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92708" w14:textId="77777777" w:rsidR="00350869" w:rsidRDefault="00350869" w:rsidP="00350869">
      <w:proofErr w:type="spellStart"/>
      <w:r>
        <w:t>Crz</w:t>
      </w:r>
      <w:proofErr w:type="spellEnd"/>
    </w:p>
    <w:p w14:paraId="0EDB429D" w14:textId="77777777" w:rsidR="00350869" w:rsidRDefault="00350869" w:rsidP="00350869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57"/>
        <w:gridCol w:w="6705"/>
      </w:tblGrid>
      <w:tr w:rsidR="00350869" w14:paraId="28A8F7BC" w14:textId="77777777" w:rsidTr="00350869">
        <w:tc>
          <w:tcPr>
            <w:tcW w:w="2357" w:type="dxa"/>
            <w:shd w:val="clear" w:color="auto" w:fill="F2F2F2" w:themeFill="background1" w:themeFillShade="F2"/>
          </w:tcPr>
          <w:p w14:paraId="0C97394F" w14:textId="77777777" w:rsidR="00350869" w:rsidRDefault="00350869" w:rsidP="00A57D7A">
            <w:r>
              <w:t>Názov zákazky</w:t>
            </w:r>
          </w:p>
        </w:tc>
        <w:tc>
          <w:tcPr>
            <w:tcW w:w="6705" w:type="dxa"/>
            <w:shd w:val="clear" w:color="auto" w:fill="F2F2F2" w:themeFill="background1" w:themeFillShade="F2"/>
          </w:tcPr>
          <w:p w14:paraId="207E4EFD" w14:textId="77777777" w:rsidR="00350869" w:rsidRDefault="00350869" w:rsidP="00A57D7A">
            <w:proofErr w:type="spellStart"/>
            <w:r>
              <w:t>Link</w:t>
            </w:r>
            <w:proofErr w:type="spellEnd"/>
            <w:r>
              <w:t xml:space="preserve"> na </w:t>
            </w:r>
            <w:proofErr w:type="spellStart"/>
            <w:r>
              <w:t>crz</w:t>
            </w:r>
            <w:proofErr w:type="spellEnd"/>
          </w:p>
        </w:tc>
      </w:tr>
      <w:tr w:rsidR="00350869" w14:paraId="1D82805F" w14:textId="77777777" w:rsidTr="00350869">
        <w:tc>
          <w:tcPr>
            <w:tcW w:w="2357" w:type="dxa"/>
          </w:tcPr>
          <w:p w14:paraId="7534A722" w14:textId="08F47FA8" w:rsidR="00350869" w:rsidRDefault="00350869" w:rsidP="00350869">
            <w:r w:rsidRPr="002623D0">
              <w:t>Výzva_3_2025_obnova 4 kanálov</w:t>
            </w:r>
          </w:p>
        </w:tc>
        <w:tc>
          <w:tcPr>
            <w:tcW w:w="6705" w:type="dxa"/>
          </w:tcPr>
          <w:p w14:paraId="7FFCBA42" w14:textId="26D1F3B3" w:rsidR="00350869" w:rsidRDefault="00350869" w:rsidP="00350869">
            <w:hyperlink r:id="rId4" w:history="1">
              <w:r w:rsidRPr="00627311">
                <w:rPr>
                  <w:rStyle w:val="Hypertextovprepojenie"/>
                </w:rPr>
                <w:t>https://www.crz.gov.sk/zmluva/119583</w:t>
              </w:r>
              <w:r w:rsidRPr="00627311">
                <w:rPr>
                  <w:rStyle w:val="Hypertextovprepojenie"/>
                </w:rPr>
                <w:t>2</w:t>
              </w:r>
              <w:r w:rsidRPr="00627311">
                <w:rPr>
                  <w:rStyle w:val="Hypertextovprepojenie"/>
                </w:rPr>
                <w:t>3</w:t>
              </w:r>
            </w:hyperlink>
          </w:p>
        </w:tc>
      </w:tr>
    </w:tbl>
    <w:p w14:paraId="31495778" w14:textId="77777777" w:rsidR="00062A74" w:rsidRDefault="00062A74"/>
    <w:sectPr w:rsidR="00062A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869"/>
    <w:rsid w:val="00062A74"/>
    <w:rsid w:val="000D40E0"/>
    <w:rsid w:val="00350869"/>
    <w:rsid w:val="00616BBF"/>
    <w:rsid w:val="00CC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06756"/>
  <w15:chartTrackingRefBased/>
  <w15:docId w15:val="{59E85CAC-6ABD-4909-8C86-8FEC33EC1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50869"/>
  </w:style>
  <w:style w:type="paragraph" w:styleId="Nadpis1">
    <w:name w:val="heading 1"/>
    <w:basedOn w:val="Normlny"/>
    <w:next w:val="Normlny"/>
    <w:link w:val="Nadpis1Char"/>
    <w:uiPriority w:val="9"/>
    <w:qFormat/>
    <w:rsid w:val="003508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508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3508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3508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3508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3508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3508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3508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3508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3508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3508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3508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350869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350869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35086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35086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35086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350869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3508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3508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3508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3508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3508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350869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350869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350869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508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50869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350869"/>
    <w:rPr>
      <w:b/>
      <w:bCs/>
      <w:smallCaps/>
      <w:color w:val="2F5496" w:themeColor="accent1" w:themeShade="BF"/>
      <w:spacing w:val="5"/>
    </w:rPr>
  </w:style>
  <w:style w:type="table" w:styleId="Mriekatabuky">
    <w:name w:val="Table Grid"/>
    <w:basedOn w:val="Normlnatabuka"/>
    <w:uiPriority w:val="39"/>
    <w:rsid w:val="003508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350869"/>
    <w:rPr>
      <w:color w:val="0563C1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35086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rz.gov.sk/zmluva/11958323/?csrt=5876179418232938923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Cencerová Lucia</dc:creator>
  <cp:keywords/>
  <dc:description/>
  <cp:lastModifiedBy>Cencerová Lucia</cp:lastModifiedBy>
  <cp:revision>1</cp:revision>
  <dcterms:created xsi:type="dcterms:W3CDTF">2026-02-09T06:42:00Z</dcterms:created>
  <dcterms:modified xsi:type="dcterms:W3CDTF">2026-02-09T06:44:00Z</dcterms:modified>
</cp:coreProperties>
</file>