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823E" w14:textId="39A528B8" w:rsidR="00B0423B" w:rsidRPr="00803EE0" w:rsidRDefault="00744855" w:rsidP="00803EE0">
      <w:pPr>
        <w:spacing w:after="100"/>
        <w:jc w:val="right"/>
        <w:rPr>
          <w:rFonts w:ascii="EON Brix Sans" w:hAnsi="EON Brix Sans" w:cs="Arial"/>
          <w:sz w:val="24"/>
          <w:szCs w:val="24"/>
        </w:rPr>
      </w:pPr>
      <w:r>
        <w:rPr>
          <w:rFonts w:ascii="EON Brix Sans" w:hAnsi="EON Brix Sans" w:cs="Arial"/>
          <w:sz w:val="24"/>
          <w:szCs w:val="24"/>
        </w:rPr>
        <w:t>Załącznik nr 1 do Zaproszenia</w:t>
      </w:r>
    </w:p>
    <w:p w14:paraId="17325E1A" w14:textId="77777777" w:rsidR="00FA2A4C" w:rsidRPr="00F97081" w:rsidRDefault="00024D02" w:rsidP="00B0423B">
      <w:pPr>
        <w:jc w:val="center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 xml:space="preserve">[WZÓR] </w:t>
      </w:r>
    </w:p>
    <w:p w14:paraId="4F79F89B" w14:textId="6A03D24A" w:rsidR="00484A0C" w:rsidRPr="00F97081" w:rsidRDefault="00024D02" w:rsidP="00B0423B">
      <w:pPr>
        <w:jc w:val="center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>OFERTA SKŁADANA W RAMACH DYNAMICZNEGO SYSTEMU ZAKUPÓW</w:t>
      </w:r>
      <w:r w:rsidR="00B0423B" w:rsidRPr="00F97081">
        <w:rPr>
          <w:rFonts w:ascii="EON Brix Sans" w:hAnsi="EON Brix Sans" w:cs="Arial"/>
          <w:b/>
          <w:bCs/>
          <w:sz w:val="24"/>
          <w:szCs w:val="24"/>
        </w:rPr>
        <w:t xml:space="preserve"> – DOT</w:t>
      </w:r>
      <w:r w:rsidR="002B0931" w:rsidRPr="00F97081">
        <w:rPr>
          <w:rFonts w:ascii="EON Brix Sans" w:hAnsi="EON Brix Sans" w:cs="Arial"/>
          <w:b/>
          <w:bCs/>
          <w:sz w:val="24"/>
          <w:szCs w:val="24"/>
        </w:rPr>
        <w:t>YCZ</w:t>
      </w:r>
      <w:r w:rsidR="00080438" w:rsidRPr="00F97081">
        <w:rPr>
          <w:rFonts w:ascii="EON Brix Sans" w:hAnsi="EON Brix Sans" w:cs="Arial"/>
          <w:b/>
          <w:bCs/>
          <w:sz w:val="24"/>
          <w:szCs w:val="24"/>
        </w:rPr>
        <w:t>Y</w:t>
      </w:r>
      <w:r w:rsidR="00B0423B" w:rsidRPr="00F97081">
        <w:rPr>
          <w:rFonts w:ascii="EON Brix Sans" w:hAnsi="EON Brix Sans" w:cs="Arial"/>
          <w:b/>
          <w:bCs/>
          <w:sz w:val="24"/>
          <w:szCs w:val="24"/>
        </w:rPr>
        <w:t xml:space="preserve"> POSTĘPOWANIA REALIZACYJNEGO O </w:t>
      </w:r>
      <w:r w:rsidR="00B0423B" w:rsidRPr="004C7EFE">
        <w:rPr>
          <w:rFonts w:ascii="EON Brix Sans" w:hAnsi="EON Brix Sans" w:cs="Arial"/>
          <w:b/>
          <w:bCs/>
          <w:sz w:val="24"/>
          <w:szCs w:val="24"/>
        </w:rPr>
        <w:t xml:space="preserve">NR </w:t>
      </w:r>
      <w:r w:rsidR="004C7EFE" w:rsidRPr="004C7EFE">
        <w:rPr>
          <w:rFonts w:ascii="EON Brix Sans" w:hAnsi="EON Brix Sans" w:cs="Arial"/>
          <w:b/>
          <w:bCs/>
          <w:sz w:val="24"/>
          <w:szCs w:val="24"/>
        </w:rPr>
        <w:t>EDRI/2/2025-0</w:t>
      </w:r>
      <w:r w:rsidR="0000159D">
        <w:rPr>
          <w:rFonts w:ascii="EON Brix Sans" w:hAnsi="EON Brix Sans" w:cs="Arial"/>
          <w:b/>
          <w:bCs/>
          <w:sz w:val="24"/>
          <w:szCs w:val="24"/>
        </w:rPr>
        <w:t>8</w:t>
      </w:r>
    </w:p>
    <w:p w14:paraId="7B51C023" w14:textId="0A44E85E" w:rsidR="00B0423B" w:rsidRPr="00F97081" w:rsidRDefault="00B0423B" w:rsidP="00B0423B">
      <w:pPr>
        <w:jc w:val="center"/>
        <w:rPr>
          <w:rFonts w:ascii="EON Brix Sans" w:hAnsi="EON Brix Sans" w:cs="Arial"/>
          <w:b/>
          <w:bCs/>
          <w:sz w:val="24"/>
          <w:szCs w:val="24"/>
        </w:rPr>
      </w:pPr>
    </w:p>
    <w:p w14:paraId="29CCE24A" w14:textId="5A551048" w:rsidR="00B0423B" w:rsidRPr="00F97081" w:rsidRDefault="00B0423B" w:rsidP="00B0423B">
      <w:pPr>
        <w:pStyle w:val="Akapitzlist"/>
        <w:numPr>
          <w:ilvl w:val="0"/>
          <w:numId w:val="1"/>
        </w:numPr>
        <w:jc w:val="both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 xml:space="preserve">Przedmiot </w:t>
      </w:r>
      <w:r w:rsidR="487B338A" w:rsidRPr="00F97081">
        <w:rPr>
          <w:rFonts w:ascii="EON Brix Sans" w:hAnsi="EON Brix Sans" w:cs="Arial"/>
          <w:b/>
          <w:bCs/>
          <w:sz w:val="24"/>
          <w:szCs w:val="24"/>
        </w:rPr>
        <w:t>Z</w:t>
      </w:r>
      <w:r w:rsidRPr="00F97081">
        <w:rPr>
          <w:rFonts w:ascii="EON Brix Sans" w:hAnsi="EON Brix Sans" w:cs="Arial"/>
          <w:b/>
          <w:bCs/>
          <w:sz w:val="24"/>
          <w:szCs w:val="24"/>
        </w:rPr>
        <w:t xml:space="preserve">amówienia </w:t>
      </w:r>
      <w:r w:rsidR="42E6222E" w:rsidRPr="00F97081">
        <w:rPr>
          <w:rFonts w:ascii="EON Brix Sans" w:hAnsi="EON Brix Sans" w:cs="Arial"/>
          <w:b/>
          <w:bCs/>
          <w:sz w:val="24"/>
          <w:szCs w:val="24"/>
        </w:rPr>
        <w:t>R</w:t>
      </w:r>
      <w:r w:rsidRPr="00F97081">
        <w:rPr>
          <w:rFonts w:ascii="EON Brix Sans" w:hAnsi="EON Brix Sans" w:cs="Arial"/>
          <w:b/>
          <w:bCs/>
          <w:sz w:val="24"/>
          <w:szCs w:val="24"/>
        </w:rPr>
        <w:t>ealizacyjnego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0423B" w:rsidRPr="00F97081" w14:paraId="282A559D" w14:textId="77777777" w:rsidTr="67543997">
        <w:tc>
          <w:tcPr>
            <w:tcW w:w="3114" w:type="dxa"/>
          </w:tcPr>
          <w:p w14:paraId="0830A127" w14:textId="13858936" w:rsidR="00B0423B" w:rsidRPr="00F97081" w:rsidRDefault="00B0423B" w:rsidP="00E03B53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Numer Postępowania Realizacyjnego:</w:t>
            </w:r>
          </w:p>
        </w:tc>
        <w:tc>
          <w:tcPr>
            <w:tcW w:w="5902" w:type="dxa"/>
          </w:tcPr>
          <w:p w14:paraId="4CA31A07" w14:textId="6126CEEC" w:rsidR="00B0423B" w:rsidRPr="00F97081" w:rsidRDefault="004C7EFE" w:rsidP="00E03B53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4C7EFE">
              <w:rPr>
                <w:rFonts w:ascii="EON Brix Sans" w:hAnsi="EON Brix Sans"/>
                <w:sz w:val="24"/>
                <w:szCs w:val="24"/>
              </w:rPr>
              <w:t>EDRI/2/2025-0</w:t>
            </w:r>
            <w:r w:rsidR="003D4CA1">
              <w:rPr>
                <w:rFonts w:ascii="EON Brix Sans" w:hAnsi="EON Brix Sans"/>
                <w:sz w:val="24"/>
                <w:szCs w:val="24"/>
              </w:rPr>
              <w:t>8</w:t>
            </w:r>
          </w:p>
        </w:tc>
      </w:tr>
      <w:tr w:rsidR="00985F37" w:rsidRPr="00F97081" w14:paraId="2ACBEE03" w14:textId="77777777" w:rsidTr="67543997">
        <w:tc>
          <w:tcPr>
            <w:tcW w:w="3114" w:type="dxa"/>
          </w:tcPr>
          <w:p w14:paraId="7B231E0E" w14:textId="01D17299" w:rsidR="00985F37" w:rsidRPr="00F97081" w:rsidRDefault="00985F37" w:rsidP="00985F37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Nazwa Postępowania Realizacyjnego:</w:t>
            </w:r>
          </w:p>
        </w:tc>
        <w:tc>
          <w:tcPr>
            <w:tcW w:w="5902" w:type="dxa"/>
          </w:tcPr>
          <w:p w14:paraId="0D44FDDE" w14:textId="71FDC974" w:rsidR="00985F37" w:rsidRPr="00F97081" w:rsidRDefault="0000159D" w:rsidP="00985F37">
            <w:pPr>
              <w:jc w:val="both"/>
              <w:rPr>
                <w:rFonts w:ascii="EON Brix Sans" w:hAnsi="EON Brix Sans" w:cs="Arial"/>
                <w:sz w:val="24"/>
                <w:szCs w:val="24"/>
                <w:highlight w:val="yellow"/>
              </w:rPr>
            </w:pPr>
            <w:r w:rsidRPr="00CF133D">
              <w:rPr>
                <w:rFonts w:ascii="EON Brix Sans" w:hAnsi="EON Brix Sans"/>
                <w:sz w:val="24"/>
                <w:szCs w:val="24"/>
              </w:rPr>
              <w:t xml:space="preserve">Wykonanie prac projektowych i robót budowlanych dotyczących Stacji Ładowania pojazdów elektrycznych o mocy wyjściowej </w:t>
            </w:r>
            <w:r>
              <w:rPr>
                <w:rFonts w:ascii="EON Brix Sans" w:hAnsi="EON Brix Sans"/>
                <w:sz w:val="24"/>
                <w:szCs w:val="24"/>
              </w:rPr>
              <w:t>2</w:t>
            </w:r>
            <w:r w:rsidRPr="00CF133D">
              <w:rPr>
                <w:rFonts w:ascii="EON Brix Sans" w:hAnsi="EON Brix Sans"/>
                <w:sz w:val="24"/>
                <w:szCs w:val="24"/>
              </w:rPr>
              <w:t>00kW wraz z niezbędną infrastrukturą elektroenergetyczną w lokalizacji</w:t>
            </w:r>
            <w:r>
              <w:rPr>
                <w:rFonts w:ascii="EON Brix Sans" w:hAnsi="EON Brix Sans"/>
                <w:sz w:val="24"/>
                <w:szCs w:val="24"/>
              </w:rPr>
              <w:t xml:space="preserve"> al. ks. Jerzego Popiełuszki, 07-410 Ostrołęka</w:t>
            </w:r>
          </w:p>
        </w:tc>
      </w:tr>
    </w:tbl>
    <w:p w14:paraId="08DB179D" w14:textId="768A1176" w:rsidR="00B0423B" w:rsidRPr="00F97081" w:rsidRDefault="00B0423B" w:rsidP="00B0423B">
      <w:pPr>
        <w:pStyle w:val="Akapitzlist"/>
        <w:numPr>
          <w:ilvl w:val="0"/>
          <w:numId w:val="1"/>
        </w:numPr>
        <w:jc w:val="both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>Zamawiający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B0423B" w:rsidRPr="00F97081" w14:paraId="448C0841" w14:textId="77777777" w:rsidTr="00E03B53">
        <w:tc>
          <w:tcPr>
            <w:tcW w:w="3114" w:type="dxa"/>
          </w:tcPr>
          <w:p w14:paraId="5825A6F8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Nazwa Zamawiającego:</w:t>
            </w:r>
          </w:p>
        </w:tc>
        <w:tc>
          <w:tcPr>
            <w:tcW w:w="5812" w:type="dxa"/>
          </w:tcPr>
          <w:p w14:paraId="37835621" w14:textId="16E59410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E</w:t>
            </w:r>
            <w:r w:rsidR="004E60D5" w:rsidRPr="00F97081">
              <w:rPr>
                <w:rFonts w:ascii="EON Brix Sans" w:hAnsi="EON Brix Sans" w:cs="Arial"/>
                <w:sz w:val="24"/>
                <w:szCs w:val="24"/>
              </w:rPr>
              <w:t>DRI</w:t>
            </w: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 Poland Sp. z o.o.</w:t>
            </w:r>
          </w:p>
        </w:tc>
      </w:tr>
      <w:tr w:rsidR="00B0423B" w:rsidRPr="00F97081" w14:paraId="5910787B" w14:textId="77777777" w:rsidTr="00E03B53">
        <w:tc>
          <w:tcPr>
            <w:tcW w:w="3114" w:type="dxa"/>
          </w:tcPr>
          <w:p w14:paraId="4B257E67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Adres i siedziba:</w:t>
            </w:r>
          </w:p>
        </w:tc>
        <w:tc>
          <w:tcPr>
            <w:tcW w:w="5812" w:type="dxa"/>
          </w:tcPr>
          <w:p w14:paraId="786F189F" w14:textId="20F6EE2F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Grzybowska 2 /29, </w:t>
            </w:r>
            <w:r w:rsidR="004323A1" w:rsidRPr="00F97081">
              <w:rPr>
                <w:rFonts w:ascii="EON Brix Sans" w:hAnsi="EON Brix Sans" w:cs="Arial"/>
                <w:sz w:val="24"/>
                <w:szCs w:val="24"/>
              </w:rPr>
              <w:t xml:space="preserve">00-131 </w:t>
            </w:r>
            <w:r w:rsidRPr="00F97081">
              <w:rPr>
                <w:rFonts w:ascii="EON Brix Sans" w:hAnsi="EON Brix Sans" w:cs="Arial"/>
                <w:sz w:val="24"/>
                <w:szCs w:val="24"/>
              </w:rPr>
              <w:t>Warszawa</w:t>
            </w:r>
          </w:p>
        </w:tc>
      </w:tr>
      <w:tr w:rsidR="00B0423B" w:rsidRPr="00F97081" w14:paraId="0632E499" w14:textId="77777777" w:rsidTr="00E03B53">
        <w:tc>
          <w:tcPr>
            <w:tcW w:w="3114" w:type="dxa"/>
          </w:tcPr>
          <w:p w14:paraId="67EAF61A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Kraj:</w:t>
            </w:r>
          </w:p>
        </w:tc>
        <w:tc>
          <w:tcPr>
            <w:tcW w:w="5812" w:type="dxa"/>
          </w:tcPr>
          <w:p w14:paraId="3BF0211B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Polska</w:t>
            </w:r>
          </w:p>
        </w:tc>
      </w:tr>
      <w:tr w:rsidR="00B0423B" w:rsidRPr="00F97081" w14:paraId="22CF7E1E" w14:textId="77777777" w:rsidTr="00E03B53">
        <w:tc>
          <w:tcPr>
            <w:tcW w:w="3114" w:type="dxa"/>
          </w:tcPr>
          <w:p w14:paraId="6978889D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NIP [numer identyfikacji podatkowej]:</w:t>
            </w:r>
          </w:p>
        </w:tc>
        <w:tc>
          <w:tcPr>
            <w:tcW w:w="5812" w:type="dxa"/>
          </w:tcPr>
          <w:p w14:paraId="501DD05E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5252905683</w:t>
            </w:r>
          </w:p>
        </w:tc>
      </w:tr>
    </w:tbl>
    <w:p w14:paraId="10931620" w14:textId="77519EC4" w:rsidR="00B0423B" w:rsidRPr="00F97081" w:rsidRDefault="00B0423B" w:rsidP="00B0423B">
      <w:pPr>
        <w:pStyle w:val="Akapitzlist"/>
        <w:numPr>
          <w:ilvl w:val="0"/>
          <w:numId w:val="1"/>
        </w:numPr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>Wykonawca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B0423B" w:rsidRPr="00F97081" w14:paraId="090353D5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4C2C07" w14:textId="0940E27F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Nazwa Wykonawcy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F93D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22142640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3CE78" w14:textId="36918FA8" w:rsidR="00B0423B" w:rsidRPr="00F97081" w:rsidRDefault="007A3383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Adres i s</w:t>
            </w:r>
            <w:r w:rsidR="00B0423B" w:rsidRPr="00F97081">
              <w:rPr>
                <w:rFonts w:ascii="EON Brix Sans" w:hAnsi="EON Brix Sans"/>
                <w:color w:val="000000"/>
              </w:rPr>
              <w:t>iedziba Wykonawcy</w:t>
            </w:r>
            <w:r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C55C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17E10325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C3831" w14:textId="193DDA09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Adres do korespondencji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2ED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1381D650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425C23" w14:textId="544BFA62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Numer telefonu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F4F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71BFC4F2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078204" w14:textId="297395B2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Adres e-mail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42D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2CF4809B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368D4" w14:textId="52428BA1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NIP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307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367FB73C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684B7" w14:textId="5DF381A5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Regon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21F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</w:tbl>
    <w:p w14:paraId="3F972CFF" w14:textId="77777777" w:rsidR="00737178" w:rsidRDefault="00737178" w:rsidP="0052098B">
      <w:pPr>
        <w:rPr>
          <w:rFonts w:ascii="EON Brix Sans" w:hAnsi="EON Brix Sans" w:cs="Arial"/>
          <w:b/>
          <w:bCs/>
          <w:sz w:val="24"/>
          <w:szCs w:val="24"/>
        </w:rPr>
      </w:pPr>
    </w:p>
    <w:p w14:paraId="11F51372" w14:textId="77777777" w:rsidR="008F73A6" w:rsidRPr="0052098B" w:rsidRDefault="008F73A6" w:rsidP="0052098B">
      <w:pPr>
        <w:rPr>
          <w:rFonts w:ascii="EON Brix Sans" w:hAnsi="EON Brix Sans" w:cs="Arial"/>
          <w:b/>
          <w:bCs/>
          <w:sz w:val="24"/>
          <w:szCs w:val="24"/>
        </w:rPr>
      </w:pPr>
    </w:p>
    <w:p w14:paraId="2B90BA6A" w14:textId="6621076D" w:rsidR="00B0423B" w:rsidRPr="00F97081" w:rsidRDefault="00B0423B" w:rsidP="00B0423B">
      <w:pPr>
        <w:pStyle w:val="Akapitzlist"/>
        <w:numPr>
          <w:ilvl w:val="0"/>
          <w:numId w:val="1"/>
        </w:numPr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lastRenderedPageBreak/>
        <w:t>Oferowana cena</w:t>
      </w:r>
      <w:r w:rsidR="08FD5645" w:rsidRPr="00F97081">
        <w:rPr>
          <w:rFonts w:ascii="EON Brix Sans" w:hAnsi="EON Brix Sans" w:cs="Arial"/>
          <w:b/>
          <w:bCs/>
          <w:sz w:val="24"/>
          <w:szCs w:val="24"/>
        </w:rPr>
        <w:t xml:space="preserve"> za wykonanie Zamówienia Realizacyjnego</w:t>
      </w:r>
    </w:p>
    <w:p w14:paraId="0CDC0D94" w14:textId="08658984" w:rsidR="05F02B89" w:rsidRPr="00F97081" w:rsidRDefault="00B0423B" w:rsidP="05F02B89">
      <w:pPr>
        <w:rPr>
          <w:rFonts w:ascii="EON Brix Sans" w:hAnsi="EON Brix Sans" w:cs="Arial"/>
          <w:sz w:val="24"/>
          <w:szCs w:val="24"/>
        </w:rPr>
      </w:pPr>
      <w:r w:rsidRPr="00F97081">
        <w:rPr>
          <w:rFonts w:ascii="EON Brix Sans" w:hAnsi="EON Brix Sans" w:cs="Arial"/>
          <w:sz w:val="24"/>
          <w:szCs w:val="24"/>
        </w:rPr>
        <w:t>Wykonawca informuje, że oferuje wykonanie Zamówienia Realizacyjnego 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5"/>
        <w:gridCol w:w="5040"/>
        <w:gridCol w:w="2631"/>
      </w:tblGrid>
      <w:tr w:rsidR="00036DA5" w:rsidRPr="00F97081" w14:paraId="56DD2017" w14:textId="77777777" w:rsidTr="008B1595">
        <w:tc>
          <w:tcPr>
            <w:tcW w:w="1345" w:type="dxa"/>
            <w:shd w:val="clear" w:color="auto" w:fill="FFFF00"/>
          </w:tcPr>
          <w:p w14:paraId="216AB6DB" w14:textId="3DB757DF" w:rsidR="00036DA5" w:rsidRPr="00F97081" w:rsidRDefault="00036DA5" w:rsidP="00B0423B">
            <w:pPr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</w:pPr>
            <w:r w:rsidRPr="00F97081"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  <w:t>ETAP</w:t>
            </w:r>
            <w:r w:rsidR="003729A0" w:rsidRPr="00F97081"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  <w:t>Y</w:t>
            </w:r>
          </w:p>
        </w:tc>
        <w:tc>
          <w:tcPr>
            <w:tcW w:w="5040" w:type="dxa"/>
            <w:shd w:val="clear" w:color="auto" w:fill="FFFF00"/>
          </w:tcPr>
          <w:p w14:paraId="15F5B77E" w14:textId="4316E274" w:rsidR="00036DA5" w:rsidRPr="00F97081" w:rsidRDefault="003729A0" w:rsidP="00B0423B">
            <w:pPr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</w:pPr>
            <w:r w:rsidRPr="00F97081"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  <w:t>Zakres prac</w:t>
            </w:r>
          </w:p>
        </w:tc>
        <w:tc>
          <w:tcPr>
            <w:tcW w:w="2631" w:type="dxa"/>
            <w:shd w:val="clear" w:color="auto" w:fill="FFFF00"/>
          </w:tcPr>
          <w:p w14:paraId="0E8D1EA4" w14:textId="63D76B8E" w:rsidR="00036DA5" w:rsidRPr="00F97081" w:rsidRDefault="003729A0" w:rsidP="00B0423B">
            <w:pPr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</w:pPr>
            <w:r w:rsidRPr="00F97081"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  <w:t>Cena netto</w:t>
            </w:r>
          </w:p>
        </w:tc>
      </w:tr>
      <w:tr w:rsidR="002B4D23" w:rsidRPr="00F97081" w14:paraId="64B47863" w14:textId="77777777" w:rsidTr="008B1595">
        <w:trPr>
          <w:trHeight w:val="726"/>
        </w:trPr>
        <w:tc>
          <w:tcPr>
            <w:tcW w:w="1345" w:type="dxa"/>
            <w:vMerge w:val="restart"/>
          </w:tcPr>
          <w:p w14:paraId="1BA2D10A" w14:textId="6D29FF2C" w:rsidR="002B4D23" w:rsidRPr="00F97081" w:rsidRDefault="002B4D23" w:rsidP="00B0423B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ETAP I </w:t>
            </w:r>
          </w:p>
        </w:tc>
        <w:tc>
          <w:tcPr>
            <w:tcW w:w="5040" w:type="dxa"/>
          </w:tcPr>
          <w:p w14:paraId="2AA4F755" w14:textId="1759FA0B" w:rsidR="002B4D23" w:rsidRPr="00F97081" w:rsidRDefault="0007418F" w:rsidP="00A95DA2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P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>race projektowe i uzyskanie zgód</w:t>
            </w:r>
            <w:r w:rsidR="009069ED" w:rsidRPr="00F97081">
              <w:rPr>
                <w:rFonts w:ascii="EON Brix Sans" w:hAnsi="EON Brix Sans" w:cs="Arial"/>
                <w:sz w:val="24"/>
                <w:szCs w:val="24"/>
              </w:rPr>
              <w:t xml:space="preserve"> dla </w:t>
            </w:r>
            <w:r w:rsidR="00F40D03" w:rsidRPr="00F97081">
              <w:rPr>
                <w:rFonts w:ascii="EON Brix Sans" w:hAnsi="EON Brix Sans" w:cs="Arial"/>
                <w:sz w:val="24"/>
                <w:szCs w:val="24"/>
              </w:rPr>
              <w:t>prac i inwestycji</w:t>
            </w:r>
            <w:r w:rsidR="00036DA5" w:rsidRPr="00F97081">
              <w:rPr>
                <w:rFonts w:ascii="EON Brix Sans" w:hAnsi="EON Brix Sans"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503A3949" w14:textId="49FEEF6D" w:rsidR="002B4D23" w:rsidRPr="00F97081" w:rsidRDefault="002B4D23" w:rsidP="001F5ED2">
            <w:pPr>
              <w:jc w:val="center"/>
              <w:rPr>
                <w:rFonts w:ascii="EON Brix Sans" w:hAnsi="EON Brix Sans" w:cs="Arial"/>
                <w:sz w:val="24"/>
                <w:szCs w:val="24"/>
              </w:rPr>
            </w:pPr>
          </w:p>
        </w:tc>
      </w:tr>
      <w:tr w:rsidR="002B4D23" w:rsidRPr="00F97081" w14:paraId="780D82CF" w14:textId="77777777" w:rsidTr="008B1595">
        <w:tc>
          <w:tcPr>
            <w:tcW w:w="1345" w:type="dxa"/>
            <w:vMerge/>
          </w:tcPr>
          <w:p w14:paraId="719B62FC" w14:textId="7777777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1314BC4" w14:textId="6A4CA413" w:rsidR="002B4D23" w:rsidRPr="00F97081" w:rsidRDefault="002B4D23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0B347F8A" w14:textId="543412D8" w:rsidR="002B4D23" w:rsidRPr="00F97081" w:rsidRDefault="002B4D23" w:rsidP="001F5ED2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2B4D23" w:rsidRPr="00F97081" w14:paraId="674E758A" w14:textId="77777777" w:rsidTr="008B1595">
        <w:tc>
          <w:tcPr>
            <w:tcW w:w="1345" w:type="dxa"/>
            <w:vMerge w:val="restart"/>
          </w:tcPr>
          <w:p w14:paraId="7A7B6A1E" w14:textId="2AE4314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ETAP II </w:t>
            </w:r>
          </w:p>
        </w:tc>
        <w:tc>
          <w:tcPr>
            <w:tcW w:w="5040" w:type="dxa"/>
          </w:tcPr>
          <w:p w14:paraId="5A84568D" w14:textId="2FEF397D" w:rsidR="002B4D23" w:rsidRPr="00F97081" w:rsidRDefault="00464E26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Wybudowanie linii zasilającej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 xml:space="preserve"> </w:t>
            </w:r>
            <w:r w:rsidR="005C5EFE">
              <w:rPr>
                <w:rFonts w:ascii="EON Brix Sans" w:hAnsi="EON Brix Sans" w:cs="Arial"/>
                <w:sz w:val="24"/>
                <w:szCs w:val="24"/>
              </w:rPr>
              <w:t>S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>tacj</w:t>
            </w:r>
            <w:r w:rsidR="008F73A6">
              <w:rPr>
                <w:rFonts w:ascii="EON Brix Sans" w:hAnsi="EON Brix Sans" w:cs="Arial"/>
                <w:sz w:val="24"/>
                <w:szCs w:val="24"/>
              </w:rPr>
              <w:t>ę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 xml:space="preserve"> </w:t>
            </w:r>
            <w:r w:rsidR="005C5EFE">
              <w:rPr>
                <w:rFonts w:ascii="EON Brix Sans" w:hAnsi="EON Brix Sans" w:cs="Arial"/>
                <w:sz w:val="24"/>
                <w:szCs w:val="24"/>
              </w:rPr>
              <w:t>Ł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>adowania oraz niezbędn</w:t>
            </w:r>
            <w:r w:rsidR="00BA1CE3" w:rsidRPr="00F97081">
              <w:rPr>
                <w:rFonts w:ascii="EON Brix Sans" w:hAnsi="EON Brix Sans" w:cs="Arial"/>
                <w:sz w:val="24"/>
                <w:szCs w:val="24"/>
              </w:rPr>
              <w:t>ej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 xml:space="preserve"> infrastruktur</w:t>
            </w:r>
            <w:r w:rsidR="00BA1CE3" w:rsidRPr="00F97081">
              <w:rPr>
                <w:rFonts w:ascii="EON Brix Sans" w:hAnsi="EON Brix Sans" w:cs="Arial"/>
                <w:sz w:val="24"/>
                <w:szCs w:val="24"/>
              </w:rPr>
              <w:t>y</w:t>
            </w:r>
            <w:r w:rsidR="005C5EFE">
              <w:rPr>
                <w:rFonts w:ascii="EON Brix Sans" w:hAnsi="EON Brix Sans" w:cs="Arial"/>
                <w:sz w:val="24"/>
                <w:szCs w:val="24"/>
              </w:rPr>
              <w:t xml:space="preserve"> 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>elektroenergetyczn</w:t>
            </w:r>
            <w:r w:rsidR="00BA1CE3" w:rsidRPr="00F97081">
              <w:rPr>
                <w:rFonts w:ascii="EON Brix Sans" w:hAnsi="EON Brix Sans" w:cs="Arial"/>
                <w:sz w:val="24"/>
                <w:szCs w:val="24"/>
              </w:rPr>
              <w:t>ej</w:t>
            </w:r>
            <w:r w:rsidR="00DB7947" w:rsidRPr="00F97081">
              <w:rPr>
                <w:rFonts w:ascii="EON Brix Sans" w:hAnsi="EON Brix Sans" w:cs="Arial"/>
                <w:sz w:val="24"/>
                <w:szCs w:val="24"/>
              </w:rPr>
              <w:t xml:space="preserve"> o mocy </w:t>
            </w:r>
            <w:r w:rsidR="00A37F58">
              <w:rPr>
                <w:rFonts w:ascii="EON Brix Sans" w:hAnsi="EON Brix Sans" w:cs="Arial"/>
                <w:sz w:val="24"/>
                <w:szCs w:val="24"/>
              </w:rPr>
              <w:t>2</w:t>
            </w:r>
            <w:r w:rsidR="006006BD">
              <w:rPr>
                <w:rFonts w:ascii="EON Brix Sans" w:hAnsi="EON Brix Sans" w:cs="Arial"/>
                <w:sz w:val="24"/>
                <w:szCs w:val="24"/>
              </w:rPr>
              <w:t>00kW</w:t>
            </w:r>
          </w:p>
        </w:tc>
        <w:tc>
          <w:tcPr>
            <w:tcW w:w="2631" w:type="dxa"/>
            <w:vAlign w:val="center"/>
          </w:tcPr>
          <w:p w14:paraId="6BA30046" w14:textId="0AE7B335" w:rsidR="002B4D23" w:rsidRPr="00F97081" w:rsidRDefault="002B4D23" w:rsidP="001F5ED2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2B4D23" w:rsidRPr="00F97081" w14:paraId="257F8061" w14:textId="77777777" w:rsidTr="008B1595">
        <w:tc>
          <w:tcPr>
            <w:tcW w:w="1345" w:type="dxa"/>
            <w:vMerge/>
          </w:tcPr>
          <w:p w14:paraId="7F78532C" w14:textId="7777777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61BCAE0" w14:textId="05E91CED" w:rsidR="002B4D23" w:rsidRPr="00F97081" w:rsidRDefault="008F73A6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>
              <w:rPr>
                <w:rFonts w:ascii="EON Brix Sans" w:hAnsi="EON Brix Sans" w:cs="Arial"/>
                <w:sz w:val="24"/>
                <w:szCs w:val="24"/>
              </w:rPr>
              <w:t xml:space="preserve">(opcjonalnie) </w:t>
            </w:r>
            <w:r w:rsidR="0007418F" w:rsidRPr="00F97081">
              <w:rPr>
                <w:rFonts w:ascii="EON Brix Sans" w:hAnsi="EON Brix Sans" w:cs="Arial"/>
                <w:sz w:val="24"/>
                <w:szCs w:val="24"/>
              </w:rPr>
              <w:t>B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 xml:space="preserve">udowa </w:t>
            </w:r>
            <w:r w:rsidR="0012560B">
              <w:rPr>
                <w:rFonts w:ascii="EON Brix Sans" w:hAnsi="EON Brix Sans" w:cs="Arial"/>
                <w:sz w:val="24"/>
                <w:szCs w:val="24"/>
              </w:rPr>
              <w:t xml:space="preserve">kontenerowej 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 xml:space="preserve">stacji </w:t>
            </w:r>
            <w:r w:rsidR="0012560B">
              <w:rPr>
                <w:rFonts w:ascii="EON Brix Sans" w:hAnsi="EON Brix Sans" w:cs="Arial"/>
                <w:sz w:val="24"/>
                <w:szCs w:val="24"/>
              </w:rPr>
              <w:t xml:space="preserve">transformatorowej 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>SN</w:t>
            </w:r>
            <w:r w:rsidR="001F0CD9">
              <w:rPr>
                <w:rFonts w:ascii="EON Brix Sans" w:hAnsi="EON Brix Sans" w:cs="Arial"/>
                <w:sz w:val="24"/>
                <w:szCs w:val="24"/>
              </w:rPr>
              <w:t>/nN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 xml:space="preserve"> wraz z materiałami</w:t>
            </w:r>
            <w:r w:rsidR="000C10BC" w:rsidRPr="00F97081">
              <w:rPr>
                <w:rFonts w:ascii="EON Brix Sans" w:hAnsi="EON Brix Sans" w:cs="Arial"/>
                <w:sz w:val="24"/>
                <w:szCs w:val="24"/>
              </w:rPr>
              <w:t xml:space="preserve"> oraz dostawa i montaż </w:t>
            </w:r>
            <w:r w:rsidR="00E7008D" w:rsidRPr="00F97081">
              <w:rPr>
                <w:rFonts w:ascii="EON Brix Sans" w:hAnsi="EON Brix Sans" w:cs="Arial"/>
                <w:sz w:val="24"/>
                <w:szCs w:val="24"/>
              </w:rPr>
              <w:t>niezbędnych złącz kablowych lub innych, wymaganych dla lokalizacji, obiektów infrastruktury energetycznej</w:t>
            </w:r>
          </w:p>
        </w:tc>
        <w:tc>
          <w:tcPr>
            <w:tcW w:w="2631" w:type="dxa"/>
            <w:vAlign w:val="center"/>
          </w:tcPr>
          <w:p w14:paraId="3342D203" w14:textId="75D2A715" w:rsidR="002B4D23" w:rsidRPr="00F97081" w:rsidRDefault="002B4D23" w:rsidP="001F5ED2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2B4D23" w:rsidRPr="00F97081" w14:paraId="20F2C6B5" w14:textId="77777777" w:rsidTr="008B1595">
        <w:tc>
          <w:tcPr>
            <w:tcW w:w="1345" w:type="dxa"/>
            <w:vMerge/>
          </w:tcPr>
          <w:p w14:paraId="7ABED110" w14:textId="7777777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05675E1C" w14:textId="40F2F839" w:rsidR="002B4D23" w:rsidRPr="00F97081" w:rsidRDefault="00F31552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Wykonanie wymaganych zabezpieczeń ppoż, </w:t>
            </w:r>
            <w:r w:rsidR="00415D7E" w:rsidRPr="00F97081">
              <w:rPr>
                <w:rFonts w:ascii="EON Brix Sans" w:hAnsi="EON Brix Sans" w:cs="Arial"/>
                <w:sz w:val="24"/>
                <w:szCs w:val="24"/>
              </w:rPr>
              <w:t>odpowiednie oznakowanie instalacji w rozdzielnicach,</w:t>
            </w:r>
          </w:p>
        </w:tc>
        <w:tc>
          <w:tcPr>
            <w:tcW w:w="2631" w:type="dxa"/>
            <w:vAlign w:val="center"/>
          </w:tcPr>
          <w:p w14:paraId="6991FF0F" w14:textId="2D60BEA0" w:rsidR="002B4D23" w:rsidRPr="00F97081" w:rsidRDefault="002B4D23" w:rsidP="00246F6E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2B4D23" w:rsidRPr="00F97081" w14:paraId="6B272B4F" w14:textId="77777777" w:rsidTr="008B1595">
        <w:tc>
          <w:tcPr>
            <w:tcW w:w="1345" w:type="dxa"/>
            <w:vMerge/>
          </w:tcPr>
          <w:p w14:paraId="7419E5A0" w14:textId="7777777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08B118E" w14:textId="7B671C5F" w:rsidR="002B4D23" w:rsidRPr="00F97081" w:rsidRDefault="0007418F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O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>znakowanie pionowe i poziome miejsca instalacji oraz montaż elementów zabezpieczających stację ładowania przed uszkodzeniem</w:t>
            </w:r>
            <w:r w:rsidR="00036DA5" w:rsidRPr="00F97081">
              <w:rPr>
                <w:rFonts w:ascii="EON Brix Sans" w:hAnsi="EON Brix Sans"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122D33C1" w14:textId="737DCC79" w:rsidR="002B4D23" w:rsidRPr="00F97081" w:rsidRDefault="002B4D23" w:rsidP="001F5ED2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4FD03BB6" w14:textId="77777777" w:rsidTr="008B1595">
        <w:tc>
          <w:tcPr>
            <w:tcW w:w="1345" w:type="dxa"/>
            <w:vMerge/>
          </w:tcPr>
          <w:p w14:paraId="0C65FFE4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01687BF" w14:textId="3CADA9EB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(opcjonalnie) budowa nawierzchni dla miejsca instalacji i miejsc postojowych,</w:t>
            </w:r>
          </w:p>
        </w:tc>
        <w:tc>
          <w:tcPr>
            <w:tcW w:w="2631" w:type="dxa"/>
            <w:vAlign w:val="center"/>
          </w:tcPr>
          <w:p w14:paraId="3B6293E3" w14:textId="52DDD0AB" w:rsidR="00AE714F" w:rsidRPr="00F97081" w:rsidRDefault="00AE714F" w:rsidP="00AE714F">
            <w:pPr>
              <w:jc w:val="center"/>
              <w:rPr>
                <w:rFonts w:ascii="EON Brix Sans" w:hAnsi="EON Brix Sans" w:cs="Arial"/>
                <w:sz w:val="24"/>
                <w:szCs w:val="24"/>
              </w:rPr>
            </w:pPr>
          </w:p>
        </w:tc>
      </w:tr>
      <w:tr w:rsidR="00AE714F" w:rsidRPr="00F97081" w14:paraId="22D8EFDF" w14:textId="77777777" w:rsidTr="008B1595">
        <w:tc>
          <w:tcPr>
            <w:tcW w:w="1345" w:type="dxa"/>
            <w:vMerge/>
          </w:tcPr>
          <w:p w14:paraId="4239F42A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458B7B7" w14:textId="50D91730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A8CB3C3" w14:textId="229B07B7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5B76D3C1" w14:textId="77777777" w:rsidTr="008B1595">
        <w:tc>
          <w:tcPr>
            <w:tcW w:w="1345" w:type="dxa"/>
            <w:vMerge w:val="restart"/>
          </w:tcPr>
          <w:p w14:paraId="48000F91" w14:textId="63107726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ETAP III</w:t>
            </w:r>
          </w:p>
        </w:tc>
        <w:tc>
          <w:tcPr>
            <w:tcW w:w="5040" w:type="dxa"/>
          </w:tcPr>
          <w:p w14:paraId="0B1650F4" w14:textId="26344CEB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DA3973">
              <w:rPr>
                <w:rFonts w:ascii="EON Brix Sans" w:hAnsi="EON Brix Sans" w:cs="Arial"/>
                <w:sz w:val="24"/>
                <w:szCs w:val="24"/>
              </w:rPr>
              <w:t>Wybudowanie fundamentów na potrzeby zainstalowania Stacji Ładowania,</w:t>
            </w:r>
          </w:p>
        </w:tc>
        <w:tc>
          <w:tcPr>
            <w:tcW w:w="2631" w:type="dxa"/>
            <w:vAlign w:val="center"/>
          </w:tcPr>
          <w:p w14:paraId="4561FEC0" w14:textId="3083B7EC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737BDAB1" w14:textId="77777777" w:rsidTr="008B1595">
        <w:tc>
          <w:tcPr>
            <w:tcW w:w="1345" w:type="dxa"/>
            <w:vMerge/>
          </w:tcPr>
          <w:p w14:paraId="2F2FCF63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5833E161" w14:textId="00FA8C02" w:rsidR="00AE714F" w:rsidRPr="00DA3973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BB480E">
              <w:rPr>
                <w:rFonts w:ascii="EON Brix Sans" w:hAnsi="EON Brix Sans" w:cs="Arial"/>
                <w:sz w:val="24"/>
                <w:szCs w:val="24"/>
              </w:rPr>
              <w:t>Fizyczna asysta przy montażu i instalacji Stacji Ładowania,</w:t>
            </w:r>
          </w:p>
        </w:tc>
        <w:tc>
          <w:tcPr>
            <w:tcW w:w="2631" w:type="dxa"/>
            <w:vAlign w:val="center"/>
          </w:tcPr>
          <w:p w14:paraId="595A2CF7" w14:textId="77777777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14B5F89C" w14:textId="77777777" w:rsidTr="008B1595">
        <w:tc>
          <w:tcPr>
            <w:tcW w:w="1345" w:type="dxa"/>
            <w:vMerge/>
          </w:tcPr>
          <w:p w14:paraId="7F2AC581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6E7DA27" w14:textId="40ADEDE4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Wykonanie koniecznych podłączeń elektrycznych, pomiarów elektrycznych i badań WLZ oraz stacji ładowania, przeszkolenie przedstawicieli Zamawiającego w zakresie obsługi,</w:t>
            </w:r>
          </w:p>
        </w:tc>
        <w:tc>
          <w:tcPr>
            <w:tcW w:w="2631" w:type="dxa"/>
            <w:vAlign w:val="center"/>
          </w:tcPr>
          <w:p w14:paraId="27A8E06A" w14:textId="4833944D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3AEB406D" w14:textId="77777777" w:rsidTr="008B1595">
        <w:tc>
          <w:tcPr>
            <w:tcW w:w="1345" w:type="dxa"/>
            <w:vMerge/>
          </w:tcPr>
          <w:p w14:paraId="759E4D94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5513173B" w14:textId="35C808D0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586F24FF" w14:textId="7DCD3752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0DAB8E1B" w14:textId="77777777" w:rsidTr="008B1595">
        <w:tc>
          <w:tcPr>
            <w:tcW w:w="1345" w:type="dxa"/>
            <w:vMerge w:val="restart"/>
          </w:tcPr>
          <w:p w14:paraId="7A77D4A0" w14:textId="7E52989A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ETAP IV</w:t>
            </w:r>
          </w:p>
        </w:tc>
        <w:tc>
          <w:tcPr>
            <w:tcW w:w="5040" w:type="dxa"/>
          </w:tcPr>
          <w:p w14:paraId="6224F7E2" w14:textId="1CE2EA41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Czynności odbiorowe elektryczne dla WLZ i stacji ładowania,</w:t>
            </w:r>
          </w:p>
        </w:tc>
        <w:tc>
          <w:tcPr>
            <w:tcW w:w="2631" w:type="dxa"/>
            <w:vAlign w:val="center"/>
          </w:tcPr>
          <w:p w14:paraId="3F467963" w14:textId="44D02D77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609D5DE7" w14:textId="77777777" w:rsidTr="008B1595">
        <w:tc>
          <w:tcPr>
            <w:tcW w:w="1345" w:type="dxa"/>
            <w:vMerge/>
          </w:tcPr>
          <w:p w14:paraId="30565EBD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C7D57AA" w14:textId="48419435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Odbiory geodezyjne,</w:t>
            </w:r>
          </w:p>
        </w:tc>
        <w:tc>
          <w:tcPr>
            <w:tcW w:w="2631" w:type="dxa"/>
            <w:vAlign w:val="center"/>
          </w:tcPr>
          <w:p w14:paraId="6F99213F" w14:textId="016CFEA2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6B544761" w14:textId="77777777" w:rsidTr="008B1595">
        <w:tc>
          <w:tcPr>
            <w:tcW w:w="1345" w:type="dxa"/>
            <w:vMerge/>
          </w:tcPr>
          <w:p w14:paraId="2FE9EC6E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C201639" w14:textId="59560A01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Opracowanie i przekazanie opinii Rzeczoznawcy ds. zabezpieczeń ppoż</w:t>
            </w:r>
          </w:p>
        </w:tc>
        <w:tc>
          <w:tcPr>
            <w:tcW w:w="2631" w:type="dxa"/>
            <w:vAlign w:val="center"/>
          </w:tcPr>
          <w:p w14:paraId="36014F84" w14:textId="4D713C81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30DCE11D" w14:textId="77777777" w:rsidTr="008B1595">
        <w:tc>
          <w:tcPr>
            <w:tcW w:w="1345" w:type="dxa"/>
            <w:vMerge/>
          </w:tcPr>
          <w:p w14:paraId="284D5ED2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B3B5BCE" w14:textId="2EB9FFCD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Dokumentacja powykonawcza ze zrealizowanej inwestycji</w:t>
            </w:r>
          </w:p>
        </w:tc>
        <w:tc>
          <w:tcPr>
            <w:tcW w:w="2631" w:type="dxa"/>
            <w:vAlign w:val="center"/>
          </w:tcPr>
          <w:p w14:paraId="6F3DCC8B" w14:textId="0C2B0ECA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3528B064" w14:textId="77777777" w:rsidTr="008B1595">
        <w:tc>
          <w:tcPr>
            <w:tcW w:w="1345" w:type="dxa"/>
            <w:vMerge/>
          </w:tcPr>
          <w:p w14:paraId="25723D9B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AB22ADE" w14:textId="67C38453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0234C09" w14:textId="73515983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</w:tbl>
    <w:p w14:paraId="34918D61" w14:textId="0DF70B5F" w:rsidR="001F5ED2" w:rsidRPr="00F97081" w:rsidRDefault="001F5ED2" w:rsidP="004A62EE">
      <w:pPr>
        <w:spacing w:line="360" w:lineRule="auto"/>
        <w:jc w:val="both"/>
        <w:rPr>
          <w:rFonts w:ascii="EON Brix Sans" w:hAnsi="EON Brix Sans" w:cs="Arial"/>
          <w:sz w:val="24"/>
          <w:szCs w:val="24"/>
          <w:u w:val="single"/>
        </w:rPr>
      </w:pPr>
      <w:r w:rsidRPr="00F97081">
        <w:rPr>
          <w:rFonts w:ascii="EON Brix Sans" w:hAnsi="EON Brix Sans" w:cs="Arial"/>
          <w:sz w:val="24"/>
          <w:szCs w:val="24"/>
          <w:u w:val="single"/>
        </w:rPr>
        <w:t xml:space="preserve">Jednocześnie 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 xml:space="preserve">Wykonawca przedkłada </w:t>
      </w:r>
      <w:r w:rsidRPr="00F97081">
        <w:rPr>
          <w:rFonts w:ascii="EON Brix Sans" w:hAnsi="EON Brix Sans" w:cs="Arial"/>
          <w:sz w:val="24"/>
          <w:szCs w:val="24"/>
          <w:u w:val="single"/>
        </w:rPr>
        <w:t>kosztorys wstępn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>y</w:t>
      </w:r>
      <w:r w:rsidRPr="00F97081">
        <w:rPr>
          <w:rFonts w:ascii="EON Brix Sans" w:hAnsi="EON Brix Sans" w:cs="Arial"/>
          <w:sz w:val="24"/>
          <w:szCs w:val="24"/>
          <w:u w:val="single"/>
        </w:rPr>
        <w:t>/specyfikacj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>ę</w:t>
      </w:r>
      <w:r w:rsidRPr="00F97081">
        <w:rPr>
          <w:rFonts w:ascii="EON Brix Sans" w:hAnsi="EON Brix Sans" w:cs="Arial"/>
          <w:sz w:val="24"/>
          <w:szCs w:val="24"/>
          <w:u w:val="single"/>
        </w:rPr>
        <w:t xml:space="preserve"> materiałow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>ą</w:t>
      </w:r>
      <w:r w:rsidR="00DD13F8" w:rsidRPr="00F97081">
        <w:rPr>
          <w:rFonts w:ascii="EON Brix Sans" w:hAnsi="EON Brix Sans" w:cs="Arial"/>
          <w:sz w:val="24"/>
          <w:szCs w:val="24"/>
          <w:u w:val="single"/>
        </w:rPr>
        <w:t xml:space="preserve"> 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br/>
      </w:r>
      <w:r w:rsidR="00D134C2" w:rsidRPr="00F97081">
        <w:rPr>
          <w:rFonts w:ascii="EON Brix Sans" w:hAnsi="EON Brix Sans" w:cs="Arial"/>
          <w:sz w:val="24"/>
          <w:szCs w:val="24"/>
          <w:u w:val="single"/>
        </w:rPr>
        <w:t>jako</w:t>
      </w:r>
      <w:r w:rsidR="00135F23" w:rsidRPr="00F97081">
        <w:rPr>
          <w:rFonts w:ascii="EON Brix Sans" w:hAnsi="EON Brix Sans" w:cs="Arial"/>
          <w:sz w:val="24"/>
          <w:szCs w:val="24"/>
          <w:u w:val="single"/>
        </w:rPr>
        <w:t xml:space="preserve"> Załącznik nr 1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 xml:space="preserve">, </w:t>
      </w:r>
      <w:r w:rsidR="00D134C2" w:rsidRPr="00F97081">
        <w:rPr>
          <w:rFonts w:ascii="EON Brix Sans" w:hAnsi="EON Brix Sans" w:cs="Arial"/>
          <w:sz w:val="24"/>
          <w:szCs w:val="24"/>
          <w:u w:val="single"/>
        </w:rPr>
        <w:t xml:space="preserve">w 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>układzie zgodnym z powyższą tabelą.</w:t>
      </w:r>
    </w:p>
    <w:p w14:paraId="24A66D5E" w14:textId="662D8E15" w:rsidR="005E758F" w:rsidRPr="00F97081" w:rsidRDefault="00270564" w:rsidP="004A62EE">
      <w:pPr>
        <w:spacing w:line="360" w:lineRule="auto"/>
        <w:jc w:val="both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lastRenderedPageBreak/>
        <w:t>CENA GLOBALNA, CAŁKOWITA: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E758F" w:rsidRPr="00F97081" w14:paraId="68804B09" w14:textId="77777777">
        <w:tc>
          <w:tcPr>
            <w:tcW w:w="3256" w:type="dxa"/>
          </w:tcPr>
          <w:p w14:paraId="7186EB85" w14:textId="6454A4FF" w:rsidR="005E758F" w:rsidRPr="00F97081" w:rsidRDefault="003729A0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Łączna c</w:t>
            </w:r>
            <w:r w:rsidR="005E758F" w:rsidRPr="00F97081">
              <w:rPr>
                <w:rFonts w:ascii="EON Brix Sans" w:hAnsi="EON Brix Sans" w:cs="Arial"/>
                <w:sz w:val="24"/>
                <w:szCs w:val="24"/>
              </w:rPr>
              <w:t>ena netto:</w:t>
            </w:r>
          </w:p>
        </w:tc>
        <w:tc>
          <w:tcPr>
            <w:tcW w:w="5760" w:type="dxa"/>
          </w:tcPr>
          <w:p w14:paraId="60063085" w14:textId="77777777" w:rsidR="005E758F" w:rsidRPr="00F97081" w:rsidRDefault="005E758F">
            <w:pPr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5E758F" w:rsidRPr="00F97081" w14:paraId="74A4877A" w14:textId="77777777">
        <w:tc>
          <w:tcPr>
            <w:tcW w:w="3256" w:type="dxa"/>
          </w:tcPr>
          <w:p w14:paraId="1CCB879E" w14:textId="77777777" w:rsidR="005E758F" w:rsidRPr="00F97081" w:rsidRDefault="005E758F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Podatek VAT:</w:t>
            </w:r>
          </w:p>
        </w:tc>
        <w:tc>
          <w:tcPr>
            <w:tcW w:w="5760" w:type="dxa"/>
          </w:tcPr>
          <w:p w14:paraId="471E68BA" w14:textId="77777777" w:rsidR="005E758F" w:rsidRPr="00F97081" w:rsidRDefault="005E758F">
            <w:pPr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5E758F" w:rsidRPr="00F97081" w14:paraId="43310AF2" w14:textId="77777777">
        <w:tc>
          <w:tcPr>
            <w:tcW w:w="3256" w:type="dxa"/>
          </w:tcPr>
          <w:p w14:paraId="66EE4057" w14:textId="30B8E9E8" w:rsidR="005E758F" w:rsidRPr="00F97081" w:rsidRDefault="003729A0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Łączna c</w:t>
            </w:r>
            <w:r w:rsidR="005E758F" w:rsidRPr="00F97081">
              <w:rPr>
                <w:rFonts w:ascii="EON Brix Sans" w:hAnsi="EON Brix Sans" w:cs="Arial"/>
                <w:sz w:val="24"/>
                <w:szCs w:val="24"/>
              </w:rPr>
              <w:t>ena brutto:</w:t>
            </w:r>
          </w:p>
        </w:tc>
        <w:tc>
          <w:tcPr>
            <w:tcW w:w="5760" w:type="dxa"/>
          </w:tcPr>
          <w:p w14:paraId="5D272E88" w14:textId="77777777" w:rsidR="005E758F" w:rsidRPr="00F97081" w:rsidRDefault="005E758F">
            <w:pPr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</w:tbl>
    <w:p w14:paraId="7C2C461C" w14:textId="4B089E1C" w:rsidR="00B0423B" w:rsidRPr="00F97081" w:rsidRDefault="00B0423B" w:rsidP="004A62EE">
      <w:pPr>
        <w:spacing w:line="360" w:lineRule="auto"/>
        <w:jc w:val="both"/>
        <w:rPr>
          <w:rFonts w:ascii="EON Brix Sans" w:hAnsi="EON Brix Sans" w:cs="Arial"/>
          <w:sz w:val="24"/>
          <w:szCs w:val="24"/>
        </w:rPr>
      </w:pPr>
      <w:r w:rsidRPr="00F97081">
        <w:rPr>
          <w:rFonts w:ascii="EON Brix Sans" w:hAnsi="EON Brix Sans" w:cs="Arial"/>
          <w:sz w:val="24"/>
          <w:szCs w:val="24"/>
        </w:rPr>
        <w:t>Zaoferowana cena ma charakter ryczałtowy i obejmuje wszystkie koszty wykonania Zamówienia Realizacyjnego. Zaoferowana cena nie będzie podl</w:t>
      </w:r>
      <w:r w:rsidR="0E8E85A9" w:rsidRPr="00F97081">
        <w:rPr>
          <w:rFonts w:ascii="EON Brix Sans" w:hAnsi="EON Brix Sans" w:cs="Arial"/>
          <w:sz w:val="24"/>
          <w:szCs w:val="24"/>
        </w:rPr>
        <w:t>ega</w:t>
      </w:r>
      <w:r w:rsidRPr="00F97081">
        <w:rPr>
          <w:rFonts w:ascii="EON Brix Sans" w:hAnsi="EON Brix Sans" w:cs="Arial"/>
          <w:sz w:val="24"/>
          <w:szCs w:val="24"/>
        </w:rPr>
        <w:t xml:space="preserve">ła </w:t>
      </w:r>
      <w:r w:rsidR="004D008D" w:rsidRPr="00F97081">
        <w:rPr>
          <w:rFonts w:ascii="EON Brix Sans" w:hAnsi="EON Brix Sans" w:cs="Arial"/>
          <w:sz w:val="24"/>
          <w:szCs w:val="24"/>
        </w:rPr>
        <w:t xml:space="preserve">zmianie lub </w:t>
      </w:r>
      <w:r w:rsidRPr="00F97081">
        <w:rPr>
          <w:rFonts w:ascii="EON Brix Sans" w:hAnsi="EON Brix Sans" w:cs="Arial"/>
          <w:sz w:val="24"/>
          <w:szCs w:val="24"/>
        </w:rPr>
        <w:t>indeksacji w trakcie realizacji Zamówienia Realizacyjnego.</w:t>
      </w:r>
    </w:p>
    <w:p w14:paraId="208FFFF0" w14:textId="7FC247CF" w:rsidR="00B0423B" w:rsidRPr="00F97081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 xml:space="preserve">Oferowany termin wykonania </w:t>
      </w:r>
      <w:r w:rsidR="5974332B" w:rsidRPr="00F97081">
        <w:rPr>
          <w:rFonts w:ascii="EON Brix Sans" w:hAnsi="EON Brix Sans" w:cs="Arial"/>
          <w:b/>
          <w:bCs/>
          <w:sz w:val="24"/>
          <w:szCs w:val="24"/>
        </w:rPr>
        <w:t>Z</w:t>
      </w:r>
      <w:r w:rsidRPr="00F97081">
        <w:rPr>
          <w:rFonts w:ascii="EON Brix Sans" w:hAnsi="EON Brix Sans" w:cs="Arial"/>
          <w:b/>
          <w:bCs/>
          <w:sz w:val="24"/>
          <w:szCs w:val="24"/>
        </w:rPr>
        <w:t>amówienia</w:t>
      </w:r>
      <w:r w:rsidR="29E22512" w:rsidRPr="00F97081">
        <w:rPr>
          <w:rFonts w:ascii="EON Brix Sans" w:hAnsi="EON Brix Sans" w:cs="Arial"/>
          <w:b/>
          <w:bCs/>
          <w:sz w:val="24"/>
          <w:szCs w:val="24"/>
        </w:rPr>
        <w:t xml:space="preserve"> Realizacyjnego</w:t>
      </w:r>
    </w:p>
    <w:p w14:paraId="7357A71D" w14:textId="514CA853" w:rsidR="00B0423B" w:rsidRPr="00F97081" w:rsidRDefault="00C07360" w:rsidP="004A62EE">
      <w:pPr>
        <w:spacing w:line="360" w:lineRule="auto"/>
        <w:jc w:val="both"/>
        <w:rPr>
          <w:rFonts w:ascii="EON Brix Sans" w:hAnsi="EON Brix Sans" w:cs="Arial"/>
          <w:sz w:val="24"/>
          <w:szCs w:val="24"/>
        </w:rPr>
      </w:pPr>
      <w:r w:rsidRPr="00F97081">
        <w:rPr>
          <w:rFonts w:ascii="EON Brix Sans" w:hAnsi="EON Brix Sans" w:cs="Arial"/>
          <w:sz w:val="24"/>
          <w:szCs w:val="24"/>
        </w:rPr>
        <w:t xml:space="preserve">Wykonawca zobowiązuje się do </w:t>
      </w:r>
      <w:r w:rsidR="00057C77" w:rsidRPr="00F97081">
        <w:rPr>
          <w:rFonts w:ascii="EON Brix Sans" w:hAnsi="EON Brix Sans" w:cs="Arial"/>
          <w:sz w:val="24"/>
          <w:szCs w:val="24"/>
        </w:rPr>
        <w:t xml:space="preserve">wykonania </w:t>
      </w:r>
      <w:r w:rsidR="293C08EB" w:rsidRPr="00F97081">
        <w:rPr>
          <w:rFonts w:ascii="EON Brix Sans" w:hAnsi="EON Brix Sans" w:cs="Arial"/>
          <w:sz w:val="24"/>
          <w:szCs w:val="24"/>
        </w:rPr>
        <w:t>Z</w:t>
      </w:r>
      <w:r w:rsidR="00B0423B" w:rsidRPr="00F97081">
        <w:rPr>
          <w:rFonts w:ascii="EON Brix Sans" w:hAnsi="EON Brix Sans" w:cs="Arial"/>
          <w:sz w:val="24"/>
          <w:szCs w:val="24"/>
        </w:rPr>
        <w:t>amówienia</w:t>
      </w:r>
      <w:r w:rsidR="0F81B73F" w:rsidRPr="00F97081">
        <w:rPr>
          <w:rFonts w:ascii="EON Brix Sans" w:hAnsi="EON Brix Sans" w:cs="Arial"/>
          <w:sz w:val="24"/>
          <w:szCs w:val="24"/>
        </w:rPr>
        <w:t xml:space="preserve"> Realizacyjnego</w:t>
      </w:r>
      <w:r w:rsidR="00B0423B" w:rsidRPr="00F97081">
        <w:rPr>
          <w:rFonts w:ascii="EON Brix Sans" w:hAnsi="EON Brix Sans" w:cs="Arial"/>
          <w:sz w:val="24"/>
          <w:szCs w:val="24"/>
        </w:rPr>
        <w:t xml:space="preserve"> </w:t>
      </w:r>
      <w:r w:rsidR="00057C77" w:rsidRPr="00F97081">
        <w:rPr>
          <w:rFonts w:ascii="EON Brix Sans" w:hAnsi="EON Brix Sans" w:cs="Arial"/>
          <w:sz w:val="24"/>
          <w:szCs w:val="24"/>
        </w:rPr>
        <w:t xml:space="preserve">w terminie </w:t>
      </w:r>
      <w:r w:rsidR="00D04873" w:rsidRPr="00F97081">
        <w:rPr>
          <w:rFonts w:ascii="EON Brix Sans" w:hAnsi="EON Brix Sans" w:cs="Arial"/>
          <w:sz w:val="24"/>
          <w:szCs w:val="24"/>
        </w:rPr>
        <w:t>do dnia</w:t>
      </w:r>
      <w:r w:rsidR="00B0423B" w:rsidRPr="00F97081">
        <w:rPr>
          <w:rFonts w:ascii="EON Brix Sans" w:hAnsi="EON Brix Sans" w:cs="Arial"/>
          <w:sz w:val="24"/>
          <w:szCs w:val="24"/>
        </w:rPr>
        <w:t xml:space="preserve"> [</w:t>
      </w:r>
      <w:r w:rsidR="005D0274" w:rsidRPr="00F97081">
        <w:rPr>
          <w:rFonts w:ascii="EON Brix Sans" w:hAnsi="EON Brix Sans" w:cs="Arial"/>
          <w:sz w:val="24"/>
          <w:szCs w:val="24"/>
        </w:rPr>
        <w:t>•</w:t>
      </w:r>
      <w:r w:rsidR="00B0423B" w:rsidRPr="00F97081">
        <w:rPr>
          <w:rFonts w:ascii="EON Brix Sans" w:hAnsi="EON Brix Sans" w:cs="Arial"/>
          <w:sz w:val="24"/>
          <w:szCs w:val="24"/>
        </w:rPr>
        <w:t>]</w:t>
      </w:r>
      <w:r w:rsidR="004A62EE" w:rsidRPr="00F97081">
        <w:rPr>
          <w:rStyle w:val="Odwoanieprzypisudolnego"/>
          <w:rFonts w:ascii="EON Brix Sans" w:hAnsi="EON Brix Sans" w:cs="Arial"/>
          <w:sz w:val="24"/>
          <w:szCs w:val="24"/>
        </w:rPr>
        <w:footnoteReference w:id="2"/>
      </w:r>
      <w:r w:rsidR="007C1352" w:rsidRPr="00F97081">
        <w:rPr>
          <w:rFonts w:ascii="EON Brix Sans" w:hAnsi="EON Brix Sans" w:cs="Arial"/>
          <w:sz w:val="24"/>
          <w:szCs w:val="24"/>
        </w:rPr>
        <w:t>.</w:t>
      </w:r>
    </w:p>
    <w:p w14:paraId="73E7396E" w14:textId="235109A8" w:rsidR="00B0423B" w:rsidRPr="00F97081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>Oświadczenia</w:t>
      </w:r>
      <w:r w:rsidR="00884F71" w:rsidRPr="00F97081">
        <w:rPr>
          <w:rFonts w:ascii="EON Brix Sans" w:hAnsi="EON Brix Sans" w:cs="Arial"/>
          <w:b/>
          <w:bCs/>
          <w:sz w:val="24"/>
          <w:szCs w:val="24"/>
        </w:rPr>
        <w:t xml:space="preserve"> </w:t>
      </w:r>
      <w:r w:rsidR="7EA24E30" w:rsidRPr="00F97081">
        <w:rPr>
          <w:rFonts w:ascii="EON Brix Sans" w:hAnsi="EON Brix Sans" w:cs="Arial"/>
          <w:b/>
          <w:bCs/>
          <w:sz w:val="24"/>
          <w:szCs w:val="24"/>
        </w:rPr>
        <w:t>Wykonawcy</w:t>
      </w:r>
    </w:p>
    <w:p w14:paraId="345BB3CA" w14:textId="77777777" w:rsidR="00B0423B" w:rsidRPr="00F97081" w:rsidRDefault="00B0423B" w:rsidP="004A62EE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Oświadczamy, że:</w:t>
      </w:r>
    </w:p>
    <w:p w14:paraId="3D0D09D3" w14:textId="6D9C6330" w:rsidR="00B0423B" w:rsidRPr="00F97081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zapoznaliśmy się z </w:t>
      </w:r>
      <w:r w:rsidR="4906084F" w:rsidRPr="00F97081">
        <w:rPr>
          <w:rFonts w:ascii="EON Brix Sans" w:hAnsi="EON Brix Sans"/>
        </w:rPr>
        <w:t>Z</w:t>
      </w:r>
      <w:r w:rsidRPr="00F97081">
        <w:rPr>
          <w:rFonts w:ascii="EON Brix Sans" w:hAnsi="EON Brix Sans"/>
        </w:rPr>
        <w:t>aproszeniem do złożenia oferty na wykonanie Zamówienia Realizacyjnego, a w szczególności z dołączoną do zaproszenia dokumentacją</w:t>
      </w:r>
      <w:r w:rsidR="00896C10" w:rsidRPr="00F97081">
        <w:rPr>
          <w:rFonts w:ascii="EON Brix Sans" w:hAnsi="EON Brix Sans"/>
        </w:rPr>
        <w:t xml:space="preserve"> i nie wnosimy w tym zakresie żadnych uwag lub zastrzeżeń</w:t>
      </w:r>
      <w:r w:rsidRPr="00F97081">
        <w:rPr>
          <w:rFonts w:ascii="EON Brix Sans" w:hAnsi="EON Brix Sans"/>
        </w:rPr>
        <w:t>;</w:t>
      </w:r>
    </w:p>
    <w:p w14:paraId="383EBB65" w14:textId="50BB98A3" w:rsidR="00B0423B" w:rsidRPr="00F97081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otrzymaliśmy wszelkie informacje niezbędne do przygotowania oferty</w:t>
      </w:r>
      <w:r w:rsidR="00896C10" w:rsidRPr="00F97081">
        <w:rPr>
          <w:rFonts w:ascii="EON Brix Sans" w:hAnsi="EON Brix Sans"/>
        </w:rPr>
        <w:t>, wyceny przedmiotu Zamówienia Realizacyjnego i jego wykonania oraz nie wnosimy w tym zakresie żadnych uwag lub zastrzeżeń</w:t>
      </w:r>
      <w:r w:rsidRPr="00F97081">
        <w:rPr>
          <w:rFonts w:ascii="EON Brix Sans" w:hAnsi="EON Brix Sans"/>
        </w:rPr>
        <w:t>;</w:t>
      </w:r>
    </w:p>
    <w:p w14:paraId="2E430DF6" w14:textId="4459BC91" w:rsidR="00FA2A4C" w:rsidRPr="00F97081" w:rsidRDefault="00FA2A4C" w:rsidP="00FA2A4C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wyrażamy zgodę na określone przez Zamawiającego zasady prowadzenia niniejszego Postępowania Realizacyjnego, w tym prawa Zamawiającego do dokonania zmiany warunków Postępowania Realizacyjnego lub odwołania warunków lub unieważnienia Postępowania lub dokonania wyboru oferty złożonej przez któregokolwiek z Wykonawców zgodnie z warunkami przetargu i zrzekamy się ewentualnych roszczeń o </w:t>
      </w:r>
      <w:r w:rsidRPr="00F97081">
        <w:rPr>
          <w:rFonts w:ascii="EON Brix Sans" w:hAnsi="EON Brix Sans"/>
        </w:rPr>
        <w:lastRenderedPageBreak/>
        <w:t>zwrot wszelkich kosztów poniesionych przez nas w związku z naszym udziałem w Postępowaniu Realizacyjnym;</w:t>
      </w:r>
    </w:p>
    <w:p w14:paraId="184BC5DE" w14:textId="25101137" w:rsidR="00B0423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informacje wskazane przez nas we </w:t>
      </w:r>
      <w:r w:rsidR="7F0B2343" w:rsidRPr="00F97081">
        <w:rPr>
          <w:rFonts w:ascii="EON Brix Sans" w:hAnsi="EON Brix Sans"/>
        </w:rPr>
        <w:t>W</w:t>
      </w:r>
      <w:r w:rsidRPr="00F97081">
        <w:rPr>
          <w:rFonts w:ascii="EON Brix Sans" w:hAnsi="EON Brix Sans"/>
        </w:rPr>
        <w:t>niosku o dopuszczeni</w:t>
      </w:r>
      <w:r w:rsidR="00847AFC" w:rsidRPr="00F97081">
        <w:rPr>
          <w:rFonts w:ascii="EON Brix Sans" w:hAnsi="EON Brix Sans"/>
        </w:rPr>
        <w:t>e</w:t>
      </w:r>
      <w:r w:rsidRPr="00F97081">
        <w:rPr>
          <w:rFonts w:ascii="EON Brix Sans" w:hAnsi="EON Brix Sans"/>
        </w:rPr>
        <w:t xml:space="preserve"> do udziału w Dynamicznym Systemie Zakupów pozostają aktualne, tj. </w:t>
      </w:r>
      <w:r w:rsidR="3BD2FAFC" w:rsidRPr="00F97081">
        <w:rPr>
          <w:rFonts w:ascii="EON Brix Sans" w:hAnsi="EON Brix Sans"/>
        </w:rPr>
        <w:t>W</w:t>
      </w:r>
      <w:r w:rsidRPr="00F97081">
        <w:rPr>
          <w:rFonts w:ascii="EON Brix Sans" w:hAnsi="EON Brix Sans"/>
        </w:rPr>
        <w:t xml:space="preserve">ykonawca nadal spełnia warunki udziału w postępowaniu oraz nie podlega wykluczeniu na podstawie przesłanek określonych w pkt </w:t>
      </w:r>
      <w:r w:rsidR="004A62EE" w:rsidRPr="00F97081">
        <w:rPr>
          <w:rFonts w:ascii="EON Brix Sans" w:hAnsi="EON Brix Sans"/>
        </w:rPr>
        <w:t xml:space="preserve">IV.5 </w:t>
      </w:r>
      <w:r w:rsidRPr="00F97081">
        <w:rPr>
          <w:rFonts w:ascii="EON Brix Sans" w:hAnsi="EON Brix Sans"/>
        </w:rPr>
        <w:t>Regulaminu.</w:t>
      </w:r>
    </w:p>
    <w:p w14:paraId="0491B708" w14:textId="3D4F0BBE" w:rsidR="00B0423B" w:rsidRDefault="00662A5F" w:rsidP="00B0423B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662A5F">
        <w:rPr>
          <w:rFonts w:ascii="EON Brix Sans" w:hAnsi="EON Brix Sans"/>
        </w:rPr>
        <w:t xml:space="preserve">w okresie ostatnich dziesięciu (10) lat przed upływem terminu składania ofert nie doszło ze strony Wykonawcy do niewykonania lub nienależytego wykonania Zamówienia Realizacyjnego udzielonego w ramach DSZ, które skutkowałoby naliczeniem przez Zamawiającego kary umownej, skorzystaniem przez Zamawiającego z wykonawstwa zastępczego, skorzystaniem z rękojmi i/lub gwarancji, żądaniem zapłaty odszkodowania lub wystąpieniem przez Zamawiającego na drogę sądową. Tym samym nie zachodzi wobec </w:t>
      </w:r>
      <w:r w:rsidR="00694F08">
        <w:rPr>
          <w:rFonts w:ascii="EON Brix Sans" w:hAnsi="EON Brix Sans"/>
        </w:rPr>
        <w:t>nas</w:t>
      </w:r>
      <w:r w:rsidRPr="00662A5F">
        <w:rPr>
          <w:rFonts w:ascii="EON Brix Sans" w:hAnsi="EON Brix Sans"/>
        </w:rPr>
        <w:t xml:space="preserve"> przesłanka odrzucenia oferty wskazana w § XI pkt 7 lit. l) Regulaminu.</w:t>
      </w:r>
    </w:p>
    <w:p w14:paraId="4B2FE3A0" w14:textId="77777777" w:rsidR="00803EE0" w:rsidRPr="00803EE0" w:rsidRDefault="00803EE0" w:rsidP="00803EE0">
      <w:pPr>
        <w:pStyle w:val="Standard"/>
        <w:spacing w:before="120" w:after="120" w:line="360" w:lineRule="auto"/>
        <w:ind w:left="720"/>
        <w:jc w:val="both"/>
        <w:rPr>
          <w:rFonts w:ascii="EON Brix Sans" w:hAnsi="EON Brix Sans"/>
          <w:sz w:val="18"/>
          <w:szCs w:val="18"/>
        </w:rPr>
      </w:pPr>
    </w:p>
    <w:p w14:paraId="3126516A" w14:textId="61AB65F4" w:rsidR="00B0423B" w:rsidRPr="00F97081" w:rsidRDefault="00775E86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Załączniki:</w:t>
      </w:r>
    </w:p>
    <w:p w14:paraId="0573C854" w14:textId="2F836048" w:rsidR="00135F23" w:rsidRPr="00F97081" w:rsidRDefault="00135F2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EON Brix Sans" w:eastAsia="Arial" w:hAnsi="EON Brix Sans"/>
          <w:color w:val="000000" w:themeColor="text1"/>
        </w:rPr>
      </w:pPr>
      <w:r w:rsidRPr="00F97081">
        <w:rPr>
          <w:rFonts w:ascii="EON Brix Sans" w:eastAsia="Arial" w:hAnsi="EON Brix Sans"/>
          <w:color w:val="000000" w:themeColor="text1"/>
        </w:rPr>
        <w:t xml:space="preserve">Załącznik nr 1: Kosztorys wstępny/specyfikacja materiałowa </w:t>
      </w:r>
    </w:p>
    <w:p w14:paraId="077338C8" w14:textId="5D138C92" w:rsidR="00775E86" w:rsidRPr="00F97081" w:rsidRDefault="3AECD77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EON Brix Sans" w:eastAsia="Arial" w:hAnsi="EON Brix Sans"/>
          <w:color w:val="000000" w:themeColor="text1"/>
        </w:rPr>
      </w:pPr>
      <w:r w:rsidRPr="00F97081">
        <w:rPr>
          <w:rFonts w:ascii="EON Brix Sans" w:eastAsia="Arial" w:hAnsi="EON Brix Sans"/>
          <w:color w:val="000000" w:themeColor="text1"/>
        </w:rPr>
        <w:t xml:space="preserve">(opcjonalnie) Załącznik nr </w:t>
      </w:r>
      <w:r w:rsidR="00135F23" w:rsidRPr="00F97081">
        <w:rPr>
          <w:rFonts w:ascii="EON Brix Sans" w:eastAsia="Arial" w:hAnsi="EON Brix Sans"/>
          <w:color w:val="000000" w:themeColor="text1"/>
        </w:rPr>
        <w:t>2</w:t>
      </w:r>
      <w:r w:rsidRPr="00F97081">
        <w:rPr>
          <w:rFonts w:ascii="EON Brix Sans" w:eastAsia="Arial" w:hAnsi="EON Brix Sans"/>
          <w:color w:val="000000" w:themeColor="text1"/>
        </w:rPr>
        <w:t>: Pełnomocnictwo reprezentanta Wykonawcy uprawnionego do złożenia oferty na wykonanie Zamówienia Realizacyjnego.</w:t>
      </w:r>
    </w:p>
    <w:p w14:paraId="2D5F9DCF" w14:textId="4B04F2D3" w:rsidR="00775E86" w:rsidRPr="00F97081" w:rsidRDefault="7E922BF1" w:rsidP="00E03B53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(opcjonalnie) Załącznik nr </w:t>
      </w:r>
      <w:r w:rsidR="00135F23" w:rsidRPr="00F97081">
        <w:rPr>
          <w:rFonts w:ascii="EON Brix Sans" w:hAnsi="EON Brix Sans"/>
        </w:rPr>
        <w:t>3</w:t>
      </w:r>
      <w:r w:rsidRPr="00F97081">
        <w:rPr>
          <w:rFonts w:ascii="EON Brix Sans" w:hAnsi="EON Brix Sans"/>
        </w:rPr>
        <w:t xml:space="preserve">: Inne załączniki </w:t>
      </w:r>
      <w:r w:rsidR="75A9E14C" w:rsidRPr="00F97081">
        <w:rPr>
          <w:rFonts w:ascii="EON Brix Sans" w:hAnsi="EON Brix Sans"/>
        </w:rPr>
        <w:t>Wykonawcy</w:t>
      </w:r>
    </w:p>
    <w:p w14:paraId="25D26694" w14:textId="21A19BE6" w:rsidR="00B0423B" w:rsidRPr="00803EE0" w:rsidRDefault="005618D2" w:rsidP="00803EE0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:</w:t>
      </w:r>
    </w:p>
    <w:p w14:paraId="43D44379" w14:textId="77777777" w:rsidR="00803EE0" w:rsidRPr="00803EE0" w:rsidRDefault="00803EE0" w:rsidP="00803EE0">
      <w:pPr>
        <w:pStyle w:val="Standard"/>
        <w:spacing w:before="120" w:after="120" w:line="360" w:lineRule="auto"/>
        <w:ind w:left="720"/>
        <w:jc w:val="both"/>
        <w:rPr>
          <w:rFonts w:ascii="EON Brix Sans" w:hAnsi="EON Brix Sans"/>
        </w:rPr>
      </w:pPr>
    </w:p>
    <w:p w14:paraId="10E18E71" w14:textId="77777777" w:rsidR="00B0423B" w:rsidRPr="00F97081" w:rsidRDefault="00B0423B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………………………………………………………………………………………..</w:t>
      </w:r>
    </w:p>
    <w:p w14:paraId="38224E68" w14:textId="1ACA0E17" w:rsidR="00B0423B" w:rsidRPr="00F97081" w:rsidRDefault="00B0423B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Podpis osoby upoważnionej do reprezentacji </w:t>
      </w:r>
      <w:r w:rsidR="005618D2" w:rsidRPr="00F97081">
        <w:rPr>
          <w:rFonts w:ascii="EON Brix Sans" w:hAnsi="EON Brix Sans"/>
        </w:rPr>
        <w:t>W</w:t>
      </w:r>
      <w:r w:rsidRPr="00F97081">
        <w:rPr>
          <w:rFonts w:ascii="EON Brix Sans" w:hAnsi="EON Brix Sans"/>
        </w:rPr>
        <w:t>ykonawcy</w:t>
      </w:r>
    </w:p>
    <w:p w14:paraId="2A58EA47" w14:textId="77777777" w:rsidR="00ED12BD" w:rsidRPr="00F97081" w:rsidRDefault="00ED12BD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</w:p>
    <w:p w14:paraId="59524972" w14:textId="77777777" w:rsidR="00B0423B" w:rsidRPr="00F97081" w:rsidRDefault="00B0423B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……………………………………</w:t>
      </w:r>
    </w:p>
    <w:p w14:paraId="567121ED" w14:textId="7B06C120" w:rsidR="00024D02" w:rsidRPr="00F97081" w:rsidRDefault="00B0423B" w:rsidP="00ED12BD">
      <w:pPr>
        <w:pStyle w:val="Standard"/>
        <w:spacing w:before="120" w:after="120" w:line="360" w:lineRule="auto"/>
        <w:rPr>
          <w:rFonts w:ascii="EON Brix Sans" w:hAnsi="EON Brix Sans"/>
        </w:rPr>
      </w:pPr>
      <w:r w:rsidRPr="00F97081">
        <w:rPr>
          <w:rFonts w:ascii="EON Brix Sans" w:hAnsi="EON Brix Sans"/>
        </w:rPr>
        <w:t>(miejscowość i data)</w:t>
      </w:r>
    </w:p>
    <w:sectPr w:rsidR="00024D02" w:rsidRPr="00F97081" w:rsidSect="0009367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C06C" w14:textId="77777777" w:rsidR="003038F7" w:rsidRDefault="003038F7" w:rsidP="00B0423B">
      <w:pPr>
        <w:spacing w:before="0"/>
      </w:pPr>
      <w:r>
        <w:separator/>
      </w:r>
    </w:p>
  </w:endnote>
  <w:endnote w:type="continuationSeparator" w:id="0">
    <w:p w14:paraId="6103C25D" w14:textId="77777777" w:rsidR="003038F7" w:rsidRDefault="003038F7" w:rsidP="00B0423B">
      <w:pPr>
        <w:spacing w:before="0"/>
      </w:pPr>
      <w:r>
        <w:continuationSeparator/>
      </w:r>
    </w:p>
  </w:endnote>
  <w:endnote w:type="continuationNotice" w:id="1">
    <w:p w14:paraId="22D10A06" w14:textId="77777777" w:rsidR="003038F7" w:rsidRDefault="003038F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EON Brix Sans">
    <w:panose1 w:val="020B0500000000000000"/>
    <w:charset w:val="00"/>
    <w:family w:val="swiss"/>
    <w:pitch w:val="variable"/>
    <w:sig w:usb0="A00000AF" w:usb1="5000207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119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5FD9D7B" w14:textId="45EC2CA2" w:rsidR="00C8439B" w:rsidRPr="009C30A8" w:rsidRDefault="00C8439B" w:rsidP="0009367C">
            <w:pPr>
              <w:pStyle w:val="Nagwek"/>
              <w:spacing w:beforeAutospacing="0" w:afterAutospacing="0" w:line="200" w:lineRule="exact"/>
              <w:rPr>
                <w:rFonts w:ascii="EON Brix Sans" w:hAnsi="EON Brix Sans"/>
                <w:sz w:val="14"/>
                <w:szCs w:val="14"/>
              </w:rPr>
            </w:pPr>
          </w:p>
          <w:p w14:paraId="2EA2C2BF" w14:textId="4D8F6F7E" w:rsidR="00411D10" w:rsidRDefault="00411D10" w:rsidP="00E73C8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BF6C" w14:textId="77777777" w:rsidR="0009367C" w:rsidRPr="009C30A8" w:rsidRDefault="0009367C" w:rsidP="0009367C">
    <w:pPr>
      <w:pStyle w:val="Nagwek"/>
      <w:spacing w:beforeAutospacing="0" w:afterAutospacing="0" w:line="200" w:lineRule="exact"/>
      <w:rPr>
        <w:rFonts w:ascii="EON Brix Sans" w:hAnsi="EON Brix Sans"/>
        <w:sz w:val="14"/>
        <w:szCs w:val="14"/>
      </w:rPr>
    </w:pPr>
    <w:r w:rsidRPr="009C30A8">
      <w:rPr>
        <w:rFonts w:ascii="EON Brix Sans" w:hAnsi="EON Brix Sans"/>
        <w:sz w:val="14"/>
        <w:szCs w:val="14"/>
      </w:rPr>
      <w:t xml:space="preserve">EDRI (E.ON Drive Infrastructure) Poland Sp. z o.o. </w:t>
    </w:r>
    <w:r w:rsidRPr="009C30A8">
      <w:rPr>
        <w:rFonts w:eastAsia="Wingdings" w:cs="Arial"/>
        <w:sz w:val="14"/>
        <w:szCs w:val="14"/>
      </w:rPr>
      <w:t>□</w:t>
    </w:r>
    <w:r w:rsidRPr="009C30A8">
      <w:rPr>
        <w:rFonts w:ascii="EON Brix Sans" w:hAnsi="EON Brix Sans"/>
        <w:sz w:val="14"/>
        <w:szCs w:val="14"/>
      </w:rPr>
      <w:t xml:space="preserve"> Adres: ul. Grzybowska 2/29, 00-131 Warszawa  </w:t>
    </w:r>
    <w:r w:rsidRPr="009C30A8">
      <w:rPr>
        <w:rFonts w:ascii="EON Brix Sans" w:hAnsi="EON Brix Sans"/>
        <w:sz w:val="14"/>
        <w:szCs w:val="14"/>
      </w:rPr>
      <w:br/>
      <w:t xml:space="preserve">Reprezentacja: Jacek Błaszczyński – Prezes Zarządu, Stefan Schütte – Członek Zarządu, Maksymilian Surówka – Prokurent, Radosław Błoński - Prokurent </w:t>
    </w:r>
    <w:r w:rsidRPr="009C30A8">
      <w:rPr>
        <w:rFonts w:ascii="EON Brix Sans" w:hAnsi="EON Brix Sans"/>
        <w:sz w:val="14"/>
        <w:szCs w:val="14"/>
      </w:rPr>
      <w:br/>
      <w:t>Sąd Rejonowy dla m. st. Warszawy, XII Wydział Gospodarczy, nr KRS 0000969399</w:t>
    </w:r>
  </w:p>
  <w:p w14:paraId="7FB67210" w14:textId="77777777" w:rsidR="0009367C" w:rsidRPr="009C30A8" w:rsidRDefault="0009367C" w:rsidP="0009367C">
    <w:pPr>
      <w:pStyle w:val="Nagwek"/>
      <w:spacing w:beforeAutospacing="0" w:afterAutospacing="0" w:line="200" w:lineRule="exact"/>
      <w:rPr>
        <w:rFonts w:ascii="EON Brix Sans" w:hAnsi="EON Brix Sans"/>
        <w:sz w:val="14"/>
        <w:szCs w:val="14"/>
      </w:rPr>
    </w:pPr>
    <w:r w:rsidRPr="009C30A8">
      <w:rPr>
        <w:rFonts w:ascii="EON Brix Sans" w:hAnsi="EON Brix Sans"/>
        <w:sz w:val="14"/>
        <w:szCs w:val="14"/>
      </w:rPr>
      <w:t xml:space="preserve">Konto bankowe: BNP Paribas. Nr konta: 63 1600 1462 1733 3653 6000 0001 </w:t>
    </w:r>
    <w:r w:rsidRPr="009C30A8">
      <w:rPr>
        <w:rFonts w:eastAsia="Wingdings" w:cs="Arial"/>
        <w:sz w:val="14"/>
        <w:szCs w:val="14"/>
      </w:rPr>
      <w:t>□</w:t>
    </w:r>
    <w:r w:rsidRPr="009C30A8">
      <w:rPr>
        <w:rFonts w:ascii="EON Brix Sans" w:hAnsi="EON Brix Sans"/>
        <w:sz w:val="14"/>
        <w:szCs w:val="14"/>
      </w:rPr>
      <w:t xml:space="preserve"> NIP: 525-290-56-83 </w:t>
    </w:r>
    <w:r w:rsidRPr="009C30A8">
      <w:rPr>
        <w:rFonts w:eastAsia="Wingdings" w:cs="Arial"/>
        <w:sz w:val="14"/>
        <w:szCs w:val="14"/>
      </w:rPr>
      <w:t>□</w:t>
    </w:r>
    <w:r w:rsidRPr="009C30A8">
      <w:rPr>
        <w:rFonts w:ascii="EON Brix Sans" w:hAnsi="EON Brix Sans"/>
        <w:sz w:val="14"/>
        <w:szCs w:val="14"/>
      </w:rPr>
      <w:t xml:space="preserve"> www.edri.com/pl/</w:t>
    </w:r>
  </w:p>
  <w:p w14:paraId="10B7156F" w14:textId="7F137F83" w:rsidR="0009367C" w:rsidRDefault="0009367C">
    <w:pPr>
      <w:pStyle w:val="Stopka"/>
      <w:jc w:val="right"/>
    </w:pPr>
    <w:r>
      <w:t>`</w:t>
    </w:r>
    <w:sdt>
      <w:sdtPr>
        <w:id w:val="-1023091525"/>
        <w:docPartObj>
          <w:docPartGallery w:val="Page Numbers (Bottom of Page)"/>
          <w:docPartUnique/>
        </w:docPartObj>
      </w:sdtPr>
      <w:sdtContent>
        <w:sdt>
          <w:sdtPr>
            <w:id w:val="-1295971105"/>
            <w:docPartObj>
              <w:docPartGallery w:val="Page Numbers (Top of Page)"/>
              <w:docPartUnique/>
            </w:docPartObj>
          </w:sdtPr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6340CB4" w14:textId="77777777" w:rsidR="001F7DAB" w:rsidRDefault="001F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F084E" w14:textId="77777777" w:rsidR="003038F7" w:rsidRDefault="003038F7" w:rsidP="00B0423B">
      <w:pPr>
        <w:spacing w:before="0"/>
      </w:pPr>
      <w:r>
        <w:separator/>
      </w:r>
    </w:p>
  </w:footnote>
  <w:footnote w:type="continuationSeparator" w:id="0">
    <w:p w14:paraId="757F7C8C" w14:textId="77777777" w:rsidR="003038F7" w:rsidRDefault="003038F7" w:rsidP="00B0423B">
      <w:pPr>
        <w:spacing w:before="0"/>
      </w:pPr>
      <w:r>
        <w:continuationSeparator/>
      </w:r>
    </w:p>
  </w:footnote>
  <w:footnote w:type="continuationNotice" w:id="1">
    <w:p w14:paraId="6367F87D" w14:textId="77777777" w:rsidR="003038F7" w:rsidRDefault="003038F7">
      <w:pPr>
        <w:spacing w:before="0"/>
      </w:pPr>
    </w:p>
  </w:footnote>
  <w:footnote w:id="2">
    <w:p w14:paraId="36F56728" w14:textId="2EF587A9" w:rsidR="004A62EE" w:rsidRDefault="004A62EE" w:rsidP="004A62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4935B0">
        <w:t xml:space="preserve">UWAGA! </w:t>
      </w:r>
      <w:r>
        <w:t xml:space="preserve">Zamawiający wskazuje, że </w:t>
      </w:r>
      <w:r w:rsidR="00562DCB">
        <w:t>za</w:t>
      </w:r>
      <w:r>
        <w:t>deklarowany</w:t>
      </w:r>
      <w:r w:rsidR="00562DCB">
        <w:t xml:space="preserve"> w ofercie</w:t>
      </w:r>
      <w:r>
        <w:t xml:space="preserve"> termin wykonania zamówienia </w:t>
      </w:r>
      <w:r w:rsidR="00C51142">
        <w:t>jest terminem nieprzekraczalnym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CBFE" w14:textId="5D06720E" w:rsidR="00B0423B" w:rsidRDefault="00B0423B" w:rsidP="001F7DAB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6709" w14:textId="5B527ABF" w:rsidR="0009367C" w:rsidRDefault="0009367C">
    <w:pPr>
      <w:pStyle w:val="Nagwek"/>
    </w:pPr>
    <w:r>
      <w:rPr>
        <w:rFonts w:cs="Arial"/>
        <w:i/>
        <w:iCs/>
        <w:noProof/>
        <w:sz w:val="21"/>
        <w:szCs w:val="21"/>
      </w:rPr>
      <w:drawing>
        <wp:inline distT="0" distB="0" distL="0" distR="0" wp14:anchorId="063BCE4D" wp14:editId="3F661C71">
          <wp:extent cx="5707380" cy="417428"/>
          <wp:effectExtent l="0" t="0" r="0" b="1905"/>
          <wp:docPr id="149492128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902" cy="424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C5E08"/>
    <w:multiLevelType w:val="hybridMultilevel"/>
    <w:tmpl w:val="B81489C0"/>
    <w:lvl w:ilvl="0" w:tplc="2B4EB70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433B1"/>
    <w:multiLevelType w:val="hybridMultilevel"/>
    <w:tmpl w:val="D78257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32925"/>
    <w:multiLevelType w:val="hybridMultilevel"/>
    <w:tmpl w:val="73948E26"/>
    <w:lvl w:ilvl="0" w:tplc="A23C4E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558E4"/>
    <w:multiLevelType w:val="hybridMultilevel"/>
    <w:tmpl w:val="CB1C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75436">
    <w:abstractNumId w:val="0"/>
  </w:num>
  <w:num w:numId="2" w16cid:durableId="1705668461">
    <w:abstractNumId w:val="3"/>
  </w:num>
  <w:num w:numId="3" w16cid:durableId="1545217726">
    <w:abstractNumId w:val="2"/>
  </w:num>
  <w:num w:numId="4" w16cid:durableId="1338194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2"/>
    <w:rsid w:val="0000159D"/>
    <w:rsid w:val="0000386B"/>
    <w:rsid w:val="00012C3D"/>
    <w:rsid w:val="00024D02"/>
    <w:rsid w:val="00036DA5"/>
    <w:rsid w:val="00052A18"/>
    <w:rsid w:val="00057C77"/>
    <w:rsid w:val="0007418F"/>
    <w:rsid w:val="00080438"/>
    <w:rsid w:val="0008662F"/>
    <w:rsid w:val="0009367C"/>
    <w:rsid w:val="000942F3"/>
    <w:rsid w:val="000964DD"/>
    <w:rsid w:val="000C10BC"/>
    <w:rsid w:val="000C42A0"/>
    <w:rsid w:val="000E1C08"/>
    <w:rsid w:val="000E21D1"/>
    <w:rsid w:val="000F7561"/>
    <w:rsid w:val="0012036D"/>
    <w:rsid w:val="0012560B"/>
    <w:rsid w:val="00135F23"/>
    <w:rsid w:val="00140662"/>
    <w:rsid w:val="00142AAD"/>
    <w:rsid w:val="00165A8C"/>
    <w:rsid w:val="0016695E"/>
    <w:rsid w:val="00197315"/>
    <w:rsid w:val="001C444E"/>
    <w:rsid w:val="001D4D0D"/>
    <w:rsid w:val="001D58C5"/>
    <w:rsid w:val="001F0CD9"/>
    <w:rsid w:val="001F5ED2"/>
    <w:rsid w:val="001F7DAB"/>
    <w:rsid w:val="00203F2A"/>
    <w:rsid w:val="002108C0"/>
    <w:rsid w:val="00227CDB"/>
    <w:rsid w:val="00237FF4"/>
    <w:rsid w:val="00246F6E"/>
    <w:rsid w:val="002522ED"/>
    <w:rsid w:val="00270564"/>
    <w:rsid w:val="002826E4"/>
    <w:rsid w:val="002936DA"/>
    <w:rsid w:val="002B0931"/>
    <w:rsid w:val="002B4D23"/>
    <w:rsid w:val="002F6C79"/>
    <w:rsid w:val="003038F7"/>
    <w:rsid w:val="00304745"/>
    <w:rsid w:val="0031237F"/>
    <w:rsid w:val="00352630"/>
    <w:rsid w:val="00362079"/>
    <w:rsid w:val="003729A0"/>
    <w:rsid w:val="00390DBE"/>
    <w:rsid w:val="003A1441"/>
    <w:rsid w:val="003B0E08"/>
    <w:rsid w:val="003C253A"/>
    <w:rsid w:val="003C6C84"/>
    <w:rsid w:val="003D4CA1"/>
    <w:rsid w:val="003E6870"/>
    <w:rsid w:val="003F76F8"/>
    <w:rsid w:val="00405B18"/>
    <w:rsid w:val="00411D10"/>
    <w:rsid w:val="00415D7E"/>
    <w:rsid w:val="00425CAE"/>
    <w:rsid w:val="004323A1"/>
    <w:rsid w:val="00464E26"/>
    <w:rsid w:val="0047040E"/>
    <w:rsid w:val="00482682"/>
    <w:rsid w:val="00484A0C"/>
    <w:rsid w:val="004935B0"/>
    <w:rsid w:val="0049555B"/>
    <w:rsid w:val="0049785B"/>
    <w:rsid w:val="004A62EE"/>
    <w:rsid w:val="004C7EFE"/>
    <w:rsid w:val="004D008D"/>
    <w:rsid w:val="004D0762"/>
    <w:rsid w:val="004D3B96"/>
    <w:rsid w:val="004E1EC9"/>
    <w:rsid w:val="004E60D5"/>
    <w:rsid w:val="004F27C2"/>
    <w:rsid w:val="0052098B"/>
    <w:rsid w:val="005218DC"/>
    <w:rsid w:val="00531CF2"/>
    <w:rsid w:val="00541EF1"/>
    <w:rsid w:val="0054512D"/>
    <w:rsid w:val="005618D2"/>
    <w:rsid w:val="00562DCB"/>
    <w:rsid w:val="005740B0"/>
    <w:rsid w:val="0057631A"/>
    <w:rsid w:val="00580137"/>
    <w:rsid w:val="005832F8"/>
    <w:rsid w:val="00585364"/>
    <w:rsid w:val="00597F35"/>
    <w:rsid w:val="005A4A8C"/>
    <w:rsid w:val="005C2BFE"/>
    <w:rsid w:val="005C5EFE"/>
    <w:rsid w:val="005D0274"/>
    <w:rsid w:val="005E758F"/>
    <w:rsid w:val="006006BD"/>
    <w:rsid w:val="00601FBD"/>
    <w:rsid w:val="006129D3"/>
    <w:rsid w:val="006145CA"/>
    <w:rsid w:val="00632F16"/>
    <w:rsid w:val="006335EE"/>
    <w:rsid w:val="00653B56"/>
    <w:rsid w:val="00662A5F"/>
    <w:rsid w:val="006649F5"/>
    <w:rsid w:val="0067519C"/>
    <w:rsid w:val="00694F08"/>
    <w:rsid w:val="006B48AB"/>
    <w:rsid w:val="006D07DE"/>
    <w:rsid w:val="006E093C"/>
    <w:rsid w:val="006F43EF"/>
    <w:rsid w:val="007032CB"/>
    <w:rsid w:val="00714496"/>
    <w:rsid w:val="00737178"/>
    <w:rsid w:val="00744855"/>
    <w:rsid w:val="0075641C"/>
    <w:rsid w:val="00772895"/>
    <w:rsid w:val="00775E86"/>
    <w:rsid w:val="007871C0"/>
    <w:rsid w:val="00793526"/>
    <w:rsid w:val="00793BB5"/>
    <w:rsid w:val="007A3383"/>
    <w:rsid w:val="007B4AF7"/>
    <w:rsid w:val="007B6A5A"/>
    <w:rsid w:val="007C1352"/>
    <w:rsid w:val="007C2E6A"/>
    <w:rsid w:val="007C5D75"/>
    <w:rsid w:val="007F0CFB"/>
    <w:rsid w:val="00803EE0"/>
    <w:rsid w:val="00807076"/>
    <w:rsid w:val="00823FB9"/>
    <w:rsid w:val="00831E6E"/>
    <w:rsid w:val="00833779"/>
    <w:rsid w:val="0084233C"/>
    <w:rsid w:val="00847AFC"/>
    <w:rsid w:val="00867EFA"/>
    <w:rsid w:val="00884F71"/>
    <w:rsid w:val="00896C10"/>
    <w:rsid w:val="008A32E2"/>
    <w:rsid w:val="008B1595"/>
    <w:rsid w:val="008B3E32"/>
    <w:rsid w:val="008B4069"/>
    <w:rsid w:val="008E5220"/>
    <w:rsid w:val="008E5D9A"/>
    <w:rsid w:val="008F1F6A"/>
    <w:rsid w:val="008F6858"/>
    <w:rsid w:val="008F73A6"/>
    <w:rsid w:val="009069ED"/>
    <w:rsid w:val="00913D0E"/>
    <w:rsid w:val="00916F3E"/>
    <w:rsid w:val="00917564"/>
    <w:rsid w:val="00925C93"/>
    <w:rsid w:val="00937743"/>
    <w:rsid w:val="00956D4C"/>
    <w:rsid w:val="00972625"/>
    <w:rsid w:val="0098088D"/>
    <w:rsid w:val="00985F37"/>
    <w:rsid w:val="00986305"/>
    <w:rsid w:val="00994850"/>
    <w:rsid w:val="009A1ABC"/>
    <w:rsid w:val="009A1C8E"/>
    <w:rsid w:val="009A4668"/>
    <w:rsid w:val="009B3C46"/>
    <w:rsid w:val="009C30A8"/>
    <w:rsid w:val="009D118D"/>
    <w:rsid w:val="009D6CF4"/>
    <w:rsid w:val="00A04869"/>
    <w:rsid w:val="00A17451"/>
    <w:rsid w:val="00A37F58"/>
    <w:rsid w:val="00A46E12"/>
    <w:rsid w:val="00A554C7"/>
    <w:rsid w:val="00A60C88"/>
    <w:rsid w:val="00A754D1"/>
    <w:rsid w:val="00A820F0"/>
    <w:rsid w:val="00A82FC4"/>
    <w:rsid w:val="00A90D30"/>
    <w:rsid w:val="00A95DA2"/>
    <w:rsid w:val="00AA143F"/>
    <w:rsid w:val="00AA5170"/>
    <w:rsid w:val="00AB13D0"/>
    <w:rsid w:val="00AD1AA1"/>
    <w:rsid w:val="00AE714F"/>
    <w:rsid w:val="00B0423B"/>
    <w:rsid w:val="00B22321"/>
    <w:rsid w:val="00B31CC7"/>
    <w:rsid w:val="00B46B27"/>
    <w:rsid w:val="00B923D6"/>
    <w:rsid w:val="00BA1073"/>
    <w:rsid w:val="00BA1CE3"/>
    <w:rsid w:val="00BA624B"/>
    <w:rsid w:val="00BB480E"/>
    <w:rsid w:val="00BB710F"/>
    <w:rsid w:val="00BC2476"/>
    <w:rsid w:val="00BC5F88"/>
    <w:rsid w:val="00C07360"/>
    <w:rsid w:val="00C2411A"/>
    <w:rsid w:val="00C51142"/>
    <w:rsid w:val="00C75182"/>
    <w:rsid w:val="00C83095"/>
    <w:rsid w:val="00C8439B"/>
    <w:rsid w:val="00CA000C"/>
    <w:rsid w:val="00CB485A"/>
    <w:rsid w:val="00CC0EFB"/>
    <w:rsid w:val="00CE772E"/>
    <w:rsid w:val="00CF3F9F"/>
    <w:rsid w:val="00CF6055"/>
    <w:rsid w:val="00D04873"/>
    <w:rsid w:val="00D134C2"/>
    <w:rsid w:val="00D317FC"/>
    <w:rsid w:val="00D325D9"/>
    <w:rsid w:val="00D44F00"/>
    <w:rsid w:val="00D52F46"/>
    <w:rsid w:val="00D572CD"/>
    <w:rsid w:val="00D720BA"/>
    <w:rsid w:val="00D97487"/>
    <w:rsid w:val="00DA3973"/>
    <w:rsid w:val="00DB10F8"/>
    <w:rsid w:val="00DB7947"/>
    <w:rsid w:val="00DC48B7"/>
    <w:rsid w:val="00DC582B"/>
    <w:rsid w:val="00DD13F8"/>
    <w:rsid w:val="00DF2973"/>
    <w:rsid w:val="00E03B53"/>
    <w:rsid w:val="00E23151"/>
    <w:rsid w:val="00E31339"/>
    <w:rsid w:val="00E3162E"/>
    <w:rsid w:val="00E40427"/>
    <w:rsid w:val="00E44F85"/>
    <w:rsid w:val="00E602AD"/>
    <w:rsid w:val="00E61F8E"/>
    <w:rsid w:val="00E647C9"/>
    <w:rsid w:val="00E7008D"/>
    <w:rsid w:val="00E73C83"/>
    <w:rsid w:val="00E803DA"/>
    <w:rsid w:val="00E868EE"/>
    <w:rsid w:val="00E8715A"/>
    <w:rsid w:val="00E9357C"/>
    <w:rsid w:val="00EA2C31"/>
    <w:rsid w:val="00EA67EF"/>
    <w:rsid w:val="00EB2904"/>
    <w:rsid w:val="00EB68EB"/>
    <w:rsid w:val="00ED019E"/>
    <w:rsid w:val="00ED12BD"/>
    <w:rsid w:val="00EE41FB"/>
    <w:rsid w:val="00EE4B9B"/>
    <w:rsid w:val="00F201D6"/>
    <w:rsid w:val="00F207CD"/>
    <w:rsid w:val="00F22A3E"/>
    <w:rsid w:val="00F31552"/>
    <w:rsid w:val="00F40D03"/>
    <w:rsid w:val="00F57492"/>
    <w:rsid w:val="00F87166"/>
    <w:rsid w:val="00F97081"/>
    <w:rsid w:val="00FA2A4C"/>
    <w:rsid w:val="00FB6E62"/>
    <w:rsid w:val="00FC052E"/>
    <w:rsid w:val="00FD15DE"/>
    <w:rsid w:val="00FD4B40"/>
    <w:rsid w:val="05F02B89"/>
    <w:rsid w:val="07B5E448"/>
    <w:rsid w:val="0841F365"/>
    <w:rsid w:val="08FD5645"/>
    <w:rsid w:val="0BC52754"/>
    <w:rsid w:val="0E8E85A9"/>
    <w:rsid w:val="0F81B73F"/>
    <w:rsid w:val="1156E26B"/>
    <w:rsid w:val="263EFC98"/>
    <w:rsid w:val="293C08EB"/>
    <w:rsid w:val="29E22512"/>
    <w:rsid w:val="2AD680D8"/>
    <w:rsid w:val="3AECD773"/>
    <w:rsid w:val="3BD2FAFC"/>
    <w:rsid w:val="3C46AA7E"/>
    <w:rsid w:val="3EEA52F6"/>
    <w:rsid w:val="42E6222E"/>
    <w:rsid w:val="43B003A8"/>
    <w:rsid w:val="487B338A"/>
    <w:rsid w:val="4906084F"/>
    <w:rsid w:val="4F3223F8"/>
    <w:rsid w:val="4F3619A7"/>
    <w:rsid w:val="5974332B"/>
    <w:rsid w:val="5C3E0F9D"/>
    <w:rsid w:val="5F6688D6"/>
    <w:rsid w:val="622073DF"/>
    <w:rsid w:val="654B30ED"/>
    <w:rsid w:val="67543997"/>
    <w:rsid w:val="73167D47"/>
    <w:rsid w:val="754EF8C8"/>
    <w:rsid w:val="75A9E14C"/>
    <w:rsid w:val="7A0F77EB"/>
    <w:rsid w:val="7E922BF1"/>
    <w:rsid w:val="7EA24E30"/>
    <w:rsid w:val="7F0B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2DA1"/>
  <w15:chartTrackingRefBased/>
  <w15:docId w15:val="{3452F35D-CE73-4757-96D6-158F1F9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0423B"/>
  </w:style>
  <w:style w:type="paragraph" w:styleId="Stopka">
    <w:name w:val="footer"/>
    <w:basedOn w:val="Normalny"/>
    <w:link w:val="Stopka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0423B"/>
  </w:style>
  <w:style w:type="paragraph" w:customStyle="1" w:styleId="Zawartotabeli">
    <w:name w:val="Zawartość tabeli"/>
    <w:basedOn w:val="Normalny"/>
    <w:qFormat/>
    <w:rsid w:val="00B0423B"/>
    <w:pPr>
      <w:suppressLineNumbers/>
      <w:suppressAutoHyphens/>
      <w:spacing w:before="0" w:beforeAutospacing="0" w:afterAutospacing="0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B0423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423B"/>
    <w:pPr>
      <w:ind w:left="720"/>
      <w:contextualSpacing/>
    </w:pPr>
  </w:style>
  <w:style w:type="paragraph" w:customStyle="1" w:styleId="Standard">
    <w:name w:val="Standard"/>
    <w:qFormat/>
    <w:rsid w:val="00B0423B"/>
    <w:pPr>
      <w:suppressAutoHyphens/>
      <w:spacing w:before="0" w:beforeAutospacing="0" w:after="0" w:afterAutospacing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62EE"/>
    <w:pPr>
      <w:spacing w:before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62EE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62EE"/>
    <w:rPr>
      <w:vertAlign w:val="superscript"/>
    </w:rPr>
  </w:style>
  <w:style w:type="paragraph" w:styleId="Poprawka">
    <w:name w:val="Revision"/>
    <w:hidden/>
    <w:uiPriority w:val="99"/>
    <w:semiHidden/>
    <w:rsid w:val="00142AAD"/>
    <w:pPr>
      <w:spacing w:before="0" w:beforeAutospacing="0" w:after="0" w:afterAutospacing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2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310E2D9698D94393DA933DC7B9A490" ma:contentTypeVersion="12" ma:contentTypeDescription="Ein neues Dokument erstellen." ma:contentTypeScope="" ma:versionID="f58eaa2a3f0e1c78cc594d1dd1a03fbb">
  <xsd:schema xmlns:xsd="http://www.w3.org/2001/XMLSchema" xmlns:xs="http://www.w3.org/2001/XMLSchema" xmlns:p="http://schemas.microsoft.com/office/2006/metadata/properties" xmlns:ns2="8c2cfabb-1c6a-4cf5-981e-43383490c816" xmlns:ns3="a5a55c9c-7de8-47fb-9b88-cc9f8b02c1c8" targetNamespace="http://schemas.microsoft.com/office/2006/metadata/properties" ma:root="true" ma:fieldsID="ea7da7c6be85c7c4699c42e0b41e2b68" ns2:_="" ns3:_="">
    <xsd:import namespace="8c2cfabb-1c6a-4cf5-981e-43383490c816"/>
    <xsd:import namespace="a5a55c9c-7de8-47fb-9b88-cc9f8b02c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cfabb-1c6a-4cf5-981e-43383490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5c9c-7de8-47fb-9b88-cc9f8b02c1c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738ed7-cc50-4245-88da-ab72a4159a22}" ma:internalName="TaxCatchAll" ma:showField="CatchAllData" ma:web="a5a55c9c-7de8-47fb-9b88-cc9f8b02c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2cfabb-1c6a-4cf5-981e-43383490c816">
      <Terms xmlns="http://schemas.microsoft.com/office/infopath/2007/PartnerControls"/>
    </lcf76f155ced4ddcb4097134ff3c332f>
    <TaxCatchAll xmlns="a5a55c9c-7de8-47fb-9b88-cc9f8b02c1c8" xsi:nil="true"/>
  </documentManagement>
</p:properties>
</file>

<file path=customXml/itemProps1.xml><?xml version="1.0" encoding="utf-8"?>
<ds:datastoreItem xmlns:ds="http://schemas.openxmlformats.org/officeDocument/2006/customXml" ds:itemID="{A8999EDA-7B89-41E3-867F-3601CB4A7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C16D2B-06C3-4723-9D88-DE31E65A8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2069E-8398-41FE-A862-BBA939076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2cfabb-1c6a-4cf5-981e-43383490c816"/>
    <ds:schemaRef ds:uri="a5a55c9c-7de8-47fb-9b88-cc9f8b02c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2F2E49-5A1F-45EC-B06C-E11D2A43070A}">
  <ds:schemaRefs>
    <ds:schemaRef ds:uri="http://schemas.microsoft.com/office/2006/metadata/properties"/>
    <ds:schemaRef ds:uri="http://schemas.microsoft.com/office/infopath/2007/PartnerControls"/>
    <ds:schemaRef ds:uri="8c2cfabb-1c6a-4cf5-981e-43383490c816"/>
    <ds:schemaRef ds:uri="a5a55c9c-7de8-47fb-9b88-cc9f8b02c1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Maksymilian Surowka | EDRI</cp:lastModifiedBy>
  <cp:revision>122</cp:revision>
  <cp:lastPrinted>2025-09-08T09:57:00Z</cp:lastPrinted>
  <dcterms:created xsi:type="dcterms:W3CDTF">2023-07-13T01:20:00Z</dcterms:created>
  <dcterms:modified xsi:type="dcterms:W3CDTF">2025-09-08T10:54:00Z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0x01010071310E2D9698D94393DA933DC7B9A490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