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765F7" w14:textId="77777777" w:rsidR="00F15431" w:rsidRDefault="00F15431" w:rsidP="008A71E0">
      <w:pPr>
        <w:spacing w:line="252" w:lineRule="auto"/>
        <w:ind w:left="6034"/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</w:pPr>
    </w:p>
    <w:p w14:paraId="78061E3B" w14:textId="77777777" w:rsidR="00F15431" w:rsidRDefault="00F15431" w:rsidP="008A71E0">
      <w:pPr>
        <w:spacing w:line="252" w:lineRule="auto"/>
        <w:ind w:left="6034"/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</w:pPr>
    </w:p>
    <w:p w14:paraId="01E7BCB5" w14:textId="304F94A4" w:rsidR="008A71E0" w:rsidRPr="00730A87" w:rsidRDefault="008A71E0" w:rsidP="008A71E0">
      <w:pPr>
        <w:spacing w:line="252" w:lineRule="auto"/>
        <w:ind w:left="6034"/>
        <w:rPr>
          <w:rFonts w:ascii="Arial" w:eastAsia="Calibri" w:hAnsi="Arial" w:cs="Arial"/>
          <w:noProof/>
          <w:color w:val="auto"/>
          <w:sz w:val="20"/>
          <w:szCs w:val="20"/>
          <w:highlight w:val="yellow"/>
          <w:lang w:eastAsia="sk-SK"/>
        </w:rPr>
      </w:pPr>
      <w:r w:rsidRPr="00730A87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Uchádzač/skupina dodávateľov: Obchodné meno</w:t>
      </w:r>
    </w:p>
    <w:p w14:paraId="323F174A" w14:textId="77777777" w:rsidR="008A71E0" w:rsidRPr="008A71E0" w:rsidRDefault="008A71E0" w:rsidP="008A71E0">
      <w:pPr>
        <w:spacing w:before="1" w:line="247" w:lineRule="auto"/>
        <w:ind w:left="6034" w:right="1723"/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</w:pPr>
      <w:r w:rsidRPr="00730A87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Adresa spoločnosti IČO</w:t>
      </w:r>
    </w:p>
    <w:p w14:paraId="396D39D1" w14:textId="77777777" w:rsidR="008A71E0" w:rsidRPr="008A71E0" w:rsidRDefault="008A71E0" w:rsidP="008A71E0">
      <w:pPr>
        <w:spacing w:before="1" w:line="247" w:lineRule="auto"/>
        <w:ind w:right="1723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35541C66" w14:textId="77777777" w:rsidR="00353A37" w:rsidRDefault="00353A37" w:rsidP="008A71E0">
      <w:pPr>
        <w:spacing w:before="1" w:line="247" w:lineRule="auto"/>
        <w:ind w:right="1723"/>
        <w:jc w:val="center"/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</w:pPr>
    </w:p>
    <w:p w14:paraId="79DF3EC1" w14:textId="77777777" w:rsidR="00353A37" w:rsidRDefault="00353A37" w:rsidP="008A71E0">
      <w:pPr>
        <w:spacing w:before="1" w:line="247" w:lineRule="auto"/>
        <w:ind w:right="1723"/>
        <w:jc w:val="center"/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</w:pPr>
    </w:p>
    <w:p w14:paraId="2E4FDFCB" w14:textId="76D238F0" w:rsidR="008A71E0" w:rsidRDefault="008A71E0" w:rsidP="008A71E0">
      <w:pPr>
        <w:spacing w:before="1" w:line="247" w:lineRule="auto"/>
        <w:ind w:right="1723"/>
        <w:jc w:val="center"/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  <w:t>ČESTNÉ VYHLÁSENIE SKUPINY DODÁVATEĽOV</w:t>
      </w:r>
    </w:p>
    <w:p w14:paraId="538C1C99" w14:textId="77777777" w:rsidR="00353A37" w:rsidRPr="008A71E0" w:rsidRDefault="00353A37" w:rsidP="008A71E0">
      <w:pPr>
        <w:spacing w:before="1" w:line="247" w:lineRule="auto"/>
        <w:ind w:right="1723"/>
        <w:jc w:val="center"/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</w:pPr>
    </w:p>
    <w:p w14:paraId="4949328E" w14:textId="77777777" w:rsidR="008A71E0" w:rsidRPr="008A71E0" w:rsidRDefault="008A71E0" w:rsidP="008A71E0">
      <w:pPr>
        <w:spacing w:before="1" w:line="247" w:lineRule="auto"/>
        <w:ind w:right="1723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8255A30" w14:textId="4BFB3318" w:rsidR="008A71E0" w:rsidRPr="008A71E0" w:rsidRDefault="008A71E0" w:rsidP="008A71E0">
      <w:pPr>
        <w:spacing w:before="1" w:line="247" w:lineRule="auto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 xml:space="preserve">Dolu podisaní zástupcovia uchádzačov uvedených v tomto čestnom vyhasení týmto vyhlasujeme, že a účelom predloženia ponuky vo verejnom obstarávaní na predmet zákazky </w:t>
      </w:r>
      <w:r w:rsidRPr="002D2938"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  <w:t>„</w:t>
      </w:r>
      <w:r w:rsidR="002D2938" w:rsidRPr="002D2938"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  <w:t>Vykonanie geodetického a geotechnického monitoringu v prevádzkovaných tuneloch</w:t>
      </w:r>
      <w:bookmarkStart w:id="0" w:name="_GoBack"/>
      <w:bookmarkEnd w:id="0"/>
      <w:r w:rsidRPr="002D2938"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  <w:t>“</w:t>
      </w:r>
      <w:r w:rsidRPr="008A71E0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 xml:space="preserve"> vyhláseného verejným obstarávateľom</w:t>
      </w:r>
      <w:r w:rsidR="00F0735D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 xml:space="preserve"> Národná diaľničná spoločnosť, a.s. </w:t>
      </w:r>
      <w:r w:rsidRPr="008A71E0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 xml:space="preserve">a zverejneného v Úradnom vestníku Euopskej únie zo dňa </w:t>
      </w:r>
      <w:r w:rsidRPr="00730A87">
        <w:rPr>
          <w:rFonts w:ascii="Arial" w:eastAsia="Calibri" w:hAnsi="Arial" w:cs="Arial"/>
          <w:noProof/>
          <w:color w:val="auto"/>
          <w:sz w:val="20"/>
          <w:szCs w:val="20"/>
          <w:highlight w:val="yellow"/>
          <w:lang w:eastAsia="sk-SK"/>
        </w:rPr>
        <w:t>XX.XX.202</w:t>
      </w:r>
      <w:r w:rsidR="00730A87">
        <w:rPr>
          <w:rFonts w:ascii="Arial" w:eastAsia="Calibri" w:hAnsi="Arial" w:cs="Arial"/>
          <w:noProof/>
          <w:color w:val="auto"/>
          <w:sz w:val="20"/>
          <w:szCs w:val="20"/>
          <w:highlight w:val="yellow"/>
          <w:lang w:eastAsia="sk-SK"/>
        </w:rPr>
        <w:t>5</w:t>
      </w:r>
      <w:r w:rsidRPr="008A71E0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 xml:space="preserve"> pod číslom </w:t>
      </w:r>
      <w:r w:rsidRPr="00730A87">
        <w:rPr>
          <w:rFonts w:ascii="Arial" w:eastAsia="Calibri" w:hAnsi="Arial" w:cs="Arial"/>
          <w:noProof/>
          <w:color w:val="auto"/>
          <w:sz w:val="20"/>
          <w:szCs w:val="20"/>
          <w:highlight w:val="yellow"/>
          <w:lang w:eastAsia="sk-SK"/>
        </w:rPr>
        <w:t>XXX</w:t>
      </w:r>
      <w:r w:rsidRPr="008A71E0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 xml:space="preserve"> a vo Vestníku verejného obstarávania č. </w:t>
      </w:r>
      <w:r w:rsidRPr="00730A87">
        <w:rPr>
          <w:rFonts w:ascii="Arial" w:eastAsia="Calibri" w:hAnsi="Arial" w:cs="Arial"/>
          <w:noProof/>
          <w:color w:val="auto"/>
          <w:sz w:val="20"/>
          <w:szCs w:val="20"/>
          <w:highlight w:val="yellow"/>
          <w:lang w:eastAsia="sk-SK"/>
        </w:rPr>
        <w:t>XX</w:t>
      </w:r>
      <w:r w:rsidRPr="008A71E0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 xml:space="preserve"> zo dňa </w:t>
      </w:r>
      <w:r w:rsidRPr="00730A87">
        <w:rPr>
          <w:rFonts w:ascii="Arial" w:eastAsia="Calibri" w:hAnsi="Arial" w:cs="Arial"/>
          <w:noProof/>
          <w:color w:val="auto"/>
          <w:sz w:val="20"/>
          <w:szCs w:val="20"/>
          <w:highlight w:val="yellow"/>
          <w:lang w:eastAsia="sk-SK"/>
        </w:rPr>
        <w:t>XX.XX.202</w:t>
      </w:r>
      <w:r w:rsidR="00730A87">
        <w:rPr>
          <w:rFonts w:ascii="Arial" w:eastAsia="Calibri" w:hAnsi="Arial" w:cs="Arial"/>
          <w:noProof/>
          <w:color w:val="auto"/>
          <w:sz w:val="20"/>
          <w:szCs w:val="20"/>
          <w:highlight w:val="yellow"/>
          <w:lang w:eastAsia="sk-SK"/>
        </w:rPr>
        <w:t>5</w:t>
      </w:r>
      <w:r w:rsidRPr="008A71E0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 xml:space="preserve"> pod číslom </w:t>
      </w:r>
      <w:r w:rsidRPr="00730A87">
        <w:rPr>
          <w:rFonts w:ascii="Arial" w:eastAsia="Calibri" w:hAnsi="Arial" w:cs="Arial"/>
          <w:noProof/>
          <w:color w:val="auto"/>
          <w:sz w:val="20"/>
          <w:szCs w:val="20"/>
          <w:highlight w:val="yellow"/>
          <w:lang w:eastAsia="sk-SK"/>
        </w:rPr>
        <w:t>XX</w:t>
      </w:r>
      <w:r w:rsidRPr="008A71E0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 xml:space="preserve">, sme vytvorili skupinu dodávateľov s názvom ................. a predkladáme spoločnú ponuku. </w:t>
      </w:r>
    </w:p>
    <w:p w14:paraId="6C01ACCA" w14:textId="77777777" w:rsidR="008A71E0" w:rsidRPr="008A71E0" w:rsidRDefault="008A71E0" w:rsidP="008A71E0">
      <w:pPr>
        <w:spacing w:before="1" w:line="247" w:lineRule="auto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74EBAEB" w14:textId="77777777" w:rsidR="008A71E0" w:rsidRPr="008A71E0" w:rsidRDefault="008A71E0" w:rsidP="008A71E0">
      <w:pPr>
        <w:spacing w:line="247" w:lineRule="auto"/>
        <w:ind w:left="222"/>
        <w:jc w:val="both"/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Skupina dodávateľov pozostáva z nasledovných samostatných právnych subjektov: </w:t>
      </w:r>
    </w:p>
    <w:p w14:paraId="426594D3" w14:textId="77777777" w:rsidR="008A71E0" w:rsidRPr="008A71E0" w:rsidRDefault="008A71E0" w:rsidP="008A71E0">
      <w:pPr>
        <w:spacing w:line="247" w:lineRule="auto"/>
        <w:ind w:left="222" w:right="145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1.</w:t>
      </w:r>
    </w:p>
    <w:p w14:paraId="4E0B391E" w14:textId="77777777" w:rsidR="008A71E0" w:rsidRPr="008A71E0" w:rsidRDefault="008A71E0" w:rsidP="008A71E0">
      <w:pPr>
        <w:spacing w:before="6"/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2.</w:t>
      </w:r>
    </w:p>
    <w:p w14:paraId="1F9B2544" w14:textId="77777777" w:rsidR="008A71E0" w:rsidRPr="008A71E0" w:rsidRDefault="008A71E0" w:rsidP="008A71E0">
      <w:pPr>
        <w:spacing w:before="13" w:line="252" w:lineRule="auto"/>
        <w:ind w:left="222" w:right="118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V prípade, že naša spoločná ponuka bude úspešná a bude prijatá, zaväzujeme sa, že pred podpisom </w:t>
      </w:r>
      <w:r w:rsidRPr="008A71E0">
        <w:rPr>
          <w:rFonts w:ascii="Arial" w:eastAsia="Calibri" w:hAnsi="Arial" w:cs="Arial"/>
          <w:noProof/>
          <w:color w:val="000000"/>
          <w:w w:val="105"/>
          <w:sz w:val="20"/>
          <w:szCs w:val="20"/>
          <w:lang w:eastAsia="sk-SK"/>
        </w:rPr>
        <w:t xml:space="preserve">Dohody </w:t>
      </w: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8A71E0">
        <w:rPr>
          <w:rFonts w:ascii="Arial" w:eastAsia="Calibri" w:hAnsi="Arial" w:cs="Arial"/>
          <w:noProof/>
          <w:color w:val="auto"/>
          <w:spacing w:val="1"/>
          <w:w w:val="105"/>
          <w:sz w:val="20"/>
          <w:szCs w:val="20"/>
          <w:lang w:eastAsia="sk-SK"/>
        </w:rPr>
        <w:t xml:space="preserve"> </w:t>
      </w: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nerozdielne.</w:t>
      </w:r>
    </w:p>
    <w:p w14:paraId="1DF174BA" w14:textId="77777777" w:rsidR="008A71E0" w:rsidRPr="008A71E0" w:rsidRDefault="008A71E0" w:rsidP="008A71E0">
      <w:pPr>
        <w:spacing w:before="1" w:line="247" w:lineRule="auto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5317C0F0" w14:textId="77777777" w:rsidR="008A71E0" w:rsidRPr="008A71E0" w:rsidRDefault="008A71E0" w:rsidP="008A71E0">
      <w:pPr>
        <w:spacing w:before="1" w:line="247" w:lineRule="auto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515187F6" w14:textId="77777777" w:rsidR="008A71E0" w:rsidRPr="008A71E0" w:rsidRDefault="008A71E0" w:rsidP="008A71E0">
      <w:pPr>
        <w:spacing w:line="252" w:lineRule="auto"/>
        <w:ind w:left="222" w:right="116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14:paraId="3FD9BADD" w14:textId="77777777" w:rsidR="008A71E0" w:rsidRPr="008A71E0" w:rsidRDefault="008A71E0" w:rsidP="008A71E0">
      <w:pPr>
        <w:spacing w:before="7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EE2899A" w14:textId="1230FCB8" w:rsidR="008A71E0" w:rsidRDefault="008A71E0" w:rsidP="008A71E0">
      <w:pPr>
        <w:spacing w:before="1"/>
        <w:ind w:left="222"/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V......................... dňa...............</w:t>
      </w:r>
    </w:p>
    <w:p w14:paraId="7C5BE772" w14:textId="6CCB00FD" w:rsidR="0090339F" w:rsidRDefault="0090339F" w:rsidP="008A71E0">
      <w:pPr>
        <w:spacing w:before="1"/>
        <w:ind w:left="222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206F2E04" w14:textId="77777777" w:rsidR="0090339F" w:rsidRPr="008A71E0" w:rsidRDefault="0090339F" w:rsidP="008A71E0">
      <w:pPr>
        <w:spacing w:before="1"/>
        <w:ind w:left="222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3C5A033" w14:textId="641979AA" w:rsidR="008A71E0" w:rsidRPr="008A71E0" w:rsidRDefault="008A71E0" w:rsidP="008A71E0">
      <w:pPr>
        <w:spacing w:line="247" w:lineRule="auto"/>
        <w:ind w:left="222" w:right="5953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Obchodné </w:t>
      </w: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meno Sídlo/miesto podnikania</w:t>
      </w:r>
    </w:p>
    <w:p w14:paraId="7F9FBAC3" w14:textId="77777777" w:rsidR="008A71E0" w:rsidRPr="008A71E0" w:rsidRDefault="008A71E0" w:rsidP="008A71E0">
      <w:pPr>
        <w:tabs>
          <w:tab w:val="left" w:pos="5894"/>
        </w:tabs>
        <w:spacing w:before="7"/>
        <w:ind w:left="222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IČO:</w:t>
      </w: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</w:t>
      </w:r>
    </w:p>
    <w:p w14:paraId="2FAADF10" w14:textId="26464451" w:rsidR="0090339F" w:rsidRDefault="0090339F" w:rsidP="008A71E0">
      <w:pPr>
        <w:spacing w:before="13" w:line="252" w:lineRule="auto"/>
        <w:ind w:left="6379" w:right="1134" w:hanging="283"/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</w:pPr>
      <w:r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      </w:t>
      </w:r>
      <w:r w:rsidR="008A71E0"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meno a</w:t>
      </w:r>
      <w:r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 </w:t>
      </w:r>
      <w:r w:rsidR="008A71E0"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priezvisko</w:t>
      </w:r>
    </w:p>
    <w:p w14:paraId="2DCCBCF5" w14:textId="0AD83050" w:rsidR="008A71E0" w:rsidRPr="008A71E0" w:rsidRDefault="0090339F" w:rsidP="008A71E0">
      <w:pPr>
        <w:spacing w:before="13" w:line="252" w:lineRule="auto"/>
        <w:ind w:left="6379" w:right="1134" w:hanging="283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         </w:t>
      </w:r>
      <w:r w:rsidR="008A71E0"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funkcia,podpis*</w:t>
      </w:r>
    </w:p>
    <w:p w14:paraId="2279CF0F" w14:textId="77777777" w:rsidR="008A71E0" w:rsidRPr="008A71E0" w:rsidRDefault="008A71E0" w:rsidP="008A71E0">
      <w:pPr>
        <w:spacing w:before="9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360933F0" w14:textId="77777777" w:rsidR="008A71E0" w:rsidRPr="008A71E0" w:rsidRDefault="008A71E0" w:rsidP="008A71E0">
      <w:pPr>
        <w:spacing w:before="1" w:line="252" w:lineRule="auto"/>
        <w:ind w:left="222" w:right="5953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Obchodné meno Sídlo/miesto podnikania</w:t>
      </w:r>
    </w:p>
    <w:p w14:paraId="1A1A4E97" w14:textId="77777777" w:rsidR="008A71E0" w:rsidRPr="008A71E0" w:rsidRDefault="008A71E0" w:rsidP="008A71E0">
      <w:pPr>
        <w:tabs>
          <w:tab w:val="left" w:pos="5894"/>
        </w:tabs>
        <w:spacing w:line="238" w:lineRule="exact"/>
        <w:ind w:left="222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IČO:</w:t>
      </w: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</w:t>
      </w:r>
    </w:p>
    <w:p w14:paraId="0EC2C4A6" w14:textId="0DC34895" w:rsidR="0090339F" w:rsidRDefault="0090339F" w:rsidP="008A71E0">
      <w:pPr>
        <w:spacing w:before="13" w:line="252" w:lineRule="auto"/>
        <w:ind w:left="6746" w:right="850" w:hanging="509"/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</w:pPr>
      <w:r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     </w:t>
      </w:r>
      <w:r w:rsidR="008A71E0"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meno a priezvisko,</w:t>
      </w:r>
    </w:p>
    <w:p w14:paraId="7E45A682" w14:textId="28588794" w:rsidR="008A71E0" w:rsidRPr="008A71E0" w:rsidRDefault="008A71E0" w:rsidP="008A71E0">
      <w:pPr>
        <w:spacing w:before="13" w:line="252" w:lineRule="auto"/>
        <w:ind w:left="6746" w:right="850" w:hanging="509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</w:t>
      </w:r>
      <w:r w:rsidR="0090339F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       </w:t>
      </w: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funkcia, podpis*</w:t>
      </w:r>
    </w:p>
    <w:p w14:paraId="54987506" w14:textId="77777777" w:rsidR="00F15431" w:rsidRDefault="00F15431" w:rsidP="0090339F">
      <w:pPr>
        <w:spacing w:before="1" w:line="247" w:lineRule="auto"/>
        <w:jc w:val="both"/>
        <w:rPr>
          <w:rFonts w:ascii="Times New Roman" w:eastAsia="Calibri" w:hAnsi="Times New Roman" w:cs="Calibri"/>
          <w:noProof/>
          <w:color w:val="auto"/>
          <w:sz w:val="16"/>
          <w:szCs w:val="24"/>
          <w:lang w:eastAsia="sk-SK"/>
        </w:rPr>
      </w:pPr>
    </w:p>
    <w:p w14:paraId="41DA295F" w14:textId="77777777" w:rsidR="00F15431" w:rsidRDefault="00F15431" w:rsidP="0090339F">
      <w:pPr>
        <w:spacing w:before="1" w:line="247" w:lineRule="auto"/>
        <w:jc w:val="both"/>
        <w:rPr>
          <w:rFonts w:ascii="Times New Roman" w:eastAsia="Calibri" w:hAnsi="Times New Roman" w:cs="Calibri"/>
          <w:noProof/>
          <w:color w:val="auto"/>
          <w:sz w:val="16"/>
          <w:szCs w:val="24"/>
          <w:lang w:eastAsia="sk-SK"/>
        </w:rPr>
      </w:pPr>
    </w:p>
    <w:sectPr w:rsidR="00F15431" w:rsidSect="002D293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84E3A" w14:textId="77777777" w:rsidR="00AF7EAE" w:rsidRDefault="00AF7EAE" w:rsidP="001B78C9">
      <w:r>
        <w:separator/>
      </w:r>
    </w:p>
  </w:endnote>
  <w:endnote w:type="continuationSeparator" w:id="0">
    <w:p w14:paraId="234FCFD5" w14:textId="77777777" w:rsidR="00AF7EAE" w:rsidRDefault="00AF7EAE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C5061" w14:textId="77777777" w:rsidR="002D2938" w:rsidRPr="00FB2CB2" w:rsidRDefault="002D2938" w:rsidP="002D2938">
    <w:pPr>
      <w:spacing w:before="1" w:line="247" w:lineRule="auto"/>
      <w:jc w:val="both"/>
    </w:pPr>
    <w:r w:rsidRPr="008A71E0">
      <w:rPr>
        <w:rFonts w:ascii="Times New Roman" w:eastAsia="Calibri" w:hAnsi="Times New Roman" w:cs="Calibri"/>
        <w:noProof/>
        <w:color w:val="auto"/>
        <w:sz w:val="16"/>
        <w:szCs w:val="24"/>
        <w:lang w:eastAsia="sk-SK"/>
      </w:rPr>
      <w:t>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</w:r>
  </w:p>
  <w:p w14:paraId="3FECBC79" w14:textId="77777777" w:rsidR="002D2938" w:rsidRDefault="002D29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C288E" w14:textId="77777777" w:rsidR="00AF7EAE" w:rsidRDefault="00AF7EAE" w:rsidP="001B78C9">
      <w:r>
        <w:separator/>
      </w:r>
    </w:p>
  </w:footnote>
  <w:footnote w:type="continuationSeparator" w:id="0">
    <w:p w14:paraId="3D67238C" w14:textId="77777777" w:rsidR="00AF7EAE" w:rsidRDefault="00AF7EAE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AF7EAE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E7128" w14:textId="77777777" w:rsidR="00353A37" w:rsidRDefault="00353A37">
    <w:pPr>
      <w:pStyle w:val="Hlavika"/>
      <w:rPr>
        <w:rFonts w:ascii="Arial" w:hAnsi="Arial" w:cs="Arial"/>
        <w:color w:val="000000"/>
        <w:sz w:val="20"/>
        <w:highlight w:val="yellow"/>
      </w:rPr>
    </w:pPr>
  </w:p>
  <w:p w14:paraId="39D58395" w14:textId="77777777" w:rsidR="00353A37" w:rsidRPr="00353A37" w:rsidRDefault="00353A37">
    <w:pPr>
      <w:pStyle w:val="Hlavika"/>
      <w:rPr>
        <w:rFonts w:cstheme="minorHAnsi"/>
        <w:color w:val="000000"/>
        <w:sz w:val="18"/>
        <w:szCs w:val="18"/>
        <w:highlight w:val="yellow"/>
      </w:rPr>
    </w:pPr>
  </w:p>
  <w:p w14:paraId="401BB0A3" w14:textId="70BD4176" w:rsidR="008A71E0" w:rsidRPr="00353A37" w:rsidRDefault="008A71E0" w:rsidP="00353A37">
    <w:pPr>
      <w:pStyle w:val="Hlavika"/>
      <w:rPr>
        <w:rFonts w:cstheme="minorHAnsi"/>
        <w:color w:val="000000"/>
        <w:sz w:val="18"/>
        <w:szCs w:val="18"/>
      </w:rPr>
    </w:pPr>
    <w:r w:rsidRPr="00353A37">
      <w:rPr>
        <w:rFonts w:cstheme="minorHAnsi"/>
        <w:color w:val="000000"/>
        <w:sz w:val="18"/>
        <w:szCs w:val="18"/>
      </w:rPr>
      <w:t>„</w:t>
    </w:r>
    <w:r w:rsidR="00353A37" w:rsidRPr="00353A37">
      <w:rPr>
        <w:rFonts w:cstheme="minorHAnsi"/>
        <w:color w:val="000000"/>
        <w:sz w:val="18"/>
        <w:szCs w:val="18"/>
      </w:rPr>
      <w:t>Vykonanie geodetického a geotechnického monitoringu v prevádzkovaných tuneloch</w:t>
    </w:r>
    <w:r w:rsidRPr="00353A37">
      <w:rPr>
        <w:rFonts w:cstheme="minorHAnsi"/>
        <w:color w:val="000000"/>
        <w:sz w:val="18"/>
        <w:szCs w:val="18"/>
      </w:rPr>
      <w:t>“</w:t>
    </w:r>
    <w:r w:rsidR="00353A37" w:rsidRPr="00353A37">
      <w:rPr>
        <w:rFonts w:cstheme="minorHAnsi"/>
        <w:color w:val="000000"/>
        <w:sz w:val="18"/>
        <w:szCs w:val="18"/>
      </w:rPr>
      <w:tab/>
      <w:t xml:space="preserve">    </w:t>
    </w:r>
    <w:r w:rsidRPr="00353A37">
      <w:rPr>
        <w:rFonts w:cstheme="minorHAnsi"/>
        <w:color w:val="000000"/>
        <w:sz w:val="18"/>
        <w:szCs w:val="18"/>
      </w:rPr>
      <w:t xml:space="preserve">Príloha č. </w:t>
    </w:r>
    <w:r w:rsidR="00730A87">
      <w:rPr>
        <w:rFonts w:cstheme="minorHAnsi"/>
        <w:color w:val="000000"/>
        <w:sz w:val="18"/>
        <w:szCs w:val="18"/>
      </w:rPr>
      <w:t>3</w:t>
    </w:r>
    <w:r w:rsidRPr="00353A37">
      <w:rPr>
        <w:rFonts w:cstheme="minorHAnsi"/>
        <w:color w:val="000000"/>
        <w:sz w:val="18"/>
        <w:szCs w:val="18"/>
      </w:rPr>
      <w:t xml:space="preserve"> k časti A.1 SP  </w:t>
    </w:r>
  </w:p>
  <w:p w14:paraId="6494DAF6" w14:textId="0E857610" w:rsidR="00A008F4" w:rsidRPr="008A71E0" w:rsidRDefault="00A008F4" w:rsidP="008A71E0">
    <w:pPr>
      <w:pStyle w:val="Hlavika"/>
      <w:jc w:val="right"/>
      <w:rPr>
        <w:rFonts w:ascii="Arial" w:hAnsi="Arial" w:cs="Arial"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AF7EAE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4431F"/>
    <w:rsid w:val="001B78C9"/>
    <w:rsid w:val="001C2FCD"/>
    <w:rsid w:val="001F3731"/>
    <w:rsid w:val="0020038F"/>
    <w:rsid w:val="00202C1C"/>
    <w:rsid w:val="00212C85"/>
    <w:rsid w:val="00264D92"/>
    <w:rsid w:val="002D2938"/>
    <w:rsid w:val="002D3BCA"/>
    <w:rsid w:val="002F1E17"/>
    <w:rsid w:val="002F39E7"/>
    <w:rsid w:val="00352F1B"/>
    <w:rsid w:val="00353A37"/>
    <w:rsid w:val="003C7509"/>
    <w:rsid w:val="0040315C"/>
    <w:rsid w:val="00412D74"/>
    <w:rsid w:val="004241CE"/>
    <w:rsid w:val="00424E75"/>
    <w:rsid w:val="0045455C"/>
    <w:rsid w:val="00481265"/>
    <w:rsid w:val="004A21B0"/>
    <w:rsid w:val="004E3979"/>
    <w:rsid w:val="00517CE0"/>
    <w:rsid w:val="005323EF"/>
    <w:rsid w:val="0054288B"/>
    <w:rsid w:val="00565AF4"/>
    <w:rsid w:val="00582AE8"/>
    <w:rsid w:val="00586245"/>
    <w:rsid w:val="005C0EFC"/>
    <w:rsid w:val="005E7B58"/>
    <w:rsid w:val="005F692E"/>
    <w:rsid w:val="00616EB6"/>
    <w:rsid w:val="00675F67"/>
    <w:rsid w:val="0069559B"/>
    <w:rsid w:val="006A2202"/>
    <w:rsid w:val="006A3440"/>
    <w:rsid w:val="006D1993"/>
    <w:rsid w:val="006D5E0E"/>
    <w:rsid w:val="006F6CC4"/>
    <w:rsid w:val="00730A87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A71E0"/>
    <w:rsid w:val="008D14A4"/>
    <w:rsid w:val="008E6C43"/>
    <w:rsid w:val="0090339F"/>
    <w:rsid w:val="00920CC2"/>
    <w:rsid w:val="00980C4A"/>
    <w:rsid w:val="00991626"/>
    <w:rsid w:val="00A008F4"/>
    <w:rsid w:val="00A32268"/>
    <w:rsid w:val="00AF0AA5"/>
    <w:rsid w:val="00AF7EAE"/>
    <w:rsid w:val="00B602E3"/>
    <w:rsid w:val="00B866B2"/>
    <w:rsid w:val="00BA3BD3"/>
    <w:rsid w:val="00BE2030"/>
    <w:rsid w:val="00C12D69"/>
    <w:rsid w:val="00C362FE"/>
    <w:rsid w:val="00CA2EF6"/>
    <w:rsid w:val="00CE0E09"/>
    <w:rsid w:val="00D36325"/>
    <w:rsid w:val="00E41878"/>
    <w:rsid w:val="00E87F81"/>
    <w:rsid w:val="00EF7D52"/>
    <w:rsid w:val="00F0735D"/>
    <w:rsid w:val="00F15431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A71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71E0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Varjúová Petra</cp:lastModifiedBy>
  <cp:revision>8</cp:revision>
  <cp:lastPrinted>2024-06-11T06:48:00Z</cp:lastPrinted>
  <dcterms:created xsi:type="dcterms:W3CDTF">2024-10-04T09:49:00Z</dcterms:created>
  <dcterms:modified xsi:type="dcterms:W3CDTF">2025-05-20T09:18:00Z</dcterms:modified>
</cp:coreProperties>
</file>