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133B" w14:textId="77777777" w:rsidR="00D55B0F" w:rsidRPr="003E5C90" w:rsidRDefault="00D55B0F" w:rsidP="00BF135D">
      <w:pPr>
        <w:rPr>
          <w:rFonts w:eastAsiaTheme="majorEastAsia"/>
          <w:b/>
          <w:bCs/>
          <w:color w:val="000000"/>
          <w:kern w:val="1"/>
          <w:sz w:val="24"/>
          <w:szCs w:val="24"/>
        </w:rPr>
      </w:pPr>
      <w:bookmarkStart w:id="0" w:name="bookmark1"/>
      <w:bookmarkStart w:id="1" w:name="_Toc520144413"/>
    </w:p>
    <w:bookmarkEnd w:id="0"/>
    <w:bookmarkEnd w:id="1"/>
    <w:p w14:paraId="7B5B81F1" w14:textId="77777777" w:rsidR="007D546E" w:rsidRPr="00F33448" w:rsidRDefault="007D546E" w:rsidP="007D546E">
      <w:pPr>
        <w:jc w:val="center"/>
        <w:rPr>
          <w:rFonts w:eastAsia="Arial Narrow"/>
          <w:b/>
          <w:sz w:val="24"/>
          <w:szCs w:val="24"/>
        </w:rPr>
      </w:pPr>
      <w:r w:rsidRPr="00F33448">
        <w:rPr>
          <w:rFonts w:eastAsia="Arial Narrow"/>
          <w:b/>
          <w:sz w:val="24"/>
          <w:szCs w:val="24"/>
        </w:rPr>
        <w:t>Kúpna zmluva č. ...........</w:t>
      </w:r>
    </w:p>
    <w:p w14:paraId="0094EDA6" w14:textId="77777777" w:rsidR="00A94EB7" w:rsidRPr="00F33448" w:rsidRDefault="00A94EB7" w:rsidP="00A94EB7">
      <w:pPr>
        <w:jc w:val="center"/>
        <w:rPr>
          <w:rFonts w:eastAsia="Arial Narrow"/>
          <w:sz w:val="24"/>
          <w:szCs w:val="24"/>
        </w:rPr>
      </w:pPr>
      <w:r w:rsidRPr="00F33448">
        <w:rPr>
          <w:rFonts w:eastAsia="Arial Narrow"/>
          <w:sz w:val="24"/>
          <w:szCs w:val="24"/>
        </w:rPr>
        <w:t xml:space="preserve">uzatvorená podľa § 409 a </w:t>
      </w:r>
      <w:proofErr w:type="spellStart"/>
      <w:r w:rsidRPr="00F33448">
        <w:rPr>
          <w:rFonts w:eastAsia="Arial Narrow"/>
          <w:sz w:val="24"/>
          <w:szCs w:val="24"/>
        </w:rPr>
        <w:t>nasl</w:t>
      </w:r>
      <w:proofErr w:type="spellEnd"/>
      <w:r w:rsidRPr="00F33448">
        <w:rPr>
          <w:rFonts w:eastAsia="Arial Narrow"/>
          <w:sz w:val="24"/>
          <w:szCs w:val="24"/>
        </w:rPr>
        <w:t>. O</w:t>
      </w:r>
      <w:r>
        <w:rPr>
          <w:rFonts w:eastAsia="Arial Narrow"/>
          <w:sz w:val="24"/>
          <w:szCs w:val="24"/>
        </w:rPr>
        <w:t>bchodného zákonníka</w:t>
      </w:r>
      <w:r w:rsidR="00CF477A">
        <w:rPr>
          <w:rFonts w:eastAsia="Arial Narrow"/>
          <w:sz w:val="24"/>
          <w:szCs w:val="24"/>
        </w:rPr>
        <w:t xml:space="preserve"> a podľa § 5</w:t>
      </w:r>
      <w:r>
        <w:rPr>
          <w:rFonts w:eastAsia="Arial Narrow"/>
          <w:sz w:val="24"/>
          <w:szCs w:val="24"/>
        </w:rPr>
        <w:t>6</w:t>
      </w:r>
      <w:r w:rsidRPr="00F33448">
        <w:rPr>
          <w:rFonts w:eastAsia="Arial Narrow"/>
          <w:sz w:val="24"/>
          <w:szCs w:val="24"/>
        </w:rPr>
        <w:t xml:space="preserve"> zákona </w:t>
      </w:r>
      <w:r>
        <w:rPr>
          <w:rFonts w:eastAsia="Arial Narrow"/>
          <w:sz w:val="24"/>
          <w:szCs w:val="24"/>
        </w:rPr>
        <w:t xml:space="preserve">č. </w:t>
      </w:r>
      <w:r w:rsidRPr="005C0D69">
        <w:rPr>
          <w:rFonts w:eastAsia="Arial Narrow"/>
          <w:sz w:val="24"/>
          <w:szCs w:val="24"/>
        </w:rPr>
        <w:t xml:space="preserve">343/2015 Z. z. o verejnom obstarávaní  a o zmene a doplnení niektorých zákonov v znení neskorších predpisov </w:t>
      </w:r>
      <w:r w:rsidRPr="00F33448">
        <w:rPr>
          <w:rFonts w:eastAsia="Arial Narrow"/>
          <w:sz w:val="24"/>
          <w:szCs w:val="24"/>
        </w:rPr>
        <w:t>(ďalej len „</w:t>
      </w:r>
      <w:r w:rsidR="005F7403">
        <w:rPr>
          <w:rFonts w:eastAsia="Arial Narrow"/>
          <w:sz w:val="24"/>
          <w:szCs w:val="24"/>
        </w:rPr>
        <w:t>Z</w:t>
      </w:r>
      <w:r w:rsidRPr="00F33448">
        <w:rPr>
          <w:rFonts w:eastAsia="Arial Narrow"/>
          <w:sz w:val="24"/>
          <w:szCs w:val="24"/>
        </w:rPr>
        <w:t>mluva“)</w:t>
      </w:r>
    </w:p>
    <w:p w14:paraId="6C6D9D7E" w14:textId="77777777" w:rsidR="007D546E" w:rsidRPr="00F33448" w:rsidRDefault="007D546E" w:rsidP="007D546E">
      <w:pPr>
        <w:jc w:val="center"/>
        <w:rPr>
          <w:sz w:val="24"/>
          <w:szCs w:val="24"/>
        </w:rPr>
      </w:pPr>
    </w:p>
    <w:p w14:paraId="443FE0B6" w14:textId="77777777" w:rsidR="007D546E" w:rsidRPr="00F33448" w:rsidRDefault="007D546E" w:rsidP="007D546E">
      <w:pPr>
        <w:jc w:val="center"/>
        <w:rPr>
          <w:rFonts w:eastAsia="Arial Narrow"/>
          <w:b/>
          <w:sz w:val="24"/>
          <w:szCs w:val="24"/>
        </w:rPr>
      </w:pPr>
      <w:r w:rsidRPr="00F33448">
        <w:rPr>
          <w:rFonts w:eastAsia="Arial Narrow"/>
          <w:b/>
          <w:sz w:val="24"/>
          <w:szCs w:val="24"/>
        </w:rPr>
        <w:t>I.</w:t>
      </w:r>
    </w:p>
    <w:p w14:paraId="619C87BF" w14:textId="77777777" w:rsidR="007D546E" w:rsidRPr="00F33448" w:rsidRDefault="007D546E" w:rsidP="007D546E">
      <w:pPr>
        <w:jc w:val="center"/>
        <w:rPr>
          <w:rFonts w:eastAsia="Arial Narrow"/>
          <w:b/>
          <w:sz w:val="24"/>
          <w:szCs w:val="24"/>
        </w:rPr>
      </w:pPr>
      <w:r w:rsidRPr="00F33448">
        <w:rPr>
          <w:rFonts w:eastAsia="Arial Narrow"/>
          <w:b/>
          <w:sz w:val="24"/>
          <w:szCs w:val="24"/>
        </w:rPr>
        <w:t>Zmluvné strany</w:t>
      </w:r>
    </w:p>
    <w:p w14:paraId="4D109E3A" w14:textId="77777777" w:rsidR="007D546E" w:rsidRPr="00F33448" w:rsidRDefault="007D546E" w:rsidP="007D546E">
      <w:pPr>
        <w:rPr>
          <w:sz w:val="24"/>
          <w:szCs w:val="24"/>
        </w:rPr>
      </w:pPr>
    </w:p>
    <w:p w14:paraId="1192E9DF" w14:textId="77777777" w:rsidR="007D546E" w:rsidRPr="00F33448" w:rsidRDefault="007D546E" w:rsidP="007D546E">
      <w:pPr>
        <w:rPr>
          <w:sz w:val="24"/>
          <w:szCs w:val="24"/>
        </w:rPr>
      </w:pPr>
    </w:p>
    <w:p w14:paraId="4C22B879" w14:textId="77777777" w:rsidR="00F57730" w:rsidRPr="00F33448" w:rsidRDefault="00F57730" w:rsidP="00F57730">
      <w:pPr>
        <w:pStyle w:val="Odsekzoznamu"/>
        <w:numPr>
          <w:ilvl w:val="1"/>
          <w:numId w:val="2"/>
        </w:numPr>
        <w:rPr>
          <w:rFonts w:eastAsia="Arial Narrow"/>
          <w:sz w:val="24"/>
          <w:szCs w:val="24"/>
        </w:rPr>
      </w:pPr>
      <w:r w:rsidRPr="00F33448">
        <w:rPr>
          <w:rFonts w:eastAsia="Arial Narrow"/>
          <w:sz w:val="24"/>
          <w:szCs w:val="24"/>
        </w:rPr>
        <w:t>Kupujúci:</w:t>
      </w:r>
      <w:r>
        <w:rPr>
          <w:rFonts w:eastAsia="Arial Narrow"/>
          <w:sz w:val="24"/>
          <w:szCs w:val="24"/>
        </w:rPr>
        <w:tab/>
      </w:r>
      <w:r>
        <w:rPr>
          <w:rFonts w:eastAsia="Arial Narrow"/>
          <w:sz w:val="24"/>
          <w:szCs w:val="24"/>
        </w:rPr>
        <w:tab/>
      </w:r>
      <w:r>
        <w:rPr>
          <w:rFonts w:eastAsia="Arial Narrow"/>
          <w:sz w:val="24"/>
          <w:szCs w:val="24"/>
        </w:rPr>
        <w:tab/>
      </w:r>
    </w:p>
    <w:p w14:paraId="30E16F8A" w14:textId="3A2C2693" w:rsidR="00A211F8" w:rsidRPr="00A211F8" w:rsidRDefault="00A211F8" w:rsidP="00A211F8">
      <w:pPr>
        <w:rPr>
          <w:rFonts w:eastAsia="Arial Narrow"/>
          <w:sz w:val="24"/>
          <w:szCs w:val="24"/>
        </w:rPr>
      </w:pPr>
      <w:r w:rsidRPr="00A211F8">
        <w:rPr>
          <w:rFonts w:eastAsia="Arial Narrow"/>
          <w:sz w:val="24"/>
          <w:szCs w:val="24"/>
        </w:rPr>
        <w:t>Obchodné meno:</w:t>
      </w:r>
      <w:r w:rsidRPr="00A211F8">
        <w:rPr>
          <w:rFonts w:eastAsia="Arial Narrow"/>
          <w:sz w:val="24"/>
          <w:szCs w:val="24"/>
        </w:rPr>
        <w:tab/>
      </w:r>
      <w:r w:rsidR="009B3BED">
        <w:rPr>
          <w:rFonts w:eastAsia="Arial Narrow"/>
          <w:sz w:val="24"/>
          <w:szCs w:val="24"/>
        </w:rPr>
        <w:tab/>
      </w:r>
      <w:r w:rsidRPr="00A211F8">
        <w:rPr>
          <w:rFonts w:eastAsia="Arial Narrow"/>
          <w:sz w:val="24"/>
          <w:szCs w:val="24"/>
        </w:rPr>
        <w:t>Trenčiansky samosprávny kraj</w:t>
      </w:r>
    </w:p>
    <w:p w14:paraId="5380D13B" w14:textId="4AD0A2BA" w:rsidR="00A211F8" w:rsidRPr="00A211F8" w:rsidRDefault="00A211F8" w:rsidP="00A211F8">
      <w:pPr>
        <w:rPr>
          <w:rFonts w:eastAsia="Arial Narrow"/>
          <w:sz w:val="24"/>
          <w:szCs w:val="24"/>
        </w:rPr>
      </w:pPr>
      <w:r w:rsidRPr="00A211F8">
        <w:rPr>
          <w:rFonts w:eastAsia="Arial Narrow"/>
          <w:sz w:val="24"/>
          <w:szCs w:val="24"/>
        </w:rPr>
        <w:t>Sídlo:</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Pr="00A211F8">
        <w:rPr>
          <w:rFonts w:eastAsia="Arial Narrow"/>
          <w:sz w:val="24"/>
          <w:szCs w:val="24"/>
        </w:rPr>
        <w:t>K dolnej stanici 7282/20A, 911 01 Trenčín</w:t>
      </w:r>
    </w:p>
    <w:p w14:paraId="0FE7A4F2" w14:textId="40FFA4CB" w:rsidR="00A211F8" w:rsidRPr="00A211F8" w:rsidRDefault="00A211F8" w:rsidP="00A211F8">
      <w:pPr>
        <w:rPr>
          <w:rFonts w:eastAsia="Arial Narrow"/>
          <w:sz w:val="24"/>
          <w:szCs w:val="24"/>
        </w:rPr>
      </w:pPr>
      <w:r w:rsidRPr="00A211F8">
        <w:rPr>
          <w:rFonts w:eastAsia="Arial Narrow"/>
          <w:sz w:val="24"/>
          <w:szCs w:val="24"/>
        </w:rPr>
        <w:t xml:space="preserve">Štatutárny zástupca: </w:t>
      </w:r>
      <w:r w:rsidRPr="00A211F8">
        <w:rPr>
          <w:rFonts w:eastAsia="Arial Narrow"/>
          <w:sz w:val="24"/>
          <w:szCs w:val="24"/>
        </w:rPr>
        <w:tab/>
      </w:r>
      <w:r w:rsidR="009B3BED">
        <w:rPr>
          <w:rFonts w:eastAsia="Arial Narrow"/>
          <w:sz w:val="24"/>
          <w:szCs w:val="24"/>
        </w:rPr>
        <w:tab/>
      </w:r>
      <w:r w:rsidRPr="00A211F8">
        <w:rPr>
          <w:rFonts w:eastAsia="Arial Narrow"/>
          <w:sz w:val="24"/>
          <w:szCs w:val="24"/>
        </w:rPr>
        <w:t>Ing. Jaroslav Baška, predseda</w:t>
      </w:r>
    </w:p>
    <w:p w14:paraId="44AF8997" w14:textId="2A61D6D0" w:rsidR="00A211F8" w:rsidRPr="00A211F8" w:rsidRDefault="00A211F8" w:rsidP="00A211F8">
      <w:pPr>
        <w:rPr>
          <w:rFonts w:eastAsia="Arial Narrow"/>
          <w:sz w:val="24"/>
          <w:szCs w:val="24"/>
        </w:rPr>
      </w:pPr>
      <w:r w:rsidRPr="00A211F8">
        <w:rPr>
          <w:rFonts w:eastAsia="Arial Narrow"/>
          <w:sz w:val="24"/>
          <w:szCs w:val="24"/>
        </w:rPr>
        <w:t>Bankové spojenie:</w:t>
      </w:r>
      <w:r w:rsidRPr="00A211F8">
        <w:rPr>
          <w:rFonts w:eastAsia="Arial Narrow"/>
          <w:sz w:val="24"/>
          <w:szCs w:val="24"/>
        </w:rPr>
        <w:tab/>
      </w:r>
      <w:r w:rsidR="009B3BED">
        <w:rPr>
          <w:rFonts w:eastAsia="Arial Narrow"/>
          <w:sz w:val="24"/>
          <w:szCs w:val="24"/>
        </w:rPr>
        <w:tab/>
      </w:r>
      <w:r w:rsidRPr="00A211F8">
        <w:rPr>
          <w:rFonts w:eastAsia="Arial Narrow"/>
          <w:sz w:val="24"/>
          <w:szCs w:val="24"/>
        </w:rPr>
        <w:t>Štátna pokladnica</w:t>
      </w:r>
      <w:r w:rsidRPr="00A211F8">
        <w:rPr>
          <w:rFonts w:eastAsia="Arial Narrow"/>
          <w:sz w:val="24"/>
          <w:szCs w:val="24"/>
        </w:rPr>
        <w:tab/>
        <w:t xml:space="preserve">  </w:t>
      </w:r>
      <w:r w:rsidRPr="00A211F8">
        <w:rPr>
          <w:rFonts w:eastAsia="Arial Narrow"/>
          <w:sz w:val="24"/>
          <w:szCs w:val="24"/>
        </w:rPr>
        <w:tab/>
      </w:r>
    </w:p>
    <w:p w14:paraId="1D3E501B" w14:textId="12728E14" w:rsidR="00A211F8" w:rsidRPr="00A211F8" w:rsidRDefault="00A211F8" w:rsidP="00A211F8">
      <w:pPr>
        <w:rPr>
          <w:rFonts w:eastAsia="Arial Narrow"/>
          <w:sz w:val="24"/>
          <w:szCs w:val="24"/>
        </w:rPr>
      </w:pPr>
      <w:r w:rsidRPr="00A211F8">
        <w:rPr>
          <w:rFonts w:eastAsia="Arial Narrow"/>
          <w:sz w:val="24"/>
          <w:szCs w:val="24"/>
        </w:rPr>
        <w:t>IBAN:</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003503C4">
        <w:rPr>
          <w:rFonts w:eastAsia="Arial Narrow"/>
          <w:sz w:val="24"/>
          <w:szCs w:val="24"/>
        </w:rPr>
        <w:t>XXXXXXXXXXX</w:t>
      </w:r>
    </w:p>
    <w:p w14:paraId="7A93E503" w14:textId="2F08D3B2" w:rsidR="00A211F8" w:rsidRPr="00A211F8" w:rsidRDefault="00A211F8" w:rsidP="00A211F8">
      <w:pPr>
        <w:rPr>
          <w:rFonts w:eastAsia="Arial Narrow"/>
          <w:sz w:val="24"/>
          <w:szCs w:val="24"/>
        </w:rPr>
      </w:pPr>
      <w:r w:rsidRPr="00A211F8">
        <w:rPr>
          <w:rFonts w:eastAsia="Arial Narrow"/>
          <w:sz w:val="24"/>
          <w:szCs w:val="24"/>
        </w:rPr>
        <w:t xml:space="preserve">IČO: </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Pr="00A211F8">
        <w:rPr>
          <w:rFonts w:eastAsia="Arial Narrow"/>
          <w:sz w:val="24"/>
          <w:szCs w:val="24"/>
        </w:rPr>
        <w:t>36126624</w:t>
      </w:r>
      <w:r w:rsidRPr="00A211F8">
        <w:rPr>
          <w:rFonts w:eastAsia="Arial Narrow"/>
          <w:sz w:val="24"/>
          <w:szCs w:val="24"/>
        </w:rPr>
        <w:tab/>
      </w:r>
    </w:p>
    <w:p w14:paraId="16C58FB1" w14:textId="00AE1408" w:rsidR="00A211F8" w:rsidRPr="00A211F8" w:rsidRDefault="00A211F8" w:rsidP="00A211F8">
      <w:pPr>
        <w:rPr>
          <w:rFonts w:eastAsia="Arial Narrow"/>
          <w:sz w:val="24"/>
          <w:szCs w:val="24"/>
        </w:rPr>
      </w:pPr>
      <w:r w:rsidRPr="00A211F8">
        <w:rPr>
          <w:rFonts w:eastAsia="Arial Narrow"/>
          <w:sz w:val="24"/>
          <w:szCs w:val="24"/>
        </w:rPr>
        <w:t>DIČ:</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Pr="00A211F8">
        <w:rPr>
          <w:rFonts w:eastAsia="Arial Narrow"/>
          <w:sz w:val="24"/>
          <w:szCs w:val="24"/>
        </w:rPr>
        <w:t>2021613275</w:t>
      </w:r>
      <w:r w:rsidRPr="00A211F8">
        <w:rPr>
          <w:rFonts w:eastAsia="Arial Narrow"/>
          <w:sz w:val="24"/>
          <w:szCs w:val="24"/>
        </w:rPr>
        <w:tab/>
      </w:r>
      <w:r w:rsidRPr="00A211F8">
        <w:rPr>
          <w:rFonts w:eastAsia="Arial Narrow"/>
          <w:sz w:val="24"/>
          <w:szCs w:val="24"/>
        </w:rPr>
        <w:tab/>
      </w:r>
    </w:p>
    <w:p w14:paraId="54E24274" w14:textId="77777777" w:rsidR="00A211F8" w:rsidRDefault="00A211F8" w:rsidP="00A211F8">
      <w:pPr>
        <w:rPr>
          <w:rFonts w:eastAsia="Arial Narrow"/>
          <w:sz w:val="24"/>
          <w:szCs w:val="24"/>
        </w:rPr>
      </w:pPr>
      <w:r w:rsidRPr="00A211F8">
        <w:rPr>
          <w:rFonts w:eastAsia="Arial Narrow"/>
          <w:sz w:val="24"/>
          <w:szCs w:val="24"/>
        </w:rPr>
        <w:t xml:space="preserve">Osoba oprávnená konať vo veciach technických: </w:t>
      </w:r>
    </w:p>
    <w:p w14:paraId="5B5577B1" w14:textId="34725492" w:rsidR="003503C4" w:rsidRDefault="003503C4" w:rsidP="00B53170">
      <w:pPr>
        <w:ind w:left="2124" w:firstLine="708"/>
        <w:rPr>
          <w:rFonts w:eastAsia="Arial Narrow"/>
          <w:sz w:val="24"/>
          <w:szCs w:val="24"/>
        </w:rPr>
      </w:pPr>
      <w:r>
        <w:rPr>
          <w:sz w:val="24"/>
          <w:szCs w:val="24"/>
        </w:rPr>
        <w:t>XXXXXXXXX</w:t>
      </w:r>
      <w:r w:rsidR="00D108B2" w:rsidDel="00D108B2">
        <w:rPr>
          <w:rFonts w:eastAsia="Arial Narrow"/>
          <w:sz w:val="24"/>
          <w:szCs w:val="24"/>
        </w:rPr>
        <w:t xml:space="preserve"> </w:t>
      </w:r>
    </w:p>
    <w:p w14:paraId="22512A2F" w14:textId="62727092" w:rsidR="00A211F8" w:rsidRDefault="00A211F8" w:rsidP="00A211F8">
      <w:pPr>
        <w:rPr>
          <w:rFonts w:eastAsia="Arial Narrow"/>
          <w:sz w:val="24"/>
          <w:szCs w:val="24"/>
        </w:rPr>
      </w:pPr>
      <w:r>
        <w:rPr>
          <w:rFonts w:eastAsia="Arial Narrow"/>
          <w:sz w:val="24"/>
          <w:szCs w:val="24"/>
        </w:rPr>
        <w:t xml:space="preserve">Osoba oprávnená konať </w:t>
      </w:r>
      <w:r w:rsidRPr="00A211F8">
        <w:rPr>
          <w:rFonts w:eastAsia="Arial Narrow"/>
          <w:sz w:val="24"/>
          <w:szCs w:val="24"/>
        </w:rPr>
        <w:t xml:space="preserve">vo veciach zmluvných: </w:t>
      </w:r>
    </w:p>
    <w:p w14:paraId="17505E0D" w14:textId="3A7E8215" w:rsidR="00F57730" w:rsidRPr="00A82698" w:rsidRDefault="00A211F8" w:rsidP="009B3BED">
      <w:pPr>
        <w:ind w:left="2124" w:firstLine="708"/>
        <w:rPr>
          <w:rFonts w:eastAsia="Arial Narrow"/>
          <w:sz w:val="24"/>
          <w:szCs w:val="24"/>
        </w:rPr>
      </w:pPr>
      <w:r w:rsidRPr="00A211F8">
        <w:rPr>
          <w:rFonts w:eastAsia="Arial Narrow"/>
          <w:sz w:val="24"/>
          <w:szCs w:val="24"/>
        </w:rPr>
        <w:t>Mgr. Tomáš Baláž</w:t>
      </w:r>
      <w:r w:rsidR="00F57730">
        <w:rPr>
          <w:rFonts w:eastAsia="Arial Narrow"/>
          <w:sz w:val="24"/>
          <w:szCs w:val="24"/>
        </w:rPr>
        <w:tab/>
      </w:r>
      <w:r w:rsidR="00F57730">
        <w:rPr>
          <w:rFonts w:eastAsia="Arial Narrow"/>
          <w:sz w:val="24"/>
          <w:szCs w:val="24"/>
        </w:rPr>
        <w:tab/>
      </w:r>
    </w:p>
    <w:p w14:paraId="0134E561" w14:textId="77777777" w:rsidR="00F57730" w:rsidRPr="00F33448" w:rsidRDefault="00F57730" w:rsidP="00F57730">
      <w:pPr>
        <w:rPr>
          <w:rFonts w:eastAsia="Arial Narrow"/>
          <w:sz w:val="24"/>
          <w:szCs w:val="24"/>
        </w:rPr>
      </w:pPr>
      <w:r w:rsidRPr="00F33448">
        <w:rPr>
          <w:rFonts w:eastAsia="Arial Narrow"/>
          <w:sz w:val="24"/>
          <w:szCs w:val="24"/>
        </w:rPr>
        <w:t>(ďalej len „Kupujúci“)</w:t>
      </w:r>
    </w:p>
    <w:p w14:paraId="655066BE" w14:textId="77777777" w:rsidR="00F57730" w:rsidRPr="00F33448" w:rsidRDefault="00F57730" w:rsidP="00F57730">
      <w:pPr>
        <w:rPr>
          <w:sz w:val="24"/>
          <w:szCs w:val="24"/>
        </w:rPr>
      </w:pPr>
    </w:p>
    <w:p w14:paraId="5882832E" w14:textId="77777777" w:rsidR="00F57730" w:rsidRPr="00F33448" w:rsidRDefault="00F57730" w:rsidP="00F57730">
      <w:pPr>
        <w:rPr>
          <w:sz w:val="24"/>
          <w:szCs w:val="24"/>
        </w:rPr>
      </w:pPr>
    </w:p>
    <w:p w14:paraId="21EF6031" w14:textId="77777777" w:rsidR="00F57730" w:rsidRPr="00F33448" w:rsidRDefault="00F57730" w:rsidP="00F57730">
      <w:pPr>
        <w:rPr>
          <w:rFonts w:eastAsia="Arial Narrow"/>
          <w:sz w:val="24"/>
          <w:szCs w:val="24"/>
        </w:rPr>
      </w:pPr>
      <w:r w:rsidRPr="00F33448">
        <w:rPr>
          <w:rFonts w:eastAsia="Arial Narrow"/>
          <w:sz w:val="24"/>
          <w:szCs w:val="24"/>
        </w:rPr>
        <w:t>1.2 Predávajúci:</w:t>
      </w:r>
    </w:p>
    <w:p w14:paraId="774A0187" w14:textId="77777777" w:rsidR="00F57730" w:rsidRPr="00F33448" w:rsidRDefault="00F57730" w:rsidP="00F57730">
      <w:pPr>
        <w:rPr>
          <w:rFonts w:eastAsia="Arial Narrow"/>
          <w:sz w:val="24"/>
          <w:szCs w:val="24"/>
        </w:rPr>
      </w:pPr>
      <w:r w:rsidRPr="00F33448">
        <w:rPr>
          <w:rFonts w:eastAsia="Arial Narrow"/>
          <w:sz w:val="24"/>
          <w:szCs w:val="24"/>
        </w:rPr>
        <w:t>Názov:</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D298E0D" w14:textId="77777777" w:rsidR="00F57730" w:rsidRPr="00F33448" w:rsidRDefault="00F57730" w:rsidP="00F57730">
      <w:pPr>
        <w:rPr>
          <w:rFonts w:eastAsia="Arial Narrow"/>
          <w:sz w:val="24"/>
          <w:szCs w:val="24"/>
        </w:rPr>
      </w:pPr>
      <w:r w:rsidRPr="00F33448">
        <w:rPr>
          <w:rFonts w:eastAsia="Arial Narrow"/>
          <w:sz w:val="24"/>
          <w:szCs w:val="24"/>
        </w:rPr>
        <w:t>Sídlo: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E3B8C38" w14:textId="77777777" w:rsidR="00F57730" w:rsidRDefault="00F57730" w:rsidP="00F57730">
      <w:pPr>
        <w:rPr>
          <w:rFonts w:eastAsia="Arial Narrow"/>
          <w:sz w:val="24"/>
          <w:szCs w:val="24"/>
        </w:rPr>
      </w:pPr>
      <w:r w:rsidRPr="00F33448">
        <w:rPr>
          <w:rFonts w:eastAsia="Arial Narrow"/>
          <w:sz w:val="24"/>
          <w:szCs w:val="24"/>
        </w:rPr>
        <w:t xml:space="preserve">Štatutárny zástupca: </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080FEA5D" w14:textId="33D40547" w:rsidR="000F6C9C" w:rsidRPr="00F33448" w:rsidRDefault="000F6C9C" w:rsidP="00F57730">
      <w:pPr>
        <w:rPr>
          <w:rFonts w:eastAsia="Arial Narrow"/>
          <w:sz w:val="24"/>
          <w:szCs w:val="24"/>
        </w:rPr>
      </w:pPr>
      <w:r>
        <w:rPr>
          <w:rFonts w:eastAsia="Arial Narrow"/>
          <w:sz w:val="24"/>
          <w:szCs w:val="24"/>
        </w:rPr>
        <w:t>Zapísaný v:</w:t>
      </w:r>
      <w:r>
        <w:rPr>
          <w:rFonts w:eastAsia="Arial Narrow"/>
          <w:sz w:val="24"/>
          <w:szCs w:val="24"/>
        </w:rPr>
        <w:tab/>
      </w:r>
      <w:r>
        <w:rPr>
          <w:rFonts w:eastAsia="Arial Narrow"/>
          <w:sz w:val="24"/>
          <w:szCs w:val="24"/>
        </w:rPr>
        <w:tab/>
      </w:r>
      <w:r>
        <w:rPr>
          <w:rFonts w:eastAsia="Arial Narrow"/>
          <w:sz w:val="24"/>
          <w:szCs w:val="24"/>
        </w:rPr>
        <w:tab/>
        <w:t>...................................................................</w:t>
      </w:r>
    </w:p>
    <w:p w14:paraId="7D7F3827" w14:textId="77777777" w:rsidR="00F57730" w:rsidRPr="00F33448" w:rsidRDefault="00F57730" w:rsidP="00F57730">
      <w:pPr>
        <w:rPr>
          <w:rFonts w:eastAsia="Arial Narrow"/>
          <w:sz w:val="24"/>
          <w:szCs w:val="24"/>
        </w:rPr>
      </w:pPr>
      <w:r w:rsidRPr="00F33448">
        <w:rPr>
          <w:rFonts w:eastAsia="Arial Narrow"/>
          <w:sz w:val="24"/>
          <w:szCs w:val="24"/>
        </w:rPr>
        <w:t>IČO: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149A1B18" w14:textId="77777777" w:rsidR="00F57730" w:rsidRPr="00F33448" w:rsidRDefault="00F57730" w:rsidP="00F57730">
      <w:pPr>
        <w:rPr>
          <w:rFonts w:eastAsia="Arial Narrow"/>
          <w:sz w:val="24"/>
          <w:szCs w:val="24"/>
        </w:rPr>
      </w:pPr>
      <w:r w:rsidRPr="00F33448">
        <w:rPr>
          <w:rFonts w:eastAsia="Arial Narrow"/>
          <w:sz w:val="24"/>
          <w:szCs w:val="24"/>
        </w:rPr>
        <w:t>DIČ:</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70E22FC" w14:textId="77777777" w:rsidR="00F57730" w:rsidRDefault="00F57730" w:rsidP="00F57730">
      <w:pPr>
        <w:rPr>
          <w:rFonts w:eastAsia="Arial Narrow"/>
          <w:sz w:val="24"/>
          <w:szCs w:val="24"/>
        </w:rPr>
      </w:pPr>
      <w:r w:rsidRPr="00F33448">
        <w:rPr>
          <w:rFonts w:eastAsia="Arial Narrow"/>
          <w:sz w:val="24"/>
          <w:szCs w:val="24"/>
        </w:rPr>
        <w:t>IČ DPH:</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4611162" w14:textId="77777777" w:rsidR="00910D0A" w:rsidRPr="00F33448" w:rsidRDefault="00910D0A" w:rsidP="00F57730">
      <w:pPr>
        <w:rPr>
          <w:rFonts w:eastAsia="Arial Narrow"/>
          <w:sz w:val="24"/>
          <w:szCs w:val="24"/>
        </w:rPr>
      </w:pPr>
      <w:r>
        <w:rPr>
          <w:rFonts w:eastAsia="Arial Narrow"/>
          <w:sz w:val="24"/>
          <w:szCs w:val="24"/>
        </w:rPr>
        <w:t>Bankové spojenie:</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AE4D5E9" w14:textId="77777777" w:rsidR="00F57730" w:rsidRPr="00F33448" w:rsidRDefault="00F57730" w:rsidP="00F57730">
      <w:pPr>
        <w:rPr>
          <w:rFonts w:eastAsia="Arial Narrow"/>
          <w:sz w:val="24"/>
          <w:szCs w:val="24"/>
        </w:rPr>
      </w:pPr>
      <w:r w:rsidRPr="00F33448">
        <w:rPr>
          <w:rFonts w:eastAsia="Arial Narrow"/>
          <w:sz w:val="24"/>
          <w:szCs w:val="24"/>
        </w:rPr>
        <w:t>IBAN:</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7EF287B" w14:textId="77777777" w:rsidR="00F57730" w:rsidRPr="00F33448" w:rsidRDefault="00F57730" w:rsidP="00F57730">
      <w:pPr>
        <w:rPr>
          <w:rFonts w:eastAsia="Arial Narrow"/>
          <w:sz w:val="24"/>
          <w:szCs w:val="24"/>
        </w:rPr>
      </w:pPr>
      <w:r w:rsidRPr="00F33448">
        <w:rPr>
          <w:rFonts w:eastAsia="Arial Narrow"/>
          <w:sz w:val="24"/>
          <w:szCs w:val="24"/>
        </w:rPr>
        <w:t>Tel: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3CF0D28C" w14:textId="77777777" w:rsidR="00F57730" w:rsidRPr="00F33448" w:rsidRDefault="00F57730" w:rsidP="00F57730">
      <w:pPr>
        <w:rPr>
          <w:rFonts w:eastAsia="Arial Narrow"/>
          <w:sz w:val="24"/>
          <w:szCs w:val="24"/>
        </w:rPr>
      </w:pPr>
      <w:r w:rsidRPr="00F33448">
        <w:rPr>
          <w:rFonts w:eastAsia="Arial Narrow"/>
          <w:sz w:val="24"/>
          <w:szCs w:val="24"/>
        </w:rPr>
        <w:t>e-mail: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CA12DB" w14:textId="77777777" w:rsidR="00F57730" w:rsidRDefault="00F57730" w:rsidP="00F57730">
      <w:pPr>
        <w:rPr>
          <w:rFonts w:eastAsia="Arial Narrow"/>
          <w:sz w:val="24"/>
          <w:szCs w:val="24"/>
        </w:rPr>
      </w:pPr>
      <w:r w:rsidRPr="00F33448">
        <w:rPr>
          <w:rFonts w:eastAsia="Arial Narrow"/>
          <w:sz w:val="24"/>
          <w:szCs w:val="24"/>
        </w:rPr>
        <w:t>(ďalej len „Predávajúci“)</w:t>
      </w:r>
    </w:p>
    <w:p w14:paraId="4C425F22" w14:textId="77777777" w:rsidR="00F57730" w:rsidRPr="00F33448" w:rsidRDefault="00F57730" w:rsidP="00F57730">
      <w:pPr>
        <w:rPr>
          <w:rFonts w:eastAsia="Arial Narrow"/>
          <w:sz w:val="24"/>
          <w:szCs w:val="24"/>
        </w:rPr>
      </w:pPr>
    </w:p>
    <w:p w14:paraId="294873B2" w14:textId="77777777" w:rsidR="00F57730" w:rsidRPr="00F33448" w:rsidRDefault="00F57730" w:rsidP="00F57730">
      <w:pPr>
        <w:rPr>
          <w:rFonts w:eastAsia="Arial Narrow"/>
          <w:sz w:val="24"/>
          <w:szCs w:val="24"/>
        </w:rPr>
        <w:sectPr w:rsidR="00F57730" w:rsidRPr="00F33448">
          <w:headerReference w:type="default" r:id="rId8"/>
          <w:footerReference w:type="default" r:id="rId9"/>
          <w:pgSz w:w="11920" w:h="16840"/>
          <w:pgMar w:top="1060" w:right="1320" w:bottom="280" w:left="1320" w:header="777" w:footer="398" w:gutter="0"/>
          <w:cols w:space="720"/>
        </w:sectPr>
      </w:pPr>
      <w:r w:rsidRPr="00F33448">
        <w:rPr>
          <w:rFonts w:eastAsia="Arial Narrow"/>
          <w:sz w:val="24"/>
          <w:szCs w:val="24"/>
        </w:rPr>
        <w:t>(</w:t>
      </w:r>
      <w:r w:rsidR="00910D0A">
        <w:rPr>
          <w:rFonts w:eastAsia="Arial Narrow"/>
          <w:sz w:val="24"/>
          <w:szCs w:val="24"/>
        </w:rPr>
        <w:t xml:space="preserve">Kupujúci a Predávajúci </w:t>
      </w:r>
      <w:r w:rsidRPr="00F33448">
        <w:rPr>
          <w:rFonts w:eastAsia="Arial Narrow"/>
          <w:sz w:val="24"/>
          <w:szCs w:val="24"/>
        </w:rPr>
        <w:t>spolu aj ako „Zmluvné strany“)</w:t>
      </w:r>
    </w:p>
    <w:p w14:paraId="5B8B2D0F" w14:textId="77777777" w:rsidR="007D546E" w:rsidRPr="00F33448" w:rsidRDefault="007D546E" w:rsidP="007D546E">
      <w:pPr>
        <w:autoSpaceDE w:val="0"/>
        <w:autoSpaceDN w:val="0"/>
        <w:adjustRightInd w:val="0"/>
        <w:jc w:val="center"/>
        <w:rPr>
          <w:b/>
          <w:bCs/>
          <w:sz w:val="24"/>
          <w:szCs w:val="24"/>
        </w:rPr>
      </w:pPr>
      <w:r w:rsidRPr="00F33448">
        <w:rPr>
          <w:b/>
          <w:bCs/>
          <w:sz w:val="24"/>
          <w:szCs w:val="24"/>
        </w:rPr>
        <w:lastRenderedPageBreak/>
        <w:t>II.</w:t>
      </w:r>
    </w:p>
    <w:p w14:paraId="054C778A" w14:textId="77777777" w:rsidR="007D546E" w:rsidRPr="00F33448" w:rsidRDefault="007D546E" w:rsidP="007D546E">
      <w:pPr>
        <w:autoSpaceDE w:val="0"/>
        <w:autoSpaceDN w:val="0"/>
        <w:adjustRightInd w:val="0"/>
        <w:jc w:val="center"/>
        <w:rPr>
          <w:b/>
          <w:bCs/>
          <w:sz w:val="24"/>
          <w:szCs w:val="24"/>
        </w:rPr>
      </w:pPr>
      <w:r w:rsidRPr="00F33448">
        <w:rPr>
          <w:b/>
          <w:bCs/>
          <w:sz w:val="24"/>
          <w:szCs w:val="24"/>
        </w:rPr>
        <w:t>Úvodné ustanovenia</w:t>
      </w:r>
    </w:p>
    <w:p w14:paraId="195B7B8A" w14:textId="79BA1B1B" w:rsidR="00663538" w:rsidRPr="00F33448" w:rsidRDefault="00663538" w:rsidP="00663538">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Predávajúci je úspešným uchádzačom verejnej </w:t>
      </w:r>
      <w:r>
        <w:rPr>
          <w:sz w:val="24"/>
          <w:szCs w:val="24"/>
        </w:rPr>
        <w:t>zákazky</w:t>
      </w:r>
      <w:r w:rsidRPr="00F33448">
        <w:rPr>
          <w:sz w:val="24"/>
          <w:szCs w:val="24"/>
        </w:rPr>
        <w:t xml:space="preserve"> na obstaranie predmetu</w:t>
      </w:r>
      <w:r>
        <w:rPr>
          <w:sz w:val="24"/>
          <w:szCs w:val="24"/>
        </w:rPr>
        <w:t xml:space="preserve"> zákazky</w:t>
      </w:r>
      <w:r w:rsidRPr="00F33448">
        <w:rPr>
          <w:sz w:val="24"/>
          <w:szCs w:val="24"/>
        </w:rPr>
        <w:t xml:space="preserve"> </w:t>
      </w:r>
      <w:r>
        <w:rPr>
          <w:sz w:val="24"/>
          <w:szCs w:val="24"/>
        </w:rPr>
        <w:t>„</w:t>
      </w:r>
      <w:r w:rsidR="00BA4DDA" w:rsidRPr="00CC0E61">
        <w:rPr>
          <w:sz w:val="24"/>
          <w:szCs w:val="24"/>
        </w:rPr>
        <w:t>XXXXXXXXXXX</w:t>
      </w:r>
      <w:r w:rsidRPr="00F33448">
        <w:rPr>
          <w:rFonts w:eastAsia="Arial Narrow"/>
          <w:sz w:val="24"/>
          <w:szCs w:val="24"/>
        </w:rPr>
        <w:t>”</w:t>
      </w:r>
      <w:r>
        <w:rPr>
          <w:rFonts w:eastAsia="Arial Narrow"/>
          <w:sz w:val="24"/>
          <w:szCs w:val="24"/>
        </w:rPr>
        <w:t>.</w:t>
      </w:r>
      <w:r w:rsidRPr="00F33448">
        <w:rPr>
          <w:sz w:val="24"/>
          <w:szCs w:val="24"/>
        </w:rPr>
        <w:t xml:space="preserve"> Podkladom na uzatvorenie tejto kúpnej zmluvy je výsledok </w:t>
      </w:r>
      <w:r>
        <w:rPr>
          <w:sz w:val="24"/>
          <w:szCs w:val="24"/>
        </w:rPr>
        <w:t xml:space="preserve">čiastkovej zákazky v rámci zriadeného dynamického nákupného systému s názvom </w:t>
      </w:r>
      <w:r w:rsidR="00BA4DDA">
        <w:rPr>
          <w:sz w:val="24"/>
          <w:szCs w:val="24"/>
        </w:rPr>
        <w:t>“IKT zariadenia“</w:t>
      </w:r>
      <w:r w:rsidRPr="00F33448">
        <w:rPr>
          <w:sz w:val="24"/>
          <w:szCs w:val="24"/>
        </w:rPr>
        <w:t>.</w:t>
      </w:r>
    </w:p>
    <w:p w14:paraId="659F2D3B" w14:textId="77777777" w:rsidR="00663538" w:rsidRPr="00F33448" w:rsidRDefault="00663538" w:rsidP="00663538">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Kupujúci pri zadávaní </w:t>
      </w:r>
      <w:r>
        <w:rPr>
          <w:sz w:val="24"/>
          <w:szCs w:val="24"/>
        </w:rPr>
        <w:t>zákazky</w:t>
      </w:r>
      <w:r w:rsidRPr="00F33448">
        <w:rPr>
          <w:sz w:val="24"/>
          <w:szCs w:val="24"/>
        </w:rPr>
        <w:t xml:space="preserve"> </w:t>
      </w:r>
      <w:r>
        <w:rPr>
          <w:sz w:val="24"/>
          <w:szCs w:val="24"/>
        </w:rPr>
        <w:t xml:space="preserve">s predmetom podľa tejto Zmluvy použil postup podľa § 58 </w:t>
      </w:r>
      <w:r w:rsidRPr="00F33448">
        <w:rPr>
          <w:sz w:val="24"/>
          <w:szCs w:val="24"/>
        </w:rPr>
        <w:t>zá</w:t>
      </w:r>
      <w:r>
        <w:rPr>
          <w:sz w:val="24"/>
          <w:szCs w:val="24"/>
        </w:rPr>
        <w:t>kona  č. 343/2015</w:t>
      </w:r>
      <w:r w:rsidRPr="00F33448">
        <w:rPr>
          <w:sz w:val="24"/>
          <w:szCs w:val="24"/>
        </w:rPr>
        <w:t xml:space="preserve"> Z. z. o verejnom obstarávaní a o zmene doplnení niektorých zákonov v znení neskorších predpisov (ďalej len „zákon o verejnom obstarávaní“).</w:t>
      </w:r>
    </w:p>
    <w:p w14:paraId="3BD1353D" w14:textId="77777777" w:rsidR="006369EA" w:rsidRDefault="006369EA" w:rsidP="007D546E">
      <w:pPr>
        <w:jc w:val="center"/>
        <w:rPr>
          <w:sz w:val="24"/>
          <w:szCs w:val="24"/>
        </w:rPr>
      </w:pPr>
    </w:p>
    <w:p w14:paraId="63F446F1" w14:textId="77777777" w:rsidR="007D546E" w:rsidRPr="00F33448" w:rsidRDefault="007D546E" w:rsidP="007D546E">
      <w:pPr>
        <w:jc w:val="center"/>
        <w:rPr>
          <w:rFonts w:eastAsia="Arial Narrow"/>
          <w:b/>
          <w:sz w:val="24"/>
          <w:szCs w:val="24"/>
        </w:rPr>
      </w:pPr>
      <w:r w:rsidRPr="00F33448">
        <w:rPr>
          <w:rFonts w:eastAsia="Arial Narrow"/>
          <w:b/>
          <w:sz w:val="24"/>
          <w:szCs w:val="24"/>
        </w:rPr>
        <w:t>III.</w:t>
      </w:r>
    </w:p>
    <w:p w14:paraId="2D5266F7" w14:textId="77777777" w:rsidR="007D546E" w:rsidRPr="00F33448" w:rsidRDefault="007D546E" w:rsidP="007D546E">
      <w:pPr>
        <w:jc w:val="center"/>
        <w:rPr>
          <w:rFonts w:eastAsia="Arial Narrow"/>
          <w:b/>
          <w:sz w:val="24"/>
          <w:szCs w:val="24"/>
        </w:rPr>
      </w:pPr>
      <w:r w:rsidRPr="00F33448">
        <w:rPr>
          <w:rFonts w:eastAsia="Arial Narrow"/>
          <w:b/>
          <w:sz w:val="24"/>
          <w:szCs w:val="24"/>
        </w:rPr>
        <w:t>Predmet zmluvy</w:t>
      </w:r>
    </w:p>
    <w:p w14:paraId="4D44DC49" w14:textId="12DEB8D4" w:rsidR="007D546E" w:rsidRPr="00665850" w:rsidRDefault="007D546E" w:rsidP="00665850">
      <w:pPr>
        <w:pStyle w:val="Odsekzoznamu"/>
        <w:numPr>
          <w:ilvl w:val="1"/>
          <w:numId w:val="4"/>
        </w:numPr>
        <w:ind w:left="567" w:hanging="567"/>
        <w:jc w:val="both"/>
        <w:rPr>
          <w:rFonts w:eastAsia="Arial Narrow"/>
          <w:sz w:val="24"/>
          <w:szCs w:val="24"/>
        </w:rPr>
      </w:pPr>
      <w:r w:rsidRPr="00F33448">
        <w:rPr>
          <w:rFonts w:eastAsia="Arial Narrow"/>
          <w:sz w:val="24"/>
          <w:szCs w:val="24"/>
        </w:rPr>
        <w:t xml:space="preserve">Predmetom tejto Zmluvy je </w:t>
      </w:r>
      <w:r w:rsidR="00665850">
        <w:rPr>
          <w:rFonts w:eastAsia="Arial Narrow"/>
          <w:sz w:val="24"/>
          <w:szCs w:val="24"/>
        </w:rPr>
        <w:t xml:space="preserve">dodávka </w:t>
      </w:r>
      <w:r w:rsidR="00780353">
        <w:rPr>
          <w:rFonts w:eastAsia="Arial Narrow"/>
          <w:sz w:val="24"/>
          <w:szCs w:val="24"/>
        </w:rPr>
        <w:t>tovaru</w:t>
      </w:r>
      <w:r w:rsidR="00D60109">
        <w:rPr>
          <w:rFonts w:eastAsia="Arial Narrow"/>
          <w:sz w:val="24"/>
          <w:szCs w:val="24"/>
        </w:rPr>
        <w:t xml:space="preserve">, </w:t>
      </w:r>
      <w:r w:rsidR="00D60109" w:rsidRPr="00D60109">
        <w:rPr>
          <w:rFonts w:eastAsia="Arial Narrow"/>
          <w:sz w:val="24"/>
          <w:szCs w:val="24"/>
        </w:rPr>
        <w:t xml:space="preserve">vrátane dodania, inštalácie a konfigurácie v mieste dodania </w:t>
      </w:r>
      <w:r w:rsidR="00665850">
        <w:rPr>
          <w:rFonts w:eastAsia="Arial Narrow"/>
          <w:sz w:val="24"/>
          <w:szCs w:val="24"/>
        </w:rPr>
        <w:t>v rozsahu podľa technickej špecifikácie definovanej v Prílohe č.</w:t>
      </w:r>
      <w:r w:rsidR="00C6435D">
        <w:rPr>
          <w:rFonts w:eastAsia="Arial Narrow"/>
          <w:sz w:val="24"/>
          <w:szCs w:val="24"/>
        </w:rPr>
        <w:t xml:space="preserve"> </w:t>
      </w:r>
      <w:r w:rsidR="00665850">
        <w:rPr>
          <w:rFonts w:eastAsia="Arial Narrow"/>
          <w:sz w:val="24"/>
          <w:szCs w:val="24"/>
        </w:rPr>
        <w:t xml:space="preserve">1 tejto Zmluvy </w:t>
      </w:r>
      <w:r w:rsidR="00DB249E">
        <w:rPr>
          <w:rFonts w:eastAsia="Arial Narrow"/>
          <w:b/>
          <w:sz w:val="24"/>
          <w:szCs w:val="24"/>
        </w:rPr>
        <w:t>Opis predmetu zákazky</w:t>
      </w:r>
      <w:r w:rsidR="007A2263" w:rsidRPr="005452A9">
        <w:rPr>
          <w:rFonts w:eastAsia="Arial Narrow"/>
          <w:sz w:val="24"/>
          <w:szCs w:val="24"/>
        </w:rPr>
        <w:t>,</w:t>
      </w:r>
      <w:r w:rsidR="007A2263">
        <w:rPr>
          <w:rFonts w:eastAsia="Arial Narrow"/>
          <w:b/>
          <w:sz w:val="24"/>
          <w:szCs w:val="24"/>
        </w:rPr>
        <w:t xml:space="preserve"> </w:t>
      </w:r>
      <w:r w:rsidR="00665850" w:rsidRPr="00F33448">
        <w:rPr>
          <w:rFonts w:eastAsia="Arial Narrow"/>
          <w:sz w:val="24"/>
          <w:szCs w:val="24"/>
        </w:rPr>
        <w:t>ktorá</w:t>
      </w:r>
      <w:r w:rsidR="00665850">
        <w:rPr>
          <w:rFonts w:eastAsia="Arial Narrow"/>
          <w:sz w:val="24"/>
          <w:szCs w:val="24"/>
        </w:rPr>
        <w:t xml:space="preserve"> je jej neoddeliteľnou súčasťou </w:t>
      </w:r>
      <w:r w:rsidR="00D85DE1">
        <w:rPr>
          <w:rFonts w:eastAsia="Arial Narrow"/>
          <w:sz w:val="24"/>
          <w:szCs w:val="24"/>
        </w:rPr>
        <w:t>(ďalej len „T</w:t>
      </w:r>
      <w:r w:rsidR="007A25A4" w:rsidRPr="00665850">
        <w:rPr>
          <w:rFonts w:eastAsia="Arial Narrow"/>
          <w:sz w:val="24"/>
          <w:szCs w:val="24"/>
        </w:rPr>
        <w:t>ovar“)</w:t>
      </w:r>
      <w:r w:rsidRPr="00665850">
        <w:rPr>
          <w:rFonts w:eastAsia="Arial Narrow"/>
          <w:sz w:val="24"/>
          <w:szCs w:val="24"/>
        </w:rPr>
        <w:t xml:space="preserve">. </w:t>
      </w:r>
    </w:p>
    <w:p w14:paraId="65C3AC17" w14:textId="14DBF366"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 xml:space="preserve">Predávajúci sa na základe tejto Zmluvy </w:t>
      </w:r>
      <w:r w:rsidRPr="00F33448">
        <w:rPr>
          <w:rFonts w:eastAsia="Arial Narrow"/>
          <w:sz w:val="24"/>
          <w:szCs w:val="24"/>
        </w:rPr>
        <w:t>zaväzuje dodať Tova</w:t>
      </w:r>
      <w:r>
        <w:rPr>
          <w:rFonts w:eastAsia="Arial Narrow"/>
          <w:sz w:val="24"/>
          <w:szCs w:val="24"/>
        </w:rPr>
        <w:t>r</w:t>
      </w:r>
      <w:r w:rsidR="00A94DD3">
        <w:rPr>
          <w:rFonts w:eastAsia="Arial Narrow"/>
          <w:sz w:val="24"/>
          <w:szCs w:val="24"/>
        </w:rPr>
        <w:t xml:space="preserve"> vrátane </w:t>
      </w:r>
      <w:r w:rsidR="00A94DD3" w:rsidRPr="00280C37">
        <w:rPr>
          <w:rFonts w:eastAsia="Arial Narrow"/>
          <w:sz w:val="24"/>
          <w:szCs w:val="24"/>
        </w:rPr>
        <w:t>všetkých jeho súčastí</w:t>
      </w:r>
      <w:r w:rsidR="007D00A6">
        <w:rPr>
          <w:rFonts w:eastAsia="Arial Narrow"/>
          <w:sz w:val="24"/>
          <w:szCs w:val="24"/>
        </w:rPr>
        <w:t>,</w:t>
      </w:r>
      <w:r w:rsidR="00C6435D">
        <w:rPr>
          <w:rFonts w:eastAsia="Arial Narrow"/>
          <w:sz w:val="24"/>
          <w:szCs w:val="24"/>
        </w:rPr>
        <w:t> </w:t>
      </w:r>
      <w:r>
        <w:rPr>
          <w:rFonts w:eastAsia="Arial Narrow"/>
          <w:sz w:val="24"/>
          <w:szCs w:val="24"/>
        </w:rPr>
        <w:t xml:space="preserve"> inštalovať, </w:t>
      </w:r>
      <w:r w:rsidR="00A94DD3">
        <w:rPr>
          <w:rFonts w:eastAsia="Arial Narrow"/>
          <w:sz w:val="24"/>
          <w:szCs w:val="24"/>
        </w:rPr>
        <w:t xml:space="preserve">konfigurovať, </w:t>
      </w:r>
      <w:r w:rsidRPr="00F33448">
        <w:rPr>
          <w:rFonts w:eastAsia="Arial Narrow"/>
          <w:sz w:val="24"/>
          <w:szCs w:val="24"/>
        </w:rPr>
        <w:t xml:space="preserve">zaškoliť zamestnancov Kupujúceho k obsluhe a údržbe </w:t>
      </w:r>
      <w:r w:rsidR="00A94DD3">
        <w:rPr>
          <w:rFonts w:eastAsia="Arial Narrow"/>
          <w:sz w:val="24"/>
          <w:szCs w:val="24"/>
        </w:rPr>
        <w:t xml:space="preserve">Tovaru </w:t>
      </w:r>
      <w:r w:rsidRPr="00F33448">
        <w:rPr>
          <w:rFonts w:eastAsia="Arial Narrow"/>
          <w:sz w:val="24"/>
          <w:szCs w:val="24"/>
        </w:rPr>
        <w:t>a previesť na Kupujúceho vlastnícke právo</w:t>
      </w:r>
      <w:r w:rsidR="00A94DD3">
        <w:rPr>
          <w:rFonts w:eastAsia="Arial Narrow"/>
          <w:sz w:val="24"/>
          <w:szCs w:val="24"/>
        </w:rPr>
        <w:t xml:space="preserve"> k Tovaru</w:t>
      </w:r>
      <w:r w:rsidRPr="00F33448">
        <w:rPr>
          <w:rFonts w:eastAsia="Arial Narrow"/>
          <w:sz w:val="24"/>
          <w:szCs w:val="24"/>
        </w:rPr>
        <w:t>.</w:t>
      </w:r>
    </w:p>
    <w:p w14:paraId="1EADEAD0"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bude odovzdaný jeho úplným dodaním</w:t>
      </w:r>
      <w:r w:rsidR="00A94DD3">
        <w:rPr>
          <w:sz w:val="24"/>
          <w:szCs w:val="24"/>
        </w:rPr>
        <w:t xml:space="preserve"> a</w:t>
      </w:r>
      <w:r w:rsidRPr="00F33448">
        <w:rPr>
          <w:sz w:val="24"/>
          <w:szCs w:val="24"/>
        </w:rPr>
        <w:t xml:space="preserve"> prevzatím Kupujúcim.</w:t>
      </w:r>
    </w:p>
    <w:p w14:paraId="35F5D6E4" w14:textId="77777777" w:rsidR="00A10455" w:rsidRPr="00A10455" w:rsidRDefault="007D546E" w:rsidP="00A10455">
      <w:pPr>
        <w:pStyle w:val="Odsekzoznamu"/>
        <w:numPr>
          <w:ilvl w:val="1"/>
          <w:numId w:val="4"/>
        </w:numPr>
        <w:ind w:left="567" w:hanging="567"/>
        <w:jc w:val="both"/>
        <w:rPr>
          <w:sz w:val="24"/>
          <w:szCs w:val="24"/>
        </w:rPr>
      </w:pPr>
      <w:r w:rsidRPr="00A10455">
        <w:rPr>
          <w:sz w:val="24"/>
          <w:szCs w:val="24"/>
        </w:rPr>
        <w:t>Predmet zmluvy je splnený zo strany Predávajúceho protokolárnym prevzatím úplného predmetu zmluvy Kupujúcim</w:t>
      </w:r>
      <w:r w:rsidR="005721E4" w:rsidRPr="00A10455">
        <w:rPr>
          <w:sz w:val="24"/>
          <w:szCs w:val="24"/>
        </w:rPr>
        <w:t xml:space="preserve"> potvrdeným </w:t>
      </w:r>
      <w:r w:rsidR="00176BE5" w:rsidRPr="00A10455">
        <w:rPr>
          <w:sz w:val="24"/>
          <w:szCs w:val="24"/>
        </w:rPr>
        <w:t>p</w:t>
      </w:r>
      <w:r w:rsidR="005721E4" w:rsidRPr="00A10455">
        <w:rPr>
          <w:sz w:val="24"/>
          <w:szCs w:val="24"/>
        </w:rPr>
        <w:t>reberacím protokolom</w:t>
      </w:r>
      <w:r w:rsidRPr="00A10455">
        <w:rPr>
          <w:sz w:val="24"/>
          <w:szCs w:val="24"/>
        </w:rPr>
        <w:t>.</w:t>
      </w:r>
    </w:p>
    <w:p w14:paraId="7182F046" w14:textId="084764E2" w:rsidR="00A10455" w:rsidRPr="00A10455" w:rsidRDefault="007D546E" w:rsidP="00A10455">
      <w:pPr>
        <w:pStyle w:val="Odsekzoznamu"/>
        <w:numPr>
          <w:ilvl w:val="1"/>
          <w:numId w:val="4"/>
        </w:numPr>
        <w:ind w:left="567" w:hanging="567"/>
        <w:jc w:val="both"/>
        <w:rPr>
          <w:sz w:val="24"/>
          <w:szCs w:val="24"/>
        </w:rPr>
      </w:pPr>
      <w:r w:rsidRPr="00A10455">
        <w:rPr>
          <w:sz w:val="24"/>
          <w:szCs w:val="24"/>
        </w:rPr>
        <w:t>Predávajúci sa zaväzuje dodať Kupujúcemu Tovar riadne a včas a Kupujúci sa zaväzuje za riadne a včas dodaný Tovar zaplatiť Predávajúcemu kúpnu cenu, dohodnutú v tejto Zmluve.</w:t>
      </w:r>
    </w:p>
    <w:p w14:paraId="24EA62F3" w14:textId="62DF0BC6" w:rsidR="003418D9" w:rsidRPr="00A10455" w:rsidRDefault="003418D9" w:rsidP="00A10455">
      <w:pPr>
        <w:pStyle w:val="Odsekzoznamu"/>
        <w:numPr>
          <w:ilvl w:val="1"/>
          <w:numId w:val="4"/>
        </w:numPr>
        <w:ind w:left="567" w:hanging="567"/>
        <w:jc w:val="both"/>
        <w:rPr>
          <w:sz w:val="24"/>
          <w:szCs w:val="24"/>
        </w:rPr>
      </w:pPr>
      <w:r w:rsidRPr="00A10455">
        <w:rPr>
          <w:sz w:val="24"/>
          <w:szCs w:val="24"/>
        </w:rPr>
        <w:t>Predávajúci berie na vedomie, že predmet zmluvy je súčasťou projektu „</w:t>
      </w:r>
      <w:r w:rsidR="00663538">
        <w:rPr>
          <w:sz w:val="24"/>
          <w:szCs w:val="24"/>
        </w:rPr>
        <w:t>XXX</w:t>
      </w:r>
      <w:r w:rsidRPr="00A10455">
        <w:rPr>
          <w:sz w:val="24"/>
          <w:szCs w:val="24"/>
        </w:rPr>
        <w:t xml:space="preserve">“ (kód </w:t>
      </w:r>
      <w:r w:rsidR="003503C4">
        <w:rPr>
          <w:sz w:val="24"/>
          <w:szCs w:val="24"/>
        </w:rPr>
        <w:t>projektu</w:t>
      </w:r>
      <w:r w:rsidRPr="00A10455">
        <w:rPr>
          <w:sz w:val="24"/>
          <w:szCs w:val="24"/>
        </w:rPr>
        <w:t xml:space="preserve">: </w:t>
      </w:r>
      <w:r w:rsidR="00663538">
        <w:rPr>
          <w:sz w:val="24"/>
          <w:szCs w:val="24"/>
        </w:rPr>
        <w:t>XXX</w:t>
      </w:r>
      <w:r w:rsidRPr="00A10455">
        <w:rPr>
          <w:sz w:val="24"/>
          <w:szCs w:val="24"/>
        </w:rPr>
        <w:t>), spolufinancovaného z </w:t>
      </w:r>
      <w:r w:rsidR="003503C4">
        <w:rPr>
          <w:sz w:val="24"/>
          <w:szCs w:val="24"/>
        </w:rPr>
        <w:t>XXXXXXXXX</w:t>
      </w:r>
      <w:r w:rsidRPr="00A10455">
        <w:rPr>
          <w:sz w:val="24"/>
          <w:szCs w:val="24"/>
        </w:rPr>
        <w:t xml:space="preserve"> prostredníctvom nenávratného finančného príspevku a podlieha kontrole verejného obstarávania.</w:t>
      </w:r>
    </w:p>
    <w:p w14:paraId="00E7F242" w14:textId="77777777" w:rsidR="007D546E" w:rsidRPr="00F33448" w:rsidRDefault="007D546E" w:rsidP="007D546E">
      <w:pPr>
        <w:rPr>
          <w:sz w:val="24"/>
          <w:szCs w:val="24"/>
        </w:rPr>
      </w:pPr>
    </w:p>
    <w:p w14:paraId="5D4589FE" w14:textId="77777777" w:rsidR="007D546E" w:rsidRPr="00F33448" w:rsidRDefault="007D546E" w:rsidP="007D546E">
      <w:pPr>
        <w:jc w:val="center"/>
        <w:rPr>
          <w:rFonts w:eastAsia="Arial Narrow"/>
          <w:b/>
          <w:sz w:val="24"/>
          <w:szCs w:val="24"/>
        </w:rPr>
      </w:pPr>
      <w:r w:rsidRPr="00F33448">
        <w:rPr>
          <w:rFonts w:eastAsia="Arial Narrow"/>
          <w:b/>
          <w:sz w:val="24"/>
          <w:szCs w:val="24"/>
        </w:rPr>
        <w:t>IV.</w:t>
      </w:r>
    </w:p>
    <w:p w14:paraId="4FCBC212" w14:textId="77777777" w:rsidR="007D546E" w:rsidRDefault="007D546E" w:rsidP="007D546E">
      <w:pPr>
        <w:jc w:val="center"/>
        <w:rPr>
          <w:rFonts w:eastAsia="Arial Narrow"/>
          <w:b/>
          <w:sz w:val="24"/>
          <w:szCs w:val="24"/>
        </w:rPr>
      </w:pPr>
      <w:r w:rsidRPr="00F33448">
        <w:rPr>
          <w:rFonts w:eastAsia="Arial Narrow"/>
          <w:b/>
          <w:sz w:val="24"/>
          <w:szCs w:val="24"/>
        </w:rPr>
        <w:t>Práva a povinnosti predávajúceho</w:t>
      </w:r>
    </w:p>
    <w:p w14:paraId="2BA9618D" w14:textId="77777777" w:rsidR="009B3BED" w:rsidRPr="00F33448" w:rsidRDefault="009B3BED" w:rsidP="007D546E">
      <w:pPr>
        <w:jc w:val="center"/>
        <w:rPr>
          <w:rFonts w:eastAsia="Arial Narrow"/>
          <w:b/>
          <w:sz w:val="24"/>
          <w:szCs w:val="24"/>
        </w:rPr>
      </w:pPr>
    </w:p>
    <w:p w14:paraId="56E107F3" w14:textId="77777777" w:rsidR="007D546E" w:rsidRPr="00F33448" w:rsidRDefault="007D546E" w:rsidP="007D546E">
      <w:pPr>
        <w:pStyle w:val="Odsekzoznamu"/>
        <w:numPr>
          <w:ilvl w:val="1"/>
          <w:numId w:val="5"/>
        </w:numPr>
        <w:ind w:left="567" w:hanging="567"/>
        <w:jc w:val="both"/>
        <w:rPr>
          <w:rFonts w:eastAsia="Arial Narrow"/>
          <w:sz w:val="24"/>
          <w:szCs w:val="24"/>
        </w:rPr>
      </w:pPr>
      <w:r w:rsidRPr="00F33448">
        <w:rPr>
          <w:rFonts w:eastAsia="Arial Narrow"/>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4.2</w:t>
      </w:r>
      <w:r w:rsidRPr="00F33448">
        <w:rPr>
          <w:rFonts w:eastAsia="Arial Narrow"/>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4.3</w:t>
      </w:r>
      <w:r w:rsidRPr="00F33448">
        <w:rPr>
          <w:rFonts w:eastAsia="Arial Narrow"/>
          <w:sz w:val="24"/>
          <w:szCs w:val="24"/>
        </w:rPr>
        <w:tab/>
        <w:t>V prípade, ak bude na riadne užívanie Tovaru nevyhnutné akékoľvek právo duševného vlastníctva Predávajúceho alebo tretej osoby, Predávajúci zabezpečí, že Kupujúci nadobudnutím vlastníctva k Tovaru získa aj všetky oprávnen</w:t>
      </w:r>
      <w:r>
        <w:rPr>
          <w:rFonts w:eastAsia="Arial Narrow"/>
          <w:sz w:val="24"/>
          <w:szCs w:val="24"/>
        </w:rPr>
        <w:t>ia a licencie na takéto práva a </w:t>
      </w:r>
      <w:r w:rsidRPr="00F33448">
        <w:rPr>
          <w:rFonts w:eastAsia="Arial Narrow"/>
          <w:sz w:val="24"/>
          <w:szCs w:val="24"/>
        </w:rPr>
        <w:t>odplata za používanie týchto práv bude zahrnutá v cene Tovaru.</w:t>
      </w:r>
    </w:p>
    <w:p w14:paraId="68C3B7C0" w14:textId="156FFF2D" w:rsidR="007D546E" w:rsidRPr="00F33448" w:rsidRDefault="007D546E" w:rsidP="0058083F">
      <w:pPr>
        <w:ind w:left="567" w:hanging="567"/>
        <w:jc w:val="both"/>
        <w:rPr>
          <w:rFonts w:eastAsia="Arial Narrow"/>
          <w:sz w:val="24"/>
          <w:szCs w:val="24"/>
        </w:rPr>
      </w:pPr>
      <w:r w:rsidRPr="00F33448">
        <w:rPr>
          <w:rFonts w:eastAsia="Arial Narrow"/>
          <w:sz w:val="24"/>
          <w:szCs w:val="24"/>
        </w:rPr>
        <w:t>4.4</w:t>
      </w:r>
      <w:r w:rsidRPr="00F33448">
        <w:rPr>
          <w:rFonts w:eastAsia="Arial Narrow"/>
          <w:sz w:val="24"/>
          <w:szCs w:val="24"/>
        </w:rPr>
        <w:tab/>
      </w:r>
      <w:r w:rsidR="0058083F" w:rsidRPr="00F33448">
        <w:rPr>
          <w:rFonts w:eastAsia="Arial Narrow"/>
          <w:sz w:val="24"/>
          <w:szCs w:val="24"/>
        </w:rPr>
        <w:t>Predávajúci</w:t>
      </w:r>
      <w:r w:rsidR="0058083F" w:rsidRPr="0058083F">
        <w:rPr>
          <w:rFonts w:eastAsia="Arial Narrow"/>
          <w:sz w:val="24"/>
          <w:szCs w:val="24"/>
        </w:rPr>
        <w:t xml:space="preserve"> je povinný uviesť údaje o všetkých známych subdodávateľoch s uvedením podielu plnenia, navrhovaných subdodávateľov, a predmety subdodávok, ako aj údaje o osobách oprávnených konať za subdodávateľa v rozsahu meno, priezvisko, </w:t>
      </w:r>
      <w:r w:rsidR="0058083F" w:rsidRPr="00D35B61">
        <w:rPr>
          <w:rFonts w:eastAsia="Arial Narrow"/>
          <w:sz w:val="24"/>
          <w:szCs w:val="24"/>
        </w:rPr>
        <w:t xml:space="preserve">adresa pobytu a dátum narodenia, </w:t>
      </w:r>
      <w:r w:rsidR="0058083F" w:rsidRPr="0058083F">
        <w:rPr>
          <w:rFonts w:eastAsia="Arial Narrow"/>
          <w:sz w:val="24"/>
          <w:szCs w:val="24"/>
        </w:rPr>
        <w:t xml:space="preserve">a uvedené údaje doplniť do Prílohy č. </w:t>
      </w:r>
      <w:r w:rsidR="005B218F">
        <w:rPr>
          <w:rFonts w:eastAsia="Arial Narrow"/>
          <w:sz w:val="24"/>
          <w:szCs w:val="24"/>
        </w:rPr>
        <w:t>3</w:t>
      </w:r>
      <w:r w:rsidR="005B218F" w:rsidRPr="0058083F">
        <w:rPr>
          <w:rFonts w:eastAsia="Arial Narrow"/>
          <w:sz w:val="24"/>
          <w:szCs w:val="24"/>
        </w:rPr>
        <w:t xml:space="preserve"> </w:t>
      </w:r>
      <w:r w:rsidR="0058083F" w:rsidRPr="0058083F">
        <w:rPr>
          <w:rFonts w:eastAsia="Arial Narrow"/>
          <w:sz w:val="24"/>
          <w:szCs w:val="24"/>
        </w:rPr>
        <w:t xml:space="preserve">tejto Zmluvy </w:t>
      </w:r>
      <w:r w:rsidR="00D35B61">
        <w:rPr>
          <w:rFonts w:eastAsia="Arial Narrow"/>
          <w:sz w:val="24"/>
          <w:szCs w:val="24"/>
        </w:rPr>
        <w:t>(</w:t>
      </w:r>
      <w:proofErr w:type="spellStart"/>
      <w:r w:rsidR="00D35B61">
        <w:rPr>
          <w:rFonts w:eastAsia="Arial Narrow"/>
          <w:sz w:val="24"/>
          <w:szCs w:val="24"/>
        </w:rPr>
        <w:t>t.j</w:t>
      </w:r>
      <w:proofErr w:type="spellEnd"/>
      <w:r w:rsidR="00D35B61">
        <w:rPr>
          <w:rFonts w:eastAsia="Arial Narrow"/>
          <w:sz w:val="24"/>
          <w:szCs w:val="24"/>
        </w:rPr>
        <w:t xml:space="preserve">. </w:t>
      </w:r>
      <w:r w:rsidR="00D35B61" w:rsidRPr="00B15F18">
        <w:rPr>
          <w:rFonts w:eastAsia="Arial Narrow"/>
          <w:b/>
          <w:bCs/>
          <w:sz w:val="24"/>
          <w:szCs w:val="24"/>
        </w:rPr>
        <w:t>Zoznam subdodávateľo</w:t>
      </w:r>
      <w:r w:rsidR="00D35B61">
        <w:rPr>
          <w:rFonts w:eastAsia="Arial Narrow"/>
          <w:b/>
          <w:bCs/>
          <w:sz w:val="24"/>
          <w:szCs w:val="24"/>
        </w:rPr>
        <w:t>v</w:t>
      </w:r>
      <w:r w:rsidR="00D35B61">
        <w:rPr>
          <w:rFonts w:eastAsia="Arial Narrow"/>
          <w:sz w:val="24"/>
          <w:szCs w:val="24"/>
        </w:rPr>
        <w:t xml:space="preserve">) </w:t>
      </w:r>
      <w:r w:rsidR="0058083F" w:rsidRPr="0058083F">
        <w:rPr>
          <w:rFonts w:eastAsia="Arial Narrow"/>
          <w:b/>
          <w:sz w:val="24"/>
          <w:szCs w:val="24"/>
        </w:rPr>
        <w:t xml:space="preserve">najneskôr pri podpise tejto </w:t>
      </w:r>
      <w:r w:rsidR="008F7505">
        <w:rPr>
          <w:rFonts w:eastAsia="Arial Narrow"/>
          <w:b/>
          <w:sz w:val="24"/>
          <w:szCs w:val="24"/>
        </w:rPr>
        <w:t>Z</w:t>
      </w:r>
      <w:r w:rsidR="0058083F" w:rsidRPr="0058083F">
        <w:rPr>
          <w:rFonts w:eastAsia="Arial Narrow"/>
          <w:b/>
          <w:sz w:val="24"/>
          <w:szCs w:val="24"/>
        </w:rPr>
        <w:t>mluvy</w:t>
      </w:r>
      <w:r w:rsidR="0058083F" w:rsidRPr="0058083F">
        <w:rPr>
          <w:rFonts w:eastAsia="Arial Narrow"/>
          <w:sz w:val="24"/>
          <w:szCs w:val="24"/>
        </w:rPr>
        <w:t xml:space="preserve">. </w:t>
      </w:r>
      <w:r w:rsidR="0058083F" w:rsidRPr="00F33448">
        <w:rPr>
          <w:rFonts w:eastAsia="Arial Narrow"/>
          <w:sz w:val="24"/>
          <w:szCs w:val="24"/>
        </w:rPr>
        <w:t>Predávajúci</w:t>
      </w:r>
      <w:r w:rsidR="0058083F" w:rsidRPr="0058083F">
        <w:rPr>
          <w:rFonts w:eastAsia="Arial Narrow"/>
          <w:sz w:val="24"/>
          <w:szCs w:val="24"/>
        </w:rPr>
        <w:t xml:space="preserve"> je zároveň povinný do piatich pracovných dní odo dňa uzatvorenia zmluvy s novým subdodávateľom predložiť Kupujúcemu aktualizované znenie Prílohy č. </w:t>
      </w:r>
      <w:r w:rsidR="005B218F">
        <w:rPr>
          <w:rFonts w:eastAsia="Arial Narrow"/>
          <w:sz w:val="24"/>
          <w:szCs w:val="24"/>
        </w:rPr>
        <w:t>3</w:t>
      </w:r>
      <w:r w:rsidR="005B218F" w:rsidRPr="0058083F">
        <w:rPr>
          <w:rFonts w:eastAsia="Arial Narrow"/>
          <w:sz w:val="24"/>
          <w:szCs w:val="24"/>
        </w:rPr>
        <w:t xml:space="preserve"> </w:t>
      </w:r>
      <w:r w:rsidR="0058083F" w:rsidRPr="0058083F">
        <w:rPr>
          <w:rFonts w:eastAsia="Arial Narrow"/>
          <w:sz w:val="24"/>
          <w:szCs w:val="24"/>
        </w:rPr>
        <w:t xml:space="preserve">tejto Zmluvy. </w:t>
      </w:r>
      <w:r w:rsidR="0058083F" w:rsidRPr="00F33448">
        <w:rPr>
          <w:rFonts w:eastAsia="Arial Narrow"/>
          <w:sz w:val="24"/>
          <w:szCs w:val="24"/>
        </w:rPr>
        <w:t>Predávajúci</w:t>
      </w:r>
      <w:r w:rsidR="0058083F" w:rsidRPr="0058083F">
        <w:rPr>
          <w:rFonts w:eastAsia="Arial Narrow"/>
          <w:sz w:val="24"/>
          <w:szCs w:val="24"/>
        </w:rPr>
        <w:t xml:space="preserve"> aj subdodávatelia musia zároveň spĺňať podmienky zákona č. 315/2016 </w:t>
      </w:r>
      <w:proofErr w:type="spellStart"/>
      <w:r w:rsidR="0058083F" w:rsidRPr="0058083F">
        <w:rPr>
          <w:rFonts w:eastAsia="Arial Narrow"/>
          <w:sz w:val="24"/>
          <w:szCs w:val="24"/>
        </w:rPr>
        <w:t>Z.z</w:t>
      </w:r>
      <w:proofErr w:type="spellEnd"/>
      <w:r w:rsidR="0058083F" w:rsidRPr="0058083F">
        <w:rPr>
          <w:rFonts w:eastAsia="Arial Narrow"/>
          <w:sz w:val="24"/>
          <w:szCs w:val="24"/>
        </w:rPr>
        <w:t xml:space="preserve">. o registri partnerov verejného sektora a o zmene a doplnení niektorých zákonov a byť zapísaní v registri partnerov verejného sektora počas trvania tejto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ak sa na nich vzťahuje povinnosť zápisu v danom registri. </w:t>
      </w:r>
      <w:r w:rsidR="0058083F" w:rsidRPr="00F33448">
        <w:rPr>
          <w:rFonts w:eastAsia="Arial Narrow"/>
          <w:sz w:val="24"/>
          <w:szCs w:val="24"/>
        </w:rPr>
        <w:t>Predávajúci</w:t>
      </w:r>
      <w:r w:rsidR="0058083F" w:rsidRPr="0058083F">
        <w:rPr>
          <w:rFonts w:eastAsia="Arial Narrow"/>
          <w:sz w:val="24"/>
          <w:szCs w:val="24"/>
        </w:rPr>
        <w:t xml:space="preserve"> môže navrhnúť dodatok k Zoznamu subdodávateľov alebo vyškrtnutie zo Zoznamu subdodávateľov. </w:t>
      </w:r>
      <w:r w:rsidR="0058083F" w:rsidRPr="00F33448">
        <w:rPr>
          <w:rFonts w:eastAsia="Arial Narrow"/>
          <w:sz w:val="24"/>
          <w:szCs w:val="24"/>
        </w:rPr>
        <w:t>Predávajúci</w:t>
      </w:r>
      <w:r w:rsidR="0058083F" w:rsidRPr="0058083F">
        <w:rPr>
          <w:rFonts w:eastAsia="Arial Narrow"/>
          <w:sz w:val="24"/>
          <w:szCs w:val="24"/>
        </w:rPr>
        <w:t xml:space="preserve"> </w:t>
      </w:r>
      <w:r w:rsidR="0058083F" w:rsidRPr="0058083F">
        <w:rPr>
          <w:rFonts w:eastAsia="Arial Narrow"/>
          <w:sz w:val="24"/>
          <w:szCs w:val="24"/>
        </w:rPr>
        <w:lastRenderedPageBreak/>
        <w:t xml:space="preserve">predkladá tieto úpravy písomne </w:t>
      </w:r>
      <w:r w:rsidR="0058083F">
        <w:rPr>
          <w:rFonts w:eastAsia="Arial Narrow"/>
          <w:sz w:val="24"/>
          <w:szCs w:val="24"/>
        </w:rPr>
        <w:t>Kupujúcemu</w:t>
      </w:r>
      <w:r w:rsidR="0058083F" w:rsidRPr="008A399F">
        <w:rPr>
          <w:rFonts w:eastAsia="Arial Narrow"/>
          <w:sz w:val="24"/>
          <w:szCs w:val="24"/>
        </w:rPr>
        <w:t xml:space="preserve"> </w:t>
      </w:r>
      <w:r w:rsidR="0058083F" w:rsidRPr="0058083F">
        <w:rPr>
          <w:rFonts w:eastAsia="Arial Narrow"/>
          <w:sz w:val="24"/>
          <w:szCs w:val="24"/>
        </w:rPr>
        <w:t xml:space="preserve">k odsúhlaseniu; osobitné ustanovenia </w:t>
      </w:r>
      <w:r w:rsidR="006711A5">
        <w:rPr>
          <w:rFonts w:eastAsia="Arial Narrow"/>
          <w:sz w:val="24"/>
          <w:szCs w:val="24"/>
        </w:rPr>
        <w:t>Z</w:t>
      </w:r>
      <w:r w:rsidR="006711A5" w:rsidRPr="0058083F">
        <w:rPr>
          <w:rFonts w:eastAsia="Arial Narrow"/>
          <w:sz w:val="24"/>
          <w:szCs w:val="24"/>
        </w:rPr>
        <w:t xml:space="preserve">mluvy </w:t>
      </w:r>
      <w:r w:rsidR="0058083F" w:rsidRPr="0058083F">
        <w:rPr>
          <w:rFonts w:eastAsia="Arial Narrow"/>
          <w:sz w:val="24"/>
          <w:szCs w:val="24"/>
        </w:rPr>
        <w:t xml:space="preserve">nie sú týmto dotknuté. Každá takáto úprava má byť odovzdaná včas tak, aby nezdržovala plnenie zákazky. Úpravy zoznamu subdodávateľov nebudú účinné bez predchádzajúceho písomného odsúhlasenia </w:t>
      </w:r>
      <w:r w:rsidR="00021202">
        <w:rPr>
          <w:rFonts w:eastAsia="Arial Narrow"/>
          <w:sz w:val="24"/>
          <w:szCs w:val="24"/>
        </w:rPr>
        <w:t>Kupujúcim</w:t>
      </w:r>
      <w:r w:rsidR="0058083F" w:rsidRPr="0058083F">
        <w:rPr>
          <w:rFonts w:eastAsia="Arial Narrow"/>
          <w:sz w:val="24"/>
          <w:szCs w:val="24"/>
        </w:rPr>
        <w:t xml:space="preserve">. Odsúhlasenie subdodávateľov </w:t>
      </w:r>
      <w:r w:rsidR="0058083F">
        <w:rPr>
          <w:rFonts w:eastAsia="Arial Narrow"/>
          <w:sz w:val="24"/>
          <w:szCs w:val="24"/>
        </w:rPr>
        <w:t>Kupujúcim</w:t>
      </w:r>
      <w:r w:rsidR="0058083F" w:rsidRPr="0058083F">
        <w:rPr>
          <w:rFonts w:eastAsia="Arial Narrow"/>
          <w:sz w:val="24"/>
          <w:szCs w:val="24"/>
        </w:rPr>
        <w:t xml:space="preserve"> žiadnym spôsobom nezbavuje </w:t>
      </w:r>
      <w:r w:rsidR="00D108B2">
        <w:rPr>
          <w:rFonts w:eastAsia="Arial Narrow"/>
          <w:sz w:val="24"/>
          <w:szCs w:val="24"/>
        </w:rPr>
        <w:t>Predávajúceho</w:t>
      </w:r>
      <w:r w:rsidR="00D108B2" w:rsidRPr="0058083F">
        <w:rPr>
          <w:rFonts w:eastAsia="Arial Narrow"/>
          <w:sz w:val="24"/>
          <w:szCs w:val="24"/>
        </w:rPr>
        <w:t xml:space="preserve"> </w:t>
      </w:r>
      <w:r w:rsidR="0058083F" w:rsidRPr="0058083F">
        <w:rPr>
          <w:rFonts w:eastAsia="Arial Narrow"/>
          <w:sz w:val="24"/>
          <w:szCs w:val="24"/>
        </w:rPr>
        <w:t xml:space="preserve">záväzkov, povinností a zodpovedností vyplývajúcich zo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V prípade, že </w:t>
      </w:r>
      <w:r w:rsidR="0058083F" w:rsidRPr="00F33448">
        <w:rPr>
          <w:rFonts w:eastAsia="Arial Narrow"/>
          <w:sz w:val="24"/>
          <w:szCs w:val="24"/>
        </w:rPr>
        <w:t>Predávajúci</w:t>
      </w:r>
      <w:r w:rsidR="0058083F" w:rsidRPr="0058083F">
        <w:rPr>
          <w:rFonts w:eastAsia="Arial Narrow"/>
          <w:sz w:val="24"/>
          <w:szCs w:val="24"/>
        </w:rPr>
        <w:t xml:space="preserve"> nevyužije subdodávateľov pri plnení predmetu zákazky, túto skutočnosť preukáže </w:t>
      </w:r>
      <w:r w:rsidR="0058083F" w:rsidRPr="0058083F">
        <w:rPr>
          <w:rFonts w:eastAsia="Arial Narrow"/>
          <w:b/>
          <w:sz w:val="24"/>
          <w:szCs w:val="24"/>
        </w:rPr>
        <w:t>čestným vyhlásením alebo iným obdobným dokladom</w:t>
      </w:r>
      <w:r w:rsidR="0058083F" w:rsidRPr="0058083F">
        <w:rPr>
          <w:rFonts w:eastAsia="Arial Narrow"/>
          <w:sz w:val="24"/>
          <w:szCs w:val="24"/>
        </w:rPr>
        <w:t>.</w:t>
      </w:r>
    </w:p>
    <w:p w14:paraId="376D35A4" w14:textId="77777777" w:rsidR="007D546E" w:rsidRPr="00F33448" w:rsidRDefault="008A399F" w:rsidP="007D546E">
      <w:pPr>
        <w:ind w:left="567" w:hanging="567"/>
        <w:jc w:val="both"/>
        <w:rPr>
          <w:rFonts w:eastAsia="Arial Narrow"/>
          <w:sz w:val="24"/>
          <w:szCs w:val="24"/>
        </w:rPr>
      </w:pPr>
      <w:r>
        <w:rPr>
          <w:rFonts w:eastAsia="Arial Narrow"/>
          <w:sz w:val="24"/>
          <w:szCs w:val="24"/>
        </w:rPr>
        <w:t>4</w:t>
      </w:r>
      <w:r w:rsidR="00EA6103">
        <w:rPr>
          <w:rFonts w:eastAsia="Arial Narrow"/>
          <w:sz w:val="24"/>
          <w:szCs w:val="24"/>
        </w:rPr>
        <w:t>.5</w:t>
      </w:r>
      <w:r w:rsidR="007D546E" w:rsidRPr="00F33448">
        <w:rPr>
          <w:rFonts w:eastAsia="Arial Narrow"/>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Default="00EA6103" w:rsidP="007D546E">
      <w:pPr>
        <w:ind w:left="567" w:hanging="567"/>
        <w:jc w:val="both"/>
        <w:rPr>
          <w:rFonts w:eastAsia="Arial Narrow"/>
          <w:sz w:val="24"/>
          <w:szCs w:val="24"/>
        </w:rPr>
      </w:pPr>
      <w:r>
        <w:rPr>
          <w:rFonts w:eastAsia="Arial Narrow"/>
          <w:sz w:val="24"/>
          <w:szCs w:val="24"/>
        </w:rPr>
        <w:t>4.6</w:t>
      </w:r>
      <w:r w:rsidR="007D546E" w:rsidRPr="00F33448">
        <w:rPr>
          <w:rFonts w:eastAsia="Arial Narrow"/>
          <w:sz w:val="24"/>
          <w:szCs w:val="24"/>
        </w:rPr>
        <w:tab/>
        <w:t>Porušenie povinností Pred</w:t>
      </w:r>
      <w:r>
        <w:rPr>
          <w:rFonts w:eastAsia="Arial Narrow"/>
          <w:sz w:val="24"/>
          <w:szCs w:val="24"/>
        </w:rPr>
        <w:t xml:space="preserve">ávajúceho podľa bodov 4.4 a 4.5 </w:t>
      </w:r>
      <w:r w:rsidR="007D546E" w:rsidRPr="00F33448">
        <w:rPr>
          <w:rFonts w:eastAsia="Arial Narrow"/>
          <w:sz w:val="24"/>
          <w:szCs w:val="24"/>
        </w:rPr>
        <w:t>tohto článku tejto Zmluvy predstavuje podstatné porušenie tejto Zmluvy.</w:t>
      </w:r>
    </w:p>
    <w:p w14:paraId="32143AF7" w14:textId="77777777" w:rsidR="00650B00" w:rsidRPr="00F33448" w:rsidRDefault="00650B00" w:rsidP="007D546E">
      <w:pPr>
        <w:ind w:left="567" w:hanging="567"/>
        <w:jc w:val="both"/>
        <w:rPr>
          <w:rFonts w:eastAsia="Arial Narrow"/>
          <w:sz w:val="24"/>
          <w:szCs w:val="24"/>
        </w:rPr>
      </w:pPr>
      <w:r>
        <w:rPr>
          <w:rFonts w:eastAsia="Arial Narrow"/>
          <w:sz w:val="24"/>
          <w:szCs w:val="24"/>
        </w:rPr>
        <w:t>4.7</w:t>
      </w:r>
      <w:r>
        <w:rPr>
          <w:rFonts w:eastAsia="Arial Narrow"/>
          <w:sz w:val="24"/>
          <w:szCs w:val="24"/>
        </w:rPr>
        <w:tab/>
        <w:t>Predávajúci</w:t>
      </w:r>
      <w:r w:rsidRPr="00650B00">
        <w:rPr>
          <w:rFonts w:eastAsia="Arial Narrow"/>
          <w:sz w:val="24"/>
          <w:szCs w:val="24"/>
        </w:rPr>
        <w:t xml:space="preserve"> bude plniť všetky záväzky vyplývajúce z tejto Zmluvy na vlastné náklady a vlastné nebezpečenstvo.</w:t>
      </w:r>
    </w:p>
    <w:p w14:paraId="4D26D1E6" w14:textId="77777777" w:rsidR="007D546E" w:rsidRPr="00F33448" w:rsidRDefault="007D546E" w:rsidP="007D546E">
      <w:pPr>
        <w:rPr>
          <w:sz w:val="24"/>
          <w:szCs w:val="24"/>
        </w:rPr>
      </w:pPr>
    </w:p>
    <w:p w14:paraId="654F38EC" w14:textId="77777777" w:rsidR="007D546E" w:rsidRPr="00F33448" w:rsidRDefault="007D546E" w:rsidP="007D546E">
      <w:pPr>
        <w:jc w:val="center"/>
        <w:rPr>
          <w:rFonts w:eastAsia="Arial Narrow"/>
          <w:b/>
          <w:sz w:val="24"/>
          <w:szCs w:val="24"/>
        </w:rPr>
      </w:pPr>
      <w:r w:rsidRPr="00F33448">
        <w:rPr>
          <w:rFonts w:eastAsia="Arial Narrow"/>
          <w:b/>
          <w:sz w:val="24"/>
          <w:szCs w:val="24"/>
        </w:rPr>
        <w:t>V.</w:t>
      </w:r>
    </w:p>
    <w:p w14:paraId="2B47A3CE" w14:textId="77777777" w:rsidR="007D546E" w:rsidRDefault="007D546E" w:rsidP="007D546E">
      <w:pPr>
        <w:jc w:val="center"/>
        <w:rPr>
          <w:rFonts w:eastAsia="Arial Narrow"/>
          <w:b/>
          <w:sz w:val="24"/>
          <w:szCs w:val="24"/>
        </w:rPr>
      </w:pPr>
      <w:r w:rsidRPr="00F33448">
        <w:rPr>
          <w:rFonts w:eastAsia="Arial Narrow"/>
          <w:b/>
          <w:sz w:val="24"/>
          <w:szCs w:val="24"/>
        </w:rPr>
        <w:t>Práva a povinnosti kupujúceho</w:t>
      </w:r>
    </w:p>
    <w:p w14:paraId="4505604D" w14:textId="77777777" w:rsidR="009B3BED" w:rsidRPr="00F33448" w:rsidRDefault="009B3BED" w:rsidP="007D546E">
      <w:pPr>
        <w:jc w:val="center"/>
        <w:rPr>
          <w:rFonts w:eastAsia="Arial Narrow"/>
          <w:b/>
          <w:sz w:val="24"/>
          <w:szCs w:val="24"/>
        </w:rPr>
      </w:pPr>
    </w:p>
    <w:p w14:paraId="7663E927" w14:textId="752D141E" w:rsidR="007D546E" w:rsidRPr="00F33448" w:rsidRDefault="007D546E" w:rsidP="007D546E">
      <w:pPr>
        <w:ind w:left="567" w:hanging="567"/>
        <w:jc w:val="both"/>
        <w:rPr>
          <w:rFonts w:eastAsia="Arial Narrow"/>
          <w:sz w:val="24"/>
          <w:szCs w:val="24"/>
        </w:rPr>
      </w:pPr>
      <w:r w:rsidRPr="00F33448">
        <w:rPr>
          <w:rFonts w:eastAsia="Arial Narrow"/>
          <w:sz w:val="24"/>
          <w:szCs w:val="24"/>
        </w:rPr>
        <w:t>5.1</w:t>
      </w:r>
      <w:r w:rsidRPr="00F33448">
        <w:rPr>
          <w:rFonts w:eastAsia="Arial Narrow"/>
          <w:sz w:val="24"/>
          <w:szCs w:val="24"/>
        </w:rPr>
        <w:tab/>
        <w:t xml:space="preserve">Kupujúci je povinný Tovar prevziať a prevzatie dodávky potvrdiť. Za deň dodania Tovaru sa považuje deň podpisu </w:t>
      </w:r>
      <w:r w:rsidR="00DA1DEE">
        <w:rPr>
          <w:rFonts w:eastAsia="Arial Narrow"/>
          <w:sz w:val="24"/>
          <w:szCs w:val="24"/>
        </w:rPr>
        <w:t xml:space="preserve">protokolu o dodaní tovaru, ktorý potvrdzuje dodanie tovaru a </w:t>
      </w:r>
      <w:r w:rsidRPr="00F33448">
        <w:rPr>
          <w:rFonts w:eastAsia="Arial Narrow"/>
          <w:sz w:val="24"/>
          <w:szCs w:val="24"/>
        </w:rPr>
        <w:t>jeho odovzdan</w:t>
      </w:r>
      <w:r w:rsidR="00DA1DEE">
        <w:rPr>
          <w:rFonts w:eastAsia="Arial Narrow"/>
          <w:sz w:val="24"/>
          <w:szCs w:val="24"/>
        </w:rPr>
        <w:t>ie</w:t>
      </w:r>
      <w:r w:rsidRPr="00F33448">
        <w:rPr>
          <w:rFonts w:eastAsia="Arial Narrow"/>
          <w:sz w:val="24"/>
          <w:szCs w:val="24"/>
        </w:rPr>
        <w:t xml:space="preserve"> oprávnenými osobami za Kupujúceho a Predávajúceho.</w:t>
      </w:r>
    </w:p>
    <w:p w14:paraId="71F47CC5" w14:textId="76B560BD" w:rsidR="007D546E" w:rsidRPr="00F33448" w:rsidRDefault="007D546E" w:rsidP="007D546E">
      <w:pPr>
        <w:ind w:left="567" w:hanging="567"/>
        <w:jc w:val="both"/>
        <w:rPr>
          <w:rFonts w:eastAsia="Arial Narrow"/>
          <w:sz w:val="24"/>
          <w:szCs w:val="24"/>
        </w:rPr>
      </w:pPr>
      <w:r w:rsidRPr="00F33448">
        <w:rPr>
          <w:rFonts w:eastAsia="Arial Narrow"/>
          <w:sz w:val="24"/>
          <w:szCs w:val="24"/>
        </w:rPr>
        <w:t>5.2</w:t>
      </w:r>
      <w:r w:rsidRPr="00F33448">
        <w:rPr>
          <w:rFonts w:eastAsia="Arial Narrow"/>
          <w:sz w:val="24"/>
          <w:szCs w:val="24"/>
        </w:rPr>
        <w:tab/>
        <w:t>Kupujúci môže odmietnuť prevziať dodaný Tovar, ak zistí preukázateľné vady Tovaru</w:t>
      </w:r>
      <w:r w:rsidR="004228BE">
        <w:rPr>
          <w:rFonts w:eastAsia="Arial Narrow"/>
          <w:sz w:val="24"/>
          <w:szCs w:val="24"/>
        </w:rPr>
        <w:t xml:space="preserve">, </w:t>
      </w:r>
      <w:r w:rsidRPr="00F33448">
        <w:rPr>
          <w:rFonts w:eastAsia="Arial Narrow"/>
          <w:sz w:val="24"/>
          <w:szCs w:val="24"/>
        </w:rPr>
        <w:t xml:space="preserve"> jeho nedostatočnú kvalitu</w:t>
      </w:r>
      <w:r w:rsidR="004228BE">
        <w:rPr>
          <w:rFonts w:eastAsia="Arial Narrow"/>
          <w:sz w:val="24"/>
          <w:szCs w:val="24"/>
        </w:rPr>
        <w:t xml:space="preserve">, alebo ak sa ukáže, že Tovar nezodpovedá </w:t>
      </w:r>
      <w:r w:rsidR="00036509">
        <w:rPr>
          <w:rFonts w:eastAsia="Arial Narrow"/>
          <w:sz w:val="24"/>
          <w:szCs w:val="24"/>
        </w:rPr>
        <w:t>parametrom a vlastnostiam</w:t>
      </w:r>
      <w:r w:rsidR="004228BE">
        <w:rPr>
          <w:rFonts w:eastAsia="Arial Narrow"/>
          <w:sz w:val="24"/>
          <w:szCs w:val="24"/>
        </w:rPr>
        <w:t xml:space="preserve"> uveden</w:t>
      </w:r>
      <w:r w:rsidR="00036509">
        <w:rPr>
          <w:rFonts w:eastAsia="Arial Narrow"/>
          <w:sz w:val="24"/>
          <w:szCs w:val="24"/>
        </w:rPr>
        <w:t>ým</w:t>
      </w:r>
      <w:r w:rsidR="004228BE">
        <w:rPr>
          <w:rFonts w:eastAsia="Arial Narrow"/>
          <w:sz w:val="24"/>
          <w:szCs w:val="24"/>
        </w:rPr>
        <w:t xml:space="preserve"> v Prílohe č. 1 Zmluvy</w:t>
      </w:r>
      <w:r w:rsidRPr="00F33448">
        <w:rPr>
          <w:rFonts w:eastAsia="Arial Narrow"/>
          <w:sz w:val="24"/>
          <w:szCs w:val="24"/>
        </w:rPr>
        <w:t xml:space="preserve">. O neprevzatí Tovaru spíšu poverení zástupcovia </w:t>
      </w:r>
      <w:r w:rsidR="00631D32">
        <w:rPr>
          <w:rFonts w:eastAsia="Arial Narrow"/>
          <w:sz w:val="24"/>
          <w:szCs w:val="24"/>
        </w:rPr>
        <w:t>Z</w:t>
      </w:r>
      <w:r w:rsidRPr="00F33448">
        <w:rPr>
          <w:rFonts w:eastAsia="Arial Narrow"/>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Pr>
          <w:rFonts w:eastAsia="Arial Narrow"/>
          <w:sz w:val="24"/>
          <w:szCs w:val="24"/>
        </w:rPr>
        <w:t xml:space="preserve">, </w:t>
      </w:r>
      <w:r w:rsidRPr="00F33448">
        <w:rPr>
          <w:rFonts w:eastAsia="Arial Narrow"/>
          <w:sz w:val="24"/>
          <w:szCs w:val="24"/>
        </w:rPr>
        <w:t>nedostatočnú kvalitu</w:t>
      </w:r>
      <w:r w:rsidR="00E47643">
        <w:rPr>
          <w:rFonts w:eastAsia="Arial Narrow"/>
          <w:sz w:val="24"/>
          <w:szCs w:val="24"/>
        </w:rPr>
        <w:t xml:space="preserve"> alebo rozpor </w:t>
      </w:r>
      <w:r w:rsidR="00F73B1A">
        <w:rPr>
          <w:rFonts w:eastAsia="Arial Narrow"/>
          <w:sz w:val="24"/>
          <w:szCs w:val="24"/>
        </w:rPr>
        <w:t>s parametrami uvedenými v Prílohe č. 1 Zmluvy</w:t>
      </w:r>
      <w:r w:rsidR="002F3F74">
        <w:rPr>
          <w:rFonts w:eastAsia="Arial Narrow"/>
          <w:sz w:val="24"/>
          <w:szCs w:val="24"/>
        </w:rPr>
        <w:t xml:space="preserve"> vhodnou formou</w:t>
      </w:r>
      <w:r w:rsidRPr="00F33448">
        <w:rPr>
          <w:rFonts w:eastAsia="Arial Narrow"/>
          <w:sz w:val="24"/>
          <w:szCs w:val="24"/>
        </w:rPr>
        <w:t>, prípadne dodať nový Tovar.</w:t>
      </w:r>
    </w:p>
    <w:p w14:paraId="4B63784B" w14:textId="77777777" w:rsidR="007D546E" w:rsidRPr="00F33448" w:rsidRDefault="007D546E" w:rsidP="007D546E">
      <w:pPr>
        <w:rPr>
          <w:sz w:val="24"/>
          <w:szCs w:val="24"/>
        </w:rPr>
      </w:pPr>
    </w:p>
    <w:p w14:paraId="420AB049" w14:textId="77777777" w:rsidR="007D546E" w:rsidRPr="00F33448" w:rsidRDefault="007D546E" w:rsidP="007D546E">
      <w:pPr>
        <w:jc w:val="center"/>
        <w:rPr>
          <w:rFonts w:eastAsia="Arial Narrow"/>
          <w:b/>
          <w:sz w:val="24"/>
          <w:szCs w:val="24"/>
        </w:rPr>
      </w:pPr>
      <w:r w:rsidRPr="00F33448">
        <w:rPr>
          <w:rFonts w:eastAsia="Arial Narrow"/>
          <w:b/>
          <w:sz w:val="24"/>
          <w:szCs w:val="24"/>
        </w:rPr>
        <w:t>VI.</w:t>
      </w:r>
    </w:p>
    <w:p w14:paraId="2F19AE99" w14:textId="77777777" w:rsidR="007D546E" w:rsidRDefault="007D546E" w:rsidP="007D546E">
      <w:pPr>
        <w:jc w:val="center"/>
        <w:rPr>
          <w:rFonts w:eastAsia="Arial Narrow"/>
          <w:b/>
          <w:sz w:val="24"/>
          <w:szCs w:val="24"/>
        </w:rPr>
      </w:pPr>
      <w:r w:rsidRPr="00F33448">
        <w:rPr>
          <w:rFonts w:eastAsia="Arial Narrow"/>
          <w:b/>
          <w:sz w:val="24"/>
          <w:szCs w:val="24"/>
        </w:rPr>
        <w:t>Miesto a čas plnenia</w:t>
      </w:r>
    </w:p>
    <w:p w14:paraId="02C79ACD" w14:textId="77777777" w:rsidR="009B3BED" w:rsidRPr="00F33448" w:rsidRDefault="009B3BED" w:rsidP="007D546E">
      <w:pPr>
        <w:jc w:val="center"/>
        <w:rPr>
          <w:rFonts w:eastAsia="Arial Narrow"/>
          <w:b/>
          <w:sz w:val="24"/>
          <w:szCs w:val="24"/>
        </w:rPr>
      </w:pPr>
    </w:p>
    <w:p w14:paraId="074BE167" w14:textId="24D55966" w:rsidR="007D546E" w:rsidRDefault="007D546E" w:rsidP="007D546E">
      <w:pPr>
        <w:ind w:left="567" w:hanging="426"/>
        <w:jc w:val="both"/>
        <w:rPr>
          <w:rFonts w:eastAsia="Arial Narrow"/>
          <w:sz w:val="24"/>
          <w:szCs w:val="24"/>
        </w:rPr>
      </w:pPr>
      <w:r w:rsidRPr="00A10455">
        <w:rPr>
          <w:rFonts w:eastAsia="Arial Narrow"/>
          <w:sz w:val="24"/>
          <w:szCs w:val="24"/>
        </w:rPr>
        <w:t>6.1</w:t>
      </w:r>
      <w:r w:rsidRPr="00A10455">
        <w:rPr>
          <w:rFonts w:eastAsia="Arial Narrow"/>
          <w:sz w:val="24"/>
          <w:szCs w:val="24"/>
        </w:rPr>
        <w:tab/>
        <w:t>Predávajúci je povinný dodať Tovar s</w:t>
      </w:r>
      <w:r w:rsidR="00E71518" w:rsidRPr="00A10455">
        <w:rPr>
          <w:rFonts w:eastAsia="Arial Narrow"/>
          <w:sz w:val="24"/>
          <w:szCs w:val="24"/>
        </w:rPr>
        <w:t> </w:t>
      </w:r>
      <w:r w:rsidRPr="00A10455">
        <w:rPr>
          <w:rFonts w:eastAsia="Arial Narrow"/>
          <w:sz w:val="24"/>
          <w:szCs w:val="24"/>
        </w:rPr>
        <w:t>parametrami</w:t>
      </w:r>
      <w:r w:rsidR="00E71518" w:rsidRPr="00A10455">
        <w:rPr>
          <w:rFonts w:eastAsia="Arial Narrow"/>
          <w:sz w:val="24"/>
          <w:szCs w:val="24"/>
        </w:rPr>
        <w:t xml:space="preserve"> a</w:t>
      </w:r>
      <w:r w:rsidR="004B3FF0" w:rsidRPr="00A10455">
        <w:rPr>
          <w:rFonts w:eastAsia="Arial Narrow"/>
          <w:sz w:val="24"/>
          <w:szCs w:val="24"/>
        </w:rPr>
        <w:t> v rozsahu uveden</w:t>
      </w:r>
      <w:r w:rsidR="00F82580">
        <w:rPr>
          <w:rFonts w:eastAsia="Arial Narrow"/>
          <w:sz w:val="24"/>
          <w:szCs w:val="24"/>
        </w:rPr>
        <w:t>ými</w:t>
      </w:r>
      <w:r w:rsidR="004B3FF0" w:rsidRPr="00A10455">
        <w:rPr>
          <w:rFonts w:eastAsia="Arial Narrow"/>
          <w:sz w:val="24"/>
          <w:szCs w:val="24"/>
        </w:rPr>
        <w:t xml:space="preserve"> </w:t>
      </w:r>
      <w:r w:rsidRPr="00A10455">
        <w:rPr>
          <w:rFonts w:eastAsia="Arial Narrow"/>
          <w:sz w:val="24"/>
          <w:szCs w:val="24"/>
        </w:rPr>
        <w:t xml:space="preserve">v </w:t>
      </w:r>
      <w:r w:rsidR="00F82580" w:rsidRPr="00A10455">
        <w:rPr>
          <w:rFonts w:eastAsia="Arial Narrow"/>
          <w:sz w:val="24"/>
          <w:szCs w:val="24"/>
        </w:rPr>
        <w:t>Príloh</w:t>
      </w:r>
      <w:r w:rsidR="00F82580">
        <w:rPr>
          <w:rFonts w:eastAsia="Arial Narrow"/>
          <w:sz w:val="24"/>
          <w:szCs w:val="24"/>
        </w:rPr>
        <w:t>ách</w:t>
      </w:r>
      <w:r w:rsidR="00F82580" w:rsidRPr="00A10455">
        <w:rPr>
          <w:rFonts w:eastAsia="Arial Narrow"/>
          <w:sz w:val="24"/>
          <w:szCs w:val="24"/>
        </w:rPr>
        <w:t xml:space="preserve"> </w:t>
      </w:r>
      <w:r w:rsidRPr="00A10455">
        <w:rPr>
          <w:rFonts w:eastAsia="Arial Narrow"/>
          <w:sz w:val="24"/>
          <w:szCs w:val="24"/>
        </w:rPr>
        <w:t>č.</w:t>
      </w:r>
      <w:r w:rsidR="00FE3A49" w:rsidRPr="00A10455">
        <w:rPr>
          <w:rFonts w:eastAsia="Arial Narrow"/>
          <w:sz w:val="24"/>
          <w:szCs w:val="24"/>
        </w:rPr>
        <w:t xml:space="preserve"> </w:t>
      </w:r>
      <w:r w:rsidRPr="00A10455">
        <w:rPr>
          <w:rFonts w:eastAsia="Arial Narrow"/>
          <w:sz w:val="24"/>
          <w:szCs w:val="24"/>
        </w:rPr>
        <w:t>1</w:t>
      </w:r>
      <w:r w:rsidR="00F82580">
        <w:rPr>
          <w:rFonts w:eastAsia="Arial Narrow"/>
          <w:sz w:val="24"/>
          <w:szCs w:val="24"/>
        </w:rPr>
        <w:t xml:space="preserve"> a č.2</w:t>
      </w:r>
      <w:r w:rsidRPr="00A10455">
        <w:rPr>
          <w:rFonts w:eastAsia="Arial Narrow"/>
          <w:sz w:val="24"/>
          <w:szCs w:val="24"/>
        </w:rPr>
        <w:t xml:space="preserve"> tejto </w:t>
      </w:r>
      <w:r w:rsidR="007A2263" w:rsidRPr="00A10455">
        <w:rPr>
          <w:rFonts w:eastAsia="Arial Narrow"/>
          <w:sz w:val="24"/>
          <w:szCs w:val="24"/>
        </w:rPr>
        <w:t>Z</w:t>
      </w:r>
      <w:r w:rsidRPr="00A10455">
        <w:rPr>
          <w:rFonts w:eastAsia="Arial Narrow"/>
          <w:sz w:val="24"/>
          <w:szCs w:val="24"/>
        </w:rPr>
        <w:t xml:space="preserve">mluvy, a to v lehote </w:t>
      </w:r>
      <w:r w:rsidR="00663538">
        <w:rPr>
          <w:rFonts w:eastAsia="Arial Narrow"/>
          <w:sz w:val="24"/>
          <w:szCs w:val="24"/>
        </w:rPr>
        <w:t>XX</w:t>
      </w:r>
      <w:r w:rsidR="00021202" w:rsidRPr="00A10455">
        <w:rPr>
          <w:rFonts w:eastAsia="Arial Narrow"/>
          <w:sz w:val="24"/>
          <w:szCs w:val="24"/>
        </w:rPr>
        <w:t xml:space="preserve"> týždňov</w:t>
      </w:r>
      <w:r w:rsidRPr="00A10455">
        <w:rPr>
          <w:rFonts w:eastAsia="Arial Narrow"/>
          <w:sz w:val="24"/>
          <w:szCs w:val="24"/>
        </w:rPr>
        <w:t xml:space="preserve"> od</w:t>
      </w:r>
      <w:r w:rsidR="009B3BED" w:rsidRPr="00A10455">
        <w:rPr>
          <w:rFonts w:eastAsia="Arial Narrow"/>
          <w:sz w:val="24"/>
          <w:szCs w:val="24"/>
        </w:rPr>
        <w:t xml:space="preserve">o dňa </w:t>
      </w:r>
      <w:r w:rsidR="006172E7" w:rsidRPr="00A10455">
        <w:rPr>
          <w:rFonts w:eastAsia="Arial Narrow"/>
          <w:sz w:val="24"/>
          <w:szCs w:val="24"/>
        </w:rPr>
        <w:t xml:space="preserve"> </w:t>
      </w:r>
      <w:r w:rsidR="009B3BED" w:rsidRPr="00A10455">
        <w:rPr>
          <w:rFonts w:eastAsia="Arial Narrow"/>
          <w:sz w:val="24"/>
          <w:szCs w:val="24"/>
        </w:rPr>
        <w:t>účinnosti Zmluvy</w:t>
      </w:r>
      <w:r w:rsidRPr="00A10455">
        <w:rPr>
          <w:rFonts w:eastAsia="Arial Narrow"/>
          <w:sz w:val="24"/>
          <w:szCs w:val="24"/>
        </w:rPr>
        <w:t>.</w:t>
      </w:r>
    </w:p>
    <w:p w14:paraId="0512DA47" w14:textId="7AB212A1" w:rsidR="007D546E" w:rsidRPr="00E71518" w:rsidRDefault="00513D3A" w:rsidP="00E71518">
      <w:pPr>
        <w:ind w:left="567" w:hanging="426"/>
        <w:jc w:val="both"/>
        <w:rPr>
          <w:rFonts w:eastAsia="Arial Narrow"/>
          <w:sz w:val="24"/>
          <w:szCs w:val="24"/>
        </w:rPr>
      </w:pPr>
      <w:r w:rsidRPr="00F33448">
        <w:rPr>
          <w:rFonts w:eastAsia="Arial Narrow"/>
          <w:sz w:val="24"/>
          <w:szCs w:val="24"/>
        </w:rPr>
        <w:t>6.2</w:t>
      </w:r>
      <w:r w:rsidRPr="00F33448">
        <w:rPr>
          <w:rFonts w:eastAsia="Arial Narrow"/>
          <w:sz w:val="24"/>
          <w:szCs w:val="24"/>
        </w:rPr>
        <w:tab/>
      </w:r>
      <w:r w:rsidR="00C76A68">
        <w:rPr>
          <w:rFonts w:eastAsia="Arial Narrow"/>
          <w:sz w:val="24"/>
          <w:szCs w:val="24"/>
        </w:rPr>
        <w:t>T</w:t>
      </w:r>
      <w:r w:rsidR="007D546E" w:rsidRPr="00F33448">
        <w:rPr>
          <w:rFonts w:eastAsia="Arial Narrow"/>
          <w:sz w:val="24"/>
          <w:szCs w:val="24"/>
        </w:rPr>
        <w:t xml:space="preserve">ovar sa </w:t>
      </w:r>
      <w:r w:rsidR="00F157DD">
        <w:rPr>
          <w:rFonts w:eastAsia="Arial Narrow"/>
          <w:sz w:val="24"/>
          <w:szCs w:val="24"/>
        </w:rPr>
        <w:t>považuje za dodaný dňom podpisu</w:t>
      </w:r>
      <w:r w:rsidR="007D546E" w:rsidRPr="00F33448">
        <w:rPr>
          <w:rFonts w:eastAsia="Arial Narrow"/>
          <w:sz w:val="24"/>
          <w:szCs w:val="24"/>
        </w:rPr>
        <w:t xml:space="preserve"> protokolu</w:t>
      </w:r>
      <w:r w:rsidR="00F157DD">
        <w:rPr>
          <w:rFonts w:eastAsia="Arial Narrow"/>
          <w:sz w:val="24"/>
          <w:szCs w:val="24"/>
        </w:rPr>
        <w:t xml:space="preserve"> o dodaní</w:t>
      </w:r>
      <w:r w:rsidR="007D546E" w:rsidRPr="00F33448">
        <w:rPr>
          <w:rFonts w:eastAsia="Arial Narrow"/>
          <w:sz w:val="24"/>
          <w:szCs w:val="24"/>
        </w:rPr>
        <w:t xml:space="preserve"> </w:t>
      </w:r>
      <w:r w:rsidR="007A2263">
        <w:rPr>
          <w:rFonts w:eastAsia="Arial Narrow"/>
          <w:sz w:val="24"/>
          <w:szCs w:val="24"/>
        </w:rPr>
        <w:t>Z</w:t>
      </w:r>
      <w:r w:rsidR="007D546E" w:rsidRPr="00F33448">
        <w:rPr>
          <w:rFonts w:eastAsia="Arial Narrow"/>
          <w:sz w:val="24"/>
          <w:szCs w:val="24"/>
        </w:rPr>
        <w:t>mluvnými stranami.</w:t>
      </w:r>
    </w:p>
    <w:p w14:paraId="3F4C8F90" w14:textId="07BDE73C" w:rsidR="00627C4E" w:rsidRPr="00C76A68" w:rsidRDefault="00E71518" w:rsidP="00E71518">
      <w:pPr>
        <w:pStyle w:val="Odsekzoznamu"/>
        <w:numPr>
          <w:ilvl w:val="1"/>
          <w:numId w:val="13"/>
        </w:numPr>
        <w:ind w:left="567" w:hanging="426"/>
        <w:jc w:val="both"/>
        <w:rPr>
          <w:rFonts w:eastAsia="Arial Narrow"/>
          <w:sz w:val="24"/>
          <w:szCs w:val="24"/>
        </w:rPr>
      </w:pPr>
      <w:r w:rsidRPr="00C76A68">
        <w:rPr>
          <w:rFonts w:eastAsia="Arial Narrow"/>
          <w:sz w:val="24"/>
          <w:szCs w:val="24"/>
        </w:rPr>
        <w:t xml:space="preserve">Miesto dodania Tovaru je </w:t>
      </w:r>
      <w:r w:rsidR="00663538">
        <w:rPr>
          <w:rFonts w:eastAsia="Arial Narrow"/>
          <w:sz w:val="24"/>
          <w:szCs w:val="24"/>
        </w:rPr>
        <w:t>XXX</w:t>
      </w:r>
      <w:r w:rsidR="000D29DD" w:rsidRPr="00C76A68">
        <w:rPr>
          <w:rFonts w:eastAsia="Arial Narrow"/>
          <w:sz w:val="24"/>
          <w:szCs w:val="24"/>
        </w:rPr>
        <w:t xml:space="preserve">. </w:t>
      </w:r>
    </w:p>
    <w:p w14:paraId="15640E2D" w14:textId="71BF766C" w:rsidR="001F5A99" w:rsidRPr="00247BBB" w:rsidRDefault="001F5A99" w:rsidP="00247BBB">
      <w:pPr>
        <w:pStyle w:val="CTL"/>
        <w:numPr>
          <w:ilvl w:val="1"/>
          <w:numId w:val="13"/>
        </w:numPr>
        <w:spacing w:after="0"/>
        <w:ind w:left="567" w:hanging="426"/>
        <w:rPr>
          <w:szCs w:val="24"/>
        </w:rPr>
      </w:pPr>
      <w:r w:rsidRPr="00247BBB">
        <w:rPr>
          <w:szCs w:val="24"/>
          <w:lang w:eastAsia="sk-SK"/>
        </w:rPr>
        <w:t>Predávajúci sa zaväzuje dodať celý predmet zmluvy naraz jednou dodávkou.</w:t>
      </w:r>
    </w:p>
    <w:p w14:paraId="7CDA03DD" w14:textId="7E97055D" w:rsidR="007D546E" w:rsidRDefault="007D546E" w:rsidP="00A10455">
      <w:pPr>
        <w:pStyle w:val="Odsekzoznamu"/>
        <w:ind w:left="567"/>
        <w:jc w:val="both"/>
        <w:rPr>
          <w:rFonts w:eastAsia="Arial Narrow"/>
          <w:sz w:val="24"/>
          <w:szCs w:val="24"/>
        </w:rPr>
      </w:pPr>
    </w:p>
    <w:p w14:paraId="52D3230E" w14:textId="77777777" w:rsidR="007D546E" w:rsidRPr="00F33448" w:rsidRDefault="007D546E" w:rsidP="007D546E">
      <w:pPr>
        <w:rPr>
          <w:rFonts w:eastAsia="Arial Narrow"/>
          <w:sz w:val="24"/>
          <w:szCs w:val="24"/>
        </w:rPr>
      </w:pPr>
    </w:p>
    <w:p w14:paraId="08F4ADFA" w14:textId="77777777" w:rsidR="007D546E" w:rsidRPr="00F33448" w:rsidRDefault="007D546E" w:rsidP="007D546E">
      <w:pPr>
        <w:jc w:val="center"/>
        <w:rPr>
          <w:rFonts w:eastAsia="Arial Narrow"/>
          <w:b/>
          <w:sz w:val="24"/>
          <w:szCs w:val="24"/>
        </w:rPr>
      </w:pPr>
      <w:r w:rsidRPr="00F33448">
        <w:rPr>
          <w:rFonts w:eastAsia="Arial Narrow"/>
          <w:b/>
          <w:sz w:val="24"/>
          <w:szCs w:val="24"/>
        </w:rPr>
        <w:t>VII.</w:t>
      </w:r>
    </w:p>
    <w:p w14:paraId="2DC2F3CA" w14:textId="77777777" w:rsidR="007D546E" w:rsidRPr="00F33448" w:rsidRDefault="007D546E" w:rsidP="007D546E">
      <w:pPr>
        <w:jc w:val="center"/>
        <w:rPr>
          <w:rFonts w:eastAsia="Arial Narrow"/>
          <w:b/>
          <w:sz w:val="24"/>
          <w:szCs w:val="24"/>
        </w:rPr>
      </w:pPr>
      <w:r w:rsidRPr="00F33448">
        <w:rPr>
          <w:rFonts w:eastAsia="Arial Narrow"/>
          <w:b/>
          <w:sz w:val="24"/>
          <w:szCs w:val="24"/>
        </w:rPr>
        <w:t>Zmluvná cena</w:t>
      </w:r>
    </w:p>
    <w:p w14:paraId="2B0F470E" w14:textId="52B7FB76" w:rsidR="007D546E" w:rsidRPr="00F33448" w:rsidRDefault="007D546E" w:rsidP="007D546E">
      <w:pPr>
        <w:ind w:left="567" w:hanging="426"/>
        <w:jc w:val="both"/>
        <w:rPr>
          <w:rFonts w:eastAsia="Arial Narrow"/>
          <w:sz w:val="24"/>
          <w:szCs w:val="24"/>
        </w:rPr>
      </w:pPr>
      <w:r w:rsidRPr="00F33448">
        <w:rPr>
          <w:rFonts w:eastAsia="Arial Narrow"/>
          <w:sz w:val="24"/>
          <w:szCs w:val="24"/>
        </w:rPr>
        <w:t>7.1</w:t>
      </w:r>
      <w:r w:rsidRPr="00F33448">
        <w:rPr>
          <w:rFonts w:eastAsia="Arial Narrow"/>
          <w:sz w:val="24"/>
          <w:szCs w:val="24"/>
        </w:rPr>
        <w:tab/>
        <w:t>Zmluvná cena za Tovar je stanoven</w:t>
      </w:r>
      <w:r w:rsidR="006E132E">
        <w:rPr>
          <w:rFonts w:eastAsia="Arial Narrow"/>
          <w:sz w:val="24"/>
          <w:szCs w:val="24"/>
        </w:rPr>
        <w:t>á dohodou zmluvných strán v EUR</w:t>
      </w:r>
      <w:r w:rsidRPr="00F33448">
        <w:rPr>
          <w:rFonts w:eastAsia="Arial Narrow"/>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Pr>
          <w:rFonts w:eastAsia="Arial Narrow"/>
          <w:sz w:val="24"/>
          <w:szCs w:val="24"/>
        </w:rPr>
        <w:t xml:space="preserve">. Cena je uvedená v Prílohe č. </w:t>
      </w:r>
      <w:r w:rsidR="00E81BD1">
        <w:rPr>
          <w:rFonts w:eastAsia="Arial Narrow"/>
          <w:sz w:val="24"/>
          <w:szCs w:val="24"/>
        </w:rPr>
        <w:t>2</w:t>
      </w:r>
      <w:r w:rsidRPr="00F33448">
        <w:rPr>
          <w:rFonts w:eastAsia="Arial Narrow"/>
          <w:sz w:val="24"/>
          <w:szCs w:val="24"/>
        </w:rPr>
        <w:t xml:space="preserve"> k tejto Zmluve, ktorá tvorí jej neoddeliteľnú súčasť.</w:t>
      </w:r>
    </w:p>
    <w:p w14:paraId="0425A02F" w14:textId="03182592" w:rsidR="00DC777F" w:rsidRPr="00DC777F" w:rsidRDefault="007D546E" w:rsidP="00DC777F">
      <w:pPr>
        <w:ind w:left="567" w:hanging="426"/>
        <w:jc w:val="both"/>
        <w:rPr>
          <w:rFonts w:eastAsia="Arial Narrow"/>
          <w:sz w:val="24"/>
          <w:szCs w:val="24"/>
        </w:rPr>
      </w:pPr>
      <w:r w:rsidRPr="00F33448">
        <w:rPr>
          <w:rFonts w:eastAsia="Arial Narrow"/>
          <w:sz w:val="24"/>
          <w:szCs w:val="24"/>
        </w:rPr>
        <w:t>7.2</w:t>
      </w:r>
      <w:r w:rsidRPr="00F33448">
        <w:rPr>
          <w:rFonts w:eastAsia="Arial Narrow"/>
          <w:sz w:val="24"/>
          <w:szCs w:val="24"/>
        </w:rPr>
        <w:tab/>
      </w:r>
      <w:r w:rsidR="00DC777F" w:rsidRPr="00DC777F">
        <w:rPr>
          <w:rFonts w:eastAsia="Arial Narrow"/>
          <w:sz w:val="24"/>
          <w:szCs w:val="24"/>
        </w:rPr>
        <w:t>Celková kúpna cena za predmet kúpy je:</w:t>
      </w:r>
    </w:p>
    <w:p w14:paraId="327ED21D" w14:textId="77777777" w:rsidR="00DC777F" w:rsidRPr="00DC777F" w:rsidRDefault="00DC777F" w:rsidP="00DC777F">
      <w:pPr>
        <w:ind w:left="567"/>
        <w:jc w:val="both"/>
        <w:rPr>
          <w:rFonts w:eastAsia="Arial Narrow"/>
          <w:sz w:val="24"/>
          <w:szCs w:val="24"/>
        </w:rPr>
      </w:pPr>
      <w:r w:rsidRPr="00DC777F">
        <w:rPr>
          <w:rFonts w:eastAsia="Arial Narrow"/>
          <w:sz w:val="24"/>
          <w:szCs w:val="24"/>
        </w:rPr>
        <w:t>cena bez DPH:</w:t>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t xml:space="preserve">        </w:t>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464F6E5D" w14:textId="77777777" w:rsidR="00DC777F" w:rsidRPr="00DC777F" w:rsidRDefault="00DC777F" w:rsidP="00DC777F">
      <w:pPr>
        <w:ind w:left="567"/>
        <w:jc w:val="both"/>
        <w:rPr>
          <w:rFonts w:eastAsia="Arial Narrow"/>
          <w:sz w:val="24"/>
          <w:szCs w:val="24"/>
        </w:rPr>
      </w:pPr>
      <w:r w:rsidRPr="00DC777F">
        <w:rPr>
          <w:rFonts w:eastAsia="Arial Narrow"/>
          <w:sz w:val="24"/>
          <w:szCs w:val="24"/>
        </w:rPr>
        <w:lastRenderedPageBreak/>
        <w:t>sadzb</w:t>
      </w:r>
      <w:r>
        <w:rPr>
          <w:rFonts w:eastAsia="Arial Narrow"/>
          <w:sz w:val="24"/>
          <w:szCs w:val="24"/>
        </w:rPr>
        <w:t>a DPH (</w:t>
      </w:r>
      <w:r w:rsidRPr="00B53170">
        <w:rPr>
          <w:rFonts w:eastAsia="Arial Narrow"/>
          <w:sz w:val="24"/>
          <w:szCs w:val="24"/>
          <w:highlight w:val="yellow"/>
        </w:rPr>
        <w:t>....</w:t>
      </w:r>
      <w:r>
        <w:rPr>
          <w:rFonts w:eastAsia="Arial Narrow"/>
          <w:sz w:val="24"/>
          <w:szCs w:val="24"/>
        </w:rPr>
        <w:t xml:space="preserve"> %) a výška DPH:</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5357802" w14:textId="77777777" w:rsidR="00F82580" w:rsidRDefault="00DC777F" w:rsidP="00DC777F">
      <w:pPr>
        <w:ind w:left="567"/>
        <w:jc w:val="both"/>
        <w:rPr>
          <w:rFonts w:eastAsia="Arial Narrow"/>
          <w:sz w:val="24"/>
          <w:szCs w:val="24"/>
        </w:rPr>
      </w:pPr>
      <w:r w:rsidRPr="00DC777F">
        <w:rPr>
          <w:rFonts w:eastAsia="Arial Narrow"/>
          <w:sz w:val="24"/>
          <w:szCs w:val="24"/>
        </w:rPr>
        <w:t>ce</w:t>
      </w:r>
      <w:r>
        <w:rPr>
          <w:rFonts w:eastAsia="Arial Narrow"/>
          <w:sz w:val="24"/>
          <w:szCs w:val="24"/>
        </w:rPr>
        <w:t>na vrátane DPH/celkom:</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049B8BA" w14:textId="2E1C596A" w:rsidR="00DC777F" w:rsidRPr="00DC777F" w:rsidRDefault="00F82580" w:rsidP="00DC777F">
      <w:pPr>
        <w:ind w:left="567"/>
        <w:jc w:val="both"/>
        <w:rPr>
          <w:rFonts w:eastAsia="Arial Narrow"/>
          <w:sz w:val="24"/>
          <w:szCs w:val="24"/>
        </w:rPr>
      </w:pPr>
      <w:r>
        <w:rPr>
          <w:rFonts w:eastAsia="Arial Narrow"/>
          <w:sz w:val="24"/>
          <w:szCs w:val="24"/>
        </w:rPr>
        <w:t>slovom    .</w:t>
      </w:r>
      <w:r w:rsidRPr="00B53170">
        <w:rPr>
          <w:rFonts w:eastAsia="Arial Narrow"/>
          <w:sz w:val="24"/>
          <w:szCs w:val="24"/>
          <w:highlight w:val="yellow"/>
        </w:rPr>
        <w:t>...............................................................................................</w:t>
      </w:r>
      <w:r w:rsidR="00DC777F" w:rsidRPr="00B53170">
        <w:rPr>
          <w:rFonts w:eastAsia="Arial Narrow"/>
          <w:sz w:val="24"/>
          <w:szCs w:val="24"/>
          <w:highlight w:val="yellow"/>
        </w:rPr>
        <w:t>.</w:t>
      </w:r>
    </w:p>
    <w:p w14:paraId="5740BAB2" w14:textId="5066061D" w:rsidR="00DC777F" w:rsidRPr="00DC777F" w:rsidRDefault="00DC777F" w:rsidP="00DC777F">
      <w:pPr>
        <w:ind w:left="567"/>
        <w:jc w:val="both"/>
        <w:rPr>
          <w:rFonts w:eastAsia="Arial Narrow"/>
          <w:sz w:val="24"/>
          <w:szCs w:val="24"/>
        </w:rPr>
      </w:pPr>
      <w:r w:rsidRPr="00DC777F">
        <w:rPr>
          <w:rFonts w:eastAsia="Arial Narrow"/>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Pr>
          <w:rFonts w:eastAsia="Arial Narrow"/>
          <w:sz w:val="24"/>
          <w:szCs w:val="24"/>
        </w:rPr>
        <w:t>,</w:t>
      </w:r>
      <w:r w:rsidRPr="00DC777F">
        <w:rPr>
          <w:rFonts w:eastAsia="Arial Narrow"/>
          <w:sz w:val="24"/>
          <w:szCs w:val="24"/>
        </w:rPr>
        <w:t xml:space="preserve"> že pokiaľ Predávajúci v momente uzavretia tejto </w:t>
      </w:r>
      <w:r w:rsidR="00D22BCA">
        <w:rPr>
          <w:rFonts w:eastAsia="Arial Narrow"/>
          <w:sz w:val="24"/>
          <w:szCs w:val="24"/>
        </w:rPr>
        <w:t>Z</w:t>
      </w:r>
      <w:r w:rsidR="00D22BCA" w:rsidRPr="00DC777F">
        <w:rPr>
          <w:rFonts w:eastAsia="Arial Narrow"/>
          <w:sz w:val="24"/>
          <w:szCs w:val="24"/>
        </w:rPr>
        <w:t xml:space="preserve">mluvy </w:t>
      </w:r>
      <w:r w:rsidRPr="00DC777F">
        <w:rPr>
          <w:rFonts w:eastAsia="Arial Narrow"/>
          <w:sz w:val="24"/>
          <w:szCs w:val="24"/>
        </w:rPr>
        <w:t xml:space="preserve">nebol osobou registrovanou pre daň z pridanej hodnoty, nie je oprávnený k príslušnej cene navyše účtovať DPH a cena je v takom prípade považovaná za cenu konečnú vrátane DPH. </w:t>
      </w:r>
    </w:p>
    <w:p w14:paraId="694713B5" w14:textId="68E23A95" w:rsidR="007D546E" w:rsidRPr="00F33448" w:rsidRDefault="007D546E" w:rsidP="007D546E">
      <w:pPr>
        <w:ind w:left="567" w:hanging="426"/>
        <w:jc w:val="both"/>
        <w:rPr>
          <w:rFonts w:eastAsia="Arial Narrow"/>
          <w:sz w:val="24"/>
          <w:szCs w:val="24"/>
        </w:rPr>
      </w:pPr>
      <w:r w:rsidRPr="00F33448">
        <w:rPr>
          <w:rFonts w:eastAsia="Arial Narrow"/>
          <w:sz w:val="24"/>
          <w:szCs w:val="24"/>
        </w:rPr>
        <w:t>7.3</w:t>
      </w:r>
      <w:r w:rsidRPr="00F33448">
        <w:rPr>
          <w:rFonts w:eastAsia="Arial Narrow"/>
          <w:sz w:val="24"/>
          <w:szCs w:val="24"/>
        </w:rPr>
        <w:tab/>
        <w:t>Cena zahŕňa všetky náklady predávajúceho potrebné k dod</w:t>
      </w:r>
      <w:r>
        <w:rPr>
          <w:rFonts w:eastAsia="Arial Narrow"/>
          <w:sz w:val="24"/>
          <w:szCs w:val="24"/>
        </w:rPr>
        <w:t>aniu Tovaru na miesto dodania a </w:t>
      </w:r>
      <w:r w:rsidRPr="00F33448">
        <w:rPr>
          <w:rFonts w:eastAsia="Arial Narrow"/>
          <w:sz w:val="24"/>
          <w:szCs w:val="24"/>
        </w:rPr>
        <w:t>všetkých súvisiacich služieb, definovaných v článku III. tejto Zmluvy.</w:t>
      </w:r>
      <w:r w:rsidRPr="00F33448">
        <w:rPr>
          <w:rFonts w:ascii="Arial" w:hAnsi="Arial" w:cs="Arial"/>
        </w:rPr>
        <w:t xml:space="preserve"> </w:t>
      </w:r>
      <w:r w:rsidRPr="00F33448">
        <w:rPr>
          <w:rFonts w:eastAsia="Arial Narrow"/>
          <w:sz w:val="24"/>
          <w:szCs w:val="24"/>
        </w:rPr>
        <w:t xml:space="preserve">V cene sú zahrnuté všetky náklady za dopravu do miesta dodania, balné, clo, kompletnosť dodávky, náklady za </w:t>
      </w:r>
      <w:r w:rsidR="00D22BCA">
        <w:rPr>
          <w:rFonts w:eastAsia="Arial Narrow"/>
          <w:sz w:val="24"/>
          <w:szCs w:val="24"/>
        </w:rPr>
        <w:t>i</w:t>
      </w:r>
      <w:r w:rsidR="00D22BCA" w:rsidRPr="00F33448">
        <w:rPr>
          <w:rFonts w:eastAsia="Arial Narrow"/>
          <w:sz w:val="24"/>
          <w:szCs w:val="24"/>
        </w:rPr>
        <w:t xml:space="preserve">nštaláciu </w:t>
      </w:r>
      <w:r w:rsidRPr="00F33448">
        <w:rPr>
          <w:rFonts w:eastAsia="Arial Narrow"/>
          <w:sz w:val="24"/>
          <w:szCs w:val="24"/>
        </w:rPr>
        <w:t>Tovaru v mieste určenia</w:t>
      </w:r>
      <w:r w:rsidR="00BC0AF4">
        <w:rPr>
          <w:rFonts w:eastAsia="Arial Narrow"/>
          <w:sz w:val="24"/>
          <w:szCs w:val="24"/>
        </w:rPr>
        <w:t xml:space="preserve"> vrátane potrebnej kabeláže a zosieťovania zariadení</w:t>
      </w:r>
      <w:r w:rsidRPr="00F33448">
        <w:rPr>
          <w:rFonts w:eastAsia="Arial Narrow"/>
          <w:sz w:val="24"/>
          <w:szCs w:val="24"/>
        </w:rPr>
        <w:t>, dopravné náklady k miestu inštalácie</w:t>
      </w:r>
      <w:r w:rsidR="0009020E">
        <w:rPr>
          <w:rFonts w:eastAsia="Arial Narrow"/>
          <w:sz w:val="24"/>
          <w:szCs w:val="24"/>
        </w:rPr>
        <w:t>, funkčnej skúšky</w:t>
      </w:r>
      <w:r w:rsidRPr="00F33448">
        <w:rPr>
          <w:rFonts w:eastAsia="Arial Narrow"/>
          <w:sz w:val="24"/>
          <w:szCs w:val="24"/>
        </w:rPr>
        <w:t xml:space="preserve"> a pod.</w:t>
      </w:r>
      <w:r w:rsidRPr="00F33448">
        <w:rPr>
          <w:rFonts w:ascii="Arial" w:hAnsi="Arial" w:cs="Arial"/>
        </w:rPr>
        <w:t xml:space="preserve"> </w:t>
      </w:r>
      <w:r w:rsidRPr="00F33448">
        <w:rPr>
          <w:rFonts w:eastAsia="Arial Narrow"/>
          <w:sz w:val="24"/>
          <w:szCs w:val="24"/>
        </w:rPr>
        <w:t xml:space="preserve">Predávajúci do ceny </w:t>
      </w:r>
      <w:proofErr w:type="spellStart"/>
      <w:r w:rsidRPr="00F33448">
        <w:rPr>
          <w:rFonts w:eastAsia="Arial Narrow"/>
          <w:sz w:val="24"/>
          <w:szCs w:val="24"/>
        </w:rPr>
        <w:t>zahrnievšetky</w:t>
      </w:r>
      <w:proofErr w:type="spellEnd"/>
      <w:r w:rsidRPr="00F33448">
        <w:rPr>
          <w:rFonts w:eastAsia="Arial Narrow"/>
          <w:sz w:val="24"/>
          <w:szCs w:val="24"/>
        </w:rPr>
        <w:t xml:space="preserve"> poplatky súvisiace s vývozom tovaru zo zahraničia a jeho dovozom do krajiny sídla </w:t>
      </w:r>
      <w:r w:rsidR="00C40E37">
        <w:rPr>
          <w:rFonts w:eastAsia="Arial Narrow"/>
          <w:sz w:val="24"/>
          <w:szCs w:val="24"/>
        </w:rPr>
        <w:t>Kupujúceho</w:t>
      </w:r>
      <w:r w:rsidRPr="00F33448">
        <w:rPr>
          <w:rFonts w:eastAsia="Arial Narrow"/>
          <w:sz w:val="24"/>
          <w:szCs w:val="24"/>
        </w:rPr>
        <w:t>, a vš</w:t>
      </w:r>
      <w:r w:rsidR="00C40E37">
        <w:rPr>
          <w:rFonts w:eastAsia="Arial Narrow"/>
          <w:sz w:val="24"/>
          <w:szCs w:val="24"/>
        </w:rPr>
        <w:t>etky ostatné nevyhnutné náklady</w:t>
      </w:r>
      <w:r w:rsidRPr="00F33448">
        <w:rPr>
          <w:rFonts w:eastAsia="Arial Narrow"/>
          <w:sz w:val="24"/>
          <w:szCs w:val="24"/>
        </w:rPr>
        <w:t xml:space="preserve"> spojené s plnením predmetu zákazky, aj keď nebudú predmetom fakturácie Predávajúceho.</w:t>
      </w:r>
    </w:p>
    <w:p w14:paraId="66CBE6CF" w14:textId="5F565ACA" w:rsidR="00517045" w:rsidRPr="00517045" w:rsidRDefault="00AF2EC7" w:rsidP="00517045">
      <w:pPr>
        <w:ind w:left="567" w:hanging="413"/>
        <w:jc w:val="both"/>
        <w:rPr>
          <w:rFonts w:eastAsia="Arial Narrow"/>
          <w:sz w:val="24"/>
          <w:szCs w:val="24"/>
        </w:rPr>
      </w:pPr>
      <w:r>
        <w:rPr>
          <w:rFonts w:eastAsia="Arial Narrow"/>
          <w:sz w:val="24"/>
          <w:szCs w:val="24"/>
        </w:rPr>
        <w:t>7.4</w:t>
      </w:r>
      <w:r w:rsidR="00517045">
        <w:rPr>
          <w:rFonts w:eastAsia="Arial Narrow"/>
          <w:sz w:val="24"/>
          <w:szCs w:val="24"/>
        </w:rPr>
        <w:t xml:space="preserve"> </w:t>
      </w:r>
      <w:r w:rsidR="00517045" w:rsidRPr="00517045">
        <w:rPr>
          <w:rFonts w:eastAsia="Arial Narrow"/>
          <w:sz w:val="24"/>
          <w:szCs w:val="24"/>
        </w:rPr>
        <w:t xml:space="preserve">Predávajúci podpisom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prehlasuje, že kúpna cena podľa bodu </w:t>
      </w:r>
      <w:r w:rsidR="00517045">
        <w:rPr>
          <w:rFonts w:eastAsia="Arial Narrow"/>
          <w:sz w:val="24"/>
          <w:szCs w:val="24"/>
        </w:rPr>
        <w:t>7.2 tohto č</w:t>
      </w:r>
      <w:r w:rsidR="00517045" w:rsidRPr="00517045">
        <w:rPr>
          <w:rFonts w:eastAsia="Arial Narrow"/>
          <w:sz w:val="24"/>
          <w:szCs w:val="24"/>
        </w:rPr>
        <w:t xml:space="preserve">lánku je reálna voči aktuálnym podmienkam trhu. </w:t>
      </w:r>
    </w:p>
    <w:p w14:paraId="37628E28" w14:textId="77777777" w:rsidR="007D546E" w:rsidRPr="00F33448" w:rsidRDefault="007D546E" w:rsidP="00517045">
      <w:pPr>
        <w:ind w:left="567" w:hanging="413"/>
        <w:jc w:val="both"/>
        <w:rPr>
          <w:rFonts w:eastAsia="Arial Narrow"/>
          <w:sz w:val="24"/>
          <w:szCs w:val="24"/>
        </w:rPr>
      </w:pPr>
      <w:r w:rsidRPr="00F33448">
        <w:rPr>
          <w:rFonts w:eastAsia="Arial Narrow"/>
          <w:sz w:val="24"/>
          <w:szCs w:val="24"/>
        </w:rPr>
        <w:t>7</w:t>
      </w:r>
      <w:r w:rsidR="00AF2EC7">
        <w:rPr>
          <w:rFonts w:eastAsia="Arial Narrow"/>
          <w:sz w:val="24"/>
          <w:szCs w:val="24"/>
        </w:rPr>
        <w:t>.5</w:t>
      </w:r>
      <w:r w:rsidRPr="00F33448">
        <w:rPr>
          <w:rFonts w:eastAsia="Arial Narrow"/>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F33448" w:rsidRDefault="00AF2EC7" w:rsidP="007D546E">
      <w:pPr>
        <w:ind w:left="567" w:hanging="426"/>
        <w:jc w:val="both"/>
        <w:rPr>
          <w:rFonts w:eastAsia="Arial Narrow"/>
          <w:sz w:val="24"/>
          <w:szCs w:val="24"/>
        </w:rPr>
      </w:pPr>
      <w:r>
        <w:rPr>
          <w:rFonts w:eastAsia="Arial Narrow"/>
          <w:sz w:val="24"/>
          <w:szCs w:val="24"/>
        </w:rPr>
        <w:t>7.7</w:t>
      </w:r>
      <w:r w:rsidR="007D546E" w:rsidRPr="00F33448">
        <w:rPr>
          <w:rFonts w:eastAsia="Arial Narrow"/>
          <w:sz w:val="24"/>
          <w:szCs w:val="24"/>
        </w:rPr>
        <w:tab/>
        <w:t xml:space="preserve">Zmluvné strany sa dohodli, že v prípade zmeny </w:t>
      </w:r>
      <w:r w:rsidR="00D22BCA">
        <w:rPr>
          <w:rFonts w:eastAsia="Arial Narrow"/>
          <w:sz w:val="24"/>
          <w:szCs w:val="24"/>
        </w:rPr>
        <w:t>k</w:t>
      </w:r>
      <w:r w:rsidR="00D22BCA" w:rsidRPr="00F33448">
        <w:rPr>
          <w:rFonts w:eastAsia="Arial Narrow"/>
          <w:sz w:val="24"/>
          <w:szCs w:val="24"/>
        </w:rPr>
        <w:t xml:space="preserve">úpnej </w:t>
      </w:r>
      <w:r w:rsidR="007D546E" w:rsidRPr="00F33448">
        <w:rPr>
          <w:rFonts w:eastAsia="Arial Narrow"/>
          <w:sz w:val="24"/>
          <w:szCs w:val="24"/>
        </w:rPr>
        <w:t xml:space="preserve">ceny </w:t>
      </w:r>
      <w:r w:rsidR="00D22BCA">
        <w:rPr>
          <w:rFonts w:eastAsia="Arial Narrow"/>
          <w:sz w:val="24"/>
          <w:szCs w:val="24"/>
        </w:rPr>
        <w:t xml:space="preserve">v bode 7.2. </w:t>
      </w:r>
      <w:r w:rsidR="007D546E" w:rsidRPr="00F33448">
        <w:rPr>
          <w:rFonts w:eastAsia="Arial Narrow"/>
          <w:sz w:val="24"/>
          <w:szCs w:val="24"/>
        </w:rPr>
        <w:t>z dôvodu zvýšenia cla alebo inej platby, vyberanej v rámci uplatňovania nesadzobných opatrení ustanovených osobitným predpisom (vzhľadom na ich sadzbu platnú v čase uzatvorenia Zmluvy),</w:t>
      </w:r>
      <w:r w:rsidR="007E6B9E">
        <w:rPr>
          <w:rFonts w:eastAsia="Arial Narrow"/>
          <w:sz w:val="24"/>
          <w:szCs w:val="24"/>
        </w:rPr>
        <w:t xml:space="preserve"> alebo </w:t>
      </w:r>
      <w:r w:rsidR="007D546E" w:rsidRPr="00F33448">
        <w:rPr>
          <w:rFonts w:eastAsia="Arial Narrow"/>
          <w:sz w:val="24"/>
          <w:szCs w:val="24"/>
        </w:rPr>
        <w:t>kurzovej zmeny, takto vzniknutý rozdiel Kúpnej ceny znáša Predávajúci.</w:t>
      </w:r>
    </w:p>
    <w:p w14:paraId="5949A66B" w14:textId="77777777" w:rsidR="007D546E" w:rsidRPr="00F33448" w:rsidRDefault="007D546E" w:rsidP="007D546E">
      <w:pPr>
        <w:rPr>
          <w:sz w:val="24"/>
          <w:szCs w:val="24"/>
        </w:rPr>
      </w:pPr>
    </w:p>
    <w:p w14:paraId="7982331B" w14:textId="77777777" w:rsidR="007D546E" w:rsidRPr="00F33448" w:rsidRDefault="007D546E" w:rsidP="007D546E">
      <w:pPr>
        <w:jc w:val="center"/>
        <w:rPr>
          <w:rFonts w:eastAsia="Arial Narrow"/>
          <w:b/>
          <w:sz w:val="24"/>
          <w:szCs w:val="24"/>
        </w:rPr>
      </w:pPr>
      <w:r w:rsidRPr="00F33448">
        <w:rPr>
          <w:rFonts w:eastAsia="Arial Narrow"/>
          <w:b/>
          <w:sz w:val="24"/>
          <w:szCs w:val="24"/>
        </w:rPr>
        <w:t>VIII.</w:t>
      </w:r>
    </w:p>
    <w:p w14:paraId="12EF83A7" w14:textId="77777777" w:rsidR="007D546E" w:rsidRPr="00F33448" w:rsidRDefault="007D546E" w:rsidP="007D546E">
      <w:pPr>
        <w:jc w:val="center"/>
        <w:rPr>
          <w:rFonts w:eastAsia="Arial Narrow"/>
          <w:b/>
          <w:sz w:val="24"/>
          <w:szCs w:val="24"/>
        </w:rPr>
      </w:pPr>
      <w:r w:rsidRPr="00F33448">
        <w:rPr>
          <w:rFonts w:eastAsia="Arial Narrow"/>
          <w:b/>
          <w:sz w:val="24"/>
          <w:szCs w:val="24"/>
        </w:rPr>
        <w:t>Platobné podmienky a fakturácia</w:t>
      </w:r>
    </w:p>
    <w:p w14:paraId="099A666D" w14:textId="77777777" w:rsidR="003B3479" w:rsidRDefault="007D546E" w:rsidP="007D546E">
      <w:pPr>
        <w:ind w:left="567" w:hanging="567"/>
        <w:jc w:val="both"/>
        <w:rPr>
          <w:rFonts w:eastAsia="Arial Narrow"/>
          <w:sz w:val="24"/>
          <w:szCs w:val="24"/>
        </w:rPr>
      </w:pPr>
      <w:r w:rsidRPr="00F33448">
        <w:rPr>
          <w:rFonts w:eastAsia="Arial Narrow"/>
          <w:sz w:val="24"/>
          <w:szCs w:val="24"/>
        </w:rPr>
        <w:t>8.1</w:t>
      </w:r>
      <w:r w:rsidRPr="00F33448">
        <w:rPr>
          <w:rFonts w:eastAsia="Arial Narrow"/>
          <w:sz w:val="24"/>
          <w:szCs w:val="24"/>
        </w:rPr>
        <w:tab/>
        <w:t>Nárok na zaplatenie ceny vzniká riadnym dodaním Tovaru</w:t>
      </w:r>
      <w:r w:rsidR="00AF592B">
        <w:rPr>
          <w:rFonts w:eastAsia="Arial Narrow"/>
          <w:sz w:val="24"/>
          <w:szCs w:val="24"/>
        </w:rPr>
        <w:t xml:space="preserve"> na základe faktúry vystavenej Predávajúcim a doručenej Kupujúcemu</w:t>
      </w:r>
      <w:r w:rsidRPr="00F33448">
        <w:rPr>
          <w:rFonts w:eastAsia="Arial Narrow"/>
          <w:sz w:val="24"/>
          <w:szCs w:val="24"/>
        </w:rPr>
        <w:t xml:space="preserve">. </w:t>
      </w:r>
    </w:p>
    <w:p w14:paraId="03582564" w14:textId="77777777" w:rsidR="00AF592B" w:rsidRDefault="003B3479" w:rsidP="007D546E">
      <w:pPr>
        <w:ind w:left="567" w:hanging="567"/>
        <w:jc w:val="both"/>
        <w:rPr>
          <w:rFonts w:eastAsia="Arial Narrow"/>
          <w:sz w:val="24"/>
          <w:szCs w:val="24"/>
        </w:rPr>
      </w:pPr>
      <w:r>
        <w:rPr>
          <w:rFonts w:eastAsia="Arial Narrow"/>
          <w:sz w:val="24"/>
          <w:szCs w:val="24"/>
        </w:rPr>
        <w:t>8.2</w:t>
      </w:r>
      <w:r>
        <w:rPr>
          <w:rFonts w:eastAsia="Arial Narrow"/>
          <w:sz w:val="24"/>
          <w:szCs w:val="24"/>
        </w:rPr>
        <w:tab/>
        <w:t xml:space="preserve">Predávajúci je oprávnený vystaviť Kupujúcemu faktúru na základe preberacieho protokolu potvrdzujúceho </w:t>
      </w:r>
      <w:r w:rsidR="007D546E" w:rsidRPr="00F33448">
        <w:rPr>
          <w:rFonts w:eastAsia="Arial Narrow"/>
          <w:sz w:val="24"/>
          <w:szCs w:val="24"/>
        </w:rPr>
        <w:t>prevzat</w:t>
      </w:r>
      <w:r>
        <w:rPr>
          <w:rFonts w:eastAsia="Arial Narrow"/>
          <w:sz w:val="24"/>
          <w:szCs w:val="24"/>
        </w:rPr>
        <w:t>ie</w:t>
      </w:r>
      <w:r w:rsidR="007D546E" w:rsidRPr="00F33448">
        <w:rPr>
          <w:rFonts w:eastAsia="Arial Narrow"/>
          <w:sz w:val="24"/>
          <w:szCs w:val="24"/>
        </w:rPr>
        <w:t xml:space="preserve"> Tovaru, </w:t>
      </w:r>
      <w:r>
        <w:rPr>
          <w:rFonts w:eastAsia="Arial Narrow"/>
          <w:sz w:val="24"/>
          <w:szCs w:val="24"/>
        </w:rPr>
        <w:t xml:space="preserve">ktorý bude podpísaný </w:t>
      </w:r>
      <w:r w:rsidR="007D546E" w:rsidRPr="00F33448">
        <w:rPr>
          <w:rFonts w:eastAsia="Arial Narrow"/>
          <w:sz w:val="24"/>
          <w:szCs w:val="24"/>
        </w:rPr>
        <w:t xml:space="preserve">oprávnenými zástupcami </w:t>
      </w:r>
      <w:r>
        <w:rPr>
          <w:rFonts w:eastAsia="Arial Narrow"/>
          <w:sz w:val="24"/>
          <w:szCs w:val="24"/>
        </w:rPr>
        <w:t>Z</w:t>
      </w:r>
      <w:r w:rsidR="007D546E" w:rsidRPr="00F33448">
        <w:rPr>
          <w:rFonts w:eastAsia="Arial Narrow"/>
          <w:sz w:val="24"/>
          <w:szCs w:val="24"/>
        </w:rPr>
        <w:t xml:space="preserve">mluvných strán. </w:t>
      </w:r>
    </w:p>
    <w:p w14:paraId="5BBDB2E8" w14:textId="7998D97E" w:rsidR="007D546E" w:rsidRPr="00F33448" w:rsidRDefault="00AF592B" w:rsidP="00247BBB">
      <w:pPr>
        <w:ind w:left="567" w:hanging="567"/>
        <w:jc w:val="both"/>
        <w:rPr>
          <w:sz w:val="24"/>
          <w:szCs w:val="24"/>
        </w:rPr>
      </w:pPr>
      <w:r>
        <w:rPr>
          <w:rFonts w:eastAsia="Arial Narrow"/>
          <w:sz w:val="24"/>
          <w:szCs w:val="24"/>
        </w:rPr>
        <w:t>8.3</w:t>
      </w:r>
      <w:r>
        <w:rPr>
          <w:rFonts w:eastAsia="Arial Narrow"/>
          <w:sz w:val="24"/>
          <w:szCs w:val="24"/>
        </w:rPr>
        <w:tab/>
      </w:r>
      <w:r w:rsidR="00247BBB">
        <w:rPr>
          <w:rFonts w:eastAsia="Arial Narrow"/>
          <w:sz w:val="24"/>
          <w:szCs w:val="24"/>
        </w:rPr>
        <w:t>Ú</w:t>
      </w:r>
      <w:r w:rsidR="007D546E" w:rsidRPr="00F33448">
        <w:rPr>
          <w:rFonts w:eastAsia="Arial Narrow"/>
          <w:sz w:val="24"/>
          <w:szCs w:val="24"/>
        </w:rPr>
        <w:t xml:space="preserve">hrada ceny bude realizovaná formou bezhotovostného platobného styku </w:t>
      </w:r>
      <w:r w:rsidR="00847071">
        <w:rPr>
          <w:rFonts w:eastAsia="Arial Narrow"/>
          <w:sz w:val="24"/>
          <w:szCs w:val="24"/>
        </w:rPr>
        <w:t xml:space="preserve">na účet Predávajúceho uvedený </w:t>
      </w:r>
      <w:r w:rsidR="00FA59D3">
        <w:rPr>
          <w:rFonts w:eastAsia="Arial Narrow"/>
          <w:sz w:val="24"/>
          <w:szCs w:val="24"/>
        </w:rPr>
        <w:t>v záhlaví Zmluvy</w:t>
      </w:r>
      <w:r w:rsidR="00797D09">
        <w:rPr>
          <w:rFonts w:eastAsia="Arial Narrow"/>
          <w:sz w:val="24"/>
          <w:szCs w:val="24"/>
        </w:rPr>
        <w:t xml:space="preserve"> bez</w:t>
      </w:r>
      <w:r w:rsidR="007D546E" w:rsidRPr="00F33448">
        <w:rPr>
          <w:rFonts w:eastAsia="Arial Narrow"/>
          <w:sz w:val="24"/>
          <w:szCs w:val="24"/>
        </w:rPr>
        <w:t xml:space="preserve"> poskytn</w:t>
      </w:r>
      <w:r w:rsidR="0011210C">
        <w:rPr>
          <w:rFonts w:eastAsia="Arial Narrow"/>
          <w:sz w:val="24"/>
          <w:szCs w:val="24"/>
        </w:rPr>
        <w:t xml:space="preserve">utia preddavku. Dohodnutú cenu v celkovej maximálne výške </w:t>
      </w:r>
      <w:r w:rsidR="007D546E" w:rsidRPr="00F33448">
        <w:rPr>
          <w:rFonts w:eastAsia="Arial Narrow"/>
          <w:sz w:val="24"/>
          <w:szCs w:val="24"/>
        </w:rPr>
        <w:t>podľa článku VII. bod</w:t>
      </w:r>
      <w:r w:rsidR="00631D32">
        <w:rPr>
          <w:rFonts w:eastAsia="Arial Narrow"/>
          <w:sz w:val="24"/>
          <w:szCs w:val="24"/>
        </w:rPr>
        <w:t>u</w:t>
      </w:r>
      <w:r w:rsidR="007D546E" w:rsidRPr="00F33448">
        <w:rPr>
          <w:rFonts w:eastAsia="Arial Narrow"/>
          <w:sz w:val="24"/>
          <w:szCs w:val="24"/>
        </w:rPr>
        <w:t xml:space="preserve"> 7.</w:t>
      </w:r>
      <w:r w:rsidR="000E5D31">
        <w:rPr>
          <w:rFonts w:eastAsia="Arial Narrow"/>
          <w:sz w:val="24"/>
          <w:szCs w:val="24"/>
        </w:rPr>
        <w:t>2</w:t>
      </w:r>
      <w:r w:rsidR="007D546E" w:rsidRPr="00F33448">
        <w:rPr>
          <w:rFonts w:eastAsia="Arial Narrow"/>
          <w:sz w:val="24"/>
          <w:szCs w:val="24"/>
        </w:rPr>
        <w:t xml:space="preserve"> tejto Zmluvy, Kupujúci uhradí Predávajúcemu</w:t>
      </w:r>
      <w:r w:rsidR="000C5BE5">
        <w:rPr>
          <w:rFonts w:eastAsia="Arial Narrow"/>
          <w:sz w:val="24"/>
          <w:szCs w:val="24"/>
        </w:rPr>
        <w:t xml:space="preserve"> na základe predloženej faktúry</w:t>
      </w:r>
      <w:r w:rsidR="0011210C">
        <w:rPr>
          <w:rFonts w:eastAsia="Arial Narrow"/>
          <w:sz w:val="24"/>
          <w:szCs w:val="24"/>
        </w:rPr>
        <w:t>,</w:t>
      </w:r>
      <w:r w:rsidR="007D546E" w:rsidRPr="00F33448">
        <w:rPr>
          <w:rFonts w:eastAsia="Arial Narrow"/>
          <w:sz w:val="24"/>
          <w:szCs w:val="24"/>
        </w:rPr>
        <w:t xml:space="preserve"> s lehotou splatnosti šesťdesiat (</w:t>
      </w:r>
      <w:r w:rsidR="00BC0AF4">
        <w:rPr>
          <w:rFonts w:eastAsia="Arial Narrow"/>
          <w:sz w:val="24"/>
          <w:szCs w:val="24"/>
        </w:rPr>
        <w:t>6</w:t>
      </w:r>
      <w:r w:rsidR="00BC0AF4" w:rsidRPr="00F33448">
        <w:rPr>
          <w:rFonts w:eastAsia="Arial Narrow"/>
          <w:sz w:val="24"/>
          <w:szCs w:val="24"/>
        </w:rPr>
        <w:t>0</w:t>
      </w:r>
      <w:r w:rsidR="007D546E" w:rsidRPr="00F33448">
        <w:rPr>
          <w:rFonts w:eastAsia="Arial Narrow"/>
          <w:sz w:val="24"/>
          <w:szCs w:val="24"/>
        </w:rPr>
        <w:t>) dní odo dňa doručenia</w:t>
      </w:r>
      <w:r w:rsidR="0011210C">
        <w:rPr>
          <w:rFonts w:eastAsia="Arial Narrow"/>
          <w:sz w:val="24"/>
          <w:szCs w:val="24"/>
        </w:rPr>
        <w:t xml:space="preserve"> faktúry</w:t>
      </w:r>
      <w:r w:rsidR="007D546E" w:rsidRPr="00F33448">
        <w:rPr>
          <w:rFonts w:eastAsia="Arial Narrow"/>
          <w:sz w:val="24"/>
          <w:szCs w:val="24"/>
        </w:rPr>
        <w:t xml:space="preserve"> </w:t>
      </w:r>
      <w:r w:rsidR="000C5BE5">
        <w:rPr>
          <w:rFonts w:eastAsia="Arial Narrow"/>
          <w:sz w:val="24"/>
          <w:szCs w:val="24"/>
        </w:rPr>
        <w:t>Kupujúcemu</w:t>
      </w:r>
      <w:r w:rsidR="007D546E" w:rsidRPr="00F33448">
        <w:rPr>
          <w:rFonts w:eastAsia="Arial Narrow"/>
          <w:sz w:val="24"/>
          <w:szCs w:val="24"/>
        </w:rPr>
        <w:t>. Platobná povinnosť  Kupujúceho sa považuje za splnenú v deň, keď bude z jeho bankového účtu poukázaná príslušná platba.</w:t>
      </w:r>
    </w:p>
    <w:p w14:paraId="17855DB4" w14:textId="69E2E0E0" w:rsidR="007D546E" w:rsidRPr="00F33448" w:rsidRDefault="007D546E" w:rsidP="007D546E">
      <w:pPr>
        <w:ind w:left="567" w:hanging="567"/>
        <w:jc w:val="both"/>
        <w:rPr>
          <w:rFonts w:eastAsia="Arial Narrow"/>
          <w:sz w:val="24"/>
          <w:szCs w:val="24"/>
        </w:rPr>
      </w:pPr>
      <w:r w:rsidRPr="00F33448">
        <w:rPr>
          <w:rFonts w:eastAsia="Arial Narrow"/>
          <w:sz w:val="24"/>
          <w:szCs w:val="24"/>
        </w:rPr>
        <w:t>8.</w:t>
      </w:r>
      <w:r w:rsidR="00247BBB">
        <w:rPr>
          <w:rFonts w:eastAsia="Arial Narrow"/>
          <w:sz w:val="24"/>
          <w:szCs w:val="24"/>
        </w:rPr>
        <w:t>4</w:t>
      </w:r>
      <w:r w:rsidRPr="00F33448">
        <w:rPr>
          <w:rFonts w:eastAsia="Arial Narrow"/>
          <w:sz w:val="24"/>
          <w:szCs w:val="24"/>
        </w:rPr>
        <w:tab/>
        <w:t>Neoddeliteľnou súčasťou faktúry bude dodací list</w:t>
      </w:r>
      <w:r w:rsidR="00847071">
        <w:rPr>
          <w:rFonts w:eastAsia="Arial Narrow"/>
          <w:sz w:val="24"/>
          <w:szCs w:val="24"/>
        </w:rPr>
        <w:t xml:space="preserve"> a</w:t>
      </w:r>
      <w:r w:rsidRPr="00F33448">
        <w:rPr>
          <w:rFonts w:eastAsia="Arial Narrow"/>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F33448" w:rsidRDefault="007D546E" w:rsidP="007D546E">
      <w:pPr>
        <w:pStyle w:val="Odsekzoznamu"/>
        <w:numPr>
          <w:ilvl w:val="0"/>
          <w:numId w:val="6"/>
        </w:numPr>
        <w:ind w:left="567" w:hanging="567"/>
        <w:jc w:val="both"/>
        <w:rPr>
          <w:rFonts w:eastAsia="Arial Narrow"/>
          <w:sz w:val="24"/>
          <w:szCs w:val="24"/>
        </w:rPr>
      </w:pPr>
      <w:r w:rsidRPr="00F33448">
        <w:rPr>
          <w:rFonts w:eastAsia="Arial Narrow"/>
          <w:sz w:val="24"/>
          <w:szCs w:val="24"/>
        </w:rPr>
        <w:t xml:space="preserve">názov jednotlivých Tovarov, jednotkovú cenu, sumu za jednotlivé druhy Tovaru a sumu </w:t>
      </w:r>
      <w:r w:rsidR="00902A8A">
        <w:rPr>
          <w:rFonts w:eastAsia="Arial Narrow"/>
          <w:sz w:val="24"/>
          <w:szCs w:val="24"/>
        </w:rPr>
        <w:t>spolu</w:t>
      </w:r>
      <w:r w:rsidRPr="00F33448">
        <w:rPr>
          <w:rFonts w:eastAsia="Arial Narrow"/>
          <w:sz w:val="24"/>
          <w:szCs w:val="24"/>
        </w:rPr>
        <w:t>, sadzbu DPH a celkovú sumu DPH, celkovú fakturovanú sumu vrátane DPH,</w:t>
      </w:r>
    </w:p>
    <w:p w14:paraId="2D1130BA"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identifikačné údaje predávajúceho a kupujúceho (</w:t>
      </w:r>
      <w:r w:rsidR="00964FFB">
        <w:rPr>
          <w:rFonts w:eastAsia="Arial Narrow"/>
          <w:sz w:val="24"/>
          <w:szCs w:val="24"/>
        </w:rPr>
        <w:t xml:space="preserve">obchodné meno, sídlo, </w:t>
      </w:r>
      <w:r w:rsidRPr="00F33448">
        <w:rPr>
          <w:rFonts w:eastAsia="Arial Narrow"/>
          <w:sz w:val="24"/>
          <w:szCs w:val="24"/>
        </w:rPr>
        <w:t>IČO, IČ DPH, DIČ),</w:t>
      </w:r>
    </w:p>
    <w:p w14:paraId="2A70C45C" w14:textId="3AE6BEA9" w:rsidR="00882364" w:rsidRPr="00247BBB" w:rsidRDefault="00BC0AF4" w:rsidP="007D546E">
      <w:pPr>
        <w:pStyle w:val="Odsekzoznamu"/>
        <w:numPr>
          <w:ilvl w:val="0"/>
          <w:numId w:val="6"/>
        </w:numPr>
        <w:ind w:left="567" w:hanging="567"/>
        <w:rPr>
          <w:rFonts w:eastAsia="Arial Narrow"/>
          <w:sz w:val="24"/>
          <w:szCs w:val="24"/>
        </w:rPr>
      </w:pPr>
      <w:r w:rsidRPr="00247BBB">
        <w:rPr>
          <w:snapToGrid w:val="0"/>
          <w:sz w:val="24"/>
          <w:szCs w:val="24"/>
          <w:lang w:val="pl-PL" w:eastAsia="sk-SK"/>
        </w:rPr>
        <w:t>ITMS kód projektu, názov projektu</w:t>
      </w:r>
      <w:r w:rsidR="00882364">
        <w:rPr>
          <w:snapToGrid w:val="0"/>
          <w:sz w:val="24"/>
          <w:szCs w:val="24"/>
          <w:lang w:val="pl-PL" w:eastAsia="sk-SK"/>
        </w:rPr>
        <w:t>,</w:t>
      </w:r>
    </w:p>
    <w:p w14:paraId="59CEAA7C" w14:textId="06168ECB" w:rsidR="00BC0AF4" w:rsidRDefault="00964FFB" w:rsidP="007D546E">
      <w:pPr>
        <w:pStyle w:val="Odsekzoznamu"/>
        <w:numPr>
          <w:ilvl w:val="0"/>
          <w:numId w:val="6"/>
        </w:numPr>
        <w:ind w:left="567" w:hanging="567"/>
        <w:rPr>
          <w:rFonts w:eastAsia="Arial Narrow"/>
          <w:sz w:val="24"/>
          <w:szCs w:val="24"/>
        </w:rPr>
      </w:pPr>
      <w:r w:rsidRPr="00BC0AF4">
        <w:rPr>
          <w:rFonts w:eastAsia="Arial Narrow"/>
          <w:sz w:val="24"/>
          <w:szCs w:val="24"/>
        </w:rPr>
        <w:lastRenderedPageBreak/>
        <w:t>názov</w:t>
      </w:r>
      <w:r>
        <w:rPr>
          <w:rFonts w:eastAsia="Arial Narrow"/>
          <w:sz w:val="24"/>
          <w:szCs w:val="24"/>
        </w:rPr>
        <w:t xml:space="preserve"> a číslo tejto Z</w:t>
      </w:r>
      <w:r w:rsidR="007D546E" w:rsidRPr="00F33448">
        <w:rPr>
          <w:rFonts w:eastAsia="Arial Narrow"/>
          <w:sz w:val="24"/>
          <w:szCs w:val="24"/>
        </w:rPr>
        <w:t>mluvy,</w:t>
      </w:r>
    </w:p>
    <w:p w14:paraId="647DD325" w14:textId="34060711"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poradové číslo faktúry</w:t>
      </w:r>
      <w:r w:rsidR="00BC0AF4">
        <w:rPr>
          <w:rFonts w:eastAsia="Arial Narrow"/>
          <w:sz w:val="24"/>
          <w:szCs w:val="24"/>
        </w:rPr>
        <w:t>,</w:t>
      </w:r>
    </w:p>
    <w:p w14:paraId="4A1A2CA6"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preberací protokol, na základe ktorého bol daňový doklad vystavený,</w:t>
      </w:r>
    </w:p>
    <w:p w14:paraId="692FBFF5"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zdaniteľného plnenia,</w:t>
      </w:r>
    </w:p>
    <w:p w14:paraId="67E40A2B"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splatnosti,</w:t>
      </w:r>
    </w:p>
    <w:p w14:paraId="3267109A" w14:textId="77777777" w:rsidR="007D546E"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vyhotovenia</w:t>
      </w:r>
    </w:p>
    <w:p w14:paraId="36F4BCE3" w14:textId="77777777" w:rsidR="00964FFB" w:rsidRDefault="00964FFB" w:rsidP="007D546E">
      <w:pPr>
        <w:pStyle w:val="Odsekzoznamu"/>
        <w:numPr>
          <w:ilvl w:val="0"/>
          <w:numId w:val="6"/>
        </w:numPr>
        <w:ind w:left="567" w:hanging="567"/>
        <w:rPr>
          <w:rFonts w:eastAsia="Arial Narrow"/>
          <w:sz w:val="24"/>
          <w:szCs w:val="24"/>
        </w:rPr>
      </w:pPr>
      <w:r>
        <w:rPr>
          <w:rFonts w:eastAsia="Arial Narrow"/>
          <w:sz w:val="24"/>
          <w:szCs w:val="24"/>
        </w:rPr>
        <w:t>označenie peňažného ústavu a číslo účtu, na ktorý sa má platiť fakturovaná suma</w:t>
      </w:r>
    </w:p>
    <w:p w14:paraId="65FF1B3E"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pečiatku a podpis oprávnenej osoby Predávajúceho</w:t>
      </w:r>
    </w:p>
    <w:p w14:paraId="4E513618" w14:textId="23E5312B" w:rsidR="007D546E" w:rsidRDefault="007D546E" w:rsidP="007D546E">
      <w:pPr>
        <w:ind w:left="567" w:hanging="567"/>
        <w:jc w:val="both"/>
        <w:rPr>
          <w:rFonts w:eastAsia="Arial Narrow"/>
          <w:sz w:val="24"/>
          <w:szCs w:val="24"/>
        </w:rPr>
      </w:pPr>
      <w:r w:rsidRPr="00F33448">
        <w:rPr>
          <w:rFonts w:eastAsia="Arial Narrow"/>
          <w:sz w:val="24"/>
          <w:szCs w:val="24"/>
        </w:rPr>
        <w:t>8.</w:t>
      </w:r>
      <w:r w:rsidR="00247BBB">
        <w:rPr>
          <w:rFonts w:eastAsia="Arial Narrow"/>
          <w:sz w:val="24"/>
          <w:szCs w:val="24"/>
        </w:rPr>
        <w:t>5</w:t>
      </w:r>
      <w:r w:rsidRPr="00F33448">
        <w:rPr>
          <w:rFonts w:eastAsia="Arial Narrow"/>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Pr>
          <w:rFonts w:eastAsia="Arial Narrow"/>
          <w:sz w:val="24"/>
          <w:szCs w:val="24"/>
        </w:rPr>
        <w:t xml:space="preserve">ju </w:t>
      </w:r>
      <w:r w:rsidRPr="00F33448">
        <w:rPr>
          <w:rFonts w:eastAsia="Arial Narrow"/>
          <w:sz w:val="24"/>
          <w:szCs w:val="24"/>
        </w:rPr>
        <w:t>Kupujúce</w:t>
      </w:r>
      <w:r w:rsidR="00530266">
        <w:rPr>
          <w:rFonts w:eastAsia="Arial Narrow"/>
          <w:sz w:val="24"/>
          <w:szCs w:val="24"/>
        </w:rPr>
        <w:t>mu</w:t>
      </w:r>
      <w:r w:rsidRPr="00F33448">
        <w:rPr>
          <w:rFonts w:eastAsia="Arial Narrow"/>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63961F3F" w14:textId="3E7D99E8" w:rsidR="00247BBB" w:rsidRDefault="002933BA" w:rsidP="00247BBB">
      <w:pPr>
        <w:ind w:left="567" w:hanging="567"/>
        <w:jc w:val="both"/>
        <w:rPr>
          <w:rFonts w:eastAsia="Arial Narrow"/>
          <w:sz w:val="24"/>
          <w:szCs w:val="24"/>
        </w:rPr>
      </w:pPr>
      <w:r>
        <w:rPr>
          <w:rFonts w:eastAsia="Arial Narrow"/>
          <w:sz w:val="24"/>
          <w:szCs w:val="24"/>
        </w:rPr>
        <w:t>8.</w:t>
      </w:r>
      <w:r w:rsidR="00247BBB">
        <w:rPr>
          <w:rFonts w:eastAsia="Arial Narrow"/>
          <w:sz w:val="24"/>
          <w:szCs w:val="24"/>
        </w:rPr>
        <w:t>6</w:t>
      </w:r>
      <w:r w:rsidRPr="002933BA">
        <w:rPr>
          <w:rFonts w:eastAsia="Arial Narrow"/>
          <w:sz w:val="24"/>
          <w:szCs w:val="24"/>
        </w:rPr>
        <w:tab/>
        <w:t>Odplata dohodnutá v</w:t>
      </w:r>
      <w:r>
        <w:rPr>
          <w:rFonts w:eastAsia="Arial Narrow"/>
          <w:sz w:val="24"/>
          <w:szCs w:val="24"/>
        </w:rPr>
        <w:t> </w:t>
      </w:r>
      <w:r w:rsidRPr="002933BA">
        <w:rPr>
          <w:rFonts w:eastAsia="Arial Narrow"/>
          <w:sz w:val="24"/>
          <w:szCs w:val="24"/>
        </w:rPr>
        <w:t>bod</w:t>
      </w:r>
      <w:r>
        <w:rPr>
          <w:rFonts w:eastAsia="Arial Narrow"/>
          <w:sz w:val="24"/>
          <w:szCs w:val="24"/>
        </w:rPr>
        <w:t>e 7.2</w:t>
      </w:r>
      <w:r w:rsidRPr="002933BA">
        <w:rPr>
          <w:rFonts w:eastAsia="Arial Narrow"/>
          <w:sz w:val="24"/>
          <w:szCs w:val="24"/>
        </w:rPr>
        <w:t xml:space="preserve"> tejto Zmluvy je úplná a konečná, pričom okrem nej nebude mať </w:t>
      </w:r>
      <w:r>
        <w:rPr>
          <w:rFonts w:eastAsia="Arial Narrow"/>
          <w:sz w:val="24"/>
          <w:szCs w:val="24"/>
        </w:rPr>
        <w:t>Predávajúci v</w:t>
      </w:r>
      <w:r w:rsidRPr="002933BA">
        <w:rPr>
          <w:rFonts w:eastAsia="Arial Narrow"/>
          <w:sz w:val="24"/>
          <w:szCs w:val="24"/>
        </w:rPr>
        <w:t xml:space="preserve">oči </w:t>
      </w:r>
      <w:r>
        <w:rPr>
          <w:rFonts w:eastAsia="Arial Narrow"/>
          <w:sz w:val="24"/>
          <w:szCs w:val="24"/>
        </w:rPr>
        <w:t xml:space="preserve">Kupujúcemu </w:t>
      </w:r>
      <w:r w:rsidRPr="002933BA">
        <w:rPr>
          <w:rFonts w:eastAsia="Arial Narrow"/>
          <w:sz w:val="24"/>
          <w:szCs w:val="24"/>
        </w:rPr>
        <w:t xml:space="preserve">nárok na žiadne ďalšie plnenie alebo na náhradu akýchkoľvek vzniknutých nákladov. Odplata je konečná bez ohľadu na náklady, terajšie alebo budúce, ktoré </w:t>
      </w:r>
      <w:r w:rsidR="005E18B3">
        <w:rPr>
          <w:rFonts w:eastAsia="Arial Narrow"/>
          <w:sz w:val="24"/>
          <w:szCs w:val="24"/>
        </w:rPr>
        <w:t xml:space="preserve">Predávajúci </w:t>
      </w:r>
      <w:r w:rsidRPr="002933BA">
        <w:rPr>
          <w:rFonts w:eastAsia="Arial Narrow"/>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5C33080F" w14:textId="77777777" w:rsidR="00247BBB" w:rsidRDefault="00247BBB" w:rsidP="00247BBB">
      <w:pPr>
        <w:ind w:left="567" w:hanging="567"/>
        <w:jc w:val="both"/>
        <w:rPr>
          <w:sz w:val="24"/>
          <w:szCs w:val="24"/>
        </w:rPr>
      </w:pPr>
      <w:r>
        <w:rPr>
          <w:sz w:val="24"/>
          <w:szCs w:val="24"/>
        </w:rPr>
        <w:t>8.7</w:t>
      </w:r>
      <w:r>
        <w:rPr>
          <w:sz w:val="24"/>
          <w:szCs w:val="24"/>
        </w:rPr>
        <w:tab/>
      </w:r>
      <w:r w:rsidR="00FE14AE" w:rsidRPr="00247BBB">
        <w:rPr>
          <w:sz w:val="24"/>
          <w:szCs w:val="24"/>
        </w:rPr>
        <w:t xml:space="preserve">Ak je Dodávateľ identifikovaný pre DPH v inom členskom štáte EÚ a tovar bude do SR prepravený z iného členského štátu EÚ, tento Dodávateľ nebude pri plnení Zmluvy fakturovať DPH. Verejný obstarávateľ nie je zdaniteľnou osobou a v tomto prípade je registrovaný pre DPH podľa § 7 zákona č. 222/2004 </w:t>
      </w:r>
      <w:proofErr w:type="spellStart"/>
      <w:r w:rsidR="00FE14AE" w:rsidRPr="00247BBB">
        <w:rPr>
          <w:sz w:val="24"/>
          <w:szCs w:val="24"/>
        </w:rPr>
        <w:t>Z.z</w:t>
      </w:r>
      <w:proofErr w:type="spellEnd"/>
      <w:r w:rsidR="00FE14AE" w:rsidRPr="00247BBB">
        <w:rPr>
          <w:sz w:val="24"/>
          <w:szCs w:val="24"/>
        </w:rPr>
        <w:t xml:space="preserve">. a bude povinný odviesť DPH v SR podľa zákona č. 222/2004 </w:t>
      </w:r>
      <w:proofErr w:type="spellStart"/>
      <w:r w:rsidR="00FE14AE" w:rsidRPr="00247BBB">
        <w:rPr>
          <w:sz w:val="24"/>
          <w:szCs w:val="24"/>
        </w:rPr>
        <w:t>Z.z</w:t>
      </w:r>
      <w:proofErr w:type="spellEnd"/>
      <w:r>
        <w:rPr>
          <w:sz w:val="24"/>
          <w:szCs w:val="24"/>
        </w:rPr>
        <w:t>.</w:t>
      </w:r>
    </w:p>
    <w:p w14:paraId="54FB0DE8" w14:textId="334BD2EB" w:rsidR="00247BBB" w:rsidRDefault="00247BBB" w:rsidP="00247BBB">
      <w:pPr>
        <w:ind w:left="567" w:hanging="567"/>
        <w:jc w:val="both"/>
        <w:rPr>
          <w:sz w:val="24"/>
          <w:szCs w:val="24"/>
          <w:lang w:eastAsia="sk-SK"/>
        </w:rPr>
      </w:pPr>
      <w:r>
        <w:rPr>
          <w:sz w:val="24"/>
          <w:szCs w:val="24"/>
        </w:rPr>
        <w:t>8.8</w:t>
      </w:r>
      <w:r>
        <w:rPr>
          <w:sz w:val="24"/>
          <w:szCs w:val="24"/>
        </w:rPr>
        <w:tab/>
      </w:r>
      <w:r w:rsidR="00FE14AE" w:rsidRPr="00247BBB">
        <w:rPr>
          <w:sz w:val="24"/>
          <w:szCs w:val="24"/>
          <w:lang w:eastAsia="sk-SK"/>
        </w:rPr>
        <w:t xml:space="preserve">Predávajúci akceptuje spôsob financovania predmetu zmluvy prostredníctvom európskych fondov – </w:t>
      </w:r>
      <w:proofErr w:type="spellStart"/>
      <w:r w:rsidR="00FE14AE" w:rsidRPr="00247BBB">
        <w:rPr>
          <w:sz w:val="24"/>
          <w:szCs w:val="24"/>
          <w:lang w:eastAsia="sk-SK"/>
        </w:rPr>
        <w:t>predfinancovanie</w:t>
      </w:r>
      <w:proofErr w:type="spellEnd"/>
      <w:r w:rsidR="00FE14AE" w:rsidRPr="00247BBB">
        <w:rPr>
          <w:sz w:val="24"/>
          <w:szCs w:val="24"/>
          <w:lang w:eastAsia="sk-SK"/>
        </w:rPr>
        <w:t>. Omeškanie úhrady faktúry spôsobené výkonom kontroly nároku na platbu zo strany poskytovateľa financovania nie je nedodržaním dátumu splatnosti faktúry a Predávajúci neuplatní sankcie voči Kupujúcemu.</w:t>
      </w:r>
    </w:p>
    <w:p w14:paraId="474D396D" w14:textId="2387FEEF" w:rsidR="00FE14AE" w:rsidRPr="00247BBB" w:rsidRDefault="00247BBB" w:rsidP="00247BBB">
      <w:pPr>
        <w:autoSpaceDE w:val="0"/>
        <w:autoSpaceDN w:val="0"/>
        <w:adjustRightInd w:val="0"/>
        <w:ind w:left="567" w:hanging="567"/>
        <w:jc w:val="both"/>
        <w:rPr>
          <w:noProof/>
          <w:kern w:val="3"/>
          <w:sz w:val="24"/>
          <w:szCs w:val="24"/>
          <w:lang w:val="cs-CZ" w:eastAsia="cs-CZ"/>
        </w:rPr>
      </w:pPr>
      <w:r>
        <w:rPr>
          <w:noProof/>
          <w:sz w:val="24"/>
          <w:szCs w:val="24"/>
        </w:rPr>
        <w:t>8.9</w:t>
      </w:r>
      <w:r>
        <w:rPr>
          <w:noProof/>
          <w:sz w:val="24"/>
          <w:szCs w:val="24"/>
        </w:rPr>
        <w:tab/>
      </w:r>
      <w:r w:rsidR="00FE14AE" w:rsidRPr="00247BBB">
        <w:rPr>
          <w:noProof/>
          <w:sz w:val="24"/>
          <w:szCs w:val="24"/>
        </w:rPr>
        <w:t>Elektronická fakturácia v zmysle zákona č. 215/2019 Z. z. o zaručenej elektronickej fakturácii a centrálnom ekonomickom systéme v platnom znení sa umožňuje a Kupujúci akceptuje predloženie elektronickej fakturácie.</w:t>
      </w:r>
    </w:p>
    <w:p w14:paraId="612163AD" w14:textId="77777777" w:rsidR="00BC0AF4" w:rsidRPr="00F33448" w:rsidRDefault="00BC0AF4" w:rsidP="007D546E">
      <w:pPr>
        <w:ind w:left="567" w:hanging="567"/>
        <w:jc w:val="both"/>
        <w:rPr>
          <w:rFonts w:eastAsia="Arial Narrow"/>
          <w:sz w:val="24"/>
          <w:szCs w:val="24"/>
        </w:rPr>
      </w:pPr>
    </w:p>
    <w:p w14:paraId="1C222136" w14:textId="77777777" w:rsidR="007D546E" w:rsidRPr="00F33448" w:rsidRDefault="007D546E" w:rsidP="007D546E">
      <w:pPr>
        <w:rPr>
          <w:sz w:val="24"/>
          <w:szCs w:val="24"/>
        </w:rPr>
      </w:pPr>
    </w:p>
    <w:p w14:paraId="6460DF05" w14:textId="77777777" w:rsidR="007D546E" w:rsidRPr="00F33448" w:rsidRDefault="007D546E" w:rsidP="007D546E">
      <w:pPr>
        <w:jc w:val="center"/>
        <w:rPr>
          <w:rFonts w:eastAsia="Arial Narrow"/>
          <w:b/>
          <w:sz w:val="24"/>
          <w:szCs w:val="24"/>
        </w:rPr>
      </w:pPr>
      <w:r w:rsidRPr="00F33448">
        <w:rPr>
          <w:rFonts w:eastAsia="Arial Narrow"/>
          <w:b/>
          <w:sz w:val="24"/>
          <w:szCs w:val="24"/>
        </w:rPr>
        <w:t>IX.</w:t>
      </w:r>
    </w:p>
    <w:p w14:paraId="7358AAD0" w14:textId="77777777" w:rsidR="007D546E" w:rsidRPr="00F33448" w:rsidRDefault="007D546E" w:rsidP="007D546E">
      <w:pPr>
        <w:jc w:val="center"/>
        <w:rPr>
          <w:rFonts w:eastAsia="Arial Narrow"/>
          <w:b/>
          <w:sz w:val="24"/>
          <w:szCs w:val="24"/>
        </w:rPr>
      </w:pPr>
      <w:r w:rsidRPr="00F33448">
        <w:rPr>
          <w:rFonts w:eastAsia="Arial Narrow"/>
          <w:b/>
          <w:sz w:val="24"/>
          <w:szCs w:val="24"/>
        </w:rPr>
        <w:t>Dodacie podmienky</w:t>
      </w:r>
    </w:p>
    <w:p w14:paraId="2B9DF243" w14:textId="04953906" w:rsidR="007D546E" w:rsidRPr="00F33448" w:rsidRDefault="007D546E" w:rsidP="007D546E">
      <w:pPr>
        <w:ind w:left="567" w:hanging="567"/>
        <w:jc w:val="both"/>
        <w:rPr>
          <w:sz w:val="24"/>
          <w:szCs w:val="24"/>
        </w:rPr>
      </w:pPr>
      <w:r w:rsidRPr="00F33448">
        <w:rPr>
          <w:rFonts w:eastAsia="Arial Narrow"/>
          <w:sz w:val="24"/>
          <w:szCs w:val="24"/>
        </w:rPr>
        <w:t>9.1</w:t>
      </w:r>
      <w:r w:rsidRPr="00F33448">
        <w:rPr>
          <w:rFonts w:eastAsia="Arial Narrow"/>
          <w:sz w:val="24"/>
          <w:szCs w:val="24"/>
        </w:rPr>
        <w:tab/>
        <w:t>Predávajúci sa zav</w:t>
      </w:r>
      <w:r w:rsidR="00902A8A">
        <w:rPr>
          <w:rFonts w:eastAsia="Arial Narrow"/>
          <w:sz w:val="24"/>
          <w:szCs w:val="24"/>
        </w:rPr>
        <w:t>äzuje, že Kupujúcemu dodá Tovar</w:t>
      </w:r>
      <w:r w:rsidRPr="00F33448">
        <w:rPr>
          <w:rFonts w:eastAsia="Arial Narrow"/>
          <w:sz w:val="24"/>
          <w:szCs w:val="24"/>
        </w:rPr>
        <w:t xml:space="preserve"> </w:t>
      </w:r>
      <w:r>
        <w:rPr>
          <w:rFonts w:eastAsia="Arial Narrow"/>
          <w:sz w:val="24"/>
          <w:szCs w:val="24"/>
        </w:rPr>
        <w:t>podľa článku II. tejto Zmluvy a </w:t>
      </w:r>
      <w:r w:rsidRPr="00F33448">
        <w:rPr>
          <w:rFonts w:eastAsia="Arial Narrow"/>
          <w:sz w:val="24"/>
          <w:szCs w:val="24"/>
        </w:rPr>
        <w:t>v </w:t>
      </w:r>
      <w:r w:rsidR="00631D32">
        <w:rPr>
          <w:rFonts w:eastAsia="Arial Narrow"/>
          <w:sz w:val="24"/>
          <w:szCs w:val="24"/>
        </w:rPr>
        <w:t>Š</w:t>
      </w:r>
      <w:r w:rsidRPr="00F33448">
        <w:rPr>
          <w:rFonts w:eastAsia="Arial Narrow"/>
          <w:sz w:val="24"/>
          <w:szCs w:val="24"/>
        </w:rPr>
        <w:t>pecifikácii, uvedenej v Prílohe č.</w:t>
      </w:r>
      <w:r w:rsidR="005B0609">
        <w:rPr>
          <w:rFonts w:eastAsia="Arial Narrow"/>
          <w:sz w:val="24"/>
          <w:szCs w:val="24"/>
        </w:rPr>
        <w:t xml:space="preserve"> </w:t>
      </w:r>
      <w:r w:rsidRPr="00F33448">
        <w:rPr>
          <w:rFonts w:eastAsia="Arial Narrow"/>
          <w:sz w:val="24"/>
          <w:szCs w:val="24"/>
        </w:rPr>
        <w:t>1 k tejto Zmluve, množstve a kvalite, podľa podmienok dohodnutých v tejto Zmluve.</w:t>
      </w:r>
    </w:p>
    <w:p w14:paraId="6563C230" w14:textId="0F153749" w:rsidR="007D546E" w:rsidRPr="00F33448" w:rsidRDefault="007D546E" w:rsidP="007D546E">
      <w:pPr>
        <w:ind w:left="567" w:hanging="567"/>
        <w:jc w:val="both"/>
        <w:rPr>
          <w:sz w:val="24"/>
          <w:szCs w:val="24"/>
        </w:rPr>
      </w:pPr>
      <w:r w:rsidRPr="00F33448">
        <w:rPr>
          <w:rFonts w:eastAsia="Arial Narrow"/>
          <w:sz w:val="24"/>
          <w:szCs w:val="24"/>
        </w:rPr>
        <w:t>9.2</w:t>
      </w:r>
      <w:r w:rsidRPr="00F33448">
        <w:rPr>
          <w:rFonts w:eastAsia="Arial Narrow"/>
          <w:sz w:val="24"/>
          <w:szCs w:val="24"/>
        </w:rPr>
        <w:tab/>
      </w:r>
      <w:r w:rsidR="00ED2299">
        <w:rPr>
          <w:rFonts w:eastAsia="Arial Narrow"/>
          <w:sz w:val="24"/>
          <w:szCs w:val="24"/>
        </w:rPr>
        <w:t>Predávajúci sa zaväzuje zahájiť komunikáciu o dodaní Tovaru s Kupujúcim minimálne päť</w:t>
      </w:r>
      <w:r w:rsidR="00766B09" w:rsidRPr="00F33448">
        <w:rPr>
          <w:rFonts w:eastAsia="Arial Narrow"/>
          <w:sz w:val="24"/>
          <w:szCs w:val="24"/>
        </w:rPr>
        <w:t xml:space="preserve"> (</w:t>
      </w:r>
      <w:r w:rsidR="00ED2299">
        <w:rPr>
          <w:rFonts w:eastAsia="Arial Narrow"/>
          <w:sz w:val="24"/>
          <w:szCs w:val="24"/>
        </w:rPr>
        <w:t>5</w:t>
      </w:r>
      <w:r w:rsidR="00766B09" w:rsidRPr="00F33448">
        <w:rPr>
          <w:rFonts w:eastAsia="Arial Narrow"/>
          <w:sz w:val="24"/>
          <w:szCs w:val="24"/>
        </w:rPr>
        <w:t>) pracovných dní pred doručením Tovaru</w:t>
      </w:r>
      <w:r w:rsidR="00ED2299">
        <w:rPr>
          <w:rFonts w:eastAsia="Arial Narrow"/>
          <w:sz w:val="24"/>
          <w:szCs w:val="24"/>
        </w:rPr>
        <w:t>. Kup</w:t>
      </w:r>
      <w:r w:rsidR="00766B09" w:rsidRPr="00F33448">
        <w:rPr>
          <w:rFonts w:eastAsia="Arial Narrow"/>
          <w:sz w:val="24"/>
          <w:szCs w:val="24"/>
        </w:rPr>
        <w:t>ujúci preve</w:t>
      </w:r>
      <w:r w:rsidR="00766B09">
        <w:rPr>
          <w:rFonts w:eastAsia="Arial Narrow"/>
          <w:sz w:val="24"/>
          <w:szCs w:val="24"/>
        </w:rPr>
        <w:t>zme Tovar v dohodnutom termíne</w:t>
      </w:r>
      <w:r w:rsidR="00DF08D3">
        <w:rPr>
          <w:rFonts w:eastAsia="Arial Narrow"/>
          <w:sz w:val="24"/>
          <w:szCs w:val="24"/>
        </w:rPr>
        <w:t xml:space="preserve">. Kupujúci potvrdí prevzatie tovaru na </w:t>
      </w:r>
      <w:r w:rsidR="00F157DD">
        <w:rPr>
          <w:rFonts w:eastAsia="Arial Narrow"/>
          <w:sz w:val="24"/>
          <w:szCs w:val="24"/>
        </w:rPr>
        <w:t>protokole o dodaní. Preberací protokol</w:t>
      </w:r>
      <w:r w:rsidR="00DA1DEE">
        <w:rPr>
          <w:rFonts w:eastAsia="Arial Narrow"/>
          <w:sz w:val="24"/>
          <w:szCs w:val="24"/>
        </w:rPr>
        <w:t xml:space="preserve"> vystaví Kupujúci Predávajúcemu </w:t>
      </w:r>
      <w:r w:rsidR="00DF08D3">
        <w:rPr>
          <w:rFonts w:eastAsia="Arial Narrow"/>
          <w:sz w:val="24"/>
          <w:szCs w:val="24"/>
        </w:rPr>
        <w:t>po vykonaní fyzickej kontroly dodaného Tovaru.</w:t>
      </w:r>
      <w:r w:rsidR="00AE326A">
        <w:rPr>
          <w:rFonts w:eastAsia="Arial Narrow"/>
          <w:sz w:val="24"/>
          <w:szCs w:val="24"/>
        </w:rPr>
        <w:t xml:space="preserve"> Kupujúci </w:t>
      </w:r>
      <w:r w:rsidR="00D54CF5">
        <w:rPr>
          <w:rFonts w:eastAsia="Arial Narrow"/>
          <w:sz w:val="24"/>
          <w:szCs w:val="24"/>
        </w:rPr>
        <w:t xml:space="preserve">má na vykonanie fyzickej kontroly dodaného tovaru lehotu </w:t>
      </w:r>
      <w:r w:rsidR="00C67337">
        <w:rPr>
          <w:rFonts w:eastAsia="Arial Narrow"/>
          <w:sz w:val="24"/>
          <w:szCs w:val="24"/>
        </w:rPr>
        <w:t>10</w:t>
      </w:r>
      <w:r w:rsidR="00AE326A">
        <w:rPr>
          <w:rFonts w:eastAsia="Arial Narrow"/>
          <w:sz w:val="24"/>
          <w:szCs w:val="24"/>
        </w:rPr>
        <w:t xml:space="preserve"> pracovných dní</w:t>
      </w:r>
      <w:r w:rsidR="00D54CF5">
        <w:rPr>
          <w:rFonts w:eastAsia="Arial Narrow"/>
          <w:sz w:val="24"/>
          <w:szCs w:val="24"/>
        </w:rPr>
        <w:t xml:space="preserve"> od doručenia tovaru na miesto jeho odovzdania Kupujúcemu</w:t>
      </w:r>
      <w:r w:rsidR="00AE326A">
        <w:rPr>
          <w:rFonts w:eastAsia="Arial Narrow"/>
          <w:sz w:val="24"/>
          <w:szCs w:val="24"/>
        </w:rPr>
        <w:t>.</w:t>
      </w:r>
      <w:r w:rsidR="00DE61ED">
        <w:rPr>
          <w:rFonts w:eastAsia="Arial Narrow"/>
          <w:sz w:val="24"/>
          <w:szCs w:val="24"/>
        </w:rPr>
        <w:t xml:space="preserve"> </w:t>
      </w:r>
    </w:p>
    <w:p w14:paraId="3F1DA113" w14:textId="53BE3D6F" w:rsidR="007D546E" w:rsidRPr="00F33448" w:rsidRDefault="007D546E" w:rsidP="007D546E">
      <w:pPr>
        <w:ind w:left="567" w:hanging="567"/>
        <w:jc w:val="both"/>
        <w:rPr>
          <w:sz w:val="24"/>
          <w:szCs w:val="24"/>
        </w:rPr>
      </w:pPr>
      <w:r w:rsidRPr="00F33448">
        <w:rPr>
          <w:rFonts w:eastAsia="Arial Narrow"/>
          <w:sz w:val="24"/>
          <w:szCs w:val="24"/>
        </w:rPr>
        <w:t>9.3</w:t>
      </w:r>
      <w:r w:rsidRPr="00F33448">
        <w:rPr>
          <w:rFonts w:eastAsia="Arial Narrow"/>
          <w:sz w:val="24"/>
          <w:szCs w:val="24"/>
        </w:rPr>
        <w:tab/>
        <w:t>Prevzatie a odovzdanie To</w:t>
      </w:r>
      <w:r w:rsidR="005B0609">
        <w:rPr>
          <w:rFonts w:eastAsia="Arial Narrow"/>
          <w:sz w:val="24"/>
          <w:szCs w:val="24"/>
        </w:rPr>
        <w:t>varu sa vykoná v mieste plnenia</w:t>
      </w:r>
      <w:r w:rsidRPr="00F33448">
        <w:rPr>
          <w:rFonts w:eastAsia="Arial Narrow"/>
          <w:sz w:val="24"/>
          <w:szCs w:val="24"/>
        </w:rPr>
        <w:t xml:space="preserve"> uvedenom v</w:t>
      </w:r>
      <w:r w:rsidR="00DA42D8">
        <w:rPr>
          <w:rFonts w:eastAsia="Arial Narrow"/>
          <w:sz w:val="24"/>
          <w:szCs w:val="24"/>
        </w:rPr>
        <w:t xml:space="preserve"> bode 6.3 </w:t>
      </w:r>
      <w:r w:rsidRPr="00F33448">
        <w:rPr>
          <w:rFonts w:eastAsia="Arial Narrow"/>
          <w:sz w:val="24"/>
          <w:szCs w:val="24"/>
        </w:rPr>
        <w:t xml:space="preserve">tejto Zmluvy, </w:t>
      </w:r>
      <w:r w:rsidR="00DA42D8">
        <w:rPr>
          <w:rFonts w:eastAsia="Arial Narrow"/>
          <w:sz w:val="24"/>
          <w:szCs w:val="24"/>
        </w:rPr>
        <w:t xml:space="preserve">podľa postupu uvedeného v článku </w:t>
      </w:r>
      <w:r w:rsidRPr="00F33448">
        <w:rPr>
          <w:rFonts w:eastAsia="Arial Narrow"/>
          <w:sz w:val="24"/>
          <w:szCs w:val="24"/>
        </w:rPr>
        <w:t>6.</w:t>
      </w:r>
      <w:r w:rsidR="00882364">
        <w:rPr>
          <w:rFonts w:eastAsia="Arial Narrow"/>
          <w:sz w:val="24"/>
          <w:szCs w:val="24"/>
        </w:rPr>
        <w:t xml:space="preserve">4 </w:t>
      </w:r>
      <w:r w:rsidR="00DA42D8">
        <w:rPr>
          <w:rFonts w:eastAsia="Arial Narrow"/>
          <w:sz w:val="24"/>
          <w:szCs w:val="24"/>
        </w:rPr>
        <w:t xml:space="preserve">tejto </w:t>
      </w:r>
      <w:r w:rsidRPr="00F33448">
        <w:rPr>
          <w:rFonts w:eastAsia="Arial Narrow"/>
          <w:sz w:val="24"/>
          <w:szCs w:val="24"/>
        </w:rPr>
        <w:t>Zmluvy.</w:t>
      </w:r>
    </w:p>
    <w:p w14:paraId="6EB9367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lastRenderedPageBreak/>
        <w:t>9.4</w:t>
      </w:r>
      <w:r w:rsidRPr="00F33448">
        <w:rPr>
          <w:rFonts w:eastAsia="Arial Narrow"/>
          <w:sz w:val="24"/>
          <w:szCs w:val="24"/>
        </w:rPr>
        <w:tab/>
        <w:t xml:space="preserve">Predávajúci v rámci dodania Tovaru </w:t>
      </w:r>
      <w:r w:rsidR="000F10C8">
        <w:rPr>
          <w:rFonts w:eastAsia="Arial Narrow"/>
          <w:sz w:val="24"/>
          <w:szCs w:val="24"/>
        </w:rPr>
        <w:t xml:space="preserve">poskytne </w:t>
      </w:r>
      <w:r w:rsidRPr="00F33448">
        <w:rPr>
          <w:rFonts w:eastAsia="Arial Narrow"/>
          <w:sz w:val="24"/>
          <w:szCs w:val="24"/>
        </w:rPr>
        <w:t>Kupujúcemu</w:t>
      </w:r>
      <w:r w:rsidR="000F10C8">
        <w:rPr>
          <w:rFonts w:eastAsia="Arial Narrow"/>
          <w:sz w:val="24"/>
          <w:szCs w:val="24"/>
        </w:rPr>
        <w:t xml:space="preserve"> súčinnosť podľa tejto Zmluvy.</w:t>
      </w:r>
    </w:p>
    <w:p w14:paraId="526C120E"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9.5</w:t>
      </w:r>
      <w:r w:rsidRPr="00F33448">
        <w:rPr>
          <w:rFonts w:eastAsia="Arial Narrow"/>
          <w:sz w:val="24"/>
          <w:szCs w:val="24"/>
        </w:rPr>
        <w:tab/>
        <w:t xml:space="preserve">Kupujúci sa zaväzuje </w:t>
      </w:r>
      <w:r w:rsidR="000F10C8">
        <w:rPr>
          <w:rFonts w:eastAsia="Arial Narrow"/>
          <w:sz w:val="24"/>
          <w:szCs w:val="24"/>
        </w:rPr>
        <w:t xml:space="preserve">poskytnúť </w:t>
      </w:r>
      <w:r w:rsidRPr="00F33448">
        <w:rPr>
          <w:rFonts w:eastAsia="Arial Narrow"/>
          <w:sz w:val="24"/>
          <w:szCs w:val="24"/>
        </w:rPr>
        <w:t xml:space="preserve">priestory </w:t>
      </w:r>
      <w:r w:rsidR="000F10C8">
        <w:rPr>
          <w:rFonts w:eastAsia="Arial Narrow"/>
          <w:sz w:val="24"/>
          <w:szCs w:val="24"/>
        </w:rPr>
        <w:t>pre dodanie Tovaru a súvisiace úkony.</w:t>
      </w:r>
    </w:p>
    <w:p w14:paraId="16FD8937" w14:textId="77777777" w:rsidR="007D546E" w:rsidRPr="00F33448" w:rsidRDefault="007D546E" w:rsidP="007D546E">
      <w:pPr>
        <w:rPr>
          <w:rFonts w:eastAsia="Arial Narrow"/>
          <w:sz w:val="24"/>
          <w:szCs w:val="24"/>
        </w:rPr>
      </w:pPr>
    </w:p>
    <w:p w14:paraId="1785CC90" w14:textId="77777777" w:rsidR="007D546E" w:rsidRPr="00F33448" w:rsidRDefault="007D546E" w:rsidP="007D546E">
      <w:pPr>
        <w:jc w:val="center"/>
        <w:rPr>
          <w:rFonts w:eastAsia="Arial Narrow"/>
          <w:b/>
          <w:sz w:val="24"/>
          <w:szCs w:val="24"/>
        </w:rPr>
      </w:pPr>
      <w:r w:rsidRPr="00F33448">
        <w:rPr>
          <w:rFonts w:eastAsia="Arial Narrow"/>
          <w:b/>
          <w:sz w:val="24"/>
          <w:szCs w:val="24"/>
        </w:rPr>
        <w:t>X.</w:t>
      </w:r>
    </w:p>
    <w:p w14:paraId="03057207" w14:textId="77777777" w:rsidR="007D546E" w:rsidRPr="00F33448" w:rsidRDefault="007D546E" w:rsidP="007D546E">
      <w:pPr>
        <w:jc w:val="center"/>
        <w:rPr>
          <w:rFonts w:eastAsia="Arial Narrow"/>
          <w:b/>
          <w:sz w:val="24"/>
          <w:szCs w:val="24"/>
        </w:rPr>
      </w:pPr>
      <w:r w:rsidRPr="00F33448">
        <w:rPr>
          <w:rFonts w:eastAsia="Arial Narrow"/>
          <w:b/>
          <w:sz w:val="24"/>
          <w:szCs w:val="24"/>
        </w:rPr>
        <w:t>Záručná doba a zodpovednosť za vady</w:t>
      </w:r>
    </w:p>
    <w:p w14:paraId="02F4357D" w14:textId="362F607A" w:rsidR="007D546E" w:rsidRPr="000B542B" w:rsidRDefault="007D546E" w:rsidP="007D546E">
      <w:pPr>
        <w:ind w:left="567" w:hanging="567"/>
        <w:jc w:val="both"/>
        <w:rPr>
          <w:sz w:val="24"/>
          <w:szCs w:val="24"/>
        </w:rPr>
      </w:pPr>
      <w:r w:rsidRPr="00F33448">
        <w:rPr>
          <w:rFonts w:eastAsia="Arial Narrow"/>
          <w:sz w:val="24"/>
          <w:szCs w:val="24"/>
        </w:rPr>
        <w:t>10.1</w:t>
      </w:r>
      <w:r w:rsidRPr="00F33448">
        <w:rPr>
          <w:rFonts w:eastAsia="Arial Narrow"/>
          <w:sz w:val="24"/>
          <w:szCs w:val="24"/>
        </w:rPr>
        <w:tab/>
      </w:r>
      <w:r w:rsidR="007B3985" w:rsidRPr="00247BBB">
        <w:rPr>
          <w:sz w:val="24"/>
          <w:szCs w:val="24"/>
        </w:rPr>
        <w:t>Predávajúci zodpovedá za vady predmetu zmluvy po dobu určenú výrobcom tovaru, najmenej však po dobu 3 rokov od protokolárneho prebratia celého predmetu zmluvy Kupujúcim. Záručná doba neplynie po dobu, po ktorú Kupujúci nemôže užívať predmet zmluvy pre jeho vady, za ktoré zodpovedá Predávajúci.</w:t>
      </w:r>
    </w:p>
    <w:p w14:paraId="40837533" w14:textId="662F8617" w:rsidR="002626B2" w:rsidRPr="00B53170" w:rsidRDefault="007D546E" w:rsidP="00B53170">
      <w:pPr>
        <w:ind w:left="567" w:hanging="567"/>
        <w:jc w:val="both"/>
        <w:rPr>
          <w:sz w:val="24"/>
          <w:szCs w:val="24"/>
          <w:lang w:eastAsia="sk-SK"/>
        </w:rPr>
      </w:pPr>
      <w:r w:rsidRPr="00851DAD">
        <w:rPr>
          <w:rFonts w:eastAsia="Arial Narrow"/>
          <w:sz w:val="24"/>
          <w:szCs w:val="24"/>
        </w:rPr>
        <w:t>10.2</w:t>
      </w:r>
      <w:r w:rsidR="00851DAD">
        <w:rPr>
          <w:rFonts w:eastAsia="Arial Narrow"/>
          <w:sz w:val="24"/>
          <w:szCs w:val="24"/>
        </w:rPr>
        <w:t xml:space="preserve"> </w:t>
      </w:r>
      <w:r w:rsidR="006A5E34" w:rsidRPr="000E41B0">
        <w:rPr>
          <w:sz w:val="24"/>
          <w:szCs w:val="24"/>
        </w:rPr>
        <w:t xml:space="preserve">Ak si kupujúci uplatní nárok na odstránenie vady predmetu zmluvy v rámci záručného servisu, predávajúci je povinný zabezpečiť, že servisný technik sa dostaví na opravu max. do </w:t>
      </w:r>
      <w:r w:rsidR="0091650F" w:rsidRPr="000E41B0">
        <w:rPr>
          <w:sz w:val="24"/>
          <w:szCs w:val="24"/>
        </w:rPr>
        <w:t xml:space="preserve">72 </w:t>
      </w:r>
      <w:r w:rsidR="006A5E34" w:rsidRPr="000E41B0">
        <w:rPr>
          <w:sz w:val="24"/>
          <w:szCs w:val="24"/>
        </w:rPr>
        <w:t>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jeho plného sfunkčnenia na vlastne náklady, s odbornou starostlivosťou, najneskôr do dvadsiatich dní od nahlásenia vady.</w:t>
      </w:r>
      <w:r w:rsidR="006A5E34" w:rsidRPr="00B53170">
        <w:rPr>
          <w:szCs w:val="22"/>
        </w:rPr>
        <w:t xml:space="preserve"> </w:t>
      </w:r>
      <w:r w:rsidR="00C71581" w:rsidRPr="000E41B0">
        <w:rPr>
          <w:rFonts w:eastAsia="Arial Narrow"/>
          <w:sz w:val="24"/>
          <w:szCs w:val="24"/>
        </w:rPr>
        <w:t xml:space="preserve">Odstránením vady sa rozumie </w:t>
      </w:r>
      <w:r w:rsidR="00631D32" w:rsidRPr="000E41B0">
        <w:rPr>
          <w:rFonts w:eastAsia="Arial Narrow"/>
          <w:sz w:val="24"/>
          <w:szCs w:val="24"/>
        </w:rPr>
        <w:t xml:space="preserve">oprava </w:t>
      </w:r>
      <w:r w:rsidR="00C71581" w:rsidRPr="000E41B0">
        <w:rPr>
          <w:rFonts w:eastAsia="Arial Narrow"/>
          <w:sz w:val="24"/>
          <w:szCs w:val="24"/>
        </w:rPr>
        <w:t>Tovaru</w:t>
      </w:r>
      <w:r w:rsidR="00B2769D" w:rsidRPr="000E41B0">
        <w:rPr>
          <w:rFonts w:eastAsia="Arial Narrow"/>
          <w:sz w:val="24"/>
          <w:szCs w:val="24"/>
        </w:rPr>
        <w:t xml:space="preserve"> v sídle Kupujúceho</w:t>
      </w:r>
      <w:r w:rsidR="00295AF8" w:rsidRPr="000E41B0">
        <w:rPr>
          <w:rFonts w:eastAsia="Arial Narrow"/>
          <w:sz w:val="24"/>
          <w:szCs w:val="24"/>
        </w:rPr>
        <w:t>,</w:t>
      </w:r>
      <w:r w:rsidR="00B2769D" w:rsidRPr="000E41B0">
        <w:rPr>
          <w:rFonts w:eastAsia="Arial Narrow"/>
          <w:sz w:val="24"/>
          <w:szCs w:val="24"/>
        </w:rPr>
        <w:t xml:space="preserve"> </w:t>
      </w:r>
      <w:r w:rsidR="00B15B97" w:rsidRPr="000E41B0">
        <w:rPr>
          <w:rFonts w:eastAsia="Arial Narrow"/>
          <w:sz w:val="24"/>
          <w:szCs w:val="24"/>
        </w:rPr>
        <w:t xml:space="preserve">oprava tovaru mimo sídla kupujúceho </w:t>
      </w:r>
      <w:r w:rsidR="00B2769D" w:rsidRPr="000E41B0">
        <w:rPr>
          <w:rFonts w:eastAsia="Arial Narrow"/>
          <w:sz w:val="24"/>
          <w:szCs w:val="24"/>
        </w:rPr>
        <w:t>alebo výmena Tovaru</w:t>
      </w:r>
      <w:r w:rsidR="0078128B" w:rsidRPr="000E41B0">
        <w:rPr>
          <w:rFonts w:eastAsia="Arial Narrow"/>
          <w:sz w:val="24"/>
          <w:szCs w:val="24"/>
        </w:rPr>
        <w:t>,</w:t>
      </w:r>
      <w:r w:rsidR="00B2769D" w:rsidRPr="000E41B0">
        <w:rPr>
          <w:rFonts w:eastAsia="Arial Narrow"/>
          <w:sz w:val="24"/>
          <w:szCs w:val="24"/>
        </w:rPr>
        <w:t xml:space="preserve"> alebo jeho časti</w:t>
      </w:r>
      <w:r w:rsidR="00B15B97" w:rsidRPr="000E41B0">
        <w:rPr>
          <w:rFonts w:eastAsia="Arial Narrow"/>
          <w:sz w:val="24"/>
          <w:szCs w:val="24"/>
        </w:rPr>
        <w:t xml:space="preserve"> tak, </w:t>
      </w:r>
      <w:r w:rsidR="00B2769D" w:rsidRPr="000E41B0">
        <w:rPr>
          <w:rFonts w:eastAsia="Arial Narrow"/>
          <w:sz w:val="24"/>
          <w:szCs w:val="24"/>
        </w:rPr>
        <w:t xml:space="preserve">aby bola </w:t>
      </w:r>
      <w:r w:rsidR="00C71581" w:rsidRPr="000E41B0">
        <w:rPr>
          <w:rFonts w:eastAsia="Arial Narrow"/>
          <w:sz w:val="24"/>
          <w:szCs w:val="24"/>
        </w:rPr>
        <w:t>zabezpeč</w:t>
      </w:r>
      <w:r w:rsidR="00B2769D" w:rsidRPr="000E41B0">
        <w:rPr>
          <w:rFonts w:eastAsia="Arial Narrow"/>
          <w:sz w:val="24"/>
          <w:szCs w:val="24"/>
        </w:rPr>
        <w:t>ená</w:t>
      </w:r>
      <w:r w:rsidR="00C71581" w:rsidRPr="000E41B0">
        <w:rPr>
          <w:rFonts w:eastAsia="Arial Narrow"/>
          <w:sz w:val="24"/>
          <w:szCs w:val="24"/>
        </w:rPr>
        <w:t xml:space="preserve"> pln</w:t>
      </w:r>
      <w:r w:rsidR="0078128B" w:rsidRPr="000E41B0">
        <w:rPr>
          <w:rFonts w:eastAsia="Arial Narrow"/>
          <w:sz w:val="24"/>
          <w:szCs w:val="24"/>
        </w:rPr>
        <w:t>á</w:t>
      </w:r>
      <w:r w:rsidR="00E17C0B" w:rsidRPr="000E41B0">
        <w:rPr>
          <w:rFonts w:eastAsia="Arial Narrow"/>
          <w:sz w:val="24"/>
          <w:szCs w:val="24"/>
        </w:rPr>
        <w:t xml:space="preserve"> funkčnosť</w:t>
      </w:r>
      <w:r w:rsidR="0054143C" w:rsidRPr="000E41B0">
        <w:rPr>
          <w:rFonts w:eastAsia="Arial Narrow"/>
          <w:sz w:val="24"/>
          <w:szCs w:val="24"/>
        </w:rPr>
        <w:t xml:space="preserve"> a vlastnosti</w:t>
      </w:r>
      <w:r w:rsidR="00C71581" w:rsidRPr="000E41B0">
        <w:rPr>
          <w:rFonts w:eastAsia="Arial Narrow"/>
          <w:sz w:val="24"/>
          <w:szCs w:val="24"/>
        </w:rPr>
        <w:t xml:space="preserve"> Tovaru v zmysle Špecifikácie</w:t>
      </w:r>
      <w:r w:rsidRPr="000E41B0">
        <w:rPr>
          <w:rFonts w:eastAsia="Arial Narrow"/>
          <w:sz w:val="24"/>
          <w:szCs w:val="24"/>
        </w:rPr>
        <w:t>.</w:t>
      </w:r>
      <w:r w:rsidR="00B15B97" w:rsidRPr="000E41B0">
        <w:rPr>
          <w:rFonts w:eastAsia="Arial Narrow"/>
          <w:sz w:val="24"/>
          <w:szCs w:val="24"/>
        </w:rPr>
        <w:t xml:space="preserve"> Vyzdvihnutie tovaru zo sídla Kupujúceho pre účely odstránenia vady a opätovné doručenie tovaru do sídla Kupujúceho je v zodpovednosti Predávajúceho.</w:t>
      </w:r>
      <w:r w:rsidR="00B2769D" w:rsidRPr="000E41B0">
        <w:rPr>
          <w:rFonts w:eastAsia="Arial Narrow"/>
          <w:sz w:val="24"/>
          <w:szCs w:val="24"/>
        </w:rPr>
        <w:t xml:space="preserve"> </w:t>
      </w:r>
      <w:r w:rsidR="0091650F" w:rsidRPr="000E41B0">
        <w:rPr>
          <w:rFonts w:eastAsia="Arial Narrow"/>
          <w:sz w:val="24"/>
          <w:szCs w:val="24"/>
        </w:rPr>
        <w:t>/</w:t>
      </w:r>
      <w:r w:rsidR="000E41B0" w:rsidRPr="000E41B0">
        <w:rPr>
          <w:rFonts w:eastAsia="Arial Narrow"/>
          <w:sz w:val="24"/>
          <w:szCs w:val="24"/>
        </w:rPr>
        <w:t xml:space="preserve">príp. </w:t>
      </w:r>
      <w:r w:rsidR="000E41B0">
        <w:rPr>
          <w:rFonts w:eastAsia="Arial Narrow"/>
          <w:sz w:val="24"/>
          <w:szCs w:val="24"/>
        </w:rPr>
        <w:t xml:space="preserve">v niektorých prípadoch </w:t>
      </w:r>
      <w:r w:rsidR="000E41B0" w:rsidRPr="00B53170">
        <w:rPr>
          <w:color w:val="000000"/>
          <w:sz w:val="24"/>
          <w:szCs w:val="24"/>
          <w:shd w:val="clear" w:color="auto" w:fill="FFFFFF"/>
          <w:lang w:eastAsia="sk-SK"/>
        </w:rPr>
        <w:t xml:space="preserve">min. 36 mesiacov, typ </w:t>
      </w:r>
      <w:proofErr w:type="spellStart"/>
      <w:r w:rsidR="000E41B0" w:rsidRPr="00B53170">
        <w:rPr>
          <w:color w:val="000000"/>
          <w:sz w:val="24"/>
          <w:szCs w:val="24"/>
          <w:shd w:val="clear" w:color="auto" w:fill="FFFFFF"/>
          <w:lang w:eastAsia="sk-SK"/>
        </w:rPr>
        <w:t>Next</w:t>
      </w:r>
      <w:proofErr w:type="spellEnd"/>
      <w:r w:rsidR="000E41B0" w:rsidRPr="00B53170">
        <w:rPr>
          <w:color w:val="000000"/>
          <w:sz w:val="24"/>
          <w:szCs w:val="24"/>
          <w:shd w:val="clear" w:color="auto" w:fill="FFFFFF"/>
          <w:lang w:eastAsia="sk-SK"/>
        </w:rPr>
        <w:t xml:space="preserve"> Business </w:t>
      </w:r>
      <w:proofErr w:type="spellStart"/>
      <w:r w:rsidR="000E41B0" w:rsidRPr="00B53170">
        <w:rPr>
          <w:color w:val="000000"/>
          <w:sz w:val="24"/>
          <w:szCs w:val="24"/>
          <w:shd w:val="clear" w:color="auto" w:fill="FFFFFF"/>
          <w:lang w:eastAsia="sk-SK"/>
        </w:rPr>
        <w:t>Day</w:t>
      </w:r>
      <w:proofErr w:type="spellEnd"/>
      <w:r w:rsidR="000E41B0" w:rsidRPr="00B53170">
        <w:rPr>
          <w:color w:val="000000"/>
          <w:sz w:val="24"/>
          <w:szCs w:val="24"/>
          <w:shd w:val="clear" w:color="auto" w:fill="FFFFFF"/>
          <w:lang w:eastAsia="sk-SK"/>
        </w:rPr>
        <w:t> On-Site NBD - poskytovaná výrobcom. Oprava na mieste u zákazníka</w:t>
      </w:r>
    </w:p>
    <w:p w14:paraId="455F9C12" w14:textId="77777777" w:rsidR="007D546E" w:rsidRPr="00DD3BE9" w:rsidRDefault="007D546E" w:rsidP="00DD3BE9">
      <w:pPr>
        <w:ind w:left="567" w:hanging="567"/>
        <w:jc w:val="both"/>
        <w:rPr>
          <w:sz w:val="24"/>
          <w:szCs w:val="24"/>
        </w:rPr>
      </w:pPr>
      <w:r w:rsidRPr="000B542B">
        <w:rPr>
          <w:rFonts w:eastAsia="Arial Narrow"/>
          <w:sz w:val="24"/>
          <w:szCs w:val="24"/>
        </w:rPr>
        <w:t>10.3</w:t>
      </w:r>
      <w:r w:rsidRPr="000B542B">
        <w:rPr>
          <w:rFonts w:eastAsia="Arial Narrow"/>
          <w:sz w:val="24"/>
          <w:szCs w:val="24"/>
        </w:rPr>
        <w:tab/>
        <w:t>Predávajúci nezodpovedá</w:t>
      </w:r>
      <w:r w:rsidRPr="00F33448">
        <w:rPr>
          <w:rFonts w:eastAsia="Arial Narrow"/>
          <w:sz w:val="24"/>
          <w:szCs w:val="24"/>
        </w:rPr>
        <w:t xml:space="preserve"> za vady Tovaru, ktoré boli spôsobené jeho nesprávnym použitím, neodborným zachádzaním, poškodením, zásahom do zari</w:t>
      </w:r>
      <w:r>
        <w:rPr>
          <w:rFonts w:eastAsia="Arial Narrow"/>
          <w:sz w:val="24"/>
          <w:szCs w:val="24"/>
        </w:rPr>
        <w:t>adenia neautorizovanou osobou a </w:t>
      </w:r>
      <w:r w:rsidRPr="00F33448">
        <w:rPr>
          <w:rFonts w:eastAsia="Arial Narrow"/>
          <w:sz w:val="24"/>
          <w:szCs w:val="24"/>
        </w:rPr>
        <w:t>nedodržaním návodu na obsluhu, prípadne jeho násilným poškodením.</w:t>
      </w:r>
    </w:p>
    <w:p w14:paraId="7FF32F15" w14:textId="77777777" w:rsidR="007D546E" w:rsidRDefault="00DD3BE9" w:rsidP="00C67337">
      <w:pPr>
        <w:tabs>
          <w:tab w:val="left" w:pos="567"/>
        </w:tabs>
        <w:ind w:left="567" w:hanging="567"/>
        <w:jc w:val="both"/>
        <w:rPr>
          <w:rFonts w:eastAsia="Arial Narrow"/>
          <w:sz w:val="24"/>
          <w:szCs w:val="24"/>
        </w:rPr>
      </w:pPr>
      <w:r>
        <w:rPr>
          <w:rFonts w:eastAsia="Arial Narrow"/>
          <w:sz w:val="24"/>
          <w:szCs w:val="24"/>
        </w:rPr>
        <w:t>10.4</w:t>
      </w:r>
      <w:r w:rsidR="007D546E" w:rsidRPr="00F33448">
        <w:rPr>
          <w:rFonts w:eastAsia="Arial Narrow"/>
          <w:sz w:val="24"/>
          <w:szCs w:val="24"/>
        </w:rPr>
        <w:t xml:space="preserve"> Oznámenie reklamovaných vád Tovaru (reklamácia) musí byť vykonané písomne</w:t>
      </w:r>
      <w:r w:rsidR="00AE326A">
        <w:rPr>
          <w:rFonts w:eastAsia="Arial Narrow"/>
          <w:sz w:val="24"/>
          <w:szCs w:val="24"/>
        </w:rPr>
        <w:t xml:space="preserve"> alebo formou emailu</w:t>
      </w:r>
      <w:r w:rsidR="007D546E" w:rsidRPr="00F33448">
        <w:rPr>
          <w:rFonts w:eastAsia="Arial Narrow"/>
          <w:sz w:val="24"/>
          <w:szCs w:val="24"/>
        </w:rPr>
        <w:t xml:space="preserve"> u</w:t>
      </w:r>
      <w:r w:rsidR="00C67337">
        <w:rPr>
          <w:rFonts w:eastAsia="Arial Narrow"/>
          <w:sz w:val="24"/>
          <w:szCs w:val="24"/>
        </w:rPr>
        <w:t> </w:t>
      </w:r>
      <w:r w:rsidR="007D546E" w:rsidRPr="00F33448">
        <w:rPr>
          <w:rFonts w:eastAsia="Arial Narrow"/>
          <w:sz w:val="24"/>
          <w:szCs w:val="24"/>
        </w:rPr>
        <w:t>Predávajúceho</w:t>
      </w:r>
      <w:r w:rsidR="00C67337">
        <w:rPr>
          <w:rFonts w:eastAsia="Arial Narrow"/>
          <w:sz w:val="24"/>
          <w:szCs w:val="24"/>
        </w:rPr>
        <w:t xml:space="preserve"> kedykoľvek počas záručnej doby. </w:t>
      </w:r>
      <w:r w:rsidR="007D546E" w:rsidRPr="00F33448">
        <w:rPr>
          <w:rFonts w:eastAsia="Arial Narrow"/>
          <w:sz w:val="24"/>
          <w:szCs w:val="24"/>
        </w:rPr>
        <w:t>Ustanovenia § 428 Obchodného zákonníka sa nepoužijú.</w:t>
      </w:r>
    </w:p>
    <w:p w14:paraId="7B92F615" w14:textId="0B37432F" w:rsidR="004E2CCE" w:rsidRPr="00247BBB" w:rsidRDefault="00247BBB" w:rsidP="00247BBB">
      <w:pPr>
        <w:tabs>
          <w:tab w:val="left" w:pos="567"/>
        </w:tabs>
        <w:ind w:left="567" w:hanging="567"/>
        <w:jc w:val="both"/>
        <w:rPr>
          <w:rFonts w:eastAsia="Arial Narrow"/>
          <w:sz w:val="24"/>
          <w:szCs w:val="24"/>
        </w:rPr>
      </w:pPr>
      <w:r>
        <w:rPr>
          <w:rFonts w:eastAsia="Arial Narrow"/>
          <w:sz w:val="24"/>
          <w:szCs w:val="24"/>
        </w:rPr>
        <w:t>10.5</w:t>
      </w:r>
      <w:r>
        <w:rPr>
          <w:rFonts w:eastAsia="Arial Narrow"/>
          <w:sz w:val="24"/>
          <w:szCs w:val="24"/>
        </w:rPr>
        <w:tab/>
      </w:r>
      <w:r w:rsidR="004E2CCE" w:rsidRPr="00247BBB">
        <w:rPr>
          <w:rFonts w:eastAsia="Arial Narrow"/>
          <w:sz w:val="24"/>
          <w:szCs w:val="24"/>
        </w:rPr>
        <w:t>Pre zabezpečenie riadnej obsluhy a údržby je Predávajúci povinný odovzdať Kupujúcemu návod na použitie, pokyny k údržbe predmetu zmluvy a jeho jednotlivých častí prípadne ďalšie dokumenty potrebné pre správne používanie predmetu zmluvy v slovenskom alebo českom jazyku. Pokiaľ takéto pokyny nebudú Kupujúcemu odovzdané, nemôže Predávajúci  odmietnuť nárok na reklamáciu z dôvodu, že vada vznikla nedostatočnou alebo chybnou údržbou alebo obsluhou.</w:t>
      </w:r>
    </w:p>
    <w:p w14:paraId="731C8323" w14:textId="3D931F4B" w:rsidR="00E96A5F" w:rsidRDefault="006A5E34" w:rsidP="00C67337">
      <w:pPr>
        <w:tabs>
          <w:tab w:val="left" w:pos="567"/>
        </w:tabs>
        <w:ind w:left="567" w:hanging="567"/>
        <w:jc w:val="both"/>
        <w:rPr>
          <w:sz w:val="24"/>
          <w:szCs w:val="24"/>
        </w:rPr>
      </w:pPr>
      <w:r>
        <w:rPr>
          <w:rFonts w:eastAsia="Arial Narrow"/>
          <w:sz w:val="24"/>
          <w:szCs w:val="24"/>
        </w:rPr>
        <w:t>10</w:t>
      </w:r>
      <w:r w:rsidRPr="00A10455">
        <w:rPr>
          <w:rFonts w:eastAsia="Arial Narrow"/>
          <w:sz w:val="24"/>
          <w:szCs w:val="24"/>
        </w:rPr>
        <w:t>.</w:t>
      </w:r>
      <w:r w:rsidR="004E2CCE" w:rsidRPr="00A10455">
        <w:rPr>
          <w:rFonts w:eastAsia="Arial Narrow"/>
          <w:sz w:val="24"/>
          <w:szCs w:val="24"/>
        </w:rPr>
        <w:t>6</w:t>
      </w:r>
      <w:r w:rsidRPr="00A10455">
        <w:rPr>
          <w:rFonts w:eastAsia="Arial Narrow"/>
          <w:sz w:val="24"/>
          <w:szCs w:val="24"/>
        </w:rPr>
        <w:t xml:space="preserve">  </w:t>
      </w:r>
      <w:r w:rsidR="00F80387" w:rsidRPr="00A10455">
        <w:rPr>
          <w:rFonts w:eastAsia="Arial Narrow"/>
          <w:sz w:val="24"/>
          <w:szCs w:val="24"/>
        </w:rPr>
        <w:t xml:space="preserve">Predávajúci zároveň poskytne Kupujúcemu servis </w:t>
      </w:r>
      <w:r w:rsidR="00F80387" w:rsidRPr="00A10455">
        <w:rPr>
          <w:sz w:val="24"/>
          <w:szCs w:val="24"/>
        </w:rPr>
        <w:t xml:space="preserve">po dobu </w:t>
      </w:r>
      <w:r w:rsidR="00F80387" w:rsidRPr="000F6C9C">
        <w:rPr>
          <w:sz w:val="24"/>
          <w:szCs w:val="24"/>
        </w:rPr>
        <w:t xml:space="preserve">5 rokov </w:t>
      </w:r>
      <w:r w:rsidR="00F80387" w:rsidRPr="00A10455">
        <w:rPr>
          <w:sz w:val="24"/>
          <w:szCs w:val="24"/>
        </w:rPr>
        <w:t>od protokolárneho prebratia celého predmetu zmluvy Kupujúcim</w:t>
      </w:r>
      <w:r w:rsidR="00E96A5F" w:rsidRPr="00A10455">
        <w:rPr>
          <w:sz w:val="24"/>
          <w:szCs w:val="24"/>
        </w:rPr>
        <w:t xml:space="preserve"> v min. rozsahu:</w:t>
      </w:r>
    </w:p>
    <w:p w14:paraId="7072FB06" w14:textId="1B5CA7E4" w:rsidR="00A10455" w:rsidRDefault="00A10455" w:rsidP="00C67337">
      <w:pPr>
        <w:tabs>
          <w:tab w:val="left" w:pos="567"/>
        </w:tabs>
        <w:ind w:left="567" w:hanging="567"/>
        <w:jc w:val="both"/>
        <w:rPr>
          <w:sz w:val="24"/>
          <w:szCs w:val="24"/>
        </w:rPr>
      </w:pPr>
      <w:r>
        <w:rPr>
          <w:sz w:val="24"/>
          <w:szCs w:val="24"/>
        </w:rPr>
        <w:tab/>
        <w:t xml:space="preserve">a) 1x ročne servisná prehliadka </w:t>
      </w:r>
    </w:p>
    <w:p w14:paraId="495496B7" w14:textId="5694222F" w:rsidR="009C5D23" w:rsidRDefault="009C5D23" w:rsidP="00C67337">
      <w:pPr>
        <w:tabs>
          <w:tab w:val="left" w:pos="567"/>
        </w:tabs>
        <w:ind w:left="567" w:hanging="567"/>
        <w:jc w:val="both"/>
        <w:rPr>
          <w:sz w:val="24"/>
          <w:szCs w:val="24"/>
        </w:rPr>
      </w:pPr>
      <w:r>
        <w:rPr>
          <w:sz w:val="24"/>
          <w:szCs w:val="24"/>
        </w:rPr>
        <w:tab/>
      </w:r>
    </w:p>
    <w:p w14:paraId="5263A4F8" w14:textId="6BC70AE3" w:rsidR="009C5D23" w:rsidRDefault="009C5D23" w:rsidP="00C67337">
      <w:pPr>
        <w:tabs>
          <w:tab w:val="left" w:pos="567"/>
        </w:tabs>
        <w:ind w:left="567" w:hanging="567"/>
        <w:jc w:val="both"/>
        <w:rPr>
          <w:sz w:val="24"/>
          <w:szCs w:val="24"/>
        </w:rPr>
      </w:pPr>
      <w:r>
        <w:rPr>
          <w:sz w:val="24"/>
          <w:szCs w:val="24"/>
        </w:rPr>
        <w:tab/>
        <w:t xml:space="preserve">c) priebežná kontrola vyťaženosti </w:t>
      </w:r>
    </w:p>
    <w:p w14:paraId="43BCB878" w14:textId="7DDC227A" w:rsidR="009C5D23" w:rsidRDefault="009C5D23" w:rsidP="00C67337">
      <w:pPr>
        <w:tabs>
          <w:tab w:val="left" w:pos="567"/>
        </w:tabs>
        <w:ind w:left="567" w:hanging="567"/>
        <w:jc w:val="both"/>
        <w:rPr>
          <w:sz w:val="24"/>
          <w:szCs w:val="24"/>
        </w:rPr>
      </w:pPr>
      <w:r>
        <w:rPr>
          <w:sz w:val="24"/>
          <w:szCs w:val="24"/>
        </w:rPr>
        <w:tab/>
        <w:t>d) aktualizácia SW komponentov na najnovšiu verziu v prípade jej vydania výrobcom</w:t>
      </w:r>
    </w:p>
    <w:p w14:paraId="4EC2C490" w14:textId="509A7990" w:rsidR="009C5D23" w:rsidRDefault="009C5D23" w:rsidP="009C5D23">
      <w:pPr>
        <w:tabs>
          <w:tab w:val="left" w:pos="567"/>
        </w:tabs>
        <w:ind w:left="567" w:hanging="567"/>
        <w:jc w:val="both"/>
        <w:rPr>
          <w:sz w:val="24"/>
          <w:szCs w:val="24"/>
        </w:rPr>
      </w:pPr>
      <w:r>
        <w:rPr>
          <w:sz w:val="24"/>
          <w:szCs w:val="24"/>
        </w:rPr>
        <w:tab/>
        <w:t xml:space="preserve">e) </w:t>
      </w:r>
      <w:r w:rsidRPr="009C5D23">
        <w:rPr>
          <w:sz w:val="24"/>
          <w:szCs w:val="24"/>
        </w:rPr>
        <w:t xml:space="preserve">vzdialená ON-LINE podpora za účelom odstránenia poruchy v čase od 8:00 do 16:00 hod., v rozsahu 3 hodín mesačne, pričom nevyužitú časť hodín vzdialenej  ON-LINE podpory pripadajúcej na príslušný kalendárny mesiac je možné presunúť do nasledujúceho obdobia. Nespotrebovanú časť hodín vzdialenej ON-LINE podpory je možné v nespotrebovanom rozsahu využiť aj na iné servisné úkony poskytované </w:t>
      </w:r>
      <w:r>
        <w:rPr>
          <w:sz w:val="24"/>
          <w:szCs w:val="24"/>
        </w:rPr>
        <w:t>Predávajúcim</w:t>
      </w:r>
      <w:r w:rsidRPr="009C5D23">
        <w:rPr>
          <w:sz w:val="24"/>
          <w:szCs w:val="24"/>
        </w:rPr>
        <w:t>.</w:t>
      </w:r>
    </w:p>
    <w:p w14:paraId="57A80799" w14:textId="51FD07AE" w:rsidR="006A5E34" w:rsidRDefault="00F80387" w:rsidP="00C67337">
      <w:pPr>
        <w:tabs>
          <w:tab w:val="left" w:pos="567"/>
        </w:tabs>
        <w:ind w:left="567" w:hanging="567"/>
        <w:jc w:val="both"/>
        <w:rPr>
          <w:rFonts w:eastAsia="Arial Narrow"/>
          <w:sz w:val="24"/>
          <w:szCs w:val="24"/>
        </w:rPr>
      </w:pPr>
      <w:r>
        <w:rPr>
          <w:sz w:val="24"/>
          <w:szCs w:val="24"/>
        </w:rPr>
        <w:t xml:space="preserve"> </w:t>
      </w:r>
    </w:p>
    <w:p w14:paraId="67AF23BD" w14:textId="085D6C2F" w:rsidR="007D546E" w:rsidRPr="00F33448" w:rsidRDefault="007D546E" w:rsidP="007D546E">
      <w:pPr>
        <w:jc w:val="center"/>
        <w:rPr>
          <w:rFonts w:eastAsia="Arial Narrow"/>
          <w:b/>
          <w:sz w:val="24"/>
          <w:szCs w:val="24"/>
        </w:rPr>
      </w:pPr>
      <w:r w:rsidRPr="00F33448">
        <w:rPr>
          <w:rFonts w:eastAsia="Arial Narrow"/>
          <w:b/>
          <w:sz w:val="24"/>
          <w:szCs w:val="24"/>
        </w:rPr>
        <w:t>XI.</w:t>
      </w:r>
    </w:p>
    <w:p w14:paraId="44FB0418" w14:textId="77777777" w:rsidR="007D546E" w:rsidRPr="00F33448" w:rsidRDefault="007D546E" w:rsidP="007D546E">
      <w:pPr>
        <w:jc w:val="center"/>
        <w:rPr>
          <w:rFonts w:eastAsia="Arial Narrow"/>
          <w:b/>
          <w:sz w:val="24"/>
          <w:szCs w:val="24"/>
        </w:rPr>
      </w:pPr>
      <w:r w:rsidRPr="00F33448">
        <w:rPr>
          <w:rFonts w:eastAsia="Arial Narrow"/>
          <w:b/>
          <w:sz w:val="24"/>
          <w:szCs w:val="24"/>
        </w:rPr>
        <w:t>Sankcie</w:t>
      </w:r>
    </w:p>
    <w:p w14:paraId="6CD8DEEA" w14:textId="415EBABB" w:rsidR="007D546E" w:rsidRPr="00F33448" w:rsidRDefault="007D546E" w:rsidP="007D546E">
      <w:pPr>
        <w:ind w:left="567" w:hanging="567"/>
        <w:jc w:val="both"/>
        <w:rPr>
          <w:rFonts w:eastAsia="Arial Narrow"/>
          <w:sz w:val="24"/>
          <w:szCs w:val="24"/>
        </w:rPr>
      </w:pPr>
      <w:r w:rsidRPr="00F33448">
        <w:rPr>
          <w:rFonts w:eastAsia="Arial Narrow"/>
          <w:sz w:val="24"/>
          <w:szCs w:val="24"/>
        </w:rPr>
        <w:lastRenderedPageBreak/>
        <w:t>11.1</w:t>
      </w:r>
      <w:r w:rsidRPr="00F33448">
        <w:rPr>
          <w:rFonts w:eastAsia="Arial Narrow"/>
          <w:sz w:val="24"/>
          <w:szCs w:val="24"/>
        </w:rPr>
        <w:tab/>
        <w:t>Zmluvné strany sa dohodli, že v prípade ne</w:t>
      </w:r>
      <w:r w:rsidR="00962D5A">
        <w:rPr>
          <w:rFonts w:eastAsia="Arial Narrow"/>
          <w:sz w:val="24"/>
          <w:szCs w:val="24"/>
        </w:rPr>
        <w:t>dodržania lehoty dodania Tovaru</w:t>
      </w:r>
      <w:r w:rsidRPr="00F33448">
        <w:rPr>
          <w:rFonts w:eastAsia="Arial Narrow"/>
          <w:sz w:val="24"/>
          <w:szCs w:val="24"/>
        </w:rPr>
        <w:t xml:space="preserve"> podľa článku VI. Zmluvy, má Kupujúci právo vyžadovať od Predávajúceho zmluvnú pokutu vo výške 0,05 % z ceny Tovaru vrátane DPH, za každý, aj začatý deň omeškania.</w:t>
      </w:r>
    </w:p>
    <w:p w14:paraId="56EC9AD0" w14:textId="23D655D6" w:rsidR="007D546E" w:rsidRPr="00F33448" w:rsidRDefault="007D546E" w:rsidP="007D546E">
      <w:pPr>
        <w:ind w:left="567" w:hanging="567"/>
        <w:jc w:val="both"/>
        <w:rPr>
          <w:rFonts w:eastAsia="Arial Narrow"/>
          <w:sz w:val="24"/>
          <w:szCs w:val="24"/>
        </w:rPr>
      </w:pPr>
      <w:r w:rsidRPr="00F33448">
        <w:rPr>
          <w:rFonts w:eastAsia="Arial Narrow"/>
          <w:sz w:val="24"/>
          <w:szCs w:val="24"/>
        </w:rPr>
        <w:t>11.2</w:t>
      </w:r>
      <w:r w:rsidRPr="00F33448">
        <w:rPr>
          <w:rFonts w:eastAsia="Arial Narrow"/>
          <w:sz w:val="24"/>
          <w:szCs w:val="24"/>
        </w:rPr>
        <w:tab/>
        <w:t>V prípade omeškania Kupujúceho s úhradou faktúry, za riadne a včas dodaný Tovar, má Predávajúci právo požadovať od Kupujúceho ú</w:t>
      </w:r>
      <w:r w:rsidR="0010751C">
        <w:rPr>
          <w:rFonts w:eastAsia="Arial Narrow"/>
          <w:sz w:val="24"/>
          <w:szCs w:val="24"/>
        </w:rPr>
        <w:t>rok z omeškania v</w:t>
      </w:r>
      <w:r w:rsidR="009970F6">
        <w:rPr>
          <w:rFonts w:eastAsia="Arial Narrow"/>
          <w:sz w:val="24"/>
          <w:szCs w:val="24"/>
        </w:rPr>
        <w:t xml:space="preserve"> zákonnej </w:t>
      </w:r>
      <w:r w:rsidR="0010751C">
        <w:rPr>
          <w:rFonts w:eastAsia="Arial Narrow"/>
          <w:sz w:val="24"/>
          <w:szCs w:val="24"/>
        </w:rPr>
        <w:t>výške</w:t>
      </w:r>
      <w:r w:rsidRPr="00F33448">
        <w:rPr>
          <w:rFonts w:eastAsia="Arial Narrow"/>
          <w:sz w:val="24"/>
          <w:szCs w:val="24"/>
        </w:rPr>
        <w:t>.</w:t>
      </w:r>
      <w:r w:rsidR="00AE7E1B" w:rsidRPr="00AE7E1B">
        <w:rPr>
          <w:rFonts w:eastAsia="Arial Narrow"/>
          <w:sz w:val="24"/>
          <w:szCs w:val="24"/>
        </w:rPr>
        <w:t xml:space="preserve"> </w:t>
      </w:r>
      <w:r w:rsidR="00AE7E1B" w:rsidRPr="00247BBB">
        <w:rPr>
          <w:sz w:val="24"/>
          <w:szCs w:val="24"/>
        </w:rPr>
        <w:t xml:space="preserve">Omeškanie </w:t>
      </w:r>
      <w:r w:rsidR="00AE7E1B" w:rsidRPr="00247BBB">
        <w:rPr>
          <w:sz w:val="24"/>
          <w:szCs w:val="24"/>
          <w:lang w:eastAsia="sk-SK"/>
        </w:rPr>
        <w:t>úhrady faktúry spôsobené výkonom kontroly nároku na platbu nie je nedodržaním dátumu splatnosti faktúry a Predávajúci neuplatní sankcie voči Kupujúcemu.</w:t>
      </w:r>
    </w:p>
    <w:p w14:paraId="4DFBF54E" w14:textId="1EC02C52" w:rsidR="007D546E" w:rsidRPr="00E17C0B" w:rsidRDefault="007D546E" w:rsidP="007D546E">
      <w:pPr>
        <w:ind w:left="567" w:hanging="567"/>
        <w:jc w:val="both"/>
        <w:rPr>
          <w:rFonts w:eastAsia="Arial Narrow"/>
          <w:sz w:val="24"/>
          <w:szCs w:val="24"/>
        </w:rPr>
      </w:pPr>
      <w:r w:rsidRPr="00E17C0B">
        <w:rPr>
          <w:rFonts w:eastAsia="Arial Narrow"/>
          <w:sz w:val="24"/>
          <w:szCs w:val="24"/>
        </w:rPr>
        <w:t>11.3</w:t>
      </w:r>
      <w:r w:rsidRPr="00E17C0B">
        <w:rPr>
          <w:rFonts w:eastAsia="Arial Narrow"/>
          <w:sz w:val="24"/>
          <w:szCs w:val="24"/>
        </w:rPr>
        <w:tab/>
        <w:t>V prípade omeškania Predávajúceho s</w:t>
      </w:r>
      <w:r w:rsidR="0054143C" w:rsidRPr="00E17C0B">
        <w:rPr>
          <w:rFonts w:eastAsia="Arial Narrow"/>
          <w:sz w:val="24"/>
          <w:szCs w:val="24"/>
        </w:rPr>
        <w:t xml:space="preserve"> odstránením </w:t>
      </w:r>
      <w:r w:rsidR="00E17C0B" w:rsidRPr="00E17C0B">
        <w:rPr>
          <w:rFonts w:eastAsia="Arial Narrow"/>
          <w:sz w:val="24"/>
          <w:szCs w:val="24"/>
        </w:rPr>
        <w:t xml:space="preserve">nahlásenej </w:t>
      </w:r>
      <w:r w:rsidR="0054143C" w:rsidRPr="00E17C0B">
        <w:rPr>
          <w:rFonts w:eastAsia="Arial Narrow"/>
          <w:sz w:val="24"/>
          <w:szCs w:val="24"/>
        </w:rPr>
        <w:t>vady podľa článku X. bod 10.2</w:t>
      </w:r>
      <w:r w:rsidRPr="00E17C0B">
        <w:rPr>
          <w:rFonts w:eastAsia="Arial Narrow"/>
          <w:sz w:val="24"/>
          <w:szCs w:val="24"/>
        </w:rPr>
        <w:t xml:space="preserve"> tejto Zmluvy, má Kupujúci právo požadovať od Predávajúceho zmluvnú pokutu vo výške </w:t>
      </w:r>
      <w:r w:rsidR="00EC3B1E">
        <w:rPr>
          <w:rFonts w:eastAsia="Arial Narrow"/>
          <w:sz w:val="24"/>
          <w:szCs w:val="24"/>
        </w:rPr>
        <w:t>15</w:t>
      </w:r>
      <w:r w:rsidR="00206974">
        <w:rPr>
          <w:rFonts w:eastAsia="Arial Narrow"/>
          <w:sz w:val="24"/>
          <w:szCs w:val="24"/>
        </w:rPr>
        <w:t>0</w:t>
      </w:r>
      <w:r w:rsidR="005B1D55" w:rsidRPr="00E17C0B">
        <w:rPr>
          <w:rFonts w:eastAsia="Arial Narrow"/>
          <w:sz w:val="24"/>
          <w:szCs w:val="24"/>
        </w:rPr>
        <w:t xml:space="preserve"> EUR za každ</w:t>
      </w:r>
      <w:r w:rsidR="00206974">
        <w:rPr>
          <w:rFonts w:eastAsia="Arial Narrow"/>
          <w:sz w:val="24"/>
          <w:szCs w:val="24"/>
        </w:rPr>
        <w:t xml:space="preserve">ý, aj začatý deň omeškania </w:t>
      </w:r>
      <w:r w:rsidR="00E17C0B" w:rsidRPr="00E17C0B">
        <w:rPr>
          <w:rFonts w:eastAsia="Arial Narrow"/>
          <w:sz w:val="24"/>
          <w:szCs w:val="24"/>
        </w:rPr>
        <w:t>za každé jedno omeškanie</w:t>
      </w:r>
      <w:r w:rsidR="005B1D55" w:rsidRPr="00E17C0B">
        <w:rPr>
          <w:rFonts w:eastAsia="Arial Narrow"/>
          <w:sz w:val="24"/>
          <w:szCs w:val="24"/>
        </w:rPr>
        <w:t>.</w:t>
      </w:r>
      <w:r w:rsidR="00CC7B75" w:rsidRPr="00E17C0B">
        <w:rPr>
          <w:rFonts w:eastAsia="Arial Narrow"/>
          <w:sz w:val="24"/>
          <w:szCs w:val="24"/>
        </w:rPr>
        <w:t xml:space="preserve"> Maximálna výška zmluvnej pokuty podľa tohto článku </w:t>
      </w:r>
      <w:r w:rsidR="00E17C0B" w:rsidRPr="00E17C0B">
        <w:rPr>
          <w:rFonts w:eastAsia="Arial Narrow"/>
          <w:sz w:val="24"/>
          <w:szCs w:val="24"/>
        </w:rPr>
        <w:t xml:space="preserve">pre jedno omeškanie </w:t>
      </w:r>
      <w:r w:rsidR="00CC7B75" w:rsidRPr="00E17C0B">
        <w:rPr>
          <w:rFonts w:eastAsia="Arial Narrow"/>
          <w:sz w:val="24"/>
          <w:szCs w:val="24"/>
        </w:rPr>
        <w:t>je rovná cene položky</w:t>
      </w:r>
      <w:r w:rsidR="00E17C0B" w:rsidRPr="00E17C0B">
        <w:rPr>
          <w:rFonts w:eastAsia="Arial Narrow"/>
          <w:sz w:val="24"/>
          <w:szCs w:val="24"/>
        </w:rPr>
        <w:t xml:space="preserve"> Tovaru</w:t>
      </w:r>
      <w:r w:rsidR="00CC7B75" w:rsidRPr="00E17C0B">
        <w:rPr>
          <w:rFonts w:eastAsia="Arial Narrow"/>
          <w:sz w:val="24"/>
          <w:szCs w:val="24"/>
        </w:rPr>
        <w:t>, vada ktorej nebola odstránená podľa bodu 10.2 tejto Zmluvy</w:t>
      </w:r>
      <w:r w:rsidR="00E17C0B" w:rsidRPr="00E17C0B">
        <w:rPr>
          <w:rFonts w:eastAsia="Arial Narrow"/>
          <w:sz w:val="24"/>
          <w:szCs w:val="24"/>
        </w:rPr>
        <w:t xml:space="preserve">, a to podľa prílohy č. </w:t>
      </w:r>
      <w:r w:rsidR="00743D74">
        <w:rPr>
          <w:rFonts w:eastAsia="Arial Narrow"/>
          <w:sz w:val="24"/>
          <w:szCs w:val="24"/>
        </w:rPr>
        <w:t>2</w:t>
      </w:r>
      <w:r w:rsidR="00CC7B75" w:rsidRPr="00E17C0B">
        <w:rPr>
          <w:rFonts w:eastAsia="Arial Narrow"/>
          <w:sz w:val="24"/>
          <w:szCs w:val="24"/>
        </w:rPr>
        <w:t xml:space="preserve">. </w:t>
      </w:r>
    </w:p>
    <w:p w14:paraId="4496112A" w14:textId="39CA8C5A" w:rsidR="00E96A5F" w:rsidRDefault="007D546E" w:rsidP="00247BBB">
      <w:pPr>
        <w:ind w:left="567" w:hanging="567"/>
        <w:jc w:val="both"/>
        <w:rPr>
          <w:rFonts w:eastAsia="Arial Narrow"/>
          <w:sz w:val="24"/>
          <w:szCs w:val="24"/>
        </w:rPr>
      </w:pPr>
      <w:r w:rsidRPr="00E17C0B">
        <w:rPr>
          <w:rFonts w:eastAsia="Arial Narrow"/>
          <w:sz w:val="24"/>
          <w:szCs w:val="24"/>
        </w:rPr>
        <w:t>11.4</w:t>
      </w:r>
      <w:r w:rsidRPr="00E17C0B">
        <w:rPr>
          <w:rFonts w:eastAsia="Arial Narrow"/>
          <w:sz w:val="24"/>
          <w:szCs w:val="24"/>
        </w:rPr>
        <w:tab/>
        <w:t xml:space="preserve">Ustanoveniami o zmluvnej pokute nie je dotknutý prípadný nárok na náhradu škody, ktorá vznikne niektorej zo </w:t>
      </w:r>
      <w:r w:rsidR="006F5892" w:rsidRPr="00E17C0B">
        <w:rPr>
          <w:rFonts w:eastAsia="Arial Narrow"/>
          <w:sz w:val="24"/>
          <w:szCs w:val="24"/>
        </w:rPr>
        <w:t xml:space="preserve">Zmluvných </w:t>
      </w:r>
      <w:r w:rsidRPr="00E17C0B">
        <w:rPr>
          <w:rFonts w:eastAsia="Arial Narrow"/>
          <w:sz w:val="24"/>
          <w:szCs w:val="24"/>
        </w:rPr>
        <w:t>strán porušením dohodnutých zmluvných povinností.</w:t>
      </w:r>
    </w:p>
    <w:p w14:paraId="16EDC2F0" w14:textId="522C452F" w:rsidR="007D546E" w:rsidRPr="00F33448" w:rsidRDefault="007D546E" w:rsidP="007D546E">
      <w:pPr>
        <w:ind w:left="567" w:hanging="567"/>
        <w:jc w:val="both"/>
        <w:rPr>
          <w:rFonts w:eastAsia="Arial Narrow"/>
          <w:sz w:val="24"/>
          <w:szCs w:val="24"/>
        </w:rPr>
      </w:pPr>
      <w:r w:rsidRPr="00E17C0B">
        <w:rPr>
          <w:rFonts w:eastAsia="Arial Narrow"/>
          <w:sz w:val="24"/>
          <w:szCs w:val="24"/>
        </w:rPr>
        <w:t>11.</w:t>
      </w:r>
      <w:r w:rsidR="009970F6">
        <w:rPr>
          <w:rFonts w:eastAsia="Arial Narrow"/>
          <w:sz w:val="24"/>
          <w:szCs w:val="24"/>
        </w:rPr>
        <w:t>5</w:t>
      </w:r>
      <w:r w:rsidRPr="00E17C0B">
        <w:rPr>
          <w:rFonts w:eastAsia="Arial Narrow"/>
          <w:sz w:val="24"/>
          <w:szCs w:val="24"/>
        </w:rPr>
        <w:tab/>
        <w:t>Súhrn všetkých zmluvných pokút, ako aj náhrad škody, v zmysle článku XV.</w:t>
      </w:r>
      <w:r w:rsidR="00ED4C5D">
        <w:rPr>
          <w:rFonts w:eastAsia="Arial Narrow"/>
          <w:sz w:val="24"/>
          <w:szCs w:val="24"/>
        </w:rPr>
        <w:t xml:space="preserve"> ods</w:t>
      </w:r>
      <w:r w:rsidR="003A4EA3">
        <w:rPr>
          <w:rFonts w:eastAsia="Arial Narrow"/>
          <w:sz w:val="24"/>
          <w:szCs w:val="24"/>
        </w:rPr>
        <w:t>.</w:t>
      </w:r>
      <w:r w:rsidR="00ED4C5D">
        <w:rPr>
          <w:rFonts w:eastAsia="Arial Narrow"/>
          <w:sz w:val="24"/>
          <w:szCs w:val="24"/>
        </w:rPr>
        <w:t xml:space="preserve"> 15.2</w:t>
      </w:r>
      <w:r w:rsidR="00F97FDE" w:rsidRPr="00E17C0B">
        <w:rPr>
          <w:rFonts w:eastAsia="Arial Narrow"/>
          <w:sz w:val="24"/>
          <w:szCs w:val="24"/>
        </w:rPr>
        <w:t>t</w:t>
      </w:r>
      <w:r w:rsidRPr="00E17C0B">
        <w:rPr>
          <w:rFonts w:eastAsia="Arial Narrow"/>
          <w:sz w:val="24"/>
          <w:szCs w:val="24"/>
        </w:rPr>
        <w:t>ejto Zmluvy, bude maximálne do výšky 100% celkovej ceny predmetu Zmluvy, stanovenej v článku VII. bod 7.2. Zmluvy.</w:t>
      </w:r>
      <w:r w:rsidRPr="00F33448">
        <w:rPr>
          <w:rFonts w:eastAsia="Arial Narrow"/>
          <w:sz w:val="24"/>
          <w:szCs w:val="24"/>
        </w:rPr>
        <w:t xml:space="preserve"> </w:t>
      </w:r>
    </w:p>
    <w:p w14:paraId="3A5C2C75" w14:textId="77777777" w:rsidR="007D546E" w:rsidRPr="00F33448" w:rsidRDefault="007D546E" w:rsidP="007D546E">
      <w:pPr>
        <w:ind w:left="567" w:hanging="567"/>
        <w:jc w:val="both"/>
        <w:rPr>
          <w:rFonts w:eastAsia="Arial Narrow"/>
          <w:sz w:val="24"/>
          <w:szCs w:val="24"/>
        </w:rPr>
      </w:pPr>
    </w:p>
    <w:p w14:paraId="7D2251FA" w14:textId="77777777" w:rsidR="007D546E" w:rsidRPr="00F33448" w:rsidRDefault="007D546E" w:rsidP="007D546E">
      <w:pPr>
        <w:jc w:val="center"/>
        <w:rPr>
          <w:rFonts w:eastAsia="Arial Narrow"/>
          <w:b/>
          <w:sz w:val="24"/>
          <w:szCs w:val="24"/>
        </w:rPr>
      </w:pPr>
      <w:r w:rsidRPr="00F33448">
        <w:rPr>
          <w:rFonts w:eastAsia="Arial Narrow"/>
          <w:b/>
          <w:sz w:val="24"/>
          <w:szCs w:val="24"/>
        </w:rPr>
        <w:t>XII.</w:t>
      </w:r>
    </w:p>
    <w:p w14:paraId="28AFDCFB" w14:textId="77777777" w:rsidR="007D546E" w:rsidRPr="00F33448" w:rsidRDefault="007D546E" w:rsidP="007D546E">
      <w:pPr>
        <w:jc w:val="center"/>
        <w:rPr>
          <w:rFonts w:eastAsia="Arial Narrow"/>
          <w:b/>
          <w:sz w:val="24"/>
          <w:szCs w:val="24"/>
        </w:rPr>
      </w:pPr>
      <w:r w:rsidRPr="00F33448">
        <w:rPr>
          <w:rFonts w:eastAsia="Arial Narrow"/>
          <w:b/>
          <w:sz w:val="24"/>
          <w:szCs w:val="24"/>
        </w:rPr>
        <w:t>Osobitné dojednania</w:t>
      </w:r>
    </w:p>
    <w:p w14:paraId="7DBD581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12.1 </w:t>
      </w:r>
      <w:r w:rsidRPr="00F33448">
        <w:rPr>
          <w:rFonts w:eastAsia="Arial Narrow"/>
          <w:sz w:val="24"/>
          <w:szCs w:val="24"/>
        </w:rPr>
        <w:tab/>
        <w:t xml:space="preserve">Predávajúci prehlasuje a zodpovedá za to, že Tovar nie je zaťažený právami tretích osôb. </w:t>
      </w:r>
    </w:p>
    <w:p w14:paraId="63E901BB" w14:textId="59D42A8B"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12.2 </w:t>
      </w:r>
      <w:r w:rsidRPr="00F33448">
        <w:rPr>
          <w:rFonts w:eastAsia="Arial Narrow"/>
          <w:sz w:val="24"/>
          <w:szCs w:val="24"/>
        </w:rPr>
        <w:tab/>
        <w:t xml:space="preserve">Nebezpečenstvo škody na Tovare prechádza z Predávajúceho na Kupujúceho okamihom podpísania príslušného </w:t>
      </w:r>
      <w:r w:rsidR="0084514F">
        <w:rPr>
          <w:rFonts w:eastAsia="Arial Narrow"/>
          <w:sz w:val="24"/>
          <w:szCs w:val="24"/>
        </w:rPr>
        <w:t xml:space="preserve">protokolu o dodaní tovaru </w:t>
      </w:r>
      <w:r w:rsidRPr="00F33448">
        <w:rPr>
          <w:rFonts w:eastAsia="Arial Narrow"/>
          <w:sz w:val="24"/>
          <w:szCs w:val="24"/>
        </w:rPr>
        <w:t xml:space="preserve">Zmluvnými stranami. </w:t>
      </w:r>
    </w:p>
    <w:p w14:paraId="264115E0" w14:textId="77777777" w:rsidR="00247BBB" w:rsidRDefault="007D546E" w:rsidP="00247BBB">
      <w:pPr>
        <w:ind w:left="567" w:hanging="567"/>
        <w:jc w:val="both"/>
        <w:rPr>
          <w:rFonts w:eastAsia="Arial Narrow"/>
          <w:sz w:val="24"/>
          <w:szCs w:val="24"/>
        </w:rPr>
      </w:pPr>
      <w:r w:rsidRPr="00F33448">
        <w:rPr>
          <w:rFonts w:eastAsia="Arial Narrow"/>
          <w:sz w:val="24"/>
          <w:szCs w:val="24"/>
        </w:rPr>
        <w:t xml:space="preserve">12.3 </w:t>
      </w:r>
      <w:r w:rsidRPr="00F33448">
        <w:rPr>
          <w:rFonts w:eastAsia="Arial Narrow"/>
          <w:sz w:val="24"/>
          <w:szCs w:val="24"/>
        </w:rPr>
        <w:tab/>
        <w:t>Predávajúci sa zaväzuje pri inštalácii dodržiavať predpisy o ochrane pred požiarmi, bezpečnostné a iné príslušné právne predpisy Slovenskej republiky.</w:t>
      </w:r>
    </w:p>
    <w:p w14:paraId="7ADC2287" w14:textId="023FA7F0" w:rsidR="006A5E34" w:rsidRDefault="00247BBB" w:rsidP="00247BBB">
      <w:pPr>
        <w:ind w:left="567" w:hanging="567"/>
        <w:jc w:val="both"/>
        <w:rPr>
          <w:rFonts w:eastAsia="Arial Narrow"/>
          <w:sz w:val="24"/>
          <w:szCs w:val="24"/>
        </w:rPr>
      </w:pPr>
      <w:r>
        <w:rPr>
          <w:rFonts w:eastAsia="Arial Narrow"/>
          <w:sz w:val="24"/>
          <w:szCs w:val="24"/>
        </w:rPr>
        <w:t>12.4</w:t>
      </w:r>
      <w:r>
        <w:rPr>
          <w:rFonts w:eastAsia="Arial Narrow"/>
          <w:sz w:val="24"/>
          <w:szCs w:val="24"/>
        </w:rPr>
        <w:tab/>
      </w:r>
      <w:r w:rsidR="006A5E34" w:rsidRPr="00247BBB">
        <w:rPr>
          <w:rFonts w:eastAsia="Arial Narrow"/>
          <w:sz w:val="24"/>
          <w:szCs w:val="24"/>
        </w:rPr>
        <w:t xml:space="preserve">Predávajúci je povinný strpieť výkon kontroly/auditu/kontroly na mieste súvisiaceho s dodávaným tovarom a službami, kedykoľvek počas platnosti a účinnosti zmluvy o poskytnutí nenávratného finančného príspevku, z ktorého je predmet tejto zmluvy financovaný, a to oprávnenými osobami a poskytnúť im všetku potrebnú súčinnosť. </w:t>
      </w:r>
    </w:p>
    <w:p w14:paraId="4EDE32E1" w14:textId="07670833" w:rsidR="009970F6" w:rsidRPr="00247BBB" w:rsidRDefault="009970F6" w:rsidP="009970F6">
      <w:pPr>
        <w:ind w:left="567" w:hanging="567"/>
        <w:jc w:val="both"/>
        <w:rPr>
          <w:rFonts w:eastAsia="Arial Narrow"/>
          <w:sz w:val="24"/>
          <w:szCs w:val="24"/>
        </w:rPr>
      </w:pPr>
      <w:r>
        <w:rPr>
          <w:rFonts w:eastAsia="Arial Narrow"/>
          <w:sz w:val="24"/>
          <w:szCs w:val="24"/>
        </w:rPr>
        <w:t xml:space="preserve">12.5 </w:t>
      </w:r>
      <w:r>
        <w:rPr>
          <w:rFonts w:eastAsia="Arial Narrow"/>
          <w:sz w:val="24"/>
          <w:szCs w:val="24"/>
        </w:rPr>
        <w:tab/>
      </w:r>
      <w:r w:rsidRPr="00247BBB">
        <w:rPr>
          <w:rFonts w:eastAsia="Arial Narrow"/>
          <w:sz w:val="24"/>
          <w:szCs w:val="24"/>
        </w:rPr>
        <w:t>Predávajúci nie je oprávnený postúpiť pohľadávky zo Zmluvy v zmysle § 524 a </w:t>
      </w:r>
      <w:proofErr w:type="spellStart"/>
      <w:r w:rsidRPr="00247BBB">
        <w:rPr>
          <w:rFonts w:eastAsia="Arial Narrow"/>
          <w:sz w:val="24"/>
          <w:szCs w:val="24"/>
        </w:rPr>
        <w:t>nasl</w:t>
      </w:r>
      <w:proofErr w:type="spellEnd"/>
      <w:r w:rsidRPr="00247BBB">
        <w:rPr>
          <w:rFonts w:eastAsia="Arial Narrow"/>
          <w:sz w:val="24"/>
          <w:szCs w:val="24"/>
        </w:rPr>
        <w:t>. Zákona č. 40/1964 Zb. Občiansky zákonník v znení neskorších predpisov (ďalej len „Občiansky zákonník“) bez predchádzajúceho súhlasu Kupujúceho. Právny úkon, ktorým budú postúpené pohľadávky Predávajúceho v rozpore s týmto ustanovením, bude v zmysle § 39 Občianskeho zákonníka neplatný. Súhlas Kupujúceho je zároveň platný len za podmienky, že bol na takýto úkon udelený predchádzajúci písomný súhlas štatutárneho orgánu Kupujúceho.</w:t>
      </w:r>
    </w:p>
    <w:p w14:paraId="1ECFB069" w14:textId="77777777" w:rsidR="009970F6" w:rsidRPr="00247BBB" w:rsidRDefault="009970F6" w:rsidP="00247BBB">
      <w:pPr>
        <w:ind w:left="567" w:hanging="567"/>
        <w:jc w:val="both"/>
        <w:rPr>
          <w:rFonts w:eastAsia="Arial Narrow"/>
          <w:sz w:val="24"/>
          <w:szCs w:val="24"/>
        </w:rPr>
      </w:pPr>
    </w:p>
    <w:p w14:paraId="75E07FA2" w14:textId="6A259DB6" w:rsidR="006A5E34" w:rsidRPr="00F33448" w:rsidRDefault="006A5E34" w:rsidP="007D546E">
      <w:pPr>
        <w:ind w:left="567" w:hanging="567"/>
        <w:jc w:val="both"/>
        <w:rPr>
          <w:rFonts w:eastAsia="Arial Narrow"/>
          <w:sz w:val="24"/>
          <w:szCs w:val="24"/>
        </w:rPr>
      </w:pPr>
    </w:p>
    <w:p w14:paraId="44A91D1D" w14:textId="77777777" w:rsidR="007D546E" w:rsidRPr="00F33448" w:rsidRDefault="007D546E" w:rsidP="007D546E">
      <w:pPr>
        <w:jc w:val="both"/>
        <w:rPr>
          <w:rFonts w:eastAsia="Arial Narrow"/>
          <w:sz w:val="24"/>
          <w:szCs w:val="24"/>
        </w:rPr>
      </w:pPr>
    </w:p>
    <w:p w14:paraId="26CEBCE0" w14:textId="77777777" w:rsidR="007D546E" w:rsidRPr="00F33448" w:rsidRDefault="007D546E" w:rsidP="007D546E">
      <w:pPr>
        <w:jc w:val="center"/>
        <w:rPr>
          <w:rFonts w:eastAsia="Arial Narrow"/>
          <w:b/>
          <w:sz w:val="24"/>
          <w:szCs w:val="24"/>
        </w:rPr>
      </w:pPr>
      <w:r w:rsidRPr="00F33448">
        <w:rPr>
          <w:rFonts w:eastAsia="Arial Narrow"/>
          <w:b/>
          <w:sz w:val="24"/>
          <w:szCs w:val="24"/>
        </w:rPr>
        <w:t xml:space="preserve"> XIII.</w:t>
      </w:r>
    </w:p>
    <w:p w14:paraId="6430A0F5" w14:textId="77777777" w:rsidR="007D546E" w:rsidRPr="00F33448" w:rsidRDefault="007D546E" w:rsidP="007D546E">
      <w:pPr>
        <w:jc w:val="center"/>
        <w:rPr>
          <w:rFonts w:eastAsia="Arial Narrow"/>
          <w:b/>
          <w:sz w:val="24"/>
          <w:szCs w:val="24"/>
        </w:rPr>
      </w:pPr>
      <w:r w:rsidRPr="00F33448">
        <w:rPr>
          <w:rFonts w:eastAsia="Arial Narrow"/>
          <w:b/>
          <w:sz w:val="24"/>
          <w:szCs w:val="24"/>
        </w:rPr>
        <w:t>Oprávnené osoby</w:t>
      </w:r>
    </w:p>
    <w:p w14:paraId="389BD110" w14:textId="77777777" w:rsidR="007D546E" w:rsidRPr="00F33448" w:rsidRDefault="007D546E" w:rsidP="007D546E">
      <w:pPr>
        <w:tabs>
          <w:tab w:val="left" w:pos="567"/>
        </w:tabs>
        <w:ind w:left="567" w:hanging="567"/>
        <w:jc w:val="both"/>
        <w:rPr>
          <w:rFonts w:eastAsia="Arial Narrow"/>
          <w:sz w:val="24"/>
          <w:szCs w:val="24"/>
        </w:rPr>
      </w:pPr>
      <w:r w:rsidRPr="00F33448">
        <w:rPr>
          <w:rFonts w:eastAsia="Arial Narrow"/>
          <w:sz w:val="24"/>
          <w:szCs w:val="24"/>
        </w:rPr>
        <w:t xml:space="preserve">13.1 </w:t>
      </w:r>
      <w:r w:rsidRPr="00F33448">
        <w:rPr>
          <w:rFonts w:eastAsia="Arial Narrow"/>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13.2 </w:t>
      </w:r>
      <w:r w:rsidRPr="00F33448">
        <w:rPr>
          <w:rFonts w:eastAsia="Arial Narrow"/>
          <w:sz w:val="24"/>
          <w:szCs w:val="24"/>
        </w:rPr>
        <w:tab/>
      </w:r>
      <w:r w:rsidR="002816DA" w:rsidRPr="00F33448">
        <w:rPr>
          <w:rFonts w:eastAsia="Arial Narrow"/>
          <w:sz w:val="24"/>
          <w:szCs w:val="24"/>
        </w:rPr>
        <w:t>Oprávnené osoby za</w:t>
      </w:r>
      <w:r w:rsidR="002816DA">
        <w:rPr>
          <w:rFonts w:eastAsia="Arial Narrow"/>
          <w:sz w:val="24"/>
          <w:szCs w:val="24"/>
        </w:rPr>
        <w:t xml:space="preserve"> Kupujúceho </w:t>
      </w:r>
      <w:r w:rsidR="002816DA" w:rsidRPr="00F33448">
        <w:rPr>
          <w:rFonts w:eastAsia="Arial Narrow"/>
          <w:sz w:val="24"/>
          <w:szCs w:val="24"/>
        </w:rPr>
        <w:t>sú</w:t>
      </w:r>
      <w:r w:rsidRPr="00F33448">
        <w:rPr>
          <w:rFonts w:eastAsia="Arial Narrow"/>
          <w:sz w:val="24"/>
          <w:szCs w:val="24"/>
        </w:rPr>
        <w:t>:</w:t>
      </w:r>
    </w:p>
    <w:p w14:paraId="1D0FBB75" w14:textId="0DB5FADD" w:rsidR="007D546E" w:rsidRPr="00F33448" w:rsidRDefault="007D546E" w:rsidP="007D546E">
      <w:pPr>
        <w:ind w:left="567"/>
        <w:jc w:val="both"/>
        <w:rPr>
          <w:rFonts w:eastAsia="Arial Narrow"/>
          <w:sz w:val="24"/>
          <w:szCs w:val="24"/>
        </w:rPr>
      </w:pPr>
      <w:r w:rsidRPr="00F33448">
        <w:rPr>
          <w:rFonts w:eastAsia="Arial Narrow"/>
          <w:sz w:val="24"/>
          <w:szCs w:val="24"/>
        </w:rPr>
        <w:t xml:space="preserve">13.2.1 </w:t>
      </w:r>
      <w:r w:rsidR="00663538" w:rsidRPr="00F97FDE">
        <w:rPr>
          <w:rFonts w:eastAsia="Arial Narrow"/>
          <w:sz w:val="24"/>
          <w:szCs w:val="24"/>
          <w:highlight w:val="cyan"/>
        </w:rPr>
        <w:t>.......................................</w:t>
      </w:r>
    </w:p>
    <w:p w14:paraId="7F972701" w14:textId="6AD266D0" w:rsidR="007D546E" w:rsidRPr="00F33448" w:rsidRDefault="007D546E" w:rsidP="007D546E">
      <w:pPr>
        <w:ind w:left="567"/>
        <w:jc w:val="both"/>
        <w:rPr>
          <w:rFonts w:eastAsia="Arial Narrow"/>
          <w:sz w:val="24"/>
          <w:szCs w:val="24"/>
        </w:rPr>
      </w:pPr>
      <w:r w:rsidRPr="00F33448">
        <w:rPr>
          <w:rFonts w:eastAsia="Arial Narrow"/>
          <w:sz w:val="24"/>
          <w:szCs w:val="24"/>
        </w:rPr>
        <w:t xml:space="preserve">13.2.2 </w:t>
      </w:r>
      <w:r w:rsidR="00663538" w:rsidRPr="00F97FDE">
        <w:rPr>
          <w:rFonts w:eastAsia="Arial Narrow"/>
          <w:sz w:val="24"/>
          <w:szCs w:val="24"/>
          <w:highlight w:val="cyan"/>
        </w:rPr>
        <w:t>.......................................</w:t>
      </w:r>
    </w:p>
    <w:p w14:paraId="41F1AED1" w14:textId="77777777" w:rsidR="007D546E" w:rsidRPr="00F33448" w:rsidRDefault="007D546E" w:rsidP="007D546E">
      <w:pPr>
        <w:tabs>
          <w:tab w:val="left" w:pos="567"/>
        </w:tabs>
        <w:jc w:val="both"/>
        <w:rPr>
          <w:rFonts w:eastAsia="Arial Narrow"/>
          <w:sz w:val="24"/>
          <w:szCs w:val="24"/>
        </w:rPr>
      </w:pPr>
      <w:r w:rsidRPr="00F33448">
        <w:rPr>
          <w:rFonts w:eastAsia="Arial Narrow"/>
          <w:sz w:val="24"/>
          <w:szCs w:val="24"/>
        </w:rPr>
        <w:t>13.3</w:t>
      </w:r>
      <w:r w:rsidRPr="00F33448">
        <w:rPr>
          <w:rFonts w:eastAsia="Arial Narrow"/>
          <w:sz w:val="24"/>
          <w:szCs w:val="24"/>
        </w:rPr>
        <w:tab/>
        <w:t xml:space="preserve">Oprávnenými osobami za Predávajúceho sú: </w:t>
      </w:r>
    </w:p>
    <w:p w14:paraId="6FCC6FA0"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13.3.1 </w:t>
      </w:r>
      <w:r w:rsidRPr="00F97FDE">
        <w:rPr>
          <w:rFonts w:eastAsia="Arial Narrow"/>
          <w:sz w:val="24"/>
          <w:szCs w:val="24"/>
          <w:highlight w:val="cyan"/>
        </w:rPr>
        <w:t>.......................................</w:t>
      </w:r>
    </w:p>
    <w:p w14:paraId="10E335F4"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13.3.2 </w:t>
      </w:r>
      <w:r w:rsidRPr="00F97FDE">
        <w:rPr>
          <w:rFonts w:eastAsia="Arial Narrow"/>
          <w:sz w:val="24"/>
          <w:szCs w:val="24"/>
          <w:highlight w:val="cyan"/>
        </w:rPr>
        <w:t>.......................................</w:t>
      </w:r>
      <w:r w:rsidRPr="00F33448">
        <w:rPr>
          <w:rFonts w:eastAsia="Arial Narrow"/>
          <w:sz w:val="24"/>
          <w:szCs w:val="24"/>
        </w:rPr>
        <w:t xml:space="preserve"> </w:t>
      </w:r>
    </w:p>
    <w:p w14:paraId="7799899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lastRenderedPageBreak/>
        <w:t xml:space="preserve">13.4 </w:t>
      </w:r>
      <w:r w:rsidRPr="00F33448">
        <w:rPr>
          <w:rFonts w:eastAsia="Arial Narrow"/>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13.5 </w:t>
      </w:r>
      <w:r w:rsidRPr="00F33448">
        <w:rPr>
          <w:rFonts w:eastAsia="Arial Narrow"/>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F33448" w:rsidRDefault="007D546E" w:rsidP="007D546E">
      <w:pPr>
        <w:ind w:left="567" w:hanging="567"/>
        <w:rPr>
          <w:rFonts w:eastAsia="Arial Narrow"/>
          <w:sz w:val="24"/>
          <w:szCs w:val="24"/>
        </w:rPr>
      </w:pPr>
    </w:p>
    <w:p w14:paraId="76385C1C" w14:textId="77777777" w:rsidR="007D546E" w:rsidRPr="00F33448" w:rsidRDefault="007D546E" w:rsidP="007D546E">
      <w:pPr>
        <w:jc w:val="center"/>
        <w:rPr>
          <w:rFonts w:eastAsia="Arial Narrow"/>
          <w:b/>
          <w:sz w:val="24"/>
          <w:szCs w:val="24"/>
        </w:rPr>
      </w:pPr>
      <w:r w:rsidRPr="00F33448">
        <w:rPr>
          <w:rFonts w:eastAsia="Arial Narrow"/>
          <w:b/>
          <w:sz w:val="24"/>
          <w:szCs w:val="24"/>
        </w:rPr>
        <w:t>XIV.</w:t>
      </w:r>
    </w:p>
    <w:p w14:paraId="6B328892" w14:textId="77777777" w:rsidR="007D546E" w:rsidRPr="00F33448" w:rsidRDefault="007D546E" w:rsidP="007D546E">
      <w:pPr>
        <w:jc w:val="center"/>
        <w:rPr>
          <w:rFonts w:eastAsia="Arial Narrow"/>
          <w:b/>
          <w:sz w:val="24"/>
          <w:szCs w:val="24"/>
        </w:rPr>
      </w:pPr>
      <w:r w:rsidRPr="00F33448">
        <w:rPr>
          <w:rFonts w:eastAsia="Arial Narrow"/>
          <w:b/>
          <w:sz w:val="24"/>
          <w:szCs w:val="24"/>
        </w:rPr>
        <w:t>Vlastnícke právo</w:t>
      </w:r>
    </w:p>
    <w:p w14:paraId="0CAE374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14.1 Vlastnícke právo k dodanému Tovaru prechádza na Kupujúceho zaplatením </w:t>
      </w:r>
      <w:r w:rsidR="00962D5A">
        <w:rPr>
          <w:rFonts w:eastAsia="Arial Narrow"/>
          <w:sz w:val="24"/>
          <w:szCs w:val="24"/>
        </w:rPr>
        <w:t xml:space="preserve">kúpnej </w:t>
      </w:r>
      <w:r w:rsidRPr="00F33448">
        <w:rPr>
          <w:rFonts w:eastAsia="Arial Narrow"/>
          <w:sz w:val="24"/>
          <w:szCs w:val="24"/>
        </w:rPr>
        <w:t>ceny.</w:t>
      </w:r>
    </w:p>
    <w:p w14:paraId="128AC050" w14:textId="77777777" w:rsidR="007D546E" w:rsidRPr="00F33448" w:rsidRDefault="007D546E" w:rsidP="007D546E">
      <w:pPr>
        <w:ind w:left="567" w:hanging="567"/>
        <w:jc w:val="both"/>
        <w:rPr>
          <w:sz w:val="24"/>
          <w:szCs w:val="24"/>
        </w:rPr>
      </w:pPr>
    </w:p>
    <w:p w14:paraId="70006EAA" w14:textId="77777777" w:rsidR="007D546E" w:rsidRPr="00F33448" w:rsidRDefault="007D546E" w:rsidP="007D546E">
      <w:pPr>
        <w:jc w:val="center"/>
        <w:rPr>
          <w:rFonts w:eastAsia="Arial Narrow"/>
          <w:b/>
          <w:sz w:val="24"/>
          <w:szCs w:val="24"/>
        </w:rPr>
      </w:pPr>
      <w:r w:rsidRPr="00F33448">
        <w:rPr>
          <w:rFonts w:eastAsia="Arial Narrow"/>
          <w:b/>
          <w:sz w:val="24"/>
          <w:szCs w:val="24"/>
        </w:rPr>
        <w:t>XV.</w:t>
      </w:r>
    </w:p>
    <w:p w14:paraId="5BA25309" w14:textId="77777777" w:rsidR="007D546E" w:rsidRPr="00F33448" w:rsidRDefault="007D546E" w:rsidP="007D546E">
      <w:pPr>
        <w:jc w:val="center"/>
        <w:rPr>
          <w:rFonts w:eastAsia="Arial Narrow"/>
          <w:b/>
          <w:sz w:val="24"/>
          <w:szCs w:val="24"/>
        </w:rPr>
      </w:pPr>
      <w:r w:rsidRPr="00F33448">
        <w:rPr>
          <w:rFonts w:eastAsia="Arial Narrow"/>
          <w:b/>
          <w:sz w:val="24"/>
          <w:szCs w:val="24"/>
        </w:rPr>
        <w:t>Náhrada škody</w:t>
      </w:r>
    </w:p>
    <w:p w14:paraId="7D587408" w14:textId="77777777" w:rsidR="007D546E" w:rsidRPr="00F33448" w:rsidRDefault="007D546E" w:rsidP="007D546E">
      <w:pPr>
        <w:ind w:left="567" w:hanging="567"/>
        <w:jc w:val="both"/>
        <w:rPr>
          <w:sz w:val="24"/>
          <w:szCs w:val="24"/>
        </w:rPr>
      </w:pPr>
      <w:r w:rsidRPr="00F33448">
        <w:rPr>
          <w:rFonts w:eastAsia="Arial Narrow"/>
          <w:sz w:val="24"/>
          <w:szCs w:val="24"/>
        </w:rPr>
        <w:t>15.1</w:t>
      </w:r>
      <w:r w:rsidRPr="00F33448">
        <w:rPr>
          <w:rFonts w:eastAsia="Arial Narrow"/>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F33448" w:rsidRDefault="007D546E" w:rsidP="007D546E">
      <w:pPr>
        <w:ind w:left="567" w:hanging="567"/>
        <w:jc w:val="both"/>
        <w:rPr>
          <w:sz w:val="24"/>
          <w:szCs w:val="24"/>
        </w:rPr>
      </w:pPr>
      <w:r w:rsidRPr="00F33448">
        <w:rPr>
          <w:rFonts w:eastAsia="Arial Narrow"/>
          <w:sz w:val="24"/>
          <w:szCs w:val="24"/>
        </w:rPr>
        <w:t>15.2</w:t>
      </w:r>
      <w:r w:rsidRPr="00F33448">
        <w:rPr>
          <w:rFonts w:eastAsia="Arial Narrow"/>
          <w:sz w:val="24"/>
          <w:szCs w:val="24"/>
        </w:rPr>
        <w:tab/>
        <w:t>V prípade, že Kupujúci poruší svoje povinnosti, vyplývajúce z tejto Zmluvy, a spôsobí Predávajúcemu škodu, je povinný túto škodu Predávajúcemu uhradiť.</w:t>
      </w:r>
    </w:p>
    <w:p w14:paraId="4CC91707" w14:textId="574BCBF7" w:rsidR="007D546E" w:rsidRPr="00F33448" w:rsidRDefault="007D546E" w:rsidP="007D546E">
      <w:pPr>
        <w:ind w:left="567" w:hanging="567"/>
        <w:jc w:val="both"/>
        <w:rPr>
          <w:rFonts w:eastAsia="Arial Narrow"/>
          <w:sz w:val="24"/>
          <w:szCs w:val="24"/>
        </w:rPr>
      </w:pPr>
      <w:r w:rsidRPr="00F33448">
        <w:rPr>
          <w:rFonts w:eastAsia="Arial Narrow"/>
          <w:sz w:val="24"/>
          <w:szCs w:val="24"/>
        </w:rPr>
        <w:t>15.3</w:t>
      </w:r>
      <w:r w:rsidRPr="00F33448">
        <w:rPr>
          <w:rFonts w:eastAsia="Arial Narrow"/>
          <w:sz w:val="24"/>
          <w:szCs w:val="24"/>
        </w:rPr>
        <w:tab/>
        <w:t xml:space="preserve">Nároky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z titulu náhrady škody sa riadia príslušnými ustanoveniami Obchodného zákonníka o náhrade škody.</w:t>
      </w:r>
    </w:p>
    <w:p w14:paraId="5985444E" w14:textId="77777777" w:rsidR="007D546E" w:rsidRPr="00F33448" w:rsidRDefault="007D546E" w:rsidP="007D546E">
      <w:pPr>
        <w:jc w:val="both"/>
        <w:rPr>
          <w:sz w:val="24"/>
          <w:szCs w:val="24"/>
        </w:rPr>
      </w:pPr>
    </w:p>
    <w:p w14:paraId="689A393A" w14:textId="77777777" w:rsidR="007D546E" w:rsidRPr="00F33448" w:rsidRDefault="007D546E" w:rsidP="007D546E">
      <w:pPr>
        <w:jc w:val="center"/>
        <w:rPr>
          <w:rFonts w:eastAsia="Arial Narrow"/>
          <w:b/>
          <w:sz w:val="24"/>
          <w:szCs w:val="24"/>
        </w:rPr>
      </w:pPr>
      <w:r w:rsidRPr="00F33448">
        <w:rPr>
          <w:rFonts w:eastAsia="Arial Narrow"/>
          <w:b/>
          <w:sz w:val="24"/>
          <w:szCs w:val="24"/>
        </w:rPr>
        <w:t>XVI.</w:t>
      </w:r>
    </w:p>
    <w:p w14:paraId="7F925E8D" w14:textId="77777777" w:rsidR="007D546E" w:rsidRPr="00F33448" w:rsidRDefault="007D546E" w:rsidP="007D546E">
      <w:pPr>
        <w:jc w:val="center"/>
        <w:rPr>
          <w:rFonts w:eastAsia="Arial Narrow"/>
          <w:b/>
          <w:sz w:val="24"/>
          <w:szCs w:val="24"/>
        </w:rPr>
      </w:pPr>
      <w:r w:rsidRPr="00F33448">
        <w:rPr>
          <w:rFonts w:eastAsia="Arial Narrow"/>
          <w:b/>
          <w:sz w:val="24"/>
          <w:szCs w:val="24"/>
        </w:rPr>
        <w:t>Riešenie sporov</w:t>
      </w:r>
    </w:p>
    <w:p w14:paraId="2D424A6C" w14:textId="022DE343" w:rsidR="007D546E" w:rsidRPr="00CC0E61" w:rsidRDefault="007D546E" w:rsidP="00CC0E61">
      <w:pPr>
        <w:pStyle w:val="CTL"/>
        <w:numPr>
          <w:ilvl w:val="0"/>
          <w:numId w:val="0"/>
        </w:numPr>
        <w:ind w:left="284"/>
        <w:rPr>
          <w:rFonts w:asciiTheme="majorHAnsi" w:hAnsiTheme="majorHAnsi" w:cstheme="majorHAnsi"/>
          <w:sz w:val="22"/>
          <w:szCs w:val="22"/>
        </w:rPr>
      </w:pPr>
      <w:r w:rsidRPr="00F33448">
        <w:rPr>
          <w:rFonts w:eastAsia="Arial Narrow"/>
          <w:szCs w:val="24"/>
        </w:rPr>
        <w:t xml:space="preserve">16.1  </w:t>
      </w:r>
      <w:r w:rsidR="00962D5A">
        <w:rPr>
          <w:rFonts w:eastAsia="Arial Narrow"/>
          <w:szCs w:val="24"/>
        </w:rPr>
        <w:tab/>
      </w:r>
      <w:r w:rsidR="00780353">
        <w:rPr>
          <w:rFonts w:eastAsia="Arial Narrow"/>
          <w:szCs w:val="24"/>
        </w:rPr>
        <w:t xml:space="preserve"> </w:t>
      </w:r>
      <w:r w:rsidR="00780353" w:rsidRPr="00064358">
        <w:rPr>
          <w:rFonts w:asciiTheme="majorHAnsi" w:hAnsiTheme="majorHAnsi" w:cstheme="majorHAnsi"/>
          <w:sz w:val="22"/>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632DED2B" w14:textId="77777777" w:rsidR="007D546E" w:rsidRPr="00F33448" w:rsidRDefault="007D546E" w:rsidP="007D546E">
      <w:pPr>
        <w:rPr>
          <w:sz w:val="24"/>
          <w:szCs w:val="24"/>
        </w:rPr>
      </w:pPr>
    </w:p>
    <w:p w14:paraId="73F085F3" w14:textId="77777777" w:rsidR="007D546E" w:rsidRPr="00F33448" w:rsidRDefault="007D546E" w:rsidP="007D546E">
      <w:pPr>
        <w:jc w:val="center"/>
        <w:rPr>
          <w:rFonts w:eastAsia="Arial Narrow"/>
          <w:b/>
          <w:sz w:val="24"/>
          <w:szCs w:val="24"/>
        </w:rPr>
      </w:pPr>
      <w:r w:rsidRPr="00F33448">
        <w:rPr>
          <w:rFonts w:eastAsia="Arial Narrow"/>
          <w:b/>
          <w:sz w:val="24"/>
          <w:szCs w:val="24"/>
        </w:rPr>
        <w:t>XVII.</w:t>
      </w:r>
    </w:p>
    <w:p w14:paraId="6D4FBABA" w14:textId="77777777" w:rsidR="007D546E" w:rsidRPr="00F33448" w:rsidRDefault="007D546E" w:rsidP="007D546E">
      <w:pPr>
        <w:jc w:val="center"/>
        <w:rPr>
          <w:rFonts w:eastAsia="Arial Narrow"/>
          <w:b/>
          <w:sz w:val="24"/>
          <w:szCs w:val="24"/>
        </w:rPr>
      </w:pPr>
      <w:r w:rsidRPr="00F33448">
        <w:rPr>
          <w:rFonts w:eastAsia="Arial Narrow"/>
          <w:b/>
          <w:sz w:val="24"/>
          <w:szCs w:val="24"/>
        </w:rPr>
        <w:t>Ukončenie zmluvy</w:t>
      </w:r>
    </w:p>
    <w:p w14:paraId="26BB70B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17.1</w:t>
      </w:r>
      <w:r w:rsidRPr="00F33448">
        <w:rPr>
          <w:rFonts w:eastAsia="Arial Narrow"/>
          <w:sz w:val="24"/>
          <w:szCs w:val="24"/>
        </w:rPr>
        <w:tab/>
        <w:t>Túto Zmluvu možno ukončiť nasledovne:</w:t>
      </w:r>
    </w:p>
    <w:p w14:paraId="7FE04C7C" w14:textId="77777777"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písomným odstúpením od Zmluvy ktoroukoľvek zo Zmluvných strán</w:t>
      </w:r>
      <w:r w:rsidR="00D9534F">
        <w:rPr>
          <w:rFonts w:eastAsia="Arial Narrow"/>
          <w:sz w:val="24"/>
          <w:szCs w:val="24"/>
        </w:rPr>
        <w:t xml:space="preserve"> v prípadoch uvedených v tejto </w:t>
      </w:r>
      <w:r w:rsidR="006F5892">
        <w:rPr>
          <w:rFonts w:eastAsia="Arial Narrow"/>
          <w:sz w:val="24"/>
          <w:szCs w:val="24"/>
        </w:rPr>
        <w:t>Zmluve</w:t>
      </w:r>
      <w:r w:rsidRPr="00F33448">
        <w:rPr>
          <w:rFonts w:eastAsia="Arial Narrow"/>
          <w:sz w:val="24"/>
          <w:szCs w:val="24"/>
        </w:rPr>
        <w:t>,</w:t>
      </w:r>
    </w:p>
    <w:p w14:paraId="57052B85" w14:textId="77777777" w:rsidR="00D30598" w:rsidRPr="00F33448" w:rsidRDefault="00D30598" w:rsidP="007D546E">
      <w:pPr>
        <w:pStyle w:val="Odsekzoznamu"/>
        <w:numPr>
          <w:ilvl w:val="0"/>
          <w:numId w:val="7"/>
        </w:numPr>
        <w:ind w:left="567" w:hanging="567"/>
        <w:jc w:val="both"/>
        <w:rPr>
          <w:rFonts w:eastAsia="Arial Narrow"/>
          <w:sz w:val="24"/>
          <w:szCs w:val="24"/>
        </w:rPr>
      </w:pPr>
      <w:r>
        <w:rPr>
          <w:rFonts w:eastAsia="Arial Narrow"/>
          <w:sz w:val="24"/>
          <w:szCs w:val="24"/>
        </w:rPr>
        <w:t>v súlade s ustanovením § 19 zákona o verejnom obstarávaní.</w:t>
      </w:r>
    </w:p>
    <w:p w14:paraId="7C636461"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17.2</w:t>
      </w:r>
      <w:r w:rsidRPr="00F33448">
        <w:rPr>
          <w:rFonts w:eastAsia="Arial Narrow"/>
          <w:sz w:val="24"/>
          <w:szCs w:val="24"/>
        </w:rPr>
        <w:tab/>
        <w:t>Kupujúci je oprávnený odstúpiť od Zmluvy v prípade, ak:</w:t>
      </w:r>
    </w:p>
    <w:p w14:paraId="0C0EDFFE"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proti Predávajúcemu začalo konkurzné konanie alebo reštrukturalizácia,</w:t>
      </w:r>
    </w:p>
    <w:p w14:paraId="31B3C56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vstúpil do likvidácie,</w:t>
      </w:r>
    </w:p>
    <w:p w14:paraId="58A8C7C0"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 povinnosti, ktoré pre Predávajúceho vyplývajú z ustanovení Zmluvy, alebo z ustanovení právnych predpisov,</w:t>
      </w:r>
    </w:p>
    <w:p w14:paraId="56D879B3" w14:textId="013D89DA" w:rsidR="007D546E"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lastRenderedPageBreak/>
        <w:t xml:space="preserve">Predávajúci poruší povinnosti </w:t>
      </w:r>
      <w:r w:rsidR="005C2553">
        <w:rPr>
          <w:rFonts w:eastAsia="Arial Narrow"/>
          <w:sz w:val="24"/>
          <w:szCs w:val="24"/>
        </w:rPr>
        <w:t>uvedené v tejto Zmluve</w:t>
      </w:r>
      <w:r w:rsidRPr="00F33448">
        <w:rPr>
          <w:rFonts w:eastAsia="Arial Narrow"/>
          <w:sz w:val="24"/>
          <w:szCs w:val="24"/>
        </w:rPr>
        <w:t>,</w:t>
      </w:r>
    </w:p>
    <w:p w14:paraId="7623C4E7" w14:textId="04CE0506" w:rsidR="007A1442" w:rsidRPr="00F33448" w:rsidRDefault="00743D74"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w:t>
      </w:r>
      <w:r w:rsidR="007A1442" w:rsidRPr="00F33448">
        <w:rPr>
          <w:rFonts w:eastAsia="Arial Narrow"/>
          <w:sz w:val="24"/>
          <w:szCs w:val="24"/>
        </w:rPr>
        <w:t xml:space="preserve"> povinností Predávajúceho, </w:t>
      </w:r>
      <w:r w:rsidR="007A1442" w:rsidRPr="00247BBB">
        <w:rPr>
          <w:rFonts w:eastAsia="Arial Narrow"/>
          <w:sz w:val="24"/>
          <w:szCs w:val="24"/>
        </w:rPr>
        <w:t xml:space="preserve">podľa bodov 4.4 až 4.6 tejto </w:t>
      </w:r>
      <w:r w:rsidR="007A1442" w:rsidRPr="00F33448">
        <w:rPr>
          <w:rFonts w:eastAsia="Arial Narrow"/>
          <w:sz w:val="24"/>
          <w:szCs w:val="24"/>
        </w:rPr>
        <w:t>Zmluvy</w:t>
      </w:r>
      <w:r w:rsidR="007A1442">
        <w:rPr>
          <w:rFonts w:eastAsia="Arial Narrow"/>
          <w:sz w:val="24"/>
          <w:szCs w:val="24"/>
        </w:rPr>
        <w:t>,</w:t>
      </w:r>
    </w:p>
    <w:p w14:paraId="49C1ACCE" w14:textId="1DBEBA53" w:rsidR="007D546E" w:rsidRPr="00F33448" w:rsidRDefault="007D546E" w:rsidP="007D546E">
      <w:pPr>
        <w:pStyle w:val="Odsekzoznamu"/>
        <w:numPr>
          <w:ilvl w:val="0"/>
          <w:numId w:val="8"/>
        </w:numPr>
        <w:ind w:left="567" w:hanging="567"/>
        <w:jc w:val="both"/>
        <w:rPr>
          <w:sz w:val="24"/>
          <w:szCs w:val="24"/>
        </w:rPr>
      </w:pPr>
      <w:r w:rsidRPr="00F33448">
        <w:rPr>
          <w:rFonts w:eastAsia="Arial Narrow"/>
          <w:sz w:val="24"/>
          <w:szCs w:val="24"/>
        </w:rPr>
        <w:t xml:space="preserve">Ak </w:t>
      </w:r>
      <w:r w:rsidR="004E2CCE" w:rsidRPr="00F33448">
        <w:rPr>
          <w:rFonts w:eastAsia="Arial Narrow"/>
          <w:sz w:val="24"/>
          <w:szCs w:val="24"/>
        </w:rPr>
        <w:t>Predávajúc</w:t>
      </w:r>
      <w:r w:rsidR="004E2CCE">
        <w:rPr>
          <w:rFonts w:eastAsia="Arial Narrow"/>
          <w:sz w:val="24"/>
          <w:szCs w:val="24"/>
        </w:rPr>
        <w:t>i</w:t>
      </w:r>
      <w:r w:rsidR="004E2CCE" w:rsidRPr="00F33448">
        <w:rPr>
          <w:rFonts w:eastAsia="Arial Narrow"/>
          <w:sz w:val="24"/>
          <w:szCs w:val="24"/>
        </w:rPr>
        <w:t xml:space="preserve"> </w:t>
      </w:r>
      <w:r w:rsidRPr="00F33448">
        <w:rPr>
          <w:rFonts w:eastAsia="Arial Narrow"/>
          <w:sz w:val="24"/>
          <w:szCs w:val="24"/>
        </w:rPr>
        <w:t>nebude schopný dodať Tovar v súlade s touto Zmluvou.</w:t>
      </w:r>
    </w:p>
    <w:p w14:paraId="260F4071" w14:textId="6EA37285" w:rsidR="007D546E" w:rsidRPr="00F33448" w:rsidRDefault="007D546E" w:rsidP="007D546E">
      <w:pPr>
        <w:ind w:left="567" w:hanging="567"/>
        <w:jc w:val="both"/>
        <w:rPr>
          <w:sz w:val="24"/>
          <w:szCs w:val="24"/>
        </w:rPr>
      </w:pPr>
      <w:r w:rsidRPr="00F33448">
        <w:rPr>
          <w:rFonts w:eastAsia="Arial Narrow"/>
          <w:sz w:val="24"/>
          <w:szCs w:val="24"/>
        </w:rPr>
        <w:t>17.3</w:t>
      </w:r>
      <w:r w:rsidRPr="00F33448">
        <w:rPr>
          <w:rFonts w:eastAsia="Arial Narrow"/>
          <w:sz w:val="24"/>
          <w:szCs w:val="24"/>
        </w:rPr>
        <w:tab/>
        <w:t xml:space="preserve">Predávajúci je oprávnený odstúpiť od tejto Zmluvy v prípade, ak Kupujúci poruší Zmluvu podstatným spôsobom. Za podstatné porušenie povinností, </w:t>
      </w:r>
      <w:r>
        <w:rPr>
          <w:rFonts w:eastAsia="Arial Narrow"/>
          <w:sz w:val="24"/>
          <w:szCs w:val="24"/>
        </w:rPr>
        <w:t>vyplývajúcich z tejto Zmluvy na </w:t>
      </w:r>
      <w:r w:rsidRPr="00F33448">
        <w:rPr>
          <w:rFonts w:eastAsia="Arial Narrow"/>
          <w:sz w:val="24"/>
          <w:szCs w:val="24"/>
        </w:rPr>
        <w:t>strane Kupujúceho, sa považuje omeškanie Kupujúceho s úhradou faktúry viac ako šesťdesiat (60) dní od jej splatnosti.</w:t>
      </w:r>
      <w:r w:rsidR="00AE7E1B">
        <w:rPr>
          <w:rFonts w:eastAsia="Arial Narrow"/>
          <w:sz w:val="24"/>
          <w:szCs w:val="24"/>
        </w:rPr>
        <w:t xml:space="preserve"> </w:t>
      </w:r>
      <w:r w:rsidR="00AE7E1B" w:rsidRPr="006A60C1">
        <w:rPr>
          <w:sz w:val="24"/>
          <w:szCs w:val="24"/>
        </w:rPr>
        <w:t xml:space="preserve">Omeškanie </w:t>
      </w:r>
      <w:r w:rsidR="00AE7E1B" w:rsidRPr="006A60C1">
        <w:rPr>
          <w:sz w:val="24"/>
          <w:szCs w:val="24"/>
          <w:lang w:eastAsia="sk-SK"/>
        </w:rPr>
        <w:t>úhrady faktúry spôsobené výkonom kontroly nároku na platbu nie je nedodržaním dátumu splatnosti faktúry</w:t>
      </w:r>
      <w:r w:rsidR="003418D9">
        <w:rPr>
          <w:sz w:val="24"/>
          <w:szCs w:val="24"/>
          <w:lang w:eastAsia="sk-SK"/>
        </w:rPr>
        <w:t xml:space="preserve"> a Predávajúci v tomto prípade nie je oprávnený odstúpiť od Zmluvy.</w:t>
      </w:r>
    </w:p>
    <w:p w14:paraId="3227EE37" w14:textId="77777777" w:rsidR="007D546E" w:rsidRPr="00F33448" w:rsidRDefault="007D546E" w:rsidP="007D546E">
      <w:pPr>
        <w:ind w:left="567" w:hanging="567"/>
        <w:jc w:val="both"/>
        <w:rPr>
          <w:sz w:val="24"/>
          <w:szCs w:val="24"/>
        </w:rPr>
      </w:pPr>
      <w:r w:rsidRPr="00F33448">
        <w:rPr>
          <w:rFonts w:eastAsia="Arial Narrow"/>
          <w:sz w:val="24"/>
          <w:szCs w:val="24"/>
        </w:rPr>
        <w:t>17.4</w:t>
      </w:r>
      <w:r w:rsidRPr="00F33448">
        <w:rPr>
          <w:rFonts w:eastAsia="Arial Narrow"/>
          <w:sz w:val="24"/>
          <w:szCs w:val="24"/>
        </w:rPr>
        <w:tab/>
        <w:t>Odstúpenie od Zmluvy musí mať písomnú formu, musí sa v ňom uviesť dôvod odstúpenia a je účinné doručením druhej Zmluvnej strane.</w:t>
      </w:r>
    </w:p>
    <w:p w14:paraId="40EA928A" w14:textId="6A01B650" w:rsidR="007D546E" w:rsidRPr="00D9534F" w:rsidRDefault="007D546E" w:rsidP="00D9534F">
      <w:pPr>
        <w:ind w:left="567" w:hanging="567"/>
        <w:jc w:val="both"/>
        <w:rPr>
          <w:sz w:val="24"/>
          <w:szCs w:val="24"/>
        </w:rPr>
      </w:pPr>
      <w:r w:rsidRPr="00F33448">
        <w:rPr>
          <w:rFonts w:eastAsia="Arial Narrow"/>
          <w:sz w:val="24"/>
          <w:szCs w:val="24"/>
        </w:rPr>
        <w:t>17.5</w:t>
      </w:r>
      <w:r w:rsidRPr="00F33448">
        <w:rPr>
          <w:rFonts w:eastAsia="Arial Narrow"/>
          <w:sz w:val="24"/>
          <w:szCs w:val="24"/>
        </w:rPr>
        <w:tab/>
        <w:t xml:space="preserve">Zmluvná strana, ktorá odstúpi od tejto Zmluvy, má právo požadovať od druhej </w:t>
      </w:r>
      <w:r w:rsidR="006F5892">
        <w:rPr>
          <w:rFonts w:eastAsia="Arial Narrow"/>
          <w:sz w:val="24"/>
          <w:szCs w:val="24"/>
        </w:rPr>
        <w:t xml:space="preserve">Zmluvnej </w:t>
      </w:r>
      <w:r w:rsidRPr="00F33448">
        <w:rPr>
          <w:rFonts w:eastAsia="Arial Narrow"/>
          <w:sz w:val="24"/>
          <w:szCs w:val="24"/>
        </w:rPr>
        <w:t xml:space="preserve">strany náhradu škody, ktorá jej týmto konaním vznikla, okrem prípadov vyššej moci. Pre účely tejto Zmluvy sa za vyššiu moc považujú udalosti, ktoré nie sú závislé od konania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 xml:space="preserve">strán, a ktoré nemôžu </w:t>
      </w:r>
      <w:r w:rsidR="006F5892">
        <w:rPr>
          <w:rFonts w:eastAsia="Arial Narrow"/>
          <w:sz w:val="24"/>
          <w:szCs w:val="24"/>
        </w:rPr>
        <w:t>Z</w:t>
      </w:r>
      <w:r w:rsidR="006F5892" w:rsidRPr="00F33448">
        <w:rPr>
          <w:rFonts w:eastAsia="Arial Narrow"/>
          <w:sz w:val="24"/>
          <w:szCs w:val="24"/>
        </w:rPr>
        <w:t xml:space="preserve">mluvné </w:t>
      </w:r>
      <w:r w:rsidRPr="00F33448">
        <w:rPr>
          <w:rFonts w:eastAsia="Arial Narrow"/>
          <w:sz w:val="24"/>
          <w:szCs w:val="24"/>
        </w:rPr>
        <w:t>strany ani predvídať, ani nijakým spôsobom priamo ovplyvniť, ako napr.: vojna, mobilizácia, povstanie, živelné pohromy, požiare, embargo, karantény, atď.</w:t>
      </w:r>
    </w:p>
    <w:p w14:paraId="02049AD1" w14:textId="77777777" w:rsidR="007D546E" w:rsidRPr="00F33448" w:rsidRDefault="007D546E" w:rsidP="007D546E">
      <w:pPr>
        <w:ind w:left="567" w:hanging="567"/>
        <w:rPr>
          <w:sz w:val="24"/>
          <w:szCs w:val="24"/>
        </w:rPr>
      </w:pPr>
    </w:p>
    <w:p w14:paraId="05B3FFDF" w14:textId="77777777" w:rsidR="007D546E" w:rsidRPr="00F33448" w:rsidRDefault="007D546E" w:rsidP="007D546E">
      <w:pPr>
        <w:jc w:val="center"/>
        <w:rPr>
          <w:rFonts w:eastAsia="Arial Narrow"/>
          <w:b/>
          <w:sz w:val="24"/>
          <w:szCs w:val="24"/>
        </w:rPr>
      </w:pPr>
      <w:r w:rsidRPr="00F33448">
        <w:rPr>
          <w:rFonts w:eastAsia="Arial Narrow"/>
          <w:b/>
          <w:sz w:val="24"/>
          <w:szCs w:val="24"/>
        </w:rPr>
        <w:t>XVIII.</w:t>
      </w:r>
    </w:p>
    <w:p w14:paraId="656BCD7A" w14:textId="77777777" w:rsidR="007D546E" w:rsidRPr="00F33448" w:rsidRDefault="007D546E" w:rsidP="007D546E">
      <w:pPr>
        <w:jc w:val="center"/>
        <w:rPr>
          <w:rFonts w:eastAsia="Arial Narrow"/>
          <w:b/>
          <w:sz w:val="24"/>
          <w:szCs w:val="24"/>
        </w:rPr>
      </w:pPr>
      <w:r w:rsidRPr="00F33448">
        <w:rPr>
          <w:rFonts w:eastAsia="Arial Narrow"/>
          <w:b/>
          <w:sz w:val="24"/>
          <w:szCs w:val="24"/>
        </w:rPr>
        <w:t>Záverečné ustanovenia</w:t>
      </w:r>
    </w:p>
    <w:p w14:paraId="41F7234F" w14:textId="7E4D00B1" w:rsidR="00EE57CD" w:rsidRDefault="006A3BEE" w:rsidP="00513D3A">
      <w:pPr>
        <w:autoSpaceDE w:val="0"/>
        <w:autoSpaceDN w:val="0"/>
        <w:adjustRightInd w:val="0"/>
        <w:ind w:left="567" w:right="113" w:hanging="567"/>
        <w:jc w:val="both"/>
        <w:rPr>
          <w:rFonts w:eastAsia="Arial Narrow"/>
          <w:sz w:val="24"/>
          <w:szCs w:val="24"/>
        </w:rPr>
      </w:pPr>
      <w:r>
        <w:rPr>
          <w:rFonts w:eastAsia="Arial Narrow"/>
          <w:sz w:val="24"/>
          <w:szCs w:val="24"/>
        </w:rPr>
        <w:t>18.</w:t>
      </w:r>
      <w:r w:rsidR="00FF4436">
        <w:rPr>
          <w:rFonts w:eastAsia="Arial Narrow"/>
          <w:sz w:val="24"/>
          <w:szCs w:val="24"/>
        </w:rPr>
        <w:t>1</w:t>
      </w:r>
      <w:r>
        <w:rPr>
          <w:rFonts w:eastAsia="Arial Narrow"/>
          <w:sz w:val="24"/>
          <w:szCs w:val="24"/>
        </w:rPr>
        <w:t xml:space="preserve"> </w:t>
      </w:r>
      <w:r w:rsidRPr="00A25E36">
        <w:rPr>
          <w:rFonts w:eastAsia="Arial Narrow"/>
          <w:sz w:val="24"/>
          <w:szCs w:val="24"/>
        </w:rPr>
        <w:t xml:space="preserve">Zmluvné strany </w:t>
      </w:r>
      <w:r w:rsidR="006B1981">
        <w:rPr>
          <w:rFonts w:eastAsia="Arial Narrow"/>
          <w:sz w:val="24"/>
          <w:szCs w:val="24"/>
        </w:rPr>
        <w:t xml:space="preserve">sa zaväzujú, že pri plnení Zmluvy budú postupovať v súlade s </w:t>
      </w:r>
      <w:r w:rsidR="006B1981" w:rsidRPr="00036509">
        <w:rPr>
          <w:rFonts w:eastAsia="Arial Narrow"/>
          <w:sz w:val="24"/>
          <w:szCs w:val="24"/>
        </w:rPr>
        <w:t>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w:t>
      </w:r>
      <w:r w:rsidR="006B1981">
        <w:rPr>
          <w:rFonts w:eastAsia="Arial Narrow"/>
          <w:sz w:val="24"/>
          <w:szCs w:val="24"/>
        </w:rPr>
        <w:t>,</w:t>
      </w:r>
      <w:r w:rsidR="006B1981" w:rsidRPr="00036509">
        <w:rPr>
          <w:rFonts w:eastAsia="Arial Narrow"/>
          <w:sz w:val="24"/>
          <w:szCs w:val="24"/>
        </w:rPr>
        <w:t> zákonom č. 18/2018 Z. z. o ochrane osobných údajov a o zmene a doplnení niektorých zákonov (ďalej len „Zákon OÚ“)</w:t>
      </w:r>
      <w:r w:rsidR="006B1981">
        <w:rPr>
          <w:rFonts w:eastAsia="Arial Narrow"/>
          <w:sz w:val="24"/>
          <w:szCs w:val="24"/>
        </w:rPr>
        <w:t xml:space="preserve"> a ďalšími právnymi predpismi SR a EÚ.</w:t>
      </w:r>
    </w:p>
    <w:p w14:paraId="3A36B060" w14:textId="58D22040" w:rsidR="00B03D1C" w:rsidRDefault="00EE57CD" w:rsidP="00EE57CD">
      <w:pPr>
        <w:autoSpaceDE w:val="0"/>
        <w:autoSpaceDN w:val="0"/>
        <w:adjustRightInd w:val="0"/>
        <w:ind w:left="567" w:right="113" w:hanging="567"/>
        <w:jc w:val="both"/>
        <w:rPr>
          <w:rFonts w:eastAsia="Arial Narrow"/>
          <w:sz w:val="24"/>
          <w:szCs w:val="24"/>
        </w:rPr>
      </w:pPr>
      <w:r>
        <w:rPr>
          <w:rFonts w:eastAsia="Arial Narrow"/>
          <w:sz w:val="24"/>
          <w:szCs w:val="24"/>
        </w:rPr>
        <w:t>18.</w:t>
      </w:r>
      <w:r w:rsidR="00FF4436">
        <w:rPr>
          <w:rFonts w:eastAsia="Arial Narrow"/>
          <w:sz w:val="24"/>
          <w:szCs w:val="24"/>
        </w:rPr>
        <w:t>2</w:t>
      </w:r>
      <w:r>
        <w:rPr>
          <w:rFonts w:eastAsia="Arial Narrow"/>
          <w:sz w:val="24"/>
          <w:szCs w:val="24"/>
        </w:rPr>
        <w:t xml:space="preserve">  </w:t>
      </w:r>
      <w:r w:rsidR="00B03D1C">
        <w:rPr>
          <w:rFonts w:eastAsia="Arial Narrow"/>
          <w:sz w:val="24"/>
          <w:szCs w:val="24"/>
        </w:rPr>
        <w:t>Zmluvné strany vyhlasujú, že pri plnení Zmluvy nedôjde k spracúvaniu osobných údajov v zmysle článku 28 GDPR</w:t>
      </w:r>
      <w:r>
        <w:rPr>
          <w:rFonts w:eastAsia="Arial Narrow"/>
          <w:sz w:val="24"/>
          <w:szCs w:val="24"/>
        </w:rPr>
        <w:t xml:space="preserve">. </w:t>
      </w:r>
      <w:r w:rsidR="00B03D1C">
        <w:rPr>
          <w:rFonts w:eastAsia="Arial Narrow"/>
          <w:sz w:val="24"/>
          <w:szCs w:val="24"/>
        </w:rPr>
        <w:t>V prípade, že dôjde k spracúvaniu osobných údajov</w:t>
      </w:r>
      <w:r>
        <w:rPr>
          <w:rFonts w:eastAsia="Arial Narrow"/>
          <w:sz w:val="24"/>
          <w:szCs w:val="24"/>
        </w:rPr>
        <w:t xml:space="preserve"> podľa predošlej vety</w:t>
      </w:r>
      <w:r w:rsidR="00B03D1C">
        <w:rPr>
          <w:rFonts w:eastAsia="Arial Narrow"/>
          <w:sz w:val="24"/>
          <w:szCs w:val="24"/>
        </w:rPr>
        <w:t xml:space="preserve">, Zmluvné strany sa dohodli, že na tento účel uzatvoria osobitnú zmluvu o spracúvaní osobných údajov. </w:t>
      </w:r>
    </w:p>
    <w:p w14:paraId="7334DE08" w14:textId="04ACBBA3" w:rsidR="0047360E" w:rsidRPr="00F33448" w:rsidRDefault="008C182A" w:rsidP="00324496">
      <w:pPr>
        <w:ind w:left="567" w:hanging="567"/>
        <w:jc w:val="both"/>
        <w:rPr>
          <w:rFonts w:eastAsia="Arial Narrow"/>
          <w:sz w:val="24"/>
          <w:szCs w:val="24"/>
        </w:rPr>
      </w:pPr>
      <w:r>
        <w:rPr>
          <w:rFonts w:eastAsia="Arial Narrow"/>
          <w:sz w:val="24"/>
          <w:szCs w:val="24"/>
        </w:rPr>
        <w:t>18.</w:t>
      </w:r>
      <w:r w:rsidR="00FF4436">
        <w:rPr>
          <w:rFonts w:eastAsia="Arial Narrow"/>
          <w:sz w:val="24"/>
          <w:szCs w:val="24"/>
        </w:rPr>
        <w:t>3</w:t>
      </w:r>
      <w:r w:rsidR="0047360E" w:rsidRPr="00F33448">
        <w:rPr>
          <w:rFonts w:eastAsia="Arial Narrow"/>
          <w:sz w:val="24"/>
          <w:szCs w:val="24"/>
        </w:rPr>
        <w:tab/>
      </w:r>
      <w:r w:rsidR="0047360E" w:rsidRPr="00F33448">
        <w:rPr>
          <w:sz w:val="24"/>
          <w:szCs w:val="24"/>
        </w:rPr>
        <w:t>Predávajúci je povinný:</w:t>
      </w:r>
    </w:p>
    <w:p w14:paraId="4E36C10E" w14:textId="41D08228"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F33448">
        <w:rPr>
          <w:sz w:val="24"/>
          <w:szCs w:val="24"/>
        </w:rPr>
        <w:t xml:space="preserve">dodať predmet </w:t>
      </w:r>
      <w:r w:rsidR="00D35B61">
        <w:rPr>
          <w:sz w:val="24"/>
          <w:szCs w:val="24"/>
        </w:rPr>
        <w:t>Z</w:t>
      </w:r>
      <w:r w:rsidR="00D35B61" w:rsidRPr="00F33448">
        <w:rPr>
          <w:sz w:val="24"/>
          <w:szCs w:val="24"/>
        </w:rPr>
        <w:t xml:space="preserve">mluvy </w:t>
      </w:r>
      <w:r w:rsidRPr="00F33448">
        <w:rPr>
          <w:sz w:val="24"/>
          <w:szCs w:val="24"/>
        </w:rPr>
        <w:t xml:space="preserve">Kupujúcemu v dohodnutom </w:t>
      </w:r>
      <w:r w:rsidRPr="00A438D6">
        <w:rPr>
          <w:sz w:val="24"/>
          <w:szCs w:val="24"/>
        </w:rPr>
        <w:t>množstve, rozsahu, kvalite, v požadovaných technických parametroch, v bezchybnom stave a dohodnutom termíne,</w:t>
      </w:r>
    </w:p>
    <w:p w14:paraId="25992282" w14:textId="771E0B19"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A438D6">
        <w:rPr>
          <w:sz w:val="24"/>
          <w:szCs w:val="24"/>
        </w:rPr>
        <w:t xml:space="preserve">pred odovzdaním predmetov </w:t>
      </w:r>
      <w:r w:rsidR="00D35B61">
        <w:rPr>
          <w:sz w:val="24"/>
          <w:szCs w:val="24"/>
        </w:rPr>
        <w:t>Z</w:t>
      </w:r>
      <w:r w:rsidR="00D35B61" w:rsidRPr="00A438D6">
        <w:rPr>
          <w:sz w:val="24"/>
          <w:szCs w:val="24"/>
        </w:rPr>
        <w:t xml:space="preserve">mluvy </w:t>
      </w:r>
      <w:r w:rsidRPr="00A438D6">
        <w:rPr>
          <w:sz w:val="24"/>
          <w:szCs w:val="24"/>
        </w:rPr>
        <w:t>zabezpečiť vykonanie predpredajného servisu, zabezpečiť ich inštaláciu, inštruktáž obsluhy a predviesť funkčnosť.</w:t>
      </w:r>
    </w:p>
    <w:p w14:paraId="31713FF2" w14:textId="5E4F2145" w:rsidR="003418D9" w:rsidRPr="00247BBB" w:rsidRDefault="008C182A" w:rsidP="00247BBB">
      <w:pPr>
        <w:pStyle w:val="CTL"/>
        <w:numPr>
          <w:ilvl w:val="0"/>
          <w:numId w:val="0"/>
        </w:numPr>
        <w:ind w:left="709" w:hanging="709"/>
        <w:rPr>
          <w:color w:val="000000" w:themeColor="text1"/>
          <w:szCs w:val="24"/>
        </w:rPr>
      </w:pPr>
      <w:r>
        <w:rPr>
          <w:rFonts w:eastAsia="Arial Narrow"/>
          <w:szCs w:val="24"/>
        </w:rPr>
        <w:t>18.</w:t>
      </w:r>
      <w:r w:rsidR="00FF4436">
        <w:rPr>
          <w:rFonts w:eastAsia="Arial Narrow"/>
          <w:szCs w:val="24"/>
        </w:rPr>
        <w:t>4</w:t>
      </w:r>
      <w:r w:rsidR="0047360E" w:rsidRPr="00A438D6">
        <w:rPr>
          <w:rFonts w:eastAsia="Arial Narrow"/>
          <w:szCs w:val="24"/>
        </w:rPr>
        <w:tab/>
      </w:r>
      <w:r w:rsidR="003418D9" w:rsidRPr="00247BBB">
        <w:rPr>
          <w:color w:val="000000" w:themeColor="text1"/>
          <w:szCs w:val="24"/>
        </w:rPr>
        <w:t xml:space="preserve">Zmluva nadobúda platnosť podpísaním tejto zmluvy </w:t>
      </w:r>
      <w:r w:rsidR="003418D9" w:rsidRPr="00247BBB">
        <w:rPr>
          <w:szCs w:val="24"/>
        </w:rPr>
        <w:t>oboma zmluvnými stranami. Účinnosť nadobudne po splnení súčasne dvoch odkladacích podmienok účinnosti, ktoré spočívajú v tom, že:</w:t>
      </w:r>
    </w:p>
    <w:p w14:paraId="60AEE7BA" w14:textId="77777777" w:rsidR="003418D9" w:rsidRPr="00247BBB" w:rsidRDefault="003418D9" w:rsidP="003418D9">
      <w:pPr>
        <w:pStyle w:val="Odsekzoznamu"/>
        <w:numPr>
          <w:ilvl w:val="0"/>
          <w:numId w:val="34"/>
        </w:numPr>
        <w:ind w:left="709" w:hanging="425"/>
        <w:jc w:val="both"/>
        <w:rPr>
          <w:sz w:val="24"/>
          <w:szCs w:val="24"/>
          <w:lang w:eastAsia="sk-SK"/>
        </w:rPr>
      </w:pPr>
      <w:r w:rsidRPr="00247BBB">
        <w:rPr>
          <w:sz w:val="24"/>
          <w:szCs w:val="24"/>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247BBB">
        <w:rPr>
          <w:sz w:val="24"/>
          <w:szCs w:val="24"/>
          <w:shd w:val="clear" w:color="auto" w:fill="FFFFFF"/>
        </w:rPr>
        <w:t>ante</w:t>
      </w:r>
      <w:proofErr w:type="spellEnd"/>
      <w:r w:rsidRPr="00247BBB">
        <w:rPr>
          <w:sz w:val="24"/>
          <w:szCs w:val="24"/>
          <w:shd w:val="clear" w:color="auto" w:fill="FFFFFF"/>
        </w:rPr>
        <w:t xml:space="preserve"> finančnej opravy uvedenej v správe z kontroly vypracovanej poskytovateľom a kumulatívneho splnenia podmienky na uplatnenie ex </w:t>
      </w:r>
      <w:proofErr w:type="spellStart"/>
      <w:r w:rsidRPr="00247BBB">
        <w:rPr>
          <w:sz w:val="24"/>
          <w:szCs w:val="24"/>
          <w:shd w:val="clear" w:color="auto" w:fill="FFFFFF"/>
        </w:rPr>
        <w:t>ante</w:t>
      </w:r>
      <w:proofErr w:type="spellEnd"/>
      <w:r w:rsidRPr="00247BBB">
        <w:rPr>
          <w:sz w:val="24"/>
          <w:szCs w:val="24"/>
          <w:shd w:val="clear" w:color="auto" w:fill="FFFFFF"/>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Pr="00247BBB">
        <w:rPr>
          <w:sz w:val="24"/>
          <w:szCs w:val="24"/>
          <w:lang w:eastAsia="sk-SK"/>
        </w:rPr>
        <w:t>,</w:t>
      </w:r>
    </w:p>
    <w:p w14:paraId="30FCA8FB" w14:textId="77777777" w:rsidR="003418D9" w:rsidRPr="00247BBB" w:rsidRDefault="003418D9" w:rsidP="003418D9">
      <w:pPr>
        <w:pStyle w:val="Odsekzoznamu"/>
        <w:numPr>
          <w:ilvl w:val="0"/>
          <w:numId w:val="34"/>
        </w:numPr>
        <w:ind w:left="709" w:hanging="425"/>
        <w:jc w:val="both"/>
        <w:rPr>
          <w:sz w:val="24"/>
          <w:szCs w:val="24"/>
          <w:lang w:eastAsia="sk-SK"/>
        </w:rPr>
      </w:pPr>
      <w:r w:rsidRPr="00247BBB">
        <w:rPr>
          <w:sz w:val="24"/>
          <w:szCs w:val="24"/>
          <w:lang w:eastAsia="sk-SK"/>
        </w:rPr>
        <w:lastRenderedPageBreak/>
        <w:t>a zároveň dôjde k naplneniu povinnosti v zmysle § 47a ods. 1 Občianskeho zákonníka, teda účinnosť táto zmluva nadobudne dňom nasledujúcim po dni jej zverejnenia. Kupujúci oznámi Predávajúcemu nadobudnutie účinnosti tejto zmluvy písomne.</w:t>
      </w:r>
    </w:p>
    <w:p w14:paraId="32CD9BD7" w14:textId="769AFCB5" w:rsidR="0047360E" w:rsidRPr="00F33448" w:rsidRDefault="008C182A" w:rsidP="0047360E">
      <w:pPr>
        <w:ind w:left="567" w:hanging="567"/>
        <w:jc w:val="both"/>
        <w:rPr>
          <w:sz w:val="24"/>
          <w:szCs w:val="24"/>
        </w:rPr>
      </w:pPr>
      <w:r>
        <w:rPr>
          <w:rFonts w:eastAsia="Arial Narrow"/>
          <w:sz w:val="24"/>
          <w:szCs w:val="24"/>
        </w:rPr>
        <w:t>18.</w:t>
      </w:r>
      <w:r w:rsidR="00FF4436">
        <w:rPr>
          <w:rFonts w:eastAsia="Arial Narrow"/>
          <w:sz w:val="24"/>
          <w:szCs w:val="24"/>
        </w:rPr>
        <w:t>5</w:t>
      </w:r>
      <w:r w:rsidR="0047360E" w:rsidRPr="00F33448">
        <w:rPr>
          <w:rFonts w:eastAsia="Arial Narrow"/>
          <w:sz w:val="24"/>
          <w:szCs w:val="24"/>
        </w:rPr>
        <w:tab/>
        <w:t xml:space="preserve">Vzájomné vzťahy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 xml:space="preserve">strán, vyplývajúce z tejto Zmluvy, sa riadia právnym poriadkom Slovenskej republiky. Právne vzťahy touto </w:t>
      </w:r>
      <w:r w:rsidR="00D35B61">
        <w:rPr>
          <w:rFonts w:eastAsia="Arial Narrow"/>
          <w:sz w:val="24"/>
          <w:szCs w:val="24"/>
        </w:rPr>
        <w:t>Z</w:t>
      </w:r>
      <w:r w:rsidR="00D35B61" w:rsidRPr="00F33448">
        <w:rPr>
          <w:rFonts w:eastAsia="Arial Narrow"/>
          <w:sz w:val="24"/>
          <w:szCs w:val="24"/>
        </w:rPr>
        <w:t xml:space="preserve">mluvou </w:t>
      </w:r>
      <w:r w:rsidR="0047360E" w:rsidRPr="00F33448">
        <w:rPr>
          <w:rFonts w:eastAsia="Arial Narrow"/>
          <w:sz w:val="24"/>
          <w:szCs w:val="24"/>
        </w:rPr>
        <w:t>neupravené sa riadia príslušnými ustanoveniami Obchodného zákonníka a ostatnými súvisiacimi právnymi predpismi, platnými na území Slovenskej republiky.</w:t>
      </w:r>
    </w:p>
    <w:p w14:paraId="14E06598" w14:textId="7CE6EA13" w:rsidR="0047360E" w:rsidRPr="00F33448" w:rsidRDefault="008C182A" w:rsidP="0047360E">
      <w:pPr>
        <w:ind w:left="567" w:hanging="567"/>
        <w:jc w:val="both"/>
        <w:rPr>
          <w:sz w:val="24"/>
          <w:szCs w:val="24"/>
        </w:rPr>
      </w:pPr>
      <w:r>
        <w:rPr>
          <w:rFonts w:eastAsia="Arial Narrow"/>
          <w:sz w:val="24"/>
          <w:szCs w:val="24"/>
        </w:rPr>
        <w:t>18.</w:t>
      </w:r>
      <w:r w:rsidR="00FF4436">
        <w:rPr>
          <w:rFonts w:eastAsia="Arial Narrow"/>
          <w:sz w:val="24"/>
          <w:szCs w:val="24"/>
        </w:rPr>
        <w:t>6</w:t>
      </w:r>
      <w:r w:rsidR="0047360E" w:rsidRPr="00F33448">
        <w:rPr>
          <w:rFonts w:eastAsia="Arial Narrow"/>
          <w:sz w:val="24"/>
          <w:szCs w:val="24"/>
        </w:rPr>
        <w:tab/>
        <w:t xml:space="preserve">Zmluvu je možné meniť a dopĺňať iba písomnými očíslovanými dodatkami, podpísanými oprávnenými zástupcami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 Dodatky budú tvoriť neoddeliteľnú súčasť Zmluvy.</w:t>
      </w:r>
    </w:p>
    <w:p w14:paraId="7FA62D90" w14:textId="21F29A89" w:rsidR="0047360E" w:rsidRPr="00F33448" w:rsidRDefault="0047360E" w:rsidP="0047360E">
      <w:pPr>
        <w:ind w:left="567" w:hanging="567"/>
        <w:jc w:val="both"/>
        <w:rPr>
          <w:sz w:val="24"/>
          <w:szCs w:val="24"/>
        </w:rPr>
      </w:pPr>
      <w:r w:rsidRPr="00F33448">
        <w:rPr>
          <w:rFonts w:eastAsia="Arial Narrow"/>
          <w:sz w:val="24"/>
          <w:szCs w:val="24"/>
        </w:rPr>
        <w:t>18.</w:t>
      </w:r>
      <w:r w:rsidR="00FF4436">
        <w:rPr>
          <w:rFonts w:eastAsia="Arial Narrow"/>
          <w:sz w:val="24"/>
          <w:szCs w:val="24"/>
        </w:rPr>
        <w:t>7</w:t>
      </w:r>
      <w:r w:rsidRPr="00F33448">
        <w:rPr>
          <w:rFonts w:eastAsia="Arial Narrow"/>
          <w:sz w:val="24"/>
          <w:szCs w:val="24"/>
        </w:rPr>
        <w:tab/>
        <w:t>Podmienky tejto Zmluvy, ktoré svojou povahou presahujú dobu jej platnosti, zostávajú v platnosti v celom rozsahu a sú účinné až do okamihu ich splnenia.</w:t>
      </w:r>
    </w:p>
    <w:p w14:paraId="252EFA1B" w14:textId="726F6309" w:rsidR="0047360E" w:rsidRPr="006E0D12" w:rsidRDefault="008C182A" w:rsidP="006E0D12">
      <w:pPr>
        <w:ind w:left="567" w:hanging="567"/>
        <w:jc w:val="both"/>
        <w:rPr>
          <w:rFonts w:eastAsia="Arial Narrow"/>
          <w:sz w:val="24"/>
          <w:szCs w:val="24"/>
        </w:rPr>
      </w:pPr>
      <w:r>
        <w:rPr>
          <w:rFonts w:eastAsia="Arial Narrow"/>
          <w:sz w:val="24"/>
          <w:szCs w:val="24"/>
        </w:rPr>
        <w:t>18.</w:t>
      </w:r>
      <w:r w:rsidR="00FF4436">
        <w:rPr>
          <w:rFonts w:eastAsia="Arial Narrow"/>
          <w:sz w:val="24"/>
          <w:szCs w:val="24"/>
        </w:rPr>
        <w:t>8</w:t>
      </w:r>
      <w:r w:rsidR="0047360E" w:rsidRPr="00F33448">
        <w:rPr>
          <w:rFonts w:eastAsia="Arial Narrow"/>
          <w:sz w:val="24"/>
          <w:szCs w:val="24"/>
        </w:rPr>
        <w:tab/>
        <w:t xml:space="preserve">Zmluvné strany sa zaväzujú, že v prípade akejkoľvek zmeny identifikačných údajov, budú o tejto zmene druhú </w:t>
      </w:r>
      <w:r w:rsidR="00D35B61">
        <w:rPr>
          <w:rFonts w:eastAsia="Arial Narrow"/>
          <w:sz w:val="24"/>
          <w:szCs w:val="24"/>
        </w:rPr>
        <w:t>Z</w:t>
      </w:r>
      <w:r w:rsidR="0047360E" w:rsidRPr="00F33448">
        <w:rPr>
          <w:rFonts w:eastAsia="Arial Narrow"/>
          <w:sz w:val="24"/>
          <w:szCs w:val="24"/>
        </w:rPr>
        <w:t xml:space="preserve">mluvnú stranu bezodkladne písomne informovať. Ak </w:t>
      </w:r>
      <w:r w:rsidR="00D35B61">
        <w:rPr>
          <w:rFonts w:eastAsia="Arial Narrow"/>
          <w:sz w:val="24"/>
          <w:szCs w:val="24"/>
        </w:rPr>
        <w:t>Z</w:t>
      </w:r>
      <w:r w:rsidR="00D35B61" w:rsidRPr="00F33448">
        <w:rPr>
          <w:rFonts w:eastAsia="Arial Narrow"/>
          <w:sz w:val="24"/>
          <w:szCs w:val="24"/>
        </w:rPr>
        <w:t xml:space="preserve">mluvné </w:t>
      </w:r>
      <w:r w:rsidR="0047360E" w:rsidRPr="00F33448">
        <w:rPr>
          <w:rFonts w:eastAsia="Arial Narrow"/>
          <w:sz w:val="24"/>
          <w:szCs w:val="24"/>
        </w:rPr>
        <w:t>strany nesplnia svoju oznamovaciu povinnosť, má sa za to, že platia posledné známe identifikačné údaje.</w:t>
      </w:r>
    </w:p>
    <w:p w14:paraId="163D9CFA" w14:textId="2AE8D728" w:rsidR="0047360E" w:rsidRDefault="008C182A" w:rsidP="0047360E">
      <w:pPr>
        <w:ind w:left="567" w:hanging="567"/>
        <w:jc w:val="both"/>
        <w:rPr>
          <w:rFonts w:eastAsia="Arial Narrow"/>
          <w:sz w:val="24"/>
          <w:szCs w:val="24"/>
        </w:rPr>
      </w:pPr>
      <w:r>
        <w:rPr>
          <w:rFonts w:eastAsia="Arial Narrow"/>
          <w:sz w:val="24"/>
          <w:szCs w:val="24"/>
        </w:rPr>
        <w:t>18.</w:t>
      </w:r>
      <w:r w:rsidR="00FF4436">
        <w:rPr>
          <w:rFonts w:eastAsia="Arial Narrow"/>
          <w:sz w:val="24"/>
          <w:szCs w:val="24"/>
        </w:rPr>
        <w:t>9</w:t>
      </w:r>
      <w:r w:rsidR="0047360E" w:rsidRPr="00F33448">
        <w:rPr>
          <w:rFonts w:eastAsia="Arial Narrow"/>
          <w:sz w:val="24"/>
          <w:szCs w:val="24"/>
        </w:rPr>
        <w:tab/>
      </w:r>
      <w:r w:rsidR="0047360E">
        <w:rPr>
          <w:rFonts w:eastAsia="Arial Narrow"/>
          <w:sz w:val="24"/>
          <w:szCs w:val="24"/>
        </w:rPr>
        <w:t>Zmluva je vyhotovená v</w:t>
      </w:r>
      <w:r w:rsidR="009F5975">
        <w:rPr>
          <w:rFonts w:eastAsia="Arial Narrow"/>
          <w:sz w:val="24"/>
          <w:szCs w:val="24"/>
        </w:rPr>
        <w:t> </w:t>
      </w:r>
      <w:r w:rsidR="0014798A">
        <w:rPr>
          <w:rFonts w:eastAsia="Arial Narrow"/>
          <w:sz w:val="24"/>
          <w:szCs w:val="24"/>
        </w:rPr>
        <w:t>troch</w:t>
      </w:r>
      <w:r w:rsidR="009F5975">
        <w:rPr>
          <w:rFonts w:eastAsia="Arial Narrow"/>
          <w:sz w:val="24"/>
          <w:szCs w:val="24"/>
        </w:rPr>
        <w:t xml:space="preserve"> </w:t>
      </w:r>
      <w:r w:rsidR="0047360E">
        <w:rPr>
          <w:rFonts w:eastAsia="Arial Narrow"/>
          <w:sz w:val="24"/>
          <w:szCs w:val="24"/>
        </w:rPr>
        <w:t>(</w:t>
      </w:r>
      <w:r w:rsidR="0014798A">
        <w:rPr>
          <w:rFonts w:eastAsia="Arial Narrow"/>
          <w:sz w:val="24"/>
          <w:szCs w:val="24"/>
        </w:rPr>
        <w:t>3</w:t>
      </w:r>
      <w:r w:rsidR="0047360E" w:rsidRPr="00F33448">
        <w:rPr>
          <w:rFonts w:eastAsia="Arial Narrow"/>
          <w:sz w:val="24"/>
          <w:szCs w:val="24"/>
        </w:rPr>
        <w:t xml:space="preserve">) rovnopisoch, v slovenskom jazyku, s platnosťou originálu, z ktorých </w:t>
      </w:r>
      <w:r w:rsidR="009F5975">
        <w:rPr>
          <w:rFonts w:eastAsia="Arial Narrow"/>
          <w:sz w:val="24"/>
          <w:szCs w:val="24"/>
        </w:rPr>
        <w:t>dva</w:t>
      </w:r>
      <w:r w:rsidR="0047360E">
        <w:rPr>
          <w:rFonts w:eastAsia="Arial Narrow"/>
          <w:sz w:val="24"/>
          <w:szCs w:val="24"/>
        </w:rPr>
        <w:t xml:space="preserve"> (</w:t>
      </w:r>
      <w:r w:rsidR="009F5975">
        <w:rPr>
          <w:rFonts w:eastAsia="Arial Narrow"/>
          <w:sz w:val="24"/>
          <w:szCs w:val="24"/>
        </w:rPr>
        <w:t>2</w:t>
      </w:r>
      <w:r w:rsidR="0047360E">
        <w:rPr>
          <w:rFonts w:eastAsia="Arial Narrow"/>
          <w:sz w:val="24"/>
          <w:szCs w:val="24"/>
        </w:rPr>
        <w:t>) rovnopisy</w:t>
      </w:r>
      <w:r w:rsidR="0047360E" w:rsidRPr="00F33448">
        <w:rPr>
          <w:rFonts w:eastAsia="Arial Narrow"/>
          <w:sz w:val="24"/>
          <w:szCs w:val="24"/>
        </w:rPr>
        <w:t xml:space="preserve"> obdrží Kupujúci a</w:t>
      </w:r>
      <w:r w:rsidR="0014798A">
        <w:rPr>
          <w:rFonts w:eastAsia="Arial Narrow"/>
          <w:sz w:val="24"/>
          <w:szCs w:val="24"/>
        </w:rPr>
        <w:t xml:space="preserve"> jeden </w:t>
      </w:r>
      <w:r w:rsidR="009F5975" w:rsidRPr="00F33448">
        <w:rPr>
          <w:rFonts w:eastAsia="Arial Narrow"/>
          <w:sz w:val="24"/>
          <w:szCs w:val="24"/>
        </w:rPr>
        <w:t>(</w:t>
      </w:r>
      <w:r w:rsidR="0014798A">
        <w:rPr>
          <w:rFonts w:eastAsia="Arial Narrow"/>
          <w:sz w:val="24"/>
          <w:szCs w:val="24"/>
        </w:rPr>
        <w:t>1</w:t>
      </w:r>
      <w:r w:rsidR="009F5975" w:rsidRPr="00F33448">
        <w:rPr>
          <w:rFonts w:eastAsia="Arial Narrow"/>
          <w:sz w:val="24"/>
          <w:szCs w:val="24"/>
        </w:rPr>
        <w:t xml:space="preserve">) rovnopis </w:t>
      </w:r>
      <w:r w:rsidR="009F5975">
        <w:rPr>
          <w:rFonts w:eastAsia="Arial Narrow"/>
          <w:sz w:val="24"/>
          <w:szCs w:val="24"/>
        </w:rPr>
        <w:t xml:space="preserve">obdrží </w:t>
      </w:r>
      <w:r w:rsidR="0047360E" w:rsidRPr="00F33448">
        <w:rPr>
          <w:rFonts w:eastAsia="Arial Narrow"/>
          <w:sz w:val="24"/>
          <w:szCs w:val="24"/>
        </w:rPr>
        <w:t>Predávajúci.</w:t>
      </w:r>
    </w:p>
    <w:p w14:paraId="54BBDB04" w14:textId="66729AE4" w:rsidR="0014798A" w:rsidRDefault="008C182A" w:rsidP="0047360E">
      <w:pPr>
        <w:ind w:left="567" w:hanging="567"/>
        <w:jc w:val="both"/>
        <w:rPr>
          <w:rFonts w:eastAsia="Arial Narrow"/>
          <w:sz w:val="24"/>
          <w:szCs w:val="24"/>
        </w:rPr>
      </w:pPr>
      <w:r>
        <w:rPr>
          <w:rFonts w:eastAsia="Arial Narrow"/>
          <w:sz w:val="24"/>
          <w:szCs w:val="24"/>
        </w:rPr>
        <w:t>18.1</w:t>
      </w:r>
      <w:r w:rsidR="00FF4436">
        <w:rPr>
          <w:rFonts w:eastAsia="Arial Narrow"/>
          <w:sz w:val="24"/>
          <w:szCs w:val="24"/>
        </w:rPr>
        <w:t>0</w:t>
      </w:r>
      <w:r w:rsidR="0014798A">
        <w:rPr>
          <w:rFonts w:eastAsia="Arial Narrow"/>
          <w:sz w:val="24"/>
          <w:szCs w:val="24"/>
        </w:rPr>
        <w:tab/>
        <w:t xml:space="preserve">Predávajúci </w:t>
      </w:r>
      <w:r w:rsidR="0014798A" w:rsidRPr="0014798A">
        <w:rPr>
          <w:rFonts w:eastAsia="Arial Narrow"/>
          <w:sz w:val="24"/>
          <w:szCs w:val="24"/>
        </w:rPr>
        <w:t>vyhlasuje, že pri podpise tejto Zmluvy je, v zmysle §</w:t>
      </w:r>
      <w:r w:rsidR="00ED4C5D">
        <w:rPr>
          <w:rFonts w:eastAsia="Arial Narrow"/>
          <w:sz w:val="24"/>
          <w:szCs w:val="24"/>
        </w:rPr>
        <w:t xml:space="preserve"> </w:t>
      </w:r>
      <w:r w:rsidR="0014798A" w:rsidRPr="0014798A">
        <w:rPr>
          <w:rFonts w:eastAsia="Arial Narrow"/>
          <w:sz w:val="24"/>
          <w:szCs w:val="24"/>
        </w:rPr>
        <w:t>11 Zákona o verejnom obstarávaní a § 2 Zákona o registri partnerov verejného sektora, partnerom verejného sektora a je zapísaný v registri partnerov verejného sektora</w:t>
      </w:r>
      <w:r w:rsidR="00CA425B">
        <w:rPr>
          <w:rFonts w:eastAsia="Arial Narrow"/>
          <w:sz w:val="24"/>
          <w:szCs w:val="24"/>
        </w:rPr>
        <w:t>, ak mu táto povinnosť vznikla</w:t>
      </w:r>
      <w:r w:rsidR="0014798A" w:rsidRPr="0014798A">
        <w:rPr>
          <w:rFonts w:eastAsia="Arial Narrow"/>
          <w:sz w:val="24"/>
          <w:szCs w:val="24"/>
        </w:rPr>
        <w:t>.</w:t>
      </w:r>
    </w:p>
    <w:p w14:paraId="45CE0B22" w14:textId="1687F002" w:rsidR="0014798A" w:rsidRDefault="008C182A" w:rsidP="0047360E">
      <w:pPr>
        <w:ind w:left="567" w:hanging="567"/>
        <w:jc w:val="both"/>
        <w:rPr>
          <w:rFonts w:eastAsia="Arial Narrow"/>
          <w:sz w:val="24"/>
          <w:szCs w:val="24"/>
        </w:rPr>
      </w:pPr>
      <w:r>
        <w:rPr>
          <w:rFonts w:eastAsia="Arial Narrow"/>
          <w:sz w:val="24"/>
          <w:szCs w:val="24"/>
        </w:rPr>
        <w:t>18.1</w:t>
      </w:r>
      <w:r w:rsidR="00FF4436">
        <w:rPr>
          <w:rFonts w:eastAsia="Arial Narrow"/>
          <w:sz w:val="24"/>
          <w:szCs w:val="24"/>
        </w:rPr>
        <w:t>1</w:t>
      </w:r>
      <w:r w:rsidR="0014798A">
        <w:rPr>
          <w:rFonts w:eastAsia="Arial Narrow"/>
          <w:sz w:val="24"/>
          <w:szCs w:val="24"/>
        </w:rPr>
        <w:tab/>
      </w:r>
      <w:r w:rsidR="0014798A" w:rsidRPr="0014798A">
        <w:rPr>
          <w:rFonts w:eastAsia="Arial Narrow"/>
          <w:sz w:val="24"/>
          <w:szCs w:val="24"/>
        </w:rPr>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40E59D2C" w:rsidR="006E0D12" w:rsidRPr="00F33448" w:rsidRDefault="008C182A" w:rsidP="006E0D12">
      <w:pPr>
        <w:ind w:left="567" w:hanging="567"/>
        <w:jc w:val="both"/>
        <w:rPr>
          <w:sz w:val="24"/>
          <w:szCs w:val="24"/>
        </w:rPr>
      </w:pPr>
      <w:r>
        <w:rPr>
          <w:rFonts w:eastAsia="Arial Narrow"/>
          <w:sz w:val="24"/>
          <w:szCs w:val="24"/>
        </w:rPr>
        <w:t>18.1</w:t>
      </w:r>
      <w:r w:rsidR="00FF4436">
        <w:rPr>
          <w:rFonts w:eastAsia="Arial Narrow"/>
          <w:sz w:val="24"/>
          <w:szCs w:val="24"/>
        </w:rPr>
        <w:t>2</w:t>
      </w:r>
      <w:r w:rsidR="006E0D12">
        <w:rPr>
          <w:rFonts w:eastAsia="Arial Narrow"/>
          <w:sz w:val="24"/>
          <w:szCs w:val="24"/>
        </w:rPr>
        <w:tab/>
      </w:r>
      <w:r w:rsidR="006E0D12" w:rsidRPr="006E0D12">
        <w:rPr>
          <w:rFonts w:eastAsia="Arial Narrow"/>
          <w:sz w:val="24"/>
          <w:szCs w:val="24"/>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01454EDF" w:rsidR="0047360E" w:rsidRPr="00F33448" w:rsidRDefault="008C182A" w:rsidP="0047360E">
      <w:pPr>
        <w:ind w:left="567" w:hanging="567"/>
        <w:rPr>
          <w:rFonts w:eastAsia="Arial Narrow"/>
          <w:sz w:val="24"/>
          <w:szCs w:val="24"/>
        </w:rPr>
      </w:pPr>
      <w:r>
        <w:rPr>
          <w:rFonts w:eastAsia="Arial Narrow"/>
          <w:sz w:val="24"/>
          <w:szCs w:val="24"/>
        </w:rPr>
        <w:t>18.1</w:t>
      </w:r>
      <w:r w:rsidR="00FF4436">
        <w:rPr>
          <w:rFonts w:eastAsia="Arial Narrow"/>
          <w:sz w:val="24"/>
          <w:szCs w:val="24"/>
        </w:rPr>
        <w:t>3</w:t>
      </w:r>
      <w:r w:rsidR="0047360E" w:rsidRPr="00F33448">
        <w:rPr>
          <w:rFonts w:eastAsia="Arial Narrow"/>
          <w:sz w:val="24"/>
          <w:szCs w:val="24"/>
        </w:rPr>
        <w:tab/>
        <w:t>Neoddeliteľnou súčasťou tejto zmluvy je:</w:t>
      </w:r>
    </w:p>
    <w:p w14:paraId="11FBD6FF" w14:textId="77777777" w:rsidR="007D546E" w:rsidRPr="00F33448" w:rsidRDefault="007D546E" w:rsidP="007D546E">
      <w:pPr>
        <w:rPr>
          <w:sz w:val="24"/>
          <w:szCs w:val="24"/>
        </w:rPr>
      </w:pPr>
    </w:p>
    <w:p w14:paraId="569B6992" w14:textId="4778395C" w:rsidR="005B218F"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1F5769">
        <w:rPr>
          <w:rFonts w:eastAsia="Arial Narrow"/>
          <w:sz w:val="24"/>
          <w:szCs w:val="24"/>
        </w:rPr>
        <w:t xml:space="preserve">1: </w:t>
      </w:r>
      <w:r w:rsidR="00BD2F78">
        <w:rPr>
          <w:rFonts w:eastAsia="Arial Narrow"/>
          <w:sz w:val="24"/>
          <w:szCs w:val="24"/>
        </w:rPr>
        <w:t>Opis predmetu zákazky</w:t>
      </w:r>
    </w:p>
    <w:p w14:paraId="0573A079" w14:textId="1F770988" w:rsidR="007D546E" w:rsidRPr="00F33448" w:rsidRDefault="005B218F" w:rsidP="007D546E">
      <w:pPr>
        <w:rPr>
          <w:rFonts w:eastAsia="Arial Narrow"/>
          <w:sz w:val="24"/>
          <w:szCs w:val="24"/>
        </w:rPr>
      </w:pPr>
      <w:r>
        <w:rPr>
          <w:rFonts w:eastAsia="Arial Narrow"/>
          <w:sz w:val="24"/>
          <w:szCs w:val="24"/>
        </w:rPr>
        <w:t xml:space="preserve">Príloha č. 2: </w:t>
      </w:r>
      <w:r w:rsidR="00F80387">
        <w:rPr>
          <w:rFonts w:eastAsia="Arial Narrow"/>
          <w:sz w:val="24"/>
          <w:szCs w:val="24"/>
        </w:rPr>
        <w:t>Súhrnná cenová ponuka</w:t>
      </w:r>
    </w:p>
    <w:p w14:paraId="3FDFFF66" w14:textId="34B56592" w:rsidR="003E4510"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5B218F">
        <w:rPr>
          <w:rFonts w:eastAsia="Arial Narrow"/>
          <w:sz w:val="24"/>
          <w:szCs w:val="24"/>
        </w:rPr>
        <w:t>3</w:t>
      </w:r>
      <w:r w:rsidRPr="00F33448">
        <w:rPr>
          <w:rFonts w:eastAsia="Arial Narrow"/>
          <w:sz w:val="24"/>
          <w:szCs w:val="24"/>
        </w:rPr>
        <w:t xml:space="preserve">: </w:t>
      </w:r>
      <w:r w:rsidR="001F5769" w:rsidRPr="001F5769">
        <w:rPr>
          <w:rFonts w:eastAsia="Arial Narrow"/>
          <w:sz w:val="24"/>
          <w:szCs w:val="24"/>
        </w:rPr>
        <w:t xml:space="preserve">Zoznam subdodávateľov </w:t>
      </w:r>
    </w:p>
    <w:p w14:paraId="2DA8645B" w14:textId="77777777" w:rsidR="00FF4436" w:rsidRDefault="00FF4436" w:rsidP="007D546E">
      <w:pPr>
        <w:rPr>
          <w:rFonts w:eastAsia="Arial Narrow"/>
          <w:sz w:val="24"/>
          <w:szCs w:val="24"/>
        </w:rPr>
      </w:pPr>
    </w:p>
    <w:p w14:paraId="6845377B" w14:textId="77777777" w:rsidR="007D546E" w:rsidRPr="00F33448" w:rsidRDefault="007D546E" w:rsidP="007D546E">
      <w:pPr>
        <w:rPr>
          <w:sz w:val="24"/>
          <w:szCs w:val="24"/>
        </w:rPr>
      </w:pPr>
    </w:p>
    <w:p w14:paraId="426E69BC" w14:textId="77777777" w:rsidR="007D546E" w:rsidRPr="00F33448" w:rsidRDefault="007D546E" w:rsidP="007D546E">
      <w:pPr>
        <w:rPr>
          <w:rFonts w:eastAsia="Arial Narrow"/>
          <w:sz w:val="24"/>
          <w:szCs w:val="24"/>
        </w:rPr>
      </w:pPr>
      <w:r w:rsidRPr="00F33448">
        <w:rPr>
          <w:rFonts w:eastAsia="Arial Narrow"/>
          <w:sz w:val="24"/>
          <w:szCs w:val="24"/>
        </w:rPr>
        <w:t>Za Predávajúceho:                                                               Za Kupujúceho:</w:t>
      </w:r>
    </w:p>
    <w:p w14:paraId="20DB3B66" w14:textId="77777777" w:rsidR="007D546E" w:rsidRPr="00F33448" w:rsidRDefault="007D546E" w:rsidP="007D546E">
      <w:pPr>
        <w:rPr>
          <w:sz w:val="24"/>
          <w:szCs w:val="24"/>
        </w:rPr>
      </w:pPr>
    </w:p>
    <w:p w14:paraId="15827353" w14:textId="3F4642A4" w:rsidR="007D546E" w:rsidRDefault="007D546E" w:rsidP="007D546E">
      <w:pPr>
        <w:rPr>
          <w:rFonts w:eastAsia="Arial Narrow"/>
          <w:sz w:val="24"/>
          <w:szCs w:val="24"/>
        </w:rPr>
      </w:pPr>
      <w:r w:rsidRPr="00F33448">
        <w:rPr>
          <w:rFonts w:eastAsia="Arial Narrow"/>
          <w:sz w:val="24"/>
          <w:szCs w:val="24"/>
        </w:rPr>
        <w:t xml:space="preserve">V </w:t>
      </w:r>
      <w:r w:rsidRPr="001D06AD">
        <w:rPr>
          <w:rFonts w:eastAsia="Arial Narrow"/>
          <w:sz w:val="24"/>
          <w:szCs w:val="24"/>
          <w:highlight w:val="yellow"/>
        </w:rPr>
        <w:t>.........................</w:t>
      </w:r>
      <w:r w:rsidRPr="00F33448">
        <w:rPr>
          <w:rFonts w:eastAsia="Arial Narrow"/>
          <w:sz w:val="24"/>
          <w:szCs w:val="24"/>
        </w:rPr>
        <w:t xml:space="preserve">,dňa </w:t>
      </w:r>
      <w:r w:rsidRPr="001D06AD">
        <w:rPr>
          <w:rFonts w:eastAsia="Arial Narrow"/>
          <w:sz w:val="24"/>
          <w:szCs w:val="24"/>
          <w:highlight w:val="yellow"/>
        </w:rPr>
        <w:t>….....................</w:t>
      </w:r>
      <w:r w:rsidRPr="00F33448">
        <w:rPr>
          <w:rFonts w:eastAsia="Arial Narrow"/>
          <w:sz w:val="24"/>
          <w:szCs w:val="24"/>
        </w:rPr>
        <w:t xml:space="preserve">           </w:t>
      </w:r>
      <w:r w:rsidR="00DB7717">
        <w:rPr>
          <w:rFonts w:eastAsia="Arial Narrow"/>
          <w:sz w:val="24"/>
          <w:szCs w:val="24"/>
        </w:rPr>
        <w:t xml:space="preserve">                    V</w:t>
      </w:r>
      <w:r w:rsidR="00513D3A">
        <w:rPr>
          <w:rFonts w:eastAsia="Arial Narrow"/>
          <w:sz w:val="24"/>
          <w:szCs w:val="24"/>
        </w:rPr>
        <w:t> </w:t>
      </w:r>
      <w:r w:rsidR="00FF4436">
        <w:rPr>
          <w:rFonts w:eastAsia="Arial Narrow"/>
          <w:sz w:val="24"/>
          <w:szCs w:val="24"/>
        </w:rPr>
        <w:t>Trenčíne</w:t>
      </w:r>
      <w:r w:rsidRPr="00F33448">
        <w:rPr>
          <w:rFonts w:eastAsia="Arial Narrow"/>
          <w:sz w:val="24"/>
          <w:szCs w:val="24"/>
        </w:rPr>
        <w:t>, dňa ….................</w:t>
      </w:r>
    </w:p>
    <w:p w14:paraId="488F04A1" w14:textId="77777777" w:rsidR="00DB7717" w:rsidRDefault="00DB7717" w:rsidP="007D546E">
      <w:pPr>
        <w:rPr>
          <w:rFonts w:eastAsia="Arial Narrow"/>
          <w:sz w:val="24"/>
          <w:szCs w:val="24"/>
        </w:rPr>
      </w:pPr>
    </w:p>
    <w:p w14:paraId="31B16749" w14:textId="77777777" w:rsidR="00DB7717" w:rsidRDefault="00DB7717" w:rsidP="007D546E">
      <w:pPr>
        <w:rPr>
          <w:rFonts w:eastAsia="Arial Narrow"/>
          <w:sz w:val="24"/>
          <w:szCs w:val="24"/>
        </w:rPr>
      </w:pPr>
    </w:p>
    <w:p w14:paraId="7DD42A57" w14:textId="77777777" w:rsidR="00DB7717" w:rsidRDefault="00DB7717" w:rsidP="007D546E">
      <w:pPr>
        <w:rPr>
          <w:rFonts w:eastAsia="Arial Narrow"/>
          <w:sz w:val="24"/>
          <w:szCs w:val="24"/>
        </w:rPr>
      </w:pPr>
    </w:p>
    <w:p w14:paraId="4F694F1B" w14:textId="77777777" w:rsidR="00DB7717" w:rsidRDefault="00DB7717" w:rsidP="007D546E">
      <w:pPr>
        <w:rPr>
          <w:rFonts w:eastAsia="Arial Narrow"/>
          <w:sz w:val="24"/>
          <w:szCs w:val="24"/>
        </w:rPr>
      </w:pPr>
      <w:r>
        <w:rPr>
          <w:rFonts w:eastAsia="Arial Narrow"/>
          <w:sz w:val="24"/>
          <w:szCs w:val="24"/>
        </w:rPr>
        <w:t>________________________________</w:t>
      </w:r>
      <w:r>
        <w:rPr>
          <w:rFonts w:eastAsia="Arial Narrow"/>
          <w:sz w:val="24"/>
          <w:szCs w:val="24"/>
        </w:rPr>
        <w:tab/>
        <w:t xml:space="preserve">    </w:t>
      </w:r>
      <w:r>
        <w:rPr>
          <w:rFonts w:eastAsia="Arial Narrow"/>
          <w:sz w:val="24"/>
          <w:szCs w:val="24"/>
        </w:rPr>
        <w:tab/>
        <w:t>________________________________</w:t>
      </w:r>
    </w:p>
    <w:p w14:paraId="160C9042" w14:textId="2EDAF60B" w:rsidR="00DB7717" w:rsidRPr="00F33448" w:rsidRDefault="00DB7717" w:rsidP="007D546E">
      <w:pPr>
        <w:rPr>
          <w:rFonts w:eastAsia="Arial Narrow"/>
          <w:sz w:val="24"/>
          <w:szCs w:val="24"/>
        </w:rPr>
      </w:pPr>
      <w:r w:rsidRPr="00DB7717">
        <w:rPr>
          <w:rFonts w:eastAsia="Arial Narrow"/>
          <w:sz w:val="24"/>
          <w:szCs w:val="24"/>
          <w:highlight w:val="yellow"/>
        </w:rPr>
        <w:t>Meno, funkcia</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w:t>
      </w:r>
      <w:r w:rsidR="00F80387">
        <w:rPr>
          <w:rFonts w:eastAsia="Arial Narrow"/>
          <w:sz w:val="24"/>
          <w:szCs w:val="24"/>
        </w:rPr>
        <w:t>Ing. Jaroslav Baška</w:t>
      </w:r>
      <w:r>
        <w:rPr>
          <w:rFonts w:eastAsia="Arial Narrow"/>
          <w:sz w:val="24"/>
          <w:szCs w:val="24"/>
        </w:rPr>
        <w:t xml:space="preserve">, </w:t>
      </w:r>
      <w:r w:rsidR="00FF4436">
        <w:rPr>
          <w:rFonts w:eastAsia="Arial Narrow"/>
          <w:sz w:val="24"/>
          <w:szCs w:val="24"/>
        </w:rPr>
        <w:t>predseda</w:t>
      </w:r>
    </w:p>
    <w:p w14:paraId="6874866F" w14:textId="6A3D697E" w:rsidR="009C7FBB" w:rsidRDefault="009C7FBB">
      <w:pPr>
        <w:spacing w:after="160" w:line="259" w:lineRule="auto"/>
      </w:pPr>
      <w:r>
        <w:br w:type="page"/>
      </w:r>
      <w:r w:rsidRPr="00F33448">
        <w:rPr>
          <w:rFonts w:eastAsia="Arial Narrow"/>
          <w:sz w:val="24"/>
          <w:szCs w:val="24"/>
        </w:rPr>
        <w:lastRenderedPageBreak/>
        <w:t>Príloha  č.</w:t>
      </w:r>
      <w:r>
        <w:rPr>
          <w:rFonts w:eastAsia="Arial Narrow"/>
          <w:sz w:val="24"/>
          <w:szCs w:val="24"/>
        </w:rPr>
        <w:t xml:space="preserve"> 1 Zmluvy: </w:t>
      </w:r>
      <w:r w:rsidR="00F73B1A">
        <w:rPr>
          <w:rFonts w:eastAsia="Arial Narrow"/>
          <w:sz w:val="24"/>
          <w:szCs w:val="24"/>
        </w:rPr>
        <w:t>Opis predmetu zákazky</w:t>
      </w:r>
      <w:r>
        <w:rPr>
          <w:rFonts w:eastAsia="Arial Narrow"/>
          <w:sz w:val="24"/>
          <w:szCs w:val="24"/>
        </w:rPr>
        <w:t xml:space="preserve"> (Zhodná s prílohou č. 1 súťažných podkladov)</w:t>
      </w:r>
    </w:p>
    <w:p w14:paraId="63346589" w14:textId="77777777" w:rsidR="009C7FBB" w:rsidRDefault="009C7FBB">
      <w:pPr>
        <w:spacing w:after="160" w:line="259" w:lineRule="auto"/>
        <w:rPr>
          <w:rFonts w:eastAsia="Arial Narrow"/>
          <w:sz w:val="24"/>
          <w:szCs w:val="24"/>
        </w:rPr>
      </w:pPr>
      <w:r>
        <w:rPr>
          <w:rFonts w:eastAsia="Arial Narrow"/>
          <w:sz w:val="24"/>
          <w:szCs w:val="24"/>
        </w:rPr>
        <w:br w:type="page"/>
      </w:r>
    </w:p>
    <w:p w14:paraId="7B06F875" w14:textId="2BCFEFEF" w:rsidR="004419FC" w:rsidRPr="00F33448" w:rsidRDefault="009C7FBB" w:rsidP="004419FC">
      <w:pPr>
        <w:rPr>
          <w:rFonts w:eastAsia="Arial Narrow"/>
          <w:sz w:val="24"/>
          <w:szCs w:val="24"/>
        </w:rPr>
      </w:pPr>
      <w:r w:rsidRPr="00F33448">
        <w:rPr>
          <w:rFonts w:eastAsia="Arial Narrow"/>
          <w:sz w:val="24"/>
          <w:szCs w:val="24"/>
        </w:rPr>
        <w:lastRenderedPageBreak/>
        <w:t>Príloha  č.</w:t>
      </w:r>
      <w:r>
        <w:rPr>
          <w:rFonts w:eastAsia="Arial Narrow"/>
          <w:sz w:val="24"/>
          <w:szCs w:val="24"/>
        </w:rPr>
        <w:t xml:space="preserve"> 2 Zmluvy: </w:t>
      </w:r>
      <w:r w:rsidRPr="00512997">
        <w:rPr>
          <w:rFonts w:eastAsia="Arial Narrow"/>
          <w:sz w:val="24"/>
          <w:szCs w:val="24"/>
        </w:rPr>
        <w:t xml:space="preserve">Súhrnná cenová ponuka   </w:t>
      </w:r>
      <w:r>
        <w:rPr>
          <w:rFonts w:eastAsia="Arial Narrow"/>
          <w:sz w:val="24"/>
          <w:szCs w:val="24"/>
        </w:rPr>
        <w:t>(Zhodná s prílohou č. 2 súťažných podkladov)</w:t>
      </w:r>
    </w:p>
    <w:p w14:paraId="5576A174" w14:textId="6F5092BF" w:rsidR="004419FC" w:rsidRPr="004419FC" w:rsidRDefault="004419FC" w:rsidP="004419FC">
      <w:pPr>
        <w:pStyle w:val="Nadpis1"/>
        <w:numPr>
          <w:ilvl w:val="0"/>
          <w:numId w:val="0"/>
        </w:numPr>
        <w:spacing w:before="0"/>
        <w:rPr>
          <w:rFonts w:ascii="Times New Roman" w:hAnsi="Times New Roman" w:cs="Times New Roman"/>
          <w:b w:val="0"/>
          <w:sz w:val="24"/>
          <w:szCs w:val="20"/>
        </w:rPr>
      </w:pPr>
      <w:r>
        <w:rPr>
          <w:rFonts w:ascii="Times New Roman" w:hAnsi="Times New Roman" w:cs="Times New Roman"/>
          <w:b w:val="0"/>
          <w:sz w:val="20"/>
          <w:szCs w:val="20"/>
        </w:rPr>
        <w:br w:type="column"/>
      </w:r>
      <w:r w:rsidR="002F65F7">
        <w:rPr>
          <w:rFonts w:ascii="Times New Roman" w:hAnsi="Times New Roman" w:cs="Times New Roman"/>
          <w:b w:val="0"/>
          <w:sz w:val="24"/>
          <w:szCs w:val="20"/>
        </w:rPr>
        <w:lastRenderedPageBreak/>
        <w:t xml:space="preserve">Príloha č. </w:t>
      </w:r>
      <w:r w:rsidR="005B218F">
        <w:rPr>
          <w:rFonts w:ascii="Times New Roman" w:hAnsi="Times New Roman" w:cs="Times New Roman"/>
          <w:b w:val="0"/>
          <w:sz w:val="24"/>
          <w:szCs w:val="20"/>
        </w:rPr>
        <w:t xml:space="preserve">3 </w:t>
      </w:r>
      <w:r w:rsidR="002F65F7">
        <w:rPr>
          <w:rFonts w:ascii="Times New Roman" w:hAnsi="Times New Roman" w:cs="Times New Roman"/>
          <w:b w:val="0"/>
          <w:sz w:val="24"/>
          <w:szCs w:val="20"/>
        </w:rPr>
        <w:t>Z</w:t>
      </w:r>
      <w:r w:rsidRPr="004419FC">
        <w:rPr>
          <w:rFonts w:ascii="Times New Roman" w:hAnsi="Times New Roman" w:cs="Times New Roman"/>
          <w:b w:val="0"/>
          <w:sz w:val="24"/>
          <w:szCs w:val="20"/>
        </w:rPr>
        <w:t>mluvy:</w:t>
      </w:r>
    </w:p>
    <w:p w14:paraId="431CD035" w14:textId="77777777" w:rsidR="004419FC" w:rsidRPr="004419FC" w:rsidRDefault="004419FC" w:rsidP="004419FC">
      <w:pPr>
        <w:pStyle w:val="Nadpis1"/>
        <w:numPr>
          <w:ilvl w:val="0"/>
          <w:numId w:val="0"/>
        </w:numPr>
        <w:spacing w:before="0"/>
        <w:ind w:left="720" w:hanging="720"/>
        <w:rPr>
          <w:rFonts w:ascii="Times New Roman" w:hAnsi="Times New Roman" w:cs="Times New Roman"/>
          <w:b w:val="0"/>
          <w:sz w:val="24"/>
          <w:szCs w:val="20"/>
        </w:rPr>
      </w:pPr>
    </w:p>
    <w:p w14:paraId="436C5EC4" w14:textId="77777777" w:rsidR="004419FC" w:rsidRPr="004419FC" w:rsidRDefault="004419FC" w:rsidP="004419FC">
      <w:pPr>
        <w:pStyle w:val="Nadpis1"/>
        <w:numPr>
          <w:ilvl w:val="0"/>
          <w:numId w:val="0"/>
        </w:numPr>
        <w:spacing w:before="0"/>
        <w:ind w:left="720"/>
        <w:jc w:val="center"/>
        <w:rPr>
          <w:rFonts w:ascii="Times New Roman" w:hAnsi="Times New Roman" w:cs="Times New Roman"/>
          <w:sz w:val="24"/>
          <w:szCs w:val="20"/>
        </w:rPr>
      </w:pPr>
      <w:bookmarkStart w:id="2" w:name="_Toc17906934"/>
      <w:r w:rsidRPr="004419FC">
        <w:rPr>
          <w:rFonts w:ascii="Times New Roman" w:hAnsi="Times New Roman" w:cs="Times New Roman"/>
          <w:sz w:val="24"/>
          <w:szCs w:val="20"/>
        </w:rPr>
        <w:t>Zoznam  subdodávateľov</w:t>
      </w:r>
      <w:bookmarkEnd w:id="2"/>
    </w:p>
    <w:p w14:paraId="2F7C530E" w14:textId="77777777" w:rsidR="004419FC" w:rsidRPr="004419FC" w:rsidRDefault="004419FC" w:rsidP="004419FC">
      <w:pPr>
        <w:jc w:val="center"/>
        <w:rPr>
          <w:sz w:val="24"/>
        </w:rPr>
      </w:pPr>
      <w:r w:rsidRPr="004419FC">
        <w:rPr>
          <w:sz w:val="24"/>
        </w:rPr>
        <w:t xml:space="preserve">          (čestné vyhlásenie k subdodávkam)</w:t>
      </w:r>
    </w:p>
    <w:p w14:paraId="4F8B0F5C" w14:textId="77777777" w:rsidR="004419FC" w:rsidRPr="004419FC" w:rsidRDefault="004419FC" w:rsidP="004419FC">
      <w:pPr>
        <w:rPr>
          <w:sz w:val="24"/>
        </w:rPr>
      </w:pPr>
    </w:p>
    <w:p w14:paraId="43878B26" w14:textId="77777777" w:rsidR="00451286" w:rsidRDefault="004419FC" w:rsidP="00036509">
      <w:pPr>
        <w:shd w:val="clear" w:color="auto" w:fill="FFFFFF"/>
        <w:spacing w:line="276" w:lineRule="auto"/>
        <w:ind w:left="426"/>
        <w:jc w:val="both"/>
        <w:rPr>
          <w:bCs/>
          <w:sz w:val="24"/>
        </w:rPr>
      </w:pPr>
      <w:r w:rsidRPr="004419FC">
        <w:rPr>
          <w:bCs/>
          <w:sz w:val="24"/>
        </w:rPr>
        <w:t xml:space="preserve">Uchádzač:..........................................................., </w:t>
      </w:r>
    </w:p>
    <w:p w14:paraId="24D91D02" w14:textId="2EA11C04" w:rsidR="004419FC" w:rsidRPr="004419FC" w:rsidRDefault="004419FC" w:rsidP="00036509">
      <w:pPr>
        <w:shd w:val="clear" w:color="auto" w:fill="FFFFFF"/>
        <w:spacing w:line="276" w:lineRule="auto"/>
        <w:ind w:left="426"/>
        <w:jc w:val="both"/>
        <w:rPr>
          <w:bCs/>
          <w:sz w:val="24"/>
        </w:rPr>
      </w:pPr>
      <w:r w:rsidRPr="004419FC">
        <w:rPr>
          <w:bCs/>
          <w:sz w:val="24"/>
        </w:rPr>
        <w:t>so sídlom .......................................................</w:t>
      </w:r>
      <w:r w:rsidR="00451286">
        <w:rPr>
          <w:bCs/>
          <w:sz w:val="24"/>
        </w:rPr>
        <w:t>.................................................................</w:t>
      </w:r>
      <w:r w:rsidRPr="004419FC">
        <w:rPr>
          <w:bCs/>
          <w:sz w:val="24"/>
        </w:rPr>
        <w:t xml:space="preserve">...., </w:t>
      </w:r>
    </w:p>
    <w:p w14:paraId="383A8E60" w14:textId="0220B497" w:rsidR="004419FC" w:rsidRPr="00036509" w:rsidRDefault="004419FC" w:rsidP="00036509">
      <w:pPr>
        <w:autoSpaceDE w:val="0"/>
        <w:autoSpaceDN w:val="0"/>
        <w:adjustRightInd w:val="0"/>
        <w:spacing w:line="276" w:lineRule="auto"/>
        <w:ind w:left="426"/>
        <w:jc w:val="both"/>
        <w:rPr>
          <w:bCs/>
          <w:sz w:val="24"/>
        </w:rPr>
      </w:pPr>
      <w:r w:rsidRPr="004419FC">
        <w:rPr>
          <w:bCs/>
          <w:sz w:val="24"/>
        </w:rPr>
        <w:t>IČO: ...........</w:t>
      </w:r>
      <w:r w:rsidR="00451286">
        <w:rPr>
          <w:bCs/>
          <w:sz w:val="24"/>
        </w:rPr>
        <w:t>.........</w:t>
      </w:r>
      <w:r w:rsidRPr="004419FC">
        <w:rPr>
          <w:bCs/>
          <w:sz w:val="24"/>
        </w:rPr>
        <w:t xml:space="preserve">....... týmto vyhlasujem, že </w:t>
      </w:r>
      <w:r w:rsidRPr="004419FC">
        <w:rPr>
          <w:sz w:val="24"/>
        </w:rPr>
        <w:t>v </w:t>
      </w:r>
      <w:r w:rsidR="00CA425B" w:rsidRPr="004419FC">
        <w:rPr>
          <w:sz w:val="24"/>
        </w:rPr>
        <w:t xml:space="preserve"> </w:t>
      </w:r>
      <w:r w:rsidRPr="004419FC">
        <w:rPr>
          <w:sz w:val="24"/>
        </w:rPr>
        <w:t>zákazke  -  predmet zákazky:</w:t>
      </w:r>
      <w:bookmarkStart w:id="3" w:name="_Hlk9445513"/>
      <w:r w:rsidRPr="004419FC">
        <w:rPr>
          <w:sz w:val="24"/>
        </w:rPr>
        <w:t xml:space="preserve"> </w:t>
      </w:r>
      <w:r w:rsidRPr="004419FC">
        <w:rPr>
          <w:b/>
          <w:sz w:val="24"/>
        </w:rPr>
        <w:t>„</w:t>
      </w:r>
      <w:r w:rsidR="00FF4436" w:rsidRPr="00FF4436">
        <w:rPr>
          <w:rFonts w:eastAsiaTheme="minorHAnsi"/>
          <w:i/>
          <w:iCs/>
          <w:sz w:val="24"/>
        </w:rPr>
        <w:t>"</w:t>
      </w:r>
      <w:r w:rsidR="00663538">
        <w:rPr>
          <w:rFonts w:eastAsiaTheme="minorHAnsi"/>
          <w:i/>
          <w:iCs/>
          <w:sz w:val="24"/>
        </w:rPr>
        <w:t>XXX</w:t>
      </w:r>
      <w:r w:rsidRPr="004419FC">
        <w:rPr>
          <w:b/>
          <w:sz w:val="24"/>
        </w:rPr>
        <w:t>“</w:t>
      </w:r>
      <w:r w:rsidR="00A82BBF">
        <w:rPr>
          <w:b/>
          <w:sz w:val="24"/>
        </w:rPr>
        <w:t>:</w:t>
      </w:r>
      <w:r w:rsidR="00451286">
        <w:rPr>
          <w:b/>
          <w:sz w:val="24"/>
        </w:rPr>
        <w:t xml:space="preserve"> </w:t>
      </w:r>
      <w:r w:rsidR="00451286">
        <w:rPr>
          <w:b/>
          <w:sz w:val="24"/>
          <w:vertAlign w:val="superscript"/>
        </w:rPr>
        <w:t>(</w:t>
      </w:r>
      <w:r w:rsidR="00451286">
        <w:rPr>
          <w:rStyle w:val="Odkaznapoznmkupodiarou"/>
          <w:bCs/>
          <w:sz w:val="24"/>
        </w:rPr>
        <w:footnoteReference w:id="1"/>
      </w:r>
      <w:r w:rsidR="00451286">
        <w:rPr>
          <w:b/>
          <w:sz w:val="24"/>
          <w:vertAlign w:val="superscript"/>
        </w:rPr>
        <w:t>)</w:t>
      </w:r>
    </w:p>
    <w:p w14:paraId="3974B8A4" w14:textId="6B4047D0" w:rsidR="00A82BBF" w:rsidRDefault="00A82BBF" w:rsidP="004419FC">
      <w:pPr>
        <w:autoSpaceDE w:val="0"/>
        <w:autoSpaceDN w:val="0"/>
        <w:adjustRightInd w:val="0"/>
        <w:ind w:left="426"/>
        <w:jc w:val="both"/>
        <w:rPr>
          <w:rStyle w:val="Odkaznakomentr"/>
          <w:rFonts w:eastAsiaTheme="minorHAnsi"/>
          <w:color w:val="000000"/>
          <w:sz w:val="24"/>
          <w:szCs w:val="20"/>
        </w:rPr>
      </w:pPr>
    </w:p>
    <w:bookmarkEnd w:id="3"/>
    <w:p w14:paraId="4DDC3528" w14:textId="4048A72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nebudem využívať subdodávky a celé plnenie zabezpečím sám </w:t>
      </w:r>
      <w:r w:rsidRPr="00D84025">
        <w:rPr>
          <w:rStyle w:val="ra"/>
          <w:sz w:val="22"/>
          <w:szCs w:val="22"/>
        </w:rPr>
        <w:t xml:space="preserve">(tým nie je vylúčená neskoršia možnosť zmeny, avšak za splnenia pravidiel </w:t>
      </w:r>
      <w:r w:rsidR="00451286" w:rsidRPr="00D84025">
        <w:rPr>
          <w:sz w:val="22"/>
          <w:szCs w:val="22"/>
        </w:rPr>
        <w:t>zmen</w:t>
      </w:r>
      <w:r w:rsidR="00451286">
        <w:rPr>
          <w:sz w:val="22"/>
          <w:szCs w:val="22"/>
        </w:rPr>
        <w:t>y</w:t>
      </w:r>
      <w:r w:rsidR="00451286" w:rsidRPr="00D84025">
        <w:rPr>
          <w:sz w:val="22"/>
          <w:szCs w:val="22"/>
        </w:rPr>
        <w:t xml:space="preserve"> </w:t>
      </w:r>
      <w:r w:rsidRPr="00D84025">
        <w:rPr>
          <w:sz w:val="22"/>
          <w:szCs w:val="22"/>
        </w:rPr>
        <w:t>subdodávateľov počas plnenia zmluvy, ktoré sú uvedené v súťažných podkladov);</w:t>
      </w:r>
      <w:r w:rsidRPr="00D84025">
        <w:rPr>
          <w:sz w:val="22"/>
          <w:szCs w:val="22"/>
          <w:vertAlign w:val="superscript"/>
        </w:rPr>
        <w:t xml:space="preserve"> </w:t>
      </w:r>
    </w:p>
    <w:p w14:paraId="13F0279C" w14:textId="7777777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budem využívať subdodávky a na tento účel uvádzam </w:t>
      </w:r>
      <w:r w:rsidRPr="00D84025">
        <w:rPr>
          <w:noProof/>
          <w:sz w:val="22"/>
          <w:szCs w:val="22"/>
        </w:rPr>
        <w:t>údaje o všetkých známych subdodávateľoch ako aj údaje o osobách oprávnených konať za subdodávateľa v rozsahu meno, priezvisko, adresa pobytu a dátum narodenia nasledovne</w:t>
      </w:r>
      <w:r w:rsidRPr="00D84025">
        <w:rPr>
          <w:rStyle w:val="ra"/>
          <w:b/>
          <w:sz w:val="22"/>
          <w:szCs w:val="22"/>
        </w:rPr>
        <w:t>:</w:t>
      </w:r>
    </w:p>
    <w:p w14:paraId="6617BF18" w14:textId="77777777" w:rsidR="00451286" w:rsidRPr="00D84025" w:rsidRDefault="00451286" w:rsidP="00C64267">
      <w:pPr>
        <w:spacing w:line="360" w:lineRule="auto"/>
        <w:ind w:left="709"/>
        <w:jc w:val="both"/>
        <w:rPr>
          <w:bCs/>
          <w:sz w:val="22"/>
          <w:szCs w:val="22"/>
        </w:rPr>
      </w:pPr>
    </w:p>
    <w:p w14:paraId="613732B0" w14:textId="77777777" w:rsidR="00C64267" w:rsidRPr="00D84025" w:rsidRDefault="00C64267" w:rsidP="00036509">
      <w:pPr>
        <w:pStyle w:val="Odsekzoznamu"/>
        <w:numPr>
          <w:ilvl w:val="0"/>
          <w:numId w:val="18"/>
        </w:numPr>
        <w:spacing w:line="360" w:lineRule="auto"/>
        <w:ind w:left="1276" w:hanging="425"/>
        <w:jc w:val="both"/>
        <w:rPr>
          <w:noProof/>
        </w:rPr>
      </w:pPr>
      <w:r w:rsidRPr="00D84025">
        <w:rPr>
          <w:noProof/>
        </w:rPr>
        <w:t>údaje o všetkých známych subdodávateľoch:</w:t>
      </w:r>
    </w:p>
    <w:p w14:paraId="1DA0790F" w14:textId="25E7D9E3" w:rsidR="00C64267" w:rsidRPr="00D84025" w:rsidRDefault="00C64267" w:rsidP="00036509">
      <w:pPr>
        <w:pStyle w:val="Odsekzoznamu"/>
        <w:numPr>
          <w:ilvl w:val="0"/>
          <w:numId w:val="18"/>
        </w:numPr>
        <w:spacing w:line="360" w:lineRule="auto"/>
        <w:ind w:left="1276" w:hanging="425"/>
        <w:jc w:val="both"/>
        <w:rPr>
          <w:noProof/>
        </w:rPr>
      </w:pPr>
      <w:r w:rsidRPr="00D84025">
        <w:rPr>
          <w:noProof/>
        </w:rPr>
        <w:t xml:space="preserve">údaje o osobách oprávnených konať za subdodávateľa v rozsahu meno, priezvisko, adresa </w:t>
      </w:r>
      <w:r w:rsidR="0014452A">
        <w:rPr>
          <w:noProof/>
        </w:rPr>
        <w:t xml:space="preserve">trvalého </w:t>
      </w:r>
      <w:r w:rsidRPr="00D84025">
        <w:rPr>
          <w:noProof/>
        </w:rPr>
        <w:t>pobytu a dátum narodenia:</w:t>
      </w:r>
    </w:p>
    <w:p w14:paraId="3050F63D" w14:textId="77777777" w:rsidR="004419FC" w:rsidRPr="004419FC" w:rsidRDefault="004419FC" w:rsidP="004419FC">
      <w:pPr>
        <w:suppressAutoHyphens/>
        <w:ind w:left="851"/>
        <w:jc w:val="both"/>
        <w:rPr>
          <w:sz w:val="24"/>
        </w:rPr>
      </w:pPr>
    </w:p>
    <w:p w14:paraId="2D034812" w14:textId="77777777" w:rsidR="004419FC" w:rsidRPr="004419FC" w:rsidRDefault="004419FC" w:rsidP="004419FC">
      <w:pPr>
        <w:spacing w:line="360" w:lineRule="auto"/>
        <w:jc w:val="both"/>
        <w:rPr>
          <w:bCs/>
          <w:sz w:val="24"/>
        </w:rPr>
      </w:pPr>
    </w:p>
    <w:p w14:paraId="71F0A012" w14:textId="77777777" w:rsidR="004419FC" w:rsidRPr="004419FC" w:rsidRDefault="004419FC" w:rsidP="004419FC">
      <w:pPr>
        <w:spacing w:line="360" w:lineRule="auto"/>
        <w:ind w:left="851"/>
        <w:jc w:val="both"/>
        <w:rPr>
          <w:bCs/>
          <w:sz w:val="24"/>
        </w:rPr>
      </w:pPr>
      <w:r w:rsidRPr="004419FC">
        <w:rPr>
          <w:bCs/>
          <w:sz w:val="24"/>
        </w:rPr>
        <w:t>V ........................, dňa............................</w:t>
      </w:r>
    </w:p>
    <w:p w14:paraId="3739C1F5" w14:textId="77777777" w:rsidR="004419FC" w:rsidRPr="004419FC" w:rsidRDefault="004419FC" w:rsidP="004419FC">
      <w:pPr>
        <w:spacing w:line="360" w:lineRule="auto"/>
        <w:ind w:left="851"/>
        <w:jc w:val="both"/>
        <w:rPr>
          <w:bCs/>
          <w:sz w:val="24"/>
        </w:rPr>
      </w:pPr>
    </w:p>
    <w:p w14:paraId="3DD2B1BD" w14:textId="77777777" w:rsidR="004419FC" w:rsidRPr="004419FC" w:rsidRDefault="004419FC" w:rsidP="004419FC">
      <w:pPr>
        <w:spacing w:line="360" w:lineRule="auto"/>
        <w:ind w:left="851"/>
        <w:jc w:val="both"/>
        <w:rPr>
          <w:bCs/>
          <w:sz w:val="24"/>
        </w:rPr>
      </w:pPr>
    </w:p>
    <w:p w14:paraId="56F9826A" w14:textId="77777777" w:rsidR="004419FC" w:rsidRPr="004419FC" w:rsidRDefault="004419FC" w:rsidP="004419FC">
      <w:pPr>
        <w:ind w:left="851"/>
        <w:jc w:val="both"/>
        <w:rPr>
          <w:bCs/>
          <w:sz w:val="24"/>
        </w:rPr>
      </w:pPr>
      <w:r w:rsidRPr="004419FC">
        <w:rPr>
          <w:bCs/>
          <w:sz w:val="24"/>
        </w:rPr>
        <w:tab/>
      </w:r>
      <w:r w:rsidRPr="004419FC">
        <w:rPr>
          <w:bCs/>
          <w:sz w:val="24"/>
        </w:rPr>
        <w:tab/>
      </w:r>
      <w:r w:rsidRPr="004419FC">
        <w:rPr>
          <w:bCs/>
          <w:sz w:val="24"/>
        </w:rPr>
        <w:tab/>
      </w:r>
      <w:r w:rsidRPr="004419FC">
        <w:rPr>
          <w:bCs/>
          <w:sz w:val="24"/>
        </w:rPr>
        <w:tab/>
      </w:r>
      <w:r w:rsidRPr="004419FC">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Pr="004419FC">
        <w:rPr>
          <w:bCs/>
          <w:sz w:val="24"/>
        </w:rPr>
        <w:t>...................................................................................</w:t>
      </w:r>
    </w:p>
    <w:p w14:paraId="3D0D05C8" w14:textId="77777777" w:rsidR="004419FC" w:rsidRDefault="004419FC" w:rsidP="004419FC">
      <w:pPr>
        <w:ind w:left="2975" w:firstLine="565"/>
        <w:jc w:val="center"/>
        <w:rPr>
          <w:bCs/>
          <w:sz w:val="24"/>
        </w:rPr>
      </w:pPr>
      <w:r w:rsidRPr="004419FC">
        <w:rPr>
          <w:bCs/>
          <w:sz w:val="24"/>
        </w:rPr>
        <w:t>meno, priezvisko a podpis oprávneného zástupcu uchádzača</w:t>
      </w:r>
    </w:p>
    <w:p w14:paraId="37A3AB5D" w14:textId="77777777" w:rsidR="003E4510" w:rsidRDefault="003E4510" w:rsidP="004419FC">
      <w:pPr>
        <w:ind w:left="2975" w:firstLine="565"/>
        <w:jc w:val="center"/>
        <w:rPr>
          <w:bCs/>
          <w:sz w:val="24"/>
        </w:rPr>
      </w:pPr>
    </w:p>
    <w:p w14:paraId="1CF1E33B" w14:textId="77777777" w:rsidR="003E4510" w:rsidRDefault="003E4510" w:rsidP="004419FC">
      <w:pPr>
        <w:ind w:left="2975" w:firstLine="565"/>
        <w:jc w:val="center"/>
        <w:rPr>
          <w:bCs/>
          <w:sz w:val="24"/>
        </w:rPr>
      </w:pPr>
    </w:p>
    <w:p w14:paraId="06A71D1D" w14:textId="4772222C" w:rsidR="003E4510" w:rsidRDefault="003E4510">
      <w:pPr>
        <w:spacing w:after="160" w:line="259" w:lineRule="auto"/>
        <w:rPr>
          <w:bCs/>
          <w:sz w:val="24"/>
        </w:rPr>
      </w:pPr>
    </w:p>
    <w:p w14:paraId="5958C516" w14:textId="77777777" w:rsidR="00D0413B" w:rsidRDefault="00D0413B" w:rsidP="00036509">
      <w:pPr>
        <w:keepNext/>
        <w:keepLines/>
        <w:pBdr>
          <w:bottom w:val="single" w:sz="4" w:space="0" w:color="5B9BD5"/>
        </w:pBdr>
        <w:spacing w:after="40"/>
        <w:outlineLvl w:val="0"/>
      </w:pPr>
    </w:p>
    <w:sectPr w:rsidR="00D0413B" w:rsidSect="00C76A68">
      <w:headerReference w:type="default" r:id="rId10"/>
      <w:footerReference w:type="default" r:id="rId11"/>
      <w:footnotePr>
        <w:numFmt w:val="chicago"/>
      </w:footnotePr>
      <w:pgSz w:w="11906" w:h="16838"/>
      <w:pgMar w:top="709" w:right="1417" w:bottom="1560"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96AD" w14:textId="77777777" w:rsidR="00325C9B" w:rsidRDefault="00325C9B" w:rsidP="007D546E">
      <w:r>
        <w:separator/>
      </w:r>
    </w:p>
  </w:endnote>
  <w:endnote w:type="continuationSeparator" w:id="0">
    <w:p w14:paraId="57FAC13A" w14:textId="77777777" w:rsidR="00325C9B" w:rsidRDefault="00325C9B"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443808"/>
      <w:docPartObj>
        <w:docPartGallery w:val="Page Numbers (Bottom of Page)"/>
        <w:docPartUnique/>
      </w:docPartObj>
    </w:sdtPr>
    <w:sdtEndPr/>
    <w:sdtContent>
      <w:sdt>
        <w:sdtPr>
          <w:id w:val="-1769616900"/>
          <w:docPartObj>
            <w:docPartGallery w:val="Page Numbers (Top of Page)"/>
            <w:docPartUnique/>
          </w:docPartObj>
        </w:sdtPr>
        <w:sdtEndPr/>
        <w:sdtContent>
          <w:p w14:paraId="19022E17" w14:textId="6505892E" w:rsidR="009B3BED" w:rsidRDefault="009B3BE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D550" w14:textId="77777777" w:rsidR="00325C9B" w:rsidRDefault="00325C9B" w:rsidP="007D546E">
      <w:r>
        <w:separator/>
      </w:r>
    </w:p>
  </w:footnote>
  <w:footnote w:type="continuationSeparator" w:id="0">
    <w:p w14:paraId="713BA4B2" w14:textId="77777777" w:rsidR="00325C9B" w:rsidRDefault="00325C9B"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35A70EB"/>
    <w:multiLevelType w:val="hybridMultilevel"/>
    <w:tmpl w:val="96861A36"/>
    <w:lvl w:ilvl="0" w:tplc="2B92E4E4">
      <w:start w:val="1"/>
      <w:numFmt w:val="lowerLetter"/>
      <w:lvlText w:val="%1)"/>
      <w:lvlJc w:val="left"/>
      <w:pPr>
        <w:ind w:left="1211" w:hanging="360"/>
      </w:pPr>
      <w:rPr>
        <w:rFonts w:asciiTheme="majorHAnsi" w:eastAsia="Calibri" w:hAnsiTheme="majorHAnsi" w:cstheme="majorHAnsi"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23802E03"/>
    <w:multiLevelType w:val="multilevel"/>
    <w:tmpl w:val="A782A4F6"/>
    <w:lvl w:ilvl="0">
      <w:start w:val="10"/>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5"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7"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9" w15:restartNumberingAfterBreak="0">
    <w:nsid w:val="659B30BC"/>
    <w:multiLevelType w:val="hybridMultilevel"/>
    <w:tmpl w:val="CA20A6A4"/>
    <w:lvl w:ilvl="0" w:tplc="041B000F">
      <w:start w:val="1"/>
      <w:numFmt w:val="decimal"/>
      <w:lvlText w:val="%1."/>
      <w:lvlJc w:val="left"/>
      <w:pPr>
        <w:ind w:left="644" w:hanging="360"/>
      </w:pPr>
      <w:rPr>
        <w:rFonts w:cs="Times New Roman"/>
      </w:rPr>
    </w:lvl>
    <w:lvl w:ilvl="1" w:tplc="82C4F9CC">
      <w:start w:val="1"/>
      <w:numFmt w:val="lowerLetter"/>
      <w:lvlText w:val="%2."/>
      <w:lvlJc w:val="left"/>
      <w:pPr>
        <w:ind w:left="1440" w:hanging="360"/>
      </w:pPr>
      <w:rPr>
        <w:rFonts w:cs="Times New Roman"/>
        <w:color w:val="auto"/>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A125B"/>
    <w:multiLevelType w:val="hybridMultilevel"/>
    <w:tmpl w:val="12EADE12"/>
    <w:lvl w:ilvl="0" w:tplc="041B000F">
      <w:start w:val="1"/>
      <w:numFmt w:val="decimal"/>
      <w:pStyle w:val="slovanzoznam2"/>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2"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3" w15:restartNumberingAfterBreak="0">
    <w:nsid w:val="7BA7117B"/>
    <w:multiLevelType w:val="multilevel"/>
    <w:tmpl w:val="BDC22D76"/>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35"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36"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1820028392">
    <w:abstractNumId w:val="10"/>
  </w:num>
  <w:num w:numId="2" w16cid:durableId="507527919">
    <w:abstractNumId w:val="2"/>
  </w:num>
  <w:num w:numId="3" w16cid:durableId="67922109">
    <w:abstractNumId w:val="12"/>
  </w:num>
  <w:num w:numId="4" w16cid:durableId="1493722048">
    <w:abstractNumId w:val="22"/>
  </w:num>
  <w:num w:numId="5" w16cid:durableId="1827552171">
    <w:abstractNumId w:val="23"/>
  </w:num>
  <w:num w:numId="6" w16cid:durableId="474614761">
    <w:abstractNumId w:val="4"/>
  </w:num>
  <w:num w:numId="7" w16cid:durableId="1762794695">
    <w:abstractNumId w:val="25"/>
  </w:num>
  <w:num w:numId="8" w16cid:durableId="232812316">
    <w:abstractNumId w:val="5"/>
  </w:num>
  <w:num w:numId="9" w16cid:durableId="1952514348">
    <w:abstractNumId w:val="26"/>
  </w:num>
  <w:num w:numId="10" w16cid:durableId="1329483563">
    <w:abstractNumId w:val="34"/>
  </w:num>
  <w:num w:numId="11" w16cid:durableId="1459643677">
    <w:abstractNumId w:val="3"/>
  </w:num>
  <w:num w:numId="12" w16cid:durableId="1740250157">
    <w:abstractNumId w:val="15"/>
    <w:lvlOverride w:ilvl="0">
      <w:startOverride w:val="1"/>
    </w:lvlOverride>
  </w:num>
  <w:num w:numId="13" w16cid:durableId="311183292">
    <w:abstractNumId w:val="36"/>
  </w:num>
  <w:num w:numId="14" w16cid:durableId="106387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010055">
    <w:abstractNumId w:val="28"/>
  </w:num>
  <w:num w:numId="16" w16cid:durableId="1692685899">
    <w:abstractNumId w:val="0"/>
  </w:num>
  <w:num w:numId="17" w16cid:durableId="1672637783">
    <w:abstractNumId w:val="1"/>
  </w:num>
  <w:num w:numId="18" w16cid:durableId="555698532">
    <w:abstractNumId w:val="24"/>
  </w:num>
  <w:num w:numId="19" w16cid:durableId="982000088">
    <w:abstractNumId w:val="7"/>
  </w:num>
  <w:num w:numId="20" w16cid:durableId="1035736019">
    <w:abstractNumId w:val="19"/>
  </w:num>
  <w:num w:numId="21" w16cid:durableId="1285620852">
    <w:abstractNumId w:val="27"/>
  </w:num>
  <w:num w:numId="22" w16cid:durableId="175964281">
    <w:abstractNumId w:val="18"/>
  </w:num>
  <w:num w:numId="23" w16cid:durableId="1872299299">
    <w:abstractNumId w:val="6"/>
  </w:num>
  <w:num w:numId="24" w16cid:durableId="123430027">
    <w:abstractNumId w:val="8"/>
  </w:num>
  <w:num w:numId="25" w16cid:durableId="760372729">
    <w:abstractNumId w:val="35"/>
  </w:num>
  <w:num w:numId="26" w16cid:durableId="699862015">
    <w:abstractNumId w:val="32"/>
  </w:num>
  <w:num w:numId="27" w16cid:durableId="1104685715">
    <w:abstractNumId w:val="17"/>
  </w:num>
  <w:num w:numId="28" w16cid:durableId="1746493190">
    <w:abstractNumId w:val="9"/>
  </w:num>
  <w:num w:numId="29" w16cid:durableId="1911191480">
    <w:abstractNumId w:val="20"/>
  </w:num>
  <w:num w:numId="30" w16cid:durableId="1906990509">
    <w:abstractNumId w:val="21"/>
  </w:num>
  <w:num w:numId="31" w16cid:durableId="557088629">
    <w:abstractNumId w:val="16"/>
  </w:num>
  <w:num w:numId="32" w16cid:durableId="1138835404">
    <w:abstractNumId w:val="33"/>
  </w:num>
  <w:num w:numId="33" w16cid:durableId="1912931038">
    <w:abstractNumId w:val="31"/>
  </w:num>
  <w:num w:numId="34" w16cid:durableId="1786995283">
    <w:abstractNumId w:val="13"/>
  </w:num>
  <w:num w:numId="35" w16cid:durableId="1563952048">
    <w:abstractNumId w:val="29"/>
  </w:num>
  <w:num w:numId="36" w16cid:durableId="1966039582">
    <w:abstractNumId w:val="30"/>
  </w:num>
  <w:num w:numId="37" w16cid:durableId="1345742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6574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156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9781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01488"/>
    <w:rsid w:val="00021202"/>
    <w:rsid w:val="0003612A"/>
    <w:rsid w:val="00036509"/>
    <w:rsid w:val="00077571"/>
    <w:rsid w:val="00087358"/>
    <w:rsid w:val="0009020E"/>
    <w:rsid w:val="000B542B"/>
    <w:rsid w:val="000C5BE5"/>
    <w:rsid w:val="000C6A8C"/>
    <w:rsid w:val="000D093A"/>
    <w:rsid w:val="000D29DD"/>
    <w:rsid w:val="000E2DAC"/>
    <w:rsid w:val="000E41B0"/>
    <w:rsid w:val="000E5D31"/>
    <w:rsid w:val="000F10C8"/>
    <w:rsid w:val="000F6C9C"/>
    <w:rsid w:val="0010751C"/>
    <w:rsid w:val="001117AB"/>
    <w:rsid w:val="0011210C"/>
    <w:rsid w:val="00137652"/>
    <w:rsid w:val="001404AD"/>
    <w:rsid w:val="00143785"/>
    <w:rsid w:val="0014452A"/>
    <w:rsid w:val="0014798A"/>
    <w:rsid w:val="001527AE"/>
    <w:rsid w:val="00154633"/>
    <w:rsid w:val="00174004"/>
    <w:rsid w:val="00176BE5"/>
    <w:rsid w:val="001917B1"/>
    <w:rsid w:val="00195C5C"/>
    <w:rsid w:val="001C4834"/>
    <w:rsid w:val="001C7D1F"/>
    <w:rsid w:val="001D06AD"/>
    <w:rsid w:val="001D2543"/>
    <w:rsid w:val="001F5769"/>
    <w:rsid w:val="001F5A99"/>
    <w:rsid w:val="00200496"/>
    <w:rsid w:val="002031D2"/>
    <w:rsid w:val="00206974"/>
    <w:rsid w:val="002151EE"/>
    <w:rsid w:val="00240D84"/>
    <w:rsid w:val="00247BBB"/>
    <w:rsid w:val="00251511"/>
    <w:rsid w:val="002626B2"/>
    <w:rsid w:val="00280C37"/>
    <w:rsid w:val="002816DA"/>
    <w:rsid w:val="002933BA"/>
    <w:rsid w:val="00295AF8"/>
    <w:rsid w:val="002A6530"/>
    <w:rsid w:val="002D3D8F"/>
    <w:rsid w:val="002F1572"/>
    <w:rsid w:val="002F3F74"/>
    <w:rsid w:val="002F65F7"/>
    <w:rsid w:val="00324496"/>
    <w:rsid w:val="00325C9B"/>
    <w:rsid w:val="00327CC2"/>
    <w:rsid w:val="003410FB"/>
    <w:rsid w:val="003418D9"/>
    <w:rsid w:val="00342546"/>
    <w:rsid w:val="003453FB"/>
    <w:rsid w:val="00346E03"/>
    <w:rsid w:val="003503C4"/>
    <w:rsid w:val="00350D3E"/>
    <w:rsid w:val="00352BA9"/>
    <w:rsid w:val="00365C9D"/>
    <w:rsid w:val="003727D6"/>
    <w:rsid w:val="003879D8"/>
    <w:rsid w:val="003A404E"/>
    <w:rsid w:val="003A4EA3"/>
    <w:rsid w:val="003A6BEA"/>
    <w:rsid w:val="003B3479"/>
    <w:rsid w:val="003D18CD"/>
    <w:rsid w:val="003D32C5"/>
    <w:rsid w:val="003D450A"/>
    <w:rsid w:val="003D544F"/>
    <w:rsid w:val="003E0E5D"/>
    <w:rsid w:val="003E4510"/>
    <w:rsid w:val="0040196A"/>
    <w:rsid w:val="004228BE"/>
    <w:rsid w:val="00425ABF"/>
    <w:rsid w:val="00435B76"/>
    <w:rsid w:val="004419FC"/>
    <w:rsid w:val="00447D93"/>
    <w:rsid w:val="00451286"/>
    <w:rsid w:val="00455AA7"/>
    <w:rsid w:val="00462B9E"/>
    <w:rsid w:val="0047360E"/>
    <w:rsid w:val="00482021"/>
    <w:rsid w:val="00496C00"/>
    <w:rsid w:val="004B3FF0"/>
    <w:rsid w:val="004C72A5"/>
    <w:rsid w:val="004D2B41"/>
    <w:rsid w:val="004E2CCE"/>
    <w:rsid w:val="004F435B"/>
    <w:rsid w:val="005018CA"/>
    <w:rsid w:val="00513D3A"/>
    <w:rsid w:val="00517045"/>
    <w:rsid w:val="00530000"/>
    <w:rsid w:val="00530266"/>
    <w:rsid w:val="0054143C"/>
    <w:rsid w:val="005452A9"/>
    <w:rsid w:val="00546B4D"/>
    <w:rsid w:val="00554451"/>
    <w:rsid w:val="005667C4"/>
    <w:rsid w:val="005721E4"/>
    <w:rsid w:val="005727C7"/>
    <w:rsid w:val="00574882"/>
    <w:rsid w:val="0058083F"/>
    <w:rsid w:val="00586D1B"/>
    <w:rsid w:val="005A6A0B"/>
    <w:rsid w:val="005B0609"/>
    <w:rsid w:val="005B1D55"/>
    <w:rsid w:val="005B218F"/>
    <w:rsid w:val="005C2553"/>
    <w:rsid w:val="005C321C"/>
    <w:rsid w:val="005C3726"/>
    <w:rsid w:val="005C6DD6"/>
    <w:rsid w:val="005D49D4"/>
    <w:rsid w:val="005D6BF0"/>
    <w:rsid w:val="005D6FCC"/>
    <w:rsid w:val="005E18B3"/>
    <w:rsid w:val="005F7403"/>
    <w:rsid w:val="0061282B"/>
    <w:rsid w:val="006172E7"/>
    <w:rsid w:val="00625AE1"/>
    <w:rsid w:val="00627684"/>
    <w:rsid w:val="00627C4E"/>
    <w:rsid w:val="00631D32"/>
    <w:rsid w:val="006363B8"/>
    <w:rsid w:val="006369EA"/>
    <w:rsid w:val="00650B00"/>
    <w:rsid w:val="006608E0"/>
    <w:rsid w:val="00663538"/>
    <w:rsid w:val="00665850"/>
    <w:rsid w:val="006711A5"/>
    <w:rsid w:val="006959DE"/>
    <w:rsid w:val="006A3BEE"/>
    <w:rsid w:val="006A5E34"/>
    <w:rsid w:val="006A5FEC"/>
    <w:rsid w:val="006B1981"/>
    <w:rsid w:val="006B6E2D"/>
    <w:rsid w:val="006D11CE"/>
    <w:rsid w:val="006E0D12"/>
    <w:rsid w:val="006E132E"/>
    <w:rsid w:val="006F0EFD"/>
    <w:rsid w:val="006F5892"/>
    <w:rsid w:val="00702955"/>
    <w:rsid w:val="00712FC3"/>
    <w:rsid w:val="007239F8"/>
    <w:rsid w:val="00726CD7"/>
    <w:rsid w:val="007354BA"/>
    <w:rsid w:val="00743D74"/>
    <w:rsid w:val="00752E1E"/>
    <w:rsid w:val="007635DA"/>
    <w:rsid w:val="00766B09"/>
    <w:rsid w:val="007764EF"/>
    <w:rsid w:val="00780353"/>
    <w:rsid w:val="0078128B"/>
    <w:rsid w:val="00793383"/>
    <w:rsid w:val="00797D09"/>
    <w:rsid w:val="007A1442"/>
    <w:rsid w:val="007A2263"/>
    <w:rsid w:val="007A25A4"/>
    <w:rsid w:val="007A6029"/>
    <w:rsid w:val="007B3985"/>
    <w:rsid w:val="007D00A6"/>
    <w:rsid w:val="007D546E"/>
    <w:rsid w:val="007E44B6"/>
    <w:rsid w:val="007E6B9E"/>
    <w:rsid w:val="00820974"/>
    <w:rsid w:val="00843C66"/>
    <w:rsid w:val="0084514F"/>
    <w:rsid w:val="00847071"/>
    <w:rsid w:val="00851DAD"/>
    <w:rsid w:val="008649B2"/>
    <w:rsid w:val="00865582"/>
    <w:rsid w:val="00877648"/>
    <w:rsid w:val="00880346"/>
    <w:rsid w:val="00881CCF"/>
    <w:rsid w:val="00882364"/>
    <w:rsid w:val="00893E27"/>
    <w:rsid w:val="008A399F"/>
    <w:rsid w:val="008C182A"/>
    <w:rsid w:val="008E4B2D"/>
    <w:rsid w:val="008F7505"/>
    <w:rsid w:val="00902A8A"/>
    <w:rsid w:val="00910D0A"/>
    <w:rsid w:val="0091650F"/>
    <w:rsid w:val="00926DB1"/>
    <w:rsid w:val="00954AF3"/>
    <w:rsid w:val="00955BE0"/>
    <w:rsid w:val="009565BA"/>
    <w:rsid w:val="00962D5A"/>
    <w:rsid w:val="00964FFB"/>
    <w:rsid w:val="00980900"/>
    <w:rsid w:val="00995E47"/>
    <w:rsid w:val="009970F6"/>
    <w:rsid w:val="009A1035"/>
    <w:rsid w:val="009B35C7"/>
    <w:rsid w:val="009B3BED"/>
    <w:rsid w:val="009B5D94"/>
    <w:rsid w:val="009C5D23"/>
    <w:rsid w:val="009C7FBB"/>
    <w:rsid w:val="009D5FF6"/>
    <w:rsid w:val="009F5975"/>
    <w:rsid w:val="00A02B7A"/>
    <w:rsid w:val="00A10455"/>
    <w:rsid w:val="00A2078A"/>
    <w:rsid w:val="00A211F8"/>
    <w:rsid w:val="00A2208F"/>
    <w:rsid w:val="00A438D6"/>
    <w:rsid w:val="00A44426"/>
    <w:rsid w:val="00A529EB"/>
    <w:rsid w:val="00A54077"/>
    <w:rsid w:val="00A82BBF"/>
    <w:rsid w:val="00A94DD3"/>
    <w:rsid w:val="00A94EB7"/>
    <w:rsid w:val="00AA1522"/>
    <w:rsid w:val="00AC2A98"/>
    <w:rsid w:val="00AE326A"/>
    <w:rsid w:val="00AE7E1B"/>
    <w:rsid w:val="00AF02A7"/>
    <w:rsid w:val="00AF2EC7"/>
    <w:rsid w:val="00AF592B"/>
    <w:rsid w:val="00B03D1C"/>
    <w:rsid w:val="00B04B3C"/>
    <w:rsid w:val="00B15B97"/>
    <w:rsid w:val="00B23726"/>
    <w:rsid w:val="00B2671F"/>
    <w:rsid w:val="00B2769D"/>
    <w:rsid w:val="00B42612"/>
    <w:rsid w:val="00B53170"/>
    <w:rsid w:val="00B64D93"/>
    <w:rsid w:val="00B74632"/>
    <w:rsid w:val="00B92986"/>
    <w:rsid w:val="00B9528C"/>
    <w:rsid w:val="00BA4DDA"/>
    <w:rsid w:val="00BB4671"/>
    <w:rsid w:val="00BB783C"/>
    <w:rsid w:val="00BC0AF4"/>
    <w:rsid w:val="00BC27F5"/>
    <w:rsid w:val="00BD2F78"/>
    <w:rsid w:val="00BF135D"/>
    <w:rsid w:val="00BF61AF"/>
    <w:rsid w:val="00C21DE0"/>
    <w:rsid w:val="00C24856"/>
    <w:rsid w:val="00C40E37"/>
    <w:rsid w:val="00C64267"/>
    <w:rsid w:val="00C6435D"/>
    <w:rsid w:val="00C67337"/>
    <w:rsid w:val="00C71581"/>
    <w:rsid w:val="00C75485"/>
    <w:rsid w:val="00C76A68"/>
    <w:rsid w:val="00C87386"/>
    <w:rsid w:val="00C96D31"/>
    <w:rsid w:val="00CA425B"/>
    <w:rsid w:val="00CA4706"/>
    <w:rsid w:val="00CA79A3"/>
    <w:rsid w:val="00CB1765"/>
    <w:rsid w:val="00CC0E61"/>
    <w:rsid w:val="00CC7B75"/>
    <w:rsid w:val="00CD5F1F"/>
    <w:rsid w:val="00CF04A5"/>
    <w:rsid w:val="00CF3EBF"/>
    <w:rsid w:val="00CF477A"/>
    <w:rsid w:val="00CF7F69"/>
    <w:rsid w:val="00D0413B"/>
    <w:rsid w:val="00D108B2"/>
    <w:rsid w:val="00D173DC"/>
    <w:rsid w:val="00D22BCA"/>
    <w:rsid w:val="00D30598"/>
    <w:rsid w:val="00D342F9"/>
    <w:rsid w:val="00D35B61"/>
    <w:rsid w:val="00D47986"/>
    <w:rsid w:val="00D54CF5"/>
    <w:rsid w:val="00D55B0F"/>
    <w:rsid w:val="00D56469"/>
    <w:rsid w:val="00D60109"/>
    <w:rsid w:val="00D85DE1"/>
    <w:rsid w:val="00D9534F"/>
    <w:rsid w:val="00DA1DEE"/>
    <w:rsid w:val="00DA42D8"/>
    <w:rsid w:val="00DB249E"/>
    <w:rsid w:val="00DB7717"/>
    <w:rsid w:val="00DC777F"/>
    <w:rsid w:val="00DD3BE9"/>
    <w:rsid w:val="00DE61ED"/>
    <w:rsid w:val="00DF08D3"/>
    <w:rsid w:val="00E0691F"/>
    <w:rsid w:val="00E06D3D"/>
    <w:rsid w:val="00E104B9"/>
    <w:rsid w:val="00E17C0B"/>
    <w:rsid w:val="00E47643"/>
    <w:rsid w:val="00E60AF8"/>
    <w:rsid w:val="00E71518"/>
    <w:rsid w:val="00E81BD1"/>
    <w:rsid w:val="00E83CBE"/>
    <w:rsid w:val="00E96A5F"/>
    <w:rsid w:val="00EA0C27"/>
    <w:rsid w:val="00EA1886"/>
    <w:rsid w:val="00EA20D8"/>
    <w:rsid w:val="00EA2D91"/>
    <w:rsid w:val="00EA6103"/>
    <w:rsid w:val="00EB69C4"/>
    <w:rsid w:val="00EC3B1E"/>
    <w:rsid w:val="00ED2299"/>
    <w:rsid w:val="00ED4C5D"/>
    <w:rsid w:val="00EE57CD"/>
    <w:rsid w:val="00F157DD"/>
    <w:rsid w:val="00F26F97"/>
    <w:rsid w:val="00F57730"/>
    <w:rsid w:val="00F61037"/>
    <w:rsid w:val="00F73B1A"/>
    <w:rsid w:val="00F80387"/>
    <w:rsid w:val="00F82580"/>
    <w:rsid w:val="00F96DC7"/>
    <w:rsid w:val="00F97FDE"/>
    <w:rsid w:val="00FA4194"/>
    <w:rsid w:val="00FA59D3"/>
    <w:rsid w:val="00FB2F67"/>
    <w:rsid w:val="00FD4F36"/>
    <w:rsid w:val="00FE14AE"/>
    <w:rsid w:val="00FE3A49"/>
    <w:rsid w:val="00FF4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character" w:styleId="Hypertextovprepojenie">
    <w:name w:val="Hyperlink"/>
    <w:basedOn w:val="Predvolenpsmoodseku"/>
    <w:uiPriority w:val="99"/>
    <w:unhideWhenUsed/>
    <w:rsid w:val="00513D3A"/>
    <w:rPr>
      <w:color w:val="0563C1" w:themeColor="hyperlink"/>
      <w:u w:val="single"/>
    </w:rPr>
  </w:style>
  <w:style w:type="character" w:styleId="Nevyrieenzmienka">
    <w:name w:val="Unresolved Mention"/>
    <w:basedOn w:val="Predvolenpsmoodseku"/>
    <w:uiPriority w:val="99"/>
    <w:semiHidden/>
    <w:unhideWhenUsed/>
    <w:rsid w:val="00513D3A"/>
    <w:rPr>
      <w:color w:val="605E5C"/>
      <w:shd w:val="clear" w:color="auto" w:fill="E1DFDD"/>
    </w:rPr>
  </w:style>
  <w:style w:type="paragraph" w:styleId="Revzia">
    <w:name w:val="Revision"/>
    <w:hidden/>
    <w:uiPriority w:val="99"/>
    <w:semiHidden/>
    <w:rsid w:val="000D29DD"/>
    <w:pPr>
      <w:spacing w:after="0" w:line="240" w:lineRule="auto"/>
    </w:pPr>
    <w:rPr>
      <w:rFonts w:ascii="Times New Roman" w:eastAsia="Times New Roman" w:hAnsi="Times New Roman" w:cs="Times New Roman"/>
      <w:sz w:val="20"/>
      <w:szCs w:val="20"/>
    </w:rPr>
  </w:style>
  <w:style w:type="character" w:styleId="PouitHypertextovPrepojenie">
    <w:name w:val="FollowedHyperlink"/>
    <w:basedOn w:val="Predvolenpsmoodseku"/>
    <w:uiPriority w:val="99"/>
    <w:semiHidden/>
    <w:unhideWhenUsed/>
    <w:rsid w:val="00546B4D"/>
    <w:rPr>
      <w:color w:val="954F72" w:themeColor="followedHyperlink"/>
      <w:u w:val="single"/>
    </w:rPr>
  </w:style>
  <w:style w:type="paragraph" w:customStyle="1" w:styleId="CTL">
    <w:name w:val="CTL"/>
    <w:basedOn w:val="Normlny"/>
    <w:uiPriority w:val="99"/>
    <w:rsid w:val="001F5A99"/>
    <w:pPr>
      <w:widowControl w:val="0"/>
      <w:numPr>
        <w:numId w:val="29"/>
      </w:numPr>
      <w:autoSpaceDE w:val="0"/>
      <w:autoSpaceDN w:val="0"/>
      <w:adjustRightInd w:val="0"/>
      <w:spacing w:after="120"/>
      <w:jc w:val="both"/>
    </w:pPr>
    <w:rPr>
      <w:sz w:val="24"/>
    </w:rPr>
  </w:style>
  <w:style w:type="paragraph" w:styleId="slovanzoznam2">
    <w:name w:val="List Number 2"/>
    <w:basedOn w:val="Normlny"/>
    <w:uiPriority w:val="99"/>
    <w:semiHidden/>
    <w:rsid w:val="003418D9"/>
    <w:pPr>
      <w:numPr>
        <w:numId w:val="33"/>
      </w:numPr>
      <w:tabs>
        <w:tab w:val="num" w:pos="643"/>
      </w:tabs>
      <w:ind w:left="643"/>
      <w:contextualSpacing/>
    </w:pPr>
    <w:rPr>
      <w:sz w:val="24"/>
      <w:szCs w:val="24"/>
      <w:lang w:eastAsia="sk-SK"/>
    </w:rPr>
  </w:style>
  <w:style w:type="paragraph" w:styleId="Obyajntext">
    <w:name w:val="Plain Text"/>
    <w:basedOn w:val="Normlny"/>
    <w:link w:val="ObyajntextChar"/>
    <w:uiPriority w:val="99"/>
    <w:unhideWhenUsed/>
    <w:rsid w:val="006A5E34"/>
    <w:rPr>
      <w:rFonts w:ascii="Calibri" w:eastAsiaTheme="minorHAnsi" w:hAnsi="Calibri" w:cstheme="minorBidi"/>
      <w:sz w:val="22"/>
      <w:szCs w:val="21"/>
    </w:rPr>
  </w:style>
  <w:style w:type="character" w:customStyle="1" w:styleId="ObyajntextChar">
    <w:name w:val="Obyčajný text Char"/>
    <w:basedOn w:val="Predvolenpsmoodseku"/>
    <w:link w:val="Obyajntext"/>
    <w:uiPriority w:val="99"/>
    <w:rsid w:val="006A5E3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07">
      <w:bodyDiv w:val="1"/>
      <w:marLeft w:val="0"/>
      <w:marRight w:val="0"/>
      <w:marTop w:val="0"/>
      <w:marBottom w:val="0"/>
      <w:divBdr>
        <w:top w:val="none" w:sz="0" w:space="0" w:color="auto"/>
        <w:left w:val="none" w:sz="0" w:space="0" w:color="auto"/>
        <w:bottom w:val="none" w:sz="0" w:space="0" w:color="auto"/>
        <w:right w:val="none" w:sz="0" w:space="0" w:color="auto"/>
      </w:divBdr>
    </w:div>
    <w:div w:id="191774359">
      <w:bodyDiv w:val="1"/>
      <w:marLeft w:val="0"/>
      <w:marRight w:val="0"/>
      <w:marTop w:val="0"/>
      <w:marBottom w:val="0"/>
      <w:divBdr>
        <w:top w:val="none" w:sz="0" w:space="0" w:color="auto"/>
        <w:left w:val="none" w:sz="0" w:space="0" w:color="auto"/>
        <w:bottom w:val="none" w:sz="0" w:space="0" w:color="auto"/>
        <w:right w:val="none" w:sz="0" w:space="0" w:color="auto"/>
      </w:divBdr>
    </w:div>
    <w:div w:id="264919686">
      <w:bodyDiv w:val="1"/>
      <w:marLeft w:val="0"/>
      <w:marRight w:val="0"/>
      <w:marTop w:val="0"/>
      <w:marBottom w:val="0"/>
      <w:divBdr>
        <w:top w:val="none" w:sz="0" w:space="0" w:color="auto"/>
        <w:left w:val="none" w:sz="0" w:space="0" w:color="auto"/>
        <w:bottom w:val="none" w:sz="0" w:space="0" w:color="auto"/>
        <w:right w:val="none" w:sz="0" w:space="0" w:color="auto"/>
      </w:divBdr>
    </w:div>
    <w:div w:id="841315079">
      <w:bodyDiv w:val="1"/>
      <w:marLeft w:val="0"/>
      <w:marRight w:val="0"/>
      <w:marTop w:val="0"/>
      <w:marBottom w:val="0"/>
      <w:divBdr>
        <w:top w:val="none" w:sz="0" w:space="0" w:color="auto"/>
        <w:left w:val="none" w:sz="0" w:space="0" w:color="auto"/>
        <w:bottom w:val="none" w:sz="0" w:space="0" w:color="auto"/>
        <w:right w:val="none" w:sz="0" w:space="0" w:color="auto"/>
      </w:divBdr>
    </w:div>
    <w:div w:id="909077555">
      <w:bodyDiv w:val="1"/>
      <w:marLeft w:val="0"/>
      <w:marRight w:val="0"/>
      <w:marTop w:val="0"/>
      <w:marBottom w:val="0"/>
      <w:divBdr>
        <w:top w:val="none" w:sz="0" w:space="0" w:color="auto"/>
        <w:left w:val="none" w:sz="0" w:space="0" w:color="auto"/>
        <w:bottom w:val="none" w:sz="0" w:space="0" w:color="auto"/>
        <w:right w:val="none" w:sz="0" w:space="0" w:color="auto"/>
      </w:divBdr>
    </w:div>
    <w:div w:id="987514977">
      <w:bodyDiv w:val="1"/>
      <w:marLeft w:val="0"/>
      <w:marRight w:val="0"/>
      <w:marTop w:val="0"/>
      <w:marBottom w:val="0"/>
      <w:divBdr>
        <w:top w:val="none" w:sz="0" w:space="0" w:color="auto"/>
        <w:left w:val="none" w:sz="0" w:space="0" w:color="auto"/>
        <w:bottom w:val="none" w:sz="0" w:space="0" w:color="auto"/>
        <w:right w:val="none" w:sz="0" w:space="0" w:color="auto"/>
      </w:divBdr>
    </w:div>
    <w:div w:id="1006635532">
      <w:bodyDiv w:val="1"/>
      <w:marLeft w:val="0"/>
      <w:marRight w:val="0"/>
      <w:marTop w:val="0"/>
      <w:marBottom w:val="0"/>
      <w:divBdr>
        <w:top w:val="none" w:sz="0" w:space="0" w:color="auto"/>
        <w:left w:val="none" w:sz="0" w:space="0" w:color="auto"/>
        <w:bottom w:val="none" w:sz="0" w:space="0" w:color="auto"/>
        <w:right w:val="none" w:sz="0" w:space="0" w:color="auto"/>
      </w:divBdr>
    </w:div>
    <w:div w:id="1194225333">
      <w:bodyDiv w:val="1"/>
      <w:marLeft w:val="0"/>
      <w:marRight w:val="0"/>
      <w:marTop w:val="0"/>
      <w:marBottom w:val="0"/>
      <w:divBdr>
        <w:top w:val="none" w:sz="0" w:space="0" w:color="auto"/>
        <w:left w:val="none" w:sz="0" w:space="0" w:color="auto"/>
        <w:bottom w:val="none" w:sz="0" w:space="0" w:color="auto"/>
        <w:right w:val="none" w:sz="0" w:space="0" w:color="auto"/>
      </w:divBdr>
    </w:div>
    <w:div w:id="1442459489">
      <w:bodyDiv w:val="1"/>
      <w:marLeft w:val="0"/>
      <w:marRight w:val="0"/>
      <w:marTop w:val="0"/>
      <w:marBottom w:val="0"/>
      <w:divBdr>
        <w:top w:val="none" w:sz="0" w:space="0" w:color="auto"/>
        <w:left w:val="none" w:sz="0" w:space="0" w:color="auto"/>
        <w:bottom w:val="none" w:sz="0" w:space="0" w:color="auto"/>
        <w:right w:val="none" w:sz="0" w:space="0" w:color="auto"/>
      </w:divBdr>
    </w:div>
    <w:div w:id="1608272475">
      <w:bodyDiv w:val="1"/>
      <w:marLeft w:val="0"/>
      <w:marRight w:val="0"/>
      <w:marTop w:val="0"/>
      <w:marBottom w:val="0"/>
      <w:divBdr>
        <w:top w:val="none" w:sz="0" w:space="0" w:color="auto"/>
        <w:left w:val="none" w:sz="0" w:space="0" w:color="auto"/>
        <w:bottom w:val="none" w:sz="0" w:space="0" w:color="auto"/>
        <w:right w:val="none" w:sz="0" w:space="0" w:color="auto"/>
      </w:divBdr>
    </w:div>
    <w:div w:id="1656378729">
      <w:bodyDiv w:val="1"/>
      <w:marLeft w:val="0"/>
      <w:marRight w:val="0"/>
      <w:marTop w:val="0"/>
      <w:marBottom w:val="0"/>
      <w:divBdr>
        <w:top w:val="none" w:sz="0" w:space="0" w:color="auto"/>
        <w:left w:val="none" w:sz="0" w:space="0" w:color="auto"/>
        <w:bottom w:val="none" w:sz="0" w:space="0" w:color="auto"/>
        <w:right w:val="none" w:sz="0" w:space="0" w:color="auto"/>
      </w:divBdr>
    </w:div>
    <w:div w:id="194900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4733</Words>
  <Characters>26983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Daniel Mikuščák</cp:lastModifiedBy>
  <cp:revision>6</cp:revision>
  <dcterms:created xsi:type="dcterms:W3CDTF">2025-03-04T12:39:00Z</dcterms:created>
  <dcterms:modified xsi:type="dcterms:W3CDTF">2025-09-15T13:01:00Z</dcterms:modified>
</cp:coreProperties>
</file>