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9D12" w14:textId="73CAA413" w:rsidR="00D87DD0" w:rsidRPr="00B85033" w:rsidRDefault="00D87DD0" w:rsidP="00D87DD0">
      <w:pPr>
        <w:pStyle w:val="Nadpis5"/>
        <w:rPr>
          <w:rFonts w:asciiTheme="majorHAnsi" w:hAnsiTheme="majorHAnsi"/>
          <w:b w:val="0"/>
          <w:color w:val="auto"/>
        </w:rPr>
      </w:pPr>
      <w:r w:rsidRPr="00B85033">
        <w:rPr>
          <w:rFonts w:asciiTheme="majorHAnsi" w:hAnsiTheme="majorHAnsi"/>
          <w:color w:val="auto"/>
        </w:rPr>
        <w:t xml:space="preserve">PRÍLOHA Č. 4 SÚŤAŽNÝCH </w:t>
      </w:r>
      <w:r w:rsidRPr="001C1507">
        <w:rPr>
          <w:rFonts w:asciiTheme="majorHAnsi" w:hAnsiTheme="majorHAnsi"/>
          <w:color w:val="auto"/>
        </w:rPr>
        <w:t xml:space="preserve">PODKLADOV </w:t>
      </w:r>
      <w:r w:rsidR="001C1507" w:rsidRPr="001C1507">
        <w:rPr>
          <w:rFonts w:asciiTheme="majorHAnsi" w:hAnsiTheme="majorHAnsi"/>
          <w:color w:val="auto"/>
        </w:rPr>
        <w:t>– 2. FÁZA</w:t>
      </w:r>
    </w:p>
    <w:p w14:paraId="61647F6C" w14:textId="77777777" w:rsidR="00D87DD0" w:rsidRDefault="00D87DD0" w:rsidP="003E3BC6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</w:rPr>
      </w:pPr>
    </w:p>
    <w:p w14:paraId="31DE4112" w14:textId="77777777" w:rsidR="003E3BC6" w:rsidRDefault="003E3BC6" w:rsidP="003E3BC6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14:paraId="36732316" w14:textId="77777777" w:rsidR="00D87DD0" w:rsidRPr="00FF67B0" w:rsidRDefault="00D87DD0" w:rsidP="003E3BC6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F67B0">
        <w:rPr>
          <w:rFonts w:asciiTheme="majorHAnsi" w:hAnsiTheme="majorHAnsi"/>
          <w:b/>
          <w:sz w:val="28"/>
          <w:szCs w:val="28"/>
        </w:rPr>
        <w:t>ČESTNÉ VYHLÁSENIE UCHÁDZAČA</w:t>
      </w:r>
    </w:p>
    <w:p w14:paraId="7A15CAC5" w14:textId="77777777" w:rsidR="00D87DD0" w:rsidRPr="003E3BC6" w:rsidRDefault="00D87DD0" w:rsidP="003E3BC6">
      <w:pPr>
        <w:pStyle w:val="Zkladntext21"/>
        <w:tabs>
          <w:tab w:val="clear" w:pos="567"/>
        </w:tabs>
        <w:contextualSpacing/>
        <w:rPr>
          <w:rFonts w:asciiTheme="majorHAnsi" w:eastAsia="Times New Roman" w:hAnsiTheme="majorHAnsi" w:cs="Times New Roman"/>
          <w:b/>
          <w:szCs w:val="22"/>
          <w:lang w:eastAsia="sk-SK"/>
        </w:rPr>
      </w:pPr>
    </w:p>
    <w:p w14:paraId="6CEEC519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1F0C4BCA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5C45A07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48BE899F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50B272C0" w14:textId="77777777" w:rsidR="00285D7A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68E90F5B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0057532" w14:textId="77777777" w:rsidR="001C1507" w:rsidRDefault="001C1507" w:rsidP="001C1507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bookmarkStart w:id="0" w:name="_GoBack"/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Pr="00F51C2F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Zvýšenie úrovne kybernetickej a informačnej bezpečnosti pre Ministerstvo dopravy SR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2C6DE897" w14:textId="77777777" w:rsidR="001C1507" w:rsidRDefault="001C1507" w:rsidP="001C1507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1C2F">
        <w:rPr>
          <w:rFonts w:ascii="Calibri" w:hAnsi="Calibri" w:cs="Calibri"/>
          <w:color w:val="000000"/>
          <w:sz w:val="22"/>
          <w:szCs w:val="22"/>
          <w:highlight w:val="yellow"/>
        </w:rPr>
        <w:t>DD.MM.</w:t>
      </w:r>
      <w:r>
        <w:rPr>
          <w:rFonts w:ascii="Calibri" w:hAnsi="Calibri" w:cs="Calibri"/>
          <w:color w:val="000000"/>
          <w:sz w:val="22"/>
          <w:szCs w:val="22"/>
        </w:rPr>
        <w:t xml:space="preserve">2025 v Úradnom vestníku EÚ č. OJ S </w:t>
      </w:r>
      <w:r w:rsidRPr="00F51C2F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>
        <w:rPr>
          <w:rFonts w:ascii="Calibri" w:hAnsi="Calibri" w:cs="Calibri"/>
          <w:color w:val="000000"/>
          <w:sz w:val="22"/>
          <w:szCs w:val="22"/>
        </w:rPr>
        <w:t xml:space="preserve">/2025 pod číslom </w:t>
      </w:r>
      <w:r w:rsidRPr="00F51C2F">
        <w:rPr>
          <w:rFonts w:ascii="Calibri" w:hAnsi="Calibri" w:cs="Calibri"/>
          <w:color w:val="000000"/>
          <w:sz w:val="22"/>
          <w:szCs w:val="22"/>
          <w:highlight w:val="yellow"/>
        </w:rPr>
        <w:t>YYYYY</w:t>
      </w:r>
      <w:r>
        <w:rPr>
          <w:rFonts w:ascii="Calibri" w:hAnsi="Calibri" w:cs="Calibri"/>
          <w:color w:val="000000"/>
          <w:sz w:val="22"/>
          <w:szCs w:val="22"/>
        </w:rPr>
        <w:t xml:space="preserve">-2025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bookmarkEnd w:id="0"/>
    <w:p w14:paraId="6BA18329" w14:textId="77777777" w:rsidR="00285D7A" w:rsidRPr="000F49E3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31AB64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4288D998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171073E3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Pr="00A31E6C">
        <w:rPr>
          <w:rFonts w:ascii="Calibri" w:hAnsi="Calibri" w:cs="Calibri"/>
          <w:szCs w:val="22"/>
        </w:rPr>
        <w:t>, že</w:t>
      </w:r>
    </w:p>
    <w:p w14:paraId="407088BE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7A239B30" w14:textId="3EDB7603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bezvýhradne súhlasím(e)</w:t>
      </w:r>
      <w:r w:rsidR="00B00056">
        <w:rPr>
          <w:rFonts w:asciiTheme="majorHAnsi" w:hAnsiTheme="majorHAnsi"/>
          <w:sz w:val="22"/>
          <w:szCs w:val="22"/>
        </w:rPr>
        <w:t xml:space="preserve"> </w:t>
      </w:r>
      <w:r w:rsidRPr="003E3BC6">
        <w:rPr>
          <w:rFonts w:asciiTheme="majorHAnsi" w:hAnsiTheme="majorHAnsi"/>
          <w:sz w:val="22"/>
          <w:szCs w:val="22"/>
        </w:rPr>
        <w:t xml:space="preserve">a plne akceptujem(e) ustanovenia návrhu </w:t>
      </w:r>
      <w:r w:rsidR="001C1507">
        <w:rPr>
          <w:rFonts w:asciiTheme="majorHAnsi" w:hAnsiTheme="majorHAnsi"/>
          <w:sz w:val="22"/>
          <w:szCs w:val="22"/>
        </w:rPr>
        <w:t>zmluvy</w:t>
      </w:r>
      <w:r w:rsidR="00A46B68">
        <w:rPr>
          <w:rFonts w:asciiTheme="majorHAnsi" w:hAnsiTheme="majorHAnsi"/>
          <w:sz w:val="22"/>
          <w:szCs w:val="22"/>
        </w:rPr>
        <w:t>, ktor</w:t>
      </w:r>
      <w:r w:rsidR="001C1507">
        <w:rPr>
          <w:rFonts w:asciiTheme="majorHAnsi" w:hAnsiTheme="majorHAnsi"/>
          <w:sz w:val="22"/>
          <w:szCs w:val="22"/>
        </w:rPr>
        <w:t>á</w:t>
      </w:r>
      <w:r w:rsidR="00A46B68">
        <w:rPr>
          <w:rFonts w:asciiTheme="majorHAnsi" w:hAnsiTheme="majorHAnsi"/>
          <w:sz w:val="22"/>
          <w:szCs w:val="22"/>
        </w:rPr>
        <w:t xml:space="preserve"> tvorí prílohu k súťažným podkladom</w:t>
      </w:r>
      <w:r w:rsidR="001C1507">
        <w:rPr>
          <w:rFonts w:asciiTheme="majorHAnsi" w:hAnsiTheme="majorHAnsi"/>
          <w:sz w:val="22"/>
          <w:szCs w:val="22"/>
        </w:rPr>
        <w:t xml:space="preserve"> – 2. fáza</w:t>
      </w:r>
      <w:r w:rsidR="00A46B68">
        <w:rPr>
          <w:rFonts w:asciiTheme="majorHAnsi" w:hAnsiTheme="majorHAnsi"/>
          <w:sz w:val="22"/>
          <w:szCs w:val="22"/>
        </w:rPr>
        <w:t>, a to v plnom rozsahu</w:t>
      </w:r>
      <w:r w:rsidRPr="003E3BC6">
        <w:rPr>
          <w:rFonts w:asciiTheme="majorHAnsi" w:hAnsiTheme="majorHAnsi"/>
          <w:sz w:val="22"/>
          <w:szCs w:val="22"/>
        </w:rPr>
        <w:t xml:space="preserve"> a bezvýhradne súhlasím(e) s podmienkami uvedenými </w:t>
      </w:r>
      <w:r w:rsidR="00B00056">
        <w:rPr>
          <w:rFonts w:asciiTheme="majorHAnsi" w:hAnsiTheme="majorHAnsi"/>
          <w:sz w:val="22"/>
          <w:szCs w:val="22"/>
        </w:rPr>
        <w:t>v Oznámení</w:t>
      </w:r>
      <w:r w:rsidRPr="003E3BC6">
        <w:rPr>
          <w:rFonts w:asciiTheme="majorHAnsi" w:hAnsiTheme="majorHAnsi"/>
          <w:sz w:val="22"/>
          <w:szCs w:val="22"/>
        </w:rPr>
        <w:t>, v týchto súťažných podkladoch a v ostatných dokumentoch poskytnutých verejným obstarávateľom v lehote na predkladanie ponúk</w:t>
      </w:r>
      <w:r w:rsidR="00285D7A">
        <w:rPr>
          <w:rFonts w:asciiTheme="majorHAnsi" w:hAnsiTheme="majorHAnsi"/>
          <w:sz w:val="22"/>
          <w:szCs w:val="22"/>
        </w:rPr>
        <w:t>,</w:t>
      </w:r>
    </w:p>
    <w:p w14:paraId="43057E64" w14:textId="079CF3A6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D87DD0" w:rsidRPr="003E3BC6">
        <w:rPr>
          <w:rFonts w:asciiTheme="majorHAnsi" w:hAnsiTheme="majorHAnsi"/>
          <w:sz w:val="22"/>
          <w:szCs w:val="22"/>
        </w:rPr>
        <w:t xml:space="preserve">šetky predložené doklady a údaje v ponuke sú pravdivé a úplné a o tom, že obsahu </w:t>
      </w:r>
      <w:r w:rsidR="003E3BC6" w:rsidRPr="003E3BC6">
        <w:rPr>
          <w:rFonts w:asciiTheme="majorHAnsi" w:hAnsiTheme="majorHAnsi"/>
          <w:sz w:val="22"/>
          <w:szCs w:val="22"/>
        </w:rPr>
        <w:t xml:space="preserve">Oznámenia </w:t>
      </w:r>
      <w:r w:rsidR="00D87DD0" w:rsidRPr="003E3BC6">
        <w:rPr>
          <w:rFonts w:asciiTheme="majorHAnsi" w:hAnsiTheme="majorHAnsi"/>
          <w:sz w:val="22"/>
          <w:szCs w:val="22"/>
        </w:rPr>
        <w:t xml:space="preserve">a obsahu </w:t>
      </w:r>
      <w:r w:rsidR="003E3BC6" w:rsidRPr="003E3BC6">
        <w:rPr>
          <w:rFonts w:asciiTheme="majorHAnsi" w:hAnsiTheme="majorHAnsi"/>
          <w:sz w:val="22"/>
          <w:szCs w:val="22"/>
        </w:rPr>
        <w:t>S</w:t>
      </w:r>
      <w:r w:rsidR="00D87DD0" w:rsidRPr="003E3BC6">
        <w:rPr>
          <w:rFonts w:asciiTheme="majorHAnsi" w:hAnsiTheme="majorHAnsi"/>
          <w:sz w:val="22"/>
          <w:szCs w:val="22"/>
        </w:rPr>
        <w:t>úťažných podkladov a obsahu všetkých ostatných dokumentov poskytnutých verejným obstarávateľom v lehote na predkladanie ponúk rozumiem(e)</w:t>
      </w:r>
      <w:r>
        <w:rPr>
          <w:rFonts w:asciiTheme="majorHAnsi" w:hAnsiTheme="majorHAnsi"/>
          <w:sz w:val="22"/>
          <w:szCs w:val="22"/>
        </w:rPr>
        <w:t>,</w:t>
      </w:r>
      <w:r w:rsidR="00D87DD0" w:rsidRPr="003E3BC6">
        <w:rPr>
          <w:rFonts w:asciiTheme="majorHAnsi" w:hAnsiTheme="majorHAnsi"/>
          <w:sz w:val="22"/>
          <w:szCs w:val="22"/>
        </w:rPr>
        <w:t xml:space="preserve"> </w:t>
      </w:r>
    </w:p>
    <w:p w14:paraId="44CEA934" w14:textId="2B3BDF81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predkladám(e) iba jednu ponuku na tento predmet zákazky</w:t>
      </w:r>
      <w:r w:rsidR="00285D7A">
        <w:rPr>
          <w:rFonts w:asciiTheme="majorHAnsi" w:hAnsiTheme="majorHAnsi"/>
          <w:sz w:val="22"/>
          <w:szCs w:val="22"/>
        </w:rPr>
        <w:t>,</w:t>
      </w:r>
    </w:p>
    <w:p w14:paraId="473E18CA" w14:textId="1A46EEB4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sme/</w:t>
      </w:r>
      <w:r w:rsidR="00D87DD0" w:rsidRPr="003E3BC6">
        <w:rPr>
          <w:rFonts w:asciiTheme="majorHAnsi" w:hAnsiTheme="majorHAnsi"/>
          <w:sz w:val="22"/>
          <w:szCs w:val="22"/>
        </w:rPr>
        <w:t>nie sme</w:t>
      </w:r>
      <w:r>
        <w:rPr>
          <w:rFonts w:asciiTheme="majorHAnsi" w:hAnsiTheme="majorHAnsi"/>
          <w:sz w:val="22"/>
          <w:szCs w:val="22"/>
        </w:rPr>
        <w:t>*</w:t>
      </w:r>
      <w:r w:rsidR="00D87DD0" w:rsidRPr="003E3BC6">
        <w:rPr>
          <w:rFonts w:asciiTheme="majorHAnsi" w:hAnsiTheme="majorHAnsi"/>
          <w:sz w:val="22"/>
          <w:szCs w:val="22"/>
        </w:rPr>
        <w:t xml:space="preserve"> členom skupiny dodávateľov, ktorá predkladá ponuku v súlade s ustanovením § 49 ods. 7 zákona</w:t>
      </w:r>
      <w:r>
        <w:rPr>
          <w:rFonts w:asciiTheme="majorHAnsi" w:hAnsiTheme="majorHAnsi"/>
          <w:sz w:val="22"/>
          <w:szCs w:val="22"/>
        </w:rPr>
        <w:t xml:space="preserve"> č. 343/2015 Z.z.</w:t>
      </w:r>
      <w:r w:rsidR="00D87DD0" w:rsidRPr="003E3BC6">
        <w:rPr>
          <w:rFonts w:asciiTheme="majorHAnsi" w:hAnsiTheme="majorHAnsi"/>
          <w:sz w:val="22"/>
          <w:szCs w:val="22"/>
        </w:rPr>
        <w:t xml:space="preserve"> o verejnom obstarávaní</w:t>
      </w:r>
      <w:r>
        <w:rPr>
          <w:rFonts w:asciiTheme="majorHAnsi" w:hAnsiTheme="majorHAnsi"/>
          <w:sz w:val="22"/>
          <w:szCs w:val="22"/>
        </w:rPr>
        <w:t xml:space="preserve"> a o zmene a doplnení niektorých zákonov v znení neskorších predpisov</w:t>
      </w:r>
      <w:r w:rsidR="00D87DD0" w:rsidRPr="003E3BC6">
        <w:rPr>
          <w:rFonts w:asciiTheme="majorHAnsi" w:hAnsiTheme="majorHAnsi"/>
          <w:sz w:val="22"/>
          <w:szCs w:val="22"/>
        </w:rPr>
        <w:t>;</w:t>
      </w:r>
    </w:p>
    <w:p w14:paraId="12097D03" w14:textId="38D7A184" w:rsidR="003E3BC6" w:rsidRDefault="00D87DD0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som(sme) sa oboznámil(i) a v tomto verejnom obstarávaní sa budem(e) riadiť v súlade s etickým kódexom záujemcu/uchádzača vo verejnom obstarávaní zverejnenom na webovej stránke Úradu pre verejné obstarávanie: </w:t>
      </w:r>
    </w:p>
    <w:p w14:paraId="110D9689" w14:textId="77777777" w:rsidR="00D87DD0" w:rsidRPr="009A5D37" w:rsidRDefault="00450735" w:rsidP="003E3BC6">
      <w:pPr>
        <w:tabs>
          <w:tab w:val="left" w:pos="2410"/>
        </w:tabs>
        <w:suppressAutoHyphens/>
        <w:ind w:left="426"/>
        <w:contextualSpacing/>
        <w:jc w:val="both"/>
        <w:rPr>
          <w:rStyle w:val="Hypertextovprepojenie"/>
          <w:rFonts w:asciiTheme="majorHAnsi" w:hAnsiTheme="majorHAnsi"/>
          <w:b/>
          <w:color w:val="244061" w:themeColor="accent1" w:themeShade="80"/>
          <w:sz w:val="22"/>
          <w:szCs w:val="22"/>
          <w:u w:val="none"/>
        </w:rPr>
      </w:pPr>
      <w:hyperlink r:id="rId7" w:history="1">
        <w:r w:rsidR="00D87DD0" w:rsidRPr="009A5D37">
          <w:rPr>
            <w:rStyle w:val="Hypertextovprepojenie"/>
            <w:rFonts w:asciiTheme="majorHAnsi" w:hAnsiTheme="majorHAnsi"/>
            <w:b/>
            <w:color w:val="244061" w:themeColor="accent1" w:themeShade="80"/>
            <w:sz w:val="22"/>
            <w:szCs w:val="22"/>
          </w:rPr>
          <w:t>https://www.uvo.gov.sk/zaujemcauchadzac/eticky-kodex-zaujemcu-uchadzaca-54b.html</w:t>
        </w:r>
      </w:hyperlink>
    </w:p>
    <w:p w14:paraId="5154D352" w14:textId="0FB2DD07" w:rsidR="003E3BC6" w:rsidRPr="003E3BC6" w:rsidRDefault="003E3BC6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že </w:t>
      </w:r>
      <w:r w:rsidRPr="00655439">
        <w:rPr>
          <w:rFonts w:asciiTheme="majorHAnsi" w:hAnsiTheme="majorHAnsi"/>
          <w:sz w:val="22"/>
          <w:szCs w:val="22"/>
        </w:rPr>
        <w:t>dokument</w:t>
      </w:r>
      <w:r>
        <w:rPr>
          <w:rFonts w:asciiTheme="majorHAnsi" w:hAnsiTheme="majorHAnsi"/>
          <w:sz w:val="22"/>
          <w:szCs w:val="22"/>
        </w:rPr>
        <w:t>mi zaslanými</w:t>
      </w:r>
      <w:r w:rsidRPr="00655439">
        <w:rPr>
          <w:rFonts w:asciiTheme="majorHAnsi" w:hAnsiTheme="majorHAnsi"/>
          <w:sz w:val="22"/>
          <w:szCs w:val="22"/>
        </w:rPr>
        <w:t xml:space="preserve"> prostredníctvom systému </w:t>
      </w:r>
      <w:r w:rsidR="009164DB">
        <w:rPr>
          <w:rFonts w:asciiTheme="majorHAnsi" w:hAnsiTheme="majorHAnsi"/>
          <w:sz w:val="22"/>
          <w:szCs w:val="22"/>
        </w:rPr>
        <w:t>JOSEPHINE</w:t>
      </w:r>
      <w:r w:rsidRPr="0065543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disponujeme v </w:t>
      </w:r>
      <w:r w:rsidRPr="00655439">
        <w:rPr>
          <w:rFonts w:asciiTheme="majorHAnsi" w:hAnsiTheme="majorHAnsi"/>
          <w:sz w:val="22"/>
          <w:szCs w:val="22"/>
        </w:rPr>
        <w:t xml:space="preserve">originálnych, resp. overených </w:t>
      </w:r>
      <w:r>
        <w:rPr>
          <w:rFonts w:asciiTheme="majorHAnsi" w:hAnsiTheme="majorHAnsi"/>
          <w:sz w:val="22"/>
          <w:szCs w:val="22"/>
        </w:rPr>
        <w:t>vyhotoveniach.</w:t>
      </w:r>
      <w:r w:rsidRPr="00655439">
        <w:rPr>
          <w:rFonts w:asciiTheme="majorHAnsi" w:hAnsiTheme="majorHAnsi"/>
          <w:sz w:val="22"/>
          <w:szCs w:val="22"/>
        </w:rPr>
        <w:t xml:space="preserve"> </w:t>
      </w:r>
    </w:p>
    <w:p w14:paraId="0B092921" w14:textId="77777777" w:rsidR="009A5D37" w:rsidRDefault="009A5D37" w:rsidP="00285D7A">
      <w:pPr>
        <w:tabs>
          <w:tab w:val="left" w:pos="4820"/>
        </w:tabs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F33316" w:rsidRPr="000F49E3" w14:paraId="099D470C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763C37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94EA85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3C3519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1BB5805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B2CAEA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C7764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5C26057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AC925A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6DB4FB1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B5D5253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62C3D6D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2A3D616E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0FCF82D8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A619A47" w14:textId="77777777" w:rsidR="00285D7A" w:rsidRDefault="00285D7A" w:rsidP="00BB3AE5">
      <w:pPr>
        <w:pStyle w:val="Zkladntext3"/>
        <w:ind w:left="5964"/>
        <w:rPr>
          <w:rFonts w:ascii="Calibri" w:hAnsi="Calibri" w:cs="Calibri"/>
          <w:sz w:val="20"/>
          <w:szCs w:val="20"/>
        </w:rPr>
      </w:pPr>
    </w:p>
    <w:p w14:paraId="06A71888" w14:textId="502B09F8" w:rsidR="00285D7A" w:rsidRPr="00285D7A" w:rsidRDefault="00285D7A" w:rsidP="00285D7A">
      <w:pPr>
        <w:pStyle w:val="Zkladntext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*Nehodiace sa prečiarknite</w:t>
      </w:r>
    </w:p>
    <w:p w14:paraId="5D3925F4" w14:textId="77777777" w:rsidR="00183E35" w:rsidRDefault="00183E35" w:rsidP="003E3BC6"/>
    <w:sectPr w:rsidR="00183E35" w:rsidSect="00A94F7D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B8DA8" w14:textId="77777777" w:rsidR="00450735" w:rsidRDefault="00450735" w:rsidP="00D87DD0">
      <w:r>
        <w:separator/>
      </w:r>
    </w:p>
  </w:endnote>
  <w:endnote w:type="continuationSeparator" w:id="0">
    <w:p w14:paraId="3A30F23D" w14:textId="77777777" w:rsidR="00450735" w:rsidRDefault="00450735" w:rsidP="00D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D8C8D" w14:textId="77777777" w:rsidR="00450735" w:rsidRDefault="00450735" w:rsidP="00D87DD0">
      <w:r>
        <w:separator/>
      </w:r>
    </w:p>
  </w:footnote>
  <w:footnote w:type="continuationSeparator" w:id="0">
    <w:p w14:paraId="3160E7B2" w14:textId="77777777" w:rsidR="00450735" w:rsidRDefault="00450735" w:rsidP="00D8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D0"/>
    <w:rsid w:val="00006226"/>
    <w:rsid w:val="00014DC8"/>
    <w:rsid w:val="00072F75"/>
    <w:rsid w:val="00094EB9"/>
    <w:rsid w:val="00103E4E"/>
    <w:rsid w:val="00183E35"/>
    <w:rsid w:val="001C1507"/>
    <w:rsid w:val="001F432B"/>
    <w:rsid w:val="00285D7A"/>
    <w:rsid w:val="002D56AC"/>
    <w:rsid w:val="00392344"/>
    <w:rsid w:val="003E3BC6"/>
    <w:rsid w:val="003F2DE3"/>
    <w:rsid w:val="003F71E7"/>
    <w:rsid w:val="00450735"/>
    <w:rsid w:val="004C0F82"/>
    <w:rsid w:val="00552366"/>
    <w:rsid w:val="0056400B"/>
    <w:rsid w:val="005B43FA"/>
    <w:rsid w:val="005E5F30"/>
    <w:rsid w:val="00632A61"/>
    <w:rsid w:val="006B132F"/>
    <w:rsid w:val="006E37FB"/>
    <w:rsid w:val="00743405"/>
    <w:rsid w:val="00743ACC"/>
    <w:rsid w:val="007626CA"/>
    <w:rsid w:val="00776FFB"/>
    <w:rsid w:val="00792687"/>
    <w:rsid w:val="007E00B3"/>
    <w:rsid w:val="007F73CA"/>
    <w:rsid w:val="0080636B"/>
    <w:rsid w:val="008350C0"/>
    <w:rsid w:val="008353B4"/>
    <w:rsid w:val="00860302"/>
    <w:rsid w:val="008F0A3A"/>
    <w:rsid w:val="009164DB"/>
    <w:rsid w:val="009638ED"/>
    <w:rsid w:val="009A5D37"/>
    <w:rsid w:val="009F547E"/>
    <w:rsid w:val="00A46B68"/>
    <w:rsid w:val="00A672D7"/>
    <w:rsid w:val="00A94F7D"/>
    <w:rsid w:val="00B00056"/>
    <w:rsid w:val="00B35871"/>
    <w:rsid w:val="00B90E08"/>
    <w:rsid w:val="00BB337D"/>
    <w:rsid w:val="00BB3AE5"/>
    <w:rsid w:val="00C13B9B"/>
    <w:rsid w:val="00C66238"/>
    <w:rsid w:val="00C80939"/>
    <w:rsid w:val="00CA4A44"/>
    <w:rsid w:val="00CE0156"/>
    <w:rsid w:val="00D24D06"/>
    <w:rsid w:val="00D87DD0"/>
    <w:rsid w:val="00DB19DA"/>
    <w:rsid w:val="00E53C2B"/>
    <w:rsid w:val="00E5529F"/>
    <w:rsid w:val="00ED1799"/>
    <w:rsid w:val="00EF0A71"/>
    <w:rsid w:val="00F148F7"/>
    <w:rsid w:val="00F33316"/>
    <w:rsid w:val="00F47A45"/>
    <w:rsid w:val="00F905C1"/>
    <w:rsid w:val="00FF148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84A3B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D87DD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D87DD0"/>
    <w:rPr>
      <w:rFonts w:ascii="Times New Roman" w:eastAsia="Times New Roman" w:hAnsi="Times New Roman" w:cs="Times New Roman"/>
      <w:b/>
      <w:color w:val="C00000"/>
      <w:lang w:val="sk-SK" w:eastAsia="sk-SK"/>
    </w:rPr>
  </w:style>
  <w:style w:type="character" w:styleId="Hypertextovprepojenie">
    <w:name w:val="Hyperlink"/>
    <w:rsid w:val="00D87DD0"/>
    <w:rPr>
      <w:color w:val="0000FF"/>
      <w:u w:val="single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D87DD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D87DD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D87DD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D87DD0"/>
    <w:rPr>
      <w:vertAlign w:val="superscript"/>
    </w:rPr>
  </w:style>
  <w:style w:type="paragraph" w:customStyle="1" w:styleId="Zkladntext21">
    <w:name w:val="Základní text 21"/>
    <w:basedOn w:val="Normlny"/>
    <w:rsid w:val="00D87DD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5D37"/>
    <w:rPr>
      <w:color w:val="800080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BB3AE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B3AE5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A46B6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22</cp:revision>
  <cp:lastPrinted>2018-11-05T12:22:00Z</cp:lastPrinted>
  <dcterms:created xsi:type="dcterms:W3CDTF">2021-04-08T09:24:00Z</dcterms:created>
  <dcterms:modified xsi:type="dcterms:W3CDTF">2025-10-28T11:33:00Z</dcterms:modified>
</cp:coreProperties>
</file>