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00743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Odbor verejného obstarávania</w:t>
      </w:r>
    </w:p>
    <w:p w:rsidR="00600743" w:rsidRDefault="00600743" w:rsidP="00600743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Limbová 2, 837 52 Bratislava</w:t>
      </w:r>
    </w:p>
    <w:p w:rsidR="00600743" w:rsidRP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703CBC">
        <w:rPr>
          <w:rFonts w:ascii="Arial Narrow" w:eastAsia="Times New Roman" w:hAnsi="Arial Narrow" w:cs="Times New Roman"/>
          <w:lang w:eastAsia="sk-SK"/>
        </w:rPr>
        <w:t>č. spisu:</w:t>
      </w:r>
      <w:r>
        <w:rPr>
          <w:rFonts w:ascii="Arial Narrow" w:eastAsia="Times New Roman" w:hAnsi="Arial Narrow" w:cs="Times New Roman"/>
          <w:lang w:eastAsia="sk-SK"/>
        </w:rPr>
        <w:t xml:space="preserve">  </w:t>
      </w:r>
    </w:p>
    <w:p w:rsid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703CBC" w:rsidRPr="00D5670C">
        <w:rPr>
          <w:rFonts w:ascii="Arial Narrow" w:eastAsia="Times New Roman" w:hAnsi="Arial Narrow" w:cs="Times New Roman"/>
          <w:lang w:eastAsia="sk-SK"/>
        </w:rPr>
        <w:t xml:space="preserve">Bratislava </w:t>
      </w:r>
      <w:r w:rsidR="00E54A48">
        <w:rPr>
          <w:rFonts w:ascii="Arial Narrow" w:eastAsia="Times New Roman" w:hAnsi="Arial Narrow" w:cs="Times New Roman"/>
          <w:lang w:eastAsia="sk-SK"/>
        </w:rPr>
        <w:t>03</w:t>
      </w:r>
      <w:r w:rsidR="000A59F0" w:rsidRPr="00D5670C">
        <w:rPr>
          <w:rFonts w:ascii="Arial Narrow" w:hAnsi="Arial Narrow" w:cs="Times New Roman"/>
        </w:rPr>
        <w:t>.</w:t>
      </w:r>
      <w:r w:rsidR="00B522B9">
        <w:rPr>
          <w:rFonts w:ascii="Arial Narrow" w:hAnsi="Arial Narrow" w:cs="Times New Roman"/>
        </w:rPr>
        <w:t>0</w:t>
      </w:r>
      <w:r w:rsidR="00EB7CD3">
        <w:rPr>
          <w:rFonts w:ascii="Arial Narrow" w:hAnsi="Arial Narrow" w:cs="Times New Roman"/>
        </w:rPr>
        <w:t>4</w:t>
      </w:r>
      <w:r w:rsidR="000A59F0" w:rsidRPr="00D5670C">
        <w:rPr>
          <w:rFonts w:ascii="Arial Narrow" w:hAnsi="Arial Narrow" w:cs="Times New Roman"/>
        </w:rPr>
        <w:t>.</w:t>
      </w:r>
      <w:r w:rsidR="00E558B0">
        <w:rPr>
          <w:rFonts w:ascii="Arial Narrow" w:hAnsi="Arial Narrow" w:cs="Times New Roman"/>
        </w:rPr>
        <w:t>2020</w:t>
      </w:r>
      <w:r w:rsidR="000A59F0" w:rsidRPr="00A93B13">
        <w:rPr>
          <w:rFonts w:ascii="Arial Narrow" w:hAnsi="Arial Narrow" w:cs="Times New Roman"/>
        </w:rPr>
        <w:t xml:space="preserve">          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>Výtlačok jediný.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0A59F0">
        <w:rPr>
          <w:rFonts w:ascii="Arial Narrow" w:eastAsia="Times New Roman" w:hAnsi="Arial Narrow" w:cs="Times New Roman"/>
          <w:lang w:eastAsia="sk-SK"/>
        </w:rPr>
        <w:t>Počet listov</w:t>
      </w:r>
      <w:r w:rsidRPr="00600743">
        <w:rPr>
          <w:rFonts w:ascii="Arial Narrow" w:eastAsia="Times New Roman" w:hAnsi="Arial Narrow" w:cs="Times New Roman"/>
          <w:lang w:eastAsia="sk-SK"/>
        </w:rPr>
        <w:t>:</w:t>
      </w:r>
      <w:r w:rsidR="000A59F0">
        <w:rPr>
          <w:rFonts w:ascii="Arial Narrow" w:eastAsia="Times New Roman" w:hAnsi="Arial Narrow" w:cs="Times New Roman"/>
          <w:lang w:eastAsia="sk-SK"/>
        </w:rPr>
        <w:t xml:space="preserve"> </w:t>
      </w:r>
      <w:r w:rsidR="00E54A48">
        <w:rPr>
          <w:rFonts w:ascii="Arial Narrow" w:eastAsia="Times New Roman" w:hAnsi="Arial Narrow" w:cs="Times New Roman"/>
          <w:lang w:eastAsia="sk-SK"/>
        </w:rPr>
        <w:t>3</w:t>
      </w:r>
      <w:bookmarkStart w:id="0" w:name="_GoBack"/>
      <w:bookmarkEnd w:id="0"/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 xml:space="preserve">Počet príloh: </w:t>
      </w:r>
      <w:r w:rsidR="00EF626B">
        <w:rPr>
          <w:rFonts w:ascii="Arial Narrow" w:eastAsia="Times New Roman" w:hAnsi="Arial Narrow" w:cs="Times New Roman"/>
          <w:lang w:eastAsia="sk-SK"/>
        </w:rPr>
        <w:t>1</w:t>
      </w:r>
    </w:p>
    <w:p w:rsidR="00285F43" w:rsidRDefault="00285F43" w:rsidP="00A1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</w:pP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Zápisnica z</w:t>
      </w:r>
      <w:r w:rsidR="00643D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 rokovania o cene</w:t>
      </w: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 xml:space="preserve"> </w:t>
      </w:r>
    </w:p>
    <w:p w:rsidR="00763D30" w:rsidRPr="00600743" w:rsidRDefault="00763D30" w:rsidP="00763D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743" w:rsidRDefault="00600743" w:rsidP="00600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0743">
        <w:rPr>
          <w:rFonts w:ascii="Times New Roman" w:hAnsi="Times New Roman" w:cs="Times New Roman"/>
          <w:b/>
          <w:sz w:val="24"/>
          <w:szCs w:val="24"/>
          <w:u w:val="single"/>
        </w:rPr>
        <w:t>Predmet zákazky</w:t>
      </w:r>
      <w:r w:rsidRPr="006007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8175D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„</w:t>
      </w:r>
      <w:r w:rsidR="00627D33" w:rsidRPr="00627D33">
        <w:rPr>
          <w:rFonts w:ascii="Times New Roman" w:hAnsi="Times New Roman"/>
          <w:b/>
          <w:bCs/>
          <w:szCs w:val="24"/>
        </w:rPr>
        <w:t>Dýchacie prístroje s príslušenstvom</w:t>
      </w:r>
      <w:r>
        <w:rPr>
          <w:rFonts w:ascii="Times New Roman" w:hAnsi="Times New Roman" w:cs="Times New Roman"/>
          <w:bCs/>
        </w:rPr>
        <w:t>“</w:t>
      </w:r>
    </w:p>
    <w:p w:rsidR="002B16FE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</w:p>
    <w:p w:rsidR="00ED5EC5" w:rsidRDefault="00600743" w:rsidP="00C9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07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Postup zadania zákazky</w:t>
      </w:r>
      <w:r w:rsidRPr="006007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</w:t>
      </w:r>
      <w:r w:rsidR="00B522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priame rokovacie konanie </w:t>
      </w:r>
      <w:r w:rsidR="00FD743C">
        <w:rPr>
          <w:rFonts w:ascii="Times New Roman" w:eastAsia="Times New Roman" w:hAnsi="Times New Roman" w:cs="Times New Roman"/>
          <w:sz w:val="24"/>
          <w:szCs w:val="24"/>
          <w:lang w:eastAsia="sk-SK"/>
        </w:rPr>
        <w:t>- FLASHBON</w:t>
      </w:r>
    </w:p>
    <w:p w:rsidR="00C9640F" w:rsidRPr="00C9640F" w:rsidRDefault="00B522B9" w:rsidP="00C96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D5EC5" w:rsidRPr="00ED5E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O </w:t>
      </w:r>
      <w:r w:rsidR="00FC666D">
        <w:rPr>
          <w:rFonts w:ascii="Times New Roman" w:eastAsia="Times New Roman" w:hAnsi="Times New Roman" w:cs="Times New Roman"/>
          <w:sz w:val="24"/>
          <w:szCs w:val="24"/>
          <w:lang w:eastAsia="sk-SK"/>
        </w:rPr>
        <w:t>PRK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85F43" w:rsidRDefault="00285F43" w:rsidP="00285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B7CD3" w:rsidRDefault="00643DA2" w:rsidP="00FD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B522B9">
        <w:rPr>
          <w:rFonts w:ascii="Times New Roman" w:hAnsi="Times New Roman" w:cs="Times New Roman"/>
          <w:sz w:val="24"/>
          <w:szCs w:val="24"/>
        </w:rPr>
        <w:t>z</w:t>
      </w:r>
      <w:r w:rsidR="00D5670C">
        <w:rPr>
          <w:rFonts w:ascii="Times New Roman" w:hAnsi="Times New Roman" w:cs="Times New Roman"/>
          <w:sz w:val="24"/>
          <w:szCs w:val="24"/>
        </w:rPr>
        <w:t xml:space="preserve">a účelom dosiahnutia hospodárnosti a efektívnosti vynaložených finančných prostriedkov v zmysle </w:t>
      </w:r>
      <w:r w:rsidR="00D5670C" w:rsidRPr="00D5670C">
        <w:rPr>
          <w:rFonts w:ascii="Times New Roman" w:hAnsi="Times New Roman" w:cs="Times New Roman"/>
          <w:sz w:val="24"/>
          <w:szCs w:val="24"/>
        </w:rPr>
        <w:t>§ 10</w:t>
      </w:r>
      <w:r w:rsidR="00D5670C">
        <w:rPr>
          <w:rFonts w:ascii="Times New Roman" w:hAnsi="Times New Roman" w:cs="Times New Roman"/>
          <w:sz w:val="24"/>
          <w:szCs w:val="24"/>
        </w:rPr>
        <w:t xml:space="preserve"> ods. 2 </w:t>
      </w:r>
      <w:r w:rsidR="00D5670C" w:rsidRPr="00A179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 343/2015 Z. z. o verejnom obstarávaní a o zmene a doplnení niektorých zákonov v znení neskorších predpisov</w:t>
      </w:r>
      <w:r w:rsidR="00D212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inicioval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toto rokovanie o cene ktoré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 dôvodu mimoriadnej udalosti konalo online prostredníctvom systému JOSEPHINE</w:t>
      </w:r>
      <w:r w:rsidR="00EB7C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EB7CD3" w:rsidRDefault="00EB7CD3" w:rsidP="00FD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D743C" w:rsidRDefault="00EB7CD3" w:rsidP="00FD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Ponuku predložilo 6 spoločností z toho jedna po termíne na predkladanie ponúk. Nakoľko je mimoriadna situácia a verejný obstarávateľ potrebuje zabezpečenie prístrojov v čo najkratšom časovom intervale verejný obstarávateľ sa zaoberal aj ponukou zaslanou po stanovenom časovom termíne.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EB7CD3" w:rsidRDefault="00EB7CD3" w:rsidP="00FD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B7CD3" w:rsidRDefault="00E54A48" w:rsidP="00FD7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A48">
        <w:drawing>
          <wp:inline distT="0" distB="0" distL="0" distR="0">
            <wp:extent cx="6120765" cy="2912798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1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48" w:rsidRDefault="00E54A48" w:rsidP="00FD7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je prílohou zápisnice vo formáte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65B5" w:rsidRDefault="00E465B5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2DE" w:rsidRDefault="00D212D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48" w:rsidRDefault="00E54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743C" w:rsidRDefault="00D212DE" w:rsidP="00FD7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základe </w:t>
      </w:r>
      <w:r w:rsidR="00FD743C">
        <w:rPr>
          <w:rFonts w:ascii="Times New Roman" w:hAnsi="Times New Roman" w:cs="Times New Roman"/>
          <w:sz w:val="24"/>
          <w:szCs w:val="24"/>
        </w:rPr>
        <w:t>predložených ponúk uchádzačov</w:t>
      </w:r>
      <w:r w:rsidR="00EB7CD3">
        <w:rPr>
          <w:rFonts w:ascii="Times New Roman" w:hAnsi="Times New Roman" w:cs="Times New Roman"/>
          <w:sz w:val="24"/>
          <w:szCs w:val="24"/>
        </w:rPr>
        <w:t xml:space="preserve"> a predloženej cene ale najmä termíne dodávky verejný obstarávateľ prijal </w:t>
      </w:r>
      <w:r w:rsidR="00E54A48">
        <w:rPr>
          <w:rFonts w:ascii="Times New Roman" w:hAnsi="Times New Roman" w:cs="Times New Roman"/>
          <w:sz w:val="24"/>
          <w:szCs w:val="24"/>
        </w:rPr>
        <w:t>ponuky spoločností:</w:t>
      </w:r>
    </w:p>
    <w:p w:rsidR="00E54A48" w:rsidRDefault="00E54A48" w:rsidP="00FD7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48" w:rsidRDefault="00E54A48" w:rsidP="00E54A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ELMED:</w:t>
      </w:r>
    </w:p>
    <w:tbl>
      <w:tblPr>
        <w:tblW w:w="8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5920"/>
      </w:tblGrid>
      <w:tr w:rsidR="00E54A48" w:rsidRPr="00D539DD" w:rsidTr="00E9275C">
        <w:trPr>
          <w:trHeight w:val="310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 xml:space="preserve">TYP 2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D539DD">
              <w:rPr>
                <w:rFonts w:eastAsia="Times New Roman" w:cs="Calibri"/>
                <w:color w:val="000000"/>
                <w:lang w:eastAsia="sk-SK"/>
              </w:rPr>
              <w:t>Dräger</w:t>
            </w:r>
            <w:proofErr w:type="spellEnd"/>
            <w:r w:rsidRPr="00D539DD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 w:rsidRPr="00D539DD">
              <w:rPr>
                <w:rFonts w:eastAsia="Times New Roman" w:cs="Calibri"/>
                <w:color w:val="000000"/>
                <w:lang w:eastAsia="sk-SK"/>
              </w:rPr>
              <w:t>Savina</w:t>
            </w:r>
            <w:proofErr w:type="spellEnd"/>
            <w:r w:rsidRPr="00D539DD">
              <w:rPr>
                <w:rFonts w:eastAsia="Times New Roman" w:cs="Calibri"/>
                <w:color w:val="000000"/>
                <w:lang w:eastAsia="sk-SK"/>
              </w:rPr>
              <w:t xml:space="preserve"> 300 SELECT so zvlhčovačom</w:t>
            </w:r>
          </w:p>
        </w:tc>
      </w:tr>
      <w:tr w:rsidR="00E54A48" w:rsidRPr="00D539DD" w:rsidTr="00E9275C">
        <w:trPr>
          <w:trHeight w:val="31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cena bez DPH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19375,00</w:t>
            </w:r>
          </w:p>
        </w:tc>
      </w:tr>
      <w:tr w:rsidR="00E54A48" w:rsidRPr="00D539DD" w:rsidTr="00E9275C">
        <w:trPr>
          <w:trHeight w:val="29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záruka v mesiacoch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36</w:t>
            </w:r>
          </w:p>
        </w:tc>
      </w:tr>
      <w:tr w:rsidR="00E54A48" w:rsidRPr="00D539DD" w:rsidTr="00E9275C">
        <w:trPr>
          <w:trHeight w:val="29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dodanie 11 týždňov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20</w:t>
            </w:r>
          </w:p>
        </w:tc>
      </w:tr>
      <w:tr w:rsidR="00E54A48" w:rsidRPr="00D539DD" w:rsidTr="00E9275C">
        <w:trPr>
          <w:trHeight w:val="290"/>
        </w:trPr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dodanie 12 týždňov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15</w:t>
            </w:r>
          </w:p>
        </w:tc>
      </w:tr>
      <w:tr w:rsidR="00E54A48" w:rsidRPr="00D539DD" w:rsidTr="00E9275C">
        <w:trPr>
          <w:trHeight w:val="29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70AD47"/>
                <w:sz w:val="18"/>
                <w:szCs w:val="18"/>
                <w:lang w:eastAsia="sk-SK"/>
              </w:rPr>
            </w:pPr>
            <w:r w:rsidRPr="00D539DD">
              <w:rPr>
                <w:rFonts w:eastAsia="Times New Roman" w:cs="Calibri"/>
                <w:color w:val="70AD47"/>
                <w:sz w:val="18"/>
                <w:szCs w:val="18"/>
                <w:lang w:eastAsia="sk-SK"/>
              </w:rPr>
              <w:t>Rokovaním cena znížená na 17 437,50 a záruka na turbínu 8 rokov</w:t>
            </w:r>
          </w:p>
        </w:tc>
      </w:tr>
    </w:tbl>
    <w:p w:rsidR="00E54A48" w:rsidRDefault="00E54A48" w:rsidP="00E54A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54A48" w:rsidRDefault="00E54A48" w:rsidP="00E54A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EGAMED:</w:t>
      </w:r>
    </w:p>
    <w:tbl>
      <w:tblPr>
        <w:tblW w:w="8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5914"/>
      </w:tblGrid>
      <w:tr w:rsidR="00E54A48" w:rsidRPr="00D539DD" w:rsidTr="00E9275C">
        <w:trPr>
          <w:trHeight w:val="254"/>
        </w:trPr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TYP 5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 w:rsidRPr="00D539DD">
              <w:rPr>
                <w:rFonts w:eastAsia="Times New Roman" w:cs="Calibri"/>
                <w:color w:val="000000"/>
                <w:lang w:eastAsia="sk-SK"/>
              </w:rPr>
              <w:t>VENTIlogic</w:t>
            </w:r>
            <w:proofErr w:type="spellEnd"/>
            <w:r w:rsidRPr="00D539DD">
              <w:rPr>
                <w:rFonts w:eastAsia="Times New Roman" w:cs="Calibri"/>
                <w:color w:val="000000"/>
                <w:lang w:eastAsia="sk-SK"/>
              </w:rPr>
              <w:t xml:space="preserve"> LS</w:t>
            </w:r>
          </w:p>
        </w:tc>
      </w:tr>
      <w:tr w:rsidR="00E54A48" w:rsidRPr="00D539DD" w:rsidTr="00E9275C">
        <w:trPr>
          <w:trHeight w:val="254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cena bez DPH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11100</w:t>
            </w:r>
          </w:p>
        </w:tc>
      </w:tr>
      <w:tr w:rsidR="00E54A48" w:rsidRPr="00D539DD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záruka v mesiacoch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36</w:t>
            </w:r>
          </w:p>
        </w:tc>
      </w:tr>
      <w:tr w:rsidR="00E54A48" w:rsidRPr="00D539DD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dodanie 1 týždňov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10</w:t>
            </w:r>
          </w:p>
        </w:tc>
      </w:tr>
      <w:tr w:rsidR="00E54A48" w:rsidRPr="00D539DD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dodanie 4 týždňov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jc w:val="right"/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40</w:t>
            </w:r>
          </w:p>
        </w:tc>
      </w:tr>
      <w:tr w:rsidR="00E54A48" w:rsidRPr="00D539DD" w:rsidTr="00E9275C">
        <w:trPr>
          <w:trHeight w:val="993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70AD47"/>
                <w:sz w:val="18"/>
                <w:szCs w:val="18"/>
                <w:lang w:eastAsia="sk-SK"/>
              </w:rPr>
            </w:pPr>
            <w:r w:rsidRPr="00D539DD">
              <w:rPr>
                <w:rFonts w:eastAsia="Times New Roman" w:cs="Calibri"/>
                <w:color w:val="70AD47"/>
                <w:sz w:val="18"/>
                <w:szCs w:val="18"/>
                <w:lang w:eastAsia="sk-SK"/>
              </w:rPr>
              <w:t>Rokovaním rozšírená záruka na 48 mesiacov a cenové zvýhodnenie vo výške 2740 EUR na prevádzku prístroja po každej výmene pacienta a po každom roku prevádzky</w:t>
            </w:r>
          </w:p>
        </w:tc>
      </w:tr>
    </w:tbl>
    <w:p w:rsidR="00E54A48" w:rsidRDefault="00E54A48" w:rsidP="00E54A48">
      <w:pPr>
        <w:rPr>
          <w:rFonts w:ascii="Times New Roman" w:hAnsi="Times New Roman"/>
          <w:sz w:val="24"/>
          <w:szCs w:val="24"/>
        </w:rPr>
      </w:pPr>
    </w:p>
    <w:p w:rsidR="00E54A48" w:rsidRDefault="00E54A48" w:rsidP="00E54A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MEDIS:</w:t>
      </w:r>
    </w:p>
    <w:tbl>
      <w:tblPr>
        <w:tblW w:w="8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5914"/>
      </w:tblGrid>
      <w:tr w:rsidR="00E54A48" w:rsidRPr="00D539DD" w:rsidTr="00E9275C">
        <w:trPr>
          <w:trHeight w:val="254"/>
        </w:trPr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TYP 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HAMILTON C3</w:t>
            </w:r>
          </w:p>
        </w:tc>
      </w:tr>
      <w:tr w:rsidR="00E54A48" w:rsidRPr="00D539DD" w:rsidTr="00E9275C">
        <w:trPr>
          <w:trHeight w:val="254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cena bez DPH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22 455,00</w:t>
            </w:r>
          </w:p>
        </w:tc>
      </w:tr>
      <w:tr w:rsidR="00E54A48" w:rsidRPr="00D539DD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záruka v mesiacoch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54A48" w:rsidRPr="00D539DD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dodanie 12 týždňov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54A48" w:rsidRPr="00D539DD" w:rsidTr="00E9275C">
        <w:trPr>
          <w:trHeight w:val="993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A48" w:rsidRDefault="00E54A48" w:rsidP="00E9275C">
            <w:pPr>
              <w:rPr>
                <w:rFonts w:eastAsia="Times New Roman" w:cs="Calibri"/>
                <w:color w:val="70AD47"/>
                <w:sz w:val="18"/>
                <w:szCs w:val="18"/>
              </w:rPr>
            </w:pPr>
            <w:r>
              <w:rPr>
                <w:rFonts w:ascii="Calibri" w:hAnsi="Calibri" w:cs="Calibri"/>
                <w:color w:val="70AD47"/>
                <w:sz w:val="18"/>
                <w:szCs w:val="18"/>
              </w:rPr>
              <w:t xml:space="preserve">Rokovaním zvýšená záručná doba na 48 mesiacov môže dodať až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45</w:t>
            </w:r>
            <w:r>
              <w:rPr>
                <w:rFonts w:ascii="Calibri" w:hAnsi="Calibri" w:cs="Calibri"/>
                <w:color w:val="70AD47"/>
                <w:sz w:val="18"/>
                <w:szCs w:val="18"/>
              </w:rPr>
              <w:t xml:space="preserve"> kusov každý 10 kus automatizácia v hodnote 14 000,00</w:t>
            </w:r>
          </w:p>
          <w:p w:rsidR="00E54A48" w:rsidRPr="00D539DD" w:rsidRDefault="00E54A48" w:rsidP="00E9275C">
            <w:pPr>
              <w:rPr>
                <w:rFonts w:eastAsia="Times New Roman" w:cs="Calibri"/>
                <w:color w:val="70AD47"/>
                <w:sz w:val="18"/>
                <w:szCs w:val="18"/>
                <w:lang w:eastAsia="sk-SK"/>
              </w:rPr>
            </w:pPr>
          </w:p>
        </w:tc>
      </w:tr>
    </w:tbl>
    <w:p w:rsidR="00E54A48" w:rsidRDefault="00E54A48" w:rsidP="00E54A48">
      <w:pPr>
        <w:rPr>
          <w:rFonts w:ascii="Times New Roman" w:hAnsi="Times New Roman"/>
          <w:sz w:val="24"/>
          <w:szCs w:val="24"/>
        </w:rPr>
      </w:pPr>
    </w:p>
    <w:p w:rsidR="00E54A48" w:rsidRDefault="00E54A48" w:rsidP="00E54A48">
      <w:pPr>
        <w:rPr>
          <w:rFonts w:ascii="Times New Roman" w:hAnsi="Times New Roman"/>
          <w:sz w:val="24"/>
          <w:szCs w:val="24"/>
        </w:rPr>
      </w:pPr>
    </w:p>
    <w:p w:rsidR="00E54A48" w:rsidRDefault="00E54A48" w:rsidP="00E54A48">
      <w:pPr>
        <w:rPr>
          <w:rFonts w:ascii="Times New Roman" w:hAnsi="Times New Roman"/>
          <w:sz w:val="24"/>
          <w:szCs w:val="24"/>
        </w:rPr>
      </w:pPr>
    </w:p>
    <w:p w:rsidR="00E54A48" w:rsidRDefault="00E54A48" w:rsidP="00E54A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SURGITECH:</w:t>
      </w:r>
    </w:p>
    <w:tbl>
      <w:tblPr>
        <w:tblW w:w="8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5914"/>
      </w:tblGrid>
      <w:tr w:rsidR="00E54A48" w:rsidTr="00E9275C">
        <w:trPr>
          <w:trHeight w:val="254"/>
        </w:trPr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TYP 1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C33FD">
              <w:rPr>
                <w:rFonts w:cs="Calibri"/>
                <w:color w:val="000000"/>
              </w:rPr>
              <w:t>Maquet</w:t>
            </w:r>
            <w:proofErr w:type="spellEnd"/>
            <w:r w:rsidRPr="00DC33FD">
              <w:rPr>
                <w:rFonts w:cs="Calibri"/>
                <w:color w:val="000000"/>
              </w:rPr>
              <w:t xml:space="preserve"> </w:t>
            </w:r>
            <w:proofErr w:type="spellStart"/>
            <w:r w:rsidRPr="00DC33FD">
              <w:rPr>
                <w:rFonts w:cs="Calibri"/>
                <w:color w:val="000000"/>
              </w:rPr>
              <w:t>Servo</w:t>
            </w:r>
            <w:proofErr w:type="spellEnd"/>
            <w:r w:rsidRPr="00DC33FD">
              <w:rPr>
                <w:rFonts w:cs="Calibri"/>
                <w:color w:val="000000"/>
              </w:rPr>
              <w:t>-s +etCO2</w:t>
            </w:r>
          </w:p>
        </w:tc>
      </w:tr>
      <w:tr w:rsidR="00E54A48" w:rsidTr="00E9275C">
        <w:trPr>
          <w:trHeight w:val="254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cena bez DPH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14 885</w:t>
            </w:r>
            <w:r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54A48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záruka v mesiacoch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54A48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dodanie 9</w:t>
            </w:r>
            <w:r w:rsidRPr="00D539DD">
              <w:rPr>
                <w:rFonts w:eastAsia="Times New Roman" w:cs="Calibri"/>
                <w:color w:val="000000"/>
                <w:lang w:eastAsia="sk-SK"/>
              </w:rPr>
              <w:t xml:space="preserve"> týždňov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</w:tbl>
    <w:p w:rsidR="00E54A48" w:rsidRDefault="00E54A48" w:rsidP="00E54A48">
      <w:pPr>
        <w:rPr>
          <w:rFonts w:ascii="Times New Roman" w:hAnsi="Times New Roman"/>
          <w:sz w:val="24"/>
          <w:szCs w:val="24"/>
        </w:rPr>
      </w:pPr>
    </w:p>
    <w:tbl>
      <w:tblPr>
        <w:tblW w:w="8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5914"/>
      </w:tblGrid>
      <w:tr w:rsidR="00E54A48" w:rsidTr="00E9275C">
        <w:trPr>
          <w:trHeight w:val="254"/>
        </w:trPr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TYP 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C33FD">
              <w:rPr>
                <w:rFonts w:eastAsia="Times New Roman" w:cs="Calibri"/>
                <w:color w:val="000000"/>
              </w:rPr>
              <w:t>Maquet</w:t>
            </w:r>
            <w:proofErr w:type="spellEnd"/>
            <w:r w:rsidRPr="00DC33FD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DC33FD">
              <w:rPr>
                <w:rFonts w:eastAsia="Times New Roman" w:cs="Calibri"/>
                <w:color w:val="000000"/>
              </w:rPr>
              <w:t>Servo-air</w:t>
            </w:r>
            <w:proofErr w:type="spellEnd"/>
            <w:r w:rsidRPr="00DC33FD">
              <w:rPr>
                <w:rFonts w:eastAsia="Times New Roman" w:cs="Calibri"/>
                <w:color w:val="000000"/>
              </w:rPr>
              <w:t xml:space="preserve"> +etCO2</w:t>
            </w:r>
          </w:p>
        </w:tc>
      </w:tr>
      <w:tr w:rsidR="00E54A48" w:rsidTr="00E9275C">
        <w:trPr>
          <w:trHeight w:val="254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cena bez DPH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19 800</w:t>
            </w:r>
            <w:r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54A48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 w:rsidRPr="00D539DD">
              <w:rPr>
                <w:rFonts w:eastAsia="Times New Roman" w:cs="Calibri"/>
                <w:color w:val="000000"/>
                <w:lang w:eastAsia="sk-SK"/>
              </w:rPr>
              <w:t>záruka v mesiacoch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54A48" w:rsidTr="00E9275C">
        <w:trPr>
          <w:trHeight w:val="238"/>
        </w:trPr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A48" w:rsidRPr="00D539DD" w:rsidRDefault="00E54A48" w:rsidP="00E9275C">
            <w:pPr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dodanie 8</w:t>
            </w:r>
            <w:r w:rsidRPr="00D539DD">
              <w:rPr>
                <w:rFonts w:eastAsia="Times New Roman" w:cs="Calibri"/>
                <w:color w:val="000000"/>
                <w:lang w:eastAsia="sk-SK"/>
              </w:rPr>
              <w:t xml:space="preserve"> týždňov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A48" w:rsidRDefault="00E54A48" w:rsidP="00E92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</w:tr>
    </w:tbl>
    <w:p w:rsidR="006A48D0" w:rsidRDefault="006A48D0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2DE" w:rsidRPr="00D212DE" w:rsidRDefault="00D212DE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E3" w:rsidRPr="00884DD4" w:rsidRDefault="002E40E3" w:rsidP="002E40E3">
      <w:pPr>
        <w:jc w:val="both"/>
        <w:rPr>
          <w:rFonts w:ascii="Times New Roman" w:hAnsi="Times New Roman" w:cs="Times New Roman"/>
          <w:b/>
        </w:rPr>
      </w:pPr>
      <w:r w:rsidRPr="00884DD4">
        <w:rPr>
          <w:rFonts w:ascii="Times New Roman" w:hAnsi="Times New Roman" w:cs="Times New Roman"/>
        </w:rPr>
        <w:t xml:space="preserve">V Bratislave dňa: </w:t>
      </w:r>
      <w:r w:rsidR="00E54A48">
        <w:rPr>
          <w:rFonts w:ascii="Times New Roman" w:hAnsi="Times New Roman" w:cs="Times New Roman"/>
        </w:rPr>
        <w:t>03</w:t>
      </w:r>
      <w:r w:rsidR="00EB7CD3">
        <w:rPr>
          <w:rFonts w:ascii="Times New Roman" w:hAnsi="Times New Roman" w:cs="Times New Roman"/>
        </w:rPr>
        <w:t>.04</w:t>
      </w:r>
      <w:r w:rsidR="00E558B0">
        <w:rPr>
          <w:rFonts w:ascii="Times New Roman" w:hAnsi="Times New Roman" w:cs="Times New Roman"/>
        </w:rPr>
        <w:t>.2020</w:t>
      </w:r>
    </w:p>
    <w:p w:rsidR="002B16FE" w:rsidRPr="00903921" w:rsidRDefault="002B16FE" w:rsidP="00FD743C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 xml:space="preserve">  </w:t>
      </w:r>
      <w:r w:rsidRPr="00903921">
        <w:rPr>
          <w:rFonts w:ascii="Times New Roman" w:hAnsi="Times New Roman"/>
        </w:rPr>
        <w:tab/>
        <w:t xml:space="preserve"> </w:t>
      </w:r>
      <w:r w:rsidRPr="00903921">
        <w:rPr>
          <w:rFonts w:ascii="Times New Roman" w:hAnsi="Times New Roman"/>
        </w:rPr>
        <w:tab/>
      </w:r>
      <w:r w:rsidR="00E558B0">
        <w:rPr>
          <w:rFonts w:ascii="Times New Roman" w:hAnsi="Times New Roman"/>
        </w:rPr>
        <w:t>Mgr. Michal Machánek</w:t>
      </w:r>
      <w:r w:rsidRPr="009039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="00D212DE"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</w:p>
    <w:p w:rsidR="00F93039" w:rsidRPr="00903921" w:rsidRDefault="00F93039" w:rsidP="00F93039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proofErr w:type="spellStart"/>
      <w:r w:rsidR="00880C8F">
        <w:rPr>
          <w:rFonts w:ascii="Times New Roman" w:hAnsi="Times New Roman"/>
        </w:rPr>
        <w:t>MSc</w:t>
      </w:r>
      <w:proofErr w:type="spellEnd"/>
      <w:r w:rsidR="00880C8F">
        <w:rPr>
          <w:rFonts w:ascii="Times New Roman" w:hAnsi="Times New Roman"/>
        </w:rPr>
        <w:t>. Martin Smatana</w:t>
      </w:r>
      <w:r>
        <w:rPr>
          <w:rFonts w:ascii="Times New Roman" w:hAnsi="Times New Roman"/>
        </w:rPr>
        <w:t xml:space="preserve">            </w:t>
      </w:r>
      <w:r w:rsidRPr="00903921">
        <w:rPr>
          <w:rFonts w:ascii="Times New Roman" w:hAnsi="Times New Roman" w:cs="Times New Roman"/>
        </w:rPr>
        <w:t xml:space="preserve">               </w:t>
      </w:r>
      <w:r w:rsidRPr="00903921">
        <w:rPr>
          <w:rFonts w:ascii="Times New Roman" w:hAnsi="Times New Roman"/>
        </w:rPr>
        <w:t>...........................................</w:t>
      </w:r>
    </w:p>
    <w:p w:rsidR="008D1AC6" w:rsidRPr="00FC666D" w:rsidRDefault="00F93039" w:rsidP="00FC666D">
      <w:pPr>
        <w:tabs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ab/>
      </w:r>
      <w:r w:rsidR="006A48D0">
        <w:rPr>
          <w:rFonts w:ascii="Times New Roman" w:hAnsi="Times New Roman"/>
        </w:rPr>
        <w:t>Ing. Ondrej Kuruc, PhD.</w:t>
      </w:r>
      <w:r w:rsidRPr="0090392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  <w:r w:rsidR="002B16FE" w:rsidRPr="00903921">
        <w:rPr>
          <w:rFonts w:ascii="Times New Roman" w:hAnsi="Times New Roman"/>
        </w:rPr>
        <w:t xml:space="preserve">              </w:t>
      </w:r>
    </w:p>
    <w:sectPr w:rsidR="008D1AC6" w:rsidRPr="00FC666D" w:rsidSect="003D5DEC"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DF" w:rsidRDefault="006612DF">
      <w:pPr>
        <w:spacing w:after="0" w:line="240" w:lineRule="auto"/>
      </w:pPr>
      <w:r>
        <w:separator/>
      </w:r>
    </w:p>
  </w:endnote>
  <w:endnote w:type="continuationSeparator" w:id="0">
    <w:p w:rsidR="006612DF" w:rsidRDefault="0066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Default="000A62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A62B5" w:rsidRDefault="000A62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4E1E37" w:rsidRDefault="000A62B5">
    <w:pPr>
      <w:pStyle w:val="Pta"/>
      <w:framePr w:wrap="around" w:vAnchor="text" w:hAnchor="margin" w:xAlign="center" w:y="1"/>
      <w:rPr>
        <w:rStyle w:val="slostrany"/>
        <w:rFonts w:ascii="Arial Narrow" w:hAnsi="Arial Narrow"/>
      </w:rPr>
    </w:pPr>
    <w:r w:rsidRPr="004E1E37">
      <w:rPr>
        <w:rStyle w:val="slostrany"/>
        <w:rFonts w:ascii="Arial Narrow" w:hAnsi="Arial Narrow"/>
      </w:rPr>
      <w:fldChar w:fldCharType="begin"/>
    </w:r>
    <w:r w:rsidRPr="004E1E37">
      <w:rPr>
        <w:rStyle w:val="slostrany"/>
        <w:rFonts w:ascii="Arial Narrow" w:hAnsi="Arial Narrow"/>
      </w:rPr>
      <w:instrText xml:space="preserve">PAGE  </w:instrText>
    </w:r>
    <w:r w:rsidRPr="004E1E37">
      <w:rPr>
        <w:rStyle w:val="slostrany"/>
        <w:rFonts w:ascii="Arial Narrow" w:hAnsi="Arial Narrow"/>
      </w:rPr>
      <w:fldChar w:fldCharType="separate"/>
    </w:r>
    <w:r w:rsidR="00E54A48">
      <w:rPr>
        <w:rStyle w:val="slostrany"/>
        <w:rFonts w:ascii="Arial Narrow" w:hAnsi="Arial Narrow"/>
        <w:noProof/>
      </w:rPr>
      <w:t>3</w:t>
    </w:r>
    <w:r w:rsidRPr="004E1E37">
      <w:rPr>
        <w:rStyle w:val="slostrany"/>
        <w:rFonts w:ascii="Arial Narrow" w:hAnsi="Arial Narrow"/>
      </w:rPr>
      <w:fldChar w:fldCharType="end"/>
    </w:r>
  </w:p>
  <w:p w:rsidR="000A62B5" w:rsidRDefault="000A6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DF" w:rsidRDefault="006612DF">
      <w:pPr>
        <w:spacing w:after="0" w:line="240" w:lineRule="auto"/>
      </w:pPr>
      <w:r>
        <w:separator/>
      </w:r>
    </w:p>
  </w:footnote>
  <w:footnote w:type="continuationSeparator" w:id="0">
    <w:p w:rsidR="006612DF" w:rsidRDefault="0066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600743" w:rsidRDefault="000A62B5" w:rsidP="00600743">
    <w:pPr>
      <w:pStyle w:val="Hlavika"/>
    </w:pPr>
    <w:r w:rsidRPr="006007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5F3"/>
    <w:multiLevelType w:val="hybridMultilevel"/>
    <w:tmpl w:val="8E862908"/>
    <w:lvl w:ilvl="0" w:tplc="BAC826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6E7079B"/>
    <w:multiLevelType w:val="hybridMultilevel"/>
    <w:tmpl w:val="732E20F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5395"/>
    <w:multiLevelType w:val="hybridMultilevel"/>
    <w:tmpl w:val="5A90BCE4"/>
    <w:lvl w:ilvl="0" w:tplc="0726AE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613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E02714"/>
    <w:multiLevelType w:val="hybridMultilevel"/>
    <w:tmpl w:val="E1808D0E"/>
    <w:lvl w:ilvl="0" w:tplc="CC1A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2088"/>
    <w:multiLevelType w:val="hybridMultilevel"/>
    <w:tmpl w:val="4918851E"/>
    <w:lvl w:ilvl="0" w:tplc="00587822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81D1EF8"/>
    <w:multiLevelType w:val="hybridMultilevel"/>
    <w:tmpl w:val="4058DF6C"/>
    <w:lvl w:ilvl="0" w:tplc="FE0CB954">
      <w:start w:val="14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7630A0D"/>
    <w:multiLevelType w:val="hybridMultilevel"/>
    <w:tmpl w:val="C3DECA4A"/>
    <w:lvl w:ilvl="0" w:tplc="42D0A5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069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F1F3E59"/>
    <w:multiLevelType w:val="hybridMultilevel"/>
    <w:tmpl w:val="D8FCE29E"/>
    <w:lvl w:ilvl="0" w:tplc="2EE6B61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9E1E54"/>
    <w:multiLevelType w:val="hybridMultilevel"/>
    <w:tmpl w:val="852EC6CC"/>
    <w:lvl w:ilvl="0" w:tplc="128A8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C"/>
    <w:rsid w:val="000003C0"/>
    <w:rsid w:val="00002A9E"/>
    <w:rsid w:val="00015AE0"/>
    <w:rsid w:val="00091F03"/>
    <w:rsid w:val="000975B7"/>
    <w:rsid w:val="000977DD"/>
    <w:rsid w:val="00097952"/>
    <w:rsid w:val="000A59F0"/>
    <w:rsid w:val="000A62B5"/>
    <w:rsid w:val="000A70E4"/>
    <w:rsid w:val="000B434A"/>
    <w:rsid w:val="00104AB0"/>
    <w:rsid w:val="0011541B"/>
    <w:rsid w:val="00155515"/>
    <w:rsid w:val="001852FB"/>
    <w:rsid w:val="001A5570"/>
    <w:rsid w:val="001C0247"/>
    <w:rsid w:val="001C3168"/>
    <w:rsid w:val="001C7387"/>
    <w:rsid w:val="001E5EEA"/>
    <w:rsid w:val="001E6FE9"/>
    <w:rsid w:val="00201D3F"/>
    <w:rsid w:val="0021780E"/>
    <w:rsid w:val="00253391"/>
    <w:rsid w:val="00285F43"/>
    <w:rsid w:val="00287FEB"/>
    <w:rsid w:val="00296431"/>
    <w:rsid w:val="002B08D5"/>
    <w:rsid w:val="002B16FE"/>
    <w:rsid w:val="002B611A"/>
    <w:rsid w:val="002C0E71"/>
    <w:rsid w:val="002C5C61"/>
    <w:rsid w:val="002C760F"/>
    <w:rsid w:val="002D5E2A"/>
    <w:rsid w:val="002D5F0C"/>
    <w:rsid w:val="002E40E3"/>
    <w:rsid w:val="002F53D9"/>
    <w:rsid w:val="0032640C"/>
    <w:rsid w:val="003266E8"/>
    <w:rsid w:val="003618BB"/>
    <w:rsid w:val="00361BA0"/>
    <w:rsid w:val="00372EBF"/>
    <w:rsid w:val="0039201A"/>
    <w:rsid w:val="003A5FF1"/>
    <w:rsid w:val="003A679B"/>
    <w:rsid w:val="003C4325"/>
    <w:rsid w:val="003D5DEC"/>
    <w:rsid w:val="00401C3B"/>
    <w:rsid w:val="00414AC6"/>
    <w:rsid w:val="00421232"/>
    <w:rsid w:val="0046402B"/>
    <w:rsid w:val="00483BAC"/>
    <w:rsid w:val="00486AB3"/>
    <w:rsid w:val="0049200B"/>
    <w:rsid w:val="00493E62"/>
    <w:rsid w:val="004D3CD1"/>
    <w:rsid w:val="004D7D98"/>
    <w:rsid w:val="00502437"/>
    <w:rsid w:val="00510FFB"/>
    <w:rsid w:val="0053294B"/>
    <w:rsid w:val="00533A65"/>
    <w:rsid w:val="005668EC"/>
    <w:rsid w:val="005776F5"/>
    <w:rsid w:val="00596650"/>
    <w:rsid w:val="005A1FBE"/>
    <w:rsid w:val="005D4209"/>
    <w:rsid w:val="005E3B43"/>
    <w:rsid w:val="00600743"/>
    <w:rsid w:val="00620465"/>
    <w:rsid w:val="00627D33"/>
    <w:rsid w:val="00643DA2"/>
    <w:rsid w:val="00646ACD"/>
    <w:rsid w:val="00653998"/>
    <w:rsid w:val="006566D6"/>
    <w:rsid w:val="006612DF"/>
    <w:rsid w:val="006A48D0"/>
    <w:rsid w:val="006D08F9"/>
    <w:rsid w:val="006D2214"/>
    <w:rsid w:val="006E0366"/>
    <w:rsid w:val="00703CBC"/>
    <w:rsid w:val="007040BA"/>
    <w:rsid w:val="007227BE"/>
    <w:rsid w:val="00754D47"/>
    <w:rsid w:val="00763D30"/>
    <w:rsid w:val="0077135A"/>
    <w:rsid w:val="0078175D"/>
    <w:rsid w:val="007F4153"/>
    <w:rsid w:val="007F47B3"/>
    <w:rsid w:val="00805CD6"/>
    <w:rsid w:val="00842C6C"/>
    <w:rsid w:val="00880C8F"/>
    <w:rsid w:val="008913F6"/>
    <w:rsid w:val="008D1AC6"/>
    <w:rsid w:val="008E604F"/>
    <w:rsid w:val="008F2041"/>
    <w:rsid w:val="009002B9"/>
    <w:rsid w:val="00913B37"/>
    <w:rsid w:val="0094617A"/>
    <w:rsid w:val="00952C1F"/>
    <w:rsid w:val="00994D60"/>
    <w:rsid w:val="009D465A"/>
    <w:rsid w:val="009E534E"/>
    <w:rsid w:val="009F7E26"/>
    <w:rsid w:val="00A01E79"/>
    <w:rsid w:val="00A054EA"/>
    <w:rsid w:val="00A1792F"/>
    <w:rsid w:val="00A2674F"/>
    <w:rsid w:val="00A51F8C"/>
    <w:rsid w:val="00A62AFF"/>
    <w:rsid w:val="00A66D6B"/>
    <w:rsid w:val="00AC0B40"/>
    <w:rsid w:val="00AE5427"/>
    <w:rsid w:val="00AF7FC8"/>
    <w:rsid w:val="00B077E5"/>
    <w:rsid w:val="00B27531"/>
    <w:rsid w:val="00B402D7"/>
    <w:rsid w:val="00B476AE"/>
    <w:rsid w:val="00B522B9"/>
    <w:rsid w:val="00B55A1D"/>
    <w:rsid w:val="00B65013"/>
    <w:rsid w:val="00B67D91"/>
    <w:rsid w:val="00BA2E65"/>
    <w:rsid w:val="00BD29CB"/>
    <w:rsid w:val="00BD579D"/>
    <w:rsid w:val="00C01A83"/>
    <w:rsid w:val="00C436AA"/>
    <w:rsid w:val="00C46E44"/>
    <w:rsid w:val="00C53997"/>
    <w:rsid w:val="00C60F58"/>
    <w:rsid w:val="00C65E90"/>
    <w:rsid w:val="00C9640F"/>
    <w:rsid w:val="00CC14C3"/>
    <w:rsid w:val="00D02709"/>
    <w:rsid w:val="00D212DE"/>
    <w:rsid w:val="00D24266"/>
    <w:rsid w:val="00D25122"/>
    <w:rsid w:val="00D31409"/>
    <w:rsid w:val="00D320DA"/>
    <w:rsid w:val="00D344A9"/>
    <w:rsid w:val="00D50683"/>
    <w:rsid w:val="00D5670C"/>
    <w:rsid w:val="00D6499B"/>
    <w:rsid w:val="00D8587B"/>
    <w:rsid w:val="00D96179"/>
    <w:rsid w:val="00DB50B2"/>
    <w:rsid w:val="00DB52B5"/>
    <w:rsid w:val="00DB5653"/>
    <w:rsid w:val="00DC556E"/>
    <w:rsid w:val="00DC715E"/>
    <w:rsid w:val="00DD15E4"/>
    <w:rsid w:val="00DE5B16"/>
    <w:rsid w:val="00E02A51"/>
    <w:rsid w:val="00E45F0B"/>
    <w:rsid w:val="00E465B5"/>
    <w:rsid w:val="00E54A48"/>
    <w:rsid w:val="00E557C9"/>
    <w:rsid w:val="00E558B0"/>
    <w:rsid w:val="00E63BB6"/>
    <w:rsid w:val="00E64CBF"/>
    <w:rsid w:val="00E87E71"/>
    <w:rsid w:val="00EA0A84"/>
    <w:rsid w:val="00EA2283"/>
    <w:rsid w:val="00EB7CD3"/>
    <w:rsid w:val="00EC2854"/>
    <w:rsid w:val="00ED5EC5"/>
    <w:rsid w:val="00EE52E3"/>
    <w:rsid w:val="00EF4E00"/>
    <w:rsid w:val="00EF626B"/>
    <w:rsid w:val="00EF6F4D"/>
    <w:rsid w:val="00F24466"/>
    <w:rsid w:val="00F63F5A"/>
    <w:rsid w:val="00F778FE"/>
    <w:rsid w:val="00F8356C"/>
    <w:rsid w:val="00F93039"/>
    <w:rsid w:val="00FA0386"/>
    <w:rsid w:val="00FC2FE9"/>
    <w:rsid w:val="00FC666D"/>
    <w:rsid w:val="00FD743C"/>
    <w:rsid w:val="00FE2BA7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C1A4"/>
  <w15:docId w15:val="{16263AB5-DF83-4CFA-8D96-97B4CBF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5776F5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61" w:lineRule="auto"/>
      <w:jc w:val="center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CBC"/>
  </w:style>
  <w:style w:type="paragraph" w:styleId="Pta">
    <w:name w:val="footer"/>
    <w:basedOn w:val="Normlny"/>
    <w:link w:val="Pt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CBC"/>
  </w:style>
  <w:style w:type="character" w:styleId="slostrany">
    <w:name w:val="page number"/>
    <w:basedOn w:val="Predvolenpsmoodseku"/>
    <w:rsid w:val="00703CBC"/>
  </w:style>
  <w:style w:type="paragraph" w:styleId="Odsekzoznamu">
    <w:name w:val="List Paragraph"/>
    <w:basedOn w:val="Normlny"/>
    <w:link w:val="OdsekzoznamuChar"/>
    <w:uiPriority w:val="34"/>
    <w:qFormat/>
    <w:rsid w:val="006E03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35A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1"/>
    <w:locked/>
    <w:rsid w:val="00FF6D91"/>
  </w:style>
  <w:style w:type="paragraph" w:styleId="Obyajntext">
    <w:name w:val="Plain Text"/>
    <w:basedOn w:val="Normlny"/>
    <w:link w:val="ObyajntextChar"/>
    <w:uiPriority w:val="99"/>
    <w:unhideWhenUsed/>
    <w:rsid w:val="00091F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1F03"/>
    <w:rPr>
      <w:rFonts w:ascii="Calibri" w:hAnsi="Calibri" w:cs="Consolas"/>
      <w:szCs w:val="21"/>
    </w:rPr>
  </w:style>
  <w:style w:type="table" w:styleId="Mriekatabuky">
    <w:name w:val="Table Grid"/>
    <w:basedOn w:val="Normlnatabuka"/>
    <w:uiPriority w:val="5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5776F5"/>
    <w:rPr>
      <w:rFonts w:ascii="Calibri" w:eastAsia="Calibri" w:hAnsi="Calibri" w:cs="Times New Roman"/>
      <w:b/>
      <w:sz w:val="20"/>
      <w:szCs w:val="20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A5570"/>
    <w:pPr>
      <w:keepLines w:val="0"/>
      <w:numPr>
        <w:ilvl w:val="1"/>
        <w:numId w:val="6"/>
      </w:numPr>
      <w:tabs>
        <w:tab w:val="clear" w:pos="705"/>
      </w:tabs>
      <w:autoSpaceDN w:val="0"/>
      <w:spacing w:before="240" w:after="240" w:line="240" w:lineRule="auto"/>
      <w:ind w:left="578" w:hanging="578"/>
      <w:jc w:val="both"/>
    </w:pPr>
    <w:rPr>
      <w:rFonts w:ascii="Arial" w:eastAsia="Times New Roman" w:hAnsi="Arial" w:cs="Times New Roman"/>
      <w:b/>
      <w:color w:val="auto"/>
      <w:sz w:val="28"/>
      <w:szCs w:val="20"/>
      <w:lang w:eastAsia="sk-SK"/>
    </w:rPr>
  </w:style>
  <w:style w:type="paragraph" w:customStyle="1" w:styleId="tlParagraphPodaokrajaPred6ptZa6pt">
    <w:name w:val="Štýl Paragraph + Podľa okraja Pred:  6 pt Za:  6 pt"/>
    <w:basedOn w:val="Normlny"/>
    <w:uiPriority w:val="99"/>
    <w:rsid w:val="001A5570"/>
    <w:pPr>
      <w:numPr>
        <w:numId w:val="6"/>
      </w:num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E557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57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3D5DE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3D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2B52-DAE4-4E34-9BE6-727F9FD7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389</Words>
  <Characters>2179</Characters>
  <Application>Microsoft Office Word</Application>
  <DocSecurity>0</DocSecurity>
  <Lines>128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Várošová Martina Ing.</dc:creator>
  <cp:lastModifiedBy>Kuruc Ondrej</cp:lastModifiedBy>
  <cp:revision>13</cp:revision>
  <cp:lastPrinted>2018-12-20T10:11:00Z</cp:lastPrinted>
  <dcterms:created xsi:type="dcterms:W3CDTF">2019-02-13T08:41:00Z</dcterms:created>
  <dcterms:modified xsi:type="dcterms:W3CDTF">2020-04-03T11:29:00Z</dcterms:modified>
</cp:coreProperties>
</file>