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26B0B701" w:rsidR="00406E79" w:rsidRPr="00951B5D" w:rsidRDefault="0053132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51B5D">
        <w:rPr>
          <w:rFonts w:ascii="Arial" w:hAnsi="Arial" w:cs="Arial"/>
          <w:b/>
          <w:sz w:val="24"/>
          <w:szCs w:val="24"/>
        </w:rPr>
        <w:t>Čestné vyhlásenie uchádzača</w:t>
      </w:r>
    </w:p>
    <w:p w14:paraId="00000003" w14:textId="744ACF05" w:rsidR="00406E79" w:rsidRPr="00951B5D" w:rsidRDefault="0053132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51B5D">
        <w:rPr>
          <w:rFonts w:ascii="Arial" w:hAnsi="Arial" w:cs="Arial"/>
          <w:b/>
          <w:sz w:val="24"/>
          <w:szCs w:val="24"/>
        </w:rPr>
        <w:t xml:space="preserve">podľa § 32 ods. </w:t>
      </w:r>
      <w:r w:rsidR="001461D6" w:rsidRPr="00951B5D">
        <w:rPr>
          <w:rFonts w:ascii="Arial" w:hAnsi="Arial" w:cs="Arial"/>
          <w:b/>
          <w:sz w:val="24"/>
          <w:szCs w:val="24"/>
        </w:rPr>
        <w:t xml:space="preserve">1 písm. a) v spojení s ods. </w:t>
      </w:r>
      <w:r w:rsidRPr="00951B5D">
        <w:rPr>
          <w:rFonts w:ascii="Arial" w:hAnsi="Arial" w:cs="Arial"/>
          <w:b/>
          <w:sz w:val="24"/>
          <w:szCs w:val="24"/>
        </w:rPr>
        <w:t>7 zákona o verejnom obstarávaní</w:t>
      </w:r>
    </w:p>
    <w:p w14:paraId="00000004" w14:textId="0732C195" w:rsidR="00406E79" w:rsidRPr="00951B5D" w:rsidRDefault="00C25141" w:rsidP="004743AD">
      <w:pPr>
        <w:tabs>
          <w:tab w:val="left" w:pos="21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6AC57" wp14:editId="3C46F33D">
                <wp:simplePos x="0" y="0"/>
                <wp:positionH relativeFrom="column">
                  <wp:posOffset>5979</wp:posOffset>
                </wp:positionH>
                <wp:positionV relativeFrom="paragraph">
                  <wp:posOffset>68472</wp:posOffset>
                </wp:positionV>
                <wp:extent cx="5753818" cy="0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818" cy="0"/>
                        </a:xfrm>
                        <a:prstGeom prst="line">
                          <a:avLst/>
                        </a:prstGeom>
                        <a:ln w="1905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F2C1D5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5.4pt" to="453.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" strokecolor="black [3200]" strokeweight="1.5pt"/>
            </w:pict>
          </mc:Fallback>
        </mc:AlternateContent>
      </w:r>
      <w:r w:rsidR="004743AD">
        <w:rPr>
          <w:rFonts w:ascii="Arial" w:hAnsi="Arial" w:cs="Arial"/>
          <w:sz w:val="20"/>
          <w:szCs w:val="20"/>
        </w:rPr>
        <w:tab/>
      </w:r>
    </w:p>
    <w:p w14:paraId="00000005" w14:textId="3D5358AE" w:rsidR="00406E79" w:rsidRPr="00D12562" w:rsidRDefault="0053132C" w:rsidP="00D1256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12562">
        <w:rPr>
          <w:rFonts w:ascii="Arial" w:hAnsi="Arial" w:cs="Arial"/>
          <w:sz w:val="20"/>
          <w:szCs w:val="20"/>
        </w:rPr>
        <w:t>Týmto ako uchádzač</w:t>
      </w:r>
      <w:r w:rsidRPr="00D12562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D12562">
        <w:rPr>
          <w:rFonts w:ascii="Arial" w:hAnsi="Arial" w:cs="Arial"/>
          <w:sz w:val="20"/>
          <w:szCs w:val="20"/>
        </w:rPr>
        <w:t xml:space="preserve"> uvádzam podľa § 32 ods. 7 </w:t>
      </w:r>
      <w:r w:rsidR="00EF7D08" w:rsidRPr="00D12562">
        <w:rPr>
          <w:rFonts w:ascii="Arial" w:hAnsi="Arial" w:cs="Arial"/>
          <w:sz w:val="20"/>
          <w:szCs w:val="20"/>
        </w:rPr>
        <w:t>zákona</w:t>
      </w:r>
      <w:r w:rsidRPr="00D12562">
        <w:rPr>
          <w:rFonts w:ascii="Arial" w:hAnsi="Arial" w:cs="Arial"/>
          <w:sz w:val="20"/>
          <w:szCs w:val="20"/>
        </w:rPr>
        <w:t xml:space="preserve"> zoznam osôb (okrem štatutárneho orgánu, člena štatutárneho orgánu, člena dozorného orgánu, prokuristu) v spoločnosti: </w:t>
      </w:r>
    </w:p>
    <w:p w14:paraId="00000006" w14:textId="77777777" w:rsidR="00406E79" w:rsidRPr="00D12562" w:rsidRDefault="0053132C" w:rsidP="00D1256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D12562">
        <w:rPr>
          <w:rFonts w:ascii="Arial" w:hAnsi="Arial" w:cs="Arial"/>
          <w:i/>
          <w:color w:val="FF0000"/>
          <w:sz w:val="20"/>
          <w:szCs w:val="20"/>
        </w:rPr>
        <w:t xml:space="preserve"> obchodný názov, sídlo a IČO spoločnosti</w:t>
      </w:r>
    </w:p>
    <w:p w14:paraId="00000007" w14:textId="42E91835" w:rsidR="00406E79" w:rsidRPr="00D12562" w:rsidRDefault="0053132C" w:rsidP="00D12562">
      <w:pPr>
        <w:spacing w:line="276" w:lineRule="auto"/>
        <w:rPr>
          <w:rFonts w:ascii="Arial" w:hAnsi="Arial" w:cs="Arial"/>
          <w:sz w:val="20"/>
          <w:szCs w:val="20"/>
        </w:rPr>
      </w:pPr>
      <w:r w:rsidRPr="00D12562">
        <w:rPr>
          <w:rFonts w:ascii="Arial" w:hAnsi="Arial" w:cs="Arial"/>
          <w:sz w:val="20"/>
          <w:szCs w:val="20"/>
        </w:rPr>
        <w:t xml:space="preserve">ktoré majú rozhodujúci vplyv na jej riadenie v rozsahu podľa § 32 ods.8 </w:t>
      </w:r>
      <w:r w:rsidR="00EF7D08" w:rsidRPr="00D12562">
        <w:rPr>
          <w:rFonts w:ascii="Arial" w:hAnsi="Arial" w:cs="Arial"/>
          <w:sz w:val="20"/>
          <w:szCs w:val="20"/>
        </w:rPr>
        <w:t>zákona</w:t>
      </w:r>
      <w:r w:rsidRPr="00D12562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D12562">
        <w:rPr>
          <w:rFonts w:ascii="Arial" w:hAnsi="Arial" w:cs="Arial"/>
          <w:sz w:val="20"/>
          <w:szCs w:val="20"/>
        </w:rPr>
        <w:t>:</w:t>
      </w:r>
    </w:p>
    <w:p w14:paraId="00000008" w14:textId="77777777" w:rsidR="00406E79" w:rsidRPr="00D12562" w:rsidRDefault="0053132C" w:rsidP="00D12562">
      <w:pPr>
        <w:spacing w:after="240" w:line="276" w:lineRule="auto"/>
        <w:rPr>
          <w:rFonts w:ascii="Arial" w:hAnsi="Arial" w:cs="Arial"/>
          <w:i/>
          <w:color w:val="FF0000"/>
          <w:sz w:val="20"/>
          <w:szCs w:val="20"/>
        </w:rPr>
      </w:pPr>
      <w:r w:rsidRPr="00D12562">
        <w:rPr>
          <w:rFonts w:ascii="Arial" w:hAnsi="Arial" w:cs="Arial"/>
          <w:i/>
          <w:color w:val="FF0000"/>
          <w:sz w:val="20"/>
          <w:szCs w:val="20"/>
        </w:rPr>
        <w:t xml:space="preserve">Uviesť meno, priezvisko a postavenie  </w:t>
      </w:r>
    </w:p>
    <w:p w14:paraId="00000009" w14:textId="0266CCD3" w:rsidR="00406E79" w:rsidRPr="00D12562" w:rsidRDefault="0053132C" w:rsidP="00D12562">
      <w:pPr>
        <w:pStyle w:val="Odsekzoznamu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D12562">
        <w:rPr>
          <w:rFonts w:ascii="Arial" w:hAnsi="Arial" w:cs="Arial"/>
          <w:sz w:val="20"/>
          <w:szCs w:val="20"/>
        </w:rPr>
        <w:t>.....................................................................</w:t>
      </w:r>
      <w:r w:rsidR="00E25CEA" w:rsidRPr="00D12562">
        <w:rPr>
          <w:rFonts w:ascii="Arial" w:hAnsi="Arial" w:cs="Arial"/>
          <w:sz w:val="20"/>
          <w:szCs w:val="20"/>
        </w:rPr>
        <w:t>.</w:t>
      </w:r>
    </w:p>
    <w:p w14:paraId="7E1CF25A" w14:textId="178DD942" w:rsidR="00E25CEA" w:rsidRPr="00D12562" w:rsidRDefault="00E25CEA" w:rsidP="00D12562">
      <w:pPr>
        <w:pStyle w:val="Odsekzoznamu"/>
        <w:numPr>
          <w:ilvl w:val="0"/>
          <w:numId w:val="1"/>
        </w:numPr>
        <w:spacing w:after="240" w:line="276" w:lineRule="auto"/>
        <w:rPr>
          <w:rFonts w:ascii="Arial" w:hAnsi="Arial" w:cs="Arial"/>
          <w:sz w:val="20"/>
          <w:szCs w:val="20"/>
        </w:rPr>
      </w:pPr>
      <w:r w:rsidRPr="00D12562">
        <w:rPr>
          <w:rFonts w:ascii="Arial" w:hAnsi="Arial" w:cs="Arial"/>
          <w:sz w:val="20"/>
          <w:szCs w:val="20"/>
        </w:rPr>
        <w:t>......................................................................</w:t>
      </w:r>
    </w:p>
    <w:p w14:paraId="0000000C" w14:textId="3AF6F0C8" w:rsidR="00406E79" w:rsidRPr="00D12562" w:rsidRDefault="0053132C" w:rsidP="00D1256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12562">
        <w:rPr>
          <w:rFonts w:ascii="Arial" w:hAnsi="Arial" w:cs="Arial"/>
          <w:sz w:val="20"/>
          <w:szCs w:val="20"/>
        </w:rPr>
        <w:t>Zároveň čestne vyhlasujem,  že uvedené osoby v zozname spĺňajú podmienku účasti podľa § 32 ods. 1 písm. a) zákona</w:t>
      </w:r>
      <w:r w:rsidR="00EF7D08" w:rsidRPr="00D12562">
        <w:rPr>
          <w:rFonts w:ascii="Arial" w:hAnsi="Arial" w:cs="Arial"/>
          <w:sz w:val="20"/>
          <w:szCs w:val="20"/>
        </w:rPr>
        <w:t xml:space="preserve"> </w:t>
      </w:r>
      <w:r w:rsidRPr="00D12562">
        <w:rPr>
          <w:rFonts w:ascii="Arial" w:hAnsi="Arial" w:cs="Arial"/>
          <w:sz w:val="20"/>
          <w:szCs w:val="20"/>
        </w:rPr>
        <w:t>t.</w:t>
      </w:r>
      <w:r w:rsidR="00EF7D08" w:rsidRPr="00D12562">
        <w:rPr>
          <w:rFonts w:ascii="Arial" w:hAnsi="Arial" w:cs="Arial"/>
          <w:sz w:val="20"/>
          <w:szCs w:val="20"/>
        </w:rPr>
        <w:t xml:space="preserve"> </w:t>
      </w:r>
      <w:r w:rsidRPr="00D12562">
        <w:rPr>
          <w:rFonts w:ascii="Arial" w:hAnsi="Arial" w:cs="Arial"/>
          <w:sz w:val="20"/>
          <w:szCs w:val="20"/>
        </w:rPr>
        <w:t xml:space="preserve">j </w:t>
      </w:r>
      <w:r w:rsidRPr="00D12562">
        <w:rPr>
          <w:rFonts w:ascii="Arial" w:hAnsi="Arial" w:cs="Arial"/>
          <w:b/>
          <w:sz w:val="20"/>
          <w:szCs w:val="20"/>
        </w:rPr>
        <w:t>nebol/li odsúdený/í za trestný čin korupcie, trestný čin poškodzovania finančných záujmov Európskych spoločenstiev, trestný čin legalizácie príjmu z trestnej činnosti, trestný čin založenia, zosnovania a podporovania zločineckej skupiny,</w:t>
      </w:r>
      <w:r w:rsidR="003A37BF">
        <w:rPr>
          <w:rFonts w:ascii="Arial" w:hAnsi="Arial" w:cs="Arial"/>
          <w:b/>
          <w:sz w:val="20"/>
          <w:szCs w:val="20"/>
        </w:rPr>
        <w:t xml:space="preserve"> </w:t>
      </w:r>
      <w:r w:rsidRPr="00D12562">
        <w:rPr>
          <w:rFonts w:ascii="Arial" w:hAnsi="Arial" w:cs="Arial"/>
          <w:b/>
          <w:sz w:val="20"/>
          <w:szCs w:val="20"/>
        </w:rPr>
        <w:t>trestný čin založenia, zosnovania alebo podporovania teroristickej skupiny, trestný čin terorizmu a niektorých foriem účasti na terorizme, trestný čin obchodovania s ľuďmi, trestný čin, ktorého skutková podstata súvisí s podnikaním alebo trestný čin machinácie pri verejnom obstarávaní a verejnej dražbe.</w:t>
      </w:r>
    </w:p>
    <w:p w14:paraId="0000000E" w14:textId="52F940DA" w:rsidR="00406E79" w:rsidRDefault="00515C15" w:rsidP="00D1256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9BE5E" wp14:editId="56C1E7C7">
                <wp:simplePos x="0" y="0"/>
                <wp:positionH relativeFrom="column">
                  <wp:posOffset>5979</wp:posOffset>
                </wp:positionH>
                <wp:positionV relativeFrom="paragraph">
                  <wp:posOffset>113581</wp:posOffset>
                </wp:positionV>
                <wp:extent cx="5822830" cy="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2830" cy="0"/>
                        </a:xfrm>
                        <a:prstGeom prst="line">
                          <a:avLst/>
                        </a:prstGeom>
                        <a:ln w="1905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77C231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8.95pt" to="458.9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" strokecolor="black [3200]" strokeweight="1.5pt"/>
            </w:pict>
          </mc:Fallback>
        </mc:AlternateContent>
      </w:r>
    </w:p>
    <w:p w14:paraId="064FD172" w14:textId="77777777" w:rsidR="004743AD" w:rsidRPr="00D12562" w:rsidRDefault="004743AD" w:rsidP="00D1256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000000F" w14:textId="77777777" w:rsidR="00406E79" w:rsidRPr="00D12562" w:rsidRDefault="0053132C" w:rsidP="00D12562">
      <w:pPr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 w:rsidRPr="00D12562">
        <w:rPr>
          <w:rFonts w:ascii="Arial" w:hAnsi="Arial" w:cs="Arial"/>
          <w:sz w:val="20"/>
          <w:szCs w:val="20"/>
        </w:rPr>
        <w:t xml:space="preserve">Týmto ako uchádzač čestne vyhlasujem, že v spoločnosti:  </w:t>
      </w:r>
      <w:r w:rsidRPr="00D12562">
        <w:rPr>
          <w:rFonts w:ascii="Arial" w:hAnsi="Arial" w:cs="Arial"/>
          <w:i/>
          <w:color w:val="FF0000"/>
          <w:sz w:val="20"/>
          <w:szCs w:val="20"/>
        </w:rPr>
        <w:t xml:space="preserve"> </w:t>
      </w:r>
    </w:p>
    <w:p w14:paraId="00000010" w14:textId="77777777" w:rsidR="00406E79" w:rsidRPr="00D12562" w:rsidRDefault="0053132C" w:rsidP="00D12562">
      <w:pPr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D12562">
        <w:rPr>
          <w:rFonts w:ascii="Arial" w:hAnsi="Arial" w:cs="Arial"/>
          <w:i/>
          <w:color w:val="FF0000"/>
          <w:sz w:val="20"/>
          <w:szCs w:val="20"/>
        </w:rPr>
        <w:t>obchodný názov, sídlo a IČO spoločnosti</w:t>
      </w:r>
    </w:p>
    <w:p w14:paraId="00000012" w14:textId="3153A34A" w:rsidR="00406E79" w:rsidRDefault="0053132C" w:rsidP="00F210C7">
      <w:pPr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2562">
        <w:rPr>
          <w:rFonts w:ascii="Arial" w:hAnsi="Arial" w:cs="Arial"/>
          <w:sz w:val="20"/>
          <w:szCs w:val="20"/>
        </w:rPr>
        <w:t xml:space="preserve">okrem štatutárneho orgánu, členov štatutárnych orgánov, členov dozorného orgánu a prokuristov </w:t>
      </w:r>
      <w:r w:rsidRPr="00D12562">
        <w:rPr>
          <w:rFonts w:ascii="Arial" w:hAnsi="Arial" w:cs="Arial"/>
          <w:b/>
          <w:sz w:val="20"/>
          <w:szCs w:val="20"/>
        </w:rPr>
        <w:t xml:space="preserve">neidentifikujem </w:t>
      </w:r>
      <w:r w:rsidRPr="00D12562">
        <w:rPr>
          <w:rFonts w:ascii="Arial" w:hAnsi="Arial" w:cs="Arial"/>
          <w:sz w:val="20"/>
          <w:szCs w:val="20"/>
        </w:rPr>
        <w:t xml:space="preserve">osoby s rozhodujúcim vplyvom na riadenie spoločnosti v rozsahu  podľa § 32 ods.8 </w:t>
      </w:r>
      <w:r w:rsidR="00EF7D08" w:rsidRPr="00D12562">
        <w:rPr>
          <w:rFonts w:ascii="Arial" w:hAnsi="Arial" w:cs="Arial"/>
          <w:sz w:val="20"/>
          <w:szCs w:val="20"/>
        </w:rPr>
        <w:t>zákona</w:t>
      </w:r>
      <w:r w:rsidRPr="00D12562">
        <w:rPr>
          <w:rFonts w:ascii="Arial" w:hAnsi="Arial" w:cs="Arial"/>
          <w:sz w:val="20"/>
          <w:szCs w:val="20"/>
        </w:rPr>
        <w:t>.</w:t>
      </w:r>
      <w:r w:rsidRPr="00D12562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65956A92" w14:textId="77777777" w:rsidR="00F210C7" w:rsidRPr="00D12562" w:rsidRDefault="00F210C7" w:rsidP="00F210C7">
      <w:pPr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2354242" w14:textId="615C4258" w:rsidR="00E0461E" w:rsidRPr="00D12562" w:rsidRDefault="00B55770" w:rsidP="00D12562"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76" w:lineRule="auto"/>
        <w:ind w:right="992"/>
        <w:rPr>
          <w:rFonts w:ascii="Arial" w:hAnsi="Arial" w:cs="Arial"/>
          <w:sz w:val="20"/>
          <w:szCs w:val="20"/>
        </w:rPr>
      </w:pPr>
      <w:r w:rsidRPr="00D12562">
        <w:rPr>
          <w:rFonts w:ascii="Arial" w:eastAsia="Times New Roman" w:hAnsi="Arial" w:cs="Arial"/>
          <w:bCs/>
          <w:noProof/>
          <w:sz w:val="20"/>
          <w:szCs w:val="20"/>
        </w:rPr>
        <w:t>V .................................. dňa ...............</w:t>
      </w:r>
    </w:p>
    <w:p w14:paraId="626D3779" w14:textId="77777777" w:rsidR="00ED0CB8" w:rsidRPr="00D12562" w:rsidRDefault="00ED0CB8" w:rsidP="00D12562">
      <w:pPr>
        <w:spacing w:line="276" w:lineRule="auto"/>
        <w:rPr>
          <w:rFonts w:ascii="Arial" w:hAnsi="Arial" w:cs="Arial"/>
          <w:sz w:val="20"/>
          <w:szCs w:val="20"/>
        </w:rPr>
      </w:pPr>
    </w:p>
    <w:p w14:paraId="5FEB8285" w14:textId="687B1F27" w:rsidR="00B55770" w:rsidRPr="00D12562" w:rsidRDefault="00B55770" w:rsidP="00D12562">
      <w:pPr>
        <w:tabs>
          <w:tab w:val="num" w:pos="-720"/>
        </w:tabs>
        <w:spacing w:after="0" w:line="276" w:lineRule="auto"/>
        <w:contextualSpacing/>
        <w:jc w:val="center"/>
        <w:rPr>
          <w:rFonts w:ascii="Arial" w:eastAsia="Times New Roman" w:hAnsi="Arial" w:cs="Arial"/>
          <w:noProof/>
          <w:sz w:val="20"/>
          <w:szCs w:val="20"/>
        </w:rPr>
      </w:pPr>
      <w:r w:rsidRPr="00D12562">
        <w:rPr>
          <w:rFonts w:ascii="Arial" w:eastAsia="Times New Roman" w:hAnsi="Arial" w:cs="Arial"/>
          <w:noProof/>
          <w:sz w:val="20"/>
          <w:szCs w:val="20"/>
        </w:rPr>
        <w:t xml:space="preserve">                                                      </w:t>
      </w:r>
      <w:r w:rsidR="008E0FB8">
        <w:rPr>
          <w:rFonts w:ascii="Arial" w:eastAsia="Times New Roman" w:hAnsi="Arial" w:cs="Arial"/>
          <w:noProof/>
          <w:sz w:val="20"/>
          <w:szCs w:val="20"/>
        </w:rPr>
        <w:t xml:space="preserve">          </w:t>
      </w:r>
      <w:r w:rsidRPr="00D12562">
        <w:rPr>
          <w:rFonts w:ascii="Arial" w:eastAsia="Times New Roman" w:hAnsi="Arial" w:cs="Arial"/>
          <w:noProof/>
          <w:sz w:val="20"/>
          <w:szCs w:val="20"/>
        </w:rPr>
        <w:t xml:space="preserve">  ..........................................................</w:t>
      </w:r>
      <w:r w:rsidR="008E0FB8">
        <w:rPr>
          <w:rFonts w:ascii="Arial" w:eastAsia="Times New Roman" w:hAnsi="Arial" w:cs="Arial"/>
          <w:noProof/>
          <w:sz w:val="20"/>
          <w:szCs w:val="20"/>
        </w:rPr>
        <w:t>.............</w:t>
      </w:r>
    </w:p>
    <w:p w14:paraId="2D71850A" w14:textId="75456ADE" w:rsidR="00B55770" w:rsidRPr="00D12562" w:rsidRDefault="00B55770" w:rsidP="00D12562">
      <w:pPr>
        <w:spacing w:after="0" w:line="276" w:lineRule="auto"/>
        <w:ind w:left="3686"/>
        <w:jc w:val="center"/>
        <w:rPr>
          <w:rFonts w:ascii="Arial" w:hAnsi="Arial" w:cs="Arial"/>
          <w:color w:val="FF0000"/>
          <w:sz w:val="20"/>
          <w:szCs w:val="20"/>
        </w:rPr>
      </w:pPr>
      <w:r w:rsidRPr="00D12562">
        <w:rPr>
          <w:rFonts w:ascii="Arial" w:eastAsia="Times New Roman" w:hAnsi="Arial" w:cs="Arial"/>
          <w:noProof/>
          <w:sz w:val="20"/>
          <w:szCs w:val="20"/>
        </w:rPr>
        <w:t xml:space="preserve"> meno, priezvisko a  podpis uchádzača, jeho                               štatutárneho orgánu alebo člena štatutárneho orgánu alebo iného zástupcu uchádzača, ktorý je oprávnený konať v mene uchádzača v záväzkových vzťahoch</w:t>
      </w:r>
    </w:p>
    <w:p w14:paraId="68D1ECE5" w14:textId="77777777" w:rsidR="00F210C7" w:rsidRDefault="00F210C7" w:rsidP="00F210C7">
      <w:pPr>
        <w:spacing w:after="0"/>
        <w:rPr>
          <w:rFonts w:ascii="Arial" w:hAnsi="Arial" w:cs="Arial"/>
          <w:i/>
          <w:color w:val="FF0000"/>
          <w:sz w:val="20"/>
          <w:szCs w:val="20"/>
        </w:rPr>
      </w:pPr>
    </w:p>
    <w:p w14:paraId="5AF0E96D" w14:textId="77777777" w:rsidR="00F210C7" w:rsidRPr="00D12562" w:rsidRDefault="00F210C7" w:rsidP="00F210C7">
      <w:pPr>
        <w:spacing w:after="0"/>
        <w:rPr>
          <w:rFonts w:ascii="Arial" w:hAnsi="Arial" w:cs="Arial"/>
          <w:i/>
          <w:color w:val="FF0000"/>
          <w:sz w:val="20"/>
          <w:szCs w:val="20"/>
        </w:rPr>
      </w:pPr>
    </w:p>
    <w:p w14:paraId="00000019" w14:textId="332F7806" w:rsidR="00406E79" w:rsidRPr="00D12562" w:rsidRDefault="00E0461E" w:rsidP="00D12562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D12562">
        <w:rPr>
          <w:rFonts w:ascii="Arial" w:hAnsi="Arial" w:cs="Arial"/>
          <w:i/>
          <w:color w:val="FF0000"/>
          <w:sz w:val="20"/>
          <w:szCs w:val="20"/>
        </w:rPr>
        <w:t>Uchádzač nerelevantné znenie vyhlásenia odstráni</w:t>
      </w:r>
      <w:r w:rsidR="0053132C" w:rsidRPr="00D12562">
        <w:rPr>
          <w:rFonts w:ascii="Arial" w:hAnsi="Arial" w:cs="Arial"/>
          <w:i/>
          <w:color w:val="FF0000"/>
          <w:sz w:val="20"/>
          <w:szCs w:val="20"/>
        </w:rPr>
        <w:t xml:space="preserve"> </w:t>
      </w:r>
    </w:p>
    <w:sectPr w:rsidR="00406E79" w:rsidRPr="00D12562" w:rsidSect="00970B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417" w:left="1417" w:header="567" w:footer="28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10D83" w14:textId="77777777" w:rsidR="002F1FF9" w:rsidRDefault="002F1FF9">
      <w:pPr>
        <w:spacing w:after="0" w:line="240" w:lineRule="auto"/>
      </w:pPr>
      <w:r>
        <w:separator/>
      </w:r>
    </w:p>
  </w:endnote>
  <w:endnote w:type="continuationSeparator" w:id="0">
    <w:p w14:paraId="577DDC91" w14:textId="77777777" w:rsidR="002F1FF9" w:rsidRDefault="002F1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922AD" w14:textId="77777777" w:rsidR="00695BDD" w:rsidRDefault="00695BD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7215554"/>
      <w:docPartObj>
        <w:docPartGallery w:val="Page Numbers (Bottom of Page)"/>
        <w:docPartUnique/>
      </w:docPartObj>
    </w:sdtPr>
    <w:sdtEndPr/>
    <w:sdtContent>
      <w:p w14:paraId="35027A03" w14:textId="5D54BFAE" w:rsidR="00B55770" w:rsidRDefault="00B5577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199">
          <w:rPr>
            <w:noProof/>
          </w:rPr>
          <w:t>1</w:t>
        </w:r>
        <w:r>
          <w:fldChar w:fldCharType="end"/>
        </w:r>
      </w:p>
    </w:sdtContent>
  </w:sdt>
  <w:p w14:paraId="6D94A30F" w14:textId="77777777" w:rsidR="00B55770" w:rsidRDefault="00B5577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B8050" w14:textId="77777777" w:rsidR="00695BDD" w:rsidRDefault="00695B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DEAF" w14:textId="77777777" w:rsidR="002F1FF9" w:rsidRDefault="002F1FF9">
      <w:pPr>
        <w:spacing w:after="0" w:line="240" w:lineRule="auto"/>
      </w:pPr>
      <w:r>
        <w:separator/>
      </w:r>
    </w:p>
  </w:footnote>
  <w:footnote w:type="continuationSeparator" w:id="0">
    <w:p w14:paraId="04312760" w14:textId="77777777" w:rsidR="002F1FF9" w:rsidRDefault="002F1FF9">
      <w:pPr>
        <w:spacing w:after="0" w:line="240" w:lineRule="auto"/>
      </w:pPr>
      <w:r>
        <w:continuationSeparator/>
      </w:r>
    </w:p>
  </w:footnote>
  <w:footnote w:id="1">
    <w:p w14:paraId="0000001A" w14:textId="77777777" w:rsidR="00406E79" w:rsidRPr="00E25CEA" w:rsidRDefault="0053132C" w:rsidP="003537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  <w:r w:rsidRPr="00E25CEA">
        <w:rPr>
          <w:rFonts w:ascii="Arial" w:hAnsi="Arial" w:cs="Arial"/>
          <w:b/>
          <w:bCs/>
          <w:sz w:val="16"/>
          <w:szCs w:val="16"/>
          <w:vertAlign w:val="superscript"/>
        </w:rPr>
        <w:footnoteRef/>
      </w:r>
      <w:r w:rsidRPr="00E25CEA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Pr="00E25CEA">
        <w:rPr>
          <w:rFonts w:ascii="Arial" w:hAnsi="Arial" w:cs="Arial"/>
          <w:b/>
          <w:i/>
          <w:color w:val="000000"/>
          <w:sz w:val="16"/>
          <w:szCs w:val="16"/>
        </w:rPr>
        <w:t xml:space="preserve">V prípade skupiny dodávateľov je potrebné predložiť za všetkých jej členov </w:t>
      </w:r>
    </w:p>
  </w:footnote>
  <w:footnote w:id="2">
    <w:p w14:paraId="0000001B" w14:textId="6B081688" w:rsidR="00406E79" w:rsidRPr="00E25CEA" w:rsidRDefault="0053132C" w:rsidP="00353782">
      <w:pPr>
        <w:spacing w:after="0"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E25CEA">
        <w:rPr>
          <w:rFonts w:ascii="Arial" w:hAnsi="Arial" w:cs="Arial"/>
          <w:b/>
          <w:bCs/>
          <w:sz w:val="16"/>
          <w:szCs w:val="16"/>
          <w:vertAlign w:val="superscript"/>
        </w:rPr>
        <w:footnoteRef/>
      </w:r>
      <w:r w:rsidRPr="00E25CEA">
        <w:rPr>
          <w:rFonts w:ascii="Arial" w:hAnsi="Arial" w:cs="Arial"/>
          <w:sz w:val="16"/>
          <w:szCs w:val="16"/>
        </w:rPr>
        <w:t xml:space="preserve"> </w:t>
      </w:r>
      <w:r w:rsidR="00475423">
        <w:rPr>
          <w:rFonts w:ascii="Arial" w:hAnsi="Arial" w:cs="Arial"/>
          <w:sz w:val="16"/>
          <w:szCs w:val="16"/>
        </w:rPr>
        <w:t>(</w:t>
      </w:r>
      <w:r w:rsidRPr="00E25CEA">
        <w:rPr>
          <w:rFonts w:ascii="Arial" w:hAnsi="Arial" w:cs="Arial"/>
          <w:i/>
          <w:sz w:val="16"/>
          <w:szCs w:val="16"/>
        </w:rPr>
        <w:t xml:space="preserve">§ 32 ods. 8 ZVO): „Za osobu podľa odseku 7 sa považuje osoba, ktorá má rozhodujúci vplyv na činnosť uchádzača alebo </w:t>
      </w:r>
      <w:r w:rsidR="00353782">
        <w:rPr>
          <w:rFonts w:ascii="Arial" w:hAnsi="Arial" w:cs="Arial"/>
          <w:i/>
          <w:sz w:val="16"/>
          <w:szCs w:val="16"/>
        </w:rPr>
        <w:t xml:space="preserve"> </w:t>
      </w:r>
      <w:r w:rsidRPr="00E25CEA">
        <w:rPr>
          <w:rFonts w:ascii="Arial" w:hAnsi="Arial" w:cs="Arial"/>
          <w:i/>
          <w:sz w:val="16"/>
          <w:szCs w:val="16"/>
        </w:rPr>
        <w:t>záujemcu, jeho strategické ciele alebo významné rozhodnutia prostredníctvom vlastníckeho práva, finančného podielu alebo pravidiel, ktorými sa uchádzač alebo záujemca spravuje, pričom rozhodujúcim vplyvom sa rozumie, ak iná osoba podľa odseku 7</w:t>
      </w:r>
    </w:p>
    <w:p w14:paraId="0000001C" w14:textId="77777777" w:rsidR="00406E79" w:rsidRPr="00E25CEA" w:rsidRDefault="0053132C" w:rsidP="003537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E25CEA">
        <w:rPr>
          <w:rFonts w:ascii="Arial" w:hAnsi="Arial" w:cs="Arial"/>
          <w:i/>
          <w:color w:val="000000"/>
          <w:sz w:val="16"/>
          <w:szCs w:val="16"/>
        </w:rPr>
        <w:t>a)</w:t>
      </w:r>
      <w:r w:rsidRPr="00E25CEA">
        <w:rPr>
          <w:rFonts w:ascii="Arial" w:hAnsi="Arial" w:cs="Arial"/>
          <w:i/>
          <w:color w:val="000000"/>
          <w:sz w:val="16"/>
          <w:szCs w:val="16"/>
        </w:rPr>
        <w:tab/>
        <w:t>vlastní väčšinu akcií alebo väčšinový obchodný podiel u uchádzača alebo záujemcu,</w:t>
      </w:r>
    </w:p>
    <w:p w14:paraId="0000001D" w14:textId="77777777" w:rsidR="00406E79" w:rsidRPr="00E25CEA" w:rsidRDefault="0053132C" w:rsidP="003537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E25CEA">
        <w:rPr>
          <w:rFonts w:ascii="Arial" w:hAnsi="Arial" w:cs="Arial"/>
          <w:i/>
          <w:color w:val="000000"/>
          <w:sz w:val="16"/>
          <w:szCs w:val="16"/>
        </w:rPr>
        <w:t>b)</w:t>
      </w:r>
      <w:r w:rsidRPr="00E25CEA">
        <w:rPr>
          <w:rFonts w:ascii="Arial" w:hAnsi="Arial" w:cs="Arial"/>
          <w:i/>
          <w:color w:val="000000"/>
          <w:sz w:val="16"/>
          <w:szCs w:val="16"/>
        </w:rPr>
        <w:tab/>
        <w:t>má väčšinu hlasovacích práv u uchádzača alebo záujemcu,</w:t>
      </w:r>
    </w:p>
    <w:p w14:paraId="0000001E" w14:textId="77777777" w:rsidR="00406E79" w:rsidRPr="00E25CEA" w:rsidRDefault="0053132C" w:rsidP="003537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E25CEA">
        <w:rPr>
          <w:rFonts w:ascii="Arial" w:hAnsi="Arial" w:cs="Arial"/>
          <w:i/>
          <w:color w:val="000000"/>
          <w:sz w:val="16"/>
          <w:szCs w:val="16"/>
        </w:rPr>
        <w:t>c)</w:t>
      </w:r>
      <w:r w:rsidRPr="00E25CEA">
        <w:rPr>
          <w:rFonts w:ascii="Arial" w:hAnsi="Arial" w:cs="Arial"/>
          <w:i/>
          <w:color w:val="000000"/>
          <w:sz w:val="16"/>
          <w:szCs w:val="16"/>
        </w:rPr>
        <w:tab/>
        <w:t>má právo vymenúvať alebo odvolávať väčšinu členov štatutárneho orgánu alebo dozorného orgánu uchádzača alebo záujemcu alebo</w:t>
      </w:r>
    </w:p>
    <w:p w14:paraId="0000001F" w14:textId="64D9FC33" w:rsidR="00406E79" w:rsidRPr="00E25CEA" w:rsidRDefault="0053132C" w:rsidP="003537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jc w:val="both"/>
        <w:rPr>
          <w:rFonts w:ascii="Arial" w:hAnsi="Arial" w:cs="Arial"/>
          <w:color w:val="000000"/>
          <w:sz w:val="16"/>
          <w:szCs w:val="16"/>
        </w:rPr>
      </w:pPr>
      <w:r w:rsidRPr="00E25CEA">
        <w:rPr>
          <w:rFonts w:ascii="Arial" w:hAnsi="Arial" w:cs="Arial"/>
          <w:i/>
          <w:color w:val="000000"/>
          <w:sz w:val="16"/>
          <w:szCs w:val="16"/>
        </w:rPr>
        <w:t xml:space="preserve">d) </w:t>
      </w:r>
      <w:r w:rsidR="00353782">
        <w:rPr>
          <w:rFonts w:ascii="Arial" w:hAnsi="Arial" w:cs="Arial"/>
          <w:i/>
          <w:color w:val="000000"/>
          <w:sz w:val="16"/>
          <w:szCs w:val="16"/>
        </w:rPr>
        <w:t xml:space="preserve">  </w:t>
      </w:r>
      <w:r w:rsidRPr="00E25CEA">
        <w:rPr>
          <w:rFonts w:ascii="Arial" w:hAnsi="Arial" w:cs="Arial"/>
          <w:i/>
          <w:color w:val="000000"/>
          <w:sz w:val="16"/>
          <w:szCs w:val="16"/>
        </w:rPr>
        <w:t xml:space="preserve">má právo vykonávať rozhodujúci vplyv na základe dohody uzavretej s uchádzačom alebo záujemcom alebo na základe spoločenskej zmluvy, zakladateľskej listiny alebo stanov, ak to umožňuje právo štátu, ktorými sa táto osoba riadi.“.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B7B7" w14:textId="77777777" w:rsidR="00695BDD" w:rsidRDefault="00695BD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84433" w14:textId="77777777" w:rsidR="00467D02" w:rsidRPr="00467D02" w:rsidRDefault="00467D02" w:rsidP="00467D02">
    <w:pPr>
      <w:pStyle w:val="Hlavika"/>
      <w:spacing w:line="276" w:lineRule="auto"/>
      <w:ind w:hanging="142"/>
      <w:rPr>
        <w:rFonts w:ascii="Arial" w:hAnsi="Arial" w:cs="Arial"/>
        <w:sz w:val="16"/>
        <w:szCs w:val="16"/>
      </w:rPr>
    </w:pPr>
    <w:r w:rsidRPr="00467D02">
      <w:rPr>
        <w:rFonts w:ascii="Arial" w:hAnsi="Arial" w:cs="Arial"/>
        <w:sz w:val="16"/>
        <w:szCs w:val="16"/>
      </w:rPr>
      <w:t>AKTUALIZÁCIA ŠTÚDIE REALIZOVATEĽNOSTI</w:t>
    </w:r>
  </w:p>
  <w:p w14:paraId="2C119E7E" w14:textId="2A4E45EF" w:rsidR="00E00199" w:rsidRPr="00970B72" w:rsidRDefault="00695BDD" w:rsidP="00467D02">
    <w:pPr>
      <w:pStyle w:val="Hlavika"/>
      <w:spacing w:line="276" w:lineRule="auto"/>
      <w:ind w:hanging="142"/>
      <w:rPr>
        <w:rFonts w:ascii="Arial" w:hAnsi="Arial" w:cs="Arial"/>
        <w:noProof/>
        <w:sz w:val="16"/>
        <w:szCs w:val="16"/>
      </w:rPr>
    </w:pPr>
    <w:r w:rsidRPr="00695BDD">
      <w:rPr>
        <w:rFonts w:ascii="Arial" w:hAnsi="Arial" w:cs="Arial"/>
        <w:sz w:val="16"/>
        <w:szCs w:val="16"/>
        <w:u w:val="single"/>
      </w:rPr>
      <w:t>RÝCHLOSTNÁ CESTA R6 ŠTÁTNA HRANICA SR/ČR – PÚCHOV (D1)</w:t>
    </w:r>
    <w:r w:rsidR="00970B72">
      <w:rPr>
        <w:rFonts w:ascii="Arial" w:hAnsi="Arial" w:cs="Arial"/>
        <w:sz w:val="16"/>
        <w:szCs w:val="16"/>
        <w:u w:val="single"/>
      </w:rPr>
      <w:tab/>
    </w:r>
    <w:r w:rsidR="00E00199" w:rsidRPr="00970B72">
      <w:rPr>
        <w:rFonts w:ascii="Arial" w:hAnsi="Arial" w:cs="Arial"/>
        <w:sz w:val="16"/>
        <w:szCs w:val="16"/>
        <w:u w:val="single"/>
      </w:rPr>
      <w:t xml:space="preserve"> Príloha č. </w:t>
    </w:r>
    <w:r w:rsidR="0075694A">
      <w:rPr>
        <w:rFonts w:ascii="Arial" w:hAnsi="Arial" w:cs="Arial"/>
        <w:sz w:val="16"/>
        <w:szCs w:val="16"/>
        <w:u w:val="single"/>
      </w:rPr>
      <w:t>1</w:t>
    </w:r>
    <w:r w:rsidR="00E00199" w:rsidRPr="00970B72">
      <w:rPr>
        <w:rFonts w:ascii="Arial" w:hAnsi="Arial" w:cs="Arial"/>
        <w:sz w:val="16"/>
        <w:szCs w:val="16"/>
        <w:u w:val="single"/>
      </w:rPr>
      <w:t xml:space="preserve"> k časti A.3</w:t>
    </w:r>
    <w:r w:rsidR="00970B72">
      <w:rPr>
        <w:rFonts w:ascii="Arial" w:hAnsi="Arial" w:cs="Arial"/>
        <w:sz w:val="16"/>
        <w:szCs w:val="16"/>
        <w:u w:val="single"/>
      </w:rPr>
      <w:t xml:space="preserve"> SP</w:t>
    </w:r>
    <w:r w:rsidR="00E00199" w:rsidRPr="00970B72">
      <w:rPr>
        <w:rFonts w:ascii="Arial" w:hAnsi="Arial" w:cs="Arial"/>
        <w:sz w:val="16"/>
        <w:szCs w:val="16"/>
        <w:u w:val="single"/>
      </w:rPr>
      <w:t xml:space="preserve">                                                                                          </w:t>
    </w:r>
  </w:p>
  <w:p w14:paraId="58B9D147" w14:textId="3D6D1835" w:rsidR="00B55770" w:rsidRPr="00AE0938" w:rsidRDefault="00B55770" w:rsidP="0075694A">
    <w:pPr>
      <w:pStyle w:val="Hlavika"/>
      <w:spacing w:line="276" w:lineRule="auto"/>
    </w:pPr>
  </w:p>
  <w:p w14:paraId="33726B73" w14:textId="77777777" w:rsidR="00E00199" w:rsidRDefault="00E0019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15230" w14:textId="77777777" w:rsidR="00695BDD" w:rsidRDefault="00695B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B0950"/>
    <w:multiLevelType w:val="hybridMultilevel"/>
    <w:tmpl w:val="879003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434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E79"/>
    <w:rsid w:val="00023376"/>
    <w:rsid w:val="000C151E"/>
    <w:rsid w:val="001461D6"/>
    <w:rsid w:val="001D1B04"/>
    <w:rsid w:val="001D3A93"/>
    <w:rsid w:val="002A148B"/>
    <w:rsid w:val="002F1FF9"/>
    <w:rsid w:val="00326F53"/>
    <w:rsid w:val="00336674"/>
    <w:rsid w:val="00353782"/>
    <w:rsid w:val="003A37BF"/>
    <w:rsid w:val="004042BA"/>
    <w:rsid w:val="00406E79"/>
    <w:rsid w:val="00446A0D"/>
    <w:rsid w:val="00467D02"/>
    <w:rsid w:val="004743AD"/>
    <w:rsid w:val="00475423"/>
    <w:rsid w:val="004A38C0"/>
    <w:rsid w:val="004B6531"/>
    <w:rsid w:val="00515C15"/>
    <w:rsid w:val="0053132C"/>
    <w:rsid w:val="005D2B0F"/>
    <w:rsid w:val="005E3239"/>
    <w:rsid w:val="00675E1D"/>
    <w:rsid w:val="00695BDD"/>
    <w:rsid w:val="006F7514"/>
    <w:rsid w:val="00723619"/>
    <w:rsid w:val="007253A4"/>
    <w:rsid w:val="0075694A"/>
    <w:rsid w:val="00844515"/>
    <w:rsid w:val="008E0FB8"/>
    <w:rsid w:val="00951B5D"/>
    <w:rsid w:val="00970B72"/>
    <w:rsid w:val="009909CC"/>
    <w:rsid w:val="00994C61"/>
    <w:rsid w:val="009D2CFC"/>
    <w:rsid w:val="00A75969"/>
    <w:rsid w:val="00AB2263"/>
    <w:rsid w:val="00AE0938"/>
    <w:rsid w:val="00B512E8"/>
    <w:rsid w:val="00B55770"/>
    <w:rsid w:val="00BA59F6"/>
    <w:rsid w:val="00BC465B"/>
    <w:rsid w:val="00C25141"/>
    <w:rsid w:val="00C37082"/>
    <w:rsid w:val="00D12562"/>
    <w:rsid w:val="00D836FD"/>
    <w:rsid w:val="00E00199"/>
    <w:rsid w:val="00E0461E"/>
    <w:rsid w:val="00E25CEA"/>
    <w:rsid w:val="00EB363E"/>
    <w:rsid w:val="00ED0CB8"/>
    <w:rsid w:val="00EF7D08"/>
    <w:rsid w:val="00F210C7"/>
    <w:rsid w:val="00FB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AA2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3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3376"/>
    <w:rPr>
      <w:rFonts w:ascii="Segoe UI" w:hAnsi="Segoe UI" w:cs="Segoe UI"/>
      <w:sz w:val="18"/>
      <w:szCs w:val="18"/>
    </w:rPr>
  </w:style>
  <w:style w:type="paragraph" w:styleId="Hlavika">
    <w:name w:val="header"/>
    <w:aliases w:val="ContentsHeader, 1,-Manuals,hdr,1"/>
    <w:basedOn w:val="Normlny"/>
    <w:link w:val="HlavikaChar"/>
    <w:uiPriority w:val="99"/>
    <w:unhideWhenUsed/>
    <w:rsid w:val="00B5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ontentsHeader Char, 1 Char,-Manuals Char,hdr Char,1 Char"/>
    <w:basedOn w:val="Predvolenpsmoodseku"/>
    <w:link w:val="Hlavika"/>
    <w:uiPriority w:val="99"/>
    <w:rsid w:val="00B55770"/>
  </w:style>
  <w:style w:type="paragraph" w:styleId="Pta">
    <w:name w:val="footer"/>
    <w:basedOn w:val="Normlny"/>
    <w:link w:val="PtaChar"/>
    <w:uiPriority w:val="99"/>
    <w:unhideWhenUsed/>
    <w:rsid w:val="00B5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5770"/>
  </w:style>
  <w:style w:type="paragraph" w:styleId="Zkladntext">
    <w:name w:val="Body Text"/>
    <w:basedOn w:val="Normlny"/>
    <w:link w:val="ZkladntextChar"/>
    <w:rsid w:val="00B55770"/>
    <w:pPr>
      <w:spacing w:after="0" w:line="240" w:lineRule="auto"/>
      <w:jc w:val="both"/>
    </w:pPr>
    <w:rPr>
      <w:rFonts w:ascii="Arial" w:eastAsia="Times New Roman" w:hAnsi="Arial" w:cs="Arial"/>
      <w:noProof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B55770"/>
    <w:rPr>
      <w:rFonts w:ascii="Arial" w:eastAsia="Times New Roman" w:hAnsi="Arial" w:cs="Arial"/>
      <w:noProof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B55770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B5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25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2025-06-06T07:10:00Z</dcterms:created>
  <dcterms:modified xsi:type="dcterms:W3CDTF">2025-07-01T13:46:00Z</dcterms:modified>
</cp:coreProperties>
</file>