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7FC107ED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BC70EC">
        <w:rPr>
          <w:rFonts w:eastAsia="Calibri" w:cstheme="minorHAnsi"/>
          <w:b/>
        </w:rPr>
        <w:t>83</w:t>
      </w:r>
      <w:r w:rsidR="006020F1">
        <w:rPr>
          <w:rFonts w:eastAsia="Calibri" w:cstheme="minorHAnsi"/>
          <w:b/>
        </w:rPr>
        <w:t xml:space="preserve">/2025 </w:t>
      </w:r>
      <w:r w:rsidR="006639F2">
        <w:rPr>
          <w:rFonts w:eastAsia="Calibri" w:cstheme="minorHAnsi"/>
          <w:b/>
        </w:rPr>
        <w:t xml:space="preserve">pre závod Prešov - </w:t>
      </w:r>
      <w:r w:rsidR="00BC70EC">
        <w:rPr>
          <w:rFonts w:eastAsia="Calibri" w:cstheme="minorHAnsi"/>
          <w:b/>
        </w:rPr>
        <w:t>Šarišské Bohdanovce – rozšírenie vodovodu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739D576A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BC70EC">
        <w:rPr>
          <w:rFonts w:cstheme="minorHAnsi"/>
          <w:b/>
          <w:bCs/>
          <w:i/>
        </w:rPr>
        <w:t>8</w:t>
      </w:r>
      <w:r w:rsidR="00920B45">
        <w:rPr>
          <w:rFonts w:cstheme="minorHAnsi"/>
          <w:b/>
          <w:bCs/>
          <w:i/>
        </w:rPr>
        <w:t>3</w:t>
      </w:r>
      <w:r w:rsidR="006020F1">
        <w:rPr>
          <w:rFonts w:cstheme="minorHAnsi"/>
          <w:b/>
          <w:bCs/>
          <w:i/>
        </w:rPr>
        <w:t xml:space="preserve">/2025 </w:t>
      </w:r>
      <w:r w:rsidR="006639F2">
        <w:rPr>
          <w:rFonts w:cstheme="minorHAnsi"/>
          <w:b/>
          <w:bCs/>
          <w:i/>
        </w:rPr>
        <w:t xml:space="preserve">pre závod Prešov - </w:t>
      </w:r>
      <w:r w:rsidR="00BC70EC">
        <w:rPr>
          <w:rFonts w:cstheme="minorHAnsi"/>
          <w:b/>
          <w:bCs/>
          <w:i/>
        </w:rPr>
        <w:t>Šarišské Bohdanovce – rozšírenie vodovodu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905C2" w14:textId="77777777" w:rsidR="000C58C7" w:rsidRDefault="000C58C7" w:rsidP="00E57288">
      <w:pPr>
        <w:spacing w:after="0" w:line="240" w:lineRule="auto"/>
      </w:pPr>
      <w:r>
        <w:separator/>
      </w:r>
    </w:p>
  </w:endnote>
  <w:endnote w:type="continuationSeparator" w:id="0">
    <w:p w14:paraId="703F314D" w14:textId="77777777" w:rsidR="000C58C7" w:rsidRDefault="000C58C7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1FE87" w14:textId="77777777" w:rsidR="000C58C7" w:rsidRDefault="000C58C7" w:rsidP="00E57288">
      <w:pPr>
        <w:spacing w:after="0" w:line="240" w:lineRule="auto"/>
      </w:pPr>
      <w:r>
        <w:separator/>
      </w:r>
    </w:p>
  </w:footnote>
  <w:footnote w:type="continuationSeparator" w:id="0">
    <w:p w14:paraId="6DA57C9D" w14:textId="77777777" w:rsidR="000C58C7" w:rsidRDefault="000C58C7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5EE9B475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421C44">
      <w:rPr>
        <w:rFonts w:ascii="Arial" w:eastAsia="Arial" w:hAnsi="Arial" w:cs="Arial"/>
        <w:sz w:val="20"/>
        <w:lang w:val="sk" w:eastAsia="sk"/>
      </w:rPr>
      <w:t>83</w:t>
    </w:r>
    <w:r w:rsidRPr="008449FA">
      <w:rPr>
        <w:rFonts w:ascii="Arial" w:eastAsia="Arial" w:hAnsi="Arial" w:cs="Arial"/>
        <w:sz w:val="20"/>
        <w:lang w:val="sk" w:eastAsia="sk"/>
      </w:rPr>
      <w:t>/2025</w:t>
    </w:r>
    <w:r w:rsidR="006639F2">
      <w:rPr>
        <w:rFonts w:ascii="Arial" w:eastAsia="Arial" w:hAnsi="Arial" w:cs="Arial"/>
        <w:sz w:val="20"/>
        <w:lang w:val="sk" w:eastAsia="sk"/>
      </w:rPr>
      <w:t xml:space="preserve"> pre závod Prešov -</w:t>
    </w:r>
    <w:r w:rsidRPr="008449FA">
      <w:rPr>
        <w:rFonts w:ascii="Arial" w:eastAsia="Arial" w:hAnsi="Arial" w:cs="Arial"/>
        <w:sz w:val="20"/>
        <w:lang w:val="sk" w:eastAsia="sk"/>
      </w:rPr>
      <w:t xml:space="preserve"> </w:t>
    </w:r>
    <w:r w:rsidR="00421C44">
      <w:rPr>
        <w:rFonts w:ascii="Arial" w:eastAsia="Arial" w:hAnsi="Arial" w:cs="Arial"/>
        <w:sz w:val="20"/>
        <w:lang w:val="sk" w:eastAsia="sk"/>
      </w:rPr>
      <w:t>Šarišské Bohdanovce – rozšírenie vodovodu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C58C7"/>
    <w:rsid w:val="0010129B"/>
    <w:rsid w:val="00156CD8"/>
    <w:rsid w:val="00156F9E"/>
    <w:rsid w:val="001E3E67"/>
    <w:rsid w:val="001E6CD5"/>
    <w:rsid w:val="00317621"/>
    <w:rsid w:val="0037119E"/>
    <w:rsid w:val="0039F28E"/>
    <w:rsid w:val="003D49CF"/>
    <w:rsid w:val="00421C44"/>
    <w:rsid w:val="004346F6"/>
    <w:rsid w:val="004F203E"/>
    <w:rsid w:val="0051745B"/>
    <w:rsid w:val="00584A15"/>
    <w:rsid w:val="006020F1"/>
    <w:rsid w:val="00631394"/>
    <w:rsid w:val="006639F2"/>
    <w:rsid w:val="0067036D"/>
    <w:rsid w:val="007018BE"/>
    <w:rsid w:val="007C7E0B"/>
    <w:rsid w:val="00817962"/>
    <w:rsid w:val="008433B5"/>
    <w:rsid w:val="008449FA"/>
    <w:rsid w:val="0086621A"/>
    <w:rsid w:val="00871C86"/>
    <w:rsid w:val="0088106F"/>
    <w:rsid w:val="00883966"/>
    <w:rsid w:val="00895140"/>
    <w:rsid w:val="00910C79"/>
    <w:rsid w:val="00920B45"/>
    <w:rsid w:val="00950E10"/>
    <w:rsid w:val="00A91C97"/>
    <w:rsid w:val="00AA5AF5"/>
    <w:rsid w:val="00B82A47"/>
    <w:rsid w:val="00BC4924"/>
    <w:rsid w:val="00BC70EC"/>
    <w:rsid w:val="00C11D06"/>
    <w:rsid w:val="00C15462"/>
    <w:rsid w:val="00CA120C"/>
    <w:rsid w:val="00CE0880"/>
    <w:rsid w:val="00E10783"/>
    <w:rsid w:val="00E57288"/>
    <w:rsid w:val="00F3443E"/>
    <w:rsid w:val="00F34A4A"/>
    <w:rsid w:val="00F41DF4"/>
    <w:rsid w:val="00F6012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3</cp:revision>
  <dcterms:created xsi:type="dcterms:W3CDTF">2025-09-10T06:59:00Z</dcterms:created>
  <dcterms:modified xsi:type="dcterms:W3CDTF">2025-09-10T06:59:00Z</dcterms:modified>
</cp:coreProperties>
</file>