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C535" w14:textId="3637676E" w:rsidR="00DC7E85" w:rsidRDefault="003A1E4C" w:rsidP="003A1E4C">
      <w:pPr>
        <w:jc w:val="center"/>
        <w:rPr>
          <w:b/>
          <w:sz w:val="28"/>
        </w:rPr>
      </w:pPr>
      <w:r w:rsidRPr="003A1E4C">
        <w:rPr>
          <w:b/>
          <w:sz w:val="28"/>
        </w:rPr>
        <w:t>Příloha č.</w:t>
      </w:r>
      <w:r w:rsidR="00AB56BB">
        <w:rPr>
          <w:b/>
          <w:sz w:val="28"/>
        </w:rPr>
        <w:t>2</w:t>
      </w:r>
      <w:r w:rsidRPr="003A1E4C">
        <w:rPr>
          <w:b/>
          <w:sz w:val="28"/>
        </w:rPr>
        <w:t xml:space="preserve"> - Technická specifikace a ceník ke smlouvě</w:t>
      </w:r>
    </w:p>
    <w:p w14:paraId="0E78561A" w14:textId="3941CD1B" w:rsidR="003A1E4C" w:rsidRPr="003A1E4C" w:rsidRDefault="003A1E4C" w:rsidP="003A1E4C">
      <w:pPr>
        <w:jc w:val="center"/>
        <w:rPr>
          <w:b/>
          <w:sz w:val="24"/>
        </w:rPr>
      </w:pPr>
      <w:r w:rsidRPr="003A1E4C">
        <w:rPr>
          <w:b/>
          <w:sz w:val="24"/>
        </w:rPr>
        <w:t xml:space="preserve">Číslo smlouvy kupujícího: </w:t>
      </w:r>
      <w:r w:rsidR="00B77003">
        <w:rPr>
          <w:b/>
          <w:sz w:val="24"/>
        </w:rPr>
        <w:t>2</w:t>
      </w:r>
      <w:r w:rsidR="00CA0F55">
        <w:rPr>
          <w:b/>
          <w:sz w:val="24"/>
        </w:rPr>
        <w:t>5</w:t>
      </w:r>
      <w:r w:rsidRPr="003A1E4C">
        <w:rPr>
          <w:b/>
          <w:sz w:val="24"/>
        </w:rPr>
        <w:t>/</w:t>
      </w:r>
      <w:proofErr w:type="spellStart"/>
      <w:r w:rsidR="00CA0F55">
        <w:rPr>
          <w:b/>
          <w:sz w:val="24"/>
        </w:rPr>
        <w:t>xxx</w:t>
      </w:r>
      <w:proofErr w:type="spellEnd"/>
      <w:r w:rsidRPr="003A1E4C">
        <w:rPr>
          <w:b/>
          <w:sz w:val="24"/>
        </w:rPr>
        <w:t>/3062</w:t>
      </w:r>
    </w:p>
    <w:p w14:paraId="398BE0BD" w14:textId="77777777" w:rsidR="003A1E4C" w:rsidRDefault="003A1E4C" w:rsidP="003A1E4C">
      <w:pPr>
        <w:jc w:val="center"/>
        <w:rPr>
          <w:b/>
          <w:sz w:val="24"/>
          <w:szCs w:val="24"/>
        </w:rPr>
      </w:pPr>
    </w:p>
    <w:p w14:paraId="46397C77" w14:textId="77777777" w:rsidR="008B76B5" w:rsidRDefault="004A4D6B" w:rsidP="003A1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Mikina</w:t>
      </w:r>
      <w:r w:rsidRPr="004A4D6B">
        <w:rPr>
          <w:b/>
          <w:sz w:val="24"/>
          <w:szCs w:val="24"/>
        </w:rPr>
        <w:t xml:space="preserve"> </w:t>
      </w:r>
      <w:proofErr w:type="spellStart"/>
      <w:r w:rsidRPr="004A4D6B">
        <w:rPr>
          <w:b/>
          <w:sz w:val="24"/>
          <w:szCs w:val="24"/>
        </w:rPr>
        <w:t>Frosty</w:t>
      </w:r>
      <w:proofErr w:type="spellEnd"/>
      <w:r w:rsidRPr="004A4D6B">
        <w:rPr>
          <w:b/>
          <w:sz w:val="24"/>
          <w:szCs w:val="24"/>
        </w:rPr>
        <w:t xml:space="preserve"> 527 s logem DPMB</w:t>
      </w:r>
    </w:p>
    <w:p w14:paraId="2668B7D9" w14:textId="77777777" w:rsidR="00B20680" w:rsidRPr="00B20680" w:rsidRDefault="00B20680" w:rsidP="003A1E4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Mikina</w:t>
      </w:r>
      <w:r w:rsidRPr="004A4D6B">
        <w:rPr>
          <w:b/>
          <w:sz w:val="24"/>
          <w:szCs w:val="24"/>
        </w:rPr>
        <w:t xml:space="preserve"> </w:t>
      </w:r>
      <w:proofErr w:type="spellStart"/>
      <w:r w:rsidRPr="004A4D6B">
        <w:rPr>
          <w:b/>
          <w:sz w:val="24"/>
          <w:szCs w:val="24"/>
        </w:rPr>
        <w:t>Frosty</w:t>
      </w:r>
      <w:proofErr w:type="spellEnd"/>
      <w:r w:rsidRPr="004A4D6B">
        <w:rPr>
          <w:b/>
          <w:sz w:val="24"/>
          <w:szCs w:val="24"/>
        </w:rPr>
        <w:t xml:space="preserve"> 52</w:t>
      </w:r>
      <w:r>
        <w:rPr>
          <w:b/>
          <w:sz w:val="24"/>
          <w:szCs w:val="24"/>
        </w:rPr>
        <w:t>8</w:t>
      </w:r>
      <w:r w:rsidRPr="004A4D6B">
        <w:rPr>
          <w:b/>
          <w:sz w:val="24"/>
          <w:szCs w:val="24"/>
        </w:rPr>
        <w:t xml:space="preserve"> s logem DPMB</w:t>
      </w:r>
      <w:r>
        <w:rPr>
          <w:b/>
          <w:sz w:val="24"/>
          <w:szCs w:val="24"/>
        </w:rPr>
        <w:t xml:space="preserve"> </w:t>
      </w:r>
      <w:r w:rsidRPr="00B20680">
        <w:rPr>
          <w:bCs/>
          <w:sz w:val="24"/>
          <w:szCs w:val="24"/>
        </w:rPr>
        <w:t>(dámská varianta)</w:t>
      </w:r>
    </w:p>
    <w:p w14:paraId="1A61D8C6" w14:textId="793ACB6C" w:rsidR="00263A10" w:rsidRDefault="00263A10" w:rsidP="00263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Mikiny jsou zhotoveny z materiálu </w:t>
      </w:r>
      <w:proofErr w:type="spellStart"/>
      <w:r>
        <w:rPr>
          <w:sz w:val="24"/>
          <w:szCs w:val="24"/>
        </w:rPr>
        <w:t>Fleece</w:t>
      </w:r>
      <w:proofErr w:type="spellEnd"/>
      <w:r>
        <w:rPr>
          <w:sz w:val="24"/>
          <w:szCs w:val="24"/>
        </w:rPr>
        <w:t>, složení 100% polyester v gramáži 220</w:t>
      </w:r>
      <w:r w:rsidR="00911B7B">
        <w:rPr>
          <w:sz w:val="24"/>
          <w:szCs w:val="24"/>
        </w:rPr>
        <w:t xml:space="preserve"> </w:t>
      </w:r>
      <w:r>
        <w:rPr>
          <w:sz w:val="24"/>
          <w:szCs w:val="24"/>
        </w:rPr>
        <w:t>g/m2.  Z</w:t>
      </w:r>
      <w:r>
        <w:rPr>
          <w:rFonts w:eastAsia="Times New Roman"/>
        </w:rPr>
        <w:t>ákladní barva mikiny je námořní modrá, vsadky ve spodní části rukávu a pod pažemi jsou tmavě šedé</w:t>
      </w:r>
      <w:r>
        <w:rPr>
          <w:sz w:val="24"/>
          <w:szCs w:val="24"/>
        </w:rPr>
        <w:t xml:space="preserve">. Mikina má dvě kapsy na zip na předním dílu, stojáček zakončený krytkou pro ochranu brady, dekorativní prošití a na spodním lemu elastickou šňůrku pro stažení. Materiál má </w:t>
      </w:r>
      <w:proofErr w:type="spellStart"/>
      <w:r>
        <w:rPr>
          <w:sz w:val="24"/>
          <w:szCs w:val="24"/>
        </w:rPr>
        <w:t>antipillingovou</w:t>
      </w:r>
      <w:proofErr w:type="spellEnd"/>
      <w:r>
        <w:rPr>
          <w:sz w:val="24"/>
          <w:szCs w:val="24"/>
        </w:rPr>
        <w:t xml:space="preserve"> úpravu vnější strany. </w:t>
      </w:r>
      <w:r w:rsidR="000A1887">
        <w:rPr>
          <w:sz w:val="24"/>
          <w:szCs w:val="24"/>
        </w:rPr>
        <w:t xml:space="preserve">Na levém rukávu v místě dle předloženého vzoru </w:t>
      </w:r>
      <w:r>
        <w:rPr>
          <w:rFonts w:eastAsia="Times New Roman"/>
        </w:rPr>
        <w:t>je bílou nití vyšito logo DPMB</w:t>
      </w:r>
      <w:r w:rsidR="006F16B4">
        <w:rPr>
          <w:rFonts w:eastAsia="Times New Roman"/>
        </w:rPr>
        <w:t xml:space="preserve"> o velikosti cca </w:t>
      </w:r>
      <w:r w:rsidR="00367D3D">
        <w:rPr>
          <w:rFonts w:eastAsia="Times New Roman"/>
        </w:rPr>
        <w:t>7</w:t>
      </w:r>
      <w:r w:rsidR="00B525F4">
        <w:rPr>
          <w:rFonts w:eastAsia="Times New Roman"/>
        </w:rPr>
        <w:t>,5</w:t>
      </w:r>
      <w:r w:rsidR="006F16B4">
        <w:rPr>
          <w:rFonts w:eastAsia="Times New Roman"/>
        </w:rPr>
        <w:t xml:space="preserve"> x </w:t>
      </w:r>
      <w:r w:rsidR="00367D3D">
        <w:rPr>
          <w:rFonts w:eastAsia="Times New Roman"/>
        </w:rPr>
        <w:t>2,</w:t>
      </w:r>
      <w:r w:rsidR="00B525F4">
        <w:rPr>
          <w:rFonts w:eastAsia="Times New Roman"/>
        </w:rPr>
        <w:t>6</w:t>
      </w:r>
      <w:r w:rsidR="006F16B4">
        <w:rPr>
          <w:rFonts w:eastAsia="Times New Roman"/>
        </w:rPr>
        <w:t xml:space="preserve"> cm</w:t>
      </w:r>
      <w:r>
        <w:rPr>
          <w:rFonts w:eastAsia="Times New Roman"/>
        </w:rPr>
        <w:t>.</w:t>
      </w:r>
    </w:p>
    <w:p w14:paraId="36C5EEB6" w14:textId="77777777" w:rsidR="001C1658" w:rsidRDefault="001C1658" w:rsidP="00263A10">
      <w:pPr>
        <w:jc w:val="both"/>
        <w:rPr>
          <w:sz w:val="24"/>
          <w:szCs w:val="24"/>
        </w:rPr>
      </w:pPr>
      <w:r w:rsidRPr="001C1658">
        <w:rPr>
          <w:sz w:val="24"/>
          <w:szCs w:val="24"/>
        </w:rPr>
        <w:t xml:space="preserve">Na </w:t>
      </w:r>
      <w:r>
        <w:rPr>
          <w:sz w:val="24"/>
          <w:szCs w:val="24"/>
        </w:rPr>
        <w:t>mikinách</w:t>
      </w:r>
      <w:r w:rsidRPr="001C165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1C1658">
        <w:rPr>
          <w:sz w:val="24"/>
          <w:szCs w:val="24"/>
        </w:rPr>
        <w:t xml:space="preserve"> našito označení velikosti a symboly dle mezinárodní normy ČSN EN ISO 3758 ke správnému ošetřování (praní, žehlení apod.).</w:t>
      </w:r>
    </w:p>
    <w:p w14:paraId="62637A3B" w14:textId="0DCE82E8" w:rsidR="00263A10" w:rsidRDefault="00263A10" w:rsidP="00263A10">
      <w:pPr>
        <w:rPr>
          <w:sz w:val="24"/>
          <w:szCs w:val="24"/>
        </w:rPr>
      </w:pPr>
      <w:r w:rsidRPr="00F24669">
        <w:rPr>
          <w:sz w:val="24"/>
          <w:szCs w:val="24"/>
        </w:rPr>
        <w:t xml:space="preserve">Údržba </w:t>
      </w:r>
      <w:proofErr w:type="gramStart"/>
      <w:r w:rsidRPr="00F24669">
        <w:rPr>
          <w:sz w:val="24"/>
          <w:szCs w:val="24"/>
        </w:rPr>
        <w:t xml:space="preserve">- </w:t>
      </w:r>
      <w:r w:rsidR="00911B7B">
        <w:rPr>
          <w:sz w:val="24"/>
          <w:szCs w:val="24"/>
        </w:rPr>
        <w:t xml:space="preserve"> </w:t>
      </w:r>
      <w:r w:rsidRPr="00F24669">
        <w:rPr>
          <w:sz w:val="24"/>
          <w:szCs w:val="24"/>
        </w:rPr>
        <w:t>lze</w:t>
      </w:r>
      <w:proofErr w:type="gramEnd"/>
      <w:r w:rsidRPr="00F24669">
        <w:rPr>
          <w:sz w:val="24"/>
          <w:szCs w:val="24"/>
        </w:rPr>
        <w:t xml:space="preserve"> prát v pračce při </w:t>
      </w:r>
      <w:proofErr w:type="gramStart"/>
      <w:r w:rsidRPr="00F24669">
        <w:rPr>
          <w:sz w:val="24"/>
          <w:szCs w:val="24"/>
        </w:rPr>
        <w:t>40°C</w:t>
      </w:r>
      <w:proofErr w:type="gramEnd"/>
      <w:r w:rsidRPr="00F24669">
        <w:rPr>
          <w:sz w:val="24"/>
          <w:szCs w:val="24"/>
        </w:rPr>
        <w:t xml:space="preserve"> </w:t>
      </w:r>
    </w:p>
    <w:p w14:paraId="1D551987" w14:textId="77777777" w:rsidR="00263A10" w:rsidRDefault="000A1887" w:rsidP="00263A10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7A667B4" wp14:editId="55E5346A">
            <wp:extent cx="5404951" cy="37623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4273" cy="376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1FB1" w14:textId="77777777" w:rsidR="006F16B4" w:rsidRDefault="006F16B4" w:rsidP="006F16B4">
      <w:pPr>
        <w:spacing w:after="0" w:line="240" w:lineRule="auto"/>
        <w:ind w:left="720"/>
        <w:rPr>
          <w:rFonts w:eastAsia="Times New Roman"/>
        </w:rPr>
      </w:pPr>
    </w:p>
    <w:p w14:paraId="5FE9A65C" w14:textId="77777777" w:rsidR="006F16B4" w:rsidRDefault="006F16B4" w:rsidP="006F16B4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Vzhled loga </w:t>
      </w:r>
      <w:r w:rsidR="00B44EE1">
        <w:rPr>
          <w:rFonts w:eastAsia="Times New Roman"/>
        </w:rPr>
        <w:t>na rameni</w:t>
      </w:r>
    </w:p>
    <w:p w14:paraId="21A00831" w14:textId="77777777" w:rsidR="004A4D6B" w:rsidRDefault="001C343F" w:rsidP="004A4D6B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noProof/>
          <w:lang w:eastAsia="cs-CZ"/>
        </w:rPr>
        <w:drawing>
          <wp:inline distT="0" distB="0" distL="0" distR="0" wp14:anchorId="5518A00C" wp14:editId="2CC0C886">
            <wp:extent cx="2124075" cy="80962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0171" w14:textId="77777777" w:rsidR="00263A10" w:rsidRDefault="00263A10" w:rsidP="004A4D6B">
      <w:pPr>
        <w:rPr>
          <w:sz w:val="24"/>
          <w:szCs w:val="24"/>
        </w:rPr>
      </w:pPr>
    </w:p>
    <w:p w14:paraId="71AF0405" w14:textId="77777777" w:rsidR="00263A10" w:rsidRDefault="00263A10" w:rsidP="004A4D6B">
      <w:pPr>
        <w:rPr>
          <w:sz w:val="24"/>
          <w:szCs w:val="24"/>
        </w:rPr>
      </w:pPr>
    </w:p>
    <w:p w14:paraId="623A27F4" w14:textId="77777777" w:rsidR="00263A10" w:rsidRDefault="00263A10" w:rsidP="004A4D6B">
      <w:pPr>
        <w:rPr>
          <w:sz w:val="24"/>
          <w:szCs w:val="24"/>
        </w:rPr>
      </w:pPr>
    </w:p>
    <w:p w14:paraId="6C1BAA75" w14:textId="77777777" w:rsidR="001C343F" w:rsidRDefault="001C343F" w:rsidP="001C343F">
      <w:pPr>
        <w:jc w:val="both"/>
        <w:rPr>
          <w:b/>
          <w:sz w:val="24"/>
          <w:szCs w:val="24"/>
        </w:rPr>
      </w:pPr>
      <w:r w:rsidRPr="001C343F">
        <w:rPr>
          <w:b/>
          <w:sz w:val="24"/>
          <w:szCs w:val="24"/>
        </w:rPr>
        <w:t>Velikostní tabulka</w:t>
      </w:r>
      <w:r w:rsidR="00B20680">
        <w:rPr>
          <w:b/>
          <w:sz w:val="24"/>
          <w:szCs w:val="24"/>
        </w:rPr>
        <w:t xml:space="preserve"> Mikina</w:t>
      </w:r>
      <w:r w:rsidR="00B20680" w:rsidRPr="004A4D6B">
        <w:rPr>
          <w:b/>
          <w:sz w:val="24"/>
          <w:szCs w:val="24"/>
        </w:rPr>
        <w:t xml:space="preserve"> </w:t>
      </w:r>
      <w:proofErr w:type="spellStart"/>
      <w:r w:rsidR="00B20680" w:rsidRPr="004A4D6B">
        <w:rPr>
          <w:b/>
          <w:sz w:val="24"/>
          <w:szCs w:val="24"/>
        </w:rPr>
        <w:t>Frosty</w:t>
      </w:r>
      <w:proofErr w:type="spellEnd"/>
      <w:r w:rsidR="00B20680" w:rsidRPr="004A4D6B">
        <w:rPr>
          <w:b/>
          <w:sz w:val="24"/>
          <w:szCs w:val="24"/>
        </w:rPr>
        <w:t xml:space="preserve"> 527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873"/>
        <w:gridCol w:w="934"/>
        <w:gridCol w:w="935"/>
        <w:gridCol w:w="934"/>
        <w:gridCol w:w="935"/>
        <w:gridCol w:w="934"/>
        <w:gridCol w:w="896"/>
      </w:tblGrid>
      <w:tr w:rsidR="00263A10" w14:paraId="0D7C273D" w14:textId="77777777" w:rsidTr="003337D4">
        <w:trPr>
          <w:trHeight w:val="313"/>
        </w:trPr>
        <w:tc>
          <w:tcPr>
            <w:tcW w:w="2547" w:type="dxa"/>
          </w:tcPr>
          <w:p w14:paraId="7C673D24" w14:textId="77777777" w:rsidR="00263A10" w:rsidRDefault="00263A10" w:rsidP="003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</w:p>
        </w:tc>
        <w:tc>
          <w:tcPr>
            <w:tcW w:w="873" w:type="dxa"/>
          </w:tcPr>
          <w:p w14:paraId="1FA18AFC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34" w:type="dxa"/>
          </w:tcPr>
          <w:p w14:paraId="135DB799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935" w:type="dxa"/>
          </w:tcPr>
          <w:p w14:paraId="0D591817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934" w:type="dxa"/>
          </w:tcPr>
          <w:p w14:paraId="2DFDE3FA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935" w:type="dxa"/>
          </w:tcPr>
          <w:p w14:paraId="001FBB73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2XL</w:t>
            </w:r>
          </w:p>
        </w:tc>
        <w:tc>
          <w:tcPr>
            <w:tcW w:w="934" w:type="dxa"/>
          </w:tcPr>
          <w:p w14:paraId="5C66E525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3XL</w:t>
            </w:r>
          </w:p>
        </w:tc>
        <w:tc>
          <w:tcPr>
            <w:tcW w:w="896" w:type="dxa"/>
          </w:tcPr>
          <w:p w14:paraId="7271A963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4XL</w:t>
            </w:r>
          </w:p>
        </w:tc>
      </w:tr>
      <w:tr w:rsidR="00263A10" w14:paraId="683DDEBF" w14:textId="77777777" w:rsidTr="003337D4">
        <w:trPr>
          <w:trHeight w:val="313"/>
        </w:trPr>
        <w:tc>
          <w:tcPr>
            <w:tcW w:w="2547" w:type="dxa"/>
          </w:tcPr>
          <w:p w14:paraId="6EFA14C4" w14:textId="77777777" w:rsidR="00263A10" w:rsidRPr="00054FF8" w:rsidRDefault="00263A10" w:rsidP="003337D4">
            <w:pPr>
              <w:rPr>
                <w:b/>
                <w:bCs/>
                <w:sz w:val="24"/>
                <w:szCs w:val="24"/>
              </w:rPr>
            </w:pPr>
            <w:r w:rsidRPr="00054FF8">
              <w:rPr>
                <w:b/>
                <w:bCs/>
                <w:sz w:val="24"/>
                <w:szCs w:val="24"/>
              </w:rPr>
              <w:t>A-délka</w:t>
            </w:r>
          </w:p>
        </w:tc>
        <w:tc>
          <w:tcPr>
            <w:tcW w:w="873" w:type="dxa"/>
          </w:tcPr>
          <w:p w14:paraId="0AFB9998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34" w:type="dxa"/>
          </w:tcPr>
          <w:p w14:paraId="71400F64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35" w:type="dxa"/>
          </w:tcPr>
          <w:p w14:paraId="419B71DA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4" w:type="dxa"/>
          </w:tcPr>
          <w:p w14:paraId="036BA239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14:paraId="533B1902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34" w:type="dxa"/>
          </w:tcPr>
          <w:p w14:paraId="1D3B3353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14:paraId="032CC994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63A10" w14:paraId="203C5A13" w14:textId="77777777" w:rsidTr="003337D4">
        <w:trPr>
          <w:trHeight w:val="262"/>
        </w:trPr>
        <w:tc>
          <w:tcPr>
            <w:tcW w:w="2547" w:type="dxa"/>
          </w:tcPr>
          <w:p w14:paraId="28973722" w14:textId="77777777" w:rsidR="00263A10" w:rsidRPr="00054FF8" w:rsidRDefault="00263A10" w:rsidP="003337D4">
            <w:pPr>
              <w:rPr>
                <w:b/>
                <w:bCs/>
                <w:sz w:val="24"/>
                <w:szCs w:val="24"/>
              </w:rPr>
            </w:pPr>
            <w:r w:rsidRPr="00054FF8">
              <w:rPr>
                <w:b/>
                <w:bCs/>
                <w:sz w:val="24"/>
                <w:szCs w:val="24"/>
              </w:rPr>
              <w:t>C-obvod přes hrudník</w:t>
            </w:r>
          </w:p>
        </w:tc>
        <w:tc>
          <w:tcPr>
            <w:tcW w:w="873" w:type="dxa"/>
          </w:tcPr>
          <w:p w14:paraId="4C2AD37D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34" w:type="dxa"/>
          </w:tcPr>
          <w:p w14:paraId="22004ED5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35" w:type="dxa"/>
          </w:tcPr>
          <w:p w14:paraId="00DD14DA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34" w:type="dxa"/>
          </w:tcPr>
          <w:p w14:paraId="3C75B002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14:paraId="09EE1B24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34" w:type="dxa"/>
          </w:tcPr>
          <w:p w14:paraId="0E93EDED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96" w:type="dxa"/>
          </w:tcPr>
          <w:p w14:paraId="5C1B5944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63A10" w14:paraId="4E20E394" w14:textId="77777777" w:rsidTr="003337D4">
        <w:trPr>
          <w:trHeight w:val="313"/>
        </w:trPr>
        <w:tc>
          <w:tcPr>
            <w:tcW w:w="2547" w:type="dxa"/>
          </w:tcPr>
          <w:p w14:paraId="4658529C" w14:textId="77777777" w:rsidR="00263A10" w:rsidRPr="00054FF8" w:rsidRDefault="00263A10" w:rsidP="003337D4">
            <w:pPr>
              <w:rPr>
                <w:b/>
                <w:bCs/>
                <w:sz w:val="24"/>
                <w:szCs w:val="24"/>
              </w:rPr>
            </w:pPr>
            <w:r w:rsidRPr="00054FF8">
              <w:rPr>
                <w:b/>
                <w:bCs/>
                <w:sz w:val="24"/>
                <w:szCs w:val="24"/>
              </w:rPr>
              <w:t>H-délka rukávu</w:t>
            </w:r>
          </w:p>
        </w:tc>
        <w:tc>
          <w:tcPr>
            <w:tcW w:w="873" w:type="dxa"/>
          </w:tcPr>
          <w:p w14:paraId="4565FDFE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34" w:type="dxa"/>
          </w:tcPr>
          <w:p w14:paraId="74CDD283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14:paraId="1711D23F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14:paraId="21BB68AC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14:paraId="2DAB414A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34" w:type="dxa"/>
          </w:tcPr>
          <w:p w14:paraId="1DF46D35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96" w:type="dxa"/>
          </w:tcPr>
          <w:p w14:paraId="450E3C02" w14:textId="77777777" w:rsidR="00263A10" w:rsidRDefault="00263A10" w:rsidP="0033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14:paraId="5EC79036" w14:textId="77777777" w:rsidR="00263A10" w:rsidRPr="00263A10" w:rsidRDefault="00263A10" w:rsidP="00263A10">
      <w:pPr>
        <w:jc w:val="both"/>
        <w:rPr>
          <w:sz w:val="16"/>
          <w:szCs w:val="24"/>
        </w:rPr>
      </w:pPr>
      <w:r w:rsidRPr="00263A10">
        <w:rPr>
          <w:sz w:val="16"/>
          <w:szCs w:val="24"/>
        </w:rPr>
        <w:t>Všechny míry jsou uvedeny v cm. Je přípustná tolerance až +/- 5%</w:t>
      </w:r>
    </w:p>
    <w:p w14:paraId="28F45397" w14:textId="77777777" w:rsidR="00263A10" w:rsidRPr="001C343F" w:rsidRDefault="00263A10" w:rsidP="001C343F">
      <w:pPr>
        <w:jc w:val="both"/>
        <w:rPr>
          <w:b/>
          <w:sz w:val="24"/>
          <w:szCs w:val="24"/>
        </w:rPr>
      </w:pPr>
    </w:p>
    <w:p w14:paraId="403797E1" w14:textId="77777777" w:rsidR="00B20680" w:rsidRDefault="00F24669" w:rsidP="00B20680">
      <w:pPr>
        <w:jc w:val="both"/>
        <w:rPr>
          <w:b/>
          <w:sz w:val="24"/>
          <w:szCs w:val="24"/>
        </w:rPr>
      </w:pPr>
      <w:r w:rsidRPr="00F24669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 w:rsidR="00B20680" w:rsidRPr="001C343F">
        <w:rPr>
          <w:b/>
          <w:sz w:val="24"/>
          <w:szCs w:val="24"/>
        </w:rPr>
        <w:t>Velikostní tabulka</w:t>
      </w:r>
      <w:r w:rsidR="00B20680">
        <w:rPr>
          <w:b/>
          <w:sz w:val="24"/>
          <w:szCs w:val="24"/>
        </w:rPr>
        <w:t xml:space="preserve"> Mikina</w:t>
      </w:r>
      <w:r w:rsidR="00B20680" w:rsidRPr="004A4D6B">
        <w:rPr>
          <w:b/>
          <w:sz w:val="24"/>
          <w:szCs w:val="24"/>
        </w:rPr>
        <w:t xml:space="preserve"> </w:t>
      </w:r>
      <w:proofErr w:type="spellStart"/>
      <w:r w:rsidR="00B20680" w:rsidRPr="004A4D6B">
        <w:rPr>
          <w:b/>
          <w:sz w:val="24"/>
          <w:szCs w:val="24"/>
        </w:rPr>
        <w:t>Frosty</w:t>
      </w:r>
      <w:proofErr w:type="spellEnd"/>
      <w:r w:rsidR="00B20680" w:rsidRPr="004A4D6B">
        <w:rPr>
          <w:b/>
          <w:sz w:val="24"/>
          <w:szCs w:val="24"/>
        </w:rPr>
        <w:t xml:space="preserve"> 52</w:t>
      </w:r>
      <w:r w:rsidR="00B20680">
        <w:rPr>
          <w:b/>
          <w:sz w:val="24"/>
          <w:szCs w:val="24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873"/>
        <w:gridCol w:w="934"/>
        <w:gridCol w:w="935"/>
        <w:gridCol w:w="934"/>
        <w:gridCol w:w="935"/>
        <w:gridCol w:w="934"/>
        <w:gridCol w:w="896"/>
      </w:tblGrid>
      <w:tr w:rsidR="00B20680" w14:paraId="11F66D51" w14:textId="77777777" w:rsidTr="007F731E">
        <w:trPr>
          <w:trHeight w:val="313"/>
        </w:trPr>
        <w:tc>
          <w:tcPr>
            <w:tcW w:w="2547" w:type="dxa"/>
          </w:tcPr>
          <w:p w14:paraId="2FCA6C47" w14:textId="77777777" w:rsidR="00B20680" w:rsidRDefault="00B20680" w:rsidP="00B20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</w:p>
        </w:tc>
        <w:tc>
          <w:tcPr>
            <w:tcW w:w="873" w:type="dxa"/>
          </w:tcPr>
          <w:p w14:paraId="03A8BBF5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XS</w:t>
            </w:r>
          </w:p>
        </w:tc>
        <w:tc>
          <w:tcPr>
            <w:tcW w:w="934" w:type="dxa"/>
          </w:tcPr>
          <w:p w14:paraId="7B3F6983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935" w:type="dxa"/>
          </w:tcPr>
          <w:p w14:paraId="4ABFB9AE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934" w:type="dxa"/>
          </w:tcPr>
          <w:p w14:paraId="3843220D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935" w:type="dxa"/>
          </w:tcPr>
          <w:p w14:paraId="027E1E66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XL</w:t>
            </w:r>
          </w:p>
        </w:tc>
        <w:tc>
          <w:tcPr>
            <w:tcW w:w="934" w:type="dxa"/>
          </w:tcPr>
          <w:p w14:paraId="3B60E215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2XL</w:t>
            </w:r>
          </w:p>
        </w:tc>
        <w:tc>
          <w:tcPr>
            <w:tcW w:w="896" w:type="dxa"/>
          </w:tcPr>
          <w:p w14:paraId="0ECE0DDC" w14:textId="77777777" w:rsidR="00B20680" w:rsidRDefault="00B20680" w:rsidP="00B20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3XL</w:t>
            </w:r>
          </w:p>
        </w:tc>
      </w:tr>
      <w:tr w:rsidR="00B20680" w14:paraId="3338AE83" w14:textId="77777777" w:rsidTr="007F731E">
        <w:trPr>
          <w:trHeight w:val="313"/>
        </w:trPr>
        <w:tc>
          <w:tcPr>
            <w:tcW w:w="2547" w:type="dxa"/>
          </w:tcPr>
          <w:p w14:paraId="35CC7F56" w14:textId="77777777" w:rsidR="00B20680" w:rsidRPr="00054FF8" w:rsidRDefault="00B20680" w:rsidP="007F731E">
            <w:pPr>
              <w:rPr>
                <w:b/>
                <w:bCs/>
                <w:sz w:val="24"/>
                <w:szCs w:val="24"/>
              </w:rPr>
            </w:pPr>
            <w:r w:rsidRPr="00054FF8">
              <w:rPr>
                <w:b/>
                <w:bCs/>
                <w:sz w:val="24"/>
                <w:szCs w:val="24"/>
              </w:rPr>
              <w:t>A-délka</w:t>
            </w:r>
          </w:p>
        </w:tc>
        <w:tc>
          <w:tcPr>
            <w:tcW w:w="873" w:type="dxa"/>
          </w:tcPr>
          <w:p w14:paraId="013DE7F4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34" w:type="dxa"/>
          </w:tcPr>
          <w:p w14:paraId="3EF829B9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35" w:type="dxa"/>
          </w:tcPr>
          <w:p w14:paraId="51656CE2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34" w:type="dxa"/>
          </w:tcPr>
          <w:p w14:paraId="3B0EF4C4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14:paraId="47D0D4CD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14:paraId="31808EE5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96" w:type="dxa"/>
          </w:tcPr>
          <w:p w14:paraId="2BF6B98A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B20680" w14:paraId="22C44A81" w14:textId="77777777" w:rsidTr="007F731E">
        <w:trPr>
          <w:trHeight w:val="262"/>
        </w:trPr>
        <w:tc>
          <w:tcPr>
            <w:tcW w:w="2547" w:type="dxa"/>
          </w:tcPr>
          <w:p w14:paraId="208BA717" w14:textId="77777777" w:rsidR="00B20680" w:rsidRPr="00054FF8" w:rsidRDefault="00B20680" w:rsidP="007F731E">
            <w:pPr>
              <w:rPr>
                <w:b/>
                <w:bCs/>
                <w:sz w:val="24"/>
                <w:szCs w:val="24"/>
              </w:rPr>
            </w:pPr>
            <w:r w:rsidRPr="00054FF8">
              <w:rPr>
                <w:b/>
                <w:bCs/>
                <w:sz w:val="24"/>
                <w:szCs w:val="24"/>
              </w:rPr>
              <w:t>C-obvod přes hrudník</w:t>
            </w:r>
          </w:p>
        </w:tc>
        <w:tc>
          <w:tcPr>
            <w:tcW w:w="873" w:type="dxa"/>
          </w:tcPr>
          <w:p w14:paraId="2895EC7B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34" w:type="dxa"/>
          </w:tcPr>
          <w:p w14:paraId="1A9DFD55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35" w:type="dxa"/>
          </w:tcPr>
          <w:p w14:paraId="3A0C66C4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34" w:type="dxa"/>
          </w:tcPr>
          <w:p w14:paraId="08CF5296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14:paraId="149FEEC1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34" w:type="dxa"/>
          </w:tcPr>
          <w:p w14:paraId="569726AC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96" w:type="dxa"/>
          </w:tcPr>
          <w:p w14:paraId="7FB3760A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B20680" w14:paraId="4342094F" w14:textId="77777777" w:rsidTr="007F731E">
        <w:trPr>
          <w:trHeight w:val="313"/>
        </w:trPr>
        <w:tc>
          <w:tcPr>
            <w:tcW w:w="2547" w:type="dxa"/>
          </w:tcPr>
          <w:p w14:paraId="5F6B0DDA" w14:textId="77777777" w:rsidR="00B20680" w:rsidRPr="00054FF8" w:rsidRDefault="00B20680" w:rsidP="007F731E">
            <w:pPr>
              <w:rPr>
                <w:b/>
                <w:bCs/>
                <w:sz w:val="24"/>
                <w:szCs w:val="24"/>
              </w:rPr>
            </w:pPr>
            <w:r w:rsidRPr="00054FF8">
              <w:rPr>
                <w:b/>
                <w:bCs/>
                <w:sz w:val="24"/>
                <w:szCs w:val="24"/>
              </w:rPr>
              <w:t>H-délka rukávu</w:t>
            </w:r>
          </w:p>
        </w:tc>
        <w:tc>
          <w:tcPr>
            <w:tcW w:w="873" w:type="dxa"/>
          </w:tcPr>
          <w:p w14:paraId="28FF5FFB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34" w:type="dxa"/>
          </w:tcPr>
          <w:p w14:paraId="6811D65B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35" w:type="dxa"/>
          </w:tcPr>
          <w:p w14:paraId="0F59476A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34" w:type="dxa"/>
          </w:tcPr>
          <w:p w14:paraId="6F1565A0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35" w:type="dxa"/>
          </w:tcPr>
          <w:p w14:paraId="22E8AD34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34" w:type="dxa"/>
          </w:tcPr>
          <w:p w14:paraId="534963F4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96" w:type="dxa"/>
          </w:tcPr>
          <w:p w14:paraId="418C6D18" w14:textId="77777777" w:rsidR="00B20680" w:rsidRDefault="00B20680" w:rsidP="007F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14:paraId="576C0280" w14:textId="77777777" w:rsidR="00B20680" w:rsidRPr="00263A10" w:rsidRDefault="00B20680" w:rsidP="00B20680">
      <w:pPr>
        <w:jc w:val="both"/>
        <w:rPr>
          <w:sz w:val="16"/>
          <w:szCs w:val="24"/>
        </w:rPr>
      </w:pPr>
      <w:r w:rsidRPr="00263A10">
        <w:rPr>
          <w:sz w:val="16"/>
          <w:szCs w:val="24"/>
        </w:rPr>
        <w:t>Všechny míry jsou uvedeny v cm. Je přípustná tolerance až +/- 5%</w:t>
      </w:r>
    </w:p>
    <w:p w14:paraId="65A8CA6E" w14:textId="77777777" w:rsidR="00B20680" w:rsidRPr="001C343F" w:rsidRDefault="00B20680" w:rsidP="00B20680">
      <w:pPr>
        <w:jc w:val="both"/>
        <w:rPr>
          <w:b/>
          <w:sz w:val="24"/>
          <w:szCs w:val="24"/>
        </w:rPr>
      </w:pPr>
    </w:p>
    <w:p w14:paraId="176AC750" w14:textId="77777777" w:rsidR="00B20680" w:rsidRDefault="00B20680" w:rsidP="006F16B4">
      <w:pPr>
        <w:jc w:val="both"/>
      </w:pPr>
    </w:p>
    <w:p w14:paraId="766D0A5F" w14:textId="77777777" w:rsidR="001C343F" w:rsidRDefault="00F24669" w:rsidP="006F16B4">
      <w:pPr>
        <w:jc w:val="both"/>
      </w:pPr>
      <w:r w:rsidRPr="00F24669">
        <w:t xml:space="preserve"> </w:t>
      </w:r>
    </w:p>
    <w:p w14:paraId="5033D533" w14:textId="77777777" w:rsidR="006F16B4" w:rsidRPr="003D29CB" w:rsidRDefault="006F16B4" w:rsidP="006F16B4">
      <w:pPr>
        <w:jc w:val="center"/>
        <w:rPr>
          <w:b/>
          <w:sz w:val="28"/>
        </w:rPr>
      </w:pPr>
      <w:r w:rsidRPr="003D29CB">
        <w:rPr>
          <w:b/>
          <w:sz w:val="28"/>
        </w:rPr>
        <w:t>CENÍK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954"/>
        <w:gridCol w:w="1324"/>
        <w:gridCol w:w="1324"/>
        <w:gridCol w:w="1465"/>
      </w:tblGrid>
      <w:tr w:rsidR="00E00C7F" w14:paraId="7E232B3B" w14:textId="77777777" w:rsidTr="00D24DEB">
        <w:tc>
          <w:tcPr>
            <w:tcW w:w="4954" w:type="dxa"/>
          </w:tcPr>
          <w:p w14:paraId="6F86D493" w14:textId="77777777" w:rsidR="00E00C7F" w:rsidRPr="006F16B4" w:rsidRDefault="00E00C7F" w:rsidP="00E00C7F">
            <w:pPr>
              <w:jc w:val="both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324" w:type="dxa"/>
          </w:tcPr>
          <w:p w14:paraId="2295FD72" w14:textId="77777777"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Očekávaný počet</w:t>
            </w:r>
          </w:p>
        </w:tc>
        <w:tc>
          <w:tcPr>
            <w:tcW w:w="1324" w:type="dxa"/>
          </w:tcPr>
          <w:p w14:paraId="6F28C392" w14:textId="77777777"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Cena za ks bez DPH</w:t>
            </w:r>
          </w:p>
        </w:tc>
        <w:tc>
          <w:tcPr>
            <w:tcW w:w="1465" w:type="dxa"/>
          </w:tcPr>
          <w:p w14:paraId="09E3AAFC" w14:textId="77777777"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Cena celkem</w:t>
            </w:r>
          </w:p>
        </w:tc>
      </w:tr>
      <w:tr w:rsidR="00562A5E" w14:paraId="4704B12E" w14:textId="77777777" w:rsidTr="00D24DEB">
        <w:tc>
          <w:tcPr>
            <w:tcW w:w="4954" w:type="dxa"/>
          </w:tcPr>
          <w:p w14:paraId="263E84A6" w14:textId="77777777" w:rsidR="00562A5E" w:rsidRPr="006F16B4" w:rsidRDefault="00562A5E" w:rsidP="00562A5E">
            <w:pPr>
              <w:jc w:val="both"/>
              <w:rPr>
                <w:bCs/>
                <w:sz w:val="24"/>
                <w:szCs w:val="24"/>
              </w:rPr>
            </w:pPr>
            <w:r w:rsidRPr="006F16B4">
              <w:rPr>
                <w:bCs/>
                <w:sz w:val="24"/>
                <w:szCs w:val="24"/>
              </w:rPr>
              <w:t xml:space="preserve">Mikina Adler </w:t>
            </w:r>
            <w:proofErr w:type="spellStart"/>
            <w:r w:rsidRPr="006F16B4">
              <w:rPr>
                <w:bCs/>
                <w:sz w:val="24"/>
                <w:szCs w:val="24"/>
              </w:rPr>
              <w:t>Frosty</w:t>
            </w:r>
            <w:proofErr w:type="spellEnd"/>
            <w:r w:rsidRPr="006F16B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F16B4">
              <w:rPr>
                <w:bCs/>
                <w:sz w:val="24"/>
                <w:szCs w:val="24"/>
              </w:rPr>
              <w:t xml:space="preserve">527, 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      </w:t>
            </w:r>
            <w:r w:rsidRPr="006F16B4">
              <w:rPr>
                <w:bCs/>
                <w:sz w:val="24"/>
                <w:szCs w:val="24"/>
              </w:rPr>
              <w:t>vel. S-2XL</w:t>
            </w:r>
          </w:p>
        </w:tc>
        <w:tc>
          <w:tcPr>
            <w:tcW w:w="1324" w:type="dxa"/>
          </w:tcPr>
          <w:p w14:paraId="4773A4DA" w14:textId="4B1AA450" w:rsidR="00562A5E" w:rsidRPr="00575F35" w:rsidRDefault="00E85218" w:rsidP="00562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324" w:type="dxa"/>
          </w:tcPr>
          <w:p w14:paraId="3A882326" w14:textId="7010038A" w:rsidR="00562A5E" w:rsidRPr="006B3A20" w:rsidRDefault="00562A5E" w:rsidP="00562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13B94E7C" w14:textId="2C666A7D" w:rsidR="00562A5E" w:rsidRPr="006B3A20" w:rsidRDefault="00562A5E" w:rsidP="00562A5E">
            <w:pPr>
              <w:jc w:val="right"/>
              <w:rPr>
                <w:sz w:val="24"/>
                <w:szCs w:val="24"/>
              </w:rPr>
            </w:pPr>
          </w:p>
        </w:tc>
      </w:tr>
      <w:tr w:rsidR="00562A5E" w14:paraId="319832C4" w14:textId="77777777" w:rsidTr="00D24DEB">
        <w:tc>
          <w:tcPr>
            <w:tcW w:w="4954" w:type="dxa"/>
          </w:tcPr>
          <w:p w14:paraId="1A0E0C27" w14:textId="77777777" w:rsidR="00562A5E" w:rsidRPr="006F16B4" w:rsidRDefault="00562A5E" w:rsidP="00562A5E">
            <w:pPr>
              <w:jc w:val="both"/>
              <w:rPr>
                <w:bCs/>
                <w:sz w:val="24"/>
                <w:szCs w:val="24"/>
              </w:rPr>
            </w:pPr>
            <w:r w:rsidRPr="006F16B4">
              <w:rPr>
                <w:bCs/>
                <w:sz w:val="24"/>
                <w:szCs w:val="24"/>
              </w:rPr>
              <w:t xml:space="preserve">Mikina Adler </w:t>
            </w:r>
            <w:proofErr w:type="spellStart"/>
            <w:r w:rsidRPr="006F16B4">
              <w:rPr>
                <w:bCs/>
                <w:sz w:val="24"/>
                <w:szCs w:val="24"/>
              </w:rPr>
              <w:t>Frosty</w:t>
            </w:r>
            <w:proofErr w:type="spellEnd"/>
            <w:r w:rsidRPr="006F16B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F16B4">
              <w:rPr>
                <w:bCs/>
                <w:sz w:val="24"/>
                <w:szCs w:val="24"/>
              </w:rPr>
              <w:t xml:space="preserve">527, 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 </w:t>
            </w:r>
            <w:r w:rsidRPr="006F16B4">
              <w:rPr>
                <w:bCs/>
                <w:sz w:val="24"/>
                <w:szCs w:val="24"/>
              </w:rPr>
              <w:t>vel. 3XL-4XL</w:t>
            </w:r>
          </w:p>
        </w:tc>
        <w:tc>
          <w:tcPr>
            <w:tcW w:w="1324" w:type="dxa"/>
          </w:tcPr>
          <w:p w14:paraId="27F4F0DD" w14:textId="06542097" w:rsidR="00562A5E" w:rsidRPr="00575F35" w:rsidRDefault="00E85218" w:rsidP="00562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4" w:type="dxa"/>
          </w:tcPr>
          <w:p w14:paraId="7AC906B4" w14:textId="5F042A64" w:rsidR="00562A5E" w:rsidRPr="006B3A20" w:rsidRDefault="00562A5E" w:rsidP="00562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0D131EFB" w14:textId="020A44F5" w:rsidR="00562A5E" w:rsidRPr="006B3A20" w:rsidRDefault="00562A5E" w:rsidP="00562A5E">
            <w:pPr>
              <w:jc w:val="right"/>
              <w:rPr>
                <w:sz w:val="24"/>
                <w:szCs w:val="24"/>
              </w:rPr>
            </w:pPr>
          </w:p>
        </w:tc>
      </w:tr>
      <w:tr w:rsidR="00562A5E" w14:paraId="6A831453" w14:textId="77777777" w:rsidTr="00D24DEB">
        <w:tc>
          <w:tcPr>
            <w:tcW w:w="4954" w:type="dxa"/>
          </w:tcPr>
          <w:p w14:paraId="36E049CB" w14:textId="77777777" w:rsidR="00562A5E" w:rsidRPr="006F16B4" w:rsidRDefault="00562A5E" w:rsidP="00562A5E">
            <w:pPr>
              <w:jc w:val="both"/>
              <w:rPr>
                <w:bCs/>
                <w:sz w:val="24"/>
                <w:szCs w:val="24"/>
              </w:rPr>
            </w:pPr>
            <w:r w:rsidRPr="006F16B4">
              <w:rPr>
                <w:bCs/>
                <w:sz w:val="24"/>
                <w:szCs w:val="24"/>
              </w:rPr>
              <w:t xml:space="preserve">Mikina Adler </w:t>
            </w:r>
            <w:proofErr w:type="spellStart"/>
            <w:r w:rsidRPr="006F16B4">
              <w:rPr>
                <w:bCs/>
                <w:sz w:val="24"/>
                <w:szCs w:val="24"/>
              </w:rPr>
              <w:t>Frosty</w:t>
            </w:r>
            <w:proofErr w:type="spellEnd"/>
            <w:r w:rsidRPr="006F16B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F16B4">
              <w:rPr>
                <w:bCs/>
                <w:sz w:val="24"/>
                <w:szCs w:val="24"/>
              </w:rPr>
              <w:t>52</w:t>
            </w:r>
            <w:r>
              <w:rPr>
                <w:bCs/>
                <w:sz w:val="24"/>
                <w:szCs w:val="24"/>
              </w:rPr>
              <w:t>8</w:t>
            </w:r>
            <w:r w:rsidRPr="006F16B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      </w:t>
            </w:r>
            <w:r w:rsidRPr="006F16B4">
              <w:rPr>
                <w:bCs/>
                <w:sz w:val="24"/>
                <w:szCs w:val="24"/>
              </w:rPr>
              <w:t xml:space="preserve">vel. </w:t>
            </w:r>
            <w:r>
              <w:rPr>
                <w:bCs/>
                <w:sz w:val="24"/>
                <w:szCs w:val="24"/>
              </w:rPr>
              <w:t>X</w:t>
            </w:r>
            <w:r w:rsidRPr="006F16B4">
              <w:rPr>
                <w:bCs/>
                <w:sz w:val="24"/>
                <w:szCs w:val="24"/>
              </w:rPr>
              <w:t>S-L</w:t>
            </w:r>
          </w:p>
        </w:tc>
        <w:tc>
          <w:tcPr>
            <w:tcW w:w="1324" w:type="dxa"/>
          </w:tcPr>
          <w:p w14:paraId="557BBA40" w14:textId="2A506454" w:rsidR="00562A5E" w:rsidRPr="00575F35" w:rsidRDefault="00E85218" w:rsidP="00562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0D32">
              <w:rPr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6A50A5C" w14:textId="5C4B348A" w:rsidR="00562A5E" w:rsidRPr="006B3A20" w:rsidRDefault="00562A5E" w:rsidP="00562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048B2E7D" w14:textId="1D122612" w:rsidR="00562A5E" w:rsidRPr="006B3A20" w:rsidRDefault="00562A5E" w:rsidP="00562A5E">
            <w:pPr>
              <w:jc w:val="right"/>
              <w:rPr>
                <w:sz w:val="24"/>
                <w:szCs w:val="24"/>
              </w:rPr>
            </w:pPr>
          </w:p>
        </w:tc>
      </w:tr>
      <w:tr w:rsidR="00B20680" w14:paraId="11C60F3A" w14:textId="77777777" w:rsidTr="00D24DEB">
        <w:trPr>
          <w:trHeight w:val="94"/>
        </w:trPr>
        <w:tc>
          <w:tcPr>
            <w:tcW w:w="7602" w:type="dxa"/>
            <w:gridSpan w:val="3"/>
          </w:tcPr>
          <w:p w14:paraId="41AFA6B8" w14:textId="77777777" w:rsidR="00B20680" w:rsidRPr="00B107F1" w:rsidRDefault="00B20680" w:rsidP="00B20680">
            <w:pPr>
              <w:rPr>
                <w:b/>
                <w:sz w:val="24"/>
                <w:szCs w:val="24"/>
              </w:rPr>
            </w:pPr>
            <w:r w:rsidRPr="00B107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465" w:type="dxa"/>
          </w:tcPr>
          <w:p w14:paraId="0A9BB045" w14:textId="04CC5D27" w:rsidR="00B20680" w:rsidRPr="006B3A20" w:rsidRDefault="00B20680" w:rsidP="00B2068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642D479" w14:textId="77777777" w:rsidR="006F16B4" w:rsidRDefault="006F16B4" w:rsidP="006F16B4">
      <w:pPr>
        <w:jc w:val="both"/>
        <w:rPr>
          <w:sz w:val="24"/>
          <w:szCs w:val="24"/>
        </w:rPr>
      </w:pPr>
    </w:p>
    <w:p w14:paraId="7CDE0CD5" w14:textId="77777777" w:rsidR="006F16B4" w:rsidRDefault="006F16B4" w:rsidP="006F16B4">
      <w:pPr>
        <w:jc w:val="both"/>
        <w:rPr>
          <w:sz w:val="24"/>
          <w:szCs w:val="24"/>
        </w:rPr>
      </w:pPr>
    </w:p>
    <w:p w14:paraId="6D9F305A" w14:textId="77777777" w:rsidR="004623CB" w:rsidRDefault="004623CB" w:rsidP="003A1E4C">
      <w:pPr>
        <w:jc w:val="both"/>
        <w:rPr>
          <w:sz w:val="24"/>
          <w:szCs w:val="24"/>
        </w:rPr>
      </w:pPr>
    </w:p>
    <w:p w14:paraId="0F0ED8F8" w14:textId="77777777" w:rsidR="003D29CB" w:rsidRDefault="003D29CB" w:rsidP="00044A04">
      <w:pPr>
        <w:jc w:val="both"/>
        <w:rPr>
          <w:sz w:val="24"/>
          <w:szCs w:val="24"/>
        </w:rPr>
      </w:pPr>
    </w:p>
    <w:sectPr w:rsidR="003D29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8540" w14:textId="77777777" w:rsidR="00CA0BDC" w:rsidRDefault="00CA0BDC" w:rsidP="007C6B27">
      <w:pPr>
        <w:spacing w:after="0" w:line="240" w:lineRule="auto"/>
      </w:pPr>
      <w:r>
        <w:separator/>
      </w:r>
    </w:p>
  </w:endnote>
  <w:endnote w:type="continuationSeparator" w:id="0">
    <w:p w14:paraId="0EDD7562" w14:textId="77777777" w:rsidR="00CA0BDC" w:rsidRDefault="00CA0BDC" w:rsidP="007C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BC2" w14:textId="30DAE8F8" w:rsidR="007C6B27" w:rsidRDefault="007C6B27">
    <w:pPr>
      <w:pStyle w:val="Zpat"/>
    </w:pPr>
    <w:r>
      <w:t>Č.</w:t>
    </w:r>
    <w:r w:rsidR="006B3A20">
      <w:t xml:space="preserve"> </w:t>
    </w:r>
    <w:r>
      <w:t>smlouvy 2</w:t>
    </w:r>
    <w:r w:rsidR="00CA0F55">
      <w:t>5</w:t>
    </w:r>
    <w:r>
      <w:t>/</w:t>
    </w:r>
    <w:proofErr w:type="spellStart"/>
    <w:r w:rsidR="00CA0F55">
      <w:t>xxx</w:t>
    </w:r>
    <w:proofErr w:type="spellEnd"/>
    <w:r>
      <w:t>/3062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794C" w14:textId="77777777" w:rsidR="00CA0BDC" w:rsidRDefault="00CA0BDC" w:rsidP="007C6B27">
      <w:pPr>
        <w:spacing w:after="0" w:line="240" w:lineRule="auto"/>
      </w:pPr>
      <w:r>
        <w:separator/>
      </w:r>
    </w:p>
  </w:footnote>
  <w:footnote w:type="continuationSeparator" w:id="0">
    <w:p w14:paraId="5EF87CD3" w14:textId="77777777" w:rsidR="00CA0BDC" w:rsidRDefault="00CA0BDC" w:rsidP="007C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47D88"/>
    <w:multiLevelType w:val="multilevel"/>
    <w:tmpl w:val="60C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3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C"/>
    <w:rsid w:val="00044A04"/>
    <w:rsid w:val="00047CFC"/>
    <w:rsid w:val="0007648E"/>
    <w:rsid w:val="00086E45"/>
    <w:rsid w:val="000A1887"/>
    <w:rsid w:val="000C335A"/>
    <w:rsid w:val="00104B97"/>
    <w:rsid w:val="00180AF1"/>
    <w:rsid w:val="001A3638"/>
    <w:rsid w:val="001C1658"/>
    <w:rsid w:val="001C343F"/>
    <w:rsid w:val="00236B8B"/>
    <w:rsid w:val="00243228"/>
    <w:rsid w:val="00263A10"/>
    <w:rsid w:val="00266810"/>
    <w:rsid w:val="00280D86"/>
    <w:rsid w:val="002E68C0"/>
    <w:rsid w:val="0031066D"/>
    <w:rsid w:val="00314467"/>
    <w:rsid w:val="00315D32"/>
    <w:rsid w:val="00317193"/>
    <w:rsid w:val="00344724"/>
    <w:rsid w:val="00367D3D"/>
    <w:rsid w:val="0037233D"/>
    <w:rsid w:val="00390BF5"/>
    <w:rsid w:val="003A1E4C"/>
    <w:rsid w:val="003D29CB"/>
    <w:rsid w:val="00421ACF"/>
    <w:rsid w:val="00436A56"/>
    <w:rsid w:val="00444774"/>
    <w:rsid w:val="00456CCE"/>
    <w:rsid w:val="004618ED"/>
    <w:rsid w:val="004623CB"/>
    <w:rsid w:val="004A4D6B"/>
    <w:rsid w:val="004E7E59"/>
    <w:rsid w:val="005320E7"/>
    <w:rsid w:val="00543C78"/>
    <w:rsid w:val="00562A5E"/>
    <w:rsid w:val="00575F35"/>
    <w:rsid w:val="006B2EC2"/>
    <w:rsid w:val="006B3A20"/>
    <w:rsid w:val="006F16B4"/>
    <w:rsid w:val="00723305"/>
    <w:rsid w:val="00772853"/>
    <w:rsid w:val="0079663F"/>
    <w:rsid w:val="00796B44"/>
    <w:rsid w:val="007C0D32"/>
    <w:rsid w:val="007C6B27"/>
    <w:rsid w:val="007D6C63"/>
    <w:rsid w:val="0083366B"/>
    <w:rsid w:val="00851B47"/>
    <w:rsid w:val="00855C0C"/>
    <w:rsid w:val="008649FA"/>
    <w:rsid w:val="00883E1B"/>
    <w:rsid w:val="008B76B5"/>
    <w:rsid w:val="008E5A11"/>
    <w:rsid w:val="00911B7B"/>
    <w:rsid w:val="00921316"/>
    <w:rsid w:val="009508C9"/>
    <w:rsid w:val="009A711B"/>
    <w:rsid w:val="009C5FDC"/>
    <w:rsid w:val="009E6E0C"/>
    <w:rsid w:val="009F14EC"/>
    <w:rsid w:val="00A03F98"/>
    <w:rsid w:val="00A21BAD"/>
    <w:rsid w:val="00A54CCB"/>
    <w:rsid w:val="00A705B7"/>
    <w:rsid w:val="00A71773"/>
    <w:rsid w:val="00A732C3"/>
    <w:rsid w:val="00A82789"/>
    <w:rsid w:val="00AA61F6"/>
    <w:rsid w:val="00AB56BB"/>
    <w:rsid w:val="00AF4FBE"/>
    <w:rsid w:val="00B107F1"/>
    <w:rsid w:val="00B20680"/>
    <w:rsid w:val="00B44EE1"/>
    <w:rsid w:val="00B525F4"/>
    <w:rsid w:val="00B61C23"/>
    <w:rsid w:val="00B77003"/>
    <w:rsid w:val="00BB06C0"/>
    <w:rsid w:val="00C16631"/>
    <w:rsid w:val="00C22F65"/>
    <w:rsid w:val="00C46E72"/>
    <w:rsid w:val="00C77BD8"/>
    <w:rsid w:val="00CA0BDC"/>
    <w:rsid w:val="00CA0F55"/>
    <w:rsid w:val="00CF014D"/>
    <w:rsid w:val="00D24DEB"/>
    <w:rsid w:val="00D46DCD"/>
    <w:rsid w:val="00D84FF6"/>
    <w:rsid w:val="00DB4D35"/>
    <w:rsid w:val="00DC0159"/>
    <w:rsid w:val="00DC7E85"/>
    <w:rsid w:val="00DF15E8"/>
    <w:rsid w:val="00E00C7F"/>
    <w:rsid w:val="00E04A56"/>
    <w:rsid w:val="00E124E1"/>
    <w:rsid w:val="00E62F75"/>
    <w:rsid w:val="00E85218"/>
    <w:rsid w:val="00E86F44"/>
    <w:rsid w:val="00F24669"/>
    <w:rsid w:val="00F415D5"/>
    <w:rsid w:val="00F5482B"/>
    <w:rsid w:val="00FB2B19"/>
    <w:rsid w:val="00FD3CFC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B0B"/>
  <w15:chartTrackingRefBased/>
  <w15:docId w15:val="{5778AAD8-8377-4B69-AB68-1CD2F4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23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23C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left">
    <w:name w:val="fleft"/>
    <w:basedOn w:val="Standardnpsmoodstavce"/>
    <w:rsid w:val="004623CB"/>
  </w:style>
  <w:style w:type="character" w:customStyle="1" w:styleId="price-value">
    <w:name w:val="price-value"/>
    <w:basedOn w:val="Standardnpsmoodstavce"/>
    <w:rsid w:val="004623CB"/>
  </w:style>
  <w:style w:type="character" w:customStyle="1" w:styleId="count">
    <w:name w:val="count"/>
    <w:basedOn w:val="Standardnpsmoodstavce"/>
    <w:rsid w:val="004623C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23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23C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7D6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B27"/>
  </w:style>
  <w:style w:type="paragraph" w:styleId="Zpat">
    <w:name w:val="footer"/>
    <w:basedOn w:val="Normln"/>
    <w:link w:val="ZpatChar"/>
    <w:uiPriority w:val="99"/>
    <w:unhideWhenUsed/>
    <w:rsid w:val="007C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913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81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24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DBDBDB"/>
            <w:right w:val="single" w:sz="6" w:space="0" w:color="EBEBEB"/>
          </w:divBdr>
        </w:div>
      </w:divsChild>
    </w:div>
    <w:div w:id="488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Vladimír</dc:creator>
  <cp:keywords/>
  <dc:description/>
  <cp:lastModifiedBy>Chmelíčková Alena</cp:lastModifiedBy>
  <cp:revision>12</cp:revision>
  <dcterms:created xsi:type="dcterms:W3CDTF">2023-03-22T13:25:00Z</dcterms:created>
  <dcterms:modified xsi:type="dcterms:W3CDTF">2025-08-18T08:47:00Z</dcterms:modified>
</cp:coreProperties>
</file>