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F21F36C" w14:textId="3F932E2C" w:rsidR="00380C19" w:rsidRPr="005A681E" w:rsidRDefault="00380C19" w:rsidP="00BC45BB">
            <w:pPr>
              <w:jc w:val="center"/>
              <w:rPr>
                <w:rFonts w:ascii="Arial Narrow" w:hAnsi="Arial Narrow"/>
                <w:b/>
                <w:smallCaps/>
                <w:szCs w:val="22"/>
              </w:rPr>
            </w:pPr>
            <w:r w:rsidRPr="005A681E">
              <w:rPr>
                <w:rFonts w:ascii="Arial Narrow" w:hAnsi="Arial Narrow"/>
                <w:b/>
                <w:smallCaps/>
                <w:szCs w:val="22"/>
              </w:rPr>
              <w:t>Podmienky účasti</w:t>
            </w:r>
          </w:p>
          <w:p w14:paraId="73630899" w14:textId="77777777" w:rsidR="00380C19" w:rsidRDefault="00380C19" w:rsidP="00BC45BB">
            <w:pPr>
              <w:jc w:val="center"/>
              <w:rPr>
                <w:rFonts w:ascii="Arial Narrow" w:hAnsi="Arial Narrow"/>
                <w:b/>
                <w:szCs w:val="22"/>
              </w:rPr>
            </w:pPr>
          </w:p>
          <w:p w14:paraId="1644B970" w14:textId="4DB85105" w:rsidR="00234385" w:rsidRDefault="00380C19" w:rsidP="00234385">
            <w:pPr>
              <w:pStyle w:val="Zkladntext3"/>
              <w:tabs>
                <w:tab w:val="left" w:pos="7655"/>
              </w:tabs>
              <w:rPr>
                <w:rFonts w:ascii="Arial Narrow" w:hAnsi="Arial Narrow" w:cs="Arial"/>
                <w:b/>
                <w:caps/>
                <w:noProof w:val="0"/>
                <w:color w:val="auto"/>
                <w:sz w:val="22"/>
                <w:szCs w:val="22"/>
              </w:rPr>
            </w:pPr>
            <w:r w:rsidRPr="00380E36">
              <w:rPr>
                <w:rFonts w:ascii="Arial Narrow" w:hAnsi="Arial Narrow"/>
                <w:b/>
                <w:color w:val="auto"/>
                <w:szCs w:val="22"/>
              </w:rPr>
              <w:t>„</w:t>
            </w:r>
            <w:r w:rsidR="00234385" w:rsidRPr="00380E36">
              <w:rPr>
                <w:rFonts w:ascii="Arial Narrow" w:hAnsi="Arial Narrow" w:cs="Arial"/>
                <w:b/>
                <w:caps/>
                <w:noProof w:val="0"/>
                <w:color w:val="auto"/>
                <w:sz w:val="22"/>
                <w:szCs w:val="22"/>
              </w:rPr>
              <w:t xml:space="preserve">Zabezpečenie </w:t>
            </w:r>
            <w:r w:rsidR="00234385" w:rsidRPr="008A6A46">
              <w:rPr>
                <w:rFonts w:ascii="Arial Narrow" w:hAnsi="Arial Narrow" w:cs="Arial"/>
                <w:b/>
                <w:caps/>
                <w:noProof w:val="0"/>
                <w:color w:val="auto"/>
                <w:sz w:val="22"/>
                <w:szCs w:val="22"/>
              </w:rPr>
              <w:t xml:space="preserve">štandardnej licenčnej podpory aplikačných licencií </w:t>
            </w:r>
          </w:p>
          <w:p w14:paraId="630C0EBE" w14:textId="265403ED" w:rsidR="00BC45BB" w:rsidRPr="00335920" w:rsidRDefault="00234385" w:rsidP="00234385">
            <w:pPr>
              <w:jc w:val="center"/>
              <w:rPr>
                <w:rFonts w:ascii="Arial Narrow" w:hAnsi="Arial Narrow"/>
                <w:b/>
                <w:szCs w:val="22"/>
              </w:rPr>
            </w:pPr>
            <w:r w:rsidRPr="008A6A46">
              <w:rPr>
                <w:rFonts w:ascii="Arial Narrow" w:hAnsi="Arial Narrow" w:cs="Arial"/>
                <w:b/>
                <w:caps/>
                <w:sz w:val="22"/>
                <w:szCs w:val="22"/>
              </w:rPr>
              <w:t xml:space="preserve">Fabasoft </w:t>
            </w:r>
            <w:proofErr w:type="spellStart"/>
            <w:r w:rsidR="00ED6DD3" w:rsidRPr="008A6A46">
              <w:rPr>
                <w:rFonts w:ascii="Arial Narrow" w:hAnsi="Arial Narrow" w:cs="Arial"/>
                <w:b/>
                <w:sz w:val="22"/>
                <w:szCs w:val="22"/>
              </w:rPr>
              <w:t>e</w:t>
            </w:r>
            <w:r w:rsidRPr="008A6A46">
              <w:rPr>
                <w:rFonts w:ascii="Arial Narrow" w:hAnsi="Arial Narrow" w:cs="Arial"/>
                <w:b/>
                <w:caps/>
                <w:sz w:val="22"/>
                <w:szCs w:val="22"/>
              </w:rPr>
              <w:t>Gov</w:t>
            </w:r>
            <w:proofErr w:type="spellEnd"/>
            <w:r w:rsidRPr="008A6A46">
              <w:rPr>
                <w:rFonts w:ascii="Arial Narrow" w:hAnsi="Arial Narrow" w:cs="Arial"/>
                <w:b/>
                <w:caps/>
                <w:sz w:val="22"/>
                <w:szCs w:val="22"/>
              </w:rPr>
              <w:t xml:space="preserve"> Suite na rok 202</w:t>
            </w:r>
            <w:r w:rsidR="000504E5">
              <w:rPr>
                <w:rFonts w:ascii="Arial Narrow" w:hAnsi="Arial Narrow" w:cs="Arial"/>
                <w:b/>
                <w:caps/>
                <w:sz w:val="22"/>
                <w:szCs w:val="22"/>
              </w:rPr>
              <w:t>6</w:t>
            </w:r>
            <w:r w:rsidR="00380C19">
              <w:rPr>
                <w:rFonts w:ascii="Arial Narrow" w:hAnsi="Arial Narrow"/>
                <w:b/>
                <w:szCs w:val="22"/>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CAF282"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7B4D31D8" w14:textId="77777777" w:rsidR="009A28F7" w:rsidRDefault="009A28F7"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Pr="00802848" w:rsidRDefault="00A8466F" w:rsidP="00802848">
      <w:pPr>
        <w:pStyle w:val="Odsekzoznamu"/>
        <w:numPr>
          <w:ilvl w:val="0"/>
          <w:numId w:val="12"/>
        </w:numPr>
        <w:tabs>
          <w:tab w:val="left" w:leader="dot" w:pos="10034"/>
        </w:tabs>
        <w:ind w:left="0" w:hanging="567"/>
        <w:jc w:val="both"/>
        <w:rPr>
          <w:rFonts w:ascii="Arial Narrow" w:hAnsi="Arial Narrow"/>
          <w:sz w:val="22"/>
          <w:szCs w:val="22"/>
        </w:rPr>
      </w:pPr>
      <w:r w:rsidRPr="000A208F">
        <w:rPr>
          <w:rFonts w:ascii="Arial Narrow" w:hAnsi="Arial Narrow" w:cs="Arial"/>
          <w:b/>
          <w:bCs/>
          <w:smallCaps/>
          <w:sz w:val="22"/>
          <w:szCs w:val="22"/>
        </w:rPr>
        <w:t>Hodnotenie splnenia podmienok účasti bude založené na preskúmaní splnenia podmienok účasti týkajúcich sa:</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2B7F74" w:rsidRDefault="00A8466F" w:rsidP="000A208F">
      <w:pPr>
        <w:pStyle w:val="Odsekzoznamu"/>
        <w:numPr>
          <w:ilvl w:val="1"/>
          <w:numId w:val="42"/>
        </w:numPr>
        <w:spacing w:before="120" w:after="120"/>
        <w:ind w:left="567" w:hanging="567"/>
        <w:contextualSpacing w:val="0"/>
        <w:jc w:val="both"/>
        <w:rPr>
          <w:rFonts w:ascii="Arial Narrow" w:hAnsi="Arial Narrow" w:cs="Arial"/>
          <w:b/>
          <w:bCs/>
          <w:smallCaps/>
          <w:u w:val="single"/>
          <w:lang w:eastAsia="cs-CZ"/>
        </w:rPr>
      </w:pPr>
      <w:r w:rsidRPr="002B7F74">
        <w:rPr>
          <w:rFonts w:ascii="Arial Narrow" w:hAnsi="Arial Narrow" w:cs="Arial"/>
          <w:b/>
          <w:bCs/>
          <w:smallCaps/>
          <w:u w:val="single"/>
          <w:lang w:eastAsia="cs-CZ"/>
        </w:rPr>
        <w:t>osobné postavenie podľa § 32 zákona</w:t>
      </w:r>
    </w:p>
    <w:p w14:paraId="12EE6333" w14:textId="77777777" w:rsidR="00A8466F" w:rsidRDefault="00A8466F" w:rsidP="000A208F">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0A208F">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94FEFE" w14:textId="77777777" w:rsidR="00D947AA" w:rsidRPr="00AD565B" w:rsidRDefault="00D947AA" w:rsidP="00A8466F">
      <w:pPr>
        <w:pStyle w:val="Default"/>
        <w:ind w:left="567"/>
        <w:jc w:val="both"/>
        <w:rPr>
          <w:rFonts w:ascii="Arial Narrow" w:hAnsi="Arial Narrow"/>
          <w:sz w:val="12"/>
          <w:szCs w:val="12"/>
        </w:rPr>
      </w:pPr>
    </w:p>
    <w:p w14:paraId="634E3186" w14:textId="54D384A8" w:rsidR="00A8466F" w:rsidRDefault="00A8466F" w:rsidP="002B7F74">
      <w:pPr>
        <w:pStyle w:val="Default"/>
        <w:ind w:left="1134"/>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335B453D" w14:textId="77777777" w:rsidR="00DC5199" w:rsidRPr="00AD565B" w:rsidRDefault="00DC5199" w:rsidP="002B7F74">
      <w:pPr>
        <w:pStyle w:val="Odsekzoznamu"/>
        <w:tabs>
          <w:tab w:val="left" w:leader="dot" w:pos="10034"/>
        </w:tabs>
        <w:ind w:left="1134"/>
        <w:jc w:val="both"/>
        <w:rPr>
          <w:rStyle w:val="normaltextrun"/>
          <w:rFonts w:ascii="Arial Narrow" w:hAnsi="Arial Narrow" w:cs="Segoe UI"/>
          <w:color w:val="D13438"/>
          <w:sz w:val="12"/>
          <w:szCs w:val="12"/>
          <w:u w:val="single"/>
        </w:rPr>
      </w:pPr>
    </w:p>
    <w:p w14:paraId="49CECC27" w14:textId="1BAE28EA" w:rsidR="00A8466F" w:rsidRDefault="00A8466F" w:rsidP="002B7F74">
      <w:pPr>
        <w:pStyle w:val="Odsekzoznamu"/>
        <w:tabs>
          <w:tab w:val="left" w:leader="dot" w:pos="10034"/>
        </w:tabs>
        <w:ind w:left="1134"/>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sidR="00FB73BA">
        <w:rPr>
          <w:rFonts w:ascii="Arial Narrow" w:hAnsi="Arial Narrow"/>
          <w:sz w:val="22"/>
          <w:szCs w:val="22"/>
        </w:rPr>
        <w:br/>
      </w:r>
      <w:r w:rsidRPr="008F0AF7">
        <w:rPr>
          <w:rFonts w:ascii="Arial Narrow" w:hAnsi="Arial Narrow"/>
          <w:sz w:val="22"/>
          <w:szCs w:val="22"/>
        </w:rPr>
        <w:t>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358AF293" w:rsidR="00A8466F" w:rsidRDefault="00A8466F" w:rsidP="002B7F74">
      <w:pPr>
        <w:pStyle w:val="Odsekzoznamu"/>
        <w:tabs>
          <w:tab w:val="left" w:leader="dot" w:pos="10034"/>
        </w:tabs>
        <w:spacing w:after="120"/>
        <w:ind w:left="1134"/>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0B78E4E" w14:textId="65B9DFCC" w:rsidR="00D947AA" w:rsidRPr="00AD565B" w:rsidRDefault="00D947AA" w:rsidP="00AD565B">
      <w:pPr>
        <w:pStyle w:val="Odsekzoznamu"/>
        <w:tabs>
          <w:tab w:val="left" w:leader="dot" w:pos="10034"/>
        </w:tabs>
        <w:ind w:left="1134"/>
        <w:jc w:val="both"/>
        <w:rPr>
          <w:rFonts w:ascii="Arial Narrow" w:hAnsi="Arial Narrow"/>
          <w:sz w:val="12"/>
          <w:szCs w:val="12"/>
        </w:rPr>
      </w:pPr>
    </w:p>
    <w:p w14:paraId="0A9AAD25" w14:textId="5E5F81AF" w:rsidR="00D947AA" w:rsidRPr="002B7F74" w:rsidRDefault="00D947AA" w:rsidP="002B7F74">
      <w:pPr>
        <w:pStyle w:val="paragraph"/>
        <w:spacing w:before="0" w:beforeAutospacing="0" w:after="0" w:afterAutospacing="0"/>
        <w:ind w:left="1134" w:hanging="12"/>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2B7F74">
      <w:pPr>
        <w:pStyle w:val="paragraph"/>
        <w:numPr>
          <w:ilvl w:val="0"/>
          <w:numId w:val="41"/>
        </w:numPr>
        <w:spacing w:before="0" w:beforeAutospacing="0" w:after="0" w:afterAutospacing="0"/>
        <w:ind w:left="148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AD565B" w:rsidRDefault="00D947AA" w:rsidP="002B7F74">
      <w:pPr>
        <w:pStyle w:val="paragraph"/>
        <w:spacing w:before="0" w:beforeAutospacing="0" w:after="0" w:afterAutospacing="0"/>
        <w:ind w:left="567"/>
        <w:jc w:val="both"/>
        <w:textAlignment w:val="baseline"/>
        <w:rPr>
          <w:rFonts w:ascii="Arial Narrow" w:eastAsia="Arial Narrow" w:hAnsi="Arial Narrow" w:cs="Arial Narrow"/>
          <w:sz w:val="12"/>
          <w:szCs w:val="12"/>
        </w:rPr>
      </w:pPr>
    </w:p>
    <w:p w14:paraId="47A2D136" w14:textId="4FFA7BD1" w:rsidR="00D947AA" w:rsidRPr="002B7F74" w:rsidRDefault="00D947AA" w:rsidP="00AD565B">
      <w:pPr>
        <w:pStyle w:val="paragraph"/>
        <w:spacing w:before="0" w:beforeAutospacing="0" w:after="0" w:afterAutospacing="0"/>
        <w:ind w:left="1123"/>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Podmienku účasti uvedenú v § 32 ods. 1 písm. a) zákona u iných osôb definovaných v § 32 ods. 7</w:t>
      </w:r>
      <w:r w:rsidR="00FF4CCB">
        <w:rPr>
          <w:rStyle w:val="normaltextrun"/>
          <w:rFonts w:ascii="Arial Narrow" w:eastAsia="Arial Narrow" w:hAnsi="Arial Narrow" w:cs="Arial Narrow"/>
          <w:sz w:val="22"/>
          <w:szCs w:val="22"/>
        </w:rPr>
        <w:t xml:space="preserve"> zákona</w:t>
      </w:r>
      <w:r w:rsidRPr="002B7F74">
        <w:rPr>
          <w:rStyle w:val="normaltextrun"/>
          <w:rFonts w:ascii="Arial Narrow" w:eastAsia="Arial Narrow" w:hAnsi="Arial Narrow" w:cs="Arial Narrow"/>
          <w:sz w:val="22"/>
          <w:szCs w:val="22"/>
        </w:rPr>
        <w:t xml:space="preserve">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(príloha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lastRenderedPageBreak/>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 § 32 ods. 8 zákona, ktoré musia tiež spĺňať podmienku účasti podľa § 32 ods. 1 písm.</w:t>
      </w:r>
      <w:r w:rsidR="00FF4CCB">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 xml:space="preserve">a) zákona. </w:t>
      </w:r>
    </w:p>
    <w:p w14:paraId="7AE74970" w14:textId="77777777" w:rsidR="00D947AA" w:rsidRPr="00AD565B" w:rsidRDefault="00D947AA" w:rsidP="00AD565B">
      <w:pPr>
        <w:pStyle w:val="Odsekzoznamu"/>
        <w:tabs>
          <w:tab w:val="left" w:leader="dot" w:pos="10034"/>
        </w:tabs>
        <w:ind w:left="567"/>
        <w:jc w:val="both"/>
        <w:rPr>
          <w:rFonts w:ascii="Arial Narrow" w:hAnsi="Arial Narrow"/>
          <w:sz w:val="12"/>
          <w:szCs w:val="12"/>
        </w:rPr>
      </w:pPr>
    </w:p>
    <w:p w14:paraId="0BE1CD08" w14:textId="11B68916" w:rsidR="00A8466F" w:rsidRPr="00B976EA"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2028EB" w:rsidRDefault="00A8466F" w:rsidP="002028EB">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F0AF7">
        <w:rPr>
          <w:rFonts w:ascii="Arial Narrow" w:hAnsi="Arial Narrow"/>
          <w:sz w:val="22"/>
          <w:szCs w:val="22"/>
        </w:rPr>
        <w:t xml:space="preserve"> </w:t>
      </w:r>
      <w:r w:rsidRPr="00773307">
        <w:rPr>
          <w:rFonts w:ascii="Arial Narrow" w:hAnsi="Arial Narrow"/>
          <w:sz w:val="22"/>
          <w:szCs w:val="22"/>
        </w:rPr>
        <w:t>s</w:t>
      </w:r>
      <w:r w:rsidRPr="004C5E50">
        <w:rPr>
          <w:rFonts w:ascii="Arial Narrow" w:hAnsi="Arial Narrow"/>
          <w:b/>
          <w:sz w:val="22"/>
          <w:szCs w:val="22"/>
        </w:rPr>
        <w:t xml:space="preserve"> § 32 ods. 2 písm. b) zákona doloženým </w:t>
      </w:r>
      <w:r w:rsidRPr="002028EB">
        <w:rPr>
          <w:rFonts w:ascii="Arial Narrow" w:hAnsi="Arial Narrow"/>
          <w:b/>
          <w:sz w:val="22"/>
          <w:szCs w:val="22"/>
        </w:rPr>
        <w:t>potvrdením zdravotnej poisťovne a Sociálnej poisťovne nie starším ako tri mesiace</w:t>
      </w:r>
      <w:r w:rsidRPr="002028EB">
        <w:rPr>
          <w:rFonts w:ascii="Arial Narrow" w:hAnsi="Arial Narrow"/>
          <w:sz w:val="22"/>
          <w:szCs w:val="22"/>
        </w:rPr>
        <w:t xml:space="preserve">. </w:t>
      </w:r>
    </w:p>
    <w:p w14:paraId="7A28AD32" w14:textId="34C1CE92" w:rsidR="00A8466F" w:rsidRPr="002028EB" w:rsidRDefault="00A8466F" w:rsidP="002028EB">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5894071" w14:textId="0D058F58" w:rsidR="00A8466F" w:rsidRPr="002028EB" w:rsidRDefault="00A8466F" w:rsidP="002028EB">
      <w:pPr>
        <w:pStyle w:val="Default"/>
        <w:numPr>
          <w:ilvl w:val="2"/>
          <w:numId w:val="10"/>
        </w:numPr>
        <w:tabs>
          <w:tab w:val="left" w:pos="5103"/>
        </w:tabs>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7D79EA77" w14:textId="77777777" w:rsidR="00A8466F" w:rsidRPr="002028EB" w:rsidRDefault="00A8466F" w:rsidP="002028EB">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v súlade s </w:t>
      </w:r>
      <w:r w:rsidRPr="00BF6E93">
        <w:rPr>
          <w:rFonts w:ascii="Arial Narrow" w:hAnsi="Arial Narrow"/>
          <w:b/>
          <w:color w:val="auto"/>
          <w:sz w:val="22"/>
          <w:szCs w:val="22"/>
        </w:rPr>
        <w:t>§ 32 ods.</w:t>
      </w:r>
      <w:r w:rsidRPr="002028EB">
        <w:rPr>
          <w:rFonts w:ascii="Arial Narrow" w:hAnsi="Arial Narrow"/>
          <w:b/>
          <w:color w:val="auto"/>
          <w:sz w:val="22"/>
          <w:szCs w:val="22"/>
        </w:rPr>
        <w:t xml:space="preserve"> 2 písm. c) zákona doloženým potvrdením miestne príslušného daňového úradu a miestne príslušného colného úradu nie starším ako tri mesiace.</w:t>
      </w:r>
    </w:p>
    <w:p w14:paraId="4924D902" w14:textId="6C0304C5" w:rsidR="00A8466F" w:rsidRPr="002028EB" w:rsidRDefault="00A8466F" w:rsidP="002028EB">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5A5EC48" w14:textId="6CD22AE4" w:rsidR="00A8466F" w:rsidRPr="00CA195A"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7777777" w:rsidR="00A8466F" w:rsidRDefault="00A8466F" w:rsidP="002B7F74">
      <w:pPr>
        <w:tabs>
          <w:tab w:val="left" w:leader="dot" w:pos="10034"/>
        </w:tabs>
        <w:spacing w:after="240"/>
        <w:ind w:left="1134"/>
        <w:jc w:val="both"/>
        <w:rPr>
          <w:rFonts w:ascii="Arial Narrow" w:hAnsi="Arial Narrow"/>
          <w:sz w:val="22"/>
          <w:szCs w:val="22"/>
        </w:rPr>
      </w:pPr>
      <w:r w:rsidRPr="0089306E">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9306E">
        <w:rPr>
          <w:rFonts w:ascii="Arial Narrow" w:hAnsi="Arial Narrow"/>
          <w:sz w:val="22"/>
          <w:szCs w:val="22"/>
        </w:rPr>
        <w:t xml:space="preserv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2B7F74">
      <w:pPr>
        <w:tabs>
          <w:tab w:val="left" w:leader="dot" w:pos="10034"/>
        </w:tabs>
        <w:spacing w:after="120"/>
        <w:ind w:left="1134"/>
        <w:jc w:val="both"/>
        <w:rPr>
          <w:rFonts w:ascii="Arial Narrow" w:hAnsi="Arial Narrow"/>
          <w:sz w:val="22"/>
          <w:szCs w:val="22"/>
        </w:rPr>
      </w:pPr>
      <w:r w:rsidRPr="00BF6E93">
        <w:rPr>
          <w:rFonts w:ascii="Arial Narrow" w:hAnsi="Arial Narrow"/>
          <w:sz w:val="22"/>
          <w:szCs w:val="22"/>
        </w:rPr>
        <w:t xml:space="preserve">Uvedenú podmienku účasti preukáže uchádzač v súlade s </w:t>
      </w:r>
      <w:r w:rsidRPr="00BF6E93">
        <w:rPr>
          <w:rFonts w:ascii="Arial Narrow" w:hAnsi="Arial Narrow"/>
          <w:b/>
          <w:sz w:val="22"/>
          <w:szCs w:val="22"/>
        </w:rPr>
        <w:t>§ 32 ods. 2 písm. e) doloženým dokladom o oprávnení dodávať tovar, uskutočňovať</w:t>
      </w:r>
      <w:r w:rsidRPr="007E1243">
        <w:rPr>
          <w:rFonts w:ascii="Arial Narrow" w:hAnsi="Arial Narrow"/>
          <w:b/>
          <w:sz w:val="22"/>
          <w:szCs w:val="22"/>
        </w:rPr>
        <w:t xml:space="preserve"> stavebné práce alebo poskytovať službu, ktorý zodpovedá predmetu zákazky.</w:t>
      </w:r>
    </w:p>
    <w:p w14:paraId="2F8267CE" w14:textId="77777777" w:rsidR="00A8466F" w:rsidRPr="009469AE" w:rsidRDefault="00A8466F" w:rsidP="002B7F74">
      <w:pPr>
        <w:pStyle w:val="Default"/>
        <w:numPr>
          <w:ilvl w:val="2"/>
          <w:numId w:val="10"/>
        </w:numPr>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2B7F74">
      <w:pPr>
        <w:pStyle w:val="Default"/>
        <w:spacing w:line="360" w:lineRule="auto"/>
        <w:ind w:left="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427DC2F8" w:rsidR="00A8466F" w:rsidRPr="00397DDA" w:rsidRDefault="00A8466F" w:rsidP="002B7F74">
      <w:pPr>
        <w:pStyle w:val="Default"/>
        <w:spacing w:after="24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77777777" w:rsidR="00A8466F"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B70629D" w14:textId="77777777" w:rsidR="00D947AA" w:rsidRDefault="00D947AA" w:rsidP="002B7F74">
      <w:pPr>
        <w:pStyle w:val="Default"/>
        <w:ind w:left="567"/>
        <w:jc w:val="both"/>
        <w:rPr>
          <w:rFonts w:ascii="Arial Narrow" w:hAnsi="Arial Narrow"/>
          <w:sz w:val="22"/>
          <w:szCs w:val="22"/>
        </w:rPr>
      </w:pPr>
    </w:p>
    <w:p w14:paraId="7A6BCA8E" w14:textId="77777777" w:rsidR="00AD565B" w:rsidRDefault="00AD565B" w:rsidP="002B7F74">
      <w:pPr>
        <w:pStyle w:val="Default"/>
        <w:ind w:left="567"/>
        <w:jc w:val="both"/>
        <w:rPr>
          <w:rFonts w:ascii="Arial Narrow" w:hAnsi="Arial Narrow"/>
          <w:sz w:val="22"/>
          <w:szCs w:val="22"/>
        </w:rPr>
      </w:pPr>
    </w:p>
    <w:p w14:paraId="1B700430" w14:textId="77777777" w:rsidR="00AD565B" w:rsidRDefault="00AD565B" w:rsidP="002B7F74">
      <w:pPr>
        <w:pStyle w:val="Default"/>
        <w:ind w:left="567"/>
        <w:jc w:val="both"/>
        <w:rPr>
          <w:rFonts w:ascii="Arial Narrow" w:hAnsi="Arial Narrow"/>
          <w:sz w:val="22"/>
          <w:szCs w:val="22"/>
        </w:rPr>
      </w:pPr>
    </w:p>
    <w:p w14:paraId="766256C0" w14:textId="77777777" w:rsidR="00AD565B" w:rsidRDefault="00AD565B" w:rsidP="002B7F74">
      <w:pPr>
        <w:pStyle w:val="Default"/>
        <w:ind w:left="567"/>
        <w:jc w:val="both"/>
        <w:rPr>
          <w:rFonts w:ascii="Arial Narrow" w:hAnsi="Arial Narrow"/>
          <w:sz w:val="22"/>
          <w:szCs w:val="22"/>
        </w:rPr>
      </w:pPr>
    </w:p>
    <w:p w14:paraId="5268544E" w14:textId="77777777" w:rsidR="00A8466F" w:rsidRDefault="00A8466F" w:rsidP="002B7F74">
      <w:pPr>
        <w:pStyle w:val="Default"/>
        <w:spacing w:line="360" w:lineRule="auto"/>
        <w:ind w:left="567"/>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08798F38" w:rsidR="00A8466F" w:rsidRDefault="00A8466F" w:rsidP="002B7F74">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0E5F9C43" w:rsidR="00A8466F" w:rsidRPr="00FC20E1" w:rsidRDefault="00A8466F" w:rsidP="002B7F74">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2B7F74">
      <w:pPr>
        <w:pStyle w:val="Default"/>
        <w:ind w:left="567"/>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2B7F74">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3CBC9579" w14:textId="19E37EB3" w:rsidR="009B37E2" w:rsidRPr="009B37E2" w:rsidRDefault="009B37E2" w:rsidP="002B7F74">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 xml:space="preserve">uchádzača dodatočne vyžiadať doklad podľa § 32 ods. 2 písm. b) a c) zákona. </w:t>
      </w:r>
    </w:p>
    <w:p w14:paraId="29BF0EA3" w14:textId="77777777" w:rsidR="009B37E2" w:rsidRPr="009B37E2" w:rsidRDefault="009B37E2" w:rsidP="002B7F74">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p>
    <w:p w14:paraId="08CED303" w14:textId="1A0C4217" w:rsidR="00A8466F" w:rsidRPr="00FC20E1" w:rsidRDefault="009B37E2" w:rsidP="002B7F74">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2B7F74">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2B7F74">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66C06693" w:rsidR="00A8466F" w:rsidRPr="00A8466F" w:rsidRDefault="00A8466F" w:rsidP="002B7F74">
      <w:pPr>
        <w:pStyle w:val="Default"/>
        <w:spacing w:after="120"/>
        <w:ind w:left="567"/>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w:t>
      </w:r>
      <w:r w:rsidRPr="006A2F19">
        <w:rPr>
          <w:rFonts w:ascii="Arial Narrow" w:hAnsi="Arial Narrow"/>
          <w:sz w:val="22"/>
          <w:szCs w:val="22"/>
        </w:rPr>
        <w:lastRenderedPageBreak/>
        <w:t xml:space="preserve">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2B7F74">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7EDD0F91" w:rsidR="00A8466F" w:rsidRDefault="00A8466F" w:rsidP="002B7F74">
      <w:pPr>
        <w:tabs>
          <w:tab w:val="left" w:pos="2160"/>
          <w:tab w:val="left" w:pos="2880"/>
          <w:tab w:val="left" w:pos="4500"/>
          <w:tab w:val="left" w:leader="dot" w:pos="10034"/>
        </w:tabs>
        <w:ind w:left="567"/>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Pr="00FC20E1">
        <w:rPr>
          <w:rFonts w:ascii="Arial Narrow" w:hAnsi="Arial Narrow"/>
          <w:sz w:val="22"/>
          <w:szCs w:val="22"/>
        </w:rPr>
        <w:t>do zoznamu hospodárskych subjektov týmto nie sú dotknuté.</w:t>
      </w:r>
    </w:p>
    <w:p w14:paraId="36E28022" w14:textId="66BCF680" w:rsidR="00071B15" w:rsidRDefault="00071B15" w:rsidP="00380E36">
      <w:pPr>
        <w:spacing w:after="120"/>
        <w:ind w:left="567"/>
        <w:jc w:val="both"/>
        <w:rPr>
          <w:rFonts w:ascii="Arial Narrow" w:hAnsi="Arial Narrow" w:cs="Courier New"/>
          <w:color w:val="000000"/>
          <w:sz w:val="22"/>
          <w:szCs w:val="22"/>
        </w:rPr>
      </w:pPr>
    </w:p>
    <w:p w14:paraId="7B37246D" w14:textId="6AB821BA" w:rsidR="00604EB8" w:rsidRPr="001E6B6C" w:rsidRDefault="00604EB8" w:rsidP="002B7F74">
      <w:pPr>
        <w:pStyle w:val="Odsekzoznamu"/>
        <w:numPr>
          <w:ilvl w:val="0"/>
          <w:numId w:val="12"/>
        </w:numPr>
        <w:tabs>
          <w:tab w:val="left" w:leader="dot" w:pos="10034"/>
        </w:tabs>
        <w:ind w:left="0" w:hanging="567"/>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34A99FE2"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052106FC"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2B7F74">
      <w:pPr>
        <w:pStyle w:val="Odsekzoznamu"/>
        <w:numPr>
          <w:ilvl w:val="1"/>
          <w:numId w:val="12"/>
        </w:numPr>
        <w:tabs>
          <w:tab w:val="left" w:leader="dot" w:pos="10034"/>
        </w:tabs>
        <w:ind w:left="567" w:hanging="567"/>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50FAAF78"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4CB8381F"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0"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w:t>
      </w:r>
      <w:r w:rsidR="00D819B3">
        <w:rPr>
          <w:rFonts w:ascii="Arial Narrow" w:hAnsi="Arial Narrow" w:cs="Arial Narrow"/>
          <w:sz w:val="22"/>
          <w:szCs w:val="22"/>
        </w:rPr>
        <w:t>.</w:t>
      </w:r>
      <w:r w:rsidRPr="00406CBC">
        <w:rPr>
          <w:rFonts w:ascii="Arial Narrow" w:hAnsi="Arial Narrow" w:cs="Arial"/>
          <w:sz w:val="22"/>
          <w:szCs w:val="22"/>
        </w:rPr>
        <w:t xml:space="preserve"> </w:t>
      </w:r>
      <w:bookmarkEnd w:id="0"/>
    </w:p>
    <w:p w14:paraId="7A49685C" w14:textId="77777777" w:rsidR="00604EB8" w:rsidRDefault="00604EB8" w:rsidP="00B04ECE">
      <w:pPr>
        <w:jc w:val="both"/>
        <w:rPr>
          <w:rFonts w:ascii="Arial Narrow" w:hAnsi="Arial Narrow" w:cs="Courier New"/>
          <w:color w:val="000000"/>
          <w:sz w:val="22"/>
          <w:szCs w:val="22"/>
        </w:rPr>
      </w:pPr>
    </w:p>
    <w:sectPr w:rsidR="00604EB8" w:rsidSect="00301C5B">
      <w:footerReference w:type="even" r:id="rId14"/>
      <w:footerReference w:type="default" r:id="rId15"/>
      <w:footerReference w:type="first" r:id="rId16"/>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2E92" w14:textId="77777777" w:rsidR="009168CC" w:rsidRDefault="009168CC" w:rsidP="00FD690D">
      <w:r>
        <w:separator/>
      </w:r>
    </w:p>
  </w:endnote>
  <w:endnote w:type="continuationSeparator" w:id="0">
    <w:p w14:paraId="79EA6B11" w14:textId="77777777" w:rsidR="009168CC" w:rsidRDefault="009168CC"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D954" w14:textId="6A5DE7BA" w:rsidR="00214F44" w:rsidRDefault="00214F44">
    <w:pPr>
      <w:pStyle w:val="Pta"/>
    </w:pPr>
    <w:r>
      <w:rPr>
        <w:noProof/>
      </w:rPr>
      <mc:AlternateContent>
        <mc:Choice Requires="wps">
          <w:drawing>
            <wp:anchor distT="0" distB="0" distL="0" distR="0" simplePos="0" relativeHeight="251659264" behindDoc="0" locked="0" layoutInCell="1" allowOverlap="1" wp14:anchorId="2F8FABD4" wp14:editId="0DD0D084">
              <wp:simplePos x="635" y="635"/>
              <wp:positionH relativeFrom="page">
                <wp:align>left</wp:align>
              </wp:positionH>
              <wp:positionV relativeFrom="page">
                <wp:align>bottom</wp:align>
              </wp:positionV>
              <wp:extent cx="633095" cy="345440"/>
              <wp:effectExtent l="0" t="0" r="14605" b="0"/>
              <wp:wrapNone/>
              <wp:docPr id="325891803"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317B7DBA" w14:textId="699310F3" w:rsidR="00214F44" w:rsidRPr="00214F44" w:rsidRDefault="00214F44" w:rsidP="00214F44">
                          <w:pPr>
                            <w:rPr>
                              <w:rFonts w:ascii="Calibri" w:eastAsia="Calibri" w:hAnsi="Calibri" w:cs="Calibri"/>
                              <w:noProof/>
                              <w:color w:val="000000"/>
                              <w:sz w:val="20"/>
                              <w:szCs w:val="20"/>
                            </w:rPr>
                          </w:pPr>
                          <w:r w:rsidRPr="00214F44">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8FABD4" id="_x0000_t202" coordsize="21600,21600" o:spt="202" path="m,l,21600r21600,l21600,xe">
              <v:stroke joinstyle="miter"/>
              <v:path gradientshapeok="t" o:connecttype="rect"/>
            </v:shapetype>
            <v:shape id="Textové pole 2" o:spid="_x0000_s1026" type="#_x0000_t202" alt="Interné" style="position:absolute;margin-left:0;margin-top:0;width: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" filled="f" stroked="f">
              <v:textbox style="mso-fit-shape-to-text:t" inset="20pt,0,0,15pt">
                <w:txbxContent>
                  <w:p w14:paraId="317B7DBA" w14:textId="699310F3" w:rsidR="00214F44" w:rsidRPr="00214F44" w:rsidRDefault="00214F44" w:rsidP="00214F44">
                    <w:pPr>
                      <w:rPr>
                        <w:rFonts w:ascii="Calibri" w:eastAsia="Calibri" w:hAnsi="Calibri" w:cs="Calibri"/>
                        <w:noProof/>
                        <w:color w:val="000000"/>
                        <w:sz w:val="20"/>
                        <w:szCs w:val="20"/>
                      </w:rPr>
                    </w:pPr>
                    <w:r w:rsidRPr="00214F44">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43CE" w14:textId="77777777" w:rsidR="00214F44" w:rsidRDefault="00214F44" w:rsidP="007141A1">
    <w:pPr>
      <w:pStyle w:val="Pta"/>
    </w:pPr>
    <w:r>
      <w:rPr>
        <w:noProof/>
      </w:rPr>
      <mc:AlternateContent>
        <mc:Choice Requires="wps">
          <w:drawing>
            <wp:anchor distT="0" distB="0" distL="0" distR="0" simplePos="0" relativeHeight="251660288" behindDoc="0" locked="0" layoutInCell="1" allowOverlap="1" wp14:anchorId="1E9A5F2D" wp14:editId="6134C697">
              <wp:simplePos x="901521" y="9805115"/>
              <wp:positionH relativeFrom="page">
                <wp:align>left</wp:align>
              </wp:positionH>
              <wp:positionV relativeFrom="page">
                <wp:align>bottom</wp:align>
              </wp:positionV>
              <wp:extent cx="633095" cy="345440"/>
              <wp:effectExtent l="0" t="0" r="14605" b="0"/>
              <wp:wrapNone/>
              <wp:docPr id="1880623483"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608F9916" w14:textId="3F1A79C8" w:rsidR="00214F44" w:rsidRPr="00214F44" w:rsidRDefault="00214F44" w:rsidP="00214F44">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A5F2D" id="_x0000_t202" coordsize="21600,21600" o:spt="202" path="m,l,21600r21600,l21600,xe">
              <v:stroke joinstyle="miter"/>
              <v:path gradientshapeok="t" o:connecttype="rect"/>
            </v:shapetype>
            <v:shape id="Textové pole 3" o:spid="_x0000_s1027" type="#_x0000_t202" alt="Interné" style="position:absolute;margin-left:0;margin-top:0;width:49.8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" filled="f" stroked="f">
              <v:textbox style="mso-fit-shape-to-text:t" inset="20pt,0,0,15pt">
                <w:txbxContent>
                  <w:p w14:paraId="608F9916" w14:textId="3F1A79C8" w:rsidR="00214F44" w:rsidRPr="00214F44" w:rsidRDefault="00214F44" w:rsidP="00214F44">
                    <w:pPr>
                      <w:rPr>
                        <w:rFonts w:ascii="Calibri" w:eastAsia="Calibri" w:hAnsi="Calibri" w:cs="Calibri"/>
                        <w:noProof/>
                        <w:color w:val="000000"/>
                        <w:sz w:val="20"/>
                        <w:szCs w:val="20"/>
                      </w:rPr>
                    </w:pPr>
                  </w:p>
                </w:txbxContent>
              </v:textbox>
              <w10:wrap anchorx="page" anchory="page"/>
            </v:shape>
          </w:pict>
        </mc:Fallback>
      </mc:AlternateContent>
    </w:r>
  </w:p>
  <w:sdt>
    <w:sdtPr>
      <w:id w:val="73481674"/>
      <w:docPartObj>
        <w:docPartGallery w:val="Page Numbers (Bottom of Page)"/>
        <w:docPartUnique/>
      </w:docPartObj>
    </w:sdtPr>
    <w:sdtEndPr>
      <w:rPr>
        <w:rFonts w:ascii="Arial Narrow" w:hAnsi="Arial Narrow"/>
        <w:sz w:val="20"/>
      </w:rPr>
    </w:sdtEndPr>
    <w:sdtContent>
      <w:p w14:paraId="3D618B43" w14:textId="53055A7D" w:rsidR="009C3866" w:rsidRPr="004C5268" w:rsidRDefault="00234385" w:rsidP="007141A1">
        <w:pPr>
          <w:pStyle w:val="Pta"/>
          <w:rPr>
            <w:i/>
            <w:sz w:val="16"/>
            <w:szCs w:val="16"/>
          </w:rPr>
        </w:pPr>
        <w:r w:rsidRPr="008A6A46">
          <w:rPr>
            <w:rFonts w:ascii="Arial Narrow" w:hAnsi="Arial Narrow" w:cs="Arial"/>
            <w:i/>
            <w:sz w:val="16"/>
            <w:szCs w:val="16"/>
          </w:rPr>
          <w:t xml:space="preserve">Zabezpečenie štandardnej licenčnej podpory aplikačných licencií </w:t>
        </w:r>
        <w:proofErr w:type="spellStart"/>
        <w:r w:rsidRPr="008A6A46">
          <w:rPr>
            <w:rFonts w:ascii="Arial Narrow" w:hAnsi="Arial Narrow" w:cs="Arial"/>
            <w:i/>
            <w:sz w:val="16"/>
            <w:szCs w:val="16"/>
          </w:rPr>
          <w:t>Fabasoft</w:t>
        </w:r>
        <w:proofErr w:type="spellEnd"/>
        <w:r w:rsidRPr="008A6A46">
          <w:rPr>
            <w:rFonts w:ascii="Arial Narrow" w:hAnsi="Arial Narrow" w:cs="Arial"/>
            <w:i/>
            <w:sz w:val="16"/>
            <w:szCs w:val="16"/>
          </w:rPr>
          <w:t xml:space="preserve"> </w:t>
        </w:r>
        <w:proofErr w:type="spellStart"/>
        <w:r w:rsidRPr="008A6A46">
          <w:rPr>
            <w:rFonts w:ascii="Arial Narrow" w:hAnsi="Arial Narrow" w:cs="Arial"/>
            <w:i/>
            <w:sz w:val="16"/>
            <w:szCs w:val="16"/>
          </w:rPr>
          <w:t>eGov</w:t>
        </w:r>
        <w:proofErr w:type="spellEnd"/>
        <w:r w:rsidRPr="008A6A46">
          <w:rPr>
            <w:rFonts w:ascii="Arial Narrow" w:hAnsi="Arial Narrow" w:cs="Arial"/>
            <w:i/>
            <w:sz w:val="16"/>
            <w:szCs w:val="16"/>
          </w:rPr>
          <w:t xml:space="preserve"> Suite na rok 202</w:t>
        </w:r>
        <w:r w:rsidR="000504E5">
          <w:rPr>
            <w:rFonts w:ascii="Arial Narrow" w:hAnsi="Arial Narrow" w:cs="Arial"/>
            <w:i/>
            <w:sz w:val="16"/>
            <w:szCs w:val="16"/>
          </w:rPr>
          <w:t>6</w:t>
        </w:r>
      </w:p>
      <w:p w14:paraId="2A1404BA" w14:textId="3F2CA306" w:rsidR="00FD690D" w:rsidRPr="009C3866" w:rsidRDefault="00FD690D" w:rsidP="001453F3">
        <w:pPr>
          <w:pStyle w:val="Pta"/>
          <w:jc w:val="right"/>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301C5B">
          <w:rPr>
            <w:rFonts w:ascii="Arial Narrow" w:hAnsi="Arial Narrow"/>
            <w:noProof/>
            <w:sz w:val="20"/>
          </w:rPr>
          <w:t>4</w:t>
        </w:r>
        <w:r w:rsidRPr="009C3866">
          <w:rPr>
            <w:rFonts w:ascii="Arial Narrow" w:hAnsi="Arial Narrow"/>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14A0" w14:textId="1E1B33F7" w:rsidR="00214F44" w:rsidRDefault="00214F44">
    <w:pPr>
      <w:pStyle w:val="Pta"/>
    </w:pPr>
    <w:r>
      <w:rPr>
        <w:noProof/>
      </w:rPr>
      <mc:AlternateContent>
        <mc:Choice Requires="wps">
          <w:drawing>
            <wp:anchor distT="0" distB="0" distL="0" distR="0" simplePos="0" relativeHeight="251658240" behindDoc="0" locked="0" layoutInCell="1" allowOverlap="1" wp14:anchorId="14A56014" wp14:editId="3797445A">
              <wp:simplePos x="635" y="635"/>
              <wp:positionH relativeFrom="page">
                <wp:align>left</wp:align>
              </wp:positionH>
              <wp:positionV relativeFrom="page">
                <wp:align>bottom</wp:align>
              </wp:positionV>
              <wp:extent cx="633095" cy="345440"/>
              <wp:effectExtent l="0" t="0" r="14605" b="0"/>
              <wp:wrapNone/>
              <wp:docPr id="58735943"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6A6D7649" w14:textId="49F9B90C" w:rsidR="00214F44" w:rsidRPr="00214F44" w:rsidRDefault="00214F44" w:rsidP="00214F44">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A56014" id="_x0000_t202" coordsize="21600,21600" o:spt="202" path="m,l,21600r21600,l21600,xe">
              <v:stroke joinstyle="miter"/>
              <v:path gradientshapeok="t" o:connecttype="rect"/>
            </v:shapetype>
            <v:shape id="Textové pole 1" o:spid="_x0000_s1028" type="#_x0000_t202" alt="Interné" style="position:absolute;margin-left:0;margin-top:0;width:49.8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" filled="f" stroked="f">
              <v:textbox style="mso-fit-shape-to-text:t" inset="20pt,0,0,15pt">
                <w:txbxContent>
                  <w:p w14:paraId="6A6D7649" w14:textId="49F9B90C" w:rsidR="00214F44" w:rsidRPr="00214F44" w:rsidRDefault="00214F44" w:rsidP="00214F44">
                    <w:pPr>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2F20" w14:textId="77777777" w:rsidR="009168CC" w:rsidRDefault="009168CC" w:rsidP="00FD690D">
      <w:r>
        <w:separator/>
      </w:r>
    </w:p>
  </w:footnote>
  <w:footnote w:type="continuationSeparator" w:id="0">
    <w:p w14:paraId="4BA20BC7" w14:textId="77777777" w:rsidR="009168CC" w:rsidRDefault="009168CC"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7"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2247D0"/>
    <w:multiLevelType w:val="multilevel"/>
    <w:tmpl w:val="EA24F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2" w15:restartNumberingAfterBreak="0">
    <w:nsid w:val="4E415A70"/>
    <w:multiLevelType w:val="multilevel"/>
    <w:tmpl w:val="C3B21F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25"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0"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2"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38"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16cid:durableId="328947463">
    <w:abstractNumId w:val="29"/>
  </w:num>
  <w:num w:numId="2" w16cid:durableId="829709496">
    <w:abstractNumId w:val="17"/>
  </w:num>
  <w:num w:numId="3" w16cid:durableId="2127966245">
    <w:abstractNumId w:val="6"/>
  </w:num>
  <w:num w:numId="4" w16cid:durableId="134834014">
    <w:abstractNumId w:val="0"/>
  </w:num>
  <w:num w:numId="5" w16cid:durableId="625769700">
    <w:abstractNumId w:val="37"/>
  </w:num>
  <w:num w:numId="6" w16cid:durableId="1948930432">
    <w:abstractNumId w:val="14"/>
  </w:num>
  <w:num w:numId="7" w16cid:durableId="355891738">
    <w:abstractNumId w:val="24"/>
  </w:num>
  <w:num w:numId="8" w16cid:durableId="1728649683">
    <w:abstractNumId w:val="15"/>
  </w:num>
  <w:num w:numId="9" w16cid:durableId="1536625646">
    <w:abstractNumId w:val="28"/>
  </w:num>
  <w:num w:numId="10" w16cid:durableId="894316261">
    <w:abstractNumId w:val="22"/>
  </w:num>
  <w:num w:numId="11" w16cid:durableId="1806241727">
    <w:abstractNumId w:val="16"/>
  </w:num>
  <w:num w:numId="12" w16cid:durableId="2137946997">
    <w:abstractNumId w:val="27"/>
  </w:num>
  <w:num w:numId="13" w16cid:durableId="1833568562">
    <w:abstractNumId w:val="4"/>
  </w:num>
  <w:num w:numId="14" w16cid:durableId="622612868">
    <w:abstractNumId w:val="30"/>
  </w:num>
  <w:num w:numId="15" w16cid:durableId="1845321242">
    <w:abstractNumId w:val="19"/>
  </w:num>
  <w:num w:numId="16" w16cid:durableId="1806773680">
    <w:abstractNumId w:val="25"/>
  </w:num>
  <w:num w:numId="17" w16cid:durableId="1824278603">
    <w:abstractNumId w:val="5"/>
  </w:num>
  <w:num w:numId="18" w16cid:durableId="1233464174">
    <w:abstractNumId w:val="21"/>
  </w:num>
  <w:num w:numId="19" w16cid:durableId="267854994">
    <w:abstractNumId w:val="26"/>
  </w:num>
  <w:num w:numId="20" w16cid:durableId="1852915601">
    <w:abstractNumId w:val="9"/>
  </w:num>
  <w:num w:numId="21" w16cid:durableId="134027534">
    <w:abstractNumId w:val="39"/>
  </w:num>
  <w:num w:numId="22" w16cid:durableId="88236559">
    <w:abstractNumId w:val="32"/>
  </w:num>
  <w:num w:numId="23" w16cid:durableId="456878006">
    <w:abstractNumId w:val="3"/>
  </w:num>
  <w:num w:numId="24" w16cid:durableId="1261569198">
    <w:abstractNumId w:val="23"/>
  </w:num>
  <w:num w:numId="25" w16cid:durableId="1754472628">
    <w:abstractNumId w:val="18"/>
  </w:num>
  <w:num w:numId="26" w16cid:durableId="762997198">
    <w:abstractNumId w:val="12"/>
  </w:num>
  <w:num w:numId="27" w16cid:durableId="1520973995">
    <w:abstractNumId w:val="20"/>
  </w:num>
  <w:num w:numId="28" w16cid:durableId="762842401">
    <w:abstractNumId w:val="34"/>
  </w:num>
  <w:num w:numId="29" w16cid:durableId="1606962421">
    <w:abstractNumId w:val="11"/>
  </w:num>
  <w:num w:numId="30" w16cid:durableId="897128618">
    <w:abstractNumId w:val="35"/>
  </w:num>
  <w:num w:numId="31" w16cid:durableId="798836372">
    <w:abstractNumId w:val="33"/>
  </w:num>
  <w:num w:numId="32" w16cid:durableId="1025398825">
    <w:abstractNumId w:val="40"/>
  </w:num>
  <w:num w:numId="33" w16cid:durableId="862596527">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036007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7983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7102984">
    <w:abstractNumId w:val="2"/>
  </w:num>
  <w:num w:numId="37" w16cid:durableId="1411736783">
    <w:abstractNumId w:val="36"/>
  </w:num>
  <w:num w:numId="38" w16cid:durableId="179440122">
    <w:abstractNumId w:val="1"/>
  </w:num>
  <w:num w:numId="39" w16cid:durableId="1447499588">
    <w:abstractNumId w:val="38"/>
  </w:num>
  <w:num w:numId="40" w16cid:durableId="14154751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9055884">
    <w:abstractNumId w:val="10"/>
  </w:num>
  <w:num w:numId="42" w16cid:durableId="141462357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12E4C"/>
    <w:rsid w:val="00016E81"/>
    <w:rsid w:val="0001767B"/>
    <w:rsid w:val="00017B94"/>
    <w:rsid w:val="000207D6"/>
    <w:rsid w:val="000224D9"/>
    <w:rsid w:val="00024167"/>
    <w:rsid w:val="000243DF"/>
    <w:rsid w:val="00024FE9"/>
    <w:rsid w:val="00030152"/>
    <w:rsid w:val="00032BAF"/>
    <w:rsid w:val="0003447F"/>
    <w:rsid w:val="0003614F"/>
    <w:rsid w:val="00041AEE"/>
    <w:rsid w:val="00044EDC"/>
    <w:rsid w:val="00046F04"/>
    <w:rsid w:val="000504E5"/>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513E"/>
    <w:rsid w:val="00086A0E"/>
    <w:rsid w:val="000928A2"/>
    <w:rsid w:val="0009356A"/>
    <w:rsid w:val="0009399E"/>
    <w:rsid w:val="00093E0C"/>
    <w:rsid w:val="00093F08"/>
    <w:rsid w:val="0009733B"/>
    <w:rsid w:val="000A208F"/>
    <w:rsid w:val="000A276B"/>
    <w:rsid w:val="000A49C3"/>
    <w:rsid w:val="000B0467"/>
    <w:rsid w:val="000B4634"/>
    <w:rsid w:val="000B51F1"/>
    <w:rsid w:val="000B5CB4"/>
    <w:rsid w:val="000B5F00"/>
    <w:rsid w:val="000B6029"/>
    <w:rsid w:val="000C1D50"/>
    <w:rsid w:val="000C5EBA"/>
    <w:rsid w:val="000C6B87"/>
    <w:rsid w:val="000C7682"/>
    <w:rsid w:val="000D11DB"/>
    <w:rsid w:val="000D18F2"/>
    <w:rsid w:val="000D1CCA"/>
    <w:rsid w:val="000D3E44"/>
    <w:rsid w:val="000D62BA"/>
    <w:rsid w:val="000D7B8F"/>
    <w:rsid w:val="000E0446"/>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3F66"/>
    <w:rsid w:val="00114111"/>
    <w:rsid w:val="0012067F"/>
    <w:rsid w:val="00122DE1"/>
    <w:rsid w:val="0012355D"/>
    <w:rsid w:val="00132156"/>
    <w:rsid w:val="001326B1"/>
    <w:rsid w:val="0014058C"/>
    <w:rsid w:val="00141C4F"/>
    <w:rsid w:val="001453F3"/>
    <w:rsid w:val="00147EC7"/>
    <w:rsid w:val="0015546B"/>
    <w:rsid w:val="001556C8"/>
    <w:rsid w:val="001557F1"/>
    <w:rsid w:val="001572BC"/>
    <w:rsid w:val="001612F7"/>
    <w:rsid w:val="00161844"/>
    <w:rsid w:val="00161B71"/>
    <w:rsid w:val="0016416C"/>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935DB"/>
    <w:rsid w:val="001A0094"/>
    <w:rsid w:val="001A2870"/>
    <w:rsid w:val="001A3A82"/>
    <w:rsid w:val="001A6DDE"/>
    <w:rsid w:val="001B3110"/>
    <w:rsid w:val="001B665F"/>
    <w:rsid w:val="001B79E9"/>
    <w:rsid w:val="001C0EA7"/>
    <w:rsid w:val="001C250D"/>
    <w:rsid w:val="001C355B"/>
    <w:rsid w:val="001C3BC1"/>
    <w:rsid w:val="001C5495"/>
    <w:rsid w:val="001C6CEE"/>
    <w:rsid w:val="001C6E3E"/>
    <w:rsid w:val="001C7C50"/>
    <w:rsid w:val="001D0E9F"/>
    <w:rsid w:val="001D1FD8"/>
    <w:rsid w:val="001D3F24"/>
    <w:rsid w:val="001D40AD"/>
    <w:rsid w:val="001D46C0"/>
    <w:rsid w:val="001D70B9"/>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4F44"/>
    <w:rsid w:val="00216B09"/>
    <w:rsid w:val="00217687"/>
    <w:rsid w:val="00217DE9"/>
    <w:rsid w:val="00221F11"/>
    <w:rsid w:val="002220AF"/>
    <w:rsid w:val="00227701"/>
    <w:rsid w:val="00231501"/>
    <w:rsid w:val="00231BB7"/>
    <w:rsid w:val="00232AA7"/>
    <w:rsid w:val="00233389"/>
    <w:rsid w:val="00234385"/>
    <w:rsid w:val="002406D8"/>
    <w:rsid w:val="002525FB"/>
    <w:rsid w:val="00252EC4"/>
    <w:rsid w:val="002530FA"/>
    <w:rsid w:val="0025357C"/>
    <w:rsid w:val="002536F9"/>
    <w:rsid w:val="00253881"/>
    <w:rsid w:val="00255487"/>
    <w:rsid w:val="00255D57"/>
    <w:rsid w:val="002566DA"/>
    <w:rsid w:val="00257B20"/>
    <w:rsid w:val="00265F96"/>
    <w:rsid w:val="0027389B"/>
    <w:rsid w:val="0028057C"/>
    <w:rsid w:val="002828BB"/>
    <w:rsid w:val="00282FED"/>
    <w:rsid w:val="00283582"/>
    <w:rsid w:val="00286B58"/>
    <w:rsid w:val="00287DC6"/>
    <w:rsid w:val="00290E41"/>
    <w:rsid w:val="00291DF8"/>
    <w:rsid w:val="00294DAC"/>
    <w:rsid w:val="00296FAD"/>
    <w:rsid w:val="002A01EE"/>
    <w:rsid w:val="002A0B6B"/>
    <w:rsid w:val="002A3416"/>
    <w:rsid w:val="002A59E9"/>
    <w:rsid w:val="002B3D6F"/>
    <w:rsid w:val="002B446C"/>
    <w:rsid w:val="002B4A0D"/>
    <w:rsid w:val="002B7F74"/>
    <w:rsid w:val="002C5802"/>
    <w:rsid w:val="002C6EEC"/>
    <w:rsid w:val="002D7077"/>
    <w:rsid w:val="002E142F"/>
    <w:rsid w:val="002E28B4"/>
    <w:rsid w:val="002E31D4"/>
    <w:rsid w:val="002E4EF4"/>
    <w:rsid w:val="002F2199"/>
    <w:rsid w:val="002F2965"/>
    <w:rsid w:val="002F419F"/>
    <w:rsid w:val="00301C5B"/>
    <w:rsid w:val="003023E5"/>
    <w:rsid w:val="003032DA"/>
    <w:rsid w:val="00304394"/>
    <w:rsid w:val="00304483"/>
    <w:rsid w:val="00306AEC"/>
    <w:rsid w:val="003151D4"/>
    <w:rsid w:val="003154B8"/>
    <w:rsid w:val="00317539"/>
    <w:rsid w:val="00324183"/>
    <w:rsid w:val="003271A2"/>
    <w:rsid w:val="00330F1F"/>
    <w:rsid w:val="00331E12"/>
    <w:rsid w:val="00335920"/>
    <w:rsid w:val="003365F8"/>
    <w:rsid w:val="00337138"/>
    <w:rsid w:val="00337D01"/>
    <w:rsid w:val="003423DA"/>
    <w:rsid w:val="0034389F"/>
    <w:rsid w:val="00345BD3"/>
    <w:rsid w:val="003469A9"/>
    <w:rsid w:val="00350473"/>
    <w:rsid w:val="0035116E"/>
    <w:rsid w:val="003538C9"/>
    <w:rsid w:val="00355359"/>
    <w:rsid w:val="0035626D"/>
    <w:rsid w:val="003565D3"/>
    <w:rsid w:val="0035788C"/>
    <w:rsid w:val="00360C9D"/>
    <w:rsid w:val="0036216F"/>
    <w:rsid w:val="003641B0"/>
    <w:rsid w:val="0036729E"/>
    <w:rsid w:val="0037332A"/>
    <w:rsid w:val="00376DB7"/>
    <w:rsid w:val="00380C19"/>
    <w:rsid w:val="00380E36"/>
    <w:rsid w:val="00381275"/>
    <w:rsid w:val="00381DC4"/>
    <w:rsid w:val="00385F44"/>
    <w:rsid w:val="00391617"/>
    <w:rsid w:val="003919CB"/>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6F88"/>
    <w:rsid w:val="003D7098"/>
    <w:rsid w:val="003E1381"/>
    <w:rsid w:val="003E511A"/>
    <w:rsid w:val="003E5A69"/>
    <w:rsid w:val="003E5E2F"/>
    <w:rsid w:val="003E625C"/>
    <w:rsid w:val="003E628A"/>
    <w:rsid w:val="003E74AD"/>
    <w:rsid w:val="003E7646"/>
    <w:rsid w:val="003F0457"/>
    <w:rsid w:val="003F369E"/>
    <w:rsid w:val="003F3FFF"/>
    <w:rsid w:val="003F46AA"/>
    <w:rsid w:val="003F53AB"/>
    <w:rsid w:val="00401EC0"/>
    <w:rsid w:val="00402E15"/>
    <w:rsid w:val="00403511"/>
    <w:rsid w:val="00403984"/>
    <w:rsid w:val="004047DC"/>
    <w:rsid w:val="0040483C"/>
    <w:rsid w:val="00404E9A"/>
    <w:rsid w:val="0040745A"/>
    <w:rsid w:val="004078C7"/>
    <w:rsid w:val="00410050"/>
    <w:rsid w:val="004102C7"/>
    <w:rsid w:val="0041102D"/>
    <w:rsid w:val="004123F2"/>
    <w:rsid w:val="0041417E"/>
    <w:rsid w:val="00414D13"/>
    <w:rsid w:val="00415785"/>
    <w:rsid w:val="00415C98"/>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136"/>
    <w:rsid w:val="004452FF"/>
    <w:rsid w:val="00446881"/>
    <w:rsid w:val="00451140"/>
    <w:rsid w:val="00452AF3"/>
    <w:rsid w:val="00453072"/>
    <w:rsid w:val="00454C97"/>
    <w:rsid w:val="0045767A"/>
    <w:rsid w:val="0046404D"/>
    <w:rsid w:val="00466DC1"/>
    <w:rsid w:val="00467219"/>
    <w:rsid w:val="00467387"/>
    <w:rsid w:val="004735B1"/>
    <w:rsid w:val="004738FF"/>
    <w:rsid w:val="00474F24"/>
    <w:rsid w:val="00475E43"/>
    <w:rsid w:val="00476998"/>
    <w:rsid w:val="0048286F"/>
    <w:rsid w:val="004834E2"/>
    <w:rsid w:val="00484D7F"/>
    <w:rsid w:val="00486656"/>
    <w:rsid w:val="00487726"/>
    <w:rsid w:val="004918BA"/>
    <w:rsid w:val="00491A4B"/>
    <w:rsid w:val="00492824"/>
    <w:rsid w:val="00493D17"/>
    <w:rsid w:val="004A25FC"/>
    <w:rsid w:val="004A5F5A"/>
    <w:rsid w:val="004B1B6B"/>
    <w:rsid w:val="004B41C1"/>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D60FE"/>
    <w:rsid w:val="004E21E9"/>
    <w:rsid w:val="004E339E"/>
    <w:rsid w:val="004E4448"/>
    <w:rsid w:val="004E510F"/>
    <w:rsid w:val="004E559A"/>
    <w:rsid w:val="004E59D7"/>
    <w:rsid w:val="004E6D3F"/>
    <w:rsid w:val="004E71D5"/>
    <w:rsid w:val="004E7C33"/>
    <w:rsid w:val="004E7D62"/>
    <w:rsid w:val="004E7E54"/>
    <w:rsid w:val="004F31E7"/>
    <w:rsid w:val="004F5EEF"/>
    <w:rsid w:val="004F644D"/>
    <w:rsid w:val="004F6BFD"/>
    <w:rsid w:val="00503331"/>
    <w:rsid w:val="00504238"/>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59C"/>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A681E"/>
    <w:rsid w:val="005B2E47"/>
    <w:rsid w:val="005B4766"/>
    <w:rsid w:val="005B5924"/>
    <w:rsid w:val="005B5A8B"/>
    <w:rsid w:val="005C4BAC"/>
    <w:rsid w:val="005C5A9D"/>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60082F"/>
    <w:rsid w:val="0060196E"/>
    <w:rsid w:val="00604EB8"/>
    <w:rsid w:val="00620D22"/>
    <w:rsid w:val="00621DD6"/>
    <w:rsid w:val="00623377"/>
    <w:rsid w:val="00624698"/>
    <w:rsid w:val="00624DE7"/>
    <w:rsid w:val="00630708"/>
    <w:rsid w:val="006318A8"/>
    <w:rsid w:val="00632ADA"/>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3622"/>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5C06"/>
    <w:rsid w:val="00696BB4"/>
    <w:rsid w:val="006A35E6"/>
    <w:rsid w:val="006A5A09"/>
    <w:rsid w:val="006A5DEB"/>
    <w:rsid w:val="006A637B"/>
    <w:rsid w:val="006A74C2"/>
    <w:rsid w:val="006B352D"/>
    <w:rsid w:val="006B5826"/>
    <w:rsid w:val="006B6ACE"/>
    <w:rsid w:val="006C3071"/>
    <w:rsid w:val="006C40F1"/>
    <w:rsid w:val="006C5025"/>
    <w:rsid w:val="006C6D0A"/>
    <w:rsid w:val="006D0629"/>
    <w:rsid w:val="006D0B97"/>
    <w:rsid w:val="006D493A"/>
    <w:rsid w:val="006D6A7B"/>
    <w:rsid w:val="006E06AB"/>
    <w:rsid w:val="006E3491"/>
    <w:rsid w:val="006E39EB"/>
    <w:rsid w:val="006E454D"/>
    <w:rsid w:val="006E4D6B"/>
    <w:rsid w:val="006E5617"/>
    <w:rsid w:val="006E5705"/>
    <w:rsid w:val="006E6F31"/>
    <w:rsid w:val="006F03FF"/>
    <w:rsid w:val="006F16C1"/>
    <w:rsid w:val="006F3584"/>
    <w:rsid w:val="006F412C"/>
    <w:rsid w:val="006F47E1"/>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21601"/>
    <w:rsid w:val="0072180A"/>
    <w:rsid w:val="00724DC8"/>
    <w:rsid w:val="007252C1"/>
    <w:rsid w:val="007264BA"/>
    <w:rsid w:val="00726CEF"/>
    <w:rsid w:val="00730562"/>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C4282"/>
    <w:rsid w:val="007D12A0"/>
    <w:rsid w:val="007D2290"/>
    <w:rsid w:val="007D347F"/>
    <w:rsid w:val="007D48A3"/>
    <w:rsid w:val="007D52EF"/>
    <w:rsid w:val="007D5FC7"/>
    <w:rsid w:val="007D688D"/>
    <w:rsid w:val="007E1B36"/>
    <w:rsid w:val="007E3901"/>
    <w:rsid w:val="007E41E5"/>
    <w:rsid w:val="007E5527"/>
    <w:rsid w:val="007E6692"/>
    <w:rsid w:val="007E71E2"/>
    <w:rsid w:val="007E7B38"/>
    <w:rsid w:val="007F46BC"/>
    <w:rsid w:val="007F6BA1"/>
    <w:rsid w:val="007F7A55"/>
    <w:rsid w:val="00802049"/>
    <w:rsid w:val="0080231C"/>
    <w:rsid w:val="00802848"/>
    <w:rsid w:val="00803E38"/>
    <w:rsid w:val="00804E16"/>
    <w:rsid w:val="008144C7"/>
    <w:rsid w:val="00815B7E"/>
    <w:rsid w:val="00815F9D"/>
    <w:rsid w:val="0081770D"/>
    <w:rsid w:val="00822609"/>
    <w:rsid w:val="00826B98"/>
    <w:rsid w:val="008302F3"/>
    <w:rsid w:val="00830A7E"/>
    <w:rsid w:val="00834983"/>
    <w:rsid w:val="0083531B"/>
    <w:rsid w:val="008356A5"/>
    <w:rsid w:val="008357F5"/>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5CAC"/>
    <w:rsid w:val="00896DAE"/>
    <w:rsid w:val="008A0CC2"/>
    <w:rsid w:val="008A3124"/>
    <w:rsid w:val="008A6907"/>
    <w:rsid w:val="008A6A6A"/>
    <w:rsid w:val="008B0969"/>
    <w:rsid w:val="008B1D7A"/>
    <w:rsid w:val="008B23AC"/>
    <w:rsid w:val="008B5187"/>
    <w:rsid w:val="008C1E45"/>
    <w:rsid w:val="008C56B7"/>
    <w:rsid w:val="008D01D1"/>
    <w:rsid w:val="008D02DB"/>
    <w:rsid w:val="008D089A"/>
    <w:rsid w:val="008D17E3"/>
    <w:rsid w:val="008D3AAF"/>
    <w:rsid w:val="008D4354"/>
    <w:rsid w:val="008E4CC4"/>
    <w:rsid w:val="008E5BFE"/>
    <w:rsid w:val="008F09BE"/>
    <w:rsid w:val="008F7745"/>
    <w:rsid w:val="00905FC7"/>
    <w:rsid w:val="009103F3"/>
    <w:rsid w:val="00910DBB"/>
    <w:rsid w:val="00911E3F"/>
    <w:rsid w:val="009137F5"/>
    <w:rsid w:val="00914F87"/>
    <w:rsid w:val="009168CC"/>
    <w:rsid w:val="009202DB"/>
    <w:rsid w:val="009212A7"/>
    <w:rsid w:val="00922C53"/>
    <w:rsid w:val="00922F2A"/>
    <w:rsid w:val="00925A18"/>
    <w:rsid w:val="00926FD1"/>
    <w:rsid w:val="00927CB1"/>
    <w:rsid w:val="00932A00"/>
    <w:rsid w:val="00933B36"/>
    <w:rsid w:val="0093570D"/>
    <w:rsid w:val="00935D2F"/>
    <w:rsid w:val="0094043D"/>
    <w:rsid w:val="00946598"/>
    <w:rsid w:val="00947E0D"/>
    <w:rsid w:val="00951577"/>
    <w:rsid w:val="00952E03"/>
    <w:rsid w:val="00961437"/>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6562"/>
    <w:rsid w:val="009F68C9"/>
    <w:rsid w:val="00A0097D"/>
    <w:rsid w:val="00A021CE"/>
    <w:rsid w:val="00A02EEA"/>
    <w:rsid w:val="00A10B70"/>
    <w:rsid w:val="00A14104"/>
    <w:rsid w:val="00A15A6B"/>
    <w:rsid w:val="00A20E1F"/>
    <w:rsid w:val="00A212B4"/>
    <w:rsid w:val="00A217AC"/>
    <w:rsid w:val="00A23351"/>
    <w:rsid w:val="00A23BC4"/>
    <w:rsid w:val="00A40855"/>
    <w:rsid w:val="00A42A36"/>
    <w:rsid w:val="00A42E59"/>
    <w:rsid w:val="00A45CEC"/>
    <w:rsid w:val="00A476AC"/>
    <w:rsid w:val="00A47B4B"/>
    <w:rsid w:val="00A47BD0"/>
    <w:rsid w:val="00A50224"/>
    <w:rsid w:val="00A5484F"/>
    <w:rsid w:val="00A579B8"/>
    <w:rsid w:val="00A62906"/>
    <w:rsid w:val="00A636B6"/>
    <w:rsid w:val="00A67812"/>
    <w:rsid w:val="00A701DD"/>
    <w:rsid w:val="00A70A68"/>
    <w:rsid w:val="00A72AC8"/>
    <w:rsid w:val="00A72F01"/>
    <w:rsid w:val="00A8212B"/>
    <w:rsid w:val="00A84202"/>
    <w:rsid w:val="00A8466F"/>
    <w:rsid w:val="00A905A5"/>
    <w:rsid w:val="00A91ECC"/>
    <w:rsid w:val="00A92B5F"/>
    <w:rsid w:val="00A92E41"/>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565B"/>
    <w:rsid w:val="00AD6915"/>
    <w:rsid w:val="00AE0B3D"/>
    <w:rsid w:val="00AE2DC3"/>
    <w:rsid w:val="00AE2DD0"/>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42186"/>
    <w:rsid w:val="00B42598"/>
    <w:rsid w:val="00B43AD1"/>
    <w:rsid w:val="00B45FE2"/>
    <w:rsid w:val="00B47C13"/>
    <w:rsid w:val="00B55D39"/>
    <w:rsid w:val="00B57CB6"/>
    <w:rsid w:val="00B57E26"/>
    <w:rsid w:val="00B608E7"/>
    <w:rsid w:val="00B61BF7"/>
    <w:rsid w:val="00B62C18"/>
    <w:rsid w:val="00B6320A"/>
    <w:rsid w:val="00B63DDC"/>
    <w:rsid w:val="00B6424A"/>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B6F99"/>
    <w:rsid w:val="00BC043D"/>
    <w:rsid w:val="00BC45BB"/>
    <w:rsid w:val="00BC5C91"/>
    <w:rsid w:val="00BC5D3A"/>
    <w:rsid w:val="00BC6530"/>
    <w:rsid w:val="00BD0B61"/>
    <w:rsid w:val="00BD1066"/>
    <w:rsid w:val="00BD3770"/>
    <w:rsid w:val="00BD7556"/>
    <w:rsid w:val="00BD75B0"/>
    <w:rsid w:val="00BE147B"/>
    <w:rsid w:val="00BE3DF3"/>
    <w:rsid w:val="00BF0144"/>
    <w:rsid w:val="00BF03BD"/>
    <w:rsid w:val="00BF07E5"/>
    <w:rsid w:val="00BF1460"/>
    <w:rsid w:val="00BF3482"/>
    <w:rsid w:val="00BF465F"/>
    <w:rsid w:val="00BF637B"/>
    <w:rsid w:val="00BF6E93"/>
    <w:rsid w:val="00BF75F0"/>
    <w:rsid w:val="00C01307"/>
    <w:rsid w:val="00C01977"/>
    <w:rsid w:val="00C045C2"/>
    <w:rsid w:val="00C07FC3"/>
    <w:rsid w:val="00C12F57"/>
    <w:rsid w:val="00C13282"/>
    <w:rsid w:val="00C1375B"/>
    <w:rsid w:val="00C140A7"/>
    <w:rsid w:val="00C14B47"/>
    <w:rsid w:val="00C1530D"/>
    <w:rsid w:val="00C16CB0"/>
    <w:rsid w:val="00C2164A"/>
    <w:rsid w:val="00C30ACF"/>
    <w:rsid w:val="00C33A86"/>
    <w:rsid w:val="00C343F3"/>
    <w:rsid w:val="00C354C4"/>
    <w:rsid w:val="00C3673F"/>
    <w:rsid w:val="00C430FE"/>
    <w:rsid w:val="00C43403"/>
    <w:rsid w:val="00C46409"/>
    <w:rsid w:val="00C46499"/>
    <w:rsid w:val="00C46655"/>
    <w:rsid w:val="00C50615"/>
    <w:rsid w:val="00C52506"/>
    <w:rsid w:val="00C54F7B"/>
    <w:rsid w:val="00C56814"/>
    <w:rsid w:val="00C56DDB"/>
    <w:rsid w:val="00C62BCF"/>
    <w:rsid w:val="00C64150"/>
    <w:rsid w:val="00C65A19"/>
    <w:rsid w:val="00C67E54"/>
    <w:rsid w:val="00C73EB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D88"/>
    <w:rsid w:val="00CB54FD"/>
    <w:rsid w:val="00CB65ED"/>
    <w:rsid w:val="00CC02B7"/>
    <w:rsid w:val="00CC09B6"/>
    <w:rsid w:val="00CC2C74"/>
    <w:rsid w:val="00CD0409"/>
    <w:rsid w:val="00CD2148"/>
    <w:rsid w:val="00CD448A"/>
    <w:rsid w:val="00CD4EA7"/>
    <w:rsid w:val="00CD5859"/>
    <w:rsid w:val="00CD6E0B"/>
    <w:rsid w:val="00CD7A6B"/>
    <w:rsid w:val="00CD7FD7"/>
    <w:rsid w:val="00CF2DB0"/>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2A3A"/>
    <w:rsid w:val="00D7324C"/>
    <w:rsid w:val="00D75F0D"/>
    <w:rsid w:val="00D80FE5"/>
    <w:rsid w:val="00D819B3"/>
    <w:rsid w:val="00D824D3"/>
    <w:rsid w:val="00D8503D"/>
    <w:rsid w:val="00D87130"/>
    <w:rsid w:val="00D947AA"/>
    <w:rsid w:val="00D97EB4"/>
    <w:rsid w:val="00DA26F4"/>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45F"/>
    <w:rsid w:val="00E25585"/>
    <w:rsid w:val="00E27756"/>
    <w:rsid w:val="00E30653"/>
    <w:rsid w:val="00E32DE9"/>
    <w:rsid w:val="00E331A7"/>
    <w:rsid w:val="00E33AB9"/>
    <w:rsid w:val="00E33EA5"/>
    <w:rsid w:val="00E40C48"/>
    <w:rsid w:val="00E41853"/>
    <w:rsid w:val="00E46084"/>
    <w:rsid w:val="00E51516"/>
    <w:rsid w:val="00E60D50"/>
    <w:rsid w:val="00E60F2A"/>
    <w:rsid w:val="00E60FF0"/>
    <w:rsid w:val="00E612D1"/>
    <w:rsid w:val="00E61946"/>
    <w:rsid w:val="00E6208C"/>
    <w:rsid w:val="00E62CE5"/>
    <w:rsid w:val="00E7064C"/>
    <w:rsid w:val="00E71162"/>
    <w:rsid w:val="00E74BC8"/>
    <w:rsid w:val="00E75D8C"/>
    <w:rsid w:val="00E82077"/>
    <w:rsid w:val="00E86548"/>
    <w:rsid w:val="00E940A7"/>
    <w:rsid w:val="00E949FF"/>
    <w:rsid w:val="00E968A6"/>
    <w:rsid w:val="00E97149"/>
    <w:rsid w:val="00EA0E6F"/>
    <w:rsid w:val="00EA54AB"/>
    <w:rsid w:val="00EB1F4D"/>
    <w:rsid w:val="00EC37A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F0084F"/>
    <w:rsid w:val="00F02F99"/>
    <w:rsid w:val="00F032F8"/>
    <w:rsid w:val="00F072D9"/>
    <w:rsid w:val="00F118ED"/>
    <w:rsid w:val="00F11F84"/>
    <w:rsid w:val="00F13AFD"/>
    <w:rsid w:val="00F14C96"/>
    <w:rsid w:val="00F15B23"/>
    <w:rsid w:val="00F26C28"/>
    <w:rsid w:val="00F27294"/>
    <w:rsid w:val="00F31F37"/>
    <w:rsid w:val="00F409DA"/>
    <w:rsid w:val="00F43643"/>
    <w:rsid w:val="00F452A2"/>
    <w:rsid w:val="00F458FE"/>
    <w:rsid w:val="00F4707D"/>
    <w:rsid w:val="00F50AFB"/>
    <w:rsid w:val="00F5197F"/>
    <w:rsid w:val="00F5223A"/>
    <w:rsid w:val="00F522E3"/>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73BE"/>
    <w:rsid w:val="00FB0616"/>
    <w:rsid w:val="00FB461B"/>
    <w:rsid w:val="00FB5E99"/>
    <w:rsid w:val="00FB5FF6"/>
    <w:rsid w:val="00FB620E"/>
    <w:rsid w:val="00FB73BA"/>
    <w:rsid w:val="00FC013C"/>
    <w:rsid w:val="00FC01FC"/>
    <w:rsid w:val="00FC1319"/>
    <w:rsid w:val="00FC182C"/>
    <w:rsid w:val="00FC23E5"/>
    <w:rsid w:val="00FC3CA1"/>
    <w:rsid w:val="00FC5778"/>
    <w:rsid w:val="00FD2CA2"/>
    <w:rsid w:val="00FD3187"/>
    <w:rsid w:val="00FD59B6"/>
    <w:rsid w:val="00FD690D"/>
    <w:rsid w:val="00FD7C26"/>
    <w:rsid w:val="00FE0147"/>
    <w:rsid w:val="00FE3E5C"/>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3.xml><?xml version="1.0" encoding="utf-8"?>
<ds:datastoreItem xmlns:ds="http://schemas.openxmlformats.org/officeDocument/2006/customXml" ds:itemID="{3607BCFB-343B-4AA9-81D9-FBFFA3C16C62}">
  <ds:schemaRefs>
    <ds:schemaRef ds:uri="http://schemas.openxmlformats.org/officeDocument/2006/bibliography"/>
  </ds:schemaRefs>
</ds:datastoreItem>
</file>

<file path=customXml/itemProps4.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2481</Words>
  <Characters>14148</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Uhnakova Silvia</cp:lastModifiedBy>
  <cp:revision>8</cp:revision>
  <cp:lastPrinted>2025-02-12T10:41:00Z</cp:lastPrinted>
  <dcterms:created xsi:type="dcterms:W3CDTF">2025-01-24T08:01:00Z</dcterms:created>
  <dcterms:modified xsi:type="dcterms:W3CDTF">2025-10-01T10:53:00Z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y fmtid="{D5CDD505-2E9C-101B-9397-08002B2CF9AE}" pid="451" name="ClassificationContentMarkingFooterShapeIds">
    <vt:lpwstr>3803d47,136cb6db,7018097b</vt:lpwstr>
  </property>
  <property fmtid="{D5CDD505-2E9C-101B-9397-08002B2CF9AE}" pid="452" name="ClassificationContentMarkingFooterFontProps">
    <vt:lpwstr>#000000,10,Calibri</vt:lpwstr>
  </property>
  <property fmtid="{D5CDD505-2E9C-101B-9397-08002B2CF9AE}" pid="453" name="ClassificationContentMarkingFooterText">
    <vt:lpwstr>Interné</vt:lpwstr>
  </property>
  <property fmtid="{D5CDD505-2E9C-101B-9397-08002B2CF9AE}" pid="454" name="MSIP_Label_4c805978-f532-4a1a-b9e1-4e19c2c6466f_Enabled">
    <vt:lpwstr>true</vt:lpwstr>
  </property>
  <property fmtid="{D5CDD505-2E9C-101B-9397-08002B2CF9AE}" pid="455" name="MSIP_Label_4c805978-f532-4a1a-b9e1-4e19c2c6466f_SetDate">
    <vt:lpwstr>2025-10-01T10:19:54Z</vt:lpwstr>
  </property>
  <property fmtid="{D5CDD505-2E9C-101B-9397-08002B2CF9AE}" pid="456" name="MSIP_Label_4c805978-f532-4a1a-b9e1-4e19c2c6466f_Method">
    <vt:lpwstr>Standard</vt:lpwstr>
  </property>
  <property fmtid="{D5CDD505-2E9C-101B-9397-08002B2CF9AE}" pid="457" name="MSIP_Label_4c805978-f532-4a1a-b9e1-4e19c2c6466f_Name">
    <vt:lpwstr>Internal</vt:lpwstr>
  </property>
  <property fmtid="{D5CDD505-2E9C-101B-9397-08002B2CF9AE}" pid="458" name="MSIP_Label_4c805978-f532-4a1a-b9e1-4e19c2c6466f_SiteId">
    <vt:lpwstr>579df390-dbff-49fd-8f10-624670566482</vt:lpwstr>
  </property>
  <property fmtid="{D5CDD505-2E9C-101B-9397-08002B2CF9AE}" pid="459" name="MSIP_Label_4c805978-f532-4a1a-b9e1-4e19c2c6466f_ActionId">
    <vt:lpwstr>eda47814-787a-43ad-b6fc-5d1e818f5a01</vt:lpwstr>
  </property>
  <property fmtid="{D5CDD505-2E9C-101B-9397-08002B2CF9AE}" pid="460" name="MSIP_Label_4c805978-f532-4a1a-b9e1-4e19c2c6466f_ContentBits">
    <vt:lpwstr>2</vt:lpwstr>
  </property>
  <property fmtid="{D5CDD505-2E9C-101B-9397-08002B2CF9AE}" pid="461" name="MSIP_Label_4c805978-f532-4a1a-b9e1-4e19c2c6466f_Tag">
    <vt:lpwstr>10, 3, 0, 1</vt:lpwstr>
  </property>
</Properties>
</file>