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83" w:rsidRPr="00242368" w:rsidRDefault="00274E83" w:rsidP="00274E8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4B48">
        <w:rPr>
          <w:rFonts w:ascii="Times New Roman" w:hAnsi="Times New Roman" w:cs="Times New Roman"/>
          <w:b/>
          <w:snapToGrid w:val="0"/>
          <w:sz w:val="24"/>
          <w:szCs w:val="24"/>
        </w:rPr>
        <w:t>Opis a </w:t>
      </w:r>
      <w:r w:rsidRPr="00242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špecifikácia predmetu zákazky pre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Č</w:t>
      </w:r>
      <w:r w:rsidRPr="00242368">
        <w:rPr>
          <w:rFonts w:ascii="Times New Roman" w:hAnsi="Times New Roman" w:cs="Times New Roman"/>
          <w:b/>
          <w:snapToGrid w:val="0"/>
          <w:sz w:val="24"/>
          <w:szCs w:val="24"/>
        </w:rPr>
        <w:t>asť č.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5</w:t>
      </w:r>
    </w:p>
    <w:p w:rsidR="00274E83" w:rsidRPr="00242368" w:rsidRDefault="00274E83" w:rsidP="00274E8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74E83" w:rsidRPr="00242368" w:rsidRDefault="00274E83" w:rsidP="00274E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4E83" w:rsidRPr="0051094E" w:rsidRDefault="008851A5" w:rsidP="00274E83">
      <w:pPr>
        <w:rPr>
          <w:rFonts w:ascii="Times New Roman" w:hAnsi="Times New Roman" w:cs="Times New Roman"/>
          <w:b/>
          <w:sz w:val="24"/>
          <w:szCs w:val="24"/>
        </w:rPr>
      </w:pPr>
      <w:r w:rsidRPr="008500BB">
        <w:rPr>
          <w:rFonts w:ascii="Times New Roman" w:hAnsi="Times New Roman" w:cs="Times New Roman"/>
          <w:b/>
          <w:bCs/>
          <w:sz w:val="24"/>
          <w:szCs w:val="24"/>
        </w:rPr>
        <w:t>Názov predmetu zákazky</w:t>
      </w:r>
      <w:r w:rsidRPr="008500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00BB">
        <w:rPr>
          <w:rFonts w:ascii="Times New Roman" w:hAnsi="Times New Roman" w:cs="Times New Roman"/>
          <w:sz w:val="24"/>
          <w:szCs w:val="24"/>
        </w:rPr>
        <w:t>Gáza, vata, tampóny</w:t>
      </w:r>
    </w:p>
    <w:p w:rsidR="00274E83" w:rsidRDefault="00274E83" w:rsidP="0027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5">
        <w:rPr>
          <w:rFonts w:ascii="Times New Roman" w:hAnsi="Times New Roman" w:cs="Times New Roman"/>
          <w:sz w:val="24"/>
          <w:szCs w:val="24"/>
        </w:rPr>
        <w:t>Predmetom zákazky je:</w:t>
      </w:r>
      <w:r w:rsidRPr="00510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94E">
        <w:rPr>
          <w:rFonts w:ascii="Times New Roman" w:hAnsi="Times New Roman" w:cs="Times New Roman"/>
          <w:sz w:val="24"/>
          <w:szCs w:val="24"/>
        </w:rPr>
        <w:t>Dodávka „</w:t>
      </w:r>
      <w:r w:rsidRPr="0051094E">
        <w:rPr>
          <w:rFonts w:ascii="Times New Roman" w:hAnsi="Times New Roman" w:cs="Times New Roman"/>
          <w:b/>
          <w:sz w:val="24"/>
          <w:szCs w:val="24"/>
        </w:rPr>
        <w:t>Gáza, vata, tampóny</w:t>
      </w:r>
      <w:r w:rsidRPr="0051094E">
        <w:rPr>
          <w:rFonts w:ascii="Times New Roman" w:hAnsi="Times New Roman" w:cs="Times New Roman"/>
          <w:sz w:val="24"/>
          <w:szCs w:val="24"/>
        </w:rPr>
        <w:t>“ p</w:t>
      </w:r>
      <w:r w:rsidRPr="0051094E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51094E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51094E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51094E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dodania, na obdobie 36 mesiacov</w:t>
      </w:r>
    </w:p>
    <w:p w:rsidR="00274E83" w:rsidRDefault="00274E83" w:rsidP="0027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E83" w:rsidRDefault="00274E83" w:rsidP="00274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E83"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274E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74E83">
        <w:rPr>
          <w:rFonts w:ascii="Times New Roman" w:hAnsi="Times New Roman" w:cs="Times New Roman"/>
          <w:b/>
          <w:sz w:val="24"/>
          <w:szCs w:val="24"/>
        </w:rPr>
        <w:t xml:space="preserve"> Gázové štvorce skladané</w:t>
      </w:r>
    </w:p>
    <w:p w:rsidR="00274E83" w:rsidRPr="00274E83" w:rsidRDefault="00274E83" w:rsidP="0027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6D" w:rsidRPr="00274E83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274E83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2B5A6D" w:rsidRPr="00274E83" w:rsidRDefault="002B5A6D" w:rsidP="008E0459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8"/>
        <w:gridCol w:w="2245"/>
      </w:tblGrid>
      <w:tr w:rsidR="002C71BA" w:rsidRPr="00274E83" w:rsidTr="00274E83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2C71BA" w:rsidRPr="00274E83" w:rsidRDefault="00B8389B" w:rsidP="00274E83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58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447C1" w:rsidRPr="0058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0F29C3" w:rsidRPr="0058720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587207">
              <w:rPr>
                <w:rFonts w:ascii="Times New Roman" w:hAnsi="Times New Roman" w:cs="Times New Roman"/>
                <w:b/>
                <w:sz w:val="24"/>
                <w:szCs w:val="24"/>
              </w:rPr>
              <w:t>ázové</w:t>
            </w:r>
            <w:r w:rsidR="00F97BDF" w:rsidRPr="00274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9C3" w:rsidRPr="00274E83">
              <w:rPr>
                <w:rFonts w:ascii="Times New Roman" w:hAnsi="Times New Roman" w:cs="Times New Roman"/>
                <w:b/>
                <w:sz w:val="24"/>
                <w:szCs w:val="24"/>
              </w:rPr>
              <w:t>štvorce skladané</w:t>
            </w:r>
          </w:p>
        </w:tc>
      </w:tr>
      <w:tr w:rsidR="002C71BA" w:rsidRPr="00274E83" w:rsidTr="00274E83">
        <w:trPr>
          <w:trHeight w:val="340"/>
        </w:trPr>
        <w:tc>
          <w:tcPr>
            <w:tcW w:w="68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1BA" w:rsidRPr="00274E83" w:rsidRDefault="009D6F42" w:rsidP="00274E8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</w:tcPr>
          <w:p w:rsidR="002C71BA" w:rsidRPr="00274E83" w:rsidRDefault="002C71BA" w:rsidP="002C71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1BA" w:rsidRPr="00274E83" w:rsidTr="00274E83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274E83" w:rsidRDefault="002C71BA" w:rsidP="00274E83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274E83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274E83" w:rsidTr="00274E83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274E83" w:rsidRDefault="002C71BA" w:rsidP="00274E83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1BA" w:rsidRPr="00274E83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274E83" w:rsidTr="00274E83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274E83" w:rsidRDefault="002C71BA" w:rsidP="00274E8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274E83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A6D" w:rsidRPr="00274E83" w:rsidTr="00274E83">
        <w:trPr>
          <w:trHeight w:val="1491"/>
        </w:trPr>
        <w:tc>
          <w:tcPr>
            <w:tcW w:w="1309" w:type="dxa"/>
            <w:vAlign w:val="center"/>
          </w:tcPr>
          <w:p w:rsidR="002B5A6D" w:rsidRPr="00274E83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83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518" w:type="dxa"/>
          </w:tcPr>
          <w:p w:rsidR="002B5A6D" w:rsidRPr="00274E83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274E83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274E83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E83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2245" w:type="dxa"/>
          </w:tcPr>
          <w:p w:rsidR="002B5A6D" w:rsidRPr="00274E83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83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2B5A6D" w:rsidRPr="00274E83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E83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274E83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2B5A6D" w:rsidRPr="00274E83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83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2B5A6D" w:rsidRPr="00274E83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83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2B5A6D" w:rsidRPr="00274E83" w:rsidTr="00274E83">
        <w:trPr>
          <w:trHeight w:val="585"/>
        </w:trPr>
        <w:tc>
          <w:tcPr>
            <w:tcW w:w="1309" w:type="dxa"/>
            <w:vAlign w:val="center"/>
          </w:tcPr>
          <w:p w:rsidR="002B5A6D" w:rsidRPr="00274E83" w:rsidRDefault="002B5A6D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518" w:type="dxa"/>
          </w:tcPr>
          <w:p w:rsidR="00CF4765" w:rsidRPr="00274E83" w:rsidRDefault="00F97BDF" w:rsidP="00456307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74E83">
              <w:rPr>
                <w:rFonts w:ascii="Times New Roman" w:hAnsi="Times New Roman" w:cs="Times New Roman"/>
              </w:rPr>
              <w:t xml:space="preserve">Zdravotnícka pomôcka vyrobená z jemnej bavlnenej gázy, ktorá sa používa na krytie rán, absorbovanie tekutín, alebo na ochranu rany pred vonkajšou kontamináciou. Založené okraje </w:t>
            </w:r>
            <w:proofErr w:type="spellStart"/>
            <w:r w:rsidRPr="00274E83">
              <w:rPr>
                <w:rFonts w:ascii="Times New Roman" w:hAnsi="Times New Roman" w:cs="Times New Roman"/>
              </w:rPr>
              <w:t>kompresu</w:t>
            </w:r>
            <w:proofErr w:type="spellEnd"/>
            <w:r w:rsidRPr="00274E83">
              <w:rPr>
                <w:rFonts w:ascii="Times New Roman" w:hAnsi="Times New Roman" w:cs="Times New Roman"/>
              </w:rPr>
              <w:t xml:space="preserve"> zlepšujú jeho vlastnosti a komfort pri použití.</w:t>
            </w:r>
          </w:p>
        </w:tc>
        <w:tc>
          <w:tcPr>
            <w:tcW w:w="2245" w:type="dxa"/>
          </w:tcPr>
          <w:p w:rsidR="002B5A6D" w:rsidRPr="00274E83" w:rsidRDefault="002B5A6D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 w:val="restart"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723A6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 xml:space="preserve">100 % bavlnená gáza bielená bez použitia chlóru  (EFC – </w:t>
            </w:r>
            <w:proofErr w:type="spellStart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Elemental</w:t>
            </w:r>
            <w:proofErr w:type="spellEnd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Chlorine</w:t>
            </w:r>
            <w:proofErr w:type="spellEnd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Free</w:t>
            </w:r>
            <w:proofErr w:type="spellEnd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 xml:space="preserve">) a bez optických </w:t>
            </w:r>
            <w:proofErr w:type="spellStart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zjasňovačov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723A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spĺňa normu EN 14079 pre zdravotnícke textílie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723A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proofErr w:type="spellStart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hypoalergénna</w:t>
            </w:r>
            <w:proofErr w:type="spellEnd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, šetrná k pokožke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723A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vysoká priedušnosť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2D0E7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74E8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mäkký a hebký materiál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723A6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 xml:space="preserve">vysoká a rovnomerná </w:t>
            </w:r>
            <w:proofErr w:type="spellStart"/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savosť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2D0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založené okraje umožňujú viacnásobné rozloženie bez vytvorenia rozstrapkaných okrajov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2D0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neuvoľňuje vlákna ani častice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2D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E83">
              <w:rPr>
                <w:rFonts w:ascii="Times New Roman" w:hAnsi="Times New Roman" w:cs="Times New Roman"/>
                <w:color w:val="000000"/>
                <w:lang w:eastAsia="sk-SK"/>
              </w:rPr>
              <w:t>počet vláken: min. 17 nití/cm²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456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E83">
              <w:rPr>
                <w:rFonts w:ascii="Times New Roman" w:hAnsi="Times New Roman" w:cs="Times New Roman"/>
              </w:rPr>
              <w:t>8 vrstiev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29C3" w:rsidRPr="00274E83" w:rsidTr="00274E83">
        <w:trPr>
          <w:trHeight w:val="283"/>
        </w:trPr>
        <w:tc>
          <w:tcPr>
            <w:tcW w:w="1309" w:type="dxa"/>
            <w:vMerge/>
            <w:vAlign w:val="center"/>
          </w:tcPr>
          <w:p w:rsidR="000F29C3" w:rsidRPr="00274E83" w:rsidRDefault="000F29C3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0F29C3" w:rsidRPr="00274E83" w:rsidRDefault="000F29C3" w:rsidP="005D6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nesterilné, s možnosťou sterilizácie</w:t>
            </w:r>
            <w:r w:rsidR="003F1162"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F29C3" w:rsidRPr="00274E83" w:rsidRDefault="000F29C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D0E72" w:rsidRPr="00274E83" w:rsidTr="00274E83">
        <w:trPr>
          <w:trHeight w:val="266"/>
        </w:trPr>
        <w:tc>
          <w:tcPr>
            <w:tcW w:w="1309" w:type="dxa"/>
            <w:vMerge w:val="restart"/>
            <w:vAlign w:val="center"/>
          </w:tcPr>
          <w:p w:rsidR="002D0E72" w:rsidRPr="00274E83" w:rsidRDefault="002D0E72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Rozmery cm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0E72" w:rsidRPr="00274E83" w:rsidRDefault="002D0E72" w:rsidP="00940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  <w:r w:rsidR="000F29C3"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x</w:t>
            </w:r>
            <w:r w:rsidR="000F29C3"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10 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2D0E72" w:rsidRPr="00274E83" w:rsidRDefault="002D0E72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D0E72" w:rsidRPr="00274E83" w:rsidTr="00274E83">
        <w:trPr>
          <w:trHeight w:val="266"/>
        </w:trPr>
        <w:tc>
          <w:tcPr>
            <w:tcW w:w="1309" w:type="dxa"/>
            <w:vMerge/>
            <w:vAlign w:val="center"/>
          </w:tcPr>
          <w:p w:rsidR="002D0E72" w:rsidRPr="00274E83" w:rsidRDefault="002D0E72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0E72" w:rsidRPr="00274E83" w:rsidRDefault="002D0E72" w:rsidP="00940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7,5</w:t>
            </w:r>
            <w:r w:rsidR="000F29C3"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x</w:t>
            </w:r>
            <w:r w:rsidR="000F29C3"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7,5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2D0E72" w:rsidRPr="00274E83" w:rsidRDefault="002D0E72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D0E72" w:rsidRPr="00274E83" w:rsidTr="00274E83">
        <w:trPr>
          <w:trHeight w:val="266"/>
        </w:trPr>
        <w:tc>
          <w:tcPr>
            <w:tcW w:w="1309" w:type="dxa"/>
            <w:vMerge/>
            <w:vAlign w:val="center"/>
          </w:tcPr>
          <w:p w:rsidR="002D0E72" w:rsidRPr="00274E83" w:rsidRDefault="002D0E72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0E72" w:rsidRPr="00274E83" w:rsidRDefault="002D0E72" w:rsidP="00940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  <w:r w:rsidR="000F29C3"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>x</w:t>
            </w:r>
            <w:r w:rsidR="000F29C3"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74E83">
              <w:rPr>
                <w:rFonts w:ascii="Times New Roman" w:eastAsia="Times New Roman" w:hAnsi="Times New Roman" w:cs="Times New Roman"/>
                <w:lang w:eastAsia="sk-SK"/>
              </w:rPr>
              <w:t xml:space="preserve">5 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2D0E72" w:rsidRPr="00274E83" w:rsidRDefault="002D0E72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664569" w:rsidRPr="00274E83" w:rsidRDefault="00664569" w:rsidP="008E04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74E83" w:rsidRDefault="0027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4E83" w:rsidRPr="001A2E2E" w:rsidRDefault="00274E83" w:rsidP="0027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74E83" w:rsidRPr="001A2E2E" w:rsidRDefault="00274E83" w:rsidP="00274E8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Obchodné meno uchádzača: 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274E83" w:rsidRPr="001A2E2E" w:rsidRDefault="00274E83" w:rsidP="00274E83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Sídlo alebo miesto podnikania uchádzača: 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274E83" w:rsidRPr="001A2E2E" w:rsidRDefault="00274E83" w:rsidP="00274E8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IČO uchádzača: .............................................................................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274E83" w:rsidRDefault="00274E83" w:rsidP="00274E83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72E0E" w:rsidRPr="001A2E2E" w:rsidRDefault="00C72E0E" w:rsidP="00C72E0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C72E0E" w:rsidRPr="001A2E2E" w:rsidRDefault="00C72E0E" w:rsidP="00274E83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74E83" w:rsidRPr="001A2E2E" w:rsidRDefault="00274E83" w:rsidP="00274E8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74E83" w:rsidRPr="001A2E2E" w:rsidRDefault="00274E83" w:rsidP="00274E8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 ........................................, dňa ........................</w:t>
      </w:r>
    </w:p>
    <w:p w:rsidR="00274E83" w:rsidRPr="001A2E2E" w:rsidRDefault="00274E83" w:rsidP="00274E8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74E83" w:rsidRPr="001A2E2E" w:rsidRDefault="00274E83" w:rsidP="00274E8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74E83" w:rsidRPr="001A2E2E" w:rsidRDefault="00274E83" w:rsidP="00274E8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74E83" w:rsidRPr="001A2E2E" w:rsidRDefault="00274E83" w:rsidP="00274E83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274E83" w:rsidRPr="001A2E2E" w:rsidRDefault="00274E83" w:rsidP="00274E83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meno, priezvisko štatutárneho zástupcu</w:t>
      </w:r>
    </w:p>
    <w:p w:rsidR="0094269A" w:rsidRPr="00274E83" w:rsidRDefault="00274E83" w:rsidP="00274E83">
      <w:pPr>
        <w:pStyle w:val="Bezriadkovania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2E2E">
        <w:rPr>
          <w:rFonts w:ascii="Times New Roman" w:hAnsi="Times New Roman" w:cs="Times New Roman"/>
          <w:sz w:val="24"/>
          <w:szCs w:val="24"/>
        </w:rPr>
        <w:t>podpis, pečiatka uchádzača</w:t>
      </w:r>
    </w:p>
    <w:sectPr w:rsidR="0094269A" w:rsidRPr="00274E83" w:rsidSect="003A3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AC" w:rsidRDefault="008A77AC" w:rsidP="008A62A4">
      <w:pPr>
        <w:spacing w:after="0" w:line="240" w:lineRule="auto"/>
      </w:pPr>
      <w:r>
        <w:separator/>
      </w:r>
    </w:p>
  </w:endnote>
  <w:endnote w:type="continuationSeparator" w:id="0">
    <w:p w:rsidR="008A77AC" w:rsidRDefault="008A77AC" w:rsidP="008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AC" w:rsidRDefault="008A77AC" w:rsidP="008A62A4">
      <w:pPr>
        <w:spacing w:after="0" w:line="240" w:lineRule="auto"/>
      </w:pPr>
      <w:r>
        <w:separator/>
      </w:r>
    </w:p>
  </w:footnote>
  <w:footnote w:type="continuationSeparator" w:id="0">
    <w:p w:rsidR="008A77AC" w:rsidRDefault="008A77AC" w:rsidP="008A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F3" w:rsidRPr="00274E83" w:rsidRDefault="009B44F3" w:rsidP="009B44F3">
    <w:pPr>
      <w:pStyle w:val="Hlavika"/>
      <w:jc w:val="right"/>
      <w:rPr>
        <w:rFonts w:ascii="Times New Roman" w:hAnsi="Times New Roman" w:cs="Times New Roman"/>
      </w:rPr>
    </w:pPr>
    <w:r w:rsidRPr="00274E83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3611480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500F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7AA7"/>
    <w:multiLevelType w:val="hybridMultilevel"/>
    <w:tmpl w:val="4F3E4E90"/>
    <w:lvl w:ilvl="0" w:tplc="36CEDF7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ABF552F"/>
    <w:multiLevelType w:val="hybridMultilevel"/>
    <w:tmpl w:val="E108736C"/>
    <w:lvl w:ilvl="0" w:tplc="B148A748">
      <w:start w:val="4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9" w:hanging="360"/>
      </w:pPr>
    </w:lvl>
    <w:lvl w:ilvl="2" w:tplc="041B001B" w:tentative="1">
      <w:start w:val="1"/>
      <w:numFmt w:val="lowerRoman"/>
      <w:lvlText w:val="%3."/>
      <w:lvlJc w:val="right"/>
      <w:pPr>
        <w:ind w:left="1909" w:hanging="180"/>
      </w:pPr>
    </w:lvl>
    <w:lvl w:ilvl="3" w:tplc="041B000F" w:tentative="1">
      <w:start w:val="1"/>
      <w:numFmt w:val="decimal"/>
      <w:lvlText w:val="%4."/>
      <w:lvlJc w:val="left"/>
      <w:pPr>
        <w:ind w:left="2629" w:hanging="360"/>
      </w:pPr>
    </w:lvl>
    <w:lvl w:ilvl="4" w:tplc="041B0019" w:tentative="1">
      <w:start w:val="1"/>
      <w:numFmt w:val="lowerLetter"/>
      <w:lvlText w:val="%5."/>
      <w:lvlJc w:val="left"/>
      <w:pPr>
        <w:ind w:left="3349" w:hanging="360"/>
      </w:pPr>
    </w:lvl>
    <w:lvl w:ilvl="5" w:tplc="041B001B" w:tentative="1">
      <w:start w:val="1"/>
      <w:numFmt w:val="lowerRoman"/>
      <w:lvlText w:val="%6."/>
      <w:lvlJc w:val="right"/>
      <w:pPr>
        <w:ind w:left="4069" w:hanging="180"/>
      </w:pPr>
    </w:lvl>
    <w:lvl w:ilvl="6" w:tplc="041B000F" w:tentative="1">
      <w:start w:val="1"/>
      <w:numFmt w:val="decimal"/>
      <w:lvlText w:val="%7."/>
      <w:lvlJc w:val="left"/>
      <w:pPr>
        <w:ind w:left="4789" w:hanging="360"/>
      </w:pPr>
    </w:lvl>
    <w:lvl w:ilvl="7" w:tplc="041B0019" w:tentative="1">
      <w:start w:val="1"/>
      <w:numFmt w:val="lowerLetter"/>
      <w:lvlText w:val="%8."/>
      <w:lvlJc w:val="left"/>
      <w:pPr>
        <w:ind w:left="5509" w:hanging="360"/>
      </w:pPr>
    </w:lvl>
    <w:lvl w:ilvl="8" w:tplc="041B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4F511352"/>
    <w:multiLevelType w:val="hybridMultilevel"/>
    <w:tmpl w:val="CF92D362"/>
    <w:lvl w:ilvl="0" w:tplc="770A2EF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F50FB"/>
    <w:multiLevelType w:val="hybridMultilevel"/>
    <w:tmpl w:val="D3A61B8C"/>
    <w:lvl w:ilvl="0" w:tplc="18EED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07282"/>
    <w:multiLevelType w:val="multilevel"/>
    <w:tmpl w:val="9164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A27C5"/>
    <w:multiLevelType w:val="hybridMultilevel"/>
    <w:tmpl w:val="B08A52F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374F30"/>
    <w:multiLevelType w:val="hybridMultilevel"/>
    <w:tmpl w:val="6804E4C6"/>
    <w:lvl w:ilvl="0" w:tplc="60AAC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52C0B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5A"/>
    <w:rsid w:val="00003215"/>
    <w:rsid w:val="00004A71"/>
    <w:rsid w:val="00006983"/>
    <w:rsid w:val="00031A15"/>
    <w:rsid w:val="00046D27"/>
    <w:rsid w:val="0004786C"/>
    <w:rsid w:val="0006649A"/>
    <w:rsid w:val="00074F5C"/>
    <w:rsid w:val="00075F82"/>
    <w:rsid w:val="000B11A0"/>
    <w:rsid w:val="000C119E"/>
    <w:rsid w:val="000C796E"/>
    <w:rsid w:val="000F29C3"/>
    <w:rsid w:val="00104F16"/>
    <w:rsid w:val="00112B1D"/>
    <w:rsid w:val="001169A1"/>
    <w:rsid w:val="00120020"/>
    <w:rsid w:val="001235BF"/>
    <w:rsid w:val="001264D8"/>
    <w:rsid w:val="00155A39"/>
    <w:rsid w:val="00173B09"/>
    <w:rsid w:val="00183DED"/>
    <w:rsid w:val="001C0ADE"/>
    <w:rsid w:val="001D75C6"/>
    <w:rsid w:val="001F70B5"/>
    <w:rsid w:val="00205E47"/>
    <w:rsid w:val="00214AF9"/>
    <w:rsid w:val="00231547"/>
    <w:rsid w:val="0023586E"/>
    <w:rsid w:val="00243E44"/>
    <w:rsid w:val="00247CE5"/>
    <w:rsid w:val="00274E83"/>
    <w:rsid w:val="002755A4"/>
    <w:rsid w:val="002A5CB0"/>
    <w:rsid w:val="002B5A6D"/>
    <w:rsid w:val="002B7BE5"/>
    <w:rsid w:val="002C71BA"/>
    <w:rsid w:val="002D0E72"/>
    <w:rsid w:val="002D1496"/>
    <w:rsid w:val="002E7534"/>
    <w:rsid w:val="00317694"/>
    <w:rsid w:val="00317F5A"/>
    <w:rsid w:val="00342A2F"/>
    <w:rsid w:val="00346F50"/>
    <w:rsid w:val="003506E0"/>
    <w:rsid w:val="00365D42"/>
    <w:rsid w:val="00366C71"/>
    <w:rsid w:val="003719E8"/>
    <w:rsid w:val="0038039E"/>
    <w:rsid w:val="00383245"/>
    <w:rsid w:val="003867AA"/>
    <w:rsid w:val="003A38EA"/>
    <w:rsid w:val="003B0465"/>
    <w:rsid w:val="003D242D"/>
    <w:rsid w:val="003F1162"/>
    <w:rsid w:val="0040499F"/>
    <w:rsid w:val="00411191"/>
    <w:rsid w:val="00415DD9"/>
    <w:rsid w:val="0041703C"/>
    <w:rsid w:val="00417825"/>
    <w:rsid w:val="004233BA"/>
    <w:rsid w:val="0042461A"/>
    <w:rsid w:val="0042465F"/>
    <w:rsid w:val="00431443"/>
    <w:rsid w:val="00434484"/>
    <w:rsid w:val="004447C1"/>
    <w:rsid w:val="00447E04"/>
    <w:rsid w:val="00456307"/>
    <w:rsid w:val="00484918"/>
    <w:rsid w:val="00490951"/>
    <w:rsid w:val="00490B4A"/>
    <w:rsid w:val="004B0900"/>
    <w:rsid w:val="004E1DB1"/>
    <w:rsid w:val="004F7A96"/>
    <w:rsid w:val="0050066D"/>
    <w:rsid w:val="00521CE6"/>
    <w:rsid w:val="00522BC6"/>
    <w:rsid w:val="00523266"/>
    <w:rsid w:val="00526EE1"/>
    <w:rsid w:val="00532056"/>
    <w:rsid w:val="00546B8E"/>
    <w:rsid w:val="00561AEB"/>
    <w:rsid w:val="005744E3"/>
    <w:rsid w:val="00587207"/>
    <w:rsid w:val="005967A3"/>
    <w:rsid w:val="00597990"/>
    <w:rsid w:val="005A50E0"/>
    <w:rsid w:val="005B516F"/>
    <w:rsid w:val="005C3ABC"/>
    <w:rsid w:val="005D6C28"/>
    <w:rsid w:val="005F018C"/>
    <w:rsid w:val="005F0DD4"/>
    <w:rsid w:val="0060720F"/>
    <w:rsid w:val="00624E51"/>
    <w:rsid w:val="006337E2"/>
    <w:rsid w:val="006429F0"/>
    <w:rsid w:val="006558EC"/>
    <w:rsid w:val="0066349A"/>
    <w:rsid w:val="00664569"/>
    <w:rsid w:val="00666736"/>
    <w:rsid w:val="0068128E"/>
    <w:rsid w:val="00685C8F"/>
    <w:rsid w:val="006B1314"/>
    <w:rsid w:val="006C76F8"/>
    <w:rsid w:val="006C7B95"/>
    <w:rsid w:val="006E21B8"/>
    <w:rsid w:val="006E7B2F"/>
    <w:rsid w:val="006F2572"/>
    <w:rsid w:val="00701A06"/>
    <w:rsid w:val="00720A75"/>
    <w:rsid w:val="00727B11"/>
    <w:rsid w:val="00757828"/>
    <w:rsid w:val="00760473"/>
    <w:rsid w:val="0077075D"/>
    <w:rsid w:val="00774175"/>
    <w:rsid w:val="007768C3"/>
    <w:rsid w:val="007843E6"/>
    <w:rsid w:val="007A4C87"/>
    <w:rsid w:val="007D3459"/>
    <w:rsid w:val="007D40D0"/>
    <w:rsid w:val="007F2D0C"/>
    <w:rsid w:val="007F61B6"/>
    <w:rsid w:val="007F67D4"/>
    <w:rsid w:val="007F70DA"/>
    <w:rsid w:val="008054D3"/>
    <w:rsid w:val="008249BE"/>
    <w:rsid w:val="008372C9"/>
    <w:rsid w:val="0085268A"/>
    <w:rsid w:val="00884BA5"/>
    <w:rsid w:val="008851A5"/>
    <w:rsid w:val="008A62A4"/>
    <w:rsid w:val="008A77AC"/>
    <w:rsid w:val="008D0F11"/>
    <w:rsid w:val="008D555F"/>
    <w:rsid w:val="008E0459"/>
    <w:rsid w:val="008E51DF"/>
    <w:rsid w:val="008E5C61"/>
    <w:rsid w:val="008F0FE8"/>
    <w:rsid w:val="00910BB3"/>
    <w:rsid w:val="00917D5F"/>
    <w:rsid w:val="00921A4E"/>
    <w:rsid w:val="00926A11"/>
    <w:rsid w:val="00940006"/>
    <w:rsid w:val="00940CB3"/>
    <w:rsid w:val="0094200D"/>
    <w:rsid w:val="0094269A"/>
    <w:rsid w:val="0095234E"/>
    <w:rsid w:val="009632B9"/>
    <w:rsid w:val="00985A0A"/>
    <w:rsid w:val="00992762"/>
    <w:rsid w:val="00993577"/>
    <w:rsid w:val="009A5182"/>
    <w:rsid w:val="009B00E1"/>
    <w:rsid w:val="009B44F3"/>
    <w:rsid w:val="009C0ED8"/>
    <w:rsid w:val="009C70BD"/>
    <w:rsid w:val="009D6F42"/>
    <w:rsid w:val="00A07BD9"/>
    <w:rsid w:val="00A13792"/>
    <w:rsid w:val="00A2051B"/>
    <w:rsid w:val="00A25CA3"/>
    <w:rsid w:val="00A30359"/>
    <w:rsid w:val="00A37D20"/>
    <w:rsid w:val="00A44F69"/>
    <w:rsid w:val="00A534DE"/>
    <w:rsid w:val="00A77336"/>
    <w:rsid w:val="00A840E3"/>
    <w:rsid w:val="00A91FAF"/>
    <w:rsid w:val="00A955AB"/>
    <w:rsid w:val="00AA2EF1"/>
    <w:rsid w:val="00AB5A44"/>
    <w:rsid w:val="00AC5013"/>
    <w:rsid w:val="00AD5E35"/>
    <w:rsid w:val="00AE2091"/>
    <w:rsid w:val="00AE2A33"/>
    <w:rsid w:val="00B253C8"/>
    <w:rsid w:val="00B314DF"/>
    <w:rsid w:val="00B445CD"/>
    <w:rsid w:val="00B625AC"/>
    <w:rsid w:val="00B8389B"/>
    <w:rsid w:val="00B94E2F"/>
    <w:rsid w:val="00BA4D7E"/>
    <w:rsid w:val="00BA4E22"/>
    <w:rsid w:val="00BB7176"/>
    <w:rsid w:val="00BE6CDE"/>
    <w:rsid w:val="00C014FA"/>
    <w:rsid w:val="00C230EB"/>
    <w:rsid w:val="00C270ED"/>
    <w:rsid w:val="00C27399"/>
    <w:rsid w:val="00C365DE"/>
    <w:rsid w:val="00C452D5"/>
    <w:rsid w:val="00C62D0B"/>
    <w:rsid w:val="00C72E0E"/>
    <w:rsid w:val="00C84A02"/>
    <w:rsid w:val="00CA2186"/>
    <w:rsid w:val="00CE286F"/>
    <w:rsid w:val="00CE2AE5"/>
    <w:rsid w:val="00CF4765"/>
    <w:rsid w:val="00D01E05"/>
    <w:rsid w:val="00D0477A"/>
    <w:rsid w:val="00D136A0"/>
    <w:rsid w:val="00D248D7"/>
    <w:rsid w:val="00D378AC"/>
    <w:rsid w:val="00D526C4"/>
    <w:rsid w:val="00D7414C"/>
    <w:rsid w:val="00D747AA"/>
    <w:rsid w:val="00D91DB9"/>
    <w:rsid w:val="00D94FCE"/>
    <w:rsid w:val="00DB1EAD"/>
    <w:rsid w:val="00DB36E1"/>
    <w:rsid w:val="00DB646C"/>
    <w:rsid w:val="00DC66EA"/>
    <w:rsid w:val="00DD5242"/>
    <w:rsid w:val="00DD6072"/>
    <w:rsid w:val="00DE15BC"/>
    <w:rsid w:val="00E054AE"/>
    <w:rsid w:val="00E06626"/>
    <w:rsid w:val="00E47112"/>
    <w:rsid w:val="00EA29F2"/>
    <w:rsid w:val="00EB0F70"/>
    <w:rsid w:val="00EB6BD1"/>
    <w:rsid w:val="00EB6BE7"/>
    <w:rsid w:val="00ED2884"/>
    <w:rsid w:val="00ED6601"/>
    <w:rsid w:val="00EE5DB8"/>
    <w:rsid w:val="00F02EE7"/>
    <w:rsid w:val="00F12090"/>
    <w:rsid w:val="00F248C1"/>
    <w:rsid w:val="00F34D6E"/>
    <w:rsid w:val="00F37A52"/>
    <w:rsid w:val="00F43952"/>
    <w:rsid w:val="00F44A60"/>
    <w:rsid w:val="00F44AC9"/>
    <w:rsid w:val="00F50FE3"/>
    <w:rsid w:val="00F54708"/>
    <w:rsid w:val="00F60AC5"/>
    <w:rsid w:val="00F8671D"/>
    <w:rsid w:val="00F868B5"/>
    <w:rsid w:val="00F90774"/>
    <w:rsid w:val="00F97BDF"/>
    <w:rsid w:val="00FA2D5A"/>
    <w:rsid w:val="00FB1259"/>
    <w:rsid w:val="00FC49EA"/>
    <w:rsid w:val="00FD402C"/>
    <w:rsid w:val="00FE3C30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7F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8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A38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A38E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A38E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A38EA"/>
    <w:pPr>
      <w:tabs>
        <w:tab w:val="left" w:pos="2127"/>
        <w:tab w:val="left" w:pos="6521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H2">
    <w:name w:val="smsStyleH2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I">
    <w:name w:val="smsStyleTI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C">
    <w:name w:val="smsStyleTC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0">
    <w:name w:val="smsStyleT0"/>
    <w:basedOn w:val="Normlny"/>
    <w:rsid w:val="003A38E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cs-CZ"/>
    </w:rPr>
  </w:style>
  <w:style w:type="paragraph" w:customStyle="1" w:styleId="smsStyleT1">
    <w:name w:val="smsStyleT1"/>
    <w:basedOn w:val="Normlny"/>
    <w:autoRedefine/>
    <w:rsid w:val="006E7B2F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customStyle="1" w:styleId="smsStyleTR">
    <w:name w:val="smsStyleTR"/>
    <w:basedOn w:val="Normlny"/>
    <w:rsid w:val="003A38EA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Odsekzoznamu">
    <w:name w:val="List Paragraph"/>
    <w:aliases w:val="Odsek,body,Odsek zoznamu1,Odsek zoznamu2"/>
    <w:basedOn w:val="Normlny"/>
    <w:link w:val="OdsekzoznamuChar"/>
    <w:uiPriority w:val="34"/>
    <w:qFormat/>
    <w:rsid w:val="00317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1 Char,Odsek zoznamu2 Char"/>
    <w:link w:val="Odsekzoznamu"/>
    <w:uiPriority w:val="34"/>
    <w:locked/>
    <w:rsid w:val="00317F5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317F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link w:val="BezriadkovaniaChar"/>
    <w:uiPriority w:val="1"/>
    <w:qFormat/>
    <w:rsid w:val="00317F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7414C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h1a">
    <w:name w:val="h1a"/>
    <w:basedOn w:val="Predvolenpsmoodseku"/>
    <w:rsid w:val="00D7414C"/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274E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B04C2-2292-4654-B127-9DAF0CB1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phrabacova</dc:creator>
  <cp:lastModifiedBy>aspitalska</cp:lastModifiedBy>
  <cp:revision>9</cp:revision>
  <cp:lastPrinted>2025-01-20T08:47:00Z</cp:lastPrinted>
  <dcterms:created xsi:type="dcterms:W3CDTF">2025-05-05T11:17:00Z</dcterms:created>
  <dcterms:modified xsi:type="dcterms:W3CDTF">2025-06-17T11:06:00Z</dcterms:modified>
</cp:coreProperties>
</file>