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</w:t>
      </w:r>
      <w:proofErr w:type="spellStart"/>
      <w:r w:rsidR="009219FF">
        <w:rPr>
          <w:bCs/>
          <w:i/>
        </w:rPr>
        <w:t>Z</w:t>
      </w:r>
      <w:r w:rsidR="004251D5">
        <w:rPr>
          <w:bCs/>
          <w:i/>
        </w:rPr>
        <w:t>o</w:t>
      </w:r>
      <w:r w:rsidR="00CC0E72">
        <w:rPr>
          <w:bCs/>
          <w:i/>
        </w:rPr>
        <w:t>VO</w:t>
      </w:r>
      <w:proofErr w:type="spellEnd"/>
      <w:r w:rsidR="00CC0E72">
        <w:rPr>
          <w:bCs/>
          <w:i/>
        </w:rPr>
        <w:t>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</w:t>
      </w:r>
      <w:proofErr w:type="spellStart"/>
      <w:r w:rsidRPr="006A20E2">
        <w:rPr>
          <w:b/>
        </w:rPr>
        <w:t>Roosevelta</w:t>
      </w:r>
      <w:proofErr w:type="spellEnd"/>
      <w:r w:rsidRPr="006A20E2">
        <w:rPr>
          <w:b/>
        </w:rPr>
        <w:t xml:space="preserve">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</w:t>
      </w:r>
      <w:proofErr w:type="spellStart"/>
      <w:r w:rsidR="004E2CF4">
        <w:t>Lapuníková</w:t>
      </w:r>
      <w:proofErr w:type="spellEnd"/>
      <w:r w:rsidR="004E2CF4">
        <w:t xml:space="preserve">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</w:t>
      </w:r>
      <w:proofErr w:type="spellStart"/>
      <w:r w:rsidRPr="009E1362">
        <w:t>ZoVO</w:t>
      </w:r>
      <w:proofErr w:type="spellEnd"/>
      <w:r w:rsidRPr="009E1362">
        <w:t xml:space="preserve">. Kupujúci na obstaranie predmetu tejto dohody použil   postup verejného obstarávania – verejnú súťaž – zadanie </w:t>
      </w:r>
      <w:r w:rsidR="001017E6" w:rsidRPr="009E1362">
        <w:t>na</w:t>
      </w:r>
      <w:r w:rsidRPr="009E1362">
        <w:t xml:space="preserve">dlimitnej zákazky  na dodanie tovaru zverejnenej vo vestníku EU pod číslom </w:t>
      </w:r>
      <w:r w:rsidRPr="009E1362">
        <w:rPr>
          <w:highlight w:val="yellow"/>
        </w:rPr>
        <w:t>..................</w:t>
      </w:r>
      <w:r w:rsidRPr="009E1362">
        <w:t xml:space="preserve"> zo dňa </w:t>
      </w:r>
      <w:r w:rsidRPr="009E1362">
        <w:rPr>
          <w:highlight w:val="yellow"/>
        </w:rPr>
        <w:t>....</w:t>
      </w:r>
      <w:r w:rsidRPr="009E1362">
        <w:t xml:space="preserve"> a vo vestníku SR č. </w:t>
      </w:r>
      <w:r w:rsidRPr="009E1362">
        <w:rPr>
          <w:highlight w:val="yellow"/>
        </w:rPr>
        <w:t>....</w:t>
      </w:r>
      <w:r w:rsidRPr="009E1362">
        <w:t>./202</w:t>
      </w:r>
      <w:r w:rsidR="005510D7">
        <w:t>5</w:t>
      </w:r>
      <w:r w:rsidRPr="009E1362">
        <w:t>, zo dňa.</w:t>
      </w:r>
      <w:r w:rsidRPr="009E1362">
        <w:rPr>
          <w:highlight w:val="yellow"/>
        </w:rPr>
        <w:t>............</w:t>
      </w:r>
      <w:r w:rsidRPr="009E1362">
        <w:t xml:space="preserve"> </w:t>
      </w:r>
      <w:r w:rsidRPr="009E1362">
        <w:rPr>
          <w:i/>
          <w:iCs/>
        </w:rPr>
        <w:t>(doplní predávajúci)</w:t>
      </w:r>
      <w:r w:rsidRPr="009E1362">
        <w:t xml:space="preserve">.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lastRenderedPageBreak/>
        <w:t xml:space="preserve">Predávajúci je podľa </w:t>
      </w:r>
      <w:proofErr w:type="spellStart"/>
      <w:r w:rsidRPr="009E1362">
        <w:t>ZoVO</w:t>
      </w:r>
      <w:proofErr w:type="spellEnd"/>
      <w:r w:rsidRPr="009E1362">
        <w:t xml:space="preserve">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Pr="009E1362" w:rsidRDefault="007B66BE" w:rsidP="006D6504">
      <w:pPr>
        <w:pStyle w:val="Odsekzoznamu"/>
        <w:numPr>
          <w:ilvl w:val="1"/>
          <w:numId w:val="41"/>
        </w:numPr>
        <w:spacing w:after="240"/>
        <w:ind w:left="709" w:hanging="709"/>
        <w:contextualSpacing/>
        <w:jc w:val="both"/>
      </w:pPr>
      <w:r w:rsidRPr="009E1362">
        <w:t>Zákazky sa budú počas platnosti tejto dohody zadávať v rámci podmienok určených  v tejto dohode.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AF2C5B">
        <w:rPr>
          <w:b/>
        </w:rPr>
        <w:t>Gáza, vata, tampóny</w:t>
      </w:r>
      <w:r w:rsidR="00C47C77" w:rsidRPr="009E1362">
        <w:rPr>
          <w:b/>
        </w:rPr>
        <w:t>“</w:t>
      </w:r>
      <w:r w:rsidR="00C36932" w:rsidRPr="009E1362">
        <w:t xml:space="preserve"> pre</w:t>
      </w:r>
      <w:r w:rsidR="00772992" w:rsidRPr="009E1362">
        <w:t xml:space="preserve"> </w:t>
      </w:r>
      <w:r w:rsidR="00E600CA" w:rsidRPr="009E1362">
        <w:t xml:space="preserve"> </w:t>
      </w:r>
      <w:r w:rsidR="001B4E77" w:rsidRPr="00145DE0">
        <w:rPr>
          <w:b/>
        </w:rPr>
        <w:t>Časť</w:t>
      </w:r>
      <w:r w:rsidR="00CE5FD0" w:rsidRPr="00145DE0">
        <w:rPr>
          <w:b/>
        </w:rPr>
        <w:t xml:space="preserve"> </w:t>
      </w:r>
      <w:r w:rsidR="00D4465D" w:rsidRPr="00145DE0">
        <w:rPr>
          <w:b/>
        </w:rPr>
        <w:t xml:space="preserve">č. </w:t>
      </w:r>
      <w:r w:rsidR="007B4D54" w:rsidRPr="00145DE0">
        <w:rPr>
          <w:b/>
        </w:rPr>
        <w:t>2</w:t>
      </w:r>
      <w:r w:rsidR="005510D7"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647F1C" w:rsidRPr="009E1362" w:rsidRDefault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Pr="009E1362" w:rsidRDefault="00431EC3" w:rsidP="006D6504">
      <w:pPr>
        <w:numPr>
          <w:ilvl w:val="1"/>
          <w:numId w:val="11"/>
        </w:numPr>
        <w:spacing w:after="240"/>
        <w:ind w:left="709" w:hanging="709"/>
        <w:jc w:val="both"/>
      </w:pPr>
      <w:r w:rsidRPr="009E1362">
        <w:t xml:space="preserve">Tovar musí byť </w:t>
      </w:r>
      <w:r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Pr="009E1362">
        <w:rPr>
          <w:i/>
        </w:rPr>
        <w:t xml:space="preserve"> a FUNKČNÝMI PARAMETRAMI </w:t>
      </w:r>
      <w:r w:rsidRPr="009E1362">
        <w:t>uvedenými kupujúcim.</w:t>
      </w:r>
    </w:p>
    <w:p w:rsidR="00CC0E72" w:rsidRPr="009E1362" w:rsidRDefault="00CC0E72" w:rsidP="002C489E">
      <w:pPr>
        <w:spacing w:before="240"/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7C57D9">
        <w:rPr>
          <w:b w:val="0"/>
        </w:rPr>
        <w:t xml:space="preserve"> 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lastRenderedPageBreak/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</w:t>
      </w:r>
      <w:proofErr w:type="spellStart"/>
      <w:r w:rsidRPr="009E1362">
        <w:rPr>
          <w:b w:val="0"/>
        </w:rPr>
        <w:t>obdržania</w:t>
      </w:r>
      <w:proofErr w:type="spellEnd"/>
      <w:r w:rsidRPr="009E1362">
        <w:rPr>
          <w:b w:val="0"/>
        </w:rPr>
        <w:t>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</w:t>
      </w:r>
      <w:proofErr w:type="spellStart"/>
      <w:r w:rsidRPr="009E1362">
        <w:rPr>
          <w:b w:val="0"/>
        </w:rPr>
        <w:t>Roosevelta</w:t>
      </w:r>
      <w:proofErr w:type="spellEnd"/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C80AA1" w:rsidRDefault="00C80AA1" w:rsidP="00C80AA1">
      <w:pPr>
        <w:pStyle w:val="Zkladntext"/>
        <w:spacing w:after="120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lastRenderedPageBreak/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Pr="009E136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CC0E72" w:rsidRPr="009E1362">
        <w:t>,</w:t>
      </w:r>
    </w:p>
    <w:p w:rsidR="00D17A5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>za mernú jednotku v EUR s DPH,</w:t>
      </w:r>
    </w:p>
    <w:p w:rsidR="00916925" w:rsidRDefault="00916925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cena predmetu dohody za balenie v EUR bez DPH,</w:t>
      </w:r>
    </w:p>
    <w:p w:rsidR="00916925" w:rsidRPr="009E1362" w:rsidRDefault="00916925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cena predmetu dohody za balenie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6D6504">
      <w:pPr>
        <w:pStyle w:val="Odsekzoznamu"/>
        <w:numPr>
          <w:ilvl w:val="0"/>
          <w:numId w:val="23"/>
        </w:numPr>
        <w:spacing w:after="240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DPH. S 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Predávajúcemu vzniká nárok na zaplatenie kúpnej ceny na základe riadneho plnenia v súlade s touto zmluvou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lastRenderedPageBreak/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proofErr w:type="spellStart"/>
      <w:r w:rsidR="00C125B6" w:rsidRPr="009E1362">
        <w:rPr>
          <w:b/>
        </w:rPr>
        <w:t>zdravmat@nspbb.sk</w:t>
      </w:r>
      <w:proofErr w:type="spellEnd"/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>u kupujúceho</w:t>
      </w:r>
      <w:r w:rsidRPr="009E1362">
        <w:t>.</w:t>
      </w:r>
    </w:p>
    <w:p w:rsidR="00CD5FA6" w:rsidRDefault="00CC0E72" w:rsidP="006D6504">
      <w:pPr>
        <w:numPr>
          <w:ilvl w:val="1"/>
          <w:numId w:val="14"/>
        </w:numPr>
        <w:spacing w:after="240"/>
        <w:ind w:left="709" w:hanging="709"/>
        <w:jc w:val="both"/>
      </w:pPr>
      <w:r w:rsidRPr="009E1362"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lastRenderedPageBreak/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80AA1" w:rsidP="00CC0E72">
      <w:pPr>
        <w:numPr>
          <w:ilvl w:val="1"/>
          <w:numId w:val="15"/>
        </w:numPr>
        <w:ind w:hanging="720"/>
        <w:jc w:val="both"/>
      </w:pPr>
      <w:r>
        <w:t xml:space="preserve">Zmluvné strany </w:t>
      </w:r>
      <w:r w:rsidRPr="009E1362">
        <w:t xml:space="preserve"> </w:t>
      </w:r>
      <w:r>
        <w:t>sú</w:t>
      </w:r>
      <w:r w:rsidR="00CC0E72" w:rsidRPr="009E1362">
        <w:t xml:space="preserve"> oprávnen</w:t>
      </w:r>
      <w:r>
        <w:t>é</w:t>
      </w:r>
      <w:r w:rsidR="00CC0E72" w:rsidRPr="009E1362">
        <w:t xml:space="preserve"> požadovať 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3978C0" w:rsidRDefault="00876683" w:rsidP="003978C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E2220C" w:rsidRDefault="00C246E0" w:rsidP="00E2220C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 xml:space="preserve">meranej harmonizovaným indexom spotrebiteľských cien pre oblasť Slovenskej republiky </w:t>
      </w:r>
      <w:r w:rsidRPr="009E1362">
        <w:t>podľa podmienok dojednaných v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506200" w:rsidRPr="009E1362">
        <w:t>dohode</w:t>
      </w:r>
      <w:r w:rsidR="00E2220C">
        <w:t>, za podmienok stanovených v bode 8.2 tohto článku dohody</w:t>
      </w:r>
      <w:r w:rsidRPr="009E1362">
        <w:t>.</w:t>
      </w:r>
    </w:p>
    <w:p w:rsidR="00D31002" w:rsidRDefault="0081369C" w:rsidP="00E2220C">
      <w:pPr>
        <w:spacing w:after="120"/>
        <w:ind w:left="993"/>
        <w:jc w:val="both"/>
      </w:pPr>
      <w:r w:rsidRPr="0081369C">
        <w:rPr>
          <w:color w:val="000000"/>
        </w:rPr>
        <w:t>V prípade ak zmena ceny vyplýva priamo zo zmeny právneho predpisu, zmluvná strana, ktorá takúto zmenu požaduje je povinná bezodkladne zaslať druhej strane oznámenie s odôvodnením a odkazom na relevantný právny predpis, ako aj s uvedením pôvodných a nových cien.  Úprava cien z iných dôvodov sa bude riešiť rokovaním zmluvných strán.</w:t>
      </w:r>
    </w:p>
    <w:p w:rsidR="003978C0" w:rsidRDefault="00F3217B" w:rsidP="003978C0">
      <w:pPr>
        <w:numPr>
          <w:ilvl w:val="1"/>
          <w:numId w:val="15"/>
        </w:numPr>
        <w:spacing w:after="120"/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 xml:space="preserve">nebude prekročený finančný limit podľa § 5 </w:t>
      </w:r>
      <w:proofErr w:type="spellStart"/>
      <w:r w:rsidRPr="009E1362">
        <w:t>ZoVO</w:t>
      </w:r>
      <w:proofErr w:type="spellEnd"/>
      <w:r w:rsidRPr="009E1362">
        <w:t>, ktorým by sa menil charakter zákazky zadanej v procese verejného obstarávania</w:t>
      </w:r>
      <w:r w:rsidR="008D6DC6" w:rsidRPr="009E1362">
        <w:t xml:space="preserve"> a navýšená hodnota plnenia bude v súlade s § 18 ods. 5 </w:t>
      </w:r>
      <w:proofErr w:type="spellStart"/>
      <w:r w:rsidR="008D6DC6" w:rsidRPr="009E1362">
        <w:t>ZoVO</w:t>
      </w:r>
      <w:proofErr w:type="spellEnd"/>
      <w:r w:rsidR="001F569A" w:rsidRPr="009E1362">
        <w:t>,</w:t>
      </w:r>
    </w:p>
    <w:p w:rsidR="003978C0" w:rsidRDefault="001F569A" w:rsidP="003978C0">
      <w:pPr>
        <w:numPr>
          <w:ilvl w:val="0"/>
          <w:numId w:val="37"/>
        </w:numPr>
        <w:spacing w:after="120"/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3978C0" w:rsidRDefault="00C246E0" w:rsidP="003978C0">
      <w:pPr>
        <w:numPr>
          <w:ilvl w:val="0"/>
          <w:numId w:val="36"/>
        </w:numPr>
        <w:spacing w:after="120"/>
        <w:ind w:left="771"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</w:t>
      </w:r>
      <w:r w:rsidR="00835EC3" w:rsidRPr="009E1362">
        <w:t xml:space="preserve">. Následne kupujúci do 10. dní od doručenia návrhu zašle predávajúcemu písomné vyjadrenie k navrhovanej zmene. </w:t>
      </w:r>
    </w:p>
    <w:p w:rsidR="003978C0" w:rsidRDefault="00835EC3" w:rsidP="003978C0">
      <w:pPr>
        <w:numPr>
          <w:ilvl w:val="0"/>
          <w:numId w:val="36"/>
        </w:numPr>
        <w:spacing w:before="100" w:beforeAutospacing="1" w:after="120"/>
        <w:ind w:left="771" w:hanging="769"/>
        <w:jc w:val="both"/>
      </w:pPr>
      <w:r w:rsidRPr="009E1362"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Predávajúci je v tomto prípade oprávnený uplatniť si zmenu cien na tie objednávky, ktoré budú vystavené až po nadobudnutí účinnosti uzatvoreného dodatku.</w:t>
      </w:r>
    </w:p>
    <w:p w:rsidR="003978C0" w:rsidRDefault="00835EC3" w:rsidP="003978C0">
      <w:pPr>
        <w:numPr>
          <w:ilvl w:val="0"/>
          <w:numId w:val="36"/>
        </w:numPr>
        <w:spacing w:after="120"/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3978C0" w:rsidRDefault="00C246E0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lastRenderedPageBreak/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3978C0" w:rsidRDefault="00876683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="006F179C">
        <w:t>j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 xml:space="preserve">Objednávateľ </w:t>
      </w:r>
      <w:r w:rsidR="002532C4" w:rsidRPr="009E1362">
        <w:rPr>
          <w:shd w:val="clear" w:color="auto" w:fill="FFFFFF"/>
        </w:rPr>
        <w:t xml:space="preserve">si </w:t>
      </w:r>
      <w:r w:rsidRPr="009E1362">
        <w:rPr>
          <w:shd w:val="clear" w:color="auto" w:fill="FFFFFF"/>
        </w:rPr>
        <w:t>vyhradzuje právo požadovať od dodávateľa vzorku takéhoto tovaru s príslušnou dokumentáciou a vyhodnotiť splnenie parametrov.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 xml:space="preserve"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stanovené predpokladané celkové maximálne množstvo plnenia dohody, nemohol zabezpečiť resp. </w:t>
      </w:r>
      <w:proofErr w:type="spellStart"/>
      <w:r w:rsidRPr="009E1362">
        <w:rPr>
          <w:shd w:val="clear" w:color="auto" w:fill="FFFFFF"/>
        </w:rPr>
        <w:t>nakontrahovať</w:t>
      </w:r>
      <w:proofErr w:type="spellEnd"/>
      <w:r w:rsidRPr="009E1362">
        <w:rPr>
          <w:shd w:val="clear" w:color="auto" w:fill="FFFFFF"/>
        </w:rPr>
        <w:t xml:space="preserve"> potrebné plnenia. Dodávateľ je povinný bezodkladne písomne informovať objednávateľa o výpadku dodávaného tovaru.</w:t>
      </w:r>
    </w:p>
    <w:p w:rsidR="00876683" w:rsidRPr="009E1362" w:rsidRDefault="00876683" w:rsidP="006D6504">
      <w:pPr>
        <w:numPr>
          <w:ilvl w:val="1"/>
          <w:numId w:val="15"/>
        </w:numPr>
        <w:spacing w:after="240"/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732118" w:rsidRPr="009E1362" w:rsidRDefault="00732118" w:rsidP="006D6504"/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Záručné podmienky a reklamácia </w:t>
      </w:r>
      <w:proofErr w:type="spellStart"/>
      <w:r w:rsidRPr="009E1362">
        <w:rPr>
          <w:b/>
          <w:bCs/>
        </w:rPr>
        <w:t>vád</w:t>
      </w:r>
      <w:proofErr w:type="spellEnd"/>
      <w:r w:rsidRPr="009E1362">
        <w:rPr>
          <w:b/>
          <w:bCs/>
        </w:rPr>
        <w:t xml:space="preserve">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 špecifikácii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</w:t>
      </w:r>
      <w:proofErr w:type="spellStart"/>
      <w:r w:rsidR="007018B2" w:rsidRPr="009E1362">
        <w:rPr>
          <w:bCs/>
        </w:rPr>
        <w:t>vadami</w:t>
      </w:r>
      <w:proofErr w:type="spellEnd"/>
      <w:r w:rsidR="007018B2" w:rsidRPr="009E1362">
        <w:rPr>
          <w:bCs/>
        </w:rPr>
        <w:t>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</w:t>
      </w:r>
      <w:proofErr w:type="spellStart"/>
      <w:r w:rsidRPr="009E1362">
        <w:t>vady</w:t>
      </w:r>
      <w:proofErr w:type="spellEnd"/>
      <w:r w:rsidRPr="009E1362">
        <w:t xml:space="preserve">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 xml:space="preserve">Predávajúci sa zaväzuje dodávať tovar, ktorý v čase dodania nemá uplynutých </w:t>
      </w:r>
      <w:r w:rsidR="00AA0ED9" w:rsidRPr="009E1362">
        <w:lastRenderedPageBreak/>
        <w:t>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Zárukou preberá predávajúci zodpovednosť najmä za to, že tovar bude po dojednanú dobu spôsobilý na užívanie na dojednaný účel a bude bez </w:t>
      </w:r>
      <w:proofErr w:type="spellStart"/>
      <w:r w:rsidRPr="009E1362">
        <w:t>vád</w:t>
      </w:r>
      <w:proofErr w:type="spellEnd"/>
      <w:r w:rsidRPr="009E1362">
        <w:t xml:space="preserve">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</w:t>
      </w:r>
      <w:proofErr w:type="spellStart"/>
      <w:r w:rsidRPr="009E1362">
        <w:t>vád</w:t>
      </w:r>
      <w:proofErr w:type="spellEnd"/>
      <w:r w:rsidRPr="009E1362">
        <w:t xml:space="preserve"> tovaru budú riešené v zmysle príslušných ustanovení § 409 a </w:t>
      </w:r>
      <w:proofErr w:type="spellStart"/>
      <w:r w:rsidRPr="009E1362">
        <w:t>nasl</w:t>
      </w:r>
      <w:proofErr w:type="spellEnd"/>
      <w:r w:rsidRPr="009E1362">
        <w:t>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</w:t>
      </w:r>
      <w:proofErr w:type="spellStart"/>
      <w:r w:rsidRPr="009E1362">
        <w:t>vady</w:t>
      </w:r>
      <w:proofErr w:type="spellEnd"/>
      <w:r w:rsidRPr="009E1362">
        <w:t>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</w:t>
      </w:r>
      <w:proofErr w:type="spellStart"/>
      <w:r w:rsidRPr="009E1362">
        <w:t>vád</w:t>
      </w:r>
      <w:proofErr w:type="spellEnd"/>
      <w:r w:rsidRPr="009E1362">
        <w:t xml:space="preserve">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 xml:space="preserve">môžu dohodnúť na zľave z ceny </w:t>
      </w:r>
      <w:proofErr w:type="spellStart"/>
      <w:r w:rsidRPr="009E1362">
        <w:t>v</w:t>
      </w:r>
      <w:r w:rsidR="007018B2" w:rsidRPr="009E1362">
        <w:t>adného</w:t>
      </w:r>
      <w:proofErr w:type="spellEnd"/>
      <w:r w:rsidR="007018B2" w:rsidRPr="009E1362">
        <w:t xml:space="preserve">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zodpovedá za právne i faktické </w:t>
      </w:r>
      <w:proofErr w:type="spellStart"/>
      <w:r w:rsidRPr="009E1362">
        <w:t>vady</w:t>
      </w:r>
      <w:proofErr w:type="spellEnd"/>
      <w:r w:rsidRPr="009E1362">
        <w:t xml:space="preserve">, ktoré má tovar v okamihu prechodu nebezpečenstva škody na kupujúceho, a to aj vtedy, ak sa </w:t>
      </w:r>
      <w:proofErr w:type="spellStart"/>
      <w:r w:rsidRPr="009E1362">
        <w:t>vada</w:t>
      </w:r>
      <w:proofErr w:type="spellEnd"/>
      <w:r w:rsidRPr="009E1362">
        <w:t xml:space="preserve"> stane zjavnou až po tomto čase. Predávajúci zodpovedá aj za </w:t>
      </w:r>
      <w:proofErr w:type="spellStart"/>
      <w:r w:rsidRPr="009E1362">
        <w:t>vadu</w:t>
      </w:r>
      <w:proofErr w:type="spellEnd"/>
      <w:r w:rsidRPr="009E1362">
        <w:t xml:space="preserve">, ktorá vznikne až po prechode nebezpečenstva škody na tovare na kupujúceho, ak je </w:t>
      </w:r>
      <w:proofErr w:type="spellStart"/>
      <w:r w:rsidRPr="009E1362">
        <w:t>vada</w:t>
      </w:r>
      <w:proofErr w:type="spellEnd"/>
      <w:r w:rsidRPr="009E1362">
        <w:t xml:space="preserve">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zistí </w:t>
      </w:r>
      <w:proofErr w:type="spellStart"/>
      <w:r w:rsidRPr="009E1362">
        <w:t>vady</w:t>
      </w:r>
      <w:proofErr w:type="spellEnd"/>
      <w:r w:rsidRPr="009E1362">
        <w:t xml:space="preserve">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ED3DB2" w:rsidRDefault="00CE5FD0" w:rsidP="00ED3DB2">
      <w:pPr>
        <w:ind w:left="709" w:hanging="851"/>
        <w:jc w:val="both"/>
      </w:pPr>
      <w:r>
        <w:tab/>
      </w:r>
      <w:r w:rsidR="00CC0E72"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="00CC0E72" w:rsidRPr="009E1362">
        <w:t xml:space="preserve">nie je dotknutý nárok </w:t>
      </w:r>
      <w:r w:rsidR="00DE4970" w:rsidRPr="009E1362">
        <w:t>kupujúceho</w:t>
      </w:r>
      <w:r w:rsidR="00CC0E72" w:rsidRPr="009E1362">
        <w:t xml:space="preserve"> na náhradu škod</w:t>
      </w:r>
      <w:r w:rsidR="007018B2" w:rsidRPr="009E1362">
        <w:t>y a zaplatenie zmluvnej pokuty.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lastRenderedPageBreak/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 xml:space="preserve">% z ceny </w:t>
      </w:r>
      <w:proofErr w:type="spellStart"/>
      <w:r w:rsidRPr="009E1362">
        <w:t>vadného</w:t>
      </w:r>
      <w:proofErr w:type="spellEnd"/>
      <w:r w:rsidRPr="009E1362">
        <w:t xml:space="preserve">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</w:t>
      </w:r>
      <w:proofErr w:type="spellStart"/>
      <w:r w:rsidRPr="009E1362">
        <w:t>vadného</w:t>
      </w:r>
      <w:proofErr w:type="spellEnd"/>
      <w:r w:rsidRPr="009E1362">
        <w:t xml:space="preserve"> tovaru 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916925">
        <w:t xml:space="preserve"> 9.6.</w:t>
      </w:r>
      <w:r w:rsidR="009D6AEE" w:rsidRPr="009E1362">
        <w:t>dohody</w:t>
      </w:r>
      <w:r w:rsidRPr="009E1362">
        <w:t xml:space="preserve">. Tým nie je dotknuté právo kupujúceho na náhradu škody, ktorá mu vznikla nedodržaním dohodnutého termínu výmeny </w:t>
      </w:r>
      <w:proofErr w:type="spellStart"/>
      <w:r w:rsidRPr="009E1362">
        <w:t>vadného</w:t>
      </w:r>
      <w:proofErr w:type="spellEnd"/>
      <w:r w:rsidRPr="009E1362">
        <w:t xml:space="preserve"> tovaru</w:t>
      </w:r>
      <w:r w:rsidR="00BE6ECE" w:rsidRPr="009E1362">
        <w:t>.</w:t>
      </w:r>
    </w:p>
    <w:p w:rsidR="00732118" w:rsidRDefault="00CC0E72" w:rsidP="00C80AA1">
      <w:pPr>
        <w:pStyle w:val="Odsekzoznamu"/>
        <w:numPr>
          <w:ilvl w:val="1"/>
          <w:numId w:val="4"/>
        </w:numPr>
        <w:tabs>
          <w:tab w:val="left" w:pos="709"/>
        </w:tabs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C80AA1">
      <w:pPr>
        <w:pStyle w:val="Odsekzoznamu"/>
        <w:numPr>
          <w:ilvl w:val="0"/>
          <w:numId w:val="9"/>
        </w:numPr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61CE6" w:rsidRPr="009E1362" w:rsidRDefault="00761CE6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 xml:space="preserve">V zmysle Príkazu ministra zdravotníctva SR č. </w:t>
      </w:r>
      <w:r w:rsidR="009E1D04">
        <w:t>10/2025 s účinnosťou od 1. júna 2025</w:t>
      </w:r>
      <w:r w:rsidRPr="009E1362">
        <w:t xml:space="preserve"> 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 xml:space="preserve">Akékoľvek pohľadávky z tohto zmluvného vzťahu, ktoré eviduje predávajúci voči kupujúcemu, nie je možné postúpiť na tretiu osobu bez predchádzajúceho písomného súhlasu kupujúceho v zmysle </w:t>
      </w:r>
      <w:proofErr w:type="spellStart"/>
      <w:r w:rsidRPr="009E1362">
        <w:t>ust</w:t>
      </w:r>
      <w:proofErr w:type="spellEnd"/>
      <w:r w:rsidRPr="009E1362">
        <w:t>. § 52</w:t>
      </w:r>
      <w:r w:rsidR="00435323">
        <w:t>4 a </w:t>
      </w:r>
      <w:proofErr w:type="spellStart"/>
      <w:r w:rsidR="00435323">
        <w:t>nasl</w:t>
      </w:r>
      <w:proofErr w:type="spellEnd"/>
      <w:r w:rsidR="00435323">
        <w:t>.</w:t>
      </w:r>
      <w:r w:rsidRPr="009E1362">
        <w:t xml:space="preserve"> zákona č. 40/1964 Zb. Občianskeho zákonníka v znení neskorších predpisov, pričom na</w:t>
      </w:r>
      <w:r w:rsidR="009E1D04">
        <w:t xml:space="preserve"> platnosť </w:t>
      </w:r>
      <w:r w:rsidRPr="009E1362">
        <w:t xml:space="preserve"> predchádzajúc</w:t>
      </w:r>
      <w:r w:rsidR="009E1D04">
        <w:t>eho</w:t>
      </w:r>
      <w:r w:rsidRPr="009E1362">
        <w:t xml:space="preserve"> písomn</w:t>
      </w:r>
      <w:r w:rsidR="009E1D04">
        <w:t>ého</w:t>
      </w:r>
      <w:r w:rsidRPr="009E1362">
        <w:t xml:space="preserve"> súhlas</w:t>
      </w:r>
      <w:r w:rsidR="009E1D04">
        <w:t>u</w:t>
      </w:r>
      <w:r w:rsidRPr="009E1362">
        <w:t xml:space="preserve"> kupujúceho s postúpením pohľadávky na tretiu osobu sa vyžaduje predchádzajúci písomný súhlas Ministerstva zdravotníctva SR. Postúpenie pohľadávky na tretiu osobu v rozpore predchádzajúcou vetou je podľa ustanovenia </w:t>
      </w:r>
      <w:proofErr w:type="spellStart"/>
      <w:r w:rsidRPr="009E1362">
        <w:t>ust</w:t>
      </w:r>
      <w:proofErr w:type="spellEnd"/>
      <w:r w:rsidRPr="009E1362">
        <w:t xml:space="preserve">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Predávajúci</w:t>
      </w:r>
      <w:r w:rsidR="009E1D04">
        <w:t xml:space="preserve"> môže prijať</w:t>
      </w:r>
      <w:r w:rsidRPr="009E1362">
        <w:t xml:space="preserve"> vyhlásenie podľa </w:t>
      </w:r>
      <w:proofErr w:type="spellStart"/>
      <w:r w:rsidRPr="009E1362">
        <w:t>ust</w:t>
      </w:r>
      <w:proofErr w:type="spellEnd"/>
      <w:r w:rsidRPr="009E1362">
        <w:t xml:space="preserve">. § 303 a </w:t>
      </w:r>
      <w:proofErr w:type="spellStart"/>
      <w:r w:rsidRPr="009E1362">
        <w:t>nasl</w:t>
      </w:r>
      <w:proofErr w:type="spellEnd"/>
      <w:r w:rsidRPr="009E1362">
        <w:t>. zákona č. 513/1991 Zb. Obchodného zákonníka v znení neskorších predpisov</w:t>
      </w:r>
      <w:r w:rsidR="009E1D04">
        <w:t xml:space="preserve"> len na základe uzatvorenej písomnej dohody v súlade s § 91 ods. 3 zákona č. 578/2004 Z. z., inak je ručenie neplatné podľa § 39 zákona č. 40/1964 Zb. Občianskeho zákonníka v znení neskorších predpisov. Zabezpečenie pohľadávok podľa predchádzajúcej vety je možné len po predchádzajúcom písomnom súhlase </w:t>
      </w:r>
      <w:r w:rsidR="009E1D04">
        <w:lastRenderedPageBreak/>
        <w:t>Ministerstva zdravotníctva SR</w:t>
      </w:r>
      <w:r w:rsidRPr="009E1362">
        <w:t>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CE5FD0">
        <w:rPr>
          <w:rFonts w:ascii="Times New Roman" w:hAnsi="Times New Roman" w:cs="Times New Roman"/>
        </w:rPr>
        <w:t xml:space="preserve"> 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 xml:space="preserve">môže byť vypovedaná aj podľa podmienok uvedených v bode 8.2.4 čl. VIII tejto </w:t>
      </w:r>
      <w:r w:rsidR="00DC4270" w:rsidRPr="009E1362">
        <w:t>dohody</w:t>
      </w:r>
      <w:r w:rsidRPr="009E1362">
        <w:t>.</w:t>
      </w:r>
    </w:p>
    <w:p w:rsidR="0093618D" w:rsidRDefault="00E2220C" w:rsidP="00C02310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dohody, druhá strana môže od dohody odstúpiť, ak to oznámi bez zbytočného odkladu po tom, čo sa o tomto porušení dozvedela. Odstúpenie je účinné dňom jeho doručenia druhej zmluvnej strane. Za podstatné porušenie povinnosti sa považuje najmä: bezdôvodné odopretie plnenia tejto dohody, opakované dodanie tovaru s </w:t>
      </w:r>
      <w:proofErr w:type="spellStart"/>
      <w:r w:rsidRPr="009E1362">
        <w:t>vadami</w:t>
      </w:r>
      <w:proofErr w:type="spellEnd"/>
      <w:r w:rsidRPr="009E1362">
        <w:t xml:space="preserve"> alebo opakované nedodanie tovaru v stanovenom termíne</w:t>
      </w:r>
      <w:r w:rsidRPr="00420264">
        <w:t xml:space="preserve"> </w:t>
      </w:r>
      <w:r w:rsidRPr="009E1362">
        <w:t>a množstve</w:t>
      </w:r>
      <w:r>
        <w:t xml:space="preserve">, </w:t>
      </w:r>
      <w:r w:rsidRPr="00E9116A">
        <w:t xml:space="preserve">opakované dodanie tovaru </w:t>
      </w:r>
      <w:r>
        <w:t>v kvalite, ktorá nezodpovedá požiadavkám stanoveným v tejto dohode  alebo v nižšej kvalite, a ktoré objednávateľ riešil reklamáciou najmenej 3-krát v priebehu 12 mesiacov</w:t>
      </w:r>
      <w:r w:rsidRPr="009E1362">
        <w:t xml:space="preserve"> a omeškanie kupujúceho s úhradou faktúry o viac ako dva po sebe </w:t>
      </w:r>
      <w:r>
        <w:t>nasledujúce</w:t>
      </w:r>
      <w:r w:rsidRPr="009E1362">
        <w:t xml:space="preserve"> </w:t>
      </w:r>
      <w:r w:rsidRPr="00C02310">
        <w:t>mesiace.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</w:t>
      </w:r>
      <w:proofErr w:type="spellStart"/>
      <w:r w:rsidRPr="009E1362">
        <w:rPr>
          <w:iCs/>
        </w:rPr>
        <w:t>Z</w:t>
      </w:r>
      <w:r w:rsidR="00960F6A" w:rsidRPr="009E1362">
        <w:rPr>
          <w:iCs/>
        </w:rPr>
        <w:t>o</w:t>
      </w:r>
      <w:r w:rsidRPr="009E1362">
        <w:rPr>
          <w:iCs/>
        </w:rPr>
        <w:t>VO</w:t>
      </w:r>
      <w:proofErr w:type="spellEnd"/>
      <w:r w:rsidRPr="009E1362">
        <w:rPr>
          <w:iCs/>
        </w:rPr>
        <w:t xml:space="preserve">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proofErr w:type="spellStart"/>
      <w:r w:rsidR="009219FF" w:rsidRPr="009E1362">
        <w:t>Z</w:t>
      </w:r>
      <w:r w:rsidR="00266136" w:rsidRPr="009E1362">
        <w:t>o</w:t>
      </w:r>
      <w:r w:rsidR="009219FF" w:rsidRPr="009E1362">
        <w:t>VO</w:t>
      </w:r>
      <w:proofErr w:type="spellEnd"/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lastRenderedPageBreak/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môže od tejto </w:t>
      </w:r>
      <w:r w:rsidR="00052697" w:rsidRPr="009E1362">
        <w:t xml:space="preserve">dohody </w:t>
      </w:r>
      <w:r w:rsidRPr="009E1362">
        <w:t xml:space="preserve">odstúpiť aj v prípade, ak sa na predávajúceho vzťahuje zápis v registri partnerov verejného sektora podľa zákona č. 315/2016 </w:t>
      </w:r>
      <w:proofErr w:type="spellStart"/>
      <w:r w:rsidRPr="009E1362">
        <w:t>Z.z</w:t>
      </w:r>
      <w:proofErr w:type="spellEnd"/>
      <w:r w:rsidRPr="009E1362">
        <w:t>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</w:t>
      </w:r>
      <w:proofErr w:type="spellStart"/>
      <w:r w:rsidR="003F0A5C" w:rsidRPr="009E1362">
        <w:rPr>
          <w:highlight w:val="yellow"/>
        </w:rPr>
        <w:t>t.j</w:t>
      </w:r>
      <w:proofErr w:type="spellEnd"/>
      <w:r w:rsidR="003F0A5C" w:rsidRPr="009E1362">
        <w:rPr>
          <w:highlight w:val="yellow"/>
        </w:rPr>
        <w:t>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Pr="009E1362" w:rsidRDefault="007C1069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80AA1" w:rsidRPr="009E1362" w:rsidRDefault="00C80AA1" w:rsidP="00C80AA1">
      <w:pPr>
        <w:pStyle w:val="Nadpis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/>
        <w:rPr>
          <w:rFonts w:hAnsi="Times New Roman" w:cs="Times New Roman"/>
          <w:sz w:val="24"/>
          <w:szCs w:val="24"/>
          <w:lang w:val="sk-SK"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účastníkov,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lastRenderedPageBreak/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</w:t>
      </w:r>
      <w:proofErr w:type="spellStart"/>
      <w:r w:rsidRPr="009E1362">
        <w:t>nasl</w:t>
      </w:r>
      <w:proofErr w:type="spellEnd"/>
      <w:r w:rsidRPr="009E1362">
        <w:t>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proofErr w:type="spellStart"/>
      <w:r w:rsidR="009219FF" w:rsidRPr="009E1362">
        <w:t>Z</w:t>
      </w:r>
      <w:r w:rsidR="00AF3743" w:rsidRPr="009E1362">
        <w:t>o</w:t>
      </w:r>
      <w:r w:rsidR="009219FF" w:rsidRPr="009E1362">
        <w:t>VO</w:t>
      </w:r>
      <w:proofErr w:type="spellEnd"/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proofErr w:type="spellStart"/>
      <w:r w:rsidR="009219FF" w:rsidRPr="009E1362">
        <w:t>Z</w:t>
      </w:r>
      <w:r w:rsidR="001E0BCE" w:rsidRPr="009E1362">
        <w:t>o</w:t>
      </w:r>
      <w:r w:rsidR="009219FF" w:rsidRPr="009E1362">
        <w:t>VO</w:t>
      </w:r>
      <w:proofErr w:type="spellEnd"/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prípadne osobitnú písomnú dohodu v súlade s ustanoveniami </w:t>
      </w:r>
      <w:proofErr w:type="spellStart"/>
      <w:r w:rsidRPr="009E1362">
        <w:rPr>
          <w:color w:val="000000"/>
        </w:rPr>
        <w:t>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</w:t>
      </w:r>
      <w:proofErr w:type="spellEnd"/>
      <w:r w:rsidRPr="009E1362">
        <w:rPr>
          <w:color w:val="000000"/>
        </w:rPr>
        <w:t>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</w:t>
      </w:r>
      <w:proofErr w:type="spellStart"/>
      <w:r w:rsidR="00CC0E72" w:rsidRPr="009E1362">
        <w:t>obdržia</w:t>
      </w:r>
      <w:proofErr w:type="spellEnd"/>
      <w:r w:rsidR="00CC0E72" w:rsidRPr="009E1362">
        <w:t xml:space="preserve">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lastRenderedPageBreak/>
        <w:t xml:space="preserve">Príloha č. 2 </w:t>
      </w:r>
      <w:r w:rsidR="00E32461" w:rsidRPr="009E1362">
        <w:t xml:space="preserve">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Look w:val="01E0"/>
      </w:tblPr>
      <w:tblGrid>
        <w:gridCol w:w="4676"/>
        <w:gridCol w:w="4447"/>
      </w:tblGrid>
      <w:tr w:rsidR="00CC0E72" w:rsidRPr="006A20E2" w:rsidTr="00E2220C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E2220C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Ing. Miriam </w:t>
            </w:r>
            <w:proofErr w:type="spellStart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Lapuníková</w:t>
            </w:r>
            <w:proofErr w:type="spellEnd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Fakultná nemocnica s poliklinikou F. D. </w:t>
            </w:r>
            <w:proofErr w:type="spellStart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Roosevelta</w:t>
            </w:r>
            <w:proofErr w:type="spellEnd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8D4FC8" w:rsidRPr="006A20E2" w:rsidRDefault="008D4FC8" w:rsidP="004F0AA2">
      <w:pPr>
        <w:tabs>
          <w:tab w:val="left" w:pos="851"/>
        </w:tabs>
        <w:autoSpaceDE w:val="0"/>
        <w:autoSpaceDN w:val="0"/>
      </w:pPr>
      <w:r>
        <w:rPr>
          <w:bCs/>
          <w:i/>
          <w:iCs/>
          <w:noProof/>
          <w:color w:val="000000"/>
          <w:szCs w:val="20"/>
        </w:rPr>
        <w:t xml:space="preserve">                           </w:t>
      </w:r>
      <w:r>
        <w:rPr>
          <w:bCs/>
          <w:iCs/>
          <w:noProof/>
          <w:color w:val="000000"/>
          <w:sz w:val="22"/>
        </w:rPr>
        <w:t xml:space="preserve"> </w:t>
      </w:r>
    </w:p>
    <w:sectPr w:rsidR="008D4FC8" w:rsidRPr="006A20E2" w:rsidSect="00E636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085C" w:rsidRDefault="0019085C" w:rsidP="00CC0E72">
      <w:r>
        <w:separator/>
      </w:r>
    </w:p>
  </w:endnote>
  <w:endnote w:type="continuationSeparator" w:id="0">
    <w:p w:rsidR="0019085C" w:rsidRDefault="0019085C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B53" w:rsidRDefault="00B54939" w:rsidP="005510D7">
    <w:pPr>
      <w:pStyle w:val="Pta"/>
      <w:jc w:val="right"/>
    </w:pPr>
    <w:fldSimple w:instr=" PAGE   \* MERGEFORMAT ">
      <w:r w:rsidR="00145DE0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085C" w:rsidRDefault="0019085C" w:rsidP="00CC0E72">
      <w:r>
        <w:separator/>
      </w:r>
    </w:p>
  </w:footnote>
  <w:footnote w:type="continuationSeparator" w:id="0">
    <w:p w:rsidR="0019085C" w:rsidRDefault="0019085C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9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45A1C53"/>
    <w:multiLevelType w:val="hybridMultilevel"/>
    <w:tmpl w:val="D280374E"/>
    <w:lvl w:ilvl="0" w:tplc="32043350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4" w:hanging="360"/>
      </w:pPr>
    </w:lvl>
    <w:lvl w:ilvl="2" w:tplc="041B001B" w:tentative="1">
      <w:start w:val="1"/>
      <w:numFmt w:val="lowerRoman"/>
      <w:lvlText w:val="%3."/>
      <w:lvlJc w:val="right"/>
      <w:pPr>
        <w:ind w:left="3214" w:hanging="180"/>
      </w:pPr>
    </w:lvl>
    <w:lvl w:ilvl="3" w:tplc="041B000F" w:tentative="1">
      <w:start w:val="1"/>
      <w:numFmt w:val="decimal"/>
      <w:lvlText w:val="%4."/>
      <w:lvlJc w:val="left"/>
      <w:pPr>
        <w:ind w:left="3934" w:hanging="360"/>
      </w:pPr>
    </w:lvl>
    <w:lvl w:ilvl="4" w:tplc="041B0019" w:tentative="1">
      <w:start w:val="1"/>
      <w:numFmt w:val="lowerLetter"/>
      <w:lvlText w:val="%5."/>
      <w:lvlJc w:val="left"/>
      <w:pPr>
        <w:ind w:left="4654" w:hanging="360"/>
      </w:pPr>
    </w:lvl>
    <w:lvl w:ilvl="5" w:tplc="041B001B" w:tentative="1">
      <w:start w:val="1"/>
      <w:numFmt w:val="lowerRoman"/>
      <w:lvlText w:val="%6."/>
      <w:lvlJc w:val="right"/>
      <w:pPr>
        <w:ind w:left="5374" w:hanging="180"/>
      </w:pPr>
    </w:lvl>
    <w:lvl w:ilvl="6" w:tplc="041B000F" w:tentative="1">
      <w:start w:val="1"/>
      <w:numFmt w:val="decimal"/>
      <w:lvlText w:val="%7."/>
      <w:lvlJc w:val="left"/>
      <w:pPr>
        <w:ind w:left="6094" w:hanging="360"/>
      </w:pPr>
    </w:lvl>
    <w:lvl w:ilvl="7" w:tplc="041B0019" w:tentative="1">
      <w:start w:val="1"/>
      <w:numFmt w:val="lowerLetter"/>
      <w:lvlText w:val="%8."/>
      <w:lvlJc w:val="left"/>
      <w:pPr>
        <w:ind w:left="6814" w:hanging="360"/>
      </w:pPr>
    </w:lvl>
    <w:lvl w:ilvl="8" w:tplc="041B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C92B97"/>
    <w:multiLevelType w:val="hybridMultilevel"/>
    <w:tmpl w:val="F776067A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4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6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8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9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2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7"/>
  </w:num>
  <w:num w:numId="2">
    <w:abstractNumId w:val="8"/>
  </w:num>
  <w:num w:numId="3">
    <w:abstractNumId w:val="25"/>
  </w:num>
  <w:num w:numId="4">
    <w:abstractNumId w:val="3"/>
  </w:num>
  <w:num w:numId="5">
    <w:abstractNumId w:val="22"/>
  </w:num>
  <w:num w:numId="6">
    <w:abstractNumId w:val="31"/>
  </w:num>
  <w:num w:numId="7">
    <w:abstractNumId w:val="29"/>
  </w:num>
  <w:num w:numId="8">
    <w:abstractNumId w:val="1"/>
  </w:num>
  <w:num w:numId="9">
    <w:abstractNumId w:val="39"/>
  </w:num>
  <w:num w:numId="10">
    <w:abstractNumId w:val="42"/>
  </w:num>
  <w:num w:numId="11">
    <w:abstractNumId w:val="7"/>
  </w:num>
  <w:num w:numId="12">
    <w:abstractNumId w:val="13"/>
  </w:num>
  <w:num w:numId="13">
    <w:abstractNumId w:val="43"/>
  </w:num>
  <w:num w:numId="14">
    <w:abstractNumId w:val="11"/>
  </w:num>
  <w:num w:numId="15">
    <w:abstractNumId w:val="23"/>
  </w:num>
  <w:num w:numId="16">
    <w:abstractNumId w:val="16"/>
  </w:num>
  <w:num w:numId="17">
    <w:abstractNumId w:val="26"/>
  </w:num>
  <w:num w:numId="18">
    <w:abstractNumId w:val="27"/>
  </w:num>
  <w:num w:numId="19">
    <w:abstractNumId w:val="14"/>
  </w:num>
  <w:num w:numId="20">
    <w:abstractNumId w:val="4"/>
  </w:num>
  <w:num w:numId="21">
    <w:abstractNumId w:val="5"/>
  </w:num>
  <w:num w:numId="22">
    <w:abstractNumId w:val="19"/>
  </w:num>
  <w:num w:numId="23">
    <w:abstractNumId w:val="6"/>
  </w:num>
  <w:num w:numId="24">
    <w:abstractNumId w:val="36"/>
  </w:num>
  <w:num w:numId="25">
    <w:abstractNumId w:val="17"/>
  </w:num>
  <w:num w:numId="26">
    <w:abstractNumId w:val="15"/>
  </w:num>
  <w:num w:numId="27">
    <w:abstractNumId w:val="9"/>
  </w:num>
  <w:num w:numId="28">
    <w:abstractNumId w:val="34"/>
  </w:num>
  <w:num w:numId="29">
    <w:abstractNumId w:val="0"/>
  </w:num>
  <w:num w:numId="30">
    <w:abstractNumId w:val="35"/>
  </w:num>
  <w:num w:numId="31">
    <w:abstractNumId w:val="12"/>
  </w:num>
  <w:num w:numId="32">
    <w:abstractNumId w:val="24"/>
  </w:num>
  <w:num w:numId="33">
    <w:abstractNumId w:val="21"/>
  </w:num>
  <w:num w:numId="34">
    <w:abstractNumId w:val="33"/>
  </w:num>
  <w:num w:numId="35">
    <w:abstractNumId w:val="38"/>
  </w:num>
  <w:num w:numId="36">
    <w:abstractNumId w:val="28"/>
  </w:num>
  <w:num w:numId="37">
    <w:abstractNumId w:val="40"/>
  </w:num>
  <w:num w:numId="38">
    <w:abstractNumId w:val="2"/>
  </w:num>
  <w:num w:numId="39">
    <w:abstractNumId w:val="18"/>
  </w:num>
  <w:num w:numId="40">
    <w:abstractNumId w:val="41"/>
  </w:num>
  <w:num w:numId="41">
    <w:abstractNumId w:val="20"/>
  </w:num>
  <w:num w:numId="42">
    <w:abstractNumId w:val="10"/>
  </w:num>
  <w:num w:numId="43">
    <w:abstractNumId w:val="30"/>
  </w:num>
  <w:num w:numId="4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427010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05342"/>
    <w:rsid w:val="00010C9F"/>
    <w:rsid w:val="00012E6F"/>
    <w:rsid w:val="0001452A"/>
    <w:rsid w:val="00021769"/>
    <w:rsid w:val="00026EEB"/>
    <w:rsid w:val="00041049"/>
    <w:rsid w:val="00043994"/>
    <w:rsid w:val="00047F9A"/>
    <w:rsid w:val="00051344"/>
    <w:rsid w:val="00052321"/>
    <w:rsid w:val="00052697"/>
    <w:rsid w:val="00072AC2"/>
    <w:rsid w:val="000746C6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1578"/>
    <w:rsid w:val="000C4C73"/>
    <w:rsid w:val="000D2754"/>
    <w:rsid w:val="000D6258"/>
    <w:rsid w:val="000D77F2"/>
    <w:rsid w:val="000E4D56"/>
    <w:rsid w:val="000E4DE1"/>
    <w:rsid w:val="000E5628"/>
    <w:rsid w:val="000F0FE1"/>
    <w:rsid w:val="000F263D"/>
    <w:rsid w:val="000F40BB"/>
    <w:rsid w:val="000F62A4"/>
    <w:rsid w:val="001017E6"/>
    <w:rsid w:val="00101946"/>
    <w:rsid w:val="00104C80"/>
    <w:rsid w:val="001139B2"/>
    <w:rsid w:val="00114F5F"/>
    <w:rsid w:val="00125B5E"/>
    <w:rsid w:val="0012663C"/>
    <w:rsid w:val="00130F18"/>
    <w:rsid w:val="001314D9"/>
    <w:rsid w:val="00137B7F"/>
    <w:rsid w:val="00137E0C"/>
    <w:rsid w:val="0014376D"/>
    <w:rsid w:val="0014442D"/>
    <w:rsid w:val="00145623"/>
    <w:rsid w:val="00145DE0"/>
    <w:rsid w:val="00147222"/>
    <w:rsid w:val="00147957"/>
    <w:rsid w:val="0015191B"/>
    <w:rsid w:val="00152FC7"/>
    <w:rsid w:val="001536CF"/>
    <w:rsid w:val="00156BCE"/>
    <w:rsid w:val="00160B08"/>
    <w:rsid w:val="00162879"/>
    <w:rsid w:val="00163386"/>
    <w:rsid w:val="0016406E"/>
    <w:rsid w:val="00167187"/>
    <w:rsid w:val="00172EE1"/>
    <w:rsid w:val="00183FDD"/>
    <w:rsid w:val="001842B4"/>
    <w:rsid w:val="0018516C"/>
    <w:rsid w:val="00190520"/>
    <w:rsid w:val="0019085C"/>
    <w:rsid w:val="00190DC3"/>
    <w:rsid w:val="00191275"/>
    <w:rsid w:val="001913FD"/>
    <w:rsid w:val="00194229"/>
    <w:rsid w:val="001A60B8"/>
    <w:rsid w:val="001A62C1"/>
    <w:rsid w:val="001A7FA4"/>
    <w:rsid w:val="001B249B"/>
    <w:rsid w:val="001B4E77"/>
    <w:rsid w:val="001B5D34"/>
    <w:rsid w:val="001B7C59"/>
    <w:rsid w:val="001C06CB"/>
    <w:rsid w:val="001C4130"/>
    <w:rsid w:val="001D2181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2AE1"/>
    <w:rsid w:val="00212B0F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4697"/>
    <w:rsid w:val="002451A5"/>
    <w:rsid w:val="0024540B"/>
    <w:rsid w:val="00250E7B"/>
    <w:rsid w:val="002532C4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779CB"/>
    <w:rsid w:val="00281236"/>
    <w:rsid w:val="002852DD"/>
    <w:rsid w:val="0028537E"/>
    <w:rsid w:val="00291390"/>
    <w:rsid w:val="00292C9A"/>
    <w:rsid w:val="00296C82"/>
    <w:rsid w:val="00296E57"/>
    <w:rsid w:val="002A79D7"/>
    <w:rsid w:val="002B16B5"/>
    <w:rsid w:val="002B2642"/>
    <w:rsid w:val="002B59F5"/>
    <w:rsid w:val="002C1446"/>
    <w:rsid w:val="002C2893"/>
    <w:rsid w:val="002C489E"/>
    <w:rsid w:val="002C627D"/>
    <w:rsid w:val="002D15A5"/>
    <w:rsid w:val="002D1708"/>
    <w:rsid w:val="002E3338"/>
    <w:rsid w:val="002E5723"/>
    <w:rsid w:val="002F4EC5"/>
    <w:rsid w:val="00313568"/>
    <w:rsid w:val="003140EA"/>
    <w:rsid w:val="00314BC4"/>
    <w:rsid w:val="003175D2"/>
    <w:rsid w:val="00322FBA"/>
    <w:rsid w:val="00324084"/>
    <w:rsid w:val="0032759F"/>
    <w:rsid w:val="00327DD4"/>
    <w:rsid w:val="003300D2"/>
    <w:rsid w:val="0033279B"/>
    <w:rsid w:val="00335F16"/>
    <w:rsid w:val="00346DF6"/>
    <w:rsid w:val="003476CF"/>
    <w:rsid w:val="00352DBA"/>
    <w:rsid w:val="00356F9B"/>
    <w:rsid w:val="0036144D"/>
    <w:rsid w:val="00363703"/>
    <w:rsid w:val="003663D9"/>
    <w:rsid w:val="00372C2A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93A"/>
    <w:rsid w:val="00390B13"/>
    <w:rsid w:val="00394010"/>
    <w:rsid w:val="003974F6"/>
    <w:rsid w:val="003978C0"/>
    <w:rsid w:val="003A1961"/>
    <w:rsid w:val="003B1884"/>
    <w:rsid w:val="003B3075"/>
    <w:rsid w:val="003B35D3"/>
    <w:rsid w:val="003B41F6"/>
    <w:rsid w:val="003B44CC"/>
    <w:rsid w:val="003C21E8"/>
    <w:rsid w:val="003C5C16"/>
    <w:rsid w:val="003D43A3"/>
    <w:rsid w:val="003D6650"/>
    <w:rsid w:val="003E1458"/>
    <w:rsid w:val="003E306D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16B8E"/>
    <w:rsid w:val="004251D5"/>
    <w:rsid w:val="0043028E"/>
    <w:rsid w:val="00431EC3"/>
    <w:rsid w:val="00435323"/>
    <w:rsid w:val="004361BD"/>
    <w:rsid w:val="00436896"/>
    <w:rsid w:val="004437F9"/>
    <w:rsid w:val="00453472"/>
    <w:rsid w:val="00454EC1"/>
    <w:rsid w:val="00456E2C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B0644"/>
    <w:rsid w:val="004B0646"/>
    <w:rsid w:val="004C170D"/>
    <w:rsid w:val="004C247A"/>
    <w:rsid w:val="004C4B53"/>
    <w:rsid w:val="004C5E9C"/>
    <w:rsid w:val="004C68AF"/>
    <w:rsid w:val="004E2CF4"/>
    <w:rsid w:val="004E2FC7"/>
    <w:rsid w:val="004E4A7E"/>
    <w:rsid w:val="004E685E"/>
    <w:rsid w:val="004F0AA2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3C98"/>
    <w:rsid w:val="005343C4"/>
    <w:rsid w:val="00537D27"/>
    <w:rsid w:val="005406CB"/>
    <w:rsid w:val="005427E6"/>
    <w:rsid w:val="00542D48"/>
    <w:rsid w:val="005510D7"/>
    <w:rsid w:val="00553496"/>
    <w:rsid w:val="00555E46"/>
    <w:rsid w:val="00562775"/>
    <w:rsid w:val="0056699B"/>
    <w:rsid w:val="00574957"/>
    <w:rsid w:val="00576493"/>
    <w:rsid w:val="00576DFC"/>
    <w:rsid w:val="005867BD"/>
    <w:rsid w:val="005907E7"/>
    <w:rsid w:val="00594E54"/>
    <w:rsid w:val="00595417"/>
    <w:rsid w:val="00595BC2"/>
    <w:rsid w:val="00596792"/>
    <w:rsid w:val="005A075D"/>
    <w:rsid w:val="005B29EA"/>
    <w:rsid w:val="005C0122"/>
    <w:rsid w:val="005C09E5"/>
    <w:rsid w:val="005C0D2A"/>
    <w:rsid w:val="005C147F"/>
    <w:rsid w:val="005C14C3"/>
    <w:rsid w:val="005C1FE3"/>
    <w:rsid w:val="005C338F"/>
    <w:rsid w:val="005C48C4"/>
    <w:rsid w:val="005C5C09"/>
    <w:rsid w:val="005C7897"/>
    <w:rsid w:val="005D14CE"/>
    <w:rsid w:val="005D622A"/>
    <w:rsid w:val="005D6877"/>
    <w:rsid w:val="005E1537"/>
    <w:rsid w:val="005E46F7"/>
    <w:rsid w:val="005E46FF"/>
    <w:rsid w:val="005F4DAB"/>
    <w:rsid w:val="005F7A82"/>
    <w:rsid w:val="005F7FA5"/>
    <w:rsid w:val="00601491"/>
    <w:rsid w:val="006046A0"/>
    <w:rsid w:val="006055FF"/>
    <w:rsid w:val="00612B5D"/>
    <w:rsid w:val="00616A60"/>
    <w:rsid w:val="006175A0"/>
    <w:rsid w:val="00630F6B"/>
    <w:rsid w:val="00632F1D"/>
    <w:rsid w:val="00632F32"/>
    <w:rsid w:val="006347B9"/>
    <w:rsid w:val="00637FCF"/>
    <w:rsid w:val="006400D1"/>
    <w:rsid w:val="00642653"/>
    <w:rsid w:val="00647F1C"/>
    <w:rsid w:val="00654829"/>
    <w:rsid w:val="00655959"/>
    <w:rsid w:val="00655BED"/>
    <w:rsid w:val="00657F09"/>
    <w:rsid w:val="00660FA3"/>
    <w:rsid w:val="00662367"/>
    <w:rsid w:val="006627B4"/>
    <w:rsid w:val="00662E5D"/>
    <w:rsid w:val="00663367"/>
    <w:rsid w:val="0068126E"/>
    <w:rsid w:val="00681471"/>
    <w:rsid w:val="00683162"/>
    <w:rsid w:val="00687AC7"/>
    <w:rsid w:val="00691EFB"/>
    <w:rsid w:val="00692530"/>
    <w:rsid w:val="00697898"/>
    <w:rsid w:val="006A15C1"/>
    <w:rsid w:val="006A339D"/>
    <w:rsid w:val="006B5391"/>
    <w:rsid w:val="006B705A"/>
    <w:rsid w:val="006C2855"/>
    <w:rsid w:val="006D2C22"/>
    <w:rsid w:val="006D3C71"/>
    <w:rsid w:val="006D6504"/>
    <w:rsid w:val="006D73BA"/>
    <w:rsid w:val="006E0EA6"/>
    <w:rsid w:val="006E5BD2"/>
    <w:rsid w:val="006F179C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4183B"/>
    <w:rsid w:val="00741EDC"/>
    <w:rsid w:val="00750D10"/>
    <w:rsid w:val="00752B63"/>
    <w:rsid w:val="007614A6"/>
    <w:rsid w:val="00761CE6"/>
    <w:rsid w:val="00772992"/>
    <w:rsid w:val="00773380"/>
    <w:rsid w:val="00777191"/>
    <w:rsid w:val="007840CF"/>
    <w:rsid w:val="00791875"/>
    <w:rsid w:val="007920DA"/>
    <w:rsid w:val="007920FC"/>
    <w:rsid w:val="00793E3A"/>
    <w:rsid w:val="00794F40"/>
    <w:rsid w:val="007A68D2"/>
    <w:rsid w:val="007B03F5"/>
    <w:rsid w:val="007B4D54"/>
    <w:rsid w:val="007B4EE8"/>
    <w:rsid w:val="007B66BE"/>
    <w:rsid w:val="007C1069"/>
    <w:rsid w:val="007C57D9"/>
    <w:rsid w:val="007D126F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01C62"/>
    <w:rsid w:val="008066CD"/>
    <w:rsid w:val="00810375"/>
    <w:rsid w:val="0081274B"/>
    <w:rsid w:val="0081369C"/>
    <w:rsid w:val="008145E0"/>
    <w:rsid w:val="008152B2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46450"/>
    <w:rsid w:val="00851F41"/>
    <w:rsid w:val="00853639"/>
    <w:rsid w:val="00855A9D"/>
    <w:rsid w:val="00856315"/>
    <w:rsid w:val="00861358"/>
    <w:rsid w:val="0086337D"/>
    <w:rsid w:val="00873D84"/>
    <w:rsid w:val="0087653F"/>
    <w:rsid w:val="00876683"/>
    <w:rsid w:val="00884863"/>
    <w:rsid w:val="00884F7F"/>
    <w:rsid w:val="0089110D"/>
    <w:rsid w:val="008932A9"/>
    <w:rsid w:val="008A5AE6"/>
    <w:rsid w:val="008A706C"/>
    <w:rsid w:val="008B0416"/>
    <w:rsid w:val="008B14EC"/>
    <w:rsid w:val="008B2B1C"/>
    <w:rsid w:val="008B2FEC"/>
    <w:rsid w:val="008B5634"/>
    <w:rsid w:val="008B70BA"/>
    <w:rsid w:val="008C0765"/>
    <w:rsid w:val="008C66C3"/>
    <w:rsid w:val="008C6E76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7937"/>
    <w:rsid w:val="009122D4"/>
    <w:rsid w:val="00915524"/>
    <w:rsid w:val="00916925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3618D"/>
    <w:rsid w:val="00945E94"/>
    <w:rsid w:val="00947102"/>
    <w:rsid w:val="0095146D"/>
    <w:rsid w:val="00953A6B"/>
    <w:rsid w:val="00955386"/>
    <w:rsid w:val="00960F6A"/>
    <w:rsid w:val="00964A52"/>
    <w:rsid w:val="00964A59"/>
    <w:rsid w:val="00972D58"/>
    <w:rsid w:val="009800DD"/>
    <w:rsid w:val="00990F17"/>
    <w:rsid w:val="00995986"/>
    <w:rsid w:val="009A111D"/>
    <w:rsid w:val="009B02F1"/>
    <w:rsid w:val="009B0FC1"/>
    <w:rsid w:val="009B3C23"/>
    <w:rsid w:val="009B6DFD"/>
    <w:rsid w:val="009C3579"/>
    <w:rsid w:val="009D3F64"/>
    <w:rsid w:val="009D65AD"/>
    <w:rsid w:val="009D6AEE"/>
    <w:rsid w:val="009E1362"/>
    <w:rsid w:val="009E1D04"/>
    <w:rsid w:val="009E2C17"/>
    <w:rsid w:val="009F0E30"/>
    <w:rsid w:val="009F5929"/>
    <w:rsid w:val="00A02F39"/>
    <w:rsid w:val="00A1037B"/>
    <w:rsid w:val="00A135A2"/>
    <w:rsid w:val="00A23F04"/>
    <w:rsid w:val="00A245D7"/>
    <w:rsid w:val="00A35036"/>
    <w:rsid w:val="00A40B9C"/>
    <w:rsid w:val="00A51289"/>
    <w:rsid w:val="00A54156"/>
    <w:rsid w:val="00A54B18"/>
    <w:rsid w:val="00A57FD3"/>
    <w:rsid w:val="00A60F20"/>
    <w:rsid w:val="00A639E4"/>
    <w:rsid w:val="00A6794B"/>
    <w:rsid w:val="00A701D8"/>
    <w:rsid w:val="00A70B2F"/>
    <w:rsid w:val="00A73A38"/>
    <w:rsid w:val="00A77040"/>
    <w:rsid w:val="00A77170"/>
    <w:rsid w:val="00A800F5"/>
    <w:rsid w:val="00A80552"/>
    <w:rsid w:val="00A8252B"/>
    <w:rsid w:val="00A85310"/>
    <w:rsid w:val="00AA00EE"/>
    <w:rsid w:val="00AA0ED9"/>
    <w:rsid w:val="00AA23A7"/>
    <w:rsid w:val="00AB57AA"/>
    <w:rsid w:val="00AB5B4B"/>
    <w:rsid w:val="00AC0BA5"/>
    <w:rsid w:val="00AC3B81"/>
    <w:rsid w:val="00AC4293"/>
    <w:rsid w:val="00AC4C2F"/>
    <w:rsid w:val="00AE2297"/>
    <w:rsid w:val="00AE31A4"/>
    <w:rsid w:val="00AE66BA"/>
    <w:rsid w:val="00AE6D34"/>
    <w:rsid w:val="00AF2C5B"/>
    <w:rsid w:val="00AF30A9"/>
    <w:rsid w:val="00AF3743"/>
    <w:rsid w:val="00B02476"/>
    <w:rsid w:val="00B05A14"/>
    <w:rsid w:val="00B10D25"/>
    <w:rsid w:val="00B11C19"/>
    <w:rsid w:val="00B14708"/>
    <w:rsid w:val="00B22C49"/>
    <w:rsid w:val="00B24C9C"/>
    <w:rsid w:val="00B25CA7"/>
    <w:rsid w:val="00B263AE"/>
    <w:rsid w:val="00B52F4D"/>
    <w:rsid w:val="00B54939"/>
    <w:rsid w:val="00B566AF"/>
    <w:rsid w:val="00B64411"/>
    <w:rsid w:val="00B64A02"/>
    <w:rsid w:val="00B64A78"/>
    <w:rsid w:val="00B65D69"/>
    <w:rsid w:val="00B66E86"/>
    <w:rsid w:val="00B751C4"/>
    <w:rsid w:val="00B76B91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56C"/>
    <w:rsid w:val="00BC28EC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310"/>
    <w:rsid w:val="00C025FA"/>
    <w:rsid w:val="00C05F78"/>
    <w:rsid w:val="00C0676D"/>
    <w:rsid w:val="00C11FC6"/>
    <w:rsid w:val="00C125B6"/>
    <w:rsid w:val="00C17326"/>
    <w:rsid w:val="00C2196B"/>
    <w:rsid w:val="00C246E0"/>
    <w:rsid w:val="00C30846"/>
    <w:rsid w:val="00C33E25"/>
    <w:rsid w:val="00C36932"/>
    <w:rsid w:val="00C43B45"/>
    <w:rsid w:val="00C452E4"/>
    <w:rsid w:val="00C45AFC"/>
    <w:rsid w:val="00C47C77"/>
    <w:rsid w:val="00C507E7"/>
    <w:rsid w:val="00C51E95"/>
    <w:rsid w:val="00C536CB"/>
    <w:rsid w:val="00C627DC"/>
    <w:rsid w:val="00C66921"/>
    <w:rsid w:val="00C72031"/>
    <w:rsid w:val="00C72B53"/>
    <w:rsid w:val="00C76409"/>
    <w:rsid w:val="00C7770F"/>
    <w:rsid w:val="00C80AA1"/>
    <w:rsid w:val="00C82CF8"/>
    <w:rsid w:val="00C8718A"/>
    <w:rsid w:val="00C92685"/>
    <w:rsid w:val="00C97FB8"/>
    <w:rsid w:val="00CA2D03"/>
    <w:rsid w:val="00CA3417"/>
    <w:rsid w:val="00CA3D4A"/>
    <w:rsid w:val="00CB0A57"/>
    <w:rsid w:val="00CB0EF9"/>
    <w:rsid w:val="00CB2169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E5FD0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23A3D"/>
    <w:rsid w:val="00D30551"/>
    <w:rsid w:val="00D31002"/>
    <w:rsid w:val="00D4465D"/>
    <w:rsid w:val="00D457B6"/>
    <w:rsid w:val="00D4607A"/>
    <w:rsid w:val="00D55C22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C2460"/>
    <w:rsid w:val="00DC4270"/>
    <w:rsid w:val="00DC52CF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0861"/>
    <w:rsid w:val="00E03FFF"/>
    <w:rsid w:val="00E1154D"/>
    <w:rsid w:val="00E14815"/>
    <w:rsid w:val="00E14A3E"/>
    <w:rsid w:val="00E20460"/>
    <w:rsid w:val="00E2220C"/>
    <w:rsid w:val="00E2265F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54395"/>
    <w:rsid w:val="00E600CA"/>
    <w:rsid w:val="00E63163"/>
    <w:rsid w:val="00E636E7"/>
    <w:rsid w:val="00E6629A"/>
    <w:rsid w:val="00E66AC3"/>
    <w:rsid w:val="00E75075"/>
    <w:rsid w:val="00E75CBF"/>
    <w:rsid w:val="00E82804"/>
    <w:rsid w:val="00E83AE7"/>
    <w:rsid w:val="00E9068D"/>
    <w:rsid w:val="00E923FB"/>
    <w:rsid w:val="00E92C77"/>
    <w:rsid w:val="00E94E25"/>
    <w:rsid w:val="00E96A3B"/>
    <w:rsid w:val="00EA7C64"/>
    <w:rsid w:val="00EB122B"/>
    <w:rsid w:val="00EB2598"/>
    <w:rsid w:val="00EB3BF9"/>
    <w:rsid w:val="00EC4CB8"/>
    <w:rsid w:val="00EC5E3C"/>
    <w:rsid w:val="00ED0620"/>
    <w:rsid w:val="00ED3097"/>
    <w:rsid w:val="00ED3DB2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488"/>
    <w:rsid w:val="00F00D85"/>
    <w:rsid w:val="00F04652"/>
    <w:rsid w:val="00F06485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3517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6C62"/>
    <w:rsid w:val="00F87D8C"/>
    <w:rsid w:val="00F87DF1"/>
    <w:rsid w:val="00F90181"/>
    <w:rsid w:val="00F9226A"/>
    <w:rsid w:val="00F9636B"/>
    <w:rsid w:val="00FA1ADD"/>
    <w:rsid w:val="00FA655D"/>
    <w:rsid w:val="00FB1067"/>
    <w:rsid w:val="00FB26E7"/>
    <w:rsid w:val="00FC2B97"/>
    <w:rsid w:val="00FC4AB7"/>
    <w:rsid w:val="00FC5C9F"/>
    <w:rsid w:val="00FD148F"/>
    <w:rsid w:val="00FD462B"/>
    <w:rsid w:val="00FD7761"/>
    <w:rsid w:val="00FF34C5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7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FF34C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F34C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705FB7-7A2C-469A-837D-154C18338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5096</Words>
  <Characters>29051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aspitalska</cp:lastModifiedBy>
  <cp:revision>5</cp:revision>
  <cp:lastPrinted>2024-10-30T08:55:00Z</cp:lastPrinted>
  <dcterms:created xsi:type="dcterms:W3CDTF">2025-08-19T11:46:00Z</dcterms:created>
  <dcterms:modified xsi:type="dcterms:W3CDTF">2025-08-25T11:50:00Z</dcterms:modified>
</cp:coreProperties>
</file>