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DAA41" w14:textId="77777777" w:rsidR="005D3580" w:rsidRPr="009E2190" w:rsidRDefault="005D3580" w:rsidP="005D3580">
      <w:pPr>
        <w:spacing w:after="0" w:line="276" w:lineRule="auto"/>
        <w:ind w:left="708"/>
        <w:jc w:val="right"/>
      </w:pPr>
      <w:r w:rsidRPr="009E2190">
        <w:rPr>
          <w:rFonts w:eastAsia="Cambria" w:cs="Cambria"/>
          <w:szCs w:val="22"/>
        </w:rPr>
        <w:t>Załącznik do Decyzji Nr  ……</w:t>
      </w:r>
      <w:r>
        <w:rPr>
          <w:rFonts w:eastAsia="Cambria" w:cs="Cambria"/>
          <w:szCs w:val="22"/>
        </w:rPr>
        <w:t>.</w:t>
      </w:r>
    </w:p>
    <w:p w14:paraId="59D94A9E" w14:textId="77777777" w:rsidR="005D3580" w:rsidRPr="009E2190" w:rsidRDefault="005D3580" w:rsidP="005D3580">
      <w:pPr>
        <w:spacing w:after="0" w:line="276" w:lineRule="auto"/>
        <w:jc w:val="right"/>
      </w:pPr>
      <w:r w:rsidRPr="009E2190">
        <w:rPr>
          <w:rFonts w:eastAsia="Cambria" w:cs="Cambria"/>
          <w:szCs w:val="22"/>
        </w:rPr>
        <w:t>Dyrektora Generalnego LP</w:t>
      </w:r>
    </w:p>
    <w:p w14:paraId="0010626C" w14:textId="77777777" w:rsidR="005D3580" w:rsidRPr="009E2190" w:rsidRDefault="005D3580" w:rsidP="005D3580">
      <w:pPr>
        <w:spacing w:after="0" w:line="276" w:lineRule="auto"/>
        <w:jc w:val="right"/>
      </w:pPr>
      <w:r w:rsidRPr="009E2190">
        <w:rPr>
          <w:rFonts w:eastAsia="Cambria" w:cs="Cambria"/>
          <w:szCs w:val="22"/>
        </w:rPr>
        <w:t>z dnia ….  r.</w:t>
      </w:r>
    </w:p>
    <w:p w14:paraId="0F9C869B" w14:textId="77777777" w:rsidR="005D3580" w:rsidRPr="009E2190" w:rsidRDefault="005D3580" w:rsidP="005D3580">
      <w:pPr>
        <w:spacing w:after="200" w:line="276" w:lineRule="auto"/>
        <w:jc w:val="center"/>
      </w:pPr>
    </w:p>
    <w:p w14:paraId="02E492B9" w14:textId="77777777" w:rsidR="005D3580" w:rsidRPr="009E2190" w:rsidRDefault="005D3580" w:rsidP="005D3580">
      <w:pPr>
        <w:spacing w:after="200" w:line="276" w:lineRule="auto"/>
        <w:jc w:val="center"/>
      </w:pPr>
      <w:r w:rsidRPr="009E2190">
        <w:rPr>
          <w:rFonts w:eastAsia="Cambria" w:cs="Cambria"/>
          <w:b/>
          <w:bCs/>
          <w:sz w:val="28"/>
          <w:szCs w:val="28"/>
        </w:rPr>
        <w:t xml:space="preserve"> </w:t>
      </w:r>
    </w:p>
    <w:p w14:paraId="15DD7D00" w14:textId="77777777" w:rsidR="005D3580" w:rsidRPr="009E2190" w:rsidRDefault="005D3580" w:rsidP="005D3580">
      <w:pPr>
        <w:spacing w:after="200" w:line="276" w:lineRule="auto"/>
        <w:jc w:val="center"/>
      </w:pPr>
      <w:r w:rsidRPr="009E2190">
        <w:rPr>
          <w:rFonts w:eastAsia="Cambria" w:cs="Cambria"/>
          <w:b/>
          <w:bCs/>
          <w:sz w:val="28"/>
          <w:szCs w:val="28"/>
        </w:rPr>
        <w:t xml:space="preserve"> </w:t>
      </w:r>
    </w:p>
    <w:p w14:paraId="6D11165A" w14:textId="77777777" w:rsidR="005D3580" w:rsidRPr="009E2190" w:rsidRDefault="005D3580" w:rsidP="005D3580">
      <w:pPr>
        <w:spacing w:after="200" w:line="276" w:lineRule="auto"/>
        <w:jc w:val="center"/>
      </w:pPr>
      <w:r w:rsidRPr="009E2190">
        <w:rPr>
          <w:rFonts w:eastAsia="Cambria" w:cs="Cambria"/>
          <w:b/>
          <w:bCs/>
          <w:sz w:val="28"/>
          <w:szCs w:val="28"/>
        </w:rPr>
        <w:t xml:space="preserve"> </w:t>
      </w:r>
    </w:p>
    <w:p w14:paraId="43935F91" w14:textId="77777777" w:rsidR="005D3580" w:rsidRPr="009E2190" w:rsidRDefault="005D3580" w:rsidP="005D3580">
      <w:pPr>
        <w:spacing w:after="200" w:line="276" w:lineRule="auto"/>
        <w:jc w:val="center"/>
        <w:rPr>
          <w:rFonts w:eastAsia="Cambria" w:cs="Cambria"/>
          <w:b/>
          <w:bCs/>
          <w:sz w:val="28"/>
          <w:szCs w:val="28"/>
        </w:rPr>
      </w:pPr>
      <w:r w:rsidRPr="7E8BE639">
        <w:rPr>
          <w:rFonts w:eastAsia="Cambria" w:cs="Cambria"/>
          <w:b/>
          <w:bCs/>
          <w:sz w:val="28"/>
          <w:szCs w:val="28"/>
        </w:rPr>
        <w:t xml:space="preserve">Opis standardu technologii wykonawstwa prac leśnych </w:t>
      </w:r>
    </w:p>
    <w:p w14:paraId="07C62275" w14:textId="77777777" w:rsidR="005D3580" w:rsidRPr="009E2190" w:rsidRDefault="005D3580" w:rsidP="005D3580">
      <w:pPr>
        <w:spacing w:after="200" w:line="276" w:lineRule="auto"/>
        <w:jc w:val="center"/>
      </w:pPr>
      <w:r w:rsidRPr="7E8BE639">
        <w:rPr>
          <w:rFonts w:eastAsia="Cambria" w:cs="Cambria"/>
          <w:b/>
          <w:bCs/>
          <w:sz w:val="28"/>
          <w:szCs w:val="28"/>
        </w:rPr>
        <w:t xml:space="preserve">na rok 2026 </w:t>
      </w:r>
    </w:p>
    <w:p w14:paraId="5724A1BE" w14:textId="77777777" w:rsidR="005D3580" w:rsidRPr="009E2190" w:rsidRDefault="005D3580" w:rsidP="005D3580">
      <w:pPr>
        <w:spacing w:line="257" w:lineRule="auto"/>
      </w:pPr>
      <w:r w:rsidRPr="009E2190">
        <w:rPr>
          <w:rFonts w:eastAsia="Cambria" w:cs="Cambria"/>
          <w:b/>
          <w:bCs/>
          <w:color w:val="D13438"/>
          <w:szCs w:val="22"/>
        </w:rPr>
        <w:t xml:space="preserve"> </w:t>
      </w:r>
    </w:p>
    <w:p w14:paraId="335DDB8D" w14:textId="77777777" w:rsidR="005D3580" w:rsidRPr="009E2190" w:rsidRDefault="005D3580" w:rsidP="005D3580">
      <w:pPr>
        <w:spacing w:line="257" w:lineRule="auto"/>
      </w:pPr>
      <w:r w:rsidRPr="009E2190">
        <w:rPr>
          <w:rFonts w:eastAsia="Cambria" w:cs="Cambria"/>
          <w:b/>
          <w:bCs/>
          <w:color w:val="D13438"/>
          <w:szCs w:val="22"/>
        </w:rPr>
        <w:t xml:space="preserve"> </w:t>
      </w:r>
    </w:p>
    <w:p w14:paraId="32BC8EC9" w14:textId="77777777" w:rsidR="005D3580" w:rsidRPr="009E2190" w:rsidRDefault="005D3580" w:rsidP="005D3580">
      <w:pPr>
        <w:spacing w:line="257" w:lineRule="auto"/>
      </w:pPr>
      <w:r w:rsidRPr="009E2190">
        <w:rPr>
          <w:rFonts w:eastAsia="Cambria" w:cs="Cambria"/>
          <w:b/>
          <w:bCs/>
          <w:color w:val="D13438"/>
          <w:szCs w:val="22"/>
        </w:rPr>
        <w:t xml:space="preserve"> </w:t>
      </w:r>
    </w:p>
    <w:p w14:paraId="06BE7157" w14:textId="77777777" w:rsidR="005D3580" w:rsidRPr="009E2190" w:rsidRDefault="005D3580" w:rsidP="005D3580">
      <w:pPr>
        <w:spacing w:line="257" w:lineRule="auto"/>
      </w:pPr>
      <w:r w:rsidRPr="009E2190">
        <w:rPr>
          <w:rFonts w:eastAsia="Cambria" w:cs="Cambria"/>
          <w:b/>
          <w:bCs/>
          <w:color w:val="D13438"/>
          <w:szCs w:val="22"/>
        </w:rPr>
        <w:t xml:space="preserve"> </w:t>
      </w:r>
    </w:p>
    <w:p w14:paraId="530ED28C" w14:textId="77777777" w:rsidR="005D3580" w:rsidRPr="009E2190" w:rsidRDefault="005D3580" w:rsidP="005D3580">
      <w:pPr>
        <w:spacing w:line="257" w:lineRule="auto"/>
      </w:pPr>
      <w:r w:rsidRPr="009E2190">
        <w:rPr>
          <w:rFonts w:eastAsia="Cambria" w:cs="Cambria"/>
          <w:b/>
          <w:bCs/>
          <w:color w:val="D13438"/>
          <w:szCs w:val="22"/>
        </w:rPr>
        <w:t xml:space="preserve"> </w:t>
      </w:r>
    </w:p>
    <w:p w14:paraId="7AB02AAF" w14:textId="77777777" w:rsidR="005D3580" w:rsidRPr="009E2190" w:rsidRDefault="005D3580" w:rsidP="005D3580">
      <w:pPr>
        <w:spacing w:line="257" w:lineRule="auto"/>
      </w:pPr>
      <w:r w:rsidRPr="009E2190">
        <w:rPr>
          <w:rFonts w:eastAsia="Cambria" w:cs="Cambria"/>
          <w:b/>
          <w:bCs/>
          <w:color w:val="D13438"/>
          <w:szCs w:val="22"/>
        </w:rPr>
        <w:t xml:space="preserve"> </w:t>
      </w:r>
    </w:p>
    <w:p w14:paraId="53627602" w14:textId="77777777" w:rsidR="005D3580" w:rsidRPr="009E2190" w:rsidRDefault="005D3580" w:rsidP="005D3580">
      <w:pPr>
        <w:spacing w:line="257" w:lineRule="auto"/>
      </w:pPr>
      <w:r w:rsidRPr="009E2190">
        <w:rPr>
          <w:rFonts w:eastAsia="Cambria" w:cs="Cambria"/>
          <w:b/>
          <w:bCs/>
          <w:color w:val="D13438"/>
          <w:szCs w:val="22"/>
        </w:rPr>
        <w:t xml:space="preserve"> </w:t>
      </w:r>
    </w:p>
    <w:p w14:paraId="0355FD14" w14:textId="77777777" w:rsidR="005D3580" w:rsidRPr="009E2190" w:rsidRDefault="005D3580" w:rsidP="005D3580">
      <w:pPr>
        <w:spacing w:line="257" w:lineRule="auto"/>
      </w:pPr>
      <w:r w:rsidRPr="009E2190">
        <w:rPr>
          <w:rFonts w:eastAsia="Cambria" w:cs="Cambria"/>
          <w:b/>
          <w:bCs/>
          <w:color w:val="D13438"/>
          <w:szCs w:val="22"/>
        </w:rPr>
        <w:t xml:space="preserve"> </w:t>
      </w:r>
    </w:p>
    <w:p w14:paraId="14DA8D48" w14:textId="77777777" w:rsidR="005D3580" w:rsidRPr="009E2190" w:rsidRDefault="005D3580" w:rsidP="005D3580">
      <w:pPr>
        <w:spacing w:line="257" w:lineRule="auto"/>
      </w:pPr>
      <w:r w:rsidRPr="009E2190">
        <w:rPr>
          <w:rFonts w:eastAsia="Cambria" w:cs="Cambria"/>
          <w:b/>
          <w:bCs/>
          <w:color w:val="D13438"/>
          <w:szCs w:val="22"/>
        </w:rPr>
        <w:t xml:space="preserve"> </w:t>
      </w:r>
    </w:p>
    <w:p w14:paraId="1F6AD2A8" w14:textId="77777777" w:rsidR="005D3580" w:rsidRPr="009E2190" w:rsidRDefault="005D3580" w:rsidP="005D3580">
      <w:pPr>
        <w:spacing w:line="257" w:lineRule="auto"/>
      </w:pPr>
      <w:r w:rsidRPr="009E2190">
        <w:rPr>
          <w:rFonts w:eastAsia="Cambria" w:cs="Cambria"/>
          <w:b/>
          <w:bCs/>
          <w:color w:val="D13438"/>
          <w:szCs w:val="22"/>
        </w:rPr>
        <w:t xml:space="preserve"> </w:t>
      </w:r>
    </w:p>
    <w:p w14:paraId="60204627" w14:textId="77777777" w:rsidR="005D3580" w:rsidRPr="009E2190" w:rsidRDefault="005D3580" w:rsidP="005D3580">
      <w:pPr>
        <w:spacing w:line="257" w:lineRule="auto"/>
      </w:pPr>
      <w:r w:rsidRPr="009E2190">
        <w:rPr>
          <w:rFonts w:eastAsia="Cambria" w:cs="Cambria"/>
          <w:b/>
          <w:bCs/>
          <w:color w:val="D13438"/>
          <w:szCs w:val="22"/>
        </w:rPr>
        <w:t xml:space="preserve"> </w:t>
      </w:r>
    </w:p>
    <w:p w14:paraId="51303F2D" w14:textId="77777777" w:rsidR="005D3580" w:rsidRPr="009E2190" w:rsidRDefault="005D3580" w:rsidP="005D3580">
      <w:pPr>
        <w:spacing w:line="257" w:lineRule="auto"/>
      </w:pPr>
      <w:r w:rsidRPr="009E2190">
        <w:rPr>
          <w:rFonts w:eastAsia="Cambria" w:cs="Cambria"/>
          <w:b/>
          <w:bCs/>
          <w:color w:val="D13438"/>
          <w:szCs w:val="22"/>
        </w:rPr>
        <w:t xml:space="preserve"> </w:t>
      </w:r>
    </w:p>
    <w:p w14:paraId="42F48899" w14:textId="77777777" w:rsidR="005D3580" w:rsidRPr="009E2190" w:rsidRDefault="005D3580" w:rsidP="005D3580">
      <w:pPr>
        <w:spacing w:line="257" w:lineRule="auto"/>
      </w:pPr>
      <w:r w:rsidRPr="009E2190">
        <w:rPr>
          <w:rFonts w:eastAsia="Cambria" w:cs="Cambria"/>
          <w:b/>
          <w:bCs/>
          <w:color w:val="D13438"/>
          <w:szCs w:val="22"/>
        </w:rPr>
        <w:t xml:space="preserve"> </w:t>
      </w:r>
    </w:p>
    <w:p w14:paraId="3A293AF6" w14:textId="77777777" w:rsidR="005D3580" w:rsidRPr="009E2190" w:rsidRDefault="005D3580" w:rsidP="005D3580">
      <w:pPr>
        <w:tabs>
          <w:tab w:val="left" w:pos="3912"/>
        </w:tabs>
        <w:spacing w:line="257" w:lineRule="auto"/>
      </w:pPr>
      <w:r w:rsidRPr="009E2190">
        <w:rPr>
          <w:rFonts w:eastAsia="Cambria" w:cs="Cambria"/>
          <w:b/>
          <w:bCs/>
          <w:color w:val="D13438"/>
          <w:szCs w:val="22"/>
        </w:rPr>
        <w:t xml:space="preserve"> </w:t>
      </w:r>
      <w:r>
        <w:rPr>
          <w:rFonts w:eastAsia="Cambria" w:cs="Cambria"/>
          <w:b/>
          <w:bCs/>
          <w:color w:val="D13438"/>
          <w:szCs w:val="22"/>
        </w:rPr>
        <w:tab/>
      </w:r>
    </w:p>
    <w:p w14:paraId="5AC7BFFD" w14:textId="77777777" w:rsidR="005D3580" w:rsidRPr="009E2190" w:rsidRDefault="005D3580" w:rsidP="005D3580">
      <w:pPr>
        <w:spacing w:line="257" w:lineRule="auto"/>
      </w:pPr>
      <w:r w:rsidRPr="009E2190">
        <w:rPr>
          <w:rFonts w:eastAsia="Cambria" w:cs="Cambria"/>
          <w:b/>
          <w:bCs/>
          <w:color w:val="D13438"/>
          <w:szCs w:val="22"/>
        </w:rPr>
        <w:t xml:space="preserve"> </w:t>
      </w:r>
    </w:p>
    <w:p w14:paraId="3C1D37D5" w14:textId="77777777" w:rsidR="005D3580" w:rsidRPr="009E2190" w:rsidRDefault="005D3580" w:rsidP="005D3580">
      <w:pPr>
        <w:spacing w:line="257" w:lineRule="auto"/>
      </w:pPr>
      <w:r w:rsidRPr="009E2190">
        <w:rPr>
          <w:rFonts w:eastAsia="Cambria" w:cs="Cambria"/>
          <w:b/>
          <w:bCs/>
          <w:color w:val="D13438"/>
          <w:szCs w:val="22"/>
        </w:rPr>
        <w:t xml:space="preserve"> </w:t>
      </w:r>
    </w:p>
    <w:p w14:paraId="47F3C7EF" w14:textId="77777777" w:rsidR="005D3580" w:rsidRDefault="005D3580" w:rsidP="005D3580">
      <w:pPr>
        <w:spacing w:line="257" w:lineRule="auto"/>
        <w:rPr>
          <w:rFonts w:eastAsia="Cambria" w:cs="Cambria"/>
          <w:b/>
          <w:bCs/>
          <w:color w:val="D13438"/>
          <w:szCs w:val="22"/>
        </w:rPr>
      </w:pPr>
      <w:r w:rsidRPr="009E2190">
        <w:rPr>
          <w:rFonts w:eastAsia="Cambria" w:cs="Cambria"/>
          <w:b/>
          <w:bCs/>
          <w:color w:val="D13438"/>
          <w:szCs w:val="22"/>
        </w:rPr>
        <w:t xml:space="preserve"> </w:t>
      </w:r>
    </w:p>
    <w:p w14:paraId="756A05E9" w14:textId="77777777" w:rsidR="005D3580" w:rsidRPr="009E2190" w:rsidRDefault="005D3580" w:rsidP="005D3580">
      <w:pPr>
        <w:spacing w:line="257" w:lineRule="auto"/>
      </w:pPr>
    </w:p>
    <w:p w14:paraId="6E4A08B1" w14:textId="77777777" w:rsidR="005D3580" w:rsidRPr="009E2190" w:rsidRDefault="005D3580" w:rsidP="005D3580">
      <w:pPr>
        <w:spacing w:before="120" w:line="276" w:lineRule="auto"/>
      </w:pPr>
    </w:p>
    <w:p w14:paraId="293C6B95" w14:textId="77777777" w:rsidR="005D3580" w:rsidRPr="009E2190" w:rsidRDefault="005D3580" w:rsidP="005D3580">
      <w:pPr>
        <w:spacing w:before="240" w:after="0" w:line="257" w:lineRule="auto"/>
      </w:pPr>
      <w:r w:rsidRPr="009E2190">
        <w:rPr>
          <w:rFonts w:eastAsia="Cambria" w:cs="Cambria"/>
          <w:color w:val="0F4761" w:themeColor="accent1" w:themeShade="BF"/>
          <w:szCs w:val="22"/>
        </w:rPr>
        <w:t xml:space="preserve"> </w:t>
      </w:r>
    </w:p>
    <w:p w14:paraId="0DF80195" w14:textId="77777777" w:rsidR="005D3580" w:rsidRPr="009E2190" w:rsidRDefault="005D3580" w:rsidP="005D3580">
      <w:pPr>
        <w:spacing w:before="240" w:after="0" w:line="257" w:lineRule="auto"/>
      </w:pPr>
      <w:r w:rsidRPr="009E2190">
        <w:rPr>
          <w:rFonts w:eastAsia="Cambria" w:cs="Cambria"/>
          <w:color w:val="0F4761" w:themeColor="accent1" w:themeShade="BF"/>
          <w:szCs w:val="22"/>
        </w:rPr>
        <w:t xml:space="preserve"> </w:t>
      </w:r>
    </w:p>
    <w:sdt>
      <w:sdtPr>
        <w:rPr>
          <w:rFonts w:ascii="Cambria" w:eastAsiaTheme="minorEastAsia" w:hAnsi="Cambria" w:cstheme="minorBidi"/>
          <w:color w:val="auto"/>
          <w:kern w:val="2"/>
          <w:sz w:val="22"/>
          <w:szCs w:val="22"/>
          <w:lang w:eastAsia="en-US"/>
          <w14:ligatures w14:val="standardContextual"/>
        </w:rPr>
        <w:id w:val="-1252893677"/>
        <w:docPartObj>
          <w:docPartGallery w:val="Table of Contents"/>
          <w:docPartUnique/>
        </w:docPartObj>
      </w:sdtPr>
      <w:sdtEndPr>
        <w:rPr>
          <w:b/>
          <w:bCs/>
        </w:rPr>
      </w:sdtEndPr>
      <w:sdtContent>
        <w:p w14:paraId="059BCC27" w14:textId="29BD72B2" w:rsidR="00911D61" w:rsidRPr="009E2190" w:rsidRDefault="00911D61" w:rsidP="00911D61">
          <w:pPr>
            <w:pStyle w:val="Nagwekspisutreci"/>
            <w:rPr>
              <w:b/>
              <w:bCs/>
              <w:color w:val="D13438"/>
              <w:szCs w:val="22"/>
            </w:rPr>
          </w:pPr>
          <w:r w:rsidRPr="009E2190">
            <w:t>Spis treści</w:t>
          </w:r>
        </w:p>
        <w:p w14:paraId="2469330C" w14:textId="1E101BF0" w:rsidR="00D16ADF" w:rsidRDefault="00911D61">
          <w:pPr>
            <w:pStyle w:val="Spistreci2"/>
            <w:rPr>
              <w:rFonts w:asciiTheme="minorHAnsi" w:eastAsiaTheme="minorEastAsia" w:hAnsiTheme="minorHAnsi"/>
              <w:noProof/>
              <w:kern w:val="0"/>
              <w:szCs w:val="22"/>
              <w:lang w:eastAsia="pl-PL"/>
              <w14:ligatures w14:val="none"/>
            </w:rPr>
          </w:pPr>
          <w:r w:rsidRPr="009E2190">
            <w:fldChar w:fldCharType="begin"/>
          </w:r>
          <w:r w:rsidRPr="009E2190">
            <w:instrText xml:space="preserve"> TOC \o "1-3" \h \z \u </w:instrText>
          </w:r>
          <w:r w:rsidRPr="009E2190">
            <w:fldChar w:fldCharType="separate"/>
          </w:r>
          <w:hyperlink w:anchor="_Toc192162295" w:history="1">
            <w:r w:rsidR="00D16ADF" w:rsidRPr="00CE0788">
              <w:rPr>
                <w:rStyle w:val="Hipercze"/>
                <w:noProof/>
              </w:rPr>
              <w:t>1.</w:t>
            </w:r>
            <w:r w:rsidR="00D16ADF">
              <w:rPr>
                <w:rFonts w:asciiTheme="minorHAnsi" w:eastAsiaTheme="minorEastAsia" w:hAnsiTheme="minorHAnsi"/>
                <w:noProof/>
                <w:kern w:val="0"/>
                <w:szCs w:val="22"/>
                <w:lang w:eastAsia="pl-PL"/>
                <w14:ligatures w14:val="none"/>
              </w:rPr>
              <w:tab/>
            </w:r>
            <w:r w:rsidR="00D16ADF" w:rsidRPr="00CE0788">
              <w:rPr>
                <w:rStyle w:val="Hipercze"/>
                <w:noProof/>
              </w:rPr>
              <w:t>Wstęp</w:t>
            </w:r>
            <w:r w:rsidR="00D16ADF">
              <w:rPr>
                <w:noProof/>
                <w:webHidden/>
              </w:rPr>
              <w:tab/>
            </w:r>
            <w:r w:rsidR="00D16ADF">
              <w:rPr>
                <w:noProof/>
                <w:webHidden/>
              </w:rPr>
              <w:fldChar w:fldCharType="begin"/>
            </w:r>
            <w:r w:rsidR="00D16ADF">
              <w:rPr>
                <w:noProof/>
                <w:webHidden/>
              </w:rPr>
              <w:instrText xml:space="preserve"> PAGEREF _Toc192162295 \h </w:instrText>
            </w:r>
            <w:r w:rsidR="00D16ADF">
              <w:rPr>
                <w:noProof/>
                <w:webHidden/>
              </w:rPr>
            </w:r>
            <w:r w:rsidR="00D16ADF">
              <w:rPr>
                <w:noProof/>
                <w:webHidden/>
              </w:rPr>
              <w:fldChar w:fldCharType="separate"/>
            </w:r>
            <w:r w:rsidR="00D16ADF">
              <w:rPr>
                <w:noProof/>
                <w:webHidden/>
              </w:rPr>
              <w:t>3</w:t>
            </w:r>
            <w:r w:rsidR="00D16ADF">
              <w:rPr>
                <w:noProof/>
                <w:webHidden/>
              </w:rPr>
              <w:fldChar w:fldCharType="end"/>
            </w:r>
          </w:hyperlink>
        </w:p>
        <w:p w14:paraId="72D825C7" w14:textId="0D67E400" w:rsidR="00D16ADF" w:rsidRDefault="002E57EB">
          <w:pPr>
            <w:pStyle w:val="Spistreci2"/>
            <w:rPr>
              <w:rFonts w:asciiTheme="minorHAnsi" w:eastAsiaTheme="minorEastAsia" w:hAnsiTheme="minorHAnsi"/>
              <w:noProof/>
              <w:kern w:val="0"/>
              <w:szCs w:val="22"/>
              <w:lang w:eastAsia="pl-PL"/>
              <w14:ligatures w14:val="none"/>
            </w:rPr>
          </w:pPr>
          <w:hyperlink w:anchor="_Toc192162296" w:history="1">
            <w:r w:rsidR="00D16ADF" w:rsidRPr="00CE0788">
              <w:rPr>
                <w:rStyle w:val="Hipercze"/>
                <w:noProof/>
              </w:rPr>
              <w:t>2.</w:t>
            </w:r>
            <w:r w:rsidR="00D16ADF">
              <w:rPr>
                <w:rFonts w:asciiTheme="minorHAnsi" w:eastAsiaTheme="minorEastAsia" w:hAnsiTheme="minorHAnsi"/>
                <w:noProof/>
                <w:kern w:val="0"/>
                <w:szCs w:val="22"/>
                <w:lang w:eastAsia="pl-PL"/>
                <w14:ligatures w14:val="none"/>
              </w:rPr>
              <w:tab/>
            </w:r>
            <w:r w:rsidR="00D16ADF" w:rsidRPr="00CE0788">
              <w:rPr>
                <w:rStyle w:val="Hipercze"/>
                <w:noProof/>
              </w:rPr>
              <w:t>Pozyskanie drewna</w:t>
            </w:r>
            <w:r w:rsidR="00D16ADF">
              <w:rPr>
                <w:noProof/>
                <w:webHidden/>
              </w:rPr>
              <w:tab/>
            </w:r>
            <w:r w:rsidR="00D16ADF">
              <w:rPr>
                <w:noProof/>
                <w:webHidden/>
              </w:rPr>
              <w:fldChar w:fldCharType="begin"/>
            </w:r>
            <w:r w:rsidR="00D16ADF">
              <w:rPr>
                <w:noProof/>
                <w:webHidden/>
              </w:rPr>
              <w:instrText xml:space="preserve"> PAGEREF _Toc192162296 \h </w:instrText>
            </w:r>
            <w:r w:rsidR="00D16ADF">
              <w:rPr>
                <w:noProof/>
                <w:webHidden/>
              </w:rPr>
            </w:r>
            <w:r w:rsidR="00D16ADF">
              <w:rPr>
                <w:noProof/>
                <w:webHidden/>
              </w:rPr>
              <w:fldChar w:fldCharType="separate"/>
            </w:r>
            <w:r w:rsidR="00D16ADF">
              <w:rPr>
                <w:noProof/>
                <w:webHidden/>
              </w:rPr>
              <w:t>4</w:t>
            </w:r>
            <w:r w:rsidR="00D16ADF">
              <w:rPr>
                <w:noProof/>
                <w:webHidden/>
              </w:rPr>
              <w:fldChar w:fldCharType="end"/>
            </w:r>
          </w:hyperlink>
        </w:p>
        <w:p w14:paraId="692E3C00" w14:textId="3A98D1F1" w:rsidR="00D16ADF" w:rsidRDefault="002E57EB">
          <w:pPr>
            <w:pStyle w:val="Spistreci2"/>
            <w:rPr>
              <w:rFonts w:asciiTheme="minorHAnsi" w:eastAsiaTheme="minorEastAsia" w:hAnsiTheme="minorHAnsi"/>
              <w:noProof/>
              <w:kern w:val="0"/>
              <w:szCs w:val="22"/>
              <w:lang w:eastAsia="pl-PL"/>
              <w14:ligatures w14:val="none"/>
            </w:rPr>
          </w:pPr>
          <w:hyperlink w:anchor="_Toc192162297" w:history="1">
            <w:r w:rsidR="00D16ADF" w:rsidRPr="00CE0788">
              <w:rPr>
                <w:rStyle w:val="Hipercze"/>
                <w:noProof/>
              </w:rPr>
              <w:t>3.</w:t>
            </w:r>
            <w:r w:rsidR="00D16ADF">
              <w:rPr>
                <w:rFonts w:asciiTheme="minorHAnsi" w:eastAsiaTheme="minorEastAsia" w:hAnsiTheme="minorHAnsi"/>
                <w:noProof/>
                <w:kern w:val="0"/>
                <w:szCs w:val="22"/>
                <w:lang w:eastAsia="pl-PL"/>
                <w14:ligatures w14:val="none"/>
              </w:rPr>
              <w:tab/>
            </w:r>
            <w:r w:rsidR="00D16ADF" w:rsidRPr="00CE0788">
              <w:rPr>
                <w:rStyle w:val="Hipercze"/>
                <w:noProof/>
              </w:rPr>
              <w:t>Zrywka drewna</w:t>
            </w:r>
            <w:r w:rsidR="00D16ADF">
              <w:rPr>
                <w:noProof/>
                <w:webHidden/>
              </w:rPr>
              <w:tab/>
            </w:r>
            <w:r w:rsidR="00D16ADF">
              <w:rPr>
                <w:noProof/>
                <w:webHidden/>
              </w:rPr>
              <w:fldChar w:fldCharType="begin"/>
            </w:r>
            <w:r w:rsidR="00D16ADF">
              <w:rPr>
                <w:noProof/>
                <w:webHidden/>
              </w:rPr>
              <w:instrText xml:space="preserve"> PAGEREF _Toc192162297 \h </w:instrText>
            </w:r>
            <w:r w:rsidR="00D16ADF">
              <w:rPr>
                <w:noProof/>
                <w:webHidden/>
              </w:rPr>
            </w:r>
            <w:r w:rsidR="00D16ADF">
              <w:rPr>
                <w:noProof/>
                <w:webHidden/>
              </w:rPr>
              <w:fldChar w:fldCharType="separate"/>
            </w:r>
            <w:r w:rsidR="00D16ADF">
              <w:rPr>
                <w:noProof/>
                <w:webHidden/>
              </w:rPr>
              <w:t>12</w:t>
            </w:r>
            <w:r w:rsidR="00D16ADF">
              <w:rPr>
                <w:noProof/>
                <w:webHidden/>
              </w:rPr>
              <w:fldChar w:fldCharType="end"/>
            </w:r>
          </w:hyperlink>
        </w:p>
        <w:p w14:paraId="2DC0BDD1" w14:textId="33CB2156" w:rsidR="00D16ADF" w:rsidRDefault="002E57EB">
          <w:pPr>
            <w:pStyle w:val="Spistreci2"/>
            <w:rPr>
              <w:rFonts w:asciiTheme="minorHAnsi" w:eastAsiaTheme="minorEastAsia" w:hAnsiTheme="minorHAnsi"/>
              <w:noProof/>
              <w:kern w:val="0"/>
              <w:szCs w:val="22"/>
              <w:lang w:eastAsia="pl-PL"/>
              <w14:ligatures w14:val="none"/>
            </w:rPr>
          </w:pPr>
          <w:hyperlink w:anchor="_Toc192162298" w:history="1">
            <w:r w:rsidR="00D16ADF" w:rsidRPr="00CE0788">
              <w:rPr>
                <w:rStyle w:val="Hipercze"/>
                <w:noProof/>
              </w:rPr>
              <w:t>4.</w:t>
            </w:r>
            <w:r w:rsidR="00D16ADF">
              <w:rPr>
                <w:rFonts w:asciiTheme="minorHAnsi" w:eastAsiaTheme="minorEastAsia" w:hAnsiTheme="minorHAnsi"/>
                <w:noProof/>
                <w:kern w:val="0"/>
                <w:szCs w:val="22"/>
                <w:lang w:eastAsia="pl-PL"/>
                <w14:ligatures w14:val="none"/>
              </w:rPr>
              <w:tab/>
            </w:r>
            <w:r w:rsidR="00D16ADF" w:rsidRPr="00CE0788">
              <w:rPr>
                <w:rStyle w:val="Hipercze"/>
                <w:noProof/>
              </w:rPr>
              <w:t>Szlaki operacyjne</w:t>
            </w:r>
            <w:r w:rsidR="00D16ADF">
              <w:rPr>
                <w:noProof/>
                <w:webHidden/>
              </w:rPr>
              <w:tab/>
            </w:r>
            <w:r w:rsidR="00D16ADF">
              <w:rPr>
                <w:noProof/>
                <w:webHidden/>
              </w:rPr>
              <w:fldChar w:fldCharType="begin"/>
            </w:r>
            <w:r w:rsidR="00D16ADF">
              <w:rPr>
                <w:noProof/>
                <w:webHidden/>
              </w:rPr>
              <w:instrText xml:space="preserve"> PAGEREF _Toc192162298 \h </w:instrText>
            </w:r>
            <w:r w:rsidR="00D16ADF">
              <w:rPr>
                <w:noProof/>
                <w:webHidden/>
              </w:rPr>
            </w:r>
            <w:r w:rsidR="00D16ADF">
              <w:rPr>
                <w:noProof/>
                <w:webHidden/>
              </w:rPr>
              <w:fldChar w:fldCharType="separate"/>
            </w:r>
            <w:r w:rsidR="00D16ADF">
              <w:rPr>
                <w:noProof/>
                <w:webHidden/>
              </w:rPr>
              <w:t>13</w:t>
            </w:r>
            <w:r w:rsidR="00D16ADF">
              <w:rPr>
                <w:noProof/>
                <w:webHidden/>
              </w:rPr>
              <w:fldChar w:fldCharType="end"/>
            </w:r>
          </w:hyperlink>
        </w:p>
        <w:p w14:paraId="563ED164" w14:textId="12EABC75" w:rsidR="00D16ADF" w:rsidRDefault="002E57EB">
          <w:pPr>
            <w:pStyle w:val="Spistreci2"/>
            <w:rPr>
              <w:rFonts w:asciiTheme="minorHAnsi" w:eastAsiaTheme="minorEastAsia" w:hAnsiTheme="minorHAnsi"/>
              <w:noProof/>
              <w:kern w:val="0"/>
              <w:szCs w:val="22"/>
              <w:lang w:eastAsia="pl-PL"/>
              <w14:ligatures w14:val="none"/>
            </w:rPr>
          </w:pPr>
          <w:hyperlink w:anchor="_Toc192162299" w:history="1">
            <w:r w:rsidR="00D16ADF" w:rsidRPr="00CE0788">
              <w:rPr>
                <w:rStyle w:val="Hipercze"/>
                <w:noProof/>
              </w:rPr>
              <w:t>5. Oczyszczanie powierzchni</w:t>
            </w:r>
            <w:r w:rsidR="00D16ADF">
              <w:rPr>
                <w:noProof/>
                <w:webHidden/>
              </w:rPr>
              <w:tab/>
            </w:r>
            <w:r w:rsidR="00D16ADF">
              <w:rPr>
                <w:noProof/>
                <w:webHidden/>
              </w:rPr>
              <w:fldChar w:fldCharType="begin"/>
            </w:r>
            <w:r w:rsidR="00D16ADF">
              <w:rPr>
                <w:noProof/>
                <w:webHidden/>
              </w:rPr>
              <w:instrText xml:space="preserve"> PAGEREF _Toc192162299 \h </w:instrText>
            </w:r>
            <w:r w:rsidR="00D16ADF">
              <w:rPr>
                <w:noProof/>
                <w:webHidden/>
              </w:rPr>
            </w:r>
            <w:r w:rsidR="00D16ADF">
              <w:rPr>
                <w:noProof/>
                <w:webHidden/>
              </w:rPr>
              <w:fldChar w:fldCharType="separate"/>
            </w:r>
            <w:r w:rsidR="00D16ADF">
              <w:rPr>
                <w:noProof/>
                <w:webHidden/>
              </w:rPr>
              <w:t>17</w:t>
            </w:r>
            <w:r w:rsidR="00D16ADF">
              <w:rPr>
                <w:noProof/>
                <w:webHidden/>
              </w:rPr>
              <w:fldChar w:fldCharType="end"/>
            </w:r>
          </w:hyperlink>
        </w:p>
        <w:p w14:paraId="42F3DAB2" w14:textId="3A9BD6B6" w:rsidR="00D16ADF" w:rsidRDefault="002E57EB">
          <w:pPr>
            <w:pStyle w:val="Spistreci2"/>
            <w:rPr>
              <w:rFonts w:asciiTheme="minorHAnsi" w:eastAsiaTheme="minorEastAsia" w:hAnsiTheme="minorHAnsi"/>
              <w:noProof/>
              <w:kern w:val="0"/>
              <w:szCs w:val="22"/>
              <w:lang w:eastAsia="pl-PL"/>
              <w14:ligatures w14:val="none"/>
            </w:rPr>
          </w:pPr>
          <w:hyperlink w:anchor="_Toc192162300" w:history="1">
            <w:r w:rsidR="00D16ADF" w:rsidRPr="00CE0788">
              <w:rPr>
                <w:rStyle w:val="Hipercze"/>
                <w:noProof/>
              </w:rPr>
              <w:t>6. Znoszenie i układanie pozostałości</w:t>
            </w:r>
            <w:r w:rsidR="00D16ADF">
              <w:rPr>
                <w:noProof/>
                <w:webHidden/>
              </w:rPr>
              <w:tab/>
            </w:r>
            <w:r w:rsidR="00D16ADF">
              <w:rPr>
                <w:noProof/>
                <w:webHidden/>
              </w:rPr>
              <w:fldChar w:fldCharType="begin"/>
            </w:r>
            <w:r w:rsidR="00D16ADF">
              <w:rPr>
                <w:noProof/>
                <w:webHidden/>
              </w:rPr>
              <w:instrText xml:space="preserve"> PAGEREF _Toc192162300 \h </w:instrText>
            </w:r>
            <w:r w:rsidR="00D16ADF">
              <w:rPr>
                <w:noProof/>
                <w:webHidden/>
              </w:rPr>
            </w:r>
            <w:r w:rsidR="00D16ADF">
              <w:rPr>
                <w:noProof/>
                <w:webHidden/>
              </w:rPr>
              <w:fldChar w:fldCharType="separate"/>
            </w:r>
            <w:r w:rsidR="00D16ADF">
              <w:rPr>
                <w:noProof/>
                <w:webHidden/>
              </w:rPr>
              <w:t>20</w:t>
            </w:r>
            <w:r w:rsidR="00D16ADF">
              <w:rPr>
                <w:noProof/>
                <w:webHidden/>
              </w:rPr>
              <w:fldChar w:fldCharType="end"/>
            </w:r>
          </w:hyperlink>
        </w:p>
        <w:p w14:paraId="2019B1B0" w14:textId="3D336F77" w:rsidR="00D16ADF" w:rsidRDefault="002E57EB">
          <w:pPr>
            <w:pStyle w:val="Spistreci2"/>
            <w:rPr>
              <w:rFonts w:asciiTheme="minorHAnsi" w:eastAsiaTheme="minorEastAsia" w:hAnsiTheme="minorHAnsi"/>
              <w:noProof/>
              <w:kern w:val="0"/>
              <w:szCs w:val="22"/>
              <w:lang w:eastAsia="pl-PL"/>
              <w14:ligatures w14:val="none"/>
            </w:rPr>
          </w:pPr>
          <w:hyperlink w:anchor="_Toc192162301" w:history="1">
            <w:r w:rsidR="00D16ADF" w:rsidRPr="00CE0788">
              <w:rPr>
                <w:rStyle w:val="Hipercze"/>
                <w:noProof/>
              </w:rPr>
              <w:t>7. Wycinanie podszytów i podrostów</w:t>
            </w:r>
            <w:r w:rsidR="00D16ADF">
              <w:rPr>
                <w:noProof/>
                <w:webHidden/>
              </w:rPr>
              <w:tab/>
            </w:r>
            <w:r w:rsidR="00D16ADF">
              <w:rPr>
                <w:noProof/>
                <w:webHidden/>
              </w:rPr>
              <w:fldChar w:fldCharType="begin"/>
            </w:r>
            <w:r w:rsidR="00D16ADF">
              <w:rPr>
                <w:noProof/>
                <w:webHidden/>
              </w:rPr>
              <w:instrText xml:space="preserve"> PAGEREF _Toc192162301 \h </w:instrText>
            </w:r>
            <w:r w:rsidR="00D16ADF">
              <w:rPr>
                <w:noProof/>
                <w:webHidden/>
              </w:rPr>
            </w:r>
            <w:r w:rsidR="00D16ADF">
              <w:rPr>
                <w:noProof/>
                <w:webHidden/>
              </w:rPr>
              <w:fldChar w:fldCharType="separate"/>
            </w:r>
            <w:r w:rsidR="00D16ADF">
              <w:rPr>
                <w:noProof/>
                <w:webHidden/>
              </w:rPr>
              <w:t>22</w:t>
            </w:r>
            <w:r w:rsidR="00D16ADF">
              <w:rPr>
                <w:noProof/>
                <w:webHidden/>
              </w:rPr>
              <w:fldChar w:fldCharType="end"/>
            </w:r>
          </w:hyperlink>
        </w:p>
        <w:p w14:paraId="14C26A4F" w14:textId="5BC30047" w:rsidR="00D16ADF" w:rsidRDefault="002E57EB">
          <w:pPr>
            <w:pStyle w:val="Spistreci2"/>
            <w:rPr>
              <w:rFonts w:asciiTheme="minorHAnsi" w:eastAsiaTheme="minorEastAsia" w:hAnsiTheme="minorHAnsi"/>
              <w:noProof/>
              <w:kern w:val="0"/>
              <w:szCs w:val="22"/>
              <w:lang w:eastAsia="pl-PL"/>
              <w14:ligatures w14:val="none"/>
            </w:rPr>
          </w:pPr>
          <w:hyperlink w:anchor="_Toc192162302" w:history="1">
            <w:r w:rsidR="00D16ADF" w:rsidRPr="00CE0788">
              <w:rPr>
                <w:rStyle w:val="Hipercze"/>
                <w:noProof/>
              </w:rPr>
              <w:t>8. Wynoszenie wyciętych podszytów</w:t>
            </w:r>
            <w:r w:rsidR="00D16ADF">
              <w:rPr>
                <w:noProof/>
                <w:webHidden/>
              </w:rPr>
              <w:tab/>
            </w:r>
            <w:r w:rsidR="00D16ADF">
              <w:rPr>
                <w:noProof/>
                <w:webHidden/>
              </w:rPr>
              <w:fldChar w:fldCharType="begin"/>
            </w:r>
            <w:r w:rsidR="00D16ADF">
              <w:rPr>
                <w:noProof/>
                <w:webHidden/>
              </w:rPr>
              <w:instrText xml:space="preserve"> PAGEREF _Toc192162302 \h </w:instrText>
            </w:r>
            <w:r w:rsidR="00D16ADF">
              <w:rPr>
                <w:noProof/>
                <w:webHidden/>
              </w:rPr>
            </w:r>
            <w:r w:rsidR="00D16ADF">
              <w:rPr>
                <w:noProof/>
                <w:webHidden/>
              </w:rPr>
              <w:fldChar w:fldCharType="separate"/>
            </w:r>
            <w:r w:rsidR="00D16ADF">
              <w:rPr>
                <w:noProof/>
                <w:webHidden/>
              </w:rPr>
              <w:t>24</w:t>
            </w:r>
            <w:r w:rsidR="00D16ADF">
              <w:rPr>
                <w:noProof/>
                <w:webHidden/>
              </w:rPr>
              <w:fldChar w:fldCharType="end"/>
            </w:r>
          </w:hyperlink>
        </w:p>
        <w:p w14:paraId="0175031D" w14:textId="2B6E2F2A" w:rsidR="00D16ADF" w:rsidRDefault="002E57EB">
          <w:pPr>
            <w:pStyle w:val="Spistreci2"/>
            <w:rPr>
              <w:rFonts w:asciiTheme="minorHAnsi" w:eastAsiaTheme="minorEastAsia" w:hAnsiTheme="minorHAnsi"/>
              <w:noProof/>
              <w:kern w:val="0"/>
              <w:szCs w:val="22"/>
              <w:lang w:eastAsia="pl-PL"/>
              <w14:ligatures w14:val="none"/>
            </w:rPr>
          </w:pPr>
          <w:hyperlink w:anchor="_Toc192162303" w:history="1">
            <w:r w:rsidR="00D16ADF" w:rsidRPr="00CE0788">
              <w:rPr>
                <w:rStyle w:val="Hipercze"/>
                <w:noProof/>
              </w:rPr>
              <w:t>9. Karczowanie</w:t>
            </w:r>
            <w:r w:rsidR="00D16ADF">
              <w:rPr>
                <w:noProof/>
                <w:webHidden/>
              </w:rPr>
              <w:tab/>
            </w:r>
            <w:r w:rsidR="00D16ADF">
              <w:rPr>
                <w:noProof/>
                <w:webHidden/>
              </w:rPr>
              <w:fldChar w:fldCharType="begin"/>
            </w:r>
            <w:r w:rsidR="00D16ADF">
              <w:rPr>
                <w:noProof/>
                <w:webHidden/>
              </w:rPr>
              <w:instrText xml:space="preserve"> PAGEREF _Toc192162303 \h </w:instrText>
            </w:r>
            <w:r w:rsidR="00D16ADF">
              <w:rPr>
                <w:noProof/>
                <w:webHidden/>
              </w:rPr>
            </w:r>
            <w:r w:rsidR="00D16ADF">
              <w:rPr>
                <w:noProof/>
                <w:webHidden/>
              </w:rPr>
              <w:fldChar w:fldCharType="separate"/>
            </w:r>
            <w:r w:rsidR="00D16ADF">
              <w:rPr>
                <w:noProof/>
                <w:webHidden/>
              </w:rPr>
              <w:t>25</w:t>
            </w:r>
            <w:r w:rsidR="00D16ADF">
              <w:rPr>
                <w:noProof/>
                <w:webHidden/>
              </w:rPr>
              <w:fldChar w:fldCharType="end"/>
            </w:r>
          </w:hyperlink>
        </w:p>
        <w:p w14:paraId="01051BAC" w14:textId="24E8621B" w:rsidR="00D16ADF" w:rsidRDefault="002E57EB">
          <w:pPr>
            <w:pStyle w:val="Spistreci2"/>
            <w:rPr>
              <w:rFonts w:asciiTheme="minorHAnsi" w:eastAsiaTheme="minorEastAsia" w:hAnsiTheme="minorHAnsi"/>
              <w:noProof/>
              <w:kern w:val="0"/>
              <w:szCs w:val="22"/>
              <w:lang w:eastAsia="pl-PL"/>
              <w14:ligatures w14:val="none"/>
            </w:rPr>
          </w:pPr>
          <w:hyperlink w:anchor="_Toc192162304" w:history="1">
            <w:r w:rsidR="00D16ADF" w:rsidRPr="00CE0788">
              <w:rPr>
                <w:rStyle w:val="Hipercze"/>
                <w:noProof/>
              </w:rPr>
              <w:t>10. Rozdrabnianie</w:t>
            </w:r>
            <w:r w:rsidR="00D16ADF">
              <w:rPr>
                <w:noProof/>
                <w:webHidden/>
              </w:rPr>
              <w:tab/>
            </w:r>
            <w:r w:rsidR="00D16ADF">
              <w:rPr>
                <w:noProof/>
                <w:webHidden/>
              </w:rPr>
              <w:fldChar w:fldCharType="begin"/>
            </w:r>
            <w:r w:rsidR="00D16ADF">
              <w:rPr>
                <w:noProof/>
                <w:webHidden/>
              </w:rPr>
              <w:instrText xml:space="preserve"> PAGEREF _Toc192162304 \h </w:instrText>
            </w:r>
            <w:r w:rsidR="00D16ADF">
              <w:rPr>
                <w:noProof/>
                <w:webHidden/>
              </w:rPr>
            </w:r>
            <w:r w:rsidR="00D16ADF">
              <w:rPr>
                <w:noProof/>
                <w:webHidden/>
              </w:rPr>
              <w:fldChar w:fldCharType="separate"/>
            </w:r>
            <w:r w:rsidR="00D16ADF">
              <w:rPr>
                <w:noProof/>
                <w:webHidden/>
              </w:rPr>
              <w:t>29</w:t>
            </w:r>
            <w:r w:rsidR="00D16ADF">
              <w:rPr>
                <w:noProof/>
                <w:webHidden/>
              </w:rPr>
              <w:fldChar w:fldCharType="end"/>
            </w:r>
          </w:hyperlink>
        </w:p>
        <w:p w14:paraId="3C034870" w14:textId="60FC1888" w:rsidR="00D16ADF" w:rsidRDefault="002E57EB">
          <w:pPr>
            <w:pStyle w:val="Spistreci2"/>
            <w:rPr>
              <w:rFonts w:asciiTheme="minorHAnsi" w:eastAsiaTheme="minorEastAsia" w:hAnsiTheme="minorHAnsi"/>
              <w:noProof/>
              <w:kern w:val="0"/>
              <w:szCs w:val="22"/>
              <w:lang w:eastAsia="pl-PL"/>
              <w14:ligatures w14:val="none"/>
            </w:rPr>
          </w:pPr>
          <w:hyperlink w:anchor="_Toc192162305" w:history="1">
            <w:r w:rsidR="00D16ADF" w:rsidRPr="00CE0788">
              <w:rPr>
                <w:rStyle w:val="Hipercze"/>
                <w:noProof/>
              </w:rPr>
              <w:t>11. Nawożenie</w:t>
            </w:r>
            <w:r w:rsidR="00D16ADF">
              <w:rPr>
                <w:noProof/>
                <w:webHidden/>
              </w:rPr>
              <w:tab/>
            </w:r>
            <w:r w:rsidR="00D16ADF">
              <w:rPr>
                <w:noProof/>
                <w:webHidden/>
              </w:rPr>
              <w:fldChar w:fldCharType="begin"/>
            </w:r>
            <w:r w:rsidR="00D16ADF">
              <w:rPr>
                <w:noProof/>
                <w:webHidden/>
              </w:rPr>
              <w:instrText xml:space="preserve"> PAGEREF _Toc192162305 \h </w:instrText>
            </w:r>
            <w:r w:rsidR="00D16ADF">
              <w:rPr>
                <w:noProof/>
                <w:webHidden/>
              </w:rPr>
            </w:r>
            <w:r w:rsidR="00D16ADF">
              <w:rPr>
                <w:noProof/>
                <w:webHidden/>
              </w:rPr>
              <w:fldChar w:fldCharType="separate"/>
            </w:r>
            <w:r w:rsidR="00D16ADF">
              <w:rPr>
                <w:noProof/>
                <w:webHidden/>
              </w:rPr>
              <w:t>30</w:t>
            </w:r>
            <w:r w:rsidR="00D16ADF">
              <w:rPr>
                <w:noProof/>
                <w:webHidden/>
              </w:rPr>
              <w:fldChar w:fldCharType="end"/>
            </w:r>
          </w:hyperlink>
        </w:p>
        <w:p w14:paraId="64FEC371" w14:textId="65C4BD52" w:rsidR="00D16ADF" w:rsidRDefault="002E57EB">
          <w:pPr>
            <w:pStyle w:val="Spistreci2"/>
            <w:rPr>
              <w:rFonts w:asciiTheme="minorHAnsi" w:eastAsiaTheme="minorEastAsia" w:hAnsiTheme="minorHAnsi"/>
              <w:noProof/>
              <w:kern w:val="0"/>
              <w:szCs w:val="22"/>
              <w:lang w:eastAsia="pl-PL"/>
              <w14:ligatures w14:val="none"/>
            </w:rPr>
          </w:pPr>
          <w:hyperlink w:anchor="_Toc192162306" w:history="1">
            <w:r w:rsidR="00D16ADF" w:rsidRPr="00CE0788">
              <w:rPr>
                <w:rStyle w:val="Hipercze"/>
                <w:noProof/>
              </w:rPr>
              <w:t>12. Przeciwdziałanie erozji gleby</w:t>
            </w:r>
            <w:r w:rsidR="00D16ADF">
              <w:rPr>
                <w:noProof/>
                <w:webHidden/>
              </w:rPr>
              <w:tab/>
            </w:r>
            <w:r w:rsidR="00D16ADF">
              <w:rPr>
                <w:noProof/>
                <w:webHidden/>
              </w:rPr>
              <w:fldChar w:fldCharType="begin"/>
            </w:r>
            <w:r w:rsidR="00D16ADF">
              <w:rPr>
                <w:noProof/>
                <w:webHidden/>
              </w:rPr>
              <w:instrText xml:space="preserve"> PAGEREF _Toc192162306 \h </w:instrText>
            </w:r>
            <w:r w:rsidR="00D16ADF">
              <w:rPr>
                <w:noProof/>
                <w:webHidden/>
              </w:rPr>
            </w:r>
            <w:r w:rsidR="00D16ADF">
              <w:rPr>
                <w:noProof/>
                <w:webHidden/>
              </w:rPr>
              <w:fldChar w:fldCharType="separate"/>
            </w:r>
            <w:r w:rsidR="00D16ADF">
              <w:rPr>
                <w:noProof/>
                <w:webHidden/>
              </w:rPr>
              <w:t>31</w:t>
            </w:r>
            <w:r w:rsidR="00D16ADF">
              <w:rPr>
                <w:noProof/>
                <w:webHidden/>
              </w:rPr>
              <w:fldChar w:fldCharType="end"/>
            </w:r>
          </w:hyperlink>
        </w:p>
        <w:p w14:paraId="1C9CB3F9" w14:textId="5640A428" w:rsidR="00D16ADF" w:rsidRDefault="002E57EB">
          <w:pPr>
            <w:pStyle w:val="Spistreci2"/>
            <w:rPr>
              <w:rFonts w:asciiTheme="minorHAnsi" w:eastAsiaTheme="minorEastAsia" w:hAnsiTheme="minorHAnsi"/>
              <w:noProof/>
              <w:kern w:val="0"/>
              <w:szCs w:val="22"/>
              <w:lang w:eastAsia="pl-PL"/>
              <w14:ligatures w14:val="none"/>
            </w:rPr>
          </w:pPr>
          <w:hyperlink w:anchor="_Toc192162307" w:history="1">
            <w:r w:rsidR="00D16ADF" w:rsidRPr="00CE0788">
              <w:rPr>
                <w:rStyle w:val="Hipercze"/>
                <w:noProof/>
              </w:rPr>
              <w:t>13. Opryski (z wyłączeniem szkółek)</w:t>
            </w:r>
            <w:r w:rsidR="00D16ADF">
              <w:rPr>
                <w:noProof/>
                <w:webHidden/>
              </w:rPr>
              <w:tab/>
            </w:r>
            <w:r w:rsidR="00D16ADF">
              <w:rPr>
                <w:noProof/>
                <w:webHidden/>
              </w:rPr>
              <w:fldChar w:fldCharType="begin"/>
            </w:r>
            <w:r w:rsidR="00D16ADF">
              <w:rPr>
                <w:noProof/>
                <w:webHidden/>
              </w:rPr>
              <w:instrText xml:space="preserve"> PAGEREF _Toc192162307 \h </w:instrText>
            </w:r>
            <w:r w:rsidR="00D16ADF">
              <w:rPr>
                <w:noProof/>
                <w:webHidden/>
              </w:rPr>
            </w:r>
            <w:r w:rsidR="00D16ADF">
              <w:rPr>
                <w:noProof/>
                <w:webHidden/>
              </w:rPr>
              <w:fldChar w:fldCharType="separate"/>
            </w:r>
            <w:r w:rsidR="00D16ADF">
              <w:rPr>
                <w:noProof/>
                <w:webHidden/>
              </w:rPr>
              <w:t>31</w:t>
            </w:r>
            <w:r w:rsidR="00D16ADF">
              <w:rPr>
                <w:noProof/>
                <w:webHidden/>
              </w:rPr>
              <w:fldChar w:fldCharType="end"/>
            </w:r>
          </w:hyperlink>
        </w:p>
        <w:p w14:paraId="42B11CD7" w14:textId="6D961272" w:rsidR="00D16ADF" w:rsidRDefault="002E57EB">
          <w:pPr>
            <w:pStyle w:val="Spistreci2"/>
            <w:rPr>
              <w:rFonts w:asciiTheme="minorHAnsi" w:eastAsiaTheme="minorEastAsia" w:hAnsiTheme="minorHAnsi"/>
              <w:noProof/>
              <w:kern w:val="0"/>
              <w:szCs w:val="22"/>
              <w:lang w:eastAsia="pl-PL"/>
              <w14:ligatures w14:val="none"/>
            </w:rPr>
          </w:pPr>
          <w:hyperlink w:anchor="_Toc192162308" w:history="1">
            <w:r w:rsidR="00D16ADF" w:rsidRPr="00CE0788">
              <w:rPr>
                <w:rStyle w:val="Hipercze"/>
                <w:noProof/>
              </w:rPr>
              <w:t>14. Przygotowanie gleby</w:t>
            </w:r>
            <w:r w:rsidR="00D16ADF">
              <w:rPr>
                <w:noProof/>
                <w:webHidden/>
              </w:rPr>
              <w:tab/>
            </w:r>
            <w:r w:rsidR="00D16ADF">
              <w:rPr>
                <w:noProof/>
                <w:webHidden/>
              </w:rPr>
              <w:fldChar w:fldCharType="begin"/>
            </w:r>
            <w:r w:rsidR="00D16ADF">
              <w:rPr>
                <w:noProof/>
                <w:webHidden/>
              </w:rPr>
              <w:instrText xml:space="preserve"> PAGEREF _Toc192162308 \h </w:instrText>
            </w:r>
            <w:r w:rsidR="00D16ADF">
              <w:rPr>
                <w:noProof/>
                <w:webHidden/>
              </w:rPr>
            </w:r>
            <w:r w:rsidR="00D16ADF">
              <w:rPr>
                <w:noProof/>
                <w:webHidden/>
              </w:rPr>
              <w:fldChar w:fldCharType="separate"/>
            </w:r>
            <w:r w:rsidR="00D16ADF">
              <w:rPr>
                <w:noProof/>
                <w:webHidden/>
              </w:rPr>
              <w:t>34</w:t>
            </w:r>
            <w:r w:rsidR="00D16ADF">
              <w:rPr>
                <w:noProof/>
                <w:webHidden/>
              </w:rPr>
              <w:fldChar w:fldCharType="end"/>
            </w:r>
          </w:hyperlink>
        </w:p>
        <w:p w14:paraId="1FAC4597" w14:textId="6ACEDCE3" w:rsidR="00D16ADF" w:rsidRDefault="002E57EB">
          <w:pPr>
            <w:pStyle w:val="Spistreci2"/>
            <w:rPr>
              <w:rFonts w:asciiTheme="minorHAnsi" w:eastAsiaTheme="minorEastAsia" w:hAnsiTheme="minorHAnsi"/>
              <w:noProof/>
              <w:kern w:val="0"/>
              <w:szCs w:val="22"/>
              <w:lang w:eastAsia="pl-PL"/>
              <w14:ligatures w14:val="none"/>
            </w:rPr>
          </w:pPr>
          <w:hyperlink w:anchor="_Toc192162309" w:history="1">
            <w:r w:rsidR="00D16ADF" w:rsidRPr="00CE0788">
              <w:rPr>
                <w:rStyle w:val="Hipercze"/>
                <w:noProof/>
              </w:rPr>
              <w:t>15. Wykopy ziemne</w:t>
            </w:r>
            <w:r w:rsidR="00D16ADF">
              <w:rPr>
                <w:noProof/>
                <w:webHidden/>
              </w:rPr>
              <w:tab/>
            </w:r>
            <w:r w:rsidR="00D16ADF">
              <w:rPr>
                <w:noProof/>
                <w:webHidden/>
              </w:rPr>
              <w:fldChar w:fldCharType="begin"/>
            </w:r>
            <w:r w:rsidR="00D16ADF">
              <w:rPr>
                <w:noProof/>
                <w:webHidden/>
              </w:rPr>
              <w:instrText xml:space="preserve"> PAGEREF _Toc192162309 \h </w:instrText>
            </w:r>
            <w:r w:rsidR="00D16ADF">
              <w:rPr>
                <w:noProof/>
                <w:webHidden/>
              </w:rPr>
            </w:r>
            <w:r w:rsidR="00D16ADF">
              <w:rPr>
                <w:noProof/>
                <w:webHidden/>
              </w:rPr>
              <w:fldChar w:fldCharType="separate"/>
            </w:r>
            <w:r w:rsidR="00D16ADF">
              <w:rPr>
                <w:noProof/>
                <w:webHidden/>
              </w:rPr>
              <w:t>56</w:t>
            </w:r>
            <w:r w:rsidR="00D16ADF">
              <w:rPr>
                <w:noProof/>
                <w:webHidden/>
              </w:rPr>
              <w:fldChar w:fldCharType="end"/>
            </w:r>
          </w:hyperlink>
        </w:p>
        <w:p w14:paraId="2EF67165" w14:textId="691E9105" w:rsidR="00D16ADF" w:rsidRDefault="002E57EB">
          <w:pPr>
            <w:pStyle w:val="Spistreci2"/>
            <w:rPr>
              <w:rFonts w:asciiTheme="minorHAnsi" w:eastAsiaTheme="minorEastAsia" w:hAnsiTheme="minorHAnsi"/>
              <w:noProof/>
              <w:kern w:val="0"/>
              <w:szCs w:val="22"/>
              <w:lang w:eastAsia="pl-PL"/>
              <w14:ligatures w14:val="none"/>
            </w:rPr>
          </w:pPr>
          <w:hyperlink w:anchor="_Toc192162310" w:history="1">
            <w:r w:rsidR="00D16ADF" w:rsidRPr="00CE0788">
              <w:rPr>
                <w:rStyle w:val="Hipercze"/>
                <w:noProof/>
              </w:rPr>
              <w:t>16. Sadzenie</w:t>
            </w:r>
            <w:r w:rsidR="00D16ADF">
              <w:rPr>
                <w:noProof/>
                <w:webHidden/>
              </w:rPr>
              <w:tab/>
            </w:r>
            <w:r w:rsidR="00D16ADF">
              <w:rPr>
                <w:noProof/>
                <w:webHidden/>
              </w:rPr>
              <w:fldChar w:fldCharType="begin"/>
            </w:r>
            <w:r w:rsidR="00D16ADF">
              <w:rPr>
                <w:noProof/>
                <w:webHidden/>
              </w:rPr>
              <w:instrText xml:space="preserve"> PAGEREF _Toc192162310 \h </w:instrText>
            </w:r>
            <w:r w:rsidR="00D16ADF">
              <w:rPr>
                <w:noProof/>
                <w:webHidden/>
              </w:rPr>
            </w:r>
            <w:r w:rsidR="00D16ADF">
              <w:rPr>
                <w:noProof/>
                <w:webHidden/>
              </w:rPr>
              <w:fldChar w:fldCharType="separate"/>
            </w:r>
            <w:r w:rsidR="00D16ADF">
              <w:rPr>
                <w:noProof/>
                <w:webHidden/>
              </w:rPr>
              <w:t>57</w:t>
            </w:r>
            <w:r w:rsidR="00D16ADF">
              <w:rPr>
                <w:noProof/>
                <w:webHidden/>
              </w:rPr>
              <w:fldChar w:fldCharType="end"/>
            </w:r>
          </w:hyperlink>
        </w:p>
        <w:p w14:paraId="3F690ABB" w14:textId="590E7233" w:rsidR="00D16ADF" w:rsidRDefault="002E57EB">
          <w:pPr>
            <w:pStyle w:val="Spistreci2"/>
            <w:rPr>
              <w:rFonts w:asciiTheme="minorHAnsi" w:eastAsiaTheme="minorEastAsia" w:hAnsiTheme="minorHAnsi"/>
              <w:noProof/>
              <w:kern w:val="0"/>
              <w:szCs w:val="22"/>
              <w:lang w:eastAsia="pl-PL"/>
              <w14:ligatures w14:val="none"/>
            </w:rPr>
          </w:pPr>
          <w:hyperlink w:anchor="_Toc192162311" w:history="1">
            <w:r w:rsidR="00D16ADF" w:rsidRPr="00CE0788">
              <w:rPr>
                <w:rStyle w:val="Hipercze"/>
                <w:noProof/>
              </w:rPr>
              <w:t>17. Dowóz sadzonek</w:t>
            </w:r>
            <w:r w:rsidR="00D16ADF">
              <w:rPr>
                <w:noProof/>
                <w:webHidden/>
              </w:rPr>
              <w:tab/>
            </w:r>
            <w:r w:rsidR="00D16ADF">
              <w:rPr>
                <w:noProof/>
                <w:webHidden/>
              </w:rPr>
              <w:fldChar w:fldCharType="begin"/>
            </w:r>
            <w:r w:rsidR="00D16ADF">
              <w:rPr>
                <w:noProof/>
                <w:webHidden/>
              </w:rPr>
              <w:instrText xml:space="preserve"> PAGEREF _Toc192162311 \h </w:instrText>
            </w:r>
            <w:r w:rsidR="00D16ADF">
              <w:rPr>
                <w:noProof/>
                <w:webHidden/>
              </w:rPr>
            </w:r>
            <w:r w:rsidR="00D16ADF">
              <w:rPr>
                <w:noProof/>
                <w:webHidden/>
              </w:rPr>
              <w:fldChar w:fldCharType="separate"/>
            </w:r>
            <w:r w:rsidR="00D16ADF">
              <w:rPr>
                <w:noProof/>
                <w:webHidden/>
              </w:rPr>
              <w:t>66</w:t>
            </w:r>
            <w:r w:rsidR="00D16ADF">
              <w:rPr>
                <w:noProof/>
                <w:webHidden/>
              </w:rPr>
              <w:fldChar w:fldCharType="end"/>
            </w:r>
          </w:hyperlink>
        </w:p>
        <w:p w14:paraId="3BCD7602" w14:textId="374B7C07" w:rsidR="00D16ADF" w:rsidRDefault="002E57EB">
          <w:pPr>
            <w:pStyle w:val="Spistreci2"/>
            <w:rPr>
              <w:rFonts w:asciiTheme="minorHAnsi" w:eastAsiaTheme="minorEastAsia" w:hAnsiTheme="minorHAnsi"/>
              <w:noProof/>
              <w:kern w:val="0"/>
              <w:szCs w:val="22"/>
              <w:lang w:eastAsia="pl-PL"/>
              <w14:ligatures w14:val="none"/>
            </w:rPr>
          </w:pPr>
          <w:hyperlink w:anchor="_Toc192162312" w:history="1">
            <w:r w:rsidR="00D16ADF" w:rsidRPr="00CE0788">
              <w:rPr>
                <w:rStyle w:val="Hipercze"/>
                <w:noProof/>
              </w:rPr>
              <w:t>18. Siew</w:t>
            </w:r>
            <w:r w:rsidR="00D16ADF">
              <w:rPr>
                <w:noProof/>
                <w:webHidden/>
              </w:rPr>
              <w:tab/>
            </w:r>
            <w:r w:rsidR="00D16ADF">
              <w:rPr>
                <w:noProof/>
                <w:webHidden/>
              </w:rPr>
              <w:fldChar w:fldCharType="begin"/>
            </w:r>
            <w:r w:rsidR="00D16ADF">
              <w:rPr>
                <w:noProof/>
                <w:webHidden/>
              </w:rPr>
              <w:instrText xml:space="preserve"> PAGEREF _Toc192162312 \h </w:instrText>
            </w:r>
            <w:r w:rsidR="00D16ADF">
              <w:rPr>
                <w:noProof/>
                <w:webHidden/>
              </w:rPr>
            </w:r>
            <w:r w:rsidR="00D16ADF">
              <w:rPr>
                <w:noProof/>
                <w:webHidden/>
              </w:rPr>
              <w:fldChar w:fldCharType="separate"/>
            </w:r>
            <w:r w:rsidR="00D16ADF">
              <w:rPr>
                <w:noProof/>
                <w:webHidden/>
              </w:rPr>
              <w:t>67</w:t>
            </w:r>
            <w:r w:rsidR="00D16ADF">
              <w:rPr>
                <w:noProof/>
                <w:webHidden/>
              </w:rPr>
              <w:fldChar w:fldCharType="end"/>
            </w:r>
          </w:hyperlink>
        </w:p>
        <w:p w14:paraId="54350EE8" w14:textId="317B7E8C" w:rsidR="00D16ADF" w:rsidRDefault="002E57EB">
          <w:pPr>
            <w:pStyle w:val="Spistreci2"/>
            <w:rPr>
              <w:rFonts w:asciiTheme="minorHAnsi" w:eastAsiaTheme="minorEastAsia" w:hAnsiTheme="minorHAnsi"/>
              <w:noProof/>
              <w:kern w:val="0"/>
              <w:szCs w:val="22"/>
              <w:lang w:eastAsia="pl-PL"/>
              <w14:ligatures w14:val="none"/>
            </w:rPr>
          </w:pPr>
          <w:hyperlink w:anchor="_Toc192162313" w:history="1">
            <w:r w:rsidR="00D16ADF" w:rsidRPr="00CE0788">
              <w:rPr>
                <w:rStyle w:val="Hipercze"/>
                <w:noProof/>
              </w:rPr>
              <w:t>19. Pielęgnowanie lasu</w:t>
            </w:r>
            <w:r w:rsidR="00D16ADF">
              <w:rPr>
                <w:noProof/>
                <w:webHidden/>
              </w:rPr>
              <w:tab/>
            </w:r>
            <w:r w:rsidR="00D16ADF">
              <w:rPr>
                <w:noProof/>
                <w:webHidden/>
              </w:rPr>
              <w:fldChar w:fldCharType="begin"/>
            </w:r>
            <w:r w:rsidR="00D16ADF">
              <w:rPr>
                <w:noProof/>
                <w:webHidden/>
              </w:rPr>
              <w:instrText xml:space="preserve"> PAGEREF _Toc192162313 \h </w:instrText>
            </w:r>
            <w:r w:rsidR="00D16ADF">
              <w:rPr>
                <w:noProof/>
                <w:webHidden/>
              </w:rPr>
            </w:r>
            <w:r w:rsidR="00D16ADF">
              <w:rPr>
                <w:noProof/>
                <w:webHidden/>
              </w:rPr>
              <w:fldChar w:fldCharType="separate"/>
            </w:r>
            <w:r w:rsidR="00D16ADF">
              <w:rPr>
                <w:noProof/>
                <w:webHidden/>
              </w:rPr>
              <w:t>70</w:t>
            </w:r>
            <w:r w:rsidR="00D16ADF">
              <w:rPr>
                <w:noProof/>
                <w:webHidden/>
              </w:rPr>
              <w:fldChar w:fldCharType="end"/>
            </w:r>
          </w:hyperlink>
        </w:p>
        <w:p w14:paraId="1289AE81" w14:textId="127C0BD8" w:rsidR="00D16ADF" w:rsidRDefault="002E57EB">
          <w:pPr>
            <w:pStyle w:val="Spistreci2"/>
            <w:rPr>
              <w:rFonts w:asciiTheme="minorHAnsi" w:eastAsiaTheme="minorEastAsia" w:hAnsiTheme="minorHAnsi"/>
              <w:noProof/>
              <w:kern w:val="0"/>
              <w:szCs w:val="22"/>
              <w:lang w:eastAsia="pl-PL"/>
              <w14:ligatures w14:val="none"/>
            </w:rPr>
          </w:pPr>
          <w:hyperlink w:anchor="_Toc192162314" w:history="1">
            <w:r w:rsidR="00D16ADF" w:rsidRPr="00CE0788">
              <w:rPr>
                <w:rStyle w:val="Hipercze"/>
                <w:noProof/>
              </w:rPr>
              <w:t>20. Ochrona przed zwierzyną</w:t>
            </w:r>
            <w:r w:rsidR="00D16ADF">
              <w:rPr>
                <w:noProof/>
                <w:webHidden/>
              </w:rPr>
              <w:tab/>
            </w:r>
            <w:r w:rsidR="00D16ADF">
              <w:rPr>
                <w:noProof/>
                <w:webHidden/>
              </w:rPr>
              <w:fldChar w:fldCharType="begin"/>
            </w:r>
            <w:r w:rsidR="00D16ADF">
              <w:rPr>
                <w:noProof/>
                <w:webHidden/>
              </w:rPr>
              <w:instrText xml:space="preserve"> PAGEREF _Toc192162314 \h </w:instrText>
            </w:r>
            <w:r w:rsidR="00D16ADF">
              <w:rPr>
                <w:noProof/>
                <w:webHidden/>
              </w:rPr>
            </w:r>
            <w:r w:rsidR="00D16ADF">
              <w:rPr>
                <w:noProof/>
                <w:webHidden/>
              </w:rPr>
              <w:fldChar w:fldCharType="separate"/>
            </w:r>
            <w:r w:rsidR="00D16ADF">
              <w:rPr>
                <w:noProof/>
                <w:webHidden/>
              </w:rPr>
              <w:t>80</w:t>
            </w:r>
            <w:r w:rsidR="00D16ADF">
              <w:rPr>
                <w:noProof/>
                <w:webHidden/>
              </w:rPr>
              <w:fldChar w:fldCharType="end"/>
            </w:r>
          </w:hyperlink>
        </w:p>
        <w:p w14:paraId="46F844A2" w14:textId="6BA52A5D" w:rsidR="00D16ADF" w:rsidRDefault="002E57EB">
          <w:pPr>
            <w:pStyle w:val="Spistreci2"/>
            <w:rPr>
              <w:rFonts w:asciiTheme="minorHAnsi" w:eastAsiaTheme="minorEastAsia" w:hAnsiTheme="minorHAnsi"/>
              <w:noProof/>
              <w:kern w:val="0"/>
              <w:szCs w:val="22"/>
              <w:lang w:eastAsia="pl-PL"/>
              <w14:ligatures w14:val="none"/>
            </w:rPr>
          </w:pPr>
          <w:hyperlink w:anchor="_Toc192162315" w:history="1">
            <w:r w:rsidR="00D16ADF" w:rsidRPr="00CE0788">
              <w:rPr>
                <w:rStyle w:val="Hipercze"/>
                <w:noProof/>
              </w:rPr>
              <w:t>21. Ochrona przed szkodliwymi owadami</w:t>
            </w:r>
            <w:r w:rsidR="00D16ADF">
              <w:rPr>
                <w:noProof/>
                <w:webHidden/>
              </w:rPr>
              <w:tab/>
            </w:r>
            <w:r w:rsidR="00D16ADF">
              <w:rPr>
                <w:noProof/>
                <w:webHidden/>
              </w:rPr>
              <w:fldChar w:fldCharType="begin"/>
            </w:r>
            <w:r w:rsidR="00D16ADF">
              <w:rPr>
                <w:noProof/>
                <w:webHidden/>
              </w:rPr>
              <w:instrText xml:space="preserve"> PAGEREF _Toc192162315 \h </w:instrText>
            </w:r>
            <w:r w:rsidR="00D16ADF">
              <w:rPr>
                <w:noProof/>
                <w:webHidden/>
              </w:rPr>
            </w:r>
            <w:r w:rsidR="00D16ADF">
              <w:rPr>
                <w:noProof/>
                <w:webHidden/>
              </w:rPr>
              <w:fldChar w:fldCharType="separate"/>
            </w:r>
            <w:r w:rsidR="00D16ADF">
              <w:rPr>
                <w:noProof/>
                <w:webHidden/>
              </w:rPr>
              <w:t>102</w:t>
            </w:r>
            <w:r w:rsidR="00D16ADF">
              <w:rPr>
                <w:noProof/>
                <w:webHidden/>
              </w:rPr>
              <w:fldChar w:fldCharType="end"/>
            </w:r>
          </w:hyperlink>
        </w:p>
        <w:p w14:paraId="3D6DD66A" w14:textId="3A7564C4" w:rsidR="00D16ADF" w:rsidRDefault="002E57EB">
          <w:pPr>
            <w:pStyle w:val="Spistreci2"/>
            <w:rPr>
              <w:rFonts w:asciiTheme="minorHAnsi" w:eastAsiaTheme="minorEastAsia" w:hAnsiTheme="minorHAnsi"/>
              <w:noProof/>
              <w:kern w:val="0"/>
              <w:szCs w:val="22"/>
              <w:lang w:eastAsia="pl-PL"/>
              <w14:ligatures w14:val="none"/>
            </w:rPr>
          </w:pPr>
          <w:hyperlink w:anchor="_Toc192162316" w:history="1">
            <w:r w:rsidR="00D16ADF" w:rsidRPr="00CE0788">
              <w:rPr>
                <w:rStyle w:val="Hipercze"/>
                <w:noProof/>
              </w:rPr>
              <w:t>22. Ochrona przed grzybami</w:t>
            </w:r>
            <w:r w:rsidR="00D16ADF">
              <w:rPr>
                <w:noProof/>
                <w:webHidden/>
              </w:rPr>
              <w:tab/>
            </w:r>
            <w:r w:rsidR="00D16ADF">
              <w:rPr>
                <w:noProof/>
                <w:webHidden/>
              </w:rPr>
              <w:fldChar w:fldCharType="begin"/>
            </w:r>
            <w:r w:rsidR="00D16ADF">
              <w:rPr>
                <w:noProof/>
                <w:webHidden/>
              </w:rPr>
              <w:instrText xml:space="preserve"> PAGEREF _Toc192162316 \h </w:instrText>
            </w:r>
            <w:r w:rsidR="00D16ADF">
              <w:rPr>
                <w:noProof/>
                <w:webHidden/>
              </w:rPr>
            </w:r>
            <w:r w:rsidR="00D16ADF">
              <w:rPr>
                <w:noProof/>
                <w:webHidden/>
              </w:rPr>
              <w:fldChar w:fldCharType="separate"/>
            </w:r>
            <w:r w:rsidR="00D16ADF">
              <w:rPr>
                <w:noProof/>
                <w:webHidden/>
              </w:rPr>
              <w:t>113</w:t>
            </w:r>
            <w:r w:rsidR="00D16ADF">
              <w:rPr>
                <w:noProof/>
                <w:webHidden/>
              </w:rPr>
              <w:fldChar w:fldCharType="end"/>
            </w:r>
          </w:hyperlink>
        </w:p>
        <w:p w14:paraId="39C77900" w14:textId="412D0E4C" w:rsidR="00D16ADF" w:rsidRDefault="002E57EB">
          <w:pPr>
            <w:pStyle w:val="Spistreci2"/>
            <w:rPr>
              <w:rFonts w:asciiTheme="minorHAnsi" w:eastAsiaTheme="minorEastAsia" w:hAnsiTheme="minorHAnsi"/>
              <w:noProof/>
              <w:kern w:val="0"/>
              <w:szCs w:val="22"/>
              <w:lang w:eastAsia="pl-PL"/>
              <w14:ligatures w14:val="none"/>
            </w:rPr>
          </w:pPr>
          <w:hyperlink w:anchor="_Toc192162317" w:history="1">
            <w:r w:rsidR="00D16ADF" w:rsidRPr="00CE0788">
              <w:rPr>
                <w:rStyle w:val="Hipercze"/>
                <w:noProof/>
              </w:rPr>
              <w:t>23. Wywieszanie budek i schronów</w:t>
            </w:r>
            <w:r w:rsidR="00D16ADF">
              <w:rPr>
                <w:noProof/>
                <w:webHidden/>
              </w:rPr>
              <w:tab/>
            </w:r>
            <w:r w:rsidR="00D16ADF">
              <w:rPr>
                <w:noProof/>
                <w:webHidden/>
              </w:rPr>
              <w:fldChar w:fldCharType="begin"/>
            </w:r>
            <w:r w:rsidR="00D16ADF">
              <w:rPr>
                <w:noProof/>
                <w:webHidden/>
              </w:rPr>
              <w:instrText xml:space="preserve"> PAGEREF _Toc192162317 \h </w:instrText>
            </w:r>
            <w:r w:rsidR="00D16ADF">
              <w:rPr>
                <w:noProof/>
                <w:webHidden/>
              </w:rPr>
            </w:r>
            <w:r w:rsidR="00D16ADF">
              <w:rPr>
                <w:noProof/>
                <w:webHidden/>
              </w:rPr>
              <w:fldChar w:fldCharType="separate"/>
            </w:r>
            <w:r w:rsidR="00D16ADF">
              <w:rPr>
                <w:noProof/>
                <w:webHidden/>
              </w:rPr>
              <w:t>115</w:t>
            </w:r>
            <w:r w:rsidR="00D16ADF">
              <w:rPr>
                <w:noProof/>
                <w:webHidden/>
              </w:rPr>
              <w:fldChar w:fldCharType="end"/>
            </w:r>
          </w:hyperlink>
        </w:p>
        <w:p w14:paraId="3479BC55" w14:textId="1B830B4D" w:rsidR="00D16ADF" w:rsidRDefault="002E57EB">
          <w:pPr>
            <w:pStyle w:val="Spistreci2"/>
            <w:rPr>
              <w:rFonts w:asciiTheme="minorHAnsi" w:eastAsiaTheme="minorEastAsia" w:hAnsiTheme="minorHAnsi"/>
              <w:noProof/>
              <w:kern w:val="0"/>
              <w:szCs w:val="22"/>
              <w:lang w:eastAsia="pl-PL"/>
              <w14:ligatures w14:val="none"/>
            </w:rPr>
          </w:pPr>
          <w:hyperlink w:anchor="_Toc192162318" w:history="1">
            <w:r w:rsidR="00D16ADF" w:rsidRPr="00CE0788">
              <w:rPr>
                <w:rStyle w:val="Hipercze"/>
                <w:noProof/>
              </w:rPr>
              <w:t>24. Nasiennictwo</w:t>
            </w:r>
            <w:r w:rsidR="00D16ADF">
              <w:rPr>
                <w:noProof/>
                <w:webHidden/>
              </w:rPr>
              <w:tab/>
            </w:r>
            <w:r w:rsidR="00D16ADF">
              <w:rPr>
                <w:noProof/>
                <w:webHidden/>
              </w:rPr>
              <w:fldChar w:fldCharType="begin"/>
            </w:r>
            <w:r w:rsidR="00D16ADF">
              <w:rPr>
                <w:noProof/>
                <w:webHidden/>
              </w:rPr>
              <w:instrText xml:space="preserve"> PAGEREF _Toc192162318 \h </w:instrText>
            </w:r>
            <w:r w:rsidR="00D16ADF">
              <w:rPr>
                <w:noProof/>
                <w:webHidden/>
              </w:rPr>
            </w:r>
            <w:r w:rsidR="00D16ADF">
              <w:rPr>
                <w:noProof/>
                <w:webHidden/>
              </w:rPr>
              <w:fldChar w:fldCharType="separate"/>
            </w:r>
            <w:r w:rsidR="00D16ADF">
              <w:rPr>
                <w:noProof/>
                <w:webHidden/>
              </w:rPr>
              <w:t>117</w:t>
            </w:r>
            <w:r w:rsidR="00D16ADF">
              <w:rPr>
                <w:noProof/>
                <w:webHidden/>
              </w:rPr>
              <w:fldChar w:fldCharType="end"/>
            </w:r>
          </w:hyperlink>
        </w:p>
        <w:p w14:paraId="3D3ADFB9" w14:textId="08F7899D" w:rsidR="00D16ADF" w:rsidRDefault="002E57EB">
          <w:pPr>
            <w:pStyle w:val="Spistreci2"/>
            <w:rPr>
              <w:rFonts w:asciiTheme="minorHAnsi" w:eastAsiaTheme="minorEastAsia" w:hAnsiTheme="minorHAnsi"/>
              <w:noProof/>
              <w:kern w:val="0"/>
              <w:szCs w:val="22"/>
              <w:lang w:eastAsia="pl-PL"/>
              <w14:ligatures w14:val="none"/>
            </w:rPr>
          </w:pPr>
          <w:hyperlink w:anchor="_Toc192162319" w:history="1">
            <w:r w:rsidR="00D16ADF" w:rsidRPr="00CE0788">
              <w:rPr>
                <w:rStyle w:val="Hipercze"/>
                <w:noProof/>
              </w:rPr>
              <w:t>25. Prace godzinowe</w:t>
            </w:r>
            <w:r w:rsidR="00D16ADF">
              <w:rPr>
                <w:noProof/>
                <w:webHidden/>
              </w:rPr>
              <w:tab/>
            </w:r>
            <w:r w:rsidR="00D16ADF">
              <w:rPr>
                <w:noProof/>
                <w:webHidden/>
              </w:rPr>
              <w:fldChar w:fldCharType="begin"/>
            </w:r>
            <w:r w:rsidR="00D16ADF">
              <w:rPr>
                <w:noProof/>
                <w:webHidden/>
              </w:rPr>
              <w:instrText xml:space="preserve"> PAGEREF _Toc192162319 \h </w:instrText>
            </w:r>
            <w:r w:rsidR="00D16ADF">
              <w:rPr>
                <w:noProof/>
                <w:webHidden/>
              </w:rPr>
            </w:r>
            <w:r w:rsidR="00D16ADF">
              <w:rPr>
                <w:noProof/>
                <w:webHidden/>
              </w:rPr>
              <w:fldChar w:fldCharType="separate"/>
            </w:r>
            <w:r w:rsidR="00D16ADF">
              <w:rPr>
                <w:noProof/>
                <w:webHidden/>
              </w:rPr>
              <w:t>121</w:t>
            </w:r>
            <w:r w:rsidR="00D16ADF">
              <w:rPr>
                <w:noProof/>
                <w:webHidden/>
              </w:rPr>
              <w:fldChar w:fldCharType="end"/>
            </w:r>
          </w:hyperlink>
        </w:p>
        <w:p w14:paraId="16A583B1" w14:textId="0C8F34B3" w:rsidR="00D16ADF" w:rsidRDefault="002E57EB">
          <w:pPr>
            <w:pStyle w:val="Spistreci2"/>
            <w:rPr>
              <w:rFonts w:asciiTheme="minorHAnsi" w:eastAsiaTheme="minorEastAsia" w:hAnsiTheme="minorHAnsi"/>
              <w:noProof/>
              <w:kern w:val="0"/>
              <w:szCs w:val="22"/>
              <w:lang w:eastAsia="pl-PL"/>
              <w14:ligatures w14:val="none"/>
            </w:rPr>
          </w:pPr>
          <w:hyperlink w:anchor="_Toc192162320" w:history="1">
            <w:r w:rsidR="00D16ADF" w:rsidRPr="00CE0788">
              <w:rPr>
                <w:rStyle w:val="Hipercze"/>
                <w:noProof/>
              </w:rPr>
              <w:t>26. Index czynności</w:t>
            </w:r>
            <w:r w:rsidR="00D16ADF">
              <w:rPr>
                <w:noProof/>
                <w:webHidden/>
              </w:rPr>
              <w:tab/>
            </w:r>
            <w:r w:rsidR="00D16ADF">
              <w:rPr>
                <w:noProof/>
                <w:webHidden/>
              </w:rPr>
              <w:fldChar w:fldCharType="begin"/>
            </w:r>
            <w:r w:rsidR="00D16ADF">
              <w:rPr>
                <w:noProof/>
                <w:webHidden/>
              </w:rPr>
              <w:instrText xml:space="preserve"> PAGEREF _Toc192162320 \h </w:instrText>
            </w:r>
            <w:r w:rsidR="00D16ADF">
              <w:rPr>
                <w:noProof/>
                <w:webHidden/>
              </w:rPr>
            </w:r>
            <w:r w:rsidR="00D16ADF">
              <w:rPr>
                <w:noProof/>
                <w:webHidden/>
              </w:rPr>
              <w:fldChar w:fldCharType="separate"/>
            </w:r>
            <w:r w:rsidR="00D16ADF">
              <w:rPr>
                <w:noProof/>
                <w:webHidden/>
              </w:rPr>
              <w:t>124</w:t>
            </w:r>
            <w:r w:rsidR="00D16ADF">
              <w:rPr>
                <w:noProof/>
                <w:webHidden/>
              </w:rPr>
              <w:fldChar w:fldCharType="end"/>
            </w:r>
          </w:hyperlink>
        </w:p>
        <w:p w14:paraId="44F39F54" w14:textId="249C8A0F" w:rsidR="00911D61" w:rsidRPr="009E2190" w:rsidRDefault="00911D61">
          <w:r w:rsidRPr="009E2190">
            <w:rPr>
              <w:b/>
              <w:bCs/>
            </w:rPr>
            <w:fldChar w:fldCharType="end"/>
          </w:r>
        </w:p>
      </w:sdtContent>
    </w:sdt>
    <w:p w14:paraId="104B556F" w14:textId="77777777" w:rsidR="00D617C8" w:rsidRPr="009E2190" w:rsidRDefault="00D617C8" w:rsidP="00D617C8">
      <w:pPr>
        <w:spacing w:before="120"/>
        <w:rPr>
          <w:rFonts w:eastAsia="Calibri" w:cstheme="minorHAnsi"/>
          <w:b/>
          <w:bCs/>
          <w:szCs w:val="22"/>
        </w:rPr>
      </w:pPr>
    </w:p>
    <w:p w14:paraId="351940B1" w14:textId="77777777" w:rsidR="00D617C8" w:rsidRPr="009E2190" w:rsidRDefault="00D617C8" w:rsidP="00D617C8">
      <w:pPr>
        <w:spacing w:before="120"/>
        <w:rPr>
          <w:rFonts w:eastAsia="Calibri" w:cstheme="minorHAnsi"/>
          <w:b/>
          <w:bCs/>
          <w:szCs w:val="22"/>
        </w:rPr>
      </w:pPr>
    </w:p>
    <w:p w14:paraId="24D39713" w14:textId="77777777" w:rsidR="00D617C8" w:rsidRPr="009E2190" w:rsidRDefault="00D617C8" w:rsidP="00D617C8">
      <w:pPr>
        <w:spacing w:before="120"/>
        <w:rPr>
          <w:rFonts w:eastAsia="Calibri" w:cstheme="minorHAnsi"/>
          <w:b/>
          <w:bCs/>
          <w:szCs w:val="22"/>
        </w:rPr>
      </w:pPr>
    </w:p>
    <w:p w14:paraId="64578666" w14:textId="77777777" w:rsidR="00D617C8" w:rsidRPr="009E2190" w:rsidRDefault="00D617C8" w:rsidP="00D617C8">
      <w:pPr>
        <w:spacing w:before="120"/>
        <w:rPr>
          <w:rFonts w:eastAsia="Calibri" w:cstheme="minorHAnsi"/>
          <w:b/>
          <w:bCs/>
          <w:szCs w:val="22"/>
        </w:rPr>
      </w:pPr>
    </w:p>
    <w:p w14:paraId="18C219CB" w14:textId="6CFA90FE" w:rsidR="00D617C8" w:rsidRPr="009E2190" w:rsidRDefault="00D617C8" w:rsidP="005C2BDA">
      <w:pPr>
        <w:pStyle w:val="Nagwek2"/>
        <w:numPr>
          <w:ilvl w:val="0"/>
          <w:numId w:val="15"/>
        </w:numPr>
      </w:pPr>
      <w:bookmarkStart w:id="0" w:name="_Toc192162295"/>
      <w:r w:rsidRPr="009E2190">
        <w:lastRenderedPageBreak/>
        <w:t>W</w:t>
      </w:r>
      <w:r w:rsidR="00990F85" w:rsidRPr="009E2190">
        <w:t>stęp</w:t>
      </w:r>
      <w:bookmarkEnd w:id="0"/>
    </w:p>
    <w:p w14:paraId="60897829" w14:textId="5CBCC2B3" w:rsidR="00BA5966" w:rsidRPr="009E2190" w:rsidRDefault="000B6896" w:rsidP="005C2BDA">
      <w:pPr>
        <w:pStyle w:val="Akapitzlist"/>
        <w:numPr>
          <w:ilvl w:val="1"/>
          <w:numId w:val="15"/>
        </w:numPr>
        <w:spacing w:after="200" w:line="276" w:lineRule="auto"/>
        <w:rPr>
          <w:b/>
          <w:bCs/>
        </w:rPr>
      </w:pPr>
      <w:r w:rsidRPr="00235149">
        <w:rPr>
          <w:rFonts w:eastAsia="Aptos"/>
          <w:b/>
          <w:bCs/>
        </w:rPr>
        <w:t xml:space="preserve">Generalną zasadą jest zapewnienie przez Zamawiającego materiałów niezbędnych do wykonania usługi, chyba że inaczej określono </w:t>
      </w:r>
      <w:r>
        <w:rPr>
          <w:rFonts w:eastAsia="Aptos"/>
          <w:b/>
          <w:bCs/>
        </w:rPr>
        <w:t xml:space="preserve">to w opisie </w:t>
      </w:r>
      <w:r w:rsidRPr="00235149">
        <w:rPr>
          <w:rFonts w:eastAsia="Aptos"/>
          <w:b/>
          <w:bCs/>
        </w:rPr>
        <w:t xml:space="preserve">technologii </w:t>
      </w:r>
      <w:r>
        <w:rPr>
          <w:rFonts w:eastAsia="Aptos"/>
          <w:b/>
          <w:bCs/>
        </w:rPr>
        <w:t>danej pracy</w:t>
      </w:r>
      <w:r w:rsidR="2D624240" w:rsidRPr="009E2190">
        <w:rPr>
          <w:b/>
          <w:bCs/>
        </w:rPr>
        <w:t xml:space="preserve">. </w:t>
      </w:r>
    </w:p>
    <w:p w14:paraId="09C3B382" w14:textId="0A135512" w:rsidR="00B6456C" w:rsidRPr="009E2190" w:rsidRDefault="000B6896" w:rsidP="005C2BDA">
      <w:pPr>
        <w:pStyle w:val="Akapitzlist"/>
        <w:numPr>
          <w:ilvl w:val="1"/>
          <w:numId w:val="15"/>
        </w:numPr>
        <w:spacing w:after="200" w:line="276" w:lineRule="auto"/>
        <w:rPr>
          <w:rStyle w:val="normaltextrun"/>
          <w:b/>
          <w:bCs/>
        </w:rPr>
      </w:pPr>
      <w:r w:rsidRPr="00235149">
        <w:rPr>
          <w:rFonts w:eastAsia="Aptos"/>
          <w:b/>
          <w:bCs/>
        </w:rPr>
        <w:t>Sprzęt, narzędzia i materiały eksploatacyjne zapewnia Wykonawca. Urządzenia powinny być zagregowane z odpowiednio dobranym ciągnikiem</w:t>
      </w:r>
      <w:r w:rsidR="22583BCE" w:rsidRPr="009E2190">
        <w:rPr>
          <w:rStyle w:val="normaltextrun"/>
          <w:b/>
          <w:bCs/>
        </w:rPr>
        <w:t xml:space="preserve">. </w:t>
      </w:r>
    </w:p>
    <w:p w14:paraId="44ED2DC0" w14:textId="23BADD2C" w:rsidR="008A76E1" w:rsidRPr="009E2190" w:rsidRDefault="000B6896" w:rsidP="005C2BDA">
      <w:pPr>
        <w:pStyle w:val="Akapitzlist"/>
        <w:numPr>
          <w:ilvl w:val="1"/>
          <w:numId w:val="15"/>
        </w:numPr>
        <w:spacing w:after="200" w:line="276" w:lineRule="auto"/>
        <w:rPr>
          <w:rStyle w:val="normaltextrun"/>
          <w:b/>
          <w:bCs/>
        </w:rPr>
      </w:pPr>
      <w:r w:rsidRPr="00235149">
        <w:rPr>
          <w:rFonts w:eastAsia="Aptos"/>
          <w:b/>
          <w:bCs/>
        </w:rPr>
        <w:t xml:space="preserve">W zakres technologii </w:t>
      </w:r>
      <w:r>
        <w:rPr>
          <w:rFonts w:eastAsia="Aptos"/>
          <w:b/>
          <w:bCs/>
        </w:rPr>
        <w:t xml:space="preserve">każdej pracy </w:t>
      </w:r>
      <w:r w:rsidRPr="00235149">
        <w:rPr>
          <w:rFonts w:eastAsia="Aptos"/>
          <w:b/>
          <w:bCs/>
        </w:rPr>
        <w:t xml:space="preserve">wchodzą czynności pomocnicze takie jak: dojazd na powierzchnię roboczą, zawieszenie lub podczepienie sprzętu oraz jego regulacja, oczyszczenie sprzętu i narzędzi po zabiegu, odstawienie sprzętu, oznakowanie powierzchni przy pomocy tablic itp. </w:t>
      </w:r>
      <w:r w:rsidRPr="008B4015">
        <w:rPr>
          <w:rFonts w:eastAsia="Aptos"/>
          <w:b/>
          <w:bCs/>
        </w:rPr>
        <w:t>chyba że inaczej określono to w opisie technologii danej pracy</w:t>
      </w:r>
      <w:r w:rsidR="22583BCE" w:rsidRPr="009E2190">
        <w:rPr>
          <w:rStyle w:val="normaltextrun"/>
          <w:b/>
          <w:bCs/>
        </w:rPr>
        <w:t>.</w:t>
      </w:r>
    </w:p>
    <w:p w14:paraId="411CFFA7" w14:textId="4AB941FB" w:rsidR="008A76E1" w:rsidRPr="009E2190" w:rsidRDefault="000B6896" w:rsidP="005C2BDA">
      <w:pPr>
        <w:pStyle w:val="Akapitzlist"/>
        <w:numPr>
          <w:ilvl w:val="1"/>
          <w:numId w:val="15"/>
        </w:numPr>
        <w:spacing w:after="200" w:line="276" w:lineRule="auto"/>
        <w:rPr>
          <w:b/>
          <w:bCs/>
        </w:rPr>
      </w:pPr>
      <w:r w:rsidRPr="00235149">
        <w:rPr>
          <w:rFonts w:eastAsia="Aptos"/>
          <w:b/>
          <w:bCs/>
        </w:rPr>
        <w:t>Stosowanie środków ochrony roślin, preparatów i żeli, w szczególności: dawkowanie, sporządzanie cieczy użytkowej, postępowanie z resztkami cieczy użytkowej, opakowaniami i mycie aparatury oraz zachowanie warunków bezpiecznego stosowania preparatu muszą być zgodne ze wskazaniami na etykiecie środka oraz według wskazań Zamawiającego</w:t>
      </w:r>
      <w:r w:rsidR="008A76E1" w:rsidRPr="009E2190">
        <w:rPr>
          <w:b/>
          <w:bCs/>
        </w:rPr>
        <w:t>.</w:t>
      </w:r>
    </w:p>
    <w:p w14:paraId="5C513470" w14:textId="3DB2067E" w:rsidR="00BA5966" w:rsidRPr="009E2190" w:rsidRDefault="037DDDC9" w:rsidP="005C2BDA">
      <w:pPr>
        <w:pStyle w:val="Akapitzlist"/>
        <w:numPr>
          <w:ilvl w:val="1"/>
          <w:numId w:val="15"/>
        </w:numPr>
        <w:spacing w:after="200" w:line="276" w:lineRule="auto"/>
        <w:rPr>
          <w:rStyle w:val="normaltextrun"/>
          <w:b/>
          <w:bCs/>
        </w:rPr>
      </w:pPr>
      <w:r w:rsidRPr="009E2190">
        <w:rPr>
          <w:rStyle w:val="normaltextrun"/>
          <w:b/>
          <w:bCs/>
        </w:rPr>
        <w:t>Obowiązuje ogólna zasada, że do rozliczenia się z Wykonawcą przyjęta jest faktyczna ilość wykonanych jednostek danej pracy będąca wynikiem odbioru (bez względu na rodzaj jednostki miary łącznie z rozliczeniem godzinowym faktycznego czasu wykonanej pracy). Ilość odebranych prac może różnić się od ilości prac zleconych, w przypadku gdy zlecono prace szacunkowo (np. pozyskanie drewna) lub wykonano prace zgodnie z wymaganą tolerancją (np. wyorywanie pasów, sadzenie). Procedura odbioru nie może służyć jedynie do potwierdzenia, że wykonane zostało tyle jednostek ile zlecono</w:t>
      </w:r>
      <w:r w:rsidR="003C0131" w:rsidRPr="009E2190">
        <w:rPr>
          <w:rStyle w:val="normaltextrun"/>
          <w:b/>
          <w:bCs/>
        </w:rPr>
        <w:t xml:space="preserve">. W przypadku niewielkiego rozmiaru prac na powierzchni </w:t>
      </w:r>
      <w:r w:rsidR="00363F18" w:rsidRPr="009E2190">
        <w:rPr>
          <w:rStyle w:val="normaltextrun"/>
          <w:b/>
          <w:bCs/>
        </w:rPr>
        <w:t xml:space="preserve">roboczej </w:t>
      </w:r>
      <w:r w:rsidR="003C0131" w:rsidRPr="009E2190">
        <w:rPr>
          <w:rStyle w:val="normaltextrun"/>
          <w:b/>
          <w:bCs/>
        </w:rPr>
        <w:t xml:space="preserve">dopuszcza się </w:t>
      </w:r>
      <w:r w:rsidR="00363F18" w:rsidRPr="009E2190">
        <w:rPr>
          <w:rStyle w:val="normaltextrun"/>
          <w:b/>
          <w:bCs/>
        </w:rPr>
        <w:t xml:space="preserve">odstępstwo od opisanej procedury odbioru dla danej pozycji </w:t>
      </w:r>
      <w:r w:rsidR="000B6896">
        <w:rPr>
          <w:rStyle w:val="normaltextrun"/>
          <w:b/>
          <w:bCs/>
        </w:rPr>
        <w:t>standardu</w:t>
      </w:r>
      <w:r w:rsidR="00363F18" w:rsidRPr="009E2190">
        <w:rPr>
          <w:rStyle w:val="normaltextrun"/>
          <w:b/>
          <w:bCs/>
        </w:rPr>
        <w:t xml:space="preserve"> i policzenie lub pomiar całej wykonanej pracy.</w:t>
      </w:r>
    </w:p>
    <w:p w14:paraId="7C41BF90" w14:textId="7C5C2DED" w:rsidR="00BA5966" w:rsidRPr="009E2190" w:rsidRDefault="00D617C8" w:rsidP="005C2BDA">
      <w:pPr>
        <w:pStyle w:val="Akapitzlist"/>
        <w:numPr>
          <w:ilvl w:val="1"/>
          <w:numId w:val="15"/>
        </w:numPr>
        <w:spacing w:after="200" w:line="276" w:lineRule="auto"/>
        <w:rPr>
          <w:rStyle w:val="normaltextrun"/>
          <w:b/>
          <w:bCs/>
        </w:rPr>
      </w:pPr>
      <w:r w:rsidRPr="009E2190">
        <w:rPr>
          <w:rStyle w:val="normaltextrun"/>
          <w:b/>
          <w:bCs/>
          <w:szCs w:val="22"/>
        </w:rPr>
        <w:t>W przypadku wystąpienia czynności nieujętych w opisie standardu technologii wykonawstwa prac leśnych  (poz. 1-</w:t>
      </w:r>
      <w:r w:rsidR="00370A1B">
        <w:rPr>
          <w:rStyle w:val="normaltextrun"/>
          <w:b/>
          <w:bCs/>
          <w:szCs w:val="22"/>
        </w:rPr>
        <w:t>199</w:t>
      </w:r>
      <w:r w:rsidRPr="009E2190">
        <w:rPr>
          <w:rStyle w:val="normaltextrun"/>
          <w:b/>
          <w:bCs/>
          <w:szCs w:val="22"/>
        </w:rPr>
        <w:t xml:space="preserve">) należy stosować odpowiednie rozliczenie godzinowe ujęte w Pracach godzinowych (poz. </w:t>
      </w:r>
      <w:r w:rsidR="00370A1B">
        <w:rPr>
          <w:rStyle w:val="normaltextrun"/>
          <w:b/>
          <w:bCs/>
          <w:szCs w:val="22"/>
        </w:rPr>
        <w:t>200</w:t>
      </w:r>
      <w:r w:rsidRPr="009E2190">
        <w:rPr>
          <w:rStyle w:val="normaltextrun"/>
          <w:b/>
          <w:bCs/>
          <w:szCs w:val="22"/>
        </w:rPr>
        <w:t>-</w:t>
      </w:r>
      <w:r w:rsidR="00370A1B">
        <w:rPr>
          <w:rStyle w:val="normaltextrun"/>
          <w:b/>
          <w:bCs/>
          <w:szCs w:val="22"/>
        </w:rPr>
        <w:t>213</w:t>
      </w:r>
      <w:r w:rsidRPr="009E2190">
        <w:rPr>
          <w:rStyle w:val="normaltextrun"/>
          <w:b/>
          <w:bCs/>
          <w:szCs w:val="22"/>
        </w:rPr>
        <w:t>).</w:t>
      </w:r>
    </w:p>
    <w:p w14:paraId="0076BB98" w14:textId="750B7A42" w:rsidR="00D617C8" w:rsidRPr="00916348" w:rsidRDefault="00D617C8" w:rsidP="005C2BDA">
      <w:pPr>
        <w:pStyle w:val="Akapitzlist"/>
        <w:numPr>
          <w:ilvl w:val="1"/>
          <w:numId w:val="15"/>
        </w:numPr>
        <w:spacing w:after="200" w:line="276" w:lineRule="auto"/>
        <w:rPr>
          <w:rStyle w:val="normaltextrun"/>
          <w:b/>
          <w:bCs/>
        </w:rPr>
      </w:pPr>
      <w:r w:rsidRPr="009E2190">
        <w:rPr>
          <w:rStyle w:val="normaltextrun"/>
          <w:b/>
          <w:bCs/>
          <w:szCs w:val="22"/>
        </w:rPr>
        <w:t xml:space="preserve">Załącznikiem do Opisu standardu technologii wykonawstwa prac leśnych jest Tabela parametrów, w której ujęto opisy wymaganych parametrów dla poszczególnych technologii prac. </w:t>
      </w:r>
    </w:p>
    <w:p w14:paraId="545E331B" w14:textId="7CDE5115" w:rsidR="00916348" w:rsidRPr="00916348" w:rsidRDefault="00916348" w:rsidP="005C2BDA">
      <w:pPr>
        <w:pStyle w:val="Akapitzlist"/>
        <w:numPr>
          <w:ilvl w:val="1"/>
          <w:numId w:val="15"/>
        </w:numPr>
        <w:spacing w:after="200" w:line="276" w:lineRule="auto"/>
        <w:rPr>
          <w:rStyle w:val="normaltextrun"/>
          <w:b/>
          <w:bCs/>
        </w:rPr>
      </w:pPr>
      <w:r w:rsidRPr="006947E0">
        <w:rPr>
          <w:b/>
        </w:rPr>
        <w:t>Jeżeli tabela zawiera kilka czynności, a opis technologii obejmuje wszystkie czynności które dotyczą tego samego celu, to przy wycenie i rozliczaniu pojedynczych czynności z tego zestawu należy z tego ogólnego opisu wybrać właściwe (ich dotyczące).</w:t>
      </w:r>
    </w:p>
    <w:p w14:paraId="66077575" w14:textId="77777777" w:rsidR="00D617C8" w:rsidRPr="009E2190" w:rsidRDefault="00D617C8" w:rsidP="00D617C8">
      <w:pPr>
        <w:spacing w:after="200" w:line="276" w:lineRule="auto"/>
        <w:rPr>
          <w:rFonts w:cstheme="minorHAnsi"/>
          <w:b/>
          <w:bCs/>
          <w:szCs w:val="22"/>
        </w:rPr>
      </w:pPr>
    </w:p>
    <w:p w14:paraId="4731EF08" w14:textId="77777777" w:rsidR="00D617C8" w:rsidRPr="009E2190" w:rsidRDefault="00D617C8" w:rsidP="00D617C8">
      <w:pPr>
        <w:spacing w:after="200" w:line="276" w:lineRule="auto"/>
        <w:rPr>
          <w:rFonts w:cstheme="minorHAnsi"/>
          <w:b/>
          <w:bCs/>
          <w:szCs w:val="22"/>
        </w:rPr>
      </w:pPr>
    </w:p>
    <w:p w14:paraId="61ABEFEE" w14:textId="77777777" w:rsidR="00D617C8" w:rsidRPr="009E2190" w:rsidRDefault="00D617C8" w:rsidP="00D617C8">
      <w:pPr>
        <w:spacing w:after="200" w:line="276" w:lineRule="auto"/>
        <w:rPr>
          <w:rFonts w:cstheme="minorHAnsi"/>
          <w:b/>
          <w:bCs/>
          <w:szCs w:val="22"/>
        </w:rPr>
      </w:pPr>
    </w:p>
    <w:p w14:paraId="21E0DE65" w14:textId="77777777" w:rsidR="00AC44CB" w:rsidRPr="009E2190" w:rsidRDefault="00AC44CB" w:rsidP="005C2BDA">
      <w:pPr>
        <w:pStyle w:val="Nagwek2"/>
        <w:numPr>
          <w:ilvl w:val="0"/>
          <w:numId w:val="15"/>
        </w:numPr>
      </w:pPr>
      <w:r w:rsidRPr="009E2190">
        <w:br w:type="page"/>
      </w:r>
    </w:p>
    <w:p w14:paraId="3299CF11" w14:textId="77777777" w:rsidR="00957B66" w:rsidRPr="009E2190" w:rsidRDefault="00957B66" w:rsidP="00957B66">
      <w:pPr>
        <w:pStyle w:val="Nagwek2"/>
        <w:numPr>
          <w:ilvl w:val="0"/>
          <w:numId w:val="16"/>
        </w:numPr>
      </w:pPr>
      <w:bookmarkStart w:id="1" w:name="_Toc192162296"/>
      <w:r w:rsidRPr="009E2190">
        <w:lastRenderedPageBreak/>
        <w:t>Pozyskanie drewna</w:t>
      </w:r>
      <w:bookmarkEnd w:id="1"/>
    </w:p>
    <w:p w14:paraId="51A987EE" w14:textId="77777777" w:rsidR="00957B66" w:rsidRPr="009E2190" w:rsidRDefault="00957B66" w:rsidP="00957B66">
      <w:pPr>
        <w:spacing w:before="120"/>
        <w:jc w:val="center"/>
        <w:rPr>
          <w:rFonts w:eastAsia="Calibri" w:cstheme="minorHAnsi"/>
          <w:b/>
          <w:bCs/>
          <w:szCs w:val="22"/>
        </w:rPr>
      </w:pPr>
    </w:p>
    <w:p w14:paraId="6FD09D9C" w14:textId="77777777" w:rsidR="00957B66" w:rsidRPr="009E2190" w:rsidRDefault="00957B66" w:rsidP="00957B66">
      <w:pPr>
        <w:tabs>
          <w:tab w:val="left" w:pos="840"/>
        </w:tabs>
        <w:spacing w:before="120"/>
        <w:rPr>
          <w:rFonts w:eastAsia="Cambria" w:cs="Cambria"/>
        </w:rPr>
      </w:pPr>
      <w:r w:rsidRPr="009E2190">
        <w:rPr>
          <w:rFonts w:eastAsia="Calibri"/>
        </w:rPr>
        <w:t xml:space="preserve">Pozyskanie drewna może być wykonywane pilarką lub maszynami wielooperacyjnymi. W zakres pozyskania drewna wchodzi również jego zrywka, która może być wykonywana przeznaczonymi do tego maszynami zrywkowymi. </w:t>
      </w:r>
      <w:r w:rsidRPr="009E2190">
        <w:rPr>
          <w:rFonts w:cs="Arial"/>
        </w:rPr>
        <w:t xml:space="preserve">Zamawiający dopuszcza możliwość wykonywania czynności pozyskania drewna oraz zrywki przez dwa odrębne podmioty. </w:t>
      </w:r>
      <w:r w:rsidRPr="009E2190">
        <w:rPr>
          <w:rFonts w:eastAsia="Calibri"/>
        </w:rPr>
        <w:t xml:space="preserve">Metody pozyskania drewna są wskazane w załączniku do SWZ </w:t>
      </w:r>
      <w:r w:rsidRPr="009E2190">
        <w:rPr>
          <w:rFonts w:eastAsia="Cambria" w:cs="Cambria"/>
        </w:rPr>
        <w:t xml:space="preserve"> pt. „Informacja o optymalnej technologii pozyskania drewna (potencjał)”</w:t>
      </w:r>
    </w:p>
    <w:p w14:paraId="313B55F2" w14:textId="6F62FFBD" w:rsidR="00957B66" w:rsidRPr="009E2190" w:rsidRDefault="00957B66" w:rsidP="00957B66">
      <w:pPr>
        <w:spacing w:before="120"/>
        <w:rPr>
          <w:rFonts w:eastAsia="Cambria" w:cs="Cambria"/>
          <w:szCs w:val="22"/>
        </w:rPr>
      </w:pPr>
      <w:r w:rsidRPr="009E2190">
        <w:rPr>
          <w:rFonts w:eastAsia="Calibri"/>
          <w:szCs w:val="22"/>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w:t>
      </w:r>
      <w:r w:rsidR="00A47F05" w:rsidRPr="009E2190">
        <w:rPr>
          <w:rFonts w:eastAsia="Calibri"/>
          <w:szCs w:val="22"/>
        </w:rPr>
        <w:t xml:space="preserve">oraz </w:t>
      </w:r>
      <w:r w:rsidRPr="009E2190">
        <w:rPr>
          <w:rFonts w:eastAsia="Calibri"/>
          <w:szCs w:val="22"/>
        </w:rPr>
        <w:t xml:space="preserve">zapisów w SWZ. Metoda pozyskania drewna, zarówno pilarką jak i maszynami wielooperacyjnymi nie może powodować uszkodzeń pozostającego drzewostanu, ponad wynikające z zapisów umowy, załącznik do SWZ </w:t>
      </w:r>
      <w:r w:rsidRPr="009E2190">
        <w:rPr>
          <w:rFonts w:eastAsia="Cambria" w:cs="Cambria"/>
          <w:szCs w:val="22"/>
        </w:rPr>
        <w:t xml:space="preserve"> pt. „Wzór umowy”.</w:t>
      </w:r>
    </w:p>
    <w:p w14:paraId="4C5CEA86" w14:textId="77777777" w:rsidR="00957B66" w:rsidRPr="009E2190" w:rsidRDefault="00957B66" w:rsidP="00957B66">
      <w:pPr>
        <w:spacing w:before="120"/>
        <w:rPr>
          <w:rFonts w:eastAsia="Cambria" w:cs="Cambria"/>
        </w:rPr>
      </w:pPr>
      <w:r w:rsidRPr="009E2190">
        <w:rPr>
          <w:rFonts w:eastAsia="Calibri"/>
        </w:rPr>
        <w:t xml:space="preserve">Informacje o planowanych pozycjach cięć i planowanych masach drewna do pozyskania w grupach sortymentowych zostały </w:t>
      </w:r>
    </w:p>
    <w:p w14:paraId="7BA860ED" w14:textId="77777777" w:rsidR="00957B66" w:rsidRPr="009E2190" w:rsidRDefault="00957B66" w:rsidP="00957B66">
      <w:pPr>
        <w:spacing w:before="120"/>
        <w:rPr>
          <w:rFonts w:eastAsia="Cambria" w:cs="Cambria"/>
        </w:rPr>
      </w:pPr>
      <w:r w:rsidRPr="009E2190">
        <w:rPr>
          <w:rFonts w:eastAsia="Calibri"/>
        </w:rPr>
        <w:t xml:space="preserve">wskazane w załącznikach do SWZ </w:t>
      </w:r>
      <w:r w:rsidRPr="009E2190">
        <w:rPr>
          <w:rFonts w:eastAsia="Cambria" w:cs="Cambria"/>
        </w:rPr>
        <w:t xml:space="preserve"> pt. „Szczegółowy rozmiar prac według grup czynności, czynności i lokalizacji”, „Charakterystyka leśnictwa w zakresie pozyskania drewna” i „Układ sortymentowy pozyskania drewna w leśnictwie”.</w:t>
      </w:r>
    </w:p>
    <w:p w14:paraId="059B66A0" w14:textId="77777777" w:rsidR="00957B66" w:rsidRPr="009E2190" w:rsidRDefault="00957B66" w:rsidP="00957B66">
      <w:pPr>
        <w:spacing w:before="120"/>
        <w:rPr>
          <w:rFonts w:eastAsia="Calibri" w:cstheme="minorHAnsi"/>
          <w:szCs w:val="22"/>
        </w:rPr>
      </w:pPr>
    </w:p>
    <w:p w14:paraId="35BCCBC9" w14:textId="77777777" w:rsidR="00957B66" w:rsidRPr="009E2190" w:rsidRDefault="00957B66" w:rsidP="00957B66">
      <w:pPr>
        <w:spacing w:before="120"/>
        <w:rPr>
          <w:rFonts w:eastAsia="Calibri"/>
        </w:rPr>
      </w:pPr>
      <w:r w:rsidRPr="009E2190">
        <w:rPr>
          <w:rFonts w:eastAsia="Calibri"/>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957B66" w:rsidRPr="009E2190" w14:paraId="75BEE167" w14:textId="77777777" w:rsidTr="7E8BE639">
        <w:trPr>
          <w:trHeight w:val="153"/>
          <w:jc w:val="center"/>
        </w:trPr>
        <w:tc>
          <w:tcPr>
            <w:tcW w:w="2059" w:type="pct"/>
            <w:shd w:val="clear" w:color="auto" w:fill="auto"/>
          </w:tcPr>
          <w:p w14:paraId="26E2B8AF" w14:textId="77777777" w:rsidR="00957B66" w:rsidRPr="009E2190" w:rsidRDefault="00957B66" w:rsidP="00976BCD">
            <w:pPr>
              <w:spacing w:before="120"/>
              <w:rPr>
                <w:rFonts w:eastAsia="Calibri" w:cstheme="minorHAnsi"/>
                <w:szCs w:val="22"/>
              </w:rPr>
            </w:pPr>
            <w:r w:rsidRPr="009E2190">
              <w:rPr>
                <w:rFonts w:eastAsia="Calibri" w:cstheme="minorHAnsi"/>
                <w:b/>
                <w:szCs w:val="22"/>
              </w:rPr>
              <w:t xml:space="preserve">Kategorie cięć  </w:t>
            </w:r>
          </w:p>
        </w:tc>
        <w:tc>
          <w:tcPr>
            <w:tcW w:w="2941" w:type="pct"/>
            <w:shd w:val="clear" w:color="auto" w:fill="auto"/>
          </w:tcPr>
          <w:p w14:paraId="62D3E32B" w14:textId="0785695D" w:rsidR="00957B66" w:rsidRPr="009E2190" w:rsidRDefault="00D300FA" w:rsidP="00976BCD">
            <w:pPr>
              <w:spacing w:before="120"/>
              <w:rPr>
                <w:rFonts w:eastAsia="Calibri" w:cstheme="minorHAnsi"/>
                <w:i/>
                <w:szCs w:val="22"/>
              </w:rPr>
            </w:pPr>
            <w:r>
              <w:rPr>
                <w:rFonts w:eastAsia="Calibri" w:cstheme="minorHAnsi"/>
                <w:b/>
                <w:szCs w:val="22"/>
              </w:rPr>
              <w:t>Rodzaje zabiegów</w:t>
            </w:r>
            <w:r w:rsidR="007F608D">
              <w:rPr>
                <w:rFonts w:eastAsia="Calibri" w:cstheme="minorHAnsi"/>
                <w:b/>
                <w:szCs w:val="22"/>
              </w:rPr>
              <w:t xml:space="preserve"> (np. rębnie, trzebieże)</w:t>
            </w:r>
          </w:p>
        </w:tc>
      </w:tr>
      <w:tr w:rsidR="00957B66" w:rsidRPr="009E2190" w14:paraId="4C357B85" w14:textId="77777777" w:rsidTr="7E8BE639">
        <w:trPr>
          <w:trHeight w:val="153"/>
          <w:jc w:val="center"/>
        </w:trPr>
        <w:tc>
          <w:tcPr>
            <w:tcW w:w="2059" w:type="pct"/>
            <w:shd w:val="clear" w:color="auto" w:fill="auto"/>
          </w:tcPr>
          <w:p w14:paraId="36DA2521" w14:textId="0C03073C" w:rsidR="00957B66" w:rsidRPr="009E2190" w:rsidRDefault="00957B66" w:rsidP="00976BCD">
            <w:pPr>
              <w:spacing w:before="120" w:after="120"/>
              <w:rPr>
                <w:rFonts w:eastAsia="Calibri" w:cstheme="minorHAnsi"/>
                <w:szCs w:val="22"/>
              </w:rPr>
            </w:pPr>
            <w:r w:rsidRPr="009E2190">
              <w:rPr>
                <w:rFonts w:eastAsia="Calibri" w:cstheme="minorHAnsi"/>
                <w:szCs w:val="22"/>
              </w:rPr>
              <w:t xml:space="preserve">Cięcia zupełne </w:t>
            </w:r>
          </w:p>
        </w:tc>
        <w:tc>
          <w:tcPr>
            <w:tcW w:w="2941" w:type="pct"/>
            <w:shd w:val="clear" w:color="auto" w:fill="auto"/>
          </w:tcPr>
          <w:p w14:paraId="69CF2E70" w14:textId="5EEE0D1E" w:rsidR="00957B66" w:rsidRPr="009E2190" w:rsidRDefault="00957B66" w:rsidP="00976BCD">
            <w:pPr>
              <w:spacing w:before="120" w:after="120"/>
              <w:rPr>
                <w:rFonts w:eastAsia="Calibri"/>
              </w:rPr>
            </w:pPr>
            <w:r w:rsidRPr="7E8BE639">
              <w:rPr>
                <w:rFonts w:eastAsia="Calibri"/>
              </w:rPr>
              <w:t>I, UPRZPOZ</w:t>
            </w:r>
            <w:r w:rsidRPr="7E8BE639">
              <w:rPr>
                <w:rFonts w:ascii="Segoe UI" w:eastAsia="Segoe UI" w:hAnsi="Segoe UI" w:cs="Segoe UI"/>
                <w:sz w:val="18"/>
                <w:szCs w:val="18"/>
              </w:rPr>
              <w:t xml:space="preserve"> </w:t>
            </w:r>
          </w:p>
        </w:tc>
      </w:tr>
      <w:tr w:rsidR="00957B66" w:rsidRPr="009E2190" w14:paraId="0DF3E590" w14:textId="77777777" w:rsidTr="7E8BE639">
        <w:trPr>
          <w:trHeight w:val="153"/>
          <w:jc w:val="center"/>
        </w:trPr>
        <w:tc>
          <w:tcPr>
            <w:tcW w:w="2059" w:type="pct"/>
            <w:shd w:val="clear" w:color="auto" w:fill="auto"/>
          </w:tcPr>
          <w:p w14:paraId="62113552" w14:textId="195E3B1D" w:rsidR="5F3E15CE" w:rsidRDefault="5F3E15CE" w:rsidP="5F3E15CE">
            <w:pPr>
              <w:spacing w:before="120" w:after="120"/>
              <w:rPr>
                <w:rFonts w:eastAsia="Calibri"/>
              </w:rPr>
            </w:pPr>
            <w:r w:rsidRPr="5F3E15CE">
              <w:rPr>
                <w:rFonts w:eastAsia="Calibri"/>
              </w:rPr>
              <w:t xml:space="preserve">Cięcia złożone </w:t>
            </w:r>
          </w:p>
        </w:tc>
        <w:tc>
          <w:tcPr>
            <w:tcW w:w="2941" w:type="pct"/>
            <w:shd w:val="clear" w:color="auto" w:fill="auto"/>
          </w:tcPr>
          <w:p w14:paraId="1E137B76" w14:textId="4F0E9A08" w:rsidR="5F3E15CE" w:rsidRDefault="5F3E15CE" w:rsidP="5F3E15CE">
            <w:pPr>
              <w:spacing w:before="120" w:after="120"/>
              <w:rPr>
                <w:rFonts w:eastAsia="Calibri"/>
              </w:rPr>
            </w:pPr>
            <w:r w:rsidRPr="5F3E15CE">
              <w:rPr>
                <w:rFonts w:eastAsia="Calibri"/>
              </w:rPr>
              <w:t xml:space="preserve">II,  </w:t>
            </w:r>
            <w:r w:rsidR="00D7353A">
              <w:rPr>
                <w:rFonts w:eastAsia="Calibri"/>
              </w:rPr>
              <w:t xml:space="preserve">III , </w:t>
            </w:r>
            <w:r w:rsidRPr="5F3E15CE">
              <w:rPr>
                <w:rFonts w:eastAsia="Calibri"/>
              </w:rPr>
              <w:t xml:space="preserve"> IV,  V  </w:t>
            </w:r>
          </w:p>
        </w:tc>
      </w:tr>
      <w:tr w:rsidR="00957B66" w:rsidRPr="009E2190" w14:paraId="3CBDB89C" w14:textId="77777777" w:rsidTr="7E8BE639">
        <w:trPr>
          <w:trHeight w:val="153"/>
          <w:jc w:val="center"/>
        </w:trPr>
        <w:tc>
          <w:tcPr>
            <w:tcW w:w="2059" w:type="pct"/>
            <w:shd w:val="clear" w:color="auto" w:fill="auto"/>
          </w:tcPr>
          <w:p w14:paraId="12C4EE74" w14:textId="77777777" w:rsidR="5F3E15CE" w:rsidRDefault="5F3E15CE" w:rsidP="5F3E15CE">
            <w:pPr>
              <w:spacing w:before="120" w:after="120"/>
              <w:rPr>
                <w:rFonts w:eastAsia="Calibri"/>
              </w:rPr>
            </w:pPr>
            <w:r w:rsidRPr="5F3E15CE">
              <w:rPr>
                <w:rFonts w:eastAsia="Calibri"/>
              </w:rPr>
              <w:t>Trzebieże późne i cięcia sanitarno – selekcyjne</w:t>
            </w:r>
          </w:p>
        </w:tc>
        <w:tc>
          <w:tcPr>
            <w:tcW w:w="2941" w:type="pct"/>
            <w:shd w:val="clear" w:color="auto" w:fill="auto"/>
          </w:tcPr>
          <w:p w14:paraId="449749B4" w14:textId="0B8F6CF0" w:rsidR="5F3E15CE" w:rsidRDefault="5F3E15CE" w:rsidP="5F3E15CE">
            <w:pPr>
              <w:spacing w:before="120" w:after="120"/>
              <w:rPr>
                <w:rFonts w:eastAsia="Calibri"/>
                <w:lang w:val="en-US"/>
              </w:rPr>
            </w:pPr>
            <w:r w:rsidRPr="5F3E15CE">
              <w:rPr>
                <w:rFonts w:eastAsia="Calibri"/>
                <w:lang w:val="en-US"/>
              </w:rPr>
              <w:t xml:space="preserve">CSS, TP   </w:t>
            </w:r>
          </w:p>
        </w:tc>
      </w:tr>
      <w:tr w:rsidR="00957B66" w:rsidRPr="009E2190" w14:paraId="55B98934" w14:textId="77777777" w:rsidTr="7E8BE639">
        <w:trPr>
          <w:trHeight w:val="153"/>
          <w:jc w:val="center"/>
        </w:trPr>
        <w:tc>
          <w:tcPr>
            <w:tcW w:w="2059" w:type="pct"/>
            <w:shd w:val="clear" w:color="auto" w:fill="auto"/>
          </w:tcPr>
          <w:p w14:paraId="3F70521C" w14:textId="1585A2CF" w:rsidR="5F3E15CE" w:rsidRDefault="00ED1D5A" w:rsidP="5F3E15CE">
            <w:pPr>
              <w:spacing w:before="120" w:after="120"/>
              <w:rPr>
                <w:rFonts w:eastAsia="Calibri"/>
              </w:rPr>
            </w:pPr>
            <w:r w:rsidRPr="5F3E15CE">
              <w:rPr>
                <w:rFonts w:eastAsia="Calibri"/>
              </w:rPr>
              <w:t>Trzebieże wczesne i czyszczenia późne z pozyskaniem masy</w:t>
            </w:r>
            <w:r>
              <w:rPr>
                <w:rFonts w:eastAsia="Calibri"/>
              </w:rPr>
              <w:t xml:space="preserve">, </w:t>
            </w:r>
            <w:r w:rsidRPr="007B5A7D">
              <w:rPr>
                <w:rFonts w:eastAsia="Calibri" w:cstheme="minorHAnsi"/>
                <w:szCs w:val="22"/>
              </w:rPr>
              <w:t>cięcia przygodne w trzebieżach wczesnych</w:t>
            </w:r>
          </w:p>
        </w:tc>
        <w:tc>
          <w:tcPr>
            <w:tcW w:w="2941" w:type="pct"/>
            <w:shd w:val="clear" w:color="auto" w:fill="auto"/>
          </w:tcPr>
          <w:p w14:paraId="073C5315" w14:textId="217C677C" w:rsidR="5F3E15CE" w:rsidRDefault="5F3E15CE" w:rsidP="5F3E15CE">
            <w:pPr>
              <w:spacing w:before="120" w:after="120"/>
              <w:rPr>
                <w:rFonts w:eastAsia="Calibri"/>
              </w:rPr>
            </w:pPr>
            <w:r w:rsidRPr="5F3E15CE">
              <w:rPr>
                <w:rFonts w:eastAsia="Calibri"/>
              </w:rPr>
              <w:t>CP-P, TW</w:t>
            </w:r>
            <w:r w:rsidR="00ED1D5A">
              <w:rPr>
                <w:rFonts w:eastAsia="Calibri"/>
              </w:rPr>
              <w:t>, PTW</w:t>
            </w:r>
            <w:r w:rsidRPr="5F3E15CE">
              <w:rPr>
                <w:rFonts w:eastAsia="Calibri"/>
              </w:rPr>
              <w:t xml:space="preserve"> </w:t>
            </w:r>
          </w:p>
        </w:tc>
      </w:tr>
      <w:tr w:rsidR="5F3E15CE" w14:paraId="7B4679C1" w14:textId="77777777" w:rsidTr="00182FF3">
        <w:trPr>
          <w:trHeight w:val="300"/>
          <w:jc w:val="center"/>
        </w:trPr>
        <w:tc>
          <w:tcPr>
            <w:tcW w:w="2059" w:type="pct"/>
            <w:shd w:val="clear" w:color="auto" w:fill="auto"/>
          </w:tcPr>
          <w:p w14:paraId="14DF210F" w14:textId="42C3A0B0" w:rsidR="5F3E15CE" w:rsidRDefault="00ED1D5A" w:rsidP="5F3E15CE">
            <w:pPr>
              <w:spacing w:before="120" w:after="120"/>
              <w:rPr>
                <w:rFonts w:eastAsia="Calibri"/>
              </w:rPr>
            </w:pPr>
            <w:r w:rsidRPr="5F3E15CE">
              <w:rPr>
                <w:rFonts w:eastAsia="Calibri"/>
              </w:rPr>
              <w:t>Cięcia przygodne</w:t>
            </w:r>
            <w:r>
              <w:rPr>
                <w:rFonts w:eastAsia="Calibri"/>
              </w:rPr>
              <w:t xml:space="preserve"> w użytkach rębnych i w trzebieżach późnych, cięcia</w:t>
            </w:r>
            <w:r w:rsidRPr="5F3E15CE">
              <w:rPr>
                <w:rFonts w:eastAsia="Calibri"/>
              </w:rPr>
              <w:t xml:space="preserve"> pozostałe</w:t>
            </w:r>
          </w:p>
        </w:tc>
        <w:tc>
          <w:tcPr>
            <w:tcW w:w="2941" w:type="pct"/>
            <w:shd w:val="clear" w:color="auto" w:fill="auto"/>
          </w:tcPr>
          <w:p w14:paraId="4A638B2D" w14:textId="65F85055" w:rsidR="5F3E15CE" w:rsidRDefault="793E0358" w:rsidP="5F3E15CE">
            <w:pPr>
              <w:spacing w:before="120" w:after="120"/>
              <w:rPr>
                <w:rFonts w:eastAsia="Calibri"/>
              </w:rPr>
            </w:pPr>
            <w:r w:rsidRPr="7E8BE639">
              <w:rPr>
                <w:rFonts w:eastAsia="Calibri"/>
              </w:rPr>
              <w:t xml:space="preserve">PŁAZ, PR, PRZEST, PTP, </w:t>
            </w:r>
            <w:r w:rsidR="00D7353A">
              <w:rPr>
                <w:rFonts w:eastAsia="Calibri"/>
              </w:rPr>
              <w:t xml:space="preserve">DRZEW, </w:t>
            </w:r>
            <w:r w:rsidRPr="7E8BE639">
              <w:rPr>
                <w:rFonts w:eastAsia="Calibri"/>
              </w:rPr>
              <w:t xml:space="preserve">ZADRZEW </w:t>
            </w:r>
          </w:p>
        </w:tc>
      </w:tr>
    </w:tbl>
    <w:p w14:paraId="090D8F88" w14:textId="7AA7331C" w:rsidR="5F3E15CE" w:rsidRDefault="5F3E15CE"/>
    <w:p w14:paraId="49D16CF4" w14:textId="77777777" w:rsidR="00957B66" w:rsidRPr="009E2190" w:rsidRDefault="00957B66" w:rsidP="00957B66">
      <w:pPr>
        <w:spacing w:after="200" w:line="276" w:lineRule="auto"/>
        <w:rPr>
          <w:rFonts w:eastAsia="Calibri" w:cstheme="minorHAnsi"/>
          <w:bCs/>
          <w:szCs w:val="22"/>
        </w:rPr>
      </w:pPr>
    </w:p>
    <w:p w14:paraId="024D970C" w14:textId="77777777" w:rsidR="00957B66" w:rsidRPr="009E2190" w:rsidRDefault="00957B66" w:rsidP="00957B66">
      <w:pPr>
        <w:tabs>
          <w:tab w:val="left" w:pos="840"/>
        </w:tabs>
        <w:spacing w:before="120"/>
        <w:rPr>
          <w:rFonts w:eastAsia="Calibri"/>
          <w:strike/>
          <w:szCs w:val="22"/>
        </w:rPr>
      </w:pPr>
      <w:r w:rsidRPr="009E2190">
        <w:rPr>
          <w:rFonts w:eastAsia="Calibri"/>
          <w:szCs w:val="22"/>
        </w:rPr>
        <w:lastRenderedPageBreak/>
        <w:t>Pozyskanie i zrywkę drewna należy wykonać w ramach opisanych poniżej metod (1.CWD-P, 2.CWD-D, 3.</w:t>
      </w:r>
      <w:r w:rsidRPr="009E2190">
        <w:rPr>
          <w:rFonts w:eastAsia="Cambria" w:cs="Cambria"/>
          <w:szCs w:val="22"/>
        </w:rPr>
        <w:t>CWD-PBZ, 4. CWD-DBZ, 5. ZRYW BP, CWD-D2, CWD-P2</w:t>
      </w:r>
      <w:r w:rsidRPr="009E2190">
        <w:rPr>
          <w:rFonts w:eastAsia="Calibri"/>
          <w:szCs w:val="22"/>
        </w:rPr>
        <w:t xml:space="preserve">). </w:t>
      </w:r>
    </w:p>
    <w:p w14:paraId="75A868FE"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Prace przy pozyskaniu i zrywce drewna organizuje i prowadzi Wykonawca, mając na uwadze w szczególności:</w:t>
      </w:r>
    </w:p>
    <w:p w14:paraId="58D0DCF9" w14:textId="77777777" w:rsidR="00957B66" w:rsidRPr="009E2190" w:rsidRDefault="00957B66" w:rsidP="00957B66">
      <w:pPr>
        <w:numPr>
          <w:ilvl w:val="0"/>
          <w:numId w:val="4"/>
        </w:numPr>
        <w:tabs>
          <w:tab w:val="left" w:pos="567"/>
        </w:tabs>
        <w:spacing w:before="120" w:after="0" w:line="240" w:lineRule="auto"/>
        <w:rPr>
          <w:rFonts w:eastAsia="Calibri"/>
        </w:rPr>
      </w:pPr>
      <w:r w:rsidRPr="009E2190">
        <w:rPr>
          <w:rFonts w:eastAsia="Calibri"/>
        </w:rPr>
        <w:t>zapewnienie właściwych warunków w zakresie bezpieczeństwa   i higieny pracy,</w:t>
      </w:r>
    </w:p>
    <w:p w14:paraId="5FBA213C" w14:textId="77777777" w:rsidR="00957B66" w:rsidRPr="009E2190" w:rsidRDefault="00957B66" w:rsidP="7E8BE639">
      <w:pPr>
        <w:numPr>
          <w:ilvl w:val="0"/>
          <w:numId w:val="4"/>
        </w:numPr>
        <w:tabs>
          <w:tab w:val="left" w:pos="567"/>
        </w:tabs>
        <w:spacing w:before="120" w:after="0" w:line="240" w:lineRule="auto"/>
        <w:rPr>
          <w:rFonts w:eastAsia="Calibri"/>
        </w:rPr>
      </w:pPr>
      <w:r w:rsidRPr="7E8BE639">
        <w:rPr>
          <w:rFonts w:eastAsia="Calibri"/>
        </w:rPr>
        <w:t>wymagania Zamawiającego dotyczące ilości oraz struktury sortymentów drzewnych    określonych w zleceniu,</w:t>
      </w:r>
    </w:p>
    <w:p w14:paraId="0299E067" w14:textId="77777777" w:rsidR="00957B66" w:rsidRPr="009E2190" w:rsidRDefault="00957B66" w:rsidP="00957B66">
      <w:pPr>
        <w:numPr>
          <w:ilvl w:val="0"/>
          <w:numId w:val="4"/>
        </w:numPr>
        <w:tabs>
          <w:tab w:val="left" w:pos="567"/>
        </w:tabs>
        <w:spacing w:before="120" w:after="0" w:line="240" w:lineRule="auto"/>
        <w:rPr>
          <w:rFonts w:eastAsia="Calibri" w:cstheme="minorHAnsi"/>
          <w:bCs/>
          <w:szCs w:val="22"/>
        </w:rPr>
      </w:pPr>
      <w:r w:rsidRPr="009E2190">
        <w:rPr>
          <w:rFonts w:eastAsia="Calibri" w:cstheme="minorHAnsi"/>
          <w:bCs/>
          <w:szCs w:val="22"/>
        </w:rPr>
        <w:t>termin realizacji zlecenia,</w:t>
      </w:r>
    </w:p>
    <w:p w14:paraId="64428E95" w14:textId="77777777" w:rsidR="00957B66" w:rsidRPr="009E2190" w:rsidRDefault="00957B66" w:rsidP="00957B66">
      <w:pPr>
        <w:numPr>
          <w:ilvl w:val="0"/>
          <w:numId w:val="4"/>
        </w:numPr>
        <w:tabs>
          <w:tab w:val="left" w:pos="567"/>
        </w:tabs>
        <w:spacing w:before="120" w:after="0" w:line="240" w:lineRule="auto"/>
        <w:rPr>
          <w:rFonts w:eastAsia="Calibri" w:cstheme="minorHAnsi"/>
          <w:bCs/>
          <w:szCs w:val="22"/>
        </w:rPr>
      </w:pPr>
      <w:r w:rsidRPr="009E2190">
        <w:rPr>
          <w:rFonts w:eastAsia="Calibri" w:cstheme="minorHAnsi"/>
          <w:bCs/>
          <w:szCs w:val="22"/>
        </w:rPr>
        <w:t>wymóg minimalizacji uszkodzeń w środowisku leśnym przy realizacji zlecenia,</w:t>
      </w:r>
    </w:p>
    <w:p w14:paraId="6864C8B0" w14:textId="77777777" w:rsidR="00957B66" w:rsidRPr="009E2190" w:rsidRDefault="00957B66" w:rsidP="00957B66">
      <w:pPr>
        <w:numPr>
          <w:ilvl w:val="0"/>
          <w:numId w:val="4"/>
        </w:numPr>
        <w:tabs>
          <w:tab w:val="left" w:pos="567"/>
        </w:tabs>
        <w:spacing w:before="120" w:after="0" w:line="240" w:lineRule="auto"/>
        <w:rPr>
          <w:rFonts w:eastAsia="Calibri" w:cstheme="minorHAnsi"/>
          <w:bCs/>
          <w:szCs w:val="22"/>
        </w:rPr>
      </w:pPr>
      <w:r w:rsidRPr="009E2190">
        <w:rPr>
          <w:rFonts w:eastAsia="Calibri" w:cstheme="minorHAnsi"/>
          <w:bCs/>
          <w:szCs w:val="22"/>
        </w:rPr>
        <w:t>ograniczenia sprzętowe,</w:t>
      </w:r>
    </w:p>
    <w:p w14:paraId="7D74019E" w14:textId="77777777" w:rsidR="00957B66" w:rsidRPr="009E2190" w:rsidRDefault="00957B66" w:rsidP="00957B66">
      <w:pPr>
        <w:numPr>
          <w:ilvl w:val="0"/>
          <w:numId w:val="4"/>
        </w:numPr>
        <w:tabs>
          <w:tab w:val="left" w:pos="567"/>
        </w:tabs>
        <w:spacing w:before="120" w:after="0" w:line="240" w:lineRule="auto"/>
        <w:rPr>
          <w:rFonts w:eastAsia="Calibri"/>
        </w:rPr>
      </w:pPr>
      <w:r w:rsidRPr="009E2190">
        <w:rPr>
          <w:rFonts w:eastAsia="Calibri"/>
        </w:rPr>
        <w:t>ograniczenia wynikające z przepisów dotyczących ochrony przyrody,</w:t>
      </w:r>
    </w:p>
    <w:p w14:paraId="666F0A00"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inne szczegółowe i specyficzne dla danej lokalizacji cięć okoliczności wskazane w zleceniu,</w:t>
      </w:r>
    </w:p>
    <w:p w14:paraId="4CDF88BA"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zrywkę drewna należy prowadzić w sposób minimalizujący uszkadzanie drzew pozostających na powierzchni po zbiegu,</w:t>
      </w:r>
    </w:p>
    <w:p w14:paraId="368D2289"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zrywkę należy prowadzić w sposób zapewniający przejezdność dróg leśnych (bieżąca zrywka drewna obalonego na drogi),</w:t>
      </w:r>
    </w:p>
    <w:p w14:paraId="5F72A8E0" w14:textId="198C7D34" w:rsidR="00957B66" w:rsidRPr="009E2190" w:rsidRDefault="006B30B1" w:rsidP="00957B66">
      <w:pPr>
        <w:numPr>
          <w:ilvl w:val="0"/>
          <w:numId w:val="4"/>
        </w:numPr>
        <w:tabs>
          <w:tab w:val="left" w:pos="567"/>
        </w:tabs>
        <w:spacing w:before="120" w:after="0" w:line="240" w:lineRule="auto"/>
        <w:rPr>
          <w:rFonts w:eastAsia="Calibri"/>
        </w:rPr>
      </w:pPr>
      <w:r>
        <w:rPr>
          <w:rFonts w:eastAsia="Calibri"/>
        </w:rPr>
        <w:t xml:space="preserve"> </w:t>
      </w:r>
      <w:r>
        <w:t>Podczas prowadzonych prac Wykonawca obowiązany jest na bieżąco dbać o stan techniczny szlaków operacyjnych (odprowadzanie wody, czyszczenie wodozwodów itp.) i użytkować je w sposób niepowodujący uszkodzeń. Po zakończeniu prac Wykonawca ma obowiązek zwrócić szlak operacyjny w stanie niepogorszonym. Wykonawca jednakże nie ponosi odpowiedzialności za zużycie szlaku operacyjnego będące następstwem prawidłowego używania, ocenianego z uwzględnieniem technologii realizacji prac zastosowanej zgodnie z umową. Wykonawca obowiązany jest doprowadzić szlaki operacyjne do stanu przejezdności umożliwiającego ich wykorzystanie w przyszłości, tj. usunąć powstałe podczas prac przeszkody (np. gałęzie). W przypadkach, gdy pomimo prawidłowego użytkowania szlaku operacyjnego oraz prawidłowej dbałości o sz</w:t>
      </w:r>
      <w:r w:rsidR="0087526F">
        <w:t>l</w:t>
      </w:r>
      <w:r>
        <w:t>a</w:t>
      </w:r>
      <w:r w:rsidR="0087526F">
        <w:t>k</w:t>
      </w:r>
      <w:r>
        <w:t xml:space="preserve"> operacyjny, wystąpi konieczności naprawy szlaku operacyjnego, to wówczas prace w tym zakresie zostaną rozliczone oddzielnie (REM SZLZR, REM SZLZN)</w:t>
      </w:r>
    </w:p>
    <w:p w14:paraId="4CC581AD"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nie dopuszcza się opierania stosów i mygieł o stojące drzewa,</w:t>
      </w:r>
    </w:p>
    <w:p w14:paraId="500C9DB1" w14:textId="77777777" w:rsidR="00957B66" w:rsidRPr="009E2190" w:rsidRDefault="00957B66" w:rsidP="00957B66">
      <w:pPr>
        <w:numPr>
          <w:ilvl w:val="0"/>
          <w:numId w:val="4"/>
        </w:numPr>
        <w:tabs>
          <w:tab w:val="left" w:pos="567"/>
        </w:tabs>
        <w:spacing w:before="120" w:after="0" w:line="240" w:lineRule="auto"/>
        <w:rPr>
          <w:rFonts w:eastAsia="Calibri"/>
        </w:rPr>
      </w:pPr>
      <w:r w:rsidRPr="009E2190">
        <w:rPr>
          <w:rFonts w:eastAsia="Calibri"/>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0F0A72F5" w14:textId="77777777" w:rsidR="00957B66" w:rsidRPr="009E2190" w:rsidRDefault="00957B66" w:rsidP="00957B66">
      <w:pPr>
        <w:numPr>
          <w:ilvl w:val="0"/>
          <w:numId w:val="4"/>
        </w:numPr>
        <w:tabs>
          <w:tab w:val="left" w:pos="567"/>
        </w:tabs>
        <w:spacing w:before="120" w:after="0" w:line="240" w:lineRule="auto"/>
        <w:rPr>
          <w:rFonts w:eastAsia="Calibri"/>
          <w:szCs w:val="22"/>
        </w:rPr>
      </w:pPr>
      <w:r w:rsidRPr="009E2190">
        <w:rPr>
          <w:rFonts w:eastAsia="Calibri"/>
          <w:szCs w:val="22"/>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1EE8EAD0" w14:textId="77777777" w:rsidR="00957B66" w:rsidRPr="009E2190" w:rsidRDefault="00957B66" w:rsidP="00957B66">
      <w:pPr>
        <w:numPr>
          <w:ilvl w:val="0"/>
          <w:numId w:val="4"/>
        </w:numPr>
        <w:tabs>
          <w:tab w:val="left" w:pos="567"/>
        </w:tabs>
        <w:spacing w:before="120" w:after="0" w:line="240" w:lineRule="auto"/>
        <w:rPr>
          <w:rFonts w:eastAsia="Calibri" w:cstheme="minorHAnsi"/>
          <w:szCs w:val="22"/>
        </w:rPr>
      </w:pPr>
      <w:r w:rsidRPr="009E2190">
        <w:rPr>
          <w:rFonts w:eastAsia="Calibri" w:cstheme="minorHAnsi"/>
          <w:szCs w:val="22"/>
        </w:rPr>
        <w:t xml:space="preserve">w drzewostanach uszkodzonych przez czynniki abiotyczne, ze względu na wzrost zagrożeń i trudne warunki pozyskania drewna, prace należy prowadzić za pomocą </w:t>
      </w:r>
      <w:r w:rsidRPr="009E2190">
        <w:rPr>
          <w:rFonts w:eastAsia="Calibri" w:cstheme="minorHAnsi"/>
          <w:bCs/>
          <w:szCs w:val="22"/>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6884DDD0" w14:textId="77777777" w:rsidR="00957B66" w:rsidRPr="009E2190" w:rsidRDefault="00957B66" w:rsidP="00957B66">
      <w:pPr>
        <w:tabs>
          <w:tab w:val="left" w:pos="567"/>
        </w:tabs>
        <w:spacing w:before="120"/>
      </w:pPr>
      <w:r w:rsidRPr="009E2190">
        <w:rPr>
          <w:rFonts w:eastAsia="Calibri"/>
        </w:rPr>
        <w:t xml:space="preserve">Zrywkę należy organizować i realizować bez zbędnej zwłoki, po pozyskaniu drewna, w sposób wykluczający obniżenie technicznej użyteczności drewna poprzez wystąpienie wad, np. </w:t>
      </w:r>
      <w:r w:rsidRPr="009E2190">
        <w:rPr>
          <w:rFonts w:eastAsia="Calibri"/>
        </w:rPr>
        <w:lastRenderedPageBreak/>
        <w:t xml:space="preserve">zabarwień lub zgnilizn, a w konsekwencji obniżenie wartości drewna. </w:t>
      </w:r>
      <w:r w:rsidRPr="009E2190">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oraz wskazane potoki górskie gdzie występują obiekty drogowe np. przepusty itp. muszą być niezwłocznie uprzątnięte wraz z pozostałościami.</w:t>
      </w:r>
    </w:p>
    <w:p w14:paraId="4C3E73DE" w14:textId="77777777" w:rsidR="00957B66" w:rsidRPr="009E2190" w:rsidRDefault="00957B66" w:rsidP="00957B66">
      <w:pPr>
        <w:tabs>
          <w:tab w:val="left" w:pos="567"/>
        </w:tabs>
        <w:spacing w:before="120"/>
        <w:rPr>
          <w:rFonts w:eastAsia="Cambria" w:cs="Cambria"/>
        </w:rPr>
      </w:pPr>
      <w:r w:rsidRPr="009E2190">
        <w:t>Dodatkowe koszty w pracach pozyskania drewna, wynikające z usuwania drzew trudnych tj. pochylonych nad urządzeniami melioracyjnymi, młodnikami, uprawami</w:t>
      </w:r>
      <w:r w:rsidRPr="009E2190">
        <w:rPr>
          <w:color w:val="00B050"/>
        </w:rPr>
        <w:t xml:space="preserve">, </w:t>
      </w:r>
      <w:r w:rsidRPr="009E2190">
        <w:t xml:space="preserve">liniami energetycznymi, drogami publicznymi itp. (z wyłączeniem cięć przygodnych), Wykonawca wkalkuluje do oferowanych stawek jednostkowych. Powierzchnie, gdzie planowane są te utrudnienia wskazane są w załączniku do SWZ </w:t>
      </w:r>
      <w:r w:rsidRPr="009E2190">
        <w:rPr>
          <w:rFonts w:eastAsia="Cambria" w:cs="Cambria"/>
        </w:rPr>
        <w:t xml:space="preserve"> pt. „Zestawienie pozycji z dodatkowymi utrudnieniami w zakresie pozyskania i zrywki”.</w:t>
      </w:r>
    </w:p>
    <w:p w14:paraId="12EFD66E" w14:textId="77777777" w:rsidR="00957B66" w:rsidRPr="009E2190" w:rsidRDefault="00957B66" w:rsidP="00957B66">
      <w:pPr>
        <w:tabs>
          <w:tab w:val="left" w:pos="567"/>
        </w:tabs>
        <w:spacing w:before="120"/>
        <w:rPr>
          <w:rFonts w:cstheme="minorHAnsi"/>
          <w:szCs w:val="22"/>
        </w:rPr>
      </w:pPr>
      <w:r w:rsidRPr="009E2190">
        <w:rPr>
          <w:rFonts w:cstheme="minorHAnsi"/>
          <w:szCs w:val="22"/>
        </w:rPr>
        <w:t>W warunkach górskich odrzuceniu podlegają gałęzie zalegające na szlakach operacyjnych wskazanych przez Zamawiającego w zleceniu.</w:t>
      </w:r>
    </w:p>
    <w:p w14:paraId="1601F814" w14:textId="77777777" w:rsidR="00957B66" w:rsidRPr="009E2190" w:rsidRDefault="00957B66" w:rsidP="00957B66">
      <w:pPr>
        <w:tabs>
          <w:tab w:val="left" w:pos="567"/>
        </w:tabs>
        <w:spacing w:before="120"/>
        <w:rPr>
          <w:rFonts w:cstheme="minorHAnsi"/>
          <w:bCs/>
          <w:szCs w:val="22"/>
        </w:rPr>
      </w:pPr>
      <w:r w:rsidRPr="009E2190">
        <w:rPr>
          <w:rFonts w:cstheme="minorHAnsi"/>
          <w:bCs/>
          <w:szCs w:val="22"/>
        </w:rPr>
        <w:t>Oznakowanie pozycji cięć przy pomocy tablic ostrzegawczych leży po stronie Wykonawcy. Tablice udostępnia Zamawiający.</w:t>
      </w:r>
    </w:p>
    <w:p w14:paraId="6496E0FE" w14:textId="77777777" w:rsidR="00957B66" w:rsidRPr="009E2190" w:rsidRDefault="00957B66" w:rsidP="00957B66">
      <w:pPr>
        <w:tabs>
          <w:tab w:val="left" w:pos="567"/>
        </w:tabs>
        <w:spacing w:before="120"/>
      </w:pPr>
      <w:r w:rsidRPr="009E2190">
        <w:t>W trakcie wprowadzania Wykonawcy na pozycje cięć wskazane zostaną Wykonawcy informacje konieczne do prawidłowej realizacji zabiegu tj. w szczególności: granice wydzielenia objętego zabiegiem</w:t>
      </w:r>
      <w:r w:rsidRPr="009E2190">
        <w:rPr>
          <w:strike/>
        </w:rPr>
        <w:t>,</w:t>
      </w:r>
      <w:r w:rsidRPr="009E2190">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0B42664A" w14:textId="7E37FE38" w:rsidR="00957B66" w:rsidRPr="009E2190" w:rsidRDefault="00957B66" w:rsidP="7E8BE639">
      <w:pPr>
        <w:tabs>
          <w:tab w:val="left" w:pos="567"/>
        </w:tabs>
        <w:spacing w:before="120"/>
      </w:pPr>
      <w:r>
        <w:t>W przypadku konieczności założenia szlaku operacyjnego wykonawca ma obowiązek wyciąć wszystkie drzewa na planowanym szlaku .</w:t>
      </w:r>
    </w:p>
    <w:p w14:paraId="0D5ADB95" w14:textId="77777777" w:rsidR="00957B66" w:rsidRPr="009E2190" w:rsidRDefault="00957B66" w:rsidP="00957B66">
      <w:pPr>
        <w:tabs>
          <w:tab w:val="left" w:pos="567"/>
        </w:tabs>
        <w:spacing w:before="120"/>
        <w:rPr>
          <w:rFonts w:cstheme="minorHAnsi"/>
          <w:szCs w:val="22"/>
        </w:rPr>
      </w:pPr>
      <w:r w:rsidRPr="009E2190">
        <w:rPr>
          <w:rFonts w:cstheme="minorHAnsi"/>
          <w:szCs w:val="22"/>
        </w:rPr>
        <w:t>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półpodwieszoną lub wleczoną konną.</w:t>
      </w:r>
    </w:p>
    <w:p w14:paraId="71A6AD88" w14:textId="77777777" w:rsidR="00957B66" w:rsidRPr="009E2190" w:rsidRDefault="00957B66" w:rsidP="00957B66">
      <w:pPr>
        <w:tabs>
          <w:tab w:val="left" w:pos="567"/>
        </w:tabs>
        <w:spacing w:before="120"/>
      </w:pPr>
      <w:r w:rsidRPr="009E2190">
        <w:t>Zamawiający zastrzega, że wprowadzone na pozycje maszyny,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przyzrębowych kierując się minimalizacją jej odległości.</w:t>
      </w:r>
    </w:p>
    <w:p w14:paraId="66F9724D" w14:textId="296F971C" w:rsidR="00EA1F8E" w:rsidRDefault="00957B66" w:rsidP="00EA1F8E">
      <w:pPr>
        <w:pStyle w:val="Default"/>
        <w:spacing w:before="120" w:after="160" w:line="278" w:lineRule="auto"/>
        <w:jc w:val="both"/>
        <w:rPr>
          <w:rFonts w:ascii="Cambria" w:hAnsi="Cambria"/>
          <w:sz w:val="22"/>
          <w:szCs w:val="22"/>
        </w:rPr>
      </w:pPr>
      <w:r w:rsidRPr="00EA1F8E">
        <w:rPr>
          <w:rFonts w:ascii="Cambria" w:hAnsi="Cambria"/>
          <w:sz w:val="22"/>
          <w:szCs w:val="22"/>
        </w:rPr>
        <w:t xml:space="preserve">Szczegółowe informacje dotyczące zrywki drewna oraz planowanych średnich odległości zrywkowych przedstawione zostały w Załączniku do SWZ </w:t>
      </w:r>
      <w:r w:rsidRPr="00EA1F8E">
        <w:rPr>
          <w:rFonts w:ascii="Cambria" w:eastAsia="Cambria" w:hAnsi="Cambria" w:cs="Cambria"/>
          <w:sz w:val="22"/>
          <w:szCs w:val="22"/>
        </w:rPr>
        <w:t xml:space="preserve">pt. „Zestawienie </w:t>
      </w:r>
      <w:r w:rsidRPr="00EA1F8E">
        <w:rPr>
          <w:rFonts w:ascii="Cambria" w:eastAsia="Cambria" w:hAnsi="Cambria"/>
          <w:sz w:val="22"/>
          <w:szCs w:val="22"/>
        </w:rPr>
        <w:t xml:space="preserve">odległości i warunków </w:t>
      </w:r>
      <w:r w:rsidRPr="00EA1F8E">
        <w:rPr>
          <w:rFonts w:ascii="Cambria" w:eastAsia="Cambria" w:hAnsi="Cambria"/>
          <w:sz w:val="22"/>
          <w:szCs w:val="22"/>
        </w:rPr>
        <w:lastRenderedPageBreak/>
        <w:t>zrywki drewna”</w:t>
      </w:r>
      <w:r w:rsidRPr="00EA1F8E">
        <w:rPr>
          <w:rFonts w:ascii="Cambria" w:hAnsi="Cambria"/>
          <w:sz w:val="22"/>
          <w:szCs w:val="22"/>
        </w:rPr>
        <w:t xml:space="preserve">. Jako odległość zrywki należy rozumieć </w:t>
      </w:r>
      <w:r w:rsidR="00EA1F8E" w:rsidRPr="00EA1F8E">
        <w:rPr>
          <w:rFonts w:ascii="Cambria" w:hAnsi="Cambria"/>
          <w:sz w:val="22"/>
          <w:szCs w:val="22"/>
        </w:rPr>
        <w:t>przeciętną odległość (z uwzględnieniem środka ciężkości skupienia planowanej do pozyskania miąższości surowca drzewnego na pozycji cięć) na jaką należy przemieścić surowiec drzewny od miejsca ścinki do miejsca planowanego wywozu</w:t>
      </w:r>
      <w:r w:rsidR="00EA1F8E">
        <w:rPr>
          <w:rFonts w:ascii="Cambria" w:hAnsi="Cambria"/>
          <w:sz w:val="22"/>
          <w:szCs w:val="22"/>
        </w:rPr>
        <w:t>.</w:t>
      </w:r>
    </w:p>
    <w:p w14:paraId="069370F4" w14:textId="044D8DA6" w:rsidR="003A6917" w:rsidRDefault="003A6917" w:rsidP="003A6917">
      <w:pPr>
        <w:spacing w:before="120" w:after="0" w:line="240" w:lineRule="auto"/>
        <w:rPr>
          <w:rFonts w:eastAsia="Calibri"/>
          <w:szCs w:val="22"/>
        </w:rPr>
      </w:pPr>
      <w:r w:rsidRPr="003A6917">
        <w:rPr>
          <w:rFonts w:eastAsia="Calibri"/>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32F48D7" w14:textId="77777777" w:rsidR="003A6917" w:rsidRPr="003A6917" w:rsidRDefault="003A6917" w:rsidP="003A6917">
      <w:pPr>
        <w:spacing w:before="120" w:after="0" w:line="240" w:lineRule="auto"/>
        <w:rPr>
          <w:rFonts w:eastAsia="Calibri" w:cstheme="minorHAnsi"/>
          <w:szCs w:val="22"/>
        </w:rPr>
      </w:pPr>
      <w:r w:rsidRPr="003A6917">
        <w:rPr>
          <w:rFonts w:eastAsia="Calibri" w:cstheme="minorHAnsi"/>
          <w:szCs w:val="22"/>
        </w:rPr>
        <w:t>Szczegółowe opisy technologii pozyskania i zrywki drewna stosowane w PGL LP znajdują się w „Zasadach Użytkowania Lasu” wprowadzonymi Zarządzeniem DGLP nr 66 z dnia 7 listopada 2019 r.,</w:t>
      </w:r>
    </w:p>
    <w:p w14:paraId="43A0CE1E" w14:textId="77777777" w:rsidR="00957B66" w:rsidRPr="009E2190" w:rsidRDefault="00957B66" w:rsidP="00957B66">
      <w:pPr>
        <w:spacing w:before="120"/>
        <w:rPr>
          <w:rFonts w:eastAsia="Calibri" w:cstheme="minorHAnsi"/>
          <w:b/>
          <w:bCs/>
          <w:szCs w:val="22"/>
        </w:rPr>
      </w:pPr>
    </w:p>
    <w:p w14:paraId="0B1022AD" w14:textId="77777777" w:rsidR="00957B66" w:rsidRPr="009E2190" w:rsidRDefault="00957B66" w:rsidP="00957B66">
      <w:pPr>
        <w:spacing w:after="200" w:line="276" w:lineRule="auto"/>
        <w:rPr>
          <w:rFonts w:eastAsia="Calibri"/>
          <w:b/>
          <w:bCs/>
        </w:rPr>
      </w:pPr>
      <w:r w:rsidRPr="009E2190">
        <w:rPr>
          <w:rFonts w:eastAsia="Calibri"/>
          <w:b/>
          <w:bCs/>
        </w:rPr>
        <w:t>Dopłata do pozyskania drewna w drzewostanach, w których wystąpiły szkody od śniegu lub wiatru</w:t>
      </w:r>
    </w:p>
    <w:p w14:paraId="050F0F28" w14:textId="77777777" w:rsidR="00957B66" w:rsidRPr="009E2190" w:rsidRDefault="00957B66" w:rsidP="00957B66">
      <w:pPr>
        <w:spacing w:before="120"/>
        <w:rPr>
          <w:rFonts w:eastAsia="Calibri"/>
          <w:lang w:eastAsia="pl-PL"/>
        </w:rPr>
      </w:pPr>
      <w:r w:rsidRPr="009E2190">
        <w:t xml:space="preserve">Z uwagi na niemożliwe do przewidzenia sytuacje pogodowe, które mogą zaistnieć w trakcie realizacji zamówienia, skutkujące pojawieniem się w różnym natężeniu mechanicznych uszkodzeń drzew i drzewostanów polegających m.in. na złamaniu wierzchołków i gałęzi, złamaniu pni (wiatrołomy, śniegołomy) i wywracaniu całych drzew (wywroty, wiatrowały, śniegowały) a także polegające na naderwaniu korzeni drzew stojących i spękaniu struktury drewna w obrębie wygiętej strzały, spowodowanych przez takie czynniki jak wiatr, śnieg, grad, osuwiska itp., Zamawiający w trakcie pozyskania drewna z </w:t>
      </w:r>
      <w:r w:rsidRPr="009E2190">
        <w:rPr>
          <w:rFonts w:eastAsia="Calibri"/>
          <w:lang w:eastAsia="pl-PL"/>
        </w:rPr>
        <w:t>uszkodzonych w ten sposób drzewostanów uprawniony jest do zastosowania współczynników zwiększających cenę jednostkową z oferty Wykonawcy.</w:t>
      </w:r>
    </w:p>
    <w:p w14:paraId="2DC52FDF" w14:textId="77777777" w:rsidR="00957B66" w:rsidRPr="009E2190" w:rsidRDefault="00957B66" w:rsidP="00957B66">
      <w:pPr>
        <w:spacing w:after="200" w:line="276" w:lineRule="auto"/>
        <w:rPr>
          <w:rFonts w:eastAsia="Calibri"/>
        </w:rPr>
      </w:pPr>
      <w:r w:rsidRPr="009E2190">
        <w:rPr>
          <w:rFonts w:eastAsia="Calibri"/>
        </w:rPr>
        <w:t>Zastosowany współczynnik uzależniony jest od oszacowanego procentowego udziału drzew uszkodzonych w odniesieniu do ilości drzew na powierzchni roboczej (adresie leśnym):</w:t>
      </w:r>
    </w:p>
    <w:p w14:paraId="00CA5CA6" w14:textId="77777777" w:rsidR="00957B66" w:rsidRPr="009E2190" w:rsidRDefault="00957B66" w:rsidP="00957B66">
      <w:pPr>
        <w:spacing w:line="259" w:lineRule="auto"/>
        <w:rPr>
          <w:rFonts w:eastAsia="Calibri"/>
          <w:szCs w:val="22"/>
          <w:lang w:eastAsia="pl-PL"/>
        </w:rPr>
      </w:pPr>
    </w:p>
    <w:tbl>
      <w:tblPr>
        <w:tblW w:w="8784" w:type="dxa"/>
        <w:tblCellMar>
          <w:left w:w="70" w:type="dxa"/>
          <w:right w:w="70" w:type="dxa"/>
        </w:tblCellMar>
        <w:tblLook w:val="04A0" w:firstRow="1" w:lastRow="0" w:firstColumn="1" w:lastColumn="0" w:noHBand="0" w:noVBand="1"/>
      </w:tblPr>
      <w:tblGrid>
        <w:gridCol w:w="4673"/>
        <w:gridCol w:w="4111"/>
      </w:tblGrid>
      <w:tr w:rsidR="00957B66" w:rsidRPr="009E2190" w14:paraId="62855B72" w14:textId="77777777" w:rsidTr="00976BCD">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10F96" w14:textId="77777777" w:rsidR="00957B66" w:rsidRPr="009E2190" w:rsidRDefault="00957B66" w:rsidP="00976BCD">
            <w:pPr>
              <w:jc w:val="center"/>
              <w:rPr>
                <w:b/>
                <w:bCs/>
                <w:color w:val="000000"/>
                <w:szCs w:val="22"/>
                <w:lang w:eastAsia="pl-PL"/>
              </w:rPr>
            </w:pPr>
            <w:r w:rsidRPr="009E2190">
              <w:rPr>
                <w:b/>
                <w:bCs/>
                <w:color w:val="000000"/>
                <w:szCs w:val="22"/>
                <w:lang w:eastAsia="pl-PL"/>
              </w:rPr>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36CFF20B" w14:textId="77777777" w:rsidR="00957B66" w:rsidRPr="009E2190" w:rsidRDefault="00957B66" w:rsidP="00976BCD">
            <w:pPr>
              <w:jc w:val="center"/>
              <w:rPr>
                <w:b/>
                <w:bCs/>
                <w:color w:val="000000"/>
                <w:szCs w:val="22"/>
                <w:lang w:eastAsia="pl-PL"/>
              </w:rPr>
            </w:pPr>
            <w:r w:rsidRPr="009E2190">
              <w:rPr>
                <w:b/>
                <w:bCs/>
                <w:color w:val="000000"/>
                <w:szCs w:val="22"/>
                <w:lang w:eastAsia="pl-PL"/>
              </w:rPr>
              <w:t>Współczynnik zwiększający cenę jednostkową pozyskania drewna</w:t>
            </w:r>
          </w:p>
        </w:tc>
      </w:tr>
      <w:tr w:rsidR="00957B66" w:rsidRPr="009E2190" w14:paraId="479D55D9" w14:textId="77777777" w:rsidTr="00976BC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112213F" w14:textId="77777777" w:rsidR="00957B66" w:rsidRPr="009E2190" w:rsidRDefault="00957B66" w:rsidP="00976BCD">
            <w:pPr>
              <w:rPr>
                <w:color w:val="000000"/>
                <w:szCs w:val="22"/>
                <w:lang w:eastAsia="pl-PL"/>
              </w:rPr>
            </w:pPr>
            <w:r w:rsidRPr="009E2190">
              <w:rPr>
                <w:color w:val="000000"/>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1F9238E4" w14:textId="77777777" w:rsidR="00957B66" w:rsidRPr="009E2190" w:rsidRDefault="00957B66" w:rsidP="00976BCD">
            <w:pPr>
              <w:jc w:val="center"/>
              <w:rPr>
                <w:color w:val="000000"/>
                <w:szCs w:val="22"/>
                <w:lang w:eastAsia="pl-PL"/>
              </w:rPr>
            </w:pPr>
            <w:r w:rsidRPr="009E2190">
              <w:rPr>
                <w:color w:val="000000"/>
                <w:szCs w:val="22"/>
                <w:lang w:eastAsia="pl-PL"/>
              </w:rPr>
              <w:t>Nie bierze się pod uwagę</w:t>
            </w:r>
          </w:p>
        </w:tc>
      </w:tr>
      <w:tr w:rsidR="00957B66" w:rsidRPr="009E2190" w14:paraId="657620A3" w14:textId="77777777" w:rsidTr="00976BC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9F3498F" w14:textId="77777777" w:rsidR="00957B66" w:rsidRPr="009E2190" w:rsidRDefault="00957B66" w:rsidP="00976BCD">
            <w:pPr>
              <w:rPr>
                <w:color w:val="000000"/>
                <w:szCs w:val="22"/>
                <w:lang w:eastAsia="pl-PL"/>
              </w:rPr>
            </w:pPr>
            <w:r w:rsidRPr="009E2190">
              <w:rPr>
                <w:color w:val="000000"/>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559EA17" w14:textId="77777777" w:rsidR="00957B66" w:rsidRPr="009E2190" w:rsidRDefault="00957B66" w:rsidP="00976BCD">
            <w:pPr>
              <w:jc w:val="center"/>
              <w:rPr>
                <w:color w:val="000000"/>
                <w:szCs w:val="22"/>
                <w:lang w:eastAsia="pl-PL"/>
              </w:rPr>
            </w:pPr>
            <w:r w:rsidRPr="009E2190">
              <w:rPr>
                <w:color w:val="000000"/>
                <w:szCs w:val="22"/>
                <w:lang w:eastAsia="pl-PL"/>
              </w:rPr>
              <w:t>1,1</w:t>
            </w:r>
          </w:p>
        </w:tc>
      </w:tr>
      <w:tr w:rsidR="00957B66" w:rsidRPr="009E2190" w14:paraId="348B575F" w14:textId="77777777" w:rsidTr="00976BC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FCEF476" w14:textId="77777777" w:rsidR="00957B66" w:rsidRPr="009E2190" w:rsidRDefault="00957B66" w:rsidP="00976BCD">
            <w:pPr>
              <w:rPr>
                <w:color w:val="000000"/>
                <w:szCs w:val="22"/>
                <w:lang w:eastAsia="pl-PL"/>
              </w:rPr>
            </w:pPr>
            <w:r w:rsidRPr="009E2190">
              <w:rPr>
                <w:color w:val="000000"/>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41855E9C" w14:textId="77777777" w:rsidR="00957B66" w:rsidRPr="009E2190" w:rsidRDefault="00957B66" w:rsidP="00976BCD">
            <w:pPr>
              <w:jc w:val="center"/>
              <w:rPr>
                <w:color w:val="000000"/>
                <w:szCs w:val="22"/>
                <w:lang w:eastAsia="pl-PL"/>
              </w:rPr>
            </w:pPr>
            <w:r w:rsidRPr="009E2190">
              <w:rPr>
                <w:color w:val="000000"/>
                <w:szCs w:val="22"/>
                <w:lang w:eastAsia="pl-PL"/>
              </w:rPr>
              <w:t>1,2</w:t>
            </w:r>
          </w:p>
        </w:tc>
      </w:tr>
      <w:tr w:rsidR="00957B66" w:rsidRPr="009E2190" w14:paraId="5DE73D6B" w14:textId="77777777" w:rsidTr="00976BCD">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60A3A30A" w14:textId="77777777" w:rsidR="00957B66" w:rsidRPr="009E2190" w:rsidRDefault="00957B66" w:rsidP="00976BCD">
            <w:pPr>
              <w:rPr>
                <w:color w:val="000000"/>
                <w:szCs w:val="22"/>
                <w:lang w:eastAsia="pl-PL"/>
              </w:rPr>
            </w:pPr>
            <w:r w:rsidRPr="009E2190">
              <w:rPr>
                <w:color w:val="000000"/>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0B29413" w14:textId="77777777" w:rsidR="00957B66" w:rsidRPr="009E2190" w:rsidRDefault="00957B66" w:rsidP="00976BCD">
            <w:pPr>
              <w:jc w:val="center"/>
              <w:rPr>
                <w:color w:val="000000"/>
                <w:szCs w:val="22"/>
                <w:lang w:eastAsia="pl-PL"/>
              </w:rPr>
            </w:pPr>
            <w:r w:rsidRPr="009E2190">
              <w:rPr>
                <w:color w:val="000000"/>
                <w:szCs w:val="22"/>
                <w:lang w:eastAsia="pl-PL"/>
              </w:rPr>
              <w:t>1,3</w:t>
            </w:r>
          </w:p>
        </w:tc>
      </w:tr>
    </w:tbl>
    <w:p w14:paraId="0B2C2BA2" w14:textId="77777777" w:rsidR="00957B66" w:rsidRPr="009E2190" w:rsidRDefault="00957B66" w:rsidP="00957B66">
      <w:pPr>
        <w:spacing w:before="120"/>
        <w:rPr>
          <w:b/>
          <w:bCs/>
          <w:szCs w:val="22"/>
        </w:rPr>
      </w:pPr>
      <w:r w:rsidRPr="009E2190">
        <w:rPr>
          <w:b/>
          <w:bCs/>
          <w:szCs w:val="22"/>
        </w:rPr>
        <w:t xml:space="preserve">W przypadku zakwalifikowania zabiegu do pozyskania drewna w ramach użytków przygodnych </w:t>
      </w:r>
      <w:r w:rsidRPr="009E2190">
        <w:rPr>
          <w:b/>
          <w:bCs/>
          <w:szCs w:val="22"/>
          <w:u w:val="single"/>
        </w:rPr>
        <w:t>nie stosuje</w:t>
      </w:r>
      <w:r w:rsidRPr="009E2190">
        <w:rPr>
          <w:b/>
          <w:bCs/>
          <w:szCs w:val="22"/>
        </w:rPr>
        <w:t xml:space="preserve"> </w:t>
      </w:r>
      <w:r w:rsidRPr="009E2190">
        <w:rPr>
          <w:b/>
          <w:bCs/>
          <w:szCs w:val="22"/>
          <w:u w:val="single"/>
        </w:rPr>
        <w:t>się współczynników zwiększających cenę jednostkową</w:t>
      </w:r>
      <w:r w:rsidRPr="009E2190">
        <w:rPr>
          <w:b/>
          <w:bCs/>
          <w:szCs w:val="22"/>
        </w:rPr>
        <w:t>.</w:t>
      </w:r>
    </w:p>
    <w:p w14:paraId="3892AB29" w14:textId="77777777" w:rsidR="00957B66" w:rsidRPr="009E2190" w:rsidRDefault="00957B66" w:rsidP="00957B66">
      <w:pPr>
        <w:spacing w:before="120"/>
        <w:rPr>
          <w:rFonts w:eastAsia="Calibri" w:cstheme="minorHAnsi"/>
          <w:b/>
          <w:bCs/>
          <w:szCs w:val="22"/>
        </w:rPr>
      </w:pPr>
    </w:p>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1"/>
        <w:gridCol w:w="1799"/>
        <w:gridCol w:w="1799"/>
        <w:gridCol w:w="3600"/>
        <w:gridCol w:w="1200"/>
      </w:tblGrid>
      <w:tr w:rsidR="00957B66" w:rsidRPr="009E2190" w14:paraId="287B485E" w14:textId="77777777" w:rsidTr="005D3A37">
        <w:trPr>
          <w:trHeight w:val="600"/>
          <w:tblHeader/>
          <w:jc w:val="center"/>
        </w:trPr>
        <w:tc>
          <w:tcPr>
            <w:tcW w:w="435" w:type="pct"/>
            <w:shd w:val="clear" w:color="auto" w:fill="auto"/>
            <w:vAlign w:val="center"/>
          </w:tcPr>
          <w:p w14:paraId="6DBD1E68" w14:textId="71D0DFA2" w:rsidR="00957B66" w:rsidRPr="005D3A37" w:rsidRDefault="005D3A37" w:rsidP="005D3A37">
            <w:pPr>
              <w:spacing w:before="120" w:after="120"/>
              <w:jc w:val="center"/>
              <w:rPr>
                <w:rFonts w:eastAsia="Calibri" w:cstheme="minorHAnsi"/>
                <w:b/>
                <w:bCs/>
                <w:i/>
                <w:iCs/>
                <w:szCs w:val="22"/>
                <w:lang w:eastAsia="pl-PL"/>
              </w:rPr>
            </w:pPr>
            <w:r>
              <w:rPr>
                <w:rFonts w:eastAsia="Calibri" w:cstheme="minorHAnsi"/>
                <w:b/>
                <w:bCs/>
                <w:i/>
                <w:iCs/>
                <w:szCs w:val="22"/>
                <w:lang w:eastAsia="pl-PL"/>
              </w:rPr>
              <w:lastRenderedPageBreak/>
              <w:t>Nr</w:t>
            </w:r>
          </w:p>
        </w:tc>
        <w:tc>
          <w:tcPr>
            <w:tcW w:w="978" w:type="pct"/>
            <w:shd w:val="clear" w:color="auto" w:fill="auto"/>
            <w:vAlign w:val="center"/>
          </w:tcPr>
          <w:p w14:paraId="0B4465CF" w14:textId="71F6D624" w:rsidR="00957B66" w:rsidRPr="005D3A37" w:rsidRDefault="005D3A37" w:rsidP="005D3A37">
            <w:pPr>
              <w:spacing w:before="120" w:after="120"/>
              <w:jc w:val="center"/>
              <w:rPr>
                <w:rFonts w:eastAsia="Calibri" w:cstheme="minorHAnsi"/>
                <w:b/>
                <w:bCs/>
                <w:i/>
                <w:iCs/>
                <w:szCs w:val="22"/>
                <w:lang w:eastAsia="pl-PL"/>
              </w:rPr>
            </w:pPr>
            <w:r>
              <w:rPr>
                <w:rFonts w:eastAsia="Calibri" w:cstheme="minorHAnsi"/>
                <w:b/>
                <w:bCs/>
                <w:i/>
                <w:iCs/>
                <w:szCs w:val="22"/>
                <w:lang w:eastAsia="pl-PL"/>
              </w:rPr>
              <w:t>Kod czynności do rozliczenia</w:t>
            </w:r>
          </w:p>
        </w:tc>
        <w:tc>
          <w:tcPr>
            <w:tcW w:w="978" w:type="pct"/>
            <w:shd w:val="clear" w:color="auto" w:fill="auto"/>
            <w:vAlign w:val="center"/>
          </w:tcPr>
          <w:p w14:paraId="5A026A93" w14:textId="0C06591D" w:rsidR="00957B66" w:rsidRPr="005D3A37" w:rsidRDefault="005D3A37" w:rsidP="005D3A37">
            <w:pPr>
              <w:spacing w:before="120" w:after="120"/>
              <w:jc w:val="center"/>
              <w:rPr>
                <w:rFonts w:eastAsia="Calibri" w:cstheme="minorHAnsi"/>
                <w:b/>
                <w:bCs/>
                <w:i/>
                <w:iCs/>
                <w:szCs w:val="22"/>
                <w:lang w:eastAsia="pl-PL"/>
              </w:rPr>
            </w:pPr>
            <w:r>
              <w:rPr>
                <w:rFonts w:eastAsia="Calibri" w:cstheme="minorHAnsi"/>
                <w:b/>
                <w:bCs/>
                <w:i/>
                <w:iCs/>
                <w:szCs w:val="22"/>
                <w:lang w:eastAsia="pl-PL"/>
              </w:rPr>
              <w:t>Kod czynn. / materiału do wyceny</w:t>
            </w:r>
          </w:p>
        </w:tc>
        <w:tc>
          <w:tcPr>
            <w:tcW w:w="1957" w:type="pct"/>
            <w:shd w:val="clear" w:color="auto" w:fill="auto"/>
            <w:vAlign w:val="center"/>
          </w:tcPr>
          <w:p w14:paraId="29BF61F8" w14:textId="01978C2B" w:rsidR="00957B66" w:rsidRPr="005D3A37" w:rsidRDefault="005D3A37" w:rsidP="005D3A37">
            <w:pPr>
              <w:spacing w:before="120" w:after="120"/>
              <w:jc w:val="center"/>
              <w:rPr>
                <w:rFonts w:eastAsia="Calibri" w:cstheme="minorHAnsi"/>
                <w:b/>
                <w:bCs/>
                <w:i/>
                <w:iCs/>
                <w:szCs w:val="22"/>
                <w:lang w:eastAsia="pl-PL"/>
              </w:rPr>
            </w:pPr>
            <w:r>
              <w:rPr>
                <w:rFonts w:eastAsia="Calibri" w:cstheme="minorHAnsi"/>
                <w:b/>
                <w:bCs/>
                <w:i/>
                <w:iCs/>
                <w:szCs w:val="22"/>
                <w:lang w:eastAsia="pl-PL"/>
              </w:rPr>
              <w:t>Opis kodu czynności</w:t>
            </w:r>
          </w:p>
        </w:tc>
        <w:tc>
          <w:tcPr>
            <w:tcW w:w="652" w:type="pct"/>
            <w:shd w:val="clear" w:color="auto" w:fill="auto"/>
            <w:vAlign w:val="center"/>
          </w:tcPr>
          <w:p w14:paraId="57F33669" w14:textId="5F23CA85" w:rsidR="00957B66" w:rsidRPr="005D3A37" w:rsidRDefault="005D3A37" w:rsidP="005D3A37">
            <w:pPr>
              <w:spacing w:before="120" w:after="120"/>
              <w:jc w:val="center"/>
              <w:rPr>
                <w:rFonts w:eastAsia="Calibri" w:cstheme="minorHAnsi"/>
                <w:b/>
                <w:bCs/>
                <w:i/>
                <w:iCs/>
                <w:szCs w:val="22"/>
                <w:lang w:eastAsia="pl-PL"/>
              </w:rPr>
            </w:pPr>
            <w:r>
              <w:rPr>
                <w:rFonts w:eastAsia="Calibri" w:cstheme="minorHAnsi"/>
                <w:b/>
                <w:bCs/>
                <w:i/>
                <w:iCs/>
                <w:szCs w:val="22"/>
                <w:lang w:eastAsia="pl-PL"/>
              </w:rPr>
              <w:t>Jednostka miary czynn. rozl.</w:t>
            </w:r>
          </w:p>
        </w:tc>
      </w:tr>
      <w:tr w:rsidR="00957B66" w:rsidRPr="009E2190" w14:paraId="50B33EEB" w14:textId="77777777" w:rsidTr="005D3A37">
        <w:trPr>
          <w:trHeight w:val="625"/>
          <w:jc w:val="center"/>
        </w:trPr>
        <w:tc>
          <w:tcPr>
            <w:tcW w:w="435" w:type="pct"/>
            <w:shd w:val="clear" w:color="auto" w:fill="auto"/>
          </w:tcPr>
          <w:p w14:paraId="1C93F90B" w14:textId="2C5DDA45" w:rsidR="00957B66" w:rsidRPr="005D3A37" w:rsidRDefault="005D3A37" w:rsidP="005D3A37">
            <w:pPr>
              <w:spacing w:before="120" w:after="120"/>
              <w:jc w:val="center"/>
              <w:rPr>
                <w:rFonts w:eastAsia="Calibri" w:cstheme="minorHAnsi"/>
                <w:bCs/>
                <w:iCs/>
                <w:szCs w:val="22"/>
                <w:lang w:eastAsia="pl-PL"/>
              </w:rPr>
            </w:pPr>
            <w:r>
              <w:rPr>
                <w:rFonts w:eastAsia="Calibri" w:cstheme="minorHAnsi"/>
                <w:bCs/>
                <w:iCs/>
                <w:szCs w:val="22"/>
                <w:lang w:eastAsia="pl-PL"/>
              </w:rPr>
              <w:t>1</w:t>
            </w:r>
          </w:p>
        </w:tc>
        <w:tc>
          <w:tcPr>
            <w:tcW w:w="978" w:type="pct"/>
            <w:shd w:val="clear" w:color="auto" w:fill="auto"/>
          </w:tcPr>
          <w:p w14:paraId="73C5EBFE" w14:textId="77777777" w:rsidR="00957B66" w:rsidRPr="005D3A37" w:rsidRDefault="00957B66" w:rsidP="005D3A37">
            <w:pPr>
              <w:spacing w:before="120"/>
              <w:jc w:val="left"/>
              <w:rPr>
                <w:rFonts w:eastAsia="Calibri" w:cstheme="minorHAnsi"/>
                <w:bCs/>
                <w:iCs/>
                <w:szCs w:val="22"/>
                <w:lang w:eastAsia="pl-PL"/>
              </w:rPr>
            </w:pPr>
            <w:r w:rsidRPr="005D3A37">
              <w:rPr>
                <w:rFonts w:eastAsia="Calibri" w:cstheme="minorHAnsi"/>
                <w:bCs/>
                <w:iCs/>
                <w:szCs w:val="22"/>
                <w:lang w:eastAsia="pl-PL"/>
              </w:rPr>
              <w:t>CWD-P</w:t>
            </w:r>
          </w:p>
        </w:tc>
        <w:tc>
          <w:tcPr>
            <w:tcW w:w="978" w:type="pct"/>
            <w:shd w:val="clear" w:color="auto" w:fill="auto"/>
          </w:tcPr>
          <w:p w14:paraId="0AFB56AE" w14:textId="77777777" w:rsidR="00957B66" w:rsidRPr="005D3A37" w:rsidRDefault="00957B66" w:rsidP="005D3A37">
            <w:pPr>
              <w:spacing w:before="120"/>
              <w:jc w:val="left"/>
              <w:rPr>
                <w:rFonts w:eastAsia="Calibri" w:cstheme="minorHAnsi"/>
                <w:bCs/>
                <w:iCs/>
                <w:szCs w:val="22"/>
                <w:lang w:eastAsia="pl-PL"/>
              </w:rPr>
            </w:pPr>
            <w:r w:rsidRPr="005D3A37">
              <w:rPr>
                <w:rFonts w:eastAsia="Calibri" w:cstheme="minorHAnsi"/>
                <w:bCs/>
                <w:iCs/>
                <w:szCs w:val="22"/>
                <w:lang w:eastAsia="pl-PL"/>
              </w:rPr>
              <w:t>CWD-P</w:t>
            </w:r>
            <w:r w:rsidRPr="005D3A37">
              <w:rPr>
                <w:rFonts w:eastAsia="Calibri" w:cstheme="minorHAnsi"/>
                <w:bCs/>
                <w:iCs/>
                <w:szCs w:val="22"/>
                <w:lang w:eastAsia="pl-PL"/>
              </w:rPr>
              <w:br/>
              <w:t>ZRYW PIL,</w:t>
            </w:r>
          </w:p>
          <w:p w14:paraId="6738F7CC" w14:textId="77777777" w:rsidR="00957B66" w:rsidRPr="005D3A37" w:rsidRDefault="00957B66" w:rsidP="005D3A37">
            <w:pPr>
              <w:spacing w:before="120"/>
              <w:jc w:val="left"/>
              <w:rPr>
                <w:rFonts w:eastAsia="Calibri"/>
                <w:lang w:eastAsia="pl-PL"/>
              </w:rPr>
            </w:pPr>
            <w:r w:rsidRPr="005D3A37">
              <w:rPr>
                <w:rFonts w:eastAsia="Calibri"/>
                <w:lang w:eastAsia="pl-PL"/>
              </w:rPr>
              <w:t>CWD-P2</w:t>
            </w:r>
          </w:p>
        </w:tc>
        <w:tc>
          <w:tcPr>
            <w:tcW w:w="1957" w:type="pct"/>
            <w:shd w:val="clear" w:color="auto" w:fill="auto"/>
          </w:tcPr>
          <w:p w14:paraId="0F873BDB" w14:textId="77777777" w:rsidR="00957B66" w:rsidRPr="005D3A37" w:rsidRDefault="00957B66" w:rsidP="005D3A37">
            <w:pPr>
              <w:spacing w:before="120"/>
              <w:rPr>
                <w:rFonts w:eastAsia="Calibri" w:cstheme="minorHAnsi"/>
                <w:bCs/>
                <w:iCs/>
                <w:szCs w:val="22"/>
                <w:lang w:eastAsia="pl-PL"/>
              </w:rPr>
            </w:pPr>
            <w:r w:rsidRPr="005D3A37">
              <w:rPr>
                <w:rFonts w:eastAsia="Calibri" w:cstheme="minorHAnsi"/>
                <w:bCs/>
                <w:iCs/>
                <w:szCs w:val="22"/>
                <w:lang w:eastAsia="pl-PL"/>
              </w:rPr>
              <w:t xml:space="preserve">Całkowity wyrób drewna pilarką </w:t>
            </w:r>
          </w:p>
          <w:p w14:paraId="521005DE" w14:textId="77777777" w:rsidR="00957B66" w:rsidRPr="005D3A37" w:rsidRDefault="00957B66" w:rsidP="005D3A37">
            <w:pPr>
              <w:spacing w:before="120"/>
              <w:rPr>
                <w:rFonts w:eastAsia="Calibri" w:cstheme="minorHAnsi"/>
                <w:bCs/>
                <w:iCs/>
                <w:szCs w:val="22"/>
                <w:lang w:eastAsia="pl-PL"/>
              </w:rPr>
            </w:pPr>
          </w:p>
        </w:tc>
        <w:tc>
          <w:tcPr>
            <w:tcW w:w="652" w:type="pct"/>
            <w:shd w:val="clear" w:color="auto" w:fill="auto"/>
          </w:tcPr>
          <w:p w14:paraId="4BBDF029" w14:textId="77777777" w:rsidR="00957B66" w:rsidRPr="005D3A37" w:rsidRDefault="00957B66" w:rsidP="005D3A37">
            <w:pPr>
              <w:spacing w:before="120"/>
              <w:jc w:val="center"/>
              <w:rPr>
                <w:rFonts w:eastAsia="Calibri" w:cstheme="minorHAnsi"/>
                <w:bCs/>
                <w:iCs/>
                <w:szCs w:val="22"/>
                <w:vertAlign w:val="superscript"/>
                <w:lang w:eastAsia="pl-PL"/>
              </w:rPr>
            </w:pPr>
            <w:r w:rsidRPr="005D3A37">
              <w:rPr>
                <w:rFonts w:eastAsia="Calibri" w:cstheme="minorHAnsi"/>
                <w:bCs/>
                <w:iCs/>
                <w:szCs w:val="22"/>
                <w:lang w:eastAsia="pl-PL"/>
              </w:rPr>
              <w:t>M</w:t>
            </w:r>
            <w:r w:rsidRPr="005D3A37">
              <w:rPr>
                <w:rFonts w:eastAsia="Calibri" w:cstheme="minorHAnsi"/>
                <w:bCs/>
                <w:iCs/>
                <w:szCs w:val="22"/>
                <w:vertAlign w:val="superscript"/>
                <w:lang w:eastAsia="pl-PL"/>
              </w:rPr>
              <w:t>3</w:t>
            </w:r>
          </w:p>
        </w:tc>
      </w:tr>
      <w:tr w:rsidR="00957B66" w:rsidRPr="009E2190" w14:paraId="6FE7ACFD" w14:textId="77777777" w:rsidTr="005D3A37">
        <w:trPr>
          <w:trHeight w:val="625"/>
          <w:jc w:val="center"/>
        </w:trPr>
        <w:tc>
          <w:tcPr>
            <w:tcW w:w="435" w:type="pct"/>
            <w:shd w:val="clear" w:color="auto" w:fill="auto"/>
          </w:tcPr>
          <w:p w14:paraId="0781980A" w14:textId="27F9BFFE" w:rsidR="00957B66" w:rsidRPr="005D3A37" w:rsidRDefault="005D3A37" w:rsidP="005D3A37">
            <w:pPr>
              <w:spacing w:before="120" w:after="120"/>
              <w:jc w:val="center"/>
              <w:rPr>
                <w:rFonts w:eastAsia="Calibri" w:cstheme="minorHAnsi"/>
                <w:szCs w:val="22"/>
                <w:lang w:eastAsia="pl-PL"/>
              </w:rPr>
            </w:pPr>
            <w:r>
              <w:rPr>
                <w:rFonts w:eastAsia="Calibri" w:cstheme="minorHAnsi"/>
                <w:szCs w:val="22"/>
                <w:lang w:eastAsia="pl-PL"/>
              </w:rPr>
              <w:t>2</w:t>
            </w:r>
          </w:p>
        </w:tc>
        <w:tc>
          <w:tcPr>
            <w:tcW w:w="978" w:type="pct"/>
            <w:shd w:val="clear" w:color="auto" w:fill="auto"/>
          </w:tcPr>
          <w:p w14:paraId="11B262DF" w14:textId="77777777" w:rsidR="00957B66" w:rsidRPr="005D3A37" w:rsidRDefault="00957B66" w:rsidP="005D3A37">
            <w:pPr>
              <w:spacing w:before="120"/>
              <w:jc w:val="left"/>
              <w:rPr>
                <w:rFonts w:eastAsia="Calibri" w:cstheme="minorHAnsi"/>
                <w:bCs/>
                <w:iCs/>
                <w:szCs w:val="22"/>
                <w:lang w:eastAsia="pl-PL"/>
              </w:rPr>
            </w:pPr>
            <w:r w:rsidRPr="005D3A37">
              <w:rPr>
                <w:rFonts w:eastAsia="Calibri" w:cstheme="minorHAnsi"/>
                <w:bCs/>
                <w:iCs/>
                <w:szCs w:val="22"/>
                <w:lang w:eastAsia="pl-PL"/>
              </w:rPr>
              <w:t>CWD-D</w:t>
            </w:r>
          </w:p>
        </w:tc>
        <w:tc>
          <w:tcPr>
            <w:tcW w:w="978" w:type="pct"/>
            <w:shd w:val="clear" w:color="auto" w:fill="auto"/>
          </w:tcPr>
          <w:p w14:paraId="0387B113" w14:textId="77777777" w:rsidR="00957B66" w:rsidRPr="005D3A37" w:rsidRDefault="00957B66" w:rsidP="005D3A37">
            <w:pPr>
              <w:spacing w:before="120"/>
              <w:jc w:val="left"/>
              <w:rPr>
                <w:rFonts w:eastAsia="Calibri" w:cstheme="minorHAnsi"/>
                <w:bCs/>
                <w:iCs/>
                <w:szCs w:val="22"/>
                <w:lang w:eastAsia="pl-PL"/>
              </w:rPr>
            </w:pPr>
            <w:r w:rsidRPr="005D3A37">
              <w:rPr>
                <w:rFonts w:eastAsia="Calibri" w:cstheme="minorHAnsi"/>
                <w:bCs/>
                <w:iCs/>
                <w:szCs w:val="22"/>
                <w:lang w:eastAsia="pl-PL"/>
              </w:rPr>
              <w:t>CWD-P</w:t>
            </w:r>
            <w:r w:rsidRPr="005D3A37">
              <w:rPr>
                <w:rFonts w:eastAsia="Calibri" w:cstheme="minorHAnsi"/>
                <w:bCs/>
                <w:iCs/>
                <w:szCs w:val="22"/>
                <w:lang w:eastAsia="pl-PL"/>
              </w:rPr>
              <w:br/>
              <w:t xml:space="preserve">ZRYW PIL, </w:t>
            </w:r>
            <w:r w:rsidRPr="005D3A37">
              <w:rPr>
                <w:rFonts w:eastAsia="Calibri" w:cstheme="minorHAnsi"/>
                <w:bCs/>
                <w:iCs/>
                <w:szCs w:val="22"/>
                <w:lang w:eastAsia="pl-PL"/>
              </w:rPr>
              <w:br/>
              <w:t xml:space="preserve">CWD-H </w:t>
            </w:r>
            <w:r w:rsidRPr="005D3A37">
              <w:rPr>
                <w:rFonts w:eastAsia="Calibri" w:cstheme="minorHAnsi"/>
                <w:bCs/>
                <w:iCs/>
                <w:szCs w:val="22"/>
                <w:lang w:eastAsia="pl-PL"/>
              </w:rPr>
              <w:br/>
              <w:t>ZRYW HARW</w:t>
            </w:r>
          </w:p>
          <w:p w14:paraId="07A0D1E4" w14:textId="77777777" w:rsidR="00957B66" w:rsidRPr="005D3A37" w:rsidRDefault="00957B66" w:rsidP="005D3A37">
            <w:pPr>
              <w:spacing w:before="120"/>
              <w:jc w:val="left"/>
              <w:rPr>
                <w:rFonts w:eastAsia="Calibri" w:cstheme="minorHAnsi"/>
                <w:bCs/>
                <w:iCs/>
                <w:szCs w:val="22"/>
                <w:lang w:eastAsia="pl-PL"/>
              </w:rPr>
            </w:pPr>
            <w:r w:rsidRPr="005D3A37">
              <w:rPr>
                <w:rFonts w:eastAsia="Calibri" w:cstheme="minorHAnsi"/>
                <w:bCs/>
                <w:iCs/>
                <w:szCs w:val="22"/>
                <w:lang w:eastAsia="pl-PL"/>
              </w:rPr>
              <w:t>CWD-D2</w:t>
            </w:r>
          </w:p>
        </w:tc>
        <w:tc>
          <w:tcPr>
            <w:tcW w:w="1957" w:type="pct"/>
            <w:shd w:val="clear" w:color="auto" w:fill="auto"/>
          </w:tcPr>
          <w:p w14:paraId="3FA0BCD8" w14:textId="77777777" w:rsidR="00957B66" w:rsidRPr="005D3A37" w:rsidRDefault="00957B66" w:rsidP="005D3A37">
            <w:pPr>
              <w:spacing w:before="120"/>
              <w:rPr>
                <w:rFonts w:eastAsia="Calibri" w:cstheme="minorHAnsi"/>
                <w:bCs/>
                <w:iCs/>
                <w:szCs w:val="22"/>
                <w:lang w:eastAsia="pl-PL"/>
              </w:rPr>
            </w:pPr>
            <w:r w:rsidRPr="005D3A37">
              <w:rPr>
                <w:rFonts w:eastAsia="Calibri" w:cstheme="minorHAnsi"/>
                <w:bCs/>
                <w:iCs/>
                <w:szCs w:val="22"/>
                <w:lang w:eastAsia="pl-PL"/>
              </w:rPr>
              <w:t>Całkowity wyrób drewna technologią dowolną</w:t>
            </w:r>
          </w:p>
          <w:p w14:paraId="147979F8" w14:textId="77777777" w:rsidR="00957B66" w:rsidRPr="005D3A37" w:rsidRDefault="00957B66" w:rsidP="005D3A37">
            <w:pPr>
              <w:spacing w:before="120"/>
              <w:rPr>
                <w:rFonts w:eastAsia="Calibri" w:cstheme="minorHAnsi"/>
                <w:bCs/>
                <w:iCs/>
                <w:szCs w:val="22"/>
                <w:lang w:eastAsia="pl-PL"/>
              </w:rPr>
            </w:pPr>
          </w:p>
        </w:tc>
        <w:tc>
          <w:tcPr>
            <w:tcW w:w="652" w:type="pct"/>
            <w:shd w:val="clear" w:color="auto" w:fill="auto"/>
          </w:tcPr>
          <w:p w14:paraId="1348EE39" w14:textId="77777777" w:rsidR="00957B66" w:rsidRPr="005D3A37" w:rsidRDefault="00957B66" w:rsidP="005D3A37">
            <w:pPr>
              <w:spacing w:before="120"/>
              <w:jc w:val="center"/>
              <w:rPr>
                <w:rFonts w:eastAsia="Calibri" w:cstheme="minorHAnsi"/>
                <w:szCs w:val="22"/>
                <w:lang w:eastAsia="ko-KR"/>
              </w:rPr>
            </w:pPr>
            <w:r w:rsidRPr="005D3A37">
              <w:rPr>
                <w:rFonts w:eastAsia="Calibri" w:cstheme="minorHAnsi"/>
                <w:szCs w:val="22"/>
                <w:lang w:eastAsia="pl-PL"/>
              </w:rPr>
              <w:t>M</w:t>
            </w:r>
            <w:r w:rsidRPr="005D3A37">
              <w:rPr>
                <w:rFonts w:eastAsia="Calibri" w:cstheme="minorHAnsi"/>
                <w:szCs w:val="22"/>
                <w:vertAlign w:val="superscript"/>
                <w:lang w:eastAsia="pl-PL"/>
              </w:rPr>
              <w:t>3</w:t>
            </w:r>
          </w:p>
        </w:tc>
      </w:tr>
    </w:tbl>
    <w:p w14:paraId="25E44D2A"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Standard technologii prac obejmuje:</w:t>
      </w:r>
    </w:p>
    <w:p w14:paraId="4271036C" w14:textId="77777777" w:rsidR="00957B66" w:rsidRPr="009E2190" w:rsidRDefault="00957B66" w:rsidP="00957B66">
      <w:pPr>
        <w:spacing w:before="120"/>
        <w:rPr>
          <w:rFonts w:eastAsia="Calibri" w:cstheme="minorHAnsi"/>
          <w:b/>
          <w:szCs w:val="22"/>
        </w:rPr>
      </w:pPr>
    </w:p>
    <w:p w14:paraId="049D24CC" w14:textId="77777777" w:rsidR="00957B66" w:rsidRPr="009E2190" w:rsidRDefault="00957B66" w:rsidP="00957B66">
      <w:pPr>
        <w:spacing w:before="120"/>
        <w:jc w:val="center"/>
        <w:rPr>
          <w:rFonts w:eastAsia="Calibri" w:cstheme="minorHAnsi"/>
          <w:b/>
          <w:szCs w:val="22"/>
        </w:rPr>
      </w:pPr>
      <w:r w:rsidRPr="009E2190">
        <w:rPr>
          <w:rFonts w:eastAsia="Calibri" w:cstheme="minorHAnsi"/>
          <w:b/>
          <w:bCs/>
          <w:szCs w:val="22"/>
        </w:rPr>
        <w:t xml:space="preserve">CWD-P - </w:t>
      </w:r>
      <w:r w:rsidRPr="009E2190">
        <w:rPr>
          <w:rFonts w:eastAsia="Calibri" w:cstheme="minorHAnsi"/>
          <w:b/>
          <w:bCs/>
          <w:iCs/>
          <w:szCs w:val="22"/>
          <w:lang w:eastAsia="pl-PL"/>
        </w:rPr>
        <w:t xml:space="preserve">Całkowity wyrób drewna pilarką </w:t>
      </w:r>
    </w:p>
    <w:p w14:paraId="1B99626E" w14:textId="77777777" w:rsidR="00957B66" w:rsidRPr="009E2190" w:rsidRDefault="00957B66" w:rsidP="00957B66">
      <w:pPr>
        <w:tabs>
          <w:tab w:val="left" w:pos="840"/>
        </w:tabs>
        <w:spacing w:before="120"/>
        <w:rPr>
          <w:rFonts w:eastAsia="Calibri" w:cstheme="minorHAnsi"/>
          <w:bCs/>
          <w:strike/>
          <w:szCs w:val="22"/>
        </w:rPr>
      </w:pPr>
      <w:r w:rsidRPr="009E2190">
        <w:rPr>
          <w:rFonts w:eastAsia="Calibri" w:cstheme="minorHAnsi"/>
          <w:bCs/>
          <w:szCs w:val="22"/>
        </w:rPr>
        <w:t xml:space="preserve">Wykonawca zrealizuje przy użyciu ręcznych pilarek i narzędzi pomocniczych oraz maszyn zrywkowych prace z zakresu pozyskania drewna (CWD-P, ZRYW PIL). </w:t>
      </w:r>
    </w:p>
    <w:p w14:paraId="6661D1E7" w14:textId="77777777" w:rsidR="00957B66" w:rsidRPr="009E2190" w:rsidRDefault="00957B66" w:rsidP="00957B66">
      <w:pPr>
        <w:tabs>
          <w:tab w:val="left" w:pos="840"/>
        </w:tabs>
        <w:spacing w:before="120"/>
        <w:rPr>
          <w:rFonts w:eastAsia="Calibri" w:cstheme="minorHAnsi"/>
          <w:szCs w:val="22"/>
        </w:rPr>
      </w:pPr>
      <w:r w:rsidRPr="009E2190">
        <w:rPr>
          <w:rFonts w:eastAsia="Calibri" w:cstheme="minorHAnsi"/>
          <w:szCs w:val="22"/>
        </w:rPr>
        <w:t xml:space="preserve">Prace związane z pozyskaniem i zrywką drewna z wyjątkiem pozyskania drewna w czyszczeniach późnych (CP-P) i z drzew leżących obejmują: </w:t>
      </w:r>
    </w:p>
    <w:p w14:paraId="51BE70BF"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 xml:space="preserve">prace przygotowawcze związane z przygotowaniem stanowiska do ścinki, </w:t>
      </w:r>
    </w:p>
    <w:p w14:paraId="11F82376" w14:textId="77777777" w:rsidR="00957B66" w:rsidRPr="009E2190" w:rsidRDefault="00957B66" w:rsidP="00957B66">
      <w:pPr>
        <w:numPr>
          <w:ilvl w:val="0"/>
          <w:numId w:val="3"/>
        </w:numPr>
        <w:spacing w:before="120" w:after="0" w:line="240" w:lineRule="auto"/>
        <w:rPr>
          <w:rFonts w:cstheme="minorHAnsi"/>
          <w:szCs w:val="22"/>
        </w:rPr>
      </w:pPr>
      <w:r w:rsidRPr="009E2190">
        <w:rPr>
          <w:rFonts w:cstheme="minorHAnsi"/>
          <w:szCs w:val="22"/>
        </w:rPr>
        <w:t>ścinkę i obalanie drzew wyznaczonych do wycięcia (w przypadku cięć zupełnych za wyznaczone uznaje się drzewa w granicach objętych zabiegiem z uwzględnieniem planowanych do pozostawienia kęp, nasienników, drzew dziuplastych itp.),</w:t>
      </w:r>
    </w:p>
    <w:p w14:paraId="777511B2"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 xml:space="preserve">okrzesanie ściętych drzew w stopniu przewidzianym w warunkach technicznych obowiązujących w PGL LP na wyrabiane sortymenty wskazane w pkt 3.2 SWZ, </w:t>
      </w:r>
    </w:p>
    <w:p w14:paraId="6134E3D5" w14:textId="77777777" w:rsidR="00957B66" w:rsidRPr="009E2190" w:rsidRDefault="00957B66" w:rsidP="00957B66">
      <w:pPr>
        <w:numPr>
          <w:ilvl w:val="0"/>
          <w:numId w:val="3"/>
        </w:numPr>
        <w:spacing w:before="120" w:after="0" w:line="240" w:lineRule="auto"/>
        <w:rPr>
          <w:szCs w:val="22"/>
        </w:rPr>
      </w:pPr>
      <w:r w:rsidRPr="009E2190">
        <w:rPr>
          <w:szCs w:val="22"/>
        </w:rPr>
        <w:t>manipulację surowca drzewnego, zgodnie ze wskazaniami przekazanymi przez  Zamawiającego, z uwzględnieniem uregulowań wskazanych w pkt 3.2 SWZ,</w:t>
      </w:r>
    </w:p>
    <w:p w14:paraId="45153A1F" w14:textId="68DEB51E" w:rsidR="00957B66" w:rsidRPr="009E2190" w:rsidRDefault="00957B66" w:rsidP="00957B66">
      <w:pPr>
        <w:numPr>
          <w:ilvl w:val="0"/>
          <w:numId w:val="3"/>
        </w:numPr>
        <w:spacing w:before="120" w:after="0" w:line="240" w:lineRule="auto"/>
        <w:rPr>
          <w:szCs w:val="22"/>
        </w:rPr>
      </w:pPr>
      <w:r w:rsidRPr="009E2190">
        <w:rPr>
          <w:szCs w:val="22"/>
        </w:rPr>
        <w:t>przygotowanie drewna do odbiórki, poprzez udostępnienie go do pomiarów i oględzin (w szczególności usunięcie gałęzi, progu po ścince w drewnie wielkowymiarowym kłodowanym i w drewnie S1, ułożenie drewna w sposób umożliwiający jego pomiar, ocenę występujących wad i ewentualną manipulację),</w:t>
      </w:r>
      <w:r w:rsidR="00984866">
        <w:rPr>
          <w:szCs w:val="22"/>
        </w:rPr>
        <w:t xml:space="preserve"> w szczególnych przypadkach dopuszcza się pomiar drewna w sztukach pojedynczo przy pniu,</w:t>
      </w:r>
    </w:p>
    <w:p w14:paraId="5A6385A3" w14:textId="30F59975"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przemieszczenie drewna z miejsca jego wycięcia do wskazanego przez Zamawiającego miejsca składowania</w:t>
      </w:r>
      <w:r w:rsidR="007F0724">
        <w:rPr>
          <w:rFonts w:cstheme="minorHAnsi"/>
          <w:bCs/>
          <w:szCs w:val="22"/>
        </w:rPr>
        <w:t>;</w:t>
      </w:r>
    </w:p>
    <w:p w14:paraId="370A97E8" w14:textId="47A0AEA4"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ułożenie zerwanego drewna w mygły lub stosy</w:t>
      </w:r>
      <w:r w:rsidR="00D4231D">
        <w:rPr>
          <w:rFonts w:cstheme="minorHAnsi"/>
          <w:bCs/>
          <w:szCs w:val="22"/>
        </w:rPr>
        <w:t xml:space="preserve"> </w:t>
      </w:r>
      <w:r w:rsidR="002B193B">
        <w:rPr>
          <w:rFonts w:cstheme="minorHAnsi"/>
          <w:bCs/>
          <w:szCs w:val="22"/>
        </w:rPr>
        <w:t>zgodnie z warunkami technicznymi</w:t>
      </w:r>
      <w:r w:rsidRPr="009E2190">
        <w:rPr>
          <w:rFonts w:cstheme="minorHAnsi"/>
          <w:bCs/>
          <w:szCs w:val="22"/>
        </w:rPr>
        <w:t>.</w:t>
      </w:r>
    </w:p>
    <w:p w14:paraId="2C726305"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Prace związane z pozyskaniem i zrywką drewna w czyszczeniach późnych (CP-P) i z drzew leżących obejmują:</w:t>
      </w:r>
    </w:p>
    <w:p w14:paraId="3B4D7216" w14:textId="77777777"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lastRenderedPageBreak/>
        <w:t>okrzesanie przeznaczonych do dalszej wyróbki drzew ściętych w czasie zabiegu hodowlanego (CP) lub ściętych w ramach wykładania drzew zgryzowych ,</w:t>
      </w:r>
    </w:p>
    <w:p w14:paraId="251E8378" w14:textId="77777777" w:rsidR="00957B66" w:rsidRPr="009E2190" w:rsidRDefault="00957B66" w:rsidP="00957B66">
      <w:pPr>
        <w:numPr>
          <w:ilvl w:val="0"/>
          <w:numId w:val="2"/>
        </w:numPr>
        <w:tabs>
          <w:tab w:val="num" w:pos="993"/>
        </w:tabs>
        <w:spacing w:before="120" w:after="0" w:line="240" w:lineRule="auto"/>
        <w:ind w:left="851" w:hanging="425"/>
        <w:rPr>
          <w:szCs w:val="22"/>
        </w:rPr>
      </w:pPr>
      <w:r w:rsidRPr="009E2190">
        <w:rPr>
          <w:szCs w:val="22"/>
        </w:rPr>
        <w:t>wyróbkę i manipulację surowca drzewnego zgodnie ze wskazówkami przekazanymi w zleceniu, w tym drzew ściętych i okrzesanych w ramach wykładania pułapek na szkodniki wtórne,</w:t>
      </w:r>
    </w:p>
    <w:p w14:paraId="1EA66564" w14:textId="77777777"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t>przemieszczenie drewna z miejsca jego wycięcia do wskazanego przez Zamawiającego miejsca składowania,</w:t>
      </w:r>
    </w:p>
    <w:p w14:paraId="708C7C26" w14:textId="4092B499"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t>ułożenie zerwanego drewna w stosy</w:t>
      </w:r>
      <w:r w:rsidR="00D4231D">
        <w:rPr>
          <w:rFonts w:cstheme="minorHAnsi"/>
          <w:bCs/>
          <w:szCs w:val="22"/>
        </w:rPr>
        <w:t xml:space="preserve"> </w:t>
      </w:r>
      <w:r w:rsidR="002B193B">
        <w:rPr>
          <w:rFonts w:cstheme="minorHAnsi"/>
          <w:bCs/>
          <w:szCs w:val="22"/>
        </w:rPr>
        <w:t>zgodnie z warunkami technicznymi</w:t>
      </w:r>
      <w:r w:rsidRPr="009E2190">
        <w:rPr>
          <w:rFonts w:cstheme="minorHAnsi"/>
          <w:bCs/>
          <w:szCs w:val="22"/>
        </w:rPr>
        <w:t>.</w:t>
      </w:r>
    </w:p>
    <w:p w14:paraId="5883C14D" w14:textId="77777777" w:rsidR="00957B66" w:rsidRPr="009E2190" w:rsidRDefault="00957B66" w:rsidP="00957B66">
      <w:pPr>
        <w:spacing w:before="120"/>
        <w:rPr>
          <w:rFonts w:eastAsia="Calibri" w:cstheme="minorHAnsi"/>
          <w:szCs w:val="22"/>
        </w:rPr>
      </w:pPr>
    </w:p>
    <w:p w14:paraId="519B9EC8" w14:textId="77777777" w:rsidR="00957B66" w:rsidRPr="009E2190" w:rsidRDefault="00957B66" w:rsidP="00957B66">
      <w:pPr>
        <w:tabs>
          <w:tab w:val="left" w:pos="840"/>
        </w:tabs>
        <w:spacing w:before="120"/>
        <w:jc w:val="center"/>
        <w:rPr>
          <w:rFonts w:eastAsia="Calibri" w:cstheme="minorHAnsi"/>
          <w:b/>
          <w:bCs/>
          <w:szCs w:val="22"/>
        </w:rPr>
      </w:pPr>
      <w:r w:rsidRPr="009E2190">
        <w:rPr>
          <w:rFonts w:eastAsia="Calibri" w:cstheme="minorHAnsi"/>
          <w:b/>
          <w:bCs/>
          <w:szCs w:val="22"/>
        </w:rPr>
        <w:t xml:space="preserve">CWD-D - </w:t>
      </w:r>
      <w:r w:rsidRPr="009E2190">
        <w:rPr>
          <w:rFonts w:eastAsia="Calibri" w:cstheme="minorHAnsi"/>
          <w:b/>
          <w:bCs/>
          <w:iCs/>
          <w:szCs w:val="22"/>
          <w:lang w:eastAsia="pl-PL"/>
        </w:rPr>
        <w:t>Całkowity wyrób drewna technologią dowolną</w:t>
      </w:r>
      <w:r w:rsidRPr="009E2190">
        <w:rPr>
          <w:rFonts w:eastAsia="Calibri" w:cstheme="minorHAnsi"/>
          <w:b/>
          <w:bCs/>
          <w:szCs w:val="22"/>
        </w:rPr>
        <w:t xml:space="preserve"> </w:t>
      </w:r>
    </w:p>
    <w:p w14:paraId="5A274981"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303BB474"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Zamawiający w drzewostanach III i starszych klas wieku nie dopuszcza stosowania maszyn wielooperacyjnych zaopatrzonych w nożycowe lub nożowe głowice tnące.</w:t>
      </w:r>
    </w:p>
    <w:p w14:paraId="7D8690C4"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Zamawiający zastrzega, </w:t>
      </w:r>
      <w:r w:rsidRPr="009E2190">
        <w:rPr>
          <w:rFonts w:eastAsia="Calibri" w:cstheme="minorHAnsi"/>
          <w:bCs/>
          <w:szCs w:val="22"/>
          <w:shd w:val="clear" w:color="auto" w:fill="FFFFFF"/>
        </w:rPr>
        <w:t xml:space="preserve">że </w:t>
      </w:r>
      <w:r w:rsidRPr="009E2190">
        <w:rPr>
          <w:rFonts w:eastAsia="Calibri" w:cstheme="minorHAnsi"/>
          <w:bCs/>
          <w:szCs w:val="22"/>
        </w:rPr>
        <w:t>wprowadzone na pozycje maszyny do pozyskania i zrywki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2E6CAC1C"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Zamawiający zastrzega, że pozostające po ścince pniaki nie mogą być wyższe niż to wynika </w:t>
      </w:r>
      <w:r w:rsidRPr="009E2190">
        <w:rPr>
          <w:rFonts w:eastAsia="Calibri" w:cstheme="minorHAnsi"/>
          <w:bCs/>
          <w:szCs w:val="22"/>
        </w:rPr>
        <w:br/>
        <w:t xml:space="preserve">z ograniczeń technologicznych głowicy tnącej (wysokość od osłony dolnej prowadnicy do ścinającej piły łańcuchowej). </w:t>
      </w:r>
    </w:p>
    <w:p w14:paraId="1A138039"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Prace związane z pozyskaniem maszynowym drewna (</w:t>
      </w:r>
      <w:r w:rsidRPr="009E2190">
        <w:rPr>
          <w:rFonts w:eastAsia="Calibri" w:cstheme="minorHAnsi"/>
          <w:bCs/>
          <w:iCs/>
          <w:szCs w:val="22"/>
          <w:lang w:eastAsia="pl-PL"/>
        </w:rPr>
        <w:t>CWD-H, ZRYW HARW)</w:t>
      </w:r>
      <w:r w:rsidRPr="009E2190">
        <w:rPr>
          <w:rFonts w:eastAsia="Calibri" w:cstheme="minorHAnsi"/>
          <w:bCs/>
          <w:szCs w:val="22"/>
        </w:rPr>
        <w:t xml:space="preserve"> obejmują: </w:t>
      </w:r>
    </w:p>
    <w:p w14:paraId="792ABA35" w14:textId="77777777" w:rsidR="00957B66" w:rsidRPr="009E2190" w:rsidRDefault="00957B66" w:rsidP="00957B66">
      <w:pPr>
        <w:numPr>
          <w:ilvl w:val="0"/>
          <w:numId w:val="5"/>
        </w:numPr>
        <w:spacing w:before="120" w:after="0" w:line="240" w:lineRule="auto"/>
        <w:rPr>
          <w:szCs w:val="22"/>
        </w:rPr>
      </w:pPr>
      <w:r w:rsidRPr="009E2190">
        <w:rPr>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7368999"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 xml:space="preserve">Okrzesanie ściętych drzew w stopniu przewidzianym w obowiązujących w PGL LP warunkach technicznych na wyrabiane sortymenty wskazane w pkt 3.2 SWZ, </w:t>
      </w:r>
    </w:p>
    <w:p w14:paraId="0249A6A6" w14:textId="77777777" w:rsidR="00957B66" w:rsidRPr="009E2190" w:rsidRDefault="00957B66" w:rsidP="00957B66">
      <w:pPr>
        <w:numPr>
          <w:ilvl w:val="0"/>
          <w:numId w:val="5"/>
        </w:numPr>
        <w:spacing w:before="120" w:after="0" w:line="240" w:lineRule="auto"/>
        <w:rPr>
          <w:szCs w:val="22"/>
        </w:rPr>
      </w:pPr>
      <w:r w:rsidRPr="009E2190">
        <w:rPr>
          <w:szCs w:val="22"/>
        </w:rPr>
        <w:t>Manipulację surowca drzewnego, zgodnie ze wskazaniami przekazanymi w zleceniu przez Zamawiającego z uwzględnieniem uregulowań wskazanych w pkt 3.2 SWZ,</w:t>
      </w:r>
    </w:p>
    <w:p w14:paraId="5E8AEFB7" w14:textId="3EE714F9" w:rsidR="00957B66" w:rsidRPr="009E2190" w:rsidRDefault="00957B66" w:rsidP="00957B66">
      <w:pPr>
        <w:numPr>
          <w:ilvl w:val="0"/>
          <w:numId w:val="5"/>
        </w:numPr>
        <w:spacing w:before="120" w:after="0" w:line="240" w:lineRule="auto"/>
      </w:pPr>
      <w:r w:rsidRPr="009E2190">
        <w:t xml:space="preserve">Przygotowanie drewna do odbiórki poprzez udostępnienie go do pomiarów i oględzin (w szczególności usunięcie gałęzi, ułożenie drewna w sposób umożliwiający jego pomiar, ocenę występujących wad; dopuszcza się wstępną klasyfikację drewna poprzez naniesienie oznaczeń farbą podczas manipulacji drewna przez harwester z zainstalowanym systemem znaczenia pozyskiwanych sortymentów), </w:t>
      </w:r>
      <w:r w:rsidR="00D7353A">
        <w:rPr>
          <w:szCs w:val="22"/>
        </w:rPr>
        <w:t>w szczególnych przypadkach dopuszcza się pomiar drewna w sztukach pojedynczo przy pniu,</w:t>
      </w:r>
    </w:p>
    <w:p w14:paraId="131B2F47"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lastRenderedPageBreak/>
        <w:t>Przemieszczenie drewna z miejsca jego wycięcia do wskazanego przez Zamawiającego miejsca składowania,</w:t>
      </w:r>
    </w:p>
    <w:p w14:paraId="14F18193"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Ułożenie zerwanego drewna w mygły lub stosy zgodnie z Warunkami Technicznymi.</w:t>
      </w:r>
    </w:p>
    <w:p w14:paraId="1004A285" w14:textId="77777777" w:rsidR="00957B66" w:rsidRPr="009E2190" w:rsidRDefault="00957B66" w:rsidP="00957B66">
      <w:pPr>
        <w:autoSpaceDE w:val="0"/>
        <w:autoSpaceDN w:val="0"/>
        <w:adjustRightInd w:val="0"/>
        <w:spacing w:before="120"/>
        <w:rPr>
          <w:rFonts w:eastAsia="Calibri"/>
          <w:szCs w:val="22"/>
        </w:rPr>
      </w:pPr>
      <w:r w:rsidRPr="009E2190">
        <w:rPr>
          <w:rFonts w:eastAsia="Calibri"/>
          <w:szCs w:val="22"/>
        </w:rPr>
        <w:t>W przypadkach, gdy odległość pomiędzy szlakami operacyjnymi przekracza 20 m i  nieuzasadnione jest ich zagęszczenie należy zastosować tzw. "międzypole”, na którym drzewa ścinane są pilarką i obalane w kierunku bliższego szlaku.</w:t>
      </w:r>
    </w:p>
    <w:p w14:paraId="6766A159" w14:textId="59941105" w:rsidR="002B193B" w:rsidRDefault="002B193B" w:rsidP="00957B66">
      <w:pPr>
        <w:spacing w:before="120"/>
        <w:rPr>
          <w:rFonts w:eastAsia="Calibri" w:cstheme="minorHAnsi"/>
          <w:b/>
          <w:szCs w:val="22"/>
          <w:lang w:eastAsia="pl-PL"/>
        </w:rPr>
      </w:pPr>
      <w:r>
        <w:rPr>
          <w:rFonts w:eastAsia="Calibri" w:cstheme="minorHAnsi"/>
          <w:b/>
          <w:szCs w:val="22"/>
          <w:lang w:eastAsia="pl-PL"/>
        </w:rPr>
        <w:t>Uwagi</w:t>
      </w:r>
    </w:p>
    <w:p w14:paraId="205DBFEA" w14:textId="1C5F7CF9" w:rsidR="002B193B" w:rsidRDefault="00A355DD" w:rsidP="00957B66">
      <w:pPr>
        <w:spacing w:before="120"/>
        <w:rPr>
          <w:rFonts w:eastAsia="Calibri" w:cstheme="minorHAnsi"/>
          <w:b/>
          <w:szCs w:val="22"/>
          <w:lang w:eastAsia="pl-PL"/>
        </w:rPr>
      </w:pPr>
      <w:r w:rsidRPr="00A355DD">
        <w:t xml:space="preserve">Czynności </w:t>
      </w:r>
      <w:r w:rsidR="002B193B" w:rsidRPr="00A355DD">
        <w:t>CWD-P2 i CWD-D2</w:t>
      </w:r>
      <w:r>
        <w:t xml:space="preserve"> dotyczą</w:t>
      </w:r>
      <w:r w:rsidR="00C05C18">
        <w:t xml:space="preserve"> pozyskania drewna w systemie mieszanym z użyciem potencjału kadrowego lub sprzętowego będącego w dyspozycji zamawiającego.</w:t>
      </w:r>
    </w:p>
    <w:p w14:paraId="1CDB920C" w14:textId="43211670" w:rsidR="00957B66" w:rsidRPr="009E2190" w:rsidRDefault="00957B66" w:rsidP="00957B66">
      <w:pPr>
        <w:spacing w:before="120"/>
        <w:rPr>
          <w:rFonts w:eastAsia="Calibri" w:cstheme="minorHAnsi"/>
          <w:b/>
          <w:szCs w:val="22"/>
          <w:lang w:eastAsia="pl-PL"/>
        </w:rPr>
      </w:pPr>
      <w:r w:rsidRPr="009E2190">
        <w:rPr>
          <w:rFonts w:eastAsia="Calibri" w:cstheme="minorHAnsi"/>
          <w:b/>
          <w:szCs w:val="22"/>
          <w:lang w:eastAsia="pl-PL"/>
        </w:rPr>
        <w:t>Procedura odbioru (całkowitego wyrobu drewna):</w:t>
      </w:r>
    </w:p>
    <w:p w14:paraId="2E7EA602" w14:textId="77777777" w:rsidR="00957B66" w:rsidRPr="009E2190" w:rsidRDefault="00957B66" w:rsidP="00957B66">
      <w:pPr>
        <w:spacing w:before="120"/>
        <w:rPr>
          <w:rFonts w:eastAsia="Calibri" w:cstheme="minorHAnsi"/>
          <w:szCs w:val="22"/>
          <w:lang w:eastAsia="pl-PL"/>
        </w:rPr>
      </w:pPr>
      <w:r w:rsidRPr="009E2190">
        <w:rPr>
          <w:rFonts w:eastAsia="Calibri" w:cstheme="minorHAnsi"/>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4BB377CA"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pomiar ilości i oględziny jakości drewna odbieranego w sztukach pojedynczo zostanie wykonany przed jego zmygłowaniem. Wykonawca zobowiązany jest prowadzić zrywkę wspomnianego drewna w sposób umożliwiający dokonanie jego pomiaru,</w:t>
      </w:r>
    </w:p>
    <w:p w14:paraId="3F074AC9" w14:textId="77777777" w:rsidR="00957B66" w:rsidRPr="009E2190" w:rsidRDefault="00957B66" w:rsidP="00957B66">
      <w:pPr>
        <w:numPr>
          <w:ilvl w:val="0"/>
          <w:numId w:val="6"/>
        </w:numPr>
        <w:spacing w:before="120" w:after="0" w:line="240" w:lineRule="auto"/>
        <w:rPr>
          <w:rFonts w:eastAsia="Calibri" w:cstheme="minorHAnsi"/>
          <w:szCs w:val="22"/>
          <w:lang w:eastAsia="pl-PL"/>
        </w:rPr>
      </w:pPr>
      <w:r w:rsidRPr="009E2190">
        <w:rPr>
          <w:rFonts w:eastAsia="Calibri" w:cstheme="minorHAnsi"/>
          <w:szCs w:val="22"/>
          <w:lang w:eastAsia="pl-PL"/>
        </w:rPr>
        <w:t>pomiar ilości i oględziny drewna odbieranego w stosach będzie prowadzony po zakończeniu zrywki i ułożeniu drewna w stosy,</w:t>
      </w:r>
    </w:p>
    <w:p w14:paraId="15CCE906"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71144326" w14:textId="64FF7CD4" w:rsidR="00957B66" w:rsidRPr="009E2190" w:rsidRDefault="00957B66" w:rsidP="00957B66">
      <w:pPr>
        <w:numPr>
          <w:ilvl w:val="0"/>
          <w:numId w:val="6"/>
        </w:numPr>
        <w:spacing w:before="120" w:after="0" w:line="240" w:lineRule="auto"/>
        <w:rPr>
          <w:rFonts w:eastAsia="Calibri" w:cstheme="minorHAnsi"/>
          <w:szCs w:val="22"/>
          <w:lang w:eastAsia="pl-PL"/>
        </w:rPr>
      </w:pPr>
      <w:r w:rsidRPr="009E2190">
        <w:rPr>
          <w:rFonts w:eastAsia="Calibri" w:cstheme="minorHAnsi"/>
          <w:szCs w:val="22"/>
          <w:lang w:eastAsia="pl-PL"/>
        </w:rPr>
        <w:t>po zakończeniu prac na danej pozycji cięć przedstawiciel Zamawiającego przeprowadzi jej oględziny w celu stwierdzenia zgodności przeprowadzonych prac z wymogami S</w:t>
      </w:r>
      <w:r w:rsidR="000D0A8C" w:rsidRPr="009E2190">
        <w:rPr>
          <w:rFonts w:eastAsia="Calibri" w:cstheme="minorHAnsi"/>
          <w:szCs w:val="22"/>
          <w:lang w:eastAsia="pl-PL"/>
        </w:rPr>
        <w:t xml:space="preserve">WZ </w:t>
      </w:r>
      <w:r w:rsidRPr="009E2190">
        <w:rPr>
          <w:rFonts w:eastAsia="Calibri" w:cstheme="minorHAnsi"/>
          <w:szCs w:val="22"/>
          <w:lang w:eastAsia="pl-PL"/>
        </w:rPr>
        <w:t>i zlecenia,</w:t>
      </w:r>
    </w:p>
    <w:p w14:paraId="3160FCF2"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rPr>
        <w:t xml:space="preserve">w trakcie odbioru prac z zakresu zrywki drewna nie dokonuje się osobnego pomiaru jego ilości, a jedynie określa się zgodność wykonanych prac z zapisami SWZ i zlecenia. Obowiązuje zasada: całe drewno pozyskane podlega zrywce. </w:t>
      </w:r>
    </w:p>
    <w:p w14:paraId="70D4985E" w14:textId="77777777" w:rsidR="00957B66" w:rsidRPr="009E2190" w:rsidRDefault="00957B66" w:rsidP="00957B66">
      <w:pPr>
        <w:spacing w:before="120"/>
        <w:rPr>
          <w:rFonts w:eastAsia="Calibri"/>
        </w:rPr>
      </w:pPr>
      <w:r w:rsidRPr="009E2190">
        <w:rPr>
          <w:rFonts w:eastAsia="Calibri" w:cstheme="minorHAnsi"/>
          <w:szCs w:val="22"/>
        </w:rPr>
        <w:tab/>
      </w:r>
      <w:r w:rsidRPr="009E2190">
        <w:rPr>
          <w:rFonts w:eastAsia="Calibri"/>
        </w:rPr>
        <w:t>(drewno pozyskane=drewno zerwane)</w:t>
      </w:r>
    </w:p>
    <w:p w14:paraId="26E640CA" w14:textId="77777777" w:rsidR="00957B66" w:rsidRPr="009E2190" w:rsidRDefault="00957B66" w:rsidP="00957B66">
      <w:pPr>
        <w:spacing w:before="120"/>
        <w:rPr>
          <w:rFonts w:eastAsia="Calibri" w:cstheme="minorHAnsi"/>
          <w:szCs w:val="22"/>
        </w:rPr>
      </w:pPr>
      <w:r w:rsidRPr="009E2190">
        <w:rPr>
          <w:rFonts w:eastAsia="Calibri" w:cstheme="minorHAnsi"/>
          <w:bCs/>
          <w:i/>
          <w:szCs w:val="22"/>
        </w:rPr>
        <w:t xml:space="preserve"> </w:t>
      </w:r>
      <w:r w:rsidRPr="009E2190">
        <w:rPr>
          <w:rFonts w:eastAsia="Calibri" w:cstheme="minorHAnsi"/>
          <w:bCs/>
          <w:i/>
          <w:szCs w:val="22"/>
        </w:rPr>
        <w:tab/>
        <w:t xml:space="preserve">(rozliczenie następuje po zrywce drewna </w:t>
      </w:r>
      <w:r w:rsidRPr="009E2190">
        <w:rPr>
          <w:rFonts w:eastAsia="Calibri" w:cstheme="minorHAnsi"/>
          <w:i/>
          <w:szCs w:val="22"/>
        </w:rPr>
        <w:t>z dokładnością do dwóch miejsc po przecinku</w:t>
      </w:r>
      <w:r w:rsidRPr="009E2190">
        <w:rPr>
          <w:rFonts w:eastAsia="Calibri" w:cstheme="minorHAnsi"/>
          <w:bCs/>
          <w:i/>
          <w:szCs w:val="22"/>
        </w:rPr>
        <w:t>)</w:t>
      </w:r>
    </w:p>
    <w:p w14:paraId="6A505BEC" w14:textId="77777777" w:rsidR="00957B66" w:rsidRPr="009E2190" w:rsidRDefault="00957B66" w:rsidP="00957B66">
      <w:pPr>
        <w:autoSpaceDE w:val="0"/>
        <w:autoSpaceDN w:val="0"/>
        <w:adjustRightInd w:val="0"/>
        <w:spacing w:before="120" w:after="120"/>
        <w:rPr>
          <w:rFonts w:eastAsia="Calibri"/>
          <w:b/>
          <w:bCs/>
        </w:rPr>
      </w:pPr>
    </w:p>
    <w:p w14:paraId="27E36512" w14:textId="77777777" w:rsidR="00957B66" w:rsidRPr="009E2190" w:rsidRDefault="00957B66" w:rsidP="00957B66">
      <w:pPr>
        <w:autoSpaceDE w:val="0"/>
        <w:autoSpaceDN w:val="0"/>
        <w:adjustRightInd w:val="0"/>
        <w:spacing w:before="120" w:after="120"/>
        <w:rPr>
          <w:rFonts w:eastAsia="Calibri"/>
          <w:b/>
          <w:bCs/>
        </w:rPr>
      </w:pPr>
    </w:p>
    <w:p w14:paraId="59A93270" w14:textId="77777777" w:rsidR="00957B66" w:rsidRPr="009E2190" w:rsidRDefault="00957B66" w:rsidP="00957B66">
      <w:pPr>
        <w:autoSpaceDE w:val="0"/>
        <w:autoSpaceDN w:val="0"/>
        <w:adjustRightInd w:val="0"/>
        <w:spacing w:before="120" w:after="120"/>
        <w:rPr>
          <w:rFonts w:eastAsia="Calibri"/>
          <w:b/>
          <w:bCs/>
        </w:rPr>
      </w:pPr>
    </w:p>
    <w:p w14:paraId="4B00D6CB" w14:textId="77777777" w:rsidR="00957B66" w:rsidRPr="009E2190" w:rsidRDefault="00957B66" w:rsidP="00957B66">
      <w:pPr>
        <w:rPr>
          <w:rFonts w:eastAsia="Cambria" w:cs="Cambria"/>
          <w:b/>
          <w:bCs/>
          <w:sz w:val="12"/>
          <w:szCs w:val="12"/>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957B66" w:rsidRPr="009E2190" w14:paraId="5FEB26FE" w14:textId="77777777" w:rsidTr="005D3A37">
        <w:trPr>
          <w:trHeight w:val="600"/>
          <w:tblHeader/>
        </w:trPr>
        <w:tc>
          <w:tcPr>
            <w:tcW w:w="800" w:type="dxa"/>
            <w:shd w:val="clear" w:color="auto" w:fill="auto"/>
            <w:vAlign w:val="center"/>
          </w:tcPr>
          <w:p w14:paraId="7A3CF6FE" w14:textId="4D6C90FD" w:rsidR="00957B66" w:rsidRPr="005D3A37" w:rsidRDefault="005D3A37" w:rsidP="005D3A37">
            <w:pPr>
              <w:jc w:val="center"/>
              <w:rPr>
                <w:b/>
                <w:i/>
              </w:rPr>
            </w:pPr>
            <w:r>
              <w:rPr>
                <w:rFonts w:eastAsia="Cambria" w:cs="Cambria"/>
                <w:b/>
                <w:bCs/>
                <w:i/>
                <w:iCs/>
                <w:szCs w:val="22"/>
              </w:rPr>
              <w:lastRenderedPageBreak/>
              <w:t>Nr</w:t>
            </w:r>
          </w:p>
        </w:tc>
        <w:tc>
          <w:tcPr>
            <w:tcW w:w="1800" w:type="dxa"/>
            <w:shd w:val="clear" w:color="auto" w:fill="auto"/>
            <w:vAlign w:val="center"/>
          </w:tcPr>
          <w:p w14:paraId="0FDC78E5" w14:textId="66307D63" w:rsidR="00957B66" w:rsidRPr="005D3A37" w:rsidRDefault="005D3A37" w:rsidP="005D3A37">
            <w:pPr>
              <w:jc w:val="center"/>
              <w:rPr>
                <w:b/>
                <w:i/>
              </w:rPr>
            </w:pPr>
            <w:r>
              <w:rPr>
                <w:rFonts w:eastAsia="Cambria" w:cs="Cambria"/>
                <w:b/>
                <w:bCs/>
                <w:i/>
                <w:iCs/>
                <w:szCs w:val="22"/>
              </w:rPr>
              <w:t>Kod czynności do rozliczenia</w:t>
            </w:r>
          </w:p>
        </w:tc>
        <w:tc>
          <w:tcPr>
            <w:tcW w:w="1800" w:type="dxa"/>
            <w:shd w:val="clear" w:color="auto" w:fill="auto"/>
            <w:vAlign w:val="center"/>
          </w:tcPr>
          <w:p w14:paraId="18169E2B" w14:textId="5C4D1FF9" w:rsidR="00957B66" w:rsidRPr="005D3A37" w:rsidRDefault="005D3A37" w:rsidP="005D3A37">
            <w:pPr>
              <w:jc w:val="center"/>
              <w:rPr>
                <w:b/>
                <w:i/>
              </w:rPr>
            </w:pPr>
            <w:r>
              <w:rPr>
                <w:rFonts w:eastAsia="Cambria" w:cs="Cambria"/>
                <w:b/>
                <w:bCs/>
                <w:i/>
                <w:iCs/>
                <w:szCs w:val="22"/>
              </w:rPr>
              <w:t>Kod czynn. / materiału do wyceny</w:t>
            </w:r>
          </w:p>
        </w:tc>
        <w:tc>
          <w:tcPr>
            <w:tcW w:w="3600" w:type="dxa"/>
            <w:shd w:val="clear" w:color="auto" w:fill="auto"/>
            <w:vAlign w:val="center"/>
          </w:tcPr>
          <w:p w14:paraId="36BE9B35" w14:textId="77685501" w:rsidR="00957B66" w:rsidRPr="005D3A37" w:rsidRDefault="005D3A37" w:rsidP="005D3A37">
            <w:pPr>
              <w:jc w:val="center"/>
              <w:rPr>
                <w:b/>
                <w:i/>
              </w:rPr>
            </w:pPr>
            <w:r>
              <w:rPr>
                <w:rFonts w:eastAsia="Cambria" w:cs="Cambria"/>
                <w:b/>
                <w:bCs/>
                <w:i/>
                <w:iCs/>
                <w:szCs w:val="22"/>
              </w:rPr>
              <w:t>Opis kodu czynności</w:t>
            </w:r>
          </w:p>
        </w:tc>
        <w:tc>
          <w:tcPr>
            <w:tcW w:w="1200" w:type="dxa"/>
            <w:shd w:val="clear" w:color="auto" w:fill="auto"/>
            <w:vAlign w:val="center"/>
          </w:tcPr>
          <w:p w14:paraId="495513F3" w14:textId="12C6739E" w:rsidR="00957B66" w:rsidRPr="005D3A37" w:rsidRDefault="005D3A37" w:rsidP="005D3A37">
            <w:pPr>
              <w:jc w:val="center"/>
              <w:rPr>
                <w:b/>
                <w:i/>
              </w:rPr>
            </w:pPr>
            <w:r>
              <w:rPr>
                <w:rFonts w:eastAsia="Cambria" w:cs="Cambria"/>
                <w:b/>
                <w:bCs/>
                <w:i/>
                <w:iCs/>
                <w:szCs w:val="22"/>
              </w:rPr>
              <w:t>Jednostka miary czynn. rozl.</w:t>
            </w:r>
          </w:p>
        </w:tc>
      </w:tr>
      <w:tr w:rsidR="00957B66" w:rsidRPr="009E2190" w14:paraId="072AD21A" w14:textId="77777777" w:rsidTr="005D3A37">
        <w:trPr>
          <w:trHeight w:val="630"/>
        </w:trPr>
        <w:tc>
          <w:tcPr>
            <w:tcW w:w="800" w:type="dxa"/>
            <w:shd w:val="clear" w:color="auto" w:fill="auto"/>
          </w:tcPr>
          <w:p w14:paraId="5B43D6AF" w14:textId="6EC0A6FD" w:rsidR="00957B66" w:rsidRPr="005D3A37" w:rsidRDefault="005D3A37" w:rsidP="005D3A37">
            <w:pPr>
              <w:jc w:val="center"/>
              <w:rPr>
                <w:rFonts w:eastAsia="Cambria" w:cs="Cambria"/>
                <w:szCs w:val="22"/>
              </w:rPr>
            </w:pPr>
            <w:r>
              <w:rPr>
                <w:rFonts w:eastAsia="Cambria" w:cs="Cambria"/>
                <w:szCs w:val="22"/>
              </w:rPr>
              <w:t>3</w:t>
            </w:r>
          </w:p>
        </w:tc>
        <w:tc>
          <w:tcPr>
            <w:tcW w:w="1800" w:type="dxa"/>
            <w:shd w:val="clear" w:color="auto" w:fill="auto"/>
          </w:tcPr>
          <w:p w14:paraId="548FCD71" w14:textId="77777777" w:rsidR="00957B66" w:rsidRPr="005D3A37" w:rsidRDefault="00957B66" w:rsidP="005D3A37">
            <w:pPr>
              <w:jc w:val="left"/>
            </w:pPr>
            <w:r w:rsidRPr="005D3A37">
              <w:rPr>
                <w:rFonts w:eastAsia="Cambria" w:cs="Cambria"/>
                <w:szCs w:val="22"/>
              </w:rPr>
              <w:t>CWD-PBZ</w:t>
            </w:r>
          </w:p>
        </w:tc>
        <w:tc>
          <w:tcPr>
            <w:tcW w:w="1800" w:type="dxa"/>
            <w:shd w:val="clear" w:color="auto" w:fill="auto"/>
          </w:tcPr>
          <w:p w14:paraId="2BC94809" w14:textId="77777777" w:rsidR="00957B66" w:rsidRPr="005D3A37" w:rsidRDefault="00957B66" w:rsidP="005D3A37">
            <w:pPr>
              <w:jc w:val="left"/>
              <w:rPr>
                <w:rFonts w:eastAsia="Cambria" w:cs="Cambria"/>
                <w:szCs w:val="22"/>
              </w:rPr>
            </w:pPr>
            <w:r w:rsidRPr="005D3A37">
              <w:rPr>
                <w:rFonts w:eastAsia="Cambria" w:cs="Cambria"/>
                <w:szCs w:val="22"/>
              </w:rPr>
              <w:t>CWD-PBZ</w:t>
            </w:r>
          </w:p>
          <w:p w14:paraId="63DD4EE5" w14:textId="77777777" w:rsidR="00957B66" w:rsidRPr="005D3A37" w:rsidRDefault="00957B66" w:rsidP="005D3A37">
            <w:pPr>
              <w:jc w:val="left"/>
              <w:rPr>
                <w:rFonts w:eastAsia="Cambria" w:cs="Cambria"/>
                <w:szCs w:val="22"/>
              </w:rPr>
            </w:pPr>
          </w:p>
        </w:tc>
        <w:tc>
          <w:tcPr>
            <w:tcW w:w="3600" w:type="dxa"/>
            <w:shd w:val="clear" w:color="auto" w:fill="auto"/>
          </w:tcPr>
          <w:p w14:paraId="3C2887ED" w14:textId="77777777" w:rsidR="00957B66" w:rsidRPr="005D3A37" w:rsidRDefault="00957B66" w:rsidP="005D3A37">
            <w:r w:rsidRPr="005D3A37">
              <w:rPr>
                <w:rFonts w:eastAsia="Calibri" w:cstheme="minorHAnsi"/>
                <w:bCs/>
                <w:iCs/>
                <w:szCs w:val="22"/>
                <w:lang w:eastAsia="pl-PL"/>
              </w:rPr>
              <w:t>Całkowity wyrób drewna pilarką</w:t>
            </w:r>
            <w:r w:rsidRPr="005D3A37">
              <w:rPr>
                <w:rFonts w:eastAsia="Cambria" w:cs="Cambria"/>
                <w:szCs w:val="22"/>
              </w:rPr>
              <w:t xml:space="preserve"> bez zrywki</w:t>
            </w:r>
          </w:p>
        </w:tc>
        <w:tc>
          <w:tcPr>
            <w:tcW w:w="1200" w:type="dxa"/>
            <w:shd w:val="clear" w:color="auto" w:fill="auto"/>
          </w:tcPr>
          <w:p w14:paraId="79F355AD" w14:textId="77777777" w:rsidR="00957B66" w:rsidRPr="005D3A37" w:rsidRDefault="00957B66" w:rsidP="005D3A37">
            <w:pPr>
              <w:jc w:val="center"/>
              <w:rPr>
                <w:rFonts w:eastAsia="Cambria" w:cs="Cambria"/>
                <w:szCs w:val="22"/>
                <w:vertAlign w:val="superscript"/>
              </w:rPr>
            </w:pPr>
            <w:r w:rsidRPr="005D3A37">
              <w:rPr>
                <w:rFonts w:eastAsia="Cambria" w:cs="Cambria"/>
                <w:szCs w:val="22"/>
              </w:rPr>
              <w:t>M</w:t>
            </w:r>
            <w:r w:rsidRPr="005D3A37">
              <w:rPr>
                <w:rFonts w:eastAsia="Cambria" w:cs="Cambria"/>
                <w:szCs w:val="22"/>
                <w:vertAlign w:val="superscript"/>
              </w:rPr>
              <w:t>3</w:t>
            </w:r>
          </w:p>
        </w:tc>
      </w:tr>
      <w:tr w:rsidR="00957B66" w:rsidRPr="009E2190" w14:paraId="6E792541" w14:textId="77777777" w:rsidTr="005D3A37">
        <w:trPr>
          <w:trHeight w:val="630"/>
        </w:trPr>
        <w:tc>
          <w:tcPr>
            <w:tcW w:w="800" w:type="dxa"/>
            <w:shd w:val="clear" w:color="auto" w:fill="auto"/>
          </w:tcPr>
          <w:p w14:paraId="10CAD37D" w14:textId="1281A04A" w:rsidR="00957B66" w:rsidRPr="005D3A37" w:rsidRDefault="005D3A37" w:rsidP="005D3A37">
            <w:pPr>
              <w:jc w:val="center"/>
              <w:rPr>
                <w:rFonts w:eastAsia="Cambria" w:cs="Cambria"/>
                <w:szCs w:val="22"/>
              </w:rPr>
            </w:pPr>
            <w:r>
              <w:rPr>
                <w:rFonts w:eastAsia="Cambria" w:cs="Cambria"/>
                <w:szCs w:val="22"/>
              </w:rPr>
              <w:t>4</w:t>
            </w:r>
          </w:p>
        </w:tc>
        <w:tc>
          <w:tcPr>
            <w:tcW w:w="1800" w:type="dxa"/>
            <w:shd w:val="clear" w:color="auto" w:fill="auto"/>
          </w:tcPr>
          <w:p w14:paraId="5020240C" w14:textId="77777777" w:rsidR="00957B66" w:rsidRPr="005D3A37" w:rsidRDefault="00957B66" w:rsidP="005D3A37">
            <w:pPr>
              <w:jc w:val="left"/>
            </w:pPr>
            <w:r w:rsidRPr="005D3A37">
              <w:rPr>
                <w:rFonts w:eastAsia="Cambria" w:cs="Cambria"/>
                <w:szCs w:val="22"/>
              </w:rPr>
              <w:t>CWD-DBZ</w:t>
            </w:r>
          </w:p>
        </w:tc>
        <w:tc>
          <w:tcPr>
            <w:tcW w:w="1800" w:type="dxa"/>
            <w:shd w:val="clear" w:color="auto" w:fill="auto"/>
          </w:tcPr>
          <w:p w14:paraId="7C13BEB1" w14:textId="77777777" w:rsidR="00957B66" w:rsidRPr="005D3A37" w:rsidRDefault="00957B66" w:rsidP="005D3A37">
            <w:pPr>
              <w:jc w:val="left"/>
            </w:pPr>
            <w:r w:rsidRPr="005D3A37">
              <w:rPr>
                <w:rFonts w:eastAsia="Cambria" w:cs="Cambria"/>
                <w:szCs w:val="22"/>
              </w:rPr>
              <w:t>CWD-DBZ</w:t>
            </w:r>
          </w:p>
          <w:p w14:paraId="1C878071" w14:textId="77777777" w:rsidR="00957B66" w:rsidRPr="005D3A37" w:rsidRDefault="00957B66" w:rsidP="005D3A37">
            <w:pPr>
              <w:jc w:val="left"/>
              <w:rPr>
                <w:rFonts w:eastAsia="Cambria" w:cs="Cambria"/>
                <w:szCs w:val="22"/>
              </w:rPr>
            </w:pPr>
          </w:p>
        </w:tc>
        <w:tc>
          <w:tcPr>
            <w:tcW w:w="3600" w:type="dxa"/>
            <w:shd w:val="clear" w:color="auto" w:fill="auto"/>
          </w:tcPr>
          <w:p w14:paraId="15573782" w14:textId="77777777" w:rsidR="00957B66" w:rsidRPr="005D3A37" w:rsidRDefault="00957B66" w:rsidP="005D3A37">
            <w:r w:rsidRPr="005D3A37">
              <w:rPr>
                <w:rFonts w:eastAsia="Calibri" w:cstheme="minorHAnsi"/>
                <w:bCs/>
                <w:iCs/>
                <w:szCs w:val="22"/>
                <w:lang w:eastAsia="pl-PL"/>
              </w:rPr>
              <w:t>Całkowity wyrób drewna technologią dowolną</w:t>
            </w:r>
            <w:r w:rsidRPr="005D3A37">
              <w:rPr>
                <w:rFonts w:eastAsia="Cambria" w:cs="Cambria"/>
                <w:szCs w:val="22"/>
              </w:rPr>
              <w:t xml:space="preserve"> bez zrywki</w:t>
            </w:r>
          </w:p>
        </w:tc>
        <w:tc>
          <w:tcPr>
            <w:tcW w:w="1200" w:type="dxa"/>
            <w:shd w:val="clear" w:color="auto" w:fill="auto"/>
          </w:tcPr>
          <w:p w14:paraId="4DF94281" w14:textId="77777777" w:rsidR="00957B66" w:rsidRPr="005D3A37" w:rsidRDefault="00957B66" w:rsidP="005D3A37">
            <w:pPr>
              <w:jc w:val="center"/>
            </w:pPr>
            <w:r w:rsidRPr="005D3A37">
              <w:rPr>
                <w:rFonts w:eastAsia="Cambria" w:cs="Cambria"/>
                <w:szCs w:val="22"/>
              </w:rPr>
              <w:t>M</w:t>
            </w:r>
            <w:r w:rsidRPr="005D3A37">
              <w:rPr>
                <w:rFonts w:eastAsia="Cambria" w:cs="Cambria"/>
                <w:szCs w:val="22"/>
                <w:vertAlign w:val="superscript"/>
              </w:rPr>
              <w:t>3</w:t>
            </w:r>
          </w:p>
        </w:tc>
      </w:tr>
    </w:tbl>
    <w:p w14:paraId="38971903"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Standard technologii prac obejmuje:</w:t>
      </w:r>
    </w:p>
    <w:p w14:paraId="17A75F3C" w14:textId="77777777" w:rsidR="00957B66" w:rsidRPr="009E2190" w:rsidRDefault="00957B66" w:rsidP="00957B66">
      <w:pPr>
        <w:spacing w:before="120"/>
        <w:rPr>
          <w:rFonts w:eastAsia="Calibri" w:cstheme="minorHAnsi"/>
          <w:b/>
          <w:szCs w:val="22"/>
        </w:rPr>
      </w:pPr>
    </w:p>
    <w:p w14:paraId="0AFD3DCB" w14:textId="77777777" w:rsidR="00957B66" w:rsidRPr="009E2190" w:rsidRDefault="00957B66" w:rsidP="00957B66">
      <w:pPr>
        <w:spacing w:before="120" w:after="120" w:line="360" w:lineRule="auto"/>
        <w:jc w:val="center"/>
        <w:rPr>
          <w:rFonts w:eastAsia="Calibri" w:cstheme="minorHAnsi"/>
          <w:b/>
          <w:bCs/>
          <w:iCs/>
          <w:szCs w:val="22"/>
          <w:lang w:eastAsia="pl-PL"/>
        </w:rPr>
      </w:pPr>
      <w:r w:rsidRPr="009E2190">
        <w:rPr>
          <w:rFonts w:eastAsia="Calibri" w:cstheme="minorHAnsi"/>
          <w:b/>
          <w:bCs/>
          <w:szCs w:val="22"/>
        </w:rPr>
        <w:t xml:space="preserve">CWD-PBZ - </w:t>
      </w:r>
      <w:r w:rsidRPr="009E2190">
        <w:rPr>
          <w:rFonts w:eastAsia="Calibri" w:cstheme="minorHAnsi"/>
          <w:b/>
          <w:bCs/>
          <w:iCs/>
          <w:szCs w:val="22"/>
          <w:lang w:eastAsia="pl-PL"/>
        </w:rPr>
        <w:t>Całkowity wyrób drewna pilarką bez zrywki</w:t>
      </w:r>
    </w:p>
    <w:p w14:paraId="303842AE" w14:textId="08F2C59F" w:rsidR="00957B66" w:rsidRPr="009E2190" w:rsidRDefault="00957B66" w:rsidP="00957B66">
      <w:pPr>
        <w:tabs>
          <w:tab w:val="left" w:pos="840"/>
        </w:tabs>
        <w:spacing w:before="120"/>
        <w:rPr>
          <w:rFonts w:eastAsia="Calibri" w:cstheme="minorHAnsi"/>
          <w:bCs/>
          <w:strike/>
          <w:szCs w:val="22"/>
        </w:rPr>
      </w:pPr>
      <w:r w:rsidRPr="009E2190">
        <w:rPr>
          <w:rFonts w:eastAsia="Calibri" w:cstheme="minorHAnsi"/>
          <w:bCs/>
          <w:szCs w:val="22"/>
        </w:rPr>
        <w:t>Wykonawca zrealizuje przy użyciu ręcznych pilarek i narzędzi pomocniczych prace z zakresu pozyskania drewna (CWD-P</w:t>
      </w:r>
      <w:r w:rsidR="000D0A8C" w:rsidRPr="009E2190">
        <w:rPr>
          <w:rFonts w:eastAsia="Calibri" w:cstheme="minorHAnsi"/>
          <w:bCs/>
          <w:szCs w:val="22"/>
        </w:rPr>
        <w:t>BZ</w:t>
      </w:r>
      <w:r w:rsidRPr="009E2190">
        <w:rPr>
          <w:rFonts w:eastAsia="Calibri" w:cstheme="minorHAnsi"/>
          <w:bCs/>
          <w:szCs w:val="22"/>
        </w:rPr>
        <w:t xml:space="preserve">). </w:t>
      </w:r>
    </w:p>
    <w:p w14:paraId="7962CDF2" w14:textId="77777777" w:rsidR="00957B66" w:rsidRPr="009E2190" w:rsidRDefault="00957B66" w:rsidP="00957B66">
      <w:pPr>
        <w:tabs>
          <w:tab w:val="left" w:pos="840"/>
        </w:tabs>
        <w:spacing w:before="120"/>
        <w:rPr>
          <w:rFonts w:eastAsia="Calibri" w:cstheme="minorHAnsi"/>
          <w:szCs w:val="22"/>
        </w:rPr>
      </w:pPr>
      <w:r w:rsidRPr="009E2190">
        <w:rPr>
          <w:rFonts w:eastAsia="Calibri" w:cstheme="minorHAnsi"/>
          <w:szCs w:val="22"/>
        </w:rPr>
        <w:t xml:space="preserve">Prace związane z pozyskaniem drewna bez jego zrywki, z wyjątkiem pozyskania drewna w czyszczeniach późnych (CP-P), obejmują: </w:t>
      </w:r>
    </w:p>
    <w:p w14:paraId="5E83BAB8"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 xml:space="preserve">prace przygotowawcze związane z przygotowaniem stanowiska do ścinki, </w:t>
      </w:r>
    </w:p>
    <w:p w14:paraId="7E9EFDC8" w14:textId="77777777" w:rsidR="00957B66" w:rsidRPr="009E2190" w:rsidRDefault="00957B66" w:rsidP="00957B66">
      <w:pPr>
        <w:numPr>
          <w:ilvl w:val="0"/>
          <w:numId w:val="3"/>
        </w:numPr>
        <w:spacing w:before="120" w:after="0" w:line="240" w:lineRule="auto"/>
        <w:rPr>
          <w:rFonts w:cstheme="minorHAnsi"/>
          <w:szCs w:val="22"/>
        </w:rPr>
      </w:pPr>
      <w:r w:rsidRPr="009E2190">
        <w:rPr>
          <w:rFonts w:cstheme="minorHAnsi"/>
          <w:szCs w:val="22"/>
        </w:rPr>
        <w:t>ścinkę i obalanie drzew wyznaczonych do wycięcia (w przypadku cięć zupełnych za wyznaczone uznaje się drzewa w granicach objętych zabiegiem z uwzględnieniem planowanych do pozostawienia kęp, nasienników, drzew dziuplastych itp.),</w:t>
      </w:r>
    </w:p>
    <w:p w14:paraId="347AD2CD" w14:textId="77777777" w:rsidR="00957B66" w:rsidRPr="009E2190" w:rsidRDefault="00957B66" w:rsidP="00957B66">
      <w:pPr>
        <w:numPr>
          <w:ilvl w:val="0"/>
          <w:numId w:val="3"/>
        </w:numPr>
        <w:spacing w:before="120" w:after="0" w:line="240" w:lineRule="auto"/>
        <w:rPr>
          <w:rFonts w:cstheme="minorHAnsi"/>
          <w:bCs/>
          <w:szCs w:val="22"/>
        </w:rPr>
      </w:pPr>
      <w:r w:rsidRPr="009E2190">
        <w:rPr>
          <w:rFonts w:cstheme="minorHAnsi"/>
          <w:bCs/>
          <w:szCs w:val="22"/>
        </w:rPr>
        <w:t xml:space="preserve">okrzesanie ściętych drzew w stopniu przewidzianym w warunkach technicznych obowiązujących w PGL LP na wyrabiane sortymenty wskazane w pkt 3.2 SWZ, </w:t>
      </w:r>
    </w:p>
    <w:p w14:paraId="66F5C0BC" w14:textId="77777777" w:rsidR="00957B66" w:rsidRPr="009E2190" w:rsidRDefault="00957B66" w:rsidP="00957B66">
      <w:pPr>
        <w:numPr>
          <w:ilvl w:val="0"/>
          <w:numId w:val="3"/>
        </w:numPr>
        <w:spacing w:before="120" w:after="0" w:line="240" w:lineRule="auto"/>
        <w:rPr>
          <w:szCs w:val="22"/>
        </w:rPr>
      </w:pPr>
      <w:r w:rsidRPr="009E2190">
        <w:rPr>
          <w:szCs w:val="22"/>
        </w:rPr>
        <w:t>manipulację surowca drzewnego, zgodnie ze wskazaniami przekazanymi przez  Zamawiającego, z uwzględnieniem uregulowań wskazanych w pkt 3.2  SWZ,</w:t>
      </w:r>
    </w:p>
    <w:p w14:paraId="7CEFEA53" w14:textId="452097F7" w:rsidR="00957B66" w:rsidRPr="009E2190" w:rsidRDefault="00957B66" w:rsidP="00957B66">
      <w:pPr>
        <w:numPr>
          <w:ilvl w:val="0"/>
          <w:numId w:val="3"/>
        </w:numPr>
        <w:spacing w:before="120" w:after="0" w:line="240" w:lineRule="auto"/>
        <w:rPr>
          <w:rFonts w:cstheme="minorHAnsi"/>
          <w:szCs w:val="22"/>
        </w:rPr>
      </w:pPr>
      <w:r w:rsidRPr="009E2190">
        <w:rPr>
          <w:rFonts w:cstheme="minorHAnsi"/>
          <w:szCs w:val="22"/>
        </w:rPr>
        <w:t>przygotowanie drewna do odbiórki</w:t>
      </w:r>
      <w:r w:rsidR="00104F22">
        <w:rPr>
          <w:rFonts w:cstheme="minorHAnsi"/>
          <w:szCs w:val="22"/>
        </w:rPr>
        <w:t xml:space="preserve"> i zrywki</w:t>
      </w:r>
      <w:r w:rsidRPr="009E2190">
        <w:rPr>
          <w:rFonts w:cstheme="minorHAnsi"/>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r w:rsidR="00104F22">
        <w:rPr>
          <w:rFonts w:cstheme="minorHAnsi"/>
          <w:szCs w:val="22"/>
        </w:rPr>
        <w:t xml:space="preserve"> i zrywkę</w:t>
      </w:r>
      <w:r w:rsidRPr="009E2190">
        <w:rPr>
          <w:rFonts w:cstheme="minorHAnsi"/>
          <w:szCs w:val="22"/>
        </w:rPr>
        <w:t>)</w:t>
      </w:r>
      <w:r w:rsidR="00F065D8">
        <w:rPr>
          <w:rFonts w:cstheme="minorHAnsi"/>
          <w:szCs w:val="22"/>
        </w:rPr>
        <w:t xml:space="preserve">, </w:t>
      </w:r>
      <w:r w:rsidR="00F065D8">
        <w:rPr>
          <w:szCs w:val="22"/>
        </w:rPr>
        <w:t>w szczególnych przypadkach dopuszcza się pomiar drewna w sztukach pojedynczo przy pniu,</w:t>
      </w:r>
    </w:p>
    <w:p w14:paraId="1AFD5FED" w14:textId="77777777" w:rsidR="00957B66" w:rsidRPr="009E2190" w:rsidRDefault="00957B66" w:rsidP="00957B66">
      <w:pPr>
        <w:tabs>
          <w:tab w:val="left" w:pos="840"/>
        </w:tabs>
        <w:spacing w:before="120"/>
        <w:rPr>
          <w:rFonts w:eastAsia="Calibri"/>
          <w:szCs w:val="22"/>
        </w:rPr>
      </w:pPr>
      <w:r w:rsidRPr="009E2190">
        <w:rPr>
          <w:rFonts w:eastAsia="Calibri"/>
          <w:szCs w:val="22"/>
        </w:rPr>
        <w:t>Prace związane z pozyskaniem drewna bez jego zrywki w czyszczeniach późnych (CP-P) obejmują:</w:t>
      </w:r>
    </w:p>
    <w:p w14:paraId="0555BEA0" w14:textId="77777777"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t>okrzesanie przeznaczonych do dalszej wyróbki drzew ściętych w czasie zabiegu hodowlanego (CP),</w:t>
      </w:r>
    </w:p>
    <w:p w14:paraId="457EA417" w14:textId="77777777" w:rsidR="00957B66" w:rsidRPr="009E2190" w:rsidRDefault="00957B66" w:rsidP="00957B66">
      <w:pPr>
        <w:numPr>
          <w:ilvl w:val="0"/>
          <w:numId w:val="2"/>
        </w:numPr>
        <w:tabs>
          <w:tab w:val="clear" w:pos="0"/>
          <w:tab w:val="num" w:pos="993"/>
        </w:tabs>
        <w:spacing w:before="120" w:after="0" w:line="240" w:lineRule="auto"/>
        <w:ind w:left="851" w:hanging="425"/>
        <w:rPr>
          <w:rFonts w:cstheme="minorHAnsi"/>
          <w:bCs/>
          <w:szCs w:val="22"/>
        </w:rPr>
      </w:pPr>
      <w:r w:rsidRPr="009E2190">
        <w:rPr>
          <w:rFonts w:cstheme="minorHAnsi"/>
          <w:bCs/>
          <w:szCs w:val="22"/>
        </w:rPr>
        <w:t>wyróbkę i manipulację surowca drzewnego zgodnie ze wskazówkami przekazanymi w zleceniu.</w:t>
      </w:r>
      <w:r w:rsidRPr="009E2190">
        <w:rPr>
          <w:rFonts w:cstheme="minorHAnsi"/>
          <w:szCs w:val="22"/>
        </w:rPr>
        <w:t xml:space="preserve"> </w:t>
      </w:r>
    </w:p>
    <w:p w14:paraId="2669E764" w14:textId="77777777" w:rsidR="00957B66" w:rsidRPr="009E2190" w:rsidRDefault="00957B66" w:rsidP="00957B66">
      <w:pPr>
        <w:tabs>
          <w:tab w:val="left" w:pos="840"/>
        </w:tabs>
        <w:spacing w:before="120"/>
        <w:jc w:val="center"/>
        <w:rPr>
          <w:rFonts w:eastAsia="Calibri" w:cstheme="minorHAnsi"/>
          <w:b/>
          <w:bCs/>
          <w:szCs w:val="22"/>
        </w:rPr>
      </w:pPr>
    </w:p>
    <w:p w14:paraId="47DEA36C" w14:textId="77777777" w:rsidR="00957B66" w:rsidRPr="009E2190" w:rsidRDefault="00957B66" w:rsidP="00957B66">
      <w:pPr>
        <w:tabs>
          <w:tab w:val="left" w:pos="840"/>
        </w:tabs>
        <w:spacing w:before="120"/>
        <w:jc w:val="center"/>
        <w:rPr>
          <w:rFonts w:eastAsia="Calibri" w:cstheme="minorHAnsi"/>
          <w:b/>
          <w:bCs/>
          <w:szCs w:val="22"/>
        </w:rPr>
      </w:pPr>
      <w:r w:rsidRPr="009E2190">
        <w:rPr>
          <w:rFonts w:eastAsia="Calibri" w:cstheme="minorHAnsi"/>
          <w:b/>
          <w:bCs/>
          <w:szCs w:val="22"/>
        </w:rPr>
        <w:t xml:space="preserve">CWD-DBZ - </w:t>
      </w:r>
      <w:r w:rsidRPr="009E2190">
        <w:rPr>
          <w:rFonts w:eastAsia="Calibri" w:cstheme="minorHAnsi"/>
          <w:b/>
          <w:bCs/>
          <w:iCs/>
          <w:szCs w:val="22"/>
          <w:lang w:eastAsia="pl-PL"/>
        </w:rPr>
        <w:t>Całkowity wyrób drewna technologią dowolną bez zrywki</w:t>
      </w:r>
      <w:r w:rsidRPr="009E2190">
        <w:rPr>
          <w:rFonts w:eastAsia="Calibri" w:cstheme="minorHAnsi"/>
          <w:b/>
          <w:bCs/>
          <w:szCs w:val="22"/>
        </w:rPr>
        <w:t xml:space="preserve"> </w:t>
      </w:r>
    </w:p>
    <w:p w14:paraId="433033A3"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lastRenderedPageBreak/>
        <w:t xml:space="preserve">Wykonawca zrealizuje prace z zakresu pozyskania drewna bez jego zrywki przy użyciu ręcznych pilarek, narzędzi pomocniczych i odpowiednio dobranych do warunków drzewostanowych, maszyn wielooperacyjnych (harwestery, procesory itp.).  </w:t>
      </w:r>
    </w:p>
    <w:p w14:paraId="2B39C00B"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Zamawiający w drzewostanach III i starszych klas wieku nie dopuszcza stosowania maszyn wielooperacyjnych zaopatrzonych w nożycowe lub nożowe głowice tnące.</w:t>
      </w:r>
    </w:p>
    <w:p w14:paraId="618938F1"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Zamawiający zastrzega, </w:t>
      </w:r>
      <w:r w:rsidRPr="009E2190">
        <w:rPr>
          <w:rFonts w:eastAsia="Calibri" w:cstheme="minorHAnsi"/>
          <w:bCs/>
          <w:szCs w:val="22"/>
          <w:shd w:val="clear" w:color="auto" w:fill="FFFFFF"/>
        </w:rPr>
        <w:t xml:space="preserve">że </w:t>
      </w:r>
      <w:r w:rsidRPr="009E2190">
        <w:rPr>
          <w:rFonts w:eastAsia="Calibri" w:cstheme="minorHAnsi"/>
          <w:bCs/>
          <w:szCs w:val="22"/>
        </w:rPr>
        <w:t>wprowadzone na pozycje maszyny do pozyskania drewna, muszą poruszać się po szlakach operacyjnych. Szerokość szlaków operacyjnych nie powinna przekraczać 4 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685A524F"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 xml:space="preserve">Zamawiający zastrzega, że pozostające po ścince pniaki nie mogą być wyższe niż to wynika </w:t>
      </w:r>
      <w:r w:rsidRPr="009E2190">
        <w:rPr>
          <w:rFonts w:eastAsia="Calibri" w:cstheme="minorHAnsi"/>
          <w:bCs/>
          <w:szCs w:val="22"/>
        </w:rPr>
        <w:br/>
        <w:t xml:space="preserve">z ograniczeń technologicznych głowicy tnącej (wysokość od osłony dolnej prowadnicy do ścinającej piły łańcuchowej). </w:t>
      </w:r>
    </w:p>
    <w:p w14:paraId="6C149BF4" w14:textId="77777777" w:rsidR="00957B66" w:rsidRPr="009E2190" w:rsidRDefault="00957B66" w:rsidP="00957B66">
      <w:pPr>
        <w:tabs>
          <w:tab w:val="left" w:pos="840"/>
        </w:tabs>
        <w:spacing w:before="120"/>
        <w:rPr>
          <w:rFonts w:eastAsia="Calibri" w:cstheme="minorHAnsi"/>
          <w:bCs/>
          <w:szCs w:val="22"/>
        </w:rPr>
      </w:pPr>
      <w:r w:rsidRPr="009E2190">
        <w:rPr>
          <w:rFonts w:eastAsia="Calibri" w:cstheme="minorHAnsi"/>
          <w:bCs/>
          <w:szCs w:val="22"/>
        </w:rPr>
        <w:t>Prace związane z pozyskaniem maszynowym drewna (</w:t>
      </w:r>
      <w:r w:rsidRPr="009E2190">
        <w:rPr>
          <w:rFonts w:eastAsia="Calibri" w:cstheme="minorHAnsi"/>
          <w:bCs/>
          <w:iCs/>
          <w:szCs w:val="22"/>
          <w:lang w:eastAsia="pl-PL"/>
        </w:rPr>
        <w:t>CWD-H)</w:t>
      </w:r>
      <w:r w:rsidRPr="009E2190">
        <w:rPr>
          <w:rFonts w:eastAsia="Calibri" w:cstheme="minorHAnsi"/>
          <w:bCs/>
          <w:szCs w:val="22"/>
        </w:rPr>
        <w:t xml:space="preserve"> obejmują: </w:t>
      </w:r>
    </w:p>
    <w:p w14:paraId="6DAFD81F"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0E032077"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 xml:space="preserve">Okrzesanie ściętych drzew w stopniu przewidzianym w obowiązujących w PGL LP warunkach technicznych na wyrabiane sortymenty wskazane w pkt 3.2 SWZ, </w:t>
      </w:r>
    </w:p>
    <w:p w14:paraId="29012ACE" w14:textId="77777777" w:rsidR="00957B66" w:rsidRPr="009E2190" w:rsidRDefault="00957B66" w:rsidP="00957B66">
      <w:pPr>
        <w:numPr>
          <w:ilvl w:val="0"/>
          <w:numId w:val="5"/>
        </w:numPr>
        <w:spacing w:before="120" w:after="0" w:line="240" w:lineRule="auto"/>
        <w:rPr>
          <w:szCs w:val="22"/>
        </w:rPr>
      </w:pPr>
      <w:r w:rsidRPr="009E2190">
        <w:rPr>
          <w:szCs w:val="22"/>
        </w:rPr>
        <w:t>Manipulację surowca drzewnego, zgodnie ze wskazaniami przekazanymi w zleceniu przez Zamawiającego z uwzględnieniem uregulowań wskazanych w pkt 3.2 SWZ,</w:t>
      </w:r>
    </w:p>
    <w:p w14:paraId="2CD3F5CE" w14:textId="0E72AEAF" w:rsidR="00957B66" w:rsidRPr="009E2190" w:rsidRDefault="00957B66" w:rsidP="00957B66">
      <w:pPr>
        <w:numPr>
          <w:ilvl w:val="0"/>
          <w:numId w:val="5"/>
        </w:numPr>
        <w:spacing w:before="120" w:after="0" w:line="240" w:lineRule="auto"/>
      </w:pPr>
      <w:r w:rsidRPr="009E2190">
        <w:t>Przygotowanie drewna do odbiórki poprzez udostępnienie go do pomiarów i oględzin (w szczególności usunięcie gałęzi, ułożenie drewna w sposób umożliwiający jego pomiar, ocenę występujących wad; dopuszcza się wstępną klasyfikację drewna poprzez naniesienie oznaczeń farbą podczas manipulacji drewna przez harwester z zainstalowanym systemem znaczenia pozyskiwanych sortymentów)</w:t>
      </w:r>
      <w:r w:rsidR="00F065D8">
        <w:t xml:space="preserve">, </w:t>
      </w:r>
      <w:r w:rsidR="00F065D8">
        <w:rPr>
          <w:szCs w:val="22"/>
        </w:rPr>
        <w:t>w szczególnych przypadkach dopuszcza się pomiar drewna w sztukach pojedynczo przy pniu,</w:t>
      </w:r>
    </w:p>
    <w:p w14:paraId="5A89B8ED" w14:textId="77777777" w:rsidR="00957B66" w:rsidRPr="009E2190" w:rsidRDefault="00957B66" w:rsidP="00957B66">
      <w:pPr>
        <w:spacing w:before="120"/>
        <w:rPr>
          <w:rFonts w:eastAsia="Calibri"/>
        </w:rPr>
      </w:pPr>
      <w:r w:rsidRPr="009E2190">
        <w:rPr>
          <w:rFonts w:eastAsia="Calibri"/>
        </w:rPr>
        <w:t>W przypadkach, gdy odległość pomiędzy szlakami operacyjnymi przekracza 20 m i  nieuzasadnione jest ich zagęszczenie należy zastosować tzw. "międzypole”, na którym drzewa ścinane są pilarką i obalane w kierunku bliższego szlaku.</w:t>
      </w:r>
    </w:p>
    <w:p w14:paraId="708834CF" w14:textId="77777777" w:rsidR="00957B66" w:rsidRPr="009E2190" w:rsidRDefault="00957B66" w:rsidP="00957B66">
      <w:pPr>
        <w:spacing w:before="120"/>
        <w:rPr>
          <w:rFonts w:eastAsia="Calibri" w:cstheme="minorHAnsi"/>
          <w:b/>
          <w:szCs w:val="22"/>
          <w:lang w:eastAsia="pl-PL"/>
        </w:rPr>
      </w:pPr>
      <w:r w:rsidRPr="009E2190">
        <w:rPr>
          <w:rFonts w:eastAsia="Calibri"/>
          <w:szCs w:val="22"/>
          <w:lang w:eastAsia="pl-PL"/>
        </w:rPr>
        <w:t xml:space="preserve"> </w:t>
      </w:r>
      <w:r w:rsidRPr="009E2190">
        <w:rPr>
          <w:rFonts w:eastAsia="Calibri" w:cstheme="minorHAnsi"/>
          <w:b/>
          <w:szCs w:val="22"/>
          <w:lang w:eastAsia="pl-PL"/>
        </w:rPr>
        <w:t>Procedura odbioru (całkowitego wyrobu drewna bez zrywki):</w:t>
      </w:r>
    </w:p>
    <w:p w14:paraId="345EEBCD" w14:textId="77777777" w:rsidR="00957B66" w:rsidRPr="009E2190" w:rsidRDefault="00957B66" w:rsidP="00957B66">
      <w:pPr>
        <w:spacing w:before="120"/>
        <w:rPr>
          <w:rFonts w:eastAsia="Calibri" w:cstheme="minorHAnsi"/>
          <w:szCs w:val="22"/>
          <w:lang w:eastAsia="pl-PL"/>
        </w:rPr>
      </w:pPr>
      <w:r w:rsidRPr="009E2190">
        <w:rPr>
          <w:rFonts w:eastAsia="Calibri" w:cstheme="minorHAnsi"/>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3888E207"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pomiar ilości i oględziny jakości drewna odbieranego w sztukach pojedynczo zostanie wykonany przy pniu lub po dokonaniu zrywki przez innego wykonawcę,</w:t>
      </w:r>
    </w:p>
    <w:p w14:paraId="7653F61D" w14:textId="77777777" w:rsidR="00957B66" w:rsidRPr="009E2190" w:rsidRDefault="00957B66" w:rsidP="00957B66">
      <w:pPr>
        <w:numPr>
          <w:ilvl w:val="0"/>
          <w:numId w:val="6"/>
        </w:numPr>
        <w:spacing w:before="120" w:after="0" w:line="240" w:lineRule="auto"/>
        <w:rPr>
          <w:rFonts w:eastAsia="Calibri" w:cstheme="minorHAnsi"/>
          <w:szCs w:val="22"/>
          <w:lang w:eastAsia="pl-PL"/>
        </w:rPr>
      </w:pPr>
      <w:r w:rsidRPr="009E2190">
        <w:rPr>
          <w:rFonts w:eastAsia="Calibri" w:cstheme="minorHAnsi"/>
          <w:szCs w:val="22"/>
          <w:lang w:eastAsia="pl-PL"/>
        </w:rPr>
        <w:lastRenderedPageBreak/>
        <w:t>pomiar ilości i oględziny drewna odbieranego w stosach będzie prowadzony po zakończeniu zrywki przez innego wykonawcę i ułożeniu drewna w stosy,</w:t>
      </w:r>
    </w:p>
    <w:p w14:paraId="0E15B2FF" w14:textId="4BB841EC"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 xml:space="preserve">pomiar ilości drewna WK będzie prowadzony </w:t>
      </w:r>
      <w:r w:rsidR="000D0A8C" w:rsidRPr="009E2190">
        <w:rPr>
          <w:rFonts w:eastAsia="Calibri"/>
          <w:lang w:eastAsia="pl-PL"/>
        </w:rPr>
        <w:t xml:space="preserve">po zrywce </w:t>
      </w:r>
      <w:r w:rsidRPr="009E2190">
        <w:rPr>
          <w:rFonts w:eastAsia="Calibri"/>
          <w:lang w:eastAsia="pl-PL"/>
        </w:rPr>
        <w:t xml:space="preserve">zgodnie z obowiązującymi warunkami technicznymi dla drewna wielkowymiarowego kłodowanego, </w:t>
      </w:r>
    </w:p>
    <w:p w14:paraId="718088DF" w14:textId="77777777" w:rsidR="00957B66" w:rsidRPr="009E2190" w:rsidRDefault="00957B66" w:rsidP="00957B66">
      <w:pPr>
        <w:numPr>
          <w:ilvl w:val="0"/>
          <w:numId w:val="6"/>
        </w:numPr>
        <w:spacing w:before="120" w:after="0" w:line="240" w:lineRule="auto"/>
        <w:rPr>
          <w:rFonts w:eastAsia="Calibri"/>
          <w:lang w:eastAsia="pl-PL"/>
        </w:rPr>
      </w:pPr>
      <w:r w:rsidRPr="009E2190">
        <w:rPr>
          <w:rFonts w:eastAsia="Calibri"/>
          <w:lang w:eastAsia="pl-PL"/>
        </w:rPr>
        <w:t>oględziny dla drewna odbieranego w sztukach grupowo, będą odbywać się przed i w trakcie zrywki przez innego wykonawcę  oraz przed ułożeniem drewna w stosy,</w:t>
      </w:r>
    </w:p>
    <w:p w14:paraId="6B0FC19B" w14:textId="77777777" w:rsidR="00957B66" w:rsidRPr="009E2190" w:rsidRDefault="00957B66" w:rsidP="00957B66">
      <w:pPr>
        <w:numPr>
          <w:ilvl w:val="0"/>
          <w:numId w:val="6"/>
        </w:numPr>
        <w:spacing w:before="120" w:after="0" w:line="240" w:lineRule="auto"/>
        <w:rPr>
          <w:rFonts w:eastAsia="Calibri" w:cstheme="minorHAnsi"/>
          <w:szCs w:val="22"/>
          <w:lang w:eastAsia="pl-PL"/>
        </w:rPr>
      </w:pPr>
      <w:r w:rsidRPr="009E2190">
        <w:rPr>
          <w:rFonts w:eastAsia="Calibri" w:cstheme="minorHAnsi"/>
          <w:szCs w:val="22"/>
          <w:lang w:eastAsia="pl-PL"/>
        </w:rPr>
        <w:t>po zakończeniu prac na danej pozycji cięć przedstawiciel Zamawiającego przeprowadzi jej oględziny w celu stwierdzenia zgodności przeprowadzonych prac z wymogami Specyfikacji Warunków Zamówienia i zlecenia.</w:t>
      </w:r>
    </w:p>
    <w:p w14:paraId="5683350B" w14:textId="77777777" w:rsidR="00957B66" w:rsidRPr="009E2190" w:rsidRDefault="00957B66" w:rsidP="00957B66">
      <w:pPr>
        <w:spacing w:before="120"/>
        <w:rPr>
          <w:rFonts w:eastAsia="Calibri" w:cstheme="minorHAnsi"/>
          <w:bCs/>
          <w:i/>
          <w:szCs w:val="22"/>
        </w:rPr>
      </w:pPr>
      <w:r w:rsidRPr="009E2190">
        <w:rPr>
          <w:rFonts w:eastAsia="Calibri" w:cstheme="minorHAnsi"/>
          <w:bCs/>
          <w:i/>
          <w:szCs w:val="22"/>
        </w:rPr>
        <w:tab/>
        <w:t xml:space="preserve">(rozliczenie następuje </w:t>
      </w:r>
      <w:r w:rsidRPr="009E2190">
        <w:rPr>
          <w:rFonts w:eastAsia="Calibri" w:cstheme="minorHAnsi"/>
          <w:i/>
          <w:szCs w:val="22"/>
        </w:rPr>
        <w:t>z dokładnością do dwóch miejsc po przecinku</w:t>
      </w:r>
      <w:r w:rsidRPr="009E2190">
        <w:rPr>
          <w:rFonts w:eastAsia="Calibri" w:cstheme="minorHAnsi"/>
          <w:bCs/>
          <w:i/>
          <w:szCs w:val="22"/>
        </w:rPr>
        <w:t>)</w:t>
      </w:r>
    </w:p>
    <w:p w14:paraId="0296C9D5" w14:textId="77777777" w:rsidR="00957B66" w:rsidRPr="009E2190" w:rsidRDefault="00957B66" w:rsidP="00957B66">
      <w:pPr>
        <w:spacing w:before="120"/>
        <w:rPr>
          <w:rFonts w:eastAsia="Calibri" w:cstheme="minorHAnsi"/>
          <w:szCs w:val="22"/>
        </w:rPr>
      </w:pPr>
    </w:p>
    <w:p w14:paraId="6DC993E4" w14:textId="77777777" w:rsidR="00957B66" w:rsidRPr="009E2190" w:rsidRDefault="00957B66" w:rsidP="00957B66">
      <w:pPr>
        <w:pStyle w:val="Nagwek2"/>
        <w:numPr>
          <w:ilvl w:val="0"/>
          <w:numId w:val="16"/>
        </w:numPr>
      </w:pPr>
      <w:bookmarkStart w:id="2" w:name="_Toc192162297"/>
      <w:r w:rsidRPr="009E2190">
        <w:t>Zrywka drewna</w:t>
      </w:r>
      <w:bookmarkEnd w:id="2"/>
      <w:r w:rsidRPr="009E2190">
        <w:t xml:space="preserve"> </w:t>
      </w:r>
    </w:p>
    <w:p w14:paraId="693B95C7" w14:textId="77777777" w:rsidR="00957B66" w:rsidRPr="009E2190" w:rsidRDefault="00957B66" w:rsidP="00957B66">
      <w:pPr>
        <w:spacing w:before="120" w:after="120" w:line="360" w:lineRule="auto"/>
        <w:rPr>
          <w:rFonts w:eastAsia="Calibri"/>
          <w:b/>
          <w:bCs/>
          <w:szCs w:val="22"/>
          <w:lang w:eastAsia="pl-PL"/>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0"/>
        <w:gridCol w:w="1800"/>
        <w:gridCol w:w="1800"/>
        <w:gridCol w:w="3600"/>
        <w:gridCol w:w="1200"/>
      </w:tblGrid>
      <w:tr w:rsidR="00957B66" w:rsidRPr="009E2190" w14:paraId="74228F06" w14:textId="77777777" w:rsidTr="005D3A37">
        <w:trPr>
          <w:trHeight w:val="600"/>
          <w:tblHeader/>
        </w:trPr>
        <w:tc>
          <w:tcPr>
            <w:tcW w:w="800" w:type="dxa"/>
            <w:shd w:val="clear" w:color="auto" w:fill="auto"/>
            <w:vAlign w:val="center"/>
          </w:tcPr>
          <w:p w14:paraId="2DEDDF1E" w14:textId="162B96E4" w:rsidR="00957B66" w:rsidRPr="005D3A37" w:rsidRDefault="005D3A37" w:rsidP="005D3A37">
            <w:pPr>
              <w:jc w:val="center"/>
              <w:rPr>
                <w:b/>
                <w:i/>
              </w:rPr>
            </w:pPr>
            <w:r>
              <w:rPr>
                <w:rFonts w:eastAsia="Cambria" w:cs="Cambria"/>
                <w:b/>
                <w:bCs/>
                <w:i/>
                <w:iCs/>
                <w:szCs w:val="22"/>
              </w:rPr>
              <w:t>Nr</w:t>
            </w:r>
          </w:p>
        </w:tc>
        <w:tc>
          <w:tcPr>
            <w:tcW w:w="1800" w:type="dxa"/>
            <w:shd w:val="clear" w:color="auto" w:fill="auto"/>
            <w:vAlign w:val="center"/>
          </w:tcPr>
          <w:p w14:paraId="199543FD" w14:textId="6F12B921" w:rsidR="00957B66" w:rsidRPr="005D3A37" w:rsidRDefault="005D3A37" w:rsidP="005D3A37">
            <w:pPr>
              <w:jc w:val="center"/>
              <w:rPr>
                <w:b/>
                <w:i/>
              </w:rPr>
            </w:pPr>
            <w:r>
              <w:rPr>
                <w:rFonts w:eastAsia="Cambria" w:cs="Cambria"/>
                <w:b/>
                <w:bCs/>
                <w:i/>
                <w:iCs/>
                <w:szCs w:val="22"/>
              </w:rPr>
              <w:t>Kod czynności do rozliczenia</w:t>
            </w:r>
          </w:p>
        </w:tc>
        <w:tc>
          <w:tcPr>
            <w:tcW w:w="1800" w:type="dxa"/>
            <w:shd w:val="clear" w:color="auto" w:fill="auto"/>
            <w:vAlign w:val="center"/>
          </w:tcPr>
          <w:p w14:paraId="0E5DFC55" w14:textId="255B07C3" w:rsidR="00957B66" w:rsidRPr="005D3A37" w:rsidRDefault="005D3A37" w:rsidP="005D3A37">
            <w:pPr>
              <w:jc w:val="center"/>
              <w:rPr>
                <w:b/>
                <w:i/>
              </w:rPr>
            </w:pPr>
            <w:r>
              <w:rPr>
                <w:rFonts w:eastAsia="Cambria" w:cs="Cambria"/>
                <w:b/>
                <w:bCs/>
                <w:i/>
                <w:iCs/>
                <w:szCs w:val="22"/>
              </w:rPr>
              <w:t>Kod czynn. / materiału do wyceny</w:t>
            </w:r>
          </w:p>
        </w:tc>
        <w:tc>
          <w:tcPr>
            <w:tcW w:w="3600" w:type="dxa"/>
            <w:shd w:val="clear" w:color="auto" w:fill="auto"/>
            <w:vAlign w:val="center"/>
          </w:tcPr>
          <w:p w14:paraId="46A5FDEE" w14:textId="7812A126" w:rsidR="00957B66" w:rsidRPr="005D3A37" w:rsidRDefault="005D3A37" w:rsidP="005D3A37">
            <w:pPr>
              <w:jc w:val="center"/>
              <w:rPr>
                <w:b/>
                <w:i/>
              </w:rPr>
            </w:pPr>
            <w:r>
              <w:rPr>
                <w:rFonts w:eastAsia="Cambria" w:cs="Cambria"/>
                <w:b/>
                <w:bCs/>
                <w:i/>
                <w:iCs/>
                <w:szCs w:val="22"/>
              </w:rPr>
              <w:t>Opis kodu czynności</w:t>
            </w:r>
          </w:p>
        </w:tc>
        <w:tc>
          <w:tcPr>
            <w:tcW w:w="1200" w:type="dxa"/>
            <w:shd w:val="clear" w:color="auto" w:fill="auto"/>
            <w:vAlign w:val="center"/>
          </w:tcPr>
          <w:p w14:paraId="690B5E03" w14:textId="5DB891C9" w:rsidR="00957B66" w:rsidRPr="005D3A37" w:rsidRDefault="005D3A37" w:rsidP="005D3A37">
            <w:pPr>
              <w:jc w:val="center"/>
              <w:rPr>
                <w:b/>
                <w:i/>
              </w:rPr>
            </w:pPr>
            <w:r>
              <w:rPr>
                <w:rFonts w:eastAsia="Cambria" w:cs="Cambria"/>
                <w:b/>
                <w:bCs/>
                <w:i/>
                <w:iCs/>
                <w:szCs w:val="22"/>
              </w:rPr>
              <w:t>Jednostka miary czynn. rozl.</w:t>
            </w:r>
          </w:p>
        </w:tc>
      </w:tr>
      <w:tr w:rsidR="00957B66" w:rsidRPr="009E2190" w14:paraId="5A38755E" w14:textId="77777777" w:rsidTr="005D3A37">
        <w:trPr>
          <w:trHeight w:val="630"/>
        </w:trPr>
        <w:tc>
          <w:tcPr>
            <w:tcW w:w="800" w:type="dxa"/>
            <w:shd w:val="clear" w:color="auto" w:fill="auto"/>
          </w:tcPr>
          <w:p w14:paraId="6CD5D5A2" w14:textId="645CA5E6" w:rsidR="00957B66" w:rsidRPr="005D3A37" w:rsidRDefault="005D3A37" w:rsidP="005D3A37">
            <w:pPr>
              <w:jc w:val="center"/>
              <w:rPr>
                <w:rFonts w:eastAsia="Cambria" w:cs="Cambria"/>
                <w:szCs w:val="22"/>
              </w:rPr>
            </w:pPr>
            <w:r>
              <w:rPr>
                <w:rFonts w:eastAsia="Cambria" w:cs="Cambria"/>
                <w:szCs w:val="22"/>
              </w:rPr>
              <w:t>5</w:t>
            </w:r>
          </w:p>
        </w:tc>
        <w:tc>
          <w:tcPr>
            <w:tcW w:w="1800" w:type="dxa"/>
            <w:shd w:val="clear" w:color="auto" w:fill="auto"/>
          </w:tcPr>
          <w:p w14:paraId="62719CD0" w14:textId="77777777" w:rsidR="00957B66" w:rsidRPr="005D3A37" w:rsidRDefault="00957B66" w:rsidP="005D3A37">
            <w:pPr>
              <w:jc w:val="left"/>
            </w:pPr>
            <w:r w:rsidRPr="005D3A37">
              <w:rPr>
                <w:rFonts w:eastAsia="Cambria" w:cs="Cambria"/>
                <w:szCs w:val="22"/>
              </w:rPr>
              <w:t>ZRYW BP</w:t>
            </w:r>
          </w:p>
        </w:tc>
        <w:tc>
          <w:tcPr>
            <w:tcW w:w="1800" w:type="dxa"/>
            <w:shd w:val="clear" w:color="auto" w:fill="auto"/>
          </w:tcPr>
          <w:p w14:paraId="3B99C63B" w14:textId="77777777" w:rsidR="00957B66" w:rsidRPr="005D3A37" w:rsidRDefault="00957B66" w:rsidP="005D3A37">
            <w:pPr>
              <w:jc w:val="left"/>
            </w:pPr>
            <w:r w:rsidRPr="005D3A37">
              <w:rPr>
                <w:rFonts w:eastAsia="Cambria" w:cs="Cambria"/>
                <w:szCs w:val="22"/>
              </w:rPr>
              <w:t>ZRYW BP</w:t>
            </w:r>
          </w:p>
          <w:p w14:paraId="1556AA24" w14:textId="77777777" w:rsidR="00957B66" w:rsidRPr="005D3A37" w:rsidRDefault="00957B66" w:rsidP="005D3A37">
            <w:pPr>
              <w:jc w:val="left"/>
              <w:rPr>
                <w:rFonts w:eastAsia="Cambria" w:cs="Cambria"/>
                <w:szCs w:val="22"/>
              </w:rPr>
            </w:pPr>
          </w:p>
        </w:tc>
        <w:tc>
          <w:tcPr>
            <w:tcW w:w="3600" w:type="dxa"/>
            <w:shd w:val="clear" w:color="auto" w:fill="auto"/>
          </w:tcPr>
          <w:p w14:paraId="38C9DF5A" w14:textId="77777777" w:rsidR="00957B66" w:rsidRPr="005D3A37" w:rsidRDefault="00957B66" w:rsidP="005D3A37">
            <w:r w:rsidRPr="005D3A37">
              <w:rPr>
                <w:rFonts w:eastAsia="Cambria" w:cs="Cambria"/>
                <w:szCs w:val="22"/>
              </w:rPr>
              <w:t>Zrywka ZUL bez pozyskania</w:t>
            </w:r>
          </w:p>
        </w:tc>
        <w:tc>
          <w:tcPr>
            <w:tcW w:w="1200" w:type="dxa"/>
            <w:shd w:val="clear" w:color="auto" w:fill="auto"/>
          </w:tcPr>
          <w:p w14:paraId="338A42FB" w14:textId="77777777" w:rsidR="00957B66" w:rsidRPr="005D3A37" w:rsidRDefault="00957B66" w:rsidP="005D3A37">
            <w:pPr>
              <w:jc w:val="center"/>
            </w:pPr>
            <w:r w:rsidRPr="005D3A37">
              <w:rPr>
                <w:rFonts w:eastAsia="Cambria" w:cs="Cambria"/>
                <w:szCs w:val="22"/>
              </w:rPr>
              <w:t>M</w:t>
            </w:r>
            <w:r w:rsidRPr="005D3A37">
              <w:rPr>
                <w:rFonts w:eastAsia="Cambria" w:cs="Cambria"/>
                <w:szCs w:val="22"/>
                <w:vertAlign w:val="superscript"/>
              </w:rPr>
              <w:t>3</w:t>
            </w:r>
          </w:p>
        </w:tc>
      </w:tr>
    </w:tbl>
    <w:p w14:paraId="42FB7D5A"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Standard technologii prac obejmuje:</w:t>
      </w:r>
    </w:p>
    <w:p w14:paraId="4504B63E"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Przemieszczenie drewna z miejsca jego wycięcia do wskazanego przez Zamawiającego miejsca składowania,</w:t>
      </w:r>
    </w:p>
    <w:p w14:paraId="60D04C7A" w14:textId="77777777" w:rsidR="00957B66" w:rsidRPr="009E2190" w:rsidRDefault="00957B66" w:rsidP="00957B66">
      <w:pPr>
        <w:numPr>
          <w:ilvl w:val="0"/>
          <w:numId w:val="5"/>
        </w:numPr>
        <w:spacing w:before="120" w:after="0" w:line="240" w:lineRule="auto"/>
        <w:rPr>
          <w:rFonts w:cstheme="minorHAnsi"/>
          <w:bCs/>
          <w:szCs w:val="22"/>
        </w:rPr>
      </w:pPr>
      <w:r w:rsidRPr="009E2190">
        <w:rPr>
          <w:rFonts w:cstheme="minorHAnsi"/>
          <w:bCs/>
          <w:szCs w:val="22"/>
        </w:rPr>
        <w:t>Ułożenie zerwanego drewna w mygły lub stosy zgodnie z Warunkami Technicznymi.</w:t>
      </w:r>
    </w:p>
    <w:p w14:paraId="3212CA00" w14:textId="77777777" w:rsidR="00957B66" w:rsidRPr="009E2190" w:rsidRDefault="00957B66" w:rsidP="00957B66">
      <w:pPr>
        <w:autoSpaceDE w:val="0"/>
        <w:autoSpaceDN w:val="0"/>
        <w:adjustRightInd w:val="0"/>
        <w:spacing w:before="120" w:after="120"/>
        <w:rPr>
          <w:rFonts w:eastAsia="Calibri" w:cstheme="minorHAnsi"/>
          <w:b/>
          <w:szCs w:val="22"/>
        </w:rPr>
      </w:pPr>
      <w:r w:rsidRPr="009E2190">
        <w:rPr>
          <w:rFonts w:eastAsia="Calibri" w:cstheme="minorHAnsi"/>
          <w:b/>
          <w:szCs w:val="22"/>
        </w:rPr>
        <w:t>Uwagi:</w:t>
      </w:r>
    </w:p>
    <w:p w14:paraId="25FF7A71" w14:textId="77777777" w:rsidR="00957B66" w:rsidRPr="009E2190" w:rsidRDefault="00957B66" w:rsidP="00957B66">
      <w:pPr>
        <w:pStyle w:val="Akapitzlist"/>
        <w:numPr>
          <w:ilvl w:val="0"/>
          <w:numId w:val="7"/>
        </w:numPr>
        <w:spacing w:before="120" w:after="0" w:line="240" w:lineRule="auto"/>
        <w:rPr>
          <w:rFonts w:eastAsia="Calibri" w:cstheme="minorHAnsi"/>
          <w:szCs w:val="22"/>
        </w:rPr>
      </w:pPr>
      <w:r w:rsidRPr="009E2190">
        <w:rPr>
          <w:rFonts w:cs="Arial"/>
          <w:szCs w:val="22"/>
        </w:rPr>
        <w:t>Zamawiający dopuszcza możliwość wykonywania czynności pozyskania drewna oraz zrywki przez dwa odrębne podmioty. Zamawiający ureguluje w zleceniu, w takim przypadku, wyznaczenie koordynatora i sprawy związane z bezpieczeństwem prowadzenia prac.</w:t>
      </w:r>
    </w:p>
    <w:p w14:paraId="5508F979" w14:textId="77777777" w:rsidR="00957B66" w:rsidRPr="009E2190" w:rsidRDefault="00957B66" w:rsidP="00957B66">
      <w:pPr>
        <w:spacing w:before="120"/>
        <w:rPr>
          <w:rFonts w:eastAsia="Calibri" w:cstheme="minorHAnsi"/>
          <w:b/>
          <w:szCs w:val="22"/>
          <w:lang w:eastAsia="pl-PL"/>
        </w:rPr>
      </w:pPr>
      <w:r w:rsidRPr="009E2190">
        <w:rPr>
          <w:rFonts w:eastAsia="Calibri" w:cstheme="minorHAnsi"/>
          <w:b/>
          <w:szCs w:val="22"/>
          <w:lang w:eastAsia="pl-PL"/>
        </w:rPr>
        <w:t>Procedura odbioru (zrywki drewna):</w:t>
      </w:r>
    </w:p>
    <w:p w14:paraId="5457682E" w14:textId="77777777" w:rsidR="00957B66" w:rsidRPr="009E2190" w:rsidRDefault="00957B66" w:rsidP="00957B66">
      <w:pPr>
        <w:spacing w:before="120" w:after="0" w:line="240" w:lineRule="auto"/>
        <w:ind w:left="720"/>
        <w:rPr>
          <w:rFonts w:eastAsia="Calibri"/>
          <w:lang w:eastAsia="pl-PL"/>
        </w:rPr>
      </w:pPr>
      <w:r w:rsidRPr="009E2190">
        <w:rPr>
          <w:rFonts w:eastAsia="Calibri"/>
        </w:rPr>
        <w:t xml:space="preserve">W trakcie odbioru prac z zakresu zrywki drewna nie dokonuje się osobnego pomiaru jego ilości, a jedynie określa się zgodność wykonanych prac z zapisami SWZ i zlecenia. Obowiązuje zasada: całe drewno pozyskane podlega zrywce. </w:t>
      </w:r>
    </w:p>
    <w:p w14:paraId="384482A8" w14:textId="77777777" w:rsidR="00957B66" w:rsidRPr="009E2190" w:rsidRDefault="00957B66" w:rsidP="00957B66">
      <w:pPr>
        <w:spacing w:before="120"/>
        <w:rPr>
          <w:rFonts w:eastAsia="Calibri"/>
        </w:rPr>
      </w:pPr>
      <w:r w:rsidRPr="009E2190">
        <w:rPr>
          <w:rFonts w:eastAsia="Calibri" w:cstheme="minorHAnsi"/>
          <w:szCs w:val="22"/>
        </w:rPr>
        <w:tab/>
      </w:r>
      <w:r w:rsidRPr="009E2190">
        <w:rPr>
          <w:rFonts w:eastAsia="Calibri"/>
        </w:rPr>
        <w:t>(drewno pozyskane=drewno zerwane)</w:t>
      </w:r>
    </w:p>
    <w:p w14:paraId="3755279F" w14:textId="77777777" w:rsidR="00957B66" w:rsidRPr="009E2190" w:rsidRDefault="00957B66" w:rsidP="00957B66">
      <w:pPr>
        <w:spacing w:before="120"/>
        <w:rPr>
          <w:rFonts w:eastAsia="Calibri" w:cstheme="minorHAnsi"/>
          <w:szCs w:val="22"/>
        </w:rPr>
      </w:pPr>
      <w:r w:rsidRPr="009E2190">
        <w:rPr>
          <w:rFonts w:eastAsia="Calibri" w:cstheme="minorHAnsi"/>
          <w:bCs/>
          <w:i/>
          <w:szCs w:val="22"/>
        </w:rPr>
        <w:t xml:space="preserve"> </w:t>
      </w:r>
      <w:r w:rsidRPr="009E2190">
        <w:rPr>
          <w:rFonts w:eastAsia="Calibri" w:cstheme="minorHAnsi"/>
          <w:bCs/>
          <w:i/>
          <w:szCs w:val="22"/>
        </w:rPr>
        <w:tab/>
        <w:t xml:space="preserve">(rozliczenie następuje </w:t>
      </w:r>
      <w:r w:rsidRPr="009E2190">
        <w:rPr>
          <w:rFonts w:eastAsia="Calibri" w:cstheme="minorHAnsi"/>
          <w:i/>
          <w:szCs w:val="22"/>
        </w:rPr>
        <w:t>z dokładnością do dwóch miejsc po przecinku</w:t>
      </w:r>
      <w:r w:rsidRPr="009E2190">
        <w:rPr>
          <w:rFonts w:eastAsia="Calibri" w:cstheme="minorHAnsi"/>
          <w:bCs/>
          <w:i/>
          <w:szCs w:val="22"/>
        </w:rPr>
        <w:t>)</w:t>
      </w:r>
    </w:p>
    <w:p w14:paraId="58DDC844" w14:textId="77777777" w:rsidR="00957B66" w:rsidRPr="009E2190" w:rsidRDefault="00957B66" w:rsidP="00957B66">
      <w:pPr>
        <w:spacing w:after="200" w:line="276" w:lineRule="auto"/>
        <w:rPr>
          <w:rFonts w:cstheme="minorHAnsi"/>
          <w:b/>
          <w:szCs w:val="22"/>
          <w:lang w:eastAsia="pl-PL"/>
        </w:rPr>
      </w:pPr>
    </w:p>
    <w:p w14:paraId="4F58B9CF" w14:textId="77777777" w:rsidR="00957B66" w:rsidRPr="009E2190" w:rsidRDefault="00957B66" w:rsidP="00957B66">
      <w:pPr>
        <w:tabs>
          <w:tab w:val="left" w:pos="-293"/>
        </w:tabs>
        <w:autoSpaceDE w:val="0"/>
        <w:spacing w:before="120"/>
        <w:rPr>
          <w:rFonts w:eastAsia="Calibri" w:cstheme="minorHAnsi"/>
          <w:bCs/>
          <w:i/>
          <w:szCs w:val="22"/>
        </w:rPr>
      </w:pPr>
    </w:p>
    <w:p w14:paraId="19DD23A0" w14:textId="77777777" w:rsidR="00957B66" w:rsidRPr="009E2190" w:rsidRDefault="00957B66" w:rsidP="00957B66">
      <w:pPr>
        <w:tabs>
          <w:tab w:val="left" w:pos="-293"/>
        </w:tabs>
        <w:autoSpaceDE w:val="0"/>
        <w:spacing w:before="120"/>
        <w:rPr>
          <w:rFonts w:eastAsia="Calibri" w:cstheme="minorHAnsi"/>
          <w:bCs/>
          <w:i/>
          <w:szCs w:val="22"/>
        </w:rPr>
      </w:pPr>
    </w:p>
    <w:p w14:paraId="53AC7A67" w14:textId="77777777" w:rsidR="00957B66" w:rsidRPr="009E2190" w:rsidRDefault="00957B66" w:rsidP="00957B66">
      <w:pPr>
        <w:pStyle w:val="Nagwek2"/>
        <w:numPr>
          <w:ilvl w:val="0"/>
          <w:numId w:val="16"/>
        </w:numPr>
      </w:pPr>
      <w:bookmarkStart w:id="3" w:name="_Toc192162298"/>
      <w:r w:rsidRPr="009E2190">
        <w:t>Szlaki operacyjne</w:t>
      </w:r>
      <w:bookmarkEnd w:id="3"/>
    </w:p>
    <w:p w14:paraId="1AE0B3FC" w14:textId="77777777" w:rsidR="00957B66" w:rsidRPr="009E2190" w:rsidRDefault="00957B66" w:rsidP="00957B66"/>
    <w:tbl>
      <w:tblPr>
        <w:tblW w:w="508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801"/>
        <w:gridCol w:w="1799"/>
        <w:gridCol w:w="1799"/>
        <w:gridCol w:w="3600"/>
        <w:gridCol w:w="1200"/>
      </w:tblGrid>
      <w:tr w:rsidR="00957B66" w:rsidRPr="009E2190" w14:paraId="33F184AA" w14:textId="77777777" w:rsidTr="005D3A37">
        <w:trPr>
          <w:trHeight w:val="600"/>
          <w:tblHeader/>
          <w:jc w:val="center"/>
        </w:trPr>
        <w:tc>
          <w:tcPr>
            <w:tcW w:w="435" w:type="pct"/>
            <w:shd w:val="clear" w:color="auto" w:fill="auto"/>
            <w:vAlign w:val="center"/>
          </w:tcPr>
          <w:p w14:paraId="396599F9" w14:textId="537B7957" w:rsidR="00957B66" w:rsidRPr="005D3A37" w:rsidRDefault="005D3A37" w:rsidP="005D3A37">
            <w:pPr>
              <w:spacing w:before="120" w:after="120"/>
              <w:jc w:val="center"/>
              <w:rPr>
                <w:rFonts w:eastAsia="Calibri" w:cstheme="minorHAnsi"/>
                <w:b/>
                <w:bCs/>
                <w:i/>
                <w:iCs/>
                <w:szCs w:val="22"/>
              </w:rPr>
            </w:pPr>
            <w:r>
              <w:rPr>
                <w:rFonts w:eastAsia="Calibri" w:cstheme="minorHAnsi"/>
                <w:b/>
                <w:bCs/>
                <w:i/>
                <w:iCs/>
                <w:szCs w:val="22"/>
              </w:rPr>
              <w:t>Nr</w:t>
            </w:r>
          </w:p>
        </w:tc>
        <w:tc>
          <w:tcPr>
            <w:tcW w:w="978" w:type="pct"/>
            <w:shd w:val="clear" w:color="auto" w:fill="auto"/>
            <w:vAlign w:val="center"/>
          </w:tcPr>
          <w:p w14:paraId="09D0AD9E" w14:textId="462DE2B5" w:rsidR="00957B66" w:rsidRPr="005D3A37" w:rsidRDefault="005D3A37" w:rsidP="005D3A37">
            <w:pPr>
              <w:spacing w:before="120" w:after="120"/>
              <w:jc w:val="center"/>
              <w:rPr>
                <w:rFonts w:eastAsia="Calibri" w:cstheme="minorHAnsi"/>
                <w:b/>
                <w:bCs/>
                <w:i/>
                <w:iCs/>
                <w:szCs w:val="22"/>
              </w:rPr>
            </w:pPr>
            <w:r>
              <w:rPr>
                <w:rFonts w:eastAsia="Calibri" w:cstheme="minorHAnsi"/>
                <w:b/>
                <w:bCs/>
                <w:i/>
                <w:iCs/>
                <w:szCs w:val="22"/>
              </w:rPr>
              <w:t>Kod czynności do rozliczenia</w:t>
            </w:r>
          </w:p>
        </w:tc>
        <w:tc>
          <w:tcPr>
            <w:tcW w:w="978" w:type="pct"/>
            <w:shd w:val="clear" w:color="auto" w:fill="auto"/>
            <w:vAlign w:val="center"/>
          </w:tcPr>
          <w:p w14:paraId="25A136CE" w14:textId="7F79C025" w:rsidR="00957B66" w:rsidRPr="005D3A37" w:rsidRDefault="005D3A37" w:rsidP="005D3A37">
            <w:pPr>
              <w:spacing w:before="120" w:after="120"/>
              <w:jc w:val="center"/>
              <w:rPr>
                <w:rFonts w:eastAsia="Calibri"/>
                <w:b/>
                <w:bCs/>
                <w:i/>
                <w:iCs/>
              </w:rPr>
            </w:pPr>
            <w:r>
              <w:rPr>
                <w:rFonts w:eastAsia="Calibri"/>
                <w:b/>
                <w:bCs/>
                <w:i/>
                <w:iCs/>
              </w:rPr>
              <w:t>Kod czynn. / materiału do wyceny</w:t>
            </w:r>
          </w:p>
        </w:tc>
        <w:tc>
          <w:tcPr>
            <w:tcW w:w="1957" w:type="pct"/>
            <w:shd w:val="clear" w:color="auto" w:fill="auto"/>
            <w:vAlign w:val="center"/>
          </w:tcPr>
          <w:p w14:paraId="34C03D5A" w14:textId="6C06BD3C" w:rsidR="00957B66" w:rsidRPr="005D3A37" w:rsidRDefault="005D3A37" w:rsidP="005D3A37">
            <w:pPr>
              <w:spacing w:before="120" w:after="120"/>
              <w:jc w:val="center"/>
              <w:rPr>
                <w:rFonts w:eastAsia="Calibri" w:cstheme="minorHAnsi"/>
                <w:b/>
                <w:bCs/>
                <w:i/>
                <w:iCs/>
                <w:szCs w:val="22"/>
              </w:rPr>
            </w:pPr>
            <w:r>
              <w:rPr>
                <w:rFonts w:eastAsia="Calibri" w:cstheme="minorHAnsi"/>
                <w:b/>
                <w:bCs/>
                <w:i/>
                <w:iCs/>
                <w:szCs w:val="22"/>
              </w:rPr>
              <w:t>Opis kodu czynności</w:t>
            </w:r>
          </w:p>
        </w:tc>
        <w:tc>
          <w:tcPr>
            <w:tcW w:w="652" w:type="pct"/>
            <w:shd w:val="clear" w:color="auto" w:fill="auto"/>
            <w:vAlign w:val="center"/>
          </w:tcPr>
          <w:p w14:paraId="4DFE683B" w14:textId="03917CC0" w:rsidR="00957B66" w:rsidRPr="005D3A37" w:rsidRDefault="005D3A37" w:rsidP="005D3A37">
            <w:pPr>
              <w:spacing w:before="120" w:after="120"/>
              <w:jc w:val="center"/>
              <w:rPr>
                <w:rFonts w:eastAsia="Calibri" w:cstheme="minorHAnsi"/>
                <w:b/>
                <w:bCs/>
                <w:i/>
                <w:iCs/>
                <w:szCs w:val="22"/>
              </w:rPr>
            </w:pPr>
            <w:r>
              <w:rPr>
                <w:rFonts w:eastAsia="Calibri" w:cstheme="minorHAnsi"/>
                <w:b/>
                <w:bCs/>
                <w:i/>
                <w:iCs/>
                <w:szCs w:val="22"/>
              </w:rPr>
              <w:t>Jednostka miary czynn. rozl.</w:t>
            </w:r>
          </w:p>
        </w:tc>
      </w:tr>
      <w:tr w:rsidR="00957B66" w:rsidRPr="009E2190" w14:paraId="0B802648" w14:textId="77777777" w:rsidTr="005D3A37">
        <w:trPr>
          <w:trHeight w:val="625"/>
          <w:jc w:val="center"/>
        </w:trPr>
        <w:tc>
          <w:tcPr>
            <w:tcW w:w="435" w:type="pct"/>
            <w:shd w:val="clear" w:color="auto" w:fill="auto"/>
          </w:tcPr>
          <w:p w14:paraId="537B3071" w14:textId="5BDCE87D" w:rsidR="00957B66" w:rsidRPr="005D3A37" w:rsidRDefault="005D3A37" w:rsidP="005D3A37">
            <w:pPr>
              <w:spacing w:before="120" w:after="120"/>
              <w:jc w:val="center"/>
              <w:rPr>
                <w:rFonts w:eastAsia="Calibri" w:cstheme="minorHAnsi"/>
                <w:bCs/>
                <w:iCs/>
                <w:szCs w:val="22"/>
              </w:rPr>
            </w:pPr>
            <w:r>
              <w:rPr>
                <w:rFonts w:eastAsia="Calibri" w:cstheme="minorHAnsi"/>
                <w:bCs/>
                <w:iCs/>
                <w:szCs w:val="22"/>
              </w:rPr>
              <w:t>6</w:t>
            </w:r>
          </w:p>
        </w:tc>
        <w:tc>
          <w:tcPr>
            <w:tcW w:w="978" w:type="pct"/>
            <w:shd w:val="clear" w:color="auto" w:fill="auto"/>
          </w:tcPr>
          <w:p w14:paraId="37FE5237" w14:textId="77777777" w:rsidR="00957B66" w:rsidRPr="005D3A37" w:rsidRDefault="00957B66" w:rsidP="005D3A37">
            <w:pPr>
              <w:spacing w:before="120"/>
              <w:jc w:val="left"/>
              <w:rPr>
                <w:rFonts w:eastAsia="Calibri" w:cstheme="minorHAnsi"/>
                <w:bCs/>
                <w:iCs/>
                <w:szCs w:val="22"/>
              </w:rPr>
            </w:pPr>
            <w:r w:rsidRPr="005D3A37">
              <w:rPr>
                <w:rFonts w:eastAsia="Calibri" w:cstheme="minorHAnsi"/>
                <w:szCs w:val="22"/>
              </w:rPr>
              <w:t>WYK SZLG</w:t>
            </w:r>
          </w:p>
        </w:tc>
        <w:tc>
          <w:tcPr>
            <w:tcW w:w="978" w:type="pct"/>
            <w:shd w:val="clear" w:color="auto" w:fill="auto"/>
          </w:tcPr>
          <w:p w14:paraId="32A4E8CA" w14:textId="77777777" w:rsidR="00957B66" w:rsidRPr="005D3A37" w:rsidRDefault="00957B66" w:rsidP="005D3A37">
            <w:pPr>
              <w:spacing w:before="120"/>
              <w:jc w:val="left"/>
              <w:rPr>
                <w:rFonts w:eastAsia="Calibri" w:cstheme="minorHAnsi"/>
                <w:bCs/>
                <w:iCs/>
                <w:szCs w:val="22"/>
              </w:rPr>
            </w:pPr>
            <w:r w:rsidRPr="005D3A37">
              <w:rPr>
                <w:rFonts w:eastAsia="Calibri" w:cstheme="minorHAnsi"/>
                <w:szCs w:val="22"/>
              </w:rPr>
              <w:t>WYK SZLG</w:t>
            </w:r>
          </w:p>
        </w:tc>
        <w:tc>
          <w:tcPr>
            <w:tcW w:w="1957" w:type="pct"/>
            <w:shd w:val="clear" w:color="auto" w:fill="auto"/>
          </w:tcPr>
          <w:p w14:paraId="7B835AEE" w14:textId="77777777" w:rsidR="00957B66" w:rsidRPr="005D3A37" w:rsidRDefault="00957B66" w:rsidP="005D3A37">
            <w:pPr>
              <w:spacing w:before="120"/>
              <w:rPr>
                <w:rFonts w:eastAsia="Calibri" w:cstheme="minorHAnsi"/>
                <w:bCs/>
                <w:iCs/>
                <w:szCs w:val="22"/>
              </w:rPr>
            </w:pPr>
            <w:r w:rsidRPr="005D3A37">
              <w:rPr>
                <w:rFonts w:eastAsia="Calibri" w:cstheme="minorHAnsi"/>
                <w:bCs/>
                <w:iCs/>
                <w:szCs w:val="22"/>
              </w:rPr>
              <w:t>Wykonanie szlaku operacyjnego w warunkach górskich</w:t>
            </w:r>
          </w:p>
          <w:p w14:paraId="79445C96" w14:textId="77777777" w:rsidR="00957B66" w:rsidRPr="005D3A37" w:rsidRDefault="00957B66" w:rsidP="005D3A37">
            <w:pPr>
              <w:spacing w:before="120"/>
              <w:rPr>
                <w:rFonts w:eastAsia="Calibri" w:cstheme="minorHAnsi"/>
                <w:bCs/>
                <w:iCs/>
                <w:szCs w:val="22"/>
              </w:rPr>
            </w:pPr>
          </w:p>
        </w:tc>
        <w:tc>
          <w:tcPr>
            <w:tcW w:w="652" w:type="pct"/>
            <w:shd w:val="clear" w:color="auto" w:fill="auto"/>
          </w:tcPr>
          <w:p w14:paraId="4EA0D7B5" w14:textId="77777777" w:rsidR="00957B66" w:rsidRPr="005D3A37" w:rsidRDefault="00957B66" w:rsidP="005D3A37">
            <w:pPr>
              <w:spacing w:before="120"/>
              <w:jc w:val="center"/>
              <w:rPr>
                <w:rFonts w:eastAsia="Calibri" w:cstheme="minorHAnsi"/>
                <w:bCs/>
                <w:iCs/>
                <w:szCs w:val="22"/>
              </w:rPr>
            </w:pPr>
            <w:r w:rsidRPr="005D3A37">
              <w:rPr>
                <w:rFonts w:eastAsia="Calibri" w:cstheme="minorHAnsi"/>
                <w:bCs/>
                <w:iCs/>
                <w:szCs w:val="22"/>
              </w:rPr>
              <w:t>M</w:t>
            </w:r>
          </w:p>
        </w:tc>
      </w:tr>
      <w:tr w:rsidR="00957B66" w:rsidRPr="009E2190" w14:paraId="28402FBB" w14:textId="77777777" w:rsidTr="005D3A37">
        <w:trPr>
          <w:trHeight w:val="625"/>
          <w:jc w:val="center"/>
        </w:trPr>
        <w:tc>
          <w:tcPr>
            <w:tcW w:w="435" w:type="pct"/>
            <w:shd w:val="clear" w:color="auto" w:fill="auto"/>
          </w:tcPr>
          <w:p w14:paraId="4E493E5E" w14:textId="791C473E" w:rsidR="00957B66" w:rsidRPr="005D3A37" w:rsidRDefault="005D3A37" w:rsidP="005D3A37">
            <w:pPr>
              <w:spacing w:before="120" w:after="120"/>
              <w:jc w:val="center"/>
              <w:rPr>
                <w:rFonts w:eastAsia="Calibri" w:cstheme="minorHAnsi"/>
                <w:bCs/>
                <w:iCs/>
                <w:szCs w:val="22"/>
              </w:rPr>
            </w:pPr>
            <w:r>
              <w:rPr>
                <w:rFonts w:eastAsia="Calibri" w:cstheme="minorHAnsi"/>
                <w:bCs/>
                <w:iCs/>
                <w:szCs w:val="22"/>
              </w:rPr>
              <w:t>7</w:t>
            </w:r>
          </w:p>
        </w:tc>
        <w:tc>
          <w:tcPr>
            <w:tcW w:w="978" w:type="pct"/>
            <w:shd w:val="clear" w:color="auto" w:fill="auto"/>
          </w:tcPr>
          <w:p w14:paraId="6AEA8E69"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REM SZLZR</w:t>
            </w:r>
          </w:p>
        </w:tc>
        <w:tc>
          <w:tcPr>
            <w:tcW w:w="978" w:type="pct"/>
            <w:shd w:val="clear" w:color="auto" w:fill="auto"/>
          </w:tcPr>
          <w:p w14:paraId="4366526C"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REM SZLZR</w:t>
            </w:r>
          </w:p>
        </w:tc>
        <w:tc>
          <w:tcPr>
            <w:tcW w:w="1957" w:type="pct"/>
            <w:shd w:val="clear" w:color="auto" w:fill="auto"/>
          </w:tcPr>
          <w:p w14:paraId="4774D1E0" w14:textId="77777777" w:rsidR="00957B66" w:rsidRPr="005D3A37" w:rsidRDefault="00957B66" w:rsidP="005D3A37">
            <w:pPr>
              <w:spacing w:before="120"/>
              <w:rPr>
                <w:rFonts w:eastAsia="Calibri" w:cstheme="minorHAnsi"/>
                <w:bCs/>
                <w:iCs/>
                <w:szCs w:val="22"/>
              </w:rPr>
            </w:pPr>
            <w:r w:rsidRPr="005D3A37">
              <w:rPr>
                <w:rFonts w:eastAsia="Calibri" w:cstheme="minorHAnsi"/>
                <w:bCs/>
                <w:iCs/>
                <w:szCs w:val="22"/>
              </w:rPr>
              <w:t>Naprawa szlaku operacyjnego w warunkach górskich</w:t>
            </w:r>
          </w:p>
          <w:p w14:paraId="67A453A4" w14:textId="77777777" w:rsidR="00957B66" w:rsidRPr="005D3A37" w:rsidRDefault="00957B66" w:rsidP="005D3A37">
            <w:pPr>
              <w:spacing w:before="120"/>
              <w:rPr>
                <w:rFonts w:eastAsia="Calibri" w:cstheme="minorHAnsi"/>
                <w:bCs/>
                <w:iCs/>
                <w:szCs w:val="22"/>
              </w:rPr>
            </w:pPr>
          </w:p>
        </w:tc>
        <w:tc>
          <w:tcPr>
            <w:tcW w:w="652" w:type="pct"/>
            <w:shd w:val="clear" w:color="auto" w:fill="auto"/>
          </w:tcPr>
          <w:p w14:paraId="2629AF8B" w14:textId="77777777" w:rsidR="00957B66" w:rsidRPr="005D3A37" w:rsidRDefault="00957B66" w:rsidP="005D3A37">
            <w:pPr>
              <w:spacing w:before="120"/>
              <w:jc w:val="center"/>
              <w:rPr>
                <w:rFonts w:eastAsia="Calibri" w:cstheme="minorHAnsi"/>
                <w:bCs/>
                <w:iCs/>
                <w:szCs w:val="22"/>
              </w:rPr>
            </w:pPr>
            <w:r w:rsidRPr="005D3A37">
              <w:rPr>
                <w:rFonts w:eastAsia="Calibri" w:cstheme="minorHAnsi"/>
                <w:bCs/>
                <w:iCs/>
                <w:szCs w:val="22"/>
              </w:rPr>
              <w:t>M</w:t>
            </w:r>
          </w:p>
        </w:tc>
      </w:tr>
      <w:tr w:rsidR="00957B66" w:rsidRPr="009E2190" w14:paraId="04FB5689" w14:textId="77777777" w:rsidTr="005D3A37">
        <w:trPr>
          <w:trHeight w:val="625"/>
          <w:jc w:val="center"/>
        </w:trPr>
        <w:tc>
          <w:tcPr>
            <w:tcW w:w="435" w:type="pct"/>
            <w:shd w:val="clear" w:color="auto" w:fill="auto"/>
          </w:tcPr>
          <w:p w14:paraId="4173D04E" w14:textId="2F35F0D7" w:rsidR="00957B66" w:rsidRPr="005D3A37" w:rsidRDefault="005D3A37" w:rsidP="005D3A37">
            <w:pPr>
              <w:spacing w:before="120" w:after="120"/>
              <w:jc w:val="center"/>
              <w:rPr>
                <w:rFonts w:eastAsia="Calibri" w:cstheme="minorHAnsi"/>
                <w:bCs/>
                <w:iCs/>
                <w:szCs w:val="22"/>
              </w:rPr>
            </w:pPr>
            <w:r>
              <w:rPr>
                <w:rFonts w:eastAsia="Calibri" w:cstheme="minorHAnsi"/>
                <w:bCs/>
                <w:iCs/>
                <w:szCs w:val="22"/>
              </w:rPr>
              <w:t>8</w:t>
            </w:r>
          </w:p>
        </w:tc>
        <w:tc>
          <w:tcPr>
            <w:tcW w:w="978" w:type="pct"/>
            <w:shd w:val="clear" w:color="auto" w:fill="auto"/>
          </w:tcPr>
          <w:p w14:paraId="130B2318"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WYK SZLN</w:t>
            </w:r>
          </w:p>
        </w:tc>
        <w:tc>
          <w:tcPr>
            <w:tcW w:w="978" w:type="pct"/>
            <w:shd w:val="clear" w:color="auto" w:fill="auto"/>
          </w:tcPr>
          <w:p w14:paraId="2D4E12A2"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WYK SZLN</w:t>
            </w:r>
          </w:p>
        </w:tc>
        <w:tc>
          <w:tcPr>
            <w:tcW w:w="1957" w:type="pct"/>
            <w:shd w:val="clear" w:color="auto" w:fill="auto"/>
          </w:tcPr>
          <w:p w14:paraId="272D8C32" w14:textId="77777777" w:rsidR="00957B66" w:rsidRPr="005D3A37" w:rsidRDefault="00957B66" w:rsidP="005D3A37">
            <w:pPr>
              <w:spacing w:before="120"/>
              <w:rPr>
                <w:rFonts w:eastAsia="Calibri" w:cstheme="minorHAnsi"/>
                <w:bCs/>
                <w:iCs/>
                <w:szCs w:val="22"/>
              </w:rPr>
            </w:pPr>
            <w:r w:rsidRPr="005D3A37">
              <w:rPr>
                <w:rFonts w:eastAsia="Calibri" w:cstheme="minorHAnsi"/>
                <w:bCs/>
                <w:iCs/>
                <w:szCs w:val="22"/>
              </w:rPr>
              <w:t>Wykonanie szlaku operacyjnego w warunkach nizinnych</w:t>
            </w:r>
          </w:p>
          <w:p w14:paraId="19682E9C" w14:textId="77777777" w:rsidR="00957B66" w:rsidRPr="005D3A37" w:rsidRDefault="00957B66" w:rsidP="005D3A37">
            <w:pPr>
              <w:spacing w:before="120"/>
              <w:rPr>
                <w:rFonts w:eastAsia="Calibri" w:cstheme="minorHAnsi"/>
                <w:bCs/>
                <w:iCs/>
                <w:szCs w:val="22"/>
              </w:rPr>
            </w:pPr>
          </w:p>
        </w:tc>
        <w:tc>
          <w:tcPr>
            <w:tcW w:w="652" w:type="pct"/>
            <w:shd w:val="clear" w:color="auto" w:fill="auto"/>
          </w:tcPr>
          <w:p w14:paraId="4CD0E559" w14:textId="77777777" w:rsidR="00957B66" w:rsidRPr="005D3A37" w:rsidRDefault="00957B66" w:rsidP="005D3A37">
            <w:pPr>
              <w:spacing w:before="120"/>
              <w:jc w:val="center"/>
              <w:rPr>
                <w:rFonts w:eastAsia="Calibri" w:cstheme="minorHAnsi"/>
                <w:bCs/>
                <w:iCs/>
                <w:szCs w:val="22"/>
              </w:rPr>
            </w:pPr>
            <w:r w:rsidRPr="005D3A37">
              <w:rPr>
                <w:rFonts w:eastAsia="Calibri" w:cstheme="minorHAnsi"/>
                <w:bCs/>
                <w:iCs/>
                <w:szCs w:val="22"/>
              </w:rPr>
              <w:t>M</w:t>
            </w:r>
          </w:p>
        </w:tc>
      </w:tr>
      <w:tr w:rsidR="00957B66" w:rsidRPr="009E2190" w14:paraId="54D9CEEF" w14:textId="77777777" w:rsidTr="005D3A37">
        <w:trPr>
          <w:trHeight w:val="625"/>
          <w:jc w:val="center"/>
        </w:trPr>
        <w:tc>
          <w:tcPr>
            <w:tcW w:w="435" w:type="pct"/>
            <w:shd w:val="clear" w:color="auto" w:fill="auto"/>
          </w:tcPr>
          <w:p w14:paraId="39337905" w14:textId="1BDF7246" w:rsidR="00957B66" w:rsidRPr="005D3A37" w:rsidRDefault="005D3A37" w:rsidP="005D3A37">
            <w:pPr>
              <w:spacing w:before="120" w:after="120"/>
              <w:jc w:val="center"/>
              <w:rPr>
                <w:rFonts w:eastAsia="Calibri" w:cstheme="minorHAnsi"/>
                <w:bCs/>
                <w:iCs/>
                <w:szCs w:val="22"/>
              </w:rPr>
            </w:pPr>
            <w:r>
              <w:rPr>
                <w:rFonts w:eastAsia="Calibri" w:cstheme="minorHAnsi"/>
                <w:bCs/>
                <w:iCs/>
                <w:szCs w:val="22"/>
              </w:rPr>
              <w:t>9</w:t>
            </w:r>
          </w:p>
        </w:tc>
        <w:tc>
          <w:tcPr>
            <w:tcW w:w="978" w:type="pct"/>
            <w:shd w:val="clear" w:color="auto" w:fill="auto"/>
          </w:tcPr>
          <w:p w14:paraId="06B697F3"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REM SZLZN</w:t>
            </w:r>
          </w:p>
        </w:tc>
        <w:tc>
          <w:tcPr>
            <w:tcW w:w="978" w:type="pct"/>
            <w:shd w:val="clear" w:color="auto" w:fill="auto"/>
          </w:tcPr>
          <w:p w14:paraId="25F004AB"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REM SZLZN</w:t>
            </w:r>
          </w:p>
        </w:tc>
        <w:tc>
          <w:tcPr>
            <w:tcW w:w="1957" w:type="pct"/>
            <w:shd w:val="clear" w:color="auto" w:fill="auto"/>
          </w:tcPr>
          <w:p w14:paraId="03EFE13A" w14:textId="77777777" w:rsidR="00957B66" w:rsidRPr="005D3A37" w:rsidRDefault="00957B66" w:rsidP="005D3A37">
            <w:pPr>
              <w:spacing w:before="120"/>
              <w:rPr>
                <w:rFonts w:eastAsia="Calibri" w:cstheme="minorHAnsi"/>
                <w:bCs/>
                <w:iCs/>
                <w:szCs w:val="22"/>
              </w:rPr>
            </w:pPr>
            <w:r w:rsidRPr="005D3A37">
              <w:rPr>
                <w:rFonts w:eastAsia="Calibri" w:cstheme="minorHAnsi"/>
                <w:bCs/>
                <w:iCs/>
                <w:szCs w:val="22"/>
              </w:rPr>
              <w:t>Naprawa szlaku operacyjnego w warunkach nizinnych</w:t>
            </w:r>
          </w:p>
          <w:p w14:paraId="24A01E07" w14:textId="77777777" w:rsidR="00957B66" w:rsidRPr="005D3A37" w:rsidRDefault="00957B66" w:rsidP="005D3A37">
            <w:pPr>
              <w:spacing w:before="120"/>
              <w:rPr>
                <w:rFonts w:eastAsia="Calibri" w:cstheme="minorHAnsi"/>
                <w:bCs/>
                <w:iCs/>
                <w:szCs w:val="22"/>
              </w:rPr>
            </w:pPr>
          </w:p>
        </w:tc>
        <w:tc>
          <w:tcPr>
            <w:tcW w:w="652" w:type="pct"/>
            <w:shd w:val="clear" w:color="auto" w:fill="auto"/>
          </w:tcPr>
          <w:p w14:paraId="2DACAF9C" w14:textId="77777777" w:rsidR="00957B66" w:rsidRPr="005D3A37" w:rsidRDefault="00957B66" w:rsidP="005D3A37">
            <w:pPr>
              <w:spacing w:before="120"/>
              <w:jc w:val="center"/>
              <w:rPr>
                <w:rFonts w:eastAsia="Calibri" w:cstheme="minorHAnsi"/>
                <w:bCs/>
                <w:iCs/>
                <w:szCs w:val="22"/>
              </w:rPr>
            </w:pPr>
            <w:r w:rsidRPr="005D3A37">
              <w:rPr>
                <w:rFonts w:eastAsia="Calibri" w:cstheme="minorHAnsi"/>
                <w:bCs/>
                <w:iCs/>
                <w:szCs w:val="22"/>
              </w:rPr>
              <w:t>M</w:t>
            </w:r>
          </w:p>
        </w:tc>
      </w:tr>
      <w:tr w:rsidR="00957B66" w:rsidRPr="009E2190" w14:paraId="35743A60" w14:textId="77777777" w:rsidTr="005D3A37">
        <w:trPr>
          <w:trHeight w:val="625"/>
          <w:jc w:val="center"/>
        </w:trPr>
        <w:tc>
          <w:tcPr>
            <w:tcW w:w="435" w:type="pct"/>
            <w:shd w:val="clear" w:color="auto" w:fill="auto"/>
          </w:tcPr>
          <w:p w14:paraId="42E489CE" w14:textId="4D19D3A6" w:rsidR="00957B66" w:rsidRPr="005D3A37" w:rsidRDefault="005D3A37" w:rsidP="005D3A37">
            <w:pPr>
              <w:spacing w:before="120" w:after="120"/>
              <w:jc w:val="center"/>
              <w:rPr>
                <w:rFonts w:eastAsia="Calibri" w:cstheme="minorHAnsi"/>
                <w:bCs/>
                <w:iCs/>
                <w:szCs w:val="22"/>
              </w:rPr>
            </w:pPr>
            <w:r>
              <w:rPr>
                <w:rFonts w:eastAsia="Calibri" w:cstheme="minorHAnsi"/>
                <w:bCs/>
                <w:iCs/>
                <w:szCs w:val="22"/>
              </w:rPr>
              <w:t>10</w:t>
            </w:r>
          </w:p>
        </w:tc>
        <w:tc>
          <w:tcPr>
            <w:tcW w:w="978" w:type="pct"/>
            <w:shd w:val="clear" w:color="auto" w:fill="auto"/>
          </w:tcPr>
          <w:p w14:paraId="54877BA7"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WYK-DYL</w:t>
            </w:r>
          </w:p>
        </w:tc>
        <w:tc>
          <w:tcPr>
            <w:tcW w:w="978" w:type="pct"/>
            <w:shd w:val="clear" w:color="auto" w:fill="auto"/>
          </w:tcPr>
          <w:p w14:paraId="6C9F8B02" w14:textId="77777777" w:rsidR="00957B66" w:rsidRPr="005D3A37" w:rsidRDefault="00957B66" w:rsidP="005D3A37">
            <w:pPr>
              <w:spacing w:before="120"/>
              <w:jc w:val="left"/>
              <w:rPr>
                <w:rFonts w:eastAsia="Calibri" w:cstheme="minorHAnsi"/>
                <w:szCs w:val="22"/>
              </w:rPr>
            </w:pPr>
            <w:r w:rsidRPr="005D3A37">
              <w:rPr>
                <w:rFonts w:eastAsia="Calibri" w:cstheme="minorHAnsi"/>
                <w:szCs w:val="22"/>
              </w:rPr>
              <w:t>WYK-DYL</w:t>
            </w:r>
          </w:p>
          <w:p w14:paraId="3FA4C7A9" w14:textId="77777777" w:rsidR="00957B66" w:rsidRPr="005D3A37" w:rsidRDefault="00957B66" w:rsidP="005D3A37">
            <w:pPr>
              <w:spacing w:before="120"/>
              <w:jc w:val="left"/>
              <w:rPr>
                <w:rFonts w:eastAsia="Calibri" w:cstheme="minorHAnsi"/>
                <w:szCs w:val="22"/>
              </w:rPr>
            </w:pPr>
            <w:r w:rsidRPr="005D3A37">
              <w:t>GWOŹDZIE(materiał), ŚRUBY (materiał), KLAMRY (materiał)</w:t>
            </w:r>
            <w:r w:rsidRPr="005D3A37">
              <w:br/>
            </w:r>
          </w:p>
        </w:tc>
        <w:tc>
          <w:tcPr>
            <w:tcW w:w="1957" w:type="pct"/>
            <w:shd w:val="clear" w:color="auto" w:fill="auto"/>
          </w:tcPr>
          <w:p w14:paraId="2F8C62A8" w14:textId="77777777" w:rsidR="00957B66" w:rsidRPr="005D3A37" w:rsidRDefault="00957B66" w:rsidP="005D3A37">
            <w:pPr>
              <w:spacing w:before="120"/>
              <w:rPr>
                <w:rFonts w:eastAsia="Calibri" w:cstheme="minorHAnsi"/>
                <w:bCs/>
                <w:iCs/>
                <w:szCs w:val="22"/>
              </w:rPr>
            </w:pPr>
            <w:r w:rsidRPr="005D3A37">
              <w:rPr>
                <w:rFonts w:eastAsia="Calibri" w:cstheme="minorHAnsi"/>
                <w:bCs/>
                <w:iCs/>
                <w:szCs w:val="22"/>
              </w:rPr>
              <w:t>Wykonanie dylowanki na szlaku zrywkowym</w:t>
            </w:r>
          </w:p>
          <w:p w14:paraId="37B18CB7" w14:textId="77777777" w:rsidR="00957B66" w:rsidRPr="005D3A37" w:rsidRDefault="00957B66" w:rsidP="005D3A37">
            <w:pPr>
              <w:spacing w:before="120"/>
              <w:rPr>
                <w:rFonts w:eastAsia="Calibri" w:cstheme="minorHAnsi"/>
                <w:bCs/>
                <w:iCs/>
                <w:szCs w:val="22"/>
              </w:rPr>
            </w:pPr>
          </w:p>
        </w:tc>
        <w:tc>
          <w:tcPr>
            <w:tcW w:w="652" w:type="pct"/>
            <w:shd w:val="clear" w:color="auto" w:fill="auto"/>
          </w:tcPr>
          <w:p w14:paraId="31701F79" w14:textId="77777777" w:rsidR="00957B66" w:rsidRPr="005D3A37" w:rsidRDefault="00957B66" w:rsidP="005D3A37">
            <w:pPr>
              <w:spacing w:before="120"/>
              <w:jc w:val="center"/>
              <w:rPr>
                <w:rFonts w:eastAsia="Calibri" w:cstheme="minorHAnsi"/>
                <w:bCs/>
                <w:iCs/>
                <w:szCs w:val="22"/>
              </w:rPr>
            </w:pPr>
            <w:r w:rsidRPr="005D3A37">
              <w:rPr>
                <w:rFonts w:eastAsia="Calibri" w:cstheme="minorHAnsi"/>
                <w:bCs/>
                <w:iCs/>
                <w:szCs w:val="22"/>
              </w:rPr>
              <w:t>M</w:t>
            </w:r>
          </w:p>
        </w:tc>
      </w:tr>
      <w:tr w:rsidR="00957B66" w:rsidRPr="009E2190" w14:paraId="613D6DAE" w14:textId="77777777" w:rsidTr="005D3A37">
        <w:trPr>
          <w:trHeight w:val="625"/>
          <w:jc w:val="center"/>
        </w:trPr>
        <w:tc>
          <w:tcPr>
            <w:tcW w:w="435" w:type="pct"/>
            <w:shd w:val="clear" w:color="auto" w:fill="auto"/>
          </w:tcPr>
          <w:p w14:paraId="46F05169" w14:textId="1925B1F8" w:rsidR="00957B66" w:rsidRPr="005D3A37" w:rsidRDefault="005D3A37" w:rsidP="005D3A37">
            <w:pPr>
              <w:spacing w:before="120" w:after="120"/>
              <w:jc w:val="center"/>
              <w:rPr>
                <w:rFonts w:eastAsia="Calibri" w:cstheme="minorHAnsi"/>
                <w:bCs/>
                <w:iCs/>
                <w:szCs w:val="22"/>
              </w:rPr>
            </w:pPr>
            <w:r>
              <w:rPr>
                <w:rFonts w:eastAsia="Calibri" w:cstheme="minorHAnsi"/>
                <w:bCs/>
                <w:iCs/>
                <w:szCs w:val="22"/>
              </w:rPr>
              <w:t>11</w:t>
            </w:r>
          </w:p>
        </w:tc>
        <w:tc>
          <w:tcPr>
            <w:tcW w:w="978" w:type="pct"/>
            <w:shd w:val="clear" w:color="auto" w:fill="auto"/>
          </w:tcPr>
          <w:p w14:paraId="0C700F80" w14:textId="77777777" w:rsidR="00957B66" w:rsidRPr="005D3A37" w:rsidRDefault="00957B66" w:rsidP="005D3A37">
            <w:pPr>
              <w:spacing w:before="120"/>
              <w:jc w:val="left"/>
              <w:rPr>
                <w:rFonts w:eastAsia="Calibri"/>
              </w:rPr>
            </w:pPr>
            <w:r w:rsidRPr="005D3A37">
              <w:rPr>
                <w:rFonts w:eastAsia="Calibri"/>
              </w:rPr>
              <w:t>WYK-DBL</w:t>
            </w:r>
          </w:p>
        </w:tc>
        <w:tc>
          <w:tcPr>
            <w:tcW w:w="978" w:type="pct"/>
            <w:shd w:val="clear" w:color="auto" w:fill="auto"/>
          </w:tcPr>
          <w:p w14:paraId="420F599F" w14:textId="227ECB84" w:rsidR="00957B66" w:rsidRPr="005D3A37" w:rsidRDefault="00957B66" w:rsidP="005D3A37">
            <w:pPr>
              <w:spacing w:before="120"/>
              <w:jc w:val="left"/>
              <w:rPr>
                <w:rFonts w:eastAsia="Calibri"/>
                <w:szCs w:val="22"/>
              </w:rPr>
            </w:pPr>
            <w:r w:rsidRPr="005D3A37">
              <w:rPr>
                <w:rFonts w:eastAsia="Calibri"/>
                <w:szCs w:val="22"/>
              </w:rPr>
              <w:t>WYK-DBL</w:t>
            </w:r>
          </w:p>
          <w:p w14:paraId="61EE0479" w14:textId="77777777" w:rsidR="00957B66" w:rsidRPr="005D3A37" w:rsidRDefault="00957B66" w:rsidP="005D3A37">
            <w:pPr>
              <w:spacing w:before="120"/>
              <w:jc w:val="left"/>
              <w:rPr>
                <w:rFonts w:eastAsia="Calibri"/>
                <w:szCs w:val="22"/>
              </w:rPr>
            </w:pPr>
            <w:r w:rsidRPr="005D3A37">
              <w:t>GWOŹDZIE(materiał), ŚRUBY (materiał), KLAMRY (materiał)</w:t>
            </w:r>
          </w:p>
        </w:tc>
        <w:tc>
          <w:tcPr>
            <w:tcW w:w="1957" w:type="pct"/>
            <w:shd w:val="clear" w:color="auto" w:fill="auto"/>
          </w:tcPr>
          <w:p w14:paraId="032E7C63" w14:textId="77777777" w:rsidR="00957B66" w:rsidRPr="005D3A37" w:rsidRDefault="00957B66" w:rsidP="005D3A37">
            <w:pPr>
              <w:spacing w:before="120"/>
              <w:rPr>
                <w:rFonts w:eastAsia="Calibri"/>
                <w:szCs w:val="22"/>
              </w:rPr>
            </w:pPr>
            <w:r w:rsidRPr="005D3A37">
              <w:rPr>
                <w:rFonts w:eastAsia="Calibri"/>
                <w:szCs w:val="22"/>
              </w:rPr>
              <w:t>Wykonanie dylowanki na szlaku zrywkowym bez legarów poprzecznych</w:t>
            </w:r>
          </w:p>
        </w:tc>
        <w:tc>
          <w:tcPr>
            <w:tcW w:w="652" w:type="pct"/>
            <w:shd w:val="clear" w:color="auto" w:fill="auto"/>
          </w:tcPr>
          <w:p w14:paraId="2966A10E" w14:textId="77777777" w:rsidR="00957B66" w:rsidRPr="005D3A37" w:rsidRDefault="00957B66" w:rsidP="005D3A37">
            <w:pPr>
              <w:spacing w:before="120"/>
              <w:jc w:val="center"/>
              <w:rPr>
                <w:rFonts w:eastAsia="Calibri" w:cstheme="minorHAnsi"/>
                <w:bCs/>
                <w:iCs/>
                <w:szCs w:val="22"/>
              </w:rPr>
            </w:pPr>
            <w:r w:rsidRPr="005D3A37">
              <w:rPr>
                <w:rFonts w:eastAsia="Calibri" w:cstheme="minorHAnsi"/>
                <w:bCs/>
                <w:iCs/>
                <w:szCs w:val="22"/>
              </w:rPr>
              <w:t>M</w:t>
            </w:r>
          </w:p>
        </w:tc>
      </w:tr>
    </w:tbl>
    <w:p w14:paraId="0CA583A8" w14:textId="77777777" w:rsidR="00957B66" w:rsidRPr="009E2190" w:rsidRDefault="00957B66" w:rsidP="00957B66">
      <w:pPr>
        <w:spacing w:before="120"/>
        <w:rPr>
          <w:rFonts w:eastAsia="Calibri" w:cstheme="minorHAnsi"/>
          <w:b/>
          <w:szCs w:val="22"/>
        </w:rPr>
      </w:pPr>
      <w:r w:rsidRPr="009E2190">
        <w:rPr>
          <w:rFonts w:eastAsia="Calibri" w:cstheme="minorHAnsi"/>
          <w:b/>
          <w:szCs w:val="22"/>
        </w:rPr>
        <w:lastRenderedPageBreak/>
        <w:t>Standard technologii prac obejmuje:</w:t>
      </w:r>
    </w:p>
    <w:p w14:paraId="44B87688"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Wykonanie szlaku operacyjnego w warunkach górskich:</w:t>
      </w:r>
    </w:p>
    <w:p w14:paraId="73A82994" w14:textId="77777777" w:rsidR="00957B66" w:rsidRPr="009E2190" w:rsidRDefault="00957B66" w:rsidP="00957B66">
      <w:pPr>
        <w:pStyle w:val="Akapitzlist"/>
        <w:numPr>
          <w:ilvl w:val="0"/>
          <w:numId w:val="8"/>
        </w:numPr>
        <w:spacing w:before="120" w:after="0" w:line="240" w:lineRule="auto"/>
        <w:ind w:left="709" w:hanging="283"/>
      </w:pPr>
      <w:r w:rsidRPr="009E2190">
        <w:t xml:space="preserve">odspojenie gruntu wraz z karczowaniem pni na szerokość zawartą w Tabeli parametrów w gruncie rodzimym (nie licząc nasypów) i przemieszczenie go na wymaganą odległość w zależności od konfiguracji terenu oraz wyprofilowanie gruntowej powierzchni szlaku o nachyleniu podłużnym i poprzecznym nie przekraczającym wartości zawartej w Tabeli parametrów w kierunku stoku oraz zagęszczenie gruntu w nasypie, </w:t>
      </w:r>
    </w:p>
    <w:p w14:paraId="154FFB5E" w14:textId="77777777" w:rsidR="00957B66" w:rsidRPr="009E2190" w:rsidRDefault="00957B66" w:rsidP="00957B66">
      <w:pPr>
        <w:pStyle w:val="Akapitzlist"/>
        <w:numPr>
          <w:ilvl w:val="0"/>
          <w:numId w:val="8"/>
        </w:numPr>
        <w:spacing w:before="120" w:after="0" w:line="240" w:lineRule="auto"/>
        <w:ind w:left="709"/>
      </w:pPr>
      <w:r w:rsidRPr="009E2190">
        <w:t>odprowadzenie wody gruntowej oraz opadowej poza przebieg szlaku przez wykonanie poprzecznych spływek  w min. odległości zawartej w Tabeli parametrów oraz  dodatkowo we wskazanych miejscach,</w:t>
      </w:r>
    </w:p>
    <w:p w14:paraId="386B0E81" w14:textId="77777777" w:rsidR="00957B66" w:rsidRPr="009E2190" w:rsidRDefault="00957B66" w:rsidP="00957B66">
      <w:pPr>
        <w:pStyle w:val="Akapitzlist"/>
        <w:numPr>
          <w:ilvl w:val="0"/>
          <w:numId w:val="8"/>
        </w:numPr>
        <w:spacing w:before="120" w:after="0" w:line="240" w:lineRule="auto"/>
        <w:ind w:left="709"/>
        <w:rPr>
          <w:rFonts w:eastAsia="Calibri" w:cstheme="minorHAnsi"/>
          <w:szCs w:val="22"/>
        </w:rPr>
      </w:pPr>
      <w:r w:rsidRPr="009E2190">
        <w:rPr>
          <w:rFonts w:eastAsia="Calibri" w:cstheme="minorHAnsi"/>
          <w:bCs/>
          <w:szCs w:val="22"/>
        </w:rPr>
        <w:t>przebieg szlaku operacyjnego powinien być zgodny z trasą wytyczoną przez Zamawiającego.</w:t>
      </w:r>
    </w:p>
    <w:p w14:paraId="7E183E08" w14:textId="77777777" w:rsidR="00957B66" w:rsidRPr="009E2190" w:rsidRDefault="00957B66" w:rsidP="00957B66">
      <w:pPr>
        <w:spacing w:before="120"/>
        <w:rPr>
          <w:rFonts w:eastAsia="Calibri" w:cstheme="minorHAnsi"/>
          <w:b/>
          <w:bCs/>
          <w:iCs/>
          <w:szCs w:val="22"/>
        </w:rPr>
      </w:pPr>
      <w:r w:rsidRPr="009E2190">
        <w:rPr>
          <w:rFonts w:eastAsia="Calibri" w:cstheme="minorHAnsi"/>
          <w:b/>
          <w:bCs/>
          <w:iCs/>
          <w:szCs w:val="22"/>
        </w:rPr>
        <w:t>Naprawa szlaku operacyjnego w warunkach górskich:</w:t>
      </w:r>
    </w:p>
    <w:p w14:paraId="0310AA94" w14:textId="77777777" w:rsidR="00957B66" w:rsidRPr="009E2190" w:rsidRDefault="00957B66" w:rsidP="00957B66">
      <w:pPr>
        <w:pStyle w:val="Akapitzlist"/>
        <w:numPr>
          <w:ilvl w:val="0"/>
          <w:numId w:val="9"/>
        </w:numPr>
        <w:spacing w:before="120" w:after="0" w:line="240" w:lineRule="auto"/>
        <w:ind w:left="709"/>
        <w:rPr>
          <w:rFonts w:cstheme="minorHAnsi"/>
          <w:bCs/>
          <w:szCs w:val="22"/>
        </w:rPr>
      </w:pPr>
      <w:r w:rsidRPr="009E2190">
        <w:rPr>
          <w:rFonts w:cstheme="minorHAnsi"/>
          <w:bCs/>
          <w:szCs w:val="22"/>
        </w:rPr>
        <w:t>bieżące odprowadzenie, poza szlak, wody gruntowej i opadowej. Usunięcie, poprzez ścinkę, przeszkadzających drzew i krzewów,</w:t>
      </w:r>
    </w:p>
    <w:p w14:paraId="316C9202" w14:textId="77777777" w:rsidR="00957B66" w:rsidRPr="009E2190" w:rsidRDefault="00957B66" w:rsidP="00957B66">
      <w:pPr>
        <w:pStyle w:val="Akapitzlist"/>
        <w:numPr>
          <w:ilvl w:val="0"/>
          <w:numId w:val="9"/>
        </w:numPr>
        <w:spacing w:before="120" w:after="0" w:line="240" w:lineRule="auto"/>
        <w:ind w:left="709"/>
      </w:pPr>
      <w:r w:rsidRPr="009E2190">
        <w:t>wyrównanie nierówności, kolein, poszerzenie szlaku w miejscach zwężeń do szerokości 3m w gruncie rodzimym (nie licząc nasypów), odprowadzenie wody gruntowej poprzez wykonanie poprzecznych spływek w min. odległości zawartej w Tabeli parametrów oraz  dodatkowo we wskazanych miejscach, sprzętem mechanicznym lub ręcznie.</w:t>
      </w:r>
    </w:p>
    <w:p w14:paraId="2D2A30F2" w14:textId="77777777" w:rsidR="00957B66" w:rsidRPr="009E2190" w:rsidRDefault="00957B66" w:rsidP="00957B66">
      <w:pPr>
        <w:spacing w:before="120"/>
        <w:rPr>
          <w:rFonts w:cstheme="minorHAnsi"/>
          <w:b/>
          <w:bCs/>
          <w:szCs w:val="22"/>
        </w:rPr>
      </w:pPr>
      <w:r w:rsidRPr="009E2190">
        <w:rPr>
          <w:rFonts w:cstheme="minorHAnsi"/>
          <w:b/>
          <w:bCs/>
          <w:szCs w:val="22"/>
        </w:rPr>
        <w:t>Wykonanie szlaku operacyjnego w warunkach nizinnych:</w:t>
      </w:r>
    </w:p>
    <w:p w14:paraId="46A472B4" w14:textId="77777777" w:rsidR="00957B66" w:rsidRPr="009E2190" w:rsidRDefault="00957B66" w:rsidP="00957B66">
      <w:pPr>
        <w:pStyle w:val="Akapitzlist"/>
        <w:numPr>
          <w:ilvl w:val="0"/>
          <w:numId w:val="10"/>
        </w:numPr>
        <w:spacing w:before="120" w:after="0" w:line="240" w:lineRule="auto"/>
        <w:ind w:left="709"/>
        <w:rPr>
          <w:rFonts w:cstheme="minorHAnsi"/>
          <w:bCs/>
          <w:szCs w:val="22"/>
        </w:rPr>
      </w:pPr>
      <w:r w:rsidRPr="009E2190">
        <w:rPr>
          <w:rFonts w:cstheme="minorHAnsi"/>
          <w:bCs/>
          <w:szCs w:val="22"/>
        </w:rPr>
        <w:t xml:space="preserve">odspojenie gruntu na szerokość zawartą w Tabeli parametrów w gruncie rodzimym i przemieszczenie go na   wymaganą odległość w zależności od konfiguracji terenu, </w:t>
      </w:r>
    </w:p>
    <w:p w14:paraId="2DD14579" w14:textId="77777777" w:rsidR="00957B66" w:rsidRPr="009E2190" w:rsidRDefault="00957B66" w:rsidP="00957B66">
      <w:pPr>
        <w:pStyle w:val="Akapitzlist"/>
        <w:numPr>
          <w:ilvl w:val="0"/>
          <w:numId w:val="10"/>
        </w:numPr>
        <w:spacing w:before="120" w:after="0" w:line="240" w:lineRule="auto"/>
        <w:ind w:left="709"/>
        <w:rPr>
          <w:rFonts w:cstheme="minorHAnsi"/>
          <w:bCs/>
          <w:szCs w:val="22"/>
        </w:rPr>
      </w:pPr>
      <w:r w:rsidRPr="009E2190">
        <w:rPr>
          <w:rFonts w:cstheme="minorHAnsi"/>
          <w:bCs/>
          <w:szCs w:val="22"/>
        </w:rPr>
        <w:t>wyprofilowanie gruntowej powierzchni szlaku w sposób zapewniający maksymalne, możliwe w danych warunkach, odprowadzanie wody oraz zgrubne zagęszczenie gruntu w nasypie – umożliwiające spełnianie funkcji szlaku,</w:t>
      </w:r>
    </w:p>
    <w:p w14:paraId="506303E1" w14:textId="77777777" w:rsidR="00957B66" w:rsidRPr="009E2190" w:rsidRDefault="00957B66" w:rsidP="00957B66">
      <w:pPr>
        <w:pStyle w:val="Akapitzlist"/>
        <w:numPr>
          <w:ilvl w:val="0"/>
          <w:numId w:val="10"/>
        </w:numPr>
        <w:spacing w:before="120" w:after="0" w:line="240" w:lineRule="auto"/>
        <w:ind w:left="709"/>
        <w:rPr>
          <w:rFonts w:cstheme="minorHAnsi"/>
          <w:bCs/>
          <w:szCs w:val="22"/>
        </w:rPr>
      </w:pPr>
      <w:r w:rsidRPr="009E2190">
        <w:rPr>
          <w:rFonts w:cstheme="minorHAnsi"/>
          <w:bCs/>
          <w:szCs w:val="22"/>
        </w:rPr>
        <w:t>przebieg szlaku operacyjnego powinien być zgodny z trasą wytyczoną przez Zamawiającego.</w:t>
      </w:r>
    </w:p>
    <w:p w14:paraId="0198AF2D" w14:textId="77777777" w:rsidR="00957B66" w:rsidRPr="009E2190" w:rsidRDefault="00957B66" w:rsidP="00957B66">
      <w:pPr>
        <w:spacing w:before="120"/>
        <w:rPr>
          <w:rFonts w:cstheme="minorHAnsi"/>
          <w:b/>
          <w:bCs/>
          <w:szCs w:val="22"/>
        </w:rPr>
      </w:pPr>
      <w:r w:rsidRPr="009E2190">
        <w:rPr>
          <w:rFonts w:cstheme="minorHAnsi"/>
          <w:b/>
          <w:bCs/>
          <w:szCs w:val="22"/>
        </w:rPr>
        <w:t>Naprawa szlaku operacyjnego w warunkach nizinnych:</w:t>
      </w:r>
    </w:p>
    <w:p w14:paraId="5984FC0E" w14:textId="77777777" w:rsidR="00957B66" w:rsidRPr="009E2190" w:rsidRDefault="00957B66" w:rsidP="00957B66">
      <w:pPr>
        <w:pStyle w:val="Akapitzlist"/>
        <w:numPr>
          <w:ilvl w:val="0"/>
          <w:numId w:val="11"/>
        </w:numPr>
        <w:spacing w:before="120" w:after="0" w:line="240" w:lineRule="auto"/>
        <w:rPr>
          <w:rFonts w:cstheme="minorHAnsi"/>
          <w:bCs/>
          <w:szCs w:val="22"/>
        </w:rPr>
      </w:pPr>
      <w:r w:rsidRPr="009E2190">
        <w:rPr>
          <w:rFonts w:cstheme="minorHAnsi"/>
          <w:bCs/>
          <w:szCs w:val="22"/>
        </w:rPr>
        <w:t>bieżące odprowadzenie, poza szlak, wody gruntowej i opadowej. Usunięcie, poprzez ścinkę i odrzucenie poza szlak przeszkadzających drzew i krzewów,</w:t>
      </w:r>
    </w:p>
    <w:p w14:paraId="5DC69374" w14:textId="77777777" w:rsidR="00957B66" w:rsidRPr="009E2190" w:rsidRDefault="00957B66" w:rsidP="00957B66">
      <w:pPr>
        <w:pStyle w:val="Akapitzlist"/>
        <w:numPr>
          <w:ilvl w:val="0"/>
          <w:numId w:val="11"/>
        </w:numPr>
        <w:spacing w:before="120" w:after="0" w:line="240" w:lineRule="auto"/>
        <w:rPr>
          <w:rFonts w:cstheme="minorHAnsi"/>
          <w:bCs/>
          <w:szCs w:val="22"/>
        </w:rPr>
      </w:pPr>
      <w:r w:rsidRPr="009E2190">
        <w:rPr>
          <w:rFonts w:cstheme="minorHAnsi"/>
          <w:bCs/>
          <w:szCs w:val="22"/>
        </w:rPr>
        <w:t>wyrównanie nierówności, kolein, poszerzenie szlaku w miejscach zwężeń do szerokości 3m w gruncie rodzimym odprowadzenie wody gruntowej – przede wszystkim poprzez właściwe wyprofilowanie.</w:t>
      </w:r>
    </w:p>
    <w:p w14:paraId="2613C3CD" w14:textId="77777777" w:rsidR="00957B66" w:rsidRPr="009E2190" w:rsidRDefault="00957B66" w:rsidP="00957B66">
      <w:pPr>
        <w:spacing w:before="120"/>
        <w:rPr>
          <w:rFonts w:cstheme="minorHAnsi"/>
          <w:b/>
          <w:bCs/>
          <w:szCs w:val="22"/>
        </w:rPr>
      </w:pPr>
      <w:r w:rsidRPr="009E2190">
        <w:rPr>
          <w:rFonts w:cstheme="minorHAnsi"/>
          <w:b/>
          <w:bCs/>
          <w:szCs w:val="22"/>
        </w:rPr>
        <w:t>Wykonanie dylowanki na szlaku operacyjnym:</w:t>
      </w:r>
    </w:p>
    <w:p w14:paraId="5F4B5036" w14:textId="77777777" w:rsidR="00957B66" w:rsidRPr="009E2190" w:rsidRDefault="00957B66" w:rsidP="00957B66">
      <w:pPr>
        <w:pStyle w:val="Akapitzlist"/>
        <w:numPr>
          <w:ilvl w:val="0"/>
          <w:numId w:val="12"/>
        </w:numPr>
        <w:spacing w:before="120" w:after="0" w:line="240" w:lineRule="auto"/>
        <w:rPr>
          <w:rFonts w:cstheme="minorHAnsi"/>
          <w:bCs/>
          <w:szCs w:val="22"/>
        </w:rPr>
      </w:pPr>
      <w:r w:rsidRPr="009E2190">
        <w:rPr>
          <w:rFonts w:cstheme="minorHAnsi"/>
          <w:bCs/>
          <w:szCs w:val="22"/>
        </w:rPr>
        <w:t>dylowanki na szlaku operacyjnym wykonuje się w celu zabezpieczenie przejazdów przez potoki   i miejsca podmokłe przy zrywce drewna, oraz wykonanie zjazdów ze szlaków zrywkowych na drogi utwardzone,</w:t>
      </w:r>
    </w:p>
    <w:p w14:paraId="6750FF0E" w14:textId="77777777" w:rsidR="00957B66" w:rsidRPr="009E2190" w:rsidRDefault="00957B66" w:rsidP="00957B66">
      <w:pPr>
        <w:pStyle w:val="Akapitzlist"/>
        <w:numPr>
          <w:ilvl w:val="0"/>
          <w:numId w:val="12"/>
        </w:numPr>
        <w:spacing w:before="120" w:after="0" w:line="240" w:lineRule="auto"/>
        <w:rPr>
          <w:rFonts w:cstheme="minorHAnsi"/>
          <w:bCs/>
          <w:szCs w:val="22"/>
        </w:rPr>
      </w:pPr>
      <w:r w:rsidRPr="009E2190">
        <w:rPr>
          <w:rFonts w:cstheme="minorHAnsi"/>
          <w:bCs/>
          <w:szCs w:val="22"/>
        </w:rPr>
        <w:t>miejsce wykonania dylowanki każdorazowo wskazuje Zamawiający,</w:t>
      </w:r>
    </w:p>
    <w:p w14:paraId="2955BB51" w14:textId="77777777" w:rsidR="00957B66" w:rsidRPr="009E2190" w:rsidRDefault="00957B66" w:rsidP="00957B66">
      <w:pPr>
        <w:pStyle w:val="Akapitzlist"/>
        <w:numPr>
          <w:ilvl w:val="0"/>
          <w:numId w:val="12"/>
        </w:numPr>
        <w:spacing w:before="120" w:after="0" w:line="240" w:lineRule="auto"/>
        <w:rPr>
          <w:szCs w:val="22"/>
        </w:rPr>
      </w:pPr>
      <w:r w:rsidRPr="009E2190">
        <w:rPr>
          <w:szCs w:val="22"/>
        </w:rPr>
        <w:t>parametry wykonania dylowanki oraz dylowanki bez poprzecznych legarów obrazują poniższe schematy (rzut 1; rzut 2).</w:t>
      </w:r>
    </w:p>
    <w:p w14:paraId="58FFD63C" w14:textId="77777777" w:rsidR="00957B66" w:rsidRPr="009E2190" w:rsidRDefault="00957B66" w:rsidP="00957B66">
      <w:pPr>
        <w:spacing w:before="120"/>
        <w:rPr>
          <w:rFonts w:cstheme="minorHAnsi"/>
          <w:b/>
          <w:bCs/>
          <w:szCs w:val="22"/>
        </w:rPr>
      </w:pPr>
      <w:r w:rsidRPr="009E2190">
        <w:rPr>
          <w:rFonts w:cstheme="minorHAnsi"/>
          <w:b/>
          <w:bCs/>
          <w:szCs w:val="22"/>
        </w:rPr>
        <w:t>UWAGA!</w:t>
      </w:r>
    </w:p>
    <w:p w14:paraId="69CAA465" w14:textId="77777777" w:rsidR="00957B66" w:rsidRPr="009E2190" w:rsidRDefault="00957B66" w:rsidP="00957B66">
      <w:pPr>
        <w:pStyle w:val="Akapitzlist"/>
        <w:numPr>
          <w:ilvl w:val="0"/>
          <w:numId w:val="13"/>
        </w:numPr>
        <w:spacing w:before="120" w:after="0" w:line="240" w:lineRule="auto"/>
        <w:rPr>
          <w:rFonts w:cstheme="minorHAnsi"/>
          <w:bCs/>
          <w:szCs w:val="22"/>
        </w:rPr>
      </w:pPr>
      <w:r w:rsidRPr="009E2190">
        <w:rPr>
          <w:rFonts w:cstheme="minorHAnsi"/>
          <w:bCs/>
          <w:szCs w:val="22"/>
        </w:rPr>
        <w:t>materiał na wykonanie dylowanki (drewno) zapewnia Zamawiający,</w:t>
      </w:r>
    </w:p>
    <w:p w14:paraId="1E11A669" w14:textId="77777777" w:rsidR="00957B66" w:rsidRPr="009E2190" w:rsidRDefault="00957B66" w:rsidP="00957B66">
      <w:pPr>
        <w:pStyle w:val="Akapitzlist"/>
        <w:numPr>
          <w:ilvl w:val="0"/>
          <w:numId w:val="13"/>
        </w:numPr>
        <w:spacing w:before="120" w:after="0" w:line="240" w:lineRule="auto"/>
        <w:rPr>
          <w:rFonts w:cstheme="minorHAnsi"/>
          <w:bCs/>
          <w:szCs w:val="22"/>
        </w:rPr>
      </w:pPr>
      <w:r w:rsidRPr="009E2190">
        <w:rPr>
          <w:rFonts w:cstheme="minorHAnsi"/>
          <w:bCs/>
          <w:szCs w:val="22"/>
        </w:rPr>
        <w:t xml:space="preserve">Wykonawca jest odpowiedzialny za dostarczenie materiału (drewna) ze wskazanego miejsca w leśnictwie do miejsca wykonania dylowanki; </w:t>
      </w:r>
      <w:r w:rsidRPr="009E2190">
        <w:rPr>
          <w:szCs w:val="22"/>
        </w:rPr>
        <w:t>odległość dowozu drewna zawarta jest w Tabeli parametrów</w:t>
      </w:r>
    </w:p>
    <w:p w14:paraId="2629DD51" w14:textId="77777777" w:rsidR="00957B66" w:rsidRPr="009E2190" w:rsidRDefault="00957B66" w:rsidP="00957B66">
      <w:pPr>
        <w:pStyle w:val="Akapitzlist"/>
        <w:numPr>
          <w:ilvl w:val="0"/>
          <w:numId w:val="13"/>
        </w:numPr>
        <w:spacing w:before="120" w:after="0" w:line="240" w:lineRule="auto"/>
        <w:rPr>
          <w:rFonts w:cstheme="minorHAnsi"/>
          <w:bCs/>
          <w:szCs w:val="22"/>
        </w:rPr>
      </w:pPr>
      <w:r w:rsidRPr="009E2190">
        <w:rPr>
          <w:rFonts w:cstheme="minorHAnsi"/>
          <w:bCs/>
          <w:szCs w:val="22"/>
        </w:rPr>
        <w:lastRenderedPageBreak/>
        <w:t>pozostałe materiały niezbędne do wykonania i montażu dylowanki (gwoździe, śruby, klamry) zapewnia Wykonawca w ilości i według wymagań technicznych zawartych w Tabeli parametrów:</w:t>
      </w:r>
    </w:p>
    <w:p w14:paraId="2F1C37BB" w14:textId="77777777" w:rsidR="00957B66" w:rsidRPr="009E2190" w:rsidRDefault="00957B66" w:rsidP="00957B66">
      <w:pPr>
        <w:spacing w:before="120"/>
        <w:jc w:val="center"/>
      </w:pPr>
      <w:r w:rsidRPr="009E2190">
        <w:rPr>
          <w:noProof/>
          <w:lang w:eastAsia="pl-PL"/>
        </w:rPr>
        <w:drawing>
          <wp:inline distT="0" distB="0" distL="0" distR="0" wp14:anchorId="6DCB7871" wp14:editId="31D867C9">
            <wp:extent cx="5367656" cy="3399718"/>
            <wp:effectExtent l="0" t="0" r="444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1">
                      <a:extLst>
                        <a:ext uri="{28A0092B-C50C-407E-A947-70E740481C1C}">
                          <a14:useLocalDpi xmlns:a14="http://schemas.microsoft.com/office/drawing/2010/main" val="0"/>
                        </a:ext>
                      </a:extLst>
                    </a:blip>
                    <a:stretch>
                      <a:fillRect/>
                    </a:stretch>
                  </pic:blipFill>
                  <pic:spPr>
                    <a:xfrm>
                      <a:off x="0" y="0"/>
                      <a:ext cx="5367656" cy="3399718"/>
                    </a:xfrm>
                    <a:prstGeom prst="rect">
                      <a:avLst/>
                    </a:prstGeom>
                  </pic:spPr>
                </pic:pic>
              </a:graphicData>
            </a:graphic>
          </wp:inline>
        </w:drawing>
      </w:r>
    </w:p>
    <w:p w14:paraId="6892C976" w14:textId="77777777" w:rsidR="00957B66" w:rsidRPr="009E2190" w:rsidRDefault="00957B66" w:rsidP="00957B66">
      <w:pPr>
        <w:spacing w:before="120"/>
        <w:rPr>
          <w:rFonts w:eastAsia="Calibri" w:cstheme="minorHAnsi"/>
          <w:b/>
          <w:szCs w:val="22"/>
        </w:rPr>
      </w:pPr>
    </w:p>
    <w:p w14:paraId="6247AD79" w14:textId="77777777" w:rsidR="00957B66" w:rsidRPr="009E2190" w:rsidRDefault="00957B66" w:rsidP="00957B66">
      <w:pPr>
        <w:spacing w:before="120"/>
        <w:jc w:val="center"/>
      </w:pPr>
      <w:r w:rsidRPr="009E2190">
        <w:rPr>
          <w:noProof/>
          <w:lang w:eastAsia="pl-PL"/>
        </w:rPr>
        <w:drawing>
          <wp:inline distT="0" distB="0" distL="0" distR="0" wp14:anchorId="561250AD" wp14:editId="17ADE1B4">
            <wp:extent cx="5727925" cy="3771899"/>
            <wp:effectExtent l="0" t="0" r="6350" b="635"/>
            <wp:docPr id="1709929098" name="Obraz 1709929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27925" cy="3771899"/>
                    </a:xfrm>
                    <a:prstGeom prst="rect">
                      <a:avLst/>
                    </a:prstGeom>
                  </pic:spPr>
                </pic:pic>
              </a:graphicData>
            </a:graphic>
          </wp:inline>
        </w:drawing>
      </w:r>
    </w:p>
    <w:p w14:paraId="72D6F397" w14:textId="77777777" w:rsidR="00957B66" w:rsidRPr="009E2190" w:rsidRDefault="00957B66" w:rsidP="00957B66">
      <w:pPr>
        <w:spacing w:before="120"/>
        <w:rPr>
          <w:rFonts w:eastAsia="Calibri"/>
          <w:b/>
          <w:bCs/>
          <w:szCs w:val="22"/>
        </w:rPr>
      </w:pPr>
    </w:p>
    <w:p w14:paraId="3B4BD2A1" w14:textId="77777777" w:rsidR="00957B66" w:rsidRPr="009E2190" w:rsidRDefault="00957B66" w:rsidP="00957B66">
      <w:pPr>
        <w:spacing w:before="120"/>
        <w:rPr>
          <w:rFonts w:eastAsia="Calibri" w:cstheme="minorHAnsi"/>
          <w:b/>
          <w:szCs w:val="22"/>
        </w:rPr>
      </w:pPr>
      <w:r w:rsidRPr="009E2190">
        <w:rPr>
          <w:rFonts w:eastAsia="Calibri" w:cstheme="minorHAnsi"/>
          <w:b/>
          <w:szCs w:val="22"/>
        </w:rPr>
        <w:t>Procedura odbioru:</w:t>
      </w:r>
    </w:p>
    <w:p w14:paraId="66DC3E2E" w14:textId="77777777" w:rsidR="00957B66" w:rsidRPr="009E2190" w:rsidRDefault="00957B66" w:rsidP="00957B66">
      <w:pPr>
        <w:tabs>
          <w:tab w:val="left" w:pos="34"/>
        </w:tabs>
        <w:spacing w:before="120"/>
        <w:rPr>
          <w:rFonts w:eastAsia="Calibri" w:cstheme="minorHAnsi"/>
          <w:szCs w:val="22"/>
        </w:rPr>
      </w:pPr>
      <w:r w:rsidRPr="009E2190">
        <w:rPr>
          <w:rFonts w:eastAsia="Calibri" w:cstheme="minorHAnsi"/>
          <w:szCs w:val="22"/>
        </w:rPr>
        <w:lastRenderedPageBreak/>
        <w:t>Odbiór prac nastąpi poprzez:</w:t>
      </w:r>
    </w:p>
    <w:p w14:paraId="2A4A66CB" w14:textId="77777777" w:rsidR="00957B66" w:rsidRPr="009E2190" w:rsidRDefault="00957B66" w:rsidP="00957B66">
      <w:pPr>
        <w:numPr>
          <w:ilvl w:val="0"/>
          <w:numId w:val="14"/>
        </w:numPr>
        <w:autoSpaceDE w:val="0"/>
        <w:spacing w:before="120" w:after="0" w:line="240" w:lineRule="auto"/>
        <w:ind w:left="709"/>
        <w:rPr>
          <w:rFonts w:eastAsia="Calibri" w:cstheme="minorHAnsi"/>
          <w:szCs w:val="22"/>
        </w:rPr>
      </w:pPr>
      <w:r w:rsidRPr="009E2190">
        <w:rPr>
          <w:rFonts w:eastAsia="Calibri" w:cstheme="minorHAnsi"/>
          <w:szCs w:val="22"/>
        </w:rPr>
        <w:t>zweryfikowanie prawidłowości ich wykonania z opisem czynności i zleceniem,</w:t>
      </w:r>
    </w:p>
    <w:p w14:paraId="03564BCC" w14:textId="77777777" w:rsidR="00957B66" w:rsidRPr="009E2190" w:rsidRDefault="00957B66" w:rsidP="00957B66">
      <w:pPr>
        <w:numPr>
          <w:ilvl w:val="0"/>
          <w:numId w:val="14"/>
        </w:numPr>
        <w:autoSpaceDE w:val="0"/>
        <w:spacing w:before="120" w:after="0" w:line="240" w:lineRule="auto"/>
        <w:ind w:left="709"/>
        <w:rPr>
          <w:rFonts w:eastAsia="Calibri" w:cstheme="minorHAnsi"/>
          <w:szCs w:val="22"/>
        </w:rPr>
      </w:pPr>
      <w:r w:rsidRPr="009E2190">
        <w:rPr>
          <w:rFonts w:eastAsia="Calibri" w:cstheme="minorHAnsi"/>
          <w:szCs w:val="22"/>
        </w:rPr>
        <w:t>dokonanie pomiaru długości wykonanego szlaku operacyjnego, wykonania dylowanki na szlaku operacyjnym lub jego naprawionego odcinka (np. przy pomocy: dalmierza, taśmy mierniczej, GPS, itp),</w:t>
      </w:r>
    </w:p>
    <w:p w14:paraId="20A6809E" w14:textId="77777777" w:rsidR="00957B66" w:rsidRPr="009E2190" w:rsidRDefault="00957B66" w:rsidP="00957B66">
      <w:pPr>
        <w:numPr>
          <w:ilvl w:val="0"/>
          <w:numId w:val="14"/>
        </w:numPr>
        <w:autoSpaceDE w:val="0"/>
        <w:spacing w:before="120" w:after="0" w:line="240" w:lineRule="auto"/>
        <w:ind w:left="709"/>
        <w:rPr>
          <w:rFonts w:eastAsia="Calibri" w:cstheme="minorHAnsi"/>
          <w:szCs w:val="22"/>
        </w:rPr>
      </w:pPr>
      <w:r w:rsidRPr="009E2190">
        <w:rPr>
          <w:rFonts w:eastAsia="Calibri" w:cstheme="minorHAnsi"/>
          <w:szCs w:val="22"/>
        </w:rPr>
        <w:t>sprawdzeniu podlegać będzie w szczególności: zgodność z przyjętą technologią wykonania szlaku lub dylowanki na szlaku operacyjnym.</w:t>
      </w:r>
    </w:p>
    <w:p w14:paraId="697346A6" w14:textId="2EA0E705" w:rsidR="00140D0A" w:rsidRPr="009E2190" w:rsidRDefault="00957B66" w:rsidP="00957B66">
      <w:r w:rsidRPr="009E2190">
        <w:rPr>
          <w:rFonts w:eastAsia="Calibri" w:cstheme="minorHAnsi"/>
          <w:bCs/>
          <w:i/>
          <w:szCs w:val="22"/>
        </w:rPr>
        <w:t xml:space="preserve">(rozliczenie </w:t>
      </w:r>
      <w:r w:rsidRPr="009E2190">
        <w:rPr>
          <w:rFonts w:eastAsia="Calibri" w:cstheme="minorHAnsi"/>
          <w:i/>
          <w:szCs w:val="22"/>
        </w:rPr>
        <w:t>z dokładnością do 1 metra)</w:t>
      </w:r>
    </w:p>
    <w:p w14:paraId="6BE8B235" w14:textId="37F3592D" w:rsidR="00255CAB" w:rsidRPr="009E2190" w:rsidRDefault="008603DF" w:rsidP="00255CAB">
      <w:pPr>
        <w:pStyle w:val="Nagwek2"/>
      </w:pPr>
      <w:bookmarkStart w:id="4" w:name="_Toc192162299"/>
      <w:r w:rsidRPr="009E2190">
        <w:t>5.</w:t>
      </w:r>
      <w:r w:rsidR="00255CAB" w:rsidRPr="009E2190">
        <w:t xml:space="preserve"> Oczyszczanie powierzchni</w:t>
      </w:r>
      <w:bookmarkEnd w:id="4"/>
    </w:p>
    <w:p w14:paraId="434A121C" w14:textId="59097E3C" w:rsidR="00255CAB" w:rsidRPr="009E2190" w:rsidRDefault="00255CAB" w:rsidP="00255CAB">
      <w:pPr>
        <w:pStyle w:val="Nagwek2"/>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C196DD0" w14:textId="77777777" w:rsidTr="005D3A37">
        <w:trPr>
          <w:trHeight w:val="600"/>
          <w:tblHeader/>
        </w:trPr>
        <w:tc>
          <w:tcPr>
            <w:tcW w:w="800" w:type="dxa"/>
            <w:shd w:val="clear" w:color="auto" w:fill="auto"/>
            <w:vAlign w:val="center"/>
          </w:tcPr>
          <w:p w14:paraId="37665926" w14:textId="059AA5F9" w:rsidR="00255CAB" w:rsidRPr="005D3A37" w:rsidRDefault="005D3A37" w:rsidP="005D3A37">
            <w:pPr>
              <w:jc w:val="center"/>
              <w:rPr>
                <w:b/>
                <w:i/>
              </w:rPr>
            </w:pPr>
            <w:r>
              <w:rPr>
                <w:b/>
                <w:i/>
              </w:rPr>
              <w:t>Nr</w:t>
            </w:r>
          </w:p>
        </w:tc>
        <w:tc>
          <w:tcPr>
            <w:tcW w:w="1800" w:type="dxa"/>
            <w:shd w:val="clear" w:color="auto" w:fill="auto"/>
            <w:vAlign w:val="center"/>
          </w:tcPr>
          <w:p w14:paraId="6C76D8D9" w14:textId="148ED792" w:rsidR="00255CAB" w:rsidRPr="005D3A37" w:rsidRDefault="005D3A37" w:rsidP="005D3A37">
            <w:pPr>
              <w:jc w:val="center"/>
              <w:rPr>
                <w:b/>
                <w:i/>
              </w:rPr>
            </w:pPr>
            <w:r>
              <w:rPr>
                <w:b/>
                <w:i/>
              </w:rPr>
              <w:t>Kod czynności do rozliczenia</w:t>
            </w:r>
          </w:p>
        </w:tc>
        <w:tc>
          <w:tcPr>
            <w:tcW w:w="1800" w:type="dxa"/>
            <w:shd w:val="clear" w:color="auto" w:fill="auto"/>
            <w:vAlign w:val="center"/>
          </w:tcPr>
          <w:p w14:paraId="2669F911" w14:textId="1B816181"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A84BAF2" w14:textId="376EBA9E" w:rsidR="00255CAB" w:rsidRPr="005D3A37" w:rsidRDefault="005D3A37" w:rsidP="005D3A37">
            <w:pPr>
              <w:jc w:val="center"/>
              <w:rPr>
                <w:b/>
                <w:i/>
              </w:rPr>
            </w:pPr>
            <w:r>
              <w:rPr>
                <w:b/>
                <w:i/>
              </w:rPr>
              <w:t>Opis kodu czynności</w:t>
            </w:r>
          </w:p>
        </w:tc>
        <w:tc>
          <w:tcPr>
            <w:tcW w:w="1200" w:type="dxa"/>
            <w:shd w:val="clear" w:color="auto" w:fill="auto"/>
            <w:vAlign w:val="center"/>
          </w:tcPr>
          <w:p w14:paraId="6104B17A" w14:textId="6D25DC29" w:rsidR="00255CAB" w:rsidRPr="005D3A37" w:rsidRDefault="005D3A37" w:rsidP="005D3A37">
            <w:pPr>
              <w:jc w:val="center"/>
              <w:rPr>
                <w:b/>
                <w:i/>
              </w:rPr>
            </w:pPr>
            <w:r>
              <w:rPr>
                <w:b/>
                <w:i/>
              </w:rPr>
              <w:t>Jednostka miary czynn. rozl.</w:t>
            </w:r>
          </w:p>
        </w:tc>
      </w:tr>
      <w:tr w:rsidR="00255CAB" w:rsidRPr="009E2190" w14:paraId="4977B078" w14:textId="77777777" w:rsidTr="005D3A37">
        <w:tc>
          <w:tcPr>
            <w:tcW w:w="800" w:type="dxa"/>
            <w:shd w:val="clear" w:color="auto" w:fill="auto"/>
          </w:tcPr>
          <w:p w14:paraId="46968BE5" w14:textId="0F1C66B3" w:rsidR="00255CAB" w:rsidRPr="005D3A37" w:rsidRDefault="005D3A37" w:rsidP="005D3A37">
            <w:pPr>
              <w:jc w:val="center"/>
            </w:pPr>
            <w:r>
              <w:t>12</w:t>
            </w:r>
          </w:p>
        </w:tc>
        <w:tc>
          <w:tcPr>
            <w:tcW w:w="1800" w:type="dxa"/>
            <w:shd w:val="clear" w:color="auto" w:fill="auto"/>
          </w:tcPr>
          <w:p w14:paraId="1881A709" w14:textId="05EA9AA7" w:rsidR="00255CAB" w:rsidRPr="005D3A37" w:rsidRDefault="00255CAB" w:rsidP="005D3A37">
            <w:pPr>
              <w:jc w:val="left"/>
            </w:pPr>
            <w:r w:rsidRPr="005D3A37">
              <w:t>PORZ&gt;100</w:t>
            </w:r>
          </w:p>
        </w:tc>
        <w:tc>
          <w:tcPr>
            <w:tcW w:w="1800" w:type="dxa"/>
            <w:shd w:val="clear" w:color="auto" w:fill="auto"/>
          </w:tcPr>
          <w:p w14:paraId="40F1CBC0" w14:textId="4E80B2F6" w:rsidR="00255CAB" w:rsidRPr="005D3A37" w:rsidRDefault="00255CAB" w:rsidP="005D3A37">
            <w:pPr>
              <w:jc w:val="left"/>
            </w:pPr>
            <w:r w:rsidRPr="005D3A37">
              <w:t>PORZ&gt;100</w:t>
            </w:r>
          </w:p>
        </w:tc>
        <w:tc>
          <w:tcPr>
            <w:tcW w:w="3600" w:type="dxa"/>
            <w:shd w:val="clear" w:color="auto" w:fill="auto"/>
          </w:tcPr>
          <w:p w14:paraId="17226988" w14:textId="4FD86280" w:rsidR="00255CAB" w:rsidRPr="005D3A37" w:rsidRDefault="079CE3DF" w:rsidP="005D3A37">
            <w:r w:rsidRPr="005D3A37">
              <w:t xml:space="preserve">Oczyszczanie zrębów, gruntów porolnych, halizn i płazowin  </w:t>
            </w:r>
            <w:r w:rsidRPr="005D3A37">
              <w:rPr>
                <w:rFonts w:eastAsia="Cambria" w:cs="Cambria"/>
                <w:szCs w:val="22"/>
              </w:rPr>
              <w:t>oraz drzewostanów planowanych do wprowadzenie drugiego piętra</w:t>
            </w:r>
            <w:r w:rsidRPr="005D3A37">
              <w:t xml:space="preserve"> ze zbędnych podrostów, odrośli, krzewów i krzewinek poprzez wycinanie i wynoszenie lub spychanie wyciętego materiału - dla 100% pokrycia powierzchni</w:t>
            </w:r>
          </w:p>
        </w:tc>
        <w:tc>
          <w:tcPr>
            <w:tcW w:w="1200" w:type="dxa"/>
            <w:shd w:val="clear" w:color="auto" w:fill="auto"/>
          </w:tcPr>
          <w:p w14:paraId="1E3745A6" w14:textId="2EF59EBF" w:rsidR="00255CAB" w:rsidRPr="005D3A37" w:rsidRDefault="00255CAB" w:rsidP="005D3A37">
            <w:pPr>
              <w:jc w:val="center"/>
            </w:pPr>
            <w:r w:rsidRPr="005D3A37">
              <w:t>HA</w:t>
            </w:r>
          </w:p>
        </w:tc>
      </w:tr>
      <w:tr w:rsidR="00255CAB" w:rsidRPr="009E2190" w14:paraId="0AF497BF" w14:textId="77777777" w:rsidTr="005D3A37">
        <w:tc>
          <w:tcPr>
            <w:tcW w:w="800" w:type="dxa"/>
            <w:shd w:val="clear" w:color="auto" w:fill="auto"/>
          </w:tcPr>
          <w:p w14:paraId="0FB9CA28" w14:textId="45A382E8" w:rsidR="00255CAB" w:rsidRPr="005D3A37" w:rsidRDefault="005D3A37" w:rsidP="005D3A37">
            <w:pPr>
              <w:jc w:val="center"/>
            </w:pPr>
            <w:r>
              <w:t>13</w:t>
            </w:r>
          </w:p>
        </w:tc>
        <w:tc>
          <w:tcPr>
            <w:tcW w:w="1800" w:type="dxa"/>
            <w:shd w:val="clear" w:color="auto" w:fill="auto"/>
          </w:tcPr>
          <w:p w14:paraId="658D1CD9" w14:textId="3745499F" w:rsidR="00255CAB" w:rsidRPr="005D3A37" w:rsidRDefault="00255CAB" w:rsidP="005D3A37">
            <w:pPr>
              <w:jc w:val="left"/>
            </w:pPr>
            <w:r w:rsidRPr="005D3A37">
              <w:t>PORZB&gt;100</w:t>
            </w:r>
          </w:p>
        </w:tc>
        <w:tc>
          <w:tcPr>
            <w:tcW w:w="1800" w:type="dxa"/>
            <w:shd w:val="clear" w:color="auto" w:fill="auto"/>
          </w:tcPr>
          <w:p w14:paraId="71989323" w14:textId="2AA561A5" w:rsidR="00255CAB" w:rsidRPr="005D3A37" w:rsidRDefault="00255CAB" w:rsidP="005D3A37">
            <w:pPr>
              <w:jc w:val="left"/>
            </w:pPr>
            <w:r w:rsidRPr="005D3A37">
              <w:t>PORZB&gt;100</w:t>
            </w:r>
          </w:p>
        </w:tc>
        <w:tc>
          <w:tcPr>
            <w:tcW w:w="3600" w:type="dxa"/>
            <w:shd w:val="clear" w:color="auto" w:fill="auto"/>
          </w:tcPr>
          <w:p w14:paraId="05518B8C" w14:textId="1A9D6A0B" w:rsidR="00255CAB" w:rsidRPr="005D3A37" w:rsidRDefault="079CE3DF" w:rsidP="005D3A37">
            <w:r w:rsidRPr="005D3A37">
              <w:t xml:space="preserve">Oczyszczanie zrębów, gruntów porolnych, halizn i płazowin </w:t>
            </w:r>
            <w:r w:rsidRPr="005D3A37">
              <w:rPr>
                <w:rFonts w:eastAsia="Cambria" w:cs="Cambria"/>
                <w:szCs w:val="22"/>
              </w:rPr>
              <w:t>oraz drzewostanów planowanych do wprowadzenie drugiego piętra</w:t>
            </w:r>
            <w:r w:rsidRPr="005D3A37">
              <w:t xml:space="preserve">  ze zbędnych podrostów, odrośli, krzewów i krzewinek poprzez wycinanie bez wynoszenia i układania - dla 100% pokrycia powierzchni</w:t>
            </w:r>
          </w:p>
        </w:tc>
        <w:tc>
          <w:tcPr>
            <w:tcW w:w="1200" w:type="dxa"/>
            <w:shd w:val="clear" w:color="auto" w:fill="auto"/>
          </w:tcPr>
          <w:p w14:paraId="246327A4" w14:textId="6FFC28E7" w:rsidR="00255CAB" w:rsidRPr="005D3A37" w:rsidRDefault="00255CAB" w:rsidP="005D3A37">
            <w:pPr>
              <w:jc w:val="center"/>
            </w:pPr>
            <w:r w:rsidRPr="005D3A37">
              <w:t>HA</w:t>
            </w:r>
          </w:p>
        </w:tc>
      </w:tr>
    </w:tbl>
    <w:p w14:paraId="5C3C9BB0" w14:textId="37BA2AEB" w:rsidR="00255CAB" w:rsidRPr="009E2190" w:rsidRDefault="00255CAB" w:rsidP="00255CAB"/>
    <w:p w14:paraId="7B7FA938" w14:textId="77777777" w:rsidR="00255CAB" w:rsidRPr="009E2190" w:rsidRDefault="00255CAB" w:rsidP="00255CAB">
      <w:pPr>
        <w:rPr>
          <w:b/>
        </w:rPr>
      </w:pPr>
      <w:r w:rsidRPr="009E2190">
        <w:rPr>
          <w:b/>
        </w:rPr>
        <w:t>Standard technologii prac obejmuje:</w:t>
      </w:r>
    </w:p>
    <w:p w14:paraId="0D4A3CA6" w14:textId="75971322" w:rsidR="00255CAB" w:rsidRPr="009E2190" w:rsidRDefault="18A14C09" w:rsidP="009C1483">
      <w:pPr>
        <w:pStyle w:val="Listapunktowana"/>
      </w:pPr>
      <w:r w:rsidRPr="009E2190">
        <w:t xml:space="preserve">oczyszczanie zrębów, gruntów porolnych, halizn i płazowin </w:t>
      </w:r>
      <w:r w:rsidRPr="009E2190">
        <w:rPr>
          <w:rFonts w:eastAsia="Cambria" w:cs="Cambria"/>
          <w:szCs w:val="22"/>
        </w:rPr>
        <w:t>oraz drzewostanów planowanych do wprowadzenie drugiego piętra</w:t>
      </w:r>
      <w:r w:rsidRPr="009E2190">
        <w:t xml:space="preserve"> </w:t>
      </w:r>
      <w:r w:rsidR="009C1483" w:rsidRPr="009E2190">
        <w:t>z</w:t>
      </w:r>
      <w:r w:rsidRPr="009E2190">
        <w:t>e zbędnych podrostów, odrośli, krzewów i krzewinek  poprzez wycinanie,</w:t>
      </w:r>
    </w:p>
    <w:p w14:paraId="6F36D644" w14:textId="77777777" w:rsidR="00255CAB" w:rsidRPr="009E2190" w:rsidRDefault="18A14C09" w:rsidP="00255CAB">
      <w:pPr>
        <w:pStyle w:val="Listapunktowana"/>
      </w:pPr>
      <w:r w:rsidRPr="009E2190">
        <w:t>wynoszenie wyciętego materiału na odległość do 25 m lub spychanie.</w:t>
      </w:r>
    </w:p>
    <w:p w14:paraId="1E4311A3" w14:textId="77777777" w:rsidR="00A24CDE" w:rsidRPr="009E2190" w:rsidRDefault="00A24CDE" w:rsidP="00255CAB">
      <w:pPr>
        <w:rPr>
          <w:b/>
        </w:rPr>
      </w:pPr>
      <w:r w:rsidRPr="009E2190">
        <w:rPr>
          <w:b/>
        </w:rPr>
        <w:lastRenderedPageBreak/>
        <w:br/>
      </w:r>
    </w:p>
    <w:p w14:paraId="3640ADD3" w14:textId="77777777" w:rsidR="00DB4679" w:rsidRDefault="00DB4679" w:rsidP="00255CAB">
      <w:pPr>
        <w:rPr>
          <w:b/>
        </w:rPr>
      </w:pPr>
    </w:p>
    <w:p w14:paraId="3C22A1C1" w14:textId="3E9D5E8A" w:rsidR="00255CAB" w:rsidRPr="009E2190" w:rsidRDefault="00255CAB" w:rsidP="00255CAB">
      <w:pPr>
        <w:rPr>
          <w:b/>
        </w:rPr>
      </w:pPr>
      <w:r w:rsidRPr="009E2190">
        <w:rPr>
          <w:b/>
        </w:rPr>
        <w:t>Uwagi:</w:t>
      </w:r>
    </w:p>
    <w:p w14:paraId="5960E635" w14:textId="77777777" w:rsidR="00571DF3" w:rsidRPr="009E2190" w:rsidRDefault="18A14C09" w:rsidP="00571DF3">
      <w:pPr>
        <w:pStyle w:val="Listapunktowana"/>
        <w:numPr>
          <w:ilvl w:val="0"/>
          <w:numId w:val="55"/>
        </w:numPr>
      </w:pPr>
      <w:r w:rsidRPr="009E2190">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w:t>
      </w:r>
      <w:r w:rsidR="00571DF3" w:rsidRPr="009E2190">
        <w:t>,</w:t>
      </w:r>
      <w:r w:rsidRPr="009E2190">
        <w:t xml:space="preserve"> </w:t>
      </w:r>
    </w:p>
    <w:p w14:paraId="3F5FF34B" w14:textId="4C6EC01C" w:rsidR="00255CAB" w:rsidRPr="009E2190" w:rsidRDefault="00571DF3" w:rsidP="00571DF3">
      <w:pPr>
        <w:pStyle w:val="Listapunktowana"/>
        <w:numPr>
          <w:ilvl w:val="0"/>
          <w:numId w:val="55"/>
        </w:numPr>
      </w:pPr>
      <w:r w:rsidRPr="009E2190">
        <w:t>z</w:t>
      </w:r>
      <w:r w:rsidR="18A14C09" w:rsidRPr="009E2190">
        <w:t>amiast wynoszenia wyciętego materiału, dopuszcza się ułożenie w pryzmach lub pasach. W przypadku zastosowania czynności PORZB&gt;100 wycięty materiał pozostawia się na miejscu bez wynoszenia i układania</w:t>
      </w:r>
      <w:r w:rsidRPr="009E2190">
        <w:t>,</w:t>
      </w:r>
    </w:p>
    <w:p w14:paraId="6DD1C1FE" w14:textId="77777777" w:rsidR="00255CAB" w:rsidRPr="009E2190" w:rsidRDefault="00255CAB" w:rsidP="00255CAB">
      <w:pPr>
        <w:rPr>
          <w:b/>
        </w:rPr>
      </w:pPr>
      <w:r w:rsidRPr="009E2190">
        <w:rPr>
          <w:b/>
        </w:rPr>
        <w:t>Procedura odbioru:</w:t>
      </w:r>
    </w:p>
    <w:p w14:paraId="745B7203" w14:textId="77777777" w:rsidR="00571DF3" w:rsidRPr="009E2190" w:rsidRDefault="00571DF3" w:rsidP="00571DF3">
      <w:r w:rsidRPr="009E2190">
        <w:t xml:space="preserve">Odbiór prac nastąpi poprzez zweryfikowanie prawidłowości ich wykonania z opisem czynności i zleceniem oraz ustalenie powierzchni wykonanego zabiegu dla: </w:t>
      </w:r>
    </w:p>
    <w:p w14:paraId="7331D4AC" w14:textId="77777777" w:rsidR="00571DF3" w:rsidRPr="009E2190" w:rsidRDefault="00571DF3" w:rsidP="00571DF3">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59B8C6CA" w14:textId="7A501003" w:rsidR="00571DF3" w:rsidRPr="009E2190" w:rsidRDefault="00571DF3" w:rsidP="00571DF3">
      <w:pPr>
        <w:pStyle w:val="Listapunktowana"/>
        <w:numPr>
          <w:ilvl w:val="0"/>
          <w:numId w:val="17"/>
        </w:numPr>
      </w:pPr>
      <w:r w:rsidRPr="009E2190">
        <w:t>fragmentów wydzieleń – dokonuje się pomiarów powierzchni.</w:t>
      </w:r>
    </w:p>
    <w:p w14:paraId="02F8A327" w14:textId="3874D181" w:rsidR="00571DF3" w:rsidRPr="009E2190" w:rsidRDefault="00571DF3" w:rsidP="00571DF3">
      <w:r w:rsidRPr="009E2190">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38FD1CD6" w14:textId="77777777" w:rsidR="00571DF3" w:rsidRPr="009E2190" w:rsidRDefault="00571DF3" w:rsidP="00571DF3">
      <w:r w:rsidRPr="009E2190">
        <w:t>(rozliczenie z dokładnością do dwóch miejsc po przecinku)</w:t>
      </w:r>
    </w:p>
    <w:p w14:paraId="79DBD2AB" w14:textId="77777777" w:rsidR="00255CAB" w:rsidRPr="009E2190" w:rsidRDefault="00255CAB" w:rsidP="00255CAB">
      <w:pPr>
        <w:rPr>
          <w:b/>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B56FB0A" w14:textId="77777777" w:rsidTr="005D3A37">
        <w:trPr>
          <w:trHeight w:val="600"/>
          <w:tblHeader/>
        </w:trPr>
        <w:tc>
          <w:tcPr>
            <w:tcW w:w="800" w:type="dxa"/>
            <w:shd w:val="clear" w:color="auto" w:fill="auto"/>
            <w:vAlign w:val="center"/>
          </w:tcPr>
          <w:p w14:paraId="03D13029" w14:textId="6D2A6615" w:rsidR="00255CAB" w:rsidRPr="005D3A37" w:rsidRDefault="005D3A37" w:rsidP="005D3A37">
            <w:pPr>
              <w:jc w:val="center"/>
              <w:rPr>
                <w:b/>
                <w:i/>
              </w:rPr>
            </w:pPr>
            <w:r>
              <w:rPr>
                <w:b/>
                <w:i/>
              </w:rPr>
              <w:t>Nr</w:t>
            </w:r>
          </w:p>
        </w:tc>
        <w:tc>
          <w:tcPr>
            <w:tcW w:w="1800" w:type="dxa"/>
            <w:shd w:val="clear" w:color="auto" w:fill="auto"/>
            <w:vAlign w:val="center"/>
          </w:tcPr>
          <w:p w14:paraId="0B31400F" w14:textId="6E9F980F" w:rsidR="00255CAB" w:rsidRPr="005D3A37" w:rsidRDefault="005D3A37" w:rsidP="005D3A37">
            <w:pPr>
              <w:jc w:val="center"/>
              <w:rPr>
                <w:b/>
                <w:i/>
              </w:rPr>
            </w:pPr>
            <w:r>
              <w:rPr>
                <w:b/>
                <w:i/>
              </w:rPr>
              <w:t>Kod czynności do rozliczenia</w:t>
            </w:r>
          </w:p>
        </w:tc>
        <w:tc>
          <w:tcPr>
            <w:tcW w:w="1800" w:type="dxa"/>
            <w:shd w:val="clear" w:color="auto" w:fill="auto"/>
            <w:vAlign w:val="center"/>
          </w:tcPr>
          <w:p w14:paraId="7B732489" w14:textId="4645D962"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0B4D989B" w14:textId="2E83F21B" w:rsidR="00255CAB" w:rsidRPr="005D3A37" w:rsidRDefault="005D3A37" w:rsidP="005D3A37">
            <w:pPr>
              <w:jc w:val="center"/>
              <w:rPr>
                <w:b/>
                <w:i/>
              </w:rPr>
            </w:pPr>
            <w:r>
              <w:rPr>
                <w:b/>
                <w:i/>
              </w:rPr>
              <w:t>Opis kodu czynności</w:t>
            </w:r>
          </w:p>
        </w:tc>
        <w:tc>
          <w:tcPr>
            <w:tcW w:w="1200" w:type="dxa"/>
            <w:shd w:val="clear" w:color="auto" w:fill="auto"/>
            <w:vAlign w:val="center"/>
          </w:tcPr>
          <w:p w14:paraId="3AE41719" w14:textId="6C53D576" w:rsidR="00255CAB" w:rsidRPr="005D3A37" w:rsidRDefault="005D3A37" w:rsidP="005D3A37">
            <w:pPr>
              <w:jc w:val="center"/>
              <w:rPr>
                <w:b/>
                <w:i/>
              </w:rPr>
            </w:pPr>
            <w:r>
              <w:rPr>
                <w:b/>
                <w:i/>
              </w:rPr>
              <w:t>Jednostka miary czynn. rozl.</w:t>
            </w:r>
          </w:p>
        </w:tc>
      </w:tr>
      <w:tr w:rsidR="00255CAB" w:rsidRPr="009E2190" w14:paraId="33CFE8F8" w14:textId="77777777" w:rsidTr="005D3A37">
        <w:tc>
          <w:tcPr>
            <w:tcW w:w="800" w:type="dxa"/>
            <w:shd w:val="clear" w:color="auto" w:fill="auto"/>
          </w:tcPr>
          <w:p w14:paraId="32E98A1F" w14:textId="60CADE2E" w:rsidR="00255CAB" w:rsidRPr="005D3A37" w:rsidRDefault="005D3A37" w:rsidP="005D3A37">
            <w:pPr>
              <w:jc w:val="center"/>
            </w:pPr>
            <w:r>
              <w:t>14</w:t>
            </w:r>
          </w:p>
        </w:tc>
        <w:tc>
          <w:tcPr>
            <w:tcW w:w="1800" w:type="dxa"/>
            <w:shd w:val="clear" w:color="auto" w:fill="auto"/>
          </w:tcPr>
          <w:p w14:paraId="446498C9" w14:textId="2BEE47C4" w:rsidR="00255CAB" w:rsidRPr="005D3A37" w:rsidRDefault="00255CAB" w:rsidP="005D3A37">
            <w:pPr>
              <w:jc w:val="left"/>
            </w:pPr>
            <w:r w:rsidRPr="005D3A37">
              <w:t>PORZ MECH</w:t>
            </w:r>
          </w:p>
        </w:tc>
        <w:tc>
          <w:tcPr>
            <w:tcW w:w="1800" w:type="dxa"/>
            <w:shd w:val="clear" w:color="auto" w:fill="auto"/>
          </w:tcPr>
          <w:p w14:paraId="62462278" w14:textId="6F43E41F" w:rsidR="00255CAB" w:rsidRPr="005D3A37" w:rsidRDefault="00255CAB" w:rsidP="005D3A37">
            <w:pPr>
              <w:jc w:val="left"/>
            </w:pPr>
            <w:r w:rsidRPr="005D3A37">
              <w:t>PORZ MECH</w:t>
            </w:r>
          </w:p>
        </w:tc>
        <w:tc>
          <w:tcPr>
            <w:tcW w:w="3600" w:type="dxa"/>
            <w:shd w:val="clear" w:color="auto" w:fill="auto"/>
          </w:tcPr>
          <w:p w14:paraId="37A5526D" w14:textId="1A9362C3" w:rsidR="00255CAB" w:rsidRPr="005D3A37" w:rsidRDefault="00255CAB" w:rsidP="005D3A37">
            <w:r w:rsidRPr="005D3A37">
              <w:t>Mechaniczne wywożenie pozostałości drzewnych (ciągnikiem)</w:t>
            </w:r>
          </w:p>
        </w:tc>
        <w:tc>
          <w:tcPr>
            <w:tcW w:w="1200" w:type="dxa"/>
            <w:shd w:val="clear" w:color="auto" w:fill="auto"/>
          </w:tcPr>
          <w:p w14:paraId="5C57EA99" w14:textId="2340A317" w:rsidR="00255CAB" w:rsidRPr="005D3A37" w:rsidRDefault="00255CAB" w:rsidP="005D3A37">
            <w:pPr>
              <w:jc w:val="center"/>
            </w:pPr>
            <w:r w:rsidRPr="005D3A37">
              <w:t>M3P</w:t>
            </w:r>
          </w:p>
        </w:tc>
      </w:tr>
    </w:tbl>
    <w:p w14:paraId="6FF71033" w14:textId="01BD7171" w:rsidR="00255CAB" w:rsidRPr="009E2190" w:rsidRDefault="00255CAB" w:rsidP="00255CAB"/>
    <w:p w14:paraId="59EFB286" w14:textId="77777777" w:rsidR="00255CAB" w:rsidRPr="009E2190" w:rsidRDefault="00255CAB" w:rsidP="00255CAB">
      <w:pPr>
        <w:rPr>
          <w:b/>
        </w:rPr>
      </w:pPr>
      <w:r w:rsidRPr="009E2190">
        <w:rPr>
          <w:b/>
        </w:rPr>
        <w:t>Standard technologii prac obejmuje:</w:t>
      </w:r>
    </w:p>
    <w:p w14:paraId="5BEFF50F" w14:textId="77777777" w:rsidR="00255CAB" w:rsidRPr="009E2190" w:rsidRDefault="18A14C09" w:rsidP="00255CAB">
      <w:pPr>
        <w:pStyle w:val="Listapunktowana"/>
      </w:pPr>
      <w:r w:rsidRPr="009E2190">
        <w:t>mechaniczne wywożenie pozostałości drzewnych (ciągnikiem)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1C45EC4D" w14:textId="77777777" w:rsidR="00255CAB" w:rsidRPr="009E2190" w:rsidRDefault="18A14C09" w:rsidP="00255CAB">
      <w:pPr>
        <w:pStyle w:val="Listapunktowana"/>
      </w:pPr>
      <w:r w:rsidRPr="009E2190">
        <w:t>załadunek i rozładunek materiału.</w:t>
      </w:r>
    </w:p>
    <w:p w14:paraId="65F08754" w14:textId="77777777" w:rsidR="00255CAB" w:rsidRPr="009E2190" w:rsidRDefault="00255CAB" w:rsidP="00255CAB">
      <w:pPr>
        <w:rPr>
          <w:b/>
        </w:rPr>
      </w:pPr>
      <w:r w:rsidRPr="009E2190">
        <w:rPr>
          <w:b/>
        </w:rPr>
        <w:lastRenderedPageBreak/>
        <w:t>Uwagi:</w:t>
      </w:r>
    </w:p>
    <w:p w14:paraId="65ADC2DD" w14:textId="5F2F07A3" w:rsidR="00255CAB" w:rsidRPr="009E2190" w:rsidRDefault="001154BA" w:rsidP="00A24CDE">
      <w:pPr>
        <w:pStyle w:val="Listapunktowana"/>
        <w:numPr>
          <w:ilvl w:val="0"/>
          <w:numId w:val="55"/>
        </w:numPr>
      </w:pPr>
      <w:r w:rsidRPr="009E2190">
        <w:t>odległość wywozu pozostałości drzewnych jest zawarta w Tabeli parametrów</w:t>
      </w:r>
      <w:r w:rsidR="00255CAB" w:rsidRPr="009E2190">
        <w:t>.</w:t>
      </w:r>
    </w:p>
    <w:p w14:paraId="06119730" w14:textId="77777777" w:rsidR="00A24CDE" w:rsidRPr="009E2190" w:rsidRDefault="00A24CDE" w:rsidP="037DDDC9">
      <w:pPr>
        <w:rPr>
          <w:b/>
          <w:bCs/>
        </w:rPr>
      </w:pPr>
    </w:p>
    <w:p w14:paraId="0C54FE6A" w14:textId="442978F1" w:rsidR="00255CAB" w:rsidRPr="009E2190" w:rsidRDefault="037DDDC9" w:rsidP="037DDDC9">
      <w:pPr>
        <w:rPr>
          <w:b/>
          <w:bCs/>
        </w:rPr>
      </w:pPr>
      <w:r w:rsidRPr="009E2190">
        <w:rPr>
          <w:b/>
          <w:bCs/>
        </w:rPr>
        <w:t>Procedura odbioru:</w:t>
      </w:r>
    </w:p>
    <w:p w14:paraId="7CB6A199" w14:textId="53402C3A" w:rsidR="006F2F82" w:rsidRPr="009E2190" w:rsidRDefault="006F2F82" w:rsidP="006947E0">
      <w:pPr>
        <w:pStyle w:val="Listapunktowana"/>
      </w:pPr>
      <w:r w:rsidRPr="009E2190">
        <w:t xml:space="preserve">odbiór prac nastąpi poprzez zweryfikowanie prawidłowości ich wykonania z opisem czynności i zleceniem oraz poprzez zmierzenie pryzmy </w:t>
      </w:r>
      <w:r>
        <w:t>pozostałości drzewnych</w:t>
      </w:r>
      <w:r w:rsidRPr="009E2190">
        <w:t>.</w:t>
      </w:r>
    </w:p>
    <w:p w14:paraId="1DF5BDB6" w14:textId="60A41BC8" w:rsidR="00255CAB" w:rsidRPr="009E2190" w:rsidRDefault="006F2F82" w:rsidP="00255CAB">
      <w:r>
        <w:t xml:space="preserve">(rozliczenie z dokładnością do </w:t>
      </w:r>
      <w:r w:rsidR="00EC2E43">
        <w:t xml:space="preserve">jednego </w:t>
      </w:r>
      <w:r>
        <w:t>miejsc</w:t>
      </w:r>
      <w:r w:rsidR="00EC2E43">
        <w:t>a</w:t>
      </w:r>
      <w:r>
        <w:t xml:space="preserve"> po przecinku)</w:t>
      </w:r>
    </w:p>
    <w:p w14:paraId="536276E9" w14:textId="77777777" w:rsidR="00255CAB" w:rsidRPr="009E2190" w:rsidRDefault="00255CAB" w:rsidP="00255CAB">
      <w:pPr>
        <w:rPr>
          <w:b/>
          <w:color w:val="FF0000"/>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7841E18" w14:textId="77777777" w:rsidTr="005D3A37">
        <w:trPr>
          <w:trHeight w:val="600"/>
          <w:tblHeader/>
        </w:trPr>
        <w:tc>
          <w:tcPr>
            <w:tcW w:w="800" w:type="dxa"/>
            <w:shd w:val="clear" w:color="auto" w:fill="auto"/>
            <w:vAlign w:val="center"/>
          </w:tcPr>
          <w:p w14:paraId="3AF9931D" w14:textId="47991C6B" w:rsidR="00255CAB" w:rsidRPr="005D3A37" w:rsidRDefault="005D3A37" w:rsidP="005D3A37">
            <w:pPr>
              <w:jc w:val="center"/>
              <w:rPr>
                <w:b/>
                <w:i/>
              </w:rPr>
            </w:pPr>
            <w:r>
              <w:rPr>
                <w:b/>
                <w:i/>
              </w:rPr>
              <w:t>Nr</w:t>
            </w:r>
          </w:p>
        </w:tc>
        <w:tc>
          <w:tcPr>
            <w:tcW w:w="1800" w:type="dxa"/>
            <w:shd w:val="clear" w:color="auto" w:fill="auto"/>
            <w:vAlign w:val="center"/>
          </w:tcPr>
          <w:p w14:paraId="138D9C39" w14:textId="64BBBAC7" w:rsidR="00255CAB" w:rsidRPr="005D3A37" w:rsidRDefault="005D3A37" w:rsidP="005D3A37">
            <w:pPr>
              <w:jc w:val="center"/>
              <w:rPr>
                <w:b/>
                <w:i/>
              </w:rPr>
            </w:pPr>
            <w:r>
              <w:rPr>
                <w:b/>
                <w:i/>
              </w:rPr>
              <w:t>Kod czynności do rozliczenia</w:t>
            </w:r>
          </w:p>
        </w:tc>
        <w:tc>
          <w:tcPr>
            <w:tcW w:w="1800" w:type="dxa"/>
            <w:shd w:val="clear" w:color="auto" w:fill="auto"/>
            <w:vAlign w:val="center"/>
          </w:tcPr>
          <w:p w14:paraId="3AAF04A2" w14:textId="45F3C2F6"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67519118" w14:textId="7EB7A6BD" w:rsidR="00255CAB" w:rsidRPr="005D3A37" w:rsidRDefault="005D3A37" w:rsidP="005D3A37">
            <w:pPr>
              <w:jc w:val="center"/>
              <w:rPr>
                <w:b/>
                <w:i/>
              </w:rPr>
            </w:pPr>
            <w:r>
              <w:rPr>
                <w:b/>
                <w:i/>
              </w:rPr>
              <w:t>Opis kodu czynności</w:t>
            </w:r>
          </w:p>
        </w:tc>
        <w:tc>
          <w:tcPr>
            <w:tcW w:w="1200" w:type="dxa"/>
            <w:shd w:val="clear" w:color="auto" w:fill="auto"/>
            <w:vAlign w:val="center"/>
          </w:tcPr>
          <w:p w14:paraId="3F38222E" w14:textId="0B2FD809" w:rsidR="00255CAB" w:rsidRPr="005D3A37" w:rsidRDefault="005D3A37" w:rsidP="005D3A37">
            <w:pPr>
              <w:jc w:val="center"/>
              <w:rPr>
                <w:b/>
                <w:i/>
              </w:rPr>
            </w:pPr>
            <w:r>
              <w:rPr>
                <w:b/>
                <w:i/>
              </w:rPr>
              <w:t>Jednostka miary czynn. rozl.</w:t>
            </w:r>
          </w:p>
        </w:tc>
      </w:tr>
      <w:tr w:rsidR="00255CAB" w:rsidRPr="009E2190" w14:paraId="4CEC8972" w14:textId="77777777" w:rsidTr="005D3A37">
        <w:tc>
          <w:tcPr>
            <w:tcW w:w="800" w:type="dxa"/>
            <w:shd w:val="clear" w:color="auto" w:fill="auto"/>
          </w:tcPr>
          <w:p w14:paraId="52836153" w14:textId="48BDFD6E" w:rsidR="00255CAB" w:rsidRPr="005D3A37" w:rsidRDefault="005D3A37" w:rsidP="005D3A37">
            <w:pPr>
              <w:jc w:val="center"/>
            </w:pPr>
            <w:r>
              <w:t>15</w:t>
            </w:r>
          </w:p>
        </w:tc>
        <w:tc>
          <w:tcPr>
            <w:tcW w:w="1800" w:type="dxa"/>
            <w:shd w:val="clear" w:color="auto" w:fill="auto"/>
          </w:tcPr>
          <w:p w14:paraId="1539887E" w14:textId="0F4BAA69" w:rsidR="00255CAB" w:rsidRPr="005D3A37" w:rsidRDefault="00255CAB" w:rsidP="005D3A37">
            <w:pPr>
              <w:jc w:val="left"/>
            </w:pPr>
            <w:r w:rsidRPr="005D3A37">
              <w:t>PORZ-ZRB</w:t>
            </w:r>
          </w:p>
        </w:tc>
        <w:tc>
          <w:tcPr>
            <w:tcW w:w="1800" w:type="dxa"/>
            <w:shd w:val="clear" w:color="auto" w:fill="auto"/>
          </w:tcPr>
          <w:p w14:paraId="5B360D5C" w14:textId="64D538D0" w:rsidR="00255CAB" w:rsidRPr="005D3A37" w:rsidRDefault="00255CAB" w:rsidP="005D3A37">
            <w:pPr>
              <w:jc w:val="left"/>
            </w:pPr>
            <w:r w:rsidRPr="005D3A37">
              <w:t xml:space="preserve">P ZRB&lt;150, </w:t>
            </w:r>
            <w:r w:rsidRPr="005D3A37">
              <w:br/>
              <w:t xml:space="preserve">P ZRB&lt;250,  </w:t>
            </w:r>
            <w:r w:rsidRPr="005D3A37">
              <w:br/>
              <w:t>P ZRB&gt;250</w:t>
            </w:r>
          </w:p>
        </w:tc>
        <w:tc>
          <w:tcPr>
            <w:tcW w:w="3600" w:type="dxa"/>
            <w:shd w:val="clear" w:color="auto" w:fill="auto"/>
          </w:tcPr>
          <w:p w14:paraId="43AB561E" w14:textId="62F16604" w:rsidR="00255CAB" w:rsidRPr="005D3A37" w:rsidRDefault="00255CAB" w:rsidP="005D3A37">
            <w:r w:rsidRPr="005D3A37">
              <w:t>Porządkowanie zrębów z pozostałości drzewnych - mechaniczne</w:t>
            </w:r>
          </w:p>
        </w:tc>
        <w:tc>
          <w:tcPr>
            <w:tcW w:w="1200" w:type="dxa"/>
            <w:shd w:val="clear" w:color="auto" w:fill="auto"/>
          </w:tcPr>
          <w:p w14:paraId="1F13929E" w14:textId="61E39B37" w:rsidR="00255CAB" w:rsidRPr="005D3A37" w:rsidRDefault="00255CAB" w:rsidP="005D3A37">
            <w:pPr>
              <w:jc w:val="center"/>
            </w:pPr>
            <w:r w:rsidRPr="005D3A37">
              <w:t>HA</w:t>
            </w:r>
          </w:p>
        </w:tc>
      </w:tr>
    </w:tbl>
    <w:p w14:paraId="44E48D65" w14:textId="73C67F2B" w:rsidR="00255CAB" w:rsidRPr="009E2190" w:rsidRDefault="00255CAB" w:rsidP="00255CAB"/>
    <w:p w14:paraId="605BFF78" w14:textId="77777777" w:rsidR="00255CAB" w:rsidRPr="009E2190" w:rsidRDefault="00255CAB" w:rsidP="00255CAB">
      <w:pPr>
        <w:rPr>
          <w:b/>
        </w:rPr>
      </w:pPr>
      <w:r w:rsidRPr="009E2190">
        <w:rPr>
          <w:b/>
        </w:rPr>
        <w:t>Standard technologii prac obejmuje:</w:t>
      </w:r>
    </w:p>
    <w:p w14:paraId="313E358C" w14:textId="77777777" w:rsidR="00255CAB" w:rsidRPr="009E2190" w:rsidRDefault="55FBD3B6" w:rsidP="00255CAB">
      <w:pPr>
        <w:pStyle w:val="Listapunktowana"/>
      </w:pPr>
      <w:r w:rsidRPr="009E2190">
        <w:t xml:space="preserve">mechaniczny załadunek, zwożenie oraz składanie w pryzmach pozostałości drzewnych we wskazane przez Zamawiającego miejsce lub miejsca, które zostaną określone w zleceniu. </w:t>
      </w:r>
    </w:p>
    <w:p w14:paraId="41856E4A" w14:textId="77777777" w:rsidR="00255CAB" w:rsidRPr="009E2190" w:rsidRDefault="00255CAB" w:rsidP="00255CAB">
      <w:pPr>
        <w:rPr>
          <w:b/>
        </w:rPr>
      </w:pPr>
      <w:r w:rsidRPr="009E2190">
        <w:rPr>
          <w:b/>
        </w:rPr>
        <w:t>Uwagi:</w:t>
      </w:r>
    </w:p>
    <w:p w14:paraId="544247D8" w14:textId="77777777" w:rsidR="00255CAB" w:rsidRPr="009E2190" w:rsidRDefault="00255CAB" w:rsidP="00954884">
      <w:pPr>
        <w:pStyle w:val="Listapunktowana"/>
        <w:numPr>
          <w:ilvl w:val="0"/>
          <w:numId w:val="55"/>
        </w:numPr>
      </w:pPr>
      <w:r w:rsidRPr="009E2190">
        <w:t>prace wykonywane będą na powierzchniach pozrębowych przy użyciu ciągnika z przyczepą samozaładowczą lub forwardera.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p>
    <w:p w14:paraId="4DC06D8B" w14:textId="77777777" w:rsidR="00255CAB" w:rsidRPr="009E2190" w:rsidRDefault="00255CAB" w:rsidP="00954884">
      <w:pPr>
        <w:pStyle w:val="Listapunktowana"/>
        <w:numPr>
          <w:ilvl w:val="0"/>
          <w:numId w:val="55"/>
        </w:numPr>
      </w:pPr>
      <w:r w:rsidRPr="009E2190">
        <w:t>odległość pryzmy od drogi wywozowej powinna wynosić około 4 mb, co umożliwi ustawienie rębaka pomiędzy składowanymi pozostałościami drzewnymi i pojazdem transportującym zrębki na drodze wywozowej,</w:t>
      </w:r>
    </w:p>
    <w:p w14:paraId="0D39118B" w14:textId="010A2E0A" w:rsidR="00255CAB" w:rsidRPr="009E2190" w:rsidRDefault="22583BCE" w:rsidP="00954884">
      <w:pPr>
        <w:pStyle w:val="Listapunktowana"/>
        <w:numPr>
          <w:ilvl w:val="0"/>
          <w:numId w:val="55"/>
        </w:numPr>
      </w:pPr>
      <w:r w:rsidRPr="009E2190">
        <w:t>dokładność uprzątnięcia pozostałości z powierzchni zrębowych musi zapewnić możliwość swobodnego przygotowania gleby pod odnowienia przy użyciu sprzętu stosowanego w nadleśnictwie,</w:t>
      </w:r>
    </w:p>
    <w:p w14:paraId="57C10E24" w14:textId="77777777" w:rsidR="00255CAB" w:rsidRPr="009E2190" w:rsidRDefault="00255CAB" w:rsidP="00255CAB">
      <w:pPr>
        <w:rPr>
          <w:b/>
        </w:rPr>
      </w:pPr>
      <w:r w:rsidRPr="009E2190">
        <w:rPr>
          <w:b/>
        </w:rPr>
        <w:t>Procedura odbioru:</w:t>
      </w:r>
    </w:p>
    <w:p w14:paraId="2345F735" w14:textId="77777777" w:rsidR="00654B34" w:rsidRPr="009E2190" w:rsidRDefault="00654B34" w:rsidP="00654B34">
      <w:bookmarkStart w:id="5" w:name="_Hlk166129930"/>
      <w:r w:rsidRPr="009E2190">
        <w:t xml:space="preserve">Odbiór prac nastąpi poprzez zweryfikowanie prawidłowości ich wykonania z opisem czynności i zleceniem oraz ustalenie powierzchni wykonanego zabiegu dla: </w:t>
      </w:r>
    </w:p>
    <w:p w14:paraId="4E297981" w14:textId="77777777" w:rsidR="00654B34" w:rsidRPr="009E2190" w:rsidRDefault="00654B34" w:rsidP="00654B34">
      <w:pPr>
        <w:pStyle w:val="Listapunktowana"/>
        <w:numPr>
          <w:ilvl w:val="0"/>
          <w:numId w:val="17"/>
        </w:numPr>
      </w:pPr>
      <w:r w:rsidRPr="009E2190">
        <w:lastRenderedPageBreak/>
        <w:t xml:space="preserve">całych wydzieleń - przyjmuje się wartości z opisu taksacyjnego lub LMN z ewentualnym pomniejszeniem o istniejące w wydzieleniu elementy nie objęte zabiegiem takie jak: kępy drzewostanu, bagna itp.,  </w:t>
      </w:r>
    </w:p>
    <w:p w14:paraId="28272E1E" w14:textId="77777777" w:rsidR="00654B34" w:rsidRPr="009E2190" w:rsidRDefault="00654B34" w:rsidP="00654B34">
      <w:pPr>
        <w:pStyle w:val="Listapunktowana"/>
        <w:numPr>
          <w:ilvl w:val="0"/>
          <w:numId w:val="17"/>
        </w:numPr>
      </w:pPr>
      <w:r w:rsidRPr="009E2190">
        <w:t>fragmentów wydzieleń – dokonuje się pomiarów powierzchni.</w:t>
      </w:r>
    </w:p>
    <w:p w14:paraId="3AE51740" w14:textId="02211017" w:rsidR="00255CAB" w:rsidRPr="009E2190" w:rsidRDefault="00654B34" w:rsidP="00654B34">
      <w:r w:rsidRPr="009E2190">
        <w:t>(rozliczenie z dokładnością do dwóch miejsc po przecinku)</w:t>
      </w:r>
      <w:bookmarkEnd w:id="5"/>
    </w:p>
    <w:p w14:paraId="76736284" w14:textId="77777777" w:rsidR="00255CAB" w:rsidRPr="009E2190" w:rsidRDefault="00255CAB" w:rsidP="00255CAB">
      <w:pPr>
        <w:rPr>
          <w:b/>
        </w:rPr>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51D200F" w14:textId="77777777" w:rsidTr="005D3A37">
        <w:trPr>
          <w:trHeight w:val="600"/>
          <w:tblHeader/>
        </w:trPr>
        <w:tc>
          <w:tcPr>
            <w:tcW w:w="800" w:type="dxa"/>
            <w:shd w:val="clear" w:color="auto" w:fill="auto"/>
            <w:vAlign w:val="center"/>
          </w:tcPr>
          <w:p w14:paraId="3B13D0BC" w14:textId="7163874B" w:rsidR="00255CAB" w:rsidRPr="005D3A37" w:rsidRDefault="005D3A37" w:rsidP="005D3A37">
            <w:pPr>
              <w:jc w:val="center"/>
              <w:rPr>
                <w:b/>
                <w:i/>
              </w:rPr>
            </w:pPr>
            <w:r>
              <w:rPr>
                <w:b/>
                <w:i/>
              </w:rPr>
              <w:t>Nr</w:t>
            </w:r>
          </w:p>
        </w:tc>
        <w:tc>
          <w:tcPr>
            <w:tcW w:w="1800" w:type="dxa"/>
            <w:shd w:val="clear" w:color="auto" w:fill="auto"/>
            <w:vAlign w:val="center"/>
          </w:tcPr>
          <w:p w14:paraId="023B7D44" w14:textId="42498975" w:rsidR="00255CAB" w:rsidRPr="005D3A37" w:rsidRDefault="005D3A37" w:rsidP="005D3A37">
            <w:pPr>
              <w:jc w:val="center"/>
              <w:rPr>
                <w:b/>
                <w:i/>
              </w:rPr>
            </w:pPr>
            <w:r>
              <w:rPr>
                <w:b/>
                <w:i/>
              </w:rPr>
              <w:t>Kod czynności do rozliczenia</w:t>
            </w:r>
          </w:p>
        </w:tc>
        <w:tc>
          <w:tcPr>
            <w:tcW w:w="1800" w:type="dxa"/>
            <w:shd w:val="clear" w:color="auto" w:fill="auto"/>
            <w:vAlign w:val="center"/>
          </w:tcPr>
          <w:p w14:paraId="3F413953" w14:textId="0706B052"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440F1A8" w14:textId="6F925CB9" w:rsidR="00255CAB" w:rsidRPr="005D3A37" w:rsidRDefault="005D3A37" w:rsidP="005D3A37">
            <w:pPr>
              <w:jc w:val="center"/>
              <w:rPr>
                <w:b/>
                <w:i/>
              </w:rPr>
            </w:pPr>
            <w:r>
              <w:rPr>
                <w:b/>
                <w:i/>
              </w:rPr>
              <w:t>Opis kodu czynności</w:t>
            </w:r>
          </w:p>
        </w:tc>
        <w:tc>
          <w:tcPr>
            <w:tcW w:w="1200" w:type="dxa"/>
            <w:shd w:val="clear" w:color="auto" w:fill="auto"/>
            <w:vAlign w:val="center"/>
          </w:tcPr>
          <w:p w14:paraId="0A8395F9" w14:textId="4D7F3E22" w:rsidR="00255CAB" w:rsidRPr="005D3A37" w:rsidRDefault="005D3A37" w:rsidP="005D3A37">
            <w:pPr>
              <w:jc w:val="center"/>
              <w:rPr>
                <w:b/>
                <w:i/>
              </w:rPr>
            </w:pPr>
            <w:r>
              <w:rPr>
                <w:b/>
                <w:i/>
              </w:rPr>
              <w:t>Jednostka miary czynn. rozl.</w:t>
            </w:r>
          </w:p>
        </w:tc>
      </w:tr>
      <w:tr w:rsidR="00255CAB" w:rsidRPr="009E2190" w14:paraId="3781311E" w14:textId="77777777" w:rsidTr="005D3A37">
        <w:tc>
          <w:tcPr>
            <w:tcW w:w="800" w:type="dxa"/>
            <w:shd w:val="clear" w:color="auto" w:fill="auto"/>
          </w:tcPr>
          <w:p w14:paraId="7963DEE6" w14:textId="27945191" w:rsidR="00255CAB" w:rsidRPr="005D3A37" w:rsidRDefault="005D3A37" w:rsidP="005D3A37">
            <w:pPr>
              <w:jc w:val="center"/>
            </w:pPr>
            <w:r>
              <w:t>16</w:t>
            </w:r>
          </w:p>
        </w:tc>
        <w:tc>
          <w:tcPr>
            <w:tcW w:w="1800" w:type="dxa"/>
            <w:shd w:val="clear" w:color="auto" w:fill="auto"/>
          </w:tcPr>
          <w:p w14:paraId="076B1CB6" w14:textId="6348CCF4" w:rsidR="00255CAB" w:rsidRPr="005D3A37" w:rsidRDefault="00255CAB" w:rsidP="005D3A37">
            <w:pPr>
              <w:jc w:val="left"/>
            </w:pPr>
            <w:r w:rsidRPr="005D3A37">
              <w:t>PORZ-GRAB</w:t>
            </w:r>
          </w:p>
        </w:tc>
        <w:tc>
          <w:tcPr>
            <w:tcW w:w="1800" w:type="dxa"/>
            <w:shd w:val="clear" w:color="auto" w:fill="auto"/>
          </w:tcPr>
          <w:p w14:paraId="33392F09" w14:textId="7AEB905E" w:rsidR="00255CAB" w:rsidRPr="005D3A37" w:rsidRDefault="00255CAB" w:rsidP="005D3A37">
            <w:pPr>
              <w:jc w:val="left"/>
            </w:pPr>
            <w:r w:rsidRPr="005D3A37">
              <w:t>PORZ-GRAB</w:t>
            </w:r>
          </w:p>
        </w:tc>
        <w:tc>
          <w:tcPr>
            <w:tcW w:w="3600" w:type="dxa"/>
            <w:shd w:val="clear" w:color="auto" w:fill="auto"/>
          </w:tcPr>
          <w:p w14:paraId="33CE3999" w14:textId="3A0E5D49" w:rsidR="00255CAB" w:rsidRPr="005D3A37" w:rsidRDefault="00255CAB" w:rsidP="005D3A37">
            <w:r w:rsidRPr="005D3A37">
              <w:t>Oczyszczanie powierzchni leśnych z gałęzi i innych pozostałości drzewnych przy użyciu zgrabiarki</w:t>
            </w:r>
          </w:p>
        </w:tc>
        <w:tc>
          <w:tcPr>
            <w:tcW w:w="1200" w:type="dxa"/>
            <w:shd w:val="clear" w:color="auto" w:fill="auto"/>
          </w:tcPr>
          <w:p w14:paraId="09846772" w14:textId="541D8C2A" w:rsidR="00255CAB" w:rsidRPr="005D3A37" w:rsidRDefault="00255CAB" w:rsidP="005D3A37">
            <w:pPr>
              <w:jc w:val="center"/>
            </w:pPr>
            <w:r w:rsidRPr="005D3A37">
              <w:t>HA</w:t>
            </w:r>
          </w:p>
        </w:tc>
      </w:tr>
    </w:tbl>
    <w:p w14:paraId="5CF734E9" w14:textId="0C970E83" w:rsidR="00255CAB" w:rsidRPr="009E2190" w:rsidRDefault="00255CAB" w:rsidP="00255CAB"/>
    <w:p w14:paraId="6FF2DD62" w14:textId="77777777" w:rsidR="00255CAB" w:rsidRPr="009E2190" w:rsidRDefault="00255CAB" w:rsidP="00255CAB">
      <w:pPr>
        <w:rPr>
          <w:b/>
        </w:rPr>
      </w:pPr>
      <w:r w:rsidRPr="009E2190">
        <w:rPr>
          <w:b/>
        </w:rPr>
        <w:t>Standard technologii prac obejmuje:</w:t>
      </w:r>
    </w:p>
    <w:p w14:paraId="3A2DDB5D" w14:textId="77777777" w:rsidR="00255CAB" w:rsidRPr="009E2190" w:rsidRDefault="18A14C09" w:rsidP="00255CAB">
      <w:pPr>
        <w:pStyle w:val="Listapunktowana"/>
      </w:pPr>
      <w:r w:rsidRPr="009E2190">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p>
    <w:p w14:paraId="2223C14E" w14:textId="77777777" w:rsidR="00255CAB" w:rsidRPr="009E2190" w:rsidRDefault="00255CAB" w:rsidP="00255CAB">
      <w:pPr>
        <w:rPr>
          <w:b/>
        </w:rPr>
      </w:pPr>
      <w:r w:rsidRPr="009E2190">
        <w:rPr>
          <w:b/>
        </w:rPr>
        <w:t>Procedura odbioru:</w:t>
      </w:r>
    </w:p>
    <w:p w14:paraId="289230A2" w14:textId="77777777" w:rsidR="00654B34" w:rsidRPr="009E2190" w:rsidRDefault="00654B34" w:rsidP="00654B34">
      <w:r w:rsidRPr="009E2190">
        <w:t xml:space="preserve">Odbiór prac nastąpi poprzez zweryfikowanie prawidłowości ich wykonania z opisem czynności i zleceniem oraz ustalenie powierzchni wykonanego zabiegu dla: </w:t>
      </w:r>
    </w:p>
    <w:p w14:paraId="0B607F9C" w14:textId="77777777" w:rsidR="00654B34" w:rsidRPr="009E2190" w:rsidRDefault="00654B34" w:rsidP="00654B34">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00C4576" w14:textId="77777777" w:rsidR="00654B34" w:rsidRPr="009E2190" w:rsidRDefault="00654B34" w:rsidP="00654B34">
      <w:pPr>
        <w:pStyle w:val="Listapunktowana"/>
        <w:numPr>
          <w:ilvl w:val="0"/>
          <w:numId w:val="17"/>
        </w:numPr>
      </w:pPr>
      <w:r w:rsidRPr="009E2190">
        <w:t>fragmentów wydzieleń – dokonuje się pomiarów powierzchni.</w:t>
      </w:r>
    </w:p>
    <w:p w14:paraId="049FED81" w14:textId="41D185C7" w:rsidR="00255CAB" w:rsidRPr="009E2190" w:rsidRDefault="00654B34" w:rsidP="00654B34">
      <w:r w:rsidRPr="009E2190">
        <w:t>(rozliczenie z dokładnością do dwóch miejsc po przecinku)</w:t>
      </w:r>
    </w:p>
    <w:p w14:paraId="2BFC2B55" w14:textId="77777777" w:rsidR="00255CAB" w:rsidRPr="009E2190" w:rsidRDefault="00255CAB" w:rsidP="00255CAB">
      <w:pPr>
        <w:rPr>
          <w:b/>
        </w:rPr>
      </w:pPr>
    </w:p>
    <w:p w14:paraId="613EC277" w14:textId="669906D7" w:rsidR="00255CAB" w:rsidRPr="009E2190" w:rsidRDefault="00EC13B0" w:rsidP="00255CAB">
      <w:pPr>
        <w:pStyle w:val="Nagwek2"/>
      </w:pPr>
      <w:bookmarkStart w:id="6" w:name="_Toc192162300"/>
      <w:r w:rsidRPr="009E2190">
        <w:lastRenderedPageBreak/>
        <w:t>6</w:t>
      </w:r>
      <w:r w:rsidR="00255CAB" w:rsidRPr="009E2190">
        <w:t>. Znoszenie i układanie pozostałości</w:t>
      </w:r>
      <w:bookmarkEnd w:id="6"/>
    </w:p>
    <w:p w14:paraId="1D615C2B" w14:textId="3FB7356F" w:rsidR="00255CAB" w:rsidRPr="009E2190" w:rsidRDefault="00255CAB" w:rsidP="00255CAB">
      <w:pPr>
        <w:pStyle w:val="Nagwek2"/>
      </w:pPr>
    </w:p>
    <w:tbl>
      <w:tblPr>
        <w:tblW w:w="920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B67F808" w14:textId="77777777" w:rsidTr="005D3A37">
        <w:trPr>
          <w:trHeight w:val="600"/>
          <w:tblHeader/>
        </w:trPr>
        <w:tc>
          <w:tcPr>
            <w:tcW w:w="800" w:type="dxa"/>
            <w:shd w:val="clear" w:color="auto" w:fill="auto"/>
            <w:vAlign w:val="center"/>
          </w:tcPr>
          <w:p w14:paraId="4F8EF095" w14:textId="199E6580" w:rsidR="00255CAB" w:rsidRPr="005D3A37" w:rsidRDefault="005D3A37" w:rsidP="005D3A37">
            <w:pPr>
              <w:jc w:val="center"/>
              <w:rPr>
                <w:b/>
                <w:i/>
              </w:rPr>
            </w:pPr>
            <w:r>
              <w:rPr>
                <w:b/>
                <w:i/>
              </w:rPr>
              <w:t>Nr</w:t>
            </w:r>
          </w:p>
        </w:tc>
        <w:tc>
          <w:tcPr>
            <w:tcW w:w="1800" w:type="dxa"/>
            <w:shd w:val="clear" w:color="auto" w:fill="auto"/>
            <w:vAlign w:val="center"/>
          </w:tcPr>
          <w:p w14:paraId="39B0757F" w14:textId="1C126985" w:rsidR="00255CAB" w:rsidRPr="005D3A37" w:rsidRDefault="005D3A37" w:rsidP="005D3A37">
            <w:pPr>
              <w:jc w:val="center"/>
              <w:rPr>
                <w:b/>
                <w:i/>
              </w:rPr>
            </w:pPr>
            <w:r>
              <w:rPr>
                <w:b/>
                <w:i/>
              </w:rPr>
              <w:t>Kod czynności do rozliczenia</w:t>
            </w:r>
          </w:p>
        </w:tc>
        <w:tc>
          <w:tcPr>
            <w:tcW w:w="1800" w:type="dxa"/>
            <w:shd w:val="clear" w:color="auto" w:fill="auto"/>
            <w:vAlign w:val="center"/>
          </w:tcPr>
          <w:p w14:paraId="41985C28" w14:textId="472A2850"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0D144E44" w14:textId="7CF63A6E" w:rsidR="00255CAB" w:rsidRPr="005D3A37" w:rsidRDefault="005D3A37" w:rsidP="005D3A37">
            <w:pPr>
              <w:jc w:val="center"/>
              <w:rPr>
                <w:b/>
                <w:i/>
              </w:rPr>
            </w:pPr>
            <w:r>
              <w:rPr>
                <w:b/>
                <w:i/>
              </w:rPr>
              <w:t>Opis kodu czynności</w:t>
            </w:r>
          </w:p>
        </w:tc>
        <w:tc>
          <w:tcPr>
            <w:tcW w:w="1200" w:type="dxa"/>
            <w:shd w:val="clear" w:color="auto" w:fill="auto"/>
            <w:vAlign w:val="center"/>
          </w:tcPr>
          <w:p w14:paraId="5F0B311C" w14:textId="7E0F58C4" w:rsidR="00255CAB" w:rsidRPr="005D3A37" w:rsidRDefault="005D3A37" w:rsidP="005D3A37">
            <w:pPr>
              <w:jc w:val="center"/>
              <w:rPr>
                <w:b/>
                <w:i/>
              </w:rPr>
            </w:pPr>
            <w:r>
              <w:rPr>
                <w:b/>
                <w:i/>
              </w:rPr>
              <w:t>Jednostka miary czynn. rozl.</w:t>
            </w:r>
          </w:p>
        </w:tc>
      </w:tr>
      <w:tr w:rsidR="00255CAB" w:rsidRPr="009E2190" w14:paraId="1AB3B9B0" w14:textId="77777777" w:rsidTr="005D3A37">
        <w:tc>
          <w:tcPr>
            <w:tcW w:w="800" w:type="dxa"/>
            <w:shd w:val="clear" w:color="auto" w:fill="auto"/>
          </w:tcPr>
          <w:p w14:paraId="6EA32438" w14:textId="36F5C141" w:rsidR="00255CAB" w:rsidRPr="005D3A37" w:rsidRDefault="005D3A37" w:rsidP="005D3A37">
            <w:pPr>
              <w:jc w:val="center"/>
            </w:pPr>
            <w:r>
              <w:t>17</w:t>
            </w:r>
          </w:p>
        </w:tc>
        <w:tc>
          <w:tcPr>
            <w:tcW w:w="1800" w:type="dxa"/>
            <w:shd w:val="clear" w:color="auto" w:fill="auto"/>
          </w:tcPr>
          <w:p w14:paraId="03B165F8" w14:textId="76FF74D9" w:rsidR="00255CAB" w:rsidRPr="005D3A37" w:rsidRDefault="6465E3D8" w:rsidP="005D3A37">
            <w:pPr>
              <w:jc w:val="left"/>
            </w:pPr>
            <w:r w:rsidRPr="005D3A37">
              <w:t>PORZ-ROZD</w:t>
            </w:r>
          </w:p>
        </w:tc>
        <w:tc>
          <w:tcPr>
            <w:tcW w:w="1800" w:type="dxa"/>
            <w:shd w:val="clear" w:color="auto" w:fill="auto"/>
          </w:tcPr>
          <w:p w14:paraId="47A184AE" w14:textId="413293C1" w:rsidR="00255CAB" w:rsidRPr="005D3A37" w:rsidRDefault="00255CAB" w:rsidP="005D3A37">
            <w:pPr>
              <w:jc w:val="left"/>
            </w:pPr>
            <w:r w:rsidRPr="005D3A37">
              <w:t>PORZ-ROZD</w:t>
            </w:r>
          </w:p>
        </w:tc>
        <w:tc>
          <w:tcPr>
            <w:tcW w:w="3600" w:type="dxa"/>
            <w:shd w:val="clear" w:color="auto" w:fill="auto"/>
          </w:tcPr>
          <w:p w14:paraId="1A6BD9C9" w14:textId="29E6C42E" w:rsidR="00255CAB" w:rsidRPr="005D3A37" w:rsidRDefault="00255CAB" w:rsidP="005D3A37">
            <w:r w:rsidRPr="005D3A37">
              <w:t>Znoszenie i układanie pozostałości</w:t>
            </w:r>
            <w:r w:rsidR="006F2F82" w:rsidRPr="005D3A37">
              <w:t xml:space="preserve"> drzewnych</w:t>
            </w:r>
            <w:r w:rsidRPr="005D3A37">
              <w:t xml:space="preserve"> do rozdrabniania</w:t>
            </w:r>
          </w:p>
        </w:tc>
        <w:tc>
          <w:tcPr>
            <w:tcW w:w="1200" w:type="dxa"/>
            <w:shd w:val="clear" w:color="auto" w:fill="auto"/>
          </w:tcPr>
          <w:p w14:paraId="368EADF1" w14:textId="620350DC" w:rsidR="00255CAB" w:rsidRPr="005D3A37" w:rsidRDefault="00255CAB" w:rsidP="005D3A37">
            <w:pPr>
              <w:jc w:val="center"/>
            </w:pPr>
            <w:r w:rsidRPr="005D3A37">
              <w:t>M3P</w:t>
            </w:r>
          </w:p>
        </w:tc>
      </w:tr>
    </w:tbl>
    <w:p w14:paraId="7289B3DF" w14:textId="34420115" w:rsidR="00255CAB" w:rsidRPr="009E2190" w:rsidRDefault="00255CAB" w:rsidP="00255CAB"/>
    <w:p w14:paraId="6E2AF12A" w14:textId="77777777" w:rsidR="00255CAB" w:rsidRPr="009E2190" w:rsidRDefault="00255CAB" w:rsidP="00255CAB">
      <w:pPr>
        <w:rPr>
          <w:b/>
        </w:rPr>
      </w:pPr>
      <w:r w:rsidRPr="009E2190">
        <w:rPr>
          <w:b/>
        </w:rPr>
        <w:t>Standard technologii prac obejmuje:</w:t>
      </w:r>
    </w:p>
    <w:p w14:paraId="48749BF8" w14:textId="77777777" w:rsidR="00255CAB" w:rsidRPr="009E2190" w:rsidRDefault="18A14C09" w:rsidP="00255CAB">
      <w:pPr>
        <w:pStyle w:val="Listapunktowana"/>
      </w:pPr>
      <w:r w:rsidRPr="009E2190">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3EF0D0AA" w14:textId="77777777" w:rsidR="00255CAB" w:rsidRPr="009E2190" w:rsidRDefault="18A14C09" w:rsidP="00255CAB">
      <w:pPr>
        <w:pStyle w:val="Listapunktowana"/>
      </w:pPr>
      <w:r w:rsidRPr="009E2190">
        <w:t>znoszenie i układanie pozostałości do rozdrabniania.</w:t>
      </w:r>
    </w:p>
    <w:p w14:paraId="5D0E9FF3" w14:textId="5FA495ED" w:rsidR="00C144D8" w:rsidRDefault="00C144D8" w:rsidP="00255CAB">
      <w:pPr>
        <w:rPr>
          <w:b/>
        </w:rPr>
      </w:pPr>
      <w:r>
        <w:rPr>
          <w:b/>
        </w:rPr>
        <w:t>Uwagi</w:t>
      </w:r>
    </w:p>
    <w:p w14:paraId="48188694" w14:textId="56BA7A41" w:rsidR="00C144D8" w:rsidRPr="00C144D8" w:rsidRDefault="00C144D8" w:rsidP="00255CAB">
      <w:pPr>
        <w:rPr>
          <w:bCs/>
        </w:rPr>
      </w:pPr>
      <w:r w:rsidRPr="00C144D8">
        <w:rPr>
          <w:bCs/>
        </w:rPr>
        <w:t xml:space="preserve">- </w:t>
      </w:r>
      <w:r>
        <w:rPr>
          <w:bCs/>
        </w:rPr>
        <w:t xml:space="preserve">maksymalna </w:t>
      </w:r>
      <w:r w:rsidRPr="00C144D8">
        <w:rPr>
          <w:bCs/>
        </w:rPr>
        <w:t>odległość znoszenia</w:t>
      </w:r>
      <w:r>
        <w:rPr>
          <w:bCs/>
        </w:rPr>
        <w:t xml:space="preserve"> pozostałości drzewnych zawarta jest w Tabeli parametrów</w:t>
      </w:r>
    </w:p>
    <w:p w14:paraId="1E87817E" w14:textId="4B357677" w:rsidR="00255CAB" w:rsidRPr="009E2190" w:rsidRDefault="00255CAB" w:rsidP="00255CAB">
      <w:pPr>
        <w:rPr>
          <w:b/>
        </w:rPr>
      </w:pPr>
      <w:r w:rsidRPr="009E2190">
        <w:rPr>
          <w:b/>
        </w:rPr>
        <w:t>Procedura odbioru:</w:t>
      </w:r>
    </w:p>
    <w:p w14:paraId="6CD7B748" w14:textId="77777777" w:rsidR="006F2F82" w:rsidRPr="009E2190" w:rsidRDefault="006F2F82" w:rsidP="006F2F82">
      <w:pPr>
        <w:pStyle w:val="Listapunktowana"/>
      </w:pPr>
      <w:r w:rsidRPr="009E2190">
        <w:t xml:space="preserve">odbiór prac nastąpi poprzez zweryfikowanie prawidłowości ich wykonania z opisem czynności i zleceniem oraz poprzez zmierzenie pryzmy </w:t>
      </w:r>
      <w:r>
        <w:t>pozostałości drzewnych</w:t>
      </w:r>
      <w:r w:rsidRPr="009E2190">
        <w:t>.</w:t>
      </w:r>
    </w:p>
    <w:p w14:paraId="55E225CD" w14:textId="12CAA7F1" w:rsidR="00255CAB" w:rsidRPr="009E2190" w:rsidRDefault="006F2F82" w:rsidP="00255CAB">
      <w:r>
        <w:t xml:space="preserve">(rozliczenie z dokładnością do </w:t>
      </w:r>
      <w:r w:rsidR="00EC2E43">
        <w:t xml:space="preserve">jednego </w:t>
      </w:r>
      <w:r>
        <w:t>miejsc</w:t>
      </w:r>
      <w:r w:rsidR="00EC2E43">
        <w:t>a</w:t>
      </w:r>
      <w:r>
        <w:t xml:space="preserve"> po przecinku)</w:t>
      </w:r>
    </w:p>
    <w:p w14:paraId="61D1F318" w14:textId="04F9819F"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96A927D" w14:textId="77777777" w:rsidTr="005D3A37">
        <w:trPr>
          <w:trHeight w:val="600"/>
          <w:tblHeader/>
        </w:trPr>
        <w:tc>
          <w:tcPr>
            <w:tcW w:w="800" w:type="dxa"/>
            <w:shd w:val="clear" w:color="auto" w:fill="auto"/>
            <w:vAlign w:val="center"/>
          </w:tcPr>
          <w:p w14:paraId="681544A9" w14:textId="6117C45B" w:rsidR="00255CAB" w:rsidRPr="005D3A37" w:rsidRDefault="005D3A37" w:rsidP="005D3A37">
            <w:pPr>
              <w:jc w:val="center"/>
              <w:rPr>
                <w:b/>
                <w:i/>
              </w:rPr>
            </w:pPr>
            <w:r>
              <w:rPr>
                <w:b/>
                <w:i/>
              </w:rPr>
              <w:t>Nr</w:t>
            </w:r>
          </w:p>
        </w:tc>
        <w:tc>
          <w:tcPr>
            <w:tcW w:w="1800" w:type="dxa"/>
            <w:shd w:val="clear" w:color="auto" w:fill="auto"/>
            <w:vAlign w:val="center"/>
          </w:tcPr>
          <w:p w14:paraId="12F7F1A5" w14:textId="67EBFE32" w:rsidR="00255CAB" w:rsidRPr="005D3A37" w:rsidRDefault="005D3A37" w:rsidP="005D3A37">
            <w:pPr>
              <w:jc w:val="center"/>
              <w:rPr>
                <w:b/>
                <w:i/>
              </w:rPr>
            </w:pPr>
            <w:r>
              <w:rPr>
                <w:b/>
                <w:i/>
              </w:rPr>
              <w:t>Kod czynności do rozliczenia</w:t>
            </w:r>
          </w:p>
        </w:tc>
        <w:tc>
          <w:tcPr>
            <w:tcW w:w="1800" w:type="dxa"/>
            <w:shd w:val="clear" w:color="auto" w:fill="auto"/>
            <w:vAlign w:val="center"/>
          </w:tcPr>
          <w:p w14:paraId="4CFE1025" w14:textId="4E67DA78"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9BE470A" w14:textId="6CFD4161" w:rsidR="00255CAB" w:rsidRPr="005D3A37" w:rsidRDefault="005D3A37" w:rsidP="005D3A37">
            <w:pPr>
              <w:jc w:val="center"/>
              <w:rPr>
                <w:b/>
                <w:i/>
              </w:rPr>
            </w:pPr>
            <w:r>
              <w:rPr>
                <w:b/>
                <w:i/>
              </w:rPr>
              <w:t>Opis kodu czynności</w:t>
            </w:r>
          </w:p>
        </w:tc>
        <w:tc>
          <w:tcPr>
            <w:tcW w:w="1200" w:type="dxa"/>
            <w:shd w:val="clear" w:color="auto" w:fill="auto"/>
            <w:vAlign w:val="center"/>
          </w:tcPr>
          <w:p w14:paraId="23B81E2E" w14:textId="11C5E2BE" w:rsidR="00255CAB" w:rsidRPr="005D3A37" w:rsidRDefault="005D3A37" w:rsidP="005D3A37">
            <w:pPr>
              <w:jc w:val="center"/>
              <w:rPr>
                <w:b/>
                <w:i/>
              </w:rPr>
            </w:pPr>
            <w:r>
              <w:rPr>
                <w:b/>
                <w:i/>
              </w:rPr>
              <w:t>Jednostka miary czynn. rozl.</w:t>
            </w:r>
          </w:p>
        </w:tc>
      </w:tr>
      <w:tr w:rsidR="00255CAB" w:rsidRPr="009E2190" w14:paraId="17A7C4DE" w14:textId="77777777" w:rsidTr="005D3A37">
        <w:tc>
          <w:tcPr>
            <w:tcW w:w="800" w:type="dxa"/>
            <w:shd w:val="clear" w:color="auto" w:fill="auto"/>
          </w:tcPr>
          <w:p w14:paraId="3882C610" w14:textId="4330E781" w:rsidR="00255CAB" w:rsidRPr="005D3A37" w:rsidRDefault="005D3A37" w:rsidP="005D3A37">
            <w:pPr>
              <w:jc w:val="center"/>
            </w:pPr>
            <w:r>
              <w:t>18</w:t>
            </w:r>
          </w:p>
        </w:tc>
        <w:tc>
          <w:tcPr>
            <w:tcW w:w="1800" w:type="dxa"/>
            <w:shd w:val="clear" w:color="auto" w:fill="auto"/>
          </w:tcPr>
          <w:p w14:paraId="0BF528EF" w14:textId="58B8ABA5" w:rsidR="00255CAB" w:rsidRPr="005D3A37" w:rsidRDefault="55FBD3B6" w:rsidP="005D3A37">
            <w:pPr>
              <w:jc w:val="left"/>
            </w:pPr>
            <w:r w:rsidRPr="005D3A37">
              <w:t>PORZ-STOS</w:t>
            </w:r>
          </w:p>
        </w:tc>
        <w:tc>
          <w:tcPr>
            <w:tcW w:w="1800" w:type="dxa"/>
            <w:shd w:val="clear" w:color="auto" w:fill="auto"/>
          </w:tcPr>
          <w:p w14:paraId="5730197C" w14:textId="3F9DB182" w:rsidR="00255CAB" w:rsidRPr="005D3A37" w:rsidRDefault="00255CAB" w:rsidP="005D3A37">
            <w:pPr>
              <w:jc w:val="left"/>
            </w:pPr>
            <w:r w:rsidRPr="005D3A37">
              <w:t>PORZ-STOS</w:t>
            </w:r>
          </w:p>
        </w:tc>
        <w:tc>
          <w:tcPr>
            <w:tcW w:w="3600" w:type="dxa"/>
            <w:shd w:val="clear" w:color="auto" w:fill="auto"/>
          </w:tcPr>
          <w:p w14:paraId="6B4EA0E1" w14:textId="5C482A65" w:rsidR="00255CAB" w:rsidRPr="005D3A37" w:rsidRDefault="00255CAB" w:rsidP="005D3A37">
            <w:r w:rsidRPr="005D3A37">
              <w:t xml:space="preserve">Wynoszenie i układanie pozostałości </w:t>
            </w:r>
            <w:r w:rsidR="006F2F82" w:rsidRPr="005D3A37">
              <w:t xml:space="preserve">drzewnych </w:t>
            </w:r>
            <w:r w:rsidRPr="005D3A37">
              <w:t>w stosy niewymiarowe</w:t>
            </w:r>
          </w:p>
        </w:tc>
        <w:tc>
          <w:tcPr>
            <w:tcW w:w="1200" w:type="dxa"/>
            <w:shd w:val="clear" w:color="auto" w:fill="auto"/>
          </w:tcPr>
          <w:p w14:paraId="427EDB16" w14:textId="2E2E8BC4" w:rsidR="00255CAB" w:rsidRPr="005D3A37" w:rsidRDefault="00255CAB" w:rsidP="005D3A37">
            <w:pPr>
              <w:jc w:val="center"/>
            </w:pPr>
            <w:r w:rsidRPr="005D3A37">
              <w:t>M3P</w:t>
            </w:r>
          </w:p>
        </w:tc>
      </w:tr>
    </w:tbl>
    <w:p w14:paraId="7D6BA76D" w14:textId="4AB4A60F" w:rsidR="00255CAB" w:rsidRPr="009E2190" w:rsidRDefault="00255CAB" w:rsidP="00255CAB"/>
    <w:p w14:paraId="19033B27" w14:textId="77777777" w:rsidR="00255CAB" w:rsidRPr="009E2190" w:rsidRDefault="00255CAB" w:rsidP="00255CAB">
      <w:pPr>
        <w:rPr>
          <w:b/>
        </w:rPr>
      </w:pPr>
      <w:r w:rsidRPr="009E2190">
        <w:rPr>
          <w:b/>
        </w:rPr>
        <w:t>Standard technologii prac obejmuje:</w:t>
      </w:r>
    </w:p>
    <w:p w14:paraId="33AF51CC" w14:textId="49B9AE72" w:rsidR="00255CAB" w:rsidRPr="009E2190" w:rsidRDefault="55FBD3B6" w:rsidP="006B274E">
      <w:pPr>
        <w:pStyle w:val="Listapunktowana"/>
      </w:pPr>
      <w:r w:rsidRPr="009E2190">
        <w:t>wynoszenie i układanie pozostałości drzewnych w stosy niewymiarowe,</w:t>
      </w:r>
    </w:p>
    <w:p w14:paraId="6B44C167" w14:textId="77777777" w:rsidR="003F0389" w:rsidRPr="009E2190" w:rsidRDefault="003F0389" w:rsidP="003F0389">
      <w:pPr>
        <w:pStyle w:val="Listapunktowana"/>
        <w:rPr>
          <w:b/>
          <w:bCs/>
        </w:rPr>
      </w:pPr>
      <w:r w:rsidRPr="009E2190">
        <w:rPr>
          <w:b/>
          <w:bCs/>
        </w:rPr>
        <w:t>Uwagi:</w:t>
      </w:r>
    </w:p>
    <w:p w14:paraId="7872E83F" w14:textId="7BEC962C" w:rsidR="003F0389" w:rsidRPr="009E2190" w:rsidRDefault="003F0389" w:rsidP="00954884">
      <w:pPr>
        <w:pStyle w:val="Listapunktowana"/>
        <w:numPr>
          <w:ilvl w:val="0"/>
          <w:numId w:val="55"/>
        </w:numPr>
      </w:pPr>
      <w:r w:rsidRPr="009E2190">
        <w:t>maksymalna odległość wynoszenia pozostałości drzewnych zawarta jest w Tabeli parametrów</w:t>
      </w:r>
    </w:p>
    <w:p w14:paraId="0D1343C0" w14:textId="6A707CDC" w:rsidR="00255CAB" w:rsidRPr="009E2190" w:rsidRDefault="22583BCE" w:rsidP="037DDDC9">
      <w:pPr>
        <w:rPr>
          <w:b/>
          <w:bCs/>
        </w:rPr>
      </w:pPr>
      <w:r w:rsidRPr="009E2190">
        <w:rPr>
          <w:b/>
          <w:bCs/>
        </w:rPr>
        <w:lastRenderedPageBreak/>
        <w:t>Procedura odbioru:</w:t>
      </w:r>
    </w:p>
    <w:p w14:paraId="0A42D083" w14:textId="77777777" w:rsidR="006F2F82" w:rsidRPr="009E2190" w:rsidRDefault="006F2F82" w:rsidP="006F2F82">
      <w:pPr>
        <w:pStyle w:val="Listapunktowana"/>
      </w:pPr>
      <w:r w:rsidRPr="009E2190">
        <w:t xml:space="preserve">odbiór prac nastąpi poprzez zweryfikowanie prawidłowości ich wykonania z opisem czynności i zleceniem oraz poprzez zmierzenie pryzmy </w:t>
      </w:r>
      <w:r>
        <w:t>pozostałości drzewnych</w:t>
      </w:r>
      <w:r w:rsidRPr="009E2190">
        <w:t>.</w:t>
      </w:r>
    </w:p>
    <w:p w14:paraId="389922CE" w14:textId="03998BB1" w:rsidR="00255CAB" w:rsidRPr="009E2190" w:rsidRDefault="006F2F82" w:rsidP="7E8BE639">
      <w:pPr>
        <w:rPr>
          <w:b/>
          <w:bCs/>
        </w:rPr>
      </w:pPr>
      <w:r>
        <w:t xml:space="preserve">(rozliczenie z dokładnością do </w:t>
      </w:r>
      <w:r w:rsidR="00EC2E43">
        <w:t xml:space="preserve">jednego </w:t>
      </w:r>
      <w:r>
        <w:t>miejsc</w:t>
      </w:r>
      <w:r w:rsidR="00EC2E43">
        <w:t>a</w:t>
      </w:r>
      <w:r>
        <w:t xml:space="preserve"> po przecinku)</w:t>
      </w:r>
    </w:p>
    <w:p w14:paraId="0D2AC427" w14:textId="77777777" w:rsidR="00255CAB" w:rsidRPr="009E2190" w:rsidRDefault="00255CAB" w:rsidP="00255CAB">
      <w:pPr>
        <w:rPr>
          <w:b/>
          <w:color w:val="FF0000"/>
        </w:rPr>
      </w:pPr>
    </w:p>
    <w:p w14:paraId="504FEF51" w14:textId="3CB3C63D" w:rsidR="00255CAB" w:rsidRPr="009E2190" w:rsidRDefault="00255CAB" w:rsidP="00255CAB"/>
    <w:p w14:paraId="0481E556" w14:textId="342B43DF" w:rsidR="00255CAB" w:rsidRPr="009E2190" w:rsidRDefault="00255CAB" w:rsidP="00255CAB"/>
    <w:p w14:paraId="59E28ABF" w14:textId="77777777" w:rsidR="00255CAB" w:rsidRPr="009E2190" w:rsidRDefault="00255CAB" w:rsidP="00255CAB">
      <w:pPr>
        <w:rPr>
          <w:b/>
        </w:rPr>
      </w:pPr>
    </w:p>
    <w:p w14:paraId="7CB47031" w14:textId="77777777" w:rsidR="00255CAB" w:rsidRPr="009E2190" w:rsidRDefault="00255CAB" w:rsidP="00255CAB">
      <w:pPr>
        <w:rPr>
          <w:b/>
          <w:color w:val="FF0000"/>
        </w:rPr>
      </w:pPr>
    </w:p>
    <w:p w14:paraId="6B6F3FA2" w14:textId="31410695" w:rsidR="00255CAB" w:rsidRPr="009E2190" w:rsidRDefault="00255CAB" w:rsidP="00255CAB"/>
    <w:p w14:paraId="00DC37C5" w14:textId="4F2F99C5" w:rsidR="00255CAB" w:rsidRPr="009E2190" w:rsidRDefault="00C9325C" w:rsidP="00EC13B0">
      <w:pPr>
        <w:pStyle w:val="Nagwek2"/>
      </w:pPr>
      <w:bookmarkStart w:id="7" w:name="_Toc192162301"/>
      <w:r>
        <w:t>7</w:t>
      </w:r>
      <w:r w:rsidR="00255CAB" w:rsidRPr="009E2190">
        <w:t>. Wycinanie podszytów i podrostów</w:t>
      </w:r>
      <w:bookmarkEnd w:id="7"/>
    </w:p>
    <w:p w14:paraId="26A6427F" w14:textId="1B544282"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FDCA9A5" w14:textId="77777777" w:rsidTr="005D3A37">
        <w:trPr>
          <w:trHeight w:val="600"/>
          <w:tblHeader/>
        </w:trPr>
        <w:tc>
          <w:tcPr>
            <w:tcW w:w="800" w:type="dxa"/>
            <w:shd w:val="clear" w:color="auto" w:fill="auto"/>
            <w:vAlign w:val="center"/>
          </w:tcPr>
          <w:p w14:paraId="5C8EA37C" w14:textId="70DF2898" w:rsidR="00255CAB" w:rsidRPr="005D3A37" w:rsidRDefault="005D3A37" w:rsidP="005D3A37">
            <w:pPr>
              <w:jc w:val="center"/>
              <w:rPr>
                <w:b/>
                <w:i/>
              </w:rPr>
            </w:pPr>
            <w:r>
              <w:rPr>
                <w:b/>
                <w:i/>
              </w:rPr>
              <w:t>Nr</w:t>
            </w:r>
          </w:p>
        </w:tc>
        <w:tc>
          <w:tcPr>
            <w:tcW w:w="1800" w:type="dxa"/>
            <w:shd w:val="clear" w:color="auto" w:fill="auto"/>
            <w:vAlign w:val="center"/>
          </w:tcPr>
          <w:p w14:paraId="6722BCBD" w14:textId="7ED7AECE" w:rsidR="00255CAB" w:rsidRPr="005D3A37" w:rsidRDefault="005D3A37" w:rsidP="005D3A37">
            <w:pPr>
              <w:jc w:val="center"/>
              <w:rPr>
                <w:b/>
                <w:i/>
              </w:rPr>
            </w:pPr>
            <w:r>
              <w:rPr>
                <w:b/>
                <w:i/>
              </w:rPr>
              <w:t>Kod czynności do rozliczenia</w:t>
            </w:r>
          </w:p>
        </w:tc>
        <w:tc>
          <w:tcPr>
            <w:tcW w:w="1800" w:type="dxa"/>
            <w:shd w:val="clear" w:color="auto" w:fill="auto"/>
            <w:vAlign w:val="center"/>
          </w:tcPr>
          <w:p w14:paraId="3AAF7FB1" w14:textId="212B1ADD"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9C28BC1" w14:textId="0CC9EB67" w:rsidR="00255CAB" w:rsidRPr="005D3A37" w:rsidRDefault="005D3A37" w:rsidP="005D3A37">
            <w:pPr>
              <w:jc w:val="center"/>
              <w:rPr>
                <w:b/>
                <w:i/>
              </w:rPr>
            </w:pPr>
            <w:r>
              <w:rPr>
                <w:b/>
                <w:i/>
              </w:rPr>
              <w:t>Opis kodu czynności</w:t>
            </w:r>
          </w:p>
        </w:tc>
        <w:tc>
          <w:tcPr>
            <w:tcW w:w="1200" w:type="dxa"/>
            <w:shd w:val="clear" w:color="auto" w:fill="auto"/>
            <w:vAlign w:val="center"/>
          </w:tcPr>
          <w:p w14:paraId="37785EE1" w14:textId="114B7916" w:rsidR="00255CAB" w:rsidRPr="005D3A37" w:rsidRDefault="005D3A37" w:rsidP="005D3A37">
            <w:pPr>
              <w:jc w:val="center"/>
              <w:rPr>
                <w:b/>
                <w:i/>
              </w:rPr>
            </w:pPr>
            <w:r>
              <w:rPr>
                <w:b/>
                <w:i/>
              </w:rPr>
              <w:t>Jednostka miary czynn. rozl.</w:t>
            </w:r>
          </w:p>
        </w:tc>
      </w:tr>
      <w:tr w:rsidR="00255CAB" w:rsidRPr="009E2190" w14:paraId="03A5E92D" w14:textId="77777777" w:rsidTr="005D3A37">
        <w:tc>
          <w:tcPr>
            <w:tcW w:w="800" w:type="dxa"/>
            <w:shd w:val="clear" w:color="auto" w:fill="auto"/>
          </w:tcPr>
          <w:p w14:paraId="6F64D27D" w14:textId="63009588" w:rsidR="00255CAB" w:rsidRPr="005D3A37" w:rsidRDefault="005D3A37" w:rsidP="005D3A37">
            <w:pPr>
              <w:jc w:val="center"/>
            </w:pPr>
            <w:r>
              <w:t>19</w:t>
            </w:r>
          </w:p>
        </w:tc>
        <w:tc>
          <w:tcPr>
            <w:tcW w:w="1800" w:type="dxa"/>
            <w:shd w:val="clear" w:color="auto" w:fill="auto"/>
          </w:tcPr>
          <w:p w14:paraId="09EC046B" w14:textId="30C8F0BE" w:rsidR="00255CAB" w:rsidRPr="005D3A37" w:rsidRDefault="00255CAB" w:rsidP="005D3A37">
            <w:pPr>
              <w:jc w:val="left"/>
            </w:pPr>
            <w:r w:rsidRPr="005D3A37">
              <w:t>WPOD N</w:t>
            </w:r>
          </w:p>
        </w:tc>
        <w:tc>
          <w:tcPr>
            <w:tcW w:w="1800" w:type="dxa"/>
            <w:shd w:val="clear" w:color="auto" w:fill="auto"/>
          </w:tcPr>
          <w:p w14:paraId="3E722BDA" w14:textId="27C870E2" w:rsidR="00255CAB" w:rsidRPr="005D3A37" w:rsidRDefault="00255CAB" w:rsidP="005D3A37">
            <w:pPr>
              <w:jc w:val="left"/>
            </w:pPr>
            <w:r w:rsidRPr="005D3A37">
              <w:t xml:space="preserve">WPOD-31N, </w:t>
            </w:r>
            <w:r w:rsidRPr="005D3A37">
              <w:br/>
              <w:t xml:space="preserve">WPOD-61N, WPOD&gt;61N, </w:t>
            </w:r>
            <w:r w:rsidRPr="005D3A37">
              <w:br/>
              <w:t xml:space="preserve">WPOD-32N, </w:t>
            </w:r>
            <w:r w:rsidRPr="005D3A37">
              <w:br/>
              <w:t xml:space="preserve">WPOD-62N, WPOD&gt;62N, </w:t>
            </w:r>
            <w:r w:rsidRPr="005D3A37">
              <w:br/>
              <w:t xml:space="preserve">WPOD-33N, </w:t>
            </w:r>
            <w:r w:rsidRPr="005D3A37">
              <w:br/>
              <w:t>WPOD-63N, WPOD&gt;63N</w:t>
            </w:r>
          </w:p>
        </w:tc>
        <w:tc>
          <w:tcPr>
            <w:tcW w:w="3600" w:type="dxa"/>
            <w:shd w:val="clear" w:color="auto" w:fill="auto"/>
          </w:tcPr>
          <w:p w14:paraId="3D091FC4" w14:textId="4F9F48FF" w:rsidR="00255CAB" w:rsidRPr="005D3A37" w:rsidRDefault="00255CAB" w:rsidP="005D3A37">
            <w:r w:rsidRPr="005D3A37">
              <w:t>Wycinanie podszytów i podrostów  (teren równy lub falisty)</w:t>
            </w:r>
          </w:p>
        </w:tc>
        <w:tc>
          <w:tcPr>
            <w:tcW w:w="1200" w:type="dxa"/>
            <w:shd w:val="clear" w:color="auto" w:fill="auto"/>
          </w:tcPr>
          <w:p w14:paraId="22146651" w14:textId="2CC02FA3" w:rsidR="00255CAB" w:rsidRPr="005D3A37" w:rsidRDefault="00255CAB" w:rsidP="005D3A37">
            <w:pPr>
              <w:jc w:val="center"/>
            </w:pPr>
            <w:r w:rsidRPr="005D3A37">
              <w:t>HA</w:t>
            </w:r>
          </w:p>
        </w:tc>
      </w:tr>
      <w:tr w:rsidR="00255CAB" w:rsidRPr="009E2190" w14:paraId="38A3DB9C" w14:textId="77777777" w:rsidTr="005D3A37">
        <w:tc>
          <w:tcPr>
            <w:tcW w:w="800" w:type="dxa"/>
            <w:shd w:val="clear" w:color="auto" w:fill="auto"/>
          </w:tcPr>
          <w:p w14:paraId="0EEF1C39" w14:textId="3C716B41" w:rsidR="00255CAB" w:rsidRPr="005D3A37" w:rsidRDefault="005D3A37" w:rsidP="005D3A37">
            <w:pPr>
              <w:jc w:val="center"/>
            </w:pPr>
            <w:r>
              <w:t>20</w:t>
            </w:r>
          </w:p>
        </w:tc>
        <w:tc>
          <w:tcPr>
            <w:tcW w:w="1800" w:type="dxa"/>
            <w:shd w:val="clear" w:color="auto" w:fill="auto"/>
          </w:tcPr>
          <w:p w14:paraId="061A6504" w14:textId="13042791" w:rsidR="00255CAB" w:rsidRPr="005D3A37" w:rsidRDefault="00255CAB" w:rsidP="005D3A37">
            <w:pPr>
              <w:jc w:val="left"/>
            </w:pPr>
            <w:r w:rsidRPr="005D3A37">
              <w:t>WPOD G</w:t>
            </w:r>
          </w:p>
        </w:tc>
        <w:tc>
          <w:tcPr>
            <w:tcW w:w="1800" w:type="dxa"/>
            <w:shd w:val="clear" w:color="auto" w:fill="auto"/>
          </w:tcPr>
          <w:p w14:paraId="3DA207AC" w14:textId="216EAE0F" w:rsidR="00255CAB" w:rsidRPr="005D3A37" w:rsidRDefault="00255CAB" w:rsidP="005D3A37">
            <w:pPr>
              <w:jc w:val="left"/>
            </w:pPr>
            <w:r w:rsidRPr="005D3A37">
              <w:t xml:space="preserve">WPOD-31G, </w:t>
            </w:r>
            <w:r w:rsidRPr="005D3A37">
              <w:br/>
              <w:t xml:space="preserve">WPOD-61G, WPOD&gt;61G, </w:t>
            </w:r>
            <w:r w:rsidRPr="005D3A37">
              <w:br/>
              <w:t xml:space="preserve">WPOD-32G, </w:t>
            </w:r>
            <w:r w:rsidRPr="005D3A37">
              <w:br/>
              <w:t xml:space="preserve">WPOD-62G, WPOD&gt;62G, </w:t>
            </w:r>
            <w:r w:rsidRPr="005D3A37">
              <w:br/>
              <w:t xml:space="preserve">WPOD-33G, </w:t>
            </w:r>
            <w:r w:rsidRPr="005D3A37">
              <w:br/>
              <w:t>WPOD-63G, WPOD&gt;63G</w:t>
            </w:r>
          </w:p>
        </w:tc>
        <w:tc>
          <w:tcPr>
            <w:tcW w:w="3600" w:type="dxa"/>
            <w:shd w:val="clear" w:color="auto" w:fill="auto"/>
          </w:tcPr>
          <w:p w14:paraId="0C0D1453" w14:textId="2E183AC2" w:rsidR="00255CAB" w:rsidRPr="005D3A37" w:rsidRDefault="00255CAB" w:rsidP="005D3A37">
            <w:r w:rsidRPr="005D3A37">
              <w:t>Wycinanie podszytów i podrostów (teren o nachyleniu powyżej 23% )</w:t>
            </w:r>
          </w:p>
        </w:tc>
        <w:tc>
          <w:tcPr>
            <w:tcW w:w="1200" w:type="dxa"/>
            <w:shd w:val="clear" w:color="auto" w:fill="auto"/>
          </w:tcPr>
          <w:p w14:paraId="6CD16886" w14:textId="7292FEFD" w:rsidR="00255CAB" w:rsidRPr="005D3A37" w:rsidRDefault="00255CAB" w:rsidP="005D3A37">
            <w:pPr>
              <w:jc w:val="center"/>
            </w:pPr>
            <w:r w:rsidRPr="005D3A37">
              <w:t>HA</w:t>
            </w:r>
          </w:p>
        </w:tc>
      </w:tr>
    </w:tbl>
    <w:p w14:paraId="0A8822B6" w14:textId="0C4D19F0" w:rsidR="00255CAB" w:rsidRPr="009E2190" w:rsidRDefault="00255CAB" w:rsidP="00255CAB"/>
    <w:p w14:paraId="0336820B" w14:textId="77777777" w:rsidR="00255CAB" w:rsidRPr="009E2190" w:rsidRDefault="00255CAB" w:rsidP="00255CAB">
      <w:pPr>
        <w:rPr>
          <w:b/>
        </w:rPr>
      </w:pPr>
      <w:r w:rsidRPr="009E2190">
        <w:rPr>
          <w:b/>
        </w:rPr>
        <w:t>Standard technologii prac obejmuje:</w:t>
      </w:r>
    </w:p>
    <w:p w14:paraId="1951AA34" w14:textId="77777777" w:rsidR="00255CAB" w:rsidRPr="009E2190" w:rsidRDefault="18A14C09" w:rsidP="00255CAB">
      <w:pPr>
        <w:pStyle w:val="Listapunktowana"/>
      </w:pPr>
      <w:r w:rsidRPr="009E2190">
        <w:lastRenderedPageBreak/>
        <w:t>wycinanie podszytów i podrostów - na powierzchni roboczej,</w:t>
      </w:r>
    </w:p>
    <w:p w14:paraId="15153AC9" w14:textId="77777777" w:rsidR="00255CAB" w:rsidRPr="009E2190" w:rsidRDefault="18A14C09" w:rsidP="00255CAB">
      <w:pPr>
        <w:pStyle w:val="Listapunktowana"/>
      </w:pPr>
      <w:r w:rsidRPr="009E2190">
        <w:t>znoszenie i układanie w stosy niewymiarowe z pozostawieniem na powierzchni.</w:t>
      </w:r>
    </w:p>
    <w:p w14:paraId="6351833E" w14:textId="77777777" w:rsidR="00255CAB" w:rsidRPr="009E2190" w:rsidRDefault="00255CAB" w:rsidP="00255CAB">
      <w:pPr>
        <w:rPr>
          <w:b/>
        </w:rPr>
      </w:pPr>
    </w:p>
    <w:p w14:paraId="7835921C" w14:textId="77777777" w:rsidR="00255CAB" w:rsidRPr="009E2190" w:rsidRDefault="00255CAB" w:rsidP="00255CAB">
      <w:pPr>
        <w:rPr>
          <w:b/>
        </w:rPr>
      </w:pPr>
      <w:r w:rsidRPr="009E2190">
        <w:rPr>
          <w:b/>
        </w:rPr>
        <w:t>Procedura odbioru:</w:t>
      </w:r>
    </w:p>
    <w:p w14:paraId="1DAAD36A" w14:textId="77777777" w:rsidR="00654B34" w:rsidRPr="009E2190" w:rsidRDefault="00654B34" w:rsidP="00654B34">
      <w:r w:rsidRPr="009E2190">
        <w:t xml:space="preserve">Odbiór prac nastąpi poprzez zweryfikowanie prawidłowości ich wykonania z opisem czynności i zleceniem oraz ustalenie powierzchni wykonanego zabiegu dla: </w:t>
      </w:r>
    </w:p>
    <w:p w14:paraId="3D7D4DB1" w14:textId="77777777" w:rsidR="00654B34" w:rsidRPr="009E2190" w:rsidRDefault="00654B34" w:rsidP="00654B34">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B1A6462" w14:textId="77777777" w:rsidR="00654B34" w:rsidRPr="009E2190" w:rsidRDefault="00654B34" w:rsidP="00654B34">
      <w:pPr>
        <w:pStyle w:val="Listapunktowana"/>
        <w:numPr>
          <w:ilvl w:val="0"/>
          <w:numId w:val="17"/>
        </w:numPr>
      </w:pPr>
      <w:r w:rsidRPr="009E2190">
        <w:t>fragmentów wydzieleń – dokonuje się pomiarów powierzchni.</w:t>
      </w:r>
    </w:p>
    <w:p w14:paraId="637B5A8D" w14:textId="0E89B85B" w:rsidR="00255CAB" w:rsidRPr="009E2190" w:rsidRDefault="00654B34" w:rsidP="00654B34">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1C10B15" w14:textId="77777777" w:rsidTr="005D3A37">
        <w:trPr>
          <w:trHeight w:val="600"/>
          <w:tblHeader/>
        </w:trPr>
        <w:tc>
          <w:tcPr>
            <w:tcW w:w="800" w:type="dxa"/>
            <w:shd w:val="clear" w:color="auto" w:fill="auto"/>
            <w:vAlign w:val="center"/>
          </w:tcPr>
          <w:p w14:paraId="6EB48CFA" w14:textId="50D7C82F" w:rsidR="00255CAB" w:rsidRPr="005D3A37" w:rsidRDefault="005D3A37" w:rsidP="005D3A37">
            <w:pPr>
              <w:jc w:val="center"/>
              <w:rPr>
                <w:b/>
                <w:i/>
              </w:rPr>
            </w:pPr>
            <w:r>
              <w:rPr>
                <w:b/>
                <w:i/>
              </w:rPr>
              <w:t>Nr</w:t>
            </w:r>
          </w:p>
        </w:tc>
        <w:tc>
          <w:tcPr>
            <w:tcW w:w="1800" w:type="dxa"/>
            <w:shd w:val="clear" w:color="auto" w:fill="auto"/>
            <w:vAlign w:val="center"/>
          </w:tcPr>
          <w:p w14:paraId="1F913461" w14:textId="689FF8C9" w:rsidR="00255CAB" w:rsidRPr="005D3A37" w:rsidRDefault="005D3A37" w:rsidP="005D3A37">
            <w:pPr>
              <w:jc w:val="center"/>
              <w:rPr>
                <w:b/>
                <w:i/>
              </w:rPr>
            </w:pPr>
            <w:r>
              <w:rPr>
                <w:b/>
                <w:i/>
              </w:rPr>
              <w:t>Kod czynności do rozliczenia</w:t>
            </w:r>
          </w:p>
        </w:tc>
        <w:tc>
          <w:tcPr>
            <w:tcW w:w="1800" w:type="dxa"/>
            <w:shd w:val="clear" w:color="auto" w:fill="auto"/>
            <w:vAlign w:val="center"/>
          </w:tcPr>
          <w:p w14:paraId="209333E6" w14:textId="253FA30C"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A3ABD0B" w14:textId="70A11E7E" w:rsidR="00255CAB" w:rsidRPr="005D3A37" w:rsidRDefault="005D3A37" w:rsidP="005D3A37">
            <w:pPr>
              <w:jc w:val="center"/>
              <w:rPr>
                <w:b/>
                <w:i/>
              </w:rPr>
            </w:pPr>
            <w:r>
              <w:rPr>
                <w:b/>
                <w:i/>
              </w:rPr>
              <w:t>Opis kodu czynności</w:t>
            </w:r>
          </w:p>
        </w:tc>
        <w:tc>
          <w:tcPr>
            <w:tcW w:w="1200" w:type="dxa"/>
            <w:shd w:val="clear" w:color="auto" w:fill="auto"/>
            <w:vAlign w:val="center"/>
          </w:tcPr>
          <w:p w14:paraId="4A733B91" w14:textId="74BC9499" w:rsidR="00255CAB" w:rsidRPr="005D3A37" w:rsidRDefault="005D3A37" w:rsidP="005D3A37">
            <w:pPr>
              <w:jc w:val="center"/>
              <w:rPr>
                <w:b/>
                <w:i/>
              </w:rPr>
            </w:pPr>
            <w:r>
              <w:rPr>
                <w:b/>
                <w:i/>
              </w:rPr>
              <w:t>Jednostka miary czynn. rozl.</w:t>
            </w:r>
          </w:p>
        </w:tc>
      </w:tr>
      <w:tr w:rsidR="00255CAB" w:rsidRPr="009E2190" w14:paraId="7D4B6FBC" w14:textId="77777777" w:rsidTr="005D3A37">
        <w:tc>
          <w:tcPr>
            <w:tcW w:w="800" w:type="dxa"/>
            <w:shd w:val="clear" w:color="auto" w:fill="auto"/>
          </w:tcPr>
          <w:p w14:paraId="25D30391" w14:textId="19E83BB3" w:rsidR="00255CAB" w:rsidRPr="005D3A37" w:rsidRDefault="005D3A37" w:rsidP="005D3A37">
            <w:pPr>
              <w:jc w:val="center"/>
            </w:pPr>
            <w:r>
              <w:t>21</w:t>
            </w:r>
          </w:p>
        </w:tc>
        <w:tc>
          <w:tcPr>
            <w:tcW w:w="1800" w:type="dxa"/>
            <w:shd w:val="clear" w:color="auto" w:fill="auto"/>
          </w:tcPr>
          <w:p w14:paraId="2B3C8A79" w14:textId="45DC806E" w:rsidR="00255CAB" w:rsidRPr="005D3A37" w:rsidRDefault="00255CAB" w:rsidP="005D3A37">
            <w:pPr>
              <w:jc w:val="left"/>
            </w:pPr>
            <w:r w:rsidRPr="005D3A37">
              <w:t>WPOD-BN</w:t>
            </w:r>
          </w:p>
        </w:tc>
        <w:tc>
          <w:tcPr>
            <w:tcW w:w="1800" w:type="dxa"/>
            <w:shd w:val="clear" w:color="auto" w:fill="auto"/>
          </w:tcPr>
          <w:p w14:paraId="1A458E7F" w14:textId="77777777" w:rsidR="00255CAB" w:rsidRPr="005D3A37" w:rsidRDefault="00255CAB" w:rsidP="005D3A37">
            <w:pPr>
              <w:jc w:val="left"/>
            </w:pPr>
            <w:r w:rsidRPr="005D3A37">
              <w:t>WPOD-3BN</w:t>
            </w:r>
          </w:p>
          <w:p w14:paraId="1B18C098" w14:textId="77777777" w:rsidR="00255CAB" w:rsidRPr="005D3A37" w:rsidRDefault="00255CAB" w:rsidP="005D3A37">
            <w:pPr>
              <w:jc w:val="left"/>
            </w:pPr>
            <w:r w:rsidRPr="005D3A37">
              <w:t>WPOD-6BN</w:t>
            </w:r>
          </w:p>
          <w:p w14:paraId="4C9911A8" w14:textId="1FA140D7" w:rsidR="00255CAB" w:rsidRPr="005D3A37" w:rsidRDefault="00255CAB" w:rsidP="005D3A37">
            <w:pPr>
              <w:jc w:val="left"/>
            </w:pPr>
            <w:r w:rsidRPr="005D3A37">
              <w:t>WPOD&gt;6BN</w:t>
            </w:r>
          </w:p>
        </w:tc>
        <w:tc>
          <w:tcPr>
            <w:tcW w:w="3600" w:type="dxa"/>
            <w:shd w:val="clear" w:color="auto" w:fill="auto"/>
          </w:tcPr>
          <w:p w14:paraId="274741BC" w14:textId="2D38677E" w:rsidR="00255CAB" w:rsidRPr="005D3A37" w:rsidRDefault="00255CAB" w:rsidP="005D3A37">
            <w:r w:rsidRPr="005D3A37">
              <w:t>Wycinanie podszytów i podrostów z pozostawieniem na powierzchni, bez znoszenia i układania w stosy (teren równy lub falisty)</w:t>
            </w:r>
          </w:p>
        </w:tc>
        <w:tc>
          <w:tcPr>
            <w:tcW w:w="1200" w:type="dxa"/>
            <w:shd w:val="clear" w:color="auto" w:fill="auto"/>
          </w:tcPr>
          <w:p w14:paraId="73B18BC1" w14:textId="4B1CF7AA" w:rsidR="00255CAB" w:rsidRPr="005D3A37" w:rsidRDefault="00255CAB" w:rsidP="005D3A37">
            <w:pPr>
              <w:jc w:val="center"/>
            </w:pPr>
            <w:r w:rsidRPr="005D3A37">
              <w:t>HA</w:t>
            </w:r>
          </w:p>
        </w:tc>
      </w:tr>
      <w:tr w:rsidR="00255CAB" w:rsidRPr="009E2190" w14:paraId="4E39CD3B" w14:textId="77777777" w:rsidTr="005D3A37">
        <w:tc>
          <w:tcPr>
            <w:tcW w:w="800" w:type="dxa"/>
            <w:shd w:val="clear" w:color="auto" w:fill="auto"/>
          </w:tcPr>
          <w:p w14:paraId="520A6C9E" w14:textId="28DD352A" w:rsidR="00255CAB" w:rsidRPr="005D3A37" w:rsidRDefault="005D3A37" w:rsidP="005D3A37">
            <w:pPr>
              <w:jc w:val="center"/>
            </w:pPr>
            <w:r>
              <w:t>22</w:t>
            </w:r>
          </w:p>
        </w:tc>
        <w:tc>
          <w:tcPr>
            <w:tcW w:w="1800" w:type="dxa"/>
            <w:shd w:val="clear" w:color="auto" w:fill="auto"/>
          </w:tcPr>
          <w:p w14:paraId="74F5C3D5" w14:textId="5057D446" w:rsidR="00255CAB" w:rsidRPr="005D3A37" w:rsidRDefault="00255CAB" w:rsidP="005D3A37">
            <w:pPr>
              <w:jc w:val="left"/>
            </w:pPr>
            <w:r w:rsidRPr="005D3A37">
              <w:t>WPOD-BG</w:t>
            </w:r>
          </w:p>
        </w:tc>
        <w:tc>
          <w:tcPr>
            <w:tcW w:w="1800" w:type="dxa"/>
            <w:shd w:val="clear" w:color="auto" w:fill="auto"/>
          </w:tcPr>
          <w:p w14:paraId="3A11FA9D" w14:textId="77777777" w:rsidR="00255CAB" w:rsidRPr="005D3A37" w:rsidRDefault="00255CAB" w:rsidP="005D3A37">
            <w:pPr>
              <w:jc w:val="left"/>
            </w:pPr>
            <w:r w:rsidRPr="005D3A37">
              <w:t>WPOD-3BG</w:t>
            </w:r>
          </w:p>
          <w:p w14:paraId="402F5A3D" w14:textId="77777777" w:rsidR="00255CAB" w:rsidRPr="005D3A37" w:rsidRDefault="00255CAB" w:rsidP="005D3A37">
            <w:pPr>
              <w:jc w:val="left"/>
            </w:pPr>
            <w:r w:rsidRPr="005D3A37">
              <w:t>WPOD-6BG</w:t>
            </w:r>
          </w:p>
          <w:p w14:paraId="1366CBCD" w14:textId="73A5ADE6" w:rsidR="00255CAB" w:rsidRPr="005D3A37" w:rsidRDefault="00255CAB" w:rsidP="005D3A37">
            <w:pPr>
              <w:jc w:val="left"/>
            </w:pPr>
            <w:r w:rsidRPr="005D3A37">
              <w:t>WPOD&gt;6BG</w:t>
            </w:r>
          </w:p>
        </w:tc>
        <w:tc>
          <w:tcPr>
            <w:tcW w:w="3600" w:type="dxa"/>
            <w:shd w:val="clear" w:color="auto" w:fill="auto"/>
          </w:tcPr>
          <w:p w14:paraId="69A5300B" w14:textId="46D645F5" w:rsidR="00255CAB" w:rsidRPr="005D3A37" w:rsidRDefault="079CE3DF" w:rsidP="005D3A37">
            <w:r w:rsidRPr="005D3A37">
              <w:t>Wycinanie podszytów i podrostów z pozostawieniem na powierzchni, bez znoszenia i układania w stosy (teren pagórkowaty, wzgórzowy i górski, stoki o nachyleniu pow.</w:t>
            </w:r>
            <w:r w:rsidR="00972DC1" w:rsidRPr="005D3A37">
              <w:t xml:space="preserve"> 2</w:t>
            </w:r>
            <w:r w:rsidRPr="005D3A37">
              <w:t>3%)</w:t>
            </w:r>
          </w:p>
        </w:tc>
        <w:tc>
          <w:tcPr>
            <w:tcW w:w="1200" w:type="dxa"/>
            <w:shd w:val="clear" w:color="auto" w:fill="auto"/>
          </w:tcPr>
          <w:p w14:paraId="0130F529" w14:textId="36282816" w:rsidR="00255CAB" w:rsidRPr="005D3A37" w:rsidRDefault="00255CAB" w:rsidP="005D3A37">
            <w:pPr>
              <w:jc w:val="center"/>
            </w:pPr>
            <w:r w:rsidRPr="005D3A37">
              <w:t>HA</w:t>
            </w:r>
          </w:p>
        </w:tc>
      </w:tr>
    </w:tbl>
    <w:p w14:paraId="61218714" w14:textId="3D96A5AA" w:rsidR="00255CAB" w:rsidRPr="009E2190" w:rsidRDefault="00255CAB" w:rsidP="00255CAB"/>
    <w:p w14:paraId="1CFDE2A9" w14:textId="77777777" w:rsidR="00255CAB" w:rsidRPr="009E2190" w:rsidRDefault="00255CAB" w:rsidP="00255CAB">
      <w:pPr>
        <w:rPr>
          <w:b/>
        </w:rPr>
      </w:pPr>
      <w:r w:rsidRPr="009E2190">
        <w:rPr>
          <w:b/>
        </w:rPr>
        <w:t>Standard technologii prac obejmuje:</w:t>
      </w:r>
    </w:p>
    <w:p w14:paraId="78C48A42" w14:textId="77777777" w:rsidR="00255CAB" w:rsidRPr="009E2190" w:rsidRDefault="18A14C09" w:rsidP="00255CAB">
      <w:pPr>
        <w:pStyle w:val="Listapunktowana"/>
      </w:pPr>
      <w:r w:rsidRPr="009E2190">
        <w:t>wycinanie podszytów i podrostów w cięciach rębnych oraz w drzewostanach planowanych do wprowadzenia dolnego piętra z pozostawieniem na powierzchni, bez znoszenia i układania w stosy.</w:t>
      </w:r>
    </w:p>
    <w:p w14:paraId="389B6656" w14:textId="77777777" w:rsidR="00255CAB" w:rsidRPr="009E2190" w:rsidRDefault="00255CAB" w:rsidP="00255CAB">
      <w:pPr>
        <w:rPr>
          <w:b/>
        </w:rPr>
      </w:pPr>
    </w:p>
    <w:p w14:paraId="10AB9FD8" w14:textId="77777777" w:rsidR="00255CAB" w:rsidRPr="009E2190" w:rsidRDefault="00255CAB" w:rsidP="00255CAB">
      <w:pPr>
        <w:rPr>
          <w:b/>
        </w:rPr>
      </w:pPr>
      <w:r w:rsidRPr="009E2190">
        <w:rPr>
          <w:b/>
        </w:rPr>
        <w:t>Uwagi:</w:t>
      </w:r>
    </w:p>
    <w:p w14:paraId="56156DD6" w14:textId="77777777" w:rsidR="00255CAB" w:rsidRPr="009E2190" w:rsidRDefault="18A14C09" w:rsidP="00F351DB">
      <w:pPr>
        <w:pStyle w:val="Listapunktowana"/>
        <w:numPr>
          <w:ilvl w:val="0"/>
          <w:numId w:val="55"/>
        </w:numPr>
      </w:pPr>
      <w:r w:rsidRPr="009E2190">
        <w:t>szczegółowa technologia i zakres prac zostaną określone przed rozpoczęciem zabiegu w zleceniu,</w:t>
      </w:r>
    </w:p>
    <w:p w14:paraId="674DB5B7" w14:textId="77777777" w:rsidR="00255CAB" w:rsidRPr="009E2190" w:rsidRDefault="00255CAB" w:rsidP="00255CAB">
      <w:pPr>
        <w:rPr>
          <w:b/>
        </w:rPr>
      </w:pPr>
      <w:r w:rsidRPr="009E2190">
        <w:rPr>
          <w:b/>
        </w:rPr>
        <w:t>Procedura odbioru:</w:t>
      </w:r>
    </w:p>
    <w:p w14:paraId="6BA87EA6" w14:textId="77777777" w:rsidR="00654B34" w:rsidRPr="009E2190" w:rsidRDefault="00654B34" w:rsidP="00654B34">
      <w:r w:rsidRPr="009E2190">
        <w:t xml:space="preserve">Odbiór prac nastąpi poprzez zweryfikowanie prawidłowości ich wykonania z opisem czynności i zleceniem oraz ustalenie powierzchni wykonanego zabiegu dla: </w:t>
      </w:r>
    </w:p>
    <w:p w14:paraId="3A0F92BB" w14:textId="77777777" w:rsidR="00654B34" w:rsidRPr="009E2190" w:rsidRDefault="00654B34" w:rsidP="00654B34">
      <w:pPr>
        <w:pStyle w:val="Listapunktowana"/>
        <w:numPr>
          <w:ilvl w:val="0"/>
          <w:numId w:val="17"/>
        </w:numPr>
      </w:pPr>
      <w:r w:rsidRPr="009E2190">
        <w:lastRenderedPageBreak/>
        <w:t xml:space="preserve">całych wydzieleń - przyjmuje się wartości z opisu taksacyjnego lub LMN z ewentualnym pomniejszeniem o istniejące w wydzieleniu elementy nie objęte zabiegiem takie jak: kępy drzewostanu, bagna itp.,  </w:t>
      </w:r>
    </w:p>
    <w:p w14:paraId="027CD40C" w14:textId="77777777" w:rsidR="00654B34" w:rsidRPr="009E2190" w:rsidRDefault="00654B34" w:rsidP="00654B34">
      <w:pPr>
        <w:pStyle w:val="Listapunktowana"/>
        <w:numPr>
          <w:ilvl w:val="0"/>
          <w:numId w:val="17"/>
        </w:numPr>
      </w:pPr>
      <w:r w:rsidRPr="009E2190">
        <w:t>fragmentów wydzieleń – dokonuje się pomiarów powierzchni.</w:t>
      </w:r>
    </w:p>
    <w:p w14:paraId="7DB9A74C" w14:textId="09DF881C" w:rsidR="00255CAB" w:rsidRPr="009E2190" w:rsidRDefault="00654B34" w:rsidP="00654B34">
      <w:r w:rsidRPr="009E2190">
        <w:t>(rozliczenie z dokładnością do dwóch miejsc po przecinku)</w:t>
      </w:r>
    </w:p>
    <w:p w14:paraId="37B0DD98" w14:textId="77777777" w:rsidR="00255CAB" w:rsidRPr="009E2190" w:rsidRDefault="00255CAB" w:rsidP="00255CAB">
      <w:pPr>
        <w:rPr>
          <w:b/>
        </w:rPr>
      </w:pPr>
    </w:p>
    <w:p w14:paraId="464D6AD3" w14:textId="79DAA6B6" w:rsidR="00255CAB" w:rsidRPr="009E2190" w:rsidRDefault="00C9325C" w:rsidP="00255CAB">
      <w:pPr>
        <w:pStyle w:val="Nagwek2"/>
      </w:pPr>
      <w:bookmarkStart w:id="8" w:name="_Toc192162302"/>
      <w:r>
        <w:t>8</w:t>
      </w:r>
      <w:r w:rsidR="00255CAB" w:rsidRPr="009E2190">
        <w:t>. Wynoszenie wyciętych podszytów</w:t>
      </w:r>
      <w:bookmarkEnd w:id="8"/>
    </w:p>
    <w:p w14:paraId="0E780922" w14:textId="23080AD4"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F797DF1" w14:textId="77777777" w:rsidTr="005D3A37">
        <w:trPr>
          <w:trHeight w:val="600"/>
          <w:tblHeader/>
        </w:trPr>
        <w:tc>
          <w:tcPr>
            <w:tcW w:w="800" w:type="dxa"/>
            <w:shd w:val="clear" w:color="auto" w:fill="auto"/>
            <w:vAlign w:val="center"/>
          </w:tcPr>
          <w:p w14:paraId="7D1FC724" w14:textId="36C8FBFB" w:rsidR="00255CAB" w:rsidRPr="005D3A37" w:rsidRDefault="005D3A37" w:rsidP="005D3A37">
            <w:pPr>
              <w:jc w:val="center"/>
              <w:rPr>
                <w:b/>
                <w:i/>
              </w:rPr>
            </w:pPr>
            <w:r>
              <w:rPr>
                <w:b/>
                <w:i/>
              </w:rPr>
              <w:t>Nr</w:t>
            </w:r>
          </w:p>
        </w:tc>
        <w:tc>
          <w:tcPr>
            <w:tcW w:w="1800" w:type="dxa"/>
            <w:shd w:val="clear" w:color="auto" w:fill="auto"/>
            <w:vAlign w:val="center"/>
          </w:tcPr>
          <w:p w14:paraId="4727B66D" w14:textId="25AFF444" w:rsidR="00255CAB" w:rsidRPr="005D3A37" w:rsidRDefault="005D3A37" w:rsidP="005D3A37">
            <w:pPr>
              <w:jc w:val="center"/>
              <w:rPr>
                <w:b/>
                <w:i/>
              </w:rPr>
            </w:pPr>
            <w:r>
              <w:rPr>
                <w:b/>
                <w:i/>
              </w:rPr>
              <w:t>Kod czynności do rozliczenia</w:t>
            </w:r>
          </w:p>
        </w:tc>
        <w:tc>
          <w:tcPr>
            <w:tcW w:w="1800" w:type="dxa"/>
            <w:shd w:val="clear" w:color="auto" w:fill="auto"/>
            <w:vAlign w:val="center"/>
          </w:tcPr>
          <w:p w14:paraId="598E414C" w14:textId="64B4C54B"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16BE84F" w14:textId="09749BD7" w:rsidR="00255CAB" w:rsidRPr="005D3A37" w:rsidRDefault="005D3A37" w:rsidP="005D3A37">
            <w:pPr>
              <w:jc w:val="center"/>
              <w:rPr>
                <w:b/>
                <w:i/>
              </w:rPr>
            </w:pPr>
            <w:r>
              <w:rPr>
                <w:b/>
                <w:i/>
              </w:rPr>
              <w:t>Opis kodu czynności</w:t>
            </w:r>
          </w:p>
        </w:tc>
        <w:tc>
          <w:tcPr>
            <w:tcW w:w="1200" w:type="dxa"/>
            <w:shd w:val="clear" w:color="auto" w:fill="auto"/>
            <w:vAlign w:val="center"/>
          </w:tcPr>
          <w:p w14:paraId="63BC0786" w14:textId="4C508371" w:rsidR="00255CAB" w:rsidRPr="005D3A37" w:rsidRDefault="005D3A37" w:rsidP="005D3A37">
            <w:pPr>
              <w:jc w:val="center"/>
              <w:rPr>
                <w:b/>
                <w:i/>
              </w:rPr>
            </w:pPr>
            <w:r>
              <w:rPr>
                <w:b/>
                <w:i/>
              </w:rPr>
              <w:t>Jednostka miary czynn. rozl.</w:t>
            </w:r>
          </w:p>
        </w:tc>
      </w:tr>
      <w:tr w:rsidR="00255CAB" w:rsidRPr="009E2190" w14:paraId="0D4D3F5A" w14:textId="77777777" w:rsidTr="005D3A37">
        <w:tc>
          <w:tcPr>
            <w:tcW w:w="800" w:type="dxa"/>
            <w:shd w:val="clear" w:color="auto" w:fill="auto"/>
          </w:tcPr>
          <w:p w14:paraId="32E14D5C" w14:textId="77A49642" w:rsidR="00255CAB" w:rsidRPr="005D3A37" w:rsidRDefault="005D3A37" w:rsidP="005D3A37">
            <w:pPr>
              <w:jc w:val="center"/>
            </w:pPr>
            <w:r>
              <w:t>23</w:t>
            </w:r>
          </w:p>
        </w:tc>
        <w:tc>
          <w:tcPr>
            <w:tcW w:w="1800" w:type="dxa"/>
            <w:shd w:val="clear" w:color="auto" w:fill="auto"/>
          </w:tcPr>
          <w:p w14:paraId="08618EDA" w14:textId="5A89AC3B" w:rsidR="00255CAB" w:rsidRPr="005D3A37" w:rsidRDefault="00255CAB" w:rsidP="005D3A37">
            <w:pPr>
              <w:jc w:val="left"/>
            </w:pPr>
            <w:r w:rsidRPr="005D3A37">
              <w:t>PPOD N</w:t>
            </w:r>
          </w:p>
        </w:tc>
        <w:tc>
          <w:tcPr>
            <w:tcW w:w="1800" w:type="dxa"/>
            <w:shd w:val="clear" w:color="auto" w:fill="auto"/>
          </w:tcPr>
          <w:p w14:paraId="21B1FF2A" w14:textId="6EA14519" w:rsidR="00255CAB" w:rsidRPr="005D3A37" w:rsidRDefault="00255CAB" w:rsidP="005D3A37">
            <w:pPr>
              <w:jc w:val="left"/>
            </w:pPr>
            <w:r w:rsidRPr="005D3A37">
              <w:t xml:space="preserve">PPOD-31N, </w:t>
            </w:r>
            <w:r w:rsidRPr="005D3A37">
              <w:br/>
              <w:t xml:space="preserve">PPOD-61N, PPOD&gt;61N, </w:t>
            </w:r>
            <w:r w:rsidRPr="005D3A37">
              <w:br/>
              <w:t xml:space="preserve">PPOD-32N, </w:t>
            </w:r>
            <w:r w:rsidRPr="005D3A37">
              <w:br/>
              <w:t xml:space="preserve">PPOD-62N, PPOD&gt;62N, </w:t>
            </w:r>
            <w:r w:rsidRPr="005D3A37">
              <w:br/>
              <w:t xml:space="preserve">PPOD-33N, </w:t>
            </w:r>
            <w:r w:rsidRPr="005D3A37">
              <w:br/>
              <w:t>PPOD-63N, PPOD&gt;63N</w:t>
            </w:r>
          </w:p>
        </w:tc>
        <w:tc>
          <w:tcPr>
            <w:tcW w:w="3600" w:type="dxa"/>
            <w:shd w:val="clear" w:color="auto" w:fill="auto"/>
          </w:tcPr>
          <w:p w14:paraId="4496AA0D" w14:textId="3BE4CA71" w:rsidR="00255CAB" w:rsidRPr="005D3A37" w:rsidRDefault="00255CAB" w:rsidP="005D3A37">
            <w:r w:rsidRPr="005D3A37">
              <w:t>Wyniesienie wyciętych podszytów  (teren równy lub falisty)</w:t>
            </w:r>
          </w:p>
        </w:tc>
        <w:tc>
          <w:tcPr>
            <w:tcW w:w="1200" w:type="dxa"/>
            <w:shd w:val="clear" w:color="auto" w:fill="auto"/>
          </w:tcPr>
          <w:p w14:paraId="63068C9D" w14:textId="53371C5A" w:rsidR="00255CAB" w:rsidRPr="005D3A37" w:rsidRDefault="00255CAB" w:rsidP="005D3A37">
            <w:pPr>
              <w:jc w:val="center"/>
            </w:pPr>
            <w:r w:rsidRPr="005D3A37">
              <w:t>HA</w:t>
            </w:r>
          </w:p>
        </w:tc>
      </w:tr>
      <w:tr w:rsidR="00255CAB" w:rsidRPr="009E2190" w14:paraId="37E0BF4B" w14:textId="77777777" w:rsidTr="005D3A37">
        <w:tc>
          <w:tcPr>
            <w:tcW w:w="800" w:type="dxa"/>
            <w:shd w:val="clear" w:color="auto" w:fill="auto"/>
          </w:tcPr>
          <w:p w14:paraId="67840AC7" w14:textId="34991771" w:rsidR="00255CAB" w:rsidRPr="005D3A37" w:rsidRDefault="005D3A37" w:rsidP="005D3A37">
            <w:pPr>
              <w:jc w:val="center"/>
            </w:pPr>
            <w:r>
              <w:t>24</w:t>
            </w:r>
          </w:p>
        </w:tc>
        <w:tc>
          <w:tcPr>
            <w:tcW w:w="1800" w:type="dxa"/>
            <w:shd w:val="clear" w:color="auto" w:fill="auto"/>
          </w:tcPr>
          <w:p w14:paraId="4F9E5F24" w14:textId="498F4F1A" w:rsidR="00255CAB" w:rsidRPr="005D3A37" w:rsidRDefault="00255CAB" w:rsidP="005D3A37">
            <w:pPr>
              <w:jc w:val="left"/>
            </w:pPr>
            <w:r w:rsidRPr="005D3A37">
              <w:t>PPOD G</w:t>
            </w:r>
          </w:p>
        </w:tc>
        <w:tc>
          <w:tcPr>
            <w:tcW w:w="1800" w:type="dxa"/>
            <w:shd w:val="clear" w:color="auto" w:fill="auto"/>
          </w:tcPr>
          <w:p w14:paraId="09B4C2AC" w14:textId="19DA6AB8" w:rsidR="00255CAB" w:rsidRPr="005D3A37" w:rsidRDefault="00255CAB" w:rsidP="005D3A37">
            <w:pPr>
              <w:jc w:val="left"/>
            </w:pPr>
            <w:r w:rsidRPr="005D3A37">
              <w:t xml:space="preserve">PPOD-31G, </w:t>
            </w:r>
            <w:r w:rsidRPr="005D3A37">
              <w:br/>
              <w:t xml:space="preserve">PPOD-61G, PPOD&gt;61G, </w:t>
            </w:r>
            <w:r w:rsidRPr="005D3A37">
              <w:br/>
              <w:t xml:space="preserve">PPOD-32G, </w:t>
            </w:r>
            <w:r w:rsidRPr="005D3A37">
              <w:br/>
              <w:t xml:space="preserve">PPOD-62G, PPOD&gt;62G, </w:t>
            </w:r>
            <w:r w:rsidRPr="005D3A37">
              <w:br/>
              <w:t xml:space="preserve">PPOD-33G, </w:t>
            </w:r>
            <w:r w:rsidRPr="005D3A37">
              <w:br/>
              <w:t>PPOD-63G, PPOD&gt;63G</w:t>
            </w:r>
          </w:p>
        </w:tc>
        <w:tc>
          <w:tcPr>
            <w:tcW w:w="3600" w:type="dxa"/>
            <w:shd w:val="clear" w:color="auto" w:fill="auto"/>
          </w:tcPr>
          <w:p w14:paraId="769CE4BF" w14:textId="6B3CD940" w:rsidR="00255CAB" w:rsidRPr="005D3A37" w:rsidRDefault="00255CAB" w:rsidP="005D3A37">
            <w:r w:rsidRPr="005D3A37">
              <w:t>Wyniesienie wyciętych podszytów  (teren o nachyleniu powyżej 23% )</w:t>
            </w:r>
          </w:p>
        </w:tc>
        <w:tc>
          <w:tcPr>
            <w:tcW w:w="1200" w:type="dxa"/>
            <w:shd w:val="clear" w:color="auto" w:fill="auto"/>
          </w:tcPr>
          <w:p w14:paraId="7C00704A" w14:textId="1867663C" w:rsidR="00255CAB" w:rsidRPr="005D3A37" w:rsidRDefault="00255CAB" w:rsidP="005D3A37">
            <w:pPr>
              <w:jc w:val="center"/>
            </w:pPr>
            <w:r w:rsidRPr="005D3A37">
              <w:t>HA</w:t>
            </w:r>
          </w:p>
        </w:tc>
      </w:tr>
    </w:tbl>
    <w:p w14:paraId="06942942" w14:textId="51C9DA8C" w:rsidR="00255CAB" w:rsidRPr="009E2190" w:rsidRDefault="00255CAB" w:rsidP="00255CAB"/>
    <w:p w14:paraId="2BC0B1C7" w14:textId="77777777" w:rsidR="00255CAB" w:rsidRPr="009E2190" w:rsidRDefault="00255CAB" w:rsidP="00255CAB">
      <w:pPr>
        <w:rPr>
          <w:b/>
        </w:rPr>
      </w:pPr>
      <w:r w:rsidRPr="009E2190">
        <w:rPr>
          <w:b/>
        </w:rPr>
        <w:t>Standard technologii prac obejmuje:</w:t>
      </w:r>
    </w:p>
    <w:p w14:paraId="64CD583B" w14:textId="077229D8" w:rsidR="00255CAB" w:rsidRPr="009E2190" w:rsidRDefault="18A14C09" w:rsidP="00255CAB">
      <w:pPr>
        <w:pStyle w:val="Listapunktowana"/>
      </w:pPr>
      <w:r w:rsidRPr="009E2190">
        <w:t>wyniesienie wyciętych podszytów i podrostów bezpośrednio poza działkę roboczą z pozostawieniem do rozdrobnienia, zrębkowania, lub naturalnego rozkładu.</w:t>
      </w:r>
    </w:p>
    <w:p w14:paraId="79F91414" w14:textId="77777777" w:rsidR="00255CAB" w:rsidRPr="009E2190" w:rsidRDefault="00255CAB" w:rsidP="00255CAB">
      <w:pPr>
        <w:rPr>
          <w:b/>
        </w:rPr>
      </w:pPr>
      <w:r w:rsidRPr="009E2190">
        <w:rPr>
          <w:b/>
        </w:rPr>
        <w:t>Procedura odbioru:</w:t>
      </w:r>
    </w:p>
    <w:p w14:paraId="58761B12" w14:textId="17A896DB" w:rsidR="00BE15EE" w:rsidRPr="009E2190" w:rsidRDefault="00255CAB" w:rsidP="00BE15EE">
      <w:r w:rsidRPr="009E2190">
        <w:t>Odbiór prac nastąpi poprzez</w:t>
      </w:r>
      <w:r w:rsidR="00BE15EE" w:rsidRPr="009E2190">
        <w:t xml:space="preserve"> </w:t>
      </w:r>
      <w:r w:rsidR="18A14C09" w:rsidRPr="009E2190">
        <w:t>zweryfikowanie prawidłowości ich wykonania z opisem czynności i zleceniem</w:t>
      </w:r>
      <w:r w:rsidR="00BE15EE" w:rsidRPr="009E2190">
        <w:t xml:space="preserve"> oraz </w:t>
      </w:r>
      <w:r w:rsidR="00972DC1" w:rsidRPr="009E2190">
        <w:t>ustalenie</w:t>
      </w:r>
      <w:r w:rsidR="00BE15EE" w:rsidRPr="009E2190">
        <w:t xml:space="preserve"> </w:t>
      </w:r>
      <w:r w:rsidR="18A14C09" w:rsidRPr="009E2190">
        <w:t>powierzchni wykonanego zabiegu</w:t>
      </w:r>
      <w:r w:rsidR="00467FD6" w:rsidRPr="009E2190">
        <w:t xml:space="preserve"> dla</w:t>
      </w:r>
      <w:r w:rsidR="00972DC1" w:rsidRPr="009E2190">
        <w:t xml:space="preserve">: </w:t>
      </w:r>
    </w:p>
    <w:p w14:paraId="15666AF5" w14:textId="35C6369D" w:rsidR="00BE15EE" w:rsidRPr="009E2190" w:rsidRDefault="00972DC1" w:rsidP="005C2BDA">
      <w:pPr>
        <w:pStyle w:val="Listapunktowana"/>
        <w:numPr>
          <w:ilvl w:val="0"/>
          <w:numId w:val="17"/>
        </w:numPr>
      </w:pPr>
      <w:r w:rsidRPr="009E2190">
        <w:lastRenderedPageBreak/>
        <w:t>cał</w:t>
      </w:r>
      <w:r w:rsidR="00467FD6" w:rsidRPr="009E2190">
        <w:t>ych</w:t>
      </w:r>
      <w:r w:rsidR="00BE15EE" w:rsidRPr="009E2190">
        <w:t xml:space="preserve"> wydziele</w:t>
      </w:r>
      <w:r w:rsidR="00467FD6" w:rsidRPr="009E2190">
        <w:t>ń</w:t>
      </w:r>
      <w:r w:rsidR="00BE15EE" w:rsidRPr="009E2190">
        <w:t xml:space="preserve"> - przyjmuje się wartości z opisu taksacyjnego lub LMN</w:t>
      </w:r>
      <w:r w:rsidR="00F135C9" w:rsidRPr="009E2190">
        <w:t xml:space="preserve"> z ewentualnym pomniejszeniem o istniejące w wydzieleniu elementy nie objęte zabiegiem takie jak: kępy drzewostanu, bagna itp.</w:t>
      </w:r>
      <w:r w:rsidR="00BE15EE" w:rsidRPr="009E2190">
        <w:t xml:space="preserve">, </w:t>
      </w:r>
      <w:r w:rsidR="18A14C09" w:rsidRPr="009E2190">
        <w:t xml:space="preserve"> </w:t>
      </w:r>
    </w:p>
    <w:p w14:paraId="5753C0B5" w14:textId="4A0E0215" w:rsidR="00BE15EE" w:rsidRPr="009E2190" w:rsidRDefault="00BE15EE" w:rsidP="005C2BDA">
      <w:pPr>
        <w:pStyle w:val="Listapunktowana"/>
        <w:numPr>
          <w:ilvl w:val="0"/>
          <w:numId w:val="17"/>
        </w:numPr>
      </w:pPr>
      <w:r w:rsidRPr="009E2190">
        <w:t>fragment</w:t>
      </w:r>
      <w:r w:rsidR="00467FD6" w:rsidRPr="009E2190">
        <w:t>ów</w:t>
      </w:r>
      <w:r w:rsidRPr="009E2190">
        <w:t xml:space="preserve"> wydziele</w:t>
      </w:r>
      <w:r w:rsidR="00467FD6" w:rsidRPr="009E2190">
        <w:t>ń</w:t>
      </w:r>
      <w:r w:rsidRPr="009E2190">
        <w:t xml:space="preserve"> – dokon</w:t>
      </w:r>
      <w:r w:rsidR="00F135C9" w:rsidRPr="009E2190">
        <w:t>uje się</w:t>
      </w:r>
      <w:r w:rsidRPr="009E2190">
        <w:t xml:space="preserve"> pomiar</w:t>
      </w:r>
      <w:r w:rsidR="00F135C9" w:rsidRPr="009E2190">
        <w:t>ów powierzchni</w:t>
      </w:r>
      <w:r w:rsidR="00467FD6" w:rsidRPr="009E2190">
        <w:t>.</w:t>
      </w:r>
    </w:p>
    <w:p w14:paraId="0FC8C540" w14:textId="77777777" w:rsidR="00255CAB" w:rsidRPr="009E2190" w:rsidRDefault="00255CAB" w:rsidP="00255CAB">
      <w:r w:rsidRPr="009E2190">
        <w:t>(rozliczenie z dokładnością do dwóch miejsc po przecinku)</w:t>
      </w:r>
    </w:p>
    <w:p w14:paraId="3DA5633F" w14:textId="77777777" w:rsidR="00255CAB" w:rsidRPr="009E2190" w:rsidRDefault="00255CAB" w:rsidP="00255CAB">
      <w:pPr>
        <w:rPr>
          <w:b/>
          <w:color w:val="FF0000"/>
        </w:rPr>
      </w:pPr>
    </w:p>
    <w:p w14:paraId="02E78E99" w14:textId="241ECFEB" w:rsidR="00255CAB" w:rsidRPr="009E2190" w:rsidRDefault="00C9325C" w:rsidP="00255CAB">
      <w:pPr>
        <w:pStyle w:val="Nagwek2"/>
      </w:pPr>
      <w:bookmarkStart w:id="9" w:name="_Toc192162303"/>
      <w:r>
        <w:t>9</w:t>
      </w:r>
      <w:r w:rsidR="00255CAB" w:rsidRPr="009E2190">
        <w:t>. Karczowanie</w:t>
      </w:r>
      <w:bookmarkEnd w:id="9"/>
    </w:p>
    <w:p w14:paraId="20A4FD6F" w14:textId="08562BAC"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9E50988" w14:textId="77777777" w:rsidTr="005D3A37">
        <w:trPr>
          <w:trHeight w:val="600"/>
          <w:tblHeader/>
        </w:trPr>
        <w:tc>
          <w:tcPr>
            <w:tcW w:w="800" w:type="dxa"/>
            <w:shd w:val="clear" w:color="auto" w:fill="auto"/>
            <w:vAlign w:val="center"/>
          </w:tcPr>
          <w:p w14:paraId="071F324F" w14:textId="5BB3A3D3" w:rsidR="00255CAB" w:rsidRPr="005D3A37" w:rsidRDefault="005D3A37" w:rsidP="005D3A37">
            <w:pPr>
              <w:jc w:val="center"/>
              <w:rPr>
                <w:b/>
                <w:i/>
              </w:rPr>
            </w:pPr>
            <w:r>
              <w:rPr>
                <w:b/>
                <w:i/>
              </w:rPr>
              <w:t>Nr</w:t>
            </w:r>
          </w:p>
        </w:tc>
        <w:tc>
          <w:tcPr>
            <w:tcW w:w="1800" w:type="dxa"/>
            <w:shd w:val="clear" w:color="auto" w:fill="auto"/>
            <w:vAlign w:val="center"/>
          </w:tcPr>
          <w:p w14:paraId="52D9C748" w14:textId="5336A6E4" w:rsidR="00255CAB" w:rsidRPr="005D3A37" w:rsidRDefault="005D3A37" w:rsidP="005D3A37">
            <w:pPr>
              <w:jc w:val="center"/>
              <w:rPr>
                <w:b/>
                <w:i/>
              </w:rPr>
            </w:pPr>
            <w:r>
              <w:rPr>
                <w:b/>
                <w:i/>
              </w:rPr>
              <w:t>Kod czynności do rozliczenia</w:t>
            </w:r>
          </w:p>
        </w:tc>
        <w:tc>
          <w:tcPr>
            <w:tcW w:w="1800" w:type="dxa"/>
            <w:shd w:val="clear" w:color="auto" w:fill="auto"/>
            <w:vAlign w:val="center"/>
          </w:tcPr>
          <w:p w14:paraId="07BEF30C" w14:textId="7D018A88"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37EB753" w14:textId="2B1AB9E7" w:rsidR="00255CAB" w:rsidRPr="005D3A37" w:rsidRDefault="005D3A37" w:rsidP="005D3A37">
            <w:pPr>
              <w:jc w:val="center"/>
              <w:rPr>
                <w:b/>
                <w:i/>
              </w:rPr>
            </w:pPr>
            <w:r>
              <w:rPr>
                <w:b/>
                <w:i/>
              </w:rPr>
              <w:t>Opis kodu czynności</w:t>
            </w:r>
          </w:p>
        </w:tc>
        <w:tc>
          <w:tcPr>
            <w:tcW w:w="1200" w:type="dxa"/>
            <w:shd w:val="clear" w:color="auto" w:fill="auto"/>
            <w:vAlign w:val="center"/>
          </w:tcPr>
          <w:p w14:paraId="6F4BCC2F" w14:textId="1C7DAFDF" w:rsidR="00255CAB" w:rsidRPr="005D3A37" w:rsidRDefault="005D3A37" w:rsidP="005D3A37">
            <w:pPr>
              <w:jc w:val="center"/>
              <w:rPr>
                <w:b/>
                <w:i/>
              </w:rPr>
            </w:pPr>
            <w:r>
              <w:rPr>
                <w:b/>
                <w:i/>
              </w:rPr>
              <w:t>Jednostka miary czynn. rozl.</w:t>
            </w:r>
          </w:p>
        </w:tc>
      </w:tr>
      <w:tr w:rsidR="00255CAB" w:rsidRPr="009E2190" w14:paraId="4737B714" w14:textId="77777777" w:rsidTr="005D3A37">
        <w:tc>
          <w:tcPr>
            <w:tcW w:w="800" w:type="dxa"/>
            <w:shd w:val="clear" w:color="auto" w:fill="auto"/>
          </w:tcPr>
          <w:p w14:paraId="72AB73F4" w14:textId="10D09092" w:rsidR="00255CAB" w:rsidRPr="005D3A37" w:rsidRDefault="005D3A37" w:rsidP="005D3A37">
            <w:pPr>
              <w:jc w:val="center"/>
            </w:pPr>
            <w:r>
              <w:t>25</w:t>
            </w:r>
          </w:p>
        </w:tc>
        <w:tc>
          <w:tcPr>
            <w:tcW w:w="1800" w:type="dxa"/>
            <w:shd w:val="clear" w:color="auto" w:fill="auto"/>
          </w:tcPr>
          <w:p w14:paraId="368C57C5" w14:textId="0B684109" w:rsidR="00255CAB" w:rsidRPr="005D3A37" w:rsidRDefault="00255CAB" w:rsidP="005D3A37">
            <w:pPr>
              <w:jc w:val="left"/>
            </w:pPr>
            <w:r w:rsidRPr="005D3A37">
              <w:t>SPY</w:t>
            </w:r>
          </w:p>
        </w:tc>
        <w:tc>
          <w:tcPr>
            <w:tcW w:w="1800" w:type="dxa"/>
            <w:shd w:val="clear" w:color="auto" w:fill="auto"/>
          </w:tcPr>
          <w:p w14:paraId="410FEB6C" w14:textId="3993A3D4" w:rsidR="00255CAB" w:rsidRPr="005D3A37" w:rsidRDefault="55FBD3B6" w:rsidP="005D3A37">
            <w:pPr>
              <w:jc w:val="left"/>
            </w:pPr>
            <w:r w:rsidRPr="005D3A37">
              <w:t xml:space="preserve">SPY-2-50, </w:t>
            </w:r>
            <w:r w:rsidR="00255CAB" w:rsidRPr="005D3A37">
              <w:br/>
            </w:r>
            <w:r w:rsidRPr="005D3A37">
              <w:t xml:space="preserve">SPY-4-50, </w:t>
            </w:r>
            <w:r w:rsidR="00255CAB" w:rsidRPr="005D3A37">
              <w:br/>
            </w:r>
            <w:r w:rsidRPr="005D3A37">
              <w:t xml:space="preserve">SPY&gt;4-50, </w:t>
            </w:r>
            <w:r w:rsidR="00255CAB" w:rsidRPr="005D3A37">
              <w:br/>
            </w:r>
            <w:r w:rsidRPr="005D3A37">
              <w:t xml:space="preserve">SPY-2-100, </w:t>
            </w:r>
            <w:r w:rsidR="00255CAB" w:rsidRPr="005D3A37">
              <w:br/>
            </w:r>
            <w:r w:rsidRPr="005D3A37">
              <w:t xml:space="preserve">SPY-4-100, </w:t>
            </w:r>
            <w:r w:rsidR="00255CAB" w:rsidRPr="005D3A37">
              <w:br/>
            </w:r>
            <w:r w:rsidRPr="005D3A37">
              <w:t xml:space="preserve">SPY&gt;4-100, </w:t>
            </w:r>
            <w:r w:rsidR="00255CAB" w:rsidRPr="005D3A37">
              <w:br/>
            </w:r>
            <w:r w:rsidRPr="005D3A37">
              <w:t xml:space="preserve">SPY-2-150, </w:t>
            </w:r>
            <w:r w:rsidR="00255CAB" w:rsidRPr="005D3A37">
              <w:br/>
            </w:r>
            <w:r w:rsidRPr="005D3A37">
              <w:t xml:space="preserve">SPY-4-150, </w:t>
            </w:r>
            <w:r w:rsidR="00255CAB" w:rsidRPr="005D3A37">
              <w:br/>
            </w:r>
            <w:r w:rsidRPr="005D3A37">
              <w:t>SPY&gt;4-150</w:t>
            </w:r>
          </w:p>
        </w:tc>
        <w:tc>
          <w:tcPr>
            <w:tcW w:w="3600" w:type="dxa"/>
            <w:shd w:val="clear" w:color="auto" w:fill="auto"/>
          </w:tcPr>
          <w:p w14:paraId="1AC75352" w14:textId="7000C046" w:rsidR="00255CAB" w:rsidRPr="005D3A37" w:rsidRDefault="00255CAB" w:rsidP="005D3A37">
            <w:r w:rsidRPr="005D3A37">
              <w:t>Spychanie karp i innych drzew</w:t>
            </w:r>
          </w:p>
        </w:tc>
        <w:tc>
          <w:tcPr>
            <w:tcW w:w="1200" w:type="dxa"/>
            <w:shd w:val="clear" w:color="auto" w:fill="auto"/>
          </w:tcPr>
          <w:p w14:paraId="6BD43665" w14:textId="67DD2979" w:rsidR="00255CAB" w:rsidRPr="005D3A37" w:rsidRDefault="00255CAB" w:rsidP="005D3A37">
            <w:pPr>
              <w:jc w:val="center"/>
            </w:pPr>
            <w:r w:rsidRPr="005D3A37">
              <w:t>HA</w:t>
            </w:r>
          </w:p>
        </w:tc>
      </w:tr>
      <w:tr w:rsidR="00255CAB" w:rsidRPr="009E2190" w14:paraId="24599A61" w14:textId="77777777" w:rsidTr="005D3A37">
        <w:tc>
          <w:tcPr>
            <w:tcW w:w="800" w:type="dxa"/>
            <w:shd w:val="clear" w:color="auto" w:fill="auto"/>
          </w:tcPr>
          <w:p w14:paraId="3F7753CE" w14:textId="39A1EC21" w:rsidR="00255CAB" w:rsidRPr="005D3A37" w:rsidRDefault="005D3A37" w:rsidP="005D3A37">
            <w:pPr>
              <w:jc w:val="center"/>
            </w:pPr>
            <w:r>
              <w:t>26</w:t>
            </w:r>
          </w:p>
        </w:tc>
        <w:tc>
          <w:tcPr>
            <w:tcW w:w="1800" w:type="dxa"/>
            <w:shd w:val="clear" w:color="auto" w:fill="auto"/>
          </w:tcPr>
          <w:p w14:paraId="5FD6E1FF" w14:textId="7EF10638" w:rsidR="00255CAB" w:rsidRPr="005D3A37" w:rsidRDefault="00255CAB" w:rsidP="005D3A37">
            <w:pPr>
              <w:jc w:val="left"/>
            </w:pPr>
            <w:r w:rsidRPr="005D3A37">
              <w:t>WYC</w:t>
            </w:r>
          </w:p>
        </w:tc>
        <w:tc>
          <w:tcPr>
            <w:tcW w:w="1800" w:type="dxa"/>
            <w:shd w:val="clear" w:color="auto" w:fill="auto"/>
          </w:tcPr>
          <w:p w14:paraId="51A8DD82" w14:textId="7F888CFF" w:rsidR="00255CAB" w:rsidRPr="005D3A37" w:rsidRDefault="00255CAB" w:rsidP="005D3A37">
            <w:pPr>
              <w:jc w:val="left"/>
            </w:pPr>
            <w:r w:rsidRPr="005D3A37">
              <w:t xml:space="preserve">WYC-2-50, </w:t>
            </w:r>
            <w:r w:rsidRPr="005D3A37">
              <w:br/>
              <w:t xml:space="preserve">WYC-4-50, </w:t>
            </w:r>
            <w:r w:rsidRPr="005D3A37">
              <w:br/>
              <w:t xml:space="preserve">WYC&gt;4-50, </w:t>
            </w:r>
            <w:r w:rsidRPr="005D3A37">
              <w:br/>
              <w:t xml:space="preserve">WYC-2-100, </w:t>
            </w:r>
            <w:r w:rsidRPr="005D3A37">
              <w:br/>
              <w:t xml:space="preserve">WYC-4-100, </w:t>
            </w:r>
            <w:r w:rsidRPr="005D3A37">
              <w:br/>
              <w:t xml:space="preserve">WYC&gt;4-100, </w:t>
            </w:r>
            <w:r w:rsidRPr="005D3A37">
              <w:br/>
              <w:t xml:space="preserve">WYC-2-150, </w:t>
            </w:r>
            <w:r w:rsidRPr="005D3A37">
              <w:br/>
              <w:t xml:space="preserve">WYC-4-150, </w:t>
            </w:r>
            <w:r w:rsidRPr="005D3A37">
              <w:br/>
              <w:t>WYC&gt;4-150</w:t>
            </w:r>
          </w:p>
        </w:tc>
        <w:tc>
          <w:tcPr>
            <w:tcW w:w="3600" w:type="dxa"/>
            <w:shd w:val="clear" w:color="auto" w:fill="auto"/>
          </w:tcPr>
          <w:p w14:paraId="5646B751" w14:textId="3496202D" w:rsidR="00255CAB" w:rsidRPr="005D3A37" w:rsidRDefault="00255CAB" w:rsidP="005D3A37">
            <w:r w:rsidRPr="005D3A37">
              <w:t>Wyczesywanie korzeni z wyrównaniem powierzchni i spychanie</w:t>
            </w:r>
          </w:p>
        </w:tc>
        <w:tc>
          <w:tcPr>
            <w:tcW w:w="1200" w:type="dxa"/>
            <w:shd w:val="clear" w:color="auto" w:fill="auto"/>
          </w:tcPr>
          <w:p w14:paraId="71F37843" w14:textId="7E5D3CD4" w:rsidR="00255CAB" w:rsidRPr="005D3A37" w:rsidRDefault="00255CAB" w:rsidP="005D3A37">
            <w:pPr>
              <w:jc w:val="center"/>
            </w:pPr>
            <w:r w:rsidRPr="005D3A37">
              <w:t>HA</w:t>
            </w:r>
          </w:p>
        </w:tc>
      </w:tr>
      <w:tr w:rsidR="00255CAB" w:rsidRPr="009E2190" w14:paraId="6BD28CCB" w14:textId="77777777" w:rsidTr="005D3A37">
        <w:tc>
          <w:tcPr>
            <w:tcW w:w="800" w:type="dxa"/>
            <w:shd w:val="clear" w:color="auto" w:fill="auto"/>
          </w:tcPr>
          <w:p w14:paraId="1C842E6B" w14:textId="7517F6B1" w:rsidR="00255CAB" w:rsidRPr="005D3A37" w:rsidRDefault="005D3A37" w:rsidP="005D3A37">
            <w:pPr>
              <w:jc w:val="center"/>
            </w:pPr>
            <w:r>
              <w:t>27</w:t>
            </w:r>
          </w:p>
        </w:tc>
        <w:tc>
          <w:tcPr>
            <w:tcW w:w="1800" w:type="dxa"/>
            <w:shd w:val="clear" w:color="auto" w:fill="auto"/>
          </w:tcPr>
          <w:p w14:paraId="15F574AC" w14:textId="705EBFC8" w:rsidR="00255CAB" w:rsidRPr="005D3A37" w:rsidRDefault="00255CAB" w:rsidP="005D3A37">
            <w:pPr>
              <w:jc w:val="left"/>
            </w:pPr>
            <w:r w:rsidRPr="005D3A37">
              <w:t>WYK</w:t>
            </w:r>
          </w:p>
        </w:tc>
        <w:tc>
          <w:tcPr>
            <w:tcW w:w="1800" w:type="dxa"/>
            <w:shd w:val="clear" w:color="auto" w:fill="auto"/>
          </w:tcPr>
          <w:p w14:paraId="0489AE00" w14:textId="7DF0411B" w:rsidR="00255CAB" w:rsidRPr="005D3A37" w:rsidRDefault="00255CAB" w:rsidP="005D3A37">
            <w:pPr>
              <w:jc w:val="left"/>
            </w:pPr>
            <w:r w:rsidRPr="005D3A37">
              <w:t xml:space="preserve">WYK-2-50, </w:t>
            </w:r>
            <w:r w:rsidRPr="005D3A37">
              <w:br/>
              <w:t xml:space="preserve">WYK-4-50, </w:t>
            </w:r>
            <w:r w:rsidRPr="005D3A37">
              <w:br/>
              <w:t xml:space="preserve">WYK&gt;4-50, </w:t>
            </w:r>
            <w:r w:rsidRPr="005D3A37">
              <w:br/>
              <w:t xml:space="preserve">WYK-2-100, </w:t>
            </w:r>
            <w:r w:rsidRPr="005D3A37">
              <w:br/>
              <w:t xml:space="preserve">WYK-4-100, </w:t>
            </w:r>
            <w:r w:rsidRPr="005D3A37">
              <w:br/>
              <w:t xml:space="preserve">WYK&gt;4-100, </w:t>
            </w:r>
            <w:r w:rsidRPr="005D3A37">
              <w:br/>
              <w:t xml:space="preserve">WYK-2-150, </w:t>
            </w:r>
            <w:r w:rsidRPr="005D3A37">
              <w:br/>
              <w:t xml:space="preserve">WYK-4-150, </w:t>
            </w:r>
            <w:r w:rsidRPr="005D3A37">
              <w:br/>
              <w:t>WYK&gt;4-150</w:t>
            </w:r>
          </w:p>
        </w:tc>
        <w:tc>
          <w:tcPr>
            <w:tcW w:w="3600" w:type="dxa"/>
            <w:shd w:val="clear" w:color="auto" w:fill="auto"/>
          </w:tcPr>
          <w:p w14:paraId="30E4DC5D" w14:textId="04FEA6EB" w:rsidR="00255CAB" w:rsidRPr="005D3A37" w:rsidRDefault="00255CAB" w:rsidP="005D3A37">
            <w:r w:rsidRPr="005D3A37">
              <w:t>Wyczesywanie korzeni ze spychaniem karp i wyrównaniem powierzchni</w:t>
            </w:r>
          </w:p>
        </w:tc>
        <w:tc>
          <w:tcPr>
            <w:tcW w:w="1200" w:type="dxa"/>
            <w:shd w:val="clear" w:color="auto" w:fill="auto"/>
          </w:tcPr>
          <w:p w14:paraId="56E6B5A0" w14:textId="38562D75" w:rsidR="00255CAB" w:rsidRPr="005D3A37" w:rsidRDefault="00255CAB" w:rsidP="005D3A37">
            <w:pPr>
              <w:jc w:val="center"/>
            </w:pPr>
            <w:r w:rsidRPr="005D3A37">
              <w:t>HA</w:t>
            </w:r>
          </w:p>
        </w:tc>
      </w:tr>
    </w:tbl>
    <w:p w14:paraId="6CD61FC7" w14:textId="5D1AC229" w:rsidR="00255CAB" w:rsidRPr="009E2190" w:rsidRDefault="00255CAB" w:rsidP="00255CAB"/>
    <w:p w14:paraId="3FB826C5" w14:textId="77777777" w:rsidR="00255CAB" w:rsidRPr="009E2190" w:rsidRDefault="079CE3DF" w:rsidP="079CE3DF">
      <w:pPr>
        <w:rPr>
          <w:b/>
          <w:bCs/>
        </w:rPr>
      </w:pPr>
      <w:r w:rsidRPr="009E2190">
        <w:rPr>
          <w:b/>
          <w:bCs/>
        </w:rPr>
        <w:t>Standard technologii prac obejmuje:</w:t>
      </w:r>
    </w:p>
    <w:p w14:paraId="1A7F76D0" w14:textId="34A8CF44" w:rsidR="00255CAB" w:rsidRPr="009E2190" w:rsidRDefault="18A14C09" w:rsidP="00255CAB">
      <w:pPr>
        <w:pStyle w:val="Listapunktowana"/>
      </w:pPr>
      <w:r w:rsidRPr="009E2190">
        <w:t>spychanie karp i innych drzew na wskazane miejsce,</w:t>
      </w:r>
    </w:p>
    <w:p w14:paraId="4B242890" w14:textId="24742A2D" w:rsidR="00F918F9" w:rsidRPr="009E2190" w:rsidRDefault="00F918F9" w:rsidP="00255CAB">
      <w:pPr>
        <w:pStyle w:val="Listapunktowana"/>
      </w:pPr>
      <w:r w:rsidRPr="009E2190">
        <w:t>wyczesywanie korzeni</w:t>
      </w:r>
    </w:p>
    <w:p w14:paraId="6FD057BD" w14:textId="1782B639" w:rsidR="00F918F9" w:rsidRPr="009E2190" w:rsidRDefault="004563CC" w:rsidP="00255CAB">
      <w:pPr>
        <w:pStyle w:val="Listapunktowana"/>
      </w:pPr>
      <w:r w:rsidRPr="009E2190">
        <w:t>w</w:t>
      </w:r>
      <w:r w:rsidR="00FF7688" w:rsidRPr="009E2190">
        <w:t>yrównywanie powierzchni</w:t>
      </w:r>
    </w:p>
    <w:p w14:paraId="096CB799" w14:textId="77777777" w:rsidR="00F351DB" w:rsidRPr="009E2190" w:rsidRDefault="00F351DB" w:rsidP="00255CAB">
      <w:pPr>
        <w:rPr>
          <w:b/>
        </w:rPr>
      </w:pPr>
    </w:p>
    <w:p w14:paraId="3818D059" w14:textId="1468896C" w:rsidR="00255CAB" w:rsidRPr="009E2190" w:rsidRDefault="00F918F9" w:rsidP="00255CAB">
      <w:pPr>
        <w:rPr>
          <w:b/>
        </w:rPr>
      </w:pPr>
      <w:r w:rsidRPr="009E2190">
        <w:rPr>
          <w:b/>
        </w:rPr>
        <w:t>Uwagi</w:t>
      </w:r>
      <w:r w:rsidR="00255CAB" w:rsidRPr="009E2190">
        <w:rPr>
          <w:b/>
        </w:rPr>
        <w:t>:</w:t>
      </w:r>
    </w:p>
    <w:p w14:paraId="150DADC3" w14:textId="6D9628D1" w:rsidR="00F918F9" w:rsidRPr="009E2190" w:rsidRDefault="00F918F9" w:rsidP="00F351DB">
      <w:pPr>
        <w:pStyle w:val="Listapunktowana"/>
        <w:numPr>
          <w:ilvl w:val="0"/>
          <w:numId w:val="55"/>
        </w:numPr>
        <w:rPr>
          <w:bCs/>
        </w:rPr>
      </w:pPr>
      <w:r w:rsidRPr="009E2190">
        <w:t>maksymalna</w:t>
      </w:r>
      <w:r w:rsidRPr="009E2190">
        <w:rPr>
          <w:bCs/>
        </w:rPr>
        <w:t xml:space="preserve"> odległość spychania karp zawarta jest w Tabeli parametrów</w:t>
      </w:r>
    </w:p>
    <w:p w14:paraId="04A1127C" w14:textId="166E87AE" w:rsidR="00F918F9" w:rsidRPr="009E2190" w:rsidRDefault="00F918F9" w:rsidP="00255CAB">
      <w:pPr>
        <w:rPr>
          <w:b/>
        </w:rPr>
      </w:pPr>
      <w:r w:rsidRPr="009E2190">
        <w:rPr>
          <w:b/>
        </w:rPr>
        <w:t>Procedura odbioru:</w:t>
      </w:r>
    </w:p>
    <w:p w14:paraId="37D61668" w14:textId="77777777" w:rsidR="00654B34" w:rsidRPr="009E2190" w:rsidRDefault="00654B34" w:rsidP="00654B34">
      <w:r w:rsidRPr="009E2190">
        <w:t xml:space="preserve">Odbiór prac nastąpi poprzez zweryfikowanie prawidłowości ich wykonania z opisem czynności i zleceniem oraz ustalenie powierzchni wykonanego zabiegu dla: </w:t>
      </w:r>
    </w:p>
    <w:p w14:paraId="2B267663" w14:textId="77777777" w:rsidR="00654B34" w:rsidRPr="009E2190" w:rsidRDefault="00654B34" w:rsidP="00654B34">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7D988F4D" w14:textId="77777777" w:rsidR="00654B34" w:rsidRPr="009E2190" w:rsidRDefault="00654B34" w:rsidP="00654B34">
      <w:pPr>
        <w:pStyle w:val="Listapunktowana"/>
        <w:numPr>
          <w:ilvl w:val="0"/>
          <w:numId w:val="17"/>
        </w:numPr>
      </w:pPr>
      <w:r w:rsidRPr="009E2190">
        <w:t>fragmentów wydzieleń – dokonuje się pomiarów powierzchni.</w:t>
      </w:r>
    </w:p>
    <w:p w14:paraId="578139CA" w14:textId="7B49B5E3" w:rsidR="00255CAB" w:rsidRPr="009E2190" w:rsidRDefault="00654B34" w:rsidP="00654B34">
      <w:r w:rsidRPr="009E2190">
        <w:t>(rozliczenie z dokładnością do dwóch miejsc po przecinku)</w:t>
      </w:r>
    </w:p>
    <w:p w14:paraId="55D3B0B0" w14:textId="77777777" w:rsidR="00FB459E" w:rsidRPr="009E2190" w:rsidRDefault="00FB459E" w:rsidP="00654B34">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AE83985" w14:textId="77777777" w:rsidTr="005D3A37">
        <w:trPr>
          <w:trHeight w:val="600"/>
          <w:tblHeader/>
        </w:trPr>
        <w:tc>
          <w:tcPr>
            <w:tcW w:w="800" w:type="dxa"/>
            <w:shd w:val="clear" w:color="auto" w:fill="auto"/>
            <w:vAlign w:val="center"/>
          </w:tcPr>
          <w:p w14:paraId="374E3B55" w14:textId="7FFC241F" w:rsidR="00255CAB" w:rsidRPr="005D3A37" w:rsidRDefault="005D3A37" w:rsidP="005D3A37">
            <w:pPr>
              <w:jc w:val="center"/>
              <w:rPr>
                <w:b/>
                <w:i/>
              </w:rPr>
            </w:pPr>
            <w:r>
              <w:rPr>
                <w:b/>
                <w:i/>
              </w:rPr>
              <w:t>Nr</w:t>
            </w:r>
          </w:p>
        </w:tc>
        <w:tc>
          <w:tcPr>
            <w:tcW w:w="1800" w:type="dxa"/>
            <w:shd w:val="clear" w:color="auto" w:fill="auto"/>
            <w:vAlign w:val="center"/>
          </w:tcPr>
          <w:p w14:paraId="4F46ED11" w14:textId="0FAE6F41" w:rsidR="00255CAB" w:rsidRPr="005D3A37" w:rsidRDefault="005D3A37" w:rsidP="005D3A37">
            <w:pPr>
              <w:jc w:val="center"/>
              <w:rPr>
                <w:b/>
                <w:i/>
              </w:rPr>
            </w:pPr>
            <w:r>
              <w:rPr>
                <w:b/>
                <w:i/>
              </w:rPr>
              <w:t>Kod czynności do rozliczenia</w:t>
            </w:r>
          </w:p>
        </w:tc>
        <w:tc>
          <w:tcPr>
            <w:tcW w:w="1800" w:type="dxa"/>
            <w:shd w:val="clear" w:color="auto" w:fill="auto"/>
            <w:vAlign w:val="center"/>
          </w:tcPr>
          <w:p w14:paraId="6F018010" w14:textId="2E44AAC8"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79ACC51" w14:textId="2DC49AA6" w:rsidR="00255CAB" w:rsidRPr="005D3A37" w:rsidRDefault="005D3A37" w:rsidP="005D3A37">
            <w:pPr>
              <w:jc w:val="center"/>
              <w:rPr>
                <w:b/>
                <w:i/>
              </w:rPr>
            </w:pPr>
            <w:r>
              <w:rPr>
                <w:b/>
                <w:i/>
              </w:rPr>
              <w:t>Opis kodu czynności</w:t>
            </w:r>
          </w:p>
        </w:tc>
        <w:tc>
          <w:tcPr>
            <w:tcW w:w="1200" w:type="dxa"/>
            <w:shd w:val="clear" w:color="auto" w:fill="auto"/>
            <w:vAlign w:val="center"/>
          </w:tcPr>
          <w:p w14:paraId="789D057B" w14:textId="0C1E7CDE" w:rsidR="00255CAB" w:rsidRPr="005D3A37" w:rsidRDefault="005D3A37" w:rsidP="005D3A37">
            <w:pPr>
              <w:jc w:val="center"/>
              <w:rPr>
                <w:b/>
                <w:i/>
              </w:rPr>
            </w:pPr>
            <w:r>
              <w:rPr>
                <w:b/>
                <w:i/>
              </w:rPr>
              <w:t>Jednostka miary czynn. rozl.</w:t>
            </w:r>
          </w:p>
        </w:tc>
      </w:tr>
      <w:tr w:rsidR="00255CAB" w:rsidRPr="009E2190" w14:paraId="6EDFCE3E" w14:textId="77777777" w:rsidTr="005D3A37">
        <w:tc>
          <w:tcPr>
            <w:tcW w:w="800" w:type="dxa"/>
            <w:shd w:val="clear" w:color="auto" w:fill="auto"/>
          </w:tcPr>
          <w:p w14:paraId="79F36447" w14:textId="57A86A71" w:rsidR="00255CAB" w:rsidRPr="005D3A37" w:rsidRDefault="005D3A37" w:rsidP="005D3A37">
            <w:pPr>
              <w:jc w:val="center"/>
            </w:pPr>
            <w:r>
              <w:t>28</w:t>
            </w:r>
          </w:p>
        </w:tc>
        <w:tc>
          <w:tcPr>
            <w:tcW w:w="1800" w:type="dxa"/>
            <w:shd w:val="clear" w:color="auto" w:fill="auto"/>
          </w:tcPr>
          <w:p w14:paraId="095AE425" w14:textId="11913D2F" w:rsidR="00255CAB" w:rsidRPr="005D3A37" w:rsidRDefault="00255CAB" w:rsidP="005D3A37">
            <w:pPr>
              <w:jc w:val="left"/>
            </w:pPr>
            <w:r w:rsidRPr="005D3A37">
              <w:t>KARPS</w:t>
            </w:r>
          </w:p>
        </w:tc>
        <w:tc>
          <w:tcPr>
            <w:tcW w:w="1800" w:type="dxa"/>
            <w:shd w:val="clear" w:color="auto" w:fill="auto"/>
          </w:tcPr>
          <w:p w14:paraId="7EEF05BA" w14:textId="0BE4F0D8" w:rsidR="00255CAB" w:rsidRPr="005D3A37" w:rsidRDefault="00255CAB" w:rsidP="005D3A37">
            <w:pPr>
              <w:jc w:val="left"/>
            </w:pPr>
            <w:r w:rsidRPr="005D3A37">
              <w:t xml:space="preserve">KARPS&lt;1, </w:t>
            </w:r>
            <w:r w:rsidRPr="005D3A37">
              <w:br/>
              <w:t xml:space="preserve">KARPS-2, </w:t>
            </w:r>
            <w:r w:rsidRPr="005D3A37">
              <w:br/>
              <w:t xml:space="preserve">KARPS-3, </w:t>
            </w:r>
            <w:r w:rsidRPr="005D3A37">
              <w:br/>
              <w:t xml:space="preserve">KARPS-4, </w:t>
            </w:r>
            <w:r w:rsidRPr="005D3A37">
              <w:br/>
              <w:t xml:space="preserve">KARPS-6, </w:t>
            </w:r>
            <w:r w:rsidRPr="005D3A37">
              <w:br/>
              <w:t xml:space="preserve">KARPS-8, </w:t>
            </w:r>
            <w:r w:rsidRPr="005D3A37">
              <w:br/>
              <w:t>KARPS&gt;8,</w:t>
            </w:r>
          </w:p>
        </w:tc>
        <w:tc>
          <w:tcPr>
            <w:tcW w:w="3600" w:type="dxa"/>
            <w:shd w:val="clear" w:color="auto" w:fill="auto"/>
          </w:tcPr>
          <w:p w14:paraId="32BBA9CE" w14:textId="68F84DDB" w:rsidR="00255CAB" w:rsidRPr="005D3A37" w:rsidRDefault="00255CAB" w:rsidP="005D3A37">
            <w:r w:rsidRPr="005D3A37">
              <w:t>Karczowanie pniaków starych</w:t>
            </w:r>
          </w:p>
        </w:tc>
        <w:tc>
          <w:tcPr>
            <w:tcW w:w="1200" w:type="dxa"/>
            <w:shd w:val="clear" w:color="auto" w:fill="auto"/>
          </w:tcPr>
          <w:p w14:paraId="646E19C7" w14:textId="18CFBE07" w:rsidR="00255CAB" w:rsidRPr="005D3A37" w:rsidRDefault="00255CAB" w:rsidP="005D3A37">
            <w:pPr>
              <w:jc w:val="center"/>
            </w:pPr>
            <w:r w:rsidRPr="005D3A37">
              <w:t>HA</w:t>
            </w:r>
          </w:p>
        </w:tc>
      </w:tr>
      <w:tr w:rsidR="00255CAB" w:rsidRPr="009E2190" w14:paraId="6512B6F7" w14:textId="77777777" w:rsidTr="005D3A37">
        <w:tc>
          <w:tcPr>
            <w:tcW w:w="800" w:type="dxa"/>
            <w:shd w:val="clear" w:color="auto" w:fill="auto"/>
          </w:tcPr>
          <w:p w14:paraId="1AF81065" w14:textId="21DFEAF9" w:rsidR="00255CAB" w:rsidRPr="005D3A37" w:rsidRDefault="005D3A37" w:rsidP="005D3A37">
            <w:pPr>
              <w:jc w:val="center"/>
            </w:pPr>
            <w:r>
              <w:t>29</w:t>
            </w:r>
          </w:p>
        </w:tc>
        <w:tc>
          <w:tcPr>
            <w:tcW w:w="1800" w:type="dxa"/>
            <w:shd w:val="clear" w:color="auto" w:fill="auto"/>
          </w:tcPr>
          <w:p w14:paraId="3999AD83" w14:textId="15676592" w:rsidR="00255CAB" w:rsidRPr="005D3A37" w:rsidRDefault="00255CAB" w:rsidP="005D3A37">
            <w:pPr>
              <w:jc w:val="left"/>
            </w:pPr>
            <w:r w:rsidRPr="005D3A37">
              <w:t>KARŚWBP</w:t>
            </w:r>
          </w:p>
        </w:tc>
        <w:tc>
          <w:tcPr>
            <w:tcW w:w="1800" w:type="dxa"/>
            <w:shd w:val="clear" w:color="auto" w:fill="auto"/>
          </w:tcPr>
          <w:p w14:paraId="57A2449E" w14:textId="3AB04704" w:rsidR="00255CAB" w:rsidRPr="005D3A37" w:rsidRDefault="00255CAB" w:rsidP="005D3A37">
            <w:pPr>
              <w:jc w:val="left"/>
            </w:pPr>
            <w:r w:rsidRPr="005D3A37">
              <w:t xml:space="preserve">KARPŚW&lt;1, KARPŚW-2, </w:t>
            </w:r>
            <w:r w:rsidRPr="005D3A37">
              <w:br/>
              <w:t xml:space="preserve">KARPŚW-3, </w:t>
            </w:r>
            <w:r w:rsidRPr="005D3A37">
              <w:br/>
              <w:t xml:space="preserve">KARPŚW-4, </w:t>
            </w:r>
            <w:r w:rsidRPr="005D3A37">
              <w:br/>
              <w:t xml:space="preserve">KARPŚW-6, </w:t>
            </w:r>
            <w:r w:rsidRPr="005D3A37">
              <w:br/>
              <w:t>KARPŚW-8, KARPŚW&gt;8,</w:t>
            </w:r>
          </w:p>
        </w:tc>
        <w:tc>
          <w:tcPr>
            <w:tcW w:w="3600" w:type="dxa"/>
            <w:shd w:val="clear" w:color="auto" w:fill="auto"/>
          </w:tcPr>
          <w:p w14:paraId="072F4CED" w14:textId="17A1280B" w:rsidR="00255CAB" w:rsidRPr="005D3A37" w:rsidRDefault="00255CAB" w:rsidP="005D3A37">
            <w:r w:rsidRPr="005D3A37">
              <w:t>Karczowanie pniaków świeżych bez przecinania</w:t>
            </w:r>
          </w:p>
        </w:tc>
        <w:tc>
          <w:tcPr>
            <w:tcW w:w="1200" w:type="dxa"/>
            <w:shd w:val="clear" w:color="auto" w:fill="auto"/>
          </w:tcPr>
          <w:p w14:paraId="3CA6C650" w14:textId="1C89DB55" w:rsidR="00255CAB" w:rsidRPr="005D3A37" w:rsidRDefault="00255CAB" w:rsidP="005D3A37">
            <w:pPr>
              <w:jc w:val="center"/>
            </w:pPr>
            <w:r w:rsidRPr="005D3A37">
              <w:t>HA</w:t>
            </w:r>
          </w:p>
        </w:tc>
      </w:tr>
      <w:tr w:rsidR="00255CAB" w:rsidRPr="009E2190" w14:paraId="3D935613" w14:textId="77777777" w:rsidTr="005D3A37">
        <w:tc>
          <w:tcPr>
            <w:tcW w:w="800" w:type="dxa"/>
            <w:shd w:val="clear" w:color="auto" w:fill="auto"/>
          </w:tcPr>
          <w:p w14:paraId="1A01FBA6" w14:textId="6BCB008A" w:rsidR="00255CAB" w:rsidRPr="005D3A37" w:rsidRDefault="005D3A37" w:rsidP="005D3A37">
            <w:pPr>
              <w:jc w:val="center"/>
            </w:pPr>
            <w:r>
              <w:lastRenderedPageBreak/>
              <w:t>30</w:t>
            </w:r>
          </w:p>
        </w:tc>
        <w:tc>
          <w:tcPr>
            <w:tcW w:w="1800" w:type="dxa"/>
            <w:shd w:val="clear" w:color="auto" w:fill="auto"/>
          </w:tcPr>
          <w:p w14:paraId="591FC195" w14:textId="4D45FED8" w:rsidR="00255CAB" w:rsidRPr="005D3A37" w:rsidRDefault="00255CAB" w:rsidP="005D3A37">
            <w:pPr>
              <w:jc w:val="left"/>
            </w:pPr>
            <w:r w:rsidRPr="005D3A37">
              <w:t>KARŚWZP</w:t>
            </w:r>
          </w:p>
        </w:tc>
        <w:tc>
          <w:tcPr>
            <w:tcW w:w="1800" w:type="dxa"/>
            <w:shd w:val="clear" w:color="auto" w:fill="auto"/>
          </w:tcPr>
          <w:p w14:paraId="32524666" w14:textId="114E7A6A" w:rsidR="00255CAB" w:rsidRPr="005D3A37" w:rsidRDefault="00255CAB" w:rsidP="005D3A37">
            <w:pPr>
              <w:jc w:val="left"/>
            </w:pPr>
            <w:r w:rsidRPr="005D3A37">
              <w:t xml:space="preserve">KARPŚP&lt;1, </w:t>
            </w:r>
            <w:r w:rsidRPr="005D3A37">
              <w:br/>
              <w:t xml:space="preserve">KARPŚP-2, </w:t>
            </w:r>
            <w:r w:rsidRPr="005D3A37">
              <w:br/>
              <w:t xml:space="preserve">KARPŚP-3, </w:t>
            </w:r>
            <w:r w:rsidRPr="005D3A37">
              <w:br/>
              <w:t xml:space="preserve">KARPŚP-4, </w:t>
            </w:r>
            <w:r w:rsidRPr="005D3A37">
              <w:br/>
              <w:t xml:space="preserve">KARPŚP-6, </w:t>
            </w:r>
            <w:r w:rsidRPr="005D3A37">
              <w:br/>
              <w:t>KARPŚP-8, KARPŚP&gt;8,</w:t>
            </w:r>
          </w:p>
        </w:tc>
        <w:tc>
          <w:tcPr>
            <w:tcW w:w="3600" w:type="dxa"/>
            <w:shd w:val="clear" w:color="auto" w:fill="auto"/>
          </w:tcPr>
          <w:p w14:paraId="196385A8" w14:textId="0ABAF519" w:rsidR="00255CAB" w:rsidRPr="005D3A37" w:rsidRDefault="00255CAB" w:rsidP="005D3A37">
            <w:r w:rsidRPr="005D3A37">
              <w:t>Karczowanie pniaków świeżych z przecinaniem</w:t>
            </w:r>
          </w:p>
        </w:tc>
        <w:tc>
          <w:tcPr>
            <w:tcW w:w="1200" w:type="dxa"/>
            <w:shd w:val="clear" w:color="auto" w:fill="auto"/>
          </w:tcPr>
          <w:p w14:paraId="1A0B4644" w14:textId="41598996" w:rsidR="00255CAB" w:rsidRPr="005D3A37" w:rsidRDefault="00255CAB" w:rsidP="005D3A37">
            <w:pPr>
              <w:jc w:val="center"/>
            </w:pPr>
            <w:r w:rsidRPr="005D3A37">
              <w:t>HA</w:t>
            </w:r>
          </w:p>
        </w:tc>
      </w:tr>
    </w:tbl>
    <w:p w14:paraId="024EE71C" w14:textId="2300209A" w:rsidR="00255CAB" w:rsidRPr="009E2190" w:rsidRDefault="00255CAB" w:rsidP="00255CAB"/>
    <w:p w14:paraId="6F941424" w14:textId="77777777" w:rsidR="00F351DB" w:rsidRPr="009E2190" w:rsidRDefault="00F351DB" w:rsidP="00255CAB">
      <w:pPr>
        <w:rPr>
          <w:b/>
        </w:rPr>
      </w:pPr>
    </w:p>
    <w:p w14:paraId="35F185EE" w14:textId="1C1F15CD" w:rsidR="00255CAB" w:rsidRPr="009E2190" w:rsidRDefault="00255CAB" w:rsidP="00255CAB">
      <w:pPr>
        <w:rPr>
          <w:b/>
        </w:rPr>
      </w:pPr>
      <w:r w:rsidRPr="009E2190">
        <w:rPr>
          <w:b/>
        </w:rPr>
        <w:t>Standard technologii prac obejmuje:</w:t>
      </w:r>
    </w:p>
    <w:p w14:paraId="39D88B90" w14:textId="77777777" w:rsidR="00255CAB" w:rsidRPr="009E2190" w:rsidRDefault="18A14C09" w:rsidP="00255CAB">
      <w:pPr>
        <w:pStyle w:val="Listapunktowana"/>
      </w:pPr>
      <w:r w:rsidRPr="009E2190">
        <w:t xml:space="preserve">karczowanie (wykopanie i usunięcie systemu korzeniowego wraz z pniakiem, zasypanie powstałego wykopu ziemią i wywóz na wskazane miejsce), </w:t>
      </w:r>
    </w:p>
    <w:p w14:paraId="6983F471" w14:textId="77777777" w:rsidR="00255CAB" w:rsidRPr="009E2190" w:rsidRDefault="00255CAB" w:rsidP="00255CAB">
      <w:pPr>
        <w:rPr>
          <w:b/>
        </w:rPr>
      </w:pPr>
      <w:r w:rsidRPr="009E2190">
        <w:rPr>
          <w:b/>
        </w:rPr>
        <w:t>Uwagi:</w:t>
      </w:r>
    </w:p>
    <w:p w14:paraId="519CDD61" w14:textId="4AB8505F" w:rsidR="00255CAB" w:rsidRPr="009E2190" w:rsidRDefault="00255CAB" w:rsidP="00F351DB">
      <w:pPr>
        <w:pStyle w:val="Listapunktowana"/>
        <w:numPr>
          <w:ilvl w:val="0"/>
          <w:numId w:val="55"/>
        </w:numPr>
      </w:pPr>
      <w:r w:rsidRPr="009E2190">
        <w:t>przy ustalaniu liczby pniaków na ha, pniaków o średnicy do 15 cm nie uwzględnia się. Do pniaków z przecinaniem zalicza się powierzchnie, na których ponad 30% pniaków wymaga przecinania,</w:t>
      </w:r>
    </w:p>
    <w:p w14:paraId="7DA0B332" w14:textId="3D41D2E1" w:rsidR="00255CAB" w:rsidRPr="009E2190" w:rsidRDefault="003713E4" w:rsidP="00F351DB">
      <w:pPr>
        <w:pStyle w:val="Listapunktowana"/>
        <w:numPr>
          <w:ilvl w:val="0"/>
          <w:numId w:val="55"/>
        </w:numPr>
      </w:pPr>
      <w:r w:rsidRPr="009E2190">
        <w:t>maksymalna odległość wywozu wykarczowanych pniaków jest zawarta w Tabeli parametrów.</w:t>
      </w:r>
    </w:p>
    <w:p w14:paraId="54091E7B" w14:textId="77777777" w:rsidR="00255CAB" w:rsidRPr="009E2190" w:rsidRDefault="00255CAB" w:rsidP="00255CAB">
      <w:pPr>
        <w:rPr>
          <w:b/>
        </w:rPr>
      </w:pPr>
      <w:r w:rsidRPr="009E2190">
        <w:rPr>
          <w:b/>
        </w:rPr>
        <w:t>Procedura odbioru:</w:t>
      </w:r>
    </w:p>
    <w:p w14:paraId="352E2715"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469E0D9F"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387D610F" w14:textId="77777777" w:rsidR="00FB459E" w:rsidRPr="009E2190" w:rsidRDefault="00FB459E" w:rsidP="00FB459E">
      <w:pPr>
        <w:pStyle w:val="Listapunktowana"/>
        <w:numPr>
          <w:ilvl w:val="0"/>
          <w:numId w:val="17"/>
        </w:numPr>
      </w:pPr>
      <w:r w:rsidRPr="009E2190">
        <w:t>fragmentów wydzieleń – dokonuje się pomiarów powierzchni.</w:t>
      </w:r>
    </w:p>
    <w:p w14:paraId="02D76739" w14:textId="3D013D30" w:rsidR="00255CAB" w:rsidRPr="009E2190" w:rsidRDefault="00FB459E" w:rsidP="00FB459E">
      <w:pPr>
        <w:rPr>
          <w:b/>
          <w:color w:val="FF0000"/>
        </w:rPr>
      </w:pPr>
      <w:r w:rsidRPr="009E2190">
        <w:t>(rozliczenie z dokładnością do dwóch miejsc po przecinku)</w:t>
      </w:r>
    </w:p>
    <w:p w14:paraId="72A0F59D" w14:textId="1C9FA584"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B9F4879" w14:textId="77777777" w:rsidTr="005D3A37">
        <w:trPr>
          <w:trHeight w:val="600"/>
          <w:tblHeader/>
        </w:trPr>
        <w:tc>
          <w:tcPr>
            <w:tcW w:w="800" w:type="dxa"/>
            <w:shd w:val="clear" w:color="auto" w:fill="auto"/>
            <w:vAlign w:val="center"/>
          </w:tcPr>
          <w:p w14:paraId="0B60B24F" w14:textId="759E813B" w:rsidR="00255CAB" w:rsidRPr="005D3A37" w:rsidRDefault="005D3A37" w:rsidP="005D3A37">
            <w:pPr>
              <w:jc w:val="center"/>
              <w:rPr>
                <w:b/>
                <w:i/>
              </w:rPr>
            </w:pPr>
            <w:r>
              <w:rPr>
                <w:b/>
                <w:i/>
              </w:rPr>
              <w:lastRenderedPageBreak/>
              <w:t>Nr</w:t>
            </w:r>
          </w:p>
        </w:tc>
        <w:tc>
          <w:tcPr>
            <w:tcW w:w="1800" w:type="dxa"/>
            <w:shd w:val="clear" w:color="auto" w:fill="auto"/>
            <w:vAlign w:val="center"/>
          </w:tcPr>
          <w:p w14:paraId="17A54676" w14:textId="4BA65A72" w:rsidR="00255CAB" w:rsidRPr="005D3A37" w:rsidRDefault="005D3A37" w:rsidP="005D3A37">
            <w:pPr>
              <w:jc w:val="center"/>
              <w:rPr>
                <w:b/>
                <w:i/>
              </w:rPr>
            </w:pPr>
            <w:r>
              <w:rPr>
                <w:b/>
                <w:i/>
              </w:rPr>
              <w:t>Kod czynności do rozliczenia</w:t>
            </w:r>
          </w:p>
        </w:tc>
        <w:tc>
          <w:tcPr>
            <w:tcW w:w="1800" w:type="dxa"/>
            <w:shd w:val="clear" w:color="auto" w:fill="auto"/>
            <w:vAlign w:val="center"/>
          </w:tcPr>
          <w:p w14:paraId="3A8CD477" w14:textId="415139DD"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7BFAA87" w14:textId="15F94495" w:rsidR="00255CAB" w:rsidRPr="005D3A37" w:rsidRDefault="005D3A37" w:rsidP="005D3A37">
            <w:pPr>
              <w:jc w:val="center"/>
              <w:rPr>
                <w:b/>
                <w:i/>
              </w:rPr>
            </w:pPr>
            <w:r>
              <w:rPr>
                <w:b/>
                <w:i/>
              </w:rPr>
              <w:t>Opis kodu czynności</w:t>
            </w:r>
          </w:p>
        </w:tc>
        <w:tc>
          <w:tcPr>
            <w:tcW w:w="1200" w:type="dxa"/>
            <w:shd w:val="clear" w:color="auto" w:fill="auto"/>
            <w:vAlign w:val="center"/>
          </w:tcPr>
          <w:p w14:paraId="1EFDD9F5" w14:textId="2F618901" w:rsidR="00255CAB" w:rsidRPr="005D3A37" w:rsidRDefault="005D3A37" w:rsidP="005D3A37">
            <w:pPr>
              <w:jc w:val="center"/>
              <w:rPr>
                <w:b/>
                <w:i/>
              </w:rPr>
            </w:pPr>
            <w:r>
              <w:rPr>
                <w:b/>
                <w:i/>
              </w:rPr>
              <w:t>Jednostka miary czynn. rozl.</w:t>
            </w:r>
          </w:p>
        </w:tc>
      </w:tr>
      <w:tr w:rsidR="00255CAB" w:rsidRPr="009E2190" w14:paraId="5427F7E3" w14:textId="77777777" w:rsidTr="005D3A37">
        <w:tc>
          <w:tcPr>
            <w:tcW w:w="800" w:type="dxa"/>
            <w:shd w:val="clear" w:color="auto" w:fill="auto"/>
          </w:tcPr>
          <w:p w14:paraId="78AC13D5" w14:textId="49DA89D0" w:rsidR="00255CAB" w:rsidRPr="005D3A37" w:rsidRDefault="005D3A37" w:rsidP="005D3A37">
            <w:pPr>
              <w:jc w:val="center"/>
            </w:pPr>
            <w:r>
              <w:t>31</w:t>
            </w:r>
          </w:p>
        </w:tc>
        <w:tc>
          <w:tcPr>
            <w:tcW w:w="1800" w:type="dxa"/>
            <w:shd w:val="clear" w:color="auto" w:fill="auto"/>
          </w:tcPr>
          <w:p w14:paraId="7C81D653" w14:textId="0B35A6E4" w:rsidR="00255CAB" w:rsidRPr="005D3A37" w:rsidRDefault="00255CAB" w:rsidP="005D3A37">
            <w:pPr>
              <w:jc w:val="left"/>
            </w:pPr>
            <w:r w:rsidRPr="005D3A37">
              <w:t>WYR-UG</w:t>
            </w:r>
          </w:p>
        </w:tc>
        <w:tc>
          <w:tcPr>
            <w:tcW w:w="1800" w:type="dxa"/>
            <w:shd w:val="clear" w:color="auto" w:fill="auto"/>
          </w:tcPr>
          <w:p w14:paraId="1C082969" w14:textId="24502ACF" w:rsidR="00255CAB" w:rsidRPr="005D3A37" w:rsidRDefault="00255CAB" w:rsidP="005D3A37">
            <w:pPr>
              <w:jc w:val="left"/>
            </w:pPr>
            <w:r w:rsidRPr="005D3A37">
              <w:t>WYR-UG</w:t>
            </w:r>
          </w:p>
        </w:tc>
        <w:tc>
          <w:tcPr>
            <w:tcW w:w="3600" w:type="dxa"/>
            <w:shd w:val="clear" w:color="auto" w:fill="auto"/>
          </w:tcPr>
          <w:p w14:paraId="00297358" w14:textId="32870098" w:rsidR="00255CAB" w:rsidRPr="005D3A37" w:rsidRDefault="00255CAB" w:rsidP="005D3A37">
            <w:r w:rsidRPr="005D3A37">
              <w:t>Wyrównywanie powierzchni po karczowaniu (łyżką spychacza)</w:t>
            </w:r>
          </w:p>
        </w:tc>
        <w:tc>
          <w:tcPr>
            <w:tcW w:w="1200" w:type="dxa"/>
            <w:shd w:val="clear" w:color="auto" w:fill="auto"/>
          </w:tcPr>
          <w:p w14:paraId="513AB469" w14:textId="002EA64F" w:rsidR="00255CAB" w:rsidRPr="005D3A37" w:rsidRDefault="00255CAB" w:rsidP="005D3A37">
            <w:pPr>
              <w:jc w:val="center"/>
            </w:pPr>
            <w:r w:rsidRPr="005D3A37">
              <w:t>HA</w:t>
            </w:r>
          </w:p>
        </w:tc>
      </w:tr>
    </w:tbl>
    <w:p w14:paraId="339D6816" w14:textId="18AEC512" w:rsidR="00255CAB" w:rsidRPr="009E2190" w:rsidRDefault="00255CAB" w:rsidP="00255CAB"/>
    <w:p w14:paraId="6CB4E7F9" w14:textId="77777777" w:rsidR="00255CAB" w:rsidRPr="009E2190" w:rsidRDefault="00255CAB" w:rsidP="00255CAB">
      <w:pPr>
        <w:rPr>
          <w:b/>
        </w:rPr>
      </w:pPr>
      <w:r w:rsidRPr="009E2190">
        <w:rPr>
          <w:b/>
        </w:rPr>
        <w:t>Standard technologii prac obejmuje:</w:t>
      </w:r>
    </w:p>
    <w:p w14:paraId="0714EF90" w14:textId="0C76A0AD" w:rsidR="00255CAB" w:rsidRPr="009E2190" w:rsidRDefault="004563CC" w:rsidP="00255CAB">
      <w:pPr>
        <w:pStyle w:val="Listapunktowana"/>
      </w:pPr>
      <w:r w:rsidRPr="009E2190">
        <w:t>wyrównywanie powierzchni</w:t>
      </w:r>
      <w:r w:rsidR="00BC44C0" w:rsidRPr="009E2190">
        <w:t xml:space="preserve"> po karczowaniu (łyżką spychacza)</w:t>
      </w:r>
    </w:p>
    <w:p w14:paraId="00735CD7" w14:textId="77777777" w:rsidR="00255CAB" w:rsidRPr="009E2190" w:rsidRDefault="00255CAB" w:rsidP="00255CAB">
      <w:pPr>
        <w:rPr>
          <w:b/>
        </w:rPr>
      </w:pPr>
      <w:r w:rsidRPr="009E2190">
        <w:rPr>
          <w:b/>
        </w:rPr>
        <w:t>Procedura odbioru:</w:t>
      </w:r>
    </w:p>
    <w:p w14:paraId="6D29EF91"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7CD88C4E"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A8B7C35" w14:textId="77777777" w:rsidR="00FB459E" w:rsidRPr="009E2190" w:rsidRDefault="00FB459E" w:rsidP="00FB459E">
      <w:pPr>
        <w:pStyle w:val="Listapunktowana"/>
        <w:numPr>
          <w:ilvl w:val="0"/>
          <w:numId w:val="17"/>
        </w:numPr>
      </w:pPr>
      <w:r w:rsidRPr="009E2190">
        <w:t>fragmentów wydzieleń – dokonuje się pomiarów powierzchni.</w:t>
      </w:r>
    </w:p>
    <w:p w14:paraId="31042AA6" w14:textId="7428B812" w:rsidR="00255CAB" w:rsidRPr="009E2190" w:rsidRDefault="00FB459E" w:rsidP="00FB459E">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31F01E0" w14:textId="77777777" w:rsidTr="005D3A37">
        <w:trPr>
          <w:trHeight w:val="600"/>
          <w:tblHeader/>
        </w:trPr>
        <w:tc>
          <w:tcPr>
            <w:tcW w:w="800" w:type="dxa"/>
            <w:shd w:val="clear" w:color="auto" w:fill="auto"/>
            <w:vAlign w:val="center"/>
          </w:tcPr>
          <w:p w14:paraId="62B07F91" w14:textId="0CD7CB80" w:rsidR="00255CAB" w:rsidRPr="005D3A37" w:rsidRDefault="005D3A37" w:rsidP="005D3A37">
            <w:pPr>
              <w:jc w:val="center"/>
              <w:rPr>
                <w:b/>
                <w:i/>
              </w:rPr>
            </w:pPr>
            <w:r>
              <w:rPr>
                <w:b/>
                <w:i/>
              </w:rPr>
              <w:t>Nr</w:t>
            </w:r>
          </w:p>
        </w:tc>
        <w:tc>
          <w:tcPr>
            <w:tcW w:w="1800" w:type="dxa"/>
            <w:shd w:val="clear" w:color="auto" w:fill="auto"/>
            <w:vAlign w:val="center"/>
          </w:tcPr>
          <w:p w14:paraId="281AD197" w14:textId="0C4F4A6F" w:rsidR="00255CAB" w:rsidRPr="005D3A37" w:rsidRDefault="005D3A37" w:rsidP="005D3A37">
            <w:pPr>
              <w:jc w:val="center"/>
              <w:rPr>
                <w:b/>
                <w:i/>
              </w:rPr>
            </w:pPr>
            <w:r>
              <w:rPr>
                <w:b/>
                <w:i/>
              </w:rPr>
              <w:t>Kod czynności do rozliczenia</w:t>
            </w:r>
          </w:p>
        </w:tc>
        <w:tc>
          <w:tcPr>
            <w:tcW w:w="1800" w:type="dxa"/>
            <w:shd w:val="clear" w:color="auto" w:fill="auto"/>
            <w:vAlign w:val="center"/>
          </w:tcPr>
          <w:p w14:paraId="27E7679F" w14:textId="3CC6FD71"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37F0976" w14:textId="44C4A8DA" w:rsidR="00255CAB" w:rsidRPr="005D3A37" w:rsidRDefault="005D3A37" w:rsidP="005D3A37">
            <w:pPr>
              <w:jc w:val="center"/>
              <w:rPr>
                <w:b/>
                <w:i/>
              </w:rPr>
            </w:pPr>
            <w:r>
              <w:rPr>
                <w:b/>
                <w:i/>
              </w:rPr>
              <w:t>Opis kodu czynności</w:t>
            </w:r>
          </w:p>
        </w:tc>
        <w:tc>
          <w:tcPr>
            <w:tcW w:w="1200" w:type="dxa"/>
            <w:shd w:val="clear" w:color="auto" w:fill="auto"/>
            <w:vAlign w:val="center"/>
          </w:tcPr>
          <w:p w14:paraId="6B9AF7BD" w14:textId="455D6611" w:rsidR="00255CAB" w:rsidRPr="005D3A37" w:rsidRDefault="005D3A37" w:rsidP="005D3A37">
            <w:pPr>
              <w:jc w:val="center"/>
              <w:rPr>
                <w:b/>
                <w:i/>
              </w:rPr>
            </w:pPr>
            <w:r>
              <w:rPr>
                <w:b/>
                <w:i/>
              </w:rPr>
              <w:t>Jednostka miary czynn. rozl.</w:t>
            </w:r>
          </w:p>
        </w:tc>
      </w:tr>
      <w:tr w:rsidR="00255CAB" w:rsidRPr="009E2190" w14:paraId="105E1D06" w14:textId="77777777" w:rsidTr="005D3A37">
        <w:tc>
          <w:tcPr>
            <w:tcW w:w="800" w:type="dxa"/>
            <w:shd w:val="clear" w:color="auto" w:fill="auto"/>
          </w:tcPr>
          <w:p w14:paraId="4797BDB9" w14:textId="3E6C639E" w:rsidR="00255CAB" w:rsidRPr="005D3A37" w:rsidRDefault="005D3A37" w:rsidP="005D3A37">
            <w:pPr>
              <w:jc w:val="center"/>
            </w:pPr>
            <w:r>
              <w:t>32</w:t>
            </w:r>
          </w:p>
        </w:tc>
        <w:tc>
          <w:tcPr>
            <w:tcW w:w="1800" w:type="dxa"/>
            <w:shd w:val="clear" w:color="auto" w:fill="auto"/>
          </w:tcPr>
          <w:p w14:paraId="235649C3" w14:textId="33BF7BCD" w:rsidR="00255CAB" w:rsidRPr="005D3A37" w:rsidRDefault="55FBD3B6" w:rsidP="005D3A37">
            <w:pPr>
              <w:jc w:val="left"/>
            </w:pPr>
            <w:r w:rsidRPr="005D3A37">
              <w:t>OBAL-SŚW</w:t>
            </w:r>
          </w:p>
        </w:tc>
        <w:tc>
          <w:tcPr>
            <w:tcW w:w="1800" w:type="dxa"/>
            <w:shd w:val="clear" w:color="auto" w:fill="auto"/>
          </w:tcPr>
          <w:p w14:paraId="4058725D" w14:textId="53FD23B7" w:rsidR="00255CAB" w:rsidRPr="005D3A37" w:rsidRDefault="00255CAB" w:rsidP="005D3A37">
            <w:pPr>
              <w:jc w:val="left"/>
            </w:pPr>
            <w:r w:rsidRPr="005D3A37">
              <w:t>OBAL-S2ŚG,</w:t>
            </w:r>
            <w:r w:rsidRPr="005D3A37">
              <w:br/>
              <w:t>OBAL-S3ŚG,</w:t>
            </w:r>
            <w:r w:rsidRPr="005D3A37">
              <w:br/>
              <w:t>OBAL-S4ŚG,</w:t>
            </w:r>
            <w:r w:rsidRPr="005D3A37">
              <w:br/>
              <w:t>OBAL&gt;S4ŚG</w:t>
            </w:r>
          </w:p>
        </w:tc>
        <w:tc>
          <w:tcPr>
            <w:tcW w:w="3600" w:type="dxa"/>
            <w:shd w:val="clear" w:color="auto" w:fill="auto"/>
          </w:tcPr>
          <w:p w14:paraId="1C28404A" w14:textId="314FFED2" w:rsidR="00255CAB" w:rsidRPr="005D3A37" w:rsidRDefault="00255CAB" w:rsidP="005D3A37">
            <w:r w:rsidRPr="005D3A37">
              <w:t>Obalanie drzew w drzewostanach starszych klas wieku – świerk</w:t>
            </w:r>
          </w:p>
        </w:tc>
        <w:tc>
          <w:tcPr>
            <w:tcW w:w="1200" w:type="dxa"/>
            <w:shd w:val="clear" w:color="auto" w:fill="auto"/>
          </w:tcPr>
          <w:p w14:paraId="4F371CF1" w14:textId="64EF81DF" w:rsidR="00255CAB" w:rsidRPr="005D3A37" w:rsidRDefault="00255CAB" w:rsidP="005D3A37">
            <w:pPr>
              <w:jc w:val="center"/>
            </w:pPr>
            <w:r w:rsidRPr="005D3A37">
              <w:t>HA</w:t>
            </w:r>
          </w:p>
        </w:tc>
      </w:tr>
      <w:tr w:rsidR="00255CAB" w:rsidRPr="009E2190" w14:paraId="651F39A4" w14:textId="77777777" w:rsidTr="005D3A37">
        <w:tc>
          <w:tcPr>
            <w:tcW w:w="800" w:type="dxa"/>
            <w:shd w:val="clear" w:color="auto" w:fill="auto"/>
          </w:tcPr>
          <w:p w14:paraId="058C2FFF" w14:textId="454B81B9" w:rsidR="00255CAB" w:rsidRPr="005D3A37" w:rsidRDefault="005D3A37" w:rsidP="005D3A37">
            <w:pPr>
              <w:jc w:val="center"/>
            </w:pPr>
            <w:r>
              <w:t>33</w:t>
            </w:r>
          </w:p>
        </w:tc>
        <w:tc>
          <w:tcPr>
            <w:tcW w:w="1800" w:type="dxa"/>
            <w:shd w:val="clear" w:color="auto" w:fill="auto"/>
          </w:tcPr>
          <w:p w14:paraId="6E1A01AE" w14:textId="2F318242" w:rsidR="00255CAB" w:rsidRPr="005D3A37" w:rsidRDefault="00255CAB" w:rsidP="005D3A37">
            <w:pPr>
              <w:jc w:val="left"/>
            </w:pPr>
            <w:r w:rsidRPr="005D3A37">
              <w:t>OBAL-SIG</w:t>
            </w:r>
          </w:p>
        </w:tc>
        <w:tc>
          <w:tcPr>
            <w:tcW w:w="1800" w:type="dxa"/>
            <w:shd w:val="clear" w:color="auto" w:fill="auto"/>
          </w:tcPr>
          <w:p w14:paraId="76BF6B51" w14:textId="195EF007" w:rsidR="00255CAB" w:rsidRPr="005D3A37" w:rsidRDefault="00255CAB" w:rsidP="005D3A37">
            <w:pPr>
              <w:jc w:val="left"/>
              <w:rPr>
                <w:lang w:val="en-US"/>
              </w:rPr>
            </w:pPr>
            <w:r w:rsidRPr="005D3A37">
              <w:rPr>
                <w:lang w:val="en-US"/>
              </w:rPr>
              <w:t xml:space="preserve">OBAL-S2IG, </w:t>
            </w:r>
            <w:r w:rsidRPr="005D3A37">
              <w:rPr>
                <w:lang w:val="en-US"/>
              </w:rPr>
              <w:br/>
              <w:t xml:space="preserve">OBAL-S3IG, </w:t>
            </w:r>
            <w:r w:rsidRPr="005D3A37">
              <w:rPr>
                <w:lang w:val="en-US"/>
              </w:rPr>
              <w:br/>
              <w:t>OBAL-S4IG, OBAL&gt;S4IG</w:t>
            </w:r>
          </w:p>
        </w:tc>
        <w:tc>
          <w:tcPr>
            <w:tcW w:w="3600" w:type="dxa"/>
            <w:shd w:val="clear" w:color="auto" w:fill="auto"/>
          </w:tcPr>
          <w:p w14:paraId="2884ED0D" w14:textId="6A2AEC0C" w:rsidR="00255CAB" w:rsidRPr="005D3A37" w:rsidRDefault="00255CAB" w:rsidP="005D3A37">
            <w:r w:rsidRPr="005D3A37">
              <w:t>Obalanie drzew w drzewostanach starszych klas wieku – pozostałe iglaste</w:t>
            </w:r>
          </w:p>
        </w:tc>
        <w:tc>
          <w:tcPr>
            <w:tcW w:w="1200" w:type="dxa"/>
            <w:shd w:val="clear" w:color="auto" w:fill="auto"/>
          </w:tcPr>
          <w:p w14:paraId="0E86D17C" w14:textId="0BAE6859" w:rsidR="00255CAB" w:rsidRPr="005D3A37" w:rsidRDefault="00255CAB" w:rsidP="005D3A37">
            <w:pPr>
              <w:jc w:val="center"/>
            </w:pPr>
            <w:r w:rsidRPr="005D3A37">
              <w:t>HA</w:t>
            </w:r>
          </w:p>
        </w:tc>
      </w:tr>
      <w:tr w:rsidR="00255CAB" w:rsidRPr="009E2190" w14:paraId="6F6F6AD3" w14:textId="77777777" w:rsidTr="005D3A37">
        <w:tc>
          <w:tcPr>
            <w:tcW w:w="800" w:type="dxa"/>
            <w:shd w:val="clear" w:color="auto" w:fill="auto"/>
          </w:tcPr>
          <w:p w14:paraId="79F3403C" w14:textId="66CC8F61" w:rsidR="00255CAB" w:rsidRPr="005D3A37" w:rsidRDefault="005D3A37" w:rsidP="005D3A37">
            <w:pPr>
              <w:jc w:val="center"/>
            </w:pPr>
            <w:r>
              <w:t>34</w:t>
            </w:r>
          </w:p>
        </w:tc>
        <w:tc>
          <w:tcPr>
            <w:tcW w:w="1800" w:type="dxa"/>
            <w:shd w:val="clear" w:color="auto" w:fill="auto"/>
          </w:tcPr>
          <w:p w14:paraId="03F44113" w14:textId="55DA38F3" w:rsidR="00255CAB" w:rsidRPr="005D3A37" w:rsidRDefault="00255CAB" w:rsidP="005D3A37">
            <w:pPr>
              <w:jc w:val="left"/>
            </w:pPr>
            <w:r w:rsidRPr="005D3A37">
              <w:t>OBAL-SLG</w:t>
            </w:r>
          </w:p>
        </w:tc>
        <w:tc>
          <w:tcPr>
            <w:tcW w:w="1800" w:type="dxa"/>
            <w:shd w:val="clear" w:color="auto" w:fill="auto"/>
          </w:tcPr>
          <w:p w14:paraId="4C71325E" w14:textId="2FC7AF39" w:rsidR="00255CAB" w:rsidRPr="005D3A37" w:rsidRDefault="00255CAB" w:rsidP="005D3A37">
            <w:pPr>
              <w:jc w:val="left"/>
              <w:rPr>
                <w:lang w:val="en-US"/>
              </w:rPr>
            </w:pPr>
            <w:r w:rsidRPr="005D3A37">
              <w:rPr>
                <w:lang w:val="en-US"/>
              </w:rPr>
              <w:t xml:space="preserve">OBAL-S2LG, </w:t>
            </w:r>
            <w:r w:rsidRPr="005D3A37">
              <w:rPr>
                <w:lang w:val="en-US"/>
              </w:rPr>
              <w:br/>
              <w:t xml:space="preserve">OBAL-S3LG, </w:t>
            </w:r>
            <w:r w:rsidRPr="005D3A37">
              <w:rPr>
                <w:lang w:val="en-US"/>
              </w:rPr>
              <w:br/>
              <w:t>OBAL-S4LG, OBAL&gt;S4LG</w:t>
            </w:r>
          </w:p>
        </w:tc>
        <w:tc>
          <w:tcPr>
            <w:tcW w:w="3600" w:type="dxa"/>
            <w:shd w:val="clear" w:color="auto" w:fill="auto"/>
          </w:tcPr>
          <w:p w14:paraId="2DA63064" w14:textId="1A99FB98" w:rsidR="00255CAB" w:rsidRPr="005D3A37" w:rsidRDefault="00255CAB" w:rsidP="005D3A37">
            <w:r w:rsidRPr="005D3A37">
              <w:t>Obalanie drzew w drzewostanach starszych klas wieku – liściaste</w:t>
            </w:r>
          </w:p>
        </w:tc>
        <w:tc>
          <w:tcPr>
            <w:tcW w:w="1200" w:type="dxa"/>
            <w:shd w:val="clear" w:color="auto" w:fill="auto"/>
          </w:tcPr>
          <w:p w14:paraId="5B9B49EA" w14:textId="2055C08D" w:rsidR="00255CAB" w:rsidRPr="005D3A37" w:rsidRDefault="00255CAB" w:rsidP="005D3A37">
            <w:pPr>
              <w:jc w:val="center"/>
            </w:pPr>
            <w:r w:rsidRPr="005D3A37">
              <w:t>HA</w:t>
            </w:r>
          </w:p>
        </w:tc>
      </w:tr>
      <w:tr w:rsidR="00255CAB" w:rsidRPr="009E2190" w14:paraId="4D11A53D" w14:textId="77777777" w:rsidTr="005D3A37">
        <w:tc>
          <w:tcPr>
            <w:tcW w:w="800" w:type="dxa"/>
            <w:shd w:val="clear" w:color="auto" w:fill="auto"/>
          </w:tcPr>
          <w:p w14:paraId="2062122C" w14:textId="74F1EBC2" w:rsidR="00255CAB" w:rsidRPr="005D3A37" w:rsidRDefault="005D3A37" w:rsidP="005D3A37">
            <w:pPr>
              <w:jc w:val="center"/>
            </w:pPr>
            <w:r>
              <w:t>35</w:t>
            </w:r>
          </w:p>
        </w:tc>
        <w:tc>
          <w:tcPr>
            <w:tcW w:w="1800" w:type="dxa"/>
            <w:shd w:val="clear" w:color="auto" w:fill="auto"/>
          </w:tcPr>
          <w:p w14:paraId="6D5FDCA7" w14:textId="6F115C48" w:rsidR="00255CAB" w:rsidRPr="005D3A37" w:rsidRDefault="00255CAB" w:rsidP="005D3A37">
            <w:pPr>
              <w:jc w:val="left"/>
            </w:pPr>
            <w:r w:rsidRPr="005D3A37">
              <w:t>OBAL-MŚW</w:t>
            </w:r>
          </w:p>
        </w:tc>
        <w:tc>
          <w:tcPr>
            <w:tcW w:w="1800" w:type="dxa"/>
            <w:shd w:val="clear" w:color="auto" w:fill="auto"/>
          </w:tcPr>
          <w:p w14:paraId="11A0D520" w14:textId="080E29ED" w:rsidR="00255CAB" w:rsidRPr="005D3A37" w:rsidRDefault="00255CAB" w:rsidP="005D3A37">
            <w:pPr>
              <w:jc w:val="left"/>
            </w:pPr>
            <w:r w:rsidRPr="005D3A37">
              <w:t xml:space="preserve">OBAL-M2ŚG, </w:t>
            </w:r>
            <w:r w:rsidRPr="005D3A37">
              <w:br/>
              <w:t xml:space="preserve">OBAL-M3ŚG, </w:t>
            </w:r>
            <w:r w:rsidRPr="005D3A37">
              <w:br/>
            </w:r>
            <w:r w:rsidRPr="005D3A37">
              <w:lastRenderedPageBreak/>
              <w:t>OBAL-M4ŚG, OBAL&gt;M4ŚG</w:t>
            </w:r>
          </w:p>
        </w:tc>
        <w:tc>
          <w:tcPr>
            <w:tcW w:w="3600" w:type="dxa"/>
            <w:shd w:val="clear" w:color="auto" w:fill="auto"/>
          </w:tcPr>
          <w:p w14:paraId="621CFA2D" w14:textId="226B0EA4" w:rsidR="00255CAB" w:rsidRPr="005D3A37" w:rsidRDefault="00255CAB" w:rsidP="005D3A37">
            <w:r w:rsidRPr="005D3A37">
              <w:lastRenderedPageBreak/>
              <w:t>Obalanie drzew w drzewostanach młodszych klas wieku – świerk</w:t>
            </w:r>
          </w:p>
        </w:tc>
        <w:tc>
          <w:tcPr>
            <w:tcW w:w="1200" w:type="dxa"/>
            <w:shd w:val="clear" w:color="auto" w:fill="auto"/>
          </w:tcPr>
          <w:p w14:paraId="0CB66A1D" w14:textId="001D5D22" w:rsidR="00255CAB" w:rsidRPr="005D3A37" w:rsidRDefault="00255CAB" w:rsidP="005D3A37">
            <w:pPr>
              <w:jc w:val="center"/>
            </w:pPr>
            <w:r w:rsidRPr="005D3A37">
              <w:t>HA</w:t>
            </w:r>
          </w:p>
        </w:tc>
      </w:tr>
      <w:tr w:rsidR="00255CAB" w:rsidRPr="009E2190" w14:paraId="2C9C066C" w14:textId="77777777" w:rsidTr="005D3A37">
        <w:tc>
          <w:tcPr>
            <w:tcW w:w="800" w:type="dxa"/>
            <w:shd w:val="clear" w:color="auto" w:fill="auto"/>
          </w:tcPr>
          <w:p w14:paraId="38FCF2AC" w14:textId="7838C137" w:rsidR="00255CAB" w:rsidRPr="005D3A37" w:rsidRDefault="005D3A37" w:rsidP="005D3A37">
            <w:pPr>
              <w:jc w:val="center"/>
            </w:pPr>
            <w:r>
              <w:t>36</w:t>
            </w:r>
          </w:p>
        </w:tc>
        <w:tc>
          <w:tcPr>
            <w:tcW w:w="1800" w:type="dxa"/>
            <w:shd w:val="clear" w:color="auto" w:fill="auto"/>
          </w:tcPr>
          <w:p w14:paraId="5AF67E55" w14:textId="3C4E5CC2" w:rsidR="00255CAB" w:rsidRPr="005D3A37" w:rsidRDefault="00255CAB" w:rsidP="005D3A37">
            <w:pPr>
              <w:jc w:val="left"/>
            </w:pPr>
            <w:r w:rsidRPr="005D3A37">
              <w:t>OBAL-MIG</w:t>
            </w:r>
          </w:p>
        </w:tc>
        <w:tc>
          <w:tcPr>
            <w:tcW w:w="1800" w:type="dxa"/>
            <w:shd w:val="clear" w:color="auto" w:fill="auto"/>
          </w:tcPr>
          <w:p w14:paraId="3D597884" w14:textId="25495B74" w:rsidR="00255CAB" w:rsidRPr="005D3A37" w:rsidRDefault="00255CAB" w:rsidP="005D3A37">
            <w:pPr>
              <w:jc w:val="left"/>
              <w:rPr>
                <w:lang w:val="en-US"/>
              </w:rPr>
            </w:pPr>
            <w:r w:rsidRPr="005D3A37">
              <w:rPr>
                <w:lang w:val="en-US"/>
              </w:rPr>
              <w:t xml:space="preserve">OBAL-M2IG, </w:t>
            </w:r>
            <w:r w:rsidRPr="005D3A37">
              <w:rPr>
                <w:lang w:val="en-US"/>
              </w:rPr>
              <w:br/>
              <w:t xml:space="preserve">OBAL-M3IG, </w:t>
            </w:r>
            <w:r w:rsidRPr="005D3A37">
              <w:rPr>
                <w:lang w:val="en-US"/>
              </w:rPr>
              <w:br/>
              <w:t>OBAL-M4IG, OBAL&gt;M4IG</w:t>
            </w:r>
          </w:p>
        </w:tc>
        <w:tc>
          <w:tcPr>
            <w:tcW w:w="3600" w:type="dxa"/>
            <w:shd w:val="clear" w:color="auto" w:fill="auto"/>
          </w:tcPr>
          <w:p w14:paraId="2C71408A" w14:textId="0A462931" w:rsidR="00255CAB" w:rsidRPr="005D3A37" w:rsidRDefault="00255CAB" w:rsidP="005D3A37">
            <w:r w:rsidRPr="005D3A37">
              <w:t>Obalanie drzew w drzewostanach młodszych klas wieku – pozostałe iglaste</w:t>
            </w:r>
          </w:p>
        </w:tc>
        <w:tc>
          <w:tcPr>
            <w:tcW w:w="1200" w:type="dxa"/>
            <w:shd w:val="clear" w:color="auto" w:fill="auto"/>
          </w:tcPr>
          <w:p w14:paraId="0FC5A6C8" w14:textId="40A6EB2F" w:rsidR="00255CAB" w:rsidRPr="005D3A37" w:rsidRDefault="00255CAB" w:rsidP="005D3A37">
            <w:pPr>
              <w:jc w:val="center"/>
            </w:pPr>
            <w:r w:rsidRPr="005D3A37">
              <w:t>HA</w:t>
            </w:r>
          </w:p>
        </w:tc>
      </w:tr>
      <w:tr w:rsidR="00255CAB" w:rsidRPr="009E2190" w14:paraId="18D4C8DD" w14:textId="77777777" w:rsidTr="005D3A37">
        <w:tc>
          <w:tcPr>
            <w:tcW w:w="800" w:type="dxa"/>
            <w:shd w:val="clear" w:color="auto" w:fill="auto"/>
          </w:tcPr>
          <w:p w14:paraId="78AF26D0" w14:textId="622BB5E8" w:rsidR="00255CAB" w:rsidRPr="005D3A37" w:rsidRDefault="005D3A37" w:rsidP="005D3A37">
            <w:pPr>
              <w:jc w:val="center"/>
            </w:pPr>
            <w:r>
              <w:t>37</w:t>
            </w:r>
          </w:p>
        </w:tc>
        <w:tc>
          <w:tcPr>
            <w:tcW w:w="1800" w:type="dxa"/>
            <w:shd w:val="clear" w:color="auto" w:fill="auto"/>
          </w:tcPr>
          <w:p w14:paraId="7270E1A3" w14:textId="35907F0E" w:rsidR="00255CAB" w:rsidRPr="005D3A37" w:rsidRDefault="00255CAB" w:rsidP="005D3A37">
            <w:pPr>
              <w:jc w:val="left"/>
            </w:pPr>
            <w:r w:rsidRPr="005D3A37">
              <w:t>OBAL-MLG</w:t>
            </w:r>
          </w:p>
        </w:tc>
        <w:tc>
          <w:tcPr>
            <w:tcW w:w="1800" w:type="dxa"/>
            <w:shd w:val="clear" w:color="auto" w:fill="auto"/>
          </w:tcPr>
          <w:p w14:paraId="6F8D0F97" w14:textId="03671734" w:rsidR="00255CAB" w:rsidRPr="005D3A37" w:rsidRDefault="00255CAB" w:rsidP="005D3A37">
            <w:pPr>
              <w:jc w:val="left"/>
              <w:rPr>
                <w:lang w:val="en-US"/>
              </w:rPr>
            </w:pPr>
            <w:r w:rsidRPr="005D3A37">
              <w:rPr>
                <w:lang w:val="en-US"/>
              </w:rPr>
              <w:t xml:space="preserve">OBAL-M2LG, </w:t>
            </w:r>
            <w:r w:rsidRPr="005D3A37">
              <w:rPr>
                <w:lang w:val="en-US"/>
              </w:rPr>
              <w:br/>
              <w:t xml:space="preserve">OBAL-M3LG, </w:t>
            </w:r>
            <w:r w:rsidRPr="005D3A37">
              <w:rPr>
                <w:lang w:val="en-US"/>
              </w:rPr>
              <w:br/>
              <w:t>OBAL-M4LG, OBAL&gt;M4LG</w:t>
            </w:r>
          </w:p>
        </w:tc>
        <w:tc>
          <w:tcPr>
            <w:tcW w:w="3600" w:type="dxa"/>
            <w:shd w:val="clear" w:color="auto" w:fill="auto"/>
          </w:tcPr>
          <w:p w14:paraId="119C0AEB" w14:textId="24F1D493" w:rsidR="00255CAB" w:rsidRPr="005D3A37" w:rsidRDefault="00255CAB" w:rsidP="005D3A37">
            <w:r w:rsidRPr="005D3A37">
              <w:t>Obalanie drzew w drzewostanach młodszych klas wieku – liściaste</w:t>
            </w:r>
          </w:p>
        </w:tc>
        <w:tc>
          <w:tcPr>
            <w:tcW w:w="1200" w:type="dxa"/>
            <w:shd w:val="clear" w:color="auto" w:fill="auto"/>
          </w:tcPr>
          <w:p w14:paraId="2A5BA4FA" w14:textId="6C74C518" w:rsidR="00255CAB" w:rsidRPr="005D3A37" w:rsidRDefault="00255CAB" w:rsidP="005D3A37">
            <w:pPr>
              <w:jc w:val="center"/>
            </w:pPr>
            <w:r w:rsidRPr="005D3A37">
              <w:t>HA</w:t>
            </w:r>
          </w:p>
        </w:tc>
      </w:tr>
    </w:tbl>
    <w:p w14:paraId="73CE28B1" w14:textId="56BA24AD" w:rsidR="00255CAB" w:rsidRPr="009E2190" w:rsidRDefault="00255CAB" w:rsidP="00255CAB"/>
    <w:p w14:paraId="1D7CE8E9" w14:textId="77777777" w:rsidR="00255CAB" w:rsidRPr="009E2190" w:rsidRDefault="00255CAB" w:rsidP="00255CAB">
      <w:pPr>
        <w:rPr>
          <w:b/>
        </w:rPr>
      </w:pPr>
      <w:r w:rsidRPr="009E2190">
        <w:rPr>
          <w:b/>
        </w:rPr>
        <w:t>Standard technologii prac obejmuje:</w:t>
      </w:r>
    </w:p>
    <w:p w14:paraId="20F0E94E" w14:textId="038B8458" w:rsidR="00255CAB" w:rsidRPr="009E2190" w:rsidRDefault="18A14C09" w:rsidP="00255CAB">
      <w:pPr>
        <w:pStyle w:val="Listapunktowana"/>
      </w:pPr>
      <w:r w:rsidRPr="009E2190">
        <w:t>zaczepianie drzewa, obalanie drzew z korzeniami oraz ich usunięcie</w:t>
      </w:r>
      <w:r w:rsidR="00395A39" w:rsidRPr="009E2190">
        <w:t xml:space="preserve"> (zrywka)</w:t>
      </w:r>
      <w:r w:rsidRPr="009E2190">
        <w:t xml:space="preserve"> poza powierzchnię</w:t>
      </w:r>
      <w:r w:rsidR="00395A39" w:rsidRPr="009E2190">
        <w:t xml:space="preserve"> karczowania</w:t>
      </w:r>
      <w:r w:rsidRPr="009E2190">
        <w:t>.</w:t>
      </w:r>
    </w:p>
    <w:p w14:paraId="0759272F" w14:textId="77777777" w:rsidR="00395A39" w:rsidRPr="009E2190" w:rsidRDefault="00395A39" w:rsidP="00395A39">
      <w:pPr>
        <w:pStyle w:val="Listapunktowana"/>
        <w:rPr>
          <w:b/>
          <w:bCs/>
        </w:rPr>
      </w:pPr>
      <w:r w:rsidRPr="009E2190">
        <w:rPr>
          <w:b/>
          <w:bCs/>
        </w:rPr>
        <w:t>Uwagi:</w:t>
      </w:r>
    </w:p>
    <w:p w14:paraId="1507A328" w14:textId="7DB440F3" w:rsidR="00395A39" w:rsidRPr="009E2190" w:rsidRDefault="00395A39" w:rsidP="00F351DB">
      <w:pPr>
        <w:pStyle w:val="Listapunktowana"/>
        <w:numPr>
          <w:ilvl w:val="0"/>
          <w:numId w:val="55"/>
        </w:numPr>
      </w:pPr>
      <w:r w:rsidRPr="009E2190">
        <w:t>maksymalna odległość usunięcia (zrywki) obalonych drzew jest zawarta w Tabeli parametrów.</w:t>
      </w:r>
    </w:p>
    <w:p w14:paraId="590250EF" w14:textId="015AD770" w:rsidR="00255CAB" w:rsidRPr="009E2190" w:rsidRDefault="00255CAB" w:rsidP="00255CAB">
      <w:pPr>
        <w:rPr>
          <w:b/>
        </w:rPr>
      </w:pPr>
      <w:r w:rsidRPr="009E2190">
        <w:rPr>
          <w:b/>
        </w:rPr>
        <w:t>Procedura odbioru:</w:t>
      </w:r>
    </w:p>
    <w:p w14:paraId="0583C8C3"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2BB9A22E"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B8F812D" w14:textId="77777777" w:rsidR="00FB459E" w:rsidRPr="009E2190" w:rsidRDefault="00FB459E" w:rsidP="00FB459E">
      <w:pPr>
        <w:pStyle w:val="Listapunktowana"/>
        <w:numPr>
          <w:ilvl w:val="0"/>
          <w:numId w:val="17"/>
        </w:numPr>
      </w:pPr>
      <w:r w:rsidRPr="009E2190">
        <w:t>fragmentów wydzieleń – dokonuje się pomiarów powierzchni.</w:t>
      </w:r>
    </w:p>
    <w:p w14:paraId="6F296119" w14:textId="1B5B533F" w:rsidR="00255CAB" w:rsidRPr="009E2190" w:rsidRDefault="00FB459E" w:rsidP="00FB459E">
      <w:pPr>
        <w:rPr>
          <w:b/>
          <w:color w:val="FF0000"/>
        </w:rPr>
      </w:pPr>
      <w:r w:rsidRPr="009E2190">
        <w:t>(rozliczenie z dokładnością do dwóch miejsc po przecinku)</w:t>
      </w:r>
    </w:p>
    <w:p w14:paraId="60F7D7CB" w14:textId="217EDE3E" w:rsidR="00255CAB" w:rsidRPr="009E2190" w:rsidRDefault="00255CAB" w:rsidP="00255CAB"/>
    <w:p w14:paraId="40EF6380" w14:textId="257265AC" w:rsidR="00255CAB" w:rsidRPr="009E2190" w:rsidRDefault="00EC13B0" w:rsidP="00255CAB">
      <w:pPr>
        <w:pStyle w:val="Nagwek2"/>
      </w:pPr>
      <w:bookmarkStart w:id="10" w:name="_Toc192162304"/>
      <w:r w:rsidRPr="009E2190">
        <w:lastRenderedPageBreak/>
        <w:t>1</w:t>
      </w:r>
      <w:r w:rsidR="00C9325C">
        <w:t>0</w:t>
      </w:r>
      <w:r w:rsidR="00255CAB" w:rsidRPr="009E2190">
        <w:t>. Rozdrabnianie</w:t>
      </w:r>
      <w:bookmarkEnd w:id="10"/>
    </w:p>
    <w:p w14:paraId="1B20A234" w14:textId="3AC8EABC"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89ED103" w14:textId="77777777" w:rsidTr="005D3A37">
        <w:trPr>
          <w:trHeight w:val="600"/>
          <w:tblHeader/>
        </w:trPr>
        <w:tc>
          <w:tcPr>
            <w:tcW w:w="800" w:type="dxa"/>
            <w:shd w:val="clear" w:color="auto" w:fill="auto"/>
            <w:vAlign w:val="center"/>
          </w:tcPr>
          <w:p w14:paraId="2D9B72CD" w14:textId="73EBB597" w:rsidR="00255CAB" w:rsidRPr="005D3A37" w:rsidRDefault="005D3A37" w:rsidP="005D3A37">
            <w:pPr>
              <w:jc w:val="center"/>
              <w:rPr>
                <w:b/>
                <w:i/>
              </w:rPr>
            </w:pPr>
            <w:r>
              <w:rPr>
                <w:b/>
                <w:i/>
              </w:rPr>
              <w:t>Nr</w:t>
            </w:r>
          </w:p>
        </w:tc>
        <w:tc>
          <w:tcPr>
            <w:tcW w:w="1800" w:type="dxa"/>
            <w:shd w:val="clear" w:color="auto" w:fill="auto"/>
            <w:vAlign w:val="center"/>
          </w:tcPr>
          <w:p w14:paraId="3F8FF605" w14:textId="53765855" w:rsidR="00255CAB" w:rsidRPr="005D3A37" w:rsidRDefault="005D3A37" w:rsidP="005D3A37">
            <w:pPr>
              <w:jc w:val="center"/>
              <w:rPr>
                <w:b/>
                <w:i/>
              </w:rPr>
            </w:pPr>
            <w:r>
              <w:rPr>
                <w:b/>
                <w:i/>
              </w:rPr>
              <w:t>Kod czynności do rozliczenia</w:t>
            </w:r>
          </w:p>
        </w:tc>
        <w:tc>
          <w:tcPr>
            <w:tcW w:w="1800" w:type="dxa"/>
            <w:shd w:val="clear" w:color="auto" w:fill="auto"/>
            <w:vAlign w:val="center"/>
          </w:tcPr>
          <w:p w14:paraId="10DDE59A" w14:textId="4FC30D32"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BBDF8DF" w14:textId="49D1E9F3" w:rsidR="00255CAB" w:rsidRPr="005D3A37" w:rsidRDefault="005D3A37" w:rsidP="005D3A37">
            <w:pPr>
              <w:jc w:val="center"/>
              <w:rPr>
                <w:b/>
                <w:i/>
              </w:rPr>
            </w:pPr>
            <w:r>
              <w:rPr>
                <w:b/>
                <w:i/>
              </w:rPr>
              <w:t>Opis kodu czynności</w:t>
            </w:r>
          </w:p>
        </w:tc>
        <w:tc>
          <w:tcPr>
            <w:tcW w:w="1200" w:type="dxa"/>
            <w:shd w:val="clear" w:color="auto" w:fill="auto"/>
            <w:vAlign w:val="center"/>
          </w:tcPr>
          <w:p w14:paraId="32015822" w14:textId="124B70EB" w:rsidR="00255CAB" w:rsidRPr="005D3A37" w:rsidRDefault="005D3A37" w:rsidP="005D3A37">
            <w:pPr>
              <w:jc w:val="center"/>
              <w:rPr>
                <w:b/>
                <w:i/>
              </w:rPr>
            </w:pPr>
            <w:r>
              <w:rPr>
                <w:b/>
                <w:i/>
              </w:rPr>
              <w:t>Jednostka miary czynn. rozl.</w:t>
            </w:r>
          </w:p>
        </w:tc>
      </w:tr>
      <w:tr w:rsidR="00255CAB" w:rsidRPr="009E2190" w14:paraId="4E668213" w14:textId="77777777" w:rsidTr="005D3A37">
        <w:tc>
          <w:tcPr>
            <w:tcW w:w="800" w:type="dxa"/>
            <w:shd w:val="clear" w:color="auto" w:fill="auto"/>
          </w:tcPr>
          <w:p w14:paraId="7FC556EC" w14:textId="37EE807D" w:rsidR="00255CAB" w:rsidRPr="005D3A37" w:rsidRDefault="005D3A37" w:rsidP="005D3A37">
            <w:pPr>
              <w:jc w:val="center"/>
            </w:pPr>
            <w:r>
              <w:t>38</w:t>
            </w:r>
          </w:p>
        </w:tc>
        <w:tc>
          <w:tcPr>
            <w:tcW w:w="1800" w:type="dxa"/>
            <w:shd w:val="clear" w:color="auto" w:fill="auto"/>
          </w:tcPr>
          <w:p w14:paraId="50A49F3C" w14:textId="11EE54D6" w:rsidR="00255CAB" w:rsidRPr="005D3A37" w:rsidRDefault="00255CAB" w:rsidP="005D3A37">
            <w:pPr>
              <w:jc w:val="left"/>
            </w:pPr>
            <w:r w:rsidRPr="005D3A37">
              <w:t>ROZDR-PP</w:t>
            </w:r>
          </w:p>
        </w:tc>
        <w:tc>
          <w:tcPr>
            <w:tcW w:w="1800" w:type="dxa"/>
            <w:shd w:val="clear" w:color="auto" w:fill="auto"/>
          </w:tcPr>
          <w:p w14:paraId="567D923E" w14:textId="7F396131" w:rsidR="00255CAB" w:rsidRPr="005D3A37" w:rsidRDefault="00255CAB" w:rsidP="005D3A37">
            <w:pPr>
              <w:jc w:val="left"/>
            </w:pPr>
            <w:r w:rsidRPr="005D3A37">
              <w:t>ROZDR-PP</w:t>
            </w:r>
          </w:p>
        </w:tc>
        <w:tc>
          <w:tcPr>
            <w:tcW w:w="3600" w:type="dxa"/>
            <w:shd w:val="clear" w:color="auto" w:fill="auto"/>
          </w:tcPr>
          <w:p w14:paraId="2A603F5F" w14:textId="575291A1" w:rsidR="00255CAB" w:rsidRPr="005D3A37" w:rsidRDefault="00255CAB" w:rsidP="005D3A37">
            <w:r w:rsidRPr="005D3A37">
              <w:t>Rozdrabnianie pozostałości drzewnych na całej powierzchni bez mieszania z glebą</w:t>
            </w:r>
          </w:p>
        </w:tc>
        <w:tc>
          <w:tcPr>
            <w:tcW w:w="1200" w:type="dxa"/>
            <w:shd w:val="clear" w:color="auto" w:fill="auto"/>
          </w:tcPr>
          <w:p w14:paraId="496BFA1A" w14:textId="15A9BF02" w:rsidR="00255CAB" w:rsidRPr="005D3A37" w:rsidRDefault="00255CAB" w:rsidP="005D3A37">
            <w:pPr>
              <w:jc w:val="center"/>
            </w:pPr>
            <w:r w:rsidRPr="005D3A37">
              <w:t>HA</w:t>
            </w:r>
          </w:p>
        </w:tc>
      </w:tr>
      <w:tr w:rsidR="00255CAB" w:rsidRPr="009E2190" w14:paraId="25A192EA" w14:textId="77777777" w:rsidTr="005D3A37">
        <w:tc>
          <w:tcPr>
            <w:tcW w:w="800" w:type="dxa"/>
            <w:shd w:val="clear" w:color="auto" w:fill="auto"/>
          </w:tcPr>
          <w:p w14:paraId="4D98E972" w14:textId="2093366A" w:rsidR="00255CAB" w:rsidRPr="005D3A37" w:rsidRDefault="005D3A37" w:rsidP="005D3A37">
            <w:pPr>
              <w:jc w:val="center"/>
            </w:pPr>
            <w:r>
              <w:t>39</w:t>
            </w:r>
          </w:p>
        </w:tc>
        <w:tc>
          <w:tcPr>
            <w:tcW w:w="1800" w:type="dxa"/>
            <w:shd w:val="clear" w:color="auto" w:fill="auto"/>
          </w:tcPr>
          <w:p w14:paraId="7E408C62" w14:textId="3328A747" w:rsidR="00255CAB" w:rsidRPr="005D3A37" w:rsidRDefault="00255CAB" w:rsidP="005D3A37">
            <w:pPr>
              <w:jc w:val="left"/>
            </w:pPr>
            <w:r w:rsidRPr="005D3A37">
              <w:t>ROZDR-PDR</w:t>
            </w:r>
          </w:p>
        </w:tc>
        <w:tc>
          <w:tcPr>
            <w:tcW w:w="1800" w:type="dxa"/>
            <w:shd w:val="clear" w:color="auto" w:fill="auto"/>
          </w:tcPr>
          <w:p w14:paraId="0D5680DE" w14:textId="39A62051" w:rsidR="00255CAB" w:rsidRPr="005D3A37" w:rsidRDefault="00255CAB" w:rsidP="005D3A37">
            <w:pPr>
              <w:jc w:val="left"/>
            </w:pPr>
            <w:r w:rsidRPr="005D3A37">
              <w:t>ROZDR-PDR</w:t>
            </w:r>
          </w:p>
        </w:tc>
        <w:tc>
          <w:tcPr>
            <w:tcW w:w="3600" w:type="dxa"/>
            <w:shd w:val="clear" w:color="auto" w:fill="auto"/>
          </w:tcPr>
          <w:p w14:paraId="4A9A8277" w14:textId="35328EE1" w:rsidR="00255CAB" w:rsidRPr="005D3A37" w:rsidRDefault="5C0C9911" w:rsidP="005D3A37">
            <w:r w:rsidRPr="005D3A37">
              <w:t>Rozdrabnianie pozostałości drzewnych na całej powierzchni bez mieszania z glebą na powierzchniach z wyrobioną drobnicą</w:t>
            </w:r>
          </w:p>
        </w:tc>
        <w:tc>
          <w:tcPr>
            <w:tcW w:w="1200" w:type="dxa"/>
            <w:shd w:val="clear" w:color="auto" w:fill="auto"/>
          </w:tcPr>
          <w:p w14:paraId="248BE374" w14:textId="6FA02434" w:rsidR="00255CAB" w:rsidRPr="005D3A37" w:rsidRDefault="00255CAB" w:rsidP="005D3A37">
            <w:pPr>
              <w:jc w:val="center"/>
            </w:pPr>
            <w:r w:rsidRPr="005D3A37">
              <w:t>HA</w:t>
            </w:r>
          </w:p>
        </w:tc>
      </w:tr>
      <w:tr w:rsidR="00255CAB" w:rsidRPr="009E2190" w14:paraId="73BF30A6" w14:textId="77777777" w:rsidTr="005D3A37">
        <w:tc>
          <w:tcPr>
            <w:tcW w:w="800" w:type="dxa"/>
            <w:shd w:val="clear" w:color="auto" w:fill="auto"/>
          </w:tcPr>
          <w:p w14:paraId="428DD035" w14:textId="3ECFE019" w:rsidR="00255CAB" w:rsidRPr="005D3A37" w:rsidRDefault="005D3A37" w:rsidP="005D3A37">
            <w:pPr>
              <w:jc w:val="center"/>
            </w:pPr>
            <w:r>
              <w:t>40</w:t>
            </w:r>
          </w:p>
        </w:tc>
        <w:tc>
          <w:tcPr>
            <w:tcW w:w="1800" w:type="dxa"/>
            <w:shd w:val="clear" w:color="auto" w:fill="auto"/>
          </w:tcPr>
          <w:p w14:paraId="557959BE" w14:textId="40D74713" w:rsidR="00255CAB" w:rsidRPr="005D3A37" w:rsidRDefault="00255CAB" w:rsidP="005D3A37">
            <w:pPr>
              <w:jc w:val="left"/>
            </w:pPr>
            <w:r w:rsidRPr="005D3A37">
              <w:t>ROZDR-PGL</w:t>
            </w:r>
          </w:p>
        </w:tc>
        <w:tc>
          <w:tcPr>
            <w:tcW w:w="1800" w:type="dxa"/>
            <w:shd w:val="clear" w:color="auto" w:fill="auto"/>
          </w:tcPr>
          <w:p w14:paraId="2B74BBB8" w14:textId="1DCE6850" w:rsidR="00255CAB" w:rsidRPr="005D3A37" w:rsidRDefault="00255CAB" w:rsidP="005D3A37">
            <w:pPr>
              <w:jc w:val="left"/>
            </w:pPr>
            <w:r w:rsidRPr="005D3A37">
              <w:t>ROZDR-PGL</w:t>
            </w:r>
          </w:p>
        </w:tc>
        <w:tc>
          <w:tcPr>
            <w:tcW w:w="3600" w:type="dxa"/>
            <w:shd w:val="clear" w:color="auto" w:fill="auto"/>
          </w:tcPr>
          <w:p w14:paraId="385258B0" w14:textId="128498B0" w:rsidR="00255CAB" w:rsidRPr="005D3A37" w:rsidRDefault="00255CAB" w:rsidP="005D3A37">
            <w:r w:rsidRPr="005D3A37">
              <w:t>Rozdrabnianie pozostałości drzewnych na całej powierzchni wraz z mieszaniem z glebą</w:t>
            </w:r>
          </w:p>
        </w:tc>
        <w:tc>
          <w:tcPr>
            <w:tcW w:w="1200" w:type="dxa"/>
            <w:shd w:val="clear" w:color="auto" w:fill="auto"/>
          </w:tcPr>
          <w:p w14:paraId="4A211F6B" w14:textId="03E24054" w:rsidR="00255CAB" w:rsidRPr="005D3A37" w:rsidRDefault="00255CAB" w:rsidP="005D3A37">
            <w:pPr>
              <w:jc w:val="center"/>
            </w:pPr>
            <w:r w:rsidRPr="005D3A37">
              <w:t>HA</w:t>
            </w:r>
          </w:p>
        </w:tc>
      </w:tr>
      <w:tr w:rsidR="00255CAB" w:rsidRPr="009E2190" w14:paraId="19880D85" w14:textId="77777777" w:rsidTr="005D3A37">
        <w:tc>
          <w:tcPr>
            <w:tcW w:w="800" w:type="dxa"/>
            <w:shd w:val="clear" w:color="auto" w:fill="auto"/>
          </w:tcPr>
          <w:p w14:paraId="08BA35E9" w14:textId="5194B970" w:rsidR="00255CAB" w:rsidRPr="005D3A37" w:rsidRDefault="005D3A37" w:rsidP="005D3A37">
            <w:pPr>
              <w:jc w:val="center"/>
            </w:pPr>
            <w:r>
              <w:t>41</w:t>
            </w:r>
          </w:p>
        </w:tc>
        <w:tc>
          <w:tcPr>
            <w:tcW w:w="1800" w:type="dxa"/>
            <w:shd w:val="clear" w:color="auto" w:fill="auto"/>
          </w:tcPr>
          <w:p w14:paraId="6AB2EACF" w14:textId="098FCD49" w:rsidR="00255CAB" w:rsidRPr="005D3A37" w:rsidRDefault="00255CAB" w:rsidP="005D3A37">
            <w:pPr>
              <w:jc w:val="left"/>
            </w:pPr>
            <w:r w:rsidRPr="005D3A37">
              <w:t>ROZME-DRZ</w:t>
            </w:r>
          </w:p>
        </w:tc>
        <w:tc>
          <w:tcPr>
            <w:tcW w:w="1800" w:type="dxa"/>
            <w:shd w:val="clear" w:color="auto" w:fill="auto"/>
          </w:tcPr>
          <w:p w14:paraId="6CE6E5C2" w14:textId="6CC326A9" w:rsidR="00255CAB" w:rsidRPr="005D3A37" w:rsidRDefault="00255CAB" w:rsidP="005D3A37">
            <w:pPr>
              <w:jc w:val="left"/>
            </w:pPr>
            <w:r w:rsidRPr="005D3A37">
              <w:t>ROZME-DRZ</w:t>
            </w:r>
          </w:p>
        </w:tc>
        <w:tc>
          <w:tcPr>
            <w:tcW w:w="3600" w:type="dxa"/>
            <w:shd w:val="clear" w:color="auto" w:fill="auto"/>
          </w:tcPr>
          <w:p w14:paraId="71092628" w14:textId="15AF03A1" w:rsidR="00255CAB" w:rsidRPr="005D3A37" w:rsidRDefault="00255CAB" w:rsidP="005D3A37">
            <w:r w:rsidRPr="005D3A37">
              <w:t>Mechaniczne rozdrabnianie stojących drzewek na pożarzyskach i przepadłych uprawach</w:t>
            </w:r>
          </w:p>
        </w:tc>
        <w:tc>
          <w:tcPr>
            <w:tcW w:w="1200" w:type="dxa"/>
            <w:shd w:val="clear" w:color="auto" w:fill="auto"/>
          </w:tcPr>
          <w:p w14:paraId="0709AEEA" w14:textId="762AF00E" w:rsidR="00255CAB" w:rsidRPr="005D3A37" w:rsidRDefault="00255CAB" w:rsidP="005D3A37">
            <w:pPr>
              <w:jc w:val="center"/>
            </w:pPr>
            <w:r w:rsidRPr="005D3A37">
              <w:t>HA</w:t>
            </w:r>
          </w:p>
        </w:tc>
      </w:tr>
      <w:tr w:rsidR="00255CAB" w:rsidRPr="009E2190" w14:paraId="132EB985" w14:textId="77777777" w:rsidTr="005D3A37">
        <w:tc>
          <w:tcPr>
            <w:tcW w:w="800" w:type="dxa"/>
            <w:shd w:val="clear" w:color="auto" w:fill="auto"/>
          </w:tcPr>
          <w:p w14:paraId="137B57DF" w14:textId="3E844E1C" w:rsidR="00255CAB" w:rsidRPr="005D3A37" w:rsidRDefault="005D3A37" w:rsidP="005D3A37">
            <w:pPr>
              <w:jc w:val="center"/>
            </w:pPr>
            <w:r>
              <w:t>42</w:t>
            </w:r>
          </w:p>
        </w:tc>
        <w:tc>
          <w:tcPr>
            <w:tcW w:w="1800" w:type="dxa"/>
            <w:shd w:val="clear" w:color="auto" w:fill="auto"/>
          </w:tcPr>
          <w:p w14:paraId="7DE6D475" w14:textId="38FC8486" w:rsidR="00255CAB" w:rsidRPr="005D3A37" w:rsidRDefault="00255CAB" w:rsidP="005D3A37">
            <w:pPr>
              <w:jc w:val="left"/>
            </w:pPr>
            <w:r w:rsidRPr="005D3A37">
              <w:t>ROZME-KRZ</w:t>
            </w:r>
          </w:p>
        </w:tc>
        <w:tc>
          <w:tcPr>
            <w:tcW w:w="1800" w:type="dxa"/>
            <w:shd w:val="clear" w:color="auto" w:fill="auto"/>
          </w:tcPr>
          <w:p w14:paraId="1B719387" w14:textId="4A74D7F4" w:rsidR="00255CAB" w:rsidRPr="005D3A37" w:rsidRDefault="00255CAB" w:rsidP="005D3A37">
            <w:pPr>
              <w:jc w:val="left"/>
            </w:pPr>
            <w:r w:rsidRPr="005D3A37">
              <w:t>ROZME-KRZ</w:t>
            </w:r>
          </w:p>
        </w:tc>
        <w:tc>
          <w:tcPr>
            <w:tcW w:w="3600" w:type="dxa"/>
            <w:shd w:val="clear" w:color="auto" w:fill="auto"/>
          </w:tcPr>
          <w:p w14:paraId="6F3561CE" w14:textId="7F8D8C38" w:rsidR="00255CAB" w:rsidRPr="005D3A37" w:rsidRDefault="00255CAB" w:rsidP="005D3A37">
            <w:r w:rsidRPr="005D3A37">
              <w:t>Mechaniczne rozdrabnianie krzewów, malin, jeżyn itp.</w:t>
            </w:r>
          </w:p>
        </w:tc>
        <w:tc>
          <w:tcPr>
            <w:tcW w:w="1200" w:type="dxa"/>
            <w:shd w:val="clear" w:color="auto" w:fill="auto"/>
          </w:tcPr>
          <w:p w14:paraId="6DF60BC7" w14:textId="744945B7" w:rsidR="00255CAB" w:rsidRPr="005D3A37" w:rsidRDefault="00255CAB" w:rsidP="005D3A37">
            <w:pPr>
              <w:jc w:val="center"/>
            </w:pPr>
            <w:r w:rsidRPr="005D3A37">
              <w:t>HA</w:t>
            </w:r>
          </w:p>
        </w:tc>
      </w:tr>
    </w:tbl>
    <w:p w14:paraId="48E201D7" w14:textId="3A04639C" w:rsidR="00255CAB" w:rsidRPr="009E2190" w:rsidRDefault="00255CAB" w:rsidP="00255CAB"/>
    <w:p w14:paraId="383ACB59" w14:textId="77777777" w:rsidR="00255CAB" w:rsidRPr="009E2190" w:rsidRDefault="00255CAB" w:rsidP="00255CAB">
      <w:pPr>
        <w:rPr>
          <w:b/>
        </w:rPr>
      </w:pPr>
      <w:r w:rsidRPr="009E2190">
        <w:rPr>
          <w:b/>
        </w:rPr>
        <w:t>Standard technologii prac obejmuje:</w:t>
      </w:r>
    </w:p>
    <w:p w14:paraId="52A97CE1" w14:textId="3549F11C" w:rsidR="00255CAB" w:rsidRPr="009E2190" w:rsidRDefault="00255CAB" w:rsidP="00255CAB">
      <w:pPr>
        <w:pStyle w:val="Listapunktowana"/>
      </w:pPr>
    </w:p>
    <w:p w14:paraId="18079B66" w14:textId="77777777" w:rsidR="00255CAB" w:rsidRPr="009E2190" w:rsidRDefault="18A14C09" w:rsidP="00255CAB">
      <w:pPr>
        <w:pStyle w:val="Listapunktowana"/>
      </w:pPr>
      <w:r>
        <w:t>rozdrabnianie bez mieszania lub z mieszaniem z glebą, w sposób umożliwiający wykonanie prac z zakresu odnowienia lasu,</w:t>
      </w:r>
    </w:p>
    <w:p w14:paraId="20687E8E" w14:textId="77777777" w:rsidR="00255CAB" w:rsidRPr="009E2190" w:rsidRDefault="00255CAB" w:rsidP="00255CAB">
      <w:pPr>
        <w:rPr>
          <w:b/>
        </w:rPr>
      </w:pPr>
      <w:r w:rsidRPr="009E2190">
        <w:rPr>
          <w:b/>
        </w:rPr>
        <w:t>Uwagi:</w:t>
      </w:r>
    </w:p>
    <w:p w14:paraId="6D0B9947" w14:textId="77777777" w:rsidR="00255CAB" w:rsidRPr="009E2190" w:rsidRDefault="22583BCE" w:rsidP="00F351DB">
      <w:pPr>
        <w:pStyle w:val="Listapunktowana"/>
        <w:numPr>
          <w:ilvl w:val="0"/>
          <w:numId w:val="55"/>
        </w:numPr>
      </w:pPr>
      <w:r w:rsidRPr="009E2190">
        <w:t>maksymalna długość pozostałości po rozdrabnianiu zawarta jest w Tabeli parametrów.</w:t>
      </w:r>
    </w:p>
    <w:p w14:paraId="738A0619" w14:textId="77777777" w:rsidR="00255CAB" w:rsidRPr="009E2190" w:rsidRDefault="00255CAB" w:rsidP="00255CAB">
      <w:pPr>
        <w:rPr>
          <w:b/>
        </w:rPr>
      </w:pPr>
      <w:r w:rsidRPr="009E2190">
        <w:rPr>
          <w:b/>
        </w:rPr>
        <w:t>Procedura odbioru:</w:t>
      </w:r>
    </w:p>
    <w:p w14:paraId="42957937"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7B57FF7B"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79F10B5D" w14:textId="77777777" w:rsidR="00FB459E" w:rsidRPr="009E2190" w:rsidRDefault="00FB459E" w:rsidP="00FB459E">
      <w:pPr>
        <w:pStyle w:val="Listapunktowana"/>
        <w:numPr>
          <w:ilvl w:val="0"/>
          <w:numId w:val="17"/>
        </w:numPr>
      </w:pPr>
      <w:r w:rsidRPr="009E2190">
        <w:lastRenderedPageBreak/>
        <w:t>fragmentów wydzieleń – dokonuje się pomiarów powierzchni.</w:t>
      </w:r>
    </w:p>
    <w:p w14:paraId="135AF118" w14:textId="2F4DEE64" w:rsidR="00255CAB" w:rsidRPr="009E2190" w:rsidRDefault="00FB459E" w:rsidP="00FB459E">
      <w:r w:rsidRPr="009E2190">
        <w:t>(rozliczenie z dokładnością do dwóch miejsc po przecinku)</w:t>
      </w:r>
    </w:p>
    <w:p w14:paraId="57A71359" w14:textId="77777777" w:rsidR="00255CAB" w:rsidRPr="009E2190" w:rsidRDefault="00255CAB" w:rsidP="00255CAB"/>
    <w:p w14:paraId="4B4D427A" w14:textId="43F8A246" w:rsidR="00255CAB" w:rsidRPr="009E2190" w:rsidRDefault="00EC13B0" w:rsidP="00255CAB">
      <w:pPr>
        <w:pStyle w:val="Nagwek2"/>
      </w:pPr>
      <w:bookmarkStart w:id="11" w:name="_Toc192162305"/>
      <w:r w:rsidRPr="009E2190">
        <w:t>1</w:t>
      </w:r>
      <w:r w:rsidR="00C9325C">
        <w:t>1</w:t>
      </w:r>
      <w:r w:rsidR="00255CAB" w:rsidRPr="009E2190">
        <w:t>. Nawożenie</w:t>
      </w:r>
      <w:bookmarkEnd w:id="11"/>
    </w:p>
    <w:p w14:paraId="0DA9F5F4" w14:textId="6DFC1231"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F6ACBB3" w14:textId="77777777" w:rsidTr="005D3A37">
        <w:trPr>
          <w:trHeight w:val="600"/>
          <w:tblHeader/>
        </w:trPr>
        <w:tc>
          <w:tcPr>
            <w:tcW w:w="800" w:type="dxa"/>
            <w:shd w:val="clear" w:color="auto" w:fill="auto"/>
            <w:vAlign w:val="center"/>
          </w:tcPr>
          <w:p w14:paraId="21B16746" w14:textId="6BDFF162" w:rsidR="00255CAB" w:rsidRPr="005D3A37" w:rsidRDefault="005D3A37" w:rsidP="005D3A37">
            <w:pPr>
              <w:jc w:val="center"/>
              <w:rPr>
                <w:b/>
                <w:i/>
              </w:rPr>
            </w:pPr>
            <w:r>
              <w:rPr>
                <w:b/>
                <w:i/>
              </w:rPr>
              <w:t>Nr</w:t>
            </w:r>
          </w:p>
        </w:tc>
        <w:tc>
          <w:tcPr>
            <w:tcW w:w="1800" w:type="dxa"/>
            <w:shd w:val="clear" w:color="auto" w:fill="auto"/>
            <w:vAlign w:val="center"/>
          </w:tcPr>
          <w:p w14:paraId="2DD3B229" w14:textId="63DC2046" w:rsidR="00255CAB" w:rsidRPr="005D3A37" w:rsidRDefault="005D3A37" w:rsidP="005D3A37">
            <w:pPr>
              <w:jc w:val="center"/>
              <w:rPr>
                <w:b/>
                <w:i/>
              </w:rPr>
            </w:pPr>
            <w:r>
              <w:rPr>
                <w:b/>
                <w:i/>
              </w:rPr>
              <w:t>Kod czynności do rozliczenia</w:t>
            </w:r>
          </w:p>
        </w:tc>
        <w:tc>
          <w:tcPr>
            <w:tcW w:w="1800" w:type="dxa"/>
            <w:shd w:val="clear" w:color="auto" w:fill="auto"/>
            <w:vAlign w:val="center"/>
          </w:tcPr>
          <w:p w14:paraId="2D669E8B" w14:textId="39A54D8D"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54DD178E" w14:textId="412C3CE8" w:rsidR="00255CAB" w:rsidRPr="005D3A37" w:rsidRDefault="005D3A37" w:rsidP="005D3A37">
            <w:pPr>
              <w:jc w:val="center"/>
              <w:rPr>
                <w:b/>
                <w:i/>
              </w:rPr>
            </w:pPr>
            <w:r>
              <w:rPr>
                <w:b/>
                <w:i/>
              </w:rPr>
              <w:t>Opis kodu czynności</w:t>
            </w:r>
          </w:p>
        </w:tc>
        <w:tc>
          <w:tcPr>
            <w:tcW w:w="1200" w:type="dxa"/>
            <w:shd w:val="clear" w:color="auto" w:fill="auto"/>
            <w:vAlign w:val="center"/>
          </w:tcPr>
          <w:p w14:paraId="40DD935A" w14:textId="25D30DAF" w:rsidR="00255CAB" w:rsidRPr="005D3A37" w:rsidRDefault="005D3A37" w:rsidP="005D3A37">
            <w:pPr>
              <w:jc w:val="center"/>
              <w:rPr>
                <w:b/>
                <w:i/>
              </w:rPr>
            </w:pPr>
            <w:r>
              <w:rPr>
                <w:b/>
                <w:i/>
              </w:rPr>
              <w:t>Jednostka miary czynn. rozl.</w:t>
            </w:r>
          </w:p>
        </w:tc>
      </w:tr>
      <w:tr w:rsidR="00255CAB" w:rsidRPr="009E2190" w14:paraId="69BDB7D1" w14:textId="77777777" w:rsidTr="005D3A37">
        <w:tc>
          <w:tcPr>
            <w:tcW w:w="800" w:type="dxa"/>
            <w:shd w:val="clear" w:color="auto" w:fill="auto"/>
          </w:tcPr>
          <w:p w14:paraId="0F154A01" w14:textId="7960C7D8" w:rsidR="00255CAB" w:rsidRPr="005D3A37" w:rsidRDefault="005D3A37" w:rsidP="005D3A37">
            <w:pPr>
              <w:jc w:val="center"/>
            </w:pPr>
            <w:r>
              <w:t>43</w:t>
            </w:r>
          </w:p>
        </w:tc>
        <w:tc>
          <w:tcPr>
            <w:tcW w:w="1800" w:type="dxa"/>
            <w:shd w:val="clear" w:color="auto" w:fill="auto"/>
          </w:tcPr>
          <w:p w14:paraId="3EC4AFC7" w14:textId="7C8FA8E8" w:rsidR="00255CAB" w:rsidRPr="005D3A37" w:rsidRDefault="008F7CD2" w:rsidP="005D3A37">
            <w:pPr>
              <w:jc w:val="left"/>
            </w:pPr>
            <w:r w:rsidRPr="008F7CD2">
              <w:t>SIEW-W</w:t>
            </w:r>
          </w:p>
        </w:tc>
        <w:tc>
          <w:tcPr>
            <w:tcW w:w="1800" w:type="dxa"/>
            <w:shd w:val="clear" w:color="auto" w:fill="auto"/>
          </w:tcPr>
          <w:p w14:paraId="1A982D9A" w14:textId="3A71B333" w:rsidR="00255CAB" w:rsidRPr="005D3A37" w:rsidRDefault="55FBD3B6" w:rsidP="005D3A37">
            <w:pPr>
              <w:jc w:val="left"/>
            </w:pPr>
            <w:r w:rsidRPr="005D3A37">
              <w:t>SIEW</w:t>
            </w:r>
            <w:r w:rsidR="006E5F37">
              <w:t>-</w:t>
            </w:r>
            <w:r w:rsidRPr="005D3A37">
              <w:t xml:space="preserve">W2C, </w:t>
            </w:r>
            <w:r w:rsidR="00255CAB" w:rsidRPr="005D3A37">
              <w:br/>
            </w:r>
            <w:r w:rsidRPr="005D3A37">
              <w:t>SIEW</w:t>
            </w:r>
            <w:r w:rsidR="006E5F37">
              <w:t>-</w:t>
            </w:r>
            <w:r w:rsidRPr="005D3A37">
              <w:t>W15C</w:t>
            </w:r>
          </w:p>
        </w:tc>
        <w:tc>
          <w:tcPr>
            <w:tcW w:w="3600" w:type="dxa"/>
            <w:shd w:val="clear" w:color="auto" w:fill="auto"/>
          </w:tcPr>
          <w:p w14:paraId="5B1A2B49" w14:textId="5654F8ED" w:rsidR="00255CAB" w:rsidRPr="005D3A37" w:rsidRDefault="00255CAB" w:rsidP="005D3A37">
            <w:r w:rsidRPr="005D3A37">
              <w:t>Rozsiew wapna nawozowego wraz z załadunkiem i rozładunkiem</w:t>
            </w:r>
          </w:p>
        </w:tc>
        <w:tc>
          <w:tcPr>
            <w:tcW w:w="1200" w:type="dxa"/>
            <w:shd w:val="clear" w:color="auto" w:fill="auto"/>
          </w:tcPr>
          <w:p w14:paraId="15FB6E28" w14:textId="14DE787D" w:rsidR="00255CAB" w:rsidRPr="005D3A37" w:rsidRDefault="00255CAB" w:rsidP="005D3A37">
            <w:pPr>
              <w:jc w:val="center"/>
            </w:pPr>
            <w:r w:rsidRPr="005D3A37">
              <w:t>HA</w:t>
            </w:r>
          </w:p>
        </w:tc>
      </w:tr>
      <w:tr w:rsidR="00255CAB" w:rsidRPr="009E2190" w14:paraId="6AFE7107" w14:textId="77777777" w:rsidTr="005D3A37">
        <w:tc>
          <w:tcPr>
            <w:tcW w:w="800" w:type="dxa"/>
            <w:shd w:val="clear" w:color="auto" w:fill="auto"/>
          </w:tcPr>
          <w:p w14:paraId="2E41AB1D" w14:textId="6D74B4B6" w:rsidR="00255CAB" w:rsidRPr="005D3A37" w:rsidRDefault="005D3A37" w:rsidP="005D3A37">
            <w:pPr>
              <w:jc w:val="center"/>
            </w:pPr>
            <w:r>
              <w:t>44</w:t>
            </w:r>
          </w:p>
        </w:tc>
        <w:tc>
          <w:tcPr>
            <w:tcW w:w="1800" w:type="dxa"/>
            <w:shd w:val="clear" w:color="auto" w:fill="auto"/>
          </w:tcPr>
          <w:p w14:paraId="284E3760" w14:textId="48FB6698" w:rsidR="00255CAB" w:rsidRPr="005D3A37" w:rsidRDefault="00255CAB" w:rsidP="005D3A37">
            <w:pPr>
              <w:jc w:val="left"/>
            </w:pPr>
            <w:r w:rsidRPr="005D3A37">
              <w:t>SIEW N</w:t>
            </w:r>
          </w:p>
        </w:tc>
        <w:tc>
          <w:tcPr>
            <w:tcW w:w="1800" w:type="dxa"/>
            <w:shd w:val="clear" w:color="auto" w:fill="auto"/>
          </w:tcPr>
          <w:p w14:paraId="5BAF2E6C" w14:textId="1F772C7C" w:rsidR="00255CAB" w:rsidRPr="005D3A37" w:rsidRDefault="00255CAB" w:rsidP="005D3A37">
            <w:pPr>
              <w:jc w:val="left"/>
            </w:pPr>
            <w:r w:rsidRPr="005D3A37">
              <w:t>SIEW</w:t>
            </w:r>
            <w:r w:rsidR="006E5F37">
              <w:t>-</w:t>
            </w:r>
            <w:r w:rsidRPr="005D3A37">
              <w:t xml:space="preserve">N3C, </w:t>
            </w:r>
            <w:r w:rsidRPr="005D3A37">
              <w:br/>
              <w:t>SIEW</w:t>
            </w:r>
            <w:r w:rsidR="006E5F37">
              <w:t>-</w:t>
            </w:r>
            <w:r w:rsidRPr="005D3A37">
              <w:t>N15C</w:t>
            </w:r>
          </w:p>
        </w:tc>
        <w:tc>
          <w:tcPr>
            <w:tcW w:w="3600" w:type="dxa"/>
            <w:shd w:val="clear" w:color="auto" w:fill="auto"/>
          </w:tcPr>
          <w:p w14:paraId="6A94C930" w14:textId="42C2C22E" w:rsidR="00255CAB" w:rsidRPr="005D3A37" w:rsidRDefault="00255CAB" w:rsidP="005D3A37">
            <w:r w:rsidRPr="005D3A37">
              <w:t>Rozsiew nawozów mineralnych</w:t>
            </w:r>
          </w:p>
        </w:tc>
        <w:tc>
          <w:tcPr>
            <w:tcW w:w="1200" w:type="dxa"/>
            <w:shd w:val="clear" w:color="auto" w:fill="auto"/>
          </w:tcPr>
          <w:p w14:paraId="68F71C1D" w14:textId="44A04716" w:rsidR="00255CAB" w:rsidRPr="005D3A37" w:rsidRDefault="00255CAB" w:rsidP="005D3A37">
            <w:pPr>
              <w:jc w:val="center"/>
            </w:pPr>
            <w:r w:rsidRPr="005D3A37">
              <w:t>HA</w:t>
            </w:r>
          </w:p>
        </w:tc>
      </w:tr>
    </w:tbl>
    <w:p w14:paraId="7A52D3C3" w14:textId="53D3F1CE" w:rsidR="00255CAB" w:rsidRPr="009E2190" w:rsidRDefault="00255CAB" w:rsidP="00255CAB"/>
    <w:p w14:paraId="33E66A66" w14:textId="77777777" w:rsidR="00255CAB" w:rsidRPr="009E2190" w:rsidRDefault="00255CAB" w:rsidP="00255CAB">
      <w:pPr>
        <w:rPr>
          <w:b/>
        </w:rPr>
      </w:pPr>
      <w:r w:rsidRPr="009E2190">
        <w:rPr>
          <w:b/>
        </w:rPr>
        <w:t>Standard technologii prac obejmuje:</w:t>
      </w:r>
    </w:p>
    <w:p w14:paraId="22498243" w14:textId="77777777" w:rsidR="00255CAB" w:rsidRPr="009E2190" w:rsidRDefault="00255CAB" w:rsidP="00255CAB">
      <w:r w:rsidRPr="009E2190">
        <w:t>załadunek wapna nawozowego lub nawozów mineralnych,</w:t>
      </w:r>
    </w:p>
    <w:p w14:paraId="6F944D43" w14:textId="77777777" w:rsidR="00255CAB" w:rsidRPr="009E2190" w:rsidRDefault="00255CAB" w:rsidP="00255CAB">
      <w:r w:rsidRPr="009E2190">
        <w:t>dojazd do powierzchni rozsiewu,</w:t>
      </w:r>
    </w:p>
    <w:p w14:paraId="2E43395A" w14:textId="48B59F38" w:rsidR="00255CAB" w:rsidRPr="009E2190" w:rsidRDefault="00255CAB" w:rsidP="00255CAB">
      <w:r w:rsidRPr="009E2190">
        <w:t>rozsiew wapna lub nawozów</w:t>
      </w:r>
      <w:r w:rsidR="00C02AC1" w:rsidRPr="009E2190">
        <w:t>.</w:t>
      </w:r>
    </w:p>
    <w:p w14:paraId="0EB67D69" w14:textId="77777777" w:rsidR="00255CAB" w:rsidRPr="009E2190" w:rsidRDefault="00255CAB" w:rsidP="00255CAB">
      <w:pPr>
        <w:rPr>
          <w:b/>
        </w:rPr>
      </w:pPr>
      <w:r w:rsidRPr="009E2190">
        <w:rPr>
          <w:b/>
        </w:rPr>
        <w:t>Procedura odbioru:</w:t>
      </w:r>
    </w:p>
    <w:p w14:paraId="36BDEA98"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2EDD8C5C"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45E6650" w14:textId="77777777" w:rsidR="00FB459E" w:rsidRPr="009E2190" w:rsidRDefault="00FB459E" w:rsidP="00FB459E">
      <w:pPr>
        <w:pStyle w:val="Listapunktowana"/>
        <w:numPr>
          <w:ilvl w:val="0"/>
          <w:numId w:val="17"/>
        </w:numPr>
      </w:pPr>
      <w:r w:rsidRPr="009E2190">
        <w:t>fragmentów wydzieleń – dokonuje się pomiarów powierzchni.</w:t>
      </w:r>
    </w:p>
    <w:p w14:paraId="705F2792" w14:textId="3487CA14" w:rsidR="00255CAB" w:rsidRPr="009E2190" w:rsidRDefault="00FB459E" w:rsidP="00FB459E">
      <w:pPr>
        <w:rPr>
          <w:b/>
        </w:rPr>
      </w:pPr>
      <w:r w:rsidRPr="009E2190">
        <w:t>(rozliczenie z dokładnością do dwóch miejsc po przecinku)</w:t>
      </w:r>
    </w:p>
    <w:p w14:paraId="64DC42F8" w14:textId="60FA0894" w:rsidR="00255CAB" w:rsidRPr="009E2190" w:rsidRDefault="00EC13B0" w:rsidP="00255CAB">
      <w:pPr>
        <w:pStyle w:val="Nagwek2"/>
      </w:pPr>
      <w:bookmarkStart w:id="12" w:name="_Toc192162306"/>
      <w:r w:rsidRPr="009E2190">
        <w:lastRenderedPageBreak/>
        <w:t>1</w:t>
      </w:r>
      <w:r w:rsidR="00C9325C">
        <w:t>2</w:t>
      </w:r>
      <w:r w:rsidR="00255CAB" w:rsidRPr="009E2190">
        <w:t>. Przeciwdziałanie erozji gleby</w:t>
      </w:r>
      <w:bookmarkEnd w:id="12"/>
    </w:p>
    <w:p w14:paraId="488E24A9" w14:textId="71021801"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1289E8E" w14:textId="77777777" w:rsidTr="005D3A37">
        <w:trPr>
          <w:trHeight w:val="600"/>
          <w:tblHeader/>
        </w:trPr>
        <w:tc>
          <w:tcPr>
            <w:tcW w:w="800" w:type="dxa"/>
            <w:shd w:val="clear" w:color="auto" w:fill="auto"/>
            <w:vAlign w:val="center"/>
          </w:tcPr>
          <w:p w14:paraId="1BB33170" w14:textId="57760B30" w:rsidR="00255CAB" w:rsidRPr="005D3A37" w:rsidRDefault="005D3A37" w:rsidP="005D3A37">
            <w:pPr>
              <w:jc w:val="center"/>
              <w:rPr>
                <w:b/>
                <w:i/>
              </w:rPr>
            </w:pPr>
            <w:r>
              <w:rPr>
                <w:b/>
                <w:i/>
              </w:rPr>
              <w:t>Nr</w:t>
            </w:r>
          </w:p>
        </w:tc>
        <w:tc>
          <w:tcPr>
            <w:tcW w:w="1800" w:type="dxa"/>
            <w:shd w:val="clear" w:color="auto" w:fill="auto"/>
            <w:vAlign w:val="center"/>
          </w:tcPr>
          <w:p w14:paraId="447C4498" w14:textId="756F8DB1" w:rsidR="00255CAB" w:rsidRPr="005D3A37" w:rsidRDefault="005D3A37" w:rsidP="005D3A37">
            <w:pPr>
              <w:jc w:val="center"/>
              <w:rPr>
                <w:b/>
                <w:i/>
              </w:rPr>
            </w:pPr>
            <w:r>
              <w:rPr>
                <w:b/>
                <w:i/>
              </w:rPr>
              <w:t>Kod czynności do rozliczenia</w:t>
            </w:r>
          </w:p>
        </w:tc>
        <w:tc>
          <w:tcPr>
            <w:tcW w:w="1800" w:type="dxa"/>
            <w:shd w:val="clear" w:color="auto" w:fill="auto"/>
            <w:vAlign w:val="center"/>
          </w:tcPr>
          <w:p w14:paraId="6E6049D1" w14:textId="14FB187C"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EFCC584" w14:textId="5BF20784" w:rsidR="00255CAB" w:rsidRPr="005D3A37" w:rsidRDefault="005D3A37" w:rsidP="005D3A37">
            <w:pPr>
              <w:jc w:val="center"/>
              <w:rPr>
                <w:b/>
                <w:i/>
              </w:rPr>
            </w:pPr>
            <w:r>
              <w:rPr>
                <w:b/>
                <w:i/>
              </w:rPr>
              <w:t>Opis kodu czynności</w:t>
            </w:r>
          </w:p>
        </w:tc>
        <w:tc>
          <w:tcPr>
            <w:tcW w:w="1200" w:type="dxa"/>
            <w:shd w:val="clear" w:color="auto" w:fill="auto"/>
            <w:vAlign w:val="center"/>
          </w:tcPr>
          <w:p w14:paraId="42325D0D" w14:textId="66DEFC43" w:rsidR="00255CAB" w:rsidRPr="005D3A37" w:rsidRDefault="005D3A37" w:rsidP="005D3A37">
            <w:pPr>
              <w:jc w:val="center"/>
              <w:rPr>
                <w:b/>
                <w:i/>
              </w:rPr>
            </w:pPr>
            <w:r>
              <w:rPr>
                <w:b/>
                <w:i/>
              </w:rPr>
              <w:t>Jednostka miary czynn. rozl.</w:t>
            </w:r>
          </w:p>
        </w:tc>
      </w:tr>
      <w:tr w:rsidR="00255CAB" w:rsidRPr="009E2190" w14:paraId="07D8B5D9" w14:textId="77777777" w:rsidTr="005D3A37">
        <w:tc>
          <w:tcPr>
            <w:tcW w:w="800" w:type="dxa"/>
            <w:shd w:val="clear" w:color="auto" w:fill="auto"/>
          </w:tcPr>
          <w:p w14:paraId="2E577777" w14:textId="4361CF1B" w:rsidR="00255CAB" w:rsidRPr="005D3A37" w:rsidRDefault="005D3A37" w:rsidP="005D3A37">
            <w:pPr>
              <w:jc w:val="center"/>
            </w:pPr>
            <w:r>
              <w:t>45</w:t>
            </w:r>
          </w:p>
        </w:tc>
        <w:tc>
          <w:tcPr>
            <w:tcW w:w="1800" w:type="dxa"/>
            <w:shd w:val="clear" w:color="auto" w:fill="auto"/>
          </w:tcPr>
          <w:p w14:paraId="6C8EEDD0" w14:textId="5AF1A9B4" w:rsidR="00255CAB" w:rsidRPr="005D3A37" w:rsidRDefault="00255CAB" w:rsidP="005D3A37">
            <w:pPr>
              <w:jc w:val="left"/>
            </w:pPr>
            <w:r w:rsidRPr="005D3A37">
              <w:t>UPR-GLEB</w:t>
            </w:r>
          </w:p>
        </w:tc>
        <w:tc>
          <w:tcPr>
            <w:tcW w:w="1800" w:type="dxa"/>
            <w:shd w:val="clear" w:color="auto" w:fill="auto"/>
          </w:tcPr>
          <w:p w14:paraId="42463FBF" w14:textId="040857A1" w:rsidR="00255CAB" w:rsidRPr="005D3A37" w:rsidRDefault="00255CAB" w:rsidP="005D3A37">
            <w:pPr>
              <w:jc w:val="left"/>
            </w:pPr>
            <w:r w:rsidRPr="005D3A37">
              <w:t>UPR-GLEB</w:t>
            </w:r>
          </w:p>
        </w:tc>
        <w:tc>
          <w:tcPr>
            <w:tcW w:w="3600" w:type="dxa"/>
            <w:shd w:val="clear" w:color="auto" w:fill="auto"/>
          </w:tcPr>
          <w:p w14:paraId="1C084D8B" w14:textId="4F166AEB" w:rsidR="00255CAB" w:rsidRPr="005D3A37" w:rsidRDefault="00255CAB" w:rsidP="005D3A37">
            <w:r w:rsidRPr="005D3A37">
              <w:t>Uprawa gleby na piaskach narażonych na erozję wietrzną</w:t>
            </w:r>
          </w:p>
        </w:tc>
        <w:tc>
          <w:tcPr>
            <w:tcW w:w="1200" w:type="dxa"/>
            <w:shd w:val="clear" w:color="auto" w:fill="auto"/>
          </w:tcPr>
          <w:p w14:paraId="05938818" w14:textId="2A109263" w:rsidR="00255CAB" w:rsidRPr="005D3A37" w:rsidRDefault="00255CAB" w:rsidP="005D3A37">
            <w:pPr>
              <w:jc w:val="center"/>
            </w:pPr>
            <w:r w:rsidRPr="005D3A37">
              <w:t>HA</w:t>
            </w:r>
          </w:p>
        </w:tc>
      </w:tr>
    </w:tbl>
    <w:p w14:paraId="785FDE7D" w14:textId="58CCB1B6" w:rsidR="00255CAB" w:rsidRPr="009E2190" w:rsidRDefault="00255CAB" w:rsidP="00255CAB"/>
    <w:p w14:paraId="6BEDF6B9" w14:textId="77777777" w:rsidR="00255CAB" w:rsidRPr="009E2190" w:rsidRDefault="00255CAB" w:rsidP="00255CAB">
      <w:pPr>
        <w:rPr>
          <w:b/>
        </w:rPr>
      </w:pPr>
      <w:r w:rsidRPr="009E2190">
        <w:rPr>
          <w:b/>
        </w:rPr>
        <w:t>Standard technologii prac obejmuje:</w:t>
      </w:r>
    </w:p>
    <w:p w14:paraId="78BB73A6" w14:textId="77777777" w:rsidR="00255CAB" w:rsidRPr="009E2190" w:rsidRDefault="18A14C09" w:rsidP="00255CAB">
      <w:pPr>
        <w:pStyle w:val="Listapunktowana"/>
      </w:pPr>
      <w:r w:rsidRPr="009E2190">
        <w:t>budowę płotów, zapór wraz z doniesieniem uprzednio przygotowanego materiału,</w:t>
      </w:r>
    </w:p>
    <w:p w14:paraId="4CEAF2D8" w14:textId="77777777" w:rsidR="00255CAB" w:rsidRPr="009E2190" w:rsidRDefault="15090662" w:rsidP="00255CAB">
      <w:pPr>
        <w:pStyle w:val="Listapunktowana"/>
      </w:pPr>
      <w:r w:rsidRPr="009E2190">
        <w:t xml:space="preserve">poziomowanie miejsc sadzenia, nawożenie gleby w formie podsypki, </w:t>
      </w:r>
    </w:p>
    <w:p w14:paraId="028A3079" w14:textId="77777777" w:rsidR="00255CAB" w:rsidRPr="009E2190" w:rsidRDefault="18A14C09" w:rsidP="00255CAB">
      <w:pPr>
        <w:pStyle w:val="Listapunktowana"/>
      </w:pPr>
      <w:r w:rsidRPr="009E2190">
        <w:t>doniesienie nasion, siew łubinu wraz ze spulchnieniem i przykryciem nasion po siewie.</w:t>
      </w:r>
    </w:p>
    <w:p w14:paraId="426B3264" w14:textId="77777777" w:rsidR="00255CAB" w:rsidRPr="009E2190" w:rsidRDefault="00255CAB" w:rsidP="00255CAB">
      <w:pPr>
        <w:rPr>
          <w:b/>
        </w:rPr>
      </w:pPr>
      <w:r w:rsidRPr="009E2190">
        <w:rPr>
          <w:b/>
        </w:rPr>
        <w:t>Procedura odbioru:</w:t>
      </w:r>
    </w:p>
    <w:p w14:paraId="1E2E48B4"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70A7E02E"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735026CA" w14:textId="77777777" w:rsidR="00FB459E" w:rsidRPr="009E2190" w:rsidRDefault="00FB459E" w:rsidP="00FB459E">
      <w:pPr>
        <w:pStyle w:val="Listapunktowana"/>
        <w:numPr>
          <w:ilvl w:val="0"/>
          <w:numId w:val="17"/>
        </w:numPr>
      </w:pPr>
      <w:r w:rsidRPr="009E2190">
        <w:t>fragmentów wydzieleń – dokonuje się pomiarów powierzchni.</w:t>
      </w:r>
    </w:p>
    <w:p w14:paraId="3B1FDB1A" w14:textId="12661237" w:rsidR="00255CAB" w:rsidRPr="009E2190" w:rsidRDefault="00FB459E" w:rsidP="00FB459E">
      <w:r w:rsidRPr="009E2190">
        <w:t>(rozliczenie z dokładnością do dwóch miejsc po przecinku)</w:t>
      </w:r>
    </w:p>
    <w:p w14:paraId="70D5766F" w14:textId="77777777" w:rsidR="00FB459E" w:rsidRPr="009E2190" w:rsidRDefault="00FB459E" w:rsidP="00FB459E"/>
    <w:p w14:paraId="28E92698" w14:textId="3A9957EF" w:rsidR="00255CAB" w:rsidRPr="009E2190" w:rsidRDefault="00EC13B0" w:rsidP="00255CAB">
      <w:pPr>
        <w:pStyle w:val="Nagwek2"/>
      </w:pPr>
      <w:bookmarkStart w:id="13" w:name="_Toc192162307"/>
      <w:r w:rsidRPr="009E2190">
        <w:t>1</w:t>
      </w:r>
      <w:r w:rsidR="00C9325C">
        <w:t>3</w:t>
      </w:r>
      <w:r w:rsidR="22583BCE" w:rsidRPr="009E2190">
        <w:t>. Opryski</w:t>
      </w:r>
      <w:r w:rsidR="00735879" w:rsidRPr="009E2190">
        <w:t xml:space="preserve"> (z wyłączeniem szkółek)</w:t>
      </w:r>
      <w:bookmarkEnd w:id="13"/>
    </w:p>
    <w:p w14:paraId="033F9C56" w14:textId="137A641F"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9D5F463" w14:textId="77777777" w:rsidTr="005D3A37">
        <w:trPr>
          <w:trHeight w:val="600"/>
          <w:tblHeader/>
        </w:trPr>
        <w:tc>
          <w:tcPr>
            <w:tcW w:w="800" w:type="dxa"/>
            <w:shd w:val="clear" w:color="auto" w:fill="auto"/>
            <w:vAlign w:val="center"/>
          </w:tcPr>
          <w:p w14:paraId="5AD04BDD" w14:textId="7EE5C0FE" w:rsidR="00255CAB" w:rsidRPr="005D3A37" w:rsidRDefault="005D3A37" w:rsidP="005D3A37">
            <w:pPr>
              <w:jc w:val="center"/>
              <w:rPr>
                <w:b/>
                <w:i/>
              </w:rPr>
            </w:pPr>
            <w:r>
              <w:rPr>
                <w:b/>
                <w:i/>
              </w:rPr>
              <w:t>Nr</w:t>
            </w:r>
          </w:p>
        </w:tc>
        <w:tc>
          <w:tcPr>
            <w:tcW w:w="1800" w:type="dxa"/>
            <w:shd w:val="clear" w:color="auto" w:fill="auto"/>
            <w:vAlign w:val="center"/>
          </w:tcPr>
          <w:p w14:paraId="03FB3662" w14:textId="12D0A2D4" w:rsidR="00255CAB" w:rsidRPr="005D3A37" w:rsidRDefault="005D3A37" w:rsidP="005D3A37">
            <w:pPr>
              <w:jc w:val="center"/>
              <w:rPr>
                <w:b/>
                <w:i/>
              </w:rPr>
            </w:pPr>
            <w:r>
              <w:rPr>
                <w:b/>
                <w:i/>
              </w:rPr>
              <w:t>Kod czynności do rozliczenia</w:t>
            </w:r>
          </w:p>
        </w:tc>
        <w:tc>
          <w:tcPr>
            <w:tcW w:w="1800" w:type="dxa"/>
            <w:shd w:val="clear" w:color="auto" w:fill="auto"/>
            <w:vAlign w:val="center"/>
          </w:tcPr>
          <w:p w14:paraId="5761F098" w14:textId="4063933B"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6357CA63" w14:textId="66170814" w:rsidR="00255CAB" w:rsidRPr="005D3A37" w:rsidRDefault="005D3A37" w:rsidP="005D3A37">
            <w:pPr>
              <w:jc w:val="center"/>
              <w:rPr>
                <w:b/>
                <w:i/>
              </w:rPr>
            </w:pPr>
            <w:r>
              <w:rPr>
                <w:b/>
                <w:i/>
              </w:rPr>
              <w:t>Opis kodu czynności</w:t>
            </w:r>
          </w:p>
        </w:tc>
        <w:tc>
          <w:tcPr>
            <w:tcW w:w="1200" w:type="dxa"/>
            <w:shd w:val="clear" w:color="auto" w:fill="auto"/>
            <w:vAlign w:val="center"/>
          </w:tcPr>
          <w:p w14:paraId="39FC29A2" w14:textId="6D368142" w:rsidR="00255CAB" w:rsidRPr="005D3A37" w:rsidRDefault="005D3A37" w:rsidP="005D3A37">
            <w:pPr>
              <w:jc w:val="center"/>
              <w:rPr>
                <w:b/>
                <w:i/>
              </w:rPr>
            </w:pPr>
            <w:r>
              <w:rPr>
                <w:b/>
                <w:i/>
              </w:rPr>
              <w:t>Jednostka miary czynn. rozl.</w:t>
            </w:r>
          </w:p>
        </w:tc>
      </w:tr>
      <w:tr w:rsidR="00255CAB" w:rsidRPr="009E2190" w14:paraId="079502EE" w14:textId="77777777" w:rsidTr="005D3A37">
        <w:tc>
          <w:tcPr>
            <w:tcW w:w="800" w:type="dxa"/>
            <w:shd w:val="clear" w:color="auto" w:fill="auto"/>
          </w:tcPr>
          <w:p w14:paraId="400D26D9" w14:textId="148130AB" w:rsidR="00255CAB" w:rsidRPr="005D3A37" w:rsidRDefault="005D3A37" w:rsidP="005D3A37">
            <w:pPr>
              <w:jc w:val="center"/>
            </w:pPr>
            <w:r>
              <w:t>46</w:t>
            </w:r>
          </w:p>
        </w:tc>
        <w:tc>
          <w:tcPr>
            <w:tcW w:w="1800" w:type="dxa"/>
            <w:shd w:val="clear" w:color="auto" w:fill="auto"/>
          </w:tcPr>
          <w:p w14:paraId="5398251A" w14:textId="1F7D77CD" w:rsidR="00255CAB" w:rsidRPr="005D3A37" w:rsidRDefault="00255CAB" w:rsidP="005D3A37">
            <w:pPr>
              <w:jc w:val="left"/>
            </w:pPr>
            <w:r w:rsidRPr="005D3A37">
              <w:t>OPR-UC</w:t>
            </w:r>
          </w:p>
        </w:tc>
        <w:tc>
          <w:tcPr>
            <w:tcW w:w="1800" w:type="dxa"/>
            <w:shd w:val="clear" w:color="auto" w:fill="auto"/>
          </w:tcPr>
          <w:p w14:paraId="1FE77BB2" w14:textId="77777777" w:rsidR="00255CAB" w:rsidRPr="005D3A37" w:rsidRDefault="00255CAB" w:rsidP="005D3A37">
            <w:pPr>
              <w:jc w:val="left"/>
            </w:pPr>
            <w:r w:rsidRPr="005D3A37">
              <w:t>OPR-UC</w:t>
            </w:r>
          </w:p>
          <w:p w14:paraId="0ED44139" w14:textId="0E811849" w:rsidR="00255CAB" w:rsidRPr="005D3A37" w:rsidRDefault="00255CAB" w:rsidP="005D3A37">
            <w:pPr>
              <w:jc w:val="left"/>
            </w:pPr>
            <w:r w:rsidRPr="005D3A37">
              <w:t>GODZ OPR</w:t>
            </w:r>
          </w:p>
        </w:tc>
        <w:tc>
          <w:tcPr>
            <w:tcW w:w="3600" w:type="dxa"/>
            <w:shd w:val="clear" w:color="auto" w:fill="auto"/>
          </w:tcPr>
          <w:p w14:paraId="7FD6D4F6" w14:textId="721B4A83" w:rsidR="00255CAB" w:rsidRPr="005D3A37" w:rsidRDefault="00255CAB" w:rsidP="005D3A37">
            <w:r w:rsidRPr="005D3A37">
              <w:t>Opryskiwanie</w:t>
            </w:r>
            <w:r w:rsidR="00735879" w:rsidRPr="005D3A37">
              <w:t xml:space="preserve"> </w:t>
            </w:r>
            <w:r w:rsidRPr="005D3A37">
              <w:t>upraw opryskiwaczem - ciągnikowym</w:t>
            </w:r>
            <w:r w:rsidR="00735879" w:rsidRPr="005D3A37">
              <w:t xml:space="preserve"> (nie dotyczy szkółek) </w:t>
            </w:r>
          </w:p>
        </w:tc>
        <w:tc>
          <w:tcPr>
            <w:tcW w:w="1200" w:type="dxa"/>
            <w:shd w:val="clear" w:color="auto" w:fill="auto"/>
          </w:tcPr>
          <w:p w14:paraId="6FB4D67A" w14:textId="0EC17ACE" w:rsidR="00255CAB" w:rsidRPr="005D3A37" w:rsidRDefault="00255CAB" w:rsidP="005D3A37">
            <w:pPr>
              <w:jc w:val="center"/>
            </w:pPr>
            <w:r w:rsidRPr="005D3A37">
              <w:t>HA</w:t>
            </w:r>
          </w:p>
        </w:tc>
      </w:tr>
      <w:tr w:rsidR="00255CAB" w:rsidRPr="009E2190" w14:paraId="6566673A" w14:textId="77777777" w:rsidTr="005D3A37">
        <w:tc>
          <w:tcPr>
            <w:tcW w:w="800" w:type="dxa"/>
            <w:shd w:val="clear" w:color="auto" w:fill="auto"/>
          </w:tcPr>
          <w:p w14:paraId="7A9E1AA1" w14:textId="767685C1" w:rsidR="00255CAB" w:rsidRPr="005D3A37" w:rsidRDefault="005D3A37" w:rsidP="005D3A37">
            <w:pPr>
              <w:jc w:val="center"/>
            </w:pPr>
            <w:r>
              <w:lastRenderedPageBreak/>
              <w:t>47</w:t>
            </w:r>
          </w:p>
        </w:tc>
        <w:tc>
          <w:tcPr>
            <w:tcW w:w="1800" w:type="dxa"/>
            <w:shd w:val="clear" w:color="auto" w:fill="auto"/>
          </w:tcPr>
          <w:p w14:paraId="1E709F35" w14:textId="63EFCA1B" w:rsidR="00255CAB" w:rsidRPr="005D3A37" w:rsidRDefault="00255CAB" w:rsidP="005D3A37">
            <w:pPr>
              <w:jc w:val="left"/>
            </w:pPr>
            <w:r w:rsidRPr="005D3A37">
              <w:t>OPR-PSPAL</w:t>
            </w:r>
          </w:p>
        </w:tc>
        <w:tc>
          <w:tcPr>
            <w:tcW w:w="1800" w:type="dxa"/>
            <w:shd w:val="clear" w:color="auto" w:fill="auto"/>
          </w:tcPr>
          <w:p w14:paraId="2DC538E7" w14:textId="77777777" w:rsidR="00255CAB" w:rsidRPr="005D3A37" w:rsidRDefault="00255CAB" w:rsidP="005D3A37">
            <w:pPr>
              <w:jc w:val="left"/>
            </w:pPr>
            <w:r w:rsidRPr="005D3A37">
              <w:t>OPR-PSPAL</w:t>
            </w:r>
          </w:p>
          <w:p w14:paraId="61986C86" w14:textId="0224C785" w:rsidR="00255CAB" w:rsidRPr="005D3A37" w:rsidRDefault="00255CAB" w:rsidP="005D3A37">
            <w:pPr>
              <w:jc w:val="left"/>
            </w:pPr>
            <w:r w:rsidRPr="005D3A37">
              <w:t>GODZ OPP</w:t>
            </w:r>
          </w:p>
        </w:tc>
        <w:tc>
          <w:tcPr>
            <w:tcW w:w="3600" w:type="dxa"/>
            <w:shd w:val="clear" w:color="auto" w:fill="auto"/>
          </w:tcPr>
          <w:p w14:paraId="2F883A54" w14:textId="5806E560" w:rsidR="00255CAB" w:rsidRPr="005D3A37" w:rsidRDefault="00255CAB" w:rsidP="005D3A37">
            <w:r w:rsidRPr="005D3A37">
              <w:t>Opryski środkami ochrony roślin  opryskiwaczem plecakowym z napędem spalinowym</w:t>
            </w:r>
          </w:p>
        </w:tc>
        <w:tc>
          <w:tcPr>
            <w:tcW w:w="1200" w:type="dxa"/>
            <w:shd w:val="clear" w:color="auto" w:fill="auto"/>
          </w:tcPr>
          <w:p w14:paraId="183286B4" w14:textId="1B9A663A" w:rsidR="00255CAB" w:rsidRPr="005D3A37" w:rsidRDefault="00255CAB" w:rsidP="005D3A37">
            <w:pPr>
              <w:jc w:val="center"/>
            </w:pPr>
            <w:r w:rsidRPr="005D3A37">
              <w:t>HA</w:t>
            </w:r>
          </w:p>
        </w:tc>
      </w:tr>
    </w:tbl>
    <w:p w14:paraId="595FB700" w14:textId="0D507B17" w:rsidR="00255CAB" w:rsidRPr="009E2190" w:rsidRDefault="00255CAB" w:rsidP="00255CAB"/>
    <w:p w14:paraId="639C8F73" w14:textId="77777777" w:rsidR="00255CAB" w:rsidRPr="009E2190" w:rsidRDefault="00255CAB" w:rsidP="00255CAB">
      <w:pPr>
        <w:rPr>
          <w:b/>
        </w:rPr>
      </w:pPr>
      <w:r w:rsidRPr="009E2190">
        <w:rPr>
          <w:b/>
        </w:rPr>
        <w:t>Standard technologii prac obejmuje:</w:t>
      </w:r>
    </w:p>
    <w:p w14:paraId="6A766887" w14:textId="77777777" w:rsidR="00255CAB" w:rsidRPr="009E2190" w:rsidRDefault="18A14C09" w:rsidP="00255CAB">
      <w:pPr>
        <w:pStyle w:val="Listapunktowana"/>
      </w:pPr>
      <w:r w:rsidRPr="009E2190">
        <w:t>przygotowanie cieczy roboczej wraz z dostarczeniem jej na powierzchnię poddawaną zabiegowi,</w:t>
      </w:r>
    </w:p>
    <w:p w14:paraId="3B9515AD" w14:textId="4BE4CDFA" w:rsidR="00255CAB" w:rsidRPr="009E2190" w:rsidRDefault="18A14C09" w:rsidP="00255CAB">
      <w:pPr>
        <w:pStyle w:val="Listapunktowana"/>
      </w:pPr>
      <w:r w:rsidRPr="009E2190">
        <w:t xml:space="preserve">oprysk powierzchni środkiem </w:t>
      </w:r>
      <w:r w:rsidR="00735879" w:rsidRPr="009E2190">
        <w:t>ochrony roślin</w:t>
      </w:r>
      <w:r w:rsidRPr="009E2190">
        <w:t>, opryskiwaczem plecakowym lub opryskiwaczem ciągnikowym.</w:t>
      </w:r>
    </w:p>
    <w:p w14:paraId="3C54B77A" w14:textId="77777777" w:rsidR="00255CAB" w:rsidRPr="009E2190" w:rsidRDefault="00255CAB" w:rsidP="00255CAB">
      <w:pPr>
        <w:rPr>
          <w:b/>
        </w:rPr>
      </w:pPr>
      <w:r w:rsidRPr="009E2190">
        <w:rPr>
          <w:b/>
        </w:rPr>
        <w:t>Uwagi:</w:t>
      </w:r>
    </w:p>
    <w:p w14:paraId="2C51895B" w14:textId="34FC768B" w:rsidR="00255CAB" w:rsidRPr="009E2190" w:rsidRDefault="00255CAB" w:rsidP="00F351DB">
      <w:pPr>
        <w:pStyle w:val="Listapunktowana"/>
        <w:numPr>
          <w:ilvl w:val="0"/>
          <w:numId w:val="55"/>
        </w:numPr>
      </w:pPr>
      <w:r w:rsidRPr="009E2190">
        <w:t>Odległość od miejsca odbioru środka chemicznego, miejsca zwrotu opakowań po środku chemicznym i punktu poboru wody zawarta jest w Tabeli parametrów,</w:t>
      </w:r>
    </w:p>
    <w:p w14:paraId="482ED498" w14:textId="77777777" w:rsidR="00255CAB" w:rsidRPr="009E2190" w:rsidRDefault="33C2944B" w:rsidP="00F351DB">
      <w:pPr>
        <w:pStyle w:val="Listapunktowana"/>
        <w:numPr>
          <w:ilvl w:val="0"/>
          <w:numId w:val="55"/>
        </w:numPr>
      </w:pPr>
      <w:r w:rsidRPr="009E2190">
        <w:t>czynność GODZ OPR i GODZ OPP przeznaczona jest w wycenie na koszty transportowe.</w:t>
      </w:r>
    </w:p>
    <w:p w14:paraId="6D3764CC" w14:textId="77777777" w:rsidR="00255CAB" w:rsidRPr="009E2190" w:rsidRDefault="00255CAB" w:rsidP="00255CAB">
      <w:pPr>
        <w:rPr>
          <w:b/>
        </w:rPr>
      </w:pPr>
      <w:r w:rsidRPr="009E2190">
        <w:rPr>
          <w:b/>
        </w:rPr>
        <w:t>Procedura odbioru:</w:t>
      </w:r>
    </w:p>
    <w:p w14:paraId="48B7F9CB"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54F6B3B1"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7586A11" w14:textId="77777777" w:rsidR="00FB459E" w:rsidRPr="009E2190" w:rsidRDefault="00FB459E" w:rsidP="00FB459E">
      <w:pPr>
        <w:pStyle w:val="Listapunktowana"/>
        <w:numPr>
          <w:ilvl w:val="0"/>
          <w:numId w:val="17"/>
        </w:numPr>
      </w:pPr>
      <w:r w:rsidRPr="009E2190">
        <w:t>fragmentów wydzieleń – dokonuje się pomiarów powierzchni.</w:t>
      </w:r>
    </w:p>
    <w:p w14:paraId="06C6C590" w14:textId="33CF79DB" w:rsidR="00255CAB" w:rsidRPr="009E2190" w:rsidRDefault="00FB459E" w:rsidP="00FB459E">
      <w:r w:rsidRPr="009E2190">
        <w:t>(rozliczenie z dokładnością do dwóch miejsc po przecinku)</w:t>
      </w:r>
    </w:p>
    <w:p w14:paraId="39828653" w14:textId="77777777" w:rsidR="00FB459E" w:rsidRPr="009E2190" w:rsidRDefault="00FB459E" w:rsidP="00FB459E">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9EE9556" w14:textId="77777777" w:rsidTr="005D3A37">
        <w:trPr>
          <w:trHeight w:val="600"/>
          <w:tblHeader/>
        </w:trPr>
        <w:tc>
          <w:tcPr>
            <w:tcW w:w="800" w:type="dxa"/>
            <w:shd w:val="clear" w:color="auto" w:fill="auto"/>
            <w:vAlign w:val="center"/>
          </w:tcPr>
          <w:p w14:paraId="603BA70E" w14:textId="6EE911A0" w:rsidR="00255CAB" w:rsidRPr="005D3A37" w:rsidRDefault="005D3A37" w:rsidP="005D3A37">
            <w:pPr>
              <w:jc w:val="center"/>
              <w:rPr>
                <w:b/>
                <w:i/>
              </w:rPr>
            </w:pPr>
            <w:r>
              <w:rPr>
                <w:b/>
                <w:i/>
              </w:rPr>
              <w:t>Nr</w:t>
            </w:r>
          </w:p>
        </w:tc>
        <w:tc>
          <w:tcPr>
            <w:tcW w:w="1800" w:type="dxa"/>
            <w:shd w:val="clear" w:color="auto" w:fill="auto"/>
            <w:vAlign w:val="center"/>
          </w:tcPr>
          <w:p w14:paraId="6B84AC02" w14:textId="45A367B7" w:rsidR="00255CAB" w:rsidRPr="005D3A37" w:rsidRDefault="005D3A37" w:rsidP="005D3A37">
            <w:pPr>
              <w:jc w:val="center"/>
              <w:rPr>
                <w:b/>
                <w:i/>
              </w:rPr>
            </w:pPr>
            <w:r>
              <w:rPr>
                <w:b/>
                <w:i/>
              </w:rPr>
              <w:t>Kod czynności do rozliczenia</w:t>
            </w:r>
          </w:p>
        </w:tc>
        <w:tc>
          <w:tcPr>
            <w:tcW w:w="1800" w:type="dxa"/>
            <w:shd w:val="clear" w:color="auto" w:fill="auto"/>
            <w:vAlign w:val="center"/>
          </w:tcPr>
          <w:p w14:paraId="5BC7C674" w14:textId="1BA671C6"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1A15488E" w14:textId="2DDE339B" w:rsidR="00255CAB" w:rsidRPr="005D3A37" w:rsidRDefault="005D3A37" w:rsidP="005D3A37">
            <w:pPr>
              <w:jc w:val="center"/>
              <w:rPr>
                <w:b/>
                <w:i/>
              </w:rPr>
            </w:pPr>
            <w:r>
              <w:rPr>
                <w:b/>
                <w:i/>
              </w:rPr>
              <w:t>Opis kodu czynności</w:t>
            </w:r>
          </w:p>
        </w:tc>
        <w:tc>
          <w:tcPr>
            <w:tcW w:w="1200" w:type="dxa"/>
            <w:shd w:val="clear" w:color="auto" w:fill="auto"/>
            <w:vAlign w:val="center"/>
          </w:tcPr>
          <w:p w14:paraId="3D8D1F17" w14:textId="69E784A7" w:rsidR="00255CAB" w:rsidRPr="005D3A37" w:rsidRDefault="005D3A37" w:rsidP="005D3A37">
            <w:pPr>
              <w:jc w:val="center"/>
              <w:rPr>
                <w:b/>
                <w:i/>
              </w:rPr>
            </w:pPr>
            <w:r>
              <w:rPr>
                <w:b/>
                <w:i/>
              </w:rPr>
              <w:t>Jednostka miary czynn. rozl.</w:t>
            </w:r>
          </w:p>
        </w:tc>
      </w:tr>
      <w:tr w:rsidR="00255CAB" w:rsidRPr="009E2190" w14:paraId="6A2C7A10" w14:textId="77777777" w:rsidTr="005D3A37">
        <w:tc>
          <w:tcPr>
            <w:tcW w:w="800" w:type="dxa"/>
            <w:shd w:val="clear" w:color="auto" w:fill="auto"/>
          </w:tcPr>
          <w:p w14:paraId="00E3F83C" w14:textId="2A3464AC" w:rsidR="00255CAB" w:rsidRPr="005D3A37" w:rsidRDefault="005D3A37" w:rsidP="005D3A37">
            <w:pPr>
              <w:jc w:val="center"/>
            </w:pPr>
            <w:r>
              <w:t>48</w:t>
            </w:r>
          </w:p>
        </w:tc>
        <w:tc>
          <w:tcPr>
            <w:tcW w:w="1800" w:type="dxa"/>
            <w:shd w:val="clear" w:color="auto" w:fill="auto"/>
          </w:tcPr>
          <w:p w14:paraId="44B6D02B" w14:textId="287DE47D" w:rsidR="00255CAB" w:rsidRPr="005D3A37" w:rsidRDefault="00255CAB" w:rsidP="005D3A37">
            <w:pPr>
              <w:jc w:val="left"/>
            </w:pPr>
            <w:r w:rsidRPr="005D3A37">
              <w:t>OPR-OCHRO</w:t>
            </w:r>
          </w:p>
        </w:tc>
        <w:tc>
          <w:tcPr>
            <w:tcW w:w="1800" w:type="dxa"/>
            <w:shd w:val="clear" w:color="auto" w:fill="auto"/>
          </w:tcPr>
          <w:p w14:paraId="345CC835" w14:textId="00B36462" w:rsidR="00255CAB" w:rsidRPr="005D3A37" w:rsidRDefault="00255CAB" w:rsidP="005D3A37">
            <w:pPr>
              <w:jc w:val="left"/>
            </w:pPr>
            <w:r w:rsidRPr="005D3A37">
              <w:t>OPR-OCHRO</w:t>
            </w:r>
            <w:r w:rsidRPr="005D3A37">
              <w:br/>
              <w:t>GODZ OOP</w:t>
            </w:r>
          </w:p>
        </w:tc>
        <w:tc>
          <w:tcPr>
            <w:tcW w:w="3600" w:type="dxa"/>
            <w:shd w:val="clear" w:color="auto" w:fill="auto"/>
          </w:tcPr>
          <w:p w14:paraId="66795C3D" w14:textId="7D1EB653" w:rsidR="00255CAB" w:rsidRPr="005D3A37" w:rsidRDefault="00255CAB" w:rsidP="005D3A37">
            <w:r w:rsidRPr="005D3A37">
              <w:t>Chemiczna ochrona roślin opryskiwaczem ręcznym</w:t>
            </w:r>
          </w:p>
        </w:tc>
        <w:tc>
          <w:tcPr>
            <w:tcW w:w="1200" w:type="dxa"/>
            <w:shd w:val="clear" w:color="auto" w:fill="auto"/>
          </w:tcPr>
          <w:p w14:paraId="58D478D5" w14:textId="1E458D3C" w:rsidR="00255CAB" w:rsidRPr="005D3A37" w:rsidRDefault="00255CAB" w:rsidP="005D3A37">
            <w:pPr>
              <w:jc w:val="center"/>
            </w:pPr>
            <w:r w:rsidRPr="005D3A37">
              <w:t>HA</w:t>
            </w:r>
          </w:p>
        </w:tc>
      </w:tr>
    </w:tbl>
    <w:p w14:paraId="1AF8000E" w14:textId="6D47F835" w:rsidR="00255CAB" w:rsidRPr="009E2190" w:rsidRDefault="00255CAB" w:rsidP="00255CAB"/>
    <w:p w14:paraId="6CBFC4C1" w14:textId="77777777" w:rsidR="00255CAB" w:rsidRPr="009E2190" w:rsidRDefault="00255CAB" w:rsidP="00255CAB">
      <w:pPr>
        <w:rPr>
          <w:b/>
        </w:rPr>
      </w:pPr>
      <w:r w:rsidRPr="009E2190">
        <w:rPr>
          <w:b/>
        </w:rPr>
        <w:t>Standard technologii prac obejmuje:</w:t>
      </w:r>
    </w:p>
    <w:p w14:paraId="17DDE08B" w14:textId="77777777" w:rsidR="00255CAB" w:rsidRPr="009E2190" w:rsidRDefault="18A14C09" w:rsidP="00255CAB">
      <w:pPr>
        <w:pStyle w:val="Listapunktowana"/>
      </w:pPr>
      <w:r w:rsidRPr="009E2190">
        <w:t>odbiór środka i wody z magazynu lub miejsca wskazanego przez Zamawiającego i dostarczenie na powierzchnię roboczą,</w:t>
      </w:r>
    </w:p>
    <w:p w14:paraId="119A2BDB" w14:textId="77777777" w:rsidR="00255CAB" w:rsidRPr="009E2190" w:rsidRDefault="18A14C09" w:rsidP="00255CAB">
      <w:pPr>
        <w:pStyle w:val="Listapunktowana"/>
      </w:pPr>
      <w:r w:rsidRPr="009E2190">
        <w:t>przygotowanie cieczy roboczej zgodnie z instrukcją na opakowaniu środka chemicznego,</w:t>
      </w:r>
    </w:p>
    <w:p w14:paraId="2815647B" w14:textId="3F68B157" w:rsidR="00255CAB" w:rsidRPr="009E2190" w:rsidRDefault="18A14C09" w:rsidP="00C02AC1">
      <w:pPr>
        <w:pStyle w:val="Listapunktowana"/>
      </w:pPr>
      <w:r w:rsidRPr="009E2190">
        <w:lastRenderedPageBreak/>
        <w:t>napełnienie opryskiwacza,</w:t>
      </w:r>
    </w:p>
    <w:p w14:paraId="5FEE95CB" w14:textId="6B674F79" w:rsidR="00255CAB" w:rsidRPr="009E2190" w:rsidRDefault="18A14C09" w:rsidP="00255CAB">
      <w:pPr>
        <w:pStyle w:val="Listapunktowana"/>
      </w:pPr>
      <w:r w:rsidRPr="009E2190">
        <w:t xml:space="preserve">wykonanie oprysku - zabezpieczenie środkiem </w:t>
      </w:r>
      <w:r w:rsidR="00B6456C" w:rsidRPr="009E2190">
        <w:t>ochrony roślin</w:t>
      </w:r>
      <w:r w:rsidRPr="009E2190">
        <w:t xml:space="preserve"> sadzonek na uprawie w ilości zgodnej z instrukcją na opakowaniu środka,</w:t>
      </w:r>
    </w:p>
    <w:p w14:paraId="73307CC9" w14:textId="77777777" w:rsidR="00255CAB" w:rsidRPr="009E2190" w:rsidRDefault="18A14C09" w:rsidP="00255CAB">
      <w:pPr>
        <w:pStyle w:val="Listapunktowana"/>
      </w:pPr>
      <w:r w:rsidRPr="009E2190">
        <w:t>zdanie opakowań i niewykorzystanego środka chemicznego do magazynu.</w:t>
      </w:r>
    </w:p>
    <w:p w14:paraId="6FE395C9" w14:textId="21A943B2" w:rsidR="00255CAB" w:rsidRPr="009E2190" w:rsidRDefault="00255CAB" w:rsidP="00255CAB">
      <w:pPr>
        <w:rPr>
          <w:b/>
        </w:rPr>
      </w:pPr>
      <w:r w:rsidRPr="009E2190">
        <w:rPr>
          <w:b/>
        </w:rPr>
        <w:t>Uwagi:</w:t>
      </w:r>
    </w:p>
    <w:p w14:paraId="2A6F5029" w14:textId="77777777" w:rsidR="00255CAB" w:rsidRPr="009E2190" w:rsidRDefault="037DDDC9" w:rsidP="00F351DB">
      <w:pPr>
        <w:pStyle w:val="Listapunktowana"/>
        <w:numPr>
          <w:ilvl w:val="0"/>
          <w:numId w:val="55"/>
        </w:numPr>
      </w:pPr>
      <w:r w:rsidRPr="009E2190">
        <w:t>czynność GODZ OOP przeznaczona jest w wycenie na koszty transportowe; odległość od miejsca odbioru środka chemicznego, miejsca zwrotu opakowań po środku chemicznym i punktu poboru wody zawarta jest w Tabeli parametrów</w:t>
      </w:r>
    </w:p>
    <w:p w14:paraId="39BD73D6" w14:textId="77777777" w:rsidR="00255CAB" w:rsidRPr="009E2190" w:rsidRDefault="00255CAB" w:rsidP="00255CAB">
      <w:pPr>
        <w:rPr>
          <w:b/>
        </w:rPr>
      </w:pPr>
      <w:r w:rsidRPr="009E2190">
        <w:rPr>
          <w:b/>
        </w:rPr>
        <w:t>Procedura odbioru:</w:t>
      </w:r>
    </w:p>
    <w:p w14:paraId="5F67E7BB" w14:textId="77777777" w:rsidR="00FB459E" w:rsidRPr="009E2190" w:rsidRDefault="00FB459E" w:rsidP="00FB459E">
      <w:r w:rsidRPr="009E2190">
        <w:t xml:space="preserve">Odbiór prac nastąpi poprzez zweryfikowanie prawidłowości ich wykonania z opisem czynności i zleceniem oraz ustalenie powierzchni wykonanego zabiegu dla: </w:t>
      </w:r>
    </w:p>
    <w:p w14:paraId="3031D903" w14:textId="77777777" w:rsidR="00FB459E" w:rsidRPr="009E2190" w:rsidRDefault="00FB459E" w:rsidP="00FB459E">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35F0709" w14:textId="77777777" w:rsidR="00FB459E" w:rsidRPr="009E2190" w:rsidRDefault="00FB459E" w:rsidP="00FB459E">
      <w:pPr>
        <w:pStyle w:val="Listapunktowana"/>
        <w:numPr>
          <w:ilvl w:val="0"/>
          <w:numId w:val="17"/>
        </w:numPr>
      </w:pPr>
      <w:r w:rsidRPr="009E2190">
        <w:t>fragmentów wydzieleń – dokonuje się pomiarów powierzchni.</w:t>
      </w:r>
    </w:p>
    <w:p w14:paraId="2710B431" w14:textId="0C32344B" w:rsidR="00255CAB" w:rsidRPr="009E2190" w:rsidRDefault="00FB459E" w:rsidP="00FB459E">
      <w:r w:rsidRPr="009E2190">
        <w:t>(rozliczenie z dokładnością do dwóch miejsc po przecinku)</w:t>
      </w:r>
    </w:p>
    <w:p w14:paraId="7D0CC7E8" w14:textId="77777777" w:rsidR="00FB459E" w:rsidRPr="009E2190" w:rsidRDefault="00FB459E" w:rsidP="00FB459E">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C426030" w14:textId="77777777" w:rsidTr="005D3A37">
        <w:trPr>
          <w:trHeight w:val="600"/>
          <w:tblHeader/>
        </w:trPr>
        <w:tc>
          <w:tcPr>
            <w:tcW w:w="800" w:type="dxa"/>
            <w:shd w:val="clear" w:color="auto" w:fill="auto"/>
            <w:vAlign w:val="center"/>
          </w:tcPr>
          <w:p w14:paraId="58714AF8" w14:textId="1C88177D" w:rsidR="00255CAB" w:rsidRPr="005D3A37" w:rsidRDefault="005D3A37" w:rsidP="005D3A37">
            <w:pPr>
              <w:jc w:val="center"/>
              <w:rPr>
                <w:b/>
                <w:i/>
              </w:rPr>
            </w:pPr>
            <w:r>
              <w:rPr>
                <w:b/>
                <w:i/>
              </w:rPr>
              <w:t>Nr</w:t>
            </w:r>
          </w:p>
        </w:tc>
        <w:tc>
          <w:tcPr>
            <w:tcW w:w="1800" w:type="dxa"/>
            <w:shd w:val="clear" w:color="auto" w:fill="auto"/>
            <w:vAlign w:val="center"/>
          </w:tcPr>
          <w:p w14:paraId="0D55DE4B" w14:textId="2A218B5C" w:rsidR="00255CAB" w:rsidRPr="005D3A37" w:rsidRDefault="005D3A37" w:rsidP="005D3A37">
            <w:pPr>
              <w:jc w:val="center"/>
              <w:rPr>
                <w:b/>
                <w:i/>
              </w:rPr>
            </w:pPr>
            <w:r>
              <w:rPr>
                <w:b/>
                <w:i/>
              </w:rPr>
              <w:t>Kod czynności do rozliczenia</w:t>
            </w:r>
          </w:p>
        </w:tc>
        <w:tc>
          <w:tcPr>
            <w:tcW w:w="1800" w:type="dxa"/>
            <w:shd w:val="clear" w:color="auto" w:fill="auto"/>
            <w:vAlign w:val="center"/>
          </w:tcPr>
          <w:p w14:paraId="323DA0B0" w14:textId="743EBDC5"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014A57AF" w14:textId="5FE472D1" w:rsidR="00255CAB" w:rsidRPr="005D3A37" w:rsidRDefault="005D3A37" w:rsidP="005D3A37">
            <w:pPr>
              <w:jc w:val="center"/>
              <w:rPr>
                <w:b/>
                <w:i/>
              </w:rPr>
            </w:pPr>
            <w:r>
              <w:rPr>
                <w:b/>
                <w:i/>
              </w:rPr>
              <w:t>Opis kodu czynności</w:t>
            </w:r>
          </w:p>
        </w:tc>
        <w:tc>
          <w:tcPr>
            <w:tcW w:w="1200" w:type="dxa"/>
            <w:shd w:val="clear" w:color="auto" w:fill="auto"/>
            <w:vAlign w:val="center"/>
          </w:tcPr>
          <w:p w14:paraId="1C127C97" w14:textId="0AF99C8A" w:rsidR="00255CAB" w:rsidRPr="005D3A37" w:rsidRDefault="005D3A37" w:rsidP="005D3A37">
            <w:pPr>
              <w:jc w:val="center"/>
              <w:rPr>
                <w:b/>
                <w:i/>
              </w:rPr>
            </w:pPr>
            <w:r>
              <w:rPr>
                <w:b/>
                <w:i/>
              </w:rPr>
              <w:t>Jednostka miary czynn. rozl.</w:t>
            </w:r>
          </w:p>
        </w:tc>
      </w:tr>
      <w:tr w:rsidR="00255CAB" w:rsidRPr="009E2190" w14:paraId="498A467A" w14:textId="77777777" w:rsidTr="005D3A37">
        <w:tc>
          <w:tcPr>
            <w:tcW w:w="800" w:type="dxa"/>
            <w:shd w:val="clear" w:color="auto" w:fill="auto"/>
          </w:tcPr>
          <w:p w14:paraId="6970BA4F" w14:textId="3655F9E3" w:rsidR="00255CAB" w:rsidRPr="005D3A37" w:rsidRDefault="005D3A37" w:rsidP="005D3A37">
            <w:pPr>
              <w:jc w:val="center"/>
            </w:pPr>
            <w:r>
              <w:t>49</w:t>
            </w:r>
          </w:p>
        </w:tc>
        <w:tc>
          <w:tcPr>
            <w:tcW w:w="1800" w:type="dxa"/>
            <w:shd w:val="clear" w:color="auto" w:fill="auto"/>
          </w:tcPr>
          <w:p w14:paraId="24A858FB" w14:textId="6B9FA836" w:rsidR="00255CAB" w:rsidRPr="005D3A37" w:rsidRDefault="00255CAB" w:rsidP="005D3A37">
            <w:pPr>
              <w:jc w:val="left"/>
            </w:pPr>
            <w:r w:rsidRPr="005D3A37">
              <w:t>OPR-DCP</w:t>
            </w:r>
          </w:p>
        </w:tc>
        <w:tc>
          <w:tcPr>
            <w:tcW w:w="1800" w:type="dxa"/>
            <w:shd w:val="clear" w:color="auto" w:fill="auto"/>
          </w:tcPr>
          <w:p w14:paraId="641A7E9E" w14:textId="77777777" w:rsidR="00255CAB" w:rsidRPr="005D3A37" w:rsidRDefault="00255CAB" w:rsidP="005D3A37">
            <w:pPr>
              <w:jc w:val="left"/>
            </w:pPr>
            <w:r w:rsidRPr="005D3A37">
              <w:t>OPR-DCP</w:t>
            </w:r>
          </w:p>
          <w:p w14:paraId="696A631B" w14:textId="677862E4" w:rsidR="00255CAB" w:rsidRPr="005D3A37" w:rsidRDefault="22583BCE" w:rsidP="005D3A37">
            <w:pPr>
              <w:jc w:val="left"/>
            </w:pPr>
            <w:r w:rsidRPr="005D3A37">
              <w:t>GODZ-DCP</w:t>
            </w:r>
          </w:p>
        </w:tc>
        <w:tc>
          <w:tcPr>
            <w:tcW w:w="3600" w:type="dxa"/>
            <w:shd w:val="clear" w:color="auto" w:fill="auto"/>
          </w:tcPr>
          <w:p w14:paraId="3168FF6A" w14:textId="1076A976" w:rsidR="00255CAB" w:rsidRPr="005D3A37" w:rsidRDefault="00255CAB" w:rsidP="005D3A37">
            <w:r w:rsidRPr="005D3A37">
              <w:t>Opryskiwanie drewna w stosach i mygłach</w:t>
            </w:r>
          </w:p>
        </w:tc>
        <w:tc>
          <w:tcPr>
            <w:tcW w:w="1200" w:type="dxa"/>
            <w:shd w:val="clear" w:color="auto" w:fill="auto"/>
          </w:tcPr>
          <w:p w14:paraId="241B61F9" w14:textId="334FC52C" w:rsidR="00255CAB" w:rsidRPr="005D3A37" w:rsidRDefault="00255CAB" w:rsidP="005D3A37">
            <w:pPr>
              <w:jc w:val="center"/>
            </w:pPr>
            <w:r w:rsidRPr="005D3A37">
              <w:t>HLTR</w:t>
            </w:r>
          </w:p>
        </w:tc>
      </w:tr>
    </w:tbl>
    <w:p w14:paraId="3D134524" w14:textId="164BF065" w:rsidR="00255CAB" w:rsidRPr="009E2190" w:rsidRDefault="00255CAB" w:rsidP="00255CAB"/>
    <w:p w14:paraId="34720FEB" w14:textId="77777777" w:rsidR="00255CAB" w:rsidRPr="009E2190" w:rsidRDefault="00255CAB" w:rsidP="00255CAB">
      <w:pPr>
        <w:rPr>
          <w:b/>
        </w:rPr>
      </w:pPr>
      <w:r w:rsidRPr="009E2190">
        <w:rPr>
          <w:b/>
        </w:rPr>
        <w:t>Standard technologii prac obejmuje:</w:t>
      </w:r>
    </w:p>
    <w:p w14:paraId="3D1C3200" w14:textId="77777777" w:rsidR="00255CAB" w:rsidRPr="009E2190" w:rsidRDefault="18A14C09" w:rsidP="00255CAB">
      <w:pPr>
        <w:pStyle w:val="Listapunktowana"/>
      </w:pPr>
      <w:r w:rsidRPr="009E2190">
        <w:t>ustawienie tablic ostrzegawczych,</w:t>
      </w:r>
    </w:p>
    <w:p w14:paraId="1610343A" w14:textId="77777777" w:rsidR="00255CAB" w:rsidRPr="009E2190" w:rsidRDefault="18A14C09" w:rsidP="00255CAB">
      <w:pPr>
        <w:pStyle w:val="Listapunktowana"/>
      </w:pPr>
      <w:r w:rsidRPr="009E2190">
        <w:t xml:space="preserve">przygotowanie cieczy roboczej wraz z dostarczeniem jej w miejsce wykonywania zabiegu, </w:t>
      </w:r>
    </w:p>
    <w:p w14:paraId="39F13E00" w14:textId="77777777" w:rsidR="00255CAB" w:rsidRPr="009E2190" w:rsidRDefault="18A14C09" w:rsidP="00255CAB">
      <w:pPr>
        <w:pStyle w:val="Listapunktowana"/>
      </w:pPr>
      <w:r w:rsidRPr="009E2190">
        <w:t>napełnienie opryskiwacza,</w:t>
      </w:r>
    </w:p>
    <w:p w14:paraId="3C049806" w14:textId="77777777" w:rsidR="00255CAB" w:rsidRPr="009E2190" w:rsidRDefault="18A14C09" w:rsidP="00255CAB">
      <w:pPr>
        <w:pStyle w:val="Listapunktowana"/>
      </w:pPr>
      <w:r w:rsidRPr="009E2190">
        <w:t xml:space="preserve">wykonanie oprysku - zabezpieczenie środkiem chemicznym drewna </w:t>
      </w:r>
    </w:p>
    <w:p w14:paraId="0A637F96" w14:textId="77777777" w:rsidR="00255CAB" w:rsidRPr="009E2190" w:rsidRDefault="00255CAB" w:rsidP="00255CAB">
      <w:pPr>
        <w:rPr>
          <w:b/>
        </w:rPr>
      </w:pPr>
      <w:r w:rsidRPr="009E2190">
        <w:rPr>
          <w:b/>
        </w:rPr>
        <w:t>Uwagi:</w:t>
      </w:r>
    </w:p>
    <w:p w14:paraId="137BE625" w14:textId="1E3825AF" w:rsidR="00255CAB" w:rsidRPr="009E2190" w:rsidRDefault="18A14C09" w:rsidP="00F351DB">
      <w:pPr>
        <w:pStyle w:val="Listapunktowana"/>
        <w:numPr>
          <w:ilvl w:val="0"/>
          <w:numId w:val="55"/>
        </w:numPr>
      </w:pPr>
      <w:r w:rsidRPr="009E2190">
        <w:t xml:space="preserve">Odległość od miejsca odbioru środka </w:t>
      </w:r>
      <w:r w:rsidR="00B6456C" w:rsidRPr="009E2190">
        <w:t>ochrony roślin</w:t>
      </w:r>
      <w:r w:rsidRPr="009E2190">
        <w:t>, miejsca zwrotu opakowań po środku chemicznym , i punktu poboru wody zawarta jest w Tabeli parametrów. ,</w:t>
      </w:r>
    </w:p>
    <w:p w14:paraId="1728059D" w14:textId="77777777" w:rsidR="00255CAB" w:rsidRPr="009E2190" w:rsidRDefault="18A14C09" w:rsidP="00F351DB">
      <w:pPr>
        <w:pStyle w:val="Listapunktowana"/>
        <w:numPr>
          <w:ilvl w:val="0"/>
          <w:numId w:val="55"/>
        </w:numPr>
      </w:pPr>
      <w:r w:rsidRPr="009E2190">
        <w:t>czynność GODZ-DCP przeznaczona jest w wycenie na koszty transportowe.</w:t>
      </w:r>
    </w:p>
    <w:p w14:paraId="60F26E71" w14:textId="77777777" w:rsidR="00255CAB" w:rsidRPr="009E2190" w:rsidRDefault="00255CAB" w:rsidP="00255CAB">
      <w:pPr>
        <w:rPr>
          <w:b/>
        </w:rPr>
      </w:pPr>
      <w:r w:rsidRPr="009E2190">
        <w:rPr>
          <w:b/>
        </w:rPr>
        <w:t>Procedura odbioru:</w:t>
      </w:r>
    </w:p>
    <w:p w14:paraId="42D8FC2C" w14:textId="77777777" w:rsidR="00255CAB" w:rsidRPr="009E2190" w:rsidRDefault="00255CAB" w:rsidP="00255CAB">
      <w:r w:rsidRPr="009E2190">
        <w:t>Odbiór prac nastąpi poprzez:</w:t>
      </w:r>
    </w:p>
    <w:p w14:paraId="1D2A2FA8" w14:textId="77777777" w:rsidR="00255CAB" w:rsidRPr="009E2190" w:rsidRDefault="18A14C09" w:rsidP="00F351DB">
      <w:pPr>
        <w:pStyle w:val="Listapunktowana"/>
        <w:numPr>
          <w:ilvl w:val="0"/>
          <w:numId w:val="17"/>
        </w:numPr>
      </w:pPr>
      <w:r w:rsidRPr="009E2190">
        <w:t>zweryfikowanie prawidłowości ich wykonania z opisem czynności i zleceniem,</w:t>
      </w:r>
    </w:p>
    <w:p w14:paraId="4E068DB1" w14:textId="77777777" w:rsidR="00255CAB" w:rsidRPr="009E2190" w:rsidRDefault="18A14C09" w:rsidP="00F351DB">
      <w:pPr>
        <w:pStyle w:val="Listapunktowana"/>
        <w:numPr>
          <w:ilvl w:val="0"/>
          <w:numId w:val="17"/>
        </w:numPr>
      </w:pPr>
      <w:r w:rsidRPr="009E2190">
        <w:lastRenderedPageBreak/>
        <w:t>dokonanie odbioru przez zaewidencjonowanie zabezpieczonego (wcześniej odebranego drewna będącego na magazynie) i rozliczenie ilości wykorzystanej cieczy roboczej.</w:t>
      </w:r>
    </w:p>
    <w:p w14:paraId="5A8E7E93" w14:textId="77777777" w:rsidR="00255CAB" w:rsidRPr="009E2190" w:rsidRDefault="00255CAB" w:rsidP="00255CAB">
      <w:r w:rsidRPr="009E2190">
        <w:t>(rozliczenie z dokładnością do jednego litra).</w:t>
      </w:r>
    </w:p>
    <w:p w14:paraId="4E84696F" w14:textId="77777777" w:rsidR="00255CAB" w:rsidRPr="009E2190" w:rsidRDefault="00255CAB" w:rsidP="00255CAB"/>
    <w:p w14:paraId="1519A982" w14:textId="40179FDA" w:rsidR="00255CAB" w:rsidRPr="009E2190" w:rsidRDefault="00255CAB" w:rsidP="00255CAB"/>
    <w:p w14:paraId="53512516" w14:textId="16329613" w:rsidR="00255CAB" w:rsidRPr="009E2190" w:rsidRDefault="00EC13B0" w:rsidP="00255CAB">
      <w:pPr>
        <w:pStyle w:val="Nagwek2"/>
      </w:pPr>
      <w:bookmarkStart w:id="14" w:name="_Toc192162308"/>
      <w:r w:rsidRPr="009E2190">
        <w:t>1</w:t>
      </w:r>
      <w:r w:rsidR="00C9325C">
        <w:t>4</w:t>
      </w:r>
      <w:r w:rsidR="00255CAB" w:rsidRPr="009E2190">
        <w:t>. Przygotowanie gleby</w:t>
      </w:r>
      <w:bookmarkEnd w:id="14"/>
    </w:p>
    <w:p w14:paraId="655C3201" w14:textId="6B089029"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88F949F" w14:textId="77777777" w:rsidTr="005D3A37">
        <w:trPr>
          <w:trHeight w:val="600"/>
          <w:tblHeader/>
        </w:trPr>
        <w:tc>
          <w:tcPr>
            <w:tcW w:w="800" w:type="dxa"/>
            <w:shd w:val="clear" w:color="auto" w:fill="auto"/>
            <w:vAlign w:val="center"/>
          </w:tcPr>
          <w:p w14:paraId="7FA36CA0" w14:textId="5674AB05" w:rsidR="00255CAB" w:rsidRPr="005D3A37" w:rsidRDefault="005D3A37" w:rsidP="005D3A37">
            <w:pPr>
              <w:jc w:val="center"/>
              <w:rPr>
                <w:b/>
                <w:i/>
              </w:rPr>
            </w:pPr>
            <w:r>
              <w:rPr>
                <w:b/>
                <w:i/>
              </w:rPr>
              <w:t>Nr</w:t>
            </w:r>
          </w:p>
        </w:tc>
        <w:tc>
          <w:tcPr>
            <w:tcW w:w="1800" w:type="dxa"/>
            <w:shd w:val="clear" w:color="auto" w:fill="auto"/>
            <w:vAlign w:val="center"/>
          </w:tcPr>
          <w:p w14:paraId="3B8B3488" w14:textId="0E0766CD" w:rsidR="00255CAB" w:rsidRPr="005D3A37" w:rsidRDefault="005D3A37" w:rsidP="005D3A37">
            <w:pPr>
              <w:jc w:val="center"/>
              <w:rPr>
                <w:b/>
                <w:i/>
              </w:rPr>
            </w:pPr>
            <w:r>
              <w:rPr>
                <w:b/>
                <w:i/>
              </w:rPr>
              <w:t>Kod czynności do rozliczenia</w:t>
            </w:r>
          </w:p>
        </w:tc>
        <w:tc>
          <w:tcPr>
            <w:tcW w:w="1800" w:type="dxa"/>
            <w:shd w:val="clear" w:color="auto" w:fill="auto"/>
            <w:vAlign w:val="center"/>
          </w:tcPr>
          <w:p w14:paraId="666B095D" w14:textId="7EAB9FD1"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33532B53" w14:textId="5A716E2D" w:rsidR="00255CAB" w:rsidRPr="005D3A37" w:rsidRDefault="005D3A37" w:rsidP="005D3A37">
            <w:pPr>
              <w:jc w:val="center"/>
              <w:rPr>
                <w:b/>
                <w:i/>
              </w:rPr>
            </w:pPr>
            <w:r>
              <w:rPr>
                <w:b/>
                <w:i/>
              </w:rPr>
              <w:t>Opis kodu czynności</w:t>
            </w:r>
          </w:p>
        </w:tc>
        <w:tc>
          <w:tcPr>
            <w:tcW w:w="1200" w:type="dxa"/>
            <w:shd w:val="clear" w:color="auto" w:fill="auto"/>
            <w:vAlign w:val="center"/>
          </w:tcPr>
          <w:p w14:paraId="18B1D045" w14:textId="30351483" w:rsidR="00255CAB" w:rsidRPr="005D3A37" w:rsidRDefault="005D3A37" w:rsidP="005D3A37">
            <w:pPr>
              <w:jc w:val="center"/>
              <w:rPr>
                <w:b/>
                <w:i/>
              </w:rPr>
            </w:pPr>
            <w:r>
              <w:rPr>
                <w:b/>
                <w:i/>
              </w:rPr>
              <w:t>Jednostka miary czynn. rozl.</w:t>
            </w:r>
          </w:p>
        </w:tc>
      </w:tr>
      <w:tr w:rsidR="00255CAB" w:rsidRPr="009E2190" w14:paraId="3A926733" w14:textId="77777777" w:rsidTr="005D3A37">
        <w:tc>
          <w:tcPr>
            <w:tcW w:w="800" w:type="dxa"/>
            <w:shd w:val="clear" w:color="auto" w:fill="auto"/>
          </w:tcPr>
          <w:p w14:paraId="37458263" w14:textId="3B3E2BEC" w:rsidR="00255CAB" w:rsidRPr="005D3A37" w:rsidRDefault="005D3A37" w:rsidP="005D3A37">
            <w:pPr>
              <w:jc w:val="center"/>
            </w:pPr>
            <w:r>
              <w:t>50</w:t>
            </w:r>
          </w:p>
        </w:tc>
        <w:tc>
          <w:tcPr>
            <w:tcW w:w="1800" w:type="dxa"/>
            <w:shd w:val="clear" w:color="auto" w:fill="auto"/>
          </w:tcPr>
          <w:p w14:paraId="00A7D5BA" w14:textId="5D01A500" w:rsidR="00255CAB" w:rsidRPr="005D3A37" w:rsidRDefault="00255CAB" w:rsidP="005D3A37">
            <w:pPr>
              <w:jc w:val="left"/>
            </w:pPr>
            <w:r w:rsidRPr="005D3A37">
              <w:t>ORKA-UG</w:t>
            </w:r>
          </w:p>
        </w:tc>
        <w:tc>
          <w:tcPr>
            <w:tcW w:w="1800" w:type="dxa"/>
            <w:shd w:val="clear" w:color="auto" w:fill="auto"/>
          </w:tcPr>
          <w:p w14:paraId="41BEF82B" w14:textId="2323DB66" w:rsidR="00255CAB" w:rsidRPr="005D3A37" w:rsidRDefault="00255CAB" w:rsidP="005D3A37">
            <w:pPr>
              <w:jc w:val="left"/>
            </w:pPr>
            <w:r w:rsidRPr="005D3A37">
              <w:t>ORKA-UG</w:t>
            </w:r>
          </w:p>
        </w:tc>
        <w:tc>
          <w:tcPr>
            <w:tcW w:w="3600" w:type="dxa"/>
            <w:shd w:val="clear" w:color="auto" w:fill="auto"/>
          </w:tcPr>
          <w:p w14:paraId="56435AEB" w14:textId="31A4AF33" w:rsidR="00255CAB" w:rsidRPr="005D3A37" w:rsidRDefault="00255CAB" w:rsidP="005D3A37">
            <w:r w:rsidRPr="005D3A37">
              <w:t>Orka pełna</w:t>
            </w:r>
          </w:p>
        </w:tc>
        <w:tc>
          <w:tcPr>
            <w:tcW w:w="1200" w:type="dxa"/>
            <w:shd w:val="clear" w:color="auto" w:fill="auto"/>
          </w:tcPr>
          <w:p w14:paraId="7103D1BE" w14:textId="15E1F486" w:rsidR="00255CAB" w:rsidRPr="005D3A37" w:rsidRDefault="00255CAB" w:rsidP="005D3A37">
            <w:pPr>
              <w:jc w:val="center"/>
            </w:pPr>
            <w:r w:rsidRPr="005D3A37">
              <w:t>HA</w:t>
            </w:r>
          </w:p>
        </w:tc>
      </w:tr>
      <w:tr w:rsidR="00255CAB" w:rsidRPr="009E2190" w14:paraId="6B5DE5EA" w14:textId="77777777" w:rsidTr="005D3A37">
        <w:tc>
          <w:tcPr>
            <w:tcW w:w="800" w:type="dxa"/>
            <w:shd w:val="clear" w:color="auto" w:fill="auto"/>
          </w:tcPr>
          <w:p w14:paraId="1D8DEF10" w14:textId="2065ADD6" w:rsidR="00255CAB" w:rsidRPr="005D3A37" w:rsidRDefault="005D3A37" w:rsidP="005D3A37">
            <w:pPr>
              <w:jc w:val="center"/>
            </w:pPr>
            <w:r>
              <w:t>51</w:t>
            </w:r>
          </w:p>
        </w:tc>
        <w:tc>
          <w:tcPr>
            <w:tcW w:w="1800" w:type="dxa"/>
            <w:shd w:val="clear" w:color="auto" w:fill="auto"/>
          </w:tcPr>
          <w:p w14:paraId="691902FD" w14:textId="5E6355C6" w:rsidR="00255CAB" w:rsidRPr="005D3A37" w:rsidRDefault="00255CAB" w:rsidP="005D3A37">
            <w:pPr>
              <w:jc w:val="left"/>
            </w:pPr>
            <w:r w:rsidRPr="005D3A37">
              <w:t>WŁÓKA-UG</w:t>
            </w:r>
          </w:p>
        </w:tc>
        <w:tc>
          <w:tcPr>
            <w:tcW w:w="1800" w:type="dxa"/>
            <w:shd w:val="clear" w:color="auto" w:fill="auto"/>
          </w:tcPr>
          <w:p w14:paraId="7F949D5E" w14:textId="23DE6460" w:rsidR="00255CAB" w:rsidRPr="005D3A37" w:rsidRDefault="00255CAB" w:rsidP="005D3A37">
            <w:pPr>
              <w:jc w:val="left"/>
            </w:pPr>
            <w:r w:rsidRPr="005D3A37">
              <w:t>WŁÓKA-UG</w:t>
            </w:r>
          </w:p>
        </w:tc>
        <w:tc>
          <w:tcPr>
            <w:tcW w:w="3600" w:type="dxa"/>
            <w:shd w:val="clear" w:color="auto" w:fill="auto"/>
          </w:tcPr>
          <w:p w14:paraId="036609DA" w14:textId="25BD6961" w:rsidR="00255CAB" w:rsidRPr="005D3A37" w:rsidRDefault="00255CAB" w:rsidP="005D3A37">
            <w:r w:rsidRPr="005D3A37">
              <w:t>Włókowanie - szerokość włóki do 5 mb</w:t>
            </w:r>
          </w:p>
        </w:tc>
        <w:tc>
          <w:tcPr>
            <w:tcW w:w="1200" w:type="dxa"/>
            <w:shd w:val="clear" w:color="auto" w:fill="auto"/>
          </w:tcPr>
          <w:p w14:paraId="7C94967B" w14:textId="6E80720C" w:rsidR="00255CAB" w:rsidRPr="005D3A37" w:rsidRDefault="00255CAB" w:rsidP="005D3A37">
            <w:pPr>
              <w:jc w:val="center"/>
            </w:pPr>
            <w:r w:rsidRPr="005D3A37">
              <w:t>HA</w:t>
            </w:r>
          </w:p>
        </w:tc>
      </w:tr>
      <w:tr w:rsidR="00255CAB" w:rsidRPr="009E2190" w14:paraId="4F4A293B" w14:textId="77777777" w:rsidTr="005D3A37">
        <w:tc>
          <w:tcPr>
            <w:tcW w:w="800" w:type="dxa"/>
            <w:shd w:val="clear" w:color="auto" w:fill="auto"/>
          </w:tcPr>
          <w:p w14:paraId="0C4A3E51" w14:textId="384920C9" w:rsidR="00255CAB" w:rsidRPr="005D3A37" w:rsidRDefault="005D3A37" w:rsidP="005D3A37">
            <w:pPr>
              <w:jc w:val="center"/>
            </w:pPr>
            <w:r>
              <w:t>52</w:t>
            </w:r>
          </w:p>
        </w:tc>
        <w:tc>
          <w:tcPr>
            <w:tcW w:w="1800" w:type="dxa"/>
            <w:shd w:val="clear" w:color="auto" w:fill="auto"/>
          </w:tcPr>
          <w:p w14:paraId="17456A17" w14:textId="43448CB9" w:rsidR="00255CAB" w:rsidRPr="005D3A37" w:rsidRDefault="00255CAB" w:rsidP="005D3A37">
            <w:pPr>
              <w:jc w:val="left"/>
            </w:pPr>
            <w:r w:rsidRPr="005D3A37">
              <w:t>WAŁ-UG</w:t>
            </w:r>
          </w:p>
        </w:tc>
        <w:tc>
          <w:tcPr>
            <w:tcW w:w="1800" w:type="dxa"/>
            <w:shd w:val="clear" w:color="auto" w:fill="auto"/>
          </w:tcPr>
          <w:p w14:paraId="5D03C4D4" w14:textId="37D76861" w:rsidR="00255CAB" w:rsidRPr="005D3A37" w:rsidRDefault="00255CAB" w:rsidP="005D3A37">
            <w:pPr>
              <w:jc w:val="left"/>
            </w:pPr>
            <w:r w:rsidRPr="005D3A37">
              <w:t>WAŁ-UG</w:t>
            </w:r>
          </w:p>
        </w:tc>
        <w:tc>
          <w:tcPr>
            <w:tcW w:w="3600" w:type="dxa"/>
            <w:shd w:val="clear" w:color="auto" w:fill="auto"/>
          </w:tcPr>
          <w:p w14:paraId="74A2D600" w14:textId="5DCC1C8A" w:rsidR="00255CAB" w:rsidRPr="005D3A37" w:rsidRDefault="00255CAB" w:rsidP="005D3A37">
            <w:r w:rsidRPr="005D3A37">
              <w:t>Wałowanie - szerokość wału do 4 mb</w:t>
            </w:r>
          </w:p>
        </w:tc>
        <w:tc>
          <w:tcPr>
            <w:tcW w:w="1200" w:type="dxa"/>
            <w:shd w:val="clear" w:color="auto" w:fill="auto"/>
          </w:tcPr>
          <w:p w14:paraId="25F8A7CD" w14:textId="7A6FC906" w:rsidR="00255CAB" w:rsidRPr="005D3A37" w:rsidRDefault="00255CAB" w:rsidP="005D3A37">
            <w:pPr>
              <w:jc w:val="center"/>
            </w:pPr>
            <w:r w:rsidRPr="005D3A37">
              <w:t>HA</w:t>
            </w:r>
          </w:p>
        </w:tc>
      </w:tr>
      <w:tr w:rsidR="00255CAB" w:rsidRPr="009E2190" w14:paraId="00072BDF" w14:textId="77777777" w:rsidTr="005D3A37">
        <w:tc>
          <w:tcPr>
            <w:tcW w:w="800" w:type="dxa"/>
            <w:shd w:val="clear" w:color="auto" w:fill="auto"/>
          </w:tcPr>
          <w:p w14:paraId="6B1C9A64" w14:textId="676D8F8F" w:rsidR="00255CAB" w:rsidRPr="005D3A37" w:rsidRDefault="005D3A37" w:rsidP="005D3A37">
            <w:pPr>
              <w:jc w:val="center"/>
            </w:pPr>
            <w:r>
              <w:t>53</w:t>
            </w:r>
          </w:p>
        </w:tc>
        <w:tc>
          <w:tcPr>
            <w:tcW w:w="1800" w:type="dxa"/>
            <w:shd w:val="clear" w:color="auto" w:fill="auto"/>
          </w:tcPr>
          <w:p w14:paraId="435BE5FD" w14:textId="1E78EBBB" w:rsidR="00255CAB" w:rsidRPr="005D3A37" w:rsidRDefault="00255CAB" w:rsidP="005D3A37">
            <w:pPr>
              <w:jc w:val="left"/>
            </w:pPr>
            <w:r w:rsidRPr="005D3A37">
              <w:t>NIW-UG</w:t>
            </w:r>
          </w:p>
        </w:tc>
        <w:tc>
          <w:tcPr>
            <w:tcW w:w="1800" w:type="dxa"/>
            <w:shd w:val="clear" w:color="auto" w:fill="auto"/>
          </w:tcPr>
          <w:p w14:paraId="3792F7E6" w14:textId="1FF83050" w:rsidR="00255CAB" w:rsidRPr="005D3A37" w:rsidRDefault="00255CAB" w:rsidP="005D3A37">
            <w:pPr>
              <w:jc w:val="left"/>
            </w:pPr>
            <w:r w:rsidRPr="005D3A37">
              <w:t>NIW-UG</w:t>
            </w:r>
          </w:p>
        </w:tc>
        <w:tc>
          <w:tcPr>
            <w:tcW w:w="3600" w:type="dxa"/>
            <w:shd w:val="clear" w:color="auto" w:fill="auto"/>
          </w:tcPr>
          <w:p w14:paraId="1C3CF5FE" w14:textId="0F623C91" w:rsidR="00255CAB" w:rsidRPr="005D3A37" w:rsidRDefault="00255CAB" w:rsidP="005D3A37">
            <w:r w:rsidRPr="005D3A37">
              <w:t>Niwelowanie terenu</w:t>
            </w:r>
          </w:p>
        </w:tc>
        <w:tc>
          <w:tcPr>
            <w:tcW w:w="1200" w:type="dxa"/>
            <w:shd w:val="clear" w:color="auto" w:fill="auto"/>
          </w:tcPr>
          <w:p w14:paraId="69B5D708" w14:textId="46BA2F70" w:rsidR="00255CAB" w:rsidRPr="005D3A37" w:rsidRDefault="00255CAB" w:rsidP="005D3A37">
            <w:pPr>
              <w:jc w:val="center"/>
            </w:pPr>
            <w:r w:rsidRPr="005D3A37">
              <w:t>HA</w:t>
            </w:r>
          </w:p>
        </w:tc>
      </w:tr>
    </w:tbl>
    <w:p w14:paraId="428F6690" w14:textId="6FBAAE55" w:rsidR="00255CAB" w:rsidRPr="009E2190" w:rsidRDefault="00255CAB" w:rsidP="00255CAB"/>
    <w:p w14:paraId="1850EB84" w14:textId="77777777" w:rsidR="00255CAB" w:rsidRPr="009E2190" w:rsidRDefault="00255CAB" w:rsidP="00255CAB">
      <w:pPr>
        <w:rPr>
          <w:b/>
        </w:rPr>
      </w:pPr>
      <w:r w:rsidRPr="009E2190">
        <w:rPr>
          <w:b/>
        </w:rPr>
        <w:t>Standard technologii prac obejmuje:</w:t>
      </w:r>
    </w:p>
    <w:p w14:paraId="32767C4E" w14:textId="569C8595" w:rsidR="008A76E1" w:rsidRPr="009E2190" w:rsidRDefault="22583BCE" w:rsidP="00255CAB">
      <w:pPr>
        <w:pStyle w:val="Listapunktowana"/>
      </w:pPr>
      <w:r w:rsidRPr="009E2190">
        <w:t>orka</w:t>
      </w:r>
      <w:r w:rsidR="008A76E1" w:rsidRPr="009E2190">
        <w:t xml:space="preserve"> pełna na głębokość określoną w Tabeli parametrów</w:t>
      </w:r>
      <w:r w:rsidRPr="009E2190">
        <w:t xml:space="preserve">, </w:t>
      </w:r>
    </w:p>
    <w:p w14:paraId="304FD916" w14:textId="77777777" w:rsidR="008A76E1" w:rsidRPr="009E2190" w:rsidRDefault="22583BCE" w:rsidP="00255CAB">
      <w:pPr>
        <w:pStyle w:val="Listapunktowana"/>
      </w:pPr>
      <w:r w:rsidRPr="009E2190">
        <w:t xml:space="preserve">włókowanie, </w:t>
      </w:r>
    </w:p>
    <w:p w14:paraId="169DDE91" w14:textId="2ABEA2BA" w:rsidR="008A76E1" w:rsidRPr="009E2190" w:rsidRDefault="22583BCE" w:rsidP="00255CAB">
      <w:pPr>
        <w:pStyle w:val="Listapunktowana"/>
      </w:pPr>
      <w:r w:rsidRPr="009E2190">
        <w:t>wałowanie</w:t>
      </w:r>
      <w:r w:rsidR="009A634A" w:rsidRPr="009E2190">
        <w:t>,</w:t>
      </w:r>
    </w:p>
    <w:p w14:paraId="2F446A82" w14:textId="7FFC327E" w:rsidR="00255CAB" w:rsidRPr="009E2190" w:rsidRDefault="22583BCE" w:rsidP="00255CAB">
      <w:pPr>
        <w:pStyle w:val="Listapunktowana"/>
      </w:pPr>
      <w:r w:rsidRPr="009E2190">
        <w:t>niwelowanie terenu</w:t>
      </w:r>
    </w:p>
    <w:p w14:paraId="3D1D78C6" w14:textId="77777777" w:rsidR="00255CAB" w:rsidRPr="009E2190" w:rsidRDefault="00255CAB" w:rsidP="00255CAB">
      <w:pPr>
        <w:rPr>
          <w:b/>
        </w:rPr>
      </w:pPr>
      <w:r w:rsidRPr="009E2190">
        <w:rPr>
          <w:b/>
        </w:rPr>
        <w:t>Procedura odbioru:</w:t>
      </w:r>
    </w:p>
    <w:p w14:paraId="3276C95E" w14:textId="77777777" w:rsidR="00222DDD" w:rsidRPr="009E2190" w:rsidRDefault="00222DDD" w:rsidP="00222DDD">
      <w:r w:rsidRPr="009E2190">
        <w:t xml:space="preserve">Odbiór prac nastąpi poprzez zweryfikowanie prawidłowości ich wykonania z opisem czynności i zleceniem oraz ustalenie powierzchni wykonanego zabiegu dla: </w:t>
      </w:r>
    </w:p>
    <w:p w14:paraId="1217EB7A" w14:textId="77777777" w:rsidR="00222DDD" w:rsidRPr="009E2190" w:rsidRDefault="00222DDD" w:rsidP="00222DDD">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3AB15002" w14:textId="77777777" w:rsidR="00222DDD" w:rsidRPr="009E2190" w:rsidRDefault="00222DDD" w:rsidP="00222DDD">
      <w:pPr>
        <w:pStyle w:val="Listapunktowana"/>
        <w:numPr>
          <w:ilvl w:val="0"/>
          <w:numId w:val="17"/>
        </w:numPr>
      </w:pPr>
      <w:r w:rsidRPr="009E2190">
        <w:t>fragmentów wydzieleń – dokonuje się pomiarów powierzchni.</w:t>
      </w:r>
    </w:p>
    <w:p w14:paraId="3EA3D64C" w14:textId="487D7C59" w:rsidR="00255CAB" w:rsidRPr="009E2190" w:rsidRDefault="00222DDD" w:rsidP="00222DDD">
      <w:r w:rsidRPr="009E2190">
        <w:t>(rozliczenie z dokładnością do dwóch miejsc po przecinku)</w:t>
      </w:r>
    </w:p>
    <w:p w14:paraId="11183EA6" w14:textId="77777777" w:rsidR="00222DDD" w:rsidRPr="009E2190" w:rsidRDefault="00222DDD" w:rsidP="00222DDD"/>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D2338DD" w14:textId="77777777" w:rsidTr="005D3A37">
        <w:trPr>
          <w:trHeight w:val="600"/>
          <w:tblHeader/>
        </w:trPr>
        <w:tc>
          <w:tcPr>
            <w:tcW w:w="800" w:type="dxa"/>
            <w:shd w:val="clear" w:color="auto" w:fill="auto"/>
            <w:vAlign w:val="center"/>
          </w:tcPr>
          <w:p w14:paraId="3200D45B" w14:textId="592541FF" w:rsidR="00255CAB" w:rsidRPr="005D3A37" w:rsidRDefault="005D3A37" w:rsidP="005D3A37">
            <w:pPr>
              <w:jc w:val="center"/>
              <w:rPr>
                <w:b/>
                <w:i/>
              </w:rPr>
            </w:pPr>
            <w:r>
              <w:rPr>
                <w:b/>
                <w:i/>
              </w:rPr>
              <w:lastRenderedPageBreak/>
              <w:t>Nr</w:t>
            </w:r>
          </w:p>
        </w:tc>
        <w:tc>
          <w:tcPr>
            <w:tcW w:w="1800" w:type="dxa"/>
            <w:shd w:val="clear" w:color="auto" w:fill="auto"/>
            <w:vAlign w:val="center"/>
          </w:tcPr>
          <w:p w14:paraId="64DF7D86" w14:textId="126DCEC9" w:rsidR="00255CAB" w:rsidRPr="005D3A37" w:rsidRDefault="005D3A37" w:rsidP="005D3A37">
            <w:pPr>
              <w:jc w:val="center"/>
              <w:rPr>
                <w:b/>
                <w:i/>
              </w:rPr>
            </w:pPr>
            <w:r>
              <w:rPr>
                <w:b/>
                <w:i/>
              </w:rPr>
              <w:t>Kod czynności do rozliczenia</w:t>
            </w:r>
          </w:p>
        </w:tc>
        <w:tc>
          <w:tcPr>
            <w:tcW w:w="1800" w:type="dxa"/>
            <w:shd w:val="clear" w:color="auto" w:fill="auto"/>
            <w:vAlign w:val="center"/>
          </w:tcPr>
          <w:p w14:paraId="6CDF6F0B" w14:textId="0FA2A7C3"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52B3F261" w14:textId="26F454C1" w:rsidR="00255CAB" w:rsidRPr="005D3A37" w:rsidRDefault="005D3A37" w:rsidP="005D3A37">
            <w:pPr>
              <w:jc w:val="center"/>
              <w:rPr>
                <w:b/>
                <w:i/>
              </w:rPr>
            </w:pPr>
            <w:r>
              <w:rPr>
                <w:b/>
                <w:i/>
              </w:rPr>
              <w:t>Opis kodu czynności</w:t>
            </w:r>
          </w:p>
        </w:tc>
        <w:tc>
          <w:tcPr>
            <w:tcW w:w="1200" w:type="dxa"/>
            <w:shd w:val="clear" w:color="auto" w:fill="auto"/>
            <w:vAlign w:val="center"/>
          </w:tcPr>
          <w:p w14:paraId="5C6656F7" w14:textId="4FA6F0A0" w:rsidR="00255CAB" w:rsidRPr="005D3A37" w:rsidRDefault="005D3A37" w:rsidP="005D3A37">
            <w:pPr>
              <w:jc w:val="center"/>
              <w:rPr>
                <w:b/>
                <w:i/>
              </w:rPr>
            </w:pPr>
            <w:r>
              <w:rPr>
                <w:b/>
                <w:i/>
              </w:rPr>
              <w:t>Jednostka miary czynn. rozl.</w:t>
            </w:r>
          </w:p>
        </w:tc>
      </w:tr>
      <w:tr w:rsidR="00255CAB" w:rsidRPr="009E2190" w14:paraId="7232D5E5" w14:textId="77777777" w:rsidTr="005D3A37">
        <w:tc>
          <w:tcPr>
            <w:tcW w:w="800" w:type="dxa"/>
            <w:shd w:val="clear" w:color="auto" w:fill="auto"/>
          </w:tcPr>
          <w:p w14:paraId="2B496F25" w14:textId="468EBEC4" w:rsidR="00255CAB" w:rsidRPr="005D3A37" w:rsidRDefault="005D3A37" w:rsidP="005D3A37">
            <w:pPr>
              <w:jc w:val="center"/>
            </w:pPr>
            <w:r>
              <w:t>54</w:t>
            </w:r>
          </w:p>
        </w:tc>
        <w:tc>
          <w:tcPr>
            <w:tcW w:w="1800" w:type="dxa"/>
            <w:shd w:val="clear" w:color="auto" w:fill="auto"/>
          </w:tcPr>
          <w:p w14:paraId="3B39B7C2" w14:textId="4C629771" w:rsidR="00255CAB" w:rsidRPr="005D3A37" w:rsidRDefault="00255CAB" w:rsidP="005D3A37">
            <w:pPr>
              <w:jc w:val="left"/>
            </w:pPr>
            <w:r w:rsidRPr="005D3A37">
              <w:t>WYK-PASR</w:t>
            </w:r>
          </w:p>
        </w:tc>
        <w:tc>
          <w:tcPr>
            <w:tcW w:w="1800" w:type="dxa"/>
            <w:shd w:val="clear" w:color="auto" w:fill="auto"/>
          </w:tcPr>
          <w:p w14:paraId="304B54BC" w14:textId="7D58AE87" w:rsidR="00255CAB" w:rsidRPr="005D3A37" w:rsidRDefault="00255CAB" w:rsidP="005D3A37">
            <w:pPr>
              <w:jc w:val="left"/>
            </w:pPr>
            <w:r w:rsidRPr="005D3A37">
              <w:t>WYK-PASR</w:t>
            </w:r>
          </w:p>
        </w:tc>
        <w:tc>
          <w:tcPr>
            <w:tcW w:w="3600" w:type="dxa"/>
            <w:shd w:val="clear" w:color="auto" w:fill="auto"/>
          </w:tcPr>
          <w:p w14:paraId="54FE802B" w14:textId="4E2C6123" w:rsidR="00255CAB" w:rsidRPr="005D3A37" w:rsidRDefault="00255CAB" w:rsidP="005D3A37">
            <w:r w:rsidRPr="005D3A37">
              <w:t>Zdarcie pokrywy na pasach  – prace ręczne</w:t>
            </w:r>
          </w:p>
        </w:tc>
        <w:tc>
          <w:tcPr>
            <w:tcW w:w="1200" w:type="dxa"/>
            <w:shd w:val="clear" w:color="auto" w:fill="auto"/>
          </w:tcPr>
          <w:p w14:paraId="4287E396" w14:textId="17974B5E" w:rsidR="00255CAB" w:rsidRPr="005D3A37" w:rsidRDefault="00255CAB" w:rsidP="005D3A37">
            <w:pPr>
              <w:jc w:val="center"/>
            </w:pPr>
            <w:r w:rsidRPr="005D3A37">
              <w:t>KMTR</w:t>
            </w:r>
          </w:p>
        </w:tc>
      </w:tr>
    </w:tbl>
    <w:p w14:paraId="4928C699" w14:textId="22330BD9" w:rsidR="00255CAB" w:rsidRPr="009E2190" w:rsidRDefault="00255CAB" w:rsidP="00255CAB"/>
    <w:p w14:paraId="414624F4" w14:textId="77777777" w:rsidR="00312B56" w:rsidRPr="009E2190" w:rsidRDefault="00312B56" w:rsidP="079CE3DF">
      <w:pPr>
        <w:rPr>
          <w:b/>
          <w:bCs/>
        </w:rPr>
      </w:pPr>
    </w:p>
    <w:p w14:paraId="099ADF73" w14:textId="52D144B8" w:rsidR="00255CAB" w:rsidRPr="009E2190" w:rsidRDefault="079CE3DF" w:rsidP="079CE3DF">
      <w:pPr>
        <w:rPr>
          <w:b/>
          <w:bCs/>
        </w:rPr>
      </w:pPr>
      <w:r w:rsidRPr="009E2190">
        <w:rPr>
          <w:b/>
          <w:bCs/>
        </w:rPr>
        <w:t>Standard technologii prac obejmuje:</w:t>
      </w:r>
    </w:p>
    <w:p w14:paraId="76B79E6D" w14:textId="3CA95278" w:rsidR="00255CAB" w:rsidRPr="009E2190" w:rsidRDefault="22583BCE" w:rsidP="00255CAB">
      <w:pPr>
        <w:pStyle w:val="Listapunktowana"/>
      </w:pPr>
      <w:r w:rsidRPr="009E2190">
        <w:t xml:space="preserve">ręczne zdarcie pokrywy gleby pasami przy pomocy </w:t>
      </w:r>
      <w:r w:rsidR="00292D74" w:rsidRPr="009E2190">
        <w:t>narzędzi ręcznych (</w:t>
      </w:r>
      <w:r w:rsidRPr="009E2190">
        <w:t>np. motyki lub szpadla</w:t>
      </w:r>
      <w:r w:rsidR="00292D74" w:rsidRPr="009E2190">
        <w:t>)</w:t>
      </w:r>
      <w:r w:rsidRPr="009E2190">
        <w:t xml:space="preserve"> do gleby mineralnej, </w:t>
      </w:r>
    </w:p>
    <w:p w14:paraId="1BC551E1" w14:textId="77777777" w:rsidR="00255CAB" w:rsidRPr="009E2190" w:rsidRDefault="18A14C09" w:rsidP="00255CAB">
      <w:pPr>
        <w:pStyle w:val="Listapunktowana"/>
      </w:pPr>
      <w:r w:rsidRPr="009E2190">
        <w:t>ręczne usunięcie chwastów i wytrząśnięcie próchnicy ze zdartej pokrywy gleby.</w:t>
      </w:r>
    </w:p>
    <w:p w14:paraId="21EC8149" w14:textId="77777777" w:rsidR="00255CAB" w:rsidRPr="009E2190" w:rsidRDefault="00255CAB" w:rsidP="00255CAB">
      <w:pPr>
        <w:rPr>
          <w:b/>
        </w:rPr>
      </w:pPr>
      <w:r w:rsidRPr="009E2190">
        <w:rPr>
          <w:b/>
        </w:rPr>
        <w:t>Uwagi:</w:t>
      </w:r>
    </w:p>
    <w:p w14:paraId="1CED22D5" w14:textId="62D27C56" w:rsidR="00255CAB" w:rsidRPr="009E2190" w:rsidRDefault="00292D74" w:rsidP="00F351DB">
      <w:pPr>
        <w:pStyle w:val="Listapunktowana"/>
        <w:numPr>
          <w:ilvl w:val="0"/>
          <w:numId w:val="55"/>
        </w:numPr>
      </w:pPr>
      <w:r w:rsidRPr="009E2190">
        <w:t xml:space="preserve">minimalna szerokość pasa oraz </w:t>
      </w:r>
      <w:r w:rsidR="00255CAB" w:rsidRPr="009E2190">
        <w:t>odległość pomiędzy środkami pasów zawarta jest w Tabeli parametrów</w:t>
      </w:r>
    </w:p>
    <w:p w14:paraId="73EECAB2" w14:textId="77777777" w:rsidR="00255CAB" w:rsidRPr="009E2190" w:rsidRDefault="00255CAB" w:rsidP="00255CAB">
      <w:pPr>
        <w:rPr>
          <w:b/>
        </w:rPr>
      </w:pPr>
      <w:r w:rsidRPr="009E2190">
        <w:rPr>
          <w:b/>
        </w:rPr>
        <w:t>Procedura odbioru:</w:t>
      </w:r>
    </w:p>
    <w:p w14:paraId="6A27498D" w14:textId="354C8549" w:rsidR="00255CAB" w:rsidRPr="009E2190" w:rsidRDefault="037DDDC9" w:rsidP="00312B56">
      <w:pPr>
        <w:pStyle w:val="Listapunktowana"/>
        <w:numPr>
          <w:ilvl w:val="0"/>
          <w:numId w:val="17"/>
        </w:numPr>
      </w:pPr>
      <w:r w:rsidRPr="009E2190">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r w:rsidR="005B0F87" w:rsidRPr="009E2190">
        <w:t>Dopuszcza się tolerancję +/- 10%. S</w:t>
      </w:r>
      <w:r w:rsidRPr="009E2190">
        <w:t xml:space="preserve">prawdzenie </w:t>
      </w:r>
      <w:r w:rsidR="005B0F87" w:rsidRPr="009E2190">
        <w:t xml:space="preserve">wymaganej </w:t>
      </w:r>
      <w:r w:rsidRPr="009E2190">
        <w:t xml:space="preserve">szerokości pasów zostanie wykonane miarą prostopadle do osi pasa w ilości zawartej w Tabeli parametrów. </w:t>
      </w:r>
    </w:p>
    <w:p w14:paraId="53EE134B" w14:textId="77777777" w:rsidR="00255CAB" w:rsidRPr="009E2190" w:rsidRDefault="00255CAB" w:rsidP="00255CAB">
      <w:r w:rsidRPr="009E2190">
        <w:t>(rozliczenie z dokładnością do dwóch miejsc po przecinku)</w:t>
      </w:r>
    </w:p>
    <w:p w14:paraId="5FD4C524" w14:textId="5A37F786"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987EB91" w14:textId="77777777" w:rsidTr="005D3A37">
        <w:trPr>
          <w:trHeight w:val="600"/>
          <w:tblHeader/>
        </w:trPr>
        <w:tc>
          <w:tcPr>
            <w:tcW w:w="800" w:type="dxa"/>
            <w:shd w:val="clear" w:color="auto" w:fill="auto"/>
            <w:vAlign w:val="center"/>
          </w:tcPr>
          <w:p w14:paraId="272DB64D" w14:textId="4998CAA2" w:rsidR="00255CAB" w:rsidRPr="005D3A37" w:rsidRDefault="005D3A37" w:rsidP="005D3A37">
            <w:pPr>
              <w:jc w:val="center"/>
              <w:rPr>
                <w:b/>
                <w:i/>
              </w:rPr>
            </w:pPr>
            <w:r>
              <w:rPr>
                <w:b/>
                <w:i/>
              </w:rPr>
              <w:t>Nr</w:t>
            </w:r>
          </w:p>
        </w:tc>
        <w:tc>
          <w:tcPr>
            <w:tcW w:w="1800" w:type="dxa"/>
            <w:shd w:val="clear" w:color="auto" w:fill="auto"/>
            <w:vAlign w:val="center"/>
          </w:tcPr>
          <w:p w14:paraId="1FB76052" w14:textId="4499A7B3" w:rsidR="00255CAB" w:rsidRPr="005D3A37" w:rsidRDefault="005D3A37" w:rsidP="005D3A37">
            <w:pPr>
              <w:jc w:val="center"/>
              <w:rPr>
                <w:b/>
                <w:i/>
              </w:rPr>
            </w:pPr>
            <w:r>
              <w:rPr>
                <w:b/>
                <w:i/>
              </w:rPr>
              <w:t>Kod czynności do rozliczenia</w:t>
            </w:r>
          </w:p>
        </w:tc>
        <w:tc>
          <w:tcPr>
            <w:tcW w:w="1800" w:type="dxa"/>
            <w:shd w:val="clear" w:color="auto" w:fill="auto"/>
            <w:vAlign w:val="center"/>
          </w:tcPr>
          <w:p w14:paraId="58F6F40B" w14:textId="42426EFE"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14FD2410" w14:textId="2EFB0696" w:rsidR="00255CAB" w:rsidRPr="005D3A37" w:rsidRDefault="005D3A37" w:rsidP="005D3A37">
            <w:pPr>
              <w:jc w:val="center"/>
              <w:rPr>
                <w:b/>
                <w:i/>
              </w:rPr>
            </w:pPr>
            <w:r>
              <w:rPr>
                <w:b/>
                <w:i/>
              </w:rPr>
              <w:t>Opis kodu czynności</w:t>
            </w:r>
          </w:p>
        </w:tc>
        <w:tc>
          <w:tcPr>
            <w:tcW w:w="1200" w:type="dxa"/>
            <w:shd w:val="clear" w:color="auto" w:fill="auto"/>
            <w:vAlign w:val="center"/>
          </w:tcPr>
          <w:p w14:paraId="4E5D3A07" w14:textId="65D009D8" w:rsidR="00255CAB" w:rsidRPr="005D3A37" w:rsidRDefault="005D3A37" w:rsidP="005D3A37">
            <w:pPr>
              <w:jc w:val="center"/>
              <w:rPr>
                <w:b/>
                <w:i/>
              </w:rPr>
            </w:pPr>
            <w:r>
              <w:rPr>
                <w:b/>
                <w:i/>
              </w:rPr>
              <w:t>Jednostka miary czynn. rozl.</w:t>
            </w:r>
          </w:p>
        </w:tc>
      </w:tr>
      <w:tr w:rsidR="00255CAB" w:rsidRPr="009E2190" w14:paraId="5FF78F7A" w14:textId="77777777" w:rsidTr="005D3A37">
        <w:tc>
          <w:tcPr>
            <w:tcW w:w="800" w:type="dxa"/>
            <w:shd w:val="clear" w:color="auto" w:fill="auto"/>
          </w:tcPr>
          <w:p w14:paraId="1E650F64" w14:textId="6F2E0D3B" w:rsidR="00255CAB" w:rsidRPr="005D3A37" w:rsidRDefault="005D3A37" w:rsidP="005D3A37">
            <w:pPr>
              <w:jc w:val="center"/>
            </w:pPr>
            <w:r>
              <w:t>55</w:t>
            </w:r>
          </w:p>
        </w:tc>
        <w:tc>
          <w:tcPr>
            <w:tcW w:w="1800" w:type="dxa"/>
            <w:shd w:val="clear" w:color="auto" w:fill="auto"/>
          </w:tcPr>
          <w:p w14:paraId="260C3085" w14:textId="5D78D7DB" w:rsidR="00255CAB" w:rsidRPr="005D3A37" w:rsidRDefault="00255CAB" w:rsidP="005D3A37">
            <w:pPr>
              <w:jc w:val="left"/>
            </w:pPr>
            <w:r w:rsidRPr="005D3A37">
              <w:t>WYK-PASK</w:t>
            </w:r>
          </w:p>
        </w:tc>
        <w:tc>
          <w:tcPr>
            <w:tcW w:w="1800" w:type="dxa"/>
            <w:shd w:val="clear" w:color="auto" w:fill="auto"/>
          </w:tcPr>
          <w:p w14:paraId="3CAE12D7" w14:textId="7FFDCA24" w:rsidR="00255CAB" w:rsidRPr="005D3A37" w:rsidRDefault="00255CAB" w:rsidP="005D3A37">
            <w:pPr>
              <w:jc w:val="left"/>
            </w:pPr>
            <w:r w:rsidRPr="005D3A37">
              <w:t>WYK-PASK</w:t>
            </w:r>
          </w:p>
        </w:tc>
        <w:tc>
          <w:tcPr>
            <w:tcW w:w="3600" w:type="dxa"/>
            <w:shd w:val="clear" w:color="auto" w:fill="auto"/>
          </w:tcPr>
          <w:p w14:paraId="7D15A89B" w14:textId="4640C243" w:rsidR="00255CAB" w:rsidRPr="005D3A37" w:rsidRDefault="00255CAB" w:rsidP="005D3A37">
            <w:r w:rsidRPr="005D3A37">
              <w:t>Zdarcie pokrywy pasami – sprzężajem konnym</w:t>
            </w:r>
          </w:p>
        </w:tc>
        <w:tc>
          <w:tcPr>
            <w:tcW w:w="1200" w:type="dxa"/>
            <w:shd w:val="clear" w:color="auto" w:fill="auto"/>
          </w:tcPr>
          <w:p w14:paraId="42F22EBB" w14:textId="3D694F7E" w:rsidR="00255CAB" w:rsidRPr="005D3A37" w:rsidRDefault="00255CAB" w:rsidP="005D3A37">
            <w:pPr>
              <w:jc w:val="center"/>
            </w:pPr>
            <w:r w:rsidRPr="005D3A37">
              <w:t>KMTR</w:t>
            </w:r>
          </w:p>
        </w:tc>
      </w:tr>
      <w:tr w:rsidR="00255CAB" w:rsidRPr="009E2190" w14:paraId="69C07B9B" w14:textId="77777777" w:rsidTr="005D3A37">
        <w:tc>
          <w:tcPr>
            <w:tcW w:w="800" w:type="dxa"/>
            <w:shd w:val="clear" w:color="auto" w:fill="auto"/>
          </w:tcPr>
          <w:p w14:paraId="37482977" w14:textId="2B302C73" w:rsidR="00255CAB" w:rsidRPr="005D3A37" w:rsidRDefault="005D3A37" w:rsidP="005D3A37">
            <w:pPr>
              <w:jc w:val="center"/>
            </w:pPr>
            <w:r>
              <w:t>56</w:t>
            </w:r>
          </w:p>
        </w:tc>
        <w:tc>
          <w:tcPr>
            <w:tcW w:w="1800" w:type="dxa"/>
            <w:shd w:val="clear" w:color="auto" w:fill="auto"/>
          </w:tcPr>
          <w:p w14:paraId="666B9484" w14:textId="1480626D" w:rsidR="00255CAB" w:rsidRPr="005D3A37" w:rsidRDefault="00255CAB" w:rsidP="005D3A37">
            <w:pPr>
              <w:jc w:val="left"/>
            </w:pPr>
            <w:r w:rsidRPr="005D3A37">
              <w:t>WYK-PASKO</w:t>
            </w:r>
          </w:p>
        </w:tc>
        <w:tc>
          <w:tcPr>
            <w:tcW w:w="1800" w:type="dxa"/>
            <w:shd w:val="clear" w:color="auto" w:fill="auto"/>
          </w:tcPr>
          <w:p w14:paraId="482D876F" w14:textId="1C4C9AC2" w:rsidR="00255CAB" w:rsidRPr="005D3A37" w:rsidRDefault="00255CAB" w:rsidP="005D3A37">
            <w:pPr>
              <w:jc w:val="left"/>
            </w:pPr>
            <w:r w:rsidRPr="005D3A37">
              <w:t>WYK-PASKO</w:t>
            </w:r>
          </w:p>
        </w:tc>
        <w:tc>
          <w:tcPr>
            <w:tcW w:w="3600" w:type="dxa"/>
            <w:shd w:val="clear" w:color="auto" w:fill="auto"/>
          </w:tcPr>
          <w:p w14:paraId="15B1945B" w14:textId="41D9CFEE" w:rsidR="00255CAB" w:rsidRPr="005D3A37" w:rsidRDefault="00255CAB" w:rsidP="005D3A37">
            <w:r w:rsidRPr="005D3A37">
              <w:t>Zdarcie pokrywy pasami – sprzężajem konnym pod okapem drzewostanu</w:t>
            </w:r>
          </w:p>
        </w:tc>
        <w:tc>
          <w:tcPr>
            <w:tcW w:w="1200" w:type="dxa"/>
            <w:shd w:val="clear" w:color="auto" w:fill="auto"/>
          </w:tcPr>
          <w:p w14:paraId="5895112B" w14:textId="5C0AB3ED" w:rsidR="00255CAB" w:rsidRPr="005D3A37" w:rsidRDefault="00255CAB" w:rsidP="005D3A37">
            <w:pPr>
              <w:jc w:val="center"/>
            </w:pPr>
            <w:r w:rsidRPr="005D3A37">
              <w:t>KMTR</w:t>
            </w:r>
          </w:p>
        </w:tc>
      </w:tr>
    </w:tbl>
    <w:p w14:paraId="301FB150" w14:textId="21A57C77" w:rsidR="00255CAB" w:rsidRPr="009E2190" w:rsidRDefault="00255CAB" w:rsidP="00255CAB"/>
    <w:p w14:paraId="32AE13F5" w14:textId="77777777" w:rsidR="00255CAB" w:rsidRPr="009E2190" w:rsidRDefault="00255CAB" w:rsidP="00255CAB">
      <w:pPr>
        <w:rPr>
          <w:b/>
        </w:rPr>
      </w:pPr>
      <w:r w:rsidRPr="009E2190">
        <w:rPr>
          <w:b/>
        </w:rPr>
        <w:t>Standard technologii prac obejmuje:</w:t>
      </w:r>
    </w:p>
    <w:p w14:paraId="09CE1812" w14:textId="77777777" w:rsidR="00255CAB" w:rsidRPr="009E2190" w:rsidRDefault="22583BCE" w:rsidP="00255CAB">
      <w:pPr>
        <w:pStyle w:val="Listapunktowana"/>
      </w:pPr>
      <w:r w:rsidRPr="009E2190">
        <w:lastRenderedPageBreak/>
        <w:t xml:space="preserve">zdarcie pokrywy gleby pasami (szerokość&gt;= 40 cm),  wraz z poprawieniem pasów, </w:t>
      </w:r>
    </w:p>
    <w:p w14:paraId="62D42CAE" w14:textId="77777777" w:rsidR="00255CAB" w:rsidRPr="009E2190" w:rsidRDefault="00255CAB" w:rsidP="00255CAB">
      <w:pPr>
        <w:rPr>
          <w:b/>
        </w:rPr>
      </w:pPr>
      <w:r w:rsidRPr="009E2190">
        <w:rPr>
          <w:b/>
        </w:rPr>
        <w:t>Uwagi:</w:t>
      </w:r>
    </w:p>
    <w:p w14:paraId="2294317E" w14:textId="7ED8C672" w:rsidR="00255CAB" w:rsidRPr="009E2190" w:rsidRDefault="00255CAB" w:rsidP="00F351DB">
      <w:pPr>
        <w:pStyle w:val="Listapunktowana"/>
        <w:numPr>
          <w:ilvl w:val="0"/>
          <w:numId w:val="55"/>
        </w:numPr>
      </w:pPr>
      <w:r w:rsidRPr="009E2190">
        <w:t>odległość pomiędzy środkami pasów zawarta jest w Tabeli parametrów</w:t>
      </w:r>
      <w:r w:rsidR="002D410E" w:rsidRPr="009E2190">
        <w:t>.</w:t>
      </w:r>
    </w:p>
    <w:p w14:paraId="796C6A81" w14:textId="77777777" w:rsidR="00255CAB" w:rsidRPr="009E2190" w:rsidRDefault="00255CAB" w:rsidP="00255CAB">
      <w:pPr>
        <w:rPr>
          <w:b/>
        </w:rPr>
      </w:pPr>
      <w:r w:rsidRPr="009E2190">
        <w:rPr>
          <w:b/>
        </w:rPr>
        <w:t>Procedura odbioru:</w:t>
      </w:r>
    </w:p>
    <w:p w14:paraId="321D0C16" w14:textId="77777777" w:rsidR="00255CAB" w:rsidRPr="009E2190" w:rsidRDefault="00255CAB" w:rsidP="00312B56">
      <w:pPr>
        <w:pStyle w:val="Listapunktowana"/>
        <w:numPr>
          <w:ilvl w:val="0"/>
          <w:numId w:val="17"/>
        </w:numPr>
      </w:pPr>
      <w:r w:rsidRPr="009E2190">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6C121FC8" w14:textId="77777777" w:rsidR="00255CAB" w:rsidRPr="009E2190" w:rsidRDefault="2B9A3BA8" w:rsidP="00312B56">
      <w:pPr>
        <w:pStyle w:val="Listapunktowana"/>
        <w:numPr>
          <w:ilvl w:val="0"/>
          <w:numId w:val="17"/>
        </w:numPr>
      </w:pPr>
      <w:r w:rsidRPr="009E2190">
        <w:t>sprawdzenie szerokości pasów zostanie wykonane wyrywkowo  miarą prostopadle do osi pasa .</w:t>
      </w:r>
    </w:p>
    <w:p w14:paraId="722FBDB0" w14:textId="77777777" w:rsidR="00255CAB" w:rsidRPr="009E2190" w:rsidRDefault="00255CAB" w:rsidP="00255CAB">
      <w:r w:rsidRPr="009E2190">
        <w:t xml:space="preserve"> (rozliczenie z dokładnością do dwóch miejsc po przecinku)</w:t>
      </w:r>
    </w:p>
    <w:p w14:paraId="217681FD"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3E73BF5" w14:textId="77777777" w:rsidTr="005D3A37">
        <w:trPr>
          <w:trHeight w:val="600"/>
          <w:tblHeader/>
        </w:trPr>
        <w:tc>
          <w:tcPr>
            <w:tcW w:w="800" w:type="dxa"/>
            <w:shd w:val="clear" w:color="auto" w:fill="auto"/>
            <w:vAlign w:val="center"/>
          </w:tcPr>
          <w:p w14:paraId="520C253D" w14:textId="378D6272" w:rsidR="00255CAB" w:rsidRPr="005D3A37" w:rsidRDefault="005D3A37" w:rsidP="005D3A37">
            <w:pPr>
              <w:jc w:val="center"/>
              <w:rPr>
                <w:b/>
                <w:i/>
              </w:rPr>
            </w:pPr>
            <w:r>
              <w:rPr>
                <w:b/>
                <w:i/>
              </w:rPr>
              <w:t>Nr</w:t>
            </w:r>
          </w:p>
        </w:tc>
        <w:tc>
          <w:tcPr>
            <w:tcW w:w="1800" w:type="dxa"/>
            <w:shd w:val="clear" w:color="auto" w:fill="auto"/>
            <w:vAlign w:val="center"/>
          </w:tcPr>
          <w:p w14:paraId="36FD8328" w14:textId="0159B07B" w:rsidR="00255CAB" w:rsidRPr="005D3A37" w:rsidRDefault="005D3A37" w:rsidP="005D3A37">
            <w:pPr>
              <w:jc w:val="center"/>
              <w:rPr>
                <w:b/>
                <w:i/>
              </w:rPr>
            </w:pPr>
            <w:r>
              <w:rPr>
                <w:b/>
                <w:i/>
              </w:rPr>
              <w:t>Kod czynności do rozliczenia</w:t>
            </w:r>
          </w:p>
        </w:tc>
        <w:tc>
          <w:tcPr>
            <w:tcW w:w="1800" w:type="dxa"/>
            <w:shd w:val="clear" w:color="auto" w:fill="auto"/>
            <w:vAlign w:val="center"/>
          </w:tcPr>
          <w:p w14:paraId="369D61E2" w14:textId="2D1F65AB"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EC0F876" w14:textId="240594CB" w:rsidR="00255CAB" w:rsidRPr="005D3A37" w:rsidRDefault="005D3A37" w:rsidP="005D3A37">
            <w:pPr>
              <w:jc w:val="center"/>
              <w:rPr>
                <w:b/>
                <w:i/>
              </w:rPr>
            </w:pPr>
            <w:r>
              <w:rPr>
                <w:b/>
                <w:i/>
              </w:rPr>
              <w:t>Opis kodu czynności</w:t>
            </w:r>
          </w:p>
        </w:tc>
        <w:tc>
          <w:tcPr>
            <w:tcW w:w="1200" w:type="dxa"/>
            <w:shd w:val="clear" w:color="auto" w:fill="auto"/>
            <w:vAlign w:val="center"/>
          </w:tcPr>
          <w:p w14:paraId="5C08AD25" w14:textId="33972C87" w:rsidR="00255CAB" w:rsidRPr="005D3A37" w:rsidRDefault="005D3A37" w:rsidP="005D3A37">
            <w:pPr>
              <w:jc w:val="center"/>
              <w:rPr>
                <w:b/>
                <w:i/>
              </w:rPr>
            </w:pPr>
            <w:r>
              <w:rPr>
                <w:b/>
                <w:i/>
              </w:rPr>
              <w:t>Jednostka miary czynn. rozl.</w:t>
            </w:r>
          </w:p>
        </w:tc>
      </w:tr>
      <w:tr w:rsidR="00255CAB" w:rsidRPr="009E2190" w14:paraId="0230A241" w14:textId="77777777" w:rsidTr="005D3A37">
        <w:tc>
          <w:tcPr>
            <w:tcW w:w="800" w:type="dxa"/>
            <w:shd w:val="clear" w:color="auto" w:fill="auto"/>
          </w:tcPr>
          <w:p w14:paraId="68F405D6" w14:textId="4C4ACE76" w:rsidR="00255CAB" w:rsidRPr="005D3A37" w:rsidRDefault="005D3A37" w:rsidP="005D3A37">
            <w:pPr>
              <w:jc w:val="center"/>
            </w:pPr>
            <w:r>
              <w:t>57</w:t>
            </w:r>
          </w:p>
        </w:tc>
        <w:tc>
          <w:tcPr>
            <w:tcW w:w="1800" w:type="dxa"/>
            <w:shd w:val="clear" w:color="auto" w:fill="auto"/>
          </w:tcPr>
          <w:p w14:paraId="7490C8CB" w14:textId="394DB259" w:rsidR="00255CAB" w:rsidRPr="005D3A37" w:rsidRDefault="00255CAB" w:rsidP="005D3A37">
            <w:pPr>
              <w:jc w:val="left"/>
            </w:pPr>
            <w:r w:rsidRPr="005D3A37">
              <w:t>WYK-TAL30</w:t>
            </w:r>
          </w:p>
        </w:tc>
        <w:tc>
          <w:tcPr>
            <w:tcW w:w="1800" w:type="dxa"/>
            <w:shd w:val="clear" w:color="auto" w:fill="auto"/>
          </w:tcPr>
          <w:p w14:paraId="7173FCB8" w14:textId="74BFDC57" w:rsidR="00255CAB" w:rsidRPr="005D3A37" w:rsidRDefault="00255CAB" w:rsidP="005D3A37">
            <w:pPr>
              <w:jc w:val="left"/>
            </w:pPr>
            <w:r w:rsidRPr="005D3A37">
              <w:t>WYK-TAL30</w:t>
            </w:r>
          </w:p>
        </w:tc>
        <w:tc>
          <w:tcPr>
            <w:tcW w:w="3600" w:type="dxa"/>
            <w:shd w:val="clear" w:color="auto" w:fill="auto"/>
          </w:tcPr>
          <w:p w14:paraId="09B30B1E" w14:textId="7F74F7E7" w:rsidR="00255CAB" w:rsidRPr="005D3A37" w:rsidRDefault="00255CAB" w:rsidP="005D3A37">
            <w:r w:rsidRPr="005D3A37">
              <w:t>Zdarcie pokrywy na talerzach 30 cm x 30 cm</w:t>
            </w:r>
          </w:p>
        </w:tc>
        <w:tc>
          <w:tcPr>
            <w:tcW w:w="1200" w:type="dxa"/>
            <w:shd w:val="clear" w:color="auto" w:fill="auto"/>
          </w:tcPr>
          <w:p w14:paraId="34BE4382" w14:textId="45575453" w:rsidR="00255CAB" w:rsidRPr="005D3A37" w:rsidRDefault="00255CAB" w:rsidP="005D3A37">
            <w:pPr>
              <w:jc w:val="center"/>
            </w:pPr>
            <w:r w:rsidRPr="005D3A37">
              <w:t>TSZT</w:t>
            </w:r>
          </w:p>
        </w:tc>
      </w:tr>
      <w:tr w:rsidR="00255CAB" w:rsidRPr="009E2190" w14:paraId="581C7FEC" w14:textId="77777777" w:rsidTr="005D3A37">
        <w:tc>
          <w:tcPr>
            <w:tcW w:w="800" w:type="dxa"/>
            <w:shd w:val="clear" w:color="auto" w:fill="auto"/>
          </w:tcPr>
          <w:p w14:paraId="1ECD4ACB" w14:textId="4EEB06D1" w:rsidR="00255CAB" w:rsidRPr="005D3A37" w:rsidRDefault="005D3A37" w:rsidP="005D3A37">
            <w:pPr>
              <w:jc w:val="center"/>
            </w:pPr>
            <w:r>
              <w:t>58</w:t>
            </w:r>
          </w:p>
        </w:tc>
        <w:tc>
          <w:tcPr>
            <w:tcW w:w="1800" w:type="dxa"/>
            <w:shd w:val="clear" w:color="auto" w:fill="auto"/>
          </w:tcPr>
          <w:p w14:paraId="44BB038C" w14:textId="4BBED015" w:rsidR="00255CAB" w:rsidRPr="005D3A37" w:rsidRDefault="00255CAB" w:rsidP="005D3A37">
            <w:pPr>
              <w:jc w:val="left"/>
            </w:pPr>
            <w:r w:rsidRPr="005D3A37">
              <w:t>WYK-TAL40</w:t>
            </w:r>
          </w:p>
        </w:tc>
        <w:tc>
          <w:tcPr>
            <w:tcW w:w="1800" w:type="dxa"/>
            <w:shd w:val="clear" w:color="auto" w:fill="auto"/>
          </w:tcPr>
          <w:p w14:paraId="5583EC5F" w14:textId="72418E1E" w:rsidR="00255CAB" w:rsidRPr="005D3A37" w:rsidRDefault="00255CAB" w:rsidP="005D3A37">
            <w:pPr>
              <w:jc w:val="left"/>
            </w:pPr>
            <w:r w:rsidRPr="005D3A37">
              <w:t>WYK-TAL40</w:t>
            </w:r>
          </w:p>
        </w:tc>
        <w:tc>
          <w:tcPr>
            <w:tcW w:w="3600" w:type="dxa"/>
            <w:shd w:val="clear" w:color="auto" w:fill="auto"/>
          </w:tcPr>
          <w:p w14:paraId="410FE289" w14:textId="57F60298" w:rsidR="00255CAB" w:rsidRPr="005D3A37" w:rsidRDefault="00255CAB" w:rsidP="005D3A37">
            <w:r w:rsidRPr="005D3A37">
              <w:t>Zdarcie pokrywy na talerzach 40 cm x 40 cm</w:t>
            </w:r>
          </w:p>
        </w:tc>
        <w:tc>
          <w:tcPr>
            <w:tcW w:w="1200" w:type="dxa"/>
            <w:shd w:val="clear" w:color="auto" w:fill="auto"/>
          </w:tcPr>
          <w:p w14:paraId="19727C6F" w14:textId="13CE5810" w:rsidR="00255CAB" w:rsidRPr="005D3A37" w:rsidRDefault="00255CAB" w:rsidP="005D3A37">
            <w:pPr>
              <w:jc w:val="center"/>
            </w:pPr>
            <w:r w:rsidRPr="005D3A37">
              <w:t>TSZT</w:t>
            </w:r>
          </w:p>
        </w:tc>
      </w:tr>
      <w:tr w:rsidR="00255CAB" w:rsidRPr="009E2190" w14:paraId="4825E35B" w14:textId="77777777" w:rsidTr="005D3A37">
        <w:tc>
          <w:tcPr>
            <w:tcW w:w="800" w:type="dxa"/>
            <w:shd w:val="clear" w:color="auto" w:fill="auto"/>
          </w:tcPr>
          <w:p w14:paraId="58645328" w14:textId="7B4014E0" w:rsidR="00255CAB" w:rsidRPr="005D3A37" w:rsidRDefault="005D3A37" w:rsidP="005D3A37">
            <w:pPr>
              <w:jc w:val="center"/>
            </w:pPr>
            <w:r>
              <w:t>59</w:t>
            </w:r>
          </w:p>
        </w:tc>
        <w:tc>
          <w:tcPr>
            <w:tcW w:w="1800" w:type="dxa"/>
            <w:shd w:val="clear" w:color="auto" w:fill="auto"/>
          </w:tcPr>
          <w:p w14:paraId="1BD6F7E1" w14:textId="3C449306" w:rsidR="00255CAB" w:rsidRPr="005D3A37" w:rsidRDefault="00255CAB" w:rsidP="005D3A37">
            <w:pPr>
              <w:jc w:val="left"/>
            </w:pPr>
            <w:r w:rsidRPr="005D3A37">
              <w:t>WYK-TAL60</w:t>
            </w:r>
          </w:p>
        </w:tc>
        <w:tc>
          <w:tcPr>
            <w:tcW w:w="1800" w:type="dxa"/>
            <w:shd w:val="clear" w:color="auto" w:fill="auto"/>
          </w:tcPr>
          <w:p w14:paraId="20F03E1E" w14:textId="2DC932DC" w:rsidR="00255CAB" w:rsidRPr="005D3A37" w:rsidRDefault="00255CAB" w:rsidP="005D3A37">
            <w:pPr>
              <w:jc w:val="left"/>
            </w:pPr>
            <w:r w:rsidRPr="005D3A37">
              <w:t>WYK-TAL60</w:t>
            </w:r>
          </w:p>
        </w:tc>
        <w:tc>
          <w:tcPr>
            <w:tcW w:w="3600" w:type="dxa"/>
            <w:shd w:val="clear" w:color="auto" w:fill="auto"/>
          </w:tcPr>
          <w:p w14:paraId="3B8BD466" w14:textId="1AB0E80F" w:rsidR="00255CAB" w:rsidRPr="005D3A37" w:rsidRDefault="00255CAB" w:rsidP="005D3A37">
            <w:r w:rsidRPr="005D3A37">
              <w:t>Zdarcie pokrywy na talerzach 60 cm x 60 cm</w:t>
            </w:r>
          </w:p>
        </w:tc>
        <w:tc>
          <w:tcPr>
            <w:tcW w:w="1200" w:type="dxa"/>
            <w:shd w:val="clear" w:color="auto" w:fill="auto"/>
          </w:tcPr>
          <w:p w14:paraId="7E601C2D" w14:textId="0FC33B87" w:rsidR="00255CAB" w:rsidRPr="005D3A37" w:rsidRDefault="00255CAB" w:rsidP="005D3A37">
            <w:pPr>
              <w:jc w:val="center"/>
            </w:pPr>
            <w:r w:rsidRPr="005D3A37">
              <w:t>TSZT</w:t>
            </w:r>
          </w:p>
        </w:tc>
      </w:tr>
      <w:tr w:rsidR="00255CAB" w:rsidRPr="009E2190" w14:paraId="6497143D" w14:textId="77777777" w:rsidTr="005D3A37">
        <w:tc>
          <w:tcPr>
            <w:tcW w:w="800" w:type="dxa"/>
            <w:shd w:val="clear" w:color="auto" w:fill="auto"/>
          </w:tcPr>
          <w:p w14:paraId="70900162" w14:textId="617CC4FB" w:rsidR="00255CAB" w:rsidRPr="005D3A37" w:rsidRDefault="005D3A37" w:rsidP="005D3A37">
            <w:pPr>
              <w:jc w:val="center"/>
            </w:pPr>
            <w:r>
              <w:t>60</w:t>
            </w:r>
          </w:p>
        </w:tc>
        <w:tc>
          <w:tcPr>
            <w:tcW w:w="1800" w:type="dxa"/>
            <w:shd w:val="clear" w:color="auto" w:fill="auto"/>
          </w:tcPr>
          <w:p w14:paraId="5F91F8F2" w14:textId="62A51914" w:rsidR="00255CAB" w:rsidRPr="005D3A37" w:rsidRDefault="00255CAB" w:rsidP="005D3A37">
            <w:pPr>
              <w:jc w:val="left"/>
            </w:pPr>
            <w:r w:rsidRPr="005D3A37">
              <w:t>WYK-PL12</w:t>
            </w:r>
          </w:p>
        </w:tc>
        <w:tc>
          <w:tcPr>
            <w:tcW w:w="1800" w:type="dxa"/>
            <w:shd w:val="clear" w:color="auto" w:fill="auto"/>
          </w:tcPr>
          <w:p w14:paraId="7E084EED" w14:textId="72C00BD9" w:rsidR="00255CAB" w:rsidRPr="005D3A37" w:rsidRDefault="00255CAB" w:rsidP="005D3A37">
            <w:pPr>
              <w:jc w:val="left"/>
            </w:pPr>
            <w:r w:rsidRPr="005D3A37">
              <w:t>WYK-PL12</w:t>
            </w:r>
          </w:p>
        </w:tc>
        <w:tc>
          <w:tcPr>
            <w:tcW w:w="3600" w:type="dxa"/>
            <w:shd w:val="clear" w:color="auto" w:fill="auto"/>
          </w:tcPr>
          <w:p w14:paraId="1FC8D355" w14:textId="4C938023" w:rsidR="00255CAB" w:rsidRPr="005D3A37" w:rsidRDefault="00255CAB" w:rsidP="005D3A37">
            <w:r w:rsidRPr="005D3A37">
              <w:t>Zdarcie pokrywy na placówkach o średnicy 1,2 m</w:t>
            </w:r>
          </w:p>
        </w:tc>
        <w:tc>
          <w:tcPr>
            <w:tcW w:w="1200" w:type="dxa"/>
            <w:shd w:val="clear" w:color="auto" w:fill="auto"/>
          </w:tcPr>
          <w:p w14:paraId="766039D2" w14:textId="51A7A5BE" w:rsidR="00255CAB" w:rsidRPr="005D3A37" w:rsidRDefault="00255CAB" w:rsidP="005D3A37">
            <w:pPr>
              <w:jc w:val="center"/>
            </w:pPr>
            <w:r w:rsidRPr="005D3A37">
              <w:t>TSZT</w:t>
            </w:r>
          </w:p>
        </w:tc>
      </w:tr>
      <w:tr w:rsidR="00255CAB" w:rsidRPr="009E2190" w14:paraId="687E6B4F" w14:textId="77777777" w:rsidTr="005D3A37">
        <w:tc>
          <w:tcPr>
            <w:tcW w:w="800" w:type="dxa"/>
            <w:shd w:val="clear" w:color="auto" w:fill="auto"/>
          </w:tcPr>
          <w:p w14:paraId="12F0582E" w14:textId="60601833" w:rsidR="00255CAB" w:rsidRPr="005D3A37" w:rsidRDefault="005D3A37" w:rsidP="005D3A37">
            <w:pPr>
              <w:jc w:val="center"/>
            </w:pPr>
            <w:r>
              <w:t>61</w:t>
            </w:r>
          </w:p>
        </w:tc>
        <w:tc>
          <w:tcPr>
            <w:tcW w:w="1800" w:type="dxa"/>
            <w:shd w:val="clear" w:color="auto" w:fill="auto"/>
          </w:tcPr>
          <w:p w14:paraId="2973A565" w14:textId="1666F720" w:rsidR="00255CAB" w:rsidRPr="005D3A37" w:rsidRDefault="2DD42788" w:rsidP="005D3A37">
            <w:pPr>
              <w:jc w:val="left"/>
            </w:pPr>
            <w:r w:rsidRPr="005D3A37">
              <w:t>WYK-PL2.2</w:t>
            </w:r>
          </w:p>
        </w:tc>
        <w:tc>
          <w:tcPr>
            <w:tcW w:w="1800" w:type="dxa"/>
            <w:shd w:val="clear" w:color="auto" w:fill="auto"/>
          </w:tcPr>
          <w:p w14:paraId="549CCE82" w14:textId="07234A10" w:rsidR="00255CAB" w:rsidRPr="005D3A37" w:rsidRDefault="2DD42788" w:rsidP="005D3A37">
            <w:pPr>
              <w:jc w:val="left"/>
            </w:pPr>
            <w:r w:rsidRPr="005D3A37">
              <w:t>WYK-PL2.2</w:t>
            </w:r>
          </w:p>
        </w:tc>
        <w:tc>
          <w:tcPr>
            <w:tcW w:w="3600" w:type="dxa"/>
            <w:shd w:val="clear" w:color="auto" w:fill="auto"/>
          </w:tcPr>
          <w:p w14:paraId="1EAB419F" w14:textId="6FDD0D91" w:rsidR="00255CAB" w:rsidRPr="005D3A37" w:rsidRDefault="00255CAB" w:rsidP="005D3A37">
            <w:r w:rsidRPr="005D3A37">
              <w:t>Zdarcie pokrywy na placówkach o wymiarach 2,2mx2,2m</w:t>
            </w:r>
          </w:p>
        </w:tc>
        <w:tc>
          <w:tcPr>
            <w:tcW w:w="1200" w:type="dxa"/>
            <w:shd w:val="clear" w:color="auto" w:fill="auto"/>
          </w:tcPr>
          <w:p w14:paraId="2B0135EC" w14:textId="0E5E7801" w:rsidR="00255CAB" w:rsidRPr="005D3A37" w:rsidRDefault="00255CAB" w:rsidP="005D3A37">
            <w:pPr>
              <w:jc w:val="center"/>
              <w:rPr>
                <w:color w:val="FF0000"/>
              </w:rPr>
            </w:pPr>
            <w:r w:rsidRPr="005D3A37">
              <w:t>TSZT</w:t>
            </w:r>
          </w:p>
        </w:tc>
      </w:tr>
      <w:tr w:rsidR="00255CAB" w:rsidRPr="009E2190" w14:paraId="512A6343" w14:textId="77777777" w:rsidTr="005D3A37">
        <w:tc>
          <w:tcPr>
            <w:tcW w:w="800" w:type="dxa"/>
            <w:shd w:val="clear" w:color="auto" w:fill="auto"/>
          </w:tcPr>
          <w:p w14:paraId="54E7A7F7" w14:textId="047682C7" w:rsidR="00255CAB" w:rsidRPr="005D3A37" w:rsidRDefault="005D3A37" w:rsidP="005D3A37">
            <w:pPr>
              <w:jc w:val="center"/>
            </w:pPr>
            <w:r>
              <w:t>62</w:t>
            </w:r>
          </w:p>
        </w:tc>
        <w:tc>
          <w:tcPr>
            <w:tcW w:w="1800" w:type="dxa"/>
            <w:shd w:val="clear" w:color="auto" w:fill="auto"/>
          </w:tcPr>
          <w:p w14:paraId="562388A5" w14:textId="64902543" w:rsidR="00255CAB" w:rsidRPr="005D3A37" w:rsidRDefault="00255CAB" w:rsidP="005D3A37">
            <w:pPr>
              <w:jc w:val="left"/>
            </w:pPr>
            <w:r w:rsidRPr="005D3A37">
              <w:t>WYK-TALOK</w:t>
            </w:r>
          </w:p>
        </w:tc>
        <w:tc>
          <w:tcPr>
            <w:tcW w:w="1800" w:type="dxa"/>
            <w:shd w:val="clear" w:color="auto" w:fill="auto"/>
          </w:tcPr>
          <w:p w14:paraId="2C3DFA95" w14:textId="08F255EF" w:rsidR="00255CAB" w:rsidRPr="005D3A37" w:rsidRDefault="00255CAB" w:rsidP="005D3A37">
            <w:pPr>
              <w:jc w:val="left"/>
            </w:pPr>
            <w:r w:rsidRPr="005D3A37">
              <w:t>WYK-TALOK</w:t>
            </w:r>
          </w:p>
        </w:tc>
        <w:tc>
          <w:tcPr>
            <w:tcW w:w="3600" w:type="dxa"/>
            <w:shd w:val="clear" w:color="auto" w:fill="auto"/>
          </w:tcPr>
          <w:p w14:paraId="60C2FB65" w14:textId="53D75617" w:rsidR="00255CAB" w:rsidRPr="005D3A37" w:rsidRDefault="00255CAB" w:rsidP="005D3A37">
            <w:r w:rsidRPr="005D3A37">
              <w:t>Zdarcie pokrywy na talerzach pod okapem drzewostanu o wymiarach 40 cm x 40 cm</w:t>
            </w:r>
          </w:p>
        </w:tc>
        <w:tc>
          <w:tcPr>
            <w:tcW w:w="1200" w:type="dxa"/>
            <w:shd w:val="clear" w:color="auto" w:fill="auto"/>
          </w:tcPr>
          <w:p w14:paraId="333346A8" w14:textId="070E86E7" w:rsidR="00255CAB" w:rsidRPr="005D3A37" w:rsidRDefault="00255CAB" w:rsidP="005D3A37">
            <w:pPr>
              <w:jc w:val="center"/>
            </w:pPr>
            <w:r w:rsidRPr="005D3A37">
              <w:t>TSZT</w:t>
            </w:r>
          </w:p>
        </w:tc>
      </w:tr>
      <w:tr w:rsidR="00255CAB" w:rsidRPr="009E2190" w14:paraId="07BC3DBB" w14:textId="77777777" w:rsidTr="005D3A37">
        <w:tc>
          <w:tcPr>
            <w:tcW w:w="800" w:type="dxa"/>
            <w:shd w:val="clear" w:color="auto" w:fill="auto"/>
          </w:tcPr>
          <w:p w14:paraId="622EDF13" w14:textId="45ABA263" w:rsidR="00255CAB" w:rsidRPr="005D3A37" w:rsidRDefault="005D3A37" w:rsidP="005D3A37">
            <w:pPr>
              <w:jc w:val="center"/>
            </w:pPr>
            <w:r>
              <w:t>63</w:t>
            </w:r>
          </w:p>
        </w:tc>
        <w:tc>
          <w:tcPr>
            <w:tcW w:w="1800" w:type="dxa"/>
            <w:shd w:val="clear" w:color="auto" w:fill="auto"/>
          </w:tcPr>
          <w:p w14:paraId="3B30BEA9" w14:textId="3D79C4F1" w:rsidR="00255CAB" w:rsidRPr="005D3A37" w:rsidRDefault="00255CAB" w:rsidP="005D3A37">
            <w:pPr>
              <w:jc w:val="left"/>
            </w:pPr>
            <w:r w:rsidRPr="005D3A37">
              <w:t>POP-TAL</w:t>
            </w:r>
          </w:p>
        </w:tc>
        <w:tc>
          <w:tcPr>
            <w:tcW w:w="1800" w:type="dxa"/>
            <w:shd w:val="clear" w:color="auto" w:fill="auto"/>
          </w:tcPr>
          <w:p w14:paraId="580F1C4E" w14:textId="038535A9" w:rsidR="00255CAB" w:rsidRPr="005D3A37" w:rsidRDefault="00255CAB" w:rsidP="005D3A37">
            <w:pPr>
              <w:jc w:val="left"/>
            </w:pPr>
            <w:r w:rsidRPr="005D3A37">
              <w:t>POP-TAL</w:t>
            </w:r>
          </w:p>
        </w:tc>
        <w:tc>
          <w:tcPr>
            <w:tcW w:w="3600" w:type="dxa"/>
            <w:shd w:val="clear" w:color="auto" w:fill="auto"/>
          </w:tcPr>
          <w:p w14:paraId="56BDBE0B" w14:textId="28683B49" w:rsidR="00255CAB" w:rsidRPr="005D3A37" w:rsidRDefault="00255CAB" w:rsidP="005D3A37">
            <w:r w:rsidRPr="005D3A37">
              <w:t>Poprawianie talerzy - w poprawkach</w:t>
            </w:r>
          </w:p>
        </w:tc>
        <w:tc>
          <w:tcPr>
            <w:tcW w:w="1200" w:type="dxa"/>
            <w:shd w:val="clear" w:color="auto" w:fill="auto"/>
          </w:tcPr>
          <w:p w14:paraId="48308071" w14:textId="41B71D69" w:rsidR="00255CAB" w:rsidRPr="005D3A37" w:rsidRDefault="00255CAB" w:rsidP="005D3A37">
            <w:pPr>
              <w:jc w:val="center"/>
            </w:pPr>
            <w:r w:rsidRPr="005D3A37">
              <w:t>TSZT</w:t>
            </w:r>
          </w:p>
        </w:tc>
      </w:tr>
    </w:tbl>
    <w:p w14:paraId="032EACF7" w14:textId="28F02056" w:rsidR="00255CAB" w:rsidRPr="009E2190" w:rsidRDefault="00255CAB" w:rsidP="00255CAB"/>
    <w:p w14:paraId="50245A2C" w14:textId="77777777" w:rsidR="00255CAB" w:rsidRPr="009E2190" w:rsidRDefault="00255CAB" w:rsidP="00255CAB">
      <w:pPr>
        <w:rPr>
          <w:b/>
        </w:rPr>
      </w:pPr>
      <w:r w:rsidRPr="009E2190">
        <w:rPr>
          <w:b/>
        </w:rPr>
        <w:t>Standard technologii obejmuje:</w:t>
      </w:r>
    </w:p>
    <w:p w14:paraId="14058134" w14:textId="26AC51E9" w:rsidR="00CC0711" w:rsidRPr="009E2190" w:rsidRDefault="18A14C09" w:rsidP="00255CAB">
      <w:pPr>
        <w:pStyle w:val="Listapunktowana"/>
      </w:pPr>
      <w:r>
        <w:t>ręczne zdarcie pokrywy gleby na talerzach</w:t>
      </w:r>
      <w:r w:rsidR="00CC0711">
        <w:t xml:space="preserve"> lub </w:t>
      </w:r>
      <w:r>
        <w:t>placówkach przy pomocy motyki</w:t>
      </w:r>
      <w:r w:rsidR="00CC0711">
        <w:t>,</w:t>
      </w:r>
      <w:r>
        <w:t xml:space="preserve"> szpadla </w:t>
      </w:r>
      <w:r w:rsidR="00CC0711">
        <w:t xml:space="preserve">lub innych narzędzi </w:t>
      </w:r>
      <w:r>
        <w:t xml:space="preserve">do gleby mineralnej w </w:t>
      </w:r>
      <w:r w:rsidR="002D64E6">
        <w:t>ilości</w:t>
      </w:r>
      <w:r>
        <w:t xml:space="preserve"> </w:t>
      </w:r>
      <w:r w:rsidR="004C3240">
        <w:t xml:space="preserve">i więźbie </w:t>
      </w:r>
      <w:r>
        <w:t>zawart</w:t>
      </w:r>
      <w:r w:rsidR="004C3240">
        <w:t>ej</w:t>
      </w:r>
      <w:r>
        <w:t xml:space="preserve"> w </w:t>
      </w:r>
      <w:r w:rsidR="004C3240">
        <w:t>zleceniu</w:t>
      </w:r>
      <w:r w:rsidR="00CC0711">
        <w:t>,</w:t>
      </w:r>
      <w:r>
        <w:t xml:space="preserve"> </w:t>
      </w:r>
    </w:p>
    <w:p w14:paraId="47570945" w14:textId="760E0C94" w:rsidR="00255CAB" w:rsidRPr="009E2190" w:rsidRDefault="18A14C09" w:rsidP="00255CAB">
      <w:pPr>
        <w:pStyle w:val="Listapunktowana"/>
      </w:pPr>
      <w:r w:rsidRPr="009E2190">
        <w:lastRenderedPageBreak/>
        <w:t xml:space="preserve">poprawianie talerzy </w:t>
      </w:r>
      <w:r w:rsidR="007D25C3" w:rsidRPr="009E2190">
        <w:t>według potrzeb na gruncie</w:t>
      </w:r>
      <w:r w:rsidRPr="009E2190">
        <w:t>,</w:t>
      </w:r>
    </w:p>
    <w:p w14:paraId="2185AA5A" w14:textId="77777777" w:rsidR="00255CAB" w:rsidRPr="009E2190" w:rsidRDefault="18A14C09" w:rsidP="00255CAB">
      <w:pPr>
        <w:pStyle w:val="Listapunktowana"/>
      </w:pPr>
      <w:r w:rsidRPr="009E2190">
        <w:t xml:space="preserve">ręczne usunięcie chwastów i wytrząśnięcie próchnicy ze zdartej pokrywy gleby. </w:t>
      </w:r>
    </w:p>
    <w:p w14:paraId="715A2F08" w14:textId="77777777" w:rsidR="00255CAB" w:rsidRPr="009E2190" w:rsidRDefault="2B9A3BA8" w:rsidP="2B9A3BA8">
      <w:pPr>
        <w:rPr>
          <w:b/>
          <w:bCs/>
        </w:rPr>
      </w:pPr>
      <w:r w:rsidRPr="009E2190">
        <w:rPr>
          <w:b/>
          <w:bCs/>
        </w:rPr>
        <w:t>Procedura odbioru:</w:t>
      </w:r>
    </w:p>
    <w:p w14:paraId="3E18D837" w14:textId="12336151" w:rsidR="00255CAB" w:rsidRPr="009E2190" w:rsidRDefault="522ACB1F" w:rsidP="00312B56">
      <w:pPr>
        <w:pStyle w:val="Listapunktowana"/>
        <w:numPr>
          <w:ilvl w:val="0"/>
          <w:numId w:val="17"/>
        </w:numPr>
      </w:pPr>
      <w:r w:rsidRPr="009E2190">
        <w:t xml:space="preserve">odbiór prac nastąpi poprzez zweryfikowanie prawidłowości ich wykonania z opisem czynności i zleceniem oraz określenie ilości wykonanych talerzy, placówek, poprzez ich policzenie </w:t>
      </w:r>
      <w:r w:rsidR="004D0F9D" w:rsidRPr="009E2190">
        <w:t xml:space="preserve">na całej powierzchni lub </w:t>
      </w:r>
      <w:r w:rsidRPr="009E2190">
        <w:t>na powierzchniach próbnych nie mniejszych niż 2 ary na każdy rozpoczęty HA i odniesienie tej ilości do całej powierzchni, na której wykonywano przygotowanie gleby w talerze lub placówki. Oznaczenie powierzchni próbnych – na żądanie stron</w:t>
      </w:r>
      <w:r w:rsidR="007D25C3" w:rsidRPr="009E2190">
        <w:t xml:space="preserve">. </w:t>
      </w:r>
      <w:r w:rsidRPr="009E2190">
        <w:t>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2EEEF1" w14:textId="77777777" w:rsidR="00255CAB" w:rsidRPr="009E2190" w:rsidRDefault="00255CAB" w:rsidP="00255CAB">
      <w:r w:rsidRPr="009E2190">
        <w:t>(rozliczenie z dokładnością do dwóch miejsc po przecinku)</w:t>
      </w:r>
    </w:p>
    <w:p w14:paraId="3A579A18" w14:textId="77777777" w:rsidR="00255CAB" w:rsidRPr="009E2190" w:rsidRDefault="00255CAB" w:rsidP="00255CAB"/>
    <w:p w14:paraId="00DF29D9" w14:textId="4DBF62B9"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8F4A8CE" w14:textId="77777777" w:rsidTr="005D3A37">
        <w:trPr>
          <w:trHeight w:val="600"/>
          <w:tblHeader/>
        </w:trPr>
        <w:tc>
          <w:tcPr>
            <w:tcW w:w="800" w:type="dxa"/>
            <w:shd w:val="clear" w:color="auto" w:fill="auto"/>
            <w:vAlign w:val="center"/>
          </w:tcPr>
          <w:p w14:paraId="4E5441BE" w14:textId="572925AC" w:rsidR="00255CAB" w:rsidRPr="005D3A37" w:rsidRDefault="005D3A37" w:rsidP="005D3A37">
            <w:pPr>
              <w:jc w:val="center"/>
              <w:rPr>
                <w:b/>
                <w:i/>
              </w:rPr>
            </w:pPr>
            <w:r>
              <w:rPr>
                <w:b/>
                <w:i/>
              </w:rPr>
              <w:t>Nr</w:t>
            </w:r>
          </w:p>
        </w:tc>
        <w:tc>
          <w:tcPr>
            <w:tcW w:w="1800" w:type="dxa"/>
            <w:shd w:val="clear" w:color="auto" w:fill="auto"/>
            <w:vAlign w:val="center"/>
          </w:tcPr>
          <w:p w14:paraId="116B054C" w14:textId="20E4B348" w:rsidR="00255CAB" w:rsidRPr="005D3A37" w:rsidRDefault="005D3A37" w:rsidP="005D3A37">
            <w:pPr>
              <w:jc w:val="center"/>
              <w:rPr>
                <w:b/>
                <w:i/>
              </w:rPr>
            </w:pPr>
            <w:r>
              <w:rPr>
                <w:b/>
                <w:i/>
              </w:rPr>
              <w:t>Kod czynności do rozliczenia</w:t>
            </w:r>
          </w:p>
        </w:tc>
        <w:tc>
          <w:tcPr>
            <w:tcW w:w="1800" w:type="dxa"/>
            <w:shd w:val="clear" w:color="auto" w:fill="auto"/>
            <w:vAlign w:val="center"/>
          </w:tcPr>
          <w:p w14:paraId="51B6DDF8" w14:textId="2891256A"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6F6E571F" w14:textId="506FA96B" w:rsidR="00255CAB" w:rsidRPr="005D3A37" w:rsidRDefault="005D3A37" w:rsidP="005D3A37">
            <w:pPr>
              <w:jc w:val="center"/>
              <w:rPr>
                <w:b/>
                <w:i/>
              </w:rPr>
            </w:pPr>
            <w:r>
              <w:rPr>
                <w:b/>
                <w:i/>
              </w:rPr>
              <w:t>Opis kodu czynności</w:t>
            </w:r>
          </w:p>
        </w:tc>
        <w:tc>
          <w:tcPr>
            <w:tcW w:w="1200" w:type="dxa"/>
            <w:shd w:val="clear" w:color="auto" w:fill="auto"/>
            <w:vAlign w:val="center"/>
          </w:tcPr>
          <w:p w14:paraId="77112CE8" w14:textId="6C7204FC" w:rsidR="00255CAB" w:rsidRPr="005D3A37" w:rsidRDefault="005D3A37" w:rsidP="005D3A37">
            <w:pPr>
              <w:jc w:val="center"/>
              <w:rPr>
                <w:b/>
                <w:i/>
              </w:rPr>
            </w:pPr>
            <w:r>
              <w:rPr>
                <w:b/>
                <w:i/>
              </w:rPr>
              <w:t>Jednostka miary czynn. rozl.</w:t>
            </w:r>
          </w:p>
        </w:tc>
      </w:tr>
      <w:tr w:rsidR="00255CAB" w:rsidRPr="009E2190" w14:paraId="7353A673" w14:textId="77777777" w:rsidTr="005D3A37">
        <w:tc>
          <w:tcPr>
            <w:tcW w:w="800" w:type="dxa"/>
            <w:shd w:val="clear" w:color="auto" w:fill="auto"/>
          </w:tcPr>
          <w:p w14:paraId="0CFCCFAA" w14:textId="52F47EB5" w:rsidR="00255CAB" w:rsidRPr="005D3A37" w:rsidRDefault="005D3A37" w:rsidP="005D3A37">
            <w:pPr>
              <w:jc w:val="center"/>
            </w:pPr>
            <w:r>
              <w:t>64</w:t>
            </w:r>
          </w:p>
        </w:tc>
        <w:tc>
          <w:tcPr>
            <w:tcW w:w="1800" w:type="dxa"/>
            <w:shd w:val="clear" w:color="auto" w:fill="auto"/>
          </w:tcPr>
          <w:p w14:paraId="59B764A7" w14:textId="24EC0805" w:rsidR="00255CAB" w:rsidRPr="005D3A37" w:rsidRDefault="00255CAB" w:rsidP="005D3A37">
            <w:pPr>
              <w:jc w:val="left"/>
            </w:pPr>
            <w:r w:rsidRPr="005D3A37">
              <w:t>PRZ-PAS</w:t>
            </w:r>
          </w:p>
        </w:tc>
        <w:tc>
          <w:tcPr>
            <w:tcW w:w="1800" w:type="dxa"/>
            <w:shd w:val="clear" w:color="auto" w:fill="auto"/>
          </w:tcPr>
          <w:p w14:paraId="6B9D47D6" w14:textId="0DFC670F" w:rsidR="00255CAB" w:rsidRPr="005D3A37" w:rsidRDefault="00255CAB" w:rsidP="005D3A37">
            <w:pPr>
              <w:jc w:val="left"/>
            </w:pPr>
            <w:r w:rsidRPr="005D3A37">
              <w:t>PRZ-PAS</w:t>
            </w:r>
          </w:p>
        </w:tc>
        <w:tc>
          <w:tcPr>
            <w:tcW w:w="3600" w:type="dxa"/>
            <w:shd w:val="clear" w:color="auto" w:fill="auto"/>
          </w:tcPr>
          <w:p w14:paraId="0BD9CF89" w14:textId="270A699E" w:rsidR="00255CAB" w:rsidRPr="005D3A37" w:rsidRDefault="22583BCE" w:rsidP="005D3A37">
            <w:r w:rsidRPr="005D3A37">
              <w:t>Przekopanie gleby na pasach  w miejscu sadzenia</w:t>
            </w:r>
          </w:p>
        </w:tc>
        <w:tc>
          <w:tcPr>
            <w:tcW w:w="1200" w:type="dxa"/>
            <w:shd w:val="clear" w:color="auto" w:fill="auto"/>
          </w:tcPr>
          <w:p w14:paraId="3DFB78BC" w14:textId="55828A98" w:rsidR="00255CAB" w:rsidRPr="005D3A37" w:rsidRDefault="00255CAB" w:rsidP="005D3A37">
            <w:pPr>
              <w:jc w:val="center"/>
            </w:pPr>
            <w:r w:rsidRPr="005D3A37">
              <w:t>KMTR</w:t>
            </w:r>
          </w:p>
        </w:tc>
      </w:tr>
    </w:tbl>
    <w:p w14:paraId="423B26D4" w14:textId="0C0BCBE7" w:rsidR="00255CAB" w:rsidRPr="009E2190" w:rsidRDefault="00255CAB" w:rsidP="00255CAB"/>
    <w:p w14:paraId="4155BAD2" w14:textId="77777777" w:rsidR="00255CAB" w:rsidRPr="009E2190" w:rsidRDefault="00255CAB" w:rsidP="00255CAB">
      <w:pPr>
        <w:rPr>
          <w:b/>
        </w:rPr>
      </w:pPr>
      <w:r w:rsidRPr="009E2190">
        <w:rPr>
          <w:b/>
        </w:rPr>
        <w:t>Standard technologii prac obejmuje:</w:t>
      </w:r>
    </w:p>
    <w:p w14:paraId="7FD2838F" w14:textId="77777777" w:rsidR="00255CAB" w:rsidRPr="009E2190" w:rsidRDefault="22583BCE" w:rsidP="00255CAB">
      <w:pPr>
        <w:pStyle w:val="Listapunktowana"/>
      </w:pPr>
      <w:r w:rsidRPr="009E2190">
        <w:t xml:space="preserve">przekopanie i spulchnienie gleby na pasach  w miejscu sadzenia na głębokość minimum 25 cm; w warunkach górskich minimum 15 cm. </w:t>
      </w:r>
    </w:p>
    <w:p w14:paraId="49E97444" w14:textId="77777777" w:rsidR="00255CAB" w:rsidRPr="009E2190" w:rsidRDefault="00255CAB" w:rsidP="00255CAB">
      <w:pPr>
        <w:rPr>
          <w:b/>
        </w:rPr>
      </w:pPr>
      <w:r w:rsidRPr="009E2190">
        <w:rPr>
          <w:b/>
        </w:rPr>
        <w:t>Procedura odbioru:</w:t>
      </w:r>
    </w:p>
    <w:p w14:paraId="3ECC7F7D" w14:textId="77777777" w:rsidR="00255CAB" w:rsidRPr="009E2190" w:rsidRDefault="00255CAB" w:rsidP="00312B56">
      <w:pPr>
        <w:pStyle w:val="Listapunktowana"/>
        <w:numPr>
          <w:ilvl w:val="0"/>
          <w:numId w:val="17"/>
        </w:numPr>
      </w:pPr>
      <w:r w:rsidRPr="009E2190">
        <w:t xml:space="preserve">odbiór prac nastąpi poprzez zweryfikowanie prawidłowości ich wykonania z opisem czynności i zleceniem oraz określeniem długości pasów na podstawie pomiaru powierzchni wykonanego zabiegu oraz średniej odległości pomiędzy pasam (np. przy pomocy: dalmierza, taśmy mierniczej, GPS, itp). </w:t>
      </w:r>
    </w:p>
    <w:p w14:paraId="58217BAB" w14:textId="77777777" w:rsidR="00255CAB" w:rsidRPr="009E2190" w:rsidRDefault="00255CAB" w:rsidP="00312B56">
      <w:pPr>
        <w:pStyle w:val="Listapunktowana"/>
        <w:numPr>
          <w:ilvl w:val="0"/>
          <w:numId w:val="17"/>
        </w:numPr>
      </w:pPr>
      <w:r w:rsidRPr="009E2190">
        <w:t>głębokość przekopania i spulchnienia zostanie zweryfikowana w sposób jednoznacznie potwierdzający jakość wykonanych prac, poprzez wciskanie w pasy odpowiedniej długości palika (pręta) o średnicy nie wpływającej na jakość pomiaru.</w:t>
      </w:r>
    </w:p>
    <w:p w14:paraId="34158E57" w14:textId="77777777" w:rsidR="00255CAB" w:rsidRPr="009E2190" w:rsidRDefault="00255CAB" w:rsidP="00255CAB">
      <w:r w:rsidRPr="009E2190">
        <w:t>(rozliczenie z dokładnością do dwóch miejsc po przecinku)</w:t>
      </w:r>
    </w:p>
    <w:p w14:paraId="6036D4A3" w14:textId="3A0281B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F39753E" w14:textId="77777777" w:rsidTr="005D3A37">
        <w:trPr>
          <w:trHeight w:val="600"/>
          <w:tblHeader/>
        </w:trPr>
        <w:tc>
          <w:tcPr>
            <w:tcW w:w="800" w:type="dxa"/>
            <w:shd w:val="clear" w:color="auto" w:fill="auto"/>
            <w:vAlign w:val="center"/>
          </w:tcPr>
          <w:p w14:paraId="21F8FF86" w14:textId="0DBB6EF6" w:rsidR="00255CAB" w:rsidRPr="005D3A37" w:rsidRDefault="005D3A37" w:rsidP="005D3A37">
            <w:pPr>
              <w:jc w:val="center"/>
              <w:rPr>
                <w:b/>
                <w:i/>
              </w:rPr>
            </w:pPr>
            <w:r>
              <w:rPr>
                <w:b/>
                <w:i/>
              </w:rPr>
              <w:lastRenderedPageBreak/>
              <w:t>Nr</w:t>
            </w:r>
          </w:p>
        </w:tc>
        <w:tc>
          <w:tcPr>
            <w:tcW w:w="1800" w:type="dxa"/>
            <w:shd w:val="clear" w:color="auto" w:fill="auto"/>
            <w:vAlign w:val="center"/>
          </w:tcPr>
          <w:p w14:paraId="686F7545" w14:textId="13580DD9" w:rsidR="00255CAB" w:rsidRPr="005D3A37" w:rsidRDefault="005D3A37" w:rsidP="005D3A37">
            <w:pPr>
              <w:jc w:val="center"/>
              <w:rPr>
                <w:b/>
                <w:i/>
              </w:rPr>
            </w:pPr>
            <w:r>
              <w:rPr>
                <w:b/>
                <w:i/>
              </w:rPr>
              <w:t>Kod czynności do rozliczenia</w:t>
            </w:r>
          </w:p>
        </w:tc>
        <w:tc>
          <w:tcPr>
            <w:tcW w:w="1800" w:type="dxa"/>
            <w:shd w:val="clear" w:color="auto" w:fill="auto"/>
            <w:vAlign w:val="center"/>
          </w:tcPr>
          <w:p w14:paraId="16F2BDBF" w14:textId="182C175F"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9660E84" w14:textId="24705930" w:rsidR="00255CAB" w:rsidRPr="005D3A37" w:rsidRDefault="005D3A37" w:rsidP="005D3A37">
            <w:pPr>
              <w:jc w:val="center"/>
              <w:rPr>
                <w:b/>
                <w:i/>
              </w:rPr>
            </w:pPr>
            <w:r>
              <w:rPr>
                <w:b/>
                <w:i/>
              </w:rPr>
              <w:t>Opis kodu czynności</w:t>
            </w:r>
          </w:p>
        </w:tc>
        <w:tc>
          <w:tcPr>
            <w:tcW w:w="1200" w:type="dxa"/>
            <w:shd w:val="clear" w:color="auto" w:fill="auto"/>
            <w:vAlign w:val="center"/>
          </w:tcPr>
          <w:p w14:paraId="5B47DEC1" w14:textId="5C1B016F" w:rsidR="00255CAB" w:rsidRPr="005D3A37" w:rsidRDefault="005D3A37" w:rsidP="005D3A37">
            <w:pPr>
              <w:jc w:val="center"/>
              <w:rPr>
                <w:b/>
                <w:i/>
              </w:rPr>
            </w:pPr>
            <w:r>
              <w:rPr>
                <w:b/>
                <w:i/>
              </w:rPr>
              <w:t>Jednostka miary czynn. rozl.</w:t>
            </w:r>
          </w:p>
        </w:tc>
      </w:tr>
      <w:tr w:rsidR="00255CAB" w:rsidRPr="009E2190" w14:paraId="613794F6" w14:textId="77777777" w:rsidTr="005D3A37">
        <w:tc>
          <w:tcPr>
            <w:tcW w:w="800" w:type="dxa"/>
            <w:shd w:val="clear" w:color="auto" w:fill="auto"/>
          </w:tcPr>
          <w:p w14:paraId="0A53B148" w14:textId="5813100C" w:rsidR="00255CAB" w:rsidRPr="005D3A37" w:rsidRDefault="005D3A37" w:rsidP="005D3A37">
            <w:pPr>
              <w:jc w:val="center"/>
            </w:pPr>
            <w:r>
              <w:t>65</w:t>
            </w:r>
          </w:p>
        </w:tc>
        <w:tc>
          <w:tcPr>
            <w:tcW w:w="1800" w:type="dxa"/>
            <w:shd w:val="clear" w:color="auto" w:fill="auto"/>
          </w:tcPr>
          <w:p w14:paraId="47C4BE0B" w14:textId="14DF5A90" w:rsidR="00255CAB" w:rsidRPr="005D3A37" w:rsidRDefault="00255CAB" w:rsidP="005D3A37">
            <w:pPr>
              <w:jc w:val="left"/>
            </w:pPr>
            <w:r w:rsidRPr="005D3A37">
              <w:t>PRZ-TALSA</w:t>
            </w:r>
          </w:p>
        </w:tc>
        <w:tc>
          <w:tcPr>
            <w:tcW w:w="1800" w:type="dxa"/>
            <w:shd w:val="clear" w:color="auto" w:fill="auto"/>
          </w:tcPr>
          <w:p w14:paraId="61BB9040" w14:textId="57A1FCC9" w:rsidR="00255CAB" w:rsidRPr="005D3A37" w:rsidRDefault="00255CAB" w:rsidP="005D3A37">
            <w:pPr>
              <w:jc w:val="left"/>
            </w:pPr>
            <w:r w:rsidRPr="005D3A37">
              <w:t>PRZ-TALSA</w:t>
            </w:r>
          </w:p>
        </w:tc>
        <w:tc>
          <w:tcPr>
            <w:tcW w:w="3600" w:type="dxa"/>
            <w:shd w:val="clear" w:color="auto" w:fill="auto"/>
          </w:tcPr>
          <w:p w14:paraId="7399C26F" w14:textId="7C6B86E1" w:rsidR="00255CAB" w:rsidRPr="005D3A37" w:rsidRDefault="00255CAB" w:rsidP="005D3A37">
            <w:r w:rsidRPr="005D3A37">
              <w:t>Przekopanie gleby na talerzach w miejscu sadzenia</w:t>
            </w:r>
          </w:p>
        </w:tc>
        <w:tc>
          <w:tcPr>
            <w:tcW w:w="1200" w:type="dxa"/>
            <w:shd w:val="clear" w:color="auto" w:fill="auto"/>
          </w:tcPr>
          <w:p w14:paraId="6CC51EB2" w14:textId="44225A1A" w:rsidR="00255CAB" w:rsidRPr="005D3A37" w:rsidRDefault="00255CAB" w:rsidP="005D3A37">
            <w:pPr>
              <w:jc w:val="center"/>
            </w:pPr>
            <w:r w:rsidRPr="005D3A37">
              <w:t>TSZT</w:t>
            </w:r>
          </w:p>
        </w:tc>
      </w:tr>
      <w:tr w:rsidR="00255CAB" w:rsidRPr="009E2190" w14:paraId="45960728" w14:textId="77777777" w:rsidTr="005D3A37">
        <w:tc>
          <w:tcPr>
            <w:tcW w:w="800" w:type="dxa"/>
            <w:shd w:val="clear" w:color="auto" w:fill="auto"/>
          </w:tcPr>
          <w:p w14:paraId="2C5A9CC7" w14:textId="44EC5E8C" w:rsidR="00255CAB" w:rsidRPr="005D3A37" w:rsidRDefault="005D3A37" w:rsidP="005D3A37">
            <w:pPr>
              <w:jc w:val="center"/>
            </w:pPr>
            <w:r>
              <w:t>66</w:t>
            </w:r>
          </w:p>
        </w:tc>
        <w:tc>
          <w:tcPr>
            <w:tcW w:w="1800" w:type="dxa"/>
            <w:shd w:val="clear" w:color="auto" w:fill="auto"/>
          </w:tcPr>
          <w:p w14:paraId="2B3D37FD" w14:textId="6E76093D" w:rsidR="00255CAB" w:rsidRPr="005D3A37" w:rsidRDefault="00255CAB" w:rsidP="005D3A37">
            <w:pPr>
              <w:jc w:val="left"/>
            </w:pPr>
            <w:r w:rsidRPr="005D3A37">
              <w:t>PRZ-PL12</w:t>
            </w:r>
          </w:p>
        </w:tc>
        <w:tc>
          <w:tcPr>
            <w:tcW w:w="1800" w:type="dxa"/>
            <w:shd w:val="clear" w:color="auto" w:fill="auto"/>
          </w:tcPr>
          <w:p w14:paraId="6699B981" w14:textId="414D6B29" w:rsidR="00255CAB" w:rsidRPr="005D3A37" w:rsidRDefault="00255CAB" w:rsidP="005D3A37">
            <w:pPr>
              <w:jc w:val="left"/>
            </w:pPr>
            <w:r w:rsidRPr="005D3A37">
              <w:t>PRZ-PL12</w:t>
            </w:r>
          </w:p>
        </w:tc>
        <w:tc>
          <w:tcPr>
            <w:tcW w:w="3600" w:type="dxa"/>
            <w:shd w:val="clear" w:color="auto" w:fill="auto"/>
          </w:tcPr>
          <w:p w14:paraId="326E667A" w14:textId="5214E36D" w:rsidR="00255CAB" w:rsidRPr="005D3A37" w:rsidRDefault="00255CAB" w:rsidP="005D3A37">
            <w:r w:rsidRPr="005D3A37">
              <w:t>Przekopanie gleby na placówkach o średnicy 1,2m</w:t>
            </w:r>
          </w:p>
        </w:tc>
        <w:tc>
          <w:tcPr>
            <w:tcW w:w="1200" w:type="dxa"/>
            <w:shd w:val="clear" w:color="auto" w:fill="auto"/>
          </w:tcPr>
          <w:p w14:paraId="505E1D47" w14:textId="0665BD25" w:rsidR="00255CAB" w:rsidRPr="005D3A37" w:rsidRDefault="00255CAB" w:rsidP="005D3A37">
            <w:pPr>
              <w:jc w:val="center"/>
            </w:pPr>
            <w:r w:rsidRPr="005D3A37">
              <w:t>TSZT</w:t>
            </w:r>
          </w:p>
        </w:tc>
      </w:tr>
      <w:tr w:rsidR="00255CAB" w:rsidRPr="009E2190" w14:paraId="44988F26" w14:textId="77777777" w:rsidTr="005D3A37">
        <w:tc>
          <w:tcPr>
            <w:tcW w:w="800" w:type="dxa"/>
            <w:shd w:val="clear" w:color="auto" w:fill="auto"/>
          </w:tcPr>
          <w:p w14:paraId="279D659F" w14:textId="3A84121E" w:rsidR="00255CAB" w:rsidRPr="005D3A37" w:rsidRDefault="005D3A37" w:rsidP="005D3A37">
            <w:pPr>
              <w:jc w:val="center"/>
            </w:pPr>
            <w:r>
              <w:t>67</w:t>
            </w:r>
          </w:p>
        </w:tc>
        <w:tc>
          <w:tcPr>
            <w:tcW w:w="1800" w:type="dxa"/>
            <w:shd w:val="clear" w:color="auto" w:fill="auto"/>
          </w:tcPr>
          <w:p w14:paraId="5C50414D" w14:textId="5DC5B3C9" w:rsidR="00255CAB" w:rsidRPr="005D3A37" w:rsidRDefault="00255CAB" w:rsidP="005D3A37">
            <w:pPr>
              <w:jc w:val="left"/>
            </w:pPr>
            <w:r w:rsidRPr="005D3A37">
              <w:t>PRZ-PL2</w:t>
            </w:r>
            <w:r w:rsidR="000B7794" w:rsidRPr="005D3A37">
              <w:t>.</w:t>
            </w:r>
            <w:r w:rsidRPr="005D3A37">
              <w:t>2</w:t>
            </w:r>
          </w:p>
        </w:tc>
        <w:tc>
          <w:tcPr>
            <w:tcW w:w="1800" w:type="dxa"/>
            <w:shd w:val="clear" w:color="auto" w:fill="auto"/>
          </w:tcPr>
          <w:p w14:paraId="0DE61E30" w14:textId="368CAF6F" w:rsidR="00255CAB" w:rsidRPr="005D3A37" w:rsidRDefault="2C84998A" w:rsidP="005D3A37">
            <w:pPr>
              <w:jc w:val="left"/>
            </w:pPr>
            <w:r w:rsidRPr="005D3A37">
              <w:t>PRZ-PL2</w:t>
            </w:r>
            <w:r w:rsidR="000B7794" w:rsidRPr="005D3A37">
              <w:t>.</w:t>
            </w:r>
            <w:r w:rsidRPr="005D3A37">
              <w:t>2</w:t>
            </w:r>
          </w:p>
        </w:tc>
        <w:tc>
          <w:tcPr>
            <w:tcW w:w="3600" w:type="dxa"/>
            <w:shd w:val="clear" w:color="auto" w:fill="auto"/>
          </w:tcPr>
          <w:p w14:paraId="5020CA8A" w14:textId="35D3E93A" w:rsidR="00255CAB" w:rsidRPr="005D3A37" w:rsidRDefault="00255CAB" w:rsidP="005D3A37">
            <w:r w:rsidRPr="005D3A37">
              <w:t>Przekopanie gleby na placówkach o wymiarach 2,2mx2,2m</w:t>
            </w:r>
          </w:p>
        </w:tc>
        <w:tc>
          <w:tcPr>
            <w:tcW w:w="1200" w:type="dxa"/>
            <w:shd w:val="clear" w:color="auto" w:fill="auto"/>
          </w:tcPr>
          <w:p w14:paraId="1506E554" w14:textId="1DA728F2" w:rsidR="00255CAB" w:rsidRPr="005D3A37" w:rsidRDefault="00255CAB" w:rsidP="005D3A37">
            <w:pPr>
              <w:jc w:val="center"/>
            </w:pPr>
            <w:r w:rsidRPr="005D3A37">
              <w:t>TSZT</w:t>
            </w:r>
          </w:p>
        </w:tc>
      </w:tr>
    </w:tbl>
    <w:p w14:paraId="0D360DDD" w14:textId="30DA7B58" w:rsidR="00255CAB" w:rsidRPr="009E2190" w:rsidRDefault="00255CAB" w:rsidP="00255CAB"/>
    <w:p w14:paraId="7B4AED9A" w14:textId="77777777" w:rsidR="00255CAB" w:rsidRPr="009E2190" w:rsidRDefault="00255CAB" w:rsidP="00255CAB">
      <w:pPr>
        <w:rPr>
          <w:b/>
        </w:rPr>
      </w:pPr>
      <w:r w:rsidRPr="009E2190">
        <w:rPr>
          <w:b/>
        </w:rPr>
        <w:t>Standard technologii prac obejmuje:</w:t>
      </w:r>
    </w:p>
    <w:p w14:paraId="18246CA8" w14:textId="009AB767" w:rsidR="00255CAB" w:rsidRPr="009E2190" w:rsidRDefault="18A14C09" w:rsidP="00255CAB">
      <w:pPr>
        <w:pStyle w:val="Listapunktowana"/>
      </w:pPr>
      <w:r w:rsidRPr="009E2190">
        <w:t xml:space="preserve">przekopanie i spulchnienie gleby na talerzach, placówkach na </w:t>
      </w:r>
      <w:r w:rsidR="008D7E79" w:rsidRPr="009E2190">
        <w:t xml:space="preserve">minimalną </w:t>
      </w:r>
      <w:r w:rsidRPr="009E2190">
        <w:t xml:space="preserve">głębokość </w:t>
      </w:r>
      <w:r w:rsidR="008D7E79" w:rsidRPr="009E2190">
        <w:t>zawartą w Tabeli parametrów.</w:t>
      </w:r>
    </w:p>
    <w:p w14:paraId="6E6D81D3" w14:textId="77777777" w:rsidR="00255CAB" w:rsidRPr="009E2190" w:rsidRDefault="00255CAB" w:rsidP="00255CAB">
      <w:pPr>
        <w:rPr>
          <w:b/>
        </w:rPr>
      </w:pPr>
      <w:r w:rsidRPr="009E2190">
        <w:rPr>
          <w:b/>
        </w:rPr>
        <w:t>Uwagi:</w:t>
      </w:r>
    </w:p>
    <w:p w14:paraId="2AA6683C" w14:textId="75E6A24E" w:rsidR="00255CAB" w:rsidRPr="009E2190" w:rsidRDefault="079CE3DF" w:rsidP="00312B56">
      <w:pPr>
        <w:pStyle w:val="Listapunktowana"/>
        <w:numPr>
          <w:ilvl w:val="0"/>
          <w:numId w:val="55"/>
        </w:numPr>
      </w:pPr>
      <w:r w:rsidRPr="009E2190">
        <w:t>przekopanie gleby w talerzach dotyczy powierzchni minimum 30x30 cm w środku talerza, przekopanie na placówkach o średnicy 1,2</w:t>
      </w:r>
      <w:r w:rsidR="008D7E79" w:rsidRPr="009E2190">
        <w:t xml:space="preserve"> i o wymiarach 2,2 m x 2,2</w:t>
      </w:r>
      <w:r w:rsidRPr="009E2190">
        <w:t xml:space="preserve"> m dotyczy powierzchni całej placówki</w:t>
      </w:r>
      <w:r w:rsidR="008D7E79" w:rsidRPr="009E2190">
        <w:t>.</w:t>
      </w:r>
    </w:p>
    <w:p w14:paraId="38309496" w14:textId="77777777" w:rsidR="00255CAB" w:rsidRPr="009E2190" w:rsidRDefault="00255CAB" w:rsidP="00255CAB">
      <w:pPr>
        <w:rPr>
          <w:b/>
        </w:rPr>
      </w:pPr>
      <w:r w:rsidRPr="009E2190">
        <w:rPr>
          <w:b/>
        </w:rPr>
        <w:t>Procedura odbioru:</w:t>
      </w:r>
    </w:p>
    <w:p w14:paraId="22736CF6" w14:textId="77777777" w:rsidR="00255CAB" w:rsidRPr="009E2190" w:rsidRDefault="00255CAB" w:rsidP="00312B56">
      <w:pPr>
        <w:pStyle w:val="Listapunktowana"/>
        <w:numPr>
          <w:ilvl w:val="0"/>
          <w:numId w:val="17"/>
        </w:numPr>
      </w:pPr>
      <w:r w:rsidRPr="009E2190">
        <w:t>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5F6A36F8" w14:textId="77777777" w:rsidR="00255CAB" w:rsidRPr="009E2190" w:rsidRDefault="00255CAB" w:rsidP="00255CAB">
      <w:r w:rsidRPr="009E2190">
        <w:t>(rozliczenie z dokładnością do dwóch miejsc po przecinku)</w:t>
      </w:r>
    </w:p>
    <w:p w14:paraId="0A6B98D5" w14:textId="17F6372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16DC58A" w14:textId="77777777" w:rsidTr="005D3A37">
        <w:trPr>
          <w:trHeight w:val="600"/>
          <w:tblHeader/>
        </w:trPr>
        <w:tc>
          <w:tcPr>
            <w:tcW w:w="800" w:type="dxa"/>
            <w:shd w:val="clear" w:color="auto" w:fill="auto"/>
            <w:vAlign w:val="center"/>
          </w:tcPr>
          <w:p w14:paraId="70C8A1A0" w14:textId="63238E1C" w:rsidR="00255CAB" w:rsidRPr="005D3A37" w:rsidRDefault="005D3A37" w:rsidP="005D3A37">
            <w:pPr>
              <w:jc w:val="center"/>
              <w:rPr>
                <w:b/>
                <w:i/>
              </w:rPr>
            </w:pPr>
            <w:r>
              <w:rPr>
                <w:b/>
                <w:i/>
              </w:rPr>
              <w:lastRenderedPageBreak/>
              <w:t>Nr</w:t>
            </w:r>
          </w:p>
        </w:tc>
        <w:tc>
          <w:tcPr>
            <w:tcW w:w="1800" w:type="dxa"/>
            <w:shd w:val="clear" w:color="auto" w:fill="auto"/>
            <w:vAlign w:val="center"/>
          </w:tcPr>
          <w:p w14:paraId="5BED6A23" w14:textId="0151188F" w:rsidR="00255CAB" w:rsidRPr="005D3A37" w:rsidRDefault="005D3A37" w:rsidP="005D3A37">
            <w:pPr>
              <w:jc w:val="center"/>
              <w:rPr>
                <w:b/>
                <w:i/>
              </w:rPr>
            </w:pPr>
            <w:r>
              <w:rPr>
                <w:b/>
                <w:i/>
              </w:rPr>
              <w:t>Kod czynności do rozliczenia</w:t>
            </w:r>
          </w:p>
        </w:tc>
        <w:tc>
          <w:tcPr>
            <w:tcW w:w="1800" w:type="dxa"/>
            <w:shd w:val="clear" w:color="auto" w:fill="auto"/>
            <w:vAlign w:val="center"/>
          </w:tcPr>
          <w:p w14:paraId="3E0DBA06" w14:textId="55D5C764"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FA654F1" w14:textId="4ABEED7A" w:rsidR="00255CAB" w:rsidRPr="005D3A37" w:rsidRDefault="005D3A37" w:rsidP="005D3A37">
            <w:pPr>
              <w:jc w:val="center"/>
              <w:rPr>
                <w:b/>
                <w:i/>
              </w:rPr>
            </w:pPr>
            <w:r>
              <w:rPr>
                <w:b/>
                <w:i/>
              </w:rPr>
              <w:t>Opis kodu czynności</w:t>
            </w:r>
          </w:p>
        </w:tc>
        <w:tc>
          <w:tcPr>
            <w:tcW w:w="1200" w:type="dxa"/>
            <w:shd w:val="clear" w:color="auto" w:fill="auto"/>
            <w:vAlign w:val="center"/>
          </w:tcPr>
          <w:p w14:paraId="1B157672" w14:textId="0D0D1D09" w:rsidR="00255CAB" w:rsidRPr="005D3A37" w:rsidRDefault="005D3A37" w:rsidP="005D3A37">
            <w:pPr>
              <w:jc w:val="center"/>
              <w:rPr>
                <w:b/>
                <w:i/>
              </w:rPr>
            </w:pPr>
            <w:r>
              <w:rPr>
                <w:b/>
                <w:i/>
              </w:rPr>
              <w:t>Jednostka miary czynn. rozl.</w:t>
            </w:r>
          </w:p>
        </w:tc>
      </w:tr>
      <w:tr w:rsidR="00255CAB" w:rsidRPr="009E2190" w14:paraId="0FBC93B0" w14:textId="77777777" w:rsidTr="005D3A37">
        <w:tc>
          <w:tcPr>
            <w:tcW w:w="800" w:type="dxa"/>
            <w:shd w:val="clear" w:color="auto" w:fill="auto"/>
          </w:tcPr>
          <w:p w14:paraId="0B3FF59C" w14:textId="152B18C9" w:rsidR="00255CAB" w:rsidRPr="005D3A37" w:rsidRDefault="005D3A37" w:rsidP="005D3A37">
            <w:pPr>
              <w:jc w:val="center"/>
            </w:pPr>
            <w:r>
              <w:t>68</w:t>
            </w:r>
          </w:p>
        </w:tc>
        <w:tc>
          <w:tcPr>
            <w:tcW w:w="1800" w:type="dxa"/>
            <w:shd w:val="clear" w:color="auto" w:fill="auto"/>
          </w:tcPr>
          <w:p w14:paraId="2FBE172C" w14:textId="45B5739F" w:rsidR="00255CAB" w:rsidRPr="005D3A37" w:rsidRDefault="5C0C9911" w:rsidP="005D3A37">
            <w:pPr>
              <w:jc w:val="left"/>
            </w:pPr>
            <w:r w:rsidRPr="005D3A37">
              <w:t>WYK KOPC</w:t>
            </w:r>
          </w:p>
        </w:tc>
        <w:tc>
          <w:tcPr>
            <w:tcW w:w="1800" w:type="dxa"/>
            <w:shd w:val="clear" w:color="auto" w:fill="auto"/>
          </w:tcPr>
          <w:p w14:paraId="132A716E" w14:textId="77777777" w:rsidR="00255CAB" w:rsidRPr="005D3A37" w:rsidRDefault="00255CAB" w:rsidP="005D3A37">
            <w:pPr>
              <w:jc w:val="left"/>
            </w:pPr>
            <w:r w:rsidRPr="005D3A37">
              <w:t xml:space="preserve">WYK-KOPRM, </w:t>
            </w:r>
            <w:r w:rsidRPr="005D3A37">
              <w:br/>
              <w:t>WYK-KOPRD</w:t>
            </w:r>
          </w:p>
          <w:p w14:paraId="2A8BC0FD" w14:textId="5E4E5683" w:rsidR="00255CAB" w:rsidRPr="005D3A37" w:rsidRDefault="00255CAB" w:rsidP="005D3A37">
            <w:pPr>
              <w:jc w:val="left"/>
            </w:pPr>
            <w:r w:rsidRPr="005D3A37">
              <w:t>GODZ GLE</w:t>
            </w:r>
          </w:p>
        </w:tc>
        <w:tc>
          <w:tcPr>
            <w:tcW w:w="3600" w:type="dxa"/>
            <w:shd w:val="clear" w:color="auto" w:fill="auto"/>
          </w:tcPr>
          <w:p w14:paraId="4E7760C2" w14:textId="7E59B95A" w:rsidR="00255CAB" w:rsidRPr="005D3A37" w:rsidRDefault="00255CAB" w:rsidP="005D3A37">
            <w:r w:rsidRPr="005D3A37">
              <w:t>Wykonanie kopczyków</w:t>
            </w:r>
          </w:p>
        </w:tc>
        <w:tc>
          <w:tcPr>
            <w:tcW w:w="1200" w:type="dxa"/>
            <w:shd w:val="clear" w:color="auto" w:fill="auto"/>
          </w:tcPr>
          <w:p w14:paraId="54C7CAD1" w14:textId="5328A2C3" w:rsidR="00255CAB" w:rsidRPr="005D3A37" w:rsidRDefault="00255CAB" w:rsidP="005D3A37">
            <w:pPr>
              <w:jc w:val="center"/>
            </w:pPr>
            <w:r w:rsidRPr="005D3A37">
              <w:t>TSZT</w:t>
            </w:r>
          </w:p>
        </w:tc>
      </w:tr>
    </w:tbl>
    <w:p w14:paraId="5BAE884A" w14:textId="58F8F06D" w:rsidR="00255CAB" w:rsidRPr="009E2190" w:rsidRDefault="00255CAB" w:rsidP="00255CAB"/>
    <w:p w14:paraId="6C437522" w14:textId="77777777" w:rsidR="00255CAB" w:rsidRPr="009E2190" w:rsidRDefault="00255CAB" w:rsidP="00255CAB">
      <w:pPr>
        <w:rPr>
          <w:b/>
        </w:rPr>
      </w:pPr>
      <w:r w:rsidRPr="009E2190">
        <w:rPr>
          <w:b/>
        </w:rPr>
        <w:t>Standard technologii prac obejmuje:</w:t>
      </w:r>
    </w:p>
    <w:p w14:paraId="4A56FA00" w14:textId="77777777" w:rsidR="00255CAB" w:rsidRPr="009E2190" w:rsidRDefault="18A14C09" w:rsidP="00255CAB">
      <w:pPr>
        <w:pStyle w:val="Listapunktowana"/>
      </w:pPr>
      <w:r w:rsidRPr="009E2190">
        <w:t xml:space="preserve">zdarcie i odłożenie pokrywy gleby, </w:t>
      </w:r>
    </w:p>
    <w:p w14:paraId="2817D159" w14:textId="77777777" w:rsidR="00255CAB" w:rsidRPr="009E2190" w:rsidRDefault="18A14C09" w:rsidP="00255CAB">
      <w:pPr>
        <w:pStyle w:val="Listapunktowana"/>
      </w:pPr>
      <w:r w:rsidRPr="009E2190">
        <w:t xml:space="preserve">doniesienie ziemi lub substratu,  </w:t>
      </w:r>
    </w:p>
    <w:p w14:paraId="53B09B8A" w14:textId="775DD401" w:rsidR="00255CAB" w:rsidRPr="009E2190" w:rsidRDefault="22583BCE" w:rsidP="00255CAB">
      <w:pPr>
        <w:pStyle w:val="Listapunktowana"/>
      </w:pPr>
      <w:r w:rsidRPr="009E2190">
        <w:t xml:space="preserve">usypanie i formowanie kopczyków o wymiarach </w:t>
      </w:r>
      <w:r w:rsidR="00652694" w:rsidRPr="009E2190">
        <w:t>zawartych w Tabeli parametrów</w:t>
      </w:r>
      <w:r w:rsidRPr="009E2190">
        <w:t xml:space="preserve"> w więźbie (odległości pomiędzy środkami sąsiednich kopczyków) zawartej w Tabeli parametrów lub ich ilości określonej w zleceniu. </w:t>
      </w:r>
    </w:p>
    <w:p w14:paraId="4D894115" w14:textId="77777777" w:rsidR="00255CAB" w:rsidRPr="009E2190" w:rsidRDefault="00255CAB" w:rsidP="00255CAB">
      <w:pPr>
        <w:rPr>
          <w:b/>
        </w:rPr>
      </w:pPr>
      <w:r w:rsidRPr="009E2190">
        <w:rPr>
          <w:b/>
        </w:rPr>
        <w:t>Uwagi:</w:t>
      </w:r>
    </w:p>
    <w:p w14:paraId="38883A89" w14:textId="77777777" w:rsidR="00255CAB" w:rsidRPr="009E2190" w:rsidRDefault="33C2944B" w:rsidP="00312B56">
      <w:pPr>
        <w:pStyle w:val="Listapunktowana"/>
        <w:numPr>
          <w:ilvl w:val="0"/>
          <w:numId w:val="55"/>
        </w:numPr>
      </w:pPr>
      <w:r w:rsidRPr="009E2190">
        <w:t>kopczyki zostaną wykonane z miejscowej gleby lub dowiezionej z miejsca wskazanego przez Zamawiającego. Dowóz gleby stanowi wówczas oddzielną czynność GODZ GLE.</w:t>
      </w:r>
    </w:p>
    <w:p w14:paraId="5898B518" w14:textId="77777777" w:rsidR="00255CAB" w:rsidRPr="009E2190" w:rsidRDefault="00255CAB" w:rsidP="00255CAB">
      <w:pPr>
        <w:rPr>
          <w:b/>
        </w:rPr>
      </w:pPr>
      <w:r w:rsidRPr="009E2190">
        <w:rPr>
          <w:b/>
        </w:rPr>
        <w:t>Procedura odbioru:</w:t>
      </w:r>
    </w:p>
    <w:p w14:paraId="07AAC31E" w14:textId="77777777" w:rsidR="00255CAB" w:rsidRPr="009E2190" w:rsidRDefault="00255CAB" w:rsidP="00312B56">
      <w:pPr>
        <w:pStyle w:val="Listapunktowana"/>
        <w:numPr>
          <w:ilvl w:val="0"/>
          <w:numId w:val="17"/>
        </w:numPr>
      </w:pPr>
      <w:r w:rsidRPr="009E2190">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4D4F155E" w14:textId="77777777" w:rsidR="00255CAB" w:rsidRPr="009E2190" w:rsidRDefault="00255CAB" w:rsidP="00255CAB">
      <w:r w:rsidRPr="009E2190">
        <w:t>(rozliczenie z dokładnością do dwóch miejsc po przecinku)</w:t>
      </w:r>
    </w:p>
    <w:p w14:paraId="7A9FD538"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633EA03" w14:textId="77777777" w:rsidTr="005D3A37">
        <w:trPr>
          <w:trHeight w:val="600"/>
          <w:tblHeader/>
        </w:trPr>
        <w:tc>
          <w:tcPr>
            <w:tcW w:w="800" w:type="dxa"/>
            <w:shd w:val="clear" w:color="auto" w:fill="auto"/>
            <w:vAlign w:val="center"/>
          </w:tcPr>
          <w:p w14:paraId="2682BEAA" w14:textId="2FB515CA" w:rsidR="00255CAB" w:rsidRPr="005D3A37" w:rsidRDefault="005D3A37" w:rsidP="005D3A37">
            <w:pPr>
              <w:jc w:val="center"/>
              <w:rPr>
                <w:b/>
                <w:i/>
              </w:rPr>
            </w:pPr>
            <w:r>
              <w:rPr>
                <w:b/>
                <w:i/>
              </w:rPr>
              <w:lastRenderedPageBreak/>
              <w:t>Nr</w:t>
            </w:r>
          </w:p>
        </w:tc>
        <w:tc>
          <w:tcPr>
            <w:tcW w:w="1800" w:type="dxa"/>
            <w:shd w:val="clear" w:color="auto" w:fill="auto"/>
            <w:vAlign w:val="center"/>
          </w:tcPr>
          <w:p w14:paraId="00D951BC" w14:textId="2D9E43B2" w:rsidR="00255CAB" w:rsidRPr="005D3A37" w:rsidRDefault="005D3A37" w:rsidP="005D3A37">
            <w:pPr>
              <w:jc w:val="center"/>
              <w:rPr>
                <w:b/>
                <w:i/>
              </w:rPr>
            </w:pPr>
            <w:r>
              <w:rPr>
                <w:b/>
                <w:i/>
              </w:rPr>
              <w:t>Kod czynności do rozliczenia</w:t>
            </w:r>
          </w:p>
        </w:tc>
        <w:tc>
          <w:tcPr>
            <w:tcW w:w="1800" w:type="dxa"/>
            <w:shd w:val="clear" w:color="auto" w:fill="auto"/>
            <w:vAlign w:val="center"/>
          </w:tcPr>
          <w:p w14:paraId="2C2141D6" w14:textId="7A0E4712"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12E76C7D" w14:textId="1A43524B" w:rsidR="00255CAB" w:rsidRPr="005D3A37" w:rsidRDefault="005D3A37" w:rsidP="005D3A37">
            <w:pPr>
              <w:jc w:val="center"/>
              <w:rPr>
                <w:b/>
                <w:i/>
              </w:rPr>
            </w:pPr>
            <w:r>
              <w:rPr>
                <w:b/>
                <w:i/>
              </w:rPr>
              <w:t>Opis kodu czynności</w:t>
            </w:r>
          </w:p>
        </w:tc>
        <w:tc>
          <w:tcPr>
            <w:tcW w:w="1200" w:type="dxa"/>
            <w:shd w:val="clear" w:color="auto" w:fill="auto"/>
            <w:vAlign w:val="center"/>
          </w:tcPr>
          <w:p w14:paraId="5339A9CC" w14:textId="03DF9A5A" w:rsidR="00255CAB" w:rsidRPr="005D3A37" w:rsidRDefault="005D3A37" w:rsidP="005D3A37">
            <w:pPr>
              <w:jc w:val="center"/>
              <w:rPr>
                <w:b/>
                <w:i/>
              </w:rPr>
            </w:pPr>
            <w:r>
              <w:rPr>
                <w:b/>
                <w:i/>
              </w:rPr>
              <w:t>Jednostka miary czynn. rozl.</w:t>
            </w:r>
          </w:p>
        </w:tc>
      </w:tr>
      <w:tr w:rsidR="00255CAB" w:rsidRPr="009E2190" w14:paraId="249D2265" w14:textId="77777777" w:rsidTr="005D3A37">
        <w:tc>
          <w:tcPr>
            <w:tcW w:w="800" w:type="dxa"/>
            <w:shd w:val="clear" w:color="auto" w:fill="auto"/>
          </w:tcPr>
          <w:p w14:paraId="70A550A6" w14:textId="5DBC0F5A" w:rsidR="00255CAB" w:rsidRPr="005D3A37" w:rsidRDefault="005D3A37" w:rsidP="005D3A37">
            <w:pPr>
              <w:jc w:val="center"/>
            </w:pPr>
            <w:r>
              <w:t>69</w:t>
            </w:r>
          </w:p>
        </w:tc>
        <w:tc>
          <w:tcPr>
            <w:tcW w:w="1800" w:type="dxa"/>
            <w:shd w:val="clear" w:color="auto" w:fill="auto"/>
          </w:tcPr>
          <w:p w14:paraId="1113EF29" w14:textId="59341D4E" w:rsidR="00255CAB" w:rsidRPr="005D3A37" w:rsidRDefault="00255CAB" w:rsidP="005D3A37">
            <w:pPr>
              <w:jc w:val="left"/>
            </w:pPr>
            <w:r w:rsidRPr="005D3A37">
              <w:t>WYK-PLWY</w:t>
            </w:r>
          </w:p>
        </w:tc>
        <w:tc>
          <w:tcPr>
            <w:tcW w:w="1800" w:type="dxa"/>
            <w:shd w:val="clear" w:color="auto" w:fill="auto"/>
          </w:tcPr>
          <w:p w14:paraId="34735F0E" w14:textId="77777777" w:rsidR="00255CAB" w:rsidRPr="005D3A37" w:rsidRDefault="00255CAB" w:rsidP="005D3A37">
            <w:pPr>
              <w:jc w:val="left"/>
            </w:pPr>
            <w:r w:rsidRPr="005D3A37">
              <w:t xml:space="preserve">WYK-PLWY1, </w:t>
            </w:r>
            <w:r w:rsidRPr="005D3A37">
              <w:br/>
              <w:t>WYK-PLWY2</w:t>
            </w:r>
          </w:p>
          <w:p w14:paraId="44CABF4D" w14:textId="49127B9F" w:rsidR="00255CAB" w:rsidRPr="005D3A37" w:rsidRDefault="00255CAB" w:rsidP="005D3A37">
            <w:pPr>
              <w:jc w:val="left"/>
            </w:pPr>
            <w:r w:rsidRPr="005D3A37">
              <w:t>GODZ GLE</w:t>
            </w:r>
          </w:p>
        </w:tc>
        <w:tc>
          <w:tcPr>
            <w:tcW w:w="3600" w:type="dxa"/>
            <w:shd w:val="clear" w:color="auto" w:fill="auto"/>
          </w:tcPr>
          <w:p w14:paraId="3119CAC9" w14:textId="651D4CF0" w:rsidR="00255CAB" w:rsidRPr="005D3A37" w:rsidRDefault="00255CAB" w:rsidP="005D3A37">
            <w:r w:rsidRPr="005D3A37">
              <w:t>Wykonanie placówek wywyższonych</w:t>
            </w:r>
          </w:p>
        </w:tc>
        <w:tc>
          <w:tcPr>
            <w:tcW w:w="1200" w:type="dxa"/>
            <w:shd w:val="clear" w:color="auto" w:fill="auto"/>
          </w:tcPr>
          <w:p w14:paraId="45854461" w14:textId="301D8CA6" w:rsidR="00255CAB" w:rsidRPr="005D3A37" w:rsidRDefault="00255CAB" w:rsidP="005D3A37">
            <w:pPr>
              <w:jc w:val="center"/>
            </w:pPr>
            <w:r w:rsidRPr="005D3A37">
              <w:t>TSZT</w:t>
            </w:r>
          </w:p>
        </w:tc>
      </w:tr>
    </w:tbl>
    <w:p w14:paraId="52DD0DD4" w14:textId="78A980A3" w:rsidR="00255CAB" w:rsidRPr="009E2190" w:rsidRDefault="00255CAB" w:rsidP="00255CAB"/>
    <w:p w14:paraId="78BE07FF" w14:textId="77777777" w:rsidR="00255CAB" w:rsidRPr="009E2190" w:rsidRDefault="00255CAB" w:rsidP="00255CAB">
      <w:pPr>
        <w:rPr>
          <w:b/>
        </w:rPr>
      </w:pPr>
      <w:r w:rsidRPr="009E2190">
        <w:rPr>
          <w:b/>
        </w:rPr>
        <w:t>Standard technologii prac obejmuje:</w:t>
      </w:r>
    </w:p>
    <w:p w14:paraId="24C8B94F" w14:textId="77777777" w:rsidR="00255CAB" w:rsidRPr="009E2190" w:rsidRDefault="18A14C09" w:rsidP="00255CAB">
      <w:pPr>
        <w:pStyle w:val="Listapunktowana"/>
      </w:pPr>
      <w:r w:rsidRPr="009E2190">
        <w:t xml:space="preserve">zdarcie i odłożenie pokrywy gleby, </w:t>
      </w:r>
    </w:p>
    <w:p w14:paraId="325282E8" w14:textId="77777777" w:rsidR="00255CAB" w:rsidRPr="009E2190" w:rsidRDefault="18A14C09" w:rsidP="00255CAB">
      <w:pPr>
        <w:pStyle w:val="Listapunktowana"/>
      </w:pPr>
      <w:r w:rsidRPr="009E2190">
        <w:t xml:space="preserve">podwyższenie  placówki o około 0,4 m  wraz z doniesieniem lub wykorzystaniem (wykopaniem) miejscowej gleby (górna powierzchnia placówki powinna być równoległa w stosunku do otaczającego ją gruntu) w więźbie (odległości pomiędzy środkami sąsiednich placówek) zawartej w Tabeli parametrów lub ich ilości określonej w zleceniu. </w:t>
      </w:r>
    </w:p>
    <w:p w14:paraId="2AD53939" w14:textId="77777777" w:rsidR="00255CAB" w:rsidRPr="009E2190" w:rsidRDefault="00255CAB" w:rsidP="00255CAB">
      <w:pPr>
        <w:rPr>
          <w:b/>
        </w:rPr>
      </w:pPr>
      <w:r w:rsidRPr="009E2190">
        <w:rPr>
          <w:b/>
        </w:rPr>
        <w:t>Uwagi:</w:t>
      </w:r>
    </w:p>
    <w:p w14:paraId="3996D18C" w14:textId="77777777" w:rsidR="00255CAB" w:rsidRPr="009E2190" w:rsidRDefault="18A14C09" w:rsidP="00312B56">
      <w:pPr>
        <w:pStyle w:val="Listapunktowana"/>
        <w:numPr>
          <w:ilvl w:val="0"/>
          <w:numId w:val="55"/>
        </w:numPr>
      </w:pPr>
      <w:r w:rsidRPr="009E2190">
        <w:t>średnica placówki powinna wynosić minimum 1,2 m lub minimum 2 m,</w:t>
      </w:r>
    </w:p>
    <w:p w14:paraId="7775F6CD" w14:textId="77777777" w:rsidR="00255CAB" w:rsidRPr="009E2190" w:rsidRDefault="18A14C09" w:rsidP="00312B56">
      <w:pPr>
        <w:pStyle w:val="Listapunktowana"/>
        <w:numPr>
          <w:ilvl w:val="0"/>
          <w:numId w:val="55"/>
        </w:numPr>
      </w:pPr>
      <w:r w:rsidRPr="009E2190">
        <w:t>placówki zostaną wykonane z miejscowej gleby lub dowiezionej. Dowóz gleby stanowi wówczas oddzielną czynność GODZ GLE.</w:t>
      </w:r>
    </w:p>
    <w:p w14:paraId="3D2A34F2" w14:textId="77777777" w:rsidR="00255CAB" w:rsidRPr="009E2190" w:rsidRDefault="00255CAB" w:rsidP="00255CAB">
      <w:pPr>
        <w:rPr>
          <w:b/>
        </w:rPr>
      </w:pPr>
      <w:r w:rsidRPr="009E2190">
        <w:rPr>
          <w:b/>
        </w:rPr>
        <w:t>Procedura odbioru:</w:t>
      </w:r>
    </w:p>
    <w:p w14:paraId="0F42F0D4" w14:textId="77777777" w:rsidR="00255CAB" w:rsidRPr="009E2190" w:rsidRDefault="00255CAB" w:rsidP="00312B56">
      <w:pPr>
        <w:pStyle w:val="Listapunktowana"/>
        <w:numPr>
          <w:ilvl w:val="0"/>
          <w:numId w:val="17"/>
        </w:numPr>
      </w:pPr>
      <w:r w:rsidRPr="009E2190">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141D9C5" w14:textId="77777777" w:rsidR="00255CAB" w:rsidRPr="009E2190" w:rsidRDefault="00255CAB" w:rsidP="00255CAB">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85D874C" w14:textId="77777777" w:rsidTr="005D3A37">
        <w:trPr>
          <w:trHeight w:val="600"/>
          <w:tblHeader/>
        </w:trPr>
        <w:tc>
          <w:tcPr>
            <w:tcW w:w="800" w:type="dxa"/>
            <w:shd w:val="clear" w:color="auto" w:fill="auto"/>
            <w:vAlign w:val="center"/>
          </w:tcPr>
          <w:p w14:paraId="2ECF4FAF" w14:textId="7DE6764A" w:rsidR="00255CAB" w:rsidRPr="005D3A37" w:rsidRDefault="005D3A37" w:rsidP="005D3A37">
            <w:pPr>
              <w:jc w:val="center"/>
              <w:rPr>
                <w:b/>
                <w:i/>
              </w:rPr>
            </w:pPr>
            <w:r>
              <w:rPr>
                <w:b/>
                <w:i/>
              </w:rPr>
              <w:t>Nr</w:t>
            </w:r>
          </w:p>
        </w:tc>
        <w:tc>
          <w:tcPr>
            <w:tcW w:w="1800" w:type="dxa"/>
            <w:shd w:val="clear" w:color="auto" w:fill="auto"/>
            <w:vAlign w:val="center"/>
          </w:tcPr>
          <w:p w14:paraId="6230C0F1" w14:textId="108FF00E" w:rsidR="00255CAB" w:rsidRPr="005D3A37" w:rsidRDefault="005D3A37" w:rsidP="005D3A37">
            <w:pPr>
              <w:jc w:val="center"/>
              <w:rPr>
                <w:b/>
                <w:i/>
              </w:rPr>
            </w:pPr>
            <w:r>
              <w:rPr>
                <w:b/>
                <w:i/>
              </w:rPr>
              <w:t>Kod czynności do rozliczenia</w:t>
            </w:r>
          </w:p>
        </w:tc>
        <w:tc>
          <w:tcPr>
            <w:tcW w:w="1800" w:type="dxa"/>
            <w:shd w:val="clear" w:color="auto" w:fill="auto"/>
            <w:vAlign w:val="center"/>
          </w:tcPr>
          <w:p w14:paraId="0366CBA0" w14:textId="76209BF1"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199E6616" w14:textId="39196ABF" w:rsidR="00255CAB" w:rsidRPr="005D3A37" w:rsidRDefault="005D3A37" w:rsidP="005D3A37">
            <w:pPr>
              <w:jc w:val="center"/>
              <w:rPr>
                <w:b/>
                <w:i/>
              </w:rPr>
            </w:pPr>
            <w:r>
              <w:rPr>
                <w:b/>
                <w:i/>
              </w:rPr>
              <w:t>Opis kodu czynności</w:t>
            </w:r>
          </w:p>
        </w:tc>
        <w:tc>
          <w:tcPr>
            <w:tcW w:w="1200" w:type="dxa"/>
            <w:shd w:val="clear" w:color="auto" w:fill="auto"/>
            <w:vAlign w:val="center"/>
          </w:tcPr>
          <w:p w14:paraId="6CBF0CDE" w14:textId="4E08209D" w:rsidR="00255CAB" w:rsidRPr="005D3A37" w:rsidRDefault="005D3A37" w:rsidP="005D3A37">
            <w:pPr>
              <w:jc w:val="center"/>
              <w:rPr>
                <w:b/>
                <w:i/>
              </w:rPr>
            </w:pPr>
            <w:r>
              <w:rPr>
                <w:b/>
                <w:i/>
              </w:rPr>
              <w:t>Jednostka miary czynn. rozl.</w:t>
            </w:r>
          </w:p>
        </w:tc>
      </w:tr>
      <w:tr w:rsidR="00255CAB" w:rsidRPr="009E2190" w14:paraId="6DB4460B" w14:textId="77777777" w:rsidTr="005D3A37">
        <w:tc>
          <w:tcPr>
            <w:tcW w:w="800" w:type="dxa"/>
            <w:shd w:val="clear" w:color="auto" w:fill="auto"/>
          </w:tcPr>
          <w:p w14:paraId="371C691E" w14:textId="039D6C6B" w:rsidR="00255CAB" w:rsidRPr="005D3A37" w:rsidRDefault="005D3A37" w:rsidP="005D3A37">
            <w:pPr>
              <w:jc w:val="center"/>
            </w:pPr>
            <w:r>
              <w:t>70</w:t>
            </w:r>
          </w:p>
        </w:tc>
        <w:tc>
          <w:tcPr>
            <w:tcW w:w="1800" w:type="dxa"/>
            <w:shd w:val="clear" w:color="auto" w:fill="auto"/>
          </w:tcPr>
          <w:p w14:paraId="57F97D23" w14:textId="084D3205" w:rsidR="00255CAB" w:rsidRPr="005D3A37" w:rsidRDefault="00255CAB" w:rsidP="005D3A37">
            <w:pPr>
              <w:jc w:val="left"/>
            </w:pPr>
            <w:r w:rsidRPr="005D3A37">
              <w:t>WYK-RABAT</w:t>
            </w:r>
          </w:p>
        </w:tc>
        <w:tc>
          <w:tcPr>
            <w:tcW w:w="1800" w:type="dxa"/>
            <w:shd w:val="clear" w:color="auto" w:fill="auto"/>
          </w:tcPr>
          <w:p w14:paraId="19428E5F" w14:textId="1484A84F" w:rsidR="00255CAB" w:rsidRPr="005D3A37" w:rsidRDefault="00255CAB" w:rsidP="005D3A37">
            <w:pPr>
              <w:jc w:val="left"/>
            </w:pPr>
            <w:r w:rsidRPr="005D3A37">
              <w:t>WYK-RABAT</w:t>
            </w:r>
          </w:p>
        </w:tc>
        <w:tc>
          <w:tcPr>
            <w:tcW w:w="3600" w:type="dxa"/>
            <w:shd w:val="clear" w:color="auto" w:fill="auto"/>
          </w:tcPr>
          <w:p w14:paraId="295C8025" w14:textId="4039A4E8" w:rsidR="00255CAB" w:rsidRPr="005D3A37" w:rsidRDefault="00255CAB" w:rsidP="005D3A37">
            <w:r w:rsidRPr="005D3A37">
              <w:t>Wykonanie rabatowałków</w:t>
            </w:r>
          </w:p>
        </w:tc>
        <w:tc>
          <w:tcPr>
            <w:tcW w:w="1200" w:type="dxa"/>
            <w:shd w:val="clear" w:color="auto" w:fill="auto"/>
          </w:tcPr>
          <w:p w14:paraId="5CACD6AB" w14:textId="7E7839AF" w:rsidR="00255CAB" w:rsidRPr="005D3A37" w:rsidRDefault="00255CAB" w:rsidP="005D3A37">
            <w:pPr>
              <w:jc w:val="center"/>
            </w:pPr>
            <w:r w:rsidRPr="005D3A37">
              <w:t>KMTR</w:t>
            </w:r>
          </w:p>
        </w:tc>
      </w:tr>
    </w:tbl>
    <w:p w14:paraId="711B0673" w14:textId="6549F3DF" w:rsidR="00255CAB" w:rsidRPr="009E2190" w:rsidRDefault="00255CAB" w:rsidP="00255CAB"/>
    <w:p w14:paraId="03BB152B" w14:textId="77777777" w:rsidR="00255CAB" w:rsidRPr="009E2190" w:rsidRDefault="00255CAB" w:rsidP="00255CAB">
      <w:pPr>
        <w:rPr>
          <w:b/>
        </w:rPr>
      </w:pPr>
      <w:r w:rsidRPr="009E2190">
        <w:rPr>
          <w:b/>
        </w:rPr>
        <w:t>Standard technologii prac obejmuje:</w:t>
      </w:r>
    </w:p>
    <w:p w14:paraId="276EDBA9" w14:textId="77777777" w:rsidR="00255CAB" w:rsidRPr="009E2190" w:rsidRDefault="18A14C09" w:rsidP="00831FD3">
      <w:pPr>
        <w:pStyle w:val="Listapunktowana"/>
      </w:pPr>
      <w:r w:rsidRPr="009E2190">
        <w:lastRenderedPageBreak/>
        <w:t xml:space="preserve">zdarcie i odłożenie pokrywy gleby, </w:t>
      </w:r>
    </w:p>
    <w:p w14:paraId="17E6CBF2" w14:textId="77777777" w:rsidR="00255CAB" w:rsidRPr="009E2190" w:rsidRDefault="18A14C09" w:rsidP="00831FD3">
      <w:pPr>
        <w:pStyle w:val="Listapunktowana"/>
      </w:pPr>
      <w:r w:rsidRPr="009E2190">
        <w:t xml:space="preserve">wykopanie gleby oraz jej rozłożenie i uformowanie rabatowałka  np. przy pomocy szpadla. </w:t>
      </w:r>
    </w:p>
    <w:p w14:paraId="18287D66" w14:textId="77777777" w:rsidR="00255CAB" w:rsidRPr="009E2190" w:rsidRDefault="00255CAB" w:rsidP="00255CAB">
      <w:pPr>
        <w:rPr>
          <w:b/>
        </w:rPr>
      </w:pPr>
      <w:r w:rsidRPr="009E2190">
        <w:rPr>
          <w:b/>
        </w:rPr>
        <w:t>Uwagi:</w:t>
      </w:r>
    </w:p>
    <w:p w14:paraId="0B1D70D8" w14:textId="2BED71F7" w:rsidR="00255CAB" w:rsidRPr="009E2190" w:rsidRDefault="18A14C09" w:rsidP="00312B56">
      <w:pPr>
        <w:pStyle w:val="Listapunktowana"/>
        <w:numPr>
          <w:ilvl w:val="0"/>
          <w:numId w:val="55"/>
        </w:numPr>
      </w:pPr>
      <w:r w:rsidRPr="009E2190">
        <w:t>minimalna wysokość rabatowałka i minimalna szerokość u podstawy  oraz</w:t>
      </w:r>
      <w:r w:rsidR="008D7E79" w:rsidRPr="009E2190">
        <w:t xml:space="preserve"> </w:t>
      </w:r>
      <w:r w:rsidRPr="009E2190">
        <w:t>odległość pomiędzy środkami rabatowałków zawarta jest w Tabeli parametrów,</w:t>
      </w:r>
    </w:p>
    <w:p w14:paraId="6DD24E1C" w14:textId="77777777" w:rsidR="00255CAB" w:rsidRPr="009E2190" w:rsidRDefault="18A14C09" w:rsidP="00312B56">
      <w:pPr>
        <w:pStyle w:val="Listapunktowana"/>
        <w:numPr>
          <w:ilvl w:val="0"/>
          <w:numId w:val="55"/>
        </w:numPr>
      </w:pPr>
      <w:r w:rsidRPr="009E2190">
        <w:t>rabatowałki zostaną wykonane z miejscowej gleby.</w:t>
      </w:r>
    </w:p>
    <w:p w14:paraId="2AE09698" w14:textId="77777777" w:rsidR="00255CAB" w:rsidRPr="009E2190" w:rsidRDefault="00255CAB" w:rsidP="00255CAB">
      <w:pPr>
        <w:rPr>
          <w:b/>
        </w:rPr>
      </w:pPr>
    </w:p>
    <w:p w14:paraId="73E79AF7" w14:textId="77777777" w:rsidR="00255CAB" w:rsidRPr="009E2190" w:rsidRDefault="00255CAB" w:rsidP="00255CAB">
      <w:pPr>
        <w:rPr>
          <w:b/>
        </w:rPr>
      </w:pPr>
      <w:r w:rsidRPr="009E2190">
        <w:rPr>
          <w:b/>
        </w:rPr>
        <w:t>Procedura odbioru:</w:t>
      </w:r>
    </w:p>
    <w:p w14:paraId="37B73E96" w14:textId="77777777" w:rsidR="00255CAB" w:rsidRPr="009E2190" w:rsidRDefault="18A14C09" w:rsidP="00312B56">
      <w:pPr>
        <w:pStyle w:val="Listapunktowana"/>
        <w:numPr>
          <w:ilvl w:val="0"/>
          <w:numId w:val="17"/>
        </w:numPr>
      </w:pPr>
      <w:r w:rsidRPr="009E2190">
        <w:t xml:space="preserve">odbiór prac nastąpi poprzez zweryfikowanie prawidłowości ich wykonania z opisem czynności i zleceniem i określeniem długości rabatowałków na podstawie pomiaru powierzchni wykonanego zabiegu oraz średniej odległości pomiędzy pasam (np. przy pomocy: dalmierza, taśmy mierniczej, GPS, itp). </w:t>
      </w:r>
    </w:p>
    <w:p w14:paraId="4A1F557E" w14:textId="3763615D" w:rsidR="00255CAB" w:rsidRPr="009E2190" w:rsidRDefault="18A14C09" w:rsidP="00312B56">
      <w:pPr>
        <w:pStyle w:val="Listapunktowana"/>
        <w:numPr>
          <w:ilvl w:val="0"/>
          <w:numId w:val="17"/>
        </w:numPr>
      </w:pPr>
      <w:r w:rsidRPr="009E2190">
        <w:t>sprawdzenie szerokości rabatowałka zostanie wyrywkowo wykonane miarą prostopadle do jego osi.</w:t>
      </w:r>
    </w:p>
    <w:p w14:paraId="3027B784" w14:textId="7A9B0C77" w:rsidR="00255CAB" w:rsidRPr="009E2190" w:rsidRDefault="18A14C09" w:rsidP="00312B56">
      <w:pPr>
        <w:pStyle w:val="Listapunktowana"/>
        <w:numPr>
          <w:ilvl w:val="0"/>
          <w:numId w:val="17"/>
        </w:numPr>
      </w:pPr>
      <w:r w:rsidRPr="009E2190">
        <w:t>sprawdzenie wysokości rabatowałków zostanie wyrywkowo wykonane miarą prostopadle do podłoża .</w:t>
      </w:r>
    </w:p>
    <w:p w14:paraId="4C013276" w14:textId="77777777" w:rsidR="00255CAB" w:rsidRPr="009E2190" w:rsidRDefault="00255CAB" w:rsidP="00255CAB">
      <w:r w:rsidRPr="009E2190">
        <w:t>(rozliczenie z dokładnością do dwóch miejsc po przecinku)</w:t>
      </w:r>
    </w:p>
    <w:p w14:paraId="5866B127" w14:textId="56A8B17A"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83D7504" w14:textId="77777777" w:rsidTr="005D3A37">
        <w:trPr>
          <w:trHeight w:val="600"/>
          <w:tblHeader/>
        </w:trPr>
        <w:tc>
          <w:tcPr>
            <w:tcW w:w="800" w:type="dxa"/>
            <w:shd w:val="clear" w:color="auto" w:fill="auto"/>
            <w:vAlign w:val="center"/>
          </w:tcPr>
          <w:p w14:paraId="6E31295D" w14:textId="5CDF1375" w:rsidR="00255CAB" w:rsidRPr="005D3A37" w:rsidRDefault="005D3A37" w:rsidP="005D3A37">
            <w:pPr>
              <w:jc w:val="center"/>
              <w:rPr>
                <w:b/>
                <w:i/>
              </w:rPr>
            </w:pPr>
            <w:r>
              <w:rPr>
                <w:b/>
                <w:i/>
              </w:rPr>
              <w:t>Nr</w:t>
            </w:r>
          </w:p>
        </w:tc>
        <w:tc>
          <w:tcPr>
            <w:tcW w:w="1800" w:type="dxa"/>
            <w:shd w:val="clear" w:color="auto" w:fill="auto"/>
            <w:vAlign w:val="center"/>
          </w:tcPr>
          <w:p w14:paraId="6F0CB7B0" w14:textId="44210102" w:rsidR="00255CAB" w:rsidRPr="005D3A37" w:rsidRDefault="005D3A37" w:rsidP="005D3A37">
            <w:pPr>
              <w:jc w:val="center"/>
              <w:rPr>
                <w:b/>
                <w:i/>
              </w:rPr>
            </w:pPr>
            <w:r>
              <w:rPr>
                <w:b/>
                <w:i/>
              </w:rPr>
              <w:t>Kod czynności do rozliczenia</w:t>
            </w:r>
          </w:p>
        </w:tc>
        <w:tc>
          <w:tcPr>
            <w:tcW w:w="1800" w:type="dxa"/>
            <w:shd w:val="clear" w:color="auto" w:fill="auto"/>
            <w:vAlign w:val="center"/>
          </w:tcPr>
          <w:p w14:paraId="55EFD226" w14:textId="7BA77531"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6C5DD557" w14:textId="7848D986" w:rsidR="00255CAB" w:rsidRPr="005D3A37" w:rsidRDefault="005D3A37" w:rsidP="005D3A37">
            <w:pPr>
              <w:jc w:val="center"/>
              <w:rPr>
                <w:b/>
                <w:i/>
              </w:rPr>
            </w:pPr>
            <w:r>
              <w:rPr>
                <w:b/>
                <w:i/>
              </w:rPr>
              <w:t>Opis kodu czynności</w:t>
            </w:r>
          </w:p>
        </w:tc>
        <w:tc>
          <w:tcPr>
            <w:tcW w:w="1200" w:type="dxa"/>
            <w:shd w:val="clear" w:color="auto" w:fill="auto"/>
            <w:vAlign w:val="center"/>
          </w:tcPr>
          <w:p w14:paraId="66CE6D21" w14:textId="7C989731" w:rsidR="00255CAB" w:rsidRPr="005D3A37" w:rsidRDefault="005D3A37" w:rsidP="005D3A37">
            <w:pPr>
              <w:jc w:val="center"/>
              <w:rPr>
                <w:b/>
                <w:i/>
              </w:rPr>
            </w:pPr>
            <w:r>
              <w:rPr>
                <w:b/>
                <w:i/>
              </w:rPr>
              <w:t>Jednostka miary czynn. rozl.</w:t>
            </w:r>
          </w:p>
        </w:tc>
      </w:tr>
      <w:tr w:rsidR="00255CAB" w:rsidRPr="009E2190" w14:paraId="17644250" w14:textId="77777777" w:rsidTr="005D3A37">
        <w:tc>
          <w:tcPr>
            <w:tcW w:w="800" w:type="dxa"/>
            <w:shd w:val="clear" w:color="auto" w:fill="auto"/>
          </w:tcPr>
          <w:p w14:paraId="08BECEC2" w14:textId="19BF2B37" w:rsidR="00255CAB" w:rsidRPr="005D3A37" w:rsidRDefault="005D3A37" w:rsidP="005D3A37">
            <w:pPr>
              <w:jc w:val="center"/>
            </w:pPr>
            <w:r>
              <w:t>71</w:t>
            </w:r>
          </w:p>
        </w:tc>
        <w:tc>
          <w:tcPr>
            <w:tcW w:w="1800" w:type="dxa"/>
            <w:shd w:val="clear" w:color="auto" w:fill="auto"/>
          </w:tcPr>
          <w:p w14:paraId="1B0E93B6" w14:textId="5B7FA016" w:rsidR="00255CAB" w:rsidRPr="005D3A37" w:rsidRDefault="00255CAB" w:rsidP="005D3A37">
            <w:pPr>
              <w:jc w:val="left"/>
            </w:pPr>
            <w:r w:rsidRPr="005D3A37">
              <w:t>WYK-DOŁRM</w:t>
            </w:r>
          </w:p>
        </w:tc>
        <w:tc>
          <w:tcPr>
            <w:tcW w:w="1800" w:type="dxa"/>
            <w:shd w:val="clear" w:color="auto" w:fill="auto"/>
          </w:tcPr>
          <w:p w14:paraId="19457F8A" w14:textId="4A2D4442" w:rsidR="00255CAB" w:rsidRPr="005D3A37" w:rsidRDefault="00255CAB" w:rsidP="005D3A37">
            <w:pPr>
              <w:jc w:val="left"/>
            </w:pPr>
            <w:r w:rsidRPr="005D3A37">
              <w:t>WYK-DOŁRM</w:t>
            </w:r>
          </w:p>
        </w:tc>
        <w:tc>
          <w:tcPr>
            <w:tcW w:w="3600" w:type="dxa"/>
            <w:shd w:val="clear" w:color="auto" w:fill="auto"/>
          </w:tcPr>
          <w:p w14:paraId="1A3AA37B" w14:textId="45A070C4" w:rsidR="00255CAB" w:rsidRPr="005D3A37" w:rsidRDefault="00255CAB" w:rsidP="005D3A37">
            <w:r w:rsidRPr="005D3A37">
              <w:t>Wykonanie dołków o wymiarach 40 x 40 x 40 cm w glebie bez zdartej pokrywy</w:t>
            </w:r>
          </w:p>
        </w:tc>
        <w:tc>
          <w:tcPr>
            <w:tcW w:w="1200" w:type="dxa"/>
            <w:shd w:val="clear" w:color="auto" w:fill="auto"/>
          </w:tcPr>
          <w:p w14:paraId="569E710F" w14:textId="3712F269" w:rsidR="00255CAB" w:rsidRPr="005D3A37" w:rsidRDefault="00255CAB" w:rsidP="005D3A37">
            <w:pPr>
              <w:jc w:val="center"/>
            </w:pPr>
            <w:r w:rsidRPr="005D3A37">
              <w:t>TSZT</w:t>
            </w:r>
          </w:p>
        </w:tc>
      </w:tr>
    </w:tbl>
    <w:p w14:paraId="20AD6A5E" w14:textId="6CEA6C80" w:rsidR="00255CAB" w:rsidRPr="009E2190" w:rsidRDefault="00255CAB" w:rsidP="00255CAB"/>
    <w:p w14:paraId="1DF6E69F" w14:textId="77777777" w:rsidR="00255CAB" w:rsidRPr="009E2190" w:rsidRDefault="00255CAB" w:rsidP="00255CAB">
      <w:pPr>
        <w:rPr>
          <w:b/>
        </w:rPr>
      </w:pPr>
      <w:r w:rsidRPr="009E2190">
        <w:rPr>
          <w:b/>
        </w:rPr>
        <w:t>Standard technologii prac obejmuje:</w:t>
      </w:r>
    </w:p>
    <w:p w14:paraId="5C2D2E40" w14:textId="77777777" w:rsidR="00255CAB" w:rsidRPr="009E2190" w:rsidRDefault="18A14C09" w:rsidP="00255CAB">
      <w:pPr>
        <w:pStyle w:val="Listapunktowana"/>
      </w:pPr>
      <w:r w:rsidRPr="009E2190">
        <w:t xml:space="preserve">zdarcie i odłożenie pokrywy gleby, </w:t>
      </w:r>
    </w:p>
    <w:p w14:paraId="71242F07" w14:textId="77777777" w:rsidR="00255CAB" w:rsidRPr="009E2190" w:rsidRDefault="18A14C09" w:rsidP="00255CAB">
      <w:pPr>
        <w:pStyle w:val="Listapunktowana"/>
      </w:pPr>
      <w:r w:rsidRPr="009E2190">
        <w:t>ręczne wykonanie dołków np. przy pomocy szpadla, o wymiarach 40 x 40 x 40 cm, w więźbie (odległości pomiędzy środkami sąsiednich dołków) zawartej w Tabeli parametrów lub ich ilości określonej w zleceniu,</w:t>
      </w:r>
    </w:p>
    <w:p w14:paraId="57B70116" w14:textId="77777777" w:rsidR="00255CAB" w:rsidRPr="009E2190" w:rsidRDefault="18A14C09" w:rsidP="00255CAB">
      <w:pPr>
        <w:pStyle w:val="Listapunktowana"/>
      </w:pPr>
      <w:r w:rsidRPr="009E2190">
        <w:t xml:space="preserve">ręczne usunięcie chwastów i wytrząśnięcie próchnicy ze zdartej pokrywy gleby. </w:t>
      </w:r>
    </w:p>
    <w:p w14:paraId="3815E194" w14:textId="77777777" w:rsidR="00255CAB" w:rsidRPr="009E2190" w:rsidRDefault="00255CAB" w:rsidP="00255CAB">
      <w:pPr>
        <w:rPr>
          <w:b/>
        </w:rPr>
      </w:pPr>
      <w:r w:rsidRPr="009E2190">
        <w:rPr>
          <w:b/>
        </w:rPr>
        <w:t xml:space="preserve">Procedura odbioru: </w:t>
      </w:r>
    </w:p>
    <w:p w14:paraId="77A3E872" w14:textId="77777777" w:rsidR="00255CAB" w:rsidRPr="009E2190" w:rsidRDefault="00255CAB" w:rsidP="00312B56">
      <w:pPr>
        <w:pStyle w:val="Listapunktowana"/>
        <w:numPr>
          <w:ilvl w:val="0"/>
          <w:numId w:val="17"/>
        </w:numPr>
      </w:pPr>
      <w:r w:rsidRPr="009E2190">
        <w:t xml:space="preserve">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w:t>
      </w:r>
      <w:r w:rsidRPr="009E2190">
        <w:lastRenderedPageBreak/>
        <w:t>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33AF70E1" w14:textId="77777777" w:rsidR="00255CAB" w:rsidRPr="009E2190" w:rsidRDefault="00255CAB" w:rsidP="00255CAB">
      <w:r w:rsidRPr="009E2190">
        <w:t>(rozliczenie z dokładnością do dwóch miejsc po przecinku)</w:t>
      </w:r>
    </w:p>
    <w:p w14:paraId="16443DED" w14:textId="048E8870"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82878ED" w14:textId="77777777" w:rsidTr="7E8BE639">
        <w:trPr>
          <w:trHeight w:val="600"/>
          <w:tblHeader/>
        </w:trPr>
        <w:tc>
          <w:tcPr>
            <w:tcW w:w="800" w:type="dxa"/>
            <w:shd w:val="clear" w:color="auto" w:fill="auto"/>
            <w:vAlign w:val="center"/>
          </w:tcPr>
          <w:p w14:paraId="679A3050" w14:textId="7E4EB38A" w:rsidR="00255CAB" w:rsidRPr="005D3A37" w:rsidRDefault="005D3A37" w:rsidP="005D3A37">
            <w:pPr>
              <w:jc w:val="center"/>
              <w:rPr>
                <w:b/>
                <w:i/>
              </w:rPr>
            </w:pPr>
            <w:r>
              <w:rPr>
                <w:b/>
                <w:i/>
              </w:rPr>
              <w:t>Nr</w:t>
            </w:r>
          </w:p>
        </w:tc>
        <w:tc>
          <w:tcPr>
            <w:tcW w:w="1800" w:type="dxa"/>
            <w:shd w:val="clear" w:color="auto" w:fill="auto"/>
            <w:vAlign w:val="center"/>
          </w:tcPr>
          <w:p w14:paraId="213C5CEF" w14:textId="4A32495E" w:rsidR="00255CAB" w:rsidRPr="005D3A37" w:rsidRDefault="005D3A37" w:rsidP="005D3A37">
            <w:pPr>
              <w:jc w:val="center"/>
              <w:rPr>
                <w:b/>
                <w:i/>
              </w:rPr>
            </w:pPr>
            <w:r>
              <w:rPr>
                <w:b/>
                <w:i/>
              </w:rPr>
              <w:t>Kod czynności do rozliczenia</w:t>
            </w:r>
          </w:p>
        </w:tc>
        <w:tc>
          <w:tcPr>
            <w:tcW w:w="1800" w:type="dxa"/>
            <w:shd w:val="clear" w:color="auto" w:fill="auto"/>
            <w:vAlign w:val="center"/>
          </w:tcPr>
          <w:p w14:paraId="23C5F792" w14:textId="4F1A59F3"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CB75F19" w14:textId="40E4578C" w:rsidR="00255CAB" w:rsidRPr="005D3A37" w:rsidRDefault="005D3A37" w:rsidP="005D3A37">
            <w:pPr>
              <w:jc w:val="center"/>
              <w:rPr>
                <w:b/>
                <w:i/>
              </w:rPr>
            </w:pPr>
            <w:r>
              <w:rPr>
                <w:b/>
                <w:i/>
              </w:rPr>
              <w:t>Opis kodu czynności</w:t>
            </w:r>
          </w:p>
        </w:tc>
        <w:tc>
          <w:tcPr>
            <w:tcW w:w="1200" w:type="dxa"/>
            <w:shd w:val="clear" w:color="auto" w:fill="auto"/>
            <w:vAlign w:val="center"/>
          </w:tcPr>
          <w:p w14:paraId="21C831BA" w14:textId="6BF71D00" w:rsidR="00255CAB" w:rsidRPr="005D3A37" w:rsidRDefault="005D3A37" w:rsidP="005D3A37">
            <w:pPr>
              <w:jc w:val="center"/>
              <w:rPr>
                <w:b/>
                <w:i/>
              </w:rPr>
            </w:pPr>
            <w:r>
              <w:rPr>
                <w:b/>
                <w:i/>
              </w:rPr>
              <w:t>Jednostka miary czynn. rozl.</w:t>
            </w:r>
          </w:p>
        </w:tc>
      </w:tr>
      <w:tr w:rsidR="00255CAB" w:rsidRPr="009E2190" w14:paraId="6AF35CB2" w14:textId="77777777" w:rsidTr="7E8BE639">
        <w:tc>
          <w:tcPr>
            <w:tcW w:w="800" w:type="dxa"/>
            <w:shd w:val="clear" w:color="auto" w:fill="auto"/>
          </w:tcPr>
          <w:p w14:paraId="63B3D318" w14:textId="31BE69C9" w:rsidR="00255CAB" w:rsidRPr="005D3A37" w:rsidRDefault="005D3A37" w:rsidP="005D3A37">
            <w:pPr>
              <w:jc w:val="center"/>
            </w:pPr>
            <w:r>
              <w:t>72</w:t>
            </w:r>
          </w:p>
        </w:tc>
        <w:tc>
          <w:tcPr>
            <w:tcW w:w="1800" w:type="dxa"/>
            <w:shd w:val="clear" w:color="auto" w:fill="auto"/>
          </w:tcPr>
          <w:p w14:paraId="04B62600" w14:textId="510AE830" w:rsidR="00255CAB" w:rsidRPr="005D3A37" w:rsidRDefault="00255CAB" w:rsidP="005D3A37">
            <w:pPr>
              <w:jc w:val="left"/>
            </w:pPr>
            <w:r w:rsidRPr="005D3A37">
              <w:t>WYK-PASCZ</w:t>
            </w:r>
          </w:p>
        </w:tc>
        <w:tc>
          <w:tcPr>
            <w:tcW w:w="1800" w:type="dxa"/>
            <w:shd w:val="clear" w:color="auto" w:fill="auto"/>
          </w:tcPr>
          <w:p w14:paraId="5ADC7F27" w14:textId="2A7A5ED1" w:rsidR="00255CAB" w:rsidRPr="005D3A37" w:rsidRDefault="00255CAB" w:rsidP="005D3A37">
            <w:pPr>
              <w:jc w:val="left"/>
            </w:pPr>
            <w:r>
              <w:t>WYK-PASCZ</w:t>
            </w:r>
          </w:p>
        </w:tc>
        <w:tc>
          <w:tcPr>
            <w:tcW w:w="3600" w:type="dxa"/>
            <w:shd w:val="clear" w:color="auto" w:fill="auto"/>
          </w:tcPr>
          <w:p w14:paraId="5806DB00" w14:textId="3394488D" w:rsidR="00255CAB" w:rsidRPr="005D3A37" w:rsidRDefault="00255CAB" w:rsidP="005D3A37">
            <w:r w:rsidRPr="005D3A37">
              <w:t>Wyorywanie bruzd pługiem leśnym na powierzchni pow. 0,50 ha</w:t>
            </w:r>
          </w:p>
        </w:tc>
        <w:tc>
          <w:tcPr>
            <w:tcW w:w="1200" w:type="dxa"/>
            <w:shd w:val="clear" w:color="auto" w:fill="auto"/>
          </w:tcPr>
          <w:p w14:paraId="1A0C750E" w14:textId="5AB00DC8" w:rsidR="00255CAB" w:rsidRPr="005D3A37" w:rsidRDefault="00255CAB" w:rsidP="005D3A37">
            <w:pPr>
              <w:jc w:val="center"/>
            </w:pPr>
            <w:r w:rsidRPr="005D3A37">
              <w:t>KMTR</w:t>
            </w:r>
          </w:p>
        </w:tc>
      </w:tr>
      <w:tr w:rsidR="00255CAB" w:rsidRPr="009E2190" w14:paraId="76CA3A81" w14:textId="77777777" w:rsidTr="7E8BE639">
        <w:tc>
          <w:tcPr>
            <w:tcW w:w="800" w:type="dxa"/>
            <w:shd w:val="clear" w:color="auto" w:fill="auto"/>
          </w:tcPr>
          <w:p w14:paraId="153804DD" w14:textId="5027318F" w:rsidR="00255CAB" w:rsidRPr="005D3A37" w:rsidRDefault="005D3A37" w:rsidP="005D3A37">
            <w:pPr>
              <w:jc w:val="center"/>
            </w:pPr>
            <w:r>
              <w:t>73</w:t>
            </w:r>
          </w:p>
        </w:tc>
        <w:tc>
          <w:tcPr>
            <w:tcW w:w="1800" w:type="dxa"/>
            <w:shd w:val="clear" w:color="auto" w:fill="auto"/>
          </w:tcPr>
          <w:p w14:paraId="211F50DA" w14:textId="36D56B7D" w:rsidR="00255CAB" w:rsidRPr="005D3A37" w:rsidRDefault="00255CAB" w:rsidP="005D3A37">
            <w:pPr>
              <w:jc w:val="left"/>
            </w:pPr>
            <w:r w:rsidRPr="005D3A37">
              <w:t>WYK-PA5CZ</w:t>
            </w:r>
          </w:p>
        </w:tc>
        <w:tc>
          <w:tcPr>
            <w:tcW w:w="1800" w:type="dxa"/>
            <w:shd w:val="clear" w:color="auto" w:fill="auto"/>
          </w:tcPr>
          <w:p w14:paraId="496D885F" w14:textId="34897154" w:rsidR="00255CAB" w:rsidRPr="005D3A37" w:rsidRDefault="00255CAB" w:rsidP="005D3A37">
            <w:pPr>
              <w:jc w:val="left"/>
            </w:pPr>
            <w:r w:rsidRPr="005D3A37">
              <w:t>WYK-PA5CZ</w:t>
            </w:r>
          </w:p>
        </w:tc>
        <w:tc>
          <w:tcPr>
            <w:tcW w:w="3600" w:type="dxa"/>
            <w:shd w:val="clear" w:color="auto" w:fill="auto"/>
          </w:tcPr>
          <w:p w14:paraId="0A1581CD" w14:textId="4F39CC4C" w:rsidR="00255CAB" w:rsidRPr="005D3A37" w:rsidRDefault="037DDDC9" w:rsidP="005D3A37">
            <w:r w:rsidRPr="005D3A37">
              <w:t xml:space="preserve">Wyorywanie bruzd pługiem leśnym na pow. do 0,50 ha </w:t>
            </w:r>
          </w:p>
        </w:tc>
        <w:tc>
          <w:tcPr>
            <w:tcW w:w="1200" w:type="dxa"/>
            <w:shd w:val="clear" w:color="auto" w:fill="auto"/>
          </w:tcPr>
          <w:p w14:paraId="76214E6A" w14:textId="3F99F163" w:rsidR="00255CAB" w:rsidRPr="005D3A37" w:rsidRDefault="00255CAB" w:rsidP="005D3A37">
            <w:pPr>
              <w:jc w:val="center"/>
            </w:pPr>
            <w:r w:rsidRPr="005D3A37">
              <w:t>KMTR</w:t>
            </w:r>
          </w:p>
        </w:tc>
      </w:tr>
      <w:tr w:rsidR="00255CAB" w:rsidRPr="009E2190" w14:paraId="6B2D9000" w14:textId="77777777" w:rsidTr="7E8BE639">
        <w:tc>
          <w:tcPr>
            <w:tcW w:w="800" w:type="dxa"/>
            <w:shd w:val="clear" w:color="auto" w:fill="auto"/>
          </w:tcPr>
          <w:p w14:paraId="47336CC3" w14:textId="79CADEAC" w:rsidR="00255CAB" w:rsidRPr="005D3A37" w:rsidRDefault="005D3A37" w:rsidP="005D3A37">
            <w:pPr>
              <w:jc w:val="center"/>
            </w:pPr>
            <w:r>
              <w:t>74</w:t>
            </w:r>
          </w:p>
        </w:tc>
        <w:tc>
          <w:tcPr>
            <w:tcW w:w="1800" w:type="dxa"/>
            <w:shd w:val="clear" w:color="auto" w:fill="auto"/>
          </w:tcPr>
          <w:p w14:paraId="1AE03F19" w14:textId="77D1278E" w:rsidR="00255CAB" w:rsidRPr="005D3A37" w:rsidRDefault="00255CAB" w:rsidP="005D3A37">
            <w:pPr>
              <w:jc w:val="left"/>
            </w:pPr>
            <w:r w:rsidRPr="005D3A37">
              <w:t>WYK-PASCP</w:t>
            </w:r>
          </w:p>
        </w:tc>
        <w:tc>
          <w:tcPr>
            <w:tcW w:w="1800" w:type="dxa"/>
            <w:shd w:val="clear" w:color="auto" w:fill="auto"/>
          </w:tcPr>
          <w:p w14:paraId="27E155C9" w14:textId="2DE762E8" w:rsidR="00255CAB" w:rsidRPr="005D3A37" w:rsidRDefault="00255CAB" w:rsidP="005D3A37">
            <w:pPr>
              <w:jc w:val="left"/>
            </w:pPr>
            <w:r w:rsidRPr="005D3A37">
              <w:t>WYK-PASCP</w:t>
            </w:r>
          </w:p>
        </w:tc>
        <w:tc>
          <w:tcPr>
            <w:tcW w:w="3600" w:type="dxa"/>
            <w:shd w:val="clear" w:color="auto" w:fill="auto"/>
          </w:tcPr>
          <w:p w14:paraId="0AA4C03D" w14:textId="20CA1C8D" w:rsidR="00255CAB" w:rsidRPr="005D3A37" w:rsidRDefault="00255CAB" w:rsidP="005D3A37">
            <w:r w:rsidRPr="005D3A37">
              <w:t>Wyorywanie bruzd pługiem leśnym pod okapem</w:t>
            </w:r>
          </w:p>
        </w:tc>
        <w:tc>
          <w:tcPr>
            <w:tcW w:w="1200" w:type="dxa"/>
            <w:shd w:val="clear" w:color="auto" w:fill="auto"/>
          </w:tcPr>
          <w:p w14:paraId="6D6F8AD2" w14:textId="04B5FE88" w:rsidR="00255CAB" w:rsidRPr="005D3A37" w:rsidRDefault="00255CAB" w:rsidP="005D3A37">
            <w:pPr>
              <w:jc w:val="center"/>
            </w:pPr>
            <w:r w:rsidRPr="005D3A37">
              <w:t>KMTR</w:t>
            </w:r>
          </w:p>
        </w:tc>
      </w:tr>
      <w:tr w:rsidR="00255CAB" w:rsidRPr="009E2190" w14:paraId="5BF46312" w14:textId="77777777" w:rsidTr="7E8BE639">
        <w:tc>
          <w:tcPr>
            <w:tcW w:w="800" w:type="dxa"/>
            <w:shd w:val="clear" w:color="auto" w:fill="auto"/>
          </w:tcPr>
          <w:p w14:paraId="4DFA37A0" w14:textId="41C9ADF1" w:rsidR="00255CAB" w:rsidRPr="005D3A37" w:rsidRDefault="005D3A37" w:rsidP="005D3A37">
            <w:pPr>
              <w:jc w:val="center"/>
            </w:pPr>
            <w:r>
              <w:t>75</w:t>
            </w:r>
          </w:p>
        </w:tc>
        <w:tc>
          <w:tcPr>
            <w:tcW w:w="1800" w:type="dxa"/>
            <w:shd w:val="clear" w:color="auto" w:fill="auto"/>
          </w:tcPr>
          <w:p w14:paraId="1334D70F" w14:textId="6DD24196" w:rsidR="00255CAB" w:rsidRPr="005D3A37" w:rsidRDefault="00255CAB" w:rsidP="005D3A37">
            <w:pPr>
              <w:jc w:val="left"/>
            </w:pPr>
            <w:r w:rsidRPr="005D3A37">
              <w:t>WYK-PWA</w:t>
            </w:r>
          </w:p>
        </w:tc>
        <w:tc>
          <w:tcPr>
            <w:tcW w:w="1800" w:type="dxa"/>
            <w:shd w:val="clear" w:color="auto" w:fill="auto"/>
          </w:tcPr>
          <w:p w14:paraId="6D2B1D6F" w14:textId="362B0138" w:rsidR="00255CAB" w:rsidRPr="005D3A37" w:rsidRDefault="00255CAB" w:rsidP="005D3A37">
            <w:pPr>
              <w:jc w:val="left"/>
            </w:pPr>
            <w:r w:rsidRPr="005D3A37">
              <w:t>WYK-PWA</w:t>
            </w:r>
          </w:p>
        </w:tc>
        <w:tc>
          <w:tcPr>
            <w:tcW w:w="3600" w:type="dxa"/>
            <w:shd w:val="clear" w:color="auto" w:fill="auto"/>
          </w:tcPr>
          <w:p w14:paraId="2A151400" w14:textId="2ADA8036" w:rsidR="00255CAB" w:rsidRPr="005D3A37" w:rsidRDefault="00255CAB" w:rsidP="005D3A37">
            <w:r w:rsidRPr="005D3A37">
              <w:t>Wyorywanie bruzd pługiem leśnym z wywyższeniem dna bruzdy na powierzchni powyżej 0,50 ha</w:t>
            </w:r>
          </w:p>
        </w:tc>
        <w:tc>
          <w:tcPr>
            <w:tcW w:w="1200" w:type="dxa"/>
            <w:shd w:val="clear" w:color="auto" w:fill="auto"/>
          </w:tcPr>
          <w:p w14:paraId="05AD1467" w14:textId="1B755A4E" w:rsidR="00255CAB" w:rsidRPr="005D3A37" w:rsidRDefault="00255CAB" w:rsidP="005D3A37">
            <w:pPr>
              <w:jc w:val="center"/>
            </w:pPr>
            <w:r w:rsidRPr="005D3A37">
              <w:t>KMTR</w:t>
            </w:r>
          </w:p>
        </w:tc>
      </w:tr>
      <w:tr w:rsidR="00255CAB" w:rsidRPr="009E2190" w14:paraId="2621DCCF" w14:textId="77777777" w:rsidTr="7E8BE639">
        <w:tc>
          <w:tcPr>
            <w:tcW w:w="800" w:type="dxa"/>
            <w:shd w:val="clear" w:color="auto" w:fill="auto"/>
          </w:tcPr>
          <w:p w14:paraId="49899775" w14:textId="61DA8464" w:rsidR="00255CAB" w:rsidRPr="005D3A37" w:rsidRDefault="005D3A37" w:rsidP="005D3A37">
            <w:pPr>
              <w:jc w:val="center"/>
            </w:pPr>
            <w:r>
              <w:t>76</w:t>
            </w:r>
          </w:p>
        </w:tc>
        <w:tc>
          <w:tcPr>
            <w:tcW w:w="1800" w:type="dxa"/>
            <w:shd w:val="clear" w:color="auto" w:fill="auto"/>
          </w:tcPr>
          <w:p w14:paraId="3E844F40" w14:textId="6E1B3285" w:rsidR="00255CAB" w:rsidRPr="005D3A37" w:rsidRDefault="00255CAB" w:rsidP="005D3A37">
            <w:pPr>
              <w:jc w:val="left"/>
            </w:pPr>
            <w:r w:rsidRPr="005D3A37">
              <w:t>WYK-P5WA</w:t>
            </w:r>
          </w:p>
        </w:tc>
        <w:tc>
          <w:tcPr>
            <w:tcW w:w="1800" w:type="dxa"/>
            <w:shd w:val="clear" w:color="auto" w:fill="auto"/>
          </w:tcPr>
          <w:p w14:paraId="74E12BBB" w14:textId="246E0C3C" w:rsidR="00255CAB" w:rsidRPr="005D3A37" w:rsidRDefault="00255CAB" w:rsidP="005D3A37">
            <w:pPr>
              <w:jc w:val="left"/>
            </w:pPr>
            <w:r w:rsidRPr="005D3A37">
              <w:t>WYK-P5WA</w:t>
            </w:r>
          </w:p>
        </w:tc>
        <w:tc>
          <w:tcPr>
            <w:tcW w:w="3600" w:type="dxa"/>
            <w:shd w:val="clear" w:color="auto" w:fill="auto"/>
          </w:tcPr>
          <w:p w14:paraId="7D578AD5" w14:textId="775F68F5" w:rsidR="00255CAB" w:rsidRPr="005D3A37" w:rsidRDefault="037DDDC9" w:rsidP="005D3A37">
            <w:r w:rsidRPr="005D3A37">
              <w:t xml:space="preserve">Wyorywanie bruzd pługiem leśnym z wywyższeniem dna bruzdy na pow. do 0,5 ha </w:t>
            </w:r>
          </w:p>
        </w:tc>
        <w:tc>
          <w:tcPr>
            <w:tcW w:w="1200" w:type="dxa"/>
            <w:shd w:val="clear" w:color="auto" w:fill="auto"/>
          </w:tcPr>
          <w:p w14:paraId="22760EC8" w14:textId="798D3090" w:rsidR="00255CAB" w:rsidRPr="005D3A37" w:rsidRDefault="00255CAB" w:rsidP="005D3A37">
            <w:pPr>
              <w:jc w:val="center"/>
            </w:pPr>
            <w:r w:rsidRPr="005D3A37">
              <w:t>KMTR</w:t>
            </w:r>
          </w:p>
        </w:tc>
      </w:tr>
    </w:tbl>
    <w:p w14:paraId="0533E4A5" w14:textId="388CEEF0" w:rsidR="00255CAB" w:rsidRPr="009E2190" w:rsidRDefault="00255CAB" w:rsidP="00255CAB"/>
    <w:p w14:paraId="3DADA1AC" w14:textId="77777777" w:rsidR="00255CAB" w:rsidRPr="009E2190" w:rsidRDefault="00255CAB" w:rsidP="00255CAB">
      <w:pPr>
        <w:rPr>
          <w:b/>
        </w:rPr>
      </w:pPr>
      <w:r w:rsidRPr="009E2190">
        <w:rPr>
          <w:b/>
        </w:rPr>
        <w:t>Standard technologii prac obejmuje:</w:t>
      </w:r>
    </w:p>
    <w:p w14:paraId="71587EAF" w14:textId="77777777" w:rsidR="00255CAB" w:rsidRPr="009E2190" w:rsidRDefault="22583BCE" w:rsidP="00255CAB">
      <w:pPr>
        <w:pStyle w:val="Listapunktowana"/>
      </w:pPr>
      <w:r w:rsidRPr="009E2190">
        <w:t>mechaniczne wyoranie bruzd pługiem dwuodkładnicowym lub wyoranie bruzd z wywyższeniem dna bruzdy.</w:t>
      </w:r>
    </w:p>
    <w:p w14:paraId="35F2DE3E" w14:textId="77777777" w:rsidR="00255CAB" w:rsidRPr="009E2190" w:rsidRDefault="00255CAB" w:rsidP="00255CAB">
      <w:pPr>
        <w:rPr>
          <w:b/>
        </w:rPr>
      </w:pPr>
      <w:r w:rsidRPr="009E2190">
        <w:rPr>
          <w:b/>
        </w:rPr>
        <w:t>Uwagi:</w:t>
      </w:r>
    </w:p>
    <w:p w14:paraId="3239683D" w14:textId="51DF2BB6" w:rsidR="00BB7708" w:rsidRPr="009E2190" w:rsidRDefault="00BB7708" w:rsidP="00E1248F">
      <w:pPr>
        <w:pStyle w:val="Listapunktowana"/>
        <w:numPr>
          <w:ilvl w:val="0"/>
          <w:numId w:val="55"/>
        </w:numPr>
      </w:pPr>
      <w:r w:rsidRPr="009E2190">
        <w:t>orkę na gniazdach i w lukach, bez względu na ich sumaryczną powierzchnię w wydzieleniu traktuje się, jako wyorywanie bruzd na pow. do 0,5 ha,</w:t>
      </w:r>
    </w:p>
    <w:p w14:paraId="49C69168" w14:textId="2E14EEA4" w:rsidR="00255CAB" w:rsidRPr="009E2190" w:rsidRDefault="18A14C09" w:rsidP="00E1248F">
      <w:pPr>
        <w:pStyle w:val="Listapunktowana"/>
        <w:numPr>
          <w:ilvl w:val="0"/>
          <w:numId w:val="55"/>
        </w:numPr>
      </w:pPr>
      <w:r w:rsidRPr="009E2190">
        <w:t>odległość pomiędzy środkami bruzd</w:t>
      </w:r>
      <w:r w:rsidR="006B6C5D" w:rsidRPr="009E2190">
        <w:t>,</w:t>
      </w:r>
      <w:r w:rsidRPr="009E2190">
        <w:t xml:space="preserve"> </w:t>
      </w:r>
      <w:r w:rsidR="006B6C5D" w:rsidRPr="009E2190">
        <w:t xml:space="preserve">minimalna </w:t>
      </w:r>
      <w:r w:rsidRPr="009E2190">
        <w:t xml:space="preserve">szerokość bruzd </w:t>
      </w:r>
      <w:r w:rsidR="006B6C5D" w:rsidRPr="009E2190">
        <w:t xml:space="preserve">oraz minimalna wysokość naoranego wałka </w:t>
      </w:r>
      <w:r w:rsidRPr="009E2190">
        <w:t>zawarta jest w Tabeli parametrów. Bruzdy powinny być możliwie płytkie i odsłaniać warstwę gleby mineralnej nie głębiej niż do około 5 cm.</w:t>
      </w:r>
      <w:r w:rsidR="00BB7708" w:rsidRPr="009E2190">
        <w:t xml:space="preserve"> </w:t>
      </w:r>
      <w:r w:rsidR="001456CA" w:rsidRPr="009E2190">
        <w:t xml:space="preserve">Orka co do zasady ma umożliwiać tylko usuwanie wierzchniej, zadarnionej lub pokrytej </w:t>
      </w:r>
      <w:r w:rsidR="001456CA" w:rsidRPr="009E2190">
        <w:lastRenderedPageBreak/>
        <w:t>nierozłożoną ściółką warstwy gleby, a w uzasadnionych przypadkach</w:t>
      </w:r>
      <w:r w:rsidR="002040A5" w:rsidRPr="009E2190">
        <w:t xml:space="preserve"> (po uzgodnieniu z Zamawiającym i ujęciu w zleceniu)</w:t>
      </w:r>
      <w:r w:rsidR="001456CA" w:rsidRPr="009E2190">
        <w:t xml:space="preserve"> ww. parametr głębokości może być większy</w:t>
      </w:r>
      <w:r w:rsidR="002040A5" w:rsidRPr="009E2190">
        <w:t>,</w:t>
      </w:r>
      <w:r w:rsidRPr="009E2190">
        <w:t xml:space="preserve"> </w:t>
      </w:r>
    </w:p>
    <w:p w14:paraId="445841EF" w14:textId="291D1924" w:rsidR="00255CAB" w:rsidRPr="009E2190" w:rsidRDefault="18A14C09" w:rsidP="00E1248F">
      <w:pPr>
        <w:pStyle w:val="Listapunktowana"/>
        <w:numPr>
          <w:ilvl w:val="0"/>
          <w:numId w:val="55"/>
        </w:numPr>
      </w:pPr>
      <w:r w:rsidRPr="009E2190">
        <w:t>czynność wyorania bruzd wraz z wywyższeniem dna należy wykonać pługiem do wywyższania dna bruzdy; wysokość naoranego wałka (wywyższenie dna bruzdy) zawarta jest w Tabeli parametrów</w:t>
      </w:r>
      <w:r w:rsidR="002040A5" w:rsidRPr="009E2190">
        <w:t>,</w:t>
      </w:r>
    </w:p>
    <w:p w14:paraId="27773E04" w14:textId="4EB22023" w:rsidR="00255CAB" w:rsidRPr="009E2190" w:rsidRDefault="18A14C09" w:rsidP="00E1248F">
      <w:pPr>
        <w:pStyle w:val="Listapunktowana"/>
        <w:numPr>
          <w:ilvl w:val="0"/>
          <w:numId w:val="55"/>
        </w:numPr>
      </w:pPr>
      <w:r w:rsidRPr="009E2190">
        <w:t>szczegółowe wskazanie kierunku przebiegu bruzd, pasów przekazuje Zamawiający podczas wprowadzenia Wykonawcy na powierzchnię.</w:t>
      </w:r>
    </w:p>
    <w:p w14:paraId="5143293F" w14:textId="77777777" w:rsidR="00255CAB" w:rsidRPr="009E2190" w:rsidRDefault="00255CAB" w:rsidP="00255CAB">
      <w:pPr>
        <w:rPr>
          <w:b/>
        </w:rPr>
      </w:pPr>
      <w:r w:rsidRPr="009E2190">
        <w:rPr>
          <w:b/>
        </w:rPr>
        <w:t>Procedura odbioru:</w:t>
      </w:r>
    </w:p>
    <w:p w14:paraId="483EF0D7" w14:textId="55191365" w:rsidR="00255CAB" w:rsidRPr="009E2190" w:rsidRDefault="22583BCE" w:rsidP="00E1248F">
      <w:pPr>
        <w:pStyle w:val="Listapunktowana"/>
        <w:numPr>
          <w:ilvl w:val="0"/>
          <w:numId w:val="17"/>
        </w:numPr>
      </w:pPr>
      <w:r w:rsidRPr="009E2190">
        <w:t xml:space="preserve">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w:t>
      </w:r>
      <w:r w:rsidR="00D52738" w:rsidRPr="009E2190">
        <w:t>itp.</w:t>
      </w:r>
      <w:r w:rsidRPr="009E2190">
        <w:t>).</w:t>
      </w:r>
      <w:r w:rsidR="00D52738" w:rsidRPr="009E2190">
        <w:t xml:space="preserve"> </w:t>
      </w:r>
      <w:r w:rsidRPr="009E2190">
        <w:t xml:space="preserve">sprawdzenie szerokości bruzd i pasów zostanie wykonane wyrywkowo miarą prostopadle do osi bruzdy lub pasa sprawdzenie głębokości bruzd zostanie wykonane wyrywkowo miarą prostopadle do dna bruzdy, na jednej z jej ścianek bocznych. </w:t>
      </w:r>
    </w:p>
    <w:p w14:paraId="09085559" w14:textId="77777777" w:rsidR="00255CAB" w:rsidRPr="009E2190" w:rsidRDefault="00255CAB" w:rsidP="00255CAB">
      <w:r w:rsidRPr="009E2190">
        <w:t xml:space="preserve"> </w:t>
      </w:r>
      <w:r w:rsidRPr="009E2190">
        <w:tab/>
        <w:t>(rozliczenie z dokładnością do dwóch miejsc po przecinku)</w:t>
      </w:r>
    </w:p>
    <w:p w14:paraId="7C763F85" w14:textId="18330EE4"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992ED4D" w14:textId="77777777" w:rsidTr="005D3A37">
        <w:trPr>
          <w:trHeight w:val="600"/>
          <w:tblHeader/>
        </w:trPr>
        <w:tc>
          <w:tcPr>
            <w:tcW w:w="800" w:type="dxa"/>
            <w:shd w:val="clear" w:color="auto" w:fill="auto"/>
            <w:vAlign w:val="center"/>
          </w:tcPr>
          <w:p w14:paraId="2C8FDAC6" w14:textId="3E1B75B4" w:rsidR="00255CAB" w:rsidRPr="005D3A37" w:rsidRDefault="005D3A37" w:rsidP="005D3A37">
            <w:pPr>
              <w:jc w:val="center"/>
              <w:rPr>
                <w:b/>
                <w:i/>
              </w:rPr>
            </w:pPr>
            <w:r>
              <w:rPr>
                <w:b/>
                <w:i/>
              </w:rPr>
              <w:t>Nr</w:t>
            </w:r>
          </w:p>
        </w:tc>
        <w:tc>
          <w:tcPr>
            <w:tcW w:w="1800" w:type="dxa"/>
            <w:shd w:val="clear" w:color="auto" w:fill="auto"/>
            <w:vAlign w:val="center"/>
          </w:tcPr>
          <w:p w14:paraId="25C899E0" w14:textId="32B0110F" w:rsidR="00255CAB" w:rsidRPr="005D3A37" w:rsidRDefault="005D3A37" w:rsidP="005D3A37">
            <w:pPr>
              <w:jc w:val="center"/>
              <w:rPr>
                <w:b/>
                <w:i/>
              </w:rPr>
            </w:pPr>
            <w:r>
              <w:rPr>
                <w:b/>
                <w:i/>
              </w:rPr>
              <w:t>Kod czynności do rozliczenia</w:t>
            </w:r>
          </w:p>
        </w:tc>
        <w:tc>
          <w:tcPr>
            <w:tcW w:w="1800" w:type="dxa"/>
            <w:shd w:val="clear" w:color="auto" w:fill="auto"/>
            <w:vAlign w:val="center"/>
          </w:tcPr>
          <w:p w14:paraId="1BC3E5D8" w14:textId="2439E063"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5553D2D" w14:textId="57259BA2" w:rsidR="00255CAB" w:rsidRPr="005D3A37" w:rsidRDefault="005D3A37" w:rsidP="005D3A37">
            <w:pPr>
              <w:jc w:val="center"/>
              <w:rPr>
                <w:b/>
                <w:i/>
              </w:rPr>
            </w:pPr>
            <w:r>
              <w:rPr>
                <w:b/>
                <w:i/>
              </w:rPr>
              <w:t>Opis kodu czynności</w:t>
            </w:r>
          </w:p>
        </w:tc>
        <w:tc>
          <w:tcPr>
            <w:tcW w:w="1200" w:type="dxa"/>
            <w:shd w:val="clear" w:color="auto" w:fill="auto"/>
            <w:vAlign w:val="center"/>
          </w:tcPr>
          <w:p w14:paraId="7218B98B" w14:textId="52DA829F" w:rsidR="00255CAB" w:rsidRPr="005D3A37" w:rsidRDefault="005D3A37" w:rsidP="005D3A37">
            <w:pPr>
              <w:jc w:val="center"/>
              <w:rPr>
                <w:b/>
                <w:i/>
              </w:rPr>
            </w:pPr>
            <w:r>
              <w:rPr>
                <w:b/>
                <w:i/>
              </w:rPr>
              <w:t>Jednostka miary czynn. rozl.</w:t>
            </w:r>
          </w:p>
        </w:tc>
      </w:tr>
      <w:tr w:rsidR="00255CAB" w:rsidRPr="009E2190" w14:paraId="3956F030" w14:textId="77777777" w:rsidTr="005D3A37">
        <w:tc>
          <w:tcPr>
            <w:tcW w:w="800" w:type="dxa"/>
            <w:shd w:val="clear" w:color="auto" w:fill="auto"/>
          </w:tcPr>
          <w:p w14:paraId="54A67AB6" w14:textId="49667152" w:rsidR="00255CAB" w:rsidRPr="005D3A37" w:rsidRDefault="005D3A37" w:rsidP="005D3A37">
            <w:pPr>
              <w:jc w:val="center"/>
            </w:pPr>
            <w:r>
              <w:t>77</w:t>
            </w:r>
          </w:p>
        </w:tc>
        <w:tc>
          <w:tcPr>
            <w:tcW w:w="1800" w:type="dxa"/>
            <w:shd w:val="clear" w:color="auto" w:fill="auto"/>
          </w:tcPr>
          <w:p w14:paraId="11BE8CDC" w14:textId="7BE942CF" w:rsidR="00255CAB" w:rsidRPr="005D3A37" w:rsidRDefault="00255CAB" w:rsidP="005D3A37">
            <w:pPr>
              <w:jc w:val="left"/>
            </w:pPr>
            <w:r w:rsidRPr="005D3A37">
              <w:t>WYK-POGCZ</w:t>
            </w:r>
          </w:p>
        </w:tc>
        <w:tc>
          <w:tcPr>
            <w:tcW w:w="1800" w:type="dxa"/>
            <w:shd w:val="clear" w:color="auto" w:fill="auto"/>
          </w:tcPr>
          <w:p w14:paraId="562E873F" w14:textId="3EB50326" w:rsidR="00255CAB" w:rsidRPr="005D3A37" w:rsidRDefault="00255CAB" w:rsidP="005D3A37">
            <w:pPr>
              <w:jc w:val="left"/>
            </w:pPr>
            <w:r w:rsidRPr="005D3A37">
              <w:t>WYK-POGCZ</w:t>
            </w:r>
          </w:p>
        </w:tc>
        <w:tc>
          <w:tcPr>
            <w:tcW w:w="3600" w:type="dxa"/>
            <w:shd w:val="clear" w:color="auto" w:fill="auto"/>
          </w:tcPr>
          <w:p w14:paraId="520765FC" w14:textId="41469DB3" w:rsidR="00255CAB" w:rsidRPr="005D3A37" w:rsidRDefault="00255CAB" w:rsidP="005D3A37">
            <w:r w:rsidRPr="005D3A37">
              <w:t>Wyorywanie bruzd pługiem leśnym z pogłębiaczem na powierzchni pow. 0,5 ha</w:t>
            </w:r>
          </w:p>
        </w:tc>
        <w:tc>
          <w:tcPr>
            <w:tcW w:w="1200" w:type="dxa"/>
            <w:shd w:val="clear" w:color="auto" w:fill="auto"/>
          </w:tcPr>
          <w:p w14:paraId="00E0562F" w14:textId="4D1CAE26" w:rsidR="00255CAB" w:rsidRPr="005D3A37" w:rsidRDefault="00255CAB" w:rsidP="005D3A37">
            <w:pPr>
              <w:jc w:val="center"/>
            </w:pPr>
            <w:r w:rsidRPr="005D3A37">
              <w:t>KMTR</w:t>
            </w:r>
          </w:p>
        </w:tc>
      </w:tr>
      <w:tr w:rsidR="00255CAB" w:rsidRPr="009E2190" w14:paraId="25861FFD" w14:textId="77777777" w:rsidTr="005D3A37">
        <w:tc>
          <w:tcPr>
            <w:tcW w:w="800" w:type="dxa"/>
            <w:shd w:val="clear" w:color="auto" w:fill="auto"/>
          </w:tcPr>
          <w:p w14:paraId="5749343C" w14:textId="4048E2AE" w:rsidR="00255CAB" w:rsidRPr="005D3A37" w:rsidRDefault="005D3A37" w:rsidP="005D3A37">
            <w:pPr>
              <w:jc w:val="center"/>
            </w:pPr>
            <w:r>
              <w:t>78</w:t>
            </w:r>
          </w:p>
        </w:tc>
        <w:tc>
          <w:tcPr>
            <w:tcW w:w="1800" w:type="dxa"/>
            <w:shd w:val="clear" w:color="auto" w:fill="auto"/>
          </w:tcPr>
          <w:p w14:paraId="2E65BC16" w14:textId="3BF1A371" w:rsidR="00255CAB" w:rsidRPr="005D3A37" w:rsidRDefault="00255CAB" w:rsidP="005D3A37">
            <w:pPr>
              <w:jc w:val="left"/>
            </w:pPr>
            <w:r w:rsidRPr="005D3A37">
              <w:t>WYK-P5GCP</w:t>
            </w:r>
          </w:p>
        </w:tc>
        <w:tc>
          <w:tcPr>
            <w:tcW w:w="1800" w:type="dxa"/>
            <w:shd w:val="clear" w:color="auto" w:fill="auto"/>
          </w:tcPr>
          <w:p w14:paraId="0FED6D1D" w14:textId="4017F40D" w:rsidR="00255CAB" w:rsidRPr="005D3A37" w:rsidRDefault="00255CAB" w:rsidP="005D3A37">
            <w:pPr>
              <w:jc w:val="left"/>
            </w:pPr>
            <w:r w:rsidRPr="005D3A37">
              <w:t>WYK-P5GCP</w:t>
            </w:r>
          </w:p>
        </w:tc>
        <w:tc>
          <w:tcPr>
            <w:tcW w:w="3600" w:type="dxa"/>
            <w:shd w:val="clear" w:color="auto" w:fill="auto"/>
          </w:tcPr>
          <w:p w14:paraId="227FB233" w14:textId="7F901F2C" w:rsidR="00255CAB" w:rsidRPr="005D3A37" w:rsidRDefault="037DDDC9" w:rsidP="005D3A37">
            <w:r w:rsidRPr="005D3A37">
              <w:t xml:space="preserve">Wyorywanie bruzd pługiem leśnym z pogłębiaczem na pow. do 0,5 ha </w:t>
            </w:r>
          </w:p>
        </w:tc>
        <w:tc>
          <w:tcPr>
            <w:tcW w:w="1200" w:type="dxa"/>
            <w:shd w:val="clear" w:color="auto" w:fill="auto"/>
          </w:tcPr>
          <w:p w14:paraId="17E41F01" w14:textId="303E702A" w:rsidR="00255CAB" w:rsidRPr="005D3A37" w:rsidRDefault="00255CAB" w:rsidP="005D3A37">
            <w:pPr>
              <w:jc w:val="center"/>
            </w:pPr>
            <w:r w:rsidRPr="005D3A37">
              <w:t>KMTR</w:t>
            </w:r>
          </w:p>
        </w:tc>
      </w:tr>
    </w:tbl>
    <w:p w14:paraId="79CEFE31" w14:textId="6661DB17" w:rsidR="00255CAB" w:rsidRPr="009E2190" w:rsidRDefault="00255CAB" w:rsidP="00255CAB"/>
    <w:p w14:paraId="1C05FD50" w14:textId="77777777" w:rsidR="00255CAB" w:rsidRPr="009E2190" w:rsidRDefault="00255CAB" w:rsidP="00255CAB">
      <w:pPr>
        <w:rPr>
          <w:b/>
        </w:rPr>
      </w:pPr>
      <w:r w:rsidRPr="009E2190">
        <w:rPr>
          <w:b/>
        </w:rPr>
        <w:t>Standard technologii prac obejmuje:</w:t>
      </w:r>
    </w:p>
    <w:p w14:paraId="731F694D" w14:textId="217E91A1" w:rsidR="00255CAB" w:rsidRPr="009E2190" w:rsidRDefault="1370563C" w:rsidP="00255CAB">
      <w:r w:rsidRPr="009E2190">
        <w:t>mechaniczne wyoranie bruzd pługiem dwuodkładnicowym z pogłębiaczem.</w:t>
      </w:r>
    </w:p>
    <w:p w14:paraId="0603BE3E" w14:textId="77777777" w:rsidR="00255CAB" w:rsidRPr="009E2190" w:rsidRDefault="00255CAB" w:rsidP="00255CAB">
      <w:pPr>
        <w:rPr>
          <w:b/>
        </w:rPr>
      </w:pPr>
      <w:r w:rsidRPr="009E2190">
        <w:rPr>
          <w:b/>
        </w:rPr>
        <w:t>Uwagi:</w:t>
      </w:r>
    </w:p>
    <w:p w14:paraId="500D45F3" w14:textId="10488B63" w:rsidR="00255CAB" w:rsidRPr="009E2190" w:rsidRDefault="18A14C09" w:rsidP="00E1248F">
      <w:pPr>
        <w:pStyle w:val="Listapunktowana"/>
        <w:numPr>
          <w:ilvl w:val="0"/>
          <w:numId w:val="55"/>
        </w:numPr>
      </w:pPr>
      <w:r w:rsidRPr="009E2190">
        <w:t xml:space="preserve">odległość pomiędzy środkami bruzd </w:t>
      </w:r>
      <w:r w:rsidR="00F445E4" w:rsidRPr="009E2190">
        <w:t xml:space="preserve">oraz minimalna szerokość bruzd </w:t>
      </w:r>
      <w:r w:rsidRPr="009E2190">
        <w:t xml:space="preserve">jest zawarta w Tabeli parametrów. Bruzdy powinny być możliwie płytkie i odsłaniać warstwę gleby mineralnej nie głębiej niż do około 5 cm. </w:t>
      </w:r>
      <w:r w:rsidR="00F94A3B" w:rsidRPr="009E2190">
        <w:t>Orka co do zasady ma umożliwiać tylko usuwanie wierzchniej, zadarnionej lub pokrytej nierozłożoną ściółką warstwy gleby, a w uzasadnionych przypadkach (po uzgodnieniu z Zamawiającym i ujęciu w zleceniu) ww. parametr głębokości może być większy,</w:t>
      </w:r>
    </w:p>
    <w:p w14:paraId="557B7F5C" w14:textId="77777777" w:rsidR="00255CAB" w:rsidRPr="009E2190" w:rsidRDefault="18A14C09" w:rsidP="00E1248F">
      <w:pPr>
        <w:pStyle w:val="Listapunktowana"/>
        <w:numPr>
          <w:ilvl w:val="0"/>
          <w:numId w:val="55"/>
        </w:numPr>
      </w:pPr>
      <w:r w:rsidRPr="009E2190">
        <w:t>szczegółowe wskazanie kierunku przebiegu bruzd, pasów przekazuje Zamawiający podczas wprowadzenia Wykonawcy na powierzchnię,</w:t>
      </w:r>
    </w:p>
    <w:p w14:paraId="09972E7D" w14:textId="77777777" w:rsidR="00255CAB" w:rsidRPr="009E2190" w:rsidRDefault="18A14C09" w:rsidP="00E1248F">
      <w:pPr>
        <w:pStyle w:val="Listapunktowana"/>
        <w:numPr>
          <w:ilvl w:val="0"/>
          <w:numId w:val="55"/>
        </w:numPr>
      </w:pPr>
      <w:r w:rsidRPr="009E2190">
        <w:lastRenderedPageBreak/>
        <w:t>w trakcie wykonywania przygotowania gleby pług musi być zagregowany z pogłębiaczem zapewniającym spulchnienie gleby w środku bruzdy na głębokość minimum 25 cm.</w:t>
      </w:r>
    </w:p>
    <w:p w14:paraId="71B22C7E" w14:textId="77777777" w:rsidR="00255CAB" w:rsidRPr="009E2190" w:rsidRDefault="00255CAB" w:rsidP="00255CAB">
      <w:pPr>
        <w:rPr>
          <w:b/>
        </w:rPr>
      </w:pPr>
      <w:r w:rsidRPr="009E2190">
        <w:rPr>
          <w:b/>
        </w:rPr>
        <w:t>Procedura odbioru:</w:t>
      </w:r>
    </w:p>
    <w:p w14:paraId="5670B3E0" w14:textId="703DC132" w:rsidR="00255CAB" w:rsidRPr="009E2190" w:rsidRDefault="037DDDC9" w:rsidP="00E1248F">
      <w:pPr>
        <w:pStyle w:val="Listapunktowana"/>
        <w:numPr>
          <w:ilvl w:val="0"/>
          <w:numId w:val="17"/>
        </w:numPr>
      </w:pPr>
      <w:r w:rsidRPr="009E2190">
        <w:t xml:space="preserve">odbiór prac nastąpi poprzez zweryfikowanie prawidłowości ich wykonania z opisem czynności i zleceniem i określeniem długości bruzd na podstawie pomiaru powierzchni wykonanego zabiegu oraz średniej odległości pomiędzy </w:t>
      </w:r>
      <w:r w:rsidR="00F94A3B" w:rsidRPr="009E2190">
        <w:t>bruzdami</w:t>
      </w:r>
      <w:r w:rsidRPr="009E2190">
        <w:t xml:space="preserve"> (np. przy pomocy: dalmierza, taśmy mierniczej, GPS, itp). sprawdzenie szerokości bruzd zostanie wykonane wyrywkowo miarą prostopadle do osi bruzdy lub pasa. sprawdzenie głębokości bruzd zostanie wykonane wyrywkowo miarą prostopadle do dna bruzdy, na jednej z jej ścianek bocznych .</w:t>
      </w:r>
    </w:p>
    <w:p w14:paraId="4ADF8CB4" w14:textId="7008FBDD" w:rsidR="00255CAB" w:rsidRPr="009E2190" w:rsidRDefault="00255CAB" w:rsidP="00E1248F">
      <w:pPr>
        <w:pStyle w:val="Listapunktowana"/>
        <w:numPr>
          <w:ilvl w:val="0"/>
          <w:numId w:val="17"/>
        </w:numPr>
      </w:pPr>
      <w:r>
        <w:t>głębokość spulchnienia zostanie zweryfikowana w sposób jednoznacznie potwierdzający jakość wykonanych prac.</w:t>
      </w:r>
    </w:p>
    <w:p w14:paraId="1342BCA5" w14:textId="77777777" w:rsidR="00255CAB" w:rsidRPr="009E2190" w:rsidRDefault="00255CAB" w:rsidP="00255CAB">
      <w:r w:rsidRPr="009E2190">
        <w:t xml:space="preserve"> (rozliczenie z dokładnością do dwóch miejsc po przecinku)</w:t>
      </w:r>
    </w:p>
    <w:p w14:paraId="0A88BBF2"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53EFD88" w14:textId="77777777" w:rsidTr="005D3A37">
        <w:trPr>
          <w:trHeight w:val="600"/>
          <w:tblHeader/>
        </w:trPr>
        <w:tc>
          <w:tcPr>
            <w:tcW w:w="800" w:type="dxa"/>
            <w:shd w:val="clear" w:color="auto" w:fill="auto"/>
            <w:vAlign w:val="center"/>
          </w:tcPr>
          <w:p w14:paraId="308D3A0B" w14:textId="222175AD" w:rsidR="00255CAB" w:rsidRPr="005D3A37" w:rsidRDefault="005D3A37" w:rsidP="005D3A37">
            <w:pPr>
              <w:jc w:val="center"/>
              <w:rPr>
                <w:b/>
                <w:i/>
              </w:rPr>
            </w:pPr>
            <w:r>
              <w:rPr>
                <w:b/>
                <w:i/>
              </w:rPr>
              <w:t>Nr</w:t>
            </w:r>
          </w:p>
        </w:tc>
        <w:tc>
          <w:tcPr>
            <w:tcW w:w="1800" w:type="dxa"/>
            <w:shd w:val="clear" w:color="auto" w:fill="auto"/>
            <w:vAlign w:val="center"/>
          </w:tcPr>
          <w:p w14:paraId="34F87F2E" w14:textId="030ACAD7" w:rsidR="00255CAB" w:rsidRPr="005D3A37" w:rsidRDefault="005D3A37" w:rsidP="005D3A37">
            <w:pPr>
              <w:jc w:val="center"/>
              <w:rPr>
                <w:b/>
                <w:i/>
              </w:rPr>
            </w:pPr>
            <w:r>
              <w:rPr>
                <w:b/>
                <w:i/>
              </w:rPr>
              <w:t>Kod czynności do rozliczenia</w:t>
            </w:r>
          </w:p>
        </w:tc>
        <w:tc>
          <w:tcPr>
            <w:tcW w:w="1800" w:type="dxa"/>
            <w:shd w:val="clear" w:color="auto" w:fill="auto"/>
            <w:vAlign w:val="center"/>
          </w:tcPr>
          <w:p w14:paraId="3C33D09E" w14:textId="34D1ABBD"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AD70D20" w14:textId="6AA14B87" w:rsidR="00255CAB" w:rsidRPr="005D3A37" w:rsidRDefault="005D3A37" w:rsidP="005D3A37">
            <w:pPr>
              <w:jc w:val="center"/>
              <w:rPr>
                <w:b/>
                <w:i/>
              </w:rPr>
            </w:pPr>
            <w:r>
              <w:rPr>
                <w:b/>
                <w:i/>
              </w:rPr>
              <w:t>Opis kodu czynności</w:t>
            </w:r>
          </w:p>
        </w:tc>
        <w:tc>
          <w:tcPr>
            <w:tcW w:w="1200" w:type="dxa"/>
            <w:shd w:val="clear" w:color="auto" w:fill="auto"/>
            <w:vAlign w:val="center"/>
          </w:tcPr>
          <w:p w14:paraId="171F424B" w14:textId="25F93F8E" w:rsidR="00255CAB" w:rsidRPr="005D3A37" w:rsidRDefault="005D3A37" w:rsidP="005D3A37">
            <w:pPr>
              <w:jc w:val="center"/>
              <w:rPr>
                <w:b/>
                <w:i/>
              </w:rPr>
            </w:pPr>
            <w:r>
              <w:rPr>
                <w:b/>
                <w:i/>
              </w:rPr>
              <w:t>Jednostka miary czynn. rozl.</w:t>
            </w:r>
          </w:p>
        </w:tc>
      </w:tr>
      <w:tr w:rsidR="00255CAB" w:rsidRPr="009E2190" w14:paraId="7923AB14" w14:textId="77777777" w:rsidTr="005D3A37">
        <w:tc>
          <w:tcPr>
            <w:tcW w:w="800" w:type="dxa"/>
            <w:shd w:val="clear" w:color="auto" w:fill="auto"/>
          </w:tcPr>
          <w:p w14:paraId="7C910C6A" w14:textId="578E3598" w:rsidR="00255CAB" w:rsidRPr="005D3A37" w:rsidRDefault="005D3A37" w:rsidP="005D3A37">
            <w:pPr>
              <w:jc w:val="center"/>
            </w:pPr>
            <w:r>
              <w:t>79</w:t>
            </w:r>
          </w:p>
        </w:tc>
        <w:tc>
          <w:tcPr>
            <w:tcW w:w="1800" w:type="dxa"/>
            <w:shd w:val="clear" w:color="auto" w:fill="auto"/>
          </w:tcPr>
          <w:p w14:paraId="63963FAF" w14:textId="4520A9B0" w:rsidR="00255CAB" w:rsidRPr="005D3A37" w:rsidRDefault="00255CAB" w:rsidP="005D3A37">
            <w:pPr>
              <w:jc w:val="left"/>
            </w:pPr>
            <w:r w:rsidRPr="005D3A37">
              <w:t>WYK-FRECZ</w:t>
            </w:r>
          </w:p>
        </w:tc>
        <w:tc>
          <w:tcPr>
            <w:tcW w:w="1800" w:type="dxa"/>
            <w:shd w:val="clear" w:color="auto" w:fill="auto"/>
          </w:tcPr>
          <w:p w14:paraId="1615FC1C" w14:textId="111A92F1" w:rsidR="00255CAB" w:rsidRPr="005D3A37" w:rsidRDefault="00255CAB" w:rsidP="005D3A37">
            <w:pPr>
              <w:jc w:val="left"/>
            </w:pPr>
            <w:r w:rsidRPr="005D3A37">
              <w:t>WYK-FRECZ</w:t>
            </w:r>
          </w:p>
        </w:tc>
        <w:tc>
          <w:tcPr>
            <w:tcW w:w="3600" w:type="dxa"/>
            <w:shd w:val="clear" w:color="auto" w:fill="auto"/>
          </w:tcPr>
          <w:p w14:paraId="64758859" w14:textId="4383DE66" w:rsidR="00255CAB" w:rsidRPr="005D3A37" w:rsidRDefault="00255CAB" w:rsidP="005D3A37">
            <w:r w:rsidRPr="005D3A37">
              <w:t>Przygotowanie gleby frezem w pasy</w:t>
            </w:r>
          </w:p>
        </w:tc>
        <w:tc>
          <w:tcPr>
            <w:tcW w:w="1200" w:type="dxa"/>
            <w:shd w:val="clear" w:color="auto" w:fill="auto"/>
          </w:tcPr>
          <w:p w14:paraId="0BFCB7CB" w14:textId="34F7C765" w:rsidR="00255CAB" w:rsidRPr="005D3A37" w:rsidRDefault="00255CAB" w:rsidP="005D3A37">
            <w:pPr>
              <w:jc w:val="center"/>
            </w:pPr>
            <w:r w:rsidRPr="005D3A37">
              <w:t>KMTR</w:t>
            </w:r>
          </w:p>
        </w:tc>
      </w:tr>
    </w:tbl>
    <w:p w14:paraId="7DBFB313" w14:textId="20A94D74" w:rsidR="00255CAB" w:rsidRPr="009E2190" w:rsidRDefault="00255CAB" w:rsidP="00255CAB"/>
    <w:p w14:paraId="1302A147" w14:textId="77777777" w:rsidR="00255CAB" w:rsidRPr="009E2190" w:rsidRDefault="00255CAB" w:rsidP="00255CAB">
      <w:pPr>
        <w:rPr>
          <w:b/>
        </w:rPr>
      </w:pPr>
      <w:r w:rsidRPr="009E2190">
        <w:rPr>
          <w:b/>
        </w:rPr>
        <w:t>Standard technologii prac obejmuje:</w:t>
      </w:r>
    </w:p>
    <w:p w14:paraId="392D5CEC" w14:textId="2778B5D6" w:rsidR="00255CAB" w:rsidRPr="009E2190" w:rsidRDefault="18A14C09" w:rsidP="00255CAB">
      <w:pPr>
        <w:pStyle w:val="Listapunktowana"/>
      </w:pPr>
      <w:r w:rsidRPr="009E2190">
        <w:t>mechaniczne wykonanie pasów przy pomocy freza leśnego,  poprzez spulchnienie gleby na pasach</w:t>
      </w:r>
      <w:r w:rsidR="0098309E" w:rsidRPr="009E2190">
        <w:t>.</w:t>
      </w:r>
    </w:p>
    <w:p w14:paraId="6933A9E5" w14:textId="77777777" w:rsidR="00255CAB" w:rsidRPr="009E2190" w:rsidRDefault="00255CAB" w:rsidP="00255CAB">
      <w:pPr>
        <w:rPr>
          <w:b/>
        </w:rPr>
      </w:pPr>
      <w:r w:rsidRPr="009E2190">
        <w:rPr>
          <w:b/>
        </w:rPr>
        <w:t>Uwagi:</w:t>
      </w:r>
    </w:p>
    <w:p w14:paraId="2163D7AA" w14:textId="7ACD2379" w:rsidR="00255CAB" w:rsidRPr="009E2190" w:rsidRDefault="18A14C09" w:rsidP="00E1248F">
      <w:pPr>
        <w:pStyle w:val="Listapunktowana"/>
        <w:numPr>
          <w:ilvl w:val="0"/>
          <w:numId w:val="55"/>
        </w:numPr>
      </w:pPr>
      <w:r w:rsidRPr="009E2190">
        <w:t>odległość pomiędzy środkami pasów</w:t>
      </w:r>
      <w:r w:rsidR="0098309E" w:rsidRPr="009E2190">
        <w:t>, minimalna szerokość pasa oraz minimalna głębokość spulchnienia gleby na pasach</w:t>
      </w:r>
      <w:r w:rsidRPr="009E2190">
        <w:t xml:space="preserve"> zawarta jest w Tabeli parametrów,</w:t>
      </w:r>
    </w:p>
    <w:p w14:paraId="3B661BBC" w14:textId="7CA27881" w:rsidR="00255CAB" w:rsidRPr="009E2190" w:rsidRDefault="18A14C09" w:rsidP="00E1248F">
      <w:pPr>
        <w:pStyle w:val="Listapunktowana"/>
        <w:numPr>
          <w:ilvl w:val="0"/>
          <w:numId w:val="55"/>
        </w:numPr>
      </w:pPr>
      <w:r w:rsidRPr="009E2190">
        <w:t>szczegółowe wskazanie kierunku przebiegu pasów Zamawiający przekazuje w zleceniu i w trakcie wprowadzania Wykonawcy na pozycję, na której wykonywany będzie zabieg.</w:t>
      </w:r>
    </w:p>
    <w:p w14:paraId="1F74A694" w14:textId="77777777" w:rsidR="00255CAB" w:rsidRPr="009E2190" w:rsidRDefault="00255CAB" w:rsidP="00255CAB">
      <w:pPr>
        <w:rPr>
          <w:b/>
        </w:rPr>
      </w:pPr>
      <w:r w:rsidRPr="009E2190">
        <w:rPr>
          <w:b/>
        </w:rPr>
        <w:t>Procedura odbioru:</w:t>
      </w:r>
    </w:p>
    <w:p w14:paraId="606ECE14" w14:textId="77777777" w:rsidR="00255CAB" w:rsidRPr="009E2190" w:rsidRDefault="00255CAB" w:rsidP="00E1248F">
      <w:pPr>
        <w:pStyle w:val="Listapunktowana"/>
        <w:numPr>
          <w:ilvl w:val="0"/>
          <w:numId w:val="17"/>
        </w:numPr>
      </w:pPr>
      <w:r w:rsidRPr="009E2190">
        <w:t xml:space="preserve">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 </w:t>
      </w:r>
    </w:p>
    <w:p w14:paraId="516E9B84" w14:textId="77777777" w:rsidR="00255CAB" w:rsidRPr="009E2190" w:rsidRDefault="00255CAB" w:rsidP="00E1248F">
      <w:pPr>
        <w:pStyle w:val="Listapunktowana"/>
        <w:numPr>
          <w:ilvl w:val="0"/>
          <w:numId w:val="17"/>
        </w:numPr>
      </w:pPr>
      <w:r w:rsidRPr="009E2190">
        <w:t xml:space="preserve">sprawdzenie szerokości pasów zostanie wykonane wyrywkowo miarą prostopadle do osi pasa . </w:t>
      </w:r>
    </w:p>
    <w:p w14:paraId="19529F1B" w14:textId="7AD77FAD" w:rsidR="00255CAB" w:rsidRPr="009E2190" w:rsidRDefault="26E1B5C1" w:rsidP="00E1248F">
      <w:pPr>
        <w:pStyle w:val="Listapunktowana"/>
        <w:numPr>
          <w:ilvl w:val="0"/>
          <w:numId w:val="17"/>
        </w:numPr>
      </w:pPr>
      <w:r w:rsidRPr="009E2190">
        <w:t xml:space="preserve">głębokość spulchnienia zostanie zweryfikowana w sposób jednoznacznie potwierdzający jakość wykonanych prac, </w:t>
      </w:r>
    </w:p>
    <w:p w14:paraId="27534B11" w14:textId="77777777" w:rsidR="00255CAB" w:rsidRPr="009E2190" w:rsidRDefault="00255CAB" w:rsidP="00255CAB">
      <w:r w:rsidRPr="009E2190">
        <w:t>(rozliczenie z dokładnością do dwóch miejsc po przecinku)</w:t>
      </w:r>
    </w:p>
    <w:p w14:paraId="70EBB28E" w14:textId="77777777" w:rsidR="00255CAB" w:rsidRPr="009E2190" w:rsidRDefault="00255CAB" w:rsidP="00255CAB">
      <w:pPr>
        <w:rPr>
          <w:b/>
          <w:color w:val="FF0000"/>
        </w:rPr>
      </w:pPr>
      <w:r w:rsidRPr="009E2190">
        <w:rPr>
          <w:b/>
          <w:color w:val="FF0000"/>
        </w:rPr>
        <w:lastRenderedPageBreak/>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E03539C" w14:textId="77777777" w:rsidTr="005D3A37">
        <w:trPr>
          <w:trHeight w:val="600"/>
          <w:tblHeader/>
        </w:trPr>
        <w:tc>
          <w:tcPr>
            <w:tcW w:w="800" w:type="dxa"/>
            <w:shd w:val="clear" w:color="auto" w:fill="auto"/>
            <w:vAlign w:val="center"/>
          </w:tcPr>
          <w:p w14:paraId="308B5F36" w14:textId="0A302E49" w:rsidR="00255CAB" w:rsidRPr="005D3A37" w:rsidRDefault="005D3A37" w:rsidP="005D3A37">
            <w:pPr>
              <w:jc w:val="center"/>
              <w:rPr>
                <w:b/>
                <w:i/>
              </w:rPr>
            </w:pPr>
            <w:r>
              <w:rPr>
                <w:b/>
                <w:i/>
              </w:rPr>
              <w:t>Nr</w:t>
            </w:r>
          </w:p>
        </w:tc>
        <w:tc>
          <w:tcPr>
            <w:tcW w:w="1800" w:type="dxa"/>
            <w:shd w:val="clear" w:color="auto" w:fill="auto"/>
            <w:vAlign w:val="center"/>
          </w:tcPr>
          <w:p w14:paraId="6DD05821" w14:textId="58F63B1C" w:rsidR="00255CAB" w:rsidRPr="005D3A37" w:rsidRDefault="005D3A37" w:rsidP="005D3A37">
            <w:pPr>
              <w:jc w:val="center"/>
              <w:rPr>
                <w:b/>
                <w:i/>
              </w:rPr>
            </w:pPr>
            <w:r>
              <w:rPr>
                <w:b/>
                <w:i/>
              </w:rPr>
              <w:t>Kod czynności do rozliczenia</w:t>
            </w:r>
          </w:p>
        </w:tc>
        <w:tc>
          <w:tcPr>
            <w:tcW w:w="1800" w:type="dxa"/>
            <w:shd w:val="clear" w:color="auto" w:fill="auto"/>
            <w:vAlign w:val="center"/>
          </w:tcPr>
          <w:p w14:paraId="6CD1EF0F" w14:textId="20DB68E7"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CCD0311" w14:textId="61310B6E" w:rsidR="00255CAB" w:rsidRPr="005D3A37" w:rsidRDefault="005D3A37" w:rsidP="005D3A37">
            <w:pPr>
              <w:jc w:val="center"/>
              <w:rPr>
                <w:b/>
                <w:i/>
              </w:rPr>
            </w:pPr>
            <w:r>
              <w:rPr>
                <w:b/>
                <w:i/>
              </w:rPr>
              <w:t>Opis kodu czynności</w:t>
            </w:r>
          </w:p>
        </w:tc>
        <w:tc>
          <w:tcPr>
            <w:tcW w:w="1200" w:type="dxa"/>
            <w:shd w:val="clear" w:color="auto" w:fill="auto"/>
            <w:vAlign w:val="center"/>
          </w:tcPr>
          <w:p w14:paraId="6FFB7D50" w14:textId="0D229F55" w:rsidR="00255CAB" w:rsidRPr="005D3A37" w:rsidRDefault="005D3A37" w:rsidP="005D3A37">
            <w:pPr>
              <w:jc w:val="center"/>
              <w:rPr>
                <w:b/>
                <w:i/>
              </w:rPr>
            </w:pPr>
            <w:r>
              <w:rPr>
                <w:b/>
                <w:i/>
              </w:rPr>
              <w:t>Jednostka miary czynn. rozl.</w:t>
            </w:r>
          </w:p>
        </w:tc>
      </w:tr>
      <w:tr w:rsidR="00255CAB" w:rsidRPr="009E2190" w14:paraId="70462D82" w14:textId="77777777" w:rsidTr="005D3A37">
        <w:tc>
          <w:tcPr>
            <w:tcW w:w="800" w:type="dxa"/>
            <w:shd w:val="clear" w:color="auto" w:fill="auto"/>
          </w:tcPr>
          <w:p w14:paraId="00AB50BB" w14:textId="3B1F7502" w:rsidR="00255CAB" w:rsidRPr="005D3A37" w:rsidRDefault="005D3A37" w:rsidP="005D3A37">
            <w:pPr>
              <w:jc w:val="center"/>
            </w:pPr>
            <w:r>
              <w:t>80</w:t>
            </w:r>
          </w:p>
        </w:tc>
        <w:tc>
          <w:tcPr>
            <w:tcW w:w="1800" w:type="dxa"/>
            <w:shd w:val="clear" w:color="auto" w:fill="auto"/>
          </w:tcPr>
          <w:p w14:paraId="4744CD3B" w14:textId="319C83AF" w:rsidR="00255CAB" w:rsidRPr="005D3A37" w:rsidRDefault="00255CAB" w:rsidP="005D3A37">
            <w:pPr>
              <w:jc w:val="left"/>
            </w:pPr>
            <w:r w:rsidRPr="005D3A37">
              <w:t>WAŁ KROK</w:t>
            </w:r>
          </w:p>
        </w:tc>
        <w:tc>
          <w:tcPr>
            <w:tcW w:w="1800" w:type="dxa"/>
            <w:shd w:val="clear" w:color="auto" w:fill="auto"/>
          </w:tcPr>
          <w:p w14:paraId="35822C39" w14:textId="5C7493B5" w:rsidR="00255CAB" w:rsidRPr="005D3A37" w:rsidRDefault="00255CAB" w:rsidP="005D3A37">
            <w:pPr>
              <w:jc w:val="left"/>
            </w:pPr>
            <w:r w:rsidRPr="005D3A37">
              <w:t>WAŁ KROK</w:t>
            </w:r>
          </w:p>
        </w:tc>
        <w:tc>
          <w:tcPr>
            <w:tcW w:w="3600" w:type="dxa"/>
            <w:shd w:val="clear" w:color="auto" w:fill="auto"/>
          </w:tcPr>
          <w:p w14:paraId="5DE75934" w14:textId="7F537D5D" w:rsidR="00255CAB" w:rsidRPr="005D3A37" w:rsidRDefault="00255CAB" w:rsidP="005D3A37">
            <w:r w:rsidRPr="005D3A37">
              <w:t>Przygotowanie gleby pod odnowienia naturalne wałem Krokowskiego</w:t>
            </w:r>
          </w:p>
        </w:tc>
        <w:tc>
          <w:tcPr>
            <w:tcW w:w="1200" w:type="dxa"/>
            <w:shd w:val="clear" w:color="auto" w:fill="auto"/>
          </w:tcPr>
          <w:p w14:paraId="0F55F935" w14:textId="40FD473B" w:rsidR="00255CAB" w:rsidRPr="005D3A37" w:rsidRDefault="55FBD3B6" w:rsidP="005D3A37">
            <w:pPr>
              <w:jc w:val="center"/>
            </w:pPr>
            <w:r w:rsidRPr="005D3A37">
              <w:t>HA</w:t>
            </w:r>
          </w:p>
        </w:tc>
      </w:tr>
      <w:tr w:rsidR="00255CAB" w:rsidRPr="009E2190" w14:paraId="74625305" w14:textId="77777777" w:rsidTr="005D3A37">
        <w:tc>
          <w:tcPr>
            <w:tcW w:w="800" w:type="dxa"/>
            <w:shd w:val="clear" w:color="auto" w:fill="auto"/>
          </w:tcPr>
          <w:p w14:paraId="4F4CCA76" w14:textId="4F319EEC" w:rsidR="00255CAB" w:rsidRPr="005D3A37" w:rsidRDefault="005D3A37" w:rsidP="005D3A37">
            <w:pPr>
              <w:jc w:val="center"/>
            </w:pPr>
            <w:r>
              <w:t>81</w:t>
            </w:r>
          </w:p>
        </w:tc>
        <w:tc>
          <w:tcPr>
            <w:tcW w:w="1800" w:type="dxa"/>
            <w:shd w:val="clear" w:color="auto" w:fill="auto"/>
          </w:tcPr>
          <w:p w14:paraId="500002FB" w14:textId="260AEC2D" w:rsidR="00255CAB" w:rsidRPr="005D3A37" w:rsidRDefault="00255CAB" w:rsidP="005D3A37">
            <w:pPr>
              <w:jc w:val="left"/>
            </w:pPr>
            <w:r w:rsidRPr="005D3A37">
              <w:t>NAT-WPGBT</w:t>
            </w:r>
          </w:p>
        </w:tc>
        <w:tc>
          <w:tcPr>
            <w:tcW w:w="1800" w:type="dxa"/>
            <w:shd w:val="clear" w:color="auto" w:fill="auto"/>
          </w:tcPr>
          <w:p w14:paraId="2B7F4987" w14:textId="0C133445" w:rsidR="00255CAB" w:rsidRPr="005D3A37" w:rsidRDefault="00255CAB" w:rsidP="005D3A37">
            <w:pPr>
              <w:jc w:val="left"/>
            </w:pPr>
            <w:r w:rsidRPr="005D3A37">
              <w:t>NAT-WPGBT</w:t>
            </w:r>
          </w:p>
        </w:tc>
        <w:tc>
          <w:tcPr>
            <w:tcW w:w="3600" w:type="dxa"/>
            <w:shd w:val="clear" w:color="auto" w:fill="auto"/>
          </w:tcPr>
          <w:p w14:paraId="4D347A90" w14:textId="57C8FE33" w:rsidR="00255CAB" w:rsidRPr="005D3A37" w:rsidRDefault="2E7AAC10" w:rsidP="005D3A37">
            <w:r w:rsidRPr="005D3A37">
              <w:t>Przygotowanie powierzchni pod odnowienie naturalne broną talerzową</w:t>
            </w:r>
          </w:p>
        </w:tc>
        <w:tc>
          <w:tcPr>
            <w:tcW w:w="1200" w:type="dxa"/>
            <w:shd w:val="clear" w:color="auto" w:fill="auto"/>
          </w:tcPr>
          <w:p w14:paraId="714EBAD4" w14:textId="54CCE123" w:rsidR="00255CAB" w:rsidRPr="005D3A37" w:rsidRDefault="00255CAB" w:rsidP="005D3A37">
            <w:pPr>
              <w:jc w:val="center"/>
            </w:pPr>
            <w:r w:rsidRPr="005D3A37">
              <w:t>HA</w:t>
            </w:r>
          </w:p>
        </w:tc>
      </w:tr>
    </w:tbl>
    <w:p w14:paraId="058AD0C1" w14:textId="52E5EA29" w:rsidR="00255CAB" w:rsidRPr="009E2190" w:rsidRDefault="00255CAB" w:rsidP="00255CAB"/>
    <w:p w14:paraId="3A857F23" w14:textId="77777777" w:rsidR="00255CAB" w:rsidRPr="009E2190" w:rsidRDefault="00255CAB" w:rsidP="00255CAB">
      <w:pPr>
        <w:rPr>
          <w:b/>
        </w:rPr>
      </w:pPr>
      <w:r w:rsidRPr="009E2190">
        <w:rPr>
          <w:b/>
        </w:rPr>
        <w:t>Standard technologii prac obejmuje:</w:t>
      </w:r>
    </w:p>
    <w:p w14:paraId="3A8845E9" w14:textId="77777777" w:rsidR="00255CAB" w:rsidRPr="009E2190" w:rsidRDefault="18A14C09" w:rsidP="00255CAB">
      <w:pPr>
        <w:pStyle w:val="Listapunktowana"/>
      </w:pPr>
      <w:r w:rsidRPr="009E2190">
        <w:t xml:space="preserve">specjalne przygotowanie gleby pod odnowienia naturalne (celem inicjowania bądź wzrostu ich efektywności) zarówno w nalotach, jak i na powierzchniach pozrębowych, wykonywane sprzętem zawieszonym na ciągniku. </w:t>
      </w:r>
    </w:p>
    <w:p w14:paraId="7EF2751F" w14:textId="77777777" w:rsidR="00255CAB" w:rsidRPr="009E2190" w:rsidRDefault="00255CAB" w:rsidP="00255CAB">
      <w:pPr>
        <w:rPr>
          <w:b/>
        </w:rPr>
      </w:pPr>
      <w:r w:rsidRPr="009E2190">
        <w:rPr>
          <w:b/>
        </w:rPr>
        <w:t>Uwagi:</w:t>
      </w:r>
    </w:p>
    <w:p w14:paraId="5A1526A9" w14:textId="6008B686" w:rsidR="00255CAB" w:rsidRPr="009E2190" w:rsidRDefault="18A14C09" w:rsidP="00E1248F">
      <w:pPr>
        <w:pStyle w:val="Listapunktowana"/>
        <w:numPr>
          <w:ilvl w:val="0"/>
          <w:numId w:val="55"/>
        </w:numPr>
      </w:pPr>
      <w:r w:rsidRPr="009E2190">
        <w:t>szerokość, długość robocza, oraz rozstaw pasów zawarte są w Tabeli parametrów,</w:t>
      </w:r>
    </w:p>
    <w:p w14:paraId="1F95F31C" w14:textId="78699572" w:rsidR="00255CAB" w:rsidRPr="009E2190" w:rsidRDefault="18A14C09" w:rsidP="00E1248F">
      <w:pPr>
        <w:pStyle w:val="Listapunktowana"/>
        <w:numPr>
          <w:ilvl w:val="0"/>
          <w:numId w:val="55"/>
        </w:numPr>
      </w:pPr>
      <w:r w:rsidRPr="009E2190">
        <w:t>szczegółowe wskazanie kierunku przebiegu pasów Zamawiający przekazuje w zleceniu i w trakcie wprowadzania Wykonawcy na pozycję, na której wykonywany będzie zabieg.</w:t>
      </w:r>
    </w:p>
    <w:p w14:paraId="1A634FCE" w14:textId="77777777" w:rsidR="00255CAB" w:rsidRPr="009E2190" w:rsidRDefault="00255CAB" w:rsidP="00255CAB">
      <w:pPr>
        <w:rPr>
          <w:b/>
        </w:rPr>
      </w:pPr>
      <w:r w:rsidRPr="009E2190">
        <w:rPr>
          <w:b/>
        </w:rPr>
        <w:t>Procedura odbioru:</w:t>
      </w:r>
    </w:p>
    <w:p w14:paraId="2FC31F27" w14:textId="77777777" w:rsidR="00222DDD" w:rsidRPr="009E2190" w:rsidRDefault="00222DDD" w:rsidP="00222DDD">
      <w:r w:rsidRPr="009E2190">
        <w:t xml:space="preserve">Odbiór prac nastąpi poprzez zweryfikowanie prawidłowości ich wykonania z opisem czynności i zleceniem oraz ustalenie powierzchni wykonanego zabiegu dla: </w:t>
      </w:r>
    </w:p>
    <w:p w14:paraId="6B8EE5CB" w14:textId="77777777" w:rsidR="00222DDD" w:rsidRPr="009E2190" w:rsidRDefault="00222DDD" w:rsidP="00222DDD">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41299A6" w14:textId="77777777" w:rsidR="00222DDD" w:rsidRPr="009E2190" w:rsidRDefault="00222DDD" w:rsidP="00222DDD">
      <w:pPr>
        <w:pStyle w:val="Listapunktowana"/>
        <w:numPr>
          <w:ilvl w:val="0"/>
          <w:numId w:val="17"/>
        </w:numPr>
      </w:pPr>
      <w:r w:rsidRPr="009E2190">
        <w:t>fragmentów wydzieleń – dokonuje się pomiarów powierzchni.</w:t>
      </w:r>
    </w:p>
    <w:p w14:paraId="57DEA3F5" w14:textId="77777777" w:rsidR="00222DDD" w:rsidRPr="009E2190" w:rsidRDefault="00222DDD" w:rsidP="00222DDD">
      <w:r w:rsidRPr="009E2190">
        <w:t>(rozliczenie z dokładnością do dwóch miejsc po przecinku)</w:t>
      </w:r>
    </w:p>
    <w:p w14:paraId="0BAB23A8" w14:textId="6DE72761" w:rsidR="00255CAB" w:rsidRPr="009E2190" w:rsidRDefault="00255CAB" w:rsidP="00222DDD">
      <w:pPr>
        <w:rPr>
          <w:b/>
          <w:color w:val="FF0000"/>
        </w:rPr>
      </w:pPr>
      <w:r w:rsidRPr="009E2190">
        <w:rPr>
          <w:b/>
          <w:color w:val="FF0000"/>
        </w:rPr>
        <w:t xml:space="preserve"> </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AD0F3C2" w14:textId="77777777" w:rsidTr="005D3A37">
        <w:trPr>
          <w:trHeight w:val="600"/>
          <w:tblHeader/>
        </w:trPr>
        <w:tc>
          <w:tcPr>
            <w:tcW w:w="800" w:type="dxa"/>
            <w:shd w:val="clear" w:color="auto" w:fill="auto"/>
            <w:vAlign w:val="center"/>
          </w:tcPr>
          <w:p w14:paraId="0B754082" w14:textId="549CEB62" w:rsidR="00255CAB" w:rsidRPr="005D3A37" w:rsidRDefault="005D3A37" w:rsidP="005D3A37">
            <w:pPr>
              <w:jc w:val="center"/>
              <w:rPr>
                <w:b/>
                <w:i/>
              </w:rPr>
            </w:pPr>
            <w:r>
              <w:rPr>
                <w:b/>
                <w:i/>
              </w:rPr>
              <w:t>Nr</w:t>
            </w:r>
          </w:p>
        </w:tc>
        <w:tc>
          <w:tcPr>
            <w:tcW w:w="1800" w:type="dxa"/>
            <w:shd w:val="clear" w:color="auto" w:fill="auto"/>
            <w:vAlign w:val="center"/>
          </w:tcPr>
          <w:p w14:paraId="2C387CF1" w14:textId="2C4F98E0" w:rsidR="00255CAB" w:rsidRPr="005D3A37" w:rsidRDefault="005D3A37" w:rsidP="005D3A37">
            <w:pPr>
              <w:jc w:val="center"/>
              <w:rPr>
                <w:b/>
                <w:i/>
              </w:rPr>
            </w:pPr>
            <w:r>
              <w:rPr>
                <w:b/>
                <w:i/>
              </w:rPr>
              <w:t>Kod czynności do rozliczenia</w:t>
            </w:r>
          </w:p>
        </w:tc>
        <w:tc>
          <w:tcPr>
            <w:tcW w:w="1800" w:type="dxa"/>
            <w:shd w:val="clear" w:color="auto" w:fill="auto"/>
            <w:vAlign w:val="center"/>
          </w:tcPr>
          <w:p w14:paraId="0E1DE87E" w14:textId="502EF8D5"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C6CF36E" w14:textId="47A6D500" w:rsidR="00255CAB" w:rsidRPr="005D3A37" w:rsidRDefault="005D3A37" w:rsidP="005D3A37">
            <w:pPr>
              <w:jc w:val="center"/>
              <w:rPr>
                <w:b/>
                <w:i/>
              </w:rPr>
            </w:pPr>
            <w:r>
              <w:rPr>
                <w:b/>
                <w:i/>
              </w:rPr>
              <w:t>Opis kodu czynności</w:t>
            </w:r>
          </w:p>
        </w:tc>
        <w:tc>
          <w:tcPr>
            <w:tcW w:w="1200" w:type="dxa"/>
            <w:shd w:val="clear" w:color="auto" w:fill="auto"/>
            <w:vAlign w:val="center"/>
          </w:tcPr>
          <w:p w14:paraId="6AC38BA4" w14:textId="30BC0B3A" w:rsidR="00255CAB" w:rsidRPr="005D3A37" w:rsidRDefault="005D3A37" w:rsidP="005D3A37">
            <w:pPr>
              <w:jc w:val="center"/>
              <w:rPr>
                <w:b/>
                <w:i/>
              </w:rPr>
            </w:pPr>
            <w:r>
              <w:rPr>
                <w:b/>
                <w:i/>
              </w:rPr>
              <w:t>Jednostka miary czynn. rozl.</w:t>
            </w:r>
          </w:p>
        </w:tc>
      </w:tr>
      <w:tr w:rsidR="00255CAB" w:rsidRPr="009E2190" w14:paraId="1325EE0A" w14:textId="77777777" w:rsidTr="005D3A37">
        <w:tc>
          <w:tcPr>
            <w:tcW w:w="800" w:type="dxa"/>
            <w:shd w:val="clear" w:color="auto" w:fill="auto"/>
          </w:tcPr>
          <w:p w14:paraId="6D2449DE" w14:textId="6CE173C0" w:rsidR="00255CAB" w:rsidRPr="005D3A37" w:rsidRDefault="005D3A37" w:rsidP="005D3A37">
            <w:pPr>
              <w:jc w:val="center"/>
            </w:pPr>
            <w:r>
              <w:t>82</w:t>
            </w:r>
          </w:p>
        </w:tc>
        <w:tc>
          <w:tcPr>
            <w:tcW w:w="1800" w:type="dxa"/>
            <w:shd w:val="clear" w:color="auto" w:fill="auto"/>
          </w:tcPr>
          <w:p w14:paraId="2432B52C" w14:textId="11163B4D" w:rsidR="00255CAB" w:rsidRPr="005D3A37" w:rsidRDefault="00255CAB" w:rsidP="005D3A37">
            <w:pPr>
              <w:jc w:val="left"/>
            </w:pPr>
            <w:r w:rsidRPr="005D3A37">
              <w:t>WYK-FREZ</w:t>
            </w:r>
          </w:p>
        </w:tc>
        <w:tc>
          <w:tcPr>
            <w:tcW w:w="1800" w:type="dxa"/>
            <w:shd w:val="clear" w:color="auto" w:fill="auto"/>
          </w:tcPr>
          <w:p w14:paraId="485D25A3" w14:textId="1CEDBD16" w:rsidR="00255CAB" w:rsidRPr="005D3A37" w:rsidRDefault="00255CAB" w:rsidP="005D3A37">
            <w:pPr>
              <w:jc w:val="left"/>
            </w:pPr>
            <w:r w:rsidRPr="005D3A37">
              <w:t>WYK-FREZ</w:t>
            </w:r>
          </w:p>
        </w:tc>
        <w:tc>
          <w:tcPr>
            <w:tcW w:w="3600" w:type="dxa"/>
            <w:shd w:val="clear" w:color="auto" w:fill="auto"/>
          </w:tcPr>
          <w:p w14:paraId="3879B116" w14:textId="677BACBD" w:rsidR="00255CAB" w:rsidRPr="005D3A37" w:rsidRDefault="00255CAB" w:rsidP="005D3A37">
            <w:r w:rsidRPr="005D3A37">
              <w:t>Przygotowanie gleby pługiem aktywnym z pogłębiaczem</w:t>
            </w:r>
          </w:p>
        </w:tc>
        <w:tc>
          <w:tcPr>
            <w:tcW w:w="1200" w:type="dxa"/>
            <w:shd w:val="clear" w:color="auto" w:fill="auto"/>
          </w:tcPr>
          <w:p w14:paraId="2F8B6EC9" w14:textId="0E9EADE6" w:rsidR="00255CAB" w:rsidRPr="005D3A37" w:rsidRDefault="00255CAB" w:rsidP="005D3A37">
            <w:pPr>
              <w:jc w:val="center"/>
            </w:pPr>
            <w:r w:rsidRPr="005D3A37">
              <w:t>KMTR</w:t>
            </w:r>
          </w:p>
        </w:tc>
      </w:tr>
    </w:tbl>
    <w:p w14:paraId="390A08DC" w14:textId="7881FEDB" w:rsidR="00255CAB" w:rsidRPr="009E2190" w:rsidRDefault="00255CAB" w:rsidP="00255CAB"/>
    <w:p w14:paraId="12E6D1A4" w14:textId="77777777" w:rsidR="00255CAB" w:rsidRPr="009E2190" w:rsidRDefault="00255CAB" w:rsidP="00255CAB">
      <w:pPr>
        <w:rPr>
          <w:b/>
        </w:rPr>
      </w:pPr>
      <w:r w:rsidRPr="009E2190">
        <w:rPr>
          <w:b/>
        </w:rPr>
        <w:t>Standard technologii prac obejmuje:</w:t>
      </w:r>
    </w:p>
    <w:p w14:paraId="1BD12B11" w14:textId="77777777" w:rsidR="00C52CD2" w:rsidRPr="009E2190" w:rsidRDefault="18A14C09" w:rsidP="00255CAB">
      <w:pPr>
        <w:pStyle w:val="Listapunktowana"/>
        <w:rPr>
          <w:b/>
        </w:rPr>
      </w:pPr>
      <w:r w:rsidRPr="009E2190">
        <w:t xml:space="preserve">mechaniczne wykonanie pasów przy pomocy pługa aktywnego z pogłębiaczem </w:t>
      </w:r>
    </w:p>
    <w:p w14:paraId="0A052218" w14:textId="628ED012" w:rsidR="00255CAB" w:rsidRPr="009E2190" w:rsidRDefault="00255CAB" w:rsidP="00C52CD2">
      <w:pPr>
        <w:pStyle w:val="Listapunktowana"/>
        <w:rPr>
          <w:b/>
        </w:rPr>
      </w:pPr>
      <w:r w:rsidRPr="009E2190">
        <w:rPr>
          <w:b/>
        </w:rPr>
        <w:t>Uwagi:</w:t>
      </w:r>
    </w:p>
    <w:p w14:paraId="6342BB88" w14:textId="537AD871" w:rsidR="00255CAB" w:rsidRPr="009E2190" w:rsidRDefault="18A14C09" w:rsidP="00E1248F">
      <w:pPr>
        <w:pStyle w:val="Listapunktowana"/>
        <w:numPr>
          <w:ilvl w:val="0"/>
          <w:numId w:val="55"/>
        </w:numPr>
      </w:pPr>
      <w:r w:rsidRPr="009E2190">
        <w:t>odległość pomiędzy środkami pasów</w:t>
      </w:r>
      <w:r w:rsidR="00C52CD2" w:rsidRPr="009E2190">
        <w:t xml:space="preserve">, </w:t>
      </w:r>
      <w:r w:rsidRPr="009E2190">
        <w:t xml:space="preserve"> </w:t>
      </w:r>
      <w:r w:rsidR="00C52CD2" w:rsidRPr="009E2190">
        <w:t xml:space="preserve">szerokość bruzdy i  głębokość spulchnienia </w:t>
      </w:r>
      <w:r w:rsidRPr="009E2190">
        <w:t>zawarta jest w Tabeli parametrów,</w:t>
      </w:r>
    </w:p>
    <w:p w14:paraId="236CF9F3" w14:textId="6278437A" w:rsidR="00255CAB" w:rsidRPr="009E2190" w:rsidRDefault="18A14C09" w:rsidP="00E1248F">
      <w:pPr>
        <w:pStyle w:val="Listapunktowana"/>
        <w:numPr>
          <w:ilvl w:val="0"/>
          <w:numId w:val="55"/>
        </w:numPr>
      </w:pPr>
      <w:r w:rsidRPr="009E2190">
        <w:t>szczegółowe wskazanie kierunku przebiegu pasów przekazuje Zamawiający podczas wprowadzenia Wykonawcy na powierzchnię.</w:t>
      </w:r>
    </w:p>
    <w:p w14:paraId="0E0D8F7A" w14:textId="77777777" w:rsidR="00255CAB" w:rsidRPr="009E2190" w:rsidRDefault="00255CAB" w:rsidP="00255CAB">
      <w:pPr>
        <w:rPr>
          <w:b/>
        </w:rPr>
      </w:pPr>
      <w:r w:rsidRPr="009E2190">
        <w:rPr>
          <w:b/>
        </w:rPr>
        <w:t>Procedura odbioru:</w:t>
      </w:r>
    </w:p>
    <w:p w14:paraId="17157768" w14:textId="6029AC17" w:rsidR="00255CAB" w:rsidRPr="009E2190" w:rsidRDefault="00255CAB" w:rsidP="00E1248F">
      <w:pPr>
        <w:pStyle w:val="Listapunktowana"/>
        <w:numPr>
          <w:ilvl w:val="0"/>
          <w:numId w:val="17"/>
        </w:numPr>
      </w:pPr>
      <w:r w:rsidRPr="009E2190">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r w:rsidR="00F015FB" w:rsidRPr="009E2190">
        <w:t>,</w:t>
      </w:r>
    </w:p>
    <w:p w14:paraId="35222ECA" w14:textId="07EEFA10" w:rsidR="00255CAB" w:rsidRPr="009E2190" w:rsidRDefault="00255CAB" w:rsidP="00E1248F">
      <w:pPr>
        <w:pStyle w:val="Listapunktowana"/>
        <w:numPr>
          <w:ilvl w:val="0"/>
          <w:numId w:val="17"/>
        </w:numPr>
      </w:pPr>
      <w:r w:rsidRPr="009E2190">
        <w:t>sprawdzenie szerokości pasów zostanie wykonane wyrywkowo miarą prostopadle do osi pasa,</w:t>
      </w:r>
    </w:p>
    <w:p w14:paraId="4B3FC4AE" w14:textId="02C38A5D" w:rsidR="00255CAB" w:rsidRPr="009E2190" w:rsidRDefault="00255CAB" w:rsidP="00E1248F">
      <w:pPr>
        <w:pStyle w:val="Listapunktowana"/>
        <w:numPr>
          <w:ilvl w:val="0"/>
          <w:numId w:val="17"/>
        </w:numPr>
      </w:pPr>
      <w:r w:rsidRPr="009E2190">
        <w:t>głębokość spulchnienia zostanie zweryfikowana w sposób jednoznacznie potwierdzający jakość wykonanych prac,.</w:t>
      </w:r>
    </w:p>
    <w:p w14:paraId="6B76294B" w14:textId="77777777" w:rsidR="00255CAB" w:rsidRPr="009E2190" w:rsidRDefault="00255CAB" w:rsidP="00255CAB">
      <w:r w:rsidRPr="009E2190">
        <w:t>(rozliczenie z dokładnością do dwóch miejsc po przecinku)</w:t>
      </w:r>
    </w:p>
    <w:p w14:paraId="3EB4EB25" w14:textId="19EC757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2B3B7BF" w14:textId="77777777" w:rsidTr="005D3A37">
        <w:trPr>
          <w:trHeight w:val="600"/>
          <w:tblHeader/>
        </w:trPr>
        <w:tc>
          <w:tcPr>
            <w:tcW w:w="800" w:type="dxa"/>
            <w:shd w:val="clear" w:color="auto" w:fill="auto"/>
            <w:vAlign w:val="center"/>
          </w:tcPr>
          <w:p w14:paraId="6679270C" w14:textId="67D9C625" w:rsidR="00255CAB" w:rsidRPr="005D3A37" w:rsidRDefault="005D3A37" w:rsidP="005D3A37">
            <w:pPr>
              <w:jc w:val="center"/>
              <w:rPr>
                <w:b/>
                <w:i/>
              </w:rPr>
            </w:pPr>
            <w:r>
              <w:rPr>
                <w:b/>
                <w:i/>
              </w:rPr>
              <w:t>Nr</w:t>
            </w:r>
          </w:p>
        </w:tc>
        <w:tc>
          <w:tcPr>
            <w:tcW w:w="1800" w:type="dxa"/>
            <w:shd w:val="clear" w:color="auto" w:fill="auto"/>
            <w:vAlign w:val="center"/>
          </w:tcPr>
          <w:p w14:paraId="50DBE4FB" w14:textId="3A783A17" w:rsidR="00255CAB" w:rsidRPr="005D3A37" w:rsidRDefault="005D3A37" w:rsidP="005D3A37">
            <w:pPr>
              <w:jc w:val="center"/>
              <w:rPr>
                <w:b/>
                <w:i/>
              </w:rPr>
            </w:pPr>
            <w:r>
              <w:rPr>
                <w:b/>
                <w:i/>
              </w:rPr>
              <w:t>Kod czynności do rozliczenia</w:t>
            </w:r>
          </w:p>
        </w:tc>
        <w:tc>
          <w:tcPr>
            <w:tcW w:w="1800" w:type="dxa"/>
            <w:shd w:val="clear" w:color="auto" w:fill="auto"/>
            <w:vAlign w:val="center"/>
          </w:tcPr>
          <w:p w14:paraId="1EEC410F" w14:textId="4D5CCBE1"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6888A80D" w14:textId="17AD4231" w:rsidR="00255CAB" w:rsidRPr="005D3A37" w:rsidRDefault="005D3A37" w:rsidP="005D3A37">
            <w:pPr>
              <w:jc w:val="center"/>
              <w:rPr>
                <w:b/>
                <w:i/>
              </w:rPr>
            </w:pPr>
            <w:r>
              <w:rPr>
                <w:b/>
                <w:i/>
              </w:rPr>
              <w:t>Opis kodu czynności</w:t>
            </w:r>
          </w:p>
        </w:tc>
        <w:tc>
          <w:tcPr>
            <w:tcW w:w="1200" w:type="dxa"/>
            <w:shd w:val="clear" w:color="auto" w:fill="auto"/>
            <w:vAlign w:val="center"/>
          </w:tcPr>
          <w:p w14:paraId="5DA3DF20" w14:textId="2D05E0F6" w:rsidR="00255CAB" w:rsidRPr="005D3A37" w:rsidRDefault="005D3A37" w:rsidP="005D3A37">
            <w:pPr>
              <w:jc w:val="center"/>
              <w:rPr>
                <w:b/>
                <w:i/>
              </w:rPr>
            </w:pPr>
            <w:r>
              <w:rPr>
                <w:b/>
                <w:i/>
              </w:rPr>
              <w:t>Jednostka miary czynn. rozl.</w:t>
            </w:r>
          </w:p>
        </w:tc>
      </w:tr>
      <w:tr w:rsidR="00255CAB" w:rsidRPr="009E2190" w14:paraId="45729414" w14:textId="77777777" w:rsidTr="005D3A37">
        <w:tc>
          <w:tcPr>
            <w:tcW w:w="800" w:type="dxa"/>
            <w:shd w:val="clear" w:color="auto" w:fill="auto"/>
          </w:tcPr>
          <w:p w14:paraId="739D1484" w14:textId="2C59A8CA" w:rsidR="00255CAB" w:rsidRPr="005D3A37" w:rsidRDefault="005D3A37" w:rsidP="005D3A37">
            <w:pPr>
              <w:jc w:val="center"/>
            </w:pPr>
            <w:r>
              <w:t>83</w:t>
            </w:r>
          </w:p>
        </w:tc>
        <w:tc>
          <w:tcPr>
            <w:tcW w:w="1800" w:type="dxa"/>
            <w:shd w:val="clear" w:color="auto" w:fill="auto"/>
          </w:tcPr>
          <w:p w14:paraId="6C290F26" w14:textId="6668CD1A" w:rsidR="00255CAB" w:rsidRPr="005D3A37" w:rsidRDefault="00255CAB" w:rsidP="005D3A37">
            <w:pPr>
              <w:jc w:val="left"/>
            </w:pPr>
            <w:r w:rsidRPr="005D3A37">
              <w:t>WYK-FREZ2</w:t>
            </w:r>
          </w:p>
        </w:tc>
        <w:tc>
          <w:tcPr>
            <w:tcW w:w="1800" w:type="dxa"/>
            <w:shd w:val="clear" w:color="auto" w:fill="auto"/>
          </w:tcPr>
          <w:p w14:paraId="7E37271A" w14:textId="5D913D01" w:rsidR="00255CAB" w:rsidRPr="005D3A37" w:rsidRDefault="00255CAB" w:rsidP="005D3A37">
            <w:pPr>
              <w:jc w:val="left"/>
            </w:pPr>
            <w:r w:rsidRPr="005D3A37">
              <w:t>WYK-FREZ2</w:t>
            </w:r>
          </w:p>
        </w:tc>
        <w:tc>
          <w:tcPr>
            <w:tcW w:w="3600" w:type="dxa"/>
            <w:shd w:val="clear" w:color="auto" w:fill="auto"/>
          </w:tcPr>
          <w:p w14:paraId="24E40BDB" w14:textId="27DE320C" w:rsidR="00255CAB" w:rsidRPr="005D3A37" w:rsidRDefault="00255CAB" w:rsidP="005D3A37">
            <w:r w:rsidRPr="005D3A37">
              <w:t>Przygotowanie gleby pługiem aktywnym bez pogłębienia</w:t>
            </w:r>
          </w:p>
        </w:tc>
        <w:tc>
          <w:tcPr>
            <w:tcW w:w="1200" w:type="dxa"/>
            <w:shd w:val="clear" w:color="auto" w:fill="auto"/>
          </w:tcPr>
          <w:p w14:paraId="5BA78A54" w14:textId="1232B24E" w:rsidR="00255CAB" w:rsidRPr="005D3A37" w:rsidRDefault="00255CAB" w:rsidP="005D3A37">
            <w:pPr>
              <w:jc w:val="center"/>
            </w:pPr>
            <w:r w:rsidRPr="005D3A37">
              <w:t>KMTR</w:t>
            </w:r>
          </w:p>
        </w:tc>
      </w:tr>
    </w:tbl>
    <w:p w14:paraId="1F62D376" w14:textId="3DEF19CD" w:rsidR="00255CAB" w:rsidRPr="009E2190" w:rsidRDefault="00255CAB" w:rsidP="00255CAB"/>
    <w:p w14:paraId="00C5211C" w14:textId="77777777" w:rsidR="00255CAB" w:rsidRPr="009E2190" w:rsidRDefault="00255CAB" w:rsidP="00255CAB">
      <w:pPr>
        <w:rPr>
          <w:b/>
        </w:rPr>
      </w:pPr>
      <w:r w:rsidRPr="009E2190">
        <w:rPr>
          <w:b/>
        </w:rPr>
        <w:t>Standard technologii prac obejmuje:</w:t>
      </w:r>
    </w:p>
    <w:p w14:paraId="5754CF50" w14:textId="61444817" w:rsidR="00255CAB" w:rsidRPr="009E2190" w:rsidRDefault="18A14C09" w:rsidP="00255CAB">
      <w:pPr>
        <w:pStyle w:val="Listapunktowana"/>
      </w:pPr>
      <w:r w:rsidRPr="009E2190">
        <w:t xml:space="preserve">mechaniczne wykonanie pasów przy pomocy pługa aktywnego bez pogłębiacza. </w:t>
      </w:r>
    </w:p>
    <w:p w14:paraId="6CF9EB15" w14:textId="77777777" w:rsidR="00255CAB" w:rsidRPr="009E2190" w:rsidRDefault="00255CAB" w:rsidP="00255CAB">
      <w:pPr>
        <w:rPr>
          <w:b/>
        </w:rPr>
      </w:pPr>
      <w:r w:rsidRPr="009E2190">
        <w:rPr>
          <w:b/>
        </w:rPr>
        <w:t>Uwagi:</w:t>
      </w:r>
    </w:p>
    <w:p w14:paraId="4E2293C5" w14:textId="7C729E90" w:rsidR="00255CAB" w:rsidRPr="009E2190" w:rsidRDefault="18A14C09" w:rsidP="00E1248F">
      <w:pPr>
        <w:pStyle w:val="Listapunktowana"/>
        <w:numPr>
          <w:ilvl w:val="0"/>
          <w:numId w:val="55"/>
        </w:numPr>
      </w:pPr>
      <w:r w:rsidRPr="009E2190">
        <w:t xml:space="preserve">odległość pomiędzy środkami pasów </w:t>
      </w:r>
      <w:r w:rsidR="00C52CD2" w:rsidRPr="009E2190">
        <w:t xml:space="preserve">oraz szerokość bruzdy </w:t>
      </w:r>
      <w:r w:rsidRPr="009E2190">
        <w:t>zawarta jest w Tabeli parametrów,</w:t>
      </w:r>
    </w:p>
    <w:p w14:paraId="0D35B328" w14:textId="159D5FD5" w:rsidR="00255CAB" w:rsidRPr="009E2190" w:rsidRDefault="18A14C09" w:rsidP="00E1248F">
      <w:pPr>
        <w:pStyle w:val="Listapunktowana"/>
        <w:numPr>
          <w:ilvl w:val="0"/>
          <w:numId w:val="55"/>
        </w:numPr>
      </w:pPr>
      <w:r w:rsidRPr="009E2190">
        <w:t>szczegółowe wskazanie kierunku przebiegu pasów Zamawiający przekazuje w zleceniu i w trakcie wprowadzania Wykonawcy na pozycję, na której wykonywany będzie zabieg.</w:t>
      </w:r>
    </w:p>
    <w:p w14:paraId="71BBE704" w14:textId="77777777" w:rsidR="00255CAB" w:rsidRPr="009E2190" w:rsidRDefault="00255CAB" w:rsidP="00255CAB">
      <w:pPr>
        <w:rPr>
          <w:b/>
        </w:rPr>
      </w:pPr>
    </w:p>
    <w:p w14:paraId="18FDFB14" w14:textId="77777777" w:rsidR="00255CAB" w:rsidRPr="009E2190" w:rsidRDefault="00255CAB" w:rsidP="00255CAB">
      <w:pPr>
        <w:rPr>
          <w:b/>
        </w:rPr>
      </w:pPr>
      <w:r w:rsidRPr="009E2190">
        <w:rPr>
          <w:b/>
        </w:rPr>
        <w:t>Procedura odbioru:</w:t>
      </w:r>
    </w:p>
    <w:p w14:paraId="6B0AC881" w14:textId="7585C61E" w:rsidR="00255CAB" w:rsidRPr="009E2190" w:rsidRDefault="00255CAB" w:rsidP="00E1248F">
      <w:pPr>
        <w:pStyle w:val="Listapunktowana"/>
        <w:numPr>
          <w:ilvl w:val="0"/>
          <w:numId w:val="17"/>
        </w:numPr>
      </w:pPr>
      <w:r w:rsidRPr="009E2190">
        <w:t xml:space="preserve">odbiór prac nastąpi poprzez zweryfikowanie prawidłowości ich wykonania z opisem czynności i zleceniem i określeniem długości pasów na podstawie pomiaru </w:t>
      </w:r>
      <w:r w:rsidRPr="009E2190">
        <w:lastRenderedPageBreak/>
        <w:t>powierzchni wykonanego zabiegu oraz średniej odległości pomiędzy pasami (np. przy pomocy: dalmierza, taśmy mierniczej, GPS, itp)</w:t>
      </w:r>
      <w:r w:rsidR="00F015FB" w:rsidRPr="009E2190">
        <w:t>,</w:t>
      </w:r>
      <w:r w:rsidRPr="009E2190">
        <w:t xml:space="preserve"> </w:t>
      </w:r>
    </w:p>
    <w:p w14:paraId="0F974D22" w14:textId="280E5127" w:rsidR="00255CAB" w:rsidRPr="009E2190" w:rsidRDefault="00255CAB" w:rsidP="00E1248F">
      <w:pPr>
        <w:pStyle w:val="Listapunktowana"/>
        <w:numPr>
          <w:ilvl w:val="0"/>
          <w:numId w:val="17"/>
        </w:numPr>
      </w:pPr>
      <w:r w:rsidRPr="009E2190">
        <w:t>sprawdzenie szerokości bruzdy zostanie wykonane wyrywkowo m</w:t>
      </w:r>
      <w:r w:rsidR="00E1248F" w:rsidRPr="009E2190">
        <w:t>iarą prostopadle do osi pasa.</w:t>
      </w:r>
    </w:p>
    <w:p w14:paraId="7CD22C75" w14:textId="77777777" w:rsidR="00255CAB" w:rsidRPr="009E2190" w:rsidRDefault="00255CAB" w:rsidP="00255CAB">
      <w:r w:rsidRPr="009E2190">
        <w:t xml:space="preserve"> </w:t>
      </w:r>
      <w:r w:rsidRPr="009E2190">
        <w:tab/>
        <w:t>(rozliczenie z dokładnością do dwóch miejsc po przecinku)</w:t>
      </w:r>
    </w:p>
    <w:p w14:paraId="7B23FA31" w14:textId="2410EE6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AD6404B" w14:textId="77777777" w:rsidTr="005D3A37">
        <w:trPr>
          <w:trHeight w:val="600"/>
          <w:tblHeader/>
        </w:trPr>
        <w:tc>
          <w:tcPr>
            <w:tcW w:w="800" w:type="dxa"/>
            <w:shd w:val="clear" w:color="auto" w:fill="auto"/>
            <w:vAlign w:val="center"/>
          </w:tcPr>
          <w:p w14:paraId="306B5239" w14:textId="3BD7C69A" w:rsidR="00255CAB" w:rsidRPr="005D3A37" w:rsidRDefault="005D3A37" w:rsidP="005D3A37">
            <w:pPr>
              <w:jc w:val="center"/>
              <w:rPr>
                <w:b/>
                <w:i/>
              </w:rPr>
            </w:pPr>
            <w:r>
              <w:rPr>
                <w:b/>
                <w:i/>
              </w:rPr>
              <w:t>Nr</w:t>
            </w:r>
          </w:p>
        </w:tc>
        <w:tc>
          <w:tcPr>
            <w:tcW w:w="1800" w:type="dxa"/>
            <w:shd w:val="clear" w:color="auto" w:fill="auto"/>
            <w:vAlign w:val="center"/>
          </w:tcPr>
          <w:p w14:paraId="203E1812" w14:textId="51F868EE" w:rsidR="00255CAB" w:rsidRPr="005D3A37" w:rsidRDefault="005D3A37" w:rsidP="005D3A37">
            <w:pPr>
              <w:jc w:val="center"/>
              <w:rPr>
                <w:b/>
                <w:i/>
              </w:rPr>
            </w:pPr>
            <w:r>
              <w:rPr>
                <w:b/>
                <w:i/>
              </w:rPr>
              <w:t>Kod czynności do rozliczenia</w:t>
            </w:r>
          </w:p>
        </w:tc>
        <w:tc>
          <w:tcPr>
            <w:tcW w:w="1800" w:type="dxa"/>
            <w:shd w:val="clear" w:color="auto" w:fill="auto"/>
            <w:vAlign w:val="center"/>
          </w:tcPr>
          <w:p w14:paraId="092E2955" w14:textId="089AB237"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AF45D99" w14:textId="551D099F" w:rsidR="00255CAB" w:rsidRPr="005D3A37" w:rsidRDefault="005D3A37" w:rsidP="005D3A37">
            <w:pPr>
              <w:jc w:val="center"/>
              <w:rPr>
                <w:b/>
                <w:i/>
              </w:rPr>
            </w:pPr>
            <w:r>
              <w:rPr>
                <w:b/>
                <w:i/>
              </w:rPr>
              <w:t>Opis kodu czynności</w:t>
            </w:r>
          </w:p>
        </w:tc>
        <w:tc>
          <w:tcPr>
            <w:tcW w:w="1200" w:type="dxa"/>
            <w:shd w:val="clear" w:color="auto" w:fill="auto"/>
            <w:vAlign w:val="center"/>
          </w:tcPr>
          <w:p w14:paraId="1BB78782" w14:textId="624E1E5C" w:rsidR="00255CAB" w:rsidRPr="005D3A37" w:rsidRDefault="005D3A37" w:rsidP="005D3A37">
            <w:pPr>
              <w:jc w:val="center"/>
              <w:rPr>
                <w:b/>
                <w:i/>
              </w:rPr>
            </w:pPr>
            <w:r>
              <w:rPr>
                <w:b/>
                <w:i/>
              </w:rPr>
              <w:t>Jednostka miary czynn. rozl.</w:t>
            </w:r>
          </w:p>
        </w:tc>
      </w:tr>
      <w:tr w:rsidR="00255CAB" w:rsidRPr="009E2190" w14:paraId="708B8706" w14:textId="77777777" w:rsidTr="005D3A37">
        <w:tc>
          <w:tcPr>
            <w:tcW w:w="800" w:type="dxa"/>
            <w:shd w:val="clear" w:color="auto" w:fill="auto"/>
          </w:tcPr>
          <w:p w14:paraId="386D74AF" w14:textId="26CA917F" w:rsidR="00255CAB" w:rsidRPr="005D3A37" w:rsidRDefault="005D3A37" w:rsidP="005D3A37">
            <w:pPr>
              <w:jc w:val="center"/>
            </w:pPr>
            <w:r>
              <w:t>84</w:t>
            </w:r>
          </w:p>
        </w:tc>
        <w:tc>
          <w:tcPr>
            <w:tcW w:w="1800" w:type="dxa"/>
            <w:shd w:val="clear" w:color="auto" w:fill="auto"/>
          </w:tcPr>
          <w:p w14:paraId="5A2225BB" w14:textId="75484592" w:rsidR="00255CAB" w:rsidRPr="005D3A37" w:rsidRDefault="00255CAB" w:rsidP="005D3A37">
            <w:pPr>
              <w:jc w:val="left"/>
            </w:pPr>
            <w:r w:rsidRPr="005D3A37">
              <w:t>WYK WAŁK</w:t>
            </w:r>
          </w:p>
        </w:tc>
        <w:tc>
          <w:tcPr>
            <w:tcW w:w="1800" w:type="dxa"/>
            <w:shd w:val="clear" w:color="auto" w:fill="auto"/>
          </w:tcPr>
          <w:p w14:paraId="6B0E4DB3" w14:textId="70A1F875" w:rsidR="00255CAB" w:rsidRPr="005D3A37" w:rsidRDefault="00255CAB" w:rsidP="005D3A37">
            <w:pPr>
              <w:jc w:val="left"/>
            </w:pPr>
            <w:r w:rsidRPr="005D3A37">
              <w:t>WYK WAŁK</w:t>
            </w:r>
          </w:p>
        </w:tc>
        <w:tc>
          <w:tcPr>
            <w:tcW w:w="3600" w:type="dxa"/>
            <w:shd w:val="clear" w:color="auto" w:fill="auto"/>
          </w:tcPr>
          <w:p w14:paraId="1EC7B2E8" w14:textId="10C59B9D" w:rsidR="00255CAB" w:rsidRPr="005D3A37" w:rsidRDefault="00255CAB" w:rsidP="005D3A37">
            <w:r w:rsidRPr="005D3A37">
              <w:t>Przygotowanie gleby pługofrezarką</w:t>
            </w:r>
          </w:p>
        </w:tc>
        <w:tc>
          <w:tcPr>
            <w:tcW w:w="1200" w:type="dxa"/>
            <w:shd w:val="clear" w:color="auto" w:fill="auto"/>
          </w:tcPr>
          <w:p w14:paraId="6E2730E4" w14:textId="07EF9A4C" w:rsidR="00255CAB" w:rsidRPr="005D3A37" w:rsidRDefault="00255CAB" w:rsidP="005D3A37">
            <w:pPr>
              <w:jc w:val="center"/>
            </w:pPr>
            <w:r w:rsidRPr="005D3A37">
              <w:t>KMTR</w:t>
            </w:r>
          </w:p>
        </w:tc>
      </w:tr>
    </w:tbl>
    <w:p w14:paraId="389596B1" w14:textId="0DFF1B4C" w:rsidR="00255CAB" w:rsidRPr="009E2190" w:rsidRDefault="00255CAB" w:rsidP="00255CAB"/>
    <w:p w14:paraId="01D3BA4E" w14:textId="77777777" w:rsidR="00255CAB" w:rsidRPr="009E2190" w:rsidRDefault="00255CAB" w:rsidP="00255CAB">
      <w:pPr>
        <w:rPr>
          <w:b/>
        </w:rPr>
      </w:pPr>
      <w:r w:rsidRPr="009E2190">
        <w:rPr>
          <w:b/>
        </w:rPr>
        <w:t>Standard technologii prac obejmuje:</w:t>
      </w:r>
    </w:p>
    <w:p w14:paraId="0B49A307" w14:textId="256CEEC3" w:rsidR="00255CAB" w:rsidRPr="009E2190" w:rsidRDefault="18A14C09" w:rsidP="00255CAB">
      <w:pPr>
        <w:pStyle w:val="Listapunktowana"/>
      </w:pPr>
      <w:r w:rsidRPr="009E2190">
        <w:t xml:space="preserve">mechaniczne wykonanie wałków przy pomocy pługofrezarki poprzez naoranie wałków. </w:t>
      </w:r>
    </w:p>
    <w:p w14:paraId="5BC13ED3" w14:textId="77777777" w:rsidR="00255CAB" w:rsidRPr="009E2190" w:rsidRDefault="00255CAB" w:rsidP="00255CAB">
      <w:pPr>
        <w:rPr>
          <w:b/>
        </w:rPr>
      </w:pPr>
      <w:r w:rsidRPr="009E2190">
        <w:rPr>
          <w:b/>
        </w:rPr>
        <w:t>Uwagi:</w:t>
      </w:r>
    </w:p>
    <w:p w14:paraId="6D3FADDE" w14:textId="49338EFA" w:rsidR="00255CAB" w:rsidRPr="009E2190" w:rsidRDefault="18A14C09" w:rsidP="002D158A">
      <w:pPr>
        <w:pStyle w:val="Listapunktowana"/>
        <w:numPr>
          <w:ilvl w:val="0"/>
          <w:numId w:val="55"/>
        </w:numPr>
      </w:pPr>
      <w:r w:rsidRPr="009E2190">
        <w:t xml:space="preserve">odległość pomiędzy środkami wałków </w:t>
      </w:r>
      <w:r w:rsidR="00C52CD2" w:rsidRPr="009E2190">
        <w:t xml:space="preserve">oraz wysokość wałka </w:t>
      </w:r>
      <w:r w:rsidRPr="009E2190">
        <w:t>zawarta jest w Tabeli parametrów,</w:t>
      </w:r>
    </w:p>
    <w:p w14:paraId="322D39A5" w14:textId="77777777" w:rsidR="00255CAB" w:rsidRPr="009E2190" w:rsidRDefault="18A14C09" w:rsidP="002D158A">
      <w:pPr>
        <w:pStyle w:val="Listapunktowana"/>
        <w:numPr>
          <w:ilvl w:val="0"/>
          <w:numId w:val="55"/>
        </w:numPr>
      </w:pPr>
      <w:r w:rsidRPr="009E2190">
        <w:t xml:space="preserve">naorane wałki powinny mieć w przekroju kształt trapezu, </w:t>
      </w:r>
    </w:p>
    <w:p w14:paraId="79957533" w14:textId="460E808E" w:rsidR="00255CAB" w:rsidRPr="009E2190" w:rsidRDefault="18A14C09" w:rsidP="002D158A">
      <w:pPr>
        <w:pStyle w:val="Listapunktowana"/>
        <w:numPr>
          <w:ilvl w:val="0"/>
          <w:numId w:val="55"/>
        </w:numPr>
      </w:pPr>
      <w:r w:rsidRPr="009E2190">
        <w:t>szczegółowe wskazanie kierunku przebiegu pasów Zamawiający przekazuje w zleceniu.</w:t>
      </w:r>
    </w:p>
    <w:p w14:paraId="30B895EC" w14:textId="77777777" w:rsidR="00255CAB" w:rsidRPr="009E2190" w:rsidRDefault="00255CAB" w:rsidP="00255CAB">
      <w:pPr>
        <w:rPr>
          <w:b/>
        </w:rPr>
      </w:pPr>
      <w:r w:rsidRPr="009E2190">
        <w:rPr>
          <w:b/>
        </w:rPr>
        <w:t>Procedura odbioru:</w:t>
      </w:r>
    </w:p>
    <w:p w14:paraId="0305EC1A" w14:textId="167BA543" w:rsidR="00255CAB" w:rsidRPr="009E2190" w:rsidRDefault="00255CAB" w:rsidP="002D158A">
      <w:pPr>
        <w:pStyle w:val="Listapunktowana"/>
        <w:numPr>
          <w:ilvl w:val="0"/>
          <w:numId w:val="17"/>
        </w:numPr>
      </w:pPr>
      <w:r w:rsidRPr="009E2190">
        <w:t>odbiór prac nastąpi poprzez zweryfikowanie prawidłowości ich wykonania z opisem czynności i zleceniem i określeniem długości pasów na podstawie pomiaru powierzchni wykonanego zabiegu oraz średniej odległości pomiędzy pasami (np. przy pomocy: dalmierza, taśmy mierniczej, GPS, itp)</w:t>
      </w:r>
      <w:r w:rsidR="00F015FB" w:rsidRPr="009E2190">
        <w:t>,</w:t>
      </w:r>
    </w:p>
    <w:p w14:paraId="3FB2B45C" w14:textId="207FAAB2" w:rsidR="00255CAB" w:rsidRPr="009E2190" w:rsidRDefault="00255CAB" w:rsidP="002D158A">
      <w:pPr>
        <w:pStyle w:val="Listapunktowana"/>
        <w:numPr>
          <w:ilvl w:val="0"/>
          <w:numId w:val="17"/>
        </w:numPr>
      </w:pPr>
      <w:r w:rsidRPr="009E2190">
        <w:t>sprawdzenie wysokości wałków zostanie wyrywkowo wykonane miarą prostopadle do podłoża.</w:t>
      </w:r>
    </w:p>
    <w:p w14:paraId="2D25C679" w14:textId="77777777" w:rsidR="00255CAB" w:rsidRPr="009E2190" w:rsidRDefault="00255CAB" w:rsidP="00255CAB">
      <w:r w:rsidRPr="009E2190">
        <w:t>(rozliczenie z dokładnością do dwóch miejsc po przecinku)</w:t>
      </w:r>
    </w:p>
    <w:p w14:paraId="5C005B83" w14:textId="77777777" w:rsidR="00255CAB" w:rsidRPr="009E2190" w:rsidRDefault="00255CAB" w:rsidP="00255CAB">
      <w:pPr>
        <w:rPr>
          <w:b/>
        </w:rPr>
      </w:pPr>
      <w:r w:rsidRPr="009E2190">
        <w:rPr>
          <w:b/>
        </w:rPr>
        <w:t xml:space="preserve"> </w:t>
      </w:r>
    </w:p>
    <w:p w14:paraId="5A2ED7BF"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2A3A06B" w14:textId="77777777" w:rsidTr="005D3A37">
        <w:trPr>
          <w:trHeight w:val="600"/>
          <w:tblHeader/>
        </w:trPr>
        <w:tc>
          <w:tcPr>
            <w:tcW w:w="800" w:type="dxa"/>
            <w:shd w:val="clear" w:color="auto" w:fill="auto"/>
            <w:vAlign w:val="center"/>
          </w:tcPr>
          <w:p w14:paraId="25E1AA86" w14:textId="5D15DA3D" w:rsidR="00255CAB" w:rsidRPr="005D3A37" w:rsidRDefault="005D3A37" w:rsidP="005D3A37">
            <w:pPr>
              <w:jc w:val="center"/>
              <w:rPr>
                <w:b/>
                <w:i/>
              </w:rPr>
            </w:pPr>
            <w:r>
              <w:rPr>
                <w:b/>
                <w:i/>
              </w:rPr>
              <w:t>Nr</w:t>
            </w:r>
          </w:p>
        </w:tc>
        <w:tc>
          <w:tcPr>
            <w:tcW w:w="1800" w:type="dxa"/>
            <w:shd w:val="clear" w:color="auto" w:fill="auto"/>
            <w:vAlign w:val="center"/>
          </w:tcPr>
          <w:p w14:paraId="5D57A115" w14:textId="176498CF" w:rsidR="00255CAB" w:rsidRPr="005D3A37" w:rsidRDefault="005D3A37" w:rsidP="005D3A37">
            <w:pPr>
              <w:jc w:val="center"/>
              <w:rPr>
                <w:b/>
                <w:i/>
              </w:rPr>
            </w:pPr>
            <w:r>
              <w:rPr>
                <w:b/>
                <w:i/>
              </w:rPr>
              <w:t>Kod czynności do rozliczenia</w:t>
            </w:r>
          </w:p>
        </w:tc>
        <w:tc>
          <w:tcPr>
            <w:tcW w:w="1800" w:type="dxa"/>
            <w:shd w:val="clear" w:color="auto" w:fill="auto"/>
            <w:vAlign w:val="center"/>
          </w:tcPr>
          <w:p w14:paraId="05CB8AA2" w14:textId="01CB2BAE"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6C9220D2" w14:textId="33BCFB71" w:rsidR="00255CAB" w:rsidRPr="005D3A37" w:rsidRDefault="005D3A37" w:rsidP="005D3A37">
            <w:pPr>
              <w:jc w:val="center"/>
              <w:rPr>
                <w:b/>
                <w:i/>
              </w:rPr>
            </w:pPr>
            <w:r>
              <w:rPr>
                <w:b/>
                <w:i/>
              </w:rPr>
              <w:t>Opis kodu czynności</w:t>
            </w:r>
          </w:p>
        </w:tc>
        <w:tc>
          <w:tcPr>
            <w:tcW w:w="1200" w:type="dxa"/>
            <w:shd w:val="clear" w:color="auto" w:fill="auto"/>
            <w:vAlign w:val="center"/>
          </w:tcPr>
          <w:p w14:paraId="3D020C6E" w14:textId="4B9A0967" w:rsidR="00255CAB" w:rsidRPr="005D3A37" w:rsidRDefault="005D3A37" w:rsidP="005D3A37">
            <w:pPr>
              <w:jc w:val="center"/>
              <w:rPr>
                <w:b/>
                <w:i/>
              </w:rPr>
            </w:pPr>
            <w:r>
              <w:rPr>
                <w:b/>
                <w:i/>
              </w:rPr>
              <w:t>Jednostka miary czynn. rozl.</w:t>
            </w:r>
          </w:p>
        </w:tc>
      </w:tr>
      <w:tr w:rsidR="00255CAB" w:rsidRPr="009E2190" w14:paraId="2EF8D16F" w14:textId="77777777" w:rsidTr="005D3A37">
        <w:tc>
          <w:tcPr>
            <w:tcW w:w="800" w:type="dxa"/>
            <w:shd w:val="clear" w:color="auto" w:fill="auto"/>
          </w:tcPr>
          <w:p w14:paraId="2A4DF526" w14:textId="74673906" w:rsidR="00255CAB" w:rsidRPr="005D3A37" w:rsidRDefault="005D3A37" w:rsidP="005D3A37">
            <w:pPr>
              <w:jc w:val="center"/>
            </w:pPr>
            <w:r>
              <w:t>85</w:t>
            </w:r>
          </w:p>
        </w:tc>
        <w:tc>
          <w:tcPr>
            <w:tcW w:w="1800" w:type="dxa"/>
            <w:shd w:val="clear" w:color="auto" w:fill="auto"/>
          </w:tcPr>
          <w:p w14:paraId="0BC28933" w14:textId="3D342169" w:rsidR="00255CAB" w:rsidRPr="005D3A37" w:rsidRDefault="00255CAB" w:rsidP="005D3A37">
            <w:pPr>
              <w:jc w:val="left"/>
            </w:pPr>
            <w:r w:rsidRPr="005D3A37">
              <w:t>ORKA-3UC</w:t>
            </w:r>
          </w:p>
        </w:tc>
        <w:tc>
          <w:tcPr>
            <w:tcW w:w="1800" w:type="dxa"/>
            <w:shd w:val="clear" w:color="auto" w:fill="auto"/>
          </w:tcPr>
          <w:p w14:paraId="41162D90" w14:textId="13F28EDE" w:rsidR="00255CAB" w:rsidRPr="005D3A37" w:rsidRDefault="00255CAB" w:rsidP="005D3A37">
            <w:pPr>
              <w:jc w:val="left"/>
            </w:pPr>
            <w:r w:rsidRPr="005D3A37">
              <w:t>ORKA-3UC</w:t>
            </w:r>
          </w:p>
        </w:tc>
        <w:tc>
          <w:tcPr>
            <w:tcW w:w="3600" w:type="dxa"/>
            <w:shd w:val="clear" w:color="auto" w:fill="auto"/>
          </w:tcPr>
          <w:p w14:paraId="0ADEC475" w14:textId="5B5F8655" w:rsidR="00255CAB" w:rsidRPr="005D3A37" w:rsidRDefault="00255CAB" w:rsidP="005D3A37">
            <w:r w:rsidRPr="005D3A37">
              <w:t>Orka pełna na głębokość do 30 cm</w:t>
            </w:r>
          </w:p>
        </w:tc>
        <w:tc>
          <w:tcPr>
            <w:tcW w:w="1200" w:type="dxa"/>
            <w:shd w:val="clear" w:color="auto" w:fill="auto"/>
          </w:tcPr>
          <w:p w14:paraId="1F23797F" w14:textId="7AB140BE" w:rsidR="00255CAB" w:rsidRPr="005D3A37" w:rsidRDefault="00255CAB" w:rsidP="005D3A37">
            <w:pPr>
              <w:jc w:val="center"/>
            </w:pPr>
            <w:r w:rsidRPr="005D3A37">
              <w:t>HA</w:t>
            </w:r>
          </w:p>
        </w:tc>
      </w:tr>
      <w:tr w:rsidR="00255CAB" w:rsidRPr="009E2190" w14:paraId="44AD9B3B" w14:textId="77777777" w:rsidTr="005D3A37">
        <w:tc>
          <w:tcPr>
            <w:tcW w:w="800" w:type="dxa"/>
            <w:shd w:val="clear" w:color="auto" w:fill="auto"/>
          </w:tcPr>
          <w:p w14:paraId="1A875011" w14:textId="1DAF6FE8" w:rsidR="00255CAB" w:rsidRPr="005D3A37" w:rsidRDefault="005D3A37" w:rsidP="005D3A37">
            <w:pPr>
              <w:jc w:val="center"/>
            </w:pPr>
            <w:r>
              <w:lastRenderedPageBreak/>
              <w:t>86</w:t>
            </w:r>
          </w:p>
        </w:tc>
        <w:tc>
          <w:tcPr>
            <w:tcW w:w="1800" w:type="dxa"/>
            <w:shd w:val="clear" w:color="auto" w:fill="auto"/>
          </w:tcPr>
          <w:p w14:paraId="54174D41" w14:textId="13736D37" w:rsidR="00255CAB" w:rsidRPr="005D3A37" w:rsidRDefault="00255CAB" w:rsidP="005D3A37">
            <w:pPr>
              <w:jc w:val="left"/>
            </w:pPr>
            <w:r w:rsidRPr="005D3A37">
              <w:t>ORKA-5UC</w:t>
            </w:r>
          </w:p>
        </w:tc>
        <w:tc>
          <w:tcPr>
            <w:tcW w:w="1800" w:type="dxa"/>
            <w:shd w:val="clear" w:color="auto" w:fill="auto"/>
          </w:tcPr>
          <w:p w14:paraId="1CFB8F7B" w14:textId="4E319864" w:rsidR="00255CAB" w:rsidRPr="005D3A37" w:rsidRDefault="00255CAB" w:rsidP="005D3A37">
            <w:pPr>
              <w:jc w:val="left"/>
            </w:pPr>
            <w:r w:rsidRPr="005D3A37">
              <w:t>ORKA-5UC</w:t>
            </w:r>
          </w:p>
        </w:tc>
        <w:tc>
          <w:tcPr>
            <w:tcW w:w="3600" w:type="dxa"/>
            <w:shd w:val="clear" w:color="auto" w:fill="auto"/>
          </w:tcPr>
          <w:p w14:paraId="79BC257E" w14:textId="5FB0241F" w:rsidR="00255CAB" w:rsidRPr="005D3A37" w:rsidRDefault="00255CAB" w:rsidP="005D3A37">
            <w:r w:rsidRPr="005D3A37">
              <w:t>Orka pełna na głębokość  do 50 cm</w:t>
            </w:r>
          </w:p>
        </w:tc>
        <w:tc>
          <w:tcPr>
            <w:tcW w:w="1200" w:type="dxa"/>
            <w:shd w:val="clear" w:color="auto" w:fill="auto"/>
          </w:tcPr>
          <w:p w14:paraId="41F73B60" w14:textId="03669368" w:rsidR="00255CAB" w:rsidRPr="005D3A37" w:rsidRDefault="00255CAB" w:rsidP="005D3A37">
            <w:pPr>
              <w:jc w:val="center"/>
            </w:pPr>
            <w:r w:rsidRPr="005D3A37">
              <w:t>HA</w:t>
            </w:r>
          </w:p>
        </w:tc>
      </w:tr>
    </w:tbl>
    <w:p w14:paraId="67EB4CC1" w14:textId="11319D9A" w:rsidR="00255CAB" w:rsidRPr="009E2190" w:rsidRDefault="00255CAB" w:rsidP="00255CAB"/>
    <w:p w14:paraId="27053A67" w14:textId="77777777" w:rsidR="00255CAB" w:rsidRPr="009E2190" w:rsidRDefault="00255CAB" w:rsidP="00255CAB">
      <w:pPr>
        <w:rPr>
          <w:b/>
        </w:rPr>
      </w:pPr>
      <w:r w:rsidRPr="009E2190">
        <w:rPr>
          <w:b/>
        </w:rPr>
        <w:t>Standard technologii prac obejmuje:</w:t>
      </w:r>
    </w:p>
    <w:p w14:paraId="4928CEF8" w14:textId="77777777" w:rsidR="00255CAB" w:rsidRPr="009E2190" w:rsidRDefault="18A14C09" w:rsidP="00255CAB">
      <w:pPr>
        <w:pStyle w:val="Listapunktowana"/>
      </w:pPr>
      <w:r w:rsidRPr="009E2190">
        <w:t>pionowe przemieszczenie warstwy gleby poprzez mechaniczne oddzielenie częściowe lub całkowite pasa przygotowywanej gleby (skiby) od całości uprawianej gleby, a następnie jej odwrócenie i pokruszenie,</w:t>
      </w:r>
    </w:p>
    <w:p w14:paraId="171BBAE5" w14:textId="77777777" w:rsidR="00255CAB" w:rsidRPr="009E2190" w:rsidRDefault="18A14C09" w:rsidP="00255CAB">
      <w:pPr>
        <w:pStyle w:val="Listapunktowana"/>
      </w:pPr>
      <w:r w:rsidRPr="009E2190">
        <w:t xml:space="preserve">orka pełna na głębokość  do 30 cm (+/- 5 cm) lub  do 50 cm (+/- 5 cm). </w:t>
      </w:r>
    </w:p>
    <w:p w14:paraId="226D5C75" w14:textId="77777777" w:rsidR="00255CAB" w:rsidRPr="009E2190" w:rsidRDefault="00255CAB" w:rsidP="00255CAB">
      <w:pPr>
        <w:rPr>
          <w:b/>
        </w:rPr>
      </w:pPr>
      <w:r w:rsidRPr="009E2190">
        <w:rPr>
          <w:b/>
        </w:rPr>
        <w:t>Procedura odbioru:</w:t>
      </w:r>
    </w:p>
    <w:p w14:paraId="67995591" w14:textId="77777777" w:rsidR="00532772" w:rsidRPr="009E2190" w:rsidRDefault="00532772" w:rsidP="00532772">
      <w:r w:rsidRPr="009E2190">
        <w:t xml:space="preserve">Odbiór prac nastąpi poprzez zweryfikowanie prawidłowości ich wykonania z opisem czynności i zleceniem oraz ustalenie powierzchni wykonanego zabiegu dla: </w:t>
      </w:r>
    </w:p>
    <w:p w14:paraId="00749836" w14:textId="77777777" w:rsidR="00532772" w:rsidRPr="009E2190" w:rsidRDefault="00532772" w:rsidP="00532772">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3FFFEC0" w14:textId="77777777" w:rsidR="00532772" w:rsidRPr="009E2190" w:rsidRDefault="00532772" w:rsidP="00532772">
      <w:pPr>
        <w:pStyle w:val="Listapunktowana"/>
        <w:numPr>
          <w:ilvl w:val="0"/>
          <w:numId w:val="17"/>
        </w:numPr>
      </w:pPr>
      <w:r w:rsidRPr="009E2190">
        <w:t>fragmentów wydzieleń – dokonuje się pomiarów powierzchni.</w:t>
      </w:r>
    </w:p>
    <w:p w14:paraId="06BA0280" w14:textId="5777F816" w:rsidR="00255CAB" w:rsidRPr="009E2190" w:rsidRDefault="00532772" w:rsidP="00532772">
      <w:r w:rsidRPr="009E2190">
        <w:t>(rozliczenie z dokładnością do dwóch miejsc po przecinku)</w:t>
      </w:r>
    </w:p>
    <w:p w14:paraId="30754E8B" w14:textId="77777777" w:rsidR="00532772" w:rsidRPr="009E2190" w:rsidRDefault="00532772" w:rsidP="00532772">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014185F" w14:textId="77777777" w:rsidTr="005D3A37">
        <w:trPr>
          <w:trHeight w:val="600"/>
          <w:tblHeader/>
        </w:trPr>
        <w:tc>
          <w:tcPr>
            <w:tcW w:w="800" w:type="dxa"/>
            <w:shd w:val="clear" w:color="auto" w:fill="auto"/>
            <w:vAlign w:val="center"/>
          </w:tcPr>
          <w:p w14:paraId="678D13D7" w14:textId="2DF3CCEE" w:rsidR="00255CAB" w:rsidRPr="005D3A37" w:rsidRDefault="005D3A37" w:rsidP="005D3A37">
            <w:pPr>
              <w:jc w:val="center"/>
              <w:rPr>
                <w:b/>
                <w:i/>
              </w:rPr>
            </w:pPr>
            <w:r>
              <w:rPr>
                <w:b/>
                <w:i/>
              </w:rPr>
              <w:t>Nr</w:t>
            </w:r>
          </w:p>
        </w:tc>
        <w:tc>
          <w:tcPr>
            <w:tcW w:w="1800" w:type="dxa"/>
            <w:shd w:val="clear" w:color="auto" w:fill="auto"/>
            <w:vAlign w:val="center"/>
          </w:tcPr>
          <w:p w14:paraId="2A3F13C5" w14:textId="7596B8CC" w:rsidR="00255CAB" w:rsidRPr="005D3A37" w:rsidRDefault="005D3A37" w:rsidP="005D3A37">
            <w:pPr>
              <w:jc w:val="center"/>
              <w:rPr>
                <w:b/>
                <w:i/>
              </w:rPr>
            </w:pPr>
            <w:r>
              <w:rPr>
                <w:b/>
                <w:i/>
              </w:rPr>
              <w:t>Kod czynności do rozliczenia</w:t>
            </w:r>
          </w:p>
        </w:tc>
        <w:tc>
          <w:tcPr>
            <w:tcW w:w="1800" w:type="dxa"/>
            <w:shd w:val="clear" w:color="auto" w:fill="auto"/>
            <w:vAlign w:val="center"/>
          </w:tcPr>
          <w:p w14:paraId="50E63F49" w14:textId="509F69A4"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C16C1BE" w14:textId="5964121F" w:rsidR="00255CAB" w:rsidRPr="005D3A37" w:rsidRDefault="005D3A37" w:rsidP="005D3A37">
            <w:pPr>
              <w:jc w:val="center"/>
              <w:rPr>
                <w:b/>
                <w:i/>
              </w:rPr>
            </w:pPr>
            <w:r>
              <w:rPr>
                <w:b/>
                <w:i/>
              </w:rPr>
              <w:t>Opis kodu czynności</w:t>
            </w:r>
          </w:p>
        </w:tc>
        <w:tc>
          <w:tcPr>
            <w:tcW w:w="1200" w:type="dxa"/>
            <w:shd w:val="clear" w:color="auto" w:fill="auto"/>
            <w:vAlign w:val="center"/>
          </w:tcPr>
          <w:p w14:paraId="001350EC" w14:textId="09ABCA67" w:rsidR="00255CAB" w:rsidRPr="005D3A37" w:rsidRDefault="005D3A37" w:rsidP="005D3A37">
            <w:pPr>
              <w:jc w:val="center"/>
              <w:rPr>
                <w:b/>
                <w:i/>
              </w:rPr>
            </w:pPr>
            <w:r>
              <w:rPr>
                <w:b/>
                <w:i/>
              </w:rPr>
              <w:t>Jednostka miary czynn. rozl.</w:t>
            </w:r>
          </w:p>
        </w:tc>
      </w:tr>
      <w:tr w:rsidR="00255CAB" w:rsidRPr="009E2190" w14:paraId="38B05A61" w14:textId="77777777" w:rsidTr="005D3A37">
        <w:tc>
          <w:tcPr>
            <w:tcW w:w="800" w:type="dxa"/>
            <w:shd w:val="clear" w:color="auto" w:fill="auto"/>
          </w:tcPr>
          <w:p w14:paraId="1DF7B58E" w14:textId="450984C2" w:rsidR="00255CAB" w:rsidRPr="005D3A37" w:rsidRDefault="005D3A37" w:rsidP="005D3A37">
            <w:pPr>
              <w:jc w:val="center"/>
            </w:pPr>
            <w:r>
              <w:t>87</w:t>
            </w:r>
          </w:p>
        </w:tc>
        <w:tc>
          <w:tcPr>
            <w:tcW w:w="1800" w:type="dxa"/>
            <w:shd w:val="clear" w:color="auto" w:fill="auto"/>
          </w:tcPr>
          <w:p w14:paraId="42FCBCD4" w14:textId="001DB91C" w:rsidR="00255CAB" w:rsidRPr="005D3A37" w:rsidRDefault="00255CAB" w:rsidP="005D3A37">
            <w:pPr>
              <w:jc w:val="left"/>
            </w:pPr>
            <w:r w:rsidRPr="005D3A37">
              <w:t>SPUL-UC</w:t>
            </w:r>
          </w:p>
        </w:tc>
        <w:tc>
          <w:tcPr>
            <w:tcW w:w="1800" w:type="dxa"/>
            <w:shd w:val="clear" w:color="auto" w:fill="auto"/>
          </w:tcPr>
          <w:p w14:paraId="74E4F5D4" w14:textId="0F5312DC" w:rsidR="00255CAB" w:rsidRPr="005D3A37" w:rsidRDefault="00255CAB" w:rsidP="005D3A37">
            <w:pPr>
              <w:jc w:val="left"/>
            </w:pPr>
            <w:r w:rsidRPr="005D3A37">
              <w:t>SPUL-UC</w:t>
            </w:r>
          </w:p>
        </w:tc>
        <w:tc>
          <w:tcPr>
            <w:tcW w:w="3600" w:type="dxa"/>
            <w:shd w:val="clear" w:color="auto" w:fill="auto"/>
          </w:tcPr>
          <w:p w14:paraId="0EB7C240" w14:textId="0107316F" w:rsidR="00255CAB" w:rsidRPr="005D3A37" w:rsidRDefault="00255CAB" w:rsidP="005D3A37">
            <w:r w:rsidRPr="005D3A37">
              <w:t>Spulchnianie gleby pogłębiaczem</w:t>
            </w:r>
          </w:p>
        </w:tc>
        <w:tc>
          <w:tcPr>
            <w:tcW w:w="1200" w:type="dxa"/>
            <w:shd w:val="clear" w:color="auto" w:fill="auto"/>
          </w:tcPr>
          <w:p w14:paraId="3AA3CB05" w14:textId="0C0010F4" w:rsidR="00255CAB" w:rsidRPr="005D3A37" w:rsidRDefault="00255CAB" w:rsidP="005D3A37">
            <w:pPr>
              <w:jc w:val="center"/>
            </w:pPr>
            <w:r w:rsidRPr="005D3A37">
              <w:t>HA</w:t>
            </w:r>
          </w:p>
        </w:tc>
      </w:tr>
      <w:tr w:rsidR="00255CAB" w:rsidRPr="009E2190" w14:paraId="7B3F33F1" w14:textId="77777777" w:rsidTr="005D3A37">
        <w:tc>
          <w:tcPr>
            <w:tcW w:w="800" w:type="dxa"/>
            <w:shd w:val="clear" w:color="auto" w:fill="auto"/>
          </w:tcPr>
          <w:p w14:paraId="608813BA" w14:textId="68FD9875" w:rsidR="00255CAB" w:rsidRPr="005D3A37" w:rsidRDefault="005D3A37" w:rsidP="005D3A37">
            <w:pPr>
              <w:jc w:val="center"/>
            </w:pPr>
            <w:r>
              <w:t>88</w:t>
            </w:r>
          </w:p>
        </w:tc>
        <w:tc>
          <w:tcPr>
            <w:tcW w:w="1800" w:type="dxa"/>
            <w:shd w:val="clear" w:color="auto" w:fill="auto"/>
          </w:tcPr>
          <w:p w14:paraId="5F69B444" w14:textId="328C37E2" w:rsidR="00255CAB" w:rsidRPr="005D3A37" w:rsidRDefault="00255CAB" w:rsidP="005D3A37">
            <w:pPr>
              <w:jc w:val="left"/>
            </w:pPr>
            <w:r w:rsidRPr="005D3A37">
              <w:t>SPUL-BC</w:t>
            </w:r>
          </w:p>
        </w:tc>
        <w:tc>
          <w:tcPr>
            <w:tcW w:w="1800" w:type="dxa"/>
            <w:shd w:val="clear" w:color="auto" w:fill="auto"/>
          </w:tcPr>
          <w:p w14:paraId="75356B8B" w14:textId="4848A980" w:rsidR="00255CAB" w:rsidRPr="005D3A37" w:rsidRDefault="00255CAB" w:rsidP="005D3A37">
            <w:pPr>
              <w:jc w:val="left"/>
            </w:pPr>
            <w:r w:rsidRPr="005D3A37">
              <w:t>SPUL-BC</w:t>
            </w:r>
          </w:p>
        </w:tc>
        <w:tc>
          <w:tcPr>
            <w:tcW w:w="3600" w:type="dxa"/>
            <w:shd w:val="clear" w:color="auto" w:fill="auto"/>
          </w:tcPr>
          <w:p w14:paraId="1D6BA158" w14:textId="269B6985" w:rsidR="00255CAB" w:rsidRPr="005D3A37" w:rsidRDefault="00255CAB" w:rsidP="005D3A37">
            <w:r w:rsidRPr="005D3A37">
              <w:t>Spulchnianie gleby w bruzdach pogłębiaczem</w:t>
            </w:r>
          </w:p>
        </w:tc>
        <w:tc>
          <w:tcPr>
            <w:tcW w:w="1200" w:type="dxa"/>
            <w:shd w:val="clear" w:color="auto" w:fill="auto"/>
          </w:tcPr>
          <w:p w14:paraId="45196B89" w14:textId="332BDAE0" w:rsidR="00255CAB" w:rsidRPr="005D3A37" w:rsidRDefault="00255CAB" w:rsidP="005D3A37">
            <w:pPr>
              <w:jc w:val="center"/>
            </w:pPr>
            <w:r w:rsidRPr="005D3A37">
              <w:t>KMTR</w:t>
            </w:r>
          </w:p>
        </w:tc>
      </w:tr>
    </w:tbl>
    <w:p w14:paraId="4D30BAC8" w14:textId="347888C2" w:rsidR="00255CAB" w:rsidRPr="009E2190" w:rsidRDefault="00255CAB" w:rsidP="00255CAB"/>
    <w:p w14:paraId="3B4EBE52" w14:textId="77777777" w:rsidR="00255CAB" w:rsidRPr="009E2190" w:rsidRDefault="00255CAB" w:rsidP="00255CAB">
      <w:pPr>
        <w:rPr>
          <w:b/>
        </w:rPr>
      </w:pPr>
      <w:r w:rsidRPr="009E2190">
        <w:rPr>
          <w:b/>
        </w:rPr>
        <w:t>Standard technologii prac obejmuje:</w:t>
      </w:r>
    </w:p>
    <w:p w14:paraId="30B739B0" w14:textId="0EA9CE17" w:rsidR="00255CAB" w:rsidRPr="009E2190" w:rsidRDefault="18A14C09" w:rsidP="006E7E5B">
      <w:pPr>
        <w:pStyle w:val="Listapunktowana"/>
      </w:pPr>
      <w:r w:rsidRPr="009E2190">
        <w:t xml:space="preserve">spulchnienie gleby </w:t>
      </w:r>
      <w:r w:rsidR="00541731" w:rsidRPr="009E2190">
        <w:t>pogłębiaczem</w:t>
      </w:r>
    </w:p>
    <w:p w14:paraId="0027A150" w14:textId="77777777" w:rsidR="00DB4679" w:rsidRDefault="00DB4679" w:rsidP="00255CAB">
      <w:pPr>
        <w:rPr>
          <w:b/>
        </w:rPr>
      </w:pPr>
    </w:p>
    <w:p w14:paraId="65A4D832" w14:textId="3CA424E1" w:rsidR="00255CAB" w:rsidRPr="009E2190" w:rsidRDefault="00541731" w:rsidP="00255CAB">
      <w:pPr>
        <w:rPr>
          <w:b/>
        </w:rPr>
      </w:pPr>
      <w:r w:rsidRPr="009E2190">
        <w:rPr>
          <w:b/>
        </w:rPr>
        <w:t>Uwagi</w:t>
      </w:r>
      <w:r w:rsidR="00255CAB" w:rsidRPr="009E2190">
        <w:rPr>
          <w:b/>
        </w:rPr>
        <w:t>:</w:t>
      </w:r>
    </w:p>
    <w:p w14:paraId="724EBC93" w14:textId="3395F691" w:rsidR="00541731" w:rsidRPr="009E2190" w:rsidRDefault="00541731" w:rsidP="002D158A">
      <w:pPr>
        <w:pStyle w:val="Listapunktowana"/>
        <w:numPr>
          <w:ilvl w:val="0"/>
          <w:numId w:val="55"/>
        </w:numPr>
      </w:pPr>
      <w:r w:rsidRPr="009E2190">
        <w:t>głębokość spulchnienia zawarta jest w Tabeli parametrów,</w:t>
      </w:r>
    </w:p>
    <w:p w14:paraId="2FD2B957" w14:textId="6E2642C7" w:rsidR="00541731" w:rsidRPr="009E2190" w:rsidRDefault="00541731" w:rsidP="00255CAB">
      <w:pPr>
        <w:rPr>
          <w:b/>
        </w:rPr>
      </w:pPr>
      <w:r w:rsidRPr="009E2190">
        <w:rPr>
          <w:b/>
        </w:rPr>
        <w:t>Procedura odbioru:</w:t>
      </w:r>
    </w:p>
    <w:p w14:paraId="4AC997BB" w14:textId="5A728951" w:rsidR="00532772" w:rsidRPr="009E2190" w:rsidRDefault="33C2944B" w:rsidP="002D158A">
      <w:pPr>
        <w:pStyle w:val="Listapunktowana"/>
        <w:numPr>
          <w:ilvl w:val="0"/>
          <w:numId w:val="17"/>
        </w:numPr>
      </w:pPr>
      <w:r w:rsidRPr="009E2190">
        <w:lastRenderedPageBreak/>
        <w:t xml:space="preserve">dla jednostki miary HA </w:t>
      </w:r>
      <w:r w:rsidR="00532772" w:rsidRPr="009E2190">
        <w:t xml:space="preserve">odbiór prac nastąpi poprzez zweryfikowanie prawidłowości ich wykonania z opisem czynności i zleceniem oraz ustalenie powierzchni wykonanego zabiegu dla: </w:t>
      </w:r>
    </w:p>
    <w:p w14:paraId="32CEB5FA" w14:textId="77777777" w:rsidR="00532772" w:rsidRPr="009E2190" w:rsidRDefault="00532772" w:rsidP="002D158A">
      <w:pPr>
        <w:pStyle w:val="Listapunktowana"/>
        <w:numPr>
          <w:ilvl w:val="1"/>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3F2817E1" w14:textId="77777777" w:rsidR="00532772" w:rsidRPr="009E2190" w:rsidRDefault="00532772" w:rsidP="002D158A">
      <w:pPr>
        <w:pStyle w:val="Listapunktowana"/>
        <w:numPr>
          <w:ilvl w:val="1"/>
          <w:numId w:val="17"/>
        </w:numPr>
      </w:pPr>
      <w:r w:rsidRPr="009E2190">
        <w:t>fragmentów wydzieleń – dokonuje się pomiarów powierzchni.</w:t>
      </w:r>
    </w:p>
    <w:p w14:paraId="4F2143DD" w14:textId="77777777" w:rsidR="00255CAB" w:rsidRPr="009E2190" w:rsidRDefault="00255CAB" w:rsidP="002D158A">
      <w:pPr>
        <w:pStyle w:val="Listapunktowana"/>
        <w:numPr>
          <w:ilvl w:val="0"/>
          <w:numId w:val="17"/>
        </w:numPr>
      </w:pPr>
      <w:r w:rsidRPr="009E2190">
        <w:t xml:space="preserve">dla jednostki miary KMTR odbiór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itp). </w:t>
      </w:r>
    </w:p>
    <w:p w14:paraId="24D1E629" w14:textId="229FC2B7" w:rsidR="00255CAB" w:rsidRPr="009E2190" w:rsidRDefault="33C2944B" w:rsidP="002D158A">
      <w:pPr>
        <w:pStyle w:val="Listapunktowana"/>
        <w:numPr>
          <w:ilvl w:val="0"/>
          <w:numId w:val="17"/>
        </w:numPr>
      </w:pPr>
      <w:r w:rsidRPr="009E2190">
        <w:t>głębokość spulchnienia zostanie zweryfikowana w sposób jednoznacznie potwierdzający jakość wykonanych prac,.</w:t>
      </w:r>
    </w:p>
    <w:p w14:paraId="7F56C88F" w14:textId="77777777" w:rsidR="00255CAB" w:rsidRPr="009E2190" w:rsidRDefault="00255CAB" w:rsidP="00255CAB">
      <w:r w:rsidRPr="009E2190">
        <w:t xml:space="preserve"> (rozliczenie SPUL-UC z dokładnością do dwóch miejsc po przecinku,  SPUL-BC do jednego miejsca)</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EB3EA6" w14:paraId="7FBE31C6" w14:textId="77777777" w:rsidTr="005D3A37">
        <w:trPr>
          <w:trHeight w:val="600"/>
          <w:tblHeader/>
        </w:trPr>
        <w:tc>
          <w:tcPr>
            <w:tcW w:w="800" w:type="dxa"/>
            <w:shd w:val="clear" w:color="auto" w:fill="auto"/>
            <w:vAlign w:val="center"/>
          </w:tcPr>
          <w:p w14:paraId="3D0AF659" w14:textId="0C81BFEA" w:rsidR="00EB3EA6" w:rsidRPr="005D3A37" w:rsidRDefault="005D3A37" w:rsidP="005D3A37">
            <w:pPr>
              <w:jc w:val="center"/>
              <w:rPr>
                <w:b/>
                <w:i/>
              </w:rPr>
            </w:pPr>
            <w:r>
              <w:rPr>
                <w:b/>
                <w:i/>
              </w:rPr>
              <w:t>Nr</w:t>
            </w:r>
          </w:p>
        </w:tc>
        <w:tc>
          <w:tcPr>
            <w:tcW w:w="1800" w:type="dxa"/>
            <w:shd w:val="clear" w:color="auto" w:fill="auto"/>
            <w:vAlign w:val="center"/>
          </w:tcPr>
          <w:p w14:paraId="68999BCE" w14:textId="2F90506D" w:rsidR="00EB3EA6" w:rsidRPr="005D3A37" w:rsidRDefault="005D3A37" w:rsidP="005D3A37">
            <w:pPr>
              <w:jc w:val="center"/>
              <w:rPr>
                <w:b/>
                <w:i/>
              </w:rPr>
            </w:pPr>
            <w:r>
              <w:rPr>
                <w:b/>
                <w:i/>
              </w:rPr>
              <w:t>Kod czynności do rozliczenia</w:t>
            </w:r>
          </w:p>
        </w:tc>
        <w:tc>
          <w:tcPr>
            <w:tcW w:w="1800" w:type="dxa"/>
            <w:shd w:val="clear" w:color="auto" w:fill="auto"/>
            <w:vAlign w:val="center"/>
          </w:tcPr>
          <w:p w14:paraId="67FB281E" w14:textId="5C92030C" w:rsidR="00EB3EA6" w:rsidRPr="005D3A37" w:rsidRDefault="005D3A37" w:rsidP="005D3A37">
            <w:pPr>
              <w:jc w:val="center"/>
              <w:rPr>
                <w:b/>
                <w:i/>
              </w:rPr>
            </w:pPr>
            <w:r>
              <w:rPr>
                <w:b/>
                <w:i/>
              </w:rPr>
              <w:t>Kod czynn. / materiału do wyceny</w:t>
            </w:r>
          </w:p>
        </w:tc>
        <w:tc>
          <w:tcPr>
            <w:tcW w:w="3600" w:type="dxa"/>
            <w:shd w:val="clear" w:color="auto" w:fill="auto"/>
            <w:vAlign w:val="center"/>
          </w:tcPr>
          <w:p w14:paraId="293EF186" w14:textId="58022FDD" w:rsidR="00EB3EA6" w:rsidRPr="005D3A37" w:rsidRDefault="005D3A37" w:rsidP="005D3A37">
            <w:pPr>
              <w:jc w:val="center"/>
              <w:rPr>
                <w:b/>
                <w:i/>
              </w:rPr>
            </w:pPr>
            <w:r>
              <w:rPr>
                <w:b/>
                <w:i/>
              </w:rPr>
              <w:t>Opis kodu czynności</w:t>
            </w:r>
          </w:p>
        </w:tc>
        <w:tc>
          <w:tcPr>
            <w:tcW w:w="1200" w:type="dxa"/>
            <w:shd w:val="clear" w:color="auto" w:fill="auto"/>
            <w:vAlign w:val="center"/>
          </w:tcPr>
          <w:p w14:paraId="6EC4675C" w14:textId="18DB6FD0" w:rsidR="00EB3EA6" w:rsidRPr="005D3A37" w:rsidRDefault="005D3A37" w:rsidP="005D3A37">
            <w:pPr>
              <w:jc w:val="center"/>
              <w:rPr>
                <w:b/>
                <w:i/>
              </w:rPr>
            </w:pPr>
            <w:r>
              <w:rPr>
                <w:b/>
                <w:i/>
              </w:rPr>
              <w:t>Jednostka miary czynn. rozl.</w:t>
            </w:r>
          </w:p>
        </w:tc>
      </w:tr>
      <w:tr w:rsidR="00EB3EA6" w14:paraId="113AC048" w14:textId="77777777" w:rsidTr="005D3A37">
        <w:tc>
          <w:tcPr>
            <w:tcW w:w="800" w:type="dxa"/>
            <w:shd w:val="clear" w:color="auto" w:fill="auto"/>
          </w:tcPr>
          <w:p w14:paraId="3E8874C9" w14:textId="538938FA" w:rsidR="00EB3EA6" w:rsidRPr="005D3A37" w:rsidRDefault="005D3A37" w:rsidP="005D3A37">
            <w:pPr>
              <w:jc w:val="center"/>
            </w:pPr>
            <w:r>
              <w:t>89</w:t>
            </w:r>
          </w:p>
        </w:tc>
        <w:tc>
          <w:tcPr>
            <w:tcW w:w="1800" w:type="dxa"/>
            <w:shd w:val="clear" w:color="auto" w:fill="auto"/>
          </w:tcPr>
          <w:p w14:paraId="13F5269A" w14:textId="6AE5B70E" w:rsidR="00EB3EA6" w:rsidRPr="005D3A37" w:rsidRDefault="00AE618D" w:rsidP="005D3A37">
            <w:pPr>
              <w:jc w:val="left"/>
            </w:pPr>
            <w:r w:rsidRPr="005D3A37">
              <w:t>PGL-POGL</w:t>
            </w:r>
          </w:p>
        </w:tc>
        <w:tc>
          <w:tcPr>
            <w:tcW w:w="1800" w:type="dxa"/>
            <w:shd w:val="clear" w:color="auto" w:fill="auto"/>
          </w:tcPr>
          <w:p w14:paraId="3ED6A4C8" w14:textId="007F6D96" w:rsidR="00EB3EA6" w:rsidRPr="005D3A37" w:rsidRDefault="00AE618D" w:rsidP="005D3A37">
            <w:pPr>
              <w:jc w:val="left"/>
            </w:pPr>
            <w:r w:rsidRPr="005D3A37">
              <w:t>PGL</w:t>
            </w:r>
            <w:r w:rsidR="00EB3EA6" w:rsidRPr="005D3A37">
              <w:t>-POGL</w:t>
            </w:r>
          </w:p>
        </w:tc>
        <w:tc>
          <w:tcPr>
            <w:tcW w:w="3600" w:type="dxa"/>
            <w:shd w:val="clear" w:color="auto" w:fill="auto"/>
          </w:tcPr>
          <w:p w14:paraId="4B7C6765" w14:textId="77777777" w:rsidR="00EB3EA6" w:rsidRPr="005D3A37" w:rsidRDefault="00EB3EA6" w:rsidP="005D3A37">
            <w:r w:rsidRPr="005D3A37">
              <w:t>Przygotowanie gleby pogłębiaczem bez orki na powierzchni pow. 0,50 ha</w:t>
            </w:r>
          </w:p>
        </w:tc>
        <w:tc>
          <w:tcPr>
            <w:tcW w:w="1200" w:type="dxa"/>
            <w:shd w:val="clear" w:color="auto" w:fill="auto"/>
          </w:tcPr>
          <w:p w14:paraId="7E976641" w14:textId="77777777" w:rsidR="00EB3EA6" w:rsidRPr="005D3A37" w:rsidRDefault="00EB3EA6" w:rsidP="005D3A37">
            <w:pPr>
              <w:jc w:val="center"/>
            </w:pPr>
            <w:r w:rsidRPr="005D3A37">
              <w:t>KMTR</w:t>
            </w:r>
          </w:p>
        </w:tc>
      </w:tr>
      <w:tr w:rsidR="00AE618D" w14:paraId="4DAA6AC6" w14:textId="77777777" w:rsidTr="005D3A37">
        <w:tc>
          <w:tcPr>
            <w:tcW w:w="800" w:type="dxa"/>
            <w:shd w:val="clear" w:color="auto" w:fill="auto"/>
          </w:tcPr>
          <w:p w14:paraId="15EF3697" w14:textId="21B2A973" w:rsidR="00AE618D" w:rsidRPr="005D3A37" w:rsidRDefault="005D3A37" w:rsidP="005D3A37">
            <w:pPr>
              <w:jc w:val="center"/>
            </w:pPr>
            <w:r>
              <w:t>90</w:t>
            </w:r>
          </w:p>
        </w:tc>
        <w:tc>
          <w:tcPr>
            <w:tcW w:w="1800" w:type="dxa"/>
            <w:shd w:val="clear" w:color="auto" w:fill="auto"/>
          </w:tcPr>
          <w:p w14:paraId="150E0DAF" w14:textId="21A97A7B" w:rsidR="00AE618D" w:rsidRPr="005D3A37" w:rsidRDefault="00AE618D" w:rsidP="005D3A37">
            <w:pPr>
              <w:jc w:val="left"/>
            </w:pPr>
            <w:r w:rsidRPr="005D3A37">
              <w:t>PGL-POGL5</w:t>
            </w:r>
          </w:p>
        </w:tc>
        <w:tc>
          <w:tcPr>
            <w:tcW w:w="1800" w:type="dxa"/>
            <w:shd w:val="clear" w:color="auto" w:fill="auto"/>
          </w:tcPr>
          <w:p w14:paraId="572FA959" w14:textId="7DCC774E" w:rsidR="00AE618D" w:rsidRPr="005D3A37" w:rsidRDefault="00AE618D" w:rsidP="005D3A37">
            <w:pPr>
              <w:jc w:val="left"/>
            </w:pPr>
            <w:r w:rsidRPr="005D3A37">
              <w:t>PGL-POGL5</w:t>
            </w:r>
          </w:p>
        </w:tc>
        <w:tc>
          <w:tcPr>
            <w:tcW w:w="3600" w:type="dxa"/>
            <w:shd w:val="clear" w:color="auto" w:fill="auto"/>
          </w:tcPr>
          <w:p w14:paraId="5A808CB4" w14:textId="77777777" w:rsidR="00AE618D" w:rsidRPr="005D3A37" w:rsidRDefault="00AE618D" w:rsidP="005D3A37">
            <w:r w:rsidRPr="005D3A37">
              <w:t>Przygotowanie gleby pogłębiaczem bez orki na pow. do 0,50 ha (np. gniazda)</w:t>
            </w:r>
          </w:p>
        </w:tc>
        <w:tc>
          <w:tcPr>
            <w:tcW w:w="1200" w:type="dxa"/>
            <w:shd w:val="clear" w:color="auto" w:fill="auto"/>
          </w:tcPr>
          <w:p w14:paraId="10A2B946" w14:textId="77777777" w:rsidR="00AE618D" w:rsidRPr="005D3A37" w:rsidRDefault="00AE618D" w:rsidP="005D3A37">
            <w:pPr>
              <w:jc w:val="center"/>
            </w:pPr>
            <w:r w:rsidRPr="005D3A37">
              <w:t>KMTR</w:t>
            </w:r>
          </w:p>
        </w:tc>
      </w:tr>
    </w:tbl>
    <w:p w14:paraId="1DCF1E8D" w14:textId="77777777" w:rsidR="00EB3EA6" w:rsidRDefault="00EB3EA6" w:rsidP="00EB3EA6"/>
    <w:p w14:paraId="2DD3BAED" w14:textId="77777777" w:rsidR="00EB3EA6" w:rsidRDefault="00EB3EA6" w:rsidP="00EB3EA6">
      <w:pPr>
        <w:rPr>
          <w:b/>
        </w:rPr>
      </w:pPr>
      <w:r>
        <w:rPr>
          <w:b/>
        </w:rPr>
        <w:t>Standard technologii prac obejmuje:</w:t>
      </w:r>
    </w:p>
    <w:p w14:paraId="2EB6D650" w14:textId="41168175" w:rsidR="00EB3EA6" w:rsidRDefault="00EB3EA6" w:rsidP="00EB3EA6">
      <w:pPr>
        <w:pStyle w:val="Listapunktowana"/>
      </w:pPr>
      <w:r>
        <w:t xml:space="preserve">mechaniczne przygotowanie gleby pod sadzenie wykonane przy pomocy pogłębiacza, poprzez przecięcie gleby i spulchnienie jej na głębokość minimalną zawartą w Tabeli parametrów. </w:t>
      </w:r>
    </w:p>
    <w:p w14:paraId="7499A9B4" w14:textId="77777777" w:rsidR="00EB3EA6" w:rsidRDefault="00EB3EA6" w:rsidP="00EB3EA6">
      <w:pPr>
        <w:rPr>
          <w:b/>
        </w:rPr>
      </w:pPr>
      <w:r>
        <w:rPr>
          <w:b/>
        </w:rPr>
        <w:t>Uwagi:</w:t>
      </w:r>
    </w:p>
    <w:p w14:paraId="461045F1" w14:textId="77777777" w:rsidR="00EB3EA6" w:rsidRDefault="00EB3EA6" w:rsidP="00EB3EA6">
      <w:pPr>
        <w:pStyle w:val="Listapunktowana"/>
      </w:pPr>
      <w:r>
        <w:t>odległość pomiędzy pasami pogłębienia zawarta jest w Tabeli parametrów. Rozcięcia powinny być wykonane w taki sposób aby w możliwie jak najmniejszym stopniu uszkadzać runo leśne. Podczas wykonania prac nie powinny powstawać bruzdy jak w przypadku orki.</w:t>
      </w:r>
    </w:p>
    <w:p w14:paraId="79580996" w14:textId="77777777" w:rsidR="00EB3EA6" w:rsidRDefault="00EB3EA6" w:rsidP="00EB3EA6">
      <w:pPr>
        <w:pStyle w:val="Listapunktowana"/>
      </w:pPr>
      <w:r>
        <w:t>czynność pogłębiania gleby należy wykonać pogłębiaczem montowanym bezpośrednio do ciągnika;</w:t>
      </w:r>
    </w:p>
    <w:p w14:paraId="4174B3EE" w14:textId="77777777" w:rsidR="00EB3EA6" w:rsidRDefault="00EB3EA6" w:rsidP="00EB3EA6">
      <w:pPr>
        <w:pStyle w:val="Listapunktowana"/>
      </w:pPr>
      <w:r>
        <w:t>szczegółowe wskazanie kierunku przebiegu pogłębienia przekazuje Zamawiający podczas wprowadzenia Wykonawcy na powierzchnię.</w:t>
      </w:r>
    </w:p>
    <w:p w14:paraId="4AAA488A" w14:textId="71583002" w:rsidR="00EB3EA6" w:rsidRDefault="00483841" w:rsidP="00EB3EA6">
      <w:pPr>
        <w:rPr>
          <w:b/>
        </w:rPr>
      </w:pPr>
      <w:r>
        <w:rPr>
          <w:b/>
        </w:rPr>
        <w:t>P</w:t>
      </w:r>
      <w:r w:rsidR="00EB3EA6">
        <w:rPr>
          <w:b/>
        </w:rPr>
        <w:t>rocedura odbioru:</w:t>
      </w:r>
    </w:p>
    <w:p w14:paraId="35A8FF60" w14:textId="17E28BDA" w:rsidR="00483841" w:rsidRDefault="00483841" w:rsidP="00EB3EA6">
      <w:r w:rsidRPr="009E2190">
        <w:lastRenderedPageBreak/>
        <w:t xml:space="preserve">odbiór prac nastąpi poprzez zweryfikowanie prawidłowości ich wykonania z opisem czynności i zleceniem </w:t>
      </w:r>
      <w:r>
        <w:t>oraz</w:t>
      </w:r>
      <w:r w:rsidRPr="009E2190">
        <w:t xml:space="preserve"> określeniem długości </w:t>
      </w:r>
      <w:r>
        <w:t>pasów pogłębienia</w:t>
      </w:r>
      <w:r w:rsidRPr="009E2190">
        <w:t xml:space="preserve"> na podstawie pomiaru powierzchni wykonanego zabiegu oraz średniej odległości między pasami (np. przy pomocy: dalmierza, taśmy mierniczej, GPS itp.). sprawdzenie głębokości </w:t>
      </w:r>
      <w:r>
        <w:t>spulchnienia na pasach pogłębienia</w:t>
      </w:r>
      <w:r w:rsidRPr="009E2190">
        <w:t xml:space="preserve"> zostanie wykonane wyrywkowo</w:t>
      </w:r>
      <w:r>
        <w:t xml:space="preserve"> </w:t>
      </w:r>
      <w:r w:rsidRPr="009E2190">
        <w:t xml:space="preserve">w sposób jednoznacznie potwierdzający jakość wykonanych prac. </w:t>
      </w:r>
    </w:p>
    <w:p w14:paraId="56BECB39" w14:textId="2594E4E8" w:rsidR="00EB3EA6" w:rsidRDefault="00EB3EA6" w:rsidP="00EB3EA6">
      <w:r>
        <w:t>(rozliczenie z dokładnością do dwóch miejsc po przecinku)</w:t>
      </w:r>
    </w:p>
    <w:p w14:paraId="70872531" w14:textId="77777777" w:rsidR="00EB3EA6" w:rsidRDefault="00EB3EA6" w:rsidP="00EB3EA6"/>
    <w:p w14:paraId="668A1D73"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535CDB6" w14:textId="77777777" w:rsidTr="005D3A37">
        <w:trPr>
          <w:trHeight w:val="600"/>
          <w:tblHeader/>
        </w:trPr>
        <w:tc>
          <w:tcPr>
            <w:tcW w:w="800" w:type="dxa"/>
            <w:shd w:val="clear" w:color="auto" w:fill="auto"/>
            <w:vAlign w:val="center"/>
          </w:tcPr>
          <w:p w14:paraId="64D7D1C0" w14:textId="595F5494" w:rsidR="00255CAB" w:rsidRPr="005D3A37" w:rsidRDefault="005D3A37" w:rsidP="005D3A37">
            <w:pPr>
              <w:jc w:val="center"/>
              <w:rPr>
                <w:b/>
                <w:i/>
              </w:rPr>
            </w:pPr>
            <w:r>
              <w:rPr>
                <w:b/>
                <w:i/>
              </w:rPr>
              <w:t>Nr</w:t>
            </w:r>
          </w:p>
        </w:tc>
        <w:tc>
          <w:tcPr>
            <w:tcW w:w="1800" w:type="dxa"/>
            <w:shd w:val="clear" w:color="auto" w:fill="auto"/>
            <w:vAlign w:val="center"/>
          </w:tcPr>
          <w:p w14:paraId="4696A7D3" w14:textId="632086D7" w:rsidR="00255CAB" w:rsidRPr="005D3A37" w:rsidRDefault="005D3A37" w:rsidP="005D3A37">
            <w:pPr>
              <w:jc w:val="center"/>
              <w:rPr>
                <w:b/>
                <w:i/>
              </w:rPr>
            </w:pPr>
            <w:r>
              <w:rPr>
                <w:b/>
                <w:i/>
              </w:rPr>
              <w:t>Kod czynności do rozliczenia</w:t>
            </w:r>
          </w:p>
        </w:tc>
        <w:tc>
          <w:tcPr>
            <w:tcW w:w="1800" w:type="dxa"/>
            <w:shd w:val="clear" w:color="auto" w:fill="auto"/>
            <w:vAlign w:val="center"/>
          </w:tcPr>
          <w:p w14:paraId="1CB12F8F" w14:textId="7FB8141D"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547A359F" w14:textId="1C116496" w:rsidR="00255CAB" w:rsidRPr="005D3A37" w:rsidRDefault="005D3A37" w:rsidP="005D3A37">
            <w:pPr>
              <w:jc w:val="center"/>
              <w:rPr>
                <w:b/>
                <w:i/>
              </w:rPr>
            </w:pPr>
            <w:r>
              <w:rPr>
                <w:b/>
                <w:i/>
              </w:rPr>
              <w:t>Opis kodu czynności</w:t>
            </w:r>
          </w:p>
        </w:tc>
        <w:tc>
          <w:tcPr>
            <w:tcW w:w="1200" w:type="dxa"/>
            <w:shd w:val="clear" w:color="auto" w:fill="auto"/>
            <w:vAlign w:val="center"/>
          </w:tcPr>
          <w:p w14:paraId="6F680933" w14:textId="2BB87D8D" w:rsidR="00255CAB" w:rsidRPr="005D3A37" w:rsidRDefault="005D3A37" w:rsidP="005D3A37">
            <w:pPr>
              <w:jc w:val="center"/>
              <w:rPr>
                <w:b/>
                <w:i/>
              </w:rPr>
            </w:pPr>
            <w:r>
              <w:rPr>
                <w:b/>
                <w:i/>
              </w:rPr>
              <w:t>Jednostka miary czynn. rozl.</w:t>
            </w:r>
          </w:p>
        </w:tc>
      </w:tr>
      <w:tr w:rsidR="00255CAB" w:rsidRPr="009E2190" w14:paraId="663B54A5" w14:textId="77777777" w:rsidTr="005D3A37">
        <w:tc>
          <w:tcPr>
            <w:tcW w:w="800" w:type="dxa"/>
            <w:shd w:val="clear" w:color="auto" w:fill="auto"/>
          </w:tcPr>
          <w:p w14:paraId="7C216D0B" w14:textId="4C95EDF1" w:rsidR="00255CAB" w:rsidRPr="005D3A37" w:rsidRDefault="005D3A37" w:rsidP="005D3A37">
            <w:pPr>
              <w:jc w:val="center"/>
            </w:pPr>
            <w:r>
              <w:t>91</w:t>
            </w:r>
          </w:p>
        </w:tc>
        <w:tc>
          <w:tcPr>
            <w:tcW w:w="1800" w:type="dxa"/>
            <w:shd w:val="clear" w:color="auto" w:fill="auto"/>
          </w:tcPr>
          <w:p w14:paraId="29614C76" w14:textId="16F0E7C0" w:rsidR="00255CAB" w:rsidRPr="005D3A37" w:rsidRDefault="00255CAB" w:rsidP="005D3A37">
            <w:pPr>
              <w:jc w:val="left"/>
            </w:pPr>
            <w:r w:rsidRPr="005D3A37">
              <w:t>SPUL-GZ</w:t>
            </w:r>
          </w:p>
        </w:tc>
        <w:tc>
          <w:tcPr>
            <w:tcW w:w="1800" w:type="dxa"/>
            <w:shd w:val="clear" w:color="auto" w:fill="auto"/>
          </w:tcPr>
          <w:p w14:paraId="14BF2250" w14:textId="32F78040" w:rsidR="00255CAB" w:rsidRPr="005D3A37" w:rsidRDefault="00255CAB" w:rsidP="005D3A37">
            <w:pPr>
              <w:jc w:val="left"/>
            </w:pPr>
            <w:r w:rsidRPr="005D3A37">
              <w:t>SPUL-GZ</w:t>
            </w:r>
          </w:p>
        </w:tc>
        <w:tc>
          <w:tcPr>
            <w:tcW w:w="3600" w:type="dxa"/>
            <w:shd w:val="clear" w:color="auto" w:fill="auto"/>
          </w:tcPr>
          <w:p w14:paraId="03940991" w14:textId="5BFFE65F" w:rsidR="00255CAB" w:rsidRPr="005D3A37" w:rsidRDefault="00255CAB" w:rsidP="005D3A37">
            <w:r w:rsidRPr="005D3A37">
              <w:t>Spulchnianie gleby glebogryzarką zmechanizowaną</w:t>
            </w:r>
          </w:p>
        </w:tc>
        <w:tc>
          <w:tcPr>
            <w:tcW w:w="1200" w:type="dxa"/>
            <w:shd w:val="clear" w:color="auto" w:fill="auto"/>
          </w:tcPr>
          <w:p w14:paraId="613FC37C" w14:textId="0335C386" w:rsidR="00255CAB" w:rsidRPr="005D3A37" w:rsidRDefault="00255CAB" w:rsidP="005D3A37">
            <w:pPr>
              <w:jc w:val="center"/>
            </w:pPr>
            <w:r w:rsidRPr="005D3A37">
              <w:t>HA</w:t>
            </w:r>
          </w:p>
        </w:tc>
      </w:tr>
    </w:tbl>
    <w:p w14:paraId="05758096" w14:textId="409AAC91" w:rsidR="00255CAB" w:rsidRPr="009E2190" w:rsidRDefault="00255CAB" w:rsidP="00255CAB"/>
    <w:p w14:paraId="455023F9" w14:textId="77777777" w:rsidR="00255CAB" w:rsidRPr="009E2190" w:rsidRDefault="00255CAB" w:rsidP="00255CAB">
      <w:pPr>
        <w:rPr>
          <w:b/>
        </w:rPr>
      </w:pPr>
      <w:r w:rsidRPr="009E2190">
        <w:rPr>
          <w:b/>
        </w:rPr>
        <w:t>Standard technologii prac obejmuje:</w:t>
      </w:r>
    </w:p>
    <w:p w14:paraId="2F041DE0" w14:textId="7A949382" w:rsidR="00255CAB" w:rsidRPr="009E2190" w:rsidRDefault="18A14C09" w:rsidP="00463115">
      <w:pPr>
        <w:pStyle w:val="Listapunktowana"/>
      </w:pPr>
      <w:r w:rsidRPr="009E2190">
        <w:t xml:space="preserve">spulchnienie gleby </w:t>
      </w:r>
      <w:r w:rsidR="00D4674A" w:rsidRPr="009E2190">
        <w:t>glebogryzarką.</w:t>
      </w:r>
    </w:p>
    <w:p w14:paraId="449DDF05" w14:textId="77777777" w:rsidR="00D4674A" w:rsidRPr="009E2190" w:rsidRDefault="00D4674A" w:rsidP="00D4674A">
      <w:pPr>
        <w:pStyle w:val="Listapunktowana"/>
        <w:rPr>
          <w:b/>
          <w:bCs/>
        </w:rPr>
      </w:pPr>
      <w:r w:rsidRPr="009E2190">
        <w:rPr>
          <w:b/>
          <w:bCs/>
        </w:rPr>
        <w:t>Uwagi:</w:t>
      </w:r>
    </w:p>
    <w:p w14:paraId="42AB99A6" w14:textId="6C361501" w:rsidR="00D4674A" w:rsidRPr="009E2190" w:rsidRDefault="00D4674A" w:rsidP="002D158A">
      <w:pPr>
        <w:pStyle w:val="Listapunktowana"/>
        <w:numPr>
          <w:ilvl w:val="0"/>
          <w:numId w:val="55"/>
        </w:numPr>
      </w:pPr>
      <w:r w:rsidRPr="009E2190">
        <w:t>głębokość spulchnienia zawarta jest w Tabeli parametrów,</w:t>
      </w:r>
    </w:p>
    <w:p w14:paraId="6F4793BA" w14:textId="41AA7086" w:rsidR="00255CAB" w:rsidRPr="009E2190" w:rsidRDefault="00255CAB" w:rsidP="00255CAB">
      <w:pPr>
        <w:rPr>
          <w:b/>
        </w:rPr>
      </w:pPr>
      <w:r w:rsidRPr="009E2190">
        <w:rPr>
          <w:b/>
        </w:rPr>
        <w:t>Procedura odbioru:</w:t>
      </w:r>
    </w:p>
    <w:p w14:paraId="59B0C011" w14:textId="77777777" w:rsidR="00532772" w:rsidRPr="009E2190" w:rsidRDefault="00532772" w:rsidP="00532772">
      <w:r w:rsidRPr="009E2190">
        <w:t xml:space="preserve">Odbiór prac nastąpi poprzez zweryfikowanie prawidłowości ich wykonania z opisem czynności i zleceniem oraz ustalenie powierzchni wykonanego zabiegu dla: </w:t>
      </w:r>
    </w:p>
    <w:p w14:paraId="6CC52770" w14:textId="77777777" w:rsidR="00532772" w:rsidRPr="009E2190" w:rsidRDefault="00532772" w:rsidP="00532772">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286D6AA" w14:textId="77777777" w:rsidR="00532772" w:rsidRPr="009E2190" w:rsidRDefault="00532772" w:rsidP="00532772">
      <w:pPr>
        <w:pStyle w:val="Listapunktowana"/>
        <w:numPr>
          <w:ilvl w:val="0"/>
          <w:numId w:val="17"/>
        </w:numPr>
      </w:pPr>
      <w:r w:rsidRPr="009E2190">
        <w:t>fragmentów wydzieleń – dokonuje się pomiarów powierzchni.</w:t>
      </w:r>
    </w:p>
    <w:p w14:paraId="0CFF6602" w14:textId="232B514D" w:rsidR="00255CAB" w:rsidRPr="009E2190" w:rsidRDefault="00532772" w:rsidP="00532772">
      <w:r w:rsidRPr="009E2190">
        <w:t>(rozliczenie z dokładnością do dwóch miejsc po przecinku)</w:t>
      </w:r>
    </w:p>
    <w:p w14:paraId="4FDABCA8" w14:textId="77777777" w:rsidR="00532772" w:rsidRPr="009E2190" w:rsidRDefault="00532772" w:rsidP="00532772"/>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B085DAC" w14:textId="77777777" w:rsidTr="005D3A37">
        <w:trPr>
          <w:trHeight w:val="600"/>
          <w:tblHeader/>
        </w:trPr>
        <w:tc>
          <w:tcPr>
            <w:tcW w:w="800" w:type="dxa"/>
            <w:shd w:val="clear" w:color="auto" w:fill="auto"/>
            <w:vAlign w:val="center"/>
          </w:tcPr>
          <w:p w14:paraId="6BDFF253" w14:textId="656ABC0F" w:rsidR="00255CAB" w:rsidRPr="005D3A37" w:rsidRDefault="005D3A37" w:rsidP="005D3A37">
            <w:pPr>
              <w:jc w:val="center"/>
              <w:rPr>
                <w:b/>
                <w:i/>
              </w:rPr>
            </w:pPr>
            <w:r>
              <w:rPr>
                <w:b/>
                <w:i/>
              </w:rPr>
              <w:t>Nr</w:t>
            </w:r>
          </w:p>
        </w:tc>
        <w:tc>
          <w:tcPr>
            <w:tcW w:w="1800" w:type="dxa"/>
            <w:shd w:val="clear" w:color="auto" w:fill="auto"/>
            <w:vAlign w:val="center"/>
          </w:tcPr>
          <w:p w14:paraId="09605AA8" w14:textId="610E6098" w:rsidR="00255CAB" w:rsidRPr="005D3A37" w:rsidRDefault="005D3A37" w:rsidP="005D3A37">
            <w:pPr>
              <w:jc w:val="center"/>
              <w:rPr>
                <w:b/>
                <w:i/>
              </w:rPr>
            </w:pPr>
            <w:r>
              <w:rPr>
                <w:b/>
                <w:i/>
              </w:rPr>
              <w:t>Kod czynności do rozliczenia</w:t>
            </w:r>
          </w:p>
        </w:tc>
        <w:tc>
          <w:tcPr>
            <w:tcW w:w="1800" w:type="dxa"/>
            <w:shd w:val="clear" w:color="auto" w:fill="auto"/>
            <w:vAlign w:val="center"/>
          </w:tcPr>
          <w:p w14:paraId="5082A64A" w14:textId="33887D2E"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3F3234C2" w14:textId="5C7C6353" w:rsidR="00255CAB" w:rsidRPr="005D3A37" w:rsidRDefault="005D3A37" w:rsidP="005D3A37">
            <w:pPr>
              <w:jc w:val="center"/>
              <w:rPr>
                <w:b/>
                <w:i/>
              </w:rPr>
            </w:pPr>
            <w:r>
              <w:rPr>
                <w:b/>
                <w:i/>
              </w:rPr>
              <w:t>Opis kodu czynności</w:t>
            </w:r>
          </w:p>
        </w:tc>
        <w:tc>
          <w:tcPr>
            <w:tcW w:w="1200" w:type="dxa"/>
            <w:shd w:val="clear" w:color="auto" w:fill="auto"/>
            <w:vAlign w:val="center"/>
          </w:tcPr>
          <w:p w14:paraId="041EC215" w14:textId="06D900D7" w:rsidR="00255CAB" w:rsidRPr="005D3A37" w:rsidRDefault="005D3A37" w:rsidP="005D3A37">
            <w:pPr>
              <w:jc w:val="center"/>
              <w:rPr>
                <w:b/>
                <w:i/>
              </w:rPr>
            </w:pPr>
            <w:r>
              <w:rPr>
                <w:b/>
                <w:i/>
              </w:rPr>
              <w:t>Jednostka miary czynn. rozl.</w:t>
            </w:r>
          </w:p>
        </w:tc>
      </w:tr>
      <w:tr w:rsidR="00255CAB" w:rsidRPr="009E2190" w14:paraId="25368C11" w14:textId="77777777" w:rsidTr="005D3A37">
        <w:tc>
          <w:tcPr>
            <w:tcW w:w="800" w:type="dxa"/>
            <w:shd w:val="clear" w:color="auto" w:fill="auto"/>
          </w:tcPr>
          <w:p w14:paraId="7AFE523E" w14:textId="3D862478" w:rsidR="00255CAB" w:rsidRPr="005D3A37" w:rsidRDefault="005D3A37" w:rsidP="005D3A37">
            <w:pPr>
              <w:jc w:val="center"/>
            </w:pPr>
            <w:r>
              <w:t>92</w:t>
            </w:r>
          </w:p>
        </w:tc>
        <w:tc>
          <w:tcPr>
            <w:tcW w:w="1800" w:type="dxa"/>
            <w:shd w:val="clear" w:color="auto" w:fill="auto"/>
          </w:tcPr>
          <w:p w14:paraId="09A60EA9" w14:textId="5161AEC1" w:rsidR="00255CAB" w:rsidRPr="005D3A37" w:rsidRDefault="00255CAB" w:rsidP="005D3A37">
            <w:pPr>
              <w:jc w:val="left"/>
            </w:pPr>
            <w:r w:rsidRPr="005D3A37">
              <w:t>WYK-DOŁŚW</w:t>
            </w:r>
          </w:p>
        </w:tc>
        <w:tc>
          <w:tcPr>
            <w:tcW w:w="1800" w:type="dxa"/>
            <w:shd w:val="clear" w:color="auto" w:fill="auto"/>
          </w:tcPr>
          <w:p w14:paraId="428D1FDE" w14:textId="2B7A03F9" w:rsidR="00255CAB" w:rsidRPr="005D3A37" w:rsidRDefault="00255CAB" w:rsidP="005D3A37">
            <w:pPr>
              <w:jc w:val="left"/>
            </w:pPr>
            <w:r w:rsidRPr="005D3A37">
              <w:t>WYK-DOŁŚW</w:t>
            </w:r>
          </w:p>
        </w:tc>
        <w:tc>
          <w:tcPr>
            <w:tcW w:w="3600" w:type="dxa"/>
            <w:shd w:val="clear" w:color="auto" w:fill="auto"/>
          </w:tcPr>
          <w:p w14:paraId="3B0C6383" w14:textId="02F7237B" w:rsidR="00255CAB" w:rsidRPr="005D3A37" w:rsidRDefault="00255CAB" w:rsidP="005D3A37">
            <w:r w:rsidRPr="005D3A37">
              <w:t>Wykonanie dołków świdrem ręcznym z napędem spalinowym (z pomocnikiem).</w:t>
            </w:r>
          </w:p>
        </w:tc>
        <w:tc>
          <w:tcPr>
            <w:tcW w:w="1200" w:type="dxa"/>
            <w:shd w:val="clear" w:color="auto" w:fill="auto"/>
          </w:tcPr>
          <w:p w14:paraId="65526697" w14:textId="5E18C5C0" w:rsidR="00255CAB" w:rsidRPr="005D3A37" w:rsidRDefault="00255CAB" w:rsidP="005D3A37">
            <w:pPr>
              <w:jc w:val="center"/>
            </w:pPr>
            <w:r w:rsidRPr="005D3A37">
              <w:t>TSZT</w:t>
            </w:r>
          </w:p>
        </w:tc>
      </w:tr>
      <w:tr w:rsidR="00255CAB" w:rsidRPr="009E2190" w14:paraId="1C56C895" w14:textId="77777777" w:rsidTr="005D3A37">
        <w:tc>
          <w:tcPr>
            <w:tcW w:w="800" w:type="dxa"/>
            <w:shd w:val="clear" w:color="auto" w:fill="auto"/>
          </w:tcPr>
          <w:p w14:paraId="38A84084" w14:textId="3C989034" w:rsidR="00255CAB" w:rsidRPr="005D3A37" w:rsidRDefault="005D3A37" w:rsidP="005D3A37">
            <w:pPr>
              <w:jc w:val="center"/>
            </w:pPr>
            <w:r>
              <w:lastRenderedPageBreak/>
              <w:t>93</w:t>
            </w:r>
          </w:p>
        </w:tc>
        <w:tc>
          <w:tcPr>
            <w:tcW w:w="1800" w:type="dxa"/>
            <w:shd w:val="clear" w:color="auto" w:fill="auto"/>
          </w:tcPr>
          <w:p w14:paraId="29BFE7B7" w14:textId="51044863" w:rsidR="00255CAB" w:rsidRPr="005D3A37" w:rsidRDefault="00255CAB" w:rsidP="005D3A37">
            <w:pPr>
              <w:jc w:val="left"/>
            </w:pPr>
            <w:r w:rsidRPr="005D3A37">
              <w:t>WYK-DOŁŚS</w:t>
            </w:r>
          </w:p>
        </w:tc>
        <w:tc>
          <w:tcPr>
            <w:tcW w:w="1800" w:type="dxa"/>
            <w:shd w:val="clear" w:color="auto" w:fill="auto"/>
          </w:tcPr>
          <w:p w14:paraId="42291034" w14:textId="2C59D542" w:rsidR="00255CAB" w:rsidRPr="005D3A37" w:rsidRDefault="00255CAB" w:rsidP="005D3A37">
            <w:pPr>
              <w:jc w:val="left"/>
            </w:pPr>
            <w:r w:rsidRPr="005D3A37">
              <w:t>WYK-DOŁŚS</w:t>
            </w:r>
          </w:p>
        </w:tc>
        <w:tc>
          <w:tcPr>
            <w:tcW w:w="3600" w:type="dxa"/>
            <w:shd w:val="clear" w:color="auto" w:fill="auto"/>
          </w:tcPr>
          <w:p w14:paraId="3C5F61A0" w14:textId="0D570FE9" w:rsidR="00255CAB" w:rsidRPr="005D3A37" w:rsidRDefault="00255CAB" w:rsidP="005D3A37">
            <w:r w:rsidRPr="005D3A37">
              <w:t>Wykonanie dołków pod sadzonki świdrem ręcznym z napędem spalinowym.</w:t>
            </w:r>
          </w:p>
        </w:tc>
        <w:tc>
          <w:tcPr>
            <w:tcW w:w="1200" w:type="dxa"/>
            <w:shd w:val="clear" w:color="auto" w:fill="auto"/>
          </w:tcPr>
          <w:p w14:paraId="3230FC96" w14:textId="600A0355" w:rsidR="00255CAB" w:rsidRPr="005D3A37" w:rsidRDefault="00255CAB" w:rsidP="005D3A37">
            <w:pPr>
              <w:jc w:val="center"/>
            </w:pPr>
            <w:r w:rsidRPr="005D3A37">
              <w:t>TSZT</w:t>
            </w:r>
          </w:p>
        </w:tc>
      </w:tr>
    </w:tbl>
    <w:p w14:paraId="4E8233E5" w14:textId="7B2EBBBA" w:rsidR="00255CAB" w:rsidRPr="009E2190" w:rsidRDefault="00255CAB" w:rsidP="00255CAB"/>
    <w:p w14:paraId="6D37D5FB" w14:textId="77777777" w:rsidR="00255CAB" w:rsidRPr="009E2190" w:rsidRDefault="00255CAB" w:rsidP="00255CAB">
      <w:pPr>
        <w:rPr>
          <w:b/>
        </w:rPr>
      </w:pPr>
      <w:r w:rsidRPr="009E2190">
        <w:rPr>
          <w:b/>
        </w:rPr>
        <w:t xml:space="preserve">Standard technologii prac obejmuje: </w:t>
      </w:r>
    </w:p>
    <w:p w14:paraId="3828CA9A" w14:textId="77777777" w:rsidR="00F826C3" w:rsidRPr="009E2190" w:rsidRDefault="18A14C09" w:rsidP="00F826C3">
      <w:pPr>
        <w:pStyle w:val="Listapunktowana"/>
        <w:rPr>
          <w:b/>
        </w:rPr>
      </w:pPr>
      <w:r w:rsidRPr="009E2190">
        <w:t xml:space="preserve">ręczne wykonanie dołków przy pomocy świdra z napędem spalinowym (z pomocnikiem lub bez), </w:t>
      </w:r>
    </w:p>
    <w:p w14:paraId="36A63DE5" w14:textId="77777777" w:rsidR="002D158A" w:rsidRPr="009E2190" w:rsidRDefault="002D158A" w:rsidP="00F826C3">
      <w:pPr>
        <w:pStyle w:val="Listapunktowana"/>
        <w:rPr>
          <w:b/>
        </w:rPr>
      </w:pPr>
    </w:p>
    <w:p w14:paraId="00017863" w14:textId="7810C6C4" w:rsidR="0009206E" w:rsidRPr="009E2190" w:rsidRDefault="0009206E" w:rsidP="00F826C3">
      <w:pPr>
        <w:pStyle w:val="Listapunktowana"/>
        <w:rPr>
          <w:b/>
        </w:rPr>
      </w:pPr>
      <w:r w:rsidRPr="009E2190">
        <w:rPr>
          <w:b/>
        </w:rPr>
        <w:t>Uwagi:</w:t>
      </w:r>
    </w:p>
    <w:p w14:paraId="5FB96877" w14:textId="3CCDDED9" w:rsidR="0009206E" w:rsidRPr="009E2190" w:rsidRDefault="002D158A" w:rsidP="002D158A">
      <w:pPr>
        <w:pStyle w:val="Listapunktowana"/>
        <w:numPr>
          <w:ilvl w:val="0"/>
          <w:numId w:val="55"/>
        </w:numPr>
      </w:pPr>
      <w:r w:rsidRPr="009E2190">
        <w:t>w</w:t>
      </w:r>
      <w:r w:rsidR="00F826C3" w:rsidRPr="009E2190">
        <w:t>ięźba oraz wymiary dołków są zawarte w Tabeli parametrów,</w:t>
      </w:r>
    </w:p>
    <w:p w14:paraId="4A187C30" w14:textId="57660603" w:rsidR="00255CAB" w:rsidRPr="009E2190" w:rsidRDefault="00255CAB" w:rsidP="00255CAB">
      <w:pPr>
        <w:rPr>
          <w:b/>
        </w:rPr>
      </w:pPr>
      <w:r w:rsidRPr="009E2190">
        <w:rPr>
          <w:b/>
        </w:rPr>
        <w:t>Procedura odbioru:</w:t>
      </w:r>
    </w:p>
    <w:p w14:paraId="6BF1B827" w14:textId="77777777" w:rsidR="00255CAB" w:rsidRPr="009E2190" w:rsidRDefault="00255CAB" w:rsidP="002D158A">
      <w:pPr>
        <w:pStyle w:val="Listapunktowana"/>
        <w:numPr>
          <w:ilvl w:val="0"/>
          <w:numId w:val="17"/>
        </w:numPr>
      </w:pPr>
      <w:r w:rsidRPr="009E2190">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1E2A169C" w14:textId="77777777" w:rsidR="00255CAB" w:rsidRPr="009E2190" w:rsidRDefault="00255CAB" w:rsidP="00255CAB">
      <w:r w:rsidRPr="009E2190">
        <w:t>(rozliczenie z dokładnością do dwóch miejsc po przecinku)</w:t>
      </w:r>
    </w:p>
    <w:p w14:paraId="4DA24DBD" w14:textId="77777777" w:rsidR="00255CAB" w:rsidRPr="009E2190" w:rsidRDefault="00255CAB" w:rsidP="00255CAB">
      <w:pPr>
        <w:rPr>
          <w:b/>
        </w:rPr>
      </w:pPr>
    </w:p>
    <w:p w14:paraId="4DFBC728" w14:textId="2CD76778"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C31A993" w14:textId="77777777" w:rsidTr="005D3A37">
        <w:trPr>
          <w:trHeight w:val="600"/>
          <w:tblHeader/>
        </w:trPr>
        <w:tc>
          <w:tcPr>
            <w:tcW w:w="800" w:type="dxa"/>
            <w:shd w:val="clear" w:color="auto" w:fill="auto"/>
            <w:vAlign w:val="center"/>
          </w:tcPr>
          <w:p w14:paraId="612F3EFD" w14:textId="2647D08F" w:rsidR="00255CAB" w:rsidRPr="005D3A37" w:rsidRDefault="005D3A37" w:rsidP="005D3A37">
            <w:pPr>
              <w:jc w:val="center"/>
              <w:rPr>
                <w:b/>
                <w:i/>
              </w:rPr>
            </w:pPr>
            <w:r>
              <w:rPr>
                <w:b/>
                <w:i/>
              </w:rPr>
              <w:t>Nr</w:t>
            </w:r>
          </w:p>
        </w:tc>
        <w:tc>
          <w:tcPr>
            <w:tcW w:w="1800" w:type="dxa"/>
            <w:shd w:val="clear" w:color="auto" w:fill="auto"/>
            <w:vAlign w:val="center"/>
          </w:tcPr>
          <w:p w14:paraId="6C905A75" w14:textId="4C9A5A67" w:rsidR="00255CAB" w:rsidRPr="005D3A37" w:rsidRDefault="005D3A37" w:rsidP="005D3A37">
            <w:pPr>
              <w:jc w:val="center"/>
              <w:rPr>
                <w:b/>
                <w:i/>
              </w:rPr>
            </w:pPr>
            <w:r>
              <w:rPr>
                <w:b/>
                <w:i/>
              </w:rPr>
              <w:t>Kod czynności do rozliczenia</w:t>
            </w:r>
          </w:p>
        </w:tc>
        <w:tc>
          <w:tcPr>
            <w:tcW w:w="1800" w:type="dxa"/>
            <w:shd w:val="clear" w:color="auto" w:fill="auto"/>
            <w:vAlign w:val="center"/>
          </w:tcPr>
          <w:p w14:paraId="78EB1F94" w14:textId="69BB8348"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6F277250" w14:textId="277E8834" w:rsidR="00255CAB" w:rsidRPr="005D3A37" w:rsidRDefault="005D3A37" w:rsidP="005D3A37">
            <w:pPr>
              <w:jc w:val="center"/>
              <w:rPr>
                <w:b/>
                <w:i/>
              </w:rPr>
            </w:pPr>
            <w:r>
              <w:rPr>
                <w:b/>
                <w:i/>
              </w:rPr>
              <w:t>Opis kodu czynności</w:t>
            </w:r>
          </w:p>
        </w:tc>
        <w:tc>
          <w:tcPr>
            <w:tcW w:w="1200" w:type="dxa"/>
            <w:shd w:val="clear" w:color="auto" w:fill="auto"/>
            <w:vAlign w:val="center"/>
          </w:tcPr>
          <w:p w14:paraId="57596983" w14:textId="667676F7" w:rsidR="00255CAB" w:rsidRPr="005D3A37" w:rsidRDefault="005D3A37" w:rsidP="005D3A37">
            <w:pPr>
              <w:jc w:val="center"/>
              <w:rPr>
                <w:b/>
                <w:i/>
              </w:rPr>
            </w:pPr>
            <w:r>
              <w:rPr>
                <w:b/>
                <w:i/>
              </w:rPr>
              <w:t>Jednostka miary czynn. rozl.</w:t>
            </w:r>
          </w:p>
        </w:tc>
      </w:tr>
      <w:tr w:rsidR="00255CAB" w:rsidRPr="009E2190" w14:paraId="6B811E20" w14:textId="77777777" w:rsidTr="005D3A37">
        <w:tc>
          <w:tcPr>
            <w:tcW w:w="800" w:type="dxa"/>
            <w:shd w:val="clear" w:color="auto" w:fill="auto"/>
          </w:tcPr>
          <w:p w14:paraId="38431DDB" w14:textId="59AC6DFB" w:rsidR="00255CAB" w:rsidRPr="005D3A37" w:rsidRDefault="005D3A37" w:rsidP="005D3A37">
            <w:pPr>
              <w:jc w:val="center"/>
            </w:pPr>
            <w:r>
              <w:t>94</w:t>
            </w:r>
          </w:p>
        </w:tc>
        <w:tc>
          <w:tcPr>
            <w:tcW w:w="1800" w:type="dxa"/>
            <w:shd w:val="clear" w:color="auto" w:fill="auto"/>
          </w:tcPr>
          <w:p w14:paraId="01DD2FE8" w14:textId="2ADC5FE6" w:rsidR="00255CAB" w:rsidRPr="005D3A37" w:rsidRDefault="00255CAB" w:rsidP="005D3A37">
            <w:pPr>
              <w:jc w:val="left"/>
            </w:pPr>
            <w:r w:rsidRPr="005D3A37">
              <w:t>WYK-DOL-C</w:t>
            </w:r>
          </w:p>
        </w:tc>
        <w:tc>
          <w:tcPr>
            <w:tcW w:w="1800" w:type="dxa"/>
            <w:shd w:val="clear" w:color="auto" w:fill="auto"/>
          </w:tcPr>
          <w:p w14:paraId="7E5B75DC" w14:textId="77777777" w:rsidR="00255CAB" w:rsidRPr="005D3A37" w:rsidRDefault="22583BCE" w:rsidP="005D3A37">
            <w:pPr>
              <w:jc w:val="left"/>
            </w:pPr>
            <w:r w:rsidRPr="005D3A37">
              <w:t>WYK-DOL-C</w:t>
            </w:r>
          </w:p>
          <w:p w14:paraId="1D83867D" w14:textId="0B0FE02A" w:rsidR="00C10B52" w:rsidRPr="005D3A37" w:rsidRDefault="000B7794" w:rsidP="005D3A37">
            <w:pPr>
              <w:jc w:val="left"/>
            </w:pPr>
            <w:r w:rsidRPr="005D3A37">
              <w:t>GODZ WDC</w:t>
            </w:r>
          </w:p>
        </w:tc>
        <w:tc>
          <w:tcPr>
            <w:tcW w:w="3600" w:type="dxa"/>
            <w:shd w:val="clear" w:color="auto" w:fill="auto"/>
          </w:tcPr>
          <w:p w14:paraId="59CB2D85" w14:textId="5D6936AB" w:rsidR="00255CAB" w:rsidRPr="005D3A37" w:rsidRDefault="00255CAB" w:rsidP="005D3A37">
            <w:r w:rsidRPr="005D3A37">
              <w:t xml:space="preserve">Wykonanie dołków </w:t>
            </w:r>
            <w:r w:rsidR="00C10B52" w:rsidRPr="005D3A37">
              <w:t xml:space="preserve">ciągnikowym </w:t>
            </w:r>
            <w:r w:rsidRPr="005D3A37">
              <w:t>świdrem</w:t>
            </w:r>
            <w:r w:rsidR="00C10B52" w:rsidRPr="005D3A37">
              <w:t xml:space="preserve"> glebowym</w:t>
            </w:r>
          </w:p>
        </w:tc>
        <w:tc>
          <w:tcPr>
            <w:tcW w:w="1200" w:type="dxa"/>
            <w:shd w:val="clear" w:color="auto" w:fill="auto"/>
          </w:tcPr>
          <w:p w14:paraId="629E3C6D" w14:textId="3BF09B6B" w:rsidR="00255CAB" w:rsidRPr="005D3A37" w:rsidRDefault="00255CAB" w:rsidP="005D3A37">
            <w:pPr>
              <w:jc w:val="center"/>
            </w:pPr>
            <w:r w:rsidRPr="005D3A37">
              <w:t>TSZT</w:t>
            </w:r>
          </w:p>
        </w:tc>
      </w:tr>
    </w:tbl>
    <w:p w14:paraId="5EA93E68" w14:textId="188718E9" w:rsidR="00255CAB" w:rsidRPr="009E2190" w:rsidRDefault="00255CAB" w:rsidP="00255CAB"/>
    <w:p w14:paraId="2CFDB10A" w14:textId="77777777" w:rsidR="00255CAB" w:rsidRPr="009E2190" w:rsidRDefault="00255CAB" w:rsidP="00255CAB">
      <w:pPr>
        <w:rPr>
          <w:b/>
        </w:rPr>
      </w:pPr>
      <w:r w:rsidRPr="009E2190">
        <w:rPr>
          <w:b/>
        </w:rPr>
        <w:lastRenderedPageBreak/>
        <w:t xml:space="preserve">Standard technologii prac obejmuje: </w:t>
      </w:r>
    </w:p>
    <w:p w14:paraId="0C6625FF" w14:textId="63FF7A78" w:rsidR="00255CAB" w:rsidRPr="009E2190" w:rsidRDefault="18A14C09" w:rsidP="00255CAB">
      <w:pPr>
        <w:pStyle w:val="Listapunktowana"/>
      </w:pPr>
      <w:r w:rsidRPr="009E2190">
        <w:t>wykonanie dołków przy pomocy świdra zawieszanego na ciągniku</w:t>
      </w:r>
      <w:r w:rsidR="00197591" w:rsidRPr="009E2190">
        <w:t>.</w:t>
      </w:r>
    </w:p>
    <w:p w14:paraId="086D59C9" w14:textId="77777777" w:rsidR="002D158A" w:rsidRPr="009E2190" w:rsidRDefault="002D158A" w:rsidP="00255CAB">
      <w:pPr>
        <w:pStyle w:val="Listapunktowana"/>
        <w:rPr>
          <w:b/>
          <w:bCs/>
        </w:rPr>
      </w:pPr>
    </w:p>
    <w:p w14:paraId="0FFECB9A" w14:textId="76ADE66A" w:rsidR="00532772" w:rsidRPr="009E2190" w:rsidRDefault="00532772" w:rsidP="00255CAB">
      <w:pPr>
        <w:pStyle w:val="Listapunktowana"/>
        <w:rPr>
          <w:b/>
          <w:bCs/>
        </w:rPr>
      </w:pPr>
      <w:r w:rsidRPr="009E2190">
        <w:rPr>
          <w:b/>
          <w:bCs/>
        </w:rPr>
        <w:t>Uwagi:</w:t>
      </w:r>
    </w:p>
    <w:p w14:paraId="42DF915E" w14:textId="30F1B442" w:rsidR="00197591" w:rsidRPr="009E2190" w:rsidRDefault="00197591" w:rsidP="002D158A">
      <w:pPr>
        <w:pStyle w:val="Listapunktowana"/>
        <w:numPr>
          <w:ilvl w:val="0"/>
          <w:numId w:val="55"/>
        </w:numPr>
      </w:pPr>
      <w:r w:rsidRPr="009E2190">
        <w:t>więźba oraz wymiary dołków są zawarte w Tabeli parametrów,</w:t>
      </w:r>
    </w:p>
    <w:p w14:paraId="4C4AE203" w14:textId="77777777" w:rsidR="00255CAB" w:rsidRPr="009E2190" w:rsidRDefault="00255CAB" w:rsidP="00255CAB">
      <w:pPr>
        <w:rPr>
          <w:b/>
        </w:rPr>
      </w:pPr>
      <w:r w:rsidRPr="009E2190">
        <w:rPr>
          <w:b/>
        </w:rPr>
        <w:t>Procedura odbioru:</w:t>
      </w:r>
    </w:p>
    <w:p w14:paraId="35DAA4E5" w14:textId="77777777" w:rsidR="00255CAB" w:rsidRPr="009E2190" w:rsidRDefault="00255CAB" w:rsidP="002D158A">
      <w:pPr>
        <w:pStyle w:val="Listapunktowana"/>
        <w:numPr>
          <w:ilvl w:val="0"/>
          <w:numId w:val="17"/>
        </w:numPr>
      </w:pPr>
      <w:r w:rsidRPr="009E2190">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45A4AC28" w14:textId="77777777" w:rsidR="00255CAB" w:rsidRPr="009E2190" w:rsidRDefault="00255CAB" w:rsidP="00255CAB">
      <w:r w:rsidRPr="009E2190">
        <w:t>(rozliczenie z dokładnością do dwóch miejsc po przecinku)</w:t>
      </w:r>
    </w:p>
    <w:p w14:paraId="0F451A4A"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E072033" w14:textId="77777777" w:rsidTr="005D3A37">
        <w:trPr>
          <w:trHeight w:val="600"/>
          <w:tblHeader/>
        </w:trPr>
        <w:tc>
          <w:tcPr>
            <w:tcW w:w="800" w:type="dxa"/>
            <w:shd w:val="clear" w:color="auto" w:fill="auto"/>
            <w:vAlign w:val="center"/>
          </w:tcPr>
          <w:p w14:paraId="034599DF" w14:textId="02044690" w:rsidR="00255CAB" w:rsidRPr="005D3A37" w:rsidRDefault="005D3A37" w:rsidP="005D3A37">
            <w:pPr>
              <w:jc w:val="center"/>
              <w:rPr>
                <w:b/>
                <w:i/>
              </w:rPr>
            </w:pPr>
            <w:r>
              <w:rPr>
                <w:b/>
                <w:i/>
              </w:rPr>
              <w:t>Nr</w:t>
            </w:r>
          </w:p>
        </w:tc>
        <w:tc>
          <w:tcPr>
            <w:tcW w:w="1800" w:type="dxa"/>
            <w:shd w:val="clear" w:color="auto" w:fill="auto"/>
            <w:vAlign w:val="center"/>
          </w:tcPr>
          <w:p w14:paraId="202CBFB4" w14:textId="03B35DC0" w:rsidR="00255CAB" w:rsidRPr="005D3A37" w:rsidRDefault="005D3A37" w:rsidP="005D3A37">
            <w:pPr>
              <w:jc w:val="center"/>
              <w:rPr>
                <w:b/>
                <w:i/>
              </w:rPr>
            </w:pPr>
            <w:r>
              <w:rPr>
                <w:b/>
                <w:i/>
              </w:rPr>
              <w:t>Kod czynności do rozliczenia</w:t>
            </w:r>
          </w:p>
        </w:tc>
        <w:tc>
          <w:tcPr>
            <w:tcW w:w="1800" w:type="dxa"/>
            <w:shd w:val="clear" w:color="auto" w:fill="auto"/>
            <w:vAlign w:val="center"/>
          </w:tcPr>
          <w:p w14:paraId="6FC31F00" w14:textId="596B27CA"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B894633" w14:textId="4DA49795" w:rsidR="00255CAB" w:rsidRPr="005D3A37" w:rsidRDefault="005D3A37" w:rsidP="005D3A37">
            <w:pPr>
              <w:jc w:val="center"/>
              <w:rPr>
                <w:b/>
                <w:i/>
              </w:rPr>
            </w:pPr>
            <w:r>
              <w:rPr>
                <w:b/>
                <w:i/>
              </w:rPr>
              <w:t>Opis kodu czynności</w:t>
            </w:r>
          </w:p>
        </w:tc>
        <w:tc>
          <w:tcPr>
            <w:tcW w:w="1200" w:type="dxa"/>
            <w:shd w:val="clear" w:color="auto" w:fill="auto"/>
            <w:vAlign w:val="center"/>
          </w:tcPr>
          <w:p w14:paraId="4C56EE77" w14:textId="5103F349" w:rsidR="00255CAB" w:rsidRPr="005D3A37" w:rsidRDefault="005D3A37" w:rsidP="005D3A37">
            <w:pPr>
              <w:jc w:val="center"/>
              <w:rPr>
                <w:b/>
                <w:i/>
              </w:rPr>
            </w:pPr>
            <w:r>
              <w:rPr>
                <w:b/>
                <w:i/>
              </w:rPr>
              <w:t>Jednostka miary czynn. rozl.</w:t>
            </w:r>
          </w:p>
        </w:tc>
      </w:tr>
      <w:tr w:rsidR="00255CAB" w:rsidRPr="009E2190" w14:paraId="62B97CF6" w14:textId="77777777" w:rsidTr="005D3A37">
        <w:tc>
          <w:tcPr>
            <w:tcW w:w="800" w:type="dxa"/>
            <w:shd w:val="clear" w:color="auto" w:fill="auto"/>
          </w:tcPr>
          <w:p w14:paraId="326B1D9E" w14:textId="4D89901D" w:rsidR="00255CAB" w:rsidRPr="005D3A37" w:rsidRDefault="005D3A37" w:rsidP="005D3A37">
            <w:pPr>
              <w:jc w:val="center"/>
            </w:pPr>
            <w:r>
              <w:t>95</w:t>
            </w:r>
          </w:p>
        </w:tc>
        <w:tc>
          <w:tcPr>
            <w:tcW w:w="1800" w:type="dxa"/>
            <w:shd w:val="clear" w:color="auto" w:fill="auto"/>
          </w:tcPr>
          <w:p w14:paraId="525C0F1D" w14:textId="1E7698E0" w:rsidR="00255CAB" w:rsidRPr="005D3A37" w:rsidRDefault="00255CAB" w:rsidP="005D3A37">
            <w:pPr>
              <w:jc w:val="left"/>
            </w:pPr>
            <w:r w:rsidRPr="005D3A37">
              <w:t>WYRW-C</w:t>
            </w:r>
          </w:p>
        </w:tc>
        <w:tc>
          <w:tcPr>
            <w:tcW w:w="1800" w:type="dxa"/>
            <w:shd w:val="clear" w:color="auto" w:fill="auto"/>
          </w:tcPr>
          <w:p w14:paraId="30BCA7C6" w14:textId="46D3876A" w:rsidR="00255CAB" w:rsidRPr="005D3A37" w:rsidRDefault="00255CAB" w:rsidP="005D3A37">
            <w:pPr>
              <w:jc w:val="left"/>
            </w:pPr>
            <w:r w:rsidRPr="005D3A37">
              <w:t>WYRW-C</w:t>
            </w:r>
          </w:p>
        </w:tc>
        <w:tc>
          <w:tcPr>
            <w:tcW w:w="3600" w:type="dxa"/>
            <w:shd w:val="clear" w:color="auto" w:fill="auto"/>
          </w:tcPr>
          <w:p w14:paraId="507D2168" w14:textId="3BFED6A2" w:rsidR="00255CAB" w:rsidRPr="005D3A37" w:rsidRDefault="00255CAB" w:rsidP="005D3A37">
            <w:r w:rsidRPr="005D3A37">
              <w:t>Wyrównywanie powierzchni włóką</w:t>
            </w:r>
          </w:p>
        </w:tc>
        <w:tc>
          <w:tcPr>
            <w:tcW w:w="1200" w:type="dxa"/>
            <w:shd w:val="clear" w:color="auto" w:fill="auto"/>
          </w:tcPr>
          <w:p w14:paraId="6B7781BF" w14:textId="3A7CD89F" w:rsidR="00255CAB" w:rsidRPr="005D3A37" w:rsidRDefault="079CE3DF" w:rsidP="005D3A37">
            <w:pPr>
              <w:jc w:val="center"/>
            </w:pPr>
            <w:r w:rsidRPr="005D3A37">
              <w:t>HA</w:t>
            </w:r>
          </w:p>
        </w:tc>
      </w:tr>
    </w:tbl>
    <w:p w14:paraId="71313A85" w14:textId="628F2872" w:rsidR="00255CAB" w:rsidRPr="009E2190" w:rsidRDefault="00255CAB" w:rsidP="00255CAB"/>
    <w:p w14:paraId="4B9B2F50" w14:textId="77777777" w:rsidR="00255CAB" w:rsidRPr="009E2190" w:rsidRDefault="00255CAB" w:rsidP="00255CAB">
      <w:pPr>
        <w:rPr>
          <w:b/>
        </w:rPr>
      </w:pPr>
      <w:r w:rsidRPr="009E2190">
        <w:rPr>
          <w:b/>
        </w:rPr>
        <w:t>Standard technologii prac obejmuje:</w:t>
      </w:r>
    </w:p>
    <w:p w14:paraId="547E5837" w14:textId="3B7FCCA6" w:rsidR="00255CAB" w:rsidRPr="009E2190" w:rsidRDefault="18A14C09" w:rsidP="00463115">
      <w:pPr>
        <w:pStyle w:val="Listapunktowana"/>
      </w:pPr>
      <w:r w:rsidRPr="009E2190">
        <w:t>wyrównywanie powierzchni gleby poprzez przejazd w różnych kierunkach z agregowanym urządzeniem.</w:t>
      </w:r>
    </w:p>
    <w:p w14:paraId="4B08C17B" w14:textId="77777777" w:rsidR="00255CAB" w:rsidRPr="009E2190" w:rsidRDefault="00255CAB" w:rsidP="00255CAB">
      <w:pPr>
        <w:rPr>
          <w:b/>
        </w:rPr>
      </w:pPr>
      <w:r w:rsidRPr="009E2190">
        <w:rPr>
          <w:b/>
        </w:rPr>
        <w:t>Procedura odbioru:</w:t>
      </w:r>
    </w:p>
    <w:p w14:paraId="7119DEBF" w14:textId="77777777" w:rsidR="00197591" w:rsidRPr="009E2190" w:rsidRDefault="00197591" w:rsidP="00197591">
      <w:r w:rsidRPr="009E2190">
        <w:t xml:space="preserve">Odbiór prac nastąpi poprzez zweryfikowanie prawidłowości ich wykonania z opisem czynności i zleceniem oraz ustalenie powierzchni wykonanego zabiegu dla: </w:t>
      </w:r>
    </w:p>
    <w:p w14:paraId="08832B11" w14:textId="77777777" w:rsidR="00197591" w:rsidRPr="009E2190" w:rsidRDefault="00197591" w:rsidP="00197591">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2B17F163" w14:textId="77777777" w:rsidR="00197591" w:rsidRPr="009E2190" w:rsidRDefault="00197591" w:rsidP="00197591">
      <w:pPr>
        <w:pStyle w:val="Listapunktowana"/>
        <w:numPr>
          <w:ilvl w:val="0"/>
          <w:numId w:val="17"/>
        </w:numPr>
      </w:pPr>
      <w:r w:rsidRPr="009E2190">
        <w:t>fragmentów wydzieleń – dokonuje się pomiarów powierzchni.</w:t>
      </w:r>
    </w:p>
    <w:p w14:paraId="795F0136" w14:textId="6D103EFE" w:rsidR="00255CAB" w:rsidRPr="009E2190" w:rsidRDefault="00197591" w:rsidP="00197591">
      <w:r w:rsidRPr="009E2190">
        <w:t>(rozliczenie z dokładnością do dwóch miejsc po przecinku)</w:t>
      </w:r>
    </w:p>
    <w:p w14:paraId="234D98A7" w14:textId="77777777" w:rsidR="00197591" w:rsidRPr="009E2190" w:rsidRDefault="00197591" w:rsidP="00197591"/>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F690B57" w14:textId="77777777" w:rsidTr="005D3A37">
        <w:trPr>
          <w:trHeight w:val="600"/>
          <w:tblHeader/>
        </w:trPr>
        <w:tc>
          <w:tcPr>
            <w:tcW w:w="800" w:type="dxa"/>
            <w:shd w:val="clear" w:color="auto" w:fill="auto"/>
            <w:vAlign w:val="center"/>
          </w:tcPr>
          <w:p w14:paraId="119C6666" w14:textId="5C1305D3" w:rsidR="00255CAB" w:rsidRPr="005D3A37" w:rsidRDefault="005D3A37" w:rsidP="005D3A37">
            <w:pPr>
              <w:jc w:val="center"/>
              <w:rPr>
                <w:b/>
                <w:i/>
              </w:rPr>
            </w:pPr>
            <w:r>
              <w:rPr>
                <w:b/>
                <w:i/>
              </w:rPr>
              <w:t>Nr</w:t>
            </w:r>
          </w:p>
        </w:tc>
        <w:tc>
          <w:tcPr>
            <w:tcW w:w="1800" w:type="dxa"/>
            <w:shd w:val="clear" w:color="auto" w:fill="auto"/>
            <w:vAlign w:val="center"/>
          </w:tcPr>
          <w:p w14:paraId="3811061C" w14:textId="269462FB" w:rsidR="00255CAB" w:rsidRPr="005D3A37" w:rsidRDefault="005D3A37" w:rsidP="005D3A37">
            <w:pPr>
              <w:jc w:val="center"/>
              <w:rPr>
                <w:b/>
                <w:i/>
              </w:rPr>
            </w:pPr>
            <w:r>
              <w:rPr>
                <w:b/>
                <w:i/>
              </w:rPr>
              <w:t>Kod czynności do rozliczenia</w:t>
            </w:r>
          </w:p>
        </w:tc>
        <w:tc>
          <w:tcPr>
            <w:tcW w:w="1800" w:type="dxa"/>
            <w:shd w:val="clear" w:color="auto" w:fill="auto"/>
            <w:vAlign w:val="center"/>
          </w:tcPr>
          <w:p w14:paraId="00243CB6" w14:textId="6A0E1CB8"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0939D21C" w14:textId="0EE2E920" w:rsidR="00255CAB" w:rsidRPr="005D3A37" w:rsidRDefault="005D3A37" w:rsidP="005D3A37">
            <w:pPr>
              <w:jc w:val="center"/>
              <w:rPr>
                <w:b/>
                <w:i/>
              </w:rPr>
            </w:pPr>
            <w:r>
              <w:rPr>
                <w:b/>
                <w:i/>
              </w:rPr>
              <w:t>Opis kodu czynności</w:t>
            </w:r>
          </w:p>
        </w:tc>
        <w:tc>
          <w:tcPr>
            <w:tcW w:w="1200" w:type="dxa"/>
            <w:shd w:val="clear" w:color="auto" w:fill="auto"/>
            <w:vAlign w:val="center"/>
          </w:tcPr>
          <w:p w14:paraId="0A3E344C" w14:textId="181D37FB" w:rsidR="00255CAB" w:rsidRPr="005D3A37" w:rsidRDefault="005D3A37" w:rsidP="005D3A37">
            <w:pPr>
              <w:jc w:val="center"/>
              <w:rPr>
                <w:b/>
                <w:i/>
              </w:rPr>
            </w:pPr>
            <w:r>
              <w:rPr>
                <w:b/>
                <w:i/>
              </w:rPr>
              <w:t>Jednostka miary czynn. rozl.</w:t>
            </w:r>
          </w:p>
        </w:tc>
      </w:tr>
      <w:tr w:rsidR="00255CAB" w:rsidRPr="009E2190" w14:paraId="598BD1D0" w14:textId="77777777" w:rsidTr="005D3A37">
        <w:tc>
          <w:tcPr>
            <w:tcW w:w="800" w:type="dxa"/>
            <w:shd w:val="clear" w:color="auto" w:fill="auto"/>
          </w:tcPr>
          <w:p w14:paraId="4BE4B49E" w14:textId="7E5C9E1D" w:rsidR="00255CAB" w:rsidRPr="005D3A37" w:rsidRDefault="005D3A37" w:rsidP="005D3A37">
            <w:pPr>
              <w:jc w:val="center"/>
            </w:pPr>
            <w:r>
              <w:t>96</w:t>
            </w:r>
          </w:p>
        </w:tc>
        <w:tc>
          <w:tcPr>
            <w:tcW w:w="1800" w:type="dxa"/>
            <w:shd w:val="clear" w:color="auto" w:fill="auto"/>
          </w:tcPr>
          <w:p w14:paraId="1FF1E432" w14:textId="36A33EB4" w:rsidR="00255CAB" w:rsidRPr="005D3A37" w:rsidRDefault="00255CAB" w:rsidP="005D3A37">
            <w:pPr>
              <w:jc w:val="left"/>
            </w:pPr>
            <w:r w:rsidRPr="005D3A37">
              <w:t>WAŁ-UC</w:t>
            </w:r>
          </w:p>
        </w:tc>
        <w:tc>
          <w:tcPr>
            <w:tcW w:w="1800" w:type="dxa"/>
            <w:shd w:val="clear" w:color="auto" w:fill="auto"/>
          </w:tcPr>
          <w:p w14:paraId="1DCC20FE" w14:textId="2FA94526" w:rsidR="00255CAB" w:rsidRPr="005D3A37" w:rsidRDefault="00255CAB" w:rsidP="005D3A37">
            <w:pPr>
              <w:jc w:val="left"/>
            </w:pPr>
            <w:r w:rsidRPr="005D3A37">
              <w:t>WAŁ-UC</w:t>
            </w:r>
          </w:p>
        </w:tc>
        <w:tc>
          <w:tcPr>
            <w:tcW w:w="3600" w:type="dxa"/>
            <w:shd w:val="clear" w:color="auto" w:fill="auto"/>
          </w:tcPr>
          <w:p w14:paraId="3B1A670C" w14:textId="0BCEA0C5" w:rsidR="00255CAB" w:rsidRPr="005D3A37" w:rsidRDefault="00255CAB" w:rsidP="005D3A37">
            <w:r w:rsidRPr="005D3A37">
              <w:t>Wałowanie pełnej orki</w:t>
            </w:r>
          </w:p>
        </w:tc>
        <w:tc>
          <w:tcPr>
            <w:tcW w:w="1200" w:type="dxa"/>
            <w:shd w:val="clear" w:color="auto" w:fill="auto"/>
          </w:tcPr>
          <w:p w14:paraId="7EF008BA" w14:textId="10FA5081" w:rsidR="00255CAB" w:rsidRPr="005D3A37" w:rsidRDefault="00255CAB" w:rsidP="005D3A37">
            <w:pPr>
              <w:jc w:val="center"/>
            </w:pPr>
            <w:r w:rsidRPr="005D3A37">
              <w:t>HA</w:t>
            </w:r>
          </w:p>
        </w:tc>
      </w:tr>
    </w:tbl>
    <w:p w14:paraId="73E37F67" w14:textId="6DEF1B69" w:rsidR="00255CAB" w:rsidRPr="009E2190" w:rsidRDefault="00255CAB" w:rsidP="00255CAB"/>
    <w:p w14:paraId="7DC24421" w14:textId="57A52E89" w:rsidR="00255CAB" w:rsidRPr="009E2190" w:rsidRDefault="00255CAB" w:rsidP="00BA1951">
      <w:pPr>
        <w:rPr>
          <w:b/>
        </w:rPr>
      </w:pPr>
      <w:r w:rsidRPr="009E2190">
        <w:rPr>
          <w:b/>
        </w:rPr>
        <w:t>Standard technologii prac obejmuje:</w:t>
      </w:r>
    </w:p>
    <w:p w14:paraId="144449FE" w14:textId="77777777" w:rsidR="00255CAB" w:rsidRPr="009E2190" w:rsidRDefault="18A14C09" w:rsidP="00463115">
      <w:pPr>
        <w:pStyle w:val="Listapunktowana"/>
      </w:pPr>
      <w:r w:rsidRPr="009E2190">
        <w:t>wałowanie powierzchni po pełnej orce poprzez przejazd z agregowanym urządzeniem,</w:t>
      </w:r>
    </w:p>
    <w:p w14:paraId="76D920E6" w14:textId="77777777" w:rsidR="00255CAB" w:rsidRPr="009E2190" w:rsidRDefault="00255CAB" w:rsidP="00255CAB">
      <w:pPr>
        <w:rPr>
          <w:b/>
        </w:rPr>
      </w:pPr>
      <w:r w:rsidRPr="009E2190">
        <w:rPr>
          <w:b/>
        </w:rPr>
        <w:t>Procedura odbioru:</w:t>
      </w:r>
    </w:p>
    <w:p w14:paraId="7AD7C37D" w14:textId="77777777" w:rsidR="00197591" w:rsidRPr="009E2190" w:rsidRDefault="00197591" w:rsidP="00197591">
      <w:r w:rsidRPr="009E2190">
        <w:t xml:space="preserve">Odbiór prac nastąpi poprzez zweryfikowanie prawidłowości ich wykonania z opisem czynności i zleceniem oraz ustalenie powierzchni wykonanego zabiegu dla: </w:t>
      </w:r>
    </w:p>
    <w:p w14:paraId="42739203" w14:textId="77777777" w:rsidR="00197591" w:rsidRPr="009E2190" w:rsidRDefault="00197591" w:rsidP="00197591">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6B563D1" w14:textId="77777777" w:rsidR="00197591" w:rsidRPr="009E2190" w:rsidRDefault="00197591" w:rsidP="00197591">
      <w:pPr>
        <w:pStyle w:val="Listapunktowana"/>
        <w:numPr>
          <w:ilvl w:val="0"/>
          <w:numId w:val="17"/>
        </w:numPr>
      </w:pPr>
      <w:r w:rsidRPr="009E2190">
        <w:t>fragmentów wydzieleń – dokonuje się pomiarów powierzchni.</w:t>
      </w:r>
    </w:p>
    <w:p w14:paraId="78D01893" w14:textId="57C323E3" w:rsidR="00255CAB" w:rsidRPr="009E2190" w:rsidRDefault="00197591" w:rsidP="00197591">
      <w:r w:rsidRPr="009E2190">
        <w:t>(rozliczenie z dokładnością do dwóch miejsc po przecinku)</w:t>
      </w:r>
    </w:p>
    <w:p w14:paraId="26421D83" w14:textId="77777777" w:rsidR="00255CAB" w:rsidRPr="009E2190" w:rsidRDefault="00255CAB" w:rsidP="00255CAB">
      <w:pPr>
        <w:rPr>
          <w:b/>
        </w:rPr>
      </w:pPr>
    </w:p>
    <w:p w14:paraId="400E54B8" w14:textId="4096DFC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DCB6D7A" w14:textId="77777777" w:rsidTr="005D3A37">
        <w:trPr>
          <w:trHeight w:val="600"/>
          <w:tblHeader/>
        </w:trPr>
        <w:tc>
          <w:tcPr>
            <w:tcW w:w="800" w:type="dxa"/>
            <w:shd w:val="clear" w:color="auto" w:fill="auto"/>
            <w:vAlign w:val="center"/>
          </w:tcPr>
          <w:p w14:paraId="61E77D2E" w14:textId="7D29274D" w:rsidR="00255CAB" w:rsidRPr="005D3A37" w:rsidRDefault="005D3A37" w:rsidP="005D3A37">
            <w:pPr>
              <w:jc w:val="center"/>
              <w:rPr>
                <w:b/>
                <w:i/>
              </w:rPr>
            </w:pPr>
            <w:r>
              <w:rPr>
                <w:b/>
                <w:i/>
              </w:rPr>
              <w:t>Nr</w:t>
            </w:r>
          </w:p>
        </w:tc>
        <w:tc>
          <w:tcPr>
            <w:tcW w:w="1800" w:type="dxa"/>
            <w:shd w:val="clear" w:color="auto" w:fill="auto"/>
            <w:vAlign w:val="center"/>
          </w:tcPr>
          <w:p w14:paraId="08BA400E" w14:textId="553B8C33" w:rsidR="00255CAB" w:rsidRPr="005D3A37" w:rsidRDefault="005D3A37" w:rsidP="005D3A37">
            <w:pPr>
              <w:jc w:val="center"/>
              <w:rPr>
                <w:b/>
                <w:i/>
              </w:rPr>
            </w:pPr>
            <w:r>
              <w:rPr>
                <w:b/>
                <w:i/>
              </w:rPr>
              <w:t>Kod czynności do rozliczenia</w:t>
            </w:r>
          </w:p>
        </w:tc>
        <w:tc>
          <w:tcPr>
            <w:tcW w:w="1800" w:type="dxa"/>
            <w:shd w:val="clear" w:color="auto" w:fill="auto"/>
            <w:vAlign w:val="center"/>
          </w:tcPr>
          <w:p w14:paraId="6C38139A" w14:textId="513B46E2"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3E54F5D4" w14:textId="2D9CCAF5" w:rsidR="00255CAB" w:rsidRPr="005D3A37" w:rsidRDefault="005D3A37" w:rsidP="005D3A37">
            <w:pPr>
              <w:jc w:val="center"/>
              <w:rPr>
                <w:b/>
                <w:i/>
              </w:rPr>
            </w:pPr>
            <w:r>
              <w:rPr>
                <w:b/>
                <w:i/>
              </w:rPr>
              <w:t>Opis kodu czynności</w:t>
            </w:r>
          </w:p>
        </w:tc>
        <w:tc>
          <w:tcPr>
            <w:tcW w:w="1200" w:type="dxa"/>
            <w:shd w:val="clear" w:color="auto" w:fill="auto"/>
            <w:vAlign w:val="center"/>
          </w:tcPr>
          <w:p w14:paraId="5C679BA8" w14:textId="1E3E407B" w:rsidR="00255CAB" w:rsidRPr="005D3A37" w:rsidRDefault="005D3A37" w:rsidP="005D3A37">
            <w:pPr>
              <w:jc w:val="center"/>
              <w:rPr>
                <w:b/>
                <w:i/>
              </w:rPr>
            </w:pPr>
            <w:r>
              <w:rPr>
                <w:b/>
                <w:i/>
              </w:rPr>
              <w:t>Jednostka miary czynn. rozl.</w:t>
            </w:r>
          </w:p>
        </w:tc>
      </w:tr>
      <w:tr w:rsidR="00255CAB" w:rsidRPr="009E2190" w14:paraId="7DD70BC0" w14:textId="77777777" w:rsidTr="005D3A37">
        <w:tc>
          <w:tcPr>
            <w:tcW w:w="800" w:type="dxa"/>
            <w:shd w:val="clear" w:color="auto" w:fill="auto"/>
          </w:tcPr>
          <w:p w14:paraId="503394F2" w14:textId="0A043FC2" w:rsidR="00255CAB" w:rsidRPr="005D3A37" w:rsidRDefault="005D3A37" w:rsidP="005D3A37">
            <w:pPr>
              <w:jc w:val="center"/>
            </w:pPr>
            <w:r>
              <w:t>97</w:t>
            </w:r>
          </w:p>
        </w:tc>
        <w:tc>
          <w:tcPr>
            <w:tcW w:w="1800" w:type="dxa"/>
            <w:shd w:val="clear" w:color="auto" w:fill="auto"/>
          </w:tcPr>
          <w:p w14:paraId="65E5E785" w14:textId="7C93F367" w:rsidR="00255CAB" w:rsidRPr="005D3A37" w:rsidRDefault="00255CAB" w:rsidP="005D3A37">
            <w:pPr>
              <w:jc w:val="left"/>
            </w:pPr>
            <w:r w:rsidRPr="005D3A37">
              <w:t>WYK-RAB1</w:t>
            </w:r>
          </w:p>
        </w:tc>
        <w:tc>
          <w:tcPr>
            <w:tcW w:w="1800" w:type="dxa"/>
            <w:shd w:val="clear" w:color="auto" w:fill="auto"/>
          </w:tcPr>
          <w:p w14:paraId="3FEFD0D4" w14:textId="52EDBE0A" w:rsidR="00255CAB" w:rsidRPr="005D3A37" w:rsidRDefault="00255CAB" w:rsidP="005D3A37">
            <w:pPr>
              <w:jc w:val="left"/>
            </w:pPr>
            <w:r w:rsidRPr="005D3A37">
              <w:t xml:space="preserve">WYK-RA0B1, </w:t>
            </w:r>
            <w:r w:rsidRPr="005D3A37">
              <w:br/>
              <w:t xml:space="preserve">WYK-RA0L1, </w:t>
            </w:r>
            <w:r w:rsidRPr="005D3A37">
              <w:br/>
              <w:t xml:space="preserve">WYK-RA2B1, </w:t>
            </w:r>
            <w:r w:rsidRPr="005D3A37">
              <w:br/>
              <w:t xml:space="preserve">WYK-RA2L1, </w:t>
            </w:r>
            <w:r w:rsidRPr="005D3A37">
              <w:br/>
              <w:t xml:space="preserve">WYK-RA4B1, </w:t>
            </w:r>
            <w:r w:rsidRPr="005D3A37">
              <w:br/>
              <w:t>WYK-RA4L1, WYK&gt;RA4B1, WYK&gt;RA4L1</w:t>
            </w:r>
          </w:p>
        </w:tc>
        <w:tc>
          <w:tcPr>
            <w:tcW w:w="3600" w:type="dxa"/>
            <w:shd w:val="clear" w:color="auto" w:fill="auto"/>
          </w:tcPr>
          <w:p w14:paraId="6E2B23FD" w14:textId="05A056C9" w:rsidR="00255CAB" w:rsidRPr="005D3A37" w:rsidRDefault="00255CAB" w:rsidP="005D3A37">
            <w:r w:rsidRPr="005D3A37">
              <w:t>Wykonanie rabatowałków pługiem specjalistycznym 1-odkładnicowym</w:t>
            </w:r>
          </w:p>
        </w:tc>
        <w:tc>
          <w:tcPr>
            <w:tcW w:w="1200" w:type="dxa"/>
            <w:shd w:val="clear" w:color="auto" w:fill="auto"/>
          </w:tcPr>
          <w:p w14:paraId="08108BFD" w14:textId="732E05A1" w:rsidR="00255CAB" w:rsidRPr="005D3A37" w:rsidRDefault="00255CAB" w:rsidP="005D3A37">
            <w:pPr>
              <w:jc w:val="center"/>
            </w:pPr>
            <w:r w:rsidRPr="005D3A37">
              <w:t>KMTR</w:t>
            </w:r>
          </w:p>
        </w:tc>
      </w:tr>
      <w:tr w:rsidR="00255CAB" w:rsidRPr="009E2190" w14:paraId="00E26F69" w14:textId="77777777" w:rsidTr="005D3A37">
        <w:tc>
          <w:tcPr>
            <w:tcW w:w="800" w:type="dxa"/>
            <w:shd w:val="clear" w:color="auto" w:fill="auto"/>
          </w:tcPr>
          <w:p w14:paraId="3DEAB059" w14:textId="2D96E8C3" w:rsidR="00255CAB" w:rsidRPr="005D3A37" w:rsidRDefault="005D3A37" w:rsidP="005D3A37">
            <w:pPr>
              <w:jc w:val="center"/>
            </w:pPr>
            <w:r>
              <w:t>98</w:t>
            </w:r>
          </w:p>
        </w:tc>
        <w:tc>
          <w:tcPr>
            <w:tcW w:w="1800" w:type="dxa"/>
            <w:shd w:val="clear" w:color="auto" w:fill="auto"/>
          </w:tcPr>
          <w:p w14:paraId="6F7C19E0" w14:textId="1B0C4985" w:rsidR="00255CAB" w:rsidRPr="005D3A37" w:rsidRDefault="00255CAB" w:rsidP="005D3A37">
            <w:pPr>
              <w:jc w:val="left"/>
            </w:pPr>
            <w:r w:rsidRPr="005D3A37">
              <w:t>WYK-RAB2</w:t>
            </w:r>
          </w:p>
        </w:tc>
        <w:tc>
          <w:tcPr>
            <w:tcW w:w="1800" w:type="dxa"/>
            <w:shd w:val="clear" w:color="auto" w:fill="auto"/>
          </w:tcPr>
          <w:p w14:paraId="06F99486" w14:textId="416D388D" w:rsidR="00255CAB" w:rsidRPr="005D3A37" w:rsidRDefault="00255CAB" w:rsidP="005D3A37">
            <w:pPr>
              <w:jc w:val="left"/>
            </w:pPr>
            <w:r w:rsidRPr="005D3A37">
              <w:t xml:space="preserve">WYK-RA0B2, </w:t>
            </w:r>
            <w:r w:rsidRPr="005D3A37">
              <w:br/>
              <w:t xml:space="preserve">WYK-RA0L2, </w:t>
            </w:r>
            <w:r w:rsidRPr="005D3A37">
              <w:br/>
              <w:t xml:space="preserve">WYK-RA2B2, </w:t>
            </w:r>
            <w:r w:rsidRPr="005D3A37">
              <w:br/>
              <w:t xml:space="preserve">WYK-RA2L2, </w:t>
            </w:r>
            <w:r w:rsidRPr="005D3A37">
              <w:br/>
              <w:t xml:space="preserve">WYK-RA4B2, </w:t>
            </w:r>
            <w:r w:rsidRPr="005D3A37">
              <w:br/>
            </w:r>
            <w:r w:rsidRPr="005D3A37">
              <w:lastRenderedPageBreak/>
              <w:t>WYK-RA4L2, WYK&gt;RA4B2, WYK&gt;RA4L2</w:t>
            </w:r>
          </w:p>
        </w:tc>
        <w:tc>
          <w:tcPr>
            <w:tcW w:w="3600" w:type="dxa"/>
            <w:shd w:val="clear" w:color="auto" w:fill="auto"/>
          </w:tcPr>
          <w:p w14:paraId="2FC38CC2" w14:textId="161F4CC5" w:rsidR="00255CAB" w:rsidRPr="005D3A37" w:rsidRDefault="00255CAB" w:rsidP="005D3A37">
            <w:r w:rsidRPr="005D3A37">
              <w:lastRenderedPageBreak/>
              <w:t>Wykonanie rabatowałków pługiem specjalistycznym 2-odkładnicowym</w:t>
            </w:r>
          </w:p>
        </w:tc>
        <w:tc>
          <w:tcPr>
            <w:tcW w:w="1200" w:type="dxa"/>
            <w:shd w:val="clear" w:color="auto" w:fill="auto"/>
          </w:tcPr>
          <w:p w14:paraId="7BFBAB2A" w14:textId="49D0E959" w:rsidR="00255CAB" w:rsidRPr="005D3A37" w:rsidRDefault="00255CAB" w:rsidP="005D3A37">
            <w:pPr>
              <w:jc w:val="center"/>
            </w:pPr>
            <w:r w:rsidRPr="005D3A37">
              <w:t>KMTR</w:t>
            </w:r>
          </w:p>
        </w:tc>
      </w:tr>
    </w:tbl>
    <w:p w14:paraId="7712A64B" w14:textId="6E94D59E" w:rsidR="00255CAB" w:rsidRPr="009E2190" w:rsidRDefault="00255CAB" w:rsidP="00255CAB"/>
    <w:p w14:paraId="1CADA6AE" w14:textId="77777777" w:rsidR="00255CAB" w:rsidRPr="009E2190" w:rsidRDefault="00255CAB" w:rsidP="00255CAB">
      <w:pPr>
        <w:rPr>
          <w:b/>
        </w:rPr>
      </w:pPr>
      <w:r w:rsidRPr="009E2190">
        <w:rPr>
          <w:b/>
        </w:rPr>
        <w:t>Standard technologii prac obejmuje:</w:t>
      </w:r>
    </w:p>
    <w:p w14:paraId="77E8D2ED" w14:textId="4A689E53" w:rsidR="00255CAB" w:rsidRPr="009E2190" w:rsidRDefault="18A14C09" w:rsidP="00463115">
      <w:pPr>
        <w:pStyle w:val="Listapunktowana"/>
      </w:pPr>
      <w:r w:rsidRPr="009E2190">
        <w:t xml:space="preserve">naorywania rabatowałków poprzez wyorywanie gleby, </w:t>
      </w:r>
    </w:p>
    <w:p w14:paraId="5733B306" w14:textId="77777777" w:rsidR="00255CAB" w:rsidRPr="009E2190" w:rsidRDefault="00255CAB" w:rsidP="00255CAB">
      <w:pPr>
        <w:rPr>
          <w:b/>
        </w:rPr>
      </w:pPr>
      <w:r w:rsidRPr="009E2190">
        <w:rPr>
          <w:b/>
        </w:rPr>
        <w:t>Uwagi:</w:t>
      </w:r>
    </w:p>
    <w:p w14:paraId="17822AD5" w14:textId="2E354C80" w:rsidR="00255CAB" w:rsidRPr="009E2190" w:rsidRDefault="18A14C09" w:rsidP="00E631A7">
      <w:pPr>
        <w:pStyle w:val="Listapunktowana"/>
        <w:numPr>
          <w:ilvl w:val="0"/>
          <w:numId w:val="55"/>
        </w:numPr>
      </w:pPr>
      <w:r w:rsidRPr="009E2190">
        <w:t>odległość pomiędzy środkami rabatowałków</w:t>
      </w:r>
      <w:r w:rsidR="00BA1951" w:rsidRPr="009E2190">
        <w:t xml:space="preserve"> i minimalne rozmiary</w:t>
      </w:r>
      <w:r w:rsidRPr="009E2190">
        <w:t xml:space="preserve"> </w:t>
      </w:r>
      <w:r w:rsidR="00BA1951" w:rsidRPr="009E2190">
        <w:t>są</w:t>
      </w:r>
      <w:r w:rsidRPr="009E2190">
        <w:t xml:space="preserve"> zawart</w:t>
      </w:r>
      <w:r w:rsidR="00BA1951" w:rsidRPr="009E2190">
        <w:t>e</w:t>
      </w:r>
      <w:r w:rsidRPr="009E2190">
        <w:t xml:space="preserve"> w Tabeli parametrów,</w:t>
      </w:r>
    </w:p>
    <w:p w14:paraId="210A4D98" w14:textId="713CEAD1" w:rsidR="00255CAB" w:rsidRPr="009E2190" w:rsidRDefault="18A14C09" w:rsidP="00E631A7">
      <w:pPr>
        <w:pStyle w:val="Listapunktowana"/>
        <w:numPr>
          <w:ilvl w:val="0"/>
          <w:numId w:val="55"/>
        </w:numPr>
      </w:pPr>
      <w:r w:rsidRPr="009E2190">
        <w:t>szczegółowe wskazanie kierunku przebiegu rabatowałków Zamawiający przekazuje w zleceniu i w trakcie wprowadzania Wykonawcy na pozycję, na której wykonywany będzie zabieg.</w:t>
      </w:r>
    </w:p>
    <w:p w14:paraId="5275853F" w14:textId="77777777" w:rsidR="00255CAB" w:rsidRPr="009E2190" w:rsidRDefault="00255CAB" w:rsidP="00255CAB">
      <w:pPr>
        <w:rPr>
          <w:b/>
        </w:rPr>
      </w:pPr>
      <w:r w:rsidRPr="009E2190">
        <w:rPr>
          <w:b/>
        </w:rPr>
        <w:t>Procedura odbioru:</w:t>
      </w:r>
    </w:p>
    <w:p w14:paraId="5C9AF1B0" w14:textId="77777777" w:rsidR="00255CAB" w:rsidRPr="009E2190" w:rsidRDefault="00255CAB" w:rsidP="00E631A7">
      <w:pPr>
        <w:pStyle w:val="Listapunktowana"/>
        <w:numPr>
          <w:ilvl w:val="0"/>
          <w:numId w:val="17"/>
        </w:numPr>
      </w:pPr>
      <w:r w:rsidRPr="009E2190">
        <w:t xml:space="preserve">odbiór prac nastąpi poprzez zweryfikowanie prawidłowości ich wykonania z opisem czynności i zleceniem i określeniem długości bruzd na podstawie pomiaru powierzchni wykonanego zabiegu oraz średniej odległości pomiędzy rabatowałkami (np. przy pomocy: dalmierza, taśmy mierniczej, GPS, itp). sprawdzenie szerokości bruzd  zostanie wykonane wyrywkowo miarą prostopadle do osi bruzdy . </w:t>
      </w:r>
    </w:p>
    <w:p w14:paraId="1008DD9F" w14:textId="71DE3767" w:rsidR="00255CAB" w:rsidRPr="009E2190" w:rsidRDefault="00255CAB" w:rsidP="00E631A7">
      <w:pPr>
        <w:pStyle w:val="Listapunktowana"/>
        <w:numPr>
          <w:ilvl w:val="0"/>
          <w:numId w:val="17"/>
        </w:numPr>
      </w:pPr>
      <w:r w:rsidRPr="009E2190">
        <w:t xml:space="preserve">sprawdzenie wysokości rabatowałków zostanie wykonane wyrywkowo miarą prostopadle do podłoża . </w:t>
      </w:r>
    </w:p>
    <w:p w14:paraId="178F4695" w14:textId="77777777" w:rsidR="00255CAB" w:rsidRPr="009E2190" w:rsidRDefault="00255CAB" w:rsidP="00255CAB">
      <w:r w:rsidRPr="009E2190">
        <w:t>(rozliczenie z dokładnością do dwóch miejsc po przecinku)</w:t>
      </w:r>
    </w:p>
    <w:p w14:paraId="72194FBC" w14:textId="77777777" w:rsidR="00255CAB" w:rsidRPr="009E2190" w:rsidRDefault="00255CAB" w:rsidP="00255CAB"/>
    <w:p w14:paraId="2BDC986B" w14:textId="5014DCCD"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C9CF749" w14:textId="77777777" w:rsidTr="005D3A37">
        <w:trPr>
          <w:trHeight w:val="600"/>
          <w:tblHeader/>
        </w:trPr>
        <w:tc>
          <w:tcPr>
            <w:tcW w:w="800" w:type="dxa"/>
            <w:shd w:val="clear" w:color="auto" w:fill="auto"/>
            <w:vAlign w:val="center"/>
          </w:tcPr>
          <w:p w14:paraId="097F71D5" w14:textId="0324EACE" w:rsidR="00255CAB" w:rsidRPr="005D3A37" w:rsidRDefault="005D3A37" w:rsidP="005D3A37">
            <w:pPr>
              <w:jc w:val="center"/>
              <w:rPr>
                <w:b/>
                <w:i/>
              </w:rPr>
            </w:pPr>
            <w:r>
              <w:rPr>
                <w:b/>
                <w:i/>
              </w:rPr>
              <w:t>Nr</w:t>
            </w:r>
          </w:p>
        </w:tc>
        <w:tc>
          <w:tcPr>
            <w:tcW w:w="1800" w:type="dxa"/>
            <w:shd w:val="clear" w:color="auto" w:fill="auto"/>
            <w:vAlign w:val="center"/>
          </w:tcPr>
          <w:p w14:paraId="793EB01F" w14:textId="3DA4B1C6" w:rsidR="00255CAB" w:rsidRPr="005D3A37" w:rsidRDefault="005D3A37" w:rsidP="005D3A37">
            <w:pPr>
              <w:jc w:val="center"/>
              <w:rPr>
                <w:b/>
                <w:i/>
              </w:rPr>
            </w:pPr>
            <w:r>
              <w:rPr>
                <w:b/>
                <w:i/>
              </w:rPr>
              <w:t>Kod czynności do rozliczenia</w:t>
            </w:r>
          </w:p>
        </w:tc>
        <w:tc>
          <w:tcPr>
            <w:tcW w:w="1800" w:type="dxa"/>
            <w:shd w:val="clear" w:color="auto" w:fill="auto"/>
            <w:vAlign w:val="center"/>
          </w:tcPr>
          <w:p w14:paraId="74F79ADB" w14:textId="5775E8CB"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59FCBEAA" w14:textId="39E857A4" w:rsidR="00255CAB" w:rsidRPr="005D3A37" w:rsidRDefault="005D3A37" w:rsidP="005D3A37">
            <w:pPr>
              <w:jc w:val="center"/>
              <w:rPr>
                <w:b/>
                <w:i/>
              </w:rPr>
            </w:pPr>
            <w:r>
              <w:rPr>
                <w:b/>
                <w:i/>
              </w:rPr>
              <w:t>Opis kodu czynności</w:t>
            </w:r>
          </w:p>
        </w:tc>
        <w:tc>
          <w:tcPr>
            <w:tcW w:w="1200" w:type="dxa"/>
            <w:shd w:val="clear" w:color="auto" w:fill="auto"/>
            <w:vAlign w:val="center"/>
          </w:tcPr>
          <w:p w14:paraId="502B6A61" w14:textId="6F8D76E7" w:rsidR="00255CAB" w:rsidRPr="005D3A37" w:rsidRDefault="005D3A37" w:rsidP="005D3A37">
            <w:pPr>
              <w:jc w:val="center"/>
              <w:rPr>
                <w:b/>
                <w:i/>
              </w:rPr>
            </w:pPr>
            <w:r>
              <w:rPr>
                <w:b/>
                <w:i/>
              </w:rPr>
              <w:t>Jednostka miary czynn. rozl.</w:t>
            </w:r>
          </w:p>
        </w:tc>
      </w:tr>
      <w:tr w:rsidR="00255CAB" w:rsidRPr="009E2190" w14:paraId="495C0CBB" w14:textId="77777777" w:rsidTr="005D3A37">
        <w:tc>
          <w:tcPr>
            <w:tcW w:w="800" w:type="dxa"/>
            <w:shd w:val="clear" w:color="auto" w:fill="auto"/>
          </w:tcPr>
          <w:p w14:paraId="1CC78284" w14:textId="19193004" w:rsidR="00255CAB" w:rsidRPr="005D3A37" w:rsidRDefault="005D3A37" w:rsidP="005D3A37">
            <w:pPr>
              <w:jc w:val="center"/>
            </w:pPr>
            <w:r>
              <w:t>99</w:t>
            </w:r>
          </w:p>
        </w:tc>
        <w:tc>
          <w:tcPr>
            <w:tcW w:w="1800" w:type="dxa"/>
            <w:shd w:val="clear" w:color="auto" w:fill="auto"/>
          </w:tcPr>
          <w:p w14:paraId="2CE6B102" w14:textId="51A08744" w:rsidR="00255CAB" w:rsidRPr="005D3A37" w:rsidRDefault="00255CAB" w:rsidP="005D3A37">
            <w:pPr>
              <w:jc w:val="left"/>
            </w:pPr>
            <w:r w:rsidRPr="005D3A37">
              <w:t>WAŁ-WUP2P</w:t>
            </w:r>
          </w:p>
        </w:tc>
        <w:tc>
          <w:tcPr>
            <w:tcW w:w="1800" w:type="dxa"/>
            <w:shd w:val="clear" w:color="auto" w:fill="auto"/>
          </w:tcPr>
          <w:p w14:paraId="29217644" w14:textId="16722F8C" w:rsidR="00255CAB" w:rsidRPr="005D3A37" w:rsidRDefault="00255CAB" w:rsidP="005D3A37">
            <w:pPr>
              <w:jc w:val="left"/>
            </w:pPr>
            <w:r w:rsidRPr="005D3A37">
              <w:t>WAŁ-WUP2P</w:t>
            </w:r>
          </w:p>
        </w:tc>
        <w:tc>
          <w:tcPr>
            <w:tcW w:w="3600" w:type="dxa"/>
            <w:shd w:val="clear" w:color="auto" w:fill="auto"/>
          </w:tcPr>
          <w:p w14:paraId="03C2CEB2" w14:textId="3596BA4B" w:rsidR="00255CAB" w:rsidRPr="005D3A37" w:rsidRDefault="00255CAB" w:rsidP="005D3A37">
            <w:r w:rsidRPr="005D3A37">
              <w:t>Przygotowanie  gleby  w talerze, wałem WUP zawieszonym na ciągniku rolniczym, pod okapem pod  podsadzenia i podszyty</w:t>
            </w:r>
          </w:p>
        </w:tc>
        <w:tc>
          <w:tcPr>
            <w:tcW w:w="1200" w:type="dxa"/>
            <w:shd w:val="clear" w:color="auto" w:fill="auto"/>
          </w:tcPr>
          <w:p w14:paraId="63803AC9" w14:textId="72759E11" w:rsidR="00255CAB" w:rsidRPr="005D3A37" w:rsidRDefault="00255CAB" w:rsidP="005D3A37">
            <w:pPr>
              <w:jc w:val="center"/>
            </w:pPr>
            <w:r w:rsidRPr="005D3A37">
              <w:t>TSZT</w:t>
            </w:r>
          </w:p>
        </w:tc>
      </w:tr>
    </w:tbl>
    <w:p w14:paraId="4B6787E7" w14:textId="253DF5AD" w:rsidR="00255CAB" w:rsidRPr="009E2190" w:rsidRDefault="00255CAB" w:rsidP="00255CAB"/>
    <w:p w14:paraId="4715F24F" w14:textId="77777777" w:rsidR="00255CAB" w:rsidRPr="009E2190" w:rsidRDefault="00255CAB" w:rsidP="00255CAB">
      <w:pPr>
        <w:rPr>
          <w:b/>
        </w:rPr>
      </w:pPr>
      <w:r w:rsidRPr="009E2190">
        <w:rPr>
          <w:b/>
        </w:rPr>
        <w:lastRenderedPageBreak/>
        <w:t>Standard technologii prac obejmuje:</w:t>
      </w:r>
    </w:p>
    <w:p w14:paraId="2463C757" w14:textId="77777777" w:rsidR="00255CAB" w:rsidRPr="009E2190" w:rsidRDefault="18A14C09" w:rsidP="00255CAB">
      <w:pPr>
        <w:pStyle w:val="Listapunktowana"/>
      </w:pPr>
      <w:r w:rsidRPr="009E2190">
        <w:t xml:space="preserve">przerywane zdzieranie pokrywy gleby (w talerze), w ilości zawartej w Tabeli parametrów, podczas przejazdu pod okapem drzewostanu przy użyciu wału WUP zawieszonego na ciągniku rolniczym. </w:t>
      </w:r>
    </w:p>
    <w:p w14:paraId="310FFE56" w14:textId="77777777" w:rsidR="00255CAB" w:rsidRPr="009E2190" w:rsidRDefault="00255CAB" w:rsidP="00255CAB">
      <w:pPr>
        <w:rPr>
          <w:b/>
        </w:rPr>
      </w:pPr>
      <w:r w:rsidRPr="009E2190">
        <w:rPr>
          <w:b/>
        </w:rPr>
        <w:t>Uwagi:</w:t>
      </w:r>
    </w:p>
    <w:p w14:paraId="17B1F494" w14:textId="77777777" w:rsidR="00255CAB" w:rsidRPr="009E2190" w:rsidRDefault="18A14C09" w:rsidP="00E631A7">
      <w:pPr>
        <w:pStyle w:val="Listapunktowana"/>
        <w:numPr>
          <w:ilvl w:val="0"/>
          <w:numId w:val="55"/>
        </w:numPr>
      </w:pPr>
      <w:r w:rsidRPr="009E2190">
        <w:t>odległość między sąsiadującymi rzędami talerzy zawarta jest w Tabeli parametrów,</w:t>
      </w:r>
    </w:p>
    <w:p w14:paraId="6E3F39BC" w14:textId="77777777" w:rsidR="00255CAB" w:rsidRPr="009E2190" w:rsidRDefault="18A14C09" w:rsidP="00E631A7">
      <w:pPr>
        <w:pStyle w:val="Listapunktowana"/>
        <w:numPr>
          <w:ilvl w:val="0"/>
          <w:numId w:val="55"/>
        </w:numPr>
      </w:pPr>
      <w:r w:rsidRPr="009E2190">
        <w:t>w miejscach niedostępnych dla sprzętu mechanicznego, różnicę wykonanych talerzy (do wymaganych ilości) Wykonawca zobowiązany jest wykonać ręcznie.</w:t>
      </w:r>
    </w:p>
    <w:p w14:paraId="5B295A83" w14:textId="77777777" w:rsidR="00255CAB" w:rsidRPr="009E2190" w:rsidRDefault="00255CAB" w:rsidP="00255CAB">
      <w:pPr>
        <w:rPr>
          <w:b/>
        </w:rPr>
      </w:pPr>
      <w:r w:rsidRPr="009E2190">
        <w:rPr>
          <w:b/>
        </w:rPr>
        <w:t>Procedura odbioru:</w:t>
      </w:r>
    </w:p>
    <w:p w14:paraId="13AFE831" w14:textId="5AF2BB9C" w:rsidR="00255CAB" w:rsidRPr="009E2190" w:rsidRDefault="18A14C09" w:rsidP="00E631A7">
      <w:pPr>
        <w:pStyle w:val="Listapunktowana"/>
        <w:numPr>
          <w:ilvl w:val="0"/>
          <w:numId w:val="17"/>
        </w:numPr>
      </w:pPr>
      <w:r w:rsidRPr="009E2190">
        <w:t>odbiór prac nastąpi poprzez zweryfikowanie prawidłowości ich wykonania z opisem czynności i zleceniem oraz określenie ilości wykonanych talerzy,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talerzy w stosunku do ilości podanej w zleceniu (nie dotyczy</w:t>
      </w:r>
      <w:r w:rsidR="00E631A7" w:rsidRPr="009E2190">
        <w:t xml:space="preserve"> </w:t>
      </w:r>
      <w:r w:rsidRPr="009E2190">
        <w:t>sytuacji,w których różnica ilości wynika z braku możliwości wykonania z przyczyn obiektywnych np. lokalizacja pniaków, lokalne zabagnienia itp.) Na podstawie pomiaru wykonanego 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3BED66B3" w14:textId="77777777" w:rsidR="00255CAB" w:rsidRPr="009E2190" w:rsidRDefault="00255CAB" w:rsidP="00255CAB">
      <w:r w:rsidRPr="009E2190">
        <w:t>(rozliczenie z dokładnością do dwóch miejsc po przecinku)</w:t>
      </w:r>
    </w:p>
    <w:p w14:paraId="34627723" w14:textId="77777777" w:rsidR="00255CAB" w:rsidRPr="009E2190" w:rsidRDefault="00255CAB" w:rsidP="00255CAB"/>
    <w:p w14:paraId="44910DD3" w14:textId="408136EE"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030887A" w14:textId="77777777" w:rsidTr="005D3A37">
        <w:trPr>
          <w:trHeight w:val="600"/>
          <w:tblHeader/>
        </w:trPr>
        <w:tc>
          <w:tcPr>
            <w:tcW w:w="800" w:type="dxa"/>
            <w:shd w:val="clear" w:color="auto" w:fill="auto"/>
            <w:vAlign w:val="center"/>
          </w:tcPr>
          <w:p w14:paraId="10F0D16F" w14:textId="08B1438A" w:rsidR="00255CAB" w:rsidRPr="005D3A37" w:rsidRDefault="005D3A37" w:rsidP="005D3A37">
            <w:pPr>
              <w:jc w:val="center"/>
              <w:rPr>
                <w:b/>
                <w:i/>
              </w:rPr>
            </w:pPr>
            <w:r>
              <w:rPr>
                <w:b/>
                <w:i/>
              </w:rPr>
              <w:t>Nr</w:t>
            </w:r>
          </w:p>
        </w:tc>
        <w:tc>
          <w:tcPr>
            <w:tcW w:w="1800" w:type="dxa"/>
            <w:shd w:val="clear" w:color="auto" w:fill="auto"/>
            <w:vAlign w:val="center"/>
          </w:tcPr>
          <w:p w14:paraId="019F3A1D" w14:textId="16F36581" w:rsidR="00255CAB" w:rsidRPr="005D3A37" w:rsidRDefault="005D3A37" w:rsidP="005D3A37">
            <w:pPr>
              <w:jc w:val="center"/>
              <w:rPr>
                <w:b/>
                <w:i/>
              </w:rPr>
            </w:pPr>
            <w:r>
              <w:rPr>
                <w:b/>
                <w:i/>
              </w:rPr>
              <w:t>Kod czynności do rozliczenia</w:t>
            </w:r>
          </w:p>
        </w:tc>
        <w:tc>
          <w:tcPr>
            <w:tcW w:w="1800" w:type="dxa"/>
            <w:shd w:val="clear" w:color="auto" w:fill="auto"/>
            <w:vAlign w:val="center"/>
          </w:tcPr>
          <w:p w14:paraId="54851325" w14:textId="4BBCEC11"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103C5D85" w14:textId="3DD68B13" w:rsidR="00255CAB" w:rsidRPr="005D3A37" w:rsidRDefault="005D3A37" w:rsidP="005D3A37">
            <w:pPr>
              <w:jc w:val="center"/>
              <w:rPr>
                <w:b/>
                <w:i/>
              </w:rPr>
            </w:pPr>
            <w:r>
              <w:rPr>
                <w:b/>
                <w:i/>
              </w:rPr>
              <w:t>Opis kodu czynności</w:t>
            </w:r>
          </w:p>
        </w:tc>
        <w:tc>
          <w:tcPr>
            <w:tcW w:w="1200" w:type="dxa"/>
            <w:shd w:val="clear" w:color="auto" w:fill="auto"/>
            <w:vAlign w:val="center"/>
          </w:tcPr>
          <w:p w14:paraId="76DC658B" w14:textId="6AF39C59" w:rsidR="00255CAB" w:rsidRPr="005D3A37" w:rsidRDefault="005D3A37" w:rsidP="005D3A37">
            <w:pPr>
              <w:jc w:val="center"/>
              <w:rPr>
                <w:b/>
                <w:i/>
              </w:rPr>
            </w:pPr>
            <w:r>
              <w:rPr>
                <w:b/>
                <w:i/>
              </w:rPr>
              <w:t>Jednostka miary czynn. rozl.</w:t>
            </w:r>
          </w:p>
        </w:tc>
      </w:tr>
      <w:tr w:rsidR="00255CAB" w:rsidRPr="009E2190" w14:paraId="68B2DD43" w14:textId="77777777" w:rsidTr="005D3A37">
        <w:tc>
          <w:tcPr>
            <w:tcW w:w="800" w:type="dxa"/>
            <w:shd w:val="clear" w:color="auto" w:fill="auto"/>
          </w:tcPr>
          <w:p w14:paraId="60F050EA" w14:textId="13135D17" w:rsidR="00255CAB" w:rsidRPr="005D3A37" w:rsidRDefault="005D3A37" w:rsidP="005D3A37">
            <w:pPr>
              <w:jc w:val="center"/>
            </w:pPr>
            <w:r>
              <w:t>100</w:t>
            </w:r>
          </w:p>
        </w:tc>
        <w:tc>
          <w:tcPr>
            <w:tcW w:w="1800" w:type="dxa"/>
            <w:shd w:val="clear" w:color="auto" w:fill="auto"/>
          </w:tcPr>
          <w:p w14:paraId="7E5CFB5F" w14:textId="4F2B2697" w:rsidR="00255CAB" w:rsidRPr="005D3A37" w:rsidRDefault="00255CAB" w:rsidP="005D3A37">
            <w:pPr>
              <w:jc w:val="left"/>
            </w:pPr>
            <w:r w:rsidRPr="005D3A37">
              <w:t>GLEB-WT</w:t>
            </w:r>
          </w:p>
        </w:tc>
        <w:tc>
          <w:tcPr>
            <w:tcW w:w="1800" w:type="dxa"/>
            <w:shd w:val="clear" w:color="auto" w:fill="auto"/>
          </w:tcPr>
          <w:p w14:paraId="502455FC" w14:textId="457444CC" w:rsidR="00255CAB" w:rsidRPr="005D3A37" w:rsidRDefault="00255CAB" w:rsidP="005D3A37">
            <w:pPr>
              <w:jc w:val="left"/>
            </w:pPr>
            <w:r w:rsidRPr="005D3A37">
              <w:t>GLEB-WT</w:t>
            </w:r>
          </w:p>
        </w:tc>
        <w:tc>
          <w:tcPr>
            <w:tcW w:w="3600" w:type="dxa"/>
            <w:shd w:val="clear" w:color="auto" w:fill="auto"/>
          </w:tcPr>
          <w:p w14:paraId="1D0382BC" w14:textId="18802D10" w:rsidR="00255CAB" w:rsidRPr="005D3A37" w:rsidRDefault="00255CAB" w:rsidP="005D3A37">
            <w:r w:rsidRPr="005D3A37">
              <w:t>Przygotowanie gleby przy użyciu wału trójzębnego</w:t>
            </w:r>
          </w:p>
        </w:tc>
        <w:tc>
          <w:tcPr>
            <w:tcW w:w="1200" w:type="dxa"/>
            <w:shd w:val="clear" w:color="auto" w:fill="auto"/>
          </w:tcPr>
          <w:p w14:paraId="2ABB2623" w14:textId="084D8852" w:rsidR="00255CAB" w:rsidRPr="005D3A37" w:rsidRDefault="00255CAB" w:rsidP="005D3A37">
            <w:pPr>
              <w:jc w:val="center"/>
            </w:pPr>
            <w:r w:rsidRPr="005D3A37">
              <w:t>KMTR</w:t>
            </w:r>
          </w:p>
        </w:tc>
      </w:tr>
    </w:tbl>
    <w:p w14:paraId="382531A9" w14:textId="21736C89" w:rsidR="00255CAB" w:rsidRPr="009E2190" w:rsidRDefault="00255CAB" w:rsidP="00255CAB"/>
    <w:p w14:paraId="0B81B99A" w14:textId="77777777" w:rsidR="00255CAB" w:rsidRPr="009E2190" w:rsidRDefault="00255CAB" w:rsidP="00255CAB">
      <w:pPr>
        <w:rPr>
          <w:b/>
        </w:rPr>
      </w:pPr>
      <w:r w:rsidRPr="009E2190">
        <w:rPr>
          <w:b/>
        </w:rPr>
        <w:t>Standard technologii prac obejmuje:</w:t>
      </w:r>
    </w:p>
    <w:p w14:paraId="2EE44DBB" w14:textId="77777777" w:rsidR="00255CAB" w:rsidRPr="009E2190" w:rsidRDefault="18A14C09" w:rsidP="00255CAB">
      <w:pPr>
        <w:pStyle w:val="Listapunktowana"/>
      </w:pPr>
      <w:r w:rsidRPr="009E2190">
        <w:t>wykonanie przy użyciu wału trójzębnego, zawieszonego na ciągniku, punktowego przygotowania gleby – placówek – równomiernie rozmieszczonych na powierzchni zabiegu.</w:t>
      </w:r>
    </w:p>
    <w:p w14:paraId="2BA3FEE1" w14:textId="77777777" w:rsidR="00255CAB" w:rsidRPr="009E2190" w:rsidRDefault="00255CAB" w:rsidP="00255CAB">
      <w:pPr>
        <w:rPr>
          <w:b/>
        </w:rPr>
      </w:pPr>
      <w:r w:rsidRPr="009E2190">
        <w:rPr>
          <w:b/>
        </w:rPr>
        <w:t>Uwagi:</w:t>
      </w:r>
    </w:p>
    <w:p w14:paraId="35F93D2E" w14:textId="399E6FF9" w:rsidR="00255CAB" w:rsidRPr="009E2190" w:rsidRDefault="00DA6BD6" w:rsidP="00DA6BD6">
      <w:pPr>
        <w:pStyle w:val="Listapunktowana"/>
        <w:numPr>
          <w:ilvl w:val="0"/>
          <w:numId w:val="55"/>
        </w:numPr>
      </w:pPr>
      <w:r w:rsidRPr="009E2190">
        <w:t>odstęp między placówkami</w:t>
      </w:r>
      <w:r w:rsidR="18A14C09" w:rsidRPr="009E2190">
        <w:t xml:space="preserve">  rozstaw pasów placówek  zawarte są w Tabeli parametrów,</w:t>
      </w:r>
    </w:p>
    <w:p w14:paraId="6A554262" w14:textId="77777777" w:rsidR="00255CAB" w:rsidRPr="009E2190" w:rsidRDefault="18A14C09" w:rsidP="00DA6BD6">
      <w:pPr>
        <w:pStyle w:val="Listapunktowana"/>
        <w:numPr>
          <w:ilvl w:val="0"/>
          <w:numId w:val="55"/>
        </w:numPr>
      </w:pPr>
      <w:r w:rsidRPr="009E2190">
        <w:lastRenderedPageBreak/>
        <w:t>szczegółowe wskazanie kierunku przebiegu pasów, lokalizację i wymiary placówek Zamawiający przekazuje w zleceniu i w trakcie wprowadzania Wykonawcy na pozycję, na której wykonywany będzie zabieg.</w:t>
      </w:r>
    </w:p>
    <w:p w14:paraId="58A543E3" w14:textId="77777777" w:rsidR="00255CAB" w:rsidRPr="009E2190" w:rsidRDefault="00255CAB" w:rsidP="00255CAB">
      <w:pPr>
        <w:rPr>
          <w:b/>
        </w:rPr>
      </w:pPr>
      <w:r w:rsidRPr="009E2190">
        <w:rPr>
          <w:b/>
        </w:rPr>
        <w:t>Procedura odbioru:</w:t>
      </w:r>
    </w:p>
    <w:p w14:paraId="33F267C3" w14:textId="425B2F5A" w:rsidR="00255CAB" w:rsidRPr="009E2190" w:rsidRDefault="5B7A4CAF" w:rsidP="00DA6BD6">
      <w:pPr>
        <w:pStyle w:val="Listapunktowana"/>
        <w:numPr>
          <w:ilvl w:val="0"/>
          <w:numId w:val="17"/>
        </w:numPr>
      </w:pPr>
      <w:r w:rsidRPr="009E2190">
        <w:t xml:space="preserve">odbiór prac nastąpi poprzez zweryfikowanie prawidłowości ich wykonania z opisem czynności i zleceniem i określeniem długości pasów placówek na podstawie pomiaru powierzchni wykonanego zabiegu oraz średniej odległości pomiędzy pasami placówek (np. przy pomocy: dalmierza, taśmy mierniczej, GPS, itp.). </w:t>
      </w:r>
      <w:r w:rsidR="00255CAB" w:rsidRPr="009E2190">
        <w:br/>
      </w:r>
    </w:p>
    <w:p w14:paraId="2BF3DBA5" w14:textId="645C7467" w:rsidR="00255CAB" w:rsidRPr="009E2190" w:rsidRDefault="5B7A4CAF" w:rsidP="00255CAB">
      <w:r w:rsidRPr="009E2190">
        <w:t>(rozliczenie z dokładnością do dwóch miejsc po przecinku)</w:t>
      </w:r>
    </w:p>
    <w:p w14:paraId="2AC53825" w14:textId="77777777" w:rsidR="00255CAB" w:rsidRPr="009E2190" w:rsidRDefault="00255CAB" w:rsidP="00255CAB">
      <w:pPr>
        <w:rPr>
          <w:b/>
        </w:rPr>
      </w:pPr>
    </w:p>
    <w:p w14:paraId="3788F3B8" w14:textId="77777777" w:rsidR="00255CAB" w:rsidRPr="009E2190" w:rsidRDefault="00255CAB" w:rsidP="00255CAB">
      <w:pPr>
        <w:rPr>
          <w:b/>
        </w:rPr>
      </w:pPr>
    </w:p>
    <w:p w14:paraId="78AFD611" w14:textId="5FA3605B" w:rsidR="00255CAB" w:rsidRPr="009E2190" w:rsidRDefault="00255CAB" w:rsidP="00255CAB"/>
    <w:p w14:paraId="060AA3D9" w14:textId="1F10C4D9" w:rsidR="00255CAB" w:rsidRPr="009E2190" w:rsidRDefault="00EC13B0" w:rsidP="00255CAB">
      <w:pPr>
        <w:pStyle w:val="Nagwek2"/>
      </w:pPr>
      <w:bookmarkStart w:id="15" w:name="_Toc192162309"/>
      <w:r w:rsidRPr="009E2190">
        <w:t>1</w:t>
      </w:r>
      <w:r w:rsidR="00C9325C">
        <w:t>5</w:t>
      </w:r>
      <w:r w:rsidR="00255CAB" w:rsidRPr="009E2190">
        <w:t>. Wykopy ziemne</w:t>
      </w:r>
      <w:bookmarkEnd w:id="15"/>
    </w:p>
    <w:p w14:paraId="19B46D16" w14:textId="613C67E3"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EF29184" w14:textId="77777777" w:rsidTr="005D3A37">
        <w:trPr>
          <w:trHeight w:val="600"/>
          <w:tblHeader/>
        </w:trPr>
        <w:tc>
          <w:tcPr>
            <w:tcW w:w="800" w:type="dxa"/>
            <w:shd w:val="clear" w:color="auto" w:fill="auto"/>
            <w:vAlign w:val="center"/>
          </w:tcPr>
          <w:p w14:paraId="41AED0A6" w14:textId="7F148B29" w:rsidR="00255CAB" w:rsidRPr="005D3A37" w:rsidRDefault="005D3A37" w:rsidP="005D3A37">
            <w:pPr>
              <w:jc w:val="center"/>
              <w:rPr>
                <w:b/>
                <w:i/>
              </w:rPr>
            </w:pPr>
            <w:r>
              <w:rPr>
                <w:b/>
                <w:i/>
              </w:rPr>
              <w:t>Nr</w:t>
            </w:r>
          </w:p>
        </w:tc>
        <w:tc>
          <w:tcPr>
            <w:tcW w:w="1800" w:type="dxa"/>
            <w:shd w:val="clear" w:color="auto" w:fill="auto"/>
            <w:vAlign w:val="center"/>
          </w:tcPr>
          <w:p w14:paraId="6A874EF0" w14:textId="6C046A47" w:rsidR="00255CAB" w:rsidRPr="005D3A37" w:rsidRDefault="005D3A37" w:rsidP="005D3A37">
            <w:pPr>
              <w:jc w:val="center"/>
              <w:rPr>
                <w:b/>
                <w:i/>
              </w:rPr>
            </w:pPr>
            <w:r>
              <w:rPr>
                <w:b/>
                <w:i/>
              </w:rPr>
              <w:t>Kod czynności do rozliczenia</w:t>
            </w:r>
          </w:p>
        </w:tc>
        <w:tc>
          <w:tcPr>
            <w:tcW w:w="1800" w:type="dxa"/>
            <w:shd w:val="clear" w:color="auto" w:fill="auto"/>
            <w:vAlign w:val="center"/>
          </w:tcPr>
          <w:p w14:paraId="63EC36D6" w14:textId="193C416C"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8008DED" w14:textId="0CA04236" w:rsidR="00255CAB" w:rsidRPr="005D3A37" w:rsidRDefault="005D3A37" w:rsidP="005D3A37">
            <w:pPr>
              <w:jc w:val="center"/>
              <w:rPr>
                <w:b/>
                <w:i/>
              </w:rPr>
            </w:pPr>
            <w:r>
              <w:rPr>
                <w:b/>
                <w:i/>
              </w:rPr>
              <w:t>Opis kodu czynności</w:t>
            </w:r>
          </w:p>
        </w:tc>
        <w:tc>
          <w:tcPr>
            <w:tcW w:w="1200" w:type="dxa"/>
            <w:shd w:val="clear" w:color="auto" w:fill="auto"/>
            <w:vAlign w:val="center"/>
          </w:tcPr>
          <w:p w14:paraId="4851A34D" w14:textId="029B40E2" w:rsidR="00255CAB" w:rsidRPr="005D3A37" w:rsidRDefault="005D3A37" w:rsidP="005D3A37">
            <w:pPr>
              <w:jc w:val="center"/>
              <w:rPr>
                <w:b/>
                <w:i/>
              </w:rPr>
            </w:pPr>
            <w:r>
              <w:rPr>
                <w:b/>
                <w:i/>
              </w:rPr>
              <w:t>Jednostka miary czynn. rozl.</w:t>
            </w:r>
          </w:p>
        </w:tc>
      </w:tr>
      <w:tr w:rsidR="00255CAB" w:rsidRPr="009E2190" w14:paraId="4C91C225" w14:textId="77777777" w:rsidTr="005D3A37">
        <w:tc>
          <w:tcPr>
            <w:tcW w:w="800" w:type="dxa"/>
            <w:shd w:val="clear" w:color="auto" w:fill="auto"/>
          </w:tcPr>
          <w:p w14:paraId="3AC57F45" w14:textId="4E8AEE82" w:rsidR="00255CAB" w:rsidRPr="005D3A37" w:rsidRDefault="005D3A37" w:rsidP="005D3A37">
            <w:pPr>
              <w:jc w:val="center"/>
            </w:pPr>
            <w:r>
              <w:t>101</w:t>
            </w:r>
          </w:p>
        </w:tc>
        <w:tc>
          <w:tcPr>
            <w:tcW w:w="1800" w:type="dxa"/>
            <w:shd w:val="clear" w:color="auto" w:fill="auto"/>
          </w:tcPr>
          <w:p w14:paraId="45B05FE5" w14:textId="76768CCD" w:rsidR="00255CAB" w:rsidRPr="005D3A37" w:rsidRDefault="00255CAB" w:rsidP="005D3A37">
            <w:pPr>
              <w:jc w:val="left"/>
            </w:pPr>
            <w:r w:rsidRPr="005D3A37">
              <w:t>KOP-ROW</w:t>
            </w:r>
          </w:p>
        </w:tc>
        <w:tc>
          <w:tcPr>
            <w:tcW w:w="1800" w:type="dxa"/>
            <w:shd w:val="clear" w:color="auto" w:fill="auto"/>
          </w:tcPr>
          <w:p w14:paraId="1A5BA843" w14:textId="3D04804C" w:rsidR="00255CAB" w:rsidRPr="005D3A37" w:rsidRDefault="00255CAB" w:rsidP="005D3A37">
            <w:pPr>
              <w:jc w:val="left"/>
            </w:pPr>
            <w:r w:rsidRPr="005D3A37">
              <w:t>KOP-ROW</w:t>
            </w:r>
          </w:p>
        </w:tc>
        <w:tc>
          <w:tcPr>
            <w:tcW w:w="3600" w:type="dxa"/>
            <w:shd w:val="clear" w:color="auto" w:fill="auto"/>
          </w:tcPr>
          <w:p w14:paraId="4952E489" w14:textId="70BAA5C5" w:rsidR="00255CAB" w:rsidRPr="005D3A37" w:rsidRDefault="00255CAB" w:rsidP="005D3A37">
            <w:r w:rsidRPr="005D3A37">
              <w:t>Wykopy ziemne o różnych przekrojach</w:t>
            </w:r>
          </w:p>
        </w:tc>
        <w:tc>
          <w:tcPr>
            <w:tcW w:w="1200" w:type="dxa"/>
            <w:shd w:val="clear" w:color="auto" w:fill="auto"/>
          </w:tcPr>
          <w:p w14:paraId="0C163F94" w14:textId="43765F51" w:rsidR="00255CAB" w:rsidRPr="005D3A37" w:rsidRDefault="00255CAB" w:rsidP="005D3A37">
            <w:pPr>
              <w:jc w:val="center"/>
            </w:pPr>
            <w:r w:rsidRPr="005D3A37">
              <w:t>M3</w:t>
            </w:r>
          </w:p>
        </w:tc>
      </w:tr>
    </w:tbl>
    <w:p w14:paraId="656A682C" w14:textId="2F337DDE" w:rsidR="00255CAB" w:rsidRPr="009E2190" w:rsidRDefault="00255CAB" w:rsidP="00255CAB"/>
    <w:p w14:paraId="4EACCBAD" w14:textId="77777777" w:rsidR="00DA6BD6" w:rsidRPr="009E2190" w:rsidRDefault="00DA6BD6" w:rsidP="00255CAB">
      <w:pPr>
        <w:rPr>
          <w:b/>
        </w:rPr>
      </w:pPr>
    </w:p>
    <w:p w14:paraId="7CE5D670" w14:textId="763AF3ED" w:rsidR="00255CAB" w:rsidRPr="009E2190" w:rsidRDefault="00255CAB" w:rsidP="00255CAB">
      <w:pPr>
        <w:rPr>
          <w:b/>
        </w:rPr>
      </w:pPr>
      <w:r w:rsidRPr="009E2190">
        <w:rPr>
          <w:b/>
        </w:rPr>
        <w:t>Standard technologii prac obejmuje:</w:t>
      </w:r>
    </w:p>
    <w:p w14:paraId="300F7B56" w14:textId="77777777" w:rsidR="00255CAB" w:rsidRPr="009E2190" w:rsidRDefault="18A14C09" w:rsidP="00255CAB">
      <w:pPr>
        <w:pStyle w:val="Listapunktowana"/>
      </w:pPr>
      <w:r w:rsidRPr="009E2190">
        <w:t xml:space="preserve">wyznaczenie miejsca wykopu, </w:t>
      </w:r>
    </w:p>
    <w:p w14:paraId="1317BF2F" w14:textId="77777777" w:rsidR="00255CAB" w:rsidRPr="009E2190" w:rsidRDefault="18A14C09" w:rsidP="00255CAB">
      <w:pPr>
        <w:pStyle w:val="Listapunktowana"/>
      </w:pPr>
      <w:r w:rsidRPr="009E2190">
        <w:t xml:space="preserve">zdjęcie pokrywy i odłożenie wybranego gruntu, </w:t>
      </w:r>
    </w:p>
    <w:p w14:paraId="22557583" w14:textId="77777777" w:rsidR="00255CAB" w:rsidRPr="009E2190" w:rsidRDefault="18A14C09" w:rsidP="00255CAB">
      <w:pPr>
        <w:pStyle w:val="Listapunktowana"/>
      </w:pPr>
      <w:r w:rsidRPr="009E2190">
        <w:t xml:space="preserve">wyrównanie skarpy i dna wykopu z uformowaniem bezpiecznego zejścia. </w:t>
      </w:r>
    </w:p>
    <w:p w14:paraId="0B22FC5C" w14:textId="737803BF" w:rsidR="2E7AAC10" w:rsidRPr="009E2190" w:rsidRDefault="2E7AAC10" w:rsidP="2E7AAC10">
      <w:pPr>
        <w:pStyle w:val="Listapunktowana"/>
        <w:rPr>
          <w:szCs w:val="22"/>
        </w:rPr>
      </w:pPr>
    </w:p>
    <w:p w14:paraId="6E9A8DCE" w14:textId="77777777" w:rsidR="00255CAB" w:rsidRPr="009E2190" w:rsidRDefault="00255CAB" w:rsidP="00255CAB">
      <w:pPr>
        <w:rPr>
          <w:b/>
        </w:rPr>
      </w:pPr>
      <w:r w:rsidRPr="009E2190">
        <w:rPr>
          <w:b/>
        </w:rPr>
        <w:t>Procedura odbioru:</w:t>
      </w:r>
    </w:p>
    <w:p w14:paraId="52105ED2" w14:textId="77777777" w:rsidR="00255CAB" w:rsidRPr="009E2190" w:rsidRDefault="00255CAB" w:rsidP="00DA6BD6">
      <w:pPr>
        <w:pStyle w:val="Listapunktowana"/>
        <w:numPr>
          <w:ilvl w:val="0"/>
          <w:numId w:val="17"/>
        </w:numPr>
      </w:pPr>
      <w:r w:rsidRPr="009E2190">
        <w:t>odbiór prac nastąpi poprzez zweryfikowanie prawidłowości ich wykonania z opisem czynności i zleceniem i dokonanie pomiaru objętości wykonanego wykopu (np. przy pomocy: taśmy mierniczej, dalmierza, itp.).</w:t>
      </w:r>
    </w:p>
    <w:p w14:paraId="3F62F6FE" w14:textId="77777777" w:rsidR="00255CAB" w:rsidRPr="009E2190" w:rsidRDefault="00255CAB" w:rsidP="00255CAB">
      <w:r w:rsidRPr="009E2190">
        <w:t>(rozliczenie z dokładnością do dwóch miejsc po przecinku)</w:t>
      </w:r>
    </w:p>
    <w:p w14:paraId="7DB60078" w14:textId="77777777" w:rsidR="00255CAB" w:rsidRPr="009E2190" w:rsidRDefault="00255CAB" w:rsidP="00255CAB">
      <w:pPr>
        <w:rPr>
          <w:b/>
        </w:rPr>
      </w:pPr>
    </w:p>
    <w:p w14:paraId="6BABEED3" w14:textId="34A98F09" w:rsidR="00255CAB" w:rsidRPr="009E2190" w:rsidRDefault="00EC13B0" w:rsidP="00255CAB">
      <w:pPr>
        <w:pStyle w:val="Nagwek2"/>
      </w:pPr>
      <w:bookmarkStart w:id="16" w:name="_Toc192162310"/>
      <w:r>
        <w:lastRenderedPageBreak/>
        <w:t>1</w:t>
      </w:r>
      <w:r w:rsidR="00C9325C">
        <w:t>6</w:t>
      </w:r>
      <w:r w:rsidR="00255CAB">
        <w:t>. Sadzenie</w:t>
      </w:r>
      <w:bookmarkEnd w:id="16"/>
    </w:p>
    <w:p w14:paraId="62C547C4" w14:textId="3DF61621"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80026B0" w14:textId="77777777" w:rsidTr="7E8BE639">
        <w:trPr>
          <w:trHeight w:val="600"/>
          <w:tblHeader/>
        </w:trPr>
        <w:tc>
          <w:tcPr>
            <w:tcW w:w="800" w:type="dxa"/>
            <w:shd w:val="clear" w:color="auto" w:fill="auto"/>
            <w:vAlign w:val="center"/>
          </w:tcPr>
          <w:p w14:paraId="5C19F410" w14:textId="12FA688C" w:rsidR="00255CAB" w:rsidRPr="005D3A37" w:rsidRDefault="005D3A37" w:rsidP="005D3A37">
            <w:pPr>
              <w:jc w:val="center"/>
              <w:rPr>
                <w:b/>
                <w:i/>
              </w:rPr>
            </w:pPr>
            <w:r>
              <w:rPr>
                <w:b/>
                <w:i/>
              </w:rPr>
              <w:t>Nr</w:t>
            </w:r>
          </w:p>
        </w:tc>
        <w:tc>
          <w:tcPr>
            <w:tcW w:w="1800" w:type="dxa"/>
            <w:shd w:val="clear" w:color="auto" w:fill="auto"/>
            <w:vAlign w:val="center"/>
          </w:tcPr>
          <w:p w14:paraId="6AB4ECB7" w14:textId="5442AAC4" w:rsidR="00255CAB" w:rsidRPr="005D3A37" w:rsidRDefault="005D3A37" w:rsidP="005D3A37">
            <w:pPr>
              <w:jc w:val="center"/>
              <w:rPr>
                <w:b/>
                <w:i/>
              </w:rPr>
            </w:pPr>
            <w:r>
              <w:rPr>
                <w:b/>
                <w:i/>
              </w:rPr>
              <w:t>Kod czynności do rozliczenia</w:t>
            </w:r>
          </w:p>
        </w:tc>
        <w:tc>
          <w:tcPr>
            <w:tcW w:w="1800" w:type="dxa"/>
            <w:shd w:val="clear" w:color="auto" w:fill="auto"/>
            <w:vAlign w:val="center"/>
          </w:tcPr>
          <w:p w14:paraId="39EA1FB1" w14:textId="74F9780D"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65CEA2C3" w14:textId="342421E1" w:rsidR="00255CAB" w:rsidRPr="005D3A37" w:rsidRDefault="005D3A37" w:rsidP="005D3A37">
            <w:pPr>
              <w:jc w:val="center"/>
              <w:rPr>
                <w:b/>
                <w:i/>
              </w:rPr>
            </w:pPr>
            <w:r>
              <w:rPr>
                <w:b/>
                <w:i/>
              </w:rPr>
              <w:t>Opis kodu czynności</w:t>
            </w:r>
          </w:p>
        </w:tc>
        <w:tc>
          <w:tcPr>
            <w:tcW w:w="1200" w:type="dxa"/>
            <w:shd w:val="clear" w:color="auto" w:fill="auto"/>
            <w:vAlign w:val="center"/>
          </w:tcPr>
          <w:p w14:paraId="43470E66" w14:textId="1E23CE66" w:rsidR="00255CAB" w:rsidRPr="005D3A37" w:rsidRDefault="005D3A37" w:rsidP="005D3A37">
            <w:pPr>
              <w:jc w:val="center"/>
              <w:rPr>
                <w:b/>
                <w:i/>
              </w:rPr>
            </w:pPr>
            <w:r>
              <w:rPr>
                <w:b/>
                <w:i/>
              </w:rPr>
              <w:t>Jednostka miary czynn. rozl.</w:t>
            </w:r>
          </w:p>
        </w:tc>
      </w:tr>
      <w:tr w:rsidR="00255CAB" w:rsidRPr="009E2190" w14:paraId="68594113" w14:textId="77777777" w:rsidTr="7E8BE639">
        <w:tc>
          <w:tcPr>
            <w:tcW w:w="800" w:type="dxa"/>
            <w:shd w:val="clear" w:color="auto" w:fill="auto"/>
          </w:tcPr>
          <w:p w14:paraId="58D8FA4A" w14:textId="6B0B2D5B" w:rsidR="00255CAB" w:rsidRPr="005D3A37" w:rsidRDefault="005D3A37" w:rsidP="005D3A37">
            <w:pPr>
              <w:jc w:val="center"/>
            </w:pPr>
            <w:r>
              <w:t>102</w:t>
            </w:r>
          </w:p>
        </w:tc>
        <w:tc>
          <w:tcPr>
            <w:tcW w:w="1800" w:type="dxa"/>
            <w:shd w:val="clear" w:color="auto" w:fill="auto"/>
          </w:tcPr>
          <w:p w14:paraId="1706C63F" w14:textId="0F0CD101" w:rsidR="00255CAB" w:rsidRPr="005D3A37" w:rsidRDefault="079CE3DF" w:rsidP="005D3A37">
            <w:pPr>
              <w:jc w:val="left"/>
            </w:pPr>
            <w:r>
              <w:t>SADZ 1R</w:t>
            </w:r>
          </w:p>
        </w:tc>
        <w:tc>
          <w:tcPr>
            <w:tcW w:w="1800" w:type="dxa"/>
            <w:shd w:val="clear" w:color="auto" w:fill="auto"/>
          </w:tcPr>
          <w:p w14:paraId="01A3EECE" w14:textId="77777777" w:rsidR="0085142F" w:rsidRDefault="18A14C09" w:rsidP="0085142F">
            <w:pPr>
              <w:spacing w:after="0"/>
              <w:jc w:val="left"/>
            </w:pPr>
            <w:r w:rsidRPr="005D3A37">
              <w:t xml:space="preserve">SADZ-1KP </w:t>
            </w:r>
            <w:r w:rsidR="00255CAB" w:rsidRPr="005D3A37">
              <w:br/>
            </w:r>
            <w:r w:rsidRPr="005D3A37">
              <w:t>SADZ-1KR</w:t>
            </w:r>
          </w:p>
          <w:p w14:paraId="79F01ECC" w14:textId="34782EB0" w:rsidR="00255CAB" w:rsidRPr="005D3A37" w:rsidRDefault="18A14C09" w:rsidP="0085142F">
            <w:pPr>
              <w:spacing w:after="0"/>
              <w:jc w:val="left"/>
            </w:pPr>
            <w:r w:rsidRPr="005D3A37">
              <w:t xml:space="preserve"> SADZ-1D </w:t>
            </w:r>
            <w:r w:rsidR="00255CAB" w:rsidRPr="005D3A37">
              <w:br/>
            </w:r>
            <w:r w:rsidRPr="005D3A37">
              <w:t>SADZ-1M</w:t>
            </w:r>
          </w:p>
        </w:tc>
        <w:tc>
          <w:tcPr>
            <w:tcW w:w="3600" w:type="dxa"/>
            <w:shd w:val="clear" w:color="auto" w:fill="auto"/>
          </w:tcPr>
          <w:p w14:paraId="0BDA75FE" w14:textId="0E428E15" w:rsidR="00255CAB" w:rsidRPr="005D3A37" w:rsidRDefault="00255CAB" w:rsidP="005D3A37">
            <w:r w:rsidRPr="005D3A37">
              <w:t>Sadzenie 1-latek z odkrytym systemem korzeniowym</w:t>
            </w:r>
          </w:p>
        </w:tc>
        <w:tc>
          <w:tcPr>
            <w:tcW w:w="1200" w:type="dxa"/>
            <w:shd w:val="clear" w:color="auto" w:fill="auto"/>
          </w:tcPr>
          <w:p w14:paraId="56ED4ABE" w14:textId="2A516C8F" w:rsidR="00255CAB" w:rsidRPr="005D3A37" w:rsidRDefault="00255CAB" w:rsidP="005D3A37">
            <w:pPr>
              <w:jc w:val="center"/>
            </w:pPr>
            <w:r w:rsidRPr="005D3A37">
              <w:t>TSZT</w:t>
            </w:r>
          </w:p>
        </w:tc>
      </w:tr>
    </w:tbl>
    <w:p w14:paraId="24BBC509" w14:textId="10BE74E1" w:rsidR="00255CAB" w:rsidRPr="009E2190" w:rsidRDefault="00255CAB" w:rsidP="00255CAB"/>
    <w:p w14:paraId="08074659" w14:textId="77777777" w:rsidR="00255CAB" w:rsidRPr="009E2190" w:rsidRDefault="00255CAB" w:rsidP="00255CAB">
      <w:pPr>
        <w:rPr>
          <w:b/>
        </w:rPr>
      </w:pPr>
      <w:r w:rsidRPr="009E2190">
        <w:rPr>
          <w:b/>
        </w:rPr>
        <w:t>Standard technologii prac obejmuje:</w:t>
      </w:r>
    </w:p>
    <w:p w14:paraId="774E9603" w14:textId="77777777" w:rsidR="00255CAB" w:rsidRPr="009E2190" w:rsidRDefault="18A14C09" w:rsidP="00255CAB">
      <w:pPr>
        <w:pStyle w:val="Listapunktowana"/>
      </w:pPr>
      <w:r w:rsidRPr="009E2190">
        <w:t>załadunek sadzonek do pojemników z zabezpieczeniem korzeni przed wysychaniem,</w:t>
      </w:r>
    </w:p>
    <w:p w14:paraId="220DE6CA" w14:textId="77777777" w:rsidR="00255CAB" w:rsidRPr="009E2190" w:rsidRDefault="18A14C09" w:rsidP="00255CAB">
      <w:pPr>
        <w:pStyle w:val="Listapunktowana"/>
      </w:pPr>
      <w:r w:rsidRPr="009E2190">
        <w:t>doniesienie sadzonek w miejsce sadzenia,</w:t>
      </w:r>
    </w:p>
    <w:p w14:paraId="64CCB38F" w14:textId="77777777" w:rsidR="00255CAB" w:rsidRPr="009E2190" w:rsidRDefault="18A14C09" w:rsidP="00255CAB">
      <w:pPr>
        <w:pStyle w:val="Listapunktowana"/>
      </w:pPr>
      <w:r w:rsidRPr="009E2190">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67A5C6F6" w14:textId="77777777" w:rsidR="00255CAB" w:rsidRPr="009E2190" w:rsidRDefault="00255CAB" w:rsidP="00255CAB">
      <w:r w:rsidRPr="009E2190">
        <w:t>lub</w:t>
      </w:r>
    </w:p>
    <w:p w14:paraId="4B19B470" w14:textId="77777777" w:rsidR="00255CAB" w:rsidRPr="009E2190" w:rsidRDefault="18A14C09" w:rsidP="00255CAB">
      <w:pPr>
        <w:pStyle w:val="Listapunktowana"/>
      </w:pPr>
      <w:r w:rsidRPr="009E2190">
        <w:t>sadzenie przy pomocy sadzarki poprzez: sadzenie sadzarką zgodnie z m.in. instrukcją obsługi, sprawdzanie na bieżąco jakości sadzenia i ręczne poprawianie wadliwie posadzonych sadzonek.</w:t>
      </w:r>
    </w:p>
    <w:p w14:paraId="106A8DC5" w14:textId="77777777" w:rsidR="00255CAB" w:rsidRPr="009E2190" w:rsidRDefault="00255CAB" w:rsidP="00255CAB">
      <w:pPr>
        <w:rPr>
          <w:b/>
        </w:rPr>
      </w:pPr>
      <w:r w:rsidRPr="009E2190">
        <w:rPr>
          <w:b/>
        </w:rPr>
        <w:t>Uwagi:</w:t>
      </w:r>
    </w:p>
    <w:p w14:paraId="7A3A0353" w14:textId="6D267558" w:rsidR="00255CAB" w:rsidRPr="009E2190" w:rsidRDefault="18A14C09" w:rsidP="00DA6BD6">
      <w:pPr>
        <w:pStyle w:val="Listapunktowana"/>
        <w:numPr>
          <w:ilvl w:val="0"/>
          <w:numId w:val="55"/>
        </w:numPr>
      </w:pPr>
      <w:r w:rsidRPr="009E2190">
        <w:t xml:space="preserve">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w:t>
      </w:r>
      <w:r w:rsidR="00C72095" w:rsidRPr="009E2190">
        <w:t>docisnąć do korzeni</w:t>
      </w:r>
      <w:r w:rsidRPr="009E2190">
        <w:t>,</w:t>
      </w:r>
    </w:p>
    <w:p w14:paraId="1822247B" w14:textId="21211244" w:rsidR="00255CAB" w:rsidRPr="009E2190" w:rsidRDefault="18A14C09" w:rsidP="00DA6BD6">
      <w:pPr>
        <w:pStyle w:val="Listapunktowana"/>
        <w:numPr>
          <w:ilvl w:val="0"/>
          <w:numId w:val="55"/>
        </w:numPr>
      </w:pPr>
      <w:r w:rsidRPr="009E2190">
        <w:t xml:space="preserve">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00C72095" w:rsidRPr="009E2190">
        <w:t>Glebę wokół sadzonki należy docisnąć do korzeni</w:t>
      </w:r>
      <w:r w:rsidRPr="009E2190">
        <w:t>,</w:t>
      </w:r>
    </w:p>
    <w:p w14:paraId="29728B6F" w14:textId="23B34852" w:rsidR="00255CAB" w:rsidRPr="009E2190" w:rsidRDefault="18A14C09" w:rsidP="00DA6BD6">
      <w:pPr>
        <w:pStyle w:val="Listapunktowana"/>
        <w:numPr>
          <w:ilvl w:val="0"/>
          <w:numId w:val="55"/>
        </w:numPr>
      </w:pPr>
      <w:r>
        <w:t xml:space="preserve">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w:t>
      </w:r>
      <w:r>
        <w:lastRenderedPageBreak/>
        <w:t>odnowień wykonywanych przy pomocy sadzarki.</w:t>
      </w:r>
      <w:r w:rsidR="004B17F7">
        <w:t xml:space="preserve"> W przypadku wykonania prac przy użyciu sadzarki rozliczenie  nastąpi w oparciu o </w:t>
      </w:r>
      <w:r w:rsidR="00F541E6">
        <w:t>zlec</w:t>
      </w:r>
      <w:r w:rsidR="00407D63">
        <w:t>on</w:t>
      </w:r>
      <w:r w:rsidR="15C08158">
        <w:t>ą</w:t>
      </w:r>
      <w:r w:rsidR="00407D63">
        <w:t xml:space="preserve"> czynnoś</w:t>
      </w:r>
      <w:r w:rsidR="1E096A1C">
        <w:t>ć</w:t>
      </w:r>
      <w:r w:rsidR="001C047B">
        <w:t xml:space="preserve"> </w:t>
      </w:r>
      <w:r w:rsidR="4E328945">
        <w:t xml:space="preserve">SADZ 1R </w:t>
      </w:r>
      <w:r w:rsidR="008800E8">
        <w:t>,</w:t>
      </w:r>
    </w:p>
    <w:p w14:paraId="0BE01CB2" w14:textId="77777777" w:rsidR="00255CAB" w:rsidRPr="009E2190" w:rsidRDefault="18A14C09" w:rsidP="00DA6BD6">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15B24569" w14:textId="77777777" w:rsidR="002F33DF" w:rsidRDefault="18A14C09" w:rsidP="00DA6BD6">
      <w:pPr>
        <w:pStyle w:val="Listapunktowana"/>
        <w:numPr>
          <w:ilvl w:val="0"/>
          <w:numId w:val="55"/>
        </w:numPr>
      </w:pPr>
      <w:r w:rsidRPr="009E2190">
        <w:t>materiał sadzeniowy zapewnia Zamawiający</w:t>
      </w:r>
    </w:p>
    <w:p w14:paraId="079809D2" w14:textId="65FDB169" w:rsidR="00255CAB" w:rsidRPr="009E2190" w:rsidRDefault="002F33DF" w:rsidP="002F33DF">
      <w:pPr>
        <w:pStyle w:val="Listapunktowana"/>
        <w:numPr>
          <w:ilvl w:val="0"/>
          <w:numId w:val="55"/>
        </w:numPr>
      </w:pPr>
      <w:r>
        <w:t>informacja  o sposobie przygotowania gleby do sadzenia zawarta jest w Tabeli parametrów.</w:t>
      </w:r>
    </w:p>
    <w:p w14:paraId="1A4F9710" w14:textId="77777777" w:rsidR="00255CAB" w:rsidRPr="009E2190" w:rsidRDefault="00255CAB" w:rsidP="00255CAB">
      <w:pPr>
        <w:rPr>
          <w:b/>
        </w:rPr>
      </w:pPr>
      <w:r w:rsidRPr="009E2190">
        <w:rPr>
          <w:b/>
        </w:rPr>
        <w:t>Procedura odbioru:</w:t>
      </w:r>
    </w:p>
    <w:p w14:paraId="56218F2A" w14:textId="77777777" w:rsidR="00255CAB" w:rsidRPr="009E2190" w:rsidRDefault="55FBD3B6"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0AC078D4" w14:textId="09F41D99" w:rsidR="00255CAB" w:rsidRPr="009E2190" w:rsidRDefault="00255CAB" w:rsidP="00255CAB">
      <w:r w:rsidRPr="009E2190">
        <w:tab/>
        <w:t>(rozliczenie z dokładnością do dwóch miejsc po przecinku)</w:t>
      </w:r>
    </w:p>
    <w:p w14:paraId="08410FB9" w14:textId="1963ED13"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94941E6" w14:textId="77777777" w:rsidTr="7E8BE639">
        <w:trPr>
          <w:trHeight w:val="600"/>
          <w:tblHeader/>
        </w:trPr>
        <w:tc>
          <w:tcPr>
            <w:tcW w:w="800" w:type="dxa"/>
            <w:shd w:val="clear" w:color="auto" w:fill="auto"/>
            <w:vAlign w:val="center"/>
          </w:tcPr>
          <w:p w14:paraId="2D863E81" w14:textId="4338333A" w:rsidR="00255CAB" w:rsidRPr="005D3A37" w:rsidRDefault="005D3A37" w:rsidP="005D3A37">
            <w:pPr>
              <w:jc w:val="center"/>
              <w:rPr>
                <w:b/>
                <w:i/>
              </w:rPr>
            </w:pPr>
            <w:r>
              <w:rPr>
                <w:b/>
                <w:i/>
              </w:rPr>
              <w:t>Nr</w:t>
            </w:r>
          </w:p>
        </w:tc>
        <w:tc>
          <w:tcPr>
            <w:tcW w:w="1800" w:type="dxa"/>
            <w:shd w:val="clear" w:color="auto" w:fill="auto"/>
            <w:vAlign w:val="center"/>
          </w:tcPr>
          <w:p w14:paraId="1218B96D" w14:textId="76FB012A" w:rsidR="00255CAB" w:rsidRPr="005D3A37" w:rsidRDefault="005D3A37" w:rsidP="005D3A37">
            <w:pPr>
              <w:jc w:val="center"/>
              <w:rPr>
                <w:b/>
                <w:i/>
              </w:rPr>
            </w:pPr>
            <w:r>
              <w:rPr>
                <w:b/>
                <w:i/>
              </w:rPr>
              <w:t>Kod czynności do rozliczenia</w:t>
            </w:r>
          </w:p>
        </w:tc>
        <w:tc>
          <w:tcPr>
            <w:tcW w:w="1800" w:type="dxa"/>
            <w:shd w:val="clear" w:color="auto" w:fill="auto"/>
            <w:vAlign w:val="center"/>
          </w:tcPr>
          <w:p w14:paraId="598E46EA" w14:textId="495859ED"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2436150" w14:textId="5FC61CD1" w:rsidR="00255CAB" w:rsidRPr="005D3A37" w:rsidRDefault="005D3A37" w:rsidP="005D3A37">
            <w:pPr>
              <w:jc w:val="center"/>
              <w:rPr>
                <w:b/>
                <w:i/>
              </w:rPr>
            </w:pPr>
            <w:r>
              <w:rPr>
                <w:b/>
                <w:i/>
              </w:rPr>
              <w:t>Opis kodu czynności</w:t>
            </w:r>
          </w:p>
        </w:tc>
        <w:tc>
          <w:tcPr>
            <w:tcW w:w="1200" w:type="dxa"/>
            <w:shd w:val="clear" w:color="auto" w:fill="auto"/>
            <w:vAlign w:val="center"/>
          </w:tcPr>
          <w:p w14:paraId="2DF91FE4" w14:textId="634E1AAC" w:rsidR="00255CAB" w:rsidRPr="005D3A37" w:rsidRDefault="005D3A37" w:rsidP="005D3A37">
            <w:pPr>
              <w:jc w:val="center"/>
              <w:rPr>
                <w:b/>
                <w:i/>
              </w:rPr>
            </w:pPr>
            <w:r>
              <w:rPr>
                <w:b/>
                <w:i/>
              </w:rPr>
              <w:t>Jednostka miary czynn. rozl.</w:t>
            </w:r>
          </w:p>
        </w:tc>
      </w:tr>
      <w:tr w:rsidR="00255CAB" w:rsidRPr="009E2190" w14:paraId="58CF2C0D" w14:textId="77777777" w:rsidTr="7E8BE639">
        <w:tc>
          <w:tcPr>
            <w:tcW w:w="800" w:type="dxa"/>
            <w:shd w:val="clear" w:color="auto" w:fill="auto"/>
          </w:tcPr>
          <w:p w14:paraId="1A71E6C1" w14:textId="3F6DBD66" w:rsidR="00255CAB" w:rsidRPr="005D3A37" w:rsidRDefault="005D3A37" w:rsidP="005D3A37">
            <w:pPr>
              <w:jc w:val="center"/>
            </w:pPr>
            <w:r>
              <w:t>103</w:t>
            </w:r>
          </w:p>
        </w:tc>
        <w:tc>
          <w:tcPr>
            <w:tcW w:w="1800" w:type="dxa"/>
            <w:shd w:val="clear" w:color="auto" w:fill="auto"/>
          </w:tcPr>
          <w:p w14:paraId="1EAE378F" w14:textId="154D8E52" w:rsidR="00255CAB" w:rsidRPr="005D3A37" w:rsidRDefault="18A14C09" w:rsidP="005D3A37">
            <w:pPr>
              <w:jc w:val="left"/>
            </w:pPr>
            <w:r w:rsidRPr="005D3A37">
              <w:t>SADZ WIEL</w:t>
            </w:r>
          </w:p>
        </w:tc>
        <w:tc>
          <w:tcPr>
            <w:tcW w:w="1800" w:type="dxa"/>
            <w:shd w:val="clear" w:color="auto" w:fill="auto"/>
          </w:tcPr>
          <w:p w14:paraId="1C961A54" w14:textId="5B599AFB" w:rsidR="00255CAB" w:rsidRPr="005D3A37" w:rsidRDefault="00255CAB" w:rsidP="005D3A37">
            <w:pPr>
              <w:jc w:val="left"/>
            </w:pPr>
            <w:r>
              <w:t>SADZ-WM</w:t>
            </w:r>
          </w:p>
        </w:tc>
        <w:tc>
          <w:tcPr>
            <w:tcW w:w="3600" w:type="dxa"/>
            <w:shd w:val="clear" w:color="auto" w:fill="auto"/>
          </w:tcPr>
          <w:p w14:paraId="457CD6E4" w14:textId="179B7C0F" w:rsidR="00255CAB" w:rsidRPr="005D3A37" w:rsidRDefault="00255CAB" w:rsidP="005D3A37">
            <w:r w:rsidRPr="005D3A37">
              <w:t>Sadzenie wielolatek z odkrytym systemem korzeniowym</w:t>
            </w:r>
          </w:p>
        </w:tc>
        <w:tc>
          <w:tcPr>
            <w:tcW w:w="1200" w:type="dxa"/>
            <w:shd w:val="clear" w:color="auto" w:fill="auto"/>
          </w:tcPr>
          <w:p w14:paraId="614CC284" w14:textId="42F2FC01" w:rsidR="00255CAB" w:rsidRPr="005D3A37" w:rsidRDefault="00255CAB" w:rsidP="005D3A37">
            <w:pPr>
              <w:jc w:val="center"/>
            </w:pPr>
            <w:r w:rsidRPr="005D3A37">
              <w:t>TSZT</w:t>
            </w:r>
          </w:p>
        </w:tc>
      </w:tr>
    </w:tbl>
    <w:p w14:paraId="298AC440" w14:textId="7EBA80CF" w:rsidR="00255CAB" w:rsidRPr="009E2190" w:rsidRDefault="00255CAB" w:rsidP="00255CAB"/>
    <w:p w14:paraId="16ECB98A" w14:textId="77777777" w:rsidR="00255CAB" w:rsidRPr="009E2190" w:rsidRDefault="00255CAB" w:rsidP="00255CAB">
      <w:pPr>
        <w:rPr>
          <w:b/>
        </w:rPr>
      </w:pPr>
      <w:r w:rsidRPr="009E2190">
        <w:rPr>
          <w:b/>
        </w:rPr>
        <w:t>Standard technologii prac obejmuje:</w:t>
      </w:r>
    </w:p>
    <w:p w14:paraId="3DFF932C" w14:textId="77777777" w:rsidR="00255CAB" w:rsidRPr="009E2190" w:rsidRDefault="18A14C09" w:rsidP="00255CAB">
      <w:pPr>
        <w:pStyle w:val="Listapunktowana"/>
      </w:pPr>
      <w:r w:rsidRPr="009E2190">
        <w:t>załadunek sadzonek do pojemników z zabezpieczeniem korzeni przed wysychaniem,</w:t>
      </w:r>
    </w:p>
    <w:p w14:paraId="58670397" w14:textId="77777777" w:rsidR="00255CAB" w:rsidRPr="009E2190" w:rsidRDefault="18A14C09" w:rsidP="00255CAB">
      <w:pPr>
        <w:pStyle w:val="Listapunktowana"/>
      </w:pPr>
      <w:r w:rsidRPr="009E2190">
        <w:t>doniesienie sadzonek w miejsce sadzenia,</w:t>
      </w:r>
    </w:p>
    <w:p w14:paraId="3FEC5D2F" w14:textId="77777777" w:rsidR="00255CAB" w:rsidRPr="009E2190" w:rsidRDefault="18A14C09" w:rsidP="00255CAB">
      <w:pPr>
        <w:pStyle w:val="Listapunktowana"/>
      </w:pPr>
      <w:r w:rsidRPr="009E2190">
        <w:t xml:space="preserve">sadzenie przy pomocy narzędzi ręcznych określonych w Tabeli parametrów poprzez: wykonanie w ziemi otworu, umieszczenie w otworze korzeni sadzonki, zamknięcie, dociśnięcie i ubicie gleby wokół sadzonek oraz oczyszczenie sadzonki z ziemi, </w:t>
      </w:r>
    </w:p>
    <w:p w14:paraId="7C2BDA7F" w14:textId="77777777" w:rsidR="00255CAB" w:rsidRPr="009E2190" w:rsidRDefault="00255CAB" w:rsidP="00255CAB">
      <w:r w:rsidRPr="009E2190">
        <w:lastRenderedPageBreak/>
        <w:t>lub</w:t>
      </w:r>
    </w:p>
    <w:p w14:paraId="54F9F183" w14:textId="77777777" w:rsidR="00255CAB" w:rsidRPr="009E2190" w:rsidRDefault="18A14C09" w:rsidP="00255CAB">
      <w:pPr>
        <w:pStyle w:val="Listapunktowana"/>
      </w:pPr>
      <w:r w:rsidRPr="009E2190">
        <w:t>sadzenie przy pomocy sadzarki poprzez: sadzenie sadzarką zgodnie z m.in. instrukcją obsługi, sprawdzanie na bieżąco jakości sadzenia i ręczne poprawianie wadliwie posadzonych sadzonek.</w:t>
      </w:r>
    </w:p>
    <w:p w14:paraId="4CC3D69D" w14:textId="77777777" w:rsidR="00255CAB" w:rsidRPr="009E2190" w:rsidRDefault="00255CAB" w:rsidP="00255CAB">
      <w:pPr>
        <w:rPr>
          <w:b/>
        </w:rPr>
      </w:pPr>
      <w:r w:rsidRPr="009E2190">
        <w:rPr>
          <w:b/>
        </w:rPr>
        <w:t>Uwagi:</w:t>
      </w:r>
    </w:p>
    <w:p w14:paraId="08B320D6" w14:textId="77777777" w:rsidR="00255CAB" w:rsidRPr="009E2190" w:rsidRDefault="18A14C09" w:rsidP="00991FD1">
      <w:pPr>
        <w:pStyle w:val="Listapunktowana"/>
        <w:numPr>
          <w:ilvl w:val="0"/>
          <w:numId w:val="55"/>
        </w:numPr>
      </w:pPr>
      <w:r w:rsidRPr="009E2190">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4DC21378" w14:textId="461FE24E" w:rsidR="00255CAB" w:rsidRPr="009E2190" w:rsidRDefault="18A14C09" w:rsidP="00991FD1">
      <w:pPr>
        <w:pStyle w:val="Listapunktowana"/>
        <w:numPr>
          <w:ilvl w:val="0"/>
          <w:numId w:val="55"/>
        </w:numPr>
      </w:pPr>
      <w:r>
        <w:t>dopuszcza się sadzenie całych upraw lub ich części za pomocą sadzarki. W miejscach, gdzie niemożliwe było posadzenie sadzarką wykonać należy sadzenie za pomocą narzędzi ręcznych. Powierzchnie, na których Zamawiający nie dopuszcza sadzenia sadzarką wskazane są w załączniku do SWZ pt. Zestawienie pozycji nieudostępnionych do odnowień wykonywanych przy pomocy sadzarki</w:t>
      </w:r>
      <w:r w:rsidR="008800E8">
        <w:t xml:space="preserve">. W przypadku wykonania prac przy użyciu sadzarki rozliczenie  nastąpi w oparciu o </w:t>
      </w:r>
      <w:r w:rsidR="00F541E6">
        <w:t>zlec</w:t>
      </w:r>
      <w:r w:rsidR="00407D63">
        <w:t>on</w:t>
      </w:r>
      <w:r w:rsidR="5B76D756">
        <w:t>ą</w:t>
      </w:r>
      <w:r w:rsidR="00407D63">
        <w:t xml:space="preserve"> czynnoś</w:t>
      </w:r>
      <w:r w:rsidR="646AFC39">
        <w:t>ć</w:t>
      </w:r>
      <w:r w:rsidR="001C047B">
        <w:t xml:space="preserve"> </w:t>
      </w:r>
      <w:r w:rsidR="4688679D">
        <w:t xml:space="preserve">SADZ WIEL </w:t>
      </w:r>
      <w:r w:rsidR="008800E8">
        <w:t>,</w:t>
      </w:r>
    </w:p>
    <w:p w14:paraId="1B9713AE"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2639F0BE" w14:textId="77777777" w:rsidR="002F33DF" w:rsidRDefault="18A14C09" w:rsidP="00991FD1">
      <w:pPr>
        <w:pStyle w:val="Listapunktowana"/>
        <w:numPr>
          <w:ilvl w:val="0"/>
          <w:numId w:val="55"/>
        </w:numPr>
      </w:pPr>
      <w:r w:rsidRPr="009E2190">
        <w:t>materiał sadzeniowy zapewnia Zamawiający</w:t>
      </w:r>
    </w:p>
    <w:p w14:paraId="5C748FDA" w14:textId="50E88D81" w:rsidR="00255CAB" w:rsidRPr="009E2190" w:rsidRDefault="002F33DF" w:rsidP="002F33DF">
      <w:pPr>
        <w:pStyle w:val="Listapunktowana"/>
        <w:numPr>
          <w:ilvl w:val="0"/>
          <w:numId w:val="55"/>
        </w:numPr>
      </w:pPr>
      <w:r>
        <w:t>informacja  o sposobie przygotowania gleby do sadzenia zawarta jest w Tabeli parametrów</w:t>
      </w:r>
      <w:r w:rsidR="18A14C09" w:rsidRPr="009E2190">
        <w:t>.</w:t>
      </w:r>
    </w:p>
    <w:p w14:paraId="5F406CD8" w14:textId="77777777" w:rsidR="00255CAB" w:rsidRPr="009E2190" w:rsidRDefault="00255CAB" w:rsidP="00255CAB">
      <w:pPr>
        <w:rPr>
          <w:b/>
        </w:rPr>
      </w:pPr>
      <w:r w:rsidRPr="009E2190">
        <w:rPr>
          <w:b/>
        </w:rPr>
        <w:t>Procedura odbioru:</w:t>
      </w:r>
    </w:p>
    <w:p w14:paraId="1A141171" w14:textId="77777777" w:rsidR="00255CAB" w:rsidRPr="009E2190" w:rsidRDefault="18A14C09"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2E2A2752" w14:textId="77777777" w:rsidR="00255CAB" w:rsidRPr="009E2190" w:rsidRDefault="00255CAB" w:rsidP="00255CAB">
      <w:r w:rsidRPr="009E2190">
        <w:t>(rozliczenie z dokładnością do dwóch miejsc po przecinku)</w:t>
      </w:r>
    </w:p>
    <w:p w14:paraId="24D3202D"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2CDD572" w14:textId="77777777" w:rsidTr="005D3A37">
        <w:trPr>
          <w:trHeight w:val="600"/>
          <w:tblHeader/>
        </w:trPr>
        <w:tc>
          <w:tcPr>
            <w:tcW w:w="800" w:type="dxa"/>
            <w:shd w:val="clear" w:color="auto" w:fill="auto"/>
            <w:vAlign w:val="center"/>
          </w:tcPr>
          <w:p w14:paraId="45D00050" w14:textId="72D5E803" w:rsidR="00255CAB" w:rsidRPr="005D3A37" w:rsidRDefault="005D3A37" w:rsidP="005D3A37">
            <w:pPr>
              <w:jc w:val="center"/>
              <w:rPr>
                <w:b/>
                <w:i/>
              </w:rPr>
            </w:pPr>
            <w:r>
              <w:rPr>
                <w:b/>
                <w:i/>
              </w:rPr>
              <w:t>Nr</w:t>
            </w:r>
          </w:p>
        </w:tc>
        <w:tc>
          <w:tcPr>
            <w:tcW w:w="1800" w:type="dxa"/>
            <w:shd w:val="clear" w:color="auto" w:fill="auto"/>
            <w:vAlign w:val="center"/>
          </w:tcPr>
          <w:p w14:paraId="57A8C9A3" w14:textId="1A709334" w:rsidR="00255CAB" w:rsidRPr="005D3A37" w:rsidRDefault="005D3A37" w:rsidP="005D3A37">
            <w:pPr>
              <w:jc w:val="center"/>
              <w:rPr>
                <w:b/>
                <w:i/>
              </w:rPr>
            </w:pPr>
            <w:r>
              <w:rPr>
                <w:b/>
                <w:i/>
              </w:rPr>
              <w:t>Kod czynności do rozliczenia</w:t>
            </w:r>
          </w:p>
        </w:tc>
        <w:tc>
          <w:tcPr>
            <w:tcW w:w="1800" w:type="dxa"/>
            <w:shd w:val="clear" w:color="auto" w:fill="auto"/>
            <w:vAlign w:val="center"/>
          </w:tcPr>
          <w:p w14:paraId="014C647C" w14:textId="0CB184B5"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6AB79C98" w14:textId="61F94805" w:rsidR="00255CAB" w:rsidRPr="005D3A37" w:rsidRDefault="005D3A37" w:rsidP="005D3A37">
            <w:pPr>
              <w:jc w:val="center"/>
              <w:rPr>
                <w:b/>
                <w:i/>
              </w:rPr>
            </w:pPr>
            <w:r>
              <w:rPr>
                <w:b/>
                <w:i/>
              </w:rPr>
              <w:t>Opis kodu czynności</w:t>
            </w:r>
          </w:p>
        </w:tc>
        <w:tc>
          <w:tcPr>
            <w:tcW w:w="1200" w:type="dxa"/>
            <w:shd w:val="clear" w:color="auto" w:fill="auto"/>
            <w:vAlign w:val="center"/>
          </w:tcPr>
          <w:p w14:paraId="20FF723A" w14:textId="25BBF887" w:rsidR="00255CAB" w:rsidRPr="005D3A37" w:rsidRDefault="005D3A37" w:rsidP="005D3A37">
            <w:pPr>
              <w:jc w:val="center"/>
              <w:rPr>
                <w:b/>
                <w:i/>
              </w:rPr>
            </w:pPr>
            <w:r>
              <w:rPr>
                <w:b/>
                <w:i/>
              </w:rPr>
              <w:t>Jednostka miary czynn. rozl.</w:t>
            </w:r>
          </w:p>
        </w:tc>
      </w:tr>
      <w:tr w:rsidR="00255CAB" w:rsidRPr="009E2190" w14:paraId="26B99A45" w14:textId="77777777" w:rsidTr="005D3A37">
        <w:tc>
          <w:tcPr>
            <w:tcW w:w="800" w:type="dxa"/>
            <w:shd w:val="clear" w:color="auto" w:fill="auto"/>
          </w:tcPr>
          <w:p w14:paraId="2D8216A2" w14:textId="4C857B09" w:rsidR="00255CAB" w:rsidRPr="005D3A37" w:rsidRDefault="005D3A37" w:rsidP="005D3A37">
            <w:pPr>
              <w:jc w:val="center"/>
            </w:pPr>
            <w:r>
              <w:t>104</w:t>
            </w:r>
          </w:p>
        </w:tc>
        <w:tc>
          <w:tcPr>
            <w:tcW w:w="1800" w:type="dxa"/>
            <w:shd w:val="clear" w:color="auto" w:fill="auto"/>
          </w:tcPr>
          <w:p w14:paraId="72AB22BC" w14:textId="1C16F052" w:rsidR="00255CAB" w:rsidRPr="005D3A37" w:rsidRDefault="00255CAB" w:rsidP="005D3A37">
            <w:pPr>
              <w:jc w:val="left"/>
            </w:pPr>
            <w:r w:rsidRPr="005D3A37">
              <w:t>SADZ SADZ</w:t>
            </w:r>
          </w:p>
        </w:tc>
        <w:tc>
          <w:tcPr>
            <w:tcW w:w="1800" w:type="dxa"/>
            <w:shd w:val="clear" w:color="auto" w:fill="auto"/>
          </w:tcPr>
          <w:p w14:paraId="2A608DFE" w14:textId="370E30DD" w:rsidR="00255CAB" w:rsidRPr="005D3A37" w:rsidRDefault="33C2944B" w:rsidP="005D3A37">
            <w:pPr>
              <w:jc w:val="left"/>
            </w:pPr>
            <w:r w:rsidRPr="005D3A37">
              <w:t xml:space="preserve">SADZ-BC, </w:t>
            </w:r>
            <w:r w:rsidR="00255CAB" w:rsidRPr="005D3A37">
              <w:br/>
            </w:r>
            <w:r w:rsidRPr="005D3A37">
              <w:t xml:space="preserve">SADZ-OC </w:t>
            </w:r>
            <w:r w:rsidR="00255CAB" w:rsidRPr="005D3A37">
              <w:br/>
            </w:r>
            <w:r w:rsidRPr="005D3A37">
              <w:t>SADZ-C</w:t>
            </w:r>
            <w:r w:rsidR="00255CAB" w:rsidRPr="005D3A37">
              <w:br/>
            </w:r>
            <w:r w:rsidRPr="005D3A37">
              <w:t>SADZA-POM</w:t>
            </w:r>
          </w:p>
        </w:tc>
        <w:tc>
          <w:tcPr>
            <w:tcW w:w="3600" w:type="dxa"/>
            <w:shd w:val="clear" w:color="auto" w:fill="auto"/>
          </w:tcPr>
          <w:p w14:paraId="55342150" w14:textId="3675552B" w:rsidR="00255CAB" w:rsidRPr="005D3A37" w:rsidRDefault="00255CAB" w:rsidP="005D3A37">
            <w:r w:rsidRPr="005D3A37">
              <w:t>Sadzenie jednolatek i wielolatek sadzarką</w:t>
            </w:r>
          </w:p>
        </w:tc>
        <w:tc>
          <w:tcPr>
            <w:tcW w:w="1200" w:type="dxa"/>
            <w:shd w:val="clear" w:color="auto" w:fill="auto"/>
          </w:tcPr>
          <w:p w14:paraId="4BEEE44F" w14:textId="4E512604" w:rsidR="00255CAB" w:rsidRPr="005D3A37" w:rsidRDefault="00255CAB" w:rsidP="005D3A37">
            <w:pPr>
              <w:jc w:val="center"/>
            </w:pPr>
            <w:r w:rsidRPr="005D3A37">
              <w:t>TSZT</w:t>
            </w:r>
          </w:p>
        </w:tc>
      </w:tr>
    </w:tbl>
    <w:p w14:paraId="499135B4" w14:textId="1A2C47AA" w:rsidR="00255CAB" w:rsidRPr="009E2190" w:rsidRDefault="00255CAB" w:rsidP="00255CAB"/>
    <w:p w14:paraId="5934BB4D" w14:textId="77777777" w:rsidR="00255CAB" w:rsidRPr="009E2190" w:rsidRDefault="00255CAB" w:rsidP="00255CAB">
      <w:pPr>
        <w:rPr>
          <w:b/>
        </w:rPr>
      </w:pPr>
      <w:r w:rsidRPr="009E2190">
        <w:rPr>
          <w:b/>
        </w:rPr>
        <w:t>Standard technologii prac obejmuje:</w:t>
      </w:r>
    </w:p>
    <w:p w14:paraId="3C6C1806" w14:textId="77777777" w:rsidR="00255CAB" w:rsidRPr="009E2190" w:rsidRDefault="18A14C09" w:rsidP="00255CAB">
      <w:pPr>
        <w:pStyle w:val="Listapunktowana"/>
      </w:pPr>
      <w:r w:rsidRPr="009E2190">
        <w:t>załadunek sadzonek do pojemników z zabezpieczeniem korzeni przed wysychaniem,</w:t>
      </w:r>
    </w:p>
    <w:p w14:paraId="6A5B6428" w14:textId="77777777" w:rsidR="00255CAB" w:rsidRPr="009E2190" w:rsidRDefault="18A14C09" w:rsidP="00255CAB">
      <w:pPr>
        <w:pStyle w:val="Listapunktowana"/>
      </w:pPr>
      <w:r w:rsidRPr="009E2190">
        <w:t>doniesienie sadzonek do miejsca sadzenia,</w:t>
      </w:r>
    </w:p>
    <w:p w14:paraId="68E2A7DC" w14:textId="77777777" w:rsidR="00255CAB" w:rsidRPr="009E2190" w:rsidRDefault="18A14C09" w:rsidP="00255CAB">
      <w:pPr>
        <w:pStyle w:val="Listapunktowana"/>
      </w:pPr>
      <w:r w:rsidRPr="009E2190">
        <w:t>sadzenie sadzarką zgodnie z m.in. instrukcją obsługi oraz zleceniem,</w:t>
      </w:r>
    </w:p>
    <w:p w14:paraId="6C3512DF" w14:textId="77777777" w:rsidR="00255CAB" w:rsidRPr="009E2190" w:rsidRDefault="18A14C09" w:rsidP="00255CAB">
      <w:pPr>
        <w:pStyle w:val="Listapunktowana"/>
      </w:pPr>
      <w:r w:rsidRPr="009E2190">
        <w:t>sprawdzanie na bieżąco jakości sadzenia,</w:t>
      </w:r>
    </w:p>
    <w:p w14:paraId="5D8B037B" w14:textId="77777777" w:rsidR="00255CAB" w:rsidRPr="009E2190" w:rsidRDefault="18A14C09" w:rsidP="00255CAB">
      <w:pPr>
        <w:pStyle w:val="Listapunktowana"/>
      </w:pPr>
      <w:r w:rsidRPr="009E2190">
        <w:t>ręczne poprawianie wadliwie posadzonych sadzonek,</w:t>
      </w:r>
    </w:p>
    <w:p w14:paraId="0553CFDC" w14:textId="77777777" w:rsidR="00255CAB" w:rsidRPr="009E2190" w:rsidRDefault="55FBD3B6" w:rsidP="00255CAB">
      <w:pPr>
        <w:pStyle w:val="Listapunktowana"/>
      </w:pPr>
      <w:r w:rsidRPr="009E2190">
        <w:t>ręczne sadzenie w miejscach, gdzie niemożliwe było posadzenie sadzarką.</w:t>
      </w:r>
    </w:p>
    <w:p w14:paraId="3015A001" w14:textId="60481180" w:rsidR="001C047B" w:rsidRDefault="00255CAB" w:rsidP="00572A60">
      <w:r w:rsidRPr="7E8BE639">
        <w:rPr>
          <w:b/>
          <w:bCs/>
        </w:rPr>
        <w:t>Uwagi:</w:t>
      </w:r>
    </w:p>
    <w:p w14:paraId="603CE6D4" w14:textId="7D4A8D24" w:rsidR="00255CAB" w:rsidRPr="009E2190" w:rsidRDefault="18A14C09" w:rsidP="00991FD1">
      <w:pPr>
        <w:pStyle w:val="Listapunktowana"/>
        <w:numPr>
          <w:ilvl w:val="0"/>
          <w:numId w:val="55"/>
        </w:numPr>
      </w:pPr>
      <w:r w:rsidRPr="009E2190">
        <w:t>Zamawiający wymaga sadzenia całych upraw lub ich części za pomocą sadzarki. Powierzchnie, na których Zamawiający planuje sadzenie sadzarką wskazane są w załączniku do SWZ pt. Szczegółowy rozmiar prac według grup czynności, czynności i lokalizacji,</w:t>
      </w:r>
    </w:p>
    <w:p w14:paraId="7DDDEE4F"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678C679B" w14:textId="77777777" w:rsidR="00E874AA" w:rsidRPr="009E2190" w:rsidRDefault="18A14C09" w:rsidP="00991FD1">
      <w:pPr>
        <w:pStyle w:val="Listapunktowana"/>
        <w:numPr>
          <w:ilvl w:val="0"/>
          <w:numId w:val="55"/>
        </w:numPr>
      </w:pPr>
      <w:r w:rsidRPr="009E2190">
        <w:t>materiał sadzeniowy zapewnia Zamawiający</w:t>
      </w:r>
      <w:r w:rsidR="00E874AA" w:rsidRPr="009E2190">
        <w:t>,</w:t>
      </w:r>
    </w:p>
    <w:p w14:paraId="1FA7E46E" w14:textId="77777777" w:rsidR="002F33DF" w:rsidRDefault="00E874AA" w:rsidP="00991FD1">
      <w:pPr>
        <w:pStyle w:val="Listapunktowana"/>
        <w:numPr>
          <w:ilvl w:val="0"/>
          <w:numId w:val="55"/>
        </w:numPr>
      </w:pPr>
      <w:r w:rsidRPr="009E2190">
        <w:t>czynność SADZA-POM przeznaczona jest do wyceny pracy pomocnika</w:t>
      </w:r>
      <w:r w:rsidR="002F33DF">
        <w:t>,</w:t>
      </w:r>
    </w:p>
    <w:p w14:paraId="6C111DF7" w14:textId="22F13F50" w:rsidR="00255CAB" w:rsidRPr="009E2190" w:rsidRDefault="002F33DF" w:rsidP="00991FD1">
      <w:pPr>
        <w:pStyle w:val="Listapunktowana"/>
        <w:numPr>
          <w:ilvl w:val="0"/>
          <w:numId w:val="55"/>
        </w:numPr>
      </w:pPr>
      <w:r>
        <w:t>informacja  o sposobie przygotowania gleby do sadzenia zawarta jest w Tabeli parametrów</w:t>
      </w:r>
    </w:p>
    <w:p w14:paraId="5B229F71" w14:textId="77777777" w:rsidR="00255CAB" w:rsidRPr="009E2190" w:rsidRDefault="00255CAB" w:rsidP="00255CAB">
      <w:pPr>
        <w:rPr>
          <w:b/>
        </w:rPr>
      </w:pPr>
      <w:r w:rsidRPr="009E2190">
        <w:rPr>
          <w:b/>
        </w:rPr>
        <w:t>Procedura odbioru:</w:t>
      </w:r>
    </w:p>
    <w:p w14:paraId="27D100A7" w14:textId="77777777" w:rsidR="00255CAB" w:rsidRPr="009E2190" w:rsidRDefault="00255CAB"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w:t>
      </w:r>
      <w:r w:rsidRPr="009E2190">
        <w:lastRenderedPageBreak/>
        <w:t xml:space="preserve">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3E486EF3" w14:textId="77777777" w:rsidR="00255CAB" w:rsidRPr="009E2190" w:rsidRDefault="00255CAB" w:rsidP="00255CAB">
      <w:r w:rsidRPr="009E2190">
        <w:t>(rozliczenie z dokładnością do dwóch miejsc po przecinku)</w:t>
      </w:r>
    </w:p>
    <w:p w14:paraId="66092980"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0242972" w14:textId="77777777" w:rsidTr="7E8BE639">
        <w:trPr>
          <w:trHeight w:val="600"/>
          <w:tblHeader/>
        </w:trPr>
        <w:tc>
          <w:tcPr>
            <w:tcW w:w="800" w:type="dxa"/>
            <w:shd w:val="clear" w:color="auto" w:fill="auto"/>
            <w:vAlign w:val="center"/>
          </w:tcPr>
          <w:p w14:paraId="6F657B94" w14:textId="6E79B416" w:rsidR="00255CAB" w:rsidRPr="005D3A37" w:rsidRDefault="005D3A37" w:rsidP="005D3A37">
            <w:pPr>
              <w:jc w:val="center"/>
              <w:rPr>
                <w:b/>
                <w:i/>
              </w:rPr>
            </w:pPr>
            <w:r>
              <w:rPr>
                <w:b/>
                <w:i/>
              </w:rPr>
              <w:t>Nr</w:t>
            </w:r>
          </w:p>
        </w:tc>
        <w:tc>
          <w:tcPr>
            <w:tcW w:w="1800" w:type="dxa"/>
            <w:shd w:val="clear" w:color="auto" w:fill="auto"/>
            <w:vAlign w:val="center"/>
          </w:tcPr>
          <w:p w14:paraId="2342C0F2" w14:textId="3BA6A359" w:rsidR="00255CAB" w:rsidRPr="005D3A37" w:rsidRDefault="005D3A37" w:rsidP="005D3A37">
            <w:pPr>
              <w:jc w:val="center"/>
              <w:rPr>
                <w:b/>
                <w:i/>
              </w:rPr>
            </w:pPr>
            <w:r>
              <w:rPr>
                <w:b/>
                <w:i/>
              </w:rPr>
              <w:t>Kod czynności do rozliczenia</w:t>
            </w:r>
          </w:p>
        </w:tc>
        <w:tc>
          <w:tcPr>
            <w:tcW w:w="1800" w:type="dxa"/>
            <w:shd w:val="clear" w:color="auto" w:fill="auto"/>
            <w:vAlign w:val="center"/>
          </w:tcPr>
          <w:p w14:paraId="52F0D835" w14:textId="4D9C4EE9"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CA3505A" w14:textId="18B31D4E" w:rsidR="00255CAB" w:rsidRPr="005D3A37" w:rsidRDefault="005D3A37" w:rsidP="005D3A37">
            <w:pPr>
              <w:jc w:val="center"/>
              <w:rPr>
                <w:b/>
                <w:i/>
              </w:rPr>
            </w:pPr>
            <w:r>
              <w:rPr>
                <w:b/>
                <w:i/>
              </w:rPr>
              <w:t>Opis kodu czynności</w:t>
            </w:r>
          </w:p>
        </w:tc>
        <w:tc>
          <w:tcPr>
            <w:tcW w:w="1200" w:type="dxa"/>
            <w:shd w:val="clear" w:color="auto" w:fill="auto"/>
            <w:vAlign w:val="center"/>
          </w:tcPr>
          <w:p w14:paraId="204E8A81" w14:textId="55F2C2AA" w:rsidR="00255CAB" w:rsidRPr="005D3A37" w:rsidRDefault="005D3A37" w:rsidP="005D3A37">
            <w:pPr>
              <w:jc w:val="center"/>
              <w:rPr>
                <w:b/>
                <w:i/>
              </w:rPr>
            </w:pPr>
            <w:r>
              <w:rPr>
                <w:b/>
                <w:i/>
              </w:rPr>
              <w:t>Jednostka miary czynn. rozl.</w:t>
            </w:r>
          </w:p>
        </w:tc>
      </w:tr>
      <w:tr w:rsidR="00255CAB" w:rsidRPr="009E2190" w14:paraId="10D87F1D" w14:textId="77777777" w:rsidTr="7E8BE639">
        <w:tc>
          <w:tcPr>
            <w:tcW w:w="800" w:type="dxa"/>
            <w:shd w:val="clear" w:color="auto" w:fill="auto"/>
          </w:tcPr>
          <w:p w14:paraId="06569ED5" w14:textId="1EF4DD2A" w:rsidR="00255CAB" w:rsidRPr="005D3A37" w:rsidRDefault="005D3A37" w:rsidP="005D3A37">
            <w:pPr>
              <w:jc w:val="center"/>
            </w:pPr>
            <w:r>
              <w:t>105</w:t>
            </w:r>
          </w:p>
        </w:tc>
        <w:tc>
          <w:tcPr>
            <w:tcW w:w="1800" w:type="dxa"/>
            <w:shd w:val="clear" w:color="auto" w:fill="auto"/>
          </w:tcPr>
          <w:p w14:paraId="44180F7F" w14:textId="4B07FD01" w:rsidR="00255CAB" w:rsidRPr="005D3A37" w:rsidRDefault="00255CAB" w:rsidP="005D3A37">
            <w:pPr>
              <w:jc w:val="left"/>
            </w:pPr>
            <w:r>
              <w:t>SADZ POP</w:t>
            </w:r>
          </w:p>
        </w:tc>
        <w:tc>
          <w:tcPr>
            <w:tcW w:w="1800" w:type="dxa"/>
            <w:shd w:val="clear" w:color="auto" w:fill="auto"/>
          </w:tcPr>
          <w:p w14:paraId="21EE1295" w14:textId="77777777" w:rsidR="00255CAB" w:rsidRPr="005D3A37" w:rsidRDefault="1370563C" w:rsidP="0085142F">
            <w:pPr>
              <w:spacing w:after="0"/>
              <w:jc w:val="left"/>
            </w:pPr>
            <w:r w:rsidRPr="005D3A37">
              <w:t>POPR-1KP POPR-WM</w:t>
            </w:r>
          </w:p>
          <w:p w14:paraId="6A17533C" w14:textId="3E319EA0" w:rsidR="00472A3F" w:rsidRPr="005D3A37" w:rsidRDefault="00F13744" w:rsidP="0085142F">
            <w:pPr>
              <w:spacing w:after="0"/>
              <w:jc w:val="left"/>
            </w:pPr>
            <w:r w:rsidRPr="005D3A37">
              <w:t>POPR-1M</w:t>
            </w:r>
          </w:p>
        </w:tc>
        <w:tc>
          <w:tcPr>
            <w:tcW w:w="3600" w:type="dxa"/>
            <w:shd w:val="clear" w:color="auto" w:fill="auto"/>
          </w:tcPr>
          <w:p w14:paraId="1BE12587" w14:textId="6E860571" w:rsidR="00255CAB" w:rsidRPr="005D3A37" w:rsidRDefault="00255CAB" w:rsidP="005D3A37">
            <w:r w:rsidRPr="005D3A37">
              <w:t>Sadzenie jednolatek i wielolatek w poprawkach i uzupełnieniach</w:t>
            </w:r>
          </w:p>
        </w:tc>
        <w:tc>
          <w:tcPr>
            <w:tcW w:w="1200" w:type="dxa"/>
            <w:shd w:val="clear" w:color="auto" w:fill="auto"/>
          </w:tcPr>
          <w:p w14:paraId="276961C5" w14:textId="268BA1FC" w:rsidR="00255CAB" w:rsidRPr="005D3A37" w:rsidRDefault="00255CAB" w:rsidP="005D3A37">
            <w:pPr>
              <w:jc w:val="center"/>
            </w:pPr>
            <w:r w:rsidRPr="005D3A37">
              <w:t>TSZT</w:t>
            </w:r>
          </w:p>
        </w:tc>
      </w:tr>
    </w:tbl>
    <w:p w14:paraId="266B7FD4" w14:textId="55D2039B" w:rsidR="00255CAB" w:rsidRPr="009E2190" w:rsidRDefault="00255CAB" w:rsidP="00255CAB"/>
    <w:p w14:paraId="20DED9F8" w14:textId="77777777" w:rsidR="00255CAB" w:rsidRPr="009E2190" w:rsidRDefault="00255CAB" w:rsidP="00255CAB">
      <w:pPr>
        <w:rPr>
          <w:b/>
        </w:rPr>
      </w:pPr>
      <w:r w:rsidRPr="009E2190">
        <w:rPr>
          <w:b/>
        </w:rPr>
        <w:t>Standard technologii prac obejmuje:</w:t>
      </w:r>
    </w:p>
    <w:p w14:paraId="4A0CE17D" w14:textId="77777777" w:rsidR="00255CAB" w:rsidRPr="009E2190" w:rsidRDefault="18A14C09" w:rsidP="007A7B28">
      <w:pPr>
        <w:pStyle w:val="Listapunktowana"/>
      </w:pPr>
      <w:r w:rsidRPr="009E2190">
        <w:t>załadunek sadzonek do pojemników z zabezpieczeniem korzeni przed wysychaniem,</w:t>
      </w:r>
    </w:p>
    <w:p w14:paraId="07D861B1" w14:textId="77777777" w:rsidR="00255CAB" w:rsidRPr="009E2190" w:rsidRDefault="18A14C09" w:rsidP="007A7B28">
      <w:pPr>
        <w:pStyle w:val="Listapunktowana"/>
      </w:pPr>
      <w:r w:rsidRPr="009E2190">
        <w:t>doniesienie sadzonek w miejsce sadzenia,</w:t>
      </w:r>
    </w:p>
    <w:p w14:paraId="2312C656" w14:textId="77777777" w:rsidR="00255CAB" w:rsidRPr="009E2190" w:rsidRDefault="18A14C09" w:rsidP="007A7B28">
      <w:pPr>
        <w:pStyle w:val="Listapunktowana"/>
      </w:pPr>
      <w:r w:rsidRPr="009E2190">
        <w:t>sadzenie przy pomocy narzędzi ręcznych określonych w Tabeli parametrów poprzez: wykonanie w ziemi otworu, umieszczenie w otworze korzeni sadzonki, zamknięcie, dociśnięcie i ubicie gleby wokół sadzonek oraz oczyszczenie sadzonki z ziemi.</w:t>
      </w:r>
    </w:p>
    <w:p w14:paraId="2B54C246" w14:textId="77777777" w:rsidR="00255CAB" w:rsidRPr="009E2190" w:rsidRDefault="00255CAB" w:rsidP="00255CAB">
      <w:pPr>
        <w:rPr>
          <w:b/>
        </w:rPr>
      </w:pPr>
      <w:r w:rsidRPr="009E2190">
        <w:rPr>
          <w:b/>
        </w:rPr>
        <w:t>Uwagi:</w:t>
      </w:r>
    </w:p>
    <w:p w14:paraId="2386914C" w14:textId="77777777" w:rsidR="00255CAB" w:rsidRPr="009E2190" w:rsidRDefault="18A14C09" w:rsidP="00991FD1">
      <w:pPr>
        <w:pStyle w:val="Listapunktowana"/>
        <w:numPr>
          <w:ilvl w:val="0"/>
          <w:numId w:val="55"/>
        </w:numPr>
      </w:pPr>
      <w:r w:rsidRPr="009E2190">
        <w:t>w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p>
    <w:p w14:paraId="30E052A6" w14:textId="77777777" w:rsidR="00255CAB" w:rsidRPr="009E2190" w:rsidRDefault="18A14C09" w:rsidP="00991FD1">
      <w:pPr>
        <w:pStyle w:val="Listapunktowana"/>
        <w:numPr>
          <w:ilvl w:val="0"/>
          <w:numId w:val="55"/>
        </w:numPr>
      </w:pPr>
      <w:r w:rsidRPr="009E2190">
        <w:t>w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Glebę wokół sadzonki należy udeptać nie pozostawiając zagłębień,</w:t>
      </w:r>
    </w:p>
    <w:p w14:paraId="6DEF20D1"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w:t>
      </w:r>
    </w:p>
    <w:p w14:paraId="6927559D" w14:textId="77777777" w:rsidR="002F33DF" w:rsidRDefault="18A14C09" w:rsidP="00991FD1">
      <w:pPr>
        <w:pStyle w:val="Listapunktowana"/>
        <w:numPr>
          <w:ilvl w:val="0"/>
          <w:numId w:val="55"/>
        </w:numPr>
      </w:pPr>
      <w:r w:rsidRPr="009E2190">
        <w:t>materiał sadzeniowy zapewnia Zamawiający</w:t>
      </w:r>
    </w:p>
    <w:p w14:paraId="548C2B61" w14:textId="45F94161" w:rsidR="00255CAB" w:rsidRPr="009E2190" w:rsidRDefault="002F33DF" w:rsidP="002F33DF">
      <w:pPr>
        <w:pStyle w:val="Listapunktowana"/>
        <w:numPr>
          <w:ilvl w:val="0"/>
          <w:numId w:val="55"/>
        </w:numPr>
      </w:pPr>
      <w:r>
        <w:lastRenderedPageBreak/>
        <w:t>informacja  o sposobie przygotowania gleby do sadzenia zawarta jest w Tabeli parametrów</w:t>
      </w:r>
      <w:r w:rsidR="18A14C09" w:rsidRPr="009E2190">
        <w:t>.</w:t>
      </w:r>
    </w:p>
    <w:p w14:paraId="4DDDC830" w14:textId="77777777" w:rsidR="00255CAB" w:rsidRPr="009E2190" w:rsidRDefault="00255CAB" w:rsidP="00255CAB">
      <w:pPr>
        <w:rPr>
          <w:b/>
        </w:rPr>
      </w:pPr>
      <w:r w:rsidRPr="009E2190">
        <w:rPr>
          <w:b/>
        </w:rPr>
        <w:t>Procedura odbioru:</w:t>
      </w:r>
    </w:p>
    <w:p w14:paraId="41DBDB53" w14:textId="14E362A6" w:rsidR="00255CAB" w:rsidRPr="009E2190" w:rsidRDefault="037DDDC9"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491A6BC5" w14:textId="77777777" w:rsidR="00255CAB" w:rsidRPr="009E2190" w:rsidRDefault="00255CAB" w:rsidP="00255CAB">
      <w:r w:rsidRPr="009E2190">
        <w:tab/>
      </w:r>
      <w:r w:rsidRPr="009E2190">
        <w:tab/>
        <w:t>(rozliczenie z dokładnością do dwóch miejsc po przecinku)</w:t>
      </w:r>
    </w:p>
    <w:p w14:paraId="7A33713C"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1244F7C" w14:textId="77777777" w:rsidTr="7E8BE639">
        <w:trPr>
          <w:trHeight w:val="600"/>
          <w:tblHeader/>
        </w:trPr>
        <w:tc>
          <w:tcPr>
            <w:tcW w:w="800" w:type="dxa"/>
            <w:shd w:val="clear" w:color="auto" w:fill="auto"/>
            <w:vAlign w:val="center"/>
          </w:tcPr>
          <w:p w14:paraId="09EC50BC" w14:textId="3CA37828" w:rsidR="00255CAB" w:rsidRPr="005D3A37" w:rsidRDefault="005D3A37" w:rsidP="005D3A37">
            <w:pPr>
              <w:jc w:val="center"/>
              <w:rPr>
                <w:b/>
                <w:i/>
              </w:rPr>
            </w:pPr>
            <w:r>
              <w:rPr>
                <w:b/>
                <w:i/>
              </w:rPr>
              <w:t>Nr</w:t>
            </w:r>
          </w:p>
        </w:tc>
        <w:tc>
          <w:tcPr>
            <w:tcW w:w="1800" w:type="dxa"/>
            <w:shd w:val="clear" w:color="auto" w:fill="auto"/>
            <w:vAlign w:val="center"/>
          </w:tcPr>
          <w:p w14:paraId="49E1EA4D" w14:textId="11173CA3" w:rsidR="00255CAB" w:rsidRPr="005D3A37" w:rsidRDefault="005D3A37" w:rsidP="005D3A37">
            <w:pPr>
              <w:jc w:val="center"/>
              <w:rPr>
                <w:b/>
                <w:i/>
              </w:rPr>
            </w:pPr>
            <w:r>
              <w:rPr>
                <w:b/>
                <w:i/>
              </w:rPr>
              <w:t>Kod czynności do rozliczenia</w:t>
            </w:r>
          </w:p>
        </w:tc>
        <w:tc>
          <w:tcPr>
            <w:tcW w:w="1800" w:type="dxa"/>
            <w:shd w:val="clear" w:color="auto" w:fill="auto"/>
            <w:vAlign w:val="center"/>
          </w:tcPr>
          <w:p w14:paraId="7AE67A0A" w14:textId="4F3367E3"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6E4CB50" w14:textId="6E87E3D4" w:rsidR="00255CAB" w:rsidRPr="005D3A37" w:rsidRDefault="005D3A37" w:rsidP="005D3A37">
            <w:pPr>
              <w:jc w:val="center"/>
              <w:rPr>
                <w:b/>
                <w:i/>
              </w:rPr>
            </w:pPr>
            <w:r>
              <w:rPr>
                <w:b/>
                <w:i/>
              </w:rPr>
              <w:t>Opis kodu czynności</w:t>
            </w:r>
          </w:p>
        </w:tc>
        <w:tc>
          <w:tcPr>
            <w:tcW w:w="1200" w:type="dxa"/>
            <w:shd w:val="clear" w:color="auto" w:fill="auto"/>
            <w:vAlign w:val="center"/>
          </w:tcPr>
          <w:p w14:paraId="4258BBAA" w14:textId="168BE848" w:rsidR="00255CAB" w:rsidRPr="005D3A37" w:rsidRDefault="005D3A37" w:rsidP="005D3A37">
            <w:pPr>
              <w:jc w:val="center"/>
              <w:rPr>
                <w:b/>
                <w:i/>
              </w:rPr>
            </w:pPr>
            <w:r>
              <w:rPr>
                <w:b/>
                <w:i/>
              </w:rPr>
              <w:t>Jednostka miary czynn. rozl.</w:t>
            </w:r>
          </w:p>
        </w:tc>
      </w:tr>
      <w:tr w:rsidR="00255CAB" w:rsidRPr="009E2190" w14:paraId="55E7F3E7" w14:textId="77777777" w:rsidTr="7E8BE639">
        <w:tc>
          <w:tcPr>
            <w:tcW w:w="800" w:type="dxa"/>
            <w:shd w:val="clear" w:color="auto" w:fill="auto"/>
          </w:tcPr>
          <w:p w14:paraId="490A2302" w14:textId="07D50D13" w:rsidR="00255CAB" w:rsidRPr="005D3A37" w:rsidRDefault="005D3A37" w:rsidP="005D3A37">
            <w:pPr>
              <w:jc w:val="center"/>
            </w:pPr>
            <w:r>
              <w:t>106</w:t>
            </w:r>
          </w:p>
        </w:tc>
        <w:tc>
          <w:tcPr>
            <w:tcW w:w="1800" w:type="dxa"/>
            <w:shd w:val="clear" w:color="auto" w:fill="auto"/>
          </w:tcPr>
          <w:p w14:paraId="24EDF133" w14:textId="4A176DF9" w:rsidR="00255CAB" w:rsidRPr="005D3A37" w:rsidRDefault="00255CAB" w:rsidP="005D3A37">
            <w:pPr>
              <w:jc w:val="left"/>
            </w:pPr>
            <w:r w:rsidRPr="005D3A37">
              <w:t>SAD-BRYŁ</w:t>
            </w:r>
          </w:p>
        </w:tc>
        <w:tc>
          <w:tcPr>
            <w:tcW w:w="1800" w:type="dxa"/>
            <w:shd w:val="clear" w:color="auto" w:fill="auto"/>
          </w:tcPr>
          <w:p w14:paraId="574AF377" w14:textId="7FE2D593" w:rsidR="00255CAB" w:rsidRPr="005D3A37" w:rsidRDefault="00255CAB" w:rsidP="005D3A37">
            <w:pPr>
              <w:jc w:val="left"/>
            </w:pPr>
            <w:r w:rsidRPr="005D3A37">
              <w:t xml:space="preserve">SAD-B&lt;150, </w:t>
            </w:r>
            <w:r w:rsidRPr="005D3A37">
              <w:br/>
              <w:t xml:space="preserve">SAD-B&lt;300, </w:t>
            </w:r>
            <w:r w:rsidRPr="005D3A37">
              <w:br/>
              <w:t xml:space="preserve">SAD-B&gt;300, SADZ-WB, </w:t>
            </w:r>
            <w:r w:rsidRPr="005D3A37">
              <w:br/>
              <w:t xml:space="preserve">SAD-WBŚ, </w:t>
            </w:r>
            <w:r w:rsidRPr="005D3A37">
              <w:br/>
              <w:t>SAD-1BŚ</w:t>
            </w:r>
          </w:p>
        </w:tc>
        <w:tc>
          <w:tcPr>
            <w:tcW w:w="3600" w:type="dxa"/>
            <w:shd w:val="clear" w:color="auto" w:fill="auto"/>
          </w:tcPr>
          <w:p w14:paraId="716AF013" w14:textId="3C286CBA" w:rsidR="00255CAB" w:rsidRPr="005D3A37" w:rsidRDefault="00255CAB" w:rsidP="005D3A37">
            <w:r w:rsidRPr="005D3A37">
              <w:t>Sadzenie sadzonek z zakrytym systemem korzeniowym</w:t>
            </w:r>
          </w:p>
        </w:tc>
        <w:tc>
          <w:tcPr>
            <w:tcW w:w="1200" w:type="dxa"/>
            <w:shd w:val="clear" w:color="auto" w:fill="auto"/>
          </w:tcPr>
          <w:p w14:paraId="2E88EC8F" w14:textId="75DFED04" w:rsidR="00255CAB" w:rsidRPr="005D3A37" w:rsidRDefault="00255CAB" w:rsidP="005D3A37">
            <w:pPr>
              <w:jc w:val="center"/>
            </w:pPr>
            <w:r w:rsidRPr="005D3A37">
              <w:t>TSZT</w:t>
            </w:r>
          </w:p>
        </w:tc>
      </w:tr>
      <w:tr w:rsidR="00255CAB" w:rsidRPr="009E2190" w14:paraId="15526661" w14:textId="77777777" w:rsidTr="7E8BE639">
        <w:tc>
          <w:tcPr>
            <w:tcW w:w="800" w:type="dxa"/>
            <w:shd w:val="clear" w:color="auto" w:fill="auto"/>
          </w:tcPr>
          <w:p w14:paraId="3E84C979" w14:textId="6474945F" w:rsidR="00255CAB" w:rsidRPr="005D3A37" w:rsidRDefault="005D3A37" w:rsidP="005D3A37">
            <w:pPr>
              <w:jc w:val="center"/>
            </w:pPr>
            <w:r>
              <w:t>107</w:t>
            </w:r>
          </w:p>
        </w:tc>
        <w:tc>
          <w:tcPr>
            <w:tcW w:w="1800" w:type="dxa"/>
            <w:shd w:val="clear" w:color="auto" w:fill="auto"/>
          </w:tcPr>
          <w:p w14:paraId="0731F7A9" w14:textId="22636DB7" w:rsidR="00255CAB" w:rsidRPr="005D3A37" w:rsidRDefault="00255CAB" w:rsidP="005D3A37">
            <w:pPr>
              <w:jc w:val="left"/>
            </w:pPr>
            <w:r>
              <w:t>POP-BRYŁ</w:t>
            </w:r>
          </w:p>
        </w:tc>
        <w:tc>
          <w:tcPr>
            <w:tcW w:w="1800" w:type="dxa"/>
            <w:shd w:val="clear" w:color="auto" w:fill="auto"/>
          </w:tcPr>
          <w:p w14:paraId="1CD52B5D" w14:textId="77777777" w:rsidR="002D374B" w:rsidRPr="005D3A37" w:rsidRDefault="33C2944B" w:rsidP="0085142F">
            <w:pPr>
              <w:spacing w:after="0"/>
              <w:jc w:val="left"/>
            </w:pPr>
            <w:r w:rsidRPr="005D3A37">
              <w:t xml:space="preserve">POP-B&lt;150, </w:t>
            </w:r>
            <w:r w:rsidR="00255CAB" w:rsidRPr="005D3A37">
              <w:br/>
            </w:r>
            <w:r w:rsidRPr="005D3A37">
              <w:t xml:space="preserve">POP-B&lt;300, </w:t>
            </w:r>
            <w:r w:rsidR="00255CAB" w:rsidRPr="005D3A37">
              <w:br/>
            </w:r>
            <w:r w:rsidRPr="005D3A37">
              <w:t xml:space="preserve">POP-B&gt;300, POPR-WB, </w:t>
            </w:r>
          </w:p>
          <w:p w14:paraId="22F6B390" w14:textId="1A82892C" w:rsidR="00255CAB" w:rsidRPr="005D3A37" w:rsidRDefault="33C2944B" w:rsidP="0085142F">
            <w:pPr>
              <w:spacing w:after="0"/>
              <w:jc w:val="left"/>
            </w:pPr>
            <w:r w:rsidRPr="005D3A37">
              <w:t>POP-WBŚ</w:t>
            </w:r>
          </w:p>
        </w:tc>
        <w:tc>
          <w:tcPr>
            <w:tcW w:w="3600" w:type="dxa"/>
            <w:shd w:val="clear" w:color="auto" w:fill="auto"/>
          </w:tcPr>
          <w:p w14:paraId="6D535262" w14:textId="27B782E0" w:rsidR="00255CAB" w:rsidRPr="005D3A37" w:rsidRDefault="5C0C9911" w:rsidP="005D3A37">
            <w:r w:rsidRPr="005D3A37">
              <w:t>Sadzenie sadzonek z zakrytym systemem korzeniowym w poprawkach i uzupełnieniach</w:t>
            </w:r>
          </w:p>
        </w:tc>
        <w:tc>
          <w:tcPr>
            <w:tcW w:w="1200" w:type="dxa"/>
            <w:shd w:val="clear" w:color="auto" w:fill="auto"/>
          </w:tcPr>
          <w:p w14:paraId="308C66D9" w14:textId="46249E19" w:rsidR="00255CAB" w:rsidRPr="005D3A37" w:rsidRDefault="00255CAB" w:rsidP="005D3A37">
            <w:pPr>
              <w:jc w:val="center"/>
            </w:pPr>
            <w:r w:rsidRPr="005D3A37">
              <w:t>TSZT</w:t>
            </w:r>
          </w:p>
        </w:tc>
      </w:tr>
    </w:tbl>
    <w:p w14:paraId="16410750" w14:textId="05D1ECF1" w:rsidR="00255CAB" w:rsidRPr="009E2190" w:rsidRDefault="00255CAB" w:rsidP="00255CAB"/>
    <w:p w14:paraId="1768658C" w14:textId="77777777" w:rsidR="00255CAB" w:rsidRPr="009E2190" w:rsidRDefault="00255CAB" w:rsidP="00255CAB">
      <w:pPr>
        <w:rPr>
          <w:b/>
        </w:rPr>
      </w:pPr>
      <w:r w:rsidRPr="009E2190">
        <w:rPr>
          <w:b/>
        </w:rPr>
        <w:t>Standard technologii prac obejmuje:</w:t>
      </w:r>
    </w:p>
    <w:p w14:paraId="0522CD39" w14:textId="21AC2C03" w:rsidR="00255CAB" w:rsidRPr="009E2190" w:rsidRDefault="5C0C9911" w:rsidP="00255CAB">
      <w:pPr>
        <w:pStyle w:val="Listapunktowana"/>
      </w:pPr>
      <w:r w:rsidRPr="009E2190">
        <w:t xml:space="preserve">dostarczenie </w:t>
      </w:r>
      <w:r w:rsidR="005D6A87" w:rsidRPr="009E2190">
        <w:t xml:space="preserve">zabezpieczonych przed wysychaniem </w:t>
      </w:r>
      <w:r w:rsidRPr="009E2190">
        <w:t>sadzonek na miejsce sadzenia,</w:t>
      </w:r>
    </w:p>
    <w:p w14:paraId="05313352" w14:textId="591BF032" w:rsidR="00255CAB" w:rsidRPr="009E2190" w:rsidRDefault="5C0C9911" w:rsidP="00255CAB">
      <w:pPr>
        <w:pStyle w:val="Listapunktowana"/>
      </w:pPr>
      <w:r w:rsidRPr="009E2190">
        <w:t xml:space="preserve">wykonanie w ziemi otworu </w:t>
      </w:r>
      <w:r w:rsidR="005D6A87" w:rsidRPr="009E2190">
        <w:t xml:space="preserve">np. </w:t>
      </w:r>
      <w:r w:rsidRPr="009E2190">
        <w:t xml:space="preserve">przy pomocy kostura lub innego </w:t>
      </w:r>
      <w:r w:rsidR="00A926E3" w:rsidRPr="009E2190">
        <w:t xml:space="preserve">specjalistycznego </w:t>
      </w:r>
      <w:r w:rsidRPr="009E2190">
        <w:t>narzędzia</w:t>
      </w:r>
      <w:r w:rsidR="00A926E3" w:rsidRPr="009E2190">
        <w:t xml:space="preserve"> albo urządzenia (np. sadzarki)</w:t>
      </w:r>
      <w:r w:rsidRPr="009E2190">
        <w:t xml:space="preserve">, </w:t>
      </w:r>
    </w:p>
    <w:p w14:paraId="71739CA6" w14:textId="77777777" w:rsidR="00255CAB" w:rsidRPr="009E2190" w:rsidRDefault="18A14C09" w:rsidP="00255CAB">
      <w:pPr>
        <w:pStyle w:val="Listapunktowana"/>
      </w:pPr>
      <w:r w:rsidRPr="009E2190">
        <w:t xml:space="preserve">umieszczenie w otworze całej bryłki sadzonki, przykrycie bryłki przy szyi korzeniowej sadzonki warstwą 1 – 2 cm miejscowej gleby, </w:t>
      </w:r>
    </w:p>
    <w:p w14:paraId="6D47C06F" w14:textId="77777777" w:rsidR="00255CAB" w:rsidRPr="009E2190" w:rsidRDefault="18A14C09" w:rsidP="00255CAB">
      <w:pPr>
        <w:pStyle w:val="Listapunktowana"/>
      </w:pPr>
      <w:r w:rsidRPr="009E2190">
        <w:t xml:space="preserve">udeptanie i wyrównanie gleby wokół sadzonki, </w:t>
      </w:r>
    </w:p>
    <w:p w14:paraId="0B24E6AF" w14:textId="77777777" w:rsidR="00255CAB" w:rsidRPr="009E2190" w:rsidRDefault="18A14C09" w:rsidP="00255CAB">
      <w:pPr>
        <w:pStyle w:val="Listapunktowana"/>
      </w:pPr>
      <w:r w:rsidRPr="009E2190">
        <w:lastRenderedPageBreak/>
        <w:t>oczyszczenie sadzonki z ziemi.</w:t>
      </w:r>
    </w:p>
    <w:p w14:paraId="0A4CAC13" w14:textId="77777777" w:rsidR="00255CAB" w:rsidRPr="009E2190" w:rsidRDefault="22583BCE" w:rsidP="22583BCE">
      <w:pPr>
        <w:rPr>
          <w:b/>
          <w:bCs/>
        </w:rPr>
      </w:pPr>
      <w:r w:rsidRPr="009E2190">
        <w:rPr>
          <w:b/>
          <w:bCs/>
        </w:rPr>
        <w:t>Uwagi:</w:t>
      </w:r>
    </w:p>
    <w:p w14:paraId="328D65BD" w14:textId="4E79050C" w:rsidR="00A926E3" w:rsidRPr="009E2190" w:rsidRDefault="00A926E3" w:rsidP="00991FD1">
      <w:pPr>
        <w:pStyle w:val="Listapunktowana"/>
        <w:numPr>
          <w:ilvl w:val="0"/>
          <w:numId w:val="55"/>
        </w:numPr>
      </w:pPr>
      <w:r w:rsidRPr="009E2190">
        <w:t>wymiary bryłki są zawarte w Tabeli parametrów,</w:t>
      </w:r>
    </w:p>
    <w:p w14:paraId="23CF8264" w14:textId="2BE95C79" w:rsidR="00255CAB" w:rsidRPr="009E2190" w:rsidRDefault="18A14C09" w:rsidP="00991FD1">
      <w:pPr>
        <w:pStyle w:val="Listapunktowana"/>
        <w:numPr>
          <w:ilvl w:val="0"/>
          <w:numId w:val="55"/>
        </w:numPr>
      </w:pPr>
      <w:r w:rsidRPr="009E2190">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0ECD74D0" w14:textId="317CC446" w:rsidR="00255CAB" w:rsidRPr="009E2190" w:rsidRDefault="5C0C9911" w:rsidP="00991FD1">
      <w:pPr>
        <w:pStyle w:val="Listapunktowana"/>
        <w:numPr>
          <w:ilvl w:val="0"/>
          <w:numId w:val="55"/>
        </w:numPr>
      </w:pPr>
      <w:r w:rsidRPr="009E2190">
        <w:t xml:space="preserve">wyjmowanie sadzonek z </w:t>
      </w:r>
      <w:r w:rsidR="002D374B" w:rsidRPr="009E2190">
        <w:t>pojemników</w:t>
      </w:r>
      <w:r w:rsidRPr="009E2190">
        <w:t>, nie może spowodować zniszczenia ukształtowanej bryłki,</w:t>
      </w:r>
    </w:p>
    <w:p w14:paraId="1E8FE20F" w14:textId="77777777" w:rsidR="00255CAB" w:rsidRPr="009E2190" w:rsidRDefault="18A14C09" w:rsidP="00991FD1">
      <w:pPr>
        <w:pStyle w:val="Listapunktowana"/>
        <w:numPr>
          <w:ilvl w:val="0"/>
          <w:numId w:val="55"/>
        </w:numPr>
      </w:pPr>
      <w:r w:rsidRPr="009E2190">
        <w:t>otwór pod sadzonkę z bryłką należy wykonać w ziemi pionowo, bryłka korzeniowa powinna być przykryta ziemią 1-2 cm,</w:t>
      </w:r>
    </w:p>
    <w:p w14:paraId="74FB1A9B" w14:textId="77777777" w:rsidR="00255CAB" w:rsidRPr="009E2190" w:rsidRDefault="18A14C09" w:rsidP="00991FD1">
      <w:pPr>
        <w:pStyle w:val="Listapunktowana"/>
        <w:numPr>
          <w:ilvl w:val="0"/>
          <w:numId w:val="55"/>
        </w:numPr>
      </w:pPr>
      <w:r w:rsidRPr="009E2190">
        <w:t>glebę wokół sadzonki należy lekko udeptać nie pozostawiając  zagłębień,</w:t>
      </w:r>
    </w:p>
    <w:p w14:paraId="28684F7D"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113278EC" w14:textId="77777777" w:rsidR="000007C6" w:rsidRDefault="18A14C09" w:rsidP="00991FD1">
      <w:pPr>
        <w:pStyle w:val="Listapunktowana"/>
        <w:numPr>
          <w:ilvl w:val="0"/>
          <w:numId w:val="55"/>
        </w:numPr>
      </w:pPr>
      <w:r w:rsidRPr="009E2190">
        <w:t>materiał sadzeniowy zapewnia Zamawiający</w:t>
      </w:r>
    </w:p>
    <w:p w14:paraId="17DBA819" w14:textId="638A0453" w:rsidR="00255CAB" w:rsidRPr="009E2190" w:rsidRDefault="000007C6" w:rsidP="000007C6">
      <w:pPr>
        <w:pStyle w:val="Listapunktowana"/>
        <w:numPr>
          <w:ilvl w:val="0"/>
          <w:numId w:val="55"/>
        </w:numPr>
      </w:pPr>
      <w:r>
        <w:t>informacja  o sposobie przygotowania gleby do sadzenia zawarta jest w Tabeli parametrów</w:t>
      </w:r>
      <w:r w:rsidR="18A14C09" w:rsidRPr="009E2190">
        <w:t xml:space="preserve">. </w:t>
      </w:r>
    </w:p>
    <w:p w14:paraId="46D2A96D" w14:textId="77777777" w:rsidR="00255CAB" w:rsidRPr="009E2190" w:rsidRDefault="00255CAB" w:rsidP="00255CAB">
      <w:pPr>
        <w:rPr>
          <w:b/>
        </w:rPr>
      </w:pPr>
      <w:r w:rsidRPr="009E2190">
        <w:rPr>
          <w:b/>
        </w:rPr>
        <w:t>Procedura odbioru:</w:t>
      </w:r>
    </w:p>
    <w:p w14:paraId="011E13EC" w14:textId="77777777" w:rsidR="00255CAB" w:rsidRPr="009E2190" w:rsidRDefault="00255CAB"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64FACE31" w14:textId="77777777" w:rsidR="00255CAB" w:rsidRPr="009E2190" w:rsidRDefault="00255CAB" w:rsidP="00255CAB">
      <w:r w:rsidRPr="009E2190">
        <w:tab/>
      </w:r>
      <w:r w:rsidRPr="009E2190">
        <w:tab/>
        <w:t>(rozliczenie z dokładnością do dwóch miejsc po przecinku)</w:t>
      </w:r>
    </w:p>
    <w:p w14:paraId="5527F82E"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1083E0F" w14:textId="77777777" w:rsidTr="7E8BE639">
        <w:trPr>
          <w:trHeight w:val="600"/>
          <w:tblHeader/>
        </w:trPr>
        <w:tc>
          <w:tcPr>
            <w:tcW w:w="800" w:type="dxa"/>
            <w:shd w:val="clear" w:color="auto" w:fill="auto"/>
            <w:vAlign w:val="center"/>
          </w:tcPr>
          <w:p w14:paraId="15517C0E" w14:textId="58856366" w:rsidR="00255CAB" w:rsidRPr="005D3A37" w:rsidRDefault="005D3A37" w:rsidP="005D3A37">
            <w:pPr>
              <w:jc w:val="center"/>
              <w:rPr>
                <w:b/>
                <w:i/>
              </w:rPr>
            </w:pPr>
            <w:r>
              <w:rPr>
                <w:b/>
                <w:i/>
              </w:rPr>
              <w:lastRenderedPageBreak/>
              <w:t>Nr</w:t>
            </w:r>
          </w:p>
        </w:tc>
        <w:tc>
          <w:tcPr>
            <w:tcW w:w="1800" w:type="dxa"/>
            <w:shd w:val="clear" w:color="auto" w:fill="auto"/>
            <w:vAlign w:val="center"/>
          </w:tcPr>
          <w:p w14:paraId="7210E7C5" w14:textId="78D7FCC6" w:rsidR="00255CAB" w:rsidRPr="005D3A37" w:rsidRDefault="005D3A37" w:rsidP="005D3A37">
            <w:pPr>
              <w:jc w:val="center"/>
              <w:rPr>
                <w:b/>
                <w:i/>
              </w:rPr>
            </w:pPr>
            <w:r>
              <w:rPr>
                <w:b/>
                <w:i/>
              </w:rPr>
              <w:t>Kod czynności do rozliczenia</w:t>
            </w:r>
          </w:p>
        </w:tc>
        <w:tc>
          <w:tcPr>
            <w:tcW w:w="1800" w:type="dxa"/>
            <w:shd w:val="clear" w:color="auto" w:fill="auto"/>
            <w:vAlign w:val="center"/>
          </w:tcPr>
          <w:p w14:paraId="0D9863BC" w14:textId="2A22BD72"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A36DDD1" w14:textId="203D9575" w:rsidR="00255CAB" w:rsidRPr="005D3A37" w:rsidRDefault="005D3A37" w:rsidP="005D3A37">
            <w:pPr>
              <w:jc w:val="center"/>
              <w:rPr>
                <w:b/>
                <w:i/>
              </w:rPr>
            </w:pPr>
            <w:r>
              <w:rPr>
                <w:b/>
                <w:i/>
              </w:rPr>
              <w:t>Opis kodu czynności</w:t>
            </w:r>
          </w:p>
        </w:tc>
        <w:tc>
          <w:tcPr>
            <w:tcW w:w="1200" w:type="dxa"/>
            <w:shd w:val="clear" w:color="auto" w:fill="auto"/>
            <w:vAlign w:val="center"/>
          </w:tcPr>
          <w:p w14:paraId="15E86F73" w14:textId="663C247B" w:rsidR="00255CAB" w:rsidRPr="005D3A37" w:rsidRDefault="005D3A37" w:rsidP="005D3A37">
            <w:pPr>
              <w:jc w:val="center"/>
              <w:rPr>
                <w:b/>
                <w:i/>
              </w:rPr>
            </w:pPr>
            <w:r>
              <w:rPr>
                <w:b/>
                <w:i/>
              </w:rPr>
              <w:t>Jednostka miary czynn. rozl.</w:t>
            </w:r>
          </w:p>
        </w:tc>
      </w:tr>
      <w:tr w:rsidR="00255CAB" w:rsidRPr="009E2190" w14:paraId="56B147F1" w14:textId="77777777" w:rsidTr="7E8BE639">
        <w:tc>
          <w:tcPr>
            <w:tcW w:w="800" w:type="dxa"/>
            <w:shd w:val="clear" w:color="auto" w:fill="auto"/>
          </w:tcPr>
          <w:p w14:paraId="04419088" w14:textId="24503774" w:rsidR="00255CAB" w:rsidRPr="005D3A37" w:rsidRDefault="005D3A37" w:rsidP="005D3A37">
            <w:pPr>
              <w:jc w:val="center"/>
            </w:pPr>
            <w:r>
              <w:t>108</w:t>
            </w:r>
          </w:p>
        </w:tc>
        <w:tc>
          <w:tcPr>
            <w:tcW w:w="1800" w:type="dxa"/>
            <w:shd w:val="clear" w:color="auto" w:fill="auto"/>
          </w:tcPr>
          <w:p w14:paraId="62526508" w14:textId="6621FBD0" w:rsidR="00255CAB" w:rsidRPr="005D3A37" w:rsidRDefault="00255CAB" w:rsidP="005D3A37">
            <w:pPr>
              <w:jc w:val="left"/>
            </w:pPr>
            <w:r w:rsidRPr="005D3A37">
              <w:t>SADZ-W+D</w:t>
            </w:r>
          </w:p>
        </w:tc>
        <w:tc>
          <w:tcPr>
            <w:tcW w:w="1800" w:type="dxa"/>
            <w:shd w:val="clear" w:color="auto" w:fill="auto"/>
          </w:tcPr>
          <w:p w14:paraId="0DFAC385" w14:textId="40C639DF" w:rsidR="00255CAB" w:rsidRPr="005D3A37" w:rsidRDefault="00255CAB" w:rsidP="005D3A37">
            <w:pPr>
              <w:jc w:val="left"/>
            </w:pPr>
            <w:r w:rsidRPr="005D3A37">
              <w:t>SADZ-W+D</w:t>
            </w:r>
          </w:p>
        </w:tc>
        <w:tc>
          <w:tcPr>
            <w:tcW w:w="3600" w:type="dxa"/>
            <w:shd w:val="clear" w:color="auto" w:fill="auto"/>
          </w:tcPr>
          <w:p w14:paraId="682B7019" w14:textId="0FA6FBA7" w:rsidR="00255CAB" w:rsidRPr="005D3A37" w:rsidRDefault="00255CAB" w:rsidP="005D3A37">
            <w:r w:rsidRPr="005D3A37">
              <w:t>Sadzenie wielolatek drzewek ukorzenionych w dołki, wraz z wykopaniem dołków</w:t>
            </w:r>
          </w:p>
        </w:tc>
        <w:tc>
          <w:tcPr>
            <w:tcW w:w="1200" w:type="dxa"/>
            <w:shd w:val="clear" w:color="auto" w:fill="auto"/>
          </w:tcPr>
          <w:p w14:paraId="6578646B" w14:textId="1410EEC4" w:rsidR="00255CAB" w:rsidRPr="005D3A37" w:rsidRDefault="00255CAB" w:rsidP="005D3A37">
            <w:pPr>
              <w:jc w:val="center"/>
            </w:pPr>
            <w:r w:rsidRPr="005D3A37">
              <w:t>TSZT</w:t>
            </w:r>
          </w:p>
        </w:tc>
      </w:tr>
      <w:tr w:rsidR="00255CAB" w:rsidRPr="009E2190" w14:paraId="28C7E38C" w14:textId="77777777" w:rsidTr="7E8BE639">
        <w:tc>
          <w:tcPr>
            <w:tcW w:w="800" w:type="dxa"/>
            <w:shd w:val="clear" w:color="auto" w:fill="auto"/>
          </w:tcPr>
          <w:p w14:paraId="6A21D80B" w14:textId="347AE465" w:rsidR="00255CAB" w:rsidRPr="005D3A37" w:rsidRDefault="005D3A37" w:rsidP="005D3A37">
            <w:pPr>
              <w:jc w:val="center"/>
            </w:pPr>
            <w:r>
              <w:t>109</w:t>
            </w:r>
          </w:p>
        </w:tc>
        <w:tc>
          <w:tcPr>
            <w:tcW w:w="1800" w:type="dxa"/>
            <w:shd w:val="clear" w:color="auto" w:fill="auto"/>
          </w:tcPr>
          <w:p w14:paraId="2F6A02A0" w14:textId="0D77F1BA" w:rsidR="00255CAB" w:rsidRPr="005D3A37" w:rsidRDefault="00255CAB" w:rsidP="005D3A37">
            <w:pPr>
              <w:jc w:val="left"/>
            </w:pPr>
            <w:r w:rsidRPr="005D3A37">
              <w:t>SADZ-W</w:t>
            </w:r>
          </w:p>
        </w:tc>
        <w:tc>
          <w:tcPr>
            <w:tcW w:w="1800" w:type="dxa"/>
            <w:shd w:val="clear" w:color="auto" w:fill="auto"/>
          </w:tcPr>
          <w:p w14:paraId="10F38BCB" w14:textId="4D813088" w:rsidR="00255CAB" w:rsidRPr="005D3A37" w:rsidRDefault="00255CAB" w:rsidP="005D3A37">
            <w:pPr>
              <w:jc w:val="left"/>
            </w:pPr>
            <w:r>
              <w:t>SADZ-W</w:t>
            </w:r>
          </w:p>
        </w:tc>
        <w:tc>
          <w:tcPr>
            <w:tcW w:w="3600" w:type="dxa"/>
            <w:shd w:val="clear" w:color="auto" w:fill="auto"/>
          </w:tcPr>
          <w:p w14:paraId="6A46B227" w14:textId="702FA194" w:rsidR="00255CAB" w:rsidRPr="005D3A37" w:rsidRDefault="00255CAB" w:rsidP="005D3A37">
            <w:r w:rsidRPr="005D3A37">
              <w:t>Sadzenie wielolatek drzewek ukorzenionych w dołki uprzednio wykonane</w:t>
            </w:r>
          </w:p>
        </w:tc>
        <w:tc>
          <w:tcPr>
            <w:tcW w:w="1200" w:type="dxa"/>
            <w:shd w:val="clear" w:color="auto" w:fill="auto"/>
          </w:tcPr>
          <w:p w14:paraId="352D5FFB" w14:textId="6E56923D" w:rsidR="00255CAB" w:rsidRPr="005D3A37" w:rsidRDefault="00255CAB" w:rsidP="005D3A37">
            <w:pPr>
              <w:jc w:val="center"/>
            </w:pPr>
            <w:r w:rsidRPr="005D3A37">
              <w:t>TSZT</w:t>
            </w:r>
          </w:p>
        </w:tc>
      </w:tr>
      <w:tr w:rsidR="00255CAB" w:rsidRPr="009E2190" w14:paraId="134C24A6" w14:textId="77777777" w:rsidTr="7E8BE639">
        <w:tc>
          <w:tcPr>
            <w:tcW w:w="800" w:type="dxa"/>
            <w:shd w:val="clear" w:color="auto" w:fill="auto"/>
          </w:tcPr>
          <w:p w14:paraId="177130A7" w14:textId="23DE619A" w:rsidR="00255CAB" w:rsidRPr="005D3A37" w:rsidRDefault="005D3A37" w:rsidP="005D3A37">
            <w:pPr>
              <w:jc w:val="center"/>
            </w:pPr>
            <w:r>
              <w:t>110</w:t>
            </w:r>
          </w:p>
        </w:tc>
        <w:tc>
          <w:tcPr>
            <w:tcW w:w="1800" w:type="dxa"/>
            <w:shd w:val="clear" w:color="auto" w:fill="auto"/>
          </w:tcPr>
          <w:p w14:paraId="6C643262" w14:textId="0A352886" w:rsidR="00255CAB" w:rsidRPr="005D3A37" w:rsidRDefault="00255CAB" w:rsidP="005D3A37">
            <w:pPr>
              <w:jc w:val="left"/>
            </w:pPr>
            <w:r w:rsidRPr="005D3A37">
              <w:t>SADZ-WUD</w:t>
            </w:r>
          </w:p>
        </w:tc>
        <w:tc>
          <w:tcPr>
            <w:tcW w:w="1800" w:type="dxa"/>
            <w:shd w:val="clear" w:color="auto" w:fill="auto"/>
          </w:tcPr>
          <w:p w14:paraId="5AEDD0E3" w14:textId="3460419F" w:rsidR="00255CAB" w:rsidRPr="005D3A37" w:rsidRDefault="2C84998A" w:rsidP="005D3A37">
            <w:pPr>
              <w:jc w:val="left"/>
            </w:pPr>
            <w:r w:rsidRPr="005D3A37">
              <w:t>SADZ-WUD</w:t>
            </w:r>
          </w:p>
        </w:tc>
        <w:tc>
          <w:tcPr>
            <w:tcW w:w="3600" w:type="dxa"/>
            <w:shd w:val="clear" w:color="auto" w:fill="auto"/>
          </w:tcPr>
          <w:p w14:paraId="707374E5" w14:textId="6BC2394A" w:rsidR="00255CAB" w:rsidRPr="005D3A37" w:rsidRDefault="00255CAB" w:rsidP="005D3A37">
            <w:r w:rsidRPr="005D3A37">
              <w:t>Sadzenie wielolatek w dołki uprzednio wykonane</w:t>
            </w:r>
          </w:p>
        </w:tc>
        <w:tc>
          <w:tcPr>
            <w:tcW w:w="1200" w:type="dxa"/>
            <w:shd w:val="clear" w:color="auto" w:fill="auto"/>
          </w:tcPr>
          <w:p w14:paraId="18586CA1" w14:textId="151CC57F" w:rsidR="00255CAB" w:rsidRPr="005D3A37" w:rsidRDefault="00255CAB" w:rsidP="005D3A37">
            <w:pPr>
              <w:jc w:val="center"/>
            </w:pPr>
            <w:r w:rsidRPr="005D3A37">
              <w:t>TSZT</w:t>
            </w:r>
          </w:p>
        </w:tc>
      </w:tr>
    </w:tbl>
    <w:p w14:paraId="550FD87F" w14:textId="0BD14520" w:rsidR="00255CAB" w:rsidRPr="009E2190" w:rsidRDefault="00255CAB" w:rsidP="00255CAB"/>
    <w:p w14:paraId="4CB60E77" w14:textId="77777777" w:rsidR="00255CAB" w:rsidRPr="009E2190" w:rsidRDefault="00255CAB" w:rsidP="00255CAB">
      <w:pPr>
        <w:rPr>
          <w:b/>
        </w:rPr>
      </w:pPr>
      <w:r w:rsidRPr="009E2190">
        <w:rPr>
          <w:b/>
        </w:rPr>
        <w:t>Standard technologii prac obejmuje:</w:t>
      </w:r>
    </w:p>
    <w:p w14:paraId="10C41438" w14:textId="77777777" w:rsidR="00255CAB" w:rsidRPr="009E2190" w:rsidRDefault="18A14C09" w:rsidP="00255CAB">
      <w:pPr>
        <w:pStyle w:val="Listapunktowana"/>
      </w:pPr>
      <w:r w:rsidRPr="009E2190">
        <w:t xml:space="preserve">załadunek sadzonek do pojemników z zabezpieczeniem korzeni przed wysychaniem, </w:t>
      </w:r>
    </w:p>
    <w:p w14:paraId="16012219" w14:textId="77777777" w:rsidR="00255CAB" w:rsidRPr="009E2190" w:rsidRDefault="18A14C09" w:rsidP="00255CAB">
      <w:pPr>
        <w:pStyle w:val="Listapunktowana"/>
      </w:pPr>
      <w:r w:rsidRPr="009E2190">
        <w:t>doniesienie sadzonek do miejsca sadzenia,</w:t>
      </w:r>
    </w:p>
    <w:p w14:paraId="2E9774D9" w14:textId="77777777" w:rsidR="00255CAB" w:rsidRPr="009E2190" w:rsidRDefault="18A14C09" w:rsidP="00255CAB">
      <w:pPr>
        <w:pStyle w:val="Listapunktowana"/>
      </w:pPr>
      <w:r w:rsidRPr="009E2190">
        <w:t>wykonanie dołka szpadlem, motyką , siekieromotyką  itp. (dotyczy czynności SADZ-W+D),</w:t>
      </w:r>
    </w:p>
    <w:p w14:paraId="201C8E24" w14:textId="77777777" w:rsidR="00255CAB" w:rsidRPr="009E2190" w:rsidRDefault="18A14C09" w:rsidP="00255CAB">
      <w:pPr>
        <w:pStyle w:val="Listapunktowana"/>
      </w:pPr>
      <w:r w:rsidRPr="009E2190">
        <w:t>sadzenie w dołki lub w uprzednio wykonane dołki,</w:t>
      </w:r>
    </w:p>
    <w:p w14:paraId="3067CFE5" w14:textId="77777777" w:rsidR="00255CAB" w:rsidRPr="009E2190" w:rsidRDefault="18A14C09" w:rsidP="00255CAB">
      <w:pPr>
        <w:pStyle w:val="Listapunktowana"/>
      </w:pPr>
      <w:r w:rsidRPr="009E2190">
        <w:t>ubicie gleby wokół sadzonek.</w:t>
      </w:r>
    </w:p>
    <w:p w14:paraId="38838A6C" w14:textId="77777777" w:rsidR="00255CAB" w:rsidRPr="009E2190" w:rsidRDefault="00255CAB" w:rsidP="00255CAB">
      <w:pPr>
        <w:rPr>
          <w:b/>
        </w:rPr>
      </w:pPr>
      <w:r w:rsidRPr="009E2190">
        <w:rPr>
          <w:b/>
        </w:rPr>
        <w:t>Uwagi:</w:t>
      </w:r>
    </w:p>
    <w:p w14:paraId="0C2650FC" w14:textId="30EBE98C" w:rsidR="00255CAB" w:rsidRPr="009E2190" w:rsidRDefault="18A14C09" w:rsidP="00991FD1">
      <w:pPr>
        <w:pStyle w:val="Listapunktowana"/>
        <w:numPr>
          <w:ilvl w:val="0"/>
          <w:numId w:val="55"/>
        </w:numPr>
      </w:pPr>
      <w:r w:rsidRPr="009E2190">
        <w:t>dołek powinien mieć odpowiednią wielkość, by przy sadzeniu nie zawijał się system korzeniowy,</w:t>
      </w:r>
      <w:r w:rsidR="00A736EE" w:rsidRPr="009E2190">
        <w:t xml:space="preserve"> </w:t>
      </w:r>
      <w:r w:rsidRPr="009E2190">
        <w:t>korzenie umieszczone w dołku powinny być proste i swobodnie spadać do dna dołka,</w:t>
      </w:r>
    </w:p>
    <w:p w14:paraId="43456308" w14:textId="77777777" w:rsidR="00255CAB" w:rsidRPr="009E2190" w:rsidRDefault="18A14C09" w:rsidP="00991FD1">
      <w:pPr>
        <w:pStyle w:val="Listapunktowana"/>
        <w:numPr>
          <w:ilvl w:val="0"/>
          <w:numId w:val="55"/>
        </w:numPr>
      </w:pPr>
      <w:r w:rsidRPr="009E2190">
        <w:t>sadzonki należy umieścić w dołku pionowo w jego centralnej części; nie można przykładać sadzonki do ściany dołka, przykrywać ziemią do wysokości 2-3 cm ponad szyję korzeniową gatunki liściaste oraz do poziomu w jakim rosły na szkółce gatunki iglaste,</w:t>
      </w:r>
    </w:p>
    <w:p w14:paraId="70C71501" w14:textId="77777777" w:rsidR="00255CAB" w:rsidRPr="009E2190" w:rsidRDefault="18A14C09" w:rsidP="00991FD1">
      <w:pPr>
        <w:pStyle w:val="Listapunktowana"/>
        <w:numPr>
          <w:ilvl w:val="0"/>
          <w:numId w:val="55"/>
        </w:numPr>
      </w:pPr>
      <w:r w:rsidRPr="009E2190">
        <w:t>po właściwym umieszczeniu sadzonki, korzenie należy stopniowo zasypywać glebą mineralną,</w:t>
      </w:r>
    </w:p>
    <w:p w14:paraId="46BAE6E8" w14:textId="77777777" w:rsidR="00255CAB" w:rsidRPr="009E2190" w:rsidRDefault="18A14C09" w:rsidP="00991FD1">
      <w:pPr>
        <w:pStyle w:val="Listapunktowana"/>
        <w:numPr>
          <w:ilvl w:val="0"/>
          <w:numId w:val="55"/>
        </w:numPr>
      </w:pPr>
      <w:r w:rsidRPr="009E2190">
        <w:t>glebę wokół sadzonek należy udeptać nie pozostawiając zagłębień,</w:t>
      </w:r>
    </w:p>
    <w:p w14:paraId="006B5F9A" w14:textId="77777777" w:rsidR="00255CAB" w:rsidRPr="009E2190" w:rsidRDefault="18A14C09" w:rsidP="00991FD1">
      <w:pPr>
        <w:pStyle w:val="Listapunktowana"/>
        <w:numPr>
          <w:ilvl w:val="0"/>
          <w:numId w:val="55"/>
        </w:numPr>
      </w:pPr>
      <w:r w:rsidRPr="009E2190">
        <w:t>więźba i rozmieszczenie sadzonek wprowadzanych na uprawy leśne zostaną określone w przekazanych Wykonawcy zleceniach i szkicach odnowieniowych. Rozmieszczenie gatunków domieszkowych na uprawie zostanie oznaczone w terenie przez Zamawiającego.</w:t>
      </w:r>
    </w:p>
    <w:p w14:paraId="1148924B" w14:textId="77777777" w:rsidR="00255CAB" w:rsidRPr="009E2190" w:rsidRDefault="00255CAB" w:rsidP="00255CAB">
      <w:pPr>
        <w:rPr>
          <w:b/>
        </w:rPr>
      </w:pPr>
      <w:r w:rsidRPr="009E2190">
        <w:rPr>
          <w:b/>
        </w:rPr>
        <w:t>Procedura odbioru:</w:t>
      </w:r>
    </w:p>
    <w:p w14:paraId="6F06D31F" w14:textId="77777777" w:rsidR="00255CAB" w:rsidRPr="009E2190" w:rsidRDefault="00255CAB" w:rsidP="00991FD1">
      <w:pPr>
        <w:pStyle w:val="Listapunktowana"/>
        <w:numPr>
          <w:ilvl w:val="0"/>
          <w:numId w:val="17"/>
        </w:numPr>
      </w:pPr>
      <w:r w:rsidRPr="009E2190">
        <w:t xml:space="preserve">odbiór prac nastąpi poprzez dokonanie weryfikacji wykonania zgodności sadzenia z opisem czynności i zleceniem oraz pomiar powierzchni, na której wprowadzono poszczególne rodzaje sadzonek (np. przy pomocy: dalmierza, taśmy mierniczej, GPS, itp). Ilość sadzonek zostanie określona na podstawie zmierzonej powierzchni, na której wprowadzono poszczególne rodzaje sadzonek i więźby ich wprowadzenia. </w:t>
      </w:r>
      <w:r w:rsidRPr="009E2190">
        <w:lastRenderedPageBreak/>
        <w:t xml:space="preserve">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posztucznie. </w:t>
      </w:r>
    </w:p>
    <w:p w14:paraId="5AD13C7F" w14:textId="77777777" w:rsidR="00255CAB" w:rsidRPr="009E2190" w:rsidRDefault="00255CAB" w:rsidP="00255CAB">
      <w:r w:rsidRPr="009E2190">
        <w:t>(rozliczenie z dokładnością do dwóch miejsc po przecinku)</w:t>
      </w:r>
    </w:p>
    <w:p w14:paraId="2EFEE2EC" w14:textId="77777777" w:rsidR="00255CAB" w:rsidRPr="009E2190" w:rsidRDefault="00255CAB" w:rsidP="00255CAB">
      <w:pPr>
        <w:rPr>
          <w:b/>
          <w:color w:val="FF0000"/>
        </w:rPr>
      </w:pPr>
    </w:p>
    <w:p w14:paraId="3DB8565F" w14:textId="03544789" w:rsidR="00255CAB" w:rsidRPr="009E2190" w:rsidRDefault="00255CAB" w:rsidP="00255CAB"/>
    <w:p w14:paraId="2CC4C74E" w14:textId="4D4AE4EF" w:rsidR="00255CAB" w:rsidRPr="009E2190" w:rsidRDefault="00EC13B0" w:rsidP="00255CAB">
      <w:pPr>
        <w:pStyle w:val="Nagwek2"/>
      </w:pPr>
      <w:bookmarkStart w:id="17" w:name="_Toc192162311"/>
      <w:r w:rsidRPr="009E2190">
        <w:t>1</w:t>
      </w:r>
      <w:r w:rsidR="00C9325C">
        <w:t>7</w:t>
      </w:r>
      <w:r w:rsidR="00255CAB" w:rsidRPr="009E2190">
        <w:t>. Dowóz sadzonek</w:t>
      </w:r>
      <w:bookmarkEnd w:id="17"/>
    </w:p>
    <w:p w14:paraId="53491767" w14:textId="141EC990"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5ED3830" w14:textId="77777777" w:rsidTr="005D3A37">
        <w:trPr>
          <w:trHeight w:val="600"/>
          <w:tblHeader/>
        </w:trPr>
        <w:tc>
          <w:tcPr>
            <w:tcW w:w="800" w:type="dxa"/>
            <w:shd w:val="clear" w:color="auto" w:fill="auto"/>
            <w:vAlign w:val="center"/>
          </w:tcPr>
          <w:p w14:paraId="6A8488C0" w14:textId="7ED19E66" w:rsidR="00255CAB" w:rsidRPr="005D3A37" w:rsidRDefault="005D3A37" w:rsidP="005D3A37">
            <w:pPr>
              <w:jc w:val="center"/>
              <w:rPr>
                <w:b/>
                <w:i/>
              </w:rPr>
            </w:pPr>
            <w:r>
              <w:rPr>
                <w:b/>
                <w:i/>
              </w:rPr>
              <w:t>Nr</w:t>
            </w:r>
          </w:p>
        </w:tc>
        <w:tc>
          <w:tcPr>
            <w:tcW w:w="1800" w:type="dxa"/>
            <w:shd w:val="clear" w:color="auto" w:fill="auto"/>
            <w:vAlign w:val="center"/>
          </w:tcPr>
          <w:p w14:paraId="797F30DF" w14:textId="5F233510" w:rsidR="00255CAB" w:rsidRPr="005D3A37" w:rsidRDefault="005D3A37" w:rsidP="005D3A37">
            <w:pPr>
              <w:jc w:val="center"/>
              <w:rPr>
                <w:b/>
                <w:i/>
              </w:rPr>
            </w:pPr>
            <w:r>
              <w:rPr>
                <w:b/>
                <w:i/>
              </w:rPr>
              <w:t>Kod czynności do rozliczenia</w:t>
            </w:r>
          </w:p>
        </w:tc>
        <w:tc>
          <w:tcPr>
            <w:tcW w:w="1800" w:type="dxa"/>
            <w:shd w:val="clear" w:color="auto" w:fill="auto"/>
            <w:vAlign w:val="center"/>
          </w:tcPr>
          <w:p w14:paraId="1F82D645" w14:textId="73A64099" w:rsidR="00255CAB" w:rsidRPr="005D3A37" w:rsidRDefault="005D3A37" w:rsidP="005D3A37">
            <w:pPr>
              <w:jc w:val="center"/>
              <w:rPr>
                <w:b/>
                <w:bCs/>
                <w:i/>
                <w:iCs/>
              </w:rPr>
            </w:pPr>
            <w:r>
              <w:rPr>
                <w:b/>
                <w:bCs/>
                <w:i/>
                <w:iCs/>
              </w:rPr>
              <w:t>Kod czynn. / materiału do wyceny</w:t>
            </w:r>
          </w:p>
        </w:tc>
        <w:tc>
          <w:tcPr>
            <w:tcW w:w="3600" w:type="dxa"/>
            <w:shd w:val="clear" w:color="auto" w:fill="auto"/>
            <w:vAlign w:val="center"/>
          </w:tcPr>
          <w:p w14:paraId="7962E742" w14:textId="15653E42" w:rsidR="00255CAB" w:rsidRPr="005D3A37" w:rsidRDefault="005D3A37" w:rsidP="005D3A37">
            <w:pPr>
              <w:jc w:val="center"/>
              <w:rPr>
                <w:b/>
                <w:i/>
              </w:rPr>
            </w:pPr>
            <w:r>
              <w:rPr>
                <w:b/>
                <w:i/>
              </w:rPr>
              <w:t>Opis kodu czynności</w:t>
            </w:r>
          </w:p>
        </w:tc>
        <w:tc>
          <w:tcPr>
            <w:tcW w:w="1200" w:type="dxa"/>
            <w:shd w:val="clear" w:color="auto" w:fill="auto"/>
            <w:vAlign w:val="center"/>
          </w:tcPr>
          <w:p w14:paraId="624ED924" w14:textId="1A65584A" w:rsidR="00255CAB" w:rsidRPr="005D3A37" w:rsidRDefault="005D3A37" w:rsidP="005D3A37">
            <w:pPr>
              <w:jc w:val="center"/>
              <w:rPr>
                <w:b/>
                <w:i/>
              </w:rPr>
            </w:pPr>
            <w:r>
              <w:rPr>
                <w:b/>
                <w:i/>
              </w:rPr>
              <w:t>Jednostka miary czynn. rozl.</w:t>
            </w:r>
          </w:p>
        </w:tc>
      </w:tr>
      <w:tr w:rsidR="00255CAB" w:rsidRPr="009E2190" w14:paraId="220DEF0C" w14:textId="77777777" w:rsidTr="005D3A37">
        <w:tc>
          <w:tcPr>
            <w:tcW w:w="800" w:type="dxa"/>
            <w:shd w:val="clear" w:color="auto" w:fill="auto"/>
          </w:tcPr>
          <w:p w14:paraId="78913172" w14:textId="2F9565F7" w:rsidR="00255CAB" w:rsidRPr="005D3A37" w:rsidRDefault="005D3A37" w:rsidP="005D3A37">
            <w:pPr>
              <w:jc w:val="center"/>
            </w:pPr>
            <w:r>
              <w:t>111</w:t>
            </w:r>
          </w:p>
        </w:tc>
        <w:tc>
          <w:tcPr>
            <w:tcW w:w="1800" w:type="dxa"/>
            <w:shd w:val="clear" w:color="auto" w:fill="auto"/>
          </w:tcPr>
          <w:p w14:paraId="7522E277" w14:textId="398A52B4" w:rsidR="00255CAB" w:rsidRPr="005D3A37" w:rsidRDefault="00255CAB" w:rsidP="005D3A37">
            <w:pPr>
              <w:jc w:val="left"/>
            </w:pPr>
            <w:r w:rsidRPr="005D3A37">
              <w:t>DOW-SADZ</w:t>
            </w:r>
          </w:p>
        </w:tc>
        <w:tc>
          <w:tcPr>
            <w:tcW w:w="1800" w:type="dxa"/>
            <w:shd w:val="clear" w:color="auto" w:fill="auto"/>
          </w:tcPr>
          <w:p w14:paraId="3CF609C8" w14:textId="77777777" w:rsidR="00255CAB" w:rsidRPr="005D3A37" w:rsidRDefault="00255CAB" w:rsidP="005D3A37">
            <w:pPr>
              <w:jc w:val="left"/>
            </w:pPr>
            <w:r w:rsidRPr="005D3A37">
              <w:t>DOW-SADZ</w:t>
            </w:r>
            <w:r w:rsidRPr="005D3A37">
              <w:br/>
              <w:t>ZAŁ-1IL</w:t>
            </w:r>
          </w:p>
          <w:p w14:paraId="0AA9D779" w14:textId="77777777" w:rsidR="00255CAB" w:rsidRPr="005D3A37" w:rsidRDefault="00255CAB" w:rsidP="005D3A37">
            <w:pPr>
              <w:jc w:val="left"/>
            </w:pPr>
            <w:r w:rsidRPr="005D3A37">
              <w:t>ZAŁ-1LL</w:t>
            </w:r>
          </w:p>
          <w:p w14:paraId="33BBF2BE" w14:textId="77777777" w:rsidR="00255CAB" w:rsidRPr="005D3A37" w:rsidRDefault="00255CAB" w:rsidP="005D3A37">
            <w:pPr>
              <w:jc w:val="left"/>
            </w:pPr>
            <w:r w:rsidRPr="005D3A37">
              <w:t>ZAŁ-2IL</w:t>
            </w:r>
          </w:p>
          <w:p w14:paraId="0530EEA8" w14:textId="77777777" w:rsidR="00255CAB" w:rsidRPr="005D3A37" w:rsidRDefault="00255CAB" w:rsidP="005D3A37">
            <w:pPr>
              <w:jc w:val="left"/>
            </w:pPr>
            <w:r w:rsidRPr="005D3A37">
              <w:t>ZAŁ-2LL</w:t>
            </w:r>
          </w:p>
          <w:p w14:paraId="5CD3446E" w14:textId="77777777" w:rsidR="00255CAB" w:rsidRPr="005D3A37" w:rsidRDefault="00255CAB" w:rsidP="005D3A37">
            <w:pPr>
              <w:jc w:val="left"/>
            </w:pPr>
            <w:r w:rsidRPr="005D3A37">
              <w:t>ZAŁ-4IL</w:t>
            </w:r>
          </w:p>
          <w:p w14:paraId="6A122646" w14:textId="77777777" w:rsidR="00255CAB" w:rsidRPr="005D3A37" w:rsidRDefault="00255CAB" w:rsidP="005D3A37">
            <w:pPr>
              <w:jc w:val="left"/>
            </w:pPr>
            <w:r w:rsidRPr="005D3A37">
              <w:t>ZAŁ-4LL</w:t>
            </w:r>
          </w:p>
          <w:p w14:paraId="77C894AD" w14:textId="77777777" w:rsidR="00255CAB" w:rsidRPr="005D3A37" w:rsidRDefault="00255CAB" w:rsidP="005D3A37">
            <w:pPr>
              <w:jc w:val="left"/>
            </w:pPr>
            <w:r w:rsidRPr="005D3A37">
              <w:t>ZAŁ-WIEL</w:t>
            </w:r>
          </w:p>
          <w:p w14:paraId="4AF92A4D" w14:textId="77777777" w:rsidR="00255CAB" w:rsidRPr="005D3A37" w:rsidRDefault="00255CAB" w:rsidP="005D3A37">
            <w:pPr>
              <w:jc w:val="left"/>
            </w:pPr>
            <w:r w:rsidRPr="005D3A37">
              <w:t>ZAŁ-1IP</w:t>
            </w:r>
          </w:p>
          <w:p w14:paraId="38301BD0" w14:textId="77777777" w:rsidR="00255CAB" w:rsidRPr="005D3A37" w:rsidRDefault="00255CAB" w:rsidP="005D3A37">
            <w:pPr>
              <w:jc w:val="left"/>
            </w:pPr>
            <w:r w:rsidRPr="005D3A37">
              <w:t>ZAŁ-1LP</w:t>
            </w:r>
          </w:p>
          <w:p w14:paraId="4B16135F" w14:textId="77777777" w:rsidR="00255CAB" w:rsidRPr="005D3A37" w:rsidRDefault="00255CAB" w:rsidP="005D3A37">
            <w:pPr>
              <w:jc w:val="left"/>
            </w:pPr>
            <w:r w:rsidRPr="005D3A37">
              <w:t>ZAŁ-2IP</w:t>
            </w:r>
          </w:p>
          <w:p w14:paraId="6820C564" w14:textId="77777777" w:rsidR="00255CAB" w:rsidRPr="005D3A37" w:rsidRDefault="00255CAB" w:rsidP="005D3A37">
            <w:pPr>
              <w:jc w:val="left"/>
            </w:pPr>
            <w:r w:rsidRPr="005D3A37">
              <w:t>ZAŁ-2LP</w:t>
            </w:r>
          </w:p>
          <w:p w14:paraId="04730A8C" w14:textId="77777777" w:rsidR="00255CAB" w:rsidRPr="005D3A37" w:rsidRDefault="00255CAB" w:rsidP="005D3A37">
            <w:pPr>
              <w:jc w:val="left"/>
            </w:pPr>
            <w:r w:rsidRPr="005D3A37">
              <w:t>DOŁ-1I</w:t>
            </w:r>
          </w:p>
          <w:p w14:paraId="5823ED52" w14:textId="77777777" w:rsidR="00255CAB" w:rsidRPr="005D3A37" w:rsidRDefault="00255CAB" w:rsidP="005D3A37">
            <w:pPr>
              <w:jc w:val="left"/>
            </w:pPr>
            <w:r w:rsidRPr="005D3A37">
              <w:t>DOŁ-1L</w:t>
            </w:r>
          </w:p>
          <w:p w14:paraId="3B7BA01A" w14:textId="77777777" w:rsidR="00255CAB" w:rsidRPr="005D3A37" w:rsidRDefault="00255CAB" w:rsidP="005D3A37">
            <w:pPr>
              <w:jc w:val="left"/>
            </w:pPr>
            <w:r w:rsidRPr="005D3A37">
              <w:lastRenderedPageBreak/>
              <w:t>DOŁ-2I</w:t>
            </w:r>
          </w:p>
          <w:p w14:paraId="436D5F93" w14:textId="77777777" w:rsidR="00255CAB" w:rsidRPr="005D3A37" w:rsidRDefault="00255CAB" w:rsidP="005D3A37">
            <w:pPr>
              <w:jc w:val="left"/>
            </w:pPr>
            <w:r w:rsidRPr="005D3A37">
              <w:t>DOŁ-2L</w:t>
            </w:r>
          </w:p>
          <w:p w14:paraId="349AB6AA" w14:textId="77777777" w:rsidR="00255CAB" w:rsidRPr="005D3A37" w:rsidRDefault="00255CAB" w:rsidP="005D3A37">
            <w:pPr>
              <w:jc w:val="left"/>
            </w:pPr>
            <w:r w:rsidRPr="005D3A37">
              <w:t>DOŁ-4I</w:t>
            </w:r>
          </w:p>
          <w:p w14:paraId="7489F6AB" w14:textId="77777777" w:rsidR="00255CAB" w:rsidRPr="005D3A37" w:rsidRDefault="00255CAB" w:rsidP="005D3A37">
            <w:pPr>
              <w:jc w:val="left"/>
            </w:pPr>
            <w:r w:rsidRPr="005D3A37">
              <w:t>DOŁ-4L</w:t>
            </w:r>
          </w:p>
          <w:p w14:paraId="5656D967" w14:textId="6BC906DD" w:rsidR="00255CAB" w:rsidRPr="005D3A37" w:rsidRDefault="00255CAB" w:rsidP="005D3A37">
            <w:pPr>
              <w:jc w:val="left"/>
            </w:pPr>
            <w:r w:rsidRPr="005D3A37">
              <w:t>DOŁ-WIEL</w:t>
            </w:r>
          </w:p>
        </w:tc>
        <w:tc>
          <w:tcPr>
            <w:tcW w:w="3600" w:type="dxa"/>
            <w:shd w:val="clear" w:color="auto" w:fill="auto"/>
          </w:tcPr>
          <w:p w14:paraId="5CDF2D17" w14:textId="1A193929" w:rsidR="00255CAB" w:rsidRPr="005D3A37" w:rsidRDefault="00255CAB" w:rsidP="005D3A37">
            <w:r w:rsidRPr="005D3A37">
              <w:lastRenderedPageBreak/>
              <w:t>Dowóz sadzonek</w:t>
            </w:r>
          </w:p>
        </w:tc>
        <w:tc>
          <w:tcPr>
            <w:tcW w:w="1200" w:type="dxa"/>
            <w:shd w:val="clear" w:color="auto" w:fill="auto"/>
          </w:tcPr>
          <w:p w14:paraId="78D1C20A" w14:textId="54B28A86" w:rsidR="00255CAB" w:rsidRPr="005D3A37" w:rsidRDefault="00255CAB" w:rsidP="005D3A37">
            <w:pPr>
              <w:jc w:val="center"/>
            </w:pPr>
            <w:r w:rsidRPr="005D3A37">
              <w:t>TSZT</w:t>
            </w:r>
          </w:p>
        </w:tc>
      </w:tr>
    </w:tbl>
    <w:p w14:paraId="7C276510" w14:textId="60790C19" w:rsidR="00255CAB" w:rsidRPr="009E2190" w:rsidRDefault="00255CAB" w:rsidP="00255CAB"/>
    <w:p w14:paraId="647AFA3C" w14:textId="77777777" w:rsidR="00255CAB" w:rsidRPr="009E2190" w:rsidRDefault="00255CAB" w:rsidP="00255CAB">
      <w:pPr>
        <w:rPr>
          <w:b/>
        </w:rPr>
      </w:pPr>
    </w:p>
    <w:p w14:paraId="6627090E" w14:textId="77777777" w:rsidR="00255CAB" w:rsidRPr="009E2190" w:rsidRDefault="00255CAB" w:rsidP="00255CAB">
      <w:pPr>
        <w:rPr>
          <w:b/>
        </w:rPr>
      </w:pPr>
      <w:r w:rsidRPr="009E2190">
        <w:rPr>
          <w:b/>
        </w:rPr>
        <w:t>Standard technologii prac obejmuje:</w:t>
      </w:r>
    </w:p>
    <w:p w14:paraId="68C1CAF9" w14:textId="38ED421D" w:rsidR="00255CAB" w:rsidRPr="009E2190" w:rsidRDefault="18A14C09" w:rsidP="00255CAB">
      <w:pPr>
        <w:pStyle w:val="Listapunktowana"/>
      </w:pPr>
      <w:r w:rsidRPr="009E2190">
        <w:t xml:space="preserve">dostarczenie sadzonek ze szkółki leśnej, dołów zbiorczych lub miejsca składowania do miejsca sadzenia, na maksymalną odległość zawartą w Tabeli parametrów oraz zabezpieczenie ich systemów korzeniowych przed wysychaniem w czasie przemieszczania, </w:t>
      </w:r>
    </w:p>
    <w:p w14:paraId="5A2DC031" w14:textId="77777777" w:rsidR="002D374B" w:rsidRPr="009E2190" w:rsidRDefault="18A14C09" w:rsidP="00255CAB">
      <w:pPr>
        <w:pStyle w:val="Listapunktowana"/>
      </w:pPr>
      <w:r w:rsidRPr="009E2190">
        <w:t>rozładunek oraz w razie potrzeby dołowanie i podlewanie,</w:t>
      </w:r>
    </w:p>
    <w:p w14:paraId="3896FF19" w14:textId="22DE6A77" w:rsidR="00255CAB" w:rsidRPr="009E2190" w:rsidRDefault="002D374B" w:rsidP="00255CAB">
      <w:pPr>
        <w:pStyle w:val="Listapunktowana"/>
      </w:pPr>
      <w:r w:rsidRPr="009E2190">
        <w:t>przykrycie dołów żerdziami i gałęziami,</w:t>
      </w:r>
      <w:r w:rsidR="18A14C09" w:rsidRPr="009E2190">
        <w:t xml:space="preserve"> </w:t>
      </w:r>
    </w:p>
    <w:p w14:paraId="5EB4F211" w14:textId="77777777" w:rsidR="00255CAB" w:rsidRPr="009E2190" w:rsidRDefault="18A14C09" w:rsidP="00255CAB">
      <w:pPr>
        <w:pStyle w:val="Listapunktowana"/>
      </w:pPr>
      <w:r w:rsidRPr="009E2190">
        <w:t>zwrot pustych kontenerów, kaset, skrzynek, opakowań lub innych pojemników po sadzonkach do miejsca załadunku sadzonek.</w:t>
      </w:r>
    </w:p>
    <w:p w14:paraId="1CBA94FD" w14:textId="77777777" w:rsidR="00255CAB" w:rsidRPr="009E2190" w:rsidRDefault="00255CAB" w:rsidP="00255CAB">
      <w:pPr>
        <w:rPr>
          <w:b/>
        </w:rPr>
      </w:pPr>
      <w:r w:rsidRPr="009E2190">
        <w:rPr>
          <w:b/>
        </w:rPr>
        <w:t>Uwagi:</w:t>
      </w:r>
    </w:p>
    <w:p w14:paraId="7CF96AF0" w14:textId="77777777" w:rsidR="00255CAB" w:rsidRPr="009E2190" w:rsidRDefault="18A14C09" w:rsidP="00991FD1">
      <w:pPr>
        <w:pStyle w:val="Listapunktowana"/>
        <w:numPr>
          <w:ilvl w:val="0"/>
          <w:numId w:val="55"/>
        </w:numPr>
      </w:pPr>
      <w:r w:rsidRPr="009E2190">
        <w:t>dołowanie jest czynnością mającą na celu zabezpieczenie systemów korzeniowych sadzonek (z odkrytym systemem korzeniowym) przed przesychaniem poprzez przykrycie korzeni glebą w uprzednio przygotowanych dołkach oraz przygotowanie  gałęzi (cetyny) lub mat i żerdzi oraz przykrycie nimi dołów. W przypadku konieczności dołowania dostarczonych sadzonek w miejscu sadzenia (powierzchnia robocza), stosowna informacja zamieszczona została w załączniku do SWZ pt. Szczegółowy rozmiar prac według grup czynności, czynności i lokalizacji.</w:t>
      </w:r>
    </w:p>
    <w:p w14:paraId="035F45B9" w14:textId="77777777" w:rsidR="00991FD1" w:rsidRPr="009E2190" w:rsidRDefault="00991FD1" w:rsidP="00255CAB">
      <w:pPr>
        <w:rPr>
          <w:b/>
        </w:rPr>
      </w:pPr>
    </w:p>
    <w:p w14:paraId="1ADB6F2F" w14:textId="55784E43" w:rsidR="00255CAB" w:rsidRPr="009E2190" w:rsidRDefault="00255CAB" w:rsidP="00255CAB">
      <w:pPr>
        <w:rPr>
          <w:b/>
        </w:rPr>
      </w:pPr>
      <w:r w:rsidRPr="009E2190">
        <w:rPr>
          <w:b/>
        </w:rPr>
        <w:t>Procedura odbioru:</w:t>
      </w:r>
    </w:p>
    <w:p w14:paraId="3656ADDD" w14:textId="77777777" w:rsidR="00255CAB" w:rsidRPr="009E2190" w:rsidRDefault="00255CAB" w:rsidP="00991FD1">
      <w:pPr>
        <w:pStyle w:val="Listapunktowana"/>
        <w:numPr>
          <w:ilvl w:val="0"/>
          <w:numId w:val="17"/>
        </w:numPr>
      </w:pPr>
      <w:r w:rsidRPr="009E2190">
        <w:t>odbiór prac nastąpi poprzez zweryfikowanie prawidłowości ich wykonania z opisem czynności i zleceniem oraz poprzez policzenie ilości.</w:t>
      </w:r>
    </w:p>
    <w:p w14:paraId="3EB72BE1" w14:textId="77777777" w:rsidR="00255CAB" w:rsidRPr="009E2190" w:rsidRDefault="00255CAB" w:rsidP="00255CAB">
      <w:r w:rsidRPr="009E2190">
        <w:tab/>
      </w:r>
      <w:r w:rsidRPr="009E2190">
        <w:tab/>
        <w:t>(rozliczenie z dokładnością do dwóch miejsc po przecinku)</w:t>
      </w:r>
    </w:p>
    <w:p w14:paraId="20D13168" w14:textId="77777777" w:rsidR="00255CAB" w:rsidRPr="009E2190" w:rsidRDefault="00255CAB" w:rsidP="00255CAB">
      <w:pPr>
        <w:rPr>
          <w:b/>
        </w:rPr>
      </w:pPr>
    </w:p>
    <w:p w14:paraId="125784C2" w14:textId="48A3D53C" w:rsidR="00255CAB" w:rsidRPr="009E2190" w:rsidRDefault="00255CAB" w:rsidP="00255CAB">
      <w:pPr>
        <w:pStyle w:val="Nagwek2"/>
      </w:pPr>
      <w:bookmarkStart w:id="18" w:name="_Toc192162312"/>
      <w:r w:rsidRPr="009E2190">
        <w:lastRenderedPageBreak/>
        <w:t>1</w:t>
      </w:r>
      <w:r w:rsidR="00C9325C">
        <w:t>8</w:t>
      </w:r>
      <w:r w:rsidRPr="009E2190">
        <w:t>. Siew</w:t>
      </w:r>
      <w:bookmarkEnd w:id="18"/>
    </w:p>
    <w:p w14:paraId="39A8151F" w14:textId="428CAFC4"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294A6FB" w14:textId="77777777" w:rsidTr="005D3A37">
        <w:trPr>
          <w:trHeight w:val="600"/>
          <w:tblHeader/>
        </w:trPr>
        <w:tc>
          <w:tcPr>
            <w:tcW w:w="800" w:type="dxa"/>
            <w:shd w:val="clear" w:color="auto" w:fill="auto"/>
            <w:vAlign w:val="center"/>
          </w:tcPr>
          <w:p w14:paraId="6D6E5B39" w14:textId="62958F1E" w:rsidR="00255CAB" w:rsidRPr="005D3A37" w:rsidRDefault="005D3A37" w:rsidP="005D3A37">
            <w:pPr>
              <w:jc w:val="center"/>
              <w:rPr>
                <w:b/>
                <w:i/>
              </w:rPr>
            </w:pPr>
            <w:r>
              <w:rPr>
                <w:b/>
                <w:i/>
              </w:rPr>
              <w:t>Nr</w:t>
            </w:r>
          </w:p>
        </w:tc>
        <w:tc>
          <w:tcPr>
            <w:tcW w:w="1800" w:type="dxa"/>
            <w:shd w:val="clear" w:color="auto" w:fill="auto"/>
            <w:vAlign w:val="center"/>
          </w:tcPr>
          <w:p w14:paraId="3DAE786B" w14:textId="0BA8083C" w:rsidR="00255CAB" w:rsidRPr="005D3A37" w:rsidRDefault="005D3A37" w:rsidP="005D3A37">
            <w:pPr>
              <w:jc w:val="center"/>
              <w:rPr>
                <w:b/>
                <w:i/>
              </w:rPr>
            </w:pPr>
            <w:r>
              <w:rPr>
                <w:b/>
                <w:i/>
              </w:rPr>
              <w:t>Kod czynności do rozliczenia</w:t>
            </w:r>
          </w:p>
        </w:tc>
        <w:tc>
          <w:tcPr>
            <w:tcW w:w="1800" w:type="dxa"/>
            <w:shd w:val="clear" w:color="auto" w:fill="auto"/>
            <w:vAlign w:val="center"/>
          </w:tcPr>
          <w:p w14:paraId="694E6B1F" w14:textId="567C8AF4"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007084B1" w14:textId="25644F39" w:rsidR="00255CAB" w:rsidRPr="005D3A37" w:rsidRDefault="005D3A37" w:rsidP="005D3A37">
            <w:pPr>
              <w:jc w:val="center"/>
              <w:rPr>
                <w:b/>
                <w:i/>
              </w:rPr>
            </w:pPr>
            <w:r>
              <w:rPr>
                <w:b/>
                <w:i/>
              </w:rPr>
              <w:t>Opis kodu czynności</w:t>
            </w:r>
          </w:p>
        </w:tc>
        <w:tc>
          <w:tcPr>
            <w:tcW w:w="1200" w:type="dxa"/>
            <w:shd w:val="clear" w:color="auto" w:fill="auto"/>
            <w:vAlign w:val="center"/>
          </w:tcPr>
          <w:p w14:paraId="779F3A83" w14:textId="76F17FC5" w:rsidR="00255CAB" w:rsidRPr="005D3A37" w:rsidRDefault="005D3A37" w:rsidP="005D3A37">
            <w:pPr>
              <w:jc w:val="center"/>
              <w:rPr>
                <w:b/>
                <w:i/>
              </w:rPr>
            </w:pPr>
            <w:r>
              <w:rPr>
                <w:b/>
                <w:i/>
              </w:rPr>
              <w:t>Jednostka miary czynn. rozl.</w:t>
            </w:r>
          </w:p>
        </w:tc>
      </w:tr>
      <w:tr w:rsidR="00255CAB" w:rsidRPr="009E2190" w14:paraId="718C6C3F" w14:textId="77777777" w:rsidTr="005D3A37">
        <w:tc>
          <w:tcPr>
            <w:tcW w:w="800" w:type="dxa"/>
            <w:shd w:val="clear" w:color="auto" w:fill="auto"/>
          </w:tcPr>
          <w:p w14:paraId="0BD6C613" w14:textId="350B89BC" w:rsidR="00255CAB" w:rsidRPr="005D3A37" w:rsidRDefault="005D3A37" w:rsidP="005D3A37">
            <w:pPr>
              <w:jc w:val="center"/>
            </w:pPr>
            <w:r>
              <w:t>112</w:t>
            </w:r>
          </w:p>
        </w:tc>
        <w:tc>
          <w:tcPr>
            <w:tcW w:w="1800" w:type="dxa"/>
            <w:shd w:val="clear" w:color="auto" w:fill="auto"/>
          </w:tcPr>
          <w:p w14:paraId="4979870A" w14:textId="5E95D7E5" w:rsidR="00255CAB" w:rsidRPr="005D3A37" w:rsidRDefault="00255CAB" w:rsidP="005D3A37">
            <w:pPr>
              <w:jc w:val="left"/>
            </w:pPr>
            <w:r w:rsidRPr="005D3A37">
              <w:t>SIEW-RCP</w:t>
            </w:r>
          </w:p>
        </w:tc>
        <w:tc>
          <w:tcPr>
            <w:tcW w:w="1800" w:type="dxa"/>
            <w:shd w:val="clear" w:color="auto" w:fill="auto"/>
          </w:tcPr>
          <w:p w14:paraId="32247494" w14:textId="77777777" w:rsidR="00255CAB" w:rsidRPr="005D3A37" w:rsidRDefault="00255CAB" w:rsidP="005D3A37">
            <w:pPr>
              <w:jc w:val="left"/>
            </w:pPr>
            <w:r w:rsidRPr="005D3A37">
              <w:t>SIEW-RCP</w:t>
            </w:r>
          </w:p>
          <w:p w14:paraId="563E770E" w14:textId="3B992264" w:rsidR="00255CAB" w:rsidRPr="005D3A37" w:rsidRDefault="00255CAB" w:rsidP="005D3A37">
            <w:pPr>
              <w:jc w:val="left"/>
            </w:pPr>
            <w:r w:rsidRPr="005D3A37">
              <w:t>GODZ-RCP</w:t>
            </w:r>
          </w:p>
        </w:tc>
        <w:tc>
          <w:tcPr>
            <w:tcW w:w="3600" w:type="dxa"/>
            <w:shd w:val="clear" w:color="auto" w:fill="auto"/>
          </w:tcPr>
          <w:p w14:paraId="356A278F" w14:textId="7CC91AE2" w:rsidR="00255CAB" w:rsidRPr="005D3A37" w:rsidRDefault="00255CAB" w:rsidP="005D3A37">
            <w:r w:rsidRPr="005D3A37">
              <w:t>Siew ciągły, przerywany lub kupkowy</w:t>
            </w:r>
          </w:p>
        </w:tc>
        <w:tc>
          <w:tcPr>
            <w:tcW w:w="1200" w:type="dxa"/>
            <w:shd w:val="clear" w:color="auto" w:fill="auto"/>
          </w:tcPr>
          <w:p w14:paraId="447C59C3" w14:textId="4A195805" w:rsidR="00255CAB" w:rsidRPr="005D3A37" w:rsidRDefault="00255CAB" w:rsidP="005D3A37">
            <w:pPr>
              <w:jc w:val="center"/>
            </w:pPr>
            <w:r w:rsidRPr="005D3A37">
              <w:t>KMTR</w:t>
            </w:r>
          </w:p>
        </w:tc>
      </w:tr>
    </w:tbl>
    <w:p w14:paraId="2A3FB745" w14:textId="4952A4D6" w:rsidR="00255CAB" w:rsidRPr="009E2190" w:rsidRDefault="00255CAB" w:rsidP="00255CAB"/>
    <w:p w14:paraId="005D87CC" w14:textId="77777777" w:rsidR="00255CAB" w:rsidRPr="009E2190" w:rsidRDefault="00255CAB" w:rsidP="00255CAB">
      <w:pPr>
        <w:rPr>
          <w:b/>
        </w:rPr>
      </w:pPr>
      <w:r w:rsidRPr="009E2190">
        <w:rPr>
          <w:b/>
        </w:rPr>
        <w:t>Standard technologii prac obejmuje:</w:t>
      </w:r>
    </w:p>
    <w:p w14:paraId="1B01F9EC" w14:textId="77777777" w:rsidR="00255CAB" w:rsidRPr="009E2190" w:rsidRDefault="18A14C09" w:rsidP="00255CAB">
      <w:pPr>
        <w:pStyle w:val="Listapunktowana"/>
      </w:pPr>
      <w:r w:rsidRPr="009E2190">
        <w:t>dowóz na powierzchnię nasion i zaprawy,</w:t>
      </w:r>
    </w:p>
    <w:p w14:paraId="74FEB747" w14:textId="77777777" w:rsidR="00255CAB" w:rsidRPr="009E2190" w:rsidRDefault="18A14C09" w:rsidP="00255CAB">
      <w:pPr>
        <w:pStyle w:val="Listapunktowana"/>
      </w:pPr>
      <w:r w:rsidRPr="009E2190">
        <w:t>zaprawianie i doniesienie nasion,</w:t>
      </w:r>
    </w:p>
    <w:p w14:paraId="6A65857E" w14:textId="77777777" w:rsidR="00255CAB" w:rsidRPr="009E2190" w:rsidRDefault="18A14C09" w:rsidP="00255CAB">
      <w:pPr>
        <w:pStyle w:val="Listapunktowana"/>
      </w:pPr>
      <w:r w:rsidRPr="009E2190">
        <w:t>ustawienie siewnika ręcznego pod nadzorem pracownika Zamawiającego,</w:t>
      </w:r>
    </w:p>
    <w:p w14:paraId="728EF8A3" w14:textId="77777777" w:rsidR="00255CAB" w:rsidRPr="009E2190" w:rsidRDefault="18A14C09" w:rsidP="00255CAB">
      <w:pPr>
        <w:pStyle w:val="Listapunktowana"/>
      </w:pPr>
      <w:r w:rsidRPr="009E2190">
        <w:t>wykonanie rowków siewnych, ręczne uprzątnięcie (grabienie) rzędów z pozostałości drzewnych (drobne  gałązki) w miejscu siewu na szerokość ok 10 cm pasa,</w:t>
      </w:r>
    </w:p>
    <w:p w14:paraId="61405A71" w14:textId="77777777" w:rsidR="00255CAB" w:rsidRPr="009E2190" w:rsidRDefault="18A14C09" w:rsidP="00255CAB">
      <w:pPr>
        <w:pStyle w:val="Listapunktowana"/>
      </w:pPr>
      <w:r w:rsidRPr="009E2190">
        <w:t>siew siewnikiem ręcznym w zależności od potrzeb siew ciągły, przerywany lub kupkowy na pasach,</w:t>
      </w:r>
    </w:p>
    <w:p w14:paraId="3CDB2EA0" w14:textId="77777777" w:rsidR="00255CAB" w:rsidRPr="009E2190" w:rsidRDefault="18A14C09" w:rsidP="00255CAB">
      <w:pPr>
        <w:pStyle w:val="Listapunktowana"/>
      </w:pPr>
      <w:r w:rsidRPr="009E2190">
        <w:t>bieżąca kontrola wylotu nasion z siewnika (czynność wykonywana podczas siewu).</w:t>
      </w:r>
    </w:p>
    <w:p w14:paraId="66057BC6" w14:textId="77777777" w:rsidR="00255CAB" w:rsidRPr="009E2190" w:rsidRDefault="00255CAB" w:rsidP="00255CAB">
      <w:pPr>
        <w:rPr>
          <w:b/>
        </w:rPr>
      </w:pPr>
      <w:r w:rsidRPr="009E2190">
        <w:rPr>
          <w:b/>
        </w:rPr>
        <w:t>Uwagi:</w:t>
      </w:r>
    </w:p>
    <w:p w14:paraId="2D6B98B7" w14:textId="77777777" w:rsidR="002D374B" w:rsidRPr="009E2190" w:rsidRDefault="18A14C09" w:rsidP="00991FD1">
      <w:pPr>
        <w:pStyle w:val="Listapunktowana"/>
        <w:numPr>
          <w:ilvl w:val="0"/>
          <w:numId w:val="55"/>
        </w:numPr>
      </w:pPr>
      <w:r w:rsidRPr="009E2190">
        <w:t xml:space="preserve">czynność GODZ-RCP przeznaczona jest w wycenie na koszty transportowe; odległość transportu nasion i zaprawy zawarta jest w Tabeli parametrów. </w:t>
      </w:r>
    </w:p>
    <w:p w14:paraId="72192E01" w14:textId="49A72CB9" w:rsidR="004C3557" w:rsidRPr="009E2190" w:rsidRDefault="004C3557" w:rsidP="004C3557">
      <w:pPr>
        <w:rPr>
          <w:b/>
        </w:rPr>
      </w:pPr>
      <w:r w:rsidRPr="009E2190">
        <w:rPr>
          <w:b/>
        </w:rPr>
        <w:t>Procedura odbioru:</w:t>
      </w:r>
    </w:p>
    <w:p w14:paraId="19B712DA" w14:textId="77777777" w:rsidR="00255CAB" w:rsidRPr="009E2190" w:rsidRDefault="00255CAB" w:rsidP="00991FD1">
      <w:pPr>
        <w:pStyle w:val="Listapunktowana"/>
        <w:numPr>
          <w:ilvl w:val="0"/>
          <w:numId w:val="17"/>
        </w:numPr>
      </w:pPr>
      <w:r w:rsidRPr="009E2190">
        <w:t xml:space="preserve">odbiór prac nastąpi poprzez zweryfikowanie prawidłowości ich wykonania z opisem czynności i zleceniem oraz określeniem długości pasów na podstawie pomiaru powierzchni wykonanego zabiegu oraz średniej odległości pomiędzy pasami (np. przy pomocy: dalmierza, taśmy mierniczej, GPS, itp). </w:t>
      </w:r>
    </w:p>
    <w:p w14:paraId="5CEFD7A9" w14:textId="77777777" w:rsidR="00255CAB" w:rsidRPr="009E2190" w:rsidRDefault="00255CAB" w:rsidP="00255CAB">
      <w:r w:rsidRPr="009E2190">
        <w:t>(rozliczenie z dokładnością do dwóch miejsc po przecinku)</w:t>
      </w:r>
    </w:p>
    <w:p w14:paraId="3ED4A014" w14:textId="7690D6DE"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3C64CCF" w14:textId="77777777" w:rsidTr="005D3A37">
        <w:trPr>
          <w:trHeight w:val="600"/>
          <w:tblHeader/>
        </w:trPr>
        <w:tc>
          <w:tcPr>
            <w:tcW w:w="800" w:type="dxa"/>
            <w:shd w:val="clear" w:color="auto" w:fill="auto"/>
            <w:vAlign w:val="center"/>
          </w:tcPr>
          <w:p w14:paraId="32CFA725" w14:textId="6DA416D4" w:rsidR="00255CAB" w:rsidRPr="005D3A37" w:rsidRDefault="005D3A37" w:rsidP="005D3A37">
            <w:pPr>
              <w:jc w:val="center"/>
              <w:rPr>
                <w:b/>
                <w:i/>
              </w:rPr>
            </w:pPr>
            <w:r>
              <w:rPr>
                <w:b/>
                <w:i/>
              </w:rPr>
              <w:t>Nr</w:t>
            </w:r>
          </w:p>
        </w:tc>
        <w:tc>
          <w:tcPr>
            <w:tcW w:w="1800" w:type="dxa"/>
            <w:shd w:val="clear" w:color="auto" w:fill="auto"/>
            <w:vAlign w:val="center"/>
          </w:tcPr>
          <w:p w14:paraId="634C0843" w14:textId="423CFD71" w:rsidR="00255CAB" w:rsidRPr="005D3A37" w:rsidRDefault="005D3A37" w:rsidP="005D3A37">
            <w:pPr>
              <w:jc w:val="center"/>
              <w:rPr>
                <w:b/>
                <w:i/>
              </w:rPr>
            </w:pPr>
            <w:r>
              <w:rPr>
                <w:b/>
                <w:i/>
              </w:rPr>
              <w:t>Kod czynności do rozliczenia</w:t>
            </w:r>
          </w:p>
        </w:tc>
        <w:tc>
          <w:tcPr>
            <w:tcW w:w="1800" w:type="dxa"/>
            <w:shd w:val="clear" w:color="auto" w:fill="auto"/>
            <w:vAlign w:val="center"/>
          </w:tcPr>
          <w:p w14:paraId="76E5D9AA" w14:textId="2A3D01F2"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6ADC3B1A" w14:textId="34DE9EBB" w:rsidR="00255CAB" w:rsidRPr="005D3A37" w:rsidRDefault="005D3A37" w:rsidP="005D3A37">
            <w:pPr>
              <w:jc w:val="center"/>
              <w:rPr>
                <w:b/>
                <w:i/>
              </w:rPr>
            </w:pPr>
            <w:r>
              <w:rPr>
                <w:b/>
                <w:i/>
              </w:rPr>
              <w:t>Opis kodu czynności</w:t>
            </w:r>
          </w:p>
        </w:tc>
        <w:tc>
          <w:tcPr>
            <w:tcW w:w="1200" w:type="dxa"/>
            <w:shd w:val="clear" w:color="auto" w:fill="auto"/>
            <w:vAlign w:val="center"/>
          </w:tcPr>
          <w:p w14:paraId="1DD44776" w14:textId="4973BB44" w:rsidR="00255CAB" w:rsidRPr="005D3A37" w:rsidRDefault="005D3A37" w:rsidP="005D3A37">
            <w:pPr>
              <w:jc w:val="center"/>
              <w:rPr>
                <w:b/>
                <w:i/>
              </w:rPr>
            </w:pPr>
            <w:r>
              <w:rPr>
                <w:b/>
                <w:i/>
              </w:rPr>
              <w:t>Jednostka miary czynn. rozl.</w:t>
            </w:r>
          </w:p>
        </w:tc>
      </w:tr>
      <w:tr w:rsidR="00255CAB" w:rsidRPr="009E2190" w14:paraId="2909E573" w14:textId="77777777" w:rsidTr="005D3A37">
        <w:tc>
          <w:tcPr>
            <w:tcW w:w="800" w:type="dxa"/>
            <w:shd w:val="clear" w:color="auto" w:fill="auto"/>
          </w:tcPr>
          <w:p w14:paraId="197DA454" w14:textId="01DA64CC" w:rsidR="00255CAB" w:rsidRPr="005D3A37" w:rsidRDefault="005D3A37" w:rsidP="005D3A37">
            <w:pPr>
              <w:jc w:val="center"/>
            </w:pPr>
            <w:r>
              <w:t>113</w:t>
            </w:r>
          </w:p>
        </w:tc>
        <w:tc>
          <w:tcPr>
            <w:tcW w:w="1800" w:type="dxa"/>
            <w:shd w:val="clear" w:color="auto" w:fill="auto"/>
          </w:tcPr>
          <w:p w14:paraId="0415D933" w14:textId="36166620" w:rsidR="00255CAB" w:rsidRPr="005D3A37" w:rsidRDefault="00255CAB" w:rsidP="005D3A37">
            <w:pPr>
              <w:jc w:val="left"/>
            </w:pPr>
            <w:r w:rsidRPr="005D3A37">
              <w:t>SIEW-KDB</w:t>
            </w:r>
          </w:p>
        </w:tc>
        <w:tc>
          <w:tcPr>
            <w:tcW w:w="1800" w:type="dxa"/>
            <w:shd w:val="clear" w:color="auto" w:fill="auto"/>
          </w:tcPr>
          <w:p w14:paraId="553A3339" w14:textId="1458B7BD" w:rsidR="00255CAB" w:rsidRPr="005D3A37" w:rsidRDefault="00255CAB" w:rsidP="005D3A37">
            <w:pPr>
              <w:jc w:val="left"/>
            </w:pPr>
            <w:r w:rsidRPr="005D3A37">
              <w:t>SIEW-KDB</w:t>
            </w:r>
          </w:p>
        </w:tc>
        <w:tc>
          <w:tcPr>
            <w:tcW w:w="3600" w:type="dxa"/>
            <w:shd w:val="clear" w:color="auto" w:fill="auto"/>
          </w:tcPr>
          <w:p w14:paraId="34CBE64D" w14:textId="2A8D8688" w:rsidR="00255CAB" w:rsidRPr="005D3A37" w:rsidRDefault="00255CAB" w:rsidP="005D3A37">
            <w:r w:rsidRPr="005D3A37">
              <w:t>Siew kupkowy dębu</w:t>
            </w:r>
          </w:p>
        </w:tc>
        <w:tc>
          <w:tcPr>
            <w:tcW w:w="1200" w:type="dxa"/>
            <w:shd w:val="clear" w:color="auto" w:fill="auto"/>
          </w:tcPr>
          <w:p w14:paraId="0D4EF496" w14:textId="126EE414" w:rsidR="00255CAB" w:rsidRPr="005D3A37" w:rsidRDefault="00255CAB" w:rsidP="005D3A37">
            <w:pPr>
              <w:jc w:val="center"/>
            </w:pPr>
            <w:r w:rsidRPr="005D3A37">
              <w:t>KMTR</w:t>
            </w:r>
          </w:p>
        </w:tc>
      </w:tr>
    </w:tbl>
    <w:p w14:paraId="2D900819" w14:textId="4330907B" w:rsidR="00255CAB" w:rsidRPr="009E2190" w:rsidRDefault="00255CAB" w:rsidP="00255CAB"/>
    <w:p w14:paraId="32BF07AC" w14:textId="77777777" w:rsidR="00255CAB" w:rsidRPr="009E2190" w:rsidRDefault="00255CAB" w:rsidP="00255CAB">
      <w:pPr>
        <w:rPr>
          <w:b/>
        </w:rPr>
      </w:pPr>
      <w:r w:rsidRPr="009E2190">
        <w:rPr>
          <w:b/>
        </w:rPr>
        <w:lastRenderedPageBreak/>
        <w:t>Standard technologii prac obejmuje:</w:t>
      </w:r>
    </w:p>
    <w:p w14:paraId="4175ACFF" w14:textId="7BF8A5AA" w:rsidR="00255CAB" w:rsidRPr="009E2190" w:rsidRDefault="18A14C09" w:rsidP="00255CAB">
      <w:pPr>
        <w:pStyle w:val="Listapunktowana"/>
      </w:pPr>
      <w:r w:rsidRPr="009E2190">
        <w:t xml:space="preserve">dowóz na powierzchnię </w:t>
      </w:r>
      <w:r w:rsidR="00AE5484" w:rsidRPr="009E2190">
        <w:t xml:space="preserve">zaprawionych </w:t>
      </w:r>
      <w:r w:rsidRPr="009E2190">
        <w:t>nasion,</w:t>
      </w:r>
    </w:p>
    <w:p w14:paraId="451DA47D" w14:textId="77777777" w:rsidR="00255CAB" w:rsidRPr="009E2190" w:rsidRDefault="18A14C09" w:rsidP="00255CAB">
      <w:pPr>
        <w:pStyle w:val="Listapunktowana"/>
      </w:pPr>
      <w:r w:rsidRPr="009E2190">
        <w:t>ręczny siew pod motykę po 2 żołędzie w odległości zawartej w Tabeli parametrów w dnie przygotowanej bruzdy na głębokość nie większą niż 5-7 cm,</w:t>
      </w:r>
    </w:p>
    <w:p w14:paraId="7D89938B" w14:textId="77777777" w:rsidR="00255CAB" w:rsidRPr="009E2190" w:rsidRDefault="18A14C09" w:rsidP="00255CAB">
      <w:pPr>
        <w:pStyle w:val="Listapunktowana"/>
      </w:pPr>
      <w:r w:rsidRPr="009E2190">
        <w:t>przysypanie żołędzi ziemią z bruzdy i udeptanie ziemi nie pozostawiając zagłębienia.</w:t>
      </w:r>
    </w:p>
    <w:p w14:paraId="5E246C01" w14:textId="77777777" w:rsidR="00255CAB" w:rsidRPr="009E2190" w:rsidRDefault="00255CAB" w:rsidP="00255CAB">
      <w:pPr>
        <w:rPr>
          <w:b/>
        </w:rPr>
      </w:pPr>
      <w:r w:rsidRPr="009E2190">
        <w:rPr>
          <w:b/>
        </w:rPr>
        <w:t>Uwagi:</w:t>
      </w:r>
    </w:p>
    <w:p w14:paraId="6F531530" w14:textId="0CF86365" w:rsidR="002D374B" w:rsidRPr="009E2190" w:rsidRDefault="18A14C09" w:rsidP="00991FD1">
      <w:pPr>
        <w:pStyle w:val="Listapunktowana"/>
        <w:numPr>
          <w:ilvl w:val="0"/>
          <w:numId w:val="55"/>
        </w:numPr>
      </w:pPr>
      <w:r w:rsidRPr="009E2190">
        <w:t xml:space="preserve">odległość transportu nasion zawarta jest w Tabeli parametrów. </w:t>
      </w:r>
    </w:p>
    <w:p w14:paraId="1AB025BA" w14:textId="13CE605A" w:rsidR="004C3557" w:rsidRPr="009E2190" w:rsidRDefault="004C3557" w:rsidP="004C3557">
      <w:pPr>
        <w:rPr>
          <w:b/>
        </w:rPr>
      </w:pPr>
      <w:r w:rsidRPr="009E2190">
        <w:rPr>
          <w:b/>
        </w:rPr>
        <w:t>Procedura odbioru:</w:t>
      </w:r>
    </w:p>
    <w:p w14:paraId="3D7300A7" w14:textId="1C60EDD3" w:rsidR="00255CAB" w:rsidRPr="009E2190" w:rsidRDefault="004C3557" w:rsidP="00991FD1">
      <w:pPr>
        <w:pStyle w:val="Listapunktowana"/>
        <w:numPr>
          <w:ilvl w:val="0"/>
          <w:numId w:val="17"/>
        </w:numPr>
      </w:pPr>
      <w:r w:rsidRPr="009E2190">
        <w:t>o</w:t>
      </w:r>
      <w:r w:rsidR="00255CAB" w:rsidRPr="009E2190">
        <w:t xml:space="preserve">dbiór prac nastąpi poprzez zweryfikowanie prawidłowości ich wykonania z opisem czynności i zleceniem oraz określeniem długości bruzd na podstawie pomiaru powierzchni wykonanego zabiegu oraz średniej odległości pomiędzy bruzdami (np. przy pomocy: dalmierza, taśmy mierniczej, GPS, itp). </w:t>
      </w:r>
    </w:p>
    <w:p w14:paraId="32CA0146" w14:textId="77777777" w:rsidR="00255CAB" w:rsidRPr="009E2190" w:rsidRDefault="00255CAB" w:rsidP="00255CAB">
      <w:r w:rsidRPr="009E2190">
        <w:t>(rozliczenie z dokładnością do dwóch miejsc po przecinku)</w:t>
      </w:r>
    </w:p>
    <w:p w14:paraId="1A934135" w14:textId="77777777" w:rsidR="00255CAB" w:rsidRPr="009E2190" w:rsidRDefault="00255CAB" w:rsidP="00255CAB">
      <w:pPr>
        <w:rPr>
          <w:b/>
        </w:rPr>
      </w:pPr>
    </w:p>
    <w:p w14:paraId="392ADD23" w14:textId="77777777" w:rsidR="00255CAB" w:rsidRPr="009E2190" w:rsidRDefault="00255CAB" w:rsidP="00255CAB">
      <w:pPr>
        <w:rPr>
          <w:b/>
        </w:rPr>
      </w:pPr>
    </w:p>
    <w:p w14:paraId="0BE484D8" w14:textId="77777777" w:rsidR="006D50A1" w:rsidRPr="009E2190" w:rsidRDefault="006D50A1" w:rsidP="006D50A1"/>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6D50A1" w:rsidRPr="009E2190" w14:paraId="757253AF" w14:textId="77777777" w:rsidTr="005D3A37">
        <w:trPr>
          <w:trHeight w:val="600"/>
          <w:tblHeader/>
        </w:trPr>
        <w:tc>
          <w:tcPr>
            <w:tcW w:w="800" w:type="dxa"/>
            <w:shd w:val="clear" w:color="auto" w:fill="auto"/>
            <w:vAlign w:val="center"/>
          </w:tcPr>
          <w:p w14:paraId="58C90F29" w14:textId="34BBC645" w:rsidR="006D50A1" w:rsidRPr="005D3A37" w:rsidRDefault="005D3A37" w:rsidP="005D3A37">
            <w:pPr>
              <w:jc w:val="center"/>
              <w:rPr>
                <w:b/>
                <w:i/>
              </w:rPr>
            </w:pPr>
            <w:r>
              <w:rPr>
                <w:b/>
                <w:i/>
              </w:rPr>
              <w:t>Nr</w:t>
            </w:r>
          </w:p>
        </w:tc>
        <w:tc>
          <w:tcPr>
            <w:tcW w:w="1800" w:type="dxa"/>
            <w:shd w:val="clear" w:color="auto" w:fill="auto"/>
            <w:vAlign w:val="center"/>
          </w:tcPr>
          <w:p w14:paraId="345776AE" w14:textId="22000E01" w:rsidR="006D50A1" w:rsidRPr="005D3A37" w:rsidRDefault="005D3A37" w:rsidP="005D3A37">
            <w:pPr>
              <w:jc w:val="center"/>
              <w:rPr>
                <w:b/>
                <w:i/>
              </w:rPr>
            </w:pPr>
            <w:r>
              <w:rPr>
                <w:b/>
                <w:i/>
              </w:rPr>
              <w:t>Kod czynności do rozliczenia</w:t>
            </w:r>
          </w:p>
        </w:tc>
        <w:tc>
          <w:tcPr>
            <w:tcW w:w="1800" w:type="dxa"/>
            <w:shd w:val="clear" w:color="auto" w:fill="auto"/>
            <w:vAlign w:val="center"/>
          </w:tcPr>
          <w:p w14:paraId="1A70C270" w14:textId="08A7D7AA" w:rsidR="006D50A1" w:rsidRPr="005D3A37" w:rsidRDefault="005D3A37" w:rsidP="005D3A37">
            <w:pPr>
              <w:jc w:val="center"/>
              <w:rPr>
                <w:b/>
                <w:i/>
              </w:rPr>
            </w:pPr>
            <w:r>
              <w:rPr>
                <w:b/>
                <w:i/>
              </w:rPr>
              <w:t>Kod czynn. / materiału do wyceny</w:t>
            </w:r>
          </w:p>
        </w:tc>
        <w:tc>
          <w:tcPr>
            <w:tcW w:w="3600" w:type="dxa"/>
            <w:shd w:val="clear" w:color="auto" w:fill="auto"/>
            <w:vAlign w:val="center"/>
          </w:tcPr>
          <w:p w14:paraId="72DFF244" w14:textId="4210ACDD" w:rsidR="006D50A1" w:rsidRPr="005D3A37" w:rsidRDefault="005D3A37" w:rsidP="005D3A37">
            <w:pPr>
              <w:jc w:val="center"/>
              <w:rPr>
                <w:b/>
                <w:i/>
              </w:rPr>
            </w:pPr>
            <w:r>
              <w:rPr>
                <w:b/>
                <w:i/>
              </w:rPr>
              <w:t>Opis kodu czynności</w:t>
            </w:r>
          </w:p>
        </w:tc>
        <w:tc>
          <w:tcPr>
            <w:tcW w:w="1200" w:type="dxa"/>
            <w:shd w:val="clear" w:color="auto" w:fill="auto"/>
            <w:vAlign w:val="center"/>
          </w:tcPr>
          <w:p w14:paraId="145E01A8" w14:textId="50B03566" w:rsidR="006D50A1" w:rsidRPr="005D3A37" w:rsidRDefault="005D3A37" w:rsidP="005D3A37">
            <w:pPr>
              <w:jc w:val="center"/>
              <w:rPr>
                <w:b/>
                <w:i/>
              </w:rPr>
            </w:pPr>
            <w:r>
              <w:rPr>
                <w:b/>
                <w:i/>
              </w:rPr>
              <w:t>Jednostka miary czynn. rozl.</w:t>
            </w:r>
          </w:p>
        </w:tc>
      </w:tr>
      <w:tr w:rsidR="006D50A1" w:rsidRPr="009E2190" w14:paraId="73DAA7D9" w14:textId="77777777" w:rsidTr="005D3A37">
        <w:tc>
          <w:tcPr>
            <w:tcW w:w="800" w:type="dxa"/>
            <w:shd w:val="clear" w:color="auto" w:fill="auto"/>
          </w:tcPr>
          <w:p w14:paraId="3E014F9E" w14:textId="1E8952E2" w:rsidR="006D50A1" w:rsidRPr="005D3A37" w:rsidRDefault="005D3A37" w:rsidP="005D3A37">
            <w:pPr>
              <w:jc w:val="center"/>
            </w:pPr>
            <w:r>
              <w:t>114</w:t>
            </w:r>
          </w:p>
        </w:tc>
        <w:tc>
          <w:tcPr>
            <w:tcW w:w="1800" w:type="dxa"/>
            <w:shd w:val="clear" w:color="auto" w:fill="auto"/>
          </w:tcPr>
          <w:p w14:paraId="535841BB" w14:textId="77777777" w:rsidR="006D50A1" w:rsidRPr="005D3A37" w:rsidRDefault="006D50A1" w:rsidP="005D3A37">
            <w:pPr>
              <w:jc w:val="left"/>
              <w:rPr>
                <w:szCs w:val="22"/>
              </w:rPr>
            </w:pPr>
            <w:r w:rsidRPr="005D3A37">
              <w:rPr>
                <w:rFonts w:cs="Arial"/>
                <w:color w:val="000000"/>
                <w:szCs w:val="22"/>
                <w:lang w:eastAsia="pl-PL"/>
              </w:rPr>
              <w:t>ORKA-SOB</w:t>
            </w:r>
          </w:p>
        </w:tc>
        <w:tc>
          <w:tcPr>
            <w:tcW w:w="1800" w:type="dxa"/>
            <w:shd w:val="clear" w:color="auto" w:fill="auto"/>
          </w:tcPr>
          <w:p w14:paraId="7BDE7AE5" w14:textId="77777777" w:rsidR="006D50A1" w:rsidRPr="005D3A37" w:rsidRDefault="006D50A1" w:rsidP="005D3A37">
            <w:pPr>
              <w:jc w:val="left"/>
            </w:pPr>
            <w:r w:rsidRPr="005D3A37">
              <w:t>WYK-PASCZ,</w:t>
            </w:r>
          </w:p>
          <w:p w14:paraId="211DACD6" w14:textId="77777777" w:rsidR="006D50A1" w:rsidRPr="005D3A37" w:rsidRDefault="006D50A1" w:rsidP="005D3A37">
            <w:pPr>
              <w:jc w:val="left"/>
            </w:pPr>
            <w:r w:rsidRPr="005D3A37">
              <w:t>WYK-PA5CZ,</w:t>
            </w:r>
          </w:p>
          <w:p w14:paraId="0A7C5B26" w14:textId="77777777" w:rsidR="006D50A1" w:rsidRPr="005D3A37" w:rsidRDefault="006D50A1" w:rsidP="005D3A37">
            <w:pPr>
              <w:jc w:val="left"/>
            </w:pPr>
            <w:r w:rsidRPr="005D3A37">
              <w:t>GODZ-SOB</w:t>
            </w:r>
          </w:p>
        </w:tc>
        <w:tc>
          <w:tcPr>
            <w:tcW w:w="3600" w:type="dxa"/>
            <w:shd w:val="clear" w:color="auto" w:fill="auto"/>
          </w:tcPr>
          <w:p w14:paraId="5FC16644" w14:textId="77777777" w:rsidR="006D50A1" w:rsidRPr="005D3A37" w:rsidRDefault="006D50A1" w:rsidP="005D3A37">
            <w:r w:rsidRPr="005D3A37">
              <w:t>Wysiew nasion siewnikiem Sobańskiego wraz z wyoraniem bruzd</w:t>
            </w:r>
          </w:p>
        </w:tc>
        <w:tc>
          <w:tcPr>
            <w:tcW w:w="1200" w:type="dxa"/>
            <w:shd w:val="clear" w:color="auto" w:fill="auto"/>
          </w:tcPr>
          <w:p w14:paraId="197D3804" w14:textId="77777777" w:rsidR="006D50A1" w:rsidRPr="005D3A37" w:rsidRDefault="006D50A1" w:rsidP="005D3A37">
            <w:pPr>
              <w:jc w:val="center"/>
            </w:pPr>
            <w:r w:rsidRPr="005D3A37">
              <w:t>KMTR</w:t>
            </w:r>
          </w:p>
        </w:tc>
      </w:tr>
    </w:tbl>
    <w:p w14:paraId="26662B17" w14:textId="77777777" w:rsidR="006D50A1" w:rsidRPr="009E2190" w:rsidRDefault="006D50A1" w:rsidP="006D50A1"/>
    <w:p w14:paraId="388FE38D" w14:textId="77777777" w:rsidR="006D50A1" w:rsidRPr="009E2190" w:rsidRDefault="006D50A1" w:rsidP="006D50A1">
      <w:pPr>
        <w:rPr>
          <w:b/>
        </w:rPr>
      </w:pPr>
      <w:r w:rsidRPr="009E2190">
        <w:rPr>
          <w:b/>
        </w:rPr>
        <w:t>Standard technologii prac obejmuje:</w:t>
      </w:r>
    </w:p>
    <w:p w14:paraId="03197C08" w14:textId="77777777" w:rsidR="006D50A1" w:rsidRPr="009E2190" w:rsidRDefault="006D50A1" w:rsidP="006D50A1">
      <w:pPr>
        <w:pStyle w:val="Listapunktowana"/>
      </w:pPr>
      <w:r w:rsidRPr="009E2190">
        <w:t>ustawienie siewnika Sobańskiego pod nadzorem pracownika Zamawiającego,</w:t>
      </w:r>
    </w:p>
    <w:p w14:paraId="03B7F04A" w14:textId="77777777" w:rsidR="006D50A1" w:rsidRPr="009E2190" w:rsidRDefault="006D50A1" w:rsidP="006D50A1">
      <w:pPr>
        <w:pStyle w:val="Listapunktowana"/>
      </w:pPr>
      <w:r w:rsidRPr="009E2190">
        <w:t>siew siewnikiem Sobańskiego podczas orki bruzd,</w:t>
      </w:r>
    </w:p>
    <w:p w14:paraId="4289EEE6" w14:textId="77777777" w:rsidR="006D50A1" w:rsidRPr="009E2190" w:rsidRDefault="006D50A1" w:rsidP="006D50A1">
      <w:pPr>
        <w:pStyle w:val="Listapunktowana"/>
      </w:pPr>
      <w:r w:rsidRPr="009E2190">
        <w:t>bieżąca kontrola wylotu nasion z siewnika (czynność wykonywana podczas siewu),</w:t>
      </w:r>
    </w:p>
    <w:p w14:paraId="409EB7E0" w14:textId="77777777" w:rsidR="006D50A1" w:rsidRPr="009E2190" w:rsidRDefault="006D50A1" w:rsidP="006D50A1">
      <w:pPr>
        <w:pStyle w:val="Listapunktowana"/>
      </w:pPr>
      <w:r>
        <w:t xml:space="preserve">dostarczenie nasion z magazynu na powierzchnię roboczą, </w:t>
      </w:r>
      <w:r w:rsidRPr="009E2190">
        <w:t>donoszenie i uzupełnianie nasion w siewniku.</w:t>
      </w:r>
    </w:p>
    <w:p w14:paraId="50562B9E" w14:textId="77777777" w:rsidR="006D50A1" w:rsidRPr="009E2190" w:rsidRDefault="006D50A1" w:rsidP="006D50A1">
      <w:pPr>
        <w:rPr>
          <w:b/>
        </w:rPr>
      </w:pPr>
      <w:r w:rsidRPr="009E2190">
        <w:rPr>
          <w:b/>
        </w:rPr>
        <w:t>Uwagi:</w:t>
      </w:r>
    </w:p>
    <w:p w14:paraId="14D43CDE" w14:textId="77777777" w:rsidR="006D50A1" w:rsidRPr="009E2190" w:rsidRDefault="006D50A1" w:rsidP="006D50A1">
      <w:pPr>
        <w:pStyle w:val="Listapunktowana"/>
        <w:numPr>
          <w:ilvl w:val="0"/>
          <w:numId w:val="55"/>
        </w:numPr>
      </w:pPr>
      <w:r w:rsidRPr="009E2190">
        <w:t xml:space="preserve">odległość pomiędzy środkami bruzd, zawarta jest w Tabeli parametrów. Bruzdy powinny być możliwie płytkie i odsłaniać warstwę gleby mineralnej nie głębiej niż do około 5 cm. Orka co do zasady ma umożliwiać tylko usuwanie wierzchniej, zadarnionej lub pokrytej nierozłożoną ściółką warstwy gleby, a w uzasadnionych przypadkach (po uzgodnieniu z Zamawiającym i ujęciu w zleceniu) ww. parametr głębokości może być większy, </w:t>
      </w:r>
    </w:p>
    <w:p w14:paraId="2D2FDCC7" w14:textId="77777777" w:rsidR="006D50A1" w:rsidRDefault="006D50A1" w:rsidP="006D50A1">
      <w:pPr>
        <w:pStyle w:val="Listapunktowana"/>
        <w:numPr>
          <w:ilvl w:val="0"/>
          <w:numId w:val="55"/>
        </w:numPr>
      </w:pPr>
      <w:r w:rsidRPr="009E2190">
        <w:lastRenderedPageBreak/>
        <w:t>szczegółowe wskazanie kierunku przebiegu bruzd, pasów przekazuje Zamawiający podczas wprowadzenia Wykonawcy na powierzchnię</w:t>
      </w:r>
      <w:r>
        <w:t>,</w:t>
      </w:r>
    </w:p>
    <w:p w14:paraId="203586C0" w14:textId="71ACA164" w:rsidR="006D50A1" w:rsidRDefault="006D50A1" w:rsidP="006D50A1">
      <w:pPr>
        <w:pStyle w:val="Listapunktowana"/>
        <w:numPr>
          <w:ilvl w:val="0"/>
          <w:numId w:val="55"/>
        </w:numPr>
      </w:pPr>
      <w:r>
        <w:t xml:space="preserve">czynność GODZ-SOB </w:t>
      </w:r>
      <w:r w:rsidRPr="009E2190">
        <w:t>przeznaczona jest do wyceny</w:t>
      </w:r>
      <w:r>
        <w:t xml:space="preserve"> kosztów transportu nasion i obsługi siewnika</w:t>
      </w:r>
      <w:r w:rsidRPr="009E2190">
        <w:t>.</w:t>
      </w:r>
    </w:p>
    <w:p w14:paraId="407F4007" w14:textId="77777777" w:rsidR="006D50A1" w:rsidRPr="009E2190" w:rsidRDefault="006D50A1" w:rsidP="006D50A1">
      <w:pPr>
        <w:rPr>
          <w:b/>
        </w:rPr>
      </w:pPr>
      <w:r w:rsidRPr="009E2190">
        <w:rPr>
          <w:b/>
        </w:rPr>
        <w:t>Procedura odbioru:</w:t>
      </w:r>
    </w:p>
    <w:p w14:paraId="6CC822EF" w14:textId="77777777" w:rsidR="006D50A1" w:rsidRPr="009E2190" w:rsidRDefault="006D50A1" w:rsidP="006D50A1">
      <w:pPr>
        <w:pStyle w:val="Listapunktowana"/>
      </w:pPr>
      <w:r>
        <w:t>O</w:t>
      </w:r>
      <w:r w:rsidRPr="009E2190">
        <w:t xml:space="preserve">dbiór prac nastąpi poprzez zweryfikowanie prawidłowości ich wykonania z opisem czynności i zleceniem i określeniem długości bruzd na podstawie pomiaru powierzchni wykonanego zabiegu oraz średniej odległości między pasami (np. przy pomocy: dalmierza, taśmy mierniczej, GPS itp.). sprawdzenie szerokości bruzd i pasów zostanie wykonane wyrywkowo miarą prostopadle do osi bruzdy lub pasa sprawdzenie głębokości bruzd zostanie wykonane wyrywkowo miarą prostopadle do dna bruzdy, na jednej z jej ścianek bocznych. </w:t>
      </w:r>
    </w:p>
    <w:p w14:paraId="54F11539" w14:textId="77777777" w:rsidR="006D50A1" w:rsidRPr="009E2190" w:rsidRDefault="006D50A1" w:rsidP="006D50A1">
      <w:r w:rsidRPr="009E2190">
        <w:t xml:space="preserve"> </w:t>
      </w:r>
      <w:r w:rsidRPr="009E2190">
        <w:tab/>
        <w:t>(rozliczenie z dokładnością do dwóch miejsc po przecinku)</w:t>
      </w:r>
    </w:p>
    <w:p w14:paraId="7DA71C99" w14:textId="77777777" w:rsidR="00F81879" w:rsidRDefault="00F81879" w:rsidP="00197591"/>
    <w:p w14:paraId="028031D2" w14:textId="6A33E88B"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FE9A119" w14:textId="77777777" w:rsidTr="005D3A37">
        <w:trPr>
          <w:trHeight w:val="600"/>
          <w:tblHeader/>
        </w:trPr>
        <w:tc>
          <w:tcPr>
            <w:tcW w:w="800" w:type="dxa"/>
            <w:shd w:val="clear" w:color="auto" w:fill="auto"/>
            <w:vAlign w:val="center"/>
          </w:tcPr>
          <w:p w14:paraId="345A011A" w14:textId="6F030205" w:rsidR="00255CAB" w:rsidRPr="005D3A37" w:rsidRDefault="005D3A37" w:rsidP="005D3A37">
            <w:pPr>
              <w:jc w:val="center"/>
              <w:rPr>
                <w:b/>
                <w:i/>
              </w:rPr>
            </w:pPr>
            <w:r>
              <w:rPr>
                <w:b/>
                <w:i/>
              </w:rPr>
              <w:t>Nr</w:t>
            </w:r>
          </w:p>
        </w:tc>
        <w:tc>
          <w:tcPr>
            <w:tcW w:w="1800" w:type="dxa"/>
            <w:shd w:val="clear" w:color="auto" w:fill="auto"/>
            <w:vAlign w:val="center"/>
          </w:tcPr>
          <w:p w14:paraId="7BE91EE7" w14:textId="5785B908" w:rsidR="00255CAB" w:rsidRPr="005D3A37" w:rsidRDefault="005D3A37" w:rsidP="005D3A37">
            <w:pPr>
              <w:jc w:val="center"/>
              <w:rPr>
                <w:b/>
                <w:i/>
              </w:rPr>
            </w:pPr>
            <w:r>
              <w:rPr>
                <w:b/>
                <w:i/>
              </w:rPr>
              <w:t>Kod czynności do rozliczenia</w:t>
            </w:r>
          </w:p>
        </w:tc>
        <w:tc>
          <w:tcPr>
            <w:tcW w:w="1800" w:type="dxa"/>
            <w:shd w:val="clear" w:color="auto" w:fill="auto"/>
            <w:vAlign w:val="center"/>
          </w:tcPr>
          <w:p w14:paraId="395389AA" w14:textId="7DA1EDED"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54D52170" w14:textId="31BD0CAF" w:rsidR="00255CAB" w:rsidRPr="005D3A37" w:rsidRDefault="005D3A37" w:rsidP="005D3A37">
            <w:pPr>
              <w:jc w:val="center"/>
              <w:rPr>
                <w:b/>
                <w:i/>
              </w:rPr>
            </w:pPr>
            <w:r>
              <w:rPr>
                <w:b/>
                <w:i/>
              </w:rPr>
              <w:t>Opis kodu czynności</w:t>
            </w:r>
          </w:p>
        </w:tc>
        <w:tc>
          <w:tcPr>
            <w:tcW w:w="1200" w:type="dxa"/>
            <w:shd w:val="clear" w:color="auto" w:fill="auto"/>
            <w:vAlign w:val="center"/>
          </w:tcPr>
          <w:p w14:paraId="0F70A7FF" w14:textId="57DE2D84" w:rsidR="00255CAB" w:rsidRPr="005D3A37" w:rsidRDefault="005D3A37" w:rsidP="005D3A37">
            <w:pPr>
              <w:jc w:val="center"/>
              <w:rPr>
                <w:b/>
                <w:i/>
              </w:rPr>
            </w:pPr>
            <w:r>
              <w:rPr>
                <w:b/>
                <w:i/>
              </w:rPr>
              <w:t>Jednostka miary czynn. rozl.</w:t>
            </w:r>
          </w:p>
        </w:tc>
      </w:tr>
      <w:tr w:rsidR="00255CAB" w:rsidRPr="009E2190" w14:paraId="74613FBB" w14:textId="77777777" w:rsidTr="005D3A37">
        <w:tc>
          <w:tcPr>
            <w:tcW w:w="800" w:type="dxa"/>
            <w:shd w:val="clear" w:color="auto" w:fill="auto"/>
          </w:tcPr>
          <w:p w14:paraId="70D63683" w14:textId="6708DEBC" w:rsidR="00255CAB" w:rsidRPr="005D3A37" w:rsidRDefault="005D3A37" w:rsidP="005D3A37">
            <w:pPr>
              <w:jc w:val="center"/>
            </w:pPr>
            <w:r>
              <w:t>115</w:t>
            </w:r>
          </w:p>
        </w:tc>
        <w:tc>
          <w:tcPr>
            <w:tcW w:w="1800" w:type="dxa"/>
            <w:shd w:val="clear" w:color="auto" w:fill="auto"/>
          </w:tcPr>
          <w:p w14:paraId="64F6384C" w14:textId="600444E0" w:rsidR="00255CAB" w:rsidRPr="005D3A37" w:rsidRDefault="00255CAB" w:rsidP="005D3A37">
            <w:pPr>
              <w:jc w:val="left"/>
            </w:pPr>
            <w:r w:rsidRPr="005D3A37">
              <w:t>SIEW-ME</w:t>
            </w:r>
          </w:p>
        </w:tc>
        <w:tc>
          <w:tcPr>
            <w:tcW w:w="1800" w:type="dxa"/>
            <w:shd w:val="clear" w:color="auto" w:fill="auto"/>
          </w:tcPr>
          <w:p w14:paraId="54DAAD6D" w14:textId="1ED32BA8" w:rsidR="00255CAB" w:rsidRPr="005D3A37" w:rsidRDefault="00255CAB" w:rsidP="005D3A37">
            <w:pPr>
              <w:jc w:val="left"/>
            </w:pPr>
            <w:r w:rsidRPr="005D3A37">
              <w:t>SIEW-ME</w:t>
            </w:r>
          </w:p>
        </w:tc>
        <w:tc>
          <w:tcPr>
            <w:tcW w:w="3600" w:type="dxa"/>
            <w:shd w:val="clear" w:color="auto" w:fill="auto"/>
          </w:tcPr>
          <w:p w14:paraId="643C0510" w14:textId="263E7D30" w:rsidR="00255CAB" w:rsidRPr="005D3A37" w:rsidRDefault="00255CAB" w:rsidP="005D3A37">
            <w:r w:rsidRPr="005D3A37">
              <w:t>Siew nasion  So w uprawach przy użyciu siewnika z pługiem LPZ</w:t>
            </w:r>
          </w:p>
        </w:tc>
        <w:tc>
          <w:tcPr>
            <w:tcW w:w="1200" w:type="dxa"/>
            <w:shd w:val="clear" w:color="auto" w:fill="auto"/>
          </w:tcPr>
          <w:p w14:paraId="6D9B282D" w14:textId="465553E8" w:rsidR="00255CAB" w:rsidRPr="005D3A37" w:rsidRDefault="00255CAB" w:rsidP="005D3A37">
            <w:pPr>
              <w:jc w:val="center"/>
            </w:pPr>
            <w:r w:rsidRPr="005D3A37">
              <w:t>KMTR</w:t>
            </w:r>
          </w:p>
        </w:tc>
      </w:tr>
    </w:tbl>
    <w:p w14:paraId="646D1B16" w14:textId="5280D155" w:rsidR="00255CAB" w:rsidRPr="009E2190" w:rsidRDefault="00255CAB" w:rsidP="00255CAB"/>
    <w:p w14:paraId="12D55E42" w14:textId="77777777" w:rsidR="00255CAB" w:rsidRPr="009E2190" w:rsidRDefault="00255CAB" w:rsidP="00255CAB">
      <w:pPr>
        <w:rPr>
          <w:b/>
        </w:rPr>
      </w:pPr>
      <w:r w:rsidRPr="009E2190">
        <w:rPr>
          <w:b/>
        </w:rPr>
        <w:t>Standard technologii prac obejmuje:</w:t>
      </w:r>
    </w:p>
    <w:p w14:paraId="7908348B" w14:textId="77777777" w:rsidR="00255CAB" w:rsidRPr="009E2190" w:rsidRDefault="18A14C09" w:rsidP="00255CAB">
      <w:pPr>
        <w:pStyle w:val="Listapunktowana"/>
      </w:pPr>
      <w:r w:rsidRPr="009E2190">
        <w:t>doniesienie nasion w miejsce wykonywania orki,</w:t>
      </w:r>
    </w:p>
    <w:p w14:paraId="4F4218B8" w14:textId="77777777" w:rsidR="00255CAB" w:rsidRPr="009E2190" w:rsidRDefault="18A14C09" w:rsidP="00255CAB">
      <w:pPr>
        <w:pStyle w:val="Listapunktowana"/>
      </w:pPr>
      <w:r w:rsidRPr="009E2190">
        <w:t>załadunek nasion do siewnika ,</w:t>
      </w:r>
    </w:p>
    <w:p w14:paraId="4A25EE51" w14:textId="77777777" w:rsidR="00255CAB" w:rsidRPr="009E2190" w:rsidRDefault="18A14C09" w:rsidP="00255CAB">
      <w:pPr>
        <w:pStyle w:val="Listapunktowana"/>
      </w:pPr>
      <w:r w:rsidRPr="009E2190">
        <w:t xml:space="preserve">siew siewnikiem równocześnie z orką bruzd, </w:t>
      </w:r>
    </w:p>
    <w:p w14:paraId="12E66696" w14:textId="77777777" w:rsidR="00255CAB" w:rsidRPr="009E2190" w:rsidRDefault="18A14C09" w:rsidP="00255CAB">
      <w:pPr>
        <w:pStyle w:val="Listapunktowana"/>
      </w:pPr>
      <w:r w:rsidRPr="009E2190">
        <w:t xml:space="preserve">obsługa siewnika podczas siewu na powierzchni odnowieniowej, </w:t>
      </w:r>
    </w:p>
    <w:p w14:paraId="494C4F34" w14:textId="77777777" w:rsidR="00255CAB" w:rsidRPr="009E2190" w:rsidRDefault="18A14C09" w:rsidP="00255CAB">
      <w:pPr>
        <w:pStyle w:val="Listapunktowana"/>
      </w:pPr>
      <w:r w:rsidRPr="009E2190">
        <w:t xml:space="preserve">uzupełnienie zasobnika na nasiona przed rozpoczęciem orki oraz kontrolę </w:t>
      </w:r>
      <w:r w:rsidR="00255CAB" w:rsidRPr="009E2190">
        <w:br/>
      </w:r>
      <w:r w:rsidRPr="009E2190">
        <w:t>i uzupełnienie zasobnika w trakcie pracy,</w:t>
      </w:r>
    </w:p>
    <w:p w14:paraId="0DCC8072" w14:textId="77777777" w:rsidR="00255CAB" w:rsidRPr="009E2190" w:rsidRDefault="00255CAB" w:rsidP="00255CAB">
      <w:pPr>
        <w:rPr>
          <w:b/>
        </w:rPr>
      </w:pPr>
      <w:r w:rsidRPr="009E2190">
        <w:rPr>
          <w:b/>
        </w:rPr>
        <w:t>Uwagi:</w:t>
      </w:r>
    </w:p>
    <w:p w14:paraId="09A5B876" w14:textId="77777777" w:rsidR="00255CAB" w:rsidRPr="009E2190" w:rsidRDefault="18A14C09" w:rsidP="00991FD1">
      <w:pPr>
        <w:pStyle w:val="Listapunktowana"/>
        <w:numPr>
          <w:ilvl w:val="0"/>
          <w:numId w:val="55"/>
        </w:numPr>
      </w:pPr>
      <w:r w:rsidRPr="009E2190">
        <w:t>odległość pomiędzy środkami bruzd zawarta jest w Tabeli parametrów</w:t>
      </w:r>
    </w:p>
    <w:p w14:paraId="637B2777" w14:textId="77777777" w:rsidR="00255CAB" w:rsidRPr="009E2190" w:rsidRDefault="00255CAB" w:rsidP="00255CAB">
      <w:pPr>
        <w:rPr>
          <w:b/>
        </w:rPr>
      </w:pPr>
      <w:r w:rsidRPr="009E2190">
        <w:rPr>
          <w:b/>
        </w:rPr>
        <w:t>Procedura odbioru:</w:t>
      </w:r>
    </w:p>
    <w:p w14:paraId="52BD71BD" w14:textId="77777777" w:rsidR="00255CAB" w:rsidRPr="009E2190" w:rsidRDefault="18A14C09" w:rsidP="00991FD1">
      <w:pPr>
        <w:pStyle w:val="Listapunktowana"/>
        <w:numPr>
          <w:ilvl w:val="0"/>
          <w:numId w:val="17"/>
        </w:numPr>
      </w:pPr>
      <w:r w:rsidRPr="009E2190">
        <w:t xml:space="preserve">odbiór prac nastąpi poprzez zweryfikowanie prawidłowości wykonania orki i siewu </w:t>
      </w:r>
      <w:r w:rsidR="00255CAB" w:rsidRPr="009E2190">
        <w:br/>
      </w:r>
      <w:r w:rsidRPr="009E2190">
        <w:t xml:space="preserve">z opisem czynności i zleceniem i określeniem długości obsianych bruzd na podstawie pomiaru powierzchni wykonanego zabiegu oraz średniej odległości pomiędzy bruzdami (np. przy pomocy: dalmierza, taśmy mierniczej, GPS, itp). </w:t>
      </w:r>
    </w:p>
    <w:p w14:paraId="4F842670" w14:textId="77777777" w:rsidR="00255CAB" w:rsidRPr="009E2190" w:rsidRDefault="00255CAB" w:rsidP="00255CAB">
      <w:r w:rsidRPr="009E2190">
        <w:t>(rozliczenie z dokładnością do dwóch miejsc po przecinku)</w:t>
      </w:r>
    </w:p>
    <w:p w14:paraId="32482DA8" w14:textId="053B4894" w:rsidR="00255CAB" w:rsidRPr="009E2190" w:rsidRDefault="00255CAB" w:rsidP="00255CAB"/>
    <w:p w14:paraId="6A2C948D" w14:textId="5747DE90" w:rsidR="00255CAB" w:rsidRPr="009E2190" w:rsidRDefault="00C9325C" w:rsidP="00255CAB">
      <w:pPr>
        <w:pStyle w:val="Nagwek2"/>
      </w:pPr>
      <w:bookmarkStart w:id="19" w:name="_Toc192162313"/>
      <w:r>
        <w:lastRenderedPageBreak/>
        <w:t>19</w:t>
      </w:r>
      <w:r w:rsidR="00255CAB" w:rsidRPr="009E2190">
        <w:t>. Pielęgnowanie lasu</w:t>
      </w:r>
      <w:bookmarkEnd w:id="19"/>
    </w:p>
    <w:p w14:paraId="4E5C093E" w14:textId="4B4BD9D0"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7A1A156" w14:textId="77777777" w:rsidTr="005D3A37">
        <w:trPr>
          <w:trHeight w:val="600"/>
          <w:tblHeader/>
        </w:trPr>
        <w:tc>
          <w:tcPr>
            <w:tcW w:w="800" w:type="dxa"/>
            <w:shd w:val="clear" w:color="auto" w:fill="auto"/>
            <w:vAlign w:val="center"/>
          </w:tcPr>
          <w:p w14:paraId="2BF8EF45" w14:textId="247A2F30" w:rsidR="00255CAB" w:rsidRPr="005D3A37" w:rsidRDefault="005D3A37" w:rsidP="005D3A37">
            <w:pPr>
              <w:jc w:val="center"/>
              <w:rPr>
                <w:b/>
                <w:i/>
              </w:rPr>
            </w:pPr>
            <w:r>
              <w:rPr>
                <w:b/>
                <w:i/>
              </w:rPr>
              <w:t>Nr</w:t>
            </w:r>
          </w:p>
        </w:tc>
        <w:tc>
          <w:tcPr>
            <w:tcW w:w="1800" w:type="dxa"/>
            <w:shd w:val="clear" w:color="auto" w:fill="auto"/>
            <w:vAlign w:val="center"/>
          </w:tcPr>
          <w:p w14:paraId="07FFE351" w14:textId="523C3724" w:rsidR="00255CAB" w:rsidRPr="005D3A37" w:rsidRDefault="005D3A37" w:rsidP="005D3A37">
            <w:pPr>
              <w:jc w:val="center"/>
              <w:rPr>
                <w:b/>
                <w:i/>
              </w:rPr>
            </w:pPr>
            <w:r>
              <w:rPr>
                <w:b/>
                <w:i/>
              </w:rPr>
              <w:t>Kod czynności do rozliczenia</w:t>
            </w:r>
          </w:p>
        </w:tc>
        <w:tc>
          <w:tcPr>
            <w:tcW w:w="1800" w:type="dxa"/>
            <w:shd w:val="clear" w:color="auto" w:fill="auto"/>
            <w:vAlign w:val="center"/>
          </w:tcPr>
          <w:p w14:paraId="7EC04535" w14:textId="34C43F99"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312BF798" w14:textId="141CF280" w:rsidR="00255CAB" w:rsidRPr="005D3A37" w:rsidRDefault="005D3A37" w:rsidP="005D3A37">
            <w:pPr>
              <w:jc w:val="center"/>
              <w:rPr>
                <w:b/>
                <w:i/>
              </w:rPr>
            </w:pPr>
            <w:r>
              <w:rPr>
                <w:b/>
                <w:i/>
              </w:rPr>
              <w:t>Opis kodu czynności</w:t>
            </w:r>
          </w:p>
        </w:tc>
        <w:tc>
          <w:tcPr>
            <w:tcW w:w="1200" w:type="dxa"/>
            <w:shd w:val="clear" w:color="auto" w:fill="auto"/>
            <w:vAlign w:val="center"/>
          </w:tcPr>
          <w:p w14:paraId="7EC64713" w14:textId="6B8DA517" w:rsidR="00255CAB" w:rsidRPr="005D3A37" w:rsidRDefault="005D3A37" w:rsidP="005D3A37">
            <w:pPr>
              <w:jc w:val="center"/>
              <w:rPr>
                <w:b/>
                <w:i/>
              </w:rPr>
            </w:pPr>
            <w:r>
              <w:rPr>
                <w:b/>
                <w:i/>
              </w:rPr>
              <w:t>Jednostka miary czynn. rozl.</w:t>
            </w:r>
          </w:p>
        </w:tc>
      </w:tr>
      <w:tr w:rsidR="00255CAB" w:rsidRPr="009E2190" w14:paraId="5CC5BEFB" w14:textId="77777777" w:rsidTr="005D3A37">
        <w:tc>
          <w:tcPr>
            <w:tcW w:w="800" w:type="dxa"/>
            <w:shd w:val="clear" w:color="auto" w:fill="auto"/>
          </w:tcPr>
          <w:p w14:paraId="2EB7166B" w14:textId="7DB0DD7E" w:rsidR="00255CAB" w:rsidRPr="005D3A37" w:rsidRDefault="005D3A37" w:rsidP="005D3A37">
            <w:pPr>
              <w:jc w:val="center"/>
            </w:pPr>
            <w:r>
              <w:t>116</w:t>
            </w:r>
          </w:p>
        </w:tc>
        <w:tc>
          <w:tcPr>
            <w:tcW w:w="1800" w:type="dxa"/>
            <w:shd w:val="clear" w:color="auto" w:fill="auto"/>
          </w:tcPr>
          <w:p w14:paraId="40E3C6DC" w14:textId="1E291982" w:rsidR="00255CAB" w:rsidRPr="005D3A37" w:rsidRDefault="00255CAB" w:rsidP="005D3A37">
            <w:pPr>
              <w:jc w:val="left"/>
            </w:pPr>
            <w:r w:rsidRPr="005D3A37">
              <w:t>PODK DOR</w:t>
            </w:r>
          </w:p>
        </w:tc>
        <w:tc>
          <w:tcPr>
            <w:tcW w:w="1800" w:type="dxa"/>
            <w:shd w:val="clear" w:color="auto" w:fill="auto"/>
          </w:tcPr>
          <w:p w14:paraId="7D50C467" w14:textId="29C45F0E" w:rsidR="00255CAB" w:rsidRPr="005D3A37" w:rsidRDefault="00255CAB" w:rsidP="005D3A37">
            <w:pPr>
              <w:jc w:val="left"/>
            </w:pPr>
            <w:r w:rsidRPr="005D3A37">
              <w:t>PODK&lt;4DOR, PODK&lt;6DOR,  PODK4-6DO</w:t>
            </w:r>
          </w:p>
        </w:tc>
        <w:tc>
          <w:tcPr>
            <w:tcW w:w="3600" w:type="dxa"/>
            <w:shd w:val="clear" w:color="auto" w:fill="auto"/>
          </w:tcPr>
          <w:p w14:paraId="1E8BA57F" w14:textId="6D7F52DB" w:rsidR="00255CAB" w:rsidRPr="005D3A37" w:rsidRDefault="00255CAB" w:rsidP="005D3A37">
            <w:r w:rsidRPr="005D3A37">
              <w:t>Podkrzesywanie drzew dorodnych</w:t>
            </w:r>
          </w:p>
        </w:tc>
        <w:tc>
          <w:tcPr>
            <w:tcW w:w="1200" w:type="dxa"/>
            <w:shd w:val="clear" w:color="auto" w:fill="auto"/>
          </w:tcPr>
          <w:p w14:paraId="6E58B933" w14:textId="489A934B" w:rsidR="00255CAB" w:rsidRPr="005D3A37" w:rsidRDefault="00255CAB" w:rsidP="005D3A37">
            <w:pPr>
              <w:jc w:val="center"/>
            </w:pPr>
            <w:r w:rsidRPr="005D3A37">
              <w:t>TSZT</w:t>
            </w:r>
          </w:p>
        </w:tc>
      </w:tr>
    </w:tbl>
    <w:p w14:paraId="37EFCC51" w14:textId="6D118846" w:rsidR="00255CAB" w:rsidRPr="009E2190" w:rsidRDefault="00255CAB" w:rsidP="00255CAB"/>
    <w:p w14:paraId="56B83D59" w14:textId="77777777" w:rsidR="00255CAB" w:rsidRPr="009E2190" w:rsidRDefault="00255CAB" w:rsidP="00255CAB">
      <w:pPr>
        <w:rPr>
          <w:b/>
        </w:rPr>
      </w:pPr>
      <w:r w:rsidRPr="009E2190">
        <w:rPr>
          <w:b/>
        </w:rPr>
        <w:t>Standard technologii prac obejmuje:</w:t>
      </w:r>
    </w:p>
    <w:p w14:paraId="3B0712CA" w14:textId="7FD05E37" w:rsidR="00255CAB" w:rsidRPr="009E2190" w:rsidRDefault="18A14C09" w:rsidP="00255CAB">
      <w:pPr>
        <w:pStyle w:val="Listapunktowana"/>
      </w:pPr>
      <w:r w:rsidRPr="009E2190">
        <w:t xml:space="preserve">usunięcie gałęzi z odziomkowej części drzew dorodnych dębów, buka, jesionu, świerka, sosny, modrzewia lub daglezji, </w:t>
      </w:r>
    </w:p>
    <w:p w14:paraId="46F38F02" w14:textId="5B777852" w:rsidR="00AE5484" w:rsidRPr="009E2190" w:rsidRDefault="00AE5484" w:rsidP="00AE5484">
      <w:pPr>
        <w:rPr>
          <w:b/>
        </w:rPr>
      </w:pPr>
      <w:r w:rsidRPr="009E2190">
        <w:rPr>
          <w:b/>
        </w:rPr>
        <w:t>Procedura odbioru:</w:t>
      </w:r>
    </w:p>
    <w:p w14:paraId="1155615F" w14:textId="77777777" w:rsidR="00255CAB" w:rsidRPr="009E2190" w:rsidRDefault="00255CAB" w:rsidP="00991FD1">
      <w:pPr>
        <w:pStyle w:val="Listapunktowana"/>
        <w:numPr>
          <w:ilvl w:val="0"/>
          <w:numId w:val="17"/>
        </w:numPr>
      </w:pPr>
      <w:r w:rsidRPr="009E2190">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2BE47AE7" w14:textId="77777777" w:rsidR="00255CAB" w:rsidRPr="009E2190" w:rsidRDefault="00255CAB" w:rsidP="00255CAB">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85BEA0A" w14:textId="77777777" w:rsidTr="005D3A37">
        <w:trPr>
          <w:trHeight w:val="600"/>
          <w:tblHeader/>
        </w:trPr>
        <w:tc>
          <w:tcPr>
            <w:tcW w:w="800" w:type="dxa"/>
            <w:shd w:val="clear" w:color="auto" w:fill="auto"/>
            <w:vAlign w:val="center"/>
          </w:tcPr>
          <w:p w14:paraId="5C7847CF" w14:textId="53BB529A" w:rsidR="00255CAB" w:rsidRPr="005D3A37" w:rsidRDefault="005D3A37" w:rsidP="005D3A37">
            <w:pPr>
              <w:jc w:val="center"/>
              <w:rPr>
                <w:b/>
                <w:i/>
              </w:rPr>
            </w:pPr>
            <w:r>
              <w:rPr>
                <w:b/>
                <w:i/>
              </w:rPr>
              <w:t>Nr</w:t>
            </w:r>
          </w:p>
        </w:tc>
        <w:tc>
          <w:tcPr>
            <w:tcW w:w="1800" w:type="dxa"/>
            <w:shd w:val="clear" w:color="auto" w:fill="auto"/>
            <w:vAlign w:val="center"/>
          </w:tcPr>
          <w:p w14:paraId="0D67AC84" w14:textId="0725679D" w:rsidR="00255CAB" w:rsidRPr="005D3A37" w:rsidRDefault="005D3A37" w:rsidP="005D3A37">
            <w:pPr>
              <w:jc w:val="center"/>
              <w:rPr>
                <w:b/>
                <w:i/>
              </w:rPr>
            </w:pPr>
            <w:r>
              <w:rPr>
                <w:b/>
                <w:i/>
              </w:rPr>
              <w:t>Kod czynności do rozliczenia</w:t>
            </w:r>
          </w:p>
        </w:tc>
        <w:tc>
          <w:tcPr>
            <w:tcW w:w="1800" w:type="dxa"/>
            <w:shd w:val="clear" w:color="auto" w:fill="auto"/>
            <w:vAlign w:val="center"/>
          </w:tcPr>
          <w:p w14:paraId="5D51EF09" w14:textId="6A684318"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B4C171E" w14:textId="693AA0FB" w:rsidR="00255CAB" w:rsidRPr="005D3A37" w:rsidRDefault="005D3A37" w:rsidP="005D3A37">
            <w:pPr>
              <w:jc w:val="center"/>
              <w:rPr>
                <w:b/>
                <w:i/>
              </w:rPr>
            </w:pPr>
            <w:r>
              <w:rPr>
                <w:b/>
                <w:i/>
              </w:rPr>
              <w:t>Opis kodu czynności</w:t>
            </w:r>
          </w:p>
        </w:tc>
        <w:tc>
          <w:tcPr>
            <w:tcW w:w="1200" w:type="dxa"/>
            <w:shd w:val="clear" w:color="auto" w:fill="auto"/>
            <w:vAlign w:val="center"/>
          </w:tcPr>
          <w:p w14:paraId="211FB47D" w14:textId="45D7BD71" w:rsidR="00255CAB" w:rsidRPr="005D3A37" w:rsidRDefault="005D3A37" w:rsidP="005D3A37">
            <w:pPr>
              <w:jc w:val="center"/>
              <w:rPr>
                <w:b/>
                <w:i/>
              </w:rPr>
            </w:pPr>
            <w:r>
              <w:rPr>
                <w:b/>
                <w:i/>
              </w:rPr>
              <w:t>Jednostka miary czynn. rozl.</w:t>
            </w:r>
          </w:p>
        </w:tc>
      </w:tr>
      <w:tr w:rsidR="00255CAB" w:rsidRPr="009E2190" w14:paraId="6C1E0023" w14:textId="77777777" w:rsidTr="005D3A37">
        <w:tc>
          <w:tcPr>
            <w:tcW w:w="800" w:type="dxa"/>
            <w:shd w:val="clear" w:color="auto" w:fill="auto"/>
          </w:tcPr>
          <w:p w14:paraId="592E582C" w14:textId="7E724275" w:rsidR="00255CAB" w:rsidRPr="005D3A37" w:rsidRDefault="005D3A37" w:rsidP="005D3A37">
            <w:pPr>
              <w:jc w:val="center"/>
            </w:pPr>
            <w:r>
              <w:t>117</w:t>
            </w:r>
          </w:p>
        </w:tc>
        <w:tc>
          <w:tcPr>
            <w:tcW w:w="1800" w:type="dxa"/>
            <w:shd w:val="clear" w:color="auto" w:fill="auto"/>
          </w:tcPr>
          <w:p w14:paraId="61F98851" w14:textId="1E4C6331" w:rsidR="00255CAB" w:rsidRPr="005D3A37" w:rsidRDefault="00255CAB" w:rsidP="005D3A37">
            <w:pPr>
              <w:jc w:val="left"/>
            </w:pPr>
            <w:r w:rsidRPr="005D3A37">
              <w:t>PODK-TOP</w:t>
            </w:r>
          </w:p>
        </w:tc>
        <w:tc>
          <w:tcPr>
            <w:tcW w:w="1800" w:type="dxa"/>
            <w:shd w:val="clear" w:color="auto" w:fill="auto"/>
          </w:tcPr>
          <w:p w14:paraId="3CEF80B0" w14:textId="73861E4C" w:rsidR="00255CAB" w:rsidRPr="005D3A37" w:rsidRDefault="00255CAB" w:rsidP="005D3A37">
            <w:pPr>
              <w:jc w:val="left"/>
              <w:rPr>
                <w:lang w:val="en-US"/>
              </w:rPr>
            </w:pPr>
            <w:r w:rsidRPr="005D3A37">
              <w:rPr>
                <w:lang w:val="en-US"/>
              </w:rPr>
              <w:t xml:space="preserve">PODK-3TOP, </w:t>
            </w:r>
            <w:r w:rsidRPr="005D3A37">
              <w:rPr>
                <w:lang w:val="en-US"/>
              </w:rPr>
              <w:br/>
              <w:t xml:space="preserve">PODK-5TOP, </w:t>
            </w:r>
            <w:r w:rsidRPr="005D3A37">
              <w:rPr>
                <w:lang w:val="en-US"/>
              </w:rPr>
              <w:br/>
              <w:t>PODK-8TOP, PODK&gt;8TOP</w:t>
            </w:r>
          </w:p>
        </w:tc>
        <w:tc>
          <w:tcPr>
            <w:tcW w:w="3600" w:type="dxa"/>
            <w:shd w:val="clear" w:color="auto" w:fill="auto"/>
          </w:tcPr>
          <w:p w14:paraId="4B28C40B" w14:textId="7B453F18" w:rsidR="00255CAB" w:rsidRPr="005D3A37" w:rsidRDefault="00255CAB" w:rsidP="005D3A37">
            <w:r w:rsidRPr="005D3A37">
              <w:t>Podkrzesywanie i formowanie drzewek topoli</w:t>
            </w:r>
          </w:p>
        </w:tc>
        <w:tc>
          <w:tcPr>
            <w:tcW w:w="1200" w:type="dxa"/>
            <w:shd w:val="clear" w:color="auto" w:fill="auto"/>
          </w:tcPr>
          <w:p w14:paraId="75F5A73F" w14:textId="2A9274BB" w:rsidR="00255CAB" w:rsidRPr="005D3A37" w:rsidRDefault="00255CAB" w:rsidP="005D3A37">
            <w:pPr>
              <w:jc w:val="center"/>
            </w:pPr>
            <w:r w:rsidRPr="005D3A37">
              <w:t>TSZT</w:t>
            </w:r>
          </w:p>
        </w:tc>
      </w:tr>
    </w:tbl>
    <w:p w14:paraId="3467907E" w14:textId="4F94EAE5" w:rsidR="00255CAB" w:rsidRPr="009E2190" w:rsidRDefault="00255CAB" w:rsidP="00255CAB"/>
    <w:p w14:paraId="6C42FB26" w14:textId="77777777" w:rsidR="00255CAB" w:rsidRPr="009E2190" w:rsidRDefault="00255CAB" w:rsidP="00255CAB">
      <w:pPr>
        <w:rPr>
          <w:b/>
        </w:rPr>
      </w:pPr>
      <w:r w:rsidRPr="009E2190">
        <w:rPr>
          <w:b/>
        </w:rPr>
        <w:t>Standard technologii prac obejmuje:</w:t>
      </w:r>
    </w:p>
    <w:p w14:paraId="62A1713B" w14:textId="77777777" w:rsidR="00255CAB" w:rsidRPr="009E2190" w:rsidRDefault="18A14C09" w:rsidP="00255CAB">
      <w:pPr>
        <w:pStyle w:val="Listapunktowana"/>
      </w:pPr>
      <w:r w:rsidRPr="009E2190">
        <w:t xml:space="preserve">usunięcie zbędnych odgałęzień, </w:t>
      </w:r>
    </w:p>
    <w:p w14:paraId="58F39393" w14:textId="77777777" w:rsidR="00255CAB" w:rsidRPr="009E2190" w:rsidRDefault="18A14C09" w:rsidP="00255CAB">
      <w:pPr>
        <w:pStyle w:val="Listapunktowana"/>
      </w:pPr>
      <w:r w:rsidRPr="009E2190">
        <w:t>zabezpieczenie przed infekcją preparatami miejsc po odciętych gałęziach,</w:t>
      </w:r>
    </w:p>
    <w:p w14:paraId="4E4AB128" w14:textId="698AF170" w:rsidR="007F3A7D" w:rsidRPr="009E2190" w:rsidRDefault="18A14C09" w:rsidP="007F3A7D">
      <w:pPr>
        <w:pStyle w:val="Listapunktowana"/>
      </w:pPr>
      <w:r w:rsidRPr="009E2190">
        <w:t>wyniesienie gałęzi.</w:t>
      </w:r>
    </w:p>
    <w:p w14:paraId="7431DF5E" w14:textId="77777777" w:rsidR="00255CAB" w:rsidRPr="009E2190" w:rsidRDefault="00255CAB" w:rsidP="00255CAB">
      <w:pPr>
        <w:rPr>
          <w:b/>
        </w:rPr>
      </w:pPr>
      <w:r w:rsidRPr="009E2190">
        <w:rPr>
          <w:b/>
        </w:rPr>
        <w:lastRenderedPageBreak/>
        <w:t>Procedura odbioru:</w:t>
      </w:r>
    </w:p>
    <w:p w14:paraId="247DE54D" w14:textId="77777777" w:rsidR="00255CAB" w:rsidRPr="009E2190" w:rsidRDefault="00255CAB" w:rsidP="00991FD1">
      <w:pPr>
        <w:pStyle w:val="Listapunktowana"/>
        <w:numPr>
          <w:ilvl w:val="0"/>
          <w:numId w:val="17"/>
        </w:numPr>
      </w:pPr>
      <w:r w:rsidRPr="009E2190">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FE9A7B0" w14:textId="77777777" w:rsidR="00255CAB" w:rsidRPr="009E2190" w:rsidRDefault="00255CAB" w:rsidP="00255CAB">
      <w:r w:rsidRPr="009E2190">
        <w:t>(rozliczenie z dokładnością do dwóch miejsc po przecinku)</w:t>
      </w:r>
    </w:p>
    <w:p w14:paraId="7DF51DB2" w14:textId="09E10849"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B8B4662" w14:textId="77777777" w:rsidTr="005D3A37">
        <w:trPr>
          <w:trHeight w:val="600"/>
          <w:tblHeader/>
        </w:trPr>
        <w:tc>
          <w:tcPr>
            <w:tcW w:w="800" w:type="dxa"/>
            <w:shd w:val="clear" w:color="auto" w:fill="auto"/>
            <w:vAlign w:val="center"/>
          </w:tcPr>
          <w:p w14:paraId="1A96308F" w14:textId="5C442975" w:rsidR="00255CAB" w:rsidRPr="005D3A37" w:rsidRDefault="005D3A37" w:rsidP="005D3A37">
            <w:pPr>
              <w:jc w:val="center"/>
              <w:rPr>
                <w:b/>
                <w:i/>
              </w:rPr>
            </w:pPr>
            <w:r>
              <w:rPr>
                <w:b/>
                <w:i/>
              </w:rPr>
              <w:t>Nr</w:t>
            </w:r>
          </w:p>
        </w:tc>
        <w:tc>
          <w:tcPr>
            <w:tcW w:w="1800" w:type="dxa"/>
            <w:shd w:val="clear" w:color="auto" w:fill="auto"/>
            <w:vAlign w:val="center"/>
          </w:tcPr>
          <w:p w14:paraId="0ED1A7E8" w14:textId="545322C4" w:rsidR="00255CAB" w:rsidRPr="005D3A37" w:rsidRDefault="005D3A37" w:rsidP="005D3A37">
            <w:pPr>
              <w:jc w:val="center"/>
              <w:rPr>
                <w:b/>
                <w:i/>
              </w:rPr>
            </w:pPr>
            <w:r>
              <w:rPr>
                <w:b/>
                <w:i/>
              </w:rPr>
              <w:t>Kod czynności do rozliczenia</w:t>
            </w:r>
          </w:p>
        </w:tc>
        <w:tc>
          <w:tcPr>
            <w:tcW w:w="1800" w:type="dxa"/>
            <w:shd w:val="clear" w:color="auto" w:fill="auto"/>
            <w:vAlign w:val="center"/>
          </w:tcPr>
          <w:p w14:paraId="1C232D79" w14:textId="318B5B0C"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0C944BA9" w14:textId="4987787E" w:rsidR="00255CAB" w:rsidRPr="005D3A37" w:rsidRDefault="005D3A37" w:rsidP="005D3A37">
            <w:pPr>
              <w:jc w:val="center"/>
              <w:rPr>
                <w:b/>
                <w:i/>
              </w:rPr>
            </w:pPr>
            <w:r>
              <w:rPr>
                <w:b/>
                <w:i/>
              </w:rPr>
              <w:t>Opis kodu czynności</w:t>
            </w:r>
          </w:p>
        </w:tc>
        <w:tc>
          <w:tcPr>
            <w:tcW w:w="1200" w:type="dxa"/>
            <w:shd w:val="clear" w:color="auto" w:fill="auto"/>
            <w:vAlign w:val="center"/>
          </w:tcPr>
          <w:p w14:paraId="3027378F" w14:textId="72BE7B91" w:rsidR="00255CAB" w:rsidRPr="005D3A37" w:rsidRDefault="005D3A37" w:rsidP="005D3A37">
            <w:pPr>
              <w:jc w:val="center"/>
              <w:rPr>
                <w:b/>
                <w:i/>
              </w:rPr>
            </w:pPr>
            <w:r>
              <w:rPr>
                <w:b/>
                <w:i/>
              </w:rPr>
              <w:t>Jednostka miary czynn. rozl.</w:t>
            </w:r>
          </w:p>
        </w:tc>
      </w:tr>
      <w:tr w:rsidR="00255CAB" w:rsidRPr="009E2190" w14:paraId="1EC86420" w14:textId="77777777" w:rsidTr="005D3A37">
        <w:tc>
          <w:tcPr>
            <w:tcW w:w="800" w:type="dxa"/>
            <w:shd w:val="clear" w:color="auto" w:fill="auto"/>
          </w:tcPr>
          <w:p w14:paraId="59180AD9" w14:textId="19364BF9" w:rsidR="00255CAB" w:rsidRPr="005D3A37" w:rsidRDefault="005D3A37" w:rsidP="005D3A37">
            <w:pPr>
              <w:jc w:val="center"/>
            </w:pPr>
            <w:r>
              <w:t>118</w:t>
            </w:r>
          </w:p>
        </w:tc>
        <w:tc>
          <w:tcPr>
            <w:tcW w:w="1800" w:type="dxa"/>
            <w:shd w:val="clear" w:color="auto" w:fill="auto"/>
          </w:tcPr>
          <w:p w14:paraId="0A64FA61" w14:textId="2D5F318D" w:rsidR="00255CAB" w:rsidRPr="005D3A37" w:rsidRDefault="00255CAB" w:rsidP="005D3A37">
            <w:pPr>
              <w:jc w:val="left"/>
            </w:pPr>
            <w:r w:rsidRPr="005D3A37">
              <w:t>PIEL-C</w:t>
            </w:r>
          </w:p>
        </w:tc>
        <w:tc>
          <w:tcPr>
            <w:tcW w:w="1800" w:type="dxa"/>
            <w:shd w:val="clear" w:color="auto" w:fill="auto"/>
          </w:tcPr>
          <w:p w14:paraId="5EE62305" w14:textId="37FCB362" w:rsidR="00255CAB" w:rsidRPr="005D3A37" w:rsidRDefault="00255CAB" w:rsidP="005D3A37">
            <w:pPr>
              <w:jc w:val="left"/>
            </w:pPr>
            <w:r w:rsidRPr="005D3A37">
              <w:t>PIEL-C</w:t>
            </w:r>
          </w:p>
        </w:tc>
        <w:tc>
          <w:tcPr>
            <w:tcW w:w="3600" w:type="dxa"/>
            <w:shd w:val="clear" w:color="auto" w:fill="auto"/>
          </w:tcPr>
          <w:p w14:paraId="3DDA511B" w14:textId="747A832D" w:rsidR="00255CAB" w:rsidRPr="005D3A37" w:rsidRDefault="00255CAB" w:rsidP="005D3A37">
            <w:r w:rsidRPr="005D3A37">
              <w:t>Pielęgnowanie międzyrzędów (przejazdy co drugi rząd)</w:t>
            </w:r>
          </w:p>
        </w:tc>
        <w:tc>
          <w:tcPr>
            <w:tcW w:w="1200" w:type="dxa"/>
            <w:shd w:val="clear" w:color="auto" w:fill="auto"/>
          </w:tcPr>
          <w:p w14:paraId="7B664DED" w14:textId="1B07479E" w:rsidR="00255CAB" w:rsidRPr="005D3A37" w:rsidRDefault="00255CAB" w:rsidP="005D3A37">
            <w:pPr>
              <w:jc w:val="center"/>
            </w:pPr>
            <w:r w:rsidRPr="005D3A37">
              <w:t>HA</w:t>
            </w:r>
          </w:p>
        </w:tc>
      </w:tr>
      <w:tr w:rsidR="00255CAB" w:rsidRPr="009E2190" w14:paraId="4560E3C6" w14:textId="77777777" w:rsidTr="005D3A37">
        <w:tc>
          <w:tcPr>
            <w:tcW w:w="800" w:type="dxa"/>
            <w:shd w:val="clear" w:color="auto" w:fill="auto"/>
          </w:tcPr>
          <w:p w14:paraId="08B5F02D" w14:textId="429C10A8" w:rsidR="00255CAB" w:rsidRPr="005D3A37" w:rsidRDefault="005D3A37" w:rsidP="005D3A37">
            <w:pPr>
              <w:jc w:val="center"/>
            </w:pPr>
            <w:r>
              <w:t>119</w:t>
            </w:r>
          </w:p>
        </w:tc>
        <w:tc>
          <w:tcPr>
            <w:tcW w:w="1800" w:type="dxa"/>
            <w:shd w:val="clear" w:color="auto" w:fill="auto"/>
          </w:tcPr>
          <w:p w14:paraId="46CBABF0" w14:textId="6ECCC1C9" w:rsidR="00255CAB" w:rsidRPr="005D3A37" w:rsidRDefault="00255CAB" w:rsidP="005D3A37">
            <w:pPr>
              <w:jc w:val="left"/>
            </w:pPr>
            <w:r w:rsidRPr="005D3A37">
              <w:t>PIEL-CKR</w:t>
            </w:r>
          </w:p>
        </w:tc>
        <w:tc>
          <w:tcPr>
            <w:tcW w:w="1800" w:type="dxa"/>
            <w:shd w:val="clear" w:color="auto" w:fill="auto"/>
          </w:tcPr>
          <w:p w14:paraId="0E8FFBDE" w14:textId="40333388" w:rsidR="00255CAB" w:rsidRPr="005D3A37" w:rsidRDefault="00255CAB" w:rsidP="005D3A37">
            <w:pPr>
              <w:jc w:val="left"/>
            </w:pPr>
            <w:r w:rsidRPr="005D3A37">
              <w:t>PIEL-CKR</w:t>
            </w:r>
          </w:p>
        </w:tc>
        <w:tc>
          <w:tcPr>
            <w:tcW w:w="3600" w:type="dxa"/>
            <w:shd w:val="clear" w:color="auto" w:fill="auto"/>
          </w:tcPr>
          <w:p w14:paraId="44BE39C8" w14:textId="074CC300" w:rsidR="00255CAB" w:rsidRPr="005D3A37" w:rsidRDefault="00255CAB" w:rsidP="005D3A37">
            <w:r w:rsidRPr="005D3A37">
              <w:t>Pielęgnowanie międzyrzędów (przejazdy każdym rzędem)</w:t>
            </w:r>
          </w:p>
        </w:tc>
        <w:tc>
          <w:tcPr>
            <w:tcW w:w="1200" w:type="dxa"/>
            <w:shd w:val="clear" w:color="auto" w:fill="auto"/>
          </w:tcPr>
          <w:p w14:paraId="50BB8818" w14:textId="26E17B44" w:rsidR="00255CAB" w:rsidRPr="005D3A37" w:rsidRDefault="00255CAB" w:rsidP="005D3A37">
            <w:pPr>
              <w:jc w:val="center"/>
            </w:pPr>
            <w:r w:rsidRPr="005D3A37">
              <w:t>HA</w:t>
            </w:r>
          </w:p>
        </w:tc>
      </w:tr>
    </w:tbl>
    <w:p w14:paraId="1907828F" w14:textId="3342B63F" w:rsidR="00255CAB" w:rsidRPr="009E2190" w:rsidRDefault="00255CAB" w:rsidP="00255CAB"/>
    <w:p w14:paraId="57E2AA64" w14:textId="77777777" w:rsidR="00255CAB" w:rsidRPr="009E2190" w:rsidRDefault="00255CAB" w:rsidP="00255CAB">
      <w:pPr>
        <w:rPr>
          <w:b/>
        </w:rPr>
      </w:pPr>
      <w:r w:rsidRPr="009E2190">
        <w:rPr>
          <w:b/>
        </w:rPr>
        <w:t>Standard technologii prac obejmuje:</w:t>
      </w:r>
    </w:p>
    <w:p w14:paraId="1EDD4B7C" w14:textId="77777777" w:rsidR="00255CAB" w:rsidRPr="009E2190" w:rsidRDefault="18A14C09" w:rsidP="00B3403F">
      <w:pPr>
        <w:pStyle w:val="Listapunktowana"/>
      </w:pPr>
      <w:r w:rsidRPr="009E2190">
        <w:t>pielęgnowanie międzyrzędów poprzez przejazd co drugi rząd lub przejazd każdym rzędem z agregowanym urządzeniem,</w:t>
      </w:r>
    </w:p>
    <w:p w14:paraId="611FC7D3" w14:textId="77777777" w:rsidR="00255CAB" w:rsidRPr="009E2190" w:rsidRDefault="00255CAB" w:rsidP="00255CAB">
      <w:pPr>
        <w:rPr>
          <w:b/>
        </w:rPr>
      </w:pPr>
      <w:r w:rsidRPr="009E2190">
        <w:rPr>
          <w:b/>
        </w:rPr>
        <w:t>Procedura odbioru:</w:t>
      </w:r>
    </w:p>
    <w:p w14:paraId="24E5703F" w14:textId="77777777" w:rsidR="00197591" w:rsidRPr="009E2190" w:rsidRDefault="00197591" w:rsidP="00197591">
      <w:r w:rsidRPr="009E2190">
        <w:t xml:space="preserve">Odbiór prac nastąpi poprzez zweryfikowanie prawidłowości ich wykonania z opisem czynności i zleceniem oraz ustalenie powierzchni wykonanego zabiegu dla: </w:t>
      </w:r>
    </w:p>
    <w:p w14:paraId="110FF2C9" w14:textId="77777777" w:rsidR="00197591" w:rsidRPr="009E2190" w:rsidRDefault="00197591" w:rsidP="00197591">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2BE1D0F4" w14:textId="77777777" w:rsidR="00197591" w:rsidRPr="009E2190" w:rsidRDefault="00197591" w:rsidP="00197591">
      <w:pPr>
        <w:pStyle w:val="Listapunktowana"/>
        <w:numPr>
          <w:ilvl w:val="0"/>
          <w:numId w:val="17"/>
        </w:numPr>
      </w:pPr>
      <w:r w:rsidRPr="009E2190">
        <w:t>fragmentów wydzieleń – dokonuje się pomiarów powierzchni.</w:t>
      </w:r>
    </w:p>
    <w:p w14:paraId="55E4BA32" w14:textId="1B274850" w:rsidR="00255CAB" w:rsidRPr="009E2190" w:rsidRDefault="00197591" w:rsidP="00197591">
      <w:r w:rsidRPr="009E2190">
        <w:t>(rozliczenie z dokładnością do dwóch miejsc po przecinku)</w:t>
      </w:r>
    </w:p>
    <w:p w14:paraId="4D0DF6E2" w14:textId="77777777" w:rsidR="00197591" w:rsidRPr="009E2190" w:rsidRDefault="00197591" w:rsidP="00197591"/>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2431721" w14:textId="77777777" w:rsidTr="005D3A37">
        <w:trPr>
          <w:trHeight w:val="600"/>
          <w:tblHeader/>
        </w:trPr>
        <w:tc>
          <w:tcPr>
            <w:tcW w:w="800" w:type="dxa"/>
            <w:shd w:val="clear" w:color="auto" w:fill="auto"/>
            <w:vAlign w:val="center"/>
          </w:tcPr>
          <w:p w14:paraId="73D1F2B4" w14:textId="0EC57702" w:rsidR="00255CAB" w:rsidRPr="005D3A37" w:rsidRDefault="005D3A37" w:rsidP="005D3A37">
            <w:pPr>
              <w:jc w:val="center"/>
              <w:rPr>
                <w:b/>
                <w:i/>
              </w:rPr>
            </w:pPr>
            <w:r>
              <w:rPr>
                <w:b/>
                <w:i/>
              </w:rPr>
              <w:lastRenderedPageBreak/>
              <w:t>Nr</w:t>
            </w:r>
          </w:p>
        </w:tc>
        <w:tc>
          <w:tcPr>
            <w:tcW w:w="1800" w:type="dxa"/>
            <w:shd w:val="clear" w:color="auto" w:fill="auto"/>
            <w:vAlign w:val="center"/>
          </w:tcPr>
          <w:p w14:paraId="5858D25C" w14:textId="0AA9E96D" w:rsidR="00255CAB" w:rsidRPr="005D3A37" w:rsidRDefault="005D3A37" w:rsidP="005D3A37">
            <w:pPr>
              <w:jc w:val="center"/>
              <w:rPr>
                <w:b/>
                <w:i/>
              </w:rPr>
            </w:pPr>
            <w:r>
              <w:rPr>
                <w:b/>
                <w:i/>
              </w:rPr>
              <w:t>Kod czynności do rozliczenia</w:t>
            </w:r>
          </w:p>
        </w:tc>
        <w:tc>
          <w:tcPr>
            <w:tcW w:w="1800" w:type="dxa"/>
            <w:shd w:val="clear" w:color="auto" w:fill="auto"/>
            <w:vAlign w:val="center"/>
          </w:tcPr>
          <w:p w14:paraId="628AEDB5" w14:textId="693CB925"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06CE343D" w14:textId="2A50F372" w:rsidR="00255CAB" w:rsidRPr="005D3A37" w:rsidRDefault="005D3A37" w:rsidP="005D3A37">
            <w:pPr>
              <w:jc w:val="center"/>
              <w:rPr>
                <w:b/>
                <w:i/>
              </w:rPr>
            </w:pPr>
            <w:r>
              <w:rPr>
                <w:b/>
                <w:i/>
              </w:rPr>
              <w:t>Opis kodu czynności</w:t>
            </w:r>
          </w:p>
        </w:tc>
        <w:tc>
          <w:tcPr>
            <w:tcW w:w="1200" w:type="dxa"/>
            <w:shd w:val="clear" w:color="auto" w:fill="auto"/>
            <w:vAlign w:val="center"/>
          </w:tcPr>
          <w:p w14:paraId="2FB6C8D3" w14:textId="30D3685F" w:rsidR="00255CAB" w:rsidRPr="005D3A37" w:rsidRDefault="005D3A37" w:rsidP="005D3A37">
            <w:pPr>
              <w:jc w:val="center"/>
              <w:rPr>
                <w:b/>
                <w:i/>
              </w:rPr>
            </w:pPr>
            <w:r>
              <w:rPr>
                <w:b/>
                <w:i/>
              </w:rPr>
              <w:t>Jednostka miary czynn. rozl.</w:t>
            </w:r>
          </w:p>
        </w:tc>
      </w:tr>
      <w:tr w:rsidR="00255CAB" w:rsidRPr="009E2190" w14:paraId="2F1BC152" w14:textId="77777777" w:rsidTr="005D3A37">
        <w:tc>
          <w:tcPr>
            <w:tcW w:w="800" w:type="dxa"/>
            <w:shd w:val="clear" w:color="auto" w:fill="auto"/>
          </w:tcPr>
          <w:p w14:paraId="32DB039D" w14:textId="7A6FFA92" w:rsidR="00255CAB" w:rsidRPr="005D3A37" w:rsidRDefault="005D3A37" w:rsidP="005D3A37">
            <w:pPr>
              <w:jc w:val="center"/>
            </w:pPr>
            <w:r>
              <w:t>120</w:t>
            </w:r>
          </w:p>
        </w:tc>
        <w:tc>
          <w:tcPr>
            <w:tcW w:w="1800" w:type="dxa"/>
            <w:shd w:val="clear" w:color="auto" w:fill="auto"/>
          </w:tcPr>
          <w:p w14:paraId="17266179" w14:textId="057BD3E8" w:rsidR="00255CAB" w:rsidRPr="005D3A37" w:rsidRDefault="00255CAB" w:rsidP="005D3A37">
            <w:pPr>
              <w:jc w:val="left"/>
            </w:pPr>
            <w:r w:rsidRPr="005D3A37">
              <w:t>MOT-PAS</w:t>
            </w:r>
          </w:p>
        </w:tc>
        <w:tc>
          <w:tcPr>
            <w:tcW w:w="1800" w:type="dxa"/>
            <w:shd w:val="clear" w:color="auto" w:fill="auto"/>
          </w:tcPr>
          <w:p w14:paraId="367624B7" w14:textId="7A7D17C9" w:rsidR="00255CAB" w:rsidRPr="005D3A37" w:rsidRDefault="00255CAB" w:rsidP="005D3A37">
            <w:pPr>
              <w:jc w:val="left"/>
            </w:pPr>
            <w:r w:rsidRPr="005D3A37">
              <w:t>MOT-PAS</w:t>
            </w:r>
          </w:p>
        </w:tc>
        <w:tc>
          <w:tcPr>
            <w:tcW w:w="3600" w:type="dxa"/>
            <w:shd w:val="clear" w:color="auto" w:fill="auto"/>
          </w:tcPr>
          <w:p w14:paraId="6D6B5E70" w14:textId="2C06762D" w:rsidR="00255CAB" w:rsidRPr="005D3A37" w:rsidRDefault="00255CAB" w:rsidP="005D3A37">
            <w:r w:rsidRPr="005D3A37">
              <w:t>Zniszczenie chwastów (zmotyczenie) wokół sadzonek na pasach</w:t>
            </w:r>
          </w:p>
        </w:tc>
        <w:tc>
          <w:tcPr>
            <w:tcW w:w="1200" w:type="dxa"/>
            <w:shd w:val="clear" w:color="auto" w:fill="auto"/>
          </w:tcPr>
          <w:p w14:paraId="4B12E659" w14:textId="0EF07571" w:rsidR="00255CAB" w:rsidRPr="005D3A37" w:rsidRDefault="00255CAB" w:rsidP="005D3A37">
            <w:pPr>
              <w:jc w:val="center"/>
            </w:pPr>
            <w:r w:rsidRPr="005D3A37">
              <w:t>KMTR</w:t>
            </w:r>
          </w:p>
        </w:tc>
      </w:tr>
      <w:tr w:rsidR="00255CAB" w:rsidRPr="009E2190" w14:paraId="5E4FE107" w14:textId="77777777" w:rsidTr="005D3A37">
        <w:tc>
          <w:tcPr>
            <w:tcW w:w="800" w:type="dxa"/>
            <w:shd w:val="clear" w:color="auto" w:fill="auto"/>
          </w:tcPr>
          <w:p w14:paraId="56D42A39" w14:textId="7879D9B2" w:rsidR="00255CAB" w:rsidRPr="005D3A37" w:rsidRDefault="005D3A37" w:rsidP="005D3A37">
            <w:pPr>
              <w:jc w:val="center"/>
            </w:pPr>
            <w:r>
              <w:t>121</w:t>
            </w:r>
          </w:p>
        </w:tc>
        <w:tc>
          <w:tcPr>
            <w:tcW w:w="1800" w:type="dxa"/>
            <w:shd w:val="clear" w:color="auto" w:fill="auto"/>
          </w:tcPr>
          <w:p w14:paraId="2464B8D5" w14:textId="66F2A5A7" w:rsidR="00255CAB" w:rsidRPr="005D3A37" w:rsidRDefault="00255CAB" w:rsidP="005D3A37">
            <w:pPr>
              <w:jc w:val="left"/>
            </w:pPr>
            <w:r w:rsidRPr="005D3A37">
              <w:t>MOT-TAL</w:t>
            </w:r>
          </w:p>
        </w:tc>
        <w:tc>
          <w:tcPr>
            <w:tcW w:w="1800" w:type="dxa"/>
            <w:shd w:val="clear" w:color="auto" w:fill="auto"/>
          </w:tcPr>
          <w:p w14:paraId="47137AFA" w14:textId="05C9E884" w:rsidR="00255CAB" w:rsidRPr="005D3A37" w:rsidRDefault="00255CAB" w:rsidP="005D3A37">
            <w:pPr>
              <w:jc w:val="left"/>
            </w:pPr>
            <w:r w:rsidRPr="005D3A37">
              <w:t>MOT-TAL</w:t>
            </w:r>
          </w:p>
        </w:tc>
        <w:tc>
          <w:tcPr>
            <w:tcW w:w="3600" w:type="dxa"/>
            <w:shd w:val="clear" w:color="auto" w:fill="auto"/>
          </w:tcPr>
          <w:p w14:paraId="51619A1E" w14:textId="2DE9B232" w:rsidR="00255CAB" w:rsidRPr="005D3A37" w:rsidRDefault="00255CAB" w:rsidP="005D3A37">
            <w:r w:rsidRPr="005D3A37">
              <w:t>Zniszczenie chwastów (zmotyczenie) wokół sadzonek na talerzach</w:t>
            </w:r>
          </w:p>
        </w:tc>
        <w:tc>
          <w:tcPr>
            <w:tcW w:w="1200" w:type="dxa"/>
            <w:shd w:val="clear" w:color="auto" w:fill="auto"/>
          </w:tcPr>
          <w:p w14:paraId="28624DD0" w14:textId="79660260" w:rsidR="00255CAB" w:rsidRPr="005D3A37" w:rsidRDefault="00255CAB" w:rsidP="005D3A37">
            <w:pPr>
              <w:jc w:val="center"/>
            </w:pPr>
            <w:r w:rsidRPr="005D3A37">
              <w:t>TSZT</w:t>
            </w:r>
          </w:p>
        </w:tc>
      </w:tr>
      <w:tr w:rsidR="00255CAB" w:rsidRPr="009E2190" w14:paraId="281353C2" w14:textId="77777777" w:rsidTr="005D3A37">
        <w:tc>
          <w:tcPr>
            <w:tcW w:w="800" w:type="dxa"/>
            <w:shd w:val="clear" w:color="auto" w:fill="auto"/>
          </w:tcPr>
          <w:p w14:paraId="3978B9C9" w14:textId="5144C4B5" w:rsidR="00255CAB" w:rsidRPr="005D3A37" w:rsidRDefault="005D3A37" w:rsidP="005D3A37">
            <w:pPr>
              <w:jc w:val="center"/>
            </w:pPr>
            <w:r>
              <w:t>122</w:t>
            </w:r>
          </w:p>
        </w:tc>
        <w:tc>
          <w:tcPr>
            <w:tcW w:w="1800" w:type="dxa"/>
            <w:shd w:val="clear" w:color="auto" w:fill="auto"/>
          </w:tcPr>
          <w:p w14:paraId="677C319A" w14:textId="2185EE30" w:rsidR="00255CAB" w:rsidRPr="005D3A37" w:rsidRDefault="00255CAB" w:rsidP="005D3A37">
            <w:pPr>
              <w:jc w:val="left"/>
            </w:pPr>
            <w:r w:rsidRPr="005D3A37">
              <w:t>MOT-PLANT</w:t>
            </w:r>
          </w:p>
        </w:tc>
        <w:tc>
          <w:tcPr>
            <w:tcW w:w="1800" w:type="dxa"/>
            <w:shd w:val="clear" w:color="auto" w:fill="auto"/>
          </w:tcPr>
          <w:p w14:paraId="2287DC21" w14:textId="2A0F7E81" w:rsidR="00255CAB" w:rsidRPr="005D3A37" w:rsidRDefault="00255CAB" w:rsidP="005D3A37">
            <w:pPr>
              <w:jc w:val="left"/>
            </w:pPr>
            <w:r w:rsidRPr="005D3A37">
              <w:t>MOT-PLANT</w:t>
            </w:r>
          </w:p>
        </w:tc>
        <w:tc>
          <w:tcPr>
            <w:tcW w:w="3600" w:type="dxa"/>
            <w:shd w:val="clear" w:color="auto" w:fill="auto"/>
          </w:tcPr>
          <w:p w14:paraId="5114A924" w14:textId="2F74F740" w:rsidR="00255CAB" w:rsidRPr="005D3A37" w:rsidRDefault="00255CAB" w:rsidP="005D3A37">
            <w:r w:rsidRPr="005D3A37">
              <w:t>Zmotyczenie pokrywy wokół drzewek (plantacje)</w:t>
            </w:r>
          </w:p>
        </w:tc>
        <w:tc>
          <w:tcPr>
            <w:tcW w:w="1200" w:type="dxa"/>
            <w:shd w:val="clear" w:color="auto" w:fill="auto"/>
          </w:tcPr>
          <w:p w14:paraId="20A9AB0A" w14:textId="353E2AAB" w:rsidR="00255CAB" w:rsidRPr="005D3A37" w:rsidRDefault="00255CAB" w:rsidP="005D3A37">
            <w:pPr>
              <w:jc w:val="center"/>
            </w:pPr>
            <w:r w:rsidRPr="005D3A37">
              <w:t>TSZT</w:t>
            </w:r>
          </w:p>
        </w:tc>
      </w:tr>
    </w:tbl>
    <w:p w14:paraId="2C445B5F" w14:textId="2CF7A27C" w:rsidR="00255CAB" w:rsidRPr="009E2190" w:rsidRDefault="00255CAB" w:rsidP="00255CAB"/>
    <w:p w14:paraId="54439277" w14:textId="77777777" w:rsidR="00255CAB" w:rsidRPr="009E2190" w:rsidRDefault="00255CAB" w:rsidP="00255CAB">
      <w:pPr>
        <w:rPr>
          <w:b/>
        </w:rPr>
      </w:pPr>
      <w:r w:rsidRPr="009E2190">
        <w:rPr>
          <w:b/>
        </w:rPr>
        <w:t>Standard technologii prac obejmuje:</w:t>
      </w:r>
    </w:p>
    <w:p w14:paraId="039736C0" w14:textId="77777777" w:rsidR="00255CAB" w:rsidRPr="009E2190" w:rsidRDefault="15090662" w:rsidP="00255CAB">
      <w:pPr>
        <w:pStyle w:val="Listapunktowana"/>
      </w:pPr>
      <w:r w:rsidRPr="009E2190">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205CCBD4" w14:textId="77777777" w:rsidR="00255CAB" w:rsidRPr="009E2190" w:rsidRDefault="00255CAB" w:rsidP="00255CAB">
      <w:pPr>
        <w:rPr>
          <w:b/>
        </w:rPr>
      </w:pPr>
      <w:r w:rsidRPr="009E2190">
        <w:rPr>
          <w:b/>
        </w:rPr>
        <w:t>Uwagi:</w:t>
      </w:r>
    </w:p>
    <w:p w14:paraId="55BC0EEC" w14:textId="77777777" w:rsidR="00255CAB" w:rsidRPr="009E2190" w:rsidRDefault="18A14C09" w:rsidP="00991FD1">
      <w:pPr>
        <w:pStyle w:val="Listapunktowana"/>
        <w:numPr>
          <w:ilvl w:val="0"/>
          <w:numId w:val="55"/>
        </w:numPr>
      </w:pPr>
      <w:r w:rsidRPr="009E2190">
        <w:t>wprowadzone na uprawę drzewka w trakcie zabiegu muszą zostać odsłonięte, a zbędna roślinność odsunięta na odległość wykluczającą przykrycie sadzonek.</w:t>
      </w:r>
    </w:p>
    <w:p w14:paraId="6A3362E1" w14:textId="77777777" w:rsidR="00255CAB" w:rsidRPr="009E2190" w:rsidRDefault="00255CAB" w:rsidP="00255CAB">
      <w:pPr>
        <w:rPr>
          <w:b/>
        </w:rPr>
      </w:pPr>
      <w:r w:rsidRPr="009E2190">
        <w:rPr>
          <w:b/>
        </w:rPr>
        <w:t>Procedura odbioru:</w:t>
      </w:r>
    </w:p>
    <w:p w14:paraId="5D737001" w14:textId="2ABE3FCA" w:rsidR="00255CAB" w:rsidRPr="009E2190" w:rsidRDefault="18A14C09" w:rsidP="00991FD1">
      <w:pPr>
        <w:pStyle w:val="Listapunktowana"/>
        <w:numPr>
          <w:ilvl w:val="0"/>
          <w:numId w:val="17"/>
        </w:numPr>
      </w:pPr>
      <w:r w:rsidRPr="009E2190">
        <w:t xml:space="preserve">dla prac, gdzie jednostką rozliczeniową jest  kilometr [KMTR] odbiór prac nastąpi poprzez zweryfikowanie prawidłowości ich wykonania z opisem czynności i zleceniem oraz określenie długości pasów, na których usunięto chwasty wokół sadzonek na podstawie pomiaru powierzchni wykonanego zabiegu oraz średniej odległości pomiędzy pasami (np. przy pomocy: dalmierza, taśmy mierniczej, GPS, itp). </w:t>
      </w:r>
    </w:p>
    <w:p w14:paraId="660F5C14" w14:textId="77777777" w:rsidR="00255CAB" w:rsidRPr="009E2190" w:rsidRDefault="00255CAB" w:rsidP="00255CAB">
      <w:r w:rsidRPr="009E2190">
        <w:t>(rozliczenie z dokładnością do dwóch miejsc po przecinku)</w:t>
      </w:r>
    </w:p>
    <w:p w14:paraId="68A16AE1" w14:textId="77777777" w:rsidR="00255CAB" w:rsidRPr="009E2190" w:rsidRDefault="18A14C09" w:rsidP="00991FD1">
      <w:pPr>
        <w:pStyle w:val="Listapunktowana"/>
        <w:numPr>
          <w:ilvl w:val="0"/>
          <w:numId w:val="17"/>
        </w:numPr>
      </w:pPr>
      <w:r w:rsidRPr="009E2190">
        <w:t>dla prac, gdzie jednostką rozliczeniową jest 1000 sztuk [TSZT] odbiór prac nastąpi poprzez zweryfikowanie prawidłowości ich wykonania z opisem czynności i zleceniem oraz:</w:t>
      </w:r>
    </w:p>
    <w:p w14:paraId="39C0FBE9" w14:textId="77777777" w:rsidR="00255CAB" w:rsidRPr="009E2190" w:rsidRDefault="18A14C09" w:rsidP="00991FD1">
      <w:pPr>
        <w:pStyle w:val="Listapunktowana"/>
        <w:numPr>
          <w:ilvl w:val="1"/>
          <w:numId w:val="17"/>
        </w:numPr>
      </w:pPr>
      <w:r w:rsidRPr="009E2190">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1C75C918" w14:textId="77777777" w:rsidR="00255CAB" w:rsidRPr="009E2190" w:rsidRDefault="18A14C09" w:rsidP="00991FD1">
      <w:pPr>
        <w:pStyle w:val="Listapunktowana"/>
        <w:numPr>
          <w:ilvl w:val="1"/>
          <w:numId w:val="17"/>
        </w:numPr>
      </w:pPr>
      <w:r w:rsidRPr="009E2190">
        <w:lastRenderedPageBreak/>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6724CEE6" w14:textId="77777777" w:rsidR="00255CAB" w:rsidRPr="009E2190" w:rsidRDefault="18A14C09" w:rsidP="00991FD1">
      <w:pPr>
        <w:pStyle w:val="Listapunktowana"/>
        <w:numPr>
          <w:ilvl w:val="1"/>
          <w:numId w:val="17"/>
        </w:numPr>
      </w:pPr>
      <w:r w:rsidRPr="009E2190">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23C4035C" w14:textId="77777777" w:rsidR="00255CAB" w:rsidRPr="009E2190" w:rsidRDefault="00255CAB" w:rsidP="00255CAB">
      <w:r w:rsidRPr="009E2190">
        <w:t>(rozliczenie z dokładnością do dwóch miejsc po przecinku)</w:t>
      </w:r>
    </w:p>
    <w:p w14:paraId="6BD7BEC4" w14:textId="20712A4A"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1452197" w14:textId="77777777" w:rsidTr="7E8BE639">
        <w:trPr>
          <w:trHeight w:val="600"/>
          <w:tblHeader/>
        </w:trPr>
        <w:tc>
          <w:tcPr>
            <w:tcW w:w="800" w:type="dxa"/>
            <w:shd w:val="clear" w:color="auto" w:fill="auto"/>
            <w:vAlign w:val="center"/>
          </w:tcPr>
          <w:p w14:paraId="5E1E07BB" w14:textId="36767BB8" w:rsidR="00255CAB" w:rsidRPr="005D3A37" w:rsidRDefault="005D3A37" w:rsidP="005D3A37">
            <w:pPr>
              <w:jc w:val="center"/>
              <w:rPr>
                <w:b/>
                <w:i/>
              </w:rPr>
            </w:pPr>
            <w:r>
              <w:rPr>
                <w:b/>
                <w:i/>
              </w:rPr>
              <w:t>Nr</w:t>
            </w:r>
          </w:p>
        </w:tc>
        <w:tc>
          <w:tcPr>
            <w:tcW w:w="1800" w:type="dxa"/>
            <w:shd w:val="clear" w:color="auto" w:fill="auto"/>
            <w:vAlign w:val="center"/>
          </w:tcPr>
          <w:p w14:paraId="411B83CD" w14:textId="7A941028" w:rsidR="00255CAB" w:rsidRPr="005D3A37" w:rsidRDefault="005D3A37" w:rsidP="005D3A37">
            <w:pPr>
              <w:jc w:val="center"/>
              <w:rPr>
                <w:b/>
                <w:i/>
              </w:rPr>
            </w:pPr>
            <w:r>
              <w:rPr>
                <w:b/>
                <w:i/>
              </w:rPr>
              <w:t>Kod czynności do rozliczenia</w:t>
            </w:r>
          </w:p>
        </w:tc>
        <w:tc>
          <w:tcPr>
            <w:tcW w:w="1800" w:type="dxa"/>
            <w:shd w:val="clear" w:color="auto" w:fill="auto"/>
            <w:vAlign w:val="center"/>
          </w:tcPr>
          <w:p w14:paraId="579C1468" w14:textId="3E94EDE9"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19C7B7D2" w14:textId="797BE69B" w:rsidR="00255CAB" w:rsidRPr="005D3A37" w:rsidRDefault="005D3A37" w:rsidP="005D3A37">
            <w:pPr>
              <w:jc w:val="center"/>
              <w:rPr>
                <w:b/>
                <w:i/>
              </w:rPr>
            </w:pPr>
            <w:r>
              <w:rPr>
                <w:b/>
                <w:i/>
              </w:rPr>
              <w:t>Opis kodu czynności</w:t>
            </w:r>
          </w:p>
        </w:tc>
        <w:tc>
          <w:tcPr>
            <w:tcW w:w="1200" w:type="dxa"/>
            <w:shd w:val="clear" w:color="auto" w:fill="auto"/>
            <w:vAlign w:val="center"/>
          </w:tcPr>
          <w:p w14:paraId="1DE3A532" w14:textId="4D00DB14" w:rsidR="00255CAB" w:rsidRPr="005D3A37" w:rsidRDefault="005D3A37" w:rsidP="005D3A37">
            <w:pPr>
              <w:jc w:val="center"/>
              <w:rPr>
                <w:b/>
                <w:i/>
              </w:rPr>
            </w:pPr>
            <w:r>
              <w:rPr>
                <w:b/>
                <w:i/>
              </w:rPr>
              <w:t>Jednostka miary czynn. rozl.</w:t>
            </w:r>
          </w:p>
        </w:tc>
      </w:tr>
      <w:tr w:rsidR="007F56A3" w:rsidRPr="009E2190" w14:paraId="2BCA281A" w14:textId="77777777" w:rsidTr="7E8BE639">
        <w:tc>
          <w:tcPr>
            <w:tcW w:w="800" w:type="dxa"/>
            <w:shd w:val="clear" w:color="auto" w:fill="auto"/>
          </w:tcPr>
          <w:p w14:paraId="14268110" w14:textId="46218874" w:rsidR="007F56A3" w:rsidRPr="005D3A37" w:rsidRDefault="005D3A37" w:rsidP="005D3A37">
            <w:pPr>
              <w:jc w:val="center"/>
            </w:pPr>
            <w:r>
              <w:t>123</w:t>
            </w:r>
          </w:p>
        </w:tc>
        <w:tc>
          <w:tcPr>
            <w:tcW w:w="1800" w:type="dxa"/>
            <w:shd w:val="clear" w:color="auto" w:fill="auto"/>
          </w:tcPr>
          <w:p w14:paraId="2432092C" w14:textId="5C730897" w:rsidR="007F56A3" w:rsidRPr="005D3A37" w:rsidRDefault="007F56A3" w:rsidP="005D3A37">
            <w:pPr>
              <w:jc w:val="left"/>
            </w:pPr>
            <w:r w:rsidRPr="005D3A37">
              <w:t>KOSZ UA</w:t>
            </w:r>
          </w:p>
        </w:tc>
        <w:tc>
          <w:tcPr>
            <w:tcW w:w="1800" w:type="dxa"/>
            <w:shd w:val="clear" w:color="auto" w:fill="auto"/>
          </w:tcPr>
          <w:p w14:paraId="2E96A5F7" w14:textId="74CE3CC8" w:rsidR="007F56A3" w:rsidRPr="005D3A37" w:rsidRDefault="007F56A3" w:rsidP="005D3A37">
            <w:pPr>
              <w:jc w:val="left"/>
            </w:pPr>
            <w:r>
              <w:t>KOSZ UA</w:t>
            </w:r>
          </w:p>
        </w:tc>
        <w:tc>
          <w:tcPr>
            <w:tcW w:w="3600" w:type="dxa"/>
            <w:shd w:val="clear" w:color="auto" w:fill="auto"/>
          </w:tcPr>
          <w:p w14:paraId="6469CB6C" w14:textId="3B428014" w:rsidR="007F56A3" w:rsidRPr="005D3A37" w:rsidRDefault="007F56A3" w:rsidP="005D3A37">
            <w:r w:rsidRPr="005D3A37">
              <w:t>Wykaszanie chwastów w uprawach i usuwanie zbędnych nalotów  – stopień trudności I i II</w:t>
            </w:r>
          </w:p>
        </w:tc>
        <w:tc>
          <w:tcPr>
            <w:tcW w:w="1200" w:type="dxa"/>
            <w:shd w:val="clear" w:color="auto" w:fill="auto"/>
          </w:tcPr>
          <w:p w14:paraId="49ADCE24" w14:textId="01386313" w:rsidR="007F56A3" w:rsidRPr="005D3A37" w:rsidRDefault="007F56A3" w:rsidP="005D3A37">
            <w:pPr>
              <w:jc w:val="center"/>
            </w:pPr>
            <w:r w:rsidRPr="005D3A37">
              <w:t>HA</w:t>
            </w:r>
          </w:p>
        </w:tc>
      </w:tr>
      <w:tr w:rsidR="007F56A3" w:rsidRPr="009E2190" w14:paraId="5A652ABC" w14:textId="77777777" w:rsidTr="7E8BE639">
        <w:tc>
          <w:tcPr>
            <w:tcW w:w="800" w:type="dxa"/>
            <w:shd w:val="clear" w:color="auto" w:fill="auto"/>
          </w:tcPr>
          <w:p w14:paraId="05712BF0" w14:textId="3E4F2777" w:rsidR="007F56A3" w:rsidRPr="005D3A37" w:rsidRDefault="005D3A37" w:rsidP="005D3A37">
            <w:pPr>
              <w:jc w:val="center"/>
            </w:pPr>
            <w:r>
              <w:t>124</w:t>
            </w:r>
          </w:p>
        </w:tc>
        <w:tc>
          <w:tcPr>
            <w:tcW w:w="1800" w:type="dxa"/>
            <w:shd w:val="clear" w:color="auto" w:fill="auto"/>
          </w:tcPr>
          <w:p w14:paraId="61AF5C65" w14:textId="31957589" w:rsidR="007F56A3" w:rsidRPr="005D3A37" w:rsidRDefault="007F56A3" w:rsidP="005D3A37">
            <w:pPr>
              <w:jc w:val="left"/>
            </w:pPr>
            <w:r w:rsidRPr="005D3A37">
              <w:t>KOSZ UB</w:t>
            </w:r>
          </w:p>
        </w:tc>
        <w:tc>
          <w:tcPr>
            <w:tcW w:w="1800" w:type="dxa"/>
            <w:shd w:val="clear" w:color="auto" w:fill="auto"/>
          </w:tcPr>
          <w:p w14:paraId="1F78701A" w14:textId="6F06F1D8" w:rsidR="007F56A3" w:rsidRPr="005D3A37" w:rsidRDefault="007F56A3" w:rsidP="005D3A37">
            <w:pPr>
              <w:jc w:val="left"/>
            </w:pPr>
            <w:r w:rsidRPr="005D3A37">
              <w:t>KOSZ UB</w:t>
            </w:r>
          </w:p>
        </w:tc>
        <w:tc>
          <w:tcPr>
            <w:tcW w:w="3600" w:type="dxa"/>
            <w:shd w:val="clear" w:color="auto" w:fill="auto"/>
          </w:tcPr>
          <w:p w14:paraId="6A714E04" w14:textId="77597AE6" w:rsidR="007F56A3" w:rsidRPr="005D3A37" w:rsidRDefault="007F56A3" w:rsidP="005D3A37">
            <w:r w:rsidRPr="005D3A37">
              <w:t>Wykaszanie chwastów w uprawach i usuwanie zbędnych nalotów  – stopień trudności III i IV</w:t>
            </w:r>
          </w:p>
        </w:tc>
        <w:tc>
          <w:tcPr>
            <w:tcW w:w="1200" w:type="dxa"/>
            <w:shd w:val="clear" w:color="auto" w:fill="auto"/>
          </w:tcPr>
          <w:p w14:paraId="17CACE9D" w14:textId="3ECCBCB8" w:rsidR="007F56A3" w:rsidRPr="005D3A37" w:rsidRDefault="007F56A3" w:rsidP="005D3A37">
            <w:pPr>
              <w:jc w:val="center"/>
            </w:pPr>
            <w:r w:rsidRPr="005D3A37">
              <w:t>HA</w:t>
            </w:r>
          </w:p>
        </w:tc>
      </w:tr>
      <w:tr w:rsidR="007F56A3" w:rsidRPr="009E2190" w14:paraId="5ED61B4D" w14:textId="77777777" w:rsidTr="7E8BE639">
        <w:tc>
          <w:tcPr>
            <w:tcW w:w="800" w:type="dxa"/>
            <w:shd w:val="clear" w:color="auto" w:fill="auto"/>
          </w:tcPr>
          <w:p w14:paraId="762555FF" w14:textId="76A72726" w:rsidR="007F56A3" w:rsidRPr="005D3A37" w:rsidRDefault="005D3A37" w:rsidP="005D3A37">
            <w:pPr>
              <w:jc w:val="center"/>
            </w:pPr>
            <w:r>
              <w:t>125</w:t>
            </w:r>
          </w:p>
        </w:tc>
        <w:tc>
          <w:tcPr>
            <w:tcW w:w="1800" w:type="dxa"/>
            <w:shd w:val="clear" w:color="auto" w:fill="auto"/>
          </w:tcPr>
          <w:p w14:paraId="11610077" w14:textId="33781717" w:rsidR="007F56A3" w:rsidRPr="005D3A37" w:rsidRDefault="007F56A3" w:rsidP="005D3A37">
            <w:pPr>
              <w:jc w:val="left"/>
            </w:pPr>
            <w:r w:rsidRPr="005D3A37">
              <w:t>KOSZ UC</w:t>
            </w:r>
          </w:p>
        </w:tc>
        <w:tc>
          <w:tcPr>
            <w:tcW w:w="1800" w:type="dxa"/>
            <w:shd w:val="clear" w:color="auto" w:fill="auto"/>
          </w:tcPr>
          <w:p w14:paraId="515B8D34" w14:textId="3DF05C93" w:rsidR="007F56A3" w:rsidRPr="005D3A37" w:rsidRDefault="007F56A3" w:rsidP="005D3A37">
            <w:pPr>
              <w:jc w:val="left"/>
            </w:pPr>
            <w:r w:rsidRPr="005D3A37">
              <w:t>KOSZ UC</w:t>
            </w:r>
          </w:p>
        </w:tc>
        <w:tc>
          <w:tcPr>
            <w:tcW w:w="3600" w:type="dxa"/>
            <w:shd w:val="clear" w:color="auto" w:fill="auto"/>
          </w:tcPr>
          <w:p w14:paraId="4044D1AB" w14:textId="15EC0215" w:rsidR="007F56A3" w:rsidRPr="005D3A37" w:rsidRDefault="007F56A3" w:rsidP="005D3A37">
            <w:r w:rsidRPr="005D3A37">
              <w:t>Wykaszanie chwastów w uprawach i usuwanie zbędnych nalotów  – stopień trudności V i VI</w:t>
            </w:r>
          </w:p>
        </w:tc>
        <w:tc>
          <w:tcPr>
            <w:tcW w:w="1200" w:type="dxa"/>
            <w:shd w:val="clear" w:color="auto" w:fill="auto"/>
          </w:tcPr>
          <w:p w14:paraId="2B2C556E" w14:textId="1A189342" w:rsidR="007F56A3" w:rsidRPr="005D3A37" w:rsidRDefault="007F56A3" w:rsidP="005D3A37">
            <w:pPr>
              <w:jc w:val="center"/>
            </w:pPr>
            <w:r w:rsidRPr="005D3A37">
              <w:t>HA</w:t>
            </w:r>
          </w:p>
        </w:tc>
      </w:tr>
    </w:tbl>
    <w:p w14:paraId="7AA76520" w14:textId="77777777" w:rsidR="007A5B73" w:rsidRPr="009E2190" w:rsidRDefault="007A5B73" w:rsidP="00255CAB">
      <w:pPr>
        <w:rPr>
          <w:b/>
        </w:rPr>
      </w:pPr>
    </w:p>
    <w:p w14:paraId="57B5F37A" w14:textId="2EC29A54" w:rsidR="00255CAB" w:rsidRPr="009E2190" w:rsidRDefault="00255CAB" w:rsidP="00255CAB">
      <w:pPr>
        <w:rPr>
          <w:b/>
        </w:rPr>
      </w:pPr>
      <w:r w:rsidRPr="009E2190">
        <w:rPr>
          <w:b/>
        </w:rPr>
        <w:t>Standard technologii prac obejmuje:</w:t>
      </w:r>
    </w:p>
    <w:p w14:paraId="62DD33B3" w14:textId="77777777" w:rsidR="00255CAB" w:rsidRPr="009E2190" w:rsidRDefault="18A14C09" w:rsidP="00255CAB">
      <w:pPr>
        <w:pStyle w:val="Listapunktowana"/>
      </w:pPr>
      <w:r w:rsidRPr="009E2190">
        <w:t>usunięcie utrudniającej wzrost i rozwój wprowadzonych na uprawę drzewek roślinności zielnej, krzewów, krzewinek oraz zbędnych odrośli i nalotów drzew leśnych. Zabieg będzie  wykonywany poprzez wykaszanie przy użyciu narzędzi ręcznych lub z użyciem wykaszarki (kosy mechanicznej).</w:t>
      </w:r>
    </w:p>
    <w:p w14:paraId="3969815D" w14:textId="6703FB50" w:rsidR="00255CAB" w:rsidRPr="009E2190" w:rsidRDefault="00255CAB" w:rsidP="00255CAB">
      <w:pPr>
        <w:rPr>
          <w:b/>
        </w:rPr>
      </w:pPr>
      <w:r w:rsidRPr="009E2190">
        <w:rPr>
          <w:b/>
        </w:rPr>
        <w:t>Uwagi:</w:t>
      </w:r>
    </w:p>
    <w:p w14:paraId="3F3589B4" w14:textId="2D4C0F95" w:rsidR="00255CAB" w:rsidRPr="009E2190" w:rsidRDefault="001651E2" w:rsidP="00991FD1">
      <w:pPr>
        <w:pStyle w:val="Listapunktowana"/>
        <w:numPr>
          <w:ilvl w:val="0"/>
          <w:numId w:val="55"/>
        </w:numPr>
      </w:pPr>
      <w:r w:rsidRPr="009E2190">
        <w:t>Czynność rozliczeniowa dla</w:t>
      </w:r>
      <w:r w:rsidR="22583BCE" w:rsidRPr="009E2190">
        <w:t xml:space="preserve"> zabiegu zosta</w:t>
      </w:r>
      <w:r w:rsidR="007F56A3" w:rsidRPr="009E2190">
        <w:t>n</w:t>
      </w:r>
      <w:r w:rsidRPr="009E2190">
        <w:t>ie</w:t>
      </w:r>
      <w:r w:rsidR="22583BCE" w:rsidRPr="009E2190">
        <w:t xml:space="preserve"> </w:t>
      </w:r>
      <w:r w:rsidR="007F56A3" w:rsidRPr="009E2190">
        <w:t>ustalon</w:t>
      </w:r>
      <w:r w:rsidRPr="009E2190">
        <w:t>a</w:t>
      </w:r>
      <w:r w:rsidR="007F56A3" w:rsidRPr="009E2190">
        <w:t xml:space="preserve"> przed wystawieniem zlecenia dla określonych lokalizacji </w:t>
      </w:r>
      <w:r w:rsidR="22583BCE" w:rsidRPr="009E2190">
        <w:t>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A31051" w:rsidRPr="009E2190" w14:paraId="517C4E53" w14:textId="0FB36167" w:rsidTr="00A31051">
        <w:trPr>
          <w:trHeight w:val="284"/>
          <w:jc w:val="center"/>
        </w:trPr>
        <w:tc>
          <w:tcPr>
            <w:tcW w:w="562" w:type="dxa"/>
            <w:vMerge w:val="restart"/>
            <w:vAlign w:val="center"/>
          </w:tcPr>
          <w:p w14:paraId="4DD08D94" w14:textId="77777777" w:rsidR="00A31051" w:rsidRPr="009E2190" w:rsidRDefault="00A31051" w:rsidP="00B70384">
            <w:pPr>
              <w:suppressAutoHyphens/>
              <w:jc w:val="left"/>
              <w:rPr>
                <w:szCs w:val="22"/>
                <w:lang w:eastAsia="ar-SA"/>
              </w:rPr>
            </w:pPr>
            <w:r w:rsidRPr="009E2190">
              <w:rPr>
                <w:szCs w:val="22"/>
                <w:lang w:eastAsia="ar-SA"/>
              </w:rPr>
              <w:t>Lp.</w:t>
            </w:r>
          </w:p>
        </w:tc>
        <w:tc>
          <w:tcPr>
            <w:tcW w:w="2472" w:type="dxa"/>
            <w:vMerge w:val="restart"/>
            <w:vAlign w:val="center"/>
          </w:tcPr>
          <w:p w14:paraId="54D45091" w14:textId="77777777" w:rsidR="00A31051" w:rsidRPr="009E2190" w:rsidRDefault="00A31051" w:rsidP="00B70384">
            <w:pPr>
              <w:suppressAutoHyphens/>
              <w:jc w:val="left"/>
              <w:rPr>
                <w:szCs w:val="22"/>
                <w:lang w:eastAsia="ar-SA"/>
              </w:rPr>
            </w:pPr>
            <w:r w:rsidRPr="009E2190">
              <w:rPr>
                <w:szCs w:val="22"/>
                <w:lang w:eastAsia="ar-SA"/>
              </w:rPr>
              <w:t>Wyszczególnienie</w:t>
            </w:r>
          </w:p>
        </w:tc>
        <w:tc>
          <w:tcPr>
            <w:tcW w:w="3515" w:type="dxa"/>
            <w:vMerge w:val="restart"/>
            <w:vAlign w:val="center"/>
          </w:tcPr>
          <w:p w14:paraId="7023A76F" w14:textId="77777777" w:rsidR="00A31051" w:rsidRPr="009E2190" w:rsidRDefault="00A31051" w:rsidP="00B70384">
            <w:pPr>
              <w:suppressAutoHyphens/>
              <w:jc w:val="left"/>
              <w:rPr>
                <w:szCs w:val="22"/>
                <w:lang w:eastAsia="ar-SA"/>
              </w:rPr>
            </w:pPr>
            <w:r w:rsidRPr="009E2190">
              <w:rPr>
                <w:szCs w:val="22"/>
                <w:lang w:eastAsia="ar-SA"/>
              </w:rPr>
              <w:t>Przykłady uciążliwych gatunków roślin</w:t>
            </w:r>
          </w:p>
        </w:tc>
        <w:tc>
          <w:tcPr>
            <w:tcW w:w="2396" w:type="dxa"/>
            <w:gridSpan w:val="2"/>
            <w:vAlign w:val="center"/>
          </w:tcPr>
          <w:p w14:paraId="22DB4895" w14:textId="02D27C63" w:rsidR="00A31051" w:rsidRPr="009E2190" w:rsidRDefault="00A31051" w:rsidP="00B70384">
            <w:pPr>
              <w:suppressAutoHyphens/>
              <w:jc w:val="left"/>
              <w:rPr>
                <w:szCs w:val="22"/>
                <w:lang w:eastAsia="ar-SA"/>
              </w:rPr>
            </w:pPr>
            <w:r w:rsidRPr="009E2190">
              <w:rPr>
                <w:szCs w:val="22"/>
                <w:lang w:eastAsia="ar-SA"/>
              </w:rPr>
              <w:t xml:space="preserve">Czynność rozliczeniowa przy pokryciu powierzchni uciążliwymi gatunkami roślin </w:t>
            </w:r>
          </w:p>
        </w:tc>
      </w:tr>
      <w:tr w:rsidR="00A31051" w:rsidRPr="009E2190" w14:paraId="66645DB5" w14:textId="41AB7417" w:rsidTr="00A31051">
        <w:trPr>
          <w:trHeight w:val="284"/>
          <w:jc w:val="center"/>
        </w:trPr>
        <w:tc>
          <w:tcPr>
            <w:tcW w:w="562" w:type="dxa"/>
            <w:vMerge/>
            <w:vAlign w:val="center"/>
          </w:tcPr>
          <w:p w14:paraId="28D5A9F5" w14:textId="77777777" w:rsidR="00A31051" w:rsidRPr="009E2190" w:rsidRDefault="00A31051" w:rsidP="00B70384">
            <w:pPr>
              <w:suppressAutoHyphens/>
              <w:jc w:val="left"/>
              <w:rPr>
                <w:szCs w:val="22"/>
                <w:lang w:eastAsia="ar-SA"/>
              </w:rPr>
            </w:pPr>
          </w:p>
        </w:tc>
        <w:tc>
          <w:tcPr>
            <w:tcW w:w="2472" w:type="dxa"/>
            <w:vMerge/>
            <w:vAlign w:val="center"/>
          </w:tcPr>
          <w:p w14:paraId="27E5F3BF" w14:textId="77777777" w:rsidR="00A31051" w:rsidRPr="009E2190" w:rsidRDefault="00A31051" w:rsidP="00B70384">
            <w:pPr>
              <w:suppressAutoHyphens/>
              <w:jc w:val="left"/>
              <w:rPr>
                <w:szCs w:val="22"/>
                <w:lang w:eastAsia="ar-SA"/>
              </w:rPr>
            </w:pPr>
          </w:p>
        </w:tc>
        <w:tc>
          <w:tcPr>
            <w:tcW w:w="3515" w:type="dxa"/>
            <w:vMerge/>
            <w:vAlign w:val="center"/>
          </w:tcPr>
          <w:p w14:paraId="3BC4B4C3" w14:textId="77777777" w:rsidR="00A31051" w:rsidRPr="009E2190" w:rsidRDefault="00A31051" w:rsidP="00B70384">
            <w:pPr>
              <w:suppressAutoHyphens/>
              <w:jc w:val="left"/>
              <w:rPr>
                <w:strike/>
                <w:szCs w:val="22"/>
                <w:lang w:eastAsia="ar-SA"/>
              </w:rPr>
            </w:pPr>
          </w:p>
        </w:tc>
        <w:tc>
          <w:tcPr>
            <w:tcW w:w="1195" w:type="dxa"/>
            <w:vAlign w:val="center"/>
          </w:tcPr>
          <w:p w14:paraId="04577688" w14:textId="2C971277" w:rsidR="00A31051" w:rsidRPr="009E2190" w:rsidRDefault="00A31051" w:rsidP="00B70384">
            <w:pPr>
              <w:suppressAutoHyphens/>
              <w:jc w:val="left"/>
              <w:rPr>
                <w:szCs w:val="22"/>
                <w:lang w:eastAsia="ar-SA"/>
              </w:rPr>
            </w:pPr>
            <w:r w:rsidRPr="009E2190">
              <w:rPr>
                <w:szCs w:val="22"/>
                <w:lang w:eastAsia="ar-SA"/>
              </w:rPr>
              <w:t xml:space="preserve">25% </w:t>
            </w:r>
            <w:r w:rsidRPr="009E2190">
              <w:rPr>
                <w:szCs w:val="22"/>
                <w:lang w:eastAsia="ar-SA"/>
              </w:rPr>
              <w:br/>
              <w:t>do 50%</w:t>
            </w:r>
          </w:p>
        </w:tc>
        <w:tc>
          <w:tcPr>
            <w:tcW w:w="1201" w:type="dxa"/>
            <w:vAlign w:val="center"/>
          </w:tcPr>
          <w:p w14:paraId="2A6B0325" w14:textId="77777777" w:rsidR="00A31051" w:rsidRPr="009E2190" w:rsidRDefault="00A31051" w:rsidP="00B70384">
            <w:pPr>
              <w:suppressAutoHyphens/>
              <w:jc w:val="left"/>
              <w:rPr>
                <w:szCs w:val="22"/>
                <w:lang w:eastAsia="ar-SA"/>
              </w:rPr>
            </w:pPr>
            <w:r w:rsidRPr="009E2190">
              <w:rPr>
                <w:szCs w:val="22"/>
                <w:lang w:eastAsia="ar-SA"/>
              </w:rPr>
              <w:t>powyżej 50%</w:t>
            </w:r>
          </w:p>
        </w:tc>
      </w:tr>
      <w:tr w:rsidR="00A31051" w:rsidRPr="009E2190" w14:paraId="18F36C43" w14:textId="0A6A8CC6" w:rsidTr="00A31051">
        <w:trPr>
          <w:trHeight w:val="170"/>
          <w:jc w:val="center"/>
        </w:trPr>
        <w:tc>
          <w:tcPr>
            <w:tcW w:w="562" w:type="dxa"/>
            <w:vAlign w:val="center"/>
          </w:tcPr>
          <w:p w14:paraId="336BDC98" w14:textId="77777777" w:rsidR="00A31051" w:rsidRPr="009E2190" w:rsidRDefault="00A31051" w:rsidP="00B70384">
            <w:pPr>
              <w:suppressAutoHyphens/>
              <w:jc w:val="center"/>
              <w:rPr>
                <w:szCs w:val="22"/>
                <w:lang w:eastAsia="ar-SA"/>
              </w:rPr>
            </w:pPr>
            <w:r w:rsidRPr="009E2190">
              <w:rPr>
                <w:szCs w:val="22"/>
                <w:lang w:eastAsia="ar-SA"/>
              </w:rPr>
              <w:t>1</w:t>
            </w:r>
          </w:p>
        </w:tc>
        <w:tc>
          <w:tcPr>
            <w:tcW w:w="2472" w:type="dxa"/>
            <w:vAlign w:val="center"/>
          </w:tcPr>
          <w:p w14:paraId="4BFA8604" w14:textId="77777777" w:rsidR="00A31051" w:rsidRPr="009E2190" w:rsidRDefault="00A31051" w:rsidP="00B70384">
            <w:pPr>
              <w:suppressAutoHyphens/>
              <w:jc w:val="center"/>
              <w:rPr>
                <w:szCs w:val="22"/>
                <w:lang w:eastAsia="ar-SA"/>
              </w:rPr>
            </w:pPr>
            <w:r w:rsidRPr="009E2190">
              <w:rPr>
                <w:szCs w:val="22"/>
                <w:lang w:eastAsia="ar-SA"/>
              </w:rPr>
              <w:t>2</w:t>
            </w:r>
          </w:p>
        </w:tc>
        <w:tc>
          <w:tcPr>
            <w:tcW w:w="3515" w:type="dxa"/>
            <w:vAlign w:val="center"/>
          </w:tcPr>
          <w:p w14:paraId="64F41647" w14:textId="77777777" w:rsidR="00A31051" w:rsidRPr="009E2190" w:rsidRDefault="00A31051" w:rsidP="00B70384">
            <w:pPr>
              <w:suppressAutoHyphens/>
              <w:jc w:val="center"/>
              <w:rPr>
                <w:szCs w:val="22"/>
                <w:lang w:eastAsia="ar-SA"/>
              </w:rPr>
            </w:pPr>
            <w:r w:rsidRPr="009E2190">
              <w:rPr>
                <w:szCs w:val="22"/>
                <w:lang w:eastAsia="ar-SA"/>
              </w:rPr>
              <w:t>3</w:t>
            </w:r>
          </w:p>
        </w:tc>
        <w:tc>
          <w:tcPr>
            <w:tcW w:w="1195" w:type="dxa"/>
            <w:vAlign w:val="center"/>
          </w:tcPr>
          <w:p w14:paraId="03077EEF" w14:textId="7B94DF07" w:rsidR="00A31051" w:rsidRPr="009E2190" w:rsidRDefault="00A31051" w:rsidP="00B70384">
            <w:pPr>
              <w:suppressAutoHyphens/>
              <w:jc w:val="center"/>
              <w:rPr>
                <w:szCs w:val="22"/>
                <w:lang w:eastAsia="ar-SA"/>
              </w:rPr>
            </w:pPr>
            <w:r w:rsidRPr="009E2190">
              <w:rPr>
                <w:szCs w:val="22"/>
                <w:lang w:eastAsia="ar-SA"/>
              </w:rPr>
              <w:t>4</w:t>
            </w:r>
          </w:p>
        </w:tc>
        <w:tc>
          <w:tcPr>
            <w:tcW w:w="1201" w:type="dxa"/>
            <w:vAlign w:val="center"/>
          </w:tcPr>
          <w:p w14:paraId="519D41D5" w14:textId="77777777" w:rsidR="00A31051" w:rsidRPr="009E2190" w:rsidRDefault="00A31051" w:rsidP="00B70384">
            <w:pPr>
              <w:suppressAutoHyphens/>
              <w:jc w:val="center"/>
              <w:rPr>
                <w:szCs w:val="22"/>
                <w:lang w:eastAsia="ar-SA"/>
              </w:rPr>
            </w:pPr>
            <w:r w:rsidRPr="009E2190">
              <w:rPr>
                <w:szCs w:val="22"/>
                <w:lang w:eastAsia="ar-SA"/>
              </w:rPr>
              <w:t>5</w:t>
            </w:r>
          </w:p>
        </w:tc>
      </w:tr>
      <w:tr w:rsidR="00A31051" w:rsidRPr="009E2190" w14:paraId="1A25DBD7" w14:textId="0D12284E" w:rsidTr="00A31051">
        <w:trPr>
          <w:trHeight w:val="284"/>
          <w:jc w:val="center"/>
        </w:trPr>
        <w:tc>
          <w:tcPr>
            <w:tcW w:w="562" w:type="dxa"/>
            <w:vAlign w:val="center"/>
          </w:tcPr>
          <w:p w14:paraId="4D8D15B0" w14:textId="77777777" w:rsidR="00A31051" w:rsidRPr="009E2190" w:rsidRDefault="00A31051" w:rsidP="00B70384">
            <w:pPr>
              <w:suppressAutoHyphens/>
              <w:jc w:val="left"/>
              <w:rPr>
                <w:szCs w:val="22"/>
                <w:lang w:eastAsia="ar-SA"/>
              </w:rPr>
            </w:pPr>
            <w:r w:rsidRPr="009E2190">
              <w:rPr>
                <w:szCs w:val="22"/>
                <w:lang w:eastAsia="ar-SA"/>
              </w:rPr>
              <w:t>1</w:t>
            </w:r>
          </w:p>
        </w:tc>
        <w:tc>
          <w:tcPr>
            <w:tcW w:w="2472" w:type="dxa"/>
            <w:vAlign w:val="center"/>
          </w:tcPr>
          <w:p w14:paraId="3885E87D" w14:textId="77777777" w:rsidR="00A31051" w:rsidRPr="009E2190" w:rsidRDefault="00A31051" w:rsidP="00B70384">
            <w:pPr>
              <w:suppressAutoHyphens/>
              <w:jc w:val="left"/>
              <w:rPr>
                <w:szCs w:val="22"/>
                <w:lang w:eastAsia="ar-SA"/>
              </w:rPr>
            </w:pPr>
            <w:r w:rsidRPr="009E2190">
              <w:rPr>
                <w:szCs w:val="22"/>
                <w:lang w:eastAsia="ar-SA"/>
              </w:rPr>
              <w:t>Uciążliwe rośliny zielne</w:t>
            </w:r>
          </w:p>
        </w:tc>
        <w:tc>
          <w:tcPr>
            <w:tcW w:w="3515" w:type="dxa"/>
            <w:vAlign w:val="center"/>
          </w:tcPr>
          <w:p w14:paraId="0434DE4D" w14:textId="77777777" w:rsidR="00A31051" w:rsidRPr="009E2190" w:rsidRDefault="00A31051" w:rsidP="00B70384">
            <w:pPr>
              <w:suppressAutoHyphens/>
              <w:jc w:val="left"/>
              <w:rPr>
                <w:szCs w:val="22"/>
                <w:lang w:eastAsia="ar-SA"/>
              </w:rPr>
            </w:pPr>
            <w:r w:rsidRPr="009E2190">
              <w:rPr>
                <w:szCs w:val="22"/>
                <w:lang w:eastAsia="ar-SA"/>
              </w:rPr>
              <w:t xml:space="preserve">trzcinnik leśny, pozostałe trawy, </w:t>
            </w:r>
          </w:p>
          <w:p w14:paraId="7B40F01C" w14:textId="77777777" w:rsidR="00A31051" w:rsidRPr="009E2190" w:rsidRDefault="00A31051" w:rsidP="00B70384">
            <w:pPr>
              <w:suppressAutoHyphens/>
              <w:jc w:val="left"/>
              <w:rPr>
                <w:szCs w:val="22"/>
                <w:lang w:eastAsia="ar-SA"/>
              </w:rPr>
            </w:pPr>
            <w:r w:rsidRPr="009E2190">
              <w:rPr>
                <w:szCs w:val="22"/>
                <w:lang w:eastAsia="ar-SA"/>
              </w:rPr>
              <w:t>pokrzywa, chmiel, nawłoć,</w:t>
            </w:r>
          </w:p>
          <w:p w14:paraId="05484E99" w14:textId="77777777" w:rsidR="00A31051" w:rsidRPr="009E2190" w:rsidRDefault="00A31051" w:rsidP="00B70384">
            <w:pPr>
              <w:suppressAutoHyphens/>
              <w:jc w:val="left"/>
              <w:rPr>
                <w:szCs w:val="22"/>
                <w:lang w:eastAsia="ar-SA"/>
              </w:rPr>
            </w:pPr>
            <w:r w:rsidRPr="009E2190">
              <w:rPr>
                <w:szCs w:val="22"/>
                <w:lang w:eastAsia="ar-SA"/>
              </w:rPr>
              <w:t>orlica i inne paprocie</w:t>
            </w:r>
          </w:p>
        </w:tc>
        <w:tc>
          <w:tcPr>
            <w:tcW w:w="1195" w:type="dxa"/>
            <w:vAlign w:val="center"/>
          </w:tcPr>
          <w:p w14:paraId="41FBF0C4" w14:textId="558C4FD4" w:rsidR="00A31051" w:rsidRPr="009E2190" w:rsidRDefault="00A31051" w:rsidP="00B70384">
            <w:pPr>
              <w:suppressAutoHyphens/>
              <w:jc w:val="left"/>
              <w:rPr>
                <w:szCs w:val="22"/>
                <w:lang w:eastAsia="ar-SA"/>
              </w:rPr>
            </w:pPr>
            <w:r w:rsidRPr="009E2190">
              <w:t>KOSZ UA</w:t>
            </w:r>
          </w:p>
        </w:tc>
        <w:tc>
          <w:tcPr>
            <w:tcW w:w="1201" w:type="dxa"/>
            <w:vAlign w:val="center"/>
          </w:tcPr>
          <w:p w14:paraId="795056FB" w14:textId="4D14DFAA" w:rsidR="00A31051" w:rsidRPr="009E2190" w:rsidRDefault="00A31051" w:rsidP="00B70384">
            <w:pPr>
              <w:suppressAutoHyphens/>
              <w:jc w:val="left"/>
              <w:rPr>
                <w:szCs w:val="22"/>
                <w:lang w:eastAsia="ar-SA"/>
              </w:rPr>
            </w:pPr>
            <w:r w:rsidRPr="009E2190">
              <w:t>KOSZ UA</w:t>
            </w:r>
          </w:p>
        </w:tc>
      </w:tr>
      <w:tr w:rsidR="00A31051" w:rsidRPr="009E2190" w14:paraId="77B18738" w14:textId="136F68A7" w:rsidTr="00A31051">
        <w:trPr>
          <w:trHeight w:val="284"/>
          <w:jc w:val="center"/>
        </w:trPr>
        <w:tc>
          <w:tcPr>
            <w:tcW w:w="562" w:type="dxa"/>
            <w:vAlign w:val="center"/>
          </w:tcPr>
          <w:p w14:paraId="396F75F0" w14:textId="77777777" w:rsidR="00A31051" w:rsidRPr="009E2190" w:rsidRDefault="00A31051" w:rsidP="00B70384">
            <w:pPr>
              <w:suppressAutoHyphens/>
              <w:jc w:val="left"/>
              <w:rPr>
                <w:szCs w:val="22"/>
                <w:lang w:eastAsia="ar-SA"/>
              </w:rPr>
            </w:pPr>
            <w:r w:rsidRPr="009E2190">
              <w:rPr>
                <w:szCs w:val="22"/>
                <w:lang w:eastAsia="ar-SA"/>
              </w:rPr>
              <w:t>2</w:t>
            </w:r>
          </w:p>
        </w:tc>
        <w:tc>
          <w:tcPr>
            <w:tcW w:w="2472" w:type="dxa"/>
            <w:vAlign w:val="center"/>
          </w:tcPr>
          <w:p w14:paraId="040C3FD3" w14:textId="77777777" w:rsidR="00A31051" w:rsidRPr="009E2190" w:rsidRDefault="00A31051" w:rsidP="00B70384">
            <w:pPr>
              <w:suppressAutoHyphens/>
              <w:jc w:val="left"/>
              <w:rPr>
                <w:szCs w:val="22"/>
                <w:lang w:eastAsia="ar-SA"/>
              </w:rPr>
            </w:pPr>
            <w:r w:rsidRPr="009E2190">
              <w:rPr>
                <w:szCs w:val="22"/>
                <w:lang w:eastAsia="ar-SA"/>
              </w:rPr>
              <w:t>Niepożądane naloty drzew i krzewów, odrośla</w:t>
            </w:r>
          </w:p>
        </w:tc>
        <w:tc>
          <w:tcPr>
            <w:tcW w:w="3515" w:type="dxa"/>
            <w:vAlign w:val="center"/>
          </w:tcPr>
          <w:p w14:paraId="64F927A4" w14:textId="77777777" w:rsidR="00A31051" w:rsidRPr="009E2190" w:rsidRDefault="00A31051" w:rsidP="00B70384">
            <w:pPr>
              <w:suppressAutoHyphens/>
              <w:jc w:val="left"/>
              <w:rPr>
                <w:szCs w:val="22"/>
                <w:lang w:eastAsia="ar-SA"/>
              </w:rPr>
            </w:pPr>
            <w:r w:rsidRPr="009E2190">
              <w:rPr>
                <w:szCs w:val="22"/>
                <w:lang w:eastAsia="ar-SA"/>
              </w:rPr>
              <w:t xml:space="preserve">brzoza, osika, grab, żarnowiec, </w:t>
            </w:r>
          </w:p>
          <w:p w14:paraId="45729BF0" w14:textId="77777777" w:rsidR="00A31051" w:rsidRPr="009E2190" w:rsidRDefault="00A31051" w:rsidP="00B70384">
            <w:pPr>
              <w:suppressAutoHyphens/>
              <w:jc w:val="left"/>
              <w:rPr>
                <w:szCs w:val="22"/>
                <w:lang w:eastAsia="ar-SA"/>
              </w:rPr>
            </w:pPr>
            <w:r w:rsidRPr="009E2190">
              <w:rPr>
                <w:szCs w:val="22"/>
                <w:lang w:eastAsia="ar-SA"/>
              </w:rPr>
              <w:t xml:space="preserve">czeremcha amerykańska </w:t>
            </w:r>
          </w:p>
        </w:tc>
        <w:tc>
          <w:tcPr>
            <w:tcW w:w="1195" w:type="dxa"/>
            <w:vAlign w:val="center"/>
          </w:tcPr>
          <w:p w14:paraId="58D52C77" w14:textId="4AF83FE1" w:rsidR="00A31051" w:rsidRPr="009E2190" w:rsidRDefault="00A31051" w:rsidP="00B70384">
            <w:pPr>
              <w:suppressAutoHyphens/>
              <w:jc w:val="left"/>
              <w:rPr>
                <w:szCs w:val="22"/>
                <w:lang w:eastAsia="ar-SA"/>
              </w:rPr>
            </w:pPr>
            <w:r w:rsidRPr="009E2190">
              <w:t>KOSZ UA</w:t>
            </w:r>
          </w:p>
        </w:tc>
        <w:tc>
          <w:tcPr>
            <w:tcW w:w="1201" w:type="dxa"/>
            <w:vAlign w:val="center"/>
          </w:tcPr>
          <w:p w14:paraId="0517A8C0" w14:textId="2B8154F7" w:rsidR="00A31051" w:rsidRPr="009E2190" w:rsidRDefault="00A31051" w:rsidP="00B70384">
            <w:pPr>
              <w:suppressAutoHyphens/>
              <w:jc w:val="left"/>
              <w:rPr>
                <w:szCs w:val="22"/>
                <w:lang w:eastAsia="ar-SA"/>
              </w:rPr>
            </w:pPr>
            <w:r w:rsidRPr="009E2190">
              <w:t>KOSZ UB</w:t>
            </w:r>
          </w:p>
        </w:tc>
      </w:tr>
      <w:tr w:rsidR="00A31051" w:rsidRPr="009E2190" w14:paraId="65B41431" w14:textId="2D5E4333" w:rsidTr="00A31051">
        <w:trPr>
          <w:trHeight w:val="284"/>
          <w:jc w:val="center"/>
        </w:trPr>
        <w:tc>
          <w:tcPr>
            <w:tcW w:w="562" w:type="dxa"/>
            <w:vAlign w:val="center"/>
          </w:tcPr>
          <w:p w14:paraId="709D5565" w14:textId="77777777" w:rsidR="00A31051" w:rsidRPr="009E2190" w:rsidRDefault="00A31051" w:rsidP="00B70384">
            <w:pPr>
              <w:suppressAutoHyphens/>
              <w:jc w:val="left"/>
              <w:rPr>
                <w:szCs w:val="22"/>
                <w:lang w:eastAsia="ar-SA"/>
              </w:rPr>
            </w:pPr>
            <w:r w:rsidRPr="009E2190">
              <w:rPr>
                <w:szCs w:val="22"/>
                <w:lang w:eastAsia="ar-SA"/>
              </w:rPr>
              <w:t>3</w:t>
            </w:r>
          </w:p>
        </w:tc>
        <w:tc>
          <w:tcPr>
            <w:tcW w:w="2472" w:type="dxa"/>
            <w:vAlign w:val="center"/>
          </w:tcPr>
          <w:p w14:paraId="5EE1ECD0" w14:textId="77777777" w:rsidR="00A31051" w:rsidRPr="009E2190" w:rsidRDefault="00A31051" w:rsidP="00B70384">
            <w:pPr>
              <w:suppressAutoHyphens/>
              <w:jc w:val="left"/>
              <w:rPr>
                <w:szCs w:val="22"/>
                <w:lang w:eastAsia="ar-SA"/>
              </w:rPr>
            </w:pPr>
            <w:r w:rsidRPr="009E2190">
              <w:rPr>
                <w:szCs w:val="22"/>
                <w:lang w:eastAsia="ar-SA"/>
              </w:rPr>
              <w:t>Uciążliwe gatunki pokrywy gleby (kolczaste i cierniste)</w:t>
            </w:r>
          </w:p>
        </w:tc>
        <w:tc>
          <w:tcPr>
            <w:tcW w:w="3515" w:type="dxa"/>
            <w:vAlign w:val="center"/>
          </w:tcPr>
          <w:p w14:paraId="1C46E1C6" w14:textId="77777777" w:rsidR="00A31051" w:rsidRPr="009E2190" w:rsidRDefault="00A31051" w:rsidP="00B70384">
            <w:pPr>
              <w:suppressAutoHyphens/>
              <w:jc w:val="left"/>
              <w:rPr>
                <w:szCs w:val="22"/>
                <w:lang w:eastAsia="ar-SA"/>
              </w:rPr>
            </w:pPr>
            <w:r w:rsidRPr="009E2190">
              <w:rPr>
                <w:szCs w:val="22"/>
                <w:lang w:eastAsia="ar-SA"/>
              </w:rPr>
              <w:t>robinia akacjowa, tarnina,</w:t>
            </w:r>
          </w:p>
          <w:p w14:paraId="66502638" w14:textId="77777777" w:rsidR="00A31051" w:rsidRPr="009E2190" w:rsidRDefault="00A31051" w:rsidP="00B70384">
            <w:pPr>
              <w:suppressAutoHyphens/>
              <w:jc w:val="left"/>
              <w:rPr>
                <w:szCs w:val="22"/>
                <w:lang w:eastAsia="ar-SA"/>
              </w:rPr>
            </w:pPr>
            <w:r w:rsidRPr="009E2190">
              <w:rPr>
                <w:szCs w:val="22"/>
                <w:lang w:eastAsia="ar-SA"/>
              </w:rPr>
              <w:t>jeżyna, malina, róża</w:t>
            </w:r>
          </w:p>
        </w:tc>
        <w:tc>
          <w:tcPr>
            <w:tcW w:w="1195" w:type="dxa"/>
            <w:vAlign w:val="center"/>
          </w:tcPr>
          <w:p w14:paraId="2BD72283" w14:textId="08EC1B59" w:rsidR="00A31051" w:rsidRPr="009E2190" w:rsidRDefault="00A31051" w:rsidP="00B70384">
            <w:pPr>
              <w:suppressAutoHyphens/>
              <w:jc w:val="left"/>
              <w:rPr>
                <w:szCs w:val="22"/>
                <w:lang w:eastAsia="ar-SA"/>
              </w:rPr>
            </w:pPr>
            <w:r w:rsidRPr="009E2190">
              <w:t>KOSZ UB</w:t>
            </w:r>
          </w:p>
        </w:tc>
        <w:tc>
          <w:tcPr>
            <w:tcW w:w="1201" w:type="dxa"/>
            <w:vAlign w:val="center"/>
          </w:tcPr>
          <w:p w14:paraId="7753D234" w14:textId="40A8B1CC" w:rsidR="00A31051" w:rsidRPr="009E2190" w:rsidRDefault="00A31051" w:rsidP="00B70384">
            <w:pPr>
              <w:suppressAutoHyphens/>
              <w:jc w:val="left"/>
              <w:rPr>
                <w:szCs w:val="22"/>
                <w:lang w:eastAsia="ar-SA"/>
              </w:rPr>
            </w:pPr>
            <w:r w:rsidRPr="009E2190">
              <w:t>KOSZ UC</w:t>
            </w:r>
          </w:p>
        </w:tc>
      </w:tr>
      <w:tr w:rsidR="00A31051" w:rsidRPr="009E2190" w14:paraId="0471D8A5" w14:textId="2C89ED8D" w:rsidTr="00A31051">
        <w:trPr>
          <w:trHeight w:val="376"/>
          <w:jc w:val="center"/>
        </w:trPr>
        <w:tc>
          <w:tcPr>
            <w:tcW w:w="562" w:type="dxa"/>
            <w:vMerge w:val="restart"/>
            <w:vAlign w:val="center"/>
          </w:tcPr>
          <w:p w14:paraId="48778D04" w14:textId="77777777" w:rsidR="00A31051" w:rsidRPr="009E2190" w:rsidRDefault="00A31051" w:rsidP="00B70384">
            <w:pPr>
              <w:suppressAutoHyphens/>
              <w:jc w:val="left"/>
              <w:rPr>
                <w:szCs w:val="22"/>
                <w:lang w:eastAsia="ar-SA"/>
              </w:rPr>
            </w:pPr>
            <w:r w:rsidRPr="009E2190">
              <w:rPr>
                <w:szCs w:val="22"/>
                <w:lang w:eastAsia="ar-SA"/>
              </w:rPr>
              <w:t>4</w:t>
            </w:r>
          </w:p>
        </w:tc>
        <w:tc>
          <w:tcPr>
            <w:tcW w:w="2472" w:type="dxa"/>
            <w:vMerge w:val="restart"/>
            <w:vAlign w:val="center"/>
          </w:tcPr>
          <w:p w14:paraId="2D69BDE7" w14:textId="09B50C2C" w:rsidR="00A31051" w:rsidRPr="009E2190" w:rsidRDefault="00A31051" w:rsidP="00B70384">
            <w:pPr>
              <w:suppressAutoHyphens/>
              <w:jc w:val="left"/>
              <w:rPr>
                <w:szCs w:val="22"/>
                <w:lang w:eastAsia="ar-SA"/>
              </w:rPr>
            </w:pPr>
            <w:r w:rsidRPr="009E2190">
              <w:rPr>
                <w:szCs w:val="22"/>
                <w:lang w:eastAsia="ar-SA"/>
              </w:rPr>
              <w:t xml:space="preserve">Czynność rozliczeniowa przy łącznym pokryciu uciążliwą roślinnością </w:t>
            </w:r>
          </w:p>
        </w:tc>
        <w:tc>
          <w:tcPr>
            <w:tcW w:w="3515" w:type="dxa"/>
            <w:vAlign w:val="center"/>
          </w:tcPr>
          <w:p w14:paraId="4CA70C87" w14:textId="77777777" w:rsidR="00A31051" w:rsidRPr="009E2190" w:rsidRDefault="00A31051" w:rsidP="00B70384">
            <w:pPr>
              <w:suppressAutoHyphens/>
              <w:jc w:val="left"/>
              <w:rPr>
                <w:szCs w:val="22"/>
                <w:lang w:eastAsia="ar-SA"/>
              </w:rPr>
            </w:pPr>
            <w:r w:rsidRPr="009E2190">
              <w:rPr>
                <w:szCs w:val="22"/>
                <w:lang w:eastAsia="ar-SA"/>
              </w:rPr>
              <w:t xml:space="preserve">w przypadku wystąpienia gatunków wymienionych w wierszu Lp. 1 i Lp. 2 </w:t>
            </w:r>
          </w:p>
        </w:tc>
        <w:tc>
          <w:tcPr>
            <w:tcW w:w="1195" w:type="dxa"/>
            <w:vAlign w:val="center"/>
          </w:tcPr>
          <w:p w14:paraId="3F986711" w14:textId="4A2CED81" w:rsidR="00A31051" w:rsidRPr="009E2190" w:rsidRDefault="00A31051" w:rsidP="00B70384">
            <w:pPr>
              <w:suppressAutoHyphens/>
              <w:jc w:val="left"/>
              <w:rPr>
                <w:szCs w:val="22"/>
                <w:lang w:eastAsia="ar-SA"/>
              </w:rPr>
            </w:pPr>
            <w:r w:rsidRPr="009E2190">
              <w:t>KOSZ UA</w:t>
            </w:r>
          </w:p>
        </w:tc>
        <w:tc>
          <w:tcPr>
            <w:tcW w:w="1201" w:type="dxa"/>
            <w:vAlign w:val="center"/>
          </w:tcPr>
          <w:p w14:paraId="54B6D0B7" w14:textId="31D01980" w:rsidR="00A31051" w:rsidRPr="009E2190" w:rsidRDefault="00A31051" w:rsidP="00B70384">
            <w:pPr>
              <w:suppressAutoHyphens/>
              <w:jc w:val="left"/>
              <w:rPr>
                <w:szCs w:val="22"/>
                <w:lang w:eastAsia="ar-SA"/>
              </w:rPr>
            </w:pPr>
            <w:r w:rsidRPr="009E2190">
              <w:t>KOSZ UB</w:t>
            </w:r>
          </w:p>
        </w:tc>
      </w:tr>
      <w:tr w:rsidR="00A31051" w:rsidRPr="009E2190" w14:paraId="3130DB1E" w14:textId="1E07DCDA" w:rsidTr="00A31051">
        <w:trPr>
          <w:trHeight w:val="377"/>
          <w:jc w:val="center"/>
        </w:trPr>
        <w:tc>
          <w:tcPr>
            <w:tcW w:w="562" w:type="dxa"/>
            <w:vMerge/>
            <w:vAlign w:val="center"/>
          </w:tcPr>
          <w:p w14:paraId="1E90F574" w14:textId="77777777" w:rsidR="00A31051" w:rsidRPr="009E2190" w:rsidRDefault="00A31051" w:rsidP="00B70384">
            <w:pPr>
              <w:suppressAutoHyphens/>
              <w:jc w:val="left"/>
              <w:rPr>
                <w:szCs w:val="22"/>
                <w:lang w:eastAsia="ar-SA"/>
              </w:rPr>
            </w:pPr>
          </w:p>
        </w:tc>
        <w:tc>
          <w:tcPr>
            <w:tcW w:w="2472" w:type="dxa"/>
            <w:vMerge/>
            <w:vAlign w:val="center"/>
          </w:tcPr>
          <w:p w14:paraId="3A252FDE" w14:textId="77777777" w:rsidR="00A31051" w:rsidRPr="009E2190" w:rsidRDefault="00A31051" w:rsidP="00B70384">
            <w:pPr>
              <w:suppressAutoHyphens/>
              <w:jc w:val="left"/>
              <w:rPr>
                <w:szCs w:val="22"/>
                <w:lang w:eastAsia="ar-SA"/>
              </w:rPr>
            </w:pPr>
          </w:p>
        </w:tc>
        <w:tc>
          <w:tcPr>
            <w:tcW w:w="3515" w:type="dxa"/>
            <w:vAlign w:val="center"/>
          </w:tcPr>
          <w:p w14:paraId="3FAA317D" w14:textId="77777777" w:rsidR="00A31051" w:rsidRPr="009E2190" w:rsidRDefault="00A31051" w:rsidP="00B70384">
            <w:pPr>
              <w:suppressAutoHyphens/>
              <w:jc w:val="left"/>
              <w:rPr>
                <w:szCs w:val="22"/>
                <w:lang w:eastAsia="ar-SA"/>
              </w:rPr>
            </w:pPr>
            <w:r w:rsidRPr="009E2190">
              <w:rPr>
                <w:szCs w:val="22"/>
                <w:lang w:eastAsia="ar-SA"/>
              </w:rPr>
              <w:t xml:space="preserve">w przypadku wystąpienia gatunków wymienionych w wierszu Lp. 1 i Lp. 3 </w:t>
            </w:r>
          </w:p>
        </w:tc>
        <w:tc>
          <w:tcPr>
            <w:tcW w:w="1195" w:type="dxa"/>
            <w:vAlign w:val="center"/>
          </w:tcPr>
          <w:p w14:paraId="7F395A14" w14:textId="797E03F4" w:rsidR="00A31051" w:rsidRPr="009E2190" w:rsidRDefault="00A31051" w:rsidP="00B70384">
            <w:pPr>
              <w:suppressAutoHyphens/>
              <w:jc w:val="left"/>
              <w:rPr>
                <w:szCs w:val="22"/>
                <w:lang w:eastAsia="ar-SA"/>
              </w:rPr>
            </w:pPr>
            <w:r w:rsidRPr="009E2190">
              <w:t>KOSZ UB</w:t>
            </w:r>
          </w:p>
        </w:tc>
        <w:tc>
          <w:tcPr>
            <w:tcW w:w="1201" w:type="dxa"/>
            <w:vAlign w:val="center"/>
          </w:tcPr>
          <w:p w14:paraId="5641B104" w14:textId="4AC6C63A" w:rsidR="00A31051" w:rsidRPr="009E2190" w:rsidRDefault="00A31051" w:rsidP="00B70384">
            <w:pPr>
              <w:suppressAutoHyphens/>
              <w:jc w:val="left"/>
              <w:rPr>
                <w:szCs w:val="22"/>
                <w:lang w:eastAsia="ar-SA"/>
              </w:rPr>
            </w:pPr>
            <w:r w:rsidRPr="009E2190">
              <w:t>KOSZ UB</w:t>
            </w:r>
          </w:p>
        </w:tc>
      </w:tr>
      <w:tr w:rsidR="00A31051" w:rsidRPr="009E2190" w14:paraId="5FCE8254" w14:textId="40384B99" w:rsidTr="00A31051">
        <w:trPr>
          <w:trHeight w:val="377"/>
          <w:jc w:val="center"/>
        </w:trPr>
        <w:tc>
          <w:tcPr>
            <w:tcW w:w="562" w:type="dxa"/>
            <w:vMerge/>
            <w:vAlign w:val="center"/>
          </w:tcPr>
          <w:p w14:paraId="3A52E09F" w14:textId="77777777" w:rsidR="00A31051" w:rsidRPr="009E2190" w:rsidRDefault="00A31051" w:rsidP="00B70384">
            <w:pPr>
              <w:suppressAutoHyphens/>
              <w:jc w:val="left"/>
              <w:rPr>
                <w:szCs w:val="22"/>
                <w:lang w:eastAsia="ar-SA"/>
              </w:rPr>
            </w:pPr>
          </w:p>
        </w:tc>
        <w:tc>
          <w:tcPr>
            <w:tcW w:w="2472" w:type="dxa"/>
            <w:vMerge/>
            <w:vAlign w:val="center"/>
          </w:tcPr>
          <w:p w14:paraId="187FFB9F" w14:textId="77777777" w:rsidR="00A31051" w:rsidRPr="009E2190" w:rsidRDefault="00A31051" w:rsidP="00B70384">
            <w:pPr>
              <w:suppressAutoHyphens/>
              <w:jc w:val="left"/>
              <w:rPr>
                <w:szCs w:val="22"/>
                <w:lang w:eastAsia="ar-SA"/>
              </w:rPr>
            </w:pPr>
          </w:p>
        </w:tc>
        <w:tc>
          <w:tcPr>
            <w:tcW w:w="3515" w:type="dxa"/>
            <w:vAlign w:val="center"/>
          </w:tcPr>
          <w:p w14:paraId="00E4BDA9" w14:textId="77777777" w:rsidR="00A31051" w:rsidRPr="009E2190" w:rsidRDefault="00A31051" w:rsidP="00B70384">
            <w:pPr>
              <w:suppressAutoHyphens/>
              <w:jc w:val="left"/>
              <w:rPr>
                <w:szCs w:val="22"/>
                <w:lang w:eastAsia="ar-SA"/>
              </w:rPr>
            </w:pPr>
            <w:r w:rsidRPr="009E2190">
              <w:rPr>
                <w:szCs w:val="22"/>
                <w:lang w:eastAsia="ar-SA"/>
              </w:rPr>
              <w:t xml:space="preserve">w przypadku wystąpienia gatunków wymienionych w wierszu Lp. 2 i Lp. 3 </w:t>
            </w:r>
          </w:p>
        </w:tc>
        <w:tc>
          <w:tcPr>
            <w:tcW w:w="1195" w:type="dxa"/>
            <w:vAlign w:val="center"/>
          </w:tcPr>
          <w:p w14:paraId="624CA707" w14:textId="006B1E95" w:rsidR="00A31051" w:rsidRPr="009E2190" w:rsidRDefault="00A31051" w:rsidP="00B70384">
            <w:pPr>
              <w:suppressAutoHyphens/>
              <w:jc w:val="left"/>
              <w:rPr>
                <w:szCs w:val="22"/>
                <w:lang w:eastAsia="ar-SA"/>
              </w:rPr>
            </w:pPr>
            <w:r w:rsidRPr="009E2190">
              <w:t>KOSZ UB</w:t>
            </w:r>
          </w:p>
        </w:tc>
        <w:tc>
          <w:tcPr>
            <w:tcW w:w="1201" w:type="dxa"/>
            <w:vAlign w:val="center"/>
          </w:tcPr>
          <w:p w14:paraId="31B09EF2" w14:textId="4A3E10D8" w:rsidR="00A31051" w:rsidRPr="009E2190" w:rsidRDefault="00A31051" w:rsidP="00B70384">
            <w:pPr>
              <w:suppressAutoHyphens/>
              <w:jc w:val="left"/>
              <w:rPr>
                <w:szCs w:val="22"/>
                <w:lang w:eastAsia="ar-SA"/>
              </w:rPr>
            </w:pPr>
            <w:r w:rsidRPr="009E2190">
              <w:t>KOSZ UC</w:t>
            </w:r>
          </w:p>
        </w:tc>
      </w:tr>
      <w:tr w:rsidR="00A31051" w:rsidRPr="009E2190" w14:paraId="6EC57328" w14:textId="3909D9F5" w:rsidTr="00A31051">
        <w:trPr>
          <w:trHeight w:val="377"/>
          <w:jc w:val="center"/>
        </w:trPr>
        <w:tc>
          <w:tcPr>
            <w:tcW w:w="562" w:type="dxa"/>
            <w:vMerge/>
            <w:vAlign w:val="center"/>
          </w:tcPr>
          <w:p w14:paraId="106AB73F" w14:textId="77777777" w:rsidR="00A31051" w:rsidRPr="009E2190" w:rsidRDefault="00A31051" w:rsidP="00B70384">
            <w:pPr>
              <w:suppressAutoHyphens/>
              <w:jc w:val="left"/>
              <w:rPr>
                <w:szCs w:val="22"/>
                <w:lang w:eastAsia="ar-SA"/>
              </w:rPr>
            </w:pPr>
          </w:p>
        </w:tc>
        <w:tc>
          <w:tcPr>
            <w:tcW w:w="2472" w:type="dxa"/>
            <w:vMerge/>
            <w:vAlign w:val="center"/>
          </w:tcPr>
          <w:p w14:paraId="6904A07C" w14:textId="77777777" w:rsidR="00A31051" w:rsidRPr="009E2190" w:rsidRDefault="00A31051" w:rsidP="00B70384">
            <w:pPr>
              <w:suppressAutoHyphens/>
              <w:jc w:val="left"/>
              <w:rPr>
                <w:szCs w:val="22"/>
                <w:lang w:eastAsia="ar-SA"/>
              </w:rPr>
            </w:pPr>
          </w:p>
        </w:tc>
        <w:tc>
          <w:tcPr>
            <w:tcW w:w="3515" w:type="dxa"/>
            <w:vAlign w:val="center"/>
          </w:tcPr>
          <w:p w14:paraId="718DA284" w14:textId="77777777" w:rsidR="00A31051" w:rsidRPr="009E2190" w:rsidRDefault="00A31051" w:rsidP="00B70384">
            <w:pPr>
              <w:suppressAutoHyphens/>
              <w:jc w:val="left"/>
              <w:rPr>
                <w:szCs w:val="22"/>
                <w:lang w:eastAsia="ar-SA"/>
              </w:rPr>
            </w:pPr>
            <w:r w:rsidRPr="009E2190">
              <w:rPr>
                <w:szCs w:val="22"/>
                <w:lang w:eastAsia="ar-SA"/>
              </w:rPr>
              <w:t>w przypadku wystąpienia gatunków wymienionych w wierszu Lp. 1, Lp. 2 i Lp. 3</w:t>
            </w:r>
          </w:p>
        </w:tc>
        <w:tc>
          <w:tcPr>
            <w:tcW w:w="1195" w:type="dxa"/>
            <w:vAlign w:val="center"/>
          </w:tcPr>
          <w:p w14:paraId="61A08A40" w14:textId="74F4674E" w:rsidR="00A31051" w:rsidRPr="009E2190" w:rsidRDefault="00A31051" w:rsidP="00B70384">
            <w:pPr>
              <w:suppressAutoHyphens/>
              <w:jc w:val="left"/>
              <w:rPr>
                <w:szCs w:val="22"/>
                <w:lang w:eastAsia="ar-SA"/>
              </w:rPr>
            </w:pPr>
            <w:r w:rsidRPr="009E2190">
              <w:t>KOSZ UB</w:t>
            </w:r>
          </w:p>
        </w:tc>
        <w:tc>
          <w:tcPr>
            <w:tcW w:w="1201" w:type="dxa"/>
            <w:vAlign w:val="center"/>
          </w:tcPr>
          <w:p w14:paraId="66E4B375" w14:textId="3FBC3537" w:rsidR="00A31051" w:rsidRPr="009E2190" w:rsidRDefault="00A31051" w:rsidP="00B70384">
            <w:pPr>
              <w:suppressAutoHyphens/>
              <w:jc w:val="left"/>
              <w:rPr>
                <w:szCs w:val="22"/>
                <w:lang w:eastAsia="ar-SA"/>
              </w:rPr>
            </w:pPr>
            <w:r w:rsidRPr="009E2190">
              <w:t>KOSZ UC</w:t>
            </w:r>
          </w:p>
        </w:tc>
      </w:tr>
    </w:tbl>
    <w:p w14:paraId="6A5C374C" w14:textId="56ACC498" w:rsidR="00B16255" w:rsidRPr="009E2190" w:rsidRDefault="00B16255" w:rsidP="00B16255">
      <w:pPr>
        <w:pStyle w:val="Listapunktowana"/>
        <w:numPr>
          <w:ilvl w:val="0"/>
          <w:numId w:val="55"/>
        </w:numPr>
      </w:pPr>
      <w:r w:rsidRPr="009E2190">
        <w:t>do osobnego potraktowania grupy roślin przy ustalaniu czynności rozliczeniowej w ww. tabeli wymagany jest ich min. 10% udział na powierzchni uprawy (lub jej części) podlegającej wykoszeniu,</w:t>
      </w:r>
    </w:p>
    <w:p w14:paraId="46A00D53" w14:textId="4623E6DB" w:rsidR="00255CAB" w:rsidRPr="009E2190" w:rsidRDefault="18A14C09" w:rsidP="00B16255">
      <w:pPr>
        <w:pStyle w:val="Listapunktowana"/>
        <w:numPr>
          <w:ilvl w:val="0"/>
          <w:numId w:val="55"/>
        </w:numPr>
      </w:pPr>
      <w:r w:rsidRPr="009E2190">
        <w:t>wprowadzone na uprawę drzewka w trakcie zabiegu muszą zostać odsłonięte, a zbędna roślinność odsunięta na odległość wykluczającą przykrycie sadzonek,</w:t>
      </w:r>
    </w:p>
    <w:p w14:paraId="6151C5E1" w14:textId="77777777" w:rsidR="00255CAB" w:rsidRPr="009E2190" w:rsidRDefault="00255CAB" w:rsidP="00255CAB">
      <w:pPr>
        <w:rPr>
          <w:b/>
        </w:rPr>
      </w:pPr>
      <w:r w:rsidRPr="009E2190">
        <w:rPr>
          <w:b/>
        </w:rPr>
        <w:t>Procedura odbioru:</w:t>
      </w:r>
    </w:p>
    <w:p w14:paraId="21A34C48"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10B21896"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1B65EF56" w14:textId="77777777" w:rsidR="00165D75" w:rsidRPr="009E2190" w:rsidRDefault="00165D75" w:rsidP="00165D75">
      <w:pPr>
        <w:pStyle w:val="Listapunktowana"/>
        <w:numPr>
          <w:ilvl w:val="0"/>
          <w:numId w:val="17"/>
        </w:numPr>
      </w:pPr>
      <w:r w:rsidRPr="009E2190">
        <w:t>fragmentów wydzieleń – dokonuje się pomiarów powierzchni.</w:t>
      </w:r>
    </w:p>
    <w:p w14:paraId="5C12A867" w14:textId="309B7C9A" w:rsidR="00255CAB" w:rsidRPr="009E2190" w:rsidRDefault="00165D75" w:rsidP="00165D75">
      <w:r w:rsidRPr="009E2190">
        <w:t>(rozliczenie z dokładnością do dwóch miejsc po przecinku)</w:t>
      </w:r>
    </w:p>
    <w:p w14:paraId="49F01C40"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995A531" w14:textId="77777777" w:rsidTr="005D3A37">
        <w:trPr>
          <w:trHeight w:val="600"/>
          <w:tblHeader/>
        </w:trPr>
        <w:tc>
          <w:tcPr>
            <w:tcW w:w="800" w:type="dxa"/>
            <w:shd w:val="clear" w:color="auto" w:fill="auto"/>
            <w:vAlign w:val="center"/>
          </w:tcPr>
          <w:p w14:paraId="3781D448" w14:textId="61A86355" w:rsidR="00255CAB" w:rsidRPr="005D3A37" w:rsidRDefault="005D3A37" w:rsidP="005D3A37">
            <w:pPr>
              <w:jc w:val="center"/>
              <w:rPr>
                <w:b/>
                <w:i/>
              </w:rPr>
            </w:pPr>
            <w:r>
              <w:rPr>
                <w:b/>
                <w:i/>
              </w:rPr>
              <w:t>Nr</w:t>
            </w:r>
          </w:p>
        </w:tc>
        <w:tc>
          <w:tcPr>
            <w:tcW w:w="1800" w:type="dxa"/>
            <w:shd w:val="clear" w:color="auto" w:fill="auto"/>
            <w:vAlign w:val="center"/>
          </w:tcPr>
          <w:p w14:paraId="0AB9A740" w14:textId="1F3A8D05" w:rsidR="00255CAB" w:rsidRPr="005D3A37" w:rsidRDefault="005D3A37" w:rsidP="005D3A37">
            <w:pPr>
              <w:jc w:val="center"/>
              <w:rPr>
                <w:b/>
                <w:i/>
              </w:rPr>
            </w:pPr>
            <w:r>
              <w:rPr>
                <w:b/>
                <w:i/>
              </w:rPr>
              <w:t>Kod czynności do rozliczenia</w:t>
            </w:r>
          </w:p>
        </w:tc>
        <w:tc>
          <w:tcPr>
            <w:tcW w:w="1800" w:type="dxa"/>
            <w:shd w:val="clear" w:color="auto" w:fill="auto"/>
            <w:vAlign w:val="center"/>
          </w:tcPr>
          <w:p w14:paraId="0F51F49B" w14:textId="642C3C3B"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5621942E" w14:textId="3E794A44" w:rsidR="00255CAB" w:rsidRPr="005D3A37" w:rsidRDefault="005D3A37" w:rsidP="005D3A37">
            <w:pPr>
              <w:jc w:val="center"/>
              <w:rPr>
                <w:b/>
                <w:i/>
              </w:rPr>
            </w:pPr>
            <w:r>
              <w:rPr>
                <w:b/>
                <w:i/>
              </w:rPr>
              <w:t>Opis kodu czynności</w:t>
            </w:r>
          </w:p>
        </w:tc>
        <w:tc>
          <w:tcPr>
            <w:tcW w:w="1200" w:type="dxa"/>
            <w:shd w:val="clear" w:color="auto" w:fill="auto"/>
            <w:vAlign w:val="center"/>
          </w:tcPr>
          <w:p w14:paraId="613E998D" w14:textId="29F0E3AA" w:rsidR="00255CAB" w:rsidRPr="005D3A37" w:rsidRDefault="005D3A37" w:rsidP="005D3A37">
            <w:pPr>
              <w:jc w:val="center"/>
              <w:rPr>
                <w:b/>
                <w:i/>
              </w:rPr>
            </w:pPr>
            <w:r>
              <w:rPr>
                <w:b/>
                <w:i/>
              </w:rPr>
              <w:t>Jednostka miary czynn. rozl.</w:t>
            </w:r>
          </w:p>
        </w:tc>
      </w:tr>
      <w:tr w:rsidR="00255CAB" w:rsidRPr="009E2190" w14:paraId="7DA9A53B" w14:textId="77777777" w:rsidTr="005D3A37">
        <w:tc>
          <w:tcPr>
            <w:tcW w:w="800" w:type="dxa"/>
            <w:shd w:val="clear" w:color="auto" w:fill="auto"/>
          </w:tcPr>
          <w:p w14:paraId="3CEF2304" w14:textId="4A044DCC" w:rsidR="00255CAB" w:rsidRPr="005D3A37" w:rsidRDefault="005D3A37" w:rsidP="005D3A37">
            <w:pPr>
              <w:jc w:val="center"/>
            </w:pPr>
            <w:r>
              <w:t>126</w:t>
            </w:r>
          </w:p>
        </w:tc>
        <w:tc>
          <w:tcPr>
            <w:tcW w:w="1800" w:type="dxa"/>
            <w:shd w:val="clear" w:color="auto" w:fill="auto"/>
          </w:tcPr>
          <w:p w14:paraId="3D1F1E9B" w14:textId="298D178E" w:rsidR="00255CAB" w:rsidRPr="005D3A37" w:rsidRDefault="00255CAB" w:rsidP="005D3A37">
            <w:pPr>
              <w:jc w:val="left"/>
            </w:pPr>
            <w:r w:rsidRPr="005D3A37">
              <w:t>OPR-CHWAS</w:t>
            </w:r>
          </w:p>
        </w:tc>
        <w:tc>
          <w:tcPr>
            <w:tcW w:w="1800" w:type="dxa"/>
            <w:shd w:val="clear" w:color="auto" w:fill="auto"/>
          </w:tcPr>
          <w:p w14:paraId="6DE5E517" w14:textId="24CD5AA2" w:rsidR="00255CAB" w:rsidRPr="005D3A37" w:rsidRDefault="00255CAB" w:rsidP="005D3A37">
            <w:pPr>
              <w:jc w:val="left"/>
            </w:pPr>
            <w:r w:rsidRPr="005D3A37">
              <w:t>OPR-CHWAS</w:t>
            </w:r>
            <w:r w:rsidRPr="005D3A37">
              <w:br/>
              <w:t>GODZ CHW</w:t>
            </w:r>
          </w:p>
        </w:tc>
        <w:tc>
          <w:tcPr>
            <w:tcW w:w="3600" w:type="dxa"/>
            <w:shd w:val="clear" w:color="auto" w:fill="auto"/>
          </w:tcPr>
          <w:p w14:paraId="279299D2" w14:textId="751ACD98" w:rsidR="00255CAB" w:rsidRPr="005D3A37" w:rsidRDefault="00255CAB" w:rsidP="005D3A37">
            <w:r w:rsidRPr="005D3A37">
              <w:t>Chemiczne niszczenie chwastów opryskiwaczem ręcznym</w:t>
            </w:r>
          </w:p>
        </w:tc>
        <w:tc>
          <w:tcPr>
            <w:tcW w:w="1200" w:type="dxa"/>
            <w:shd w:val="clear" w:color="auto" w:fill="auto"/>
          </w:tcPr>
          <w:p w14:paraId="3E23C782" w14:textId="204E2AC5" w:rsidR="00255CAB" w:rsidRPr="005D3A37" w:rsidRDefault="00255CAB" w:rsidP="005D3A37">
            <w:pPr>
              <w:jc w:val="center"/>
            </w:pPr>
            <w:r w:rsidRPr="005D3A37">
              <w:t>HA</w:t>
            </w:r>
          </w:p>
        </w:tc>
      </w:tr>
    </w:tbl>
    <w:p w14:paraId="5CC67198" w14:textId="71CB866E" w:rsidR="00255CAB" w:rsidRPr="009E2190" w:rsidRDefault="00255CAB" w:rsidP="00255CAB"/>
    <w:p w14:paraId="6AAD9960" w14:textId="77777777" w:rsidR="00255CAB" w:rsidRPr="009E2190" w:rsidRDefault="079CE3DF" w:rsidP="079CE3DF">
      <w:pPr>
        <w:rPr>
          <w:b/>
          <w:bCs/>
        </w:rPr>
      </w:pPr>
      <w:r w:rsidRPr="009E2190">
        <w:rPr>
          <w:b/>
          <w:bCs/>
        </w:rPr>
        <w:t>Standard technologii prac obejmuje:</w:t>
      </w:r>
    </w:p>
    <w:p w14:paraId="6534DC6E" w14:textId="77777777" w:rsidR="00255CAB" w:rsidRPr="009E2190" w:rsidRDefault="18A14C09" w:rsidP="00255CAB">
      <w:pPr>
        <w:pStyle w:val="Listapunktowana"/>
      </w:pPr>
      <w:r w:rsidRPr="009E2190">
        <w:t xml:space="preserve">przygotowanie roztworu wraz z dostarczeniem go na powierzchnię roboczą, </w:t>
      </w:r>
    </w:p>
    <w:p w14:paraId="35D93E99" w14:textId="77777777" w:rsidR="00255CAB" w:rsidRPr="009E2190" w:rsidRDefault="18A14C09" w:rsidP="00255CAB">
      <w:pPr>
        <w:pStyle w:val="Listapunktowana"/>
      </w:pPr>
      <w:r w:rsidRPr="009E2190">
        <w:t>napełnienie opryskiwacza,</w:t>
      </w:r>
    </w:p>
    <w:p w14:paraId="16DAE2BB" w14:textId="77777777" w:rsidR="00255CAB" w:rsidRPr="009E2190" w:rsidRDefault="18A14C09" w:rsidP="00255CAB">
      <w:pPr>
        <w:pStyle w:val="Listapunktowana"/>
      </w:pPr>
      <w:r w:rsidRPr="009E2190">
        <w:t xml:space="preserve">przejście do miejsca wykonania zabiegu, </w:t>
      </w:r>
    </w:p>
    <w:p w14:paraId="61E6A3E0" w14:textId="77777777" w:rsidR="00255CAB" w:rsidRPr="009E2190" w:rsidRDefault="18A14C09" w:rsidP="00255CAB">
      <w:pPr>
        <w:pStyle w:val="Listapunktowana"/>
      </w:pPr>
      <w:r w:rsidRPr="009E2190">
        <w:t xml:space="preserve">wykonanie oprysku, </w:t>
      </w:r>
    </w:p>
    <w:p w14:paraId="72C4F22D" w14:textId="77777777" w:rsidR="00255CAB" w:rsidRPr="009E2190" w:rsidRDefault="18A14C09" w:rsidP="00255CAB">
      <w:pPr>
        <w:pStyle w:val="Listapunktowana"/>
      </w:pPr>
      <w:r w:rsidRPr="009E2190">
        <w:t>powrót do miejsca napełniania roztworem.</w:t>
      </w:r>
    </w:p>
    <w:p w14:paraId="10BD7148" w14:textId="77777777" w:rsidR="00255CAB" w:rsidRPr="009E2190" w:rsidRDefault="00255CAB" w:rsidP="00255CAB">
      <w:pPr>
        <w:rPr>
          <w:b/>
        </w:rPr>
      </w:pPr>
      <w:r w:rsidRPr="009E2190">
        <w:rPr>
          <w:b/>
        </w:rPr>
        <w:t>Uwagi:</w:t>
      </w:r>
    </w:p>
    <w:p w14:paraId="5D8ED90A" w14:textId="7BC01D3C" w:rsidR="00255CAB" w:rsidRPr="009E2190" w:rsidRDefault="18A14C09" w:rsidP="00A047FF">
      <w:pPr>
        <w:pStyle w:val="Listapunktowana"/>
        <w:numPr>
          <w:ilvl w:val="0"/>
          <w:numId w:val="17"/>
        </w:numPr>
      </w:pPr>
      <w:r w:rsidRPr="009E2190">
        <w:t xml:space="preserve">zabieg będzie wykonywany poprzez niszczenie chwastów </w:t>
      </w:r>
      <w:r w:rsidR="00126BA1" w:rsidRPr="009E2190">
        <w:t xml:space="preserve">środkiem ochrony roślin za pomocą </w:t>
      </w:r>
      <w:r w:rsidRPr="009E2190">
        <w:t>opryskiwacz</w:t>
      </w:r>
      <w:r w:rsidR="00126BA1" w:rsidRPr="009E2190">
        <w:t>a</w:t>
      </w:r>
      <w:r w:rsidRPr="009E2190">
        <w:t xml:space="preserve"> ręczn</w:t>
      </w:r>
      <w:r w:rsidR="00126BA1" w:rsidRPr="009E2190">
        <w:t>ego</w:t>
      </w:r>
      <w:r w:rsidRPr="009E2190">
        <w:t xml:space="preserve"> lub mazacz</w:t>
      </w:r>
      <w:r w:rsidR="00126BA1" w:rsidRPr="009E2190">
        <w:t>a</w:t>
      </w:r>
      <w:r w:rsidRPr="009E2190">
        <w:t>,</w:t>
      </w:r>
    </w:p>
    <w:p w14:paraId="6EF482B0" w14:textId="77777777" w:rsidR="00255CAB" w:rsidRPr="009E2190" w:rsidRDefault="18A14C09" w:rsidP="00A047FF">
      <w:pPr>
        <w:pStyle w:val="Listapunktowana"/>
        <w:numPr>
          <w:ilvl w:val="0"/>
          <w:numId w:val="17"/>
        </w:numPr>
      </w:pPr>
      <w:r w:rsidRPr="009E2190">
        <w:t>drzewka będące składnikiem uprawy nie mogą zostać opryskane,</w:t>
      </w:r>
    </w:p>
    <w:p w14:paraId="7F99E6F6" w14:textId="77777777" w:rsidR="00126BA1" w:rsidRPr="009E2190" w:rsidRDefault="18A14C09" w:rsidP="00A047FF">
      <w:pPr>
        <w:pStyle w:val="Listapunktowana"/>
        <w:numPr>
          <w:ilvl w:val="0"/>
          <w:numId w:val="17"/>
        </w:numPr>
      </w:pPr>
      <w:r w:rsidRPr="009E2190">
        <w:t xml:space="preserve">Odległość od miejsca odbioru środka chemicznego, miejsca zwrotu opakowań po środku chemicznym , i punktu poboru wody zawarta jest w Tabeli parametrów. </w:t>
      </w:r>
    </w:p>
    <w:p w14:paraId="760F514B" w14:textId="078B21BC" w:rsidR="00255CAB" w:rsidRPr="009E2190" w:rsidRDefault="18A14C09" w:rsidP="00A047FF">
      <w:pPr>
        <w:pStyle w:val="Listapunktowana"/>
        <w:numPr>
          <w:ilvl w:val="0"/>
          <w:numId w:val="17"/>
        </w:numPr>
      </w:pPr>
      <w:r w:rsidRPr="009E2190">
        <w:t>czynność GODZ CHW przeznaczona jest w wycenie na koszty transportowe.</w:t>
      </w:r>
    </w:p>
    <w:p w14:paraId="61651AC8" w14:textId="77777777" w:rsidR="00255CAB" w:rsidRPr="009E2190" w:rsidRDefault="00255CAB" w:rsidP="00255CAB">
      <w:pPr>
        <w:rPr>
          <w:b/>
        </w:rPr>
      </w:pPr>
      <w:r w:rsidRPr="009E2190">
        <w:rPr>
          <w:b/>
        </w:rPr>
        <w:t>Procedura odbioru:</w:t>
      </w:r>
    </w:p>
    <w:p w14:paraId="313A1A83"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1D17E38A"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3880F7B4" w14:textId="77777777" w:rsidR="00165D75" w:rsidRPr="009E2190" w:rsidRDefault="00165D75" w:rsidP="00165D75">
      <w:pPr>
        <w:pStyle w:val="Listapunktowana"/>
        <w:numPr>
          <w:ilvl w:val="0"/>
          <w:numId w:val="17"/>
        </w:numPr>
      </w:pPr>
      <w:r w:rsidRPr="009E2190">
        <w:t>fragmentów wydzieleń – dokonuje się pomiarów powierzchni.</w:t>
      </w:r>
    </w:p>
    <w:p w14:paraId="5AC961CB" w14:textId="09FFBBA0" w:rsidR="00255CAB" w:rsidRPr="009E2190" w:rsidRDefault="00165D75" w:rsidP="00165D75">
      <w:r w:rsidRPr="009E2190">
        <w:t>(rozliczenie z dokładnością do dwóch miejsc po przecinku)</w:t>
      </w:r>
    </w:p>
    <w:p w14:paraId="32CDAC30" w14:textId="77777777" w:rsidR="00165D75" w:rsidRPr="009E2190" w:rsidRDefault="00165D75" w:rsidP="00165D75"/>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441D29E" w14:textId="77777777" w:rsidTr="005D3A37">
        <w:trPr>
          <w:trHeight w:val="600"/>
          <w:tblHeader/>
        </w:trPr>
        <w:tc>
          <w:tcPr>
            <w:tcW w:w="800" w:type="dxa"/>
            <w:shd w:val="clear" w:color="auto" w:fill="auto"/>
            <w:vAlign w:val="center"/>
          </w:tcPr>
          <w:p w14:paraId="70C47FDD" w14:textId="2B6B54EC" w:rsidR="00255CAB" w:rsidRPr="005D3A37" w:rsidRDefault="005D3A37" w:rsidP="005D3A37">
            <w:pPr>
              <w:jc w:val="center"/>
              <w:rPr>
                <w:b/>
                <w:i/>
              </w:rPr>
            </w:pPr>
            <w:r>
              <w:rPr>
                <w:b/>
                <w:i/>
              </w:rPr>
              <w:t>Nr</w:t>
            </w:r>
          </w:p>
        </w:tc>
        <w:tc>
          <w:tcPr>
            <w:tcW w:w="1800" w:type="dxa"/>
            <w:shd w:val="clear" w:color="auto" w:fill="auto"/>
            <w:vAlign w:val="center"/>
          </w:tcPr>
          <w:p w14:paraId="3D6A3F64" w14:textId="217086BA" w:rsidR="00255CAB" w:rsidRPr="005D3A37" w:rsidRDefault="005D3A37" w:rsidP="005D3A37">
            <w:pPr>
              <w:jc w:val="center"/>
              <w:rPr>
                <w:b/>
                <w:i/>
              </w:rPr>
            </w:pPr>
            <w:r>
              <w:rPr>
                <w:b/>
                <w:i/>
              </w:rPr>
              <w:t>Kod czynności do rozliczenia</w:t>
            </w:r>
          </w:p>
        </w:tc>
        <w:tc>
          <w:tcPr>
            <w:tcW w:w="1800" w:type="dxa"/>
            <w:shd w:val="clear" w:color="auto" w:fill="auto"/>
            <w:vAlign w:val="center"/>
          </w:tcPr>
          <w:p w14:paraId="300EADC8" w14:textId="4F777D6A"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3E2D8BF3" w14:textId="19CB7F24" w:rsidR="00255CAB" w:rsidRPr="005D3A37" w:rsidRDefault="005D3A37" w:rsidP="005D3A37">
            <w:pPr>
              <w:jc w:val="center"/>
              <w:rPr>
                <w:b/>
                <w:i/>
              </w:rPr>
            </w:pPr>
            <w:r>
              <w:rPr>
                <w:b/>
                <w:i/>
              </w:rPr>
              <w:t>Opis kodu czynności</w:t>
            </w:r>
          </w:p>
        </w:tc>
        <w:tc>
          <w:tcPr>
            <w:tcW w:w="1200" w:type="dxa"/>
            <w:shd w:val="clear" w:color="auto" w:fill="auto"/>
            <w:vAlign w:val="center"/>
          </w:tcPr>
          <w:p w14:paraId="745ECF40" w14:textId="61B426E4" w:rsidR="00255CAB" w:rsidRPr="005D3A37" w:rsidRDefault="005D3A37" w:rsidP="005D3A37">
            <w:pPr>
              <w:jc w:val="center"/>
              <w:rPr>
                <w:b/>
                <w:i/>
              </w:rPr>
            </w:pPr>
            <w:r>
              <w:rPr>
                <w:b/>
                <w:i/>
              </w:rPr>
              <w:t>Jednostka miary czynn. rozl.</w:t>
            </w:r>
          </w:p>
        </w:tc>
      </w:tr>
      <w:tr w:rsidR="00255CAB" w:rsidRPr="009E2190" w14:paraId="6405898F" w14:textId="77777777" w:rsidTr="005D3A37">
        <w:tc>
          <w:tcPr>
            <w:tcW w:w="800" w:type="dxa"/>
            <w:shd w:val="clear" w:color="auto" w:fill="auto"/>
          </w:tcPr>
          <w:p w14:paraId="1C39E7B8" w14:textId="07E529B1" w:rsidR="00255CAB" w:rsidRPr="005D3A37" w:rsidRDefault="005D3A37" w:rsidP="005D3A37">
            <w:pPr>
              <w:jc w:val="center"/>
            </w:pPr>
            <w:r>
              <w:t>127</w:t>
            </w:r>
          </w:p>
        </w:tc>
        <w:tc>
          <w:tcPr>
            <w:tcW w:w="1800" w:type="dxa"/>
            <w:shd w:val="clear" w:color="auto" w:fill="auto"/>
          </w:tcPr>
          <w:p w14:paraId="747B3C1B" w14:textId="43F20D0E" w:rsidR="00255CAB" w:rsidRPr="005D3A37" w:rsidRDefault="00255CAB" w:rsidP="005D3A37">
            <w:pPr>
              <w:jc w:val="left"/>
            </w:pPr>
            <w:r w:rsidRPr="005D3A37">
              <w:t>WYDEPT</w:t>
            </w:r>
          </w:p>
        </w:tc>
        <w:tc>
          <w:tcPr>
            <w:tcW w:w="1800" w:type="dxa"/>
            <w:shd w:val="clear" w:color="auto" w:fill="auto"/>
          </w:tcPr>
          <w:p w14:paraId="36BDD5D7" w14:textId="37EB99DE" w:rsidR="00255CAB" w:rsidRPr="005D3A37" w:rsidRDefault="00255CAB" w:rsidP="005D3A37">
            <w:pPr>
              <w:jc w:val="left"/>
            </w:pPr>
            <w:r w:rsidRPr="005D3A37">
              <w:t>WYDEPT</w:t>
            </w:r>
          </w:p>
        </w:tc>
        <w:tc>
          <w:tcPr>
            <w:tcW w:w="3600" w:type="dxa"/>
            <w:shd w:val="clear" w:color="auto" w:fill="auto"/>
          </w:tcPr>
          <w:p w14:paraId="2BC160AA" w14:textId="647AB3EF" w:rsidR="00255CAB" w:rsidRPr="005D3A37" w:rsidRDefault="00255CAB" w:rsidP="005D3A37">
            <w:r w:rsidRPr="005D3A37">
              <w:t>Wydeptywanie chwastów wokół sadzonek</w:t>
            </w:r>
          </w:p>
        </w:tc>
        <w:tc>
          <w:tcPr>
            <w:tcW w:w="1200" w:type="dxa"/>
            <w:shd w:val="clear" w:color="auto" w:fill="auto"/>
          </w:tcPr>
          <w:p w14:paraId="34A61F24" w14:textId="5255D34E" w:rsidR="00255CAB" w:rsidRPr="005D3A37" w:rsidRDefault="00255CAB" w:rsidP="005D3A37">
            <w:pPr>
              <w:jc w:val="center"/>
            </w:pPr>
            <w:r w:rsidRPr="005D3A37">
              <w:t>HA</w:t>
            </w:r>
          </w:p>
        </w:tc>
      </w:tr>
    </w:tbl>
    <w:p w14:paraId="56760E3C" w14:textId="41983E5D" w:rsidR="00255CAB" w:rsidRPr="009E2190" w:rsidRDefault="00255CAB" w:rsidP="00255CAB"/>
    <w:p w14:paraId="6D1F7D2A" w14:textId="77777777" w:rsidR="00255CAB" w:rsidRPr="009E2190" w:rsidRDefault="00255CAB" w:rsidP="00255CAB">
      <w:pPr>
        <w:rPr>
          <w:b/>
        </w:rPr>
      </w:pPr>
      <w:r w:rsidRPr="009E2190">
        <w:rPr>
          <w:b/>
        </w:rPr>
        <w:t>Standard technologii prac obejmuje:</w:t>
      </w:r>
    </w:p>
    <w:p w14:paraId="07294567" w14:textId="77777777" w:rsidR="00255CAB" w:rsidRPr="009E2190" w:rsidRDefault="18A14C09" w:rsidP="00255CAB">
      <w:pPr>
        <w:pStyle w:val="Listapunktowana"/>
      </w:pPr>
      <w:r w:rsidRPr="009E2190">
        <w:t>odsłonięcie wprowadzonych na uprawę drzewek z roślinności zielnej, poprzez jej przygniecenie do ziemi.</w:t>
      </w:r>
    </w:p>
    <w:p w14:paraId="04C73821" w14:textId="77777777" w:rsidR="00255CAB" w:rsidRPr="009E2190" w:rsidRDefault="00255CAB" w:rsidP="00255CAB">
      <w:pPr>
        <w:rPr>
          <w:b/>
        </w:rPr>
      </w:pPr>
      <w:r w:rsidRPr="009E2190">
        <w:rPr>
          <w:b/>
        </w:rPr>
        <w:t>Procedura odbioru:</w:t>
      </w:r>
    </w:p>
    <w:p w14:paraId="175376B8"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77FE3D0B" w14:textId="77777777" w:rsidR="00165D75" w:rsidRPr="009E2190" w:rsidRDefault="00165D75" w:rsidP="00165D75">
      <w:pPr>
        <w:pStyle w:val="Listapunktowana"/>
        <w:numPr>
          <w:ilvl w:val="0"/>
          <w:numId w:val="17"/>
        </w:numPr>
      </w:pPr>
      <w:r w:rsidRPr="009E2190">
        <w:lastRenderedPageBreak/>
        <w:t xml:space="preserve">całych wydzieleń - przyjmuje się wartości z opisu taksacyjnego lub LMN z ewentualnym pomniejszeniem o istniejące w wydzieleniu elementy nie objęte zabiegiem takie jak: kępy drzewostanu, bagna itp.,  </w:t>
      </w:r>
    </w:p>
    <w:p w14:paraId="6F78C4C8" w14:textId="77777777" w:rsidR="00165D75" w:rsidRPr="009E2190" w:rsidRDefault="00165D75" w:rsidP="00165D75">
      <w:pPr>
        <w:pStyle w:val="Listapunktowana"/>
        <w:numPr>
          <w:ilvl w:val="0"/>
          <w:numId w:val="17"/>
        </w:numPr>
      </w:pPr>
      <w:r w:rsidRPr="009E2190">
        <w:t>fragmentów wydzieleń – dokonuje się pomiarów powierzchni.</w:t>
      </w:r>
    </w:p>
    <w:p w14:paraId="734B5F57" w14:textId="07221B2E" w:rsidR="00255CAB" w:rsidRPr="009E2190" w:rsidRDefault="00165D75" w:rsidP="00165D75">
      <w:pPr>
        <w:rPr>
          <w:b/>
        </w:rPr>
      </w:pPr>
      <w:r w:rsidRPr="009E2190">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0065D0E" w14:textId="77777777" w:rsidTr="005D3A37">
        <w:trPr>
          <w:trHeight w:val="600"/>
          <w:tblHeader/>
        </w:trPr>
        <w:tc>
          <w:tcPr>
            <w:tcW w:w="800" w:type="dxa"/>
            <w:shd w:val="clear" w:color="auto" w:fill="auto"/>
            <w:vAlign w:val="center"/>
          </w:tcPr>
          <w:p w14:paraId="235D98DA" w14:textId="43C7CD54" w:rsidR="00255CAB" w:rsidRPr="005D3A37" w:rsidRDefault="005D3A37" w:rsidP="005D3A37">
            <w:pPr>
              <w:jc w:val="center"/>
              <w:rPr>
                <w:b/>
                <w:i/>
              </w:rPr>
            </w:pPr>
            <w:r>
              <w:rPr>
                <w:b/>
                <w:i/>
              </w:rPr>
              <w:t>Nr</w:t>
            </w:r>
          </w:p>
        </w:tc>
        <w:tc>
          <w:tcPr>
            <w:tcW w:w="1800" w:type="dxa"/>
            <w:shd w:val="clear" w:color="auto" w:fill="auto"/>
            <w:vAlign w:val="center"/>
          </w:tcPr>
          <w:p w14:paraId="58BDA030" w14:textId="65EF2837" w:rsidR="00255CAB" w:rsidRPr="005D3A37" w:rsidRDefault="005D3A37" w:rsidP="005D3A37">
            <w:pPr>
              <w:jc w:val="center"/>
              <w:rPr>
                <w:b/>
                <w:i/>
              </w:rPr>
            </w:pPr>
            <w:r>
              <w:rPr>
                <w:b/>
                <w:i/>
              </w:rPr>
              <w:t>Kod czynności do rozliczenia</w:t>
            </w:r>
          </w:p>
        </w:tc>
        <w:tc>
          <w:tcPr>
            <w:tcW w:w="1800" w:type="dxa"/>
            <w:shd w:val="clear" w:color="auto" w:fill="auto"/>
            <w:vAlign w:val="center"/>
          </w:tcPr>
          <w:p w14:paraId="7DB725BA" w14:textId="04AACBAC"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62F5E08" w14:textId="649B8CBA" w:rsidR="00255CAB" w:rsidRPr="005D3A37" w:rsidRDefault="005D3A37" w:rsidP="005D3A37">
            <w:pPr>
              <w:jc w:val="center"/>
              <w:rPr>
                <w:b/>
                <w:i/>
              </w:rPr>
            </w:pPr>
            <w:r>
              <w:rPr>
                <w:b/>
                <w:i/>
              </w:rPr>
              <w:t>Opis kodu czynności</w:t>
            </w:r>
          </w:p>
        </w:tc>
        <w:tc>
          <w:tcPr>
            <w:tcW w:w="1200" w:type="dxa"/>
            <w:shd w:val="clear" w:color="auto" w:fill="auto"/>
            <w:vAlign w:val="center"/>
          </w:tcPr>
          <w:p w14:paraId="123756B7" w14:textId="50F6BF7B" w:rsidR="00255CAB" w:rsidRPr="005D3A37" w:rsidRDefault="005D3A37" w:rsidP="005D3A37">
            <w:pPr>
              <w:jc w:val="center"/>
              <w:rPr>
                <w:b/>
                <w:i/>
              </w:rPr>
            </w:pPr>
            <w:r>
              <w:rPr>
                <w:b/>
                <w:i/>
              </w:rPr>
              <w:t>Jednostka miary czynn. rozl.</w:t>
            </w:r>
          </w:p>
        </w:tc>
      </w:tr>
      <w:tr w:rsidR="00255CAB" w:rsidRPr="009E2190" w14:paraId="1D5AF20F" w14:textId="77777777" w:rsidTr="005D3A37">
        <w:tc>
          <w:tcPr>
            <w:tcW w:w="800" w:type="dxa"/>
            <w:shd w:val="clear" w:color="auto" w:fill="auto"/>
          </w:tcPr>
          <w:p w14:paraId="3F2CD33A" w14:textId="5BC9D8DD" w:rsidR="00255CAB" w:rsidRPr="005D3A37" w:rsidRDefault="005D3A37" w:rsidP="005D3A37">
            <w:pPr>
              <w:jc w:val="center"/>
            </w:pPr>
            <w:r>
              <w:t>128</w:t>
            </w:r>
          </w:p>
        </w:tc>
        <w:tc>
          <w:tcPr>
            <w:tcW w:w="1800" w:type="dxa"/>
            <w:shd w:val="clear" w:color="auto" w:fill="auto"/>
          </w:tcPr>
          <w:p w14:paraId="35B03CB3" w14:textId="144042DF" w:rsidR="00255CAB" w:rsidRPr="005D3A37" w:rsidRDefault="5B7A4CAF" w:rsidP="005D3A37">
            <w:pPr>
              <w:jc w:val="left"/>
            </w:pPr>
            <w:r w:rsidRPr="005D3A37">
              <w:t>CW-W</w:t>
            </w:r>
          </w:p>
        </w:tc>
        <w:tc>
          <w:tcPr>
            <w:tcW w:w="1800" w:type="dxa"/>
            <w:shd w:val="clear" w:color="auto" w:fill="auto"/>
          </w:tcPr>
          <w:p w14:paraId="451576B2" w14:textId="00521C2A" w:rsidR="00255CAB" w:rsidRPr="005D3A37" w:rsidRDefault="00255CAB" w:rsidP="005D3A37">
            <w:pPr>
              <w:jc w:val="left"/>
            </w:pPr>
            <w:r w:rsidRPr="005D3A37">
              <w:t>CZ&lt;05S&lt;40, CZ&gt;05S&lt;40, CZ&gt;30S&lt;40, CZ&gt;50S&lt;40, CZ&gt;75S&lt;40, CZ&lt;05S&gt;41, CZ&gt;05S&gt;41, CZ&gt;30S&gt;41, CZ&gt;50S&gt;41, CZ&gt;75S&gt;41, CW&lt;05D&lt;40, CW&gt;05D&lt;40, CW&gt;30D&lt;40, CW&gt;50D&lt;40, CW&gt;75D&lt;40, CW&lt;05D&gt;41, CW&gt;05D&gt;41, CW&gt;30D&gt;41, CW&gt;50D&gt;41, CW&gt;75D&gt;41</w:t>
            </w:r>
          </w:p>
        </w:tc>
        <w:tc>
          <w:tcPr>
            <w:tcW w:w="3600" w:type="dxa"/>
            <w:shd w:val="clear" w:color="auto" w:fill="auto"/>
          </w:tcPr>
          <w:p w14:paraId="63775212" w14:textId="690F1EBE" w:rsidR="00255CAB" w:rsidRPr="005D3A37" w:rsidRDefault="00255CAB" w:rsidP="005D3A37">
            <w:r w:rsidRPr="005D3A37">
              <w:t>Czyszczenia wczesne</w:t>
            </w:r>
          </w:p>
        </w:tc>
        <w:tc>
          <w:tcPr>
            <w:tcW w:w="1200" w:type="dxa"/>
            <w:shd w:val="clear" w:color="auto" w:fill="auto"/>
          </w:tcPr>
          <w:p w14:paraId="73945A59" w14:textId="041B54AB" w:rsidR="00255CAB" w:rsidRPr="005D3A37" w:rsidRDefault="00255CAB" w:rsidP="005D3A37">
            <w:pPr>
              <w:jc w:val="center"/>
            </w:pPr>
            <w:r w:rsidRPr="005D3A37">
              <w:t>HA</w:t>
            </w:r>
          </w:p>
        </w:tc>
      </w:tr>
    </w:tbl>
    <w:p w14:paraId="5547185D" w14:textId="278BC65D" w:rsidR="00255CAB" w:rsidRPr="009E2190" w:rsidRDefault="00255CAB" w:rsidP="00255CAB"/>
    <w:p w14:paraId="44E2EAF4" w14:textId="77777777" w:rsidR="00255CAB" w:rsidRPr="009E2190" w:rsidRDefault="00255CAB" w:rsidP="00255CAB">
      <w:pPr>
        <w:rPr>
          <w:b/>
        </w:rPr>
      </w:pPr>
      <w:r w:rsidRPr="009E2190">
        <w:rPr>
          <w:b/>
        </w:rPr>
        <w:t>Standard technologii prac obejmuje:</w:t>
      </w:r>
    </w:p>
    <w:p w14:paraId="62A11524" w14:textId="77777777" w:rsidR="00255CAB" w:rsidRPr="009E2190" w:rsidRDefault="18A14C09" w:rsidP="00255CAB">
      <w:pPr>
        <w:pStyle w:val="Listapunktowana"/>
      </w:pPr>
      <w:r w:rsidRPr="009E2190">
        <w:t xml:space="preserve">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 </w:t>
      </w:r>
    </w:p>
    <w:p w14:paraId="48BDB1C6" w14:textId="77777777" w:rsidR="00255CAB" w:rsidRPr="009E2190" w:rsidRDefault="00255CAB" w:rsidP="00255CAB">
      <w:pPr>
        <w:rPr>
          <w:b/>
        </w:rPr>
      </w:pPr>
      <w:r w:rsidRPr="009E2190">
        <w:rPr>
          <w:b/>
        </w:rPr>
        <w:t xml:space="preserve">Uwagi: </w:t>
      </w:r>
    </w:p>
    <w:p w14:paraId="4524CE76" w14:textId="6098EBCA" w:rsidR="00255CAB" w:rsidRPr="009E2190" w:rsidRDefault="55FBD3B6" w:rsidP="00A047FF">
      <w:pPr>
        <w:pStyle w:val="Listapunktowana"/>
        <w:numPr>
          <w:ilvl w:val="0"/>
          <w:numId w:val="17"/>
        </w:numPr>
      </w:pPr>
      <w:r w:rsidRPr="009E2190">
        <w:t xml:space="preserve">zabieg należy wykonać zgodnie ze wskazówkami Zamawiającego przekazanymi w zleceniu oraz  zgodnie z instruktażem przeprowadzonym w trakcie wprowadzania Wykonawcy na pozycję, </w:t>
      </w:r>
    </w:p>
    <w:p w14:paraId="221C942A" w14:textId="77777777" w:rsidR="00DD5F75" w:rsidRPr="009E2190" w:rsidRDefault="00DD5F75" w:rsidP="00DD5F75">
      <w:pPr>
        <w:rPr>
          <w:b/>
        </w:rPr>
      </w:pPr>
      <w:r w:rsidRPr="009E2190">
        <w:rPr>
          <w:b/>
        </w:rPr>
        <w:t>Procedura odbioru:</w:t>
      </w:r>
    </w:p>
    <w:p w14:paraId="638CD5F6" w14:textId="77777777" w:rsidR="00165D75" w:rsidRPr="009E2190" w:rsidRDefault="00165D75" w:rsidP="00165D75">
      <w:r w:rsidRPr="009E2190">
        <w:lastRenderedPageBreak/>
        <w:t xml:space="preserve">Odbiór prac nastąpi poprzez zweryfikowanie prawidłowości ich wykonania z opisem czynności i zleceniem oraz ustalenie powierzchni wykonanego zabiegu dla: </w:t>
      </w:r>
    </w:p>
    <w:p w14:paraId="2CF91D14"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BDD5284" w14:textId="77777777" w:rsidR="00165D75" w:rsidRPr="009E2190" w:rsidRDefault="00165D75" w:rsidP="00165D75">
      <w:pPr>
        <w:pStyle w:val="Listapunktowana"/>
        <w:numPr>
          <w:ilvl w:val="0"/>
          <w:numId w:val="17"/>
        </w:numPr>
      </w:pPr>
      <w:r w:rsidRPr="009E2190">
        <w:t>fragmentów wydzieleń – dokonuje się pomiarów powierzchni.</w:t>
      </w:r>
    </w:p>
    <w:p w14:paraId="3BAD9AB0" w14:textId="24B39262" w:rsidR="00255CAB" w:rsidRPr="009E2190" w:rsidRDefault="00165D75" w:rsidP="00165D75">
      <w:pPr>
        <w:rPr>
          <w:b/>
          <w:color w:val="FF0000"/>
        </w:rPr>
      </w:pPr>
      <w:r w:rsidRPr="009E2190">
        <w:t>(rozliczenie z dokładnością do dwóch miejsc po przecinku)</w:t>
      </w:r>
    </w:p>
    <w:p w14:paraId="53734750" w14:textId="0E14202A"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47BE351" w14:textId="77777777" w:rsidTr="005D3A37">
        <w:trPr>
          <w:trHeight w:val="600"/>
          <w:tblHeader/>
        </w:trPr>
        <w:tc>
          <w:tcPr>
            <w:tcW w:w="800" w:type="dxa"/>
            <w:shd w:val="clear" w:color="auto" w:fill="auto"/>
            <w:vAlign w:val="center"/>
          </w:tcPr>
          <w:p w14:paraId="0B1C7AA7" w14:textId="0BBB0AF9" w:rsidR="00255CAB" w:rsidRPr="005D3A37" w:rsidRDefault="005D3A37" w:rsidP="005D3A37">
            <w:pPr>
              <w:jc w:val="center"/>
              <w:rPr>
                <w:b/>
                <w:i/>
              </w:rPr>
            </w:pPr>
            <w:r>
              <w:rPr>
                <w:b/>
                <w:i/>
              </w:rPr>
              <w:t>Nr</w:t>
            </w:r>
          </w:p>
        </w:tc>
        <w:tc>
          <w:tcPr>
            <w:tcW w:w="1800" w:type="dxa"/>
            <w:shd w:val="clear" w:color="auto" w:fill="auto"/>
            <w:vAlign w:val="center"/>
          </w:tcPr>
          <w:p w14:paraId="5E9A11E9" w14:textId="2B5B0FE0" w:rsidR="00255CAB" w:rsidRPr="005D3A37" w:rsidRDefault="005D3A37" w:rsidP="005D3A37">
            <w:pPr>
              <w:jc w:val="center"/>
              <w:rPr>
                <w:b/>
                <w:i/>
              </w:rPr>
            </w:pPr>
            <w:r>
              <w:rPr>
                <w:b/>
                <w:i/>
              </w:rPr>
              <w:t>Kod czynności do rozliczenia</w:t>
            </w:r>
          </w:p>
        </w:tc>
        <w:tc>
          <w:tcPr>
            <w:tcW w:w="1800" w:type="dxa"/>
            <w:shd w:val="clear" w:color="auto" w:fill="auto"/>
            <w:vAlign w:val="center"/>
          </w:tcPr>
          <w:p w14:paraId="57AE0F27" w14:textId="5448F6F2"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B884081" w14:textId="5B9268A5" w:rsidR="00255CAB" w:rsidRPr="005D3A37" w:rsidRDefault="005D3A37" w:rsidP="005D3A37">
            <w:pPr>
              <w:jc w:val="center"/>
              <w:rPr>
                <w:b/>
                <w:i/>
              </w:rPr>
            </w:pPr>
            <w:r>
              <w:rPr>
                <w:b/>
                <w:i/>
              </w:rPr>
              <w:t>Opis kodu czynności</w:t>
            </w:r>
          </w:p>
        </w:tc>
        <w:tc>
          <w:tcPr>
            <w:tcW w:w="1200" w:type="dxa"/>
            <w:shd w:val="clear" w:color="auto" w:fill="auto"/>
            <w:vAlign w:val="center"/>
          </w:tcPr>
          <w:p w14:paraId="451F7FF0" w14:textId="238974DC" w:rsidR="00255CAB" w:rsidRPr="005D3A37" w:rsidRDefault="005D3A37" w:rsidP="005D3A37">
            <w:pPr>
              <w:jc w:val="center"/>
              <w:rPr>
                <w:b/>
                <w:i/>
              </w:rPr>
            </w:pPr>
            <w:r>
              <w:rPr>
                <w:b/>
                <w:i/>
              </w:rPr>
              <w:t>Jednostka miary czynn. rozl.</w:t>
            </w:r>
          </w:p>
        </w:tc>
      </w:tr>
      <w:tr w:rsidR="00255CAB" w:rsidRPr="009E2190" w14:paraId="5D5BCAF7" w14:textId="77777777" w:rsidTr="005D3A37">
        <w:tc>
          <w:tcPr>
            <w:tcW w:w="800" w:type="dxa"/>
            <w:shd w:val="clear" w:color="auto" w:fill="auto"/>
          </w:tcPr>
          <w:p w14:paraId="7FCC7F0D" w14:textId="33A49FB0" w:rsidR="00255CAB" w:rsidRPr="005D3A37" w:rsidRDefault="005D3A37" w:rsidP="005D3A37">
            <w:pPr>
              <w:jc w:val="center"/>
            </w:pPr>
            <w:r>
              <w:t>129</w:t>
            </w:r>
          </w:p>
        </w:tc>
        <w:tc>
          <w:tcPr>
            <w:tcW w:w="1800" w:type="dxa"/>
            <w:shd w:val="clear" w:color="auto" w:fill="auto"/>
          </w:tcPr>
          <w:p w14:paraId="633313C0" w14:textId="2B68BBDA" w:rsidR="00255CAB" w:rsidRPr="005D3A37" w:rsidRDefault="00255CAB" w:rsidP="005D3A37">
            <w:pPr>
              <w:jc w:val="left"/>
            </w:pPr>
            <w:r w:rsidRPr="005D3A37">
              <w:t>PODK-FORM</w:t>
            </w:r>
          </w:p>
        </w:tc>
        <w:tc>
          <w:tcPr>
            <w:tcW w:w="1800" w:type="dxa"/>
            <w:shd w:val="clear" w:color="auto" w:fill="auto"/>
          </w:tcPr>
          <w:p w14:paraId="39899AAC" w14:textId="6BFB753B" w:rsidR="00255CAB" w:rsidRPr="005D3A37" w:rsidRDefault="00255CAB" w:rsidP="005D3A37">
            <w:pPr>
              <w:jc w:val="left"/>
            </w:pPr>
            <w:r w:rsidRPr="005D3A37">
              <w:t>PODK-FORM</w:t>
            </w:r>
          </w:p>
        </w:tc>
        <w:tc>
          <w:tcPr>
            <w:tcW w:w="3600" w:type="dxa"/>
            <w:shd w:val="clear" w:color="auto" w:fill="auto"/>
          </w:tcPr>
          <w:p w14:paraId="6EFF7DDE" w14:textId="30CDD86F" w:rsidR="00255CAB" w:rsidRPr="005D3A37" w:rsidRDefault="00255CAB" w:rsidP="005D3A37">
            <w:r w:rsidRPr="005D3A37">
              <w:t xml:space="preserve">Podkrzesywanie </w:t>
            </w:r>
            <w:r w:rsidR="00314072" w:rsidRPr="005D3A37">
              <w:t>i</w:t>
            </w:r>
            <w:r w:rsidRPr="005D3A37">
              <w:t xml:space="preserve"> formowanie drzewek na uprawach</w:t>
            </w:r>
          </w:p>
        </w:tc>
        <w:tc>
          <w:tcPr>
            <w:tcW w:w="1200" w:type="dxa"/>
            <w:shd w:val="clear" w:color="auto" w:fill="auto"/>
          </w:tcPr>
          <w:p w14:paraId="5A8C8F21" w14:textId="670AEB57" w:rsidR="00255CAB" w:rsidRPr="005D3A37" w:rsidRDefault="00255CAB" w:rsidP="005D3A37">
            <w:pPr>
              <w:jc w:val="center"/>
            </w:pPr>
            <w:r w:rsidRPr="005D3A37">
              <w:t>TSZT</w:t>
            </w:r>
          </w:p>
        </w:tc>
      </w:tr>
      <w:tr w:rsidR="00255CAB" w:rsidRPr="009E2190" w14:paraId="4C1A83F8" w14:textId="77777777" w:rsidTr="005D3A37">
        <w:tc>
          <w:tcPr>
            <w:tcW w:w="800" w:type="dxa"/>
            <w:shd w:val="clear" w:color="auto" w:fill="auto"/>
          </w:tcPr>
          <w:p w14:paraId="258647BD" w14:textId="00144086" w:rsidR="00255CAB" w:rsidRPr="005D3A37" w:rsidRDefault="005D3A37" w:rsidP="005D3A37">
            <w:pPr>
              <w:jc w:val="center"/>
            </w:pPr>
            <w:r>
              <w:t>130</w:t>
            </w:r>
          </w:p>
        </w:tc>
        <w:tc>
          <w:tcPr>
            <w:tcW w:w="1800" w:type="dxa"/>
            <w:shd w:val="clear" w:color="auto" w:fill="auto"/>
          </w:tcPr>
          <w:p w14:paraId="2B7AE79E" w14:textId="1887F2BC" w:rsidR="00255CAB" w:rsidRPr="005D3A37" w:rsidRDefault="00255CAB" w:rsidP="005D3A37">
            <w:pPr>
              <w:jc w:val="left"/>
            </w:pPr>
            <w:r w:rsidRPr="005D3A37">
              <w:t>PRZYC-DB</w:t>
            </w:r>
          </w:p>
        </w:tc>
        <w:tc>
          <w:tcPr>
            <w:tcW w:w="1800" w:type="dxa"/>
            <w:shd w:val="clear" w:color="auto" w:fill="auto"/>
          </w:tcPr>
          <w:p w14:paraId="25145697" w14:textId="3277CC3F" w:rsidR="00255CAB" w:rsidRPr="005D3A37" w:rsidRDefault="00255CAB" w:rsidP="005D3A37">
            <w:pPr>
              <w:jc w:val="left"/>
            </w:pPr>
            <w:r w:rsidRPr="005D3A37">
              <w:t>PRZYC-DB</w:t>
            </w:r>
          </w:p>
        </w:tc>
        <w:tc>
          <w:tcPr>
            <w:tcW w:w="3600" w:type="dxa"/>
            <w:shd w:val="clear" w:color="auto" w:fill="auto"/>
          </w:tcPr>
          <w:p w14:paraId="184AAF8E" w14:textId="38E35E56" w:rsidR="00255CAB" w:rsidRPr="005D3A37" w:rsidRDefault="00255CAB" w:rsidP="005D3A37">
            <w:r w:rsidRPr="005D3A37">
              <w:t>Przycinanie Db na bezpieńkę</w:t>
            </w:r>
          </w:p>
        </w:tc>
        <w:tc>
          <w:tcPr>
            <w:tcW w:w="1200" w:type="dxa"/>
            <w:shd w:val="clear" w:color="auto" w:fill="auto"/>
          </w:tcPr>
          <w:p w14:paraId="043DA61E" w14:textId="05A6CDBB" w:rsidR="00255CAB" w:rsidRPr="005D3A37" w:rsidRDefault="00255CAB" w:rsidP="005D3A37">
            <w:pPr>
              <w:jc w:val="center"/>
            </w:pPr>
            <w:r w:rsidRPr="005D3A37">
              <w:t>TSZT</w:t>
            </w:r>
          </w:p>
        </w:tc>
      </w:tr>
      <w:tr w:rsidR="00255CAB" w:rsidRPr="009E2190" w14:paraId="687E78E7" w14:textId="77777777" w:rsidTr="005D3A37">
        <w:tc>
          <w:tcPr>
            <w:tcW w:w="800" w:type="dxa"/>
            <w:shd w:val="clear" w:color="auto" w:fill="auto"/>
          </w:tcPr>
          <w:p w14:paraId="3045AE57" w14:textId="15508989" w:rsidR="00255CAB" w:rsidRPr="005D3A37" w:rsidRDefault="005D3A37" w:rsidP="005D3A37">
            <w:pPr>
              <w:jc w:val="center"/>
            </w:pPr>
            <w:r>
              <w:t>131</w:t>
            </w:r>
          </w:p>
        </w:tc>
        <w:tc>
          <w:tcPr>
            <w:tcW w:w="1800" w:type="dxa"/>
            <w:shd w:val="clear" w:color="auto" w:fill="auto"/>
          </w:tcPr>
          <w:p w14:paraId="7C3E12FF" w14:textId="0CCA7687" w:rsidR="00255CAB" w:rsidRPr="005D3A37" w:rsidRDefault="00255CAB" w:rsidP="005D3A37">
            <w:pPr>
              <w:jc w:val="left"/>
            </w:pPr>
            <w:r w:rsidRPr="005D3A37">
              <w:t>FORM-ZAD</w:t>
            </w:r>
          </w:p>
        </w:tc>
        <w:tc>
          <w:tcPr>
            <w:tcW w:w="1800" w:type="dxa"/>
            <w:shd w:val="clear" w:color="auto" w:fill="auto"/>
          </w:tcPr>
          <w:p w14:paraId="746BC734" w14:textId="4E31C939" w:rsidR="00255CAB" w:rsidRPr="005D3A37" w:rsidRDefault="00255CAB" w:rsidP="005D3A37">
            <w:pPr>
              <w:jc w:val="left"/>
            </w:pPr>
            <w:r w:rsidRPr="005D3A37">
              <w:t>FORM-ZAD</w:t>
            </w:r>
          </w:p>
        </w:tc>
        <w:tc>
          <w:tcPr>
            <w:tcW w:w="3600" w:type="dxa"/>
            <w:shd w:val="clear" w:color="auto" w:fill="auto"/>
          </w:tcPr>
          <w:p w14:paraId="65C61EC8" w14:textId="670161AD" w:rsidR="00255CAB" w:rsidRPr="005D3A37" w:rsidRDefault="00255CAB" w:rsidP="005D3A37">
            <w:r w:rsidRPr="005D3A37">
              <w:t>Pielęgnowanie drzewek w zadrzewieniach</w:t>
            </w:r>
          </w:p>
        </w:tc>
        <w:tc>
          <w:tcPr>
            <w:tcW w:w="1200" w:type="dxa"/>
            <w:shd w:val="clear" w:color="auto" w:fill="auto"/>
          </w:tcPr>
          <w:p w14:paraId="7C97D976" w14:textId="3B0D1F1C" w:rsidR="00255CAB" w:rsidRPr="005D3A37" w:rsidRDefault="00255CAB" w:rsidP="005D3A37">
            <w:pPr>
              <w:jc w:val="center"/>
            </w:pPr>
            <w:r w:rsidRPr="005D3A37">
              <w:t>TSZT</w:t>
            </w:r>
          </w:p>
        </w:tc>
      </w:tr>
    </w:tbl>
    <w:p w14:paraId="3522B703" w14:textId="016F5948" w:rsidR="00255CAB" w:rsidRPr="009E2190" w:rsidRDefault="00255CAB" w:rsidP="00255CAB"/>
    <w:p w14:paraId="5A6415F0" w14:textId="77777777" w:rsidR="00255CAB" w:rsidRPr="009E2190" w:rsidRDefault="00255CAB" w:rsidP="00255CAB">
      <w:pPr>
        <w:rPr>
          <w:b/>
        </w:rPr>
      </w:pPr>
      <w:r w:rsidRPr="009E2190">
        <w:rPr>
          <w:b/>
        </w:rPr>
        <w:t>Standard technologii prac obejmuje:</w:t>
      </w:r>
    </w:p>
    <w:p w14:paraId="3BA50E50" w14:textId="77777777" w:rsidR="00255CAB" w:rsidRPr="009E2190" w:rsidRDefault="18A14C09" w:rsidP="00255CAB">
      <w:pPr>
        <w:pStyle w:val="Listapunktowana"/>
      </w:pPr>
      <w:r w:rsidRPr="009E2190">
        <w:t>poprawianie formy drzew u gatunków liściastych, zwłaszcza u dębu i buka polegające na nadaniu koronie formy stożka lub walca, usunięciu zbędnych rozgałęzień i rozwidleń, skróceniu nadmiernie wydłużonych pędów bocznych,</w:t>
      </w:r>
    </w:p>
    <w:p w14:paraId="04468086" w14:textId="77777777" w:rsidR="00314072" w:rsidRPr="009E2190" w:rsidRDefault="18A14C09" w:rsidP="00255CAB">
      <w:pPr>
        <w:pStyle w:val="Listapunktowana"/>
      </w:pPr>
      <w:r w:rsidRPr="009E2190">
        <w:t>likwidacja tzw. „dwójek” „trójek”- form wielopniowych powstających często na skutek gęstego siewu,</w:t>
      </w:r>
    </w:p>
    <w:p w14:paraId="35507624" w14:textId="44EFCDBC" w:rsidR="00255CAB" w:rsidRPr="009E2190" w:rsidRDefault="00314072" w:rsidP="00314072">
      <w:pPr>
        <w:pStyle w:val="Listapunktowana"/>
        <w:ind w:left="360"/>
      </w:pPr>
      <w:r w:rsidRPr="009E2190">
        <w:t>lub</w:t>
      </w:r>
      <w:r w:rsidR="18A14C09" w:rsidRPr="009E2190">
        <w:t xml:space="preserve"> </w:t>
      </w:r>
    </w:p>
    <w:p w14:paraId="4305A6A9" w14:textId="3EB47565" w:rsidR="00255CAB" w:rsidRPr="009E2190" w:rsidRDefault="18A14C09" w:rsidP="00255CAB">
      <w:pPr>
        <w:pStyle w:val="Listapunktowana"/>
      </w:pPr>
      <w:r w:rsidRPr="009E2190">
        <w:t>przycięcie dębu na bezpieńkę (cięcie tuż przy szyi korzeniowej – 2-3 cm nad ziemią) przy pomocy np. sekatora lub sierpaka,</w:t>
      </w:r>
    </w:p>
    <w:p w14:paraId="2C088433" w14:textId="5109D14D" w:rsidR="00314072" w:rsidRPr="009E2190" w:rsidRDefault="00314072" w:rsidP="00314072">
      <w:pPr>
        <w:pStyle w:val="Listapunktowana"/>
        <w:ind w:left="360"/>
      </w:pPr>
      <w:r w:rsidRPr="009E2190">
        <w:t>lub</w:t>
      </w:r>
    </w:p>
    <w:p w14:paraId="75344A47" w14:textId="77777777" w:rsidR="00255CAB" w:rsidRPr="009E2190" w:rsidRDefault="18A14C09" w:rsidP="00255CAB">
      <w:pPr>
        <w:pStyle w:val="Listapunktowana"/>
      </w:pPr>
      <w:r w:rsidRPr="009E2190">
        <w:t>formowanie koron, usuwanie zbędnych odgałęzień, zabezpieczenie preparatami przed infekcją, zebranie i usunięcie ściętych gałęzi oraz zmotyczenie powierzchni wokół drzewek, wiązanie drzewek.</w:t>
      </w:r>
    </w:p>
    <w:p w14:paraId="78799E50" w14:textId="77777777" w:rsidR="00EA75F6" w:rsidRPr="009E2190" w:rsidRDefault="00EA75F6" w:rsidP="00255CAB">
      <w:pPr>
        <w:rPr>
          <w:b/>
        </w:rPr>
      </w:pPr>
    </w:p>
    <w:p w14:paraId="716B1C74" w14:textId="601749DD" w:rsidR="00255CAB" w:rsidRPr="009E2190" w:rsidRDefault="00255CAB" w:rsidP="00255CAB">
      <w:pPr>
        <w:rPr>
          <w:b/>
        </w:rPr>
      </w:pPr>
      <w:r w:rsidRPr="009E2190">
        <w:rPr>
          <w:b/>
        </w:rPr>
        <w:t>Procedura odbioru:</w:t>
      </w:r>
    </w:p>
    <w:p w14:paraId="7C77CDD4" w14:textId="77777777" w:rsidR="00255CAB" w:rsidRPr="009E2190" w:rsidRDefault="18A14C09" w:rsidP="00EA75F6">
      <w:pPr>
        <w:pStyle w:val="Listapunktowana"/>
        <w:numPr>
          <w:ilvl w:val="0"/>
          <w:numId w:val="17"/>
        </w:numPr>
      </w:pPr>
      <w:r w:rsidRPr="009E2190">
        <w:t xml:space="preserve">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w:t>
      </w:r>
      <w:r w:rsidRPr="009E2190">
        <w:lastRenderedPageBreak/>
        <w:t>Dopuszcza się tolerancję +/- 10% w ilości drzewek w stosunku do ilości podanej w zleceniu.</w:t>
      </w:r>
    </w:p>
    <w:p w14:paraId="468992DA" w14:textId="77777777" w:rsidR="00255CAB" w:rsidRPr="009E2190" w:rsidRDefault="00255CAB" w:rsidP="00255CAB">
      <w:r w:rsidRPr="009E2190">
        <w:t xml:space="preserve"> (rozliczenie z dokładnością do dwóch miejsc po przecinku)</w:t>
      </w:r>
    </w:p>
    <w:p w14:paraId="02ECE3D9"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7024414" w14:textId="77777777" w:rsidTr="005D3A37">
        <w:trPr>
          <w:trHeight w:val="600"/>
          <w:tblHeader/>
        </w:trPr>
        <w:tc>
          <w:tcPr>
            <w:tcW w:w="800" w:type="dxa"/>
            <w:shd w:val="clear" w:color="auto" w:fill="auto"/>
            <w:vAlign w:val="center"/>
          </w:tcPr>
          <w:p w14:paraId="4967DDBC" w14:textId="5189D1AC" w:rsidR="00255CAB" w:rsidRPr="005D3A37" w:rsidRDefault="005D3A37" w:rsidP="005D3A37">
            <w:pPr>
              <w:jc w:val="center"/>
              <w:rPr>
                <w:b/>
                <w:i/>
              </w:rPr>
            </w:pPr>
            <w:r>
              <w:rPr>
                <w:b/>
                <w:i/>
              </w:rPr>
              <w:t>Nr</w:t>
            </w:r>
          </w:p>
        </w:tc>
        <w:tc>
          <w:tcPr>
            <w:tcW w:w="1800" w:type="dxa"/>
            <w:shd w:val="clear" w:color="auto" w:fill="auto"/>
            <w:vAlign w:val="center"/>
          </w:tcPr>
          <w:p w14:paraId="30B249D1" w14:textId="6996E179" w:rsidR="00255CAB" w:rsidRPr="005D3A37" w:rsidRDefault="005D3A37" w:rsidP="005D3A37">
            <w:pPr>
              <w:jc w:val="center"/>
              <w:rPr>
                <w:b/>
                <w:i/>
              </w:rPr>
            </w:pPr>
            <w:r>
              <w:rPr>
                <w:b/>
                <w:i/>
              </w:rPr>
              <w:t>Kod czynności do rozliczenia</w:t>
            </w:r>
          </w:p>
        </w:tc>
        <w:tc>
          <w:tcPr>
            <w:tcW w:w="1800" w:type="dxa"/>
            <w:shd w:val="clear" w:color="auto" w:fill="auto"/>
            <w:vAlign w:val="center"/>
          </w:tcPr>
          <w:p w14:paraId="42C6AC92" w14:textId="3EA03DF7"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5AD7281E" w14:textId="5CD5F881" w:rsidR="00255CAB" w:rsidRPr="005D3A37" w:rsidRDefault="005D3A37" w:rsidP="005D3A37">
            <w:pPr>
              <w:jc w:val="center"/>
              <w:rPr>
                <w:b/>
                <w:i/>
              </w:rPr>
            </w:pPr>
            <w:r>
              <w:rPr>
                <w:b/>
                <w:i/>
              </w:rPr>
              <w:t>Opis kodu czynności</w:t>
            </w:r>
          </w:p>
        </w:tc>
        <w:tc>
          <w:tcPr>
            <w:tcW w:w="1200" w:type="dxa"/>
            <w:shd w:val="clear" w:color="auto" w:fill="auto"/>
            <w:vAlign w:val="center"/>
          </w:tcPr>
          <w:p w14:paraId="0B2AE0E4" w14:textId="2519C725" w:rsidR="00255CAB" w:rsidRPr="005D3A37" w:rsidRDefault="005D3A37" w:rsidP="005D3A37">
            <w:pPr>
              <w:jc w:val="center"/>
              <w:rPr>
                <w:b/>
                <w:i/>
              </w:rPr>
            </w:pPr>
            <w:r>
              <w:rPr>
                <w:b/>
                <w:i/>
              </w:rPr>
              <w:t>Jednostka miary czynn. rozl.</w:t>
            </w:r>
          </w:p>
        </w:tc>
      </w:tr>
      <w:tr w:rsidR="00255CAB" w:rsidRPr="009E2190" w14:paraId="4006EA3D" w14:textId="77777777" w:rsidTr="005D3A37">
        <w:tc>
          <w:tcPr>
            <w:tcW w:w="800" w:type="dxa"/>
            <w:shd w:val="clear" w:color="auto" w:fill="auto"/>
          </w:tcPr>
          <w:p w14:paraId="7CFA5E0C" w14:textId="4B2F2B62" w:rsidR="00255CAB" w:rsidRPr="005D3A37" w:rsidRDefault="005D3A37" w:rsidP="005D3A37">
            <w:pPr>
              <w:jc w:val="center"/>
            </w:pPr>
            <w:r>
              <w:t>132</w:t>
            </w:r>
          </w:p>
        </w:tc>
        <w:tc>
          <w:tcPr>
            <w:tcW w:w="1800" w:type="dxa"/>
            <w:shd w:val="clear" w:color="auto" w:fill="auto"/>
          </w:tcPr>
          <w:p w14:paraId="2BF6E7B3" w14:textId="35610BFC" w:rsidR="00255CAB" w:rsidRPr="005D3A37" w:rsidRDefault="00255CAB" w:rsidP="005D3A37">
            <w:pPr>
              <w:jc w:val="left"/>
            </w:pPr>
            <w:r w:rsidRPr="005D3A37">
              <w:t>CP-W</w:t>
            </w:r>
          </w:p>
        </w:tc>
        <w:tc>
          <w:tcPr>
            <w:tcW w:w="1800" w:type="dxa"/>
            <w:shd w:val="clear" w:color="auto" w:fill="auto"/>
          </w:tcPr>
          <w:p w14:paraId="3A2382E3" w14:textId="6715A59A" w:rsidR="00255CAB" w:rsidRPr="005D3A37" w:rsidRDefault="00255CAB" w:rsidP="005D3A37">
            <w:pPr>
              <w:jc w:val="left"/>
            </w:pPr>
            <w:r w:rsidRPr="005D3A37">
              <w:t>CZ&lt;05S&lt;40, CZ&gt;05S&lt;40, CZ&gt;30S&lt;40, CZ&gt;50S&lt;40, CZ&gt;75S&lt;40, CZ&lt;05S&gt;41, CZ&gt;05S&gt;41, CZ&gt;30S&gt;41, CZ&gt;50S&gt;41, CZ&gt;75S&gt;41, CP&lt;05D&lt;40, CP&gt;05D&lt;40, CP&gt;30D&lt;40, CP&gt;50D&lt;40, CP&gt;75D&lt;40, CP&lt;05D&gt;41, CP&gt;05D&gt;41, CP&gt;30D&gt;41, CP&gt;50D&gt;41, CP&gt;75D&gt;41</w:t>
            </w:r>
          </w:p>
        </w:tc>
        <w:tc>
          <w:tcPr>
            <w:tcW w:w="3600" w:type="dxa"/>
            <w:shd w:val="clear" w:color="auto" w:fill="auto"/>
          </w:tcPr>
          <w:p w14:paraId="7F611587" w14:textId="447EE3BB" w:rsidR="00255CAB" w:rsidRPr="005D3A37" w:rsidRDefault="00255CAB" w:rsidP="005D3A37">
            <w:r w:rsidRPr="005D3A37">
              <w:t>Czyszczenia późne</w:t>
            </w:r>
          </w:p>
        </w:tc>
        <w:tc>
          <w:tcPr>
            <w:tcW w:w="1200" w:type="dxa"/>
            <w:shd w:val="clear" w:color="auto" w:fill="auto"/>
          </w:tcPr>
          <w:p w14:paraId="4A83DECB" w14:textId="52F34E28" w:rsidR="00255CAB" w:rsidRPr="005D3A37" w:rsidRDefault="00255CAB" w:rsidP="005D3A37">
            <w:pPr>
              <w:jc w:val="center"/>
            </w:pPr>
            <w:r w:rsidRPr="005D3A37">
              <w:t>HA</w:t>
            </w:r>
          </w:p>
        </w:tc>
      </w:tr>
    </w:tbl>
    <w:p w14:paraId="5318DEAC" w14:textId="5B0A2A79" w:rsidR="00255CAB" w:rsidRPr="009E2190" w:rsidRDefault="00255CAB" w:rsidP="00255CAB"/>
    <w:p w14:paraId="126710EA" w14:textId="77777777" w:rsidR="00255CAB" w:rsidRPr="009E2190" w:rsidRDefault="00255CAB" w:rsidP="00255CAB">
      <w:pPr>
        <w:rPr>
          <w:b/>
        </w:rPr>
      </w:pPr>
    </w:p>
    <w:p w14:paraId="1D662C33" w14:textId="77777777" w:rsidR="00255CAB" w:rsidRPr="009E2190" w:rsidRDefault="00255CAB" w:rsidP="00255CAB">
      <w:pPr>
        <w:rPr>
          <w:b/>
        </w:rPr>
      </w:pPr>
      <w:r w:rsidRPr="009E2190">
        <w:rPr>
          <w:b/>
        </w:rPr>
        <w:t>Standard technologii prac obejmuje:</w:t>
      </w:r>
    </w:p>
    <w:p w14:paraId="2DD45024" w14:textId="77777777" w:rsidR="00255CAB" w:rsidRPr="009E2190" w:rsidRDefault="18A14C09" w:rsidP="00255CAB">
      <w:pPr>
        <w:pStyle w:val="Listapunktowana"/>
      </w:pPr>
      <w:r w:rsidRPr="009E2190">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19FE9FB8" w14:textId="77777777" w:rsidR="00255CAB" w:rsidRPr="009E2190" w:rsidRDefault="00255CAB" w:rsidP="00255CAB">
      <w:pPr>
        <w:rPr>
          <w:b/>
        </w:rPr>
      </w:pPr>
      <w:r w:rsidRPr="009E2190">
        <w:rPr>
          <w:b/>
        </w:rPr>
        <w:t>Uwagi:</w:t>
      </w:r>
    </w:p>
    <w:p w14:paraId="6DF9E2F6" w14:textId="77777777" w:rsidR="00255CAB" w:rsidRPr="009E2190" w:rsidRDefault="18A14C09" w:rsidP="00EA75F6">
      <w:pPr>
        <w:pStyle w:val="Listapunktowana"/>
        <w:numPr>
          <w:ilvl w:val="0"/>
          <w:numId w:val="17"/>
        </w:numPr>
      </w:pPr>
      <w:r w:rsidRPr="009E2190">
        <w:t>zabieg należy wykonać zgodnie ze wskazówkami Zamawiającego przekazanymi w zleceniu oraz zgodnie z instruktażem przeprowadzonym w trakcie wprowadzania Wykonawcy na pozycję,</w:t>
      </w:r>
    </w:p>
    <w:p w14:paraId="4950166E" w14:textId="77777777" w:rsidR="00255CAB" w:rsidRPr="009E2190" w:rsidRDefault="18A14C09" w:rsidP="00EA75F6">
      <w:pPr>
        <w:pStyle w:val="Listapunktowana"/>
        <w:numPr>
          <w:ilvl w:val="0"/>
          <w:numId w:val="17"/>
        </w:numPr>
      </w:pPr>
      <w:r w:rsidRPr="009E2190">
        <w:lastRenderedPageBreak/>
        <w:t>drzewa, krzewy usuwane w czasie czyszczeń późnych muszą zostać odsunięte z okolic drzewek rosnących w sposób zapewniający im swobodny wzrost i wykluczający ich uszkodzenie w wyniku działania czynników pogodowych,</w:t>
      </w:r>
    </w:p>
    <w:p w14:paraId="44EFBB74" w14:textId="77777777" w:rsidR="00255CAB" w:rsidRPr="009E2190" w:rsidRDefault="18A14C09" w:rsidP="00EA75F6">
      <w:pPr>
        <w:pStyle w:val="Listapunktowana"/>
        <w:numPr>
          <w:ilvl w:val="0"/>
          <w:numId w:val="17"/>
        </w:numPr>
      </w:pPr>
      <w:r w:rsidRPr="009E2190">
        <w:t>wykonawca zobowiązany jest do usunięcia wg wskazań wyciętych w czasie zabiegu drzewek oraz gałęzi z dróg, szlaków operacyjnych, rowów znajdujących się na powierzchni oraz w jej bezpośrednim sąsiedztwie i gruntów obcej własności,</w:t>
      </w:r>
    </w:p>
    <w:p w14:paraId="4F97420B" w14:textId="77777777" w:rsidR="00255CAB" w:rsidRPr="009E2190" w:rsidRDefault="18A14C09" w:rsidP="00EA75F6">
      <w:pPr>
        <w:pStyle w:val="Listapunktowana"/>
        <w:numPr>
          <w:ilvl w:val="0"/>
          <w:numId w:val="17"/>
        </w:numPr>
      </w:pPr>
      <w:r w:rsidRPr="009E2190">
        <w:t>z uwagi na wykonywanie zabiegu czyszczeń późnych bez wcześniejszego oznaczenia drzewek do wycięcia, zabieg obejmuje usunięcie dodatkowo wskazanych drzewek do usunięcia podczas odbioru przez przedstawiciela Zamawiającego,</w:t>
      </w:r>
    </w:p>
    <w:p w14:paraId="68EDC0F2" w14:textId="77777777" w:rsidR="00255CAB" w:rsidRPr="009E2190" w:rsidRDefault="18A14C09" w:rsidP="00EA75F6">
      <w:pPr>
        <w:pStyle w:val="Listapunktowana"/>
        <w:numPr>
          <w:ilvl w:val="0"/>
          <w:numId w:val="17"/>
        </w:numPr>
      </w:pPr>
      <w:r w:rsidRPr="009E2190">
        <w:t>jeżeli zostanie to wskazane w zleceniu, z drzew usuniętych w czasie zabiegu należy wyrobić surowiec drzewny zgodnie z postanowieniami DZIAŁU POZYSKANIE DREWNA.</w:t>
      </w:r>
    </w:p>
    <w:p w14:paraId="0354160D" w14:textId="77777777" w:rsidR="00255CAB" w:rsidRPr="009E2190" w:rsidRDefault="00255CAB" w:rsidP="00255CAB">
      <w:pPr>
        <w:rPr>
          <w:b/>
        </w:rPr>
      </w:pPr>
      <w:r w:rsidRPr="009E2190">
        <w:rPr>
          <w:b/>
        </w:rPr>
        <w:t>Procedura odbioru:</w:t>
      </w:r>
    </w:p>
    <w:p w14:paraId="7FC04871"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0EA803B3"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5EA2AC30" w14:textId="77777777" w:rsidR="00165D75" w:rsidRPr="009E2190" w:rsidRDefault="00165D75" w:rsidP="00165D75">
      <w:pPr>
        <w:pStyle w:val="Listapunktowana"/>
        <w:numPr>
          <w:ilvl w:val="0"/>
          <w:numId w:val="17"/>
        </w:numPr>
      </w:pPr>
      <w:r w:rsidRPr="009E2190">
        <w:t>fragmentów wydzieleń – dokonuje się pomiarów powierzchni.</w:t>
      </w:r>
    </w:p>
    <w:p w14:paraId="2869D169" w14:textId="1DBFFDB6" w:rsidR="00255CAB" w:rsidRPr="009E2190" w:rsidRDefault="00165D75" w:rsidP="00165D75">
      <w:r w:rsidRPr="009E2190">
        <w:t>(rozliczenie z dokładnością do dwóch miejsc po przecinku)</w:t>
      </w:r>
    </w:p>
    <w:p w14:paraId="6974FF97" w14:textId="77777777" w:rsidR="00165D75" w:rsidRPr="009E2190" w:rsidRDefault="00165D75" w:rsidP="00165D75">
      <w:pPr>
        <w:rPr>
          <w:b/>
        </w:rPr>
      </w:pPr>
    </w:p>
    <w:p w14:paraId="4212189F" w14:textId="5EEF95A4" w:rsidR="00255CAB" w:rsidRPr="009E2190" w:rsidRDefault="22583BCE" w:rsidP="00255CAB">
      <w:pPr>
        <w:pStyle w:val="Nagwek2"/>
      </w:pPr>
      <w:bookmarkStart w:id="20" w:name="_Toc192162314"/>
      <w:r w:rsidRPr="009E2190">
        <w:t>2</w:t>
      </w:r>
      <w:r w:rsidR="00C9325C">
        <w:t>0</w:t>
      </w:r>
      <w:r w:rsidRPr="009E2190">
        <w:t>. Ochrona przed zwierzyną</w:t>
      </w:r>
      <w:bookmarkEnd w:id="20"/>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4454348" w14:textId="77777777" w:rsidTr="005D3A37">
        <w:trPr>
          <w:trHeight w:val="600"/>
          <w:tblHeader/>
        </w:trPr>
        <w:tc>
          <w:tcPr>
            <w:tcW w:w="800" w:type="dxa"/>
            <w:shd w:val="clear" w:color="auto" w:fill="auto"/>
            <w:vAlign w:val="center"/>
          </w:tcPr>
          <w:p w14:paraId="320E6564" w14:textId="7B617B87" w:rsidR="00255CAB" w:rsidRPr="005D3A37" w:rsidRDefault="005D3A37" w:rsidP="005D3A37">
            <w:pPr>
              <w:jc w:val="center"/>
              <w:rPr>
                <w:b/>
                <w:i/>
              </w:rPr>
            </w:pPr>
            <w:r>
              <w:rPr>
                <w:b/>
                <w:i/>
              </w:rPr>
              <w:t>Nr</w:t>
            </w:r>
          </w:p>
        </w:tc>
        <w:tc>
          <w:tcPr>
            <w:tcW w:w="1800" w:type="dxa"/>
            <w:shd w:val="clear" w:color="auto" w:fill="auto"/>
            <w:vAlign w:val="center"/>
          </w:tcPr>
          <w:p w14:paraId="6D5487B0" w14:textId="01714292" w:rsidR="00255CAB" w:rsidRPr="005D3A37" w:rsidRDefault="005D3A37" w:rsidP="005D3A37">
            <w:pPr>
              <w:jc w:val="center"/>
              <w:rPr>
                <w:b/>
                <w:i/>
              </w:rPr>
            </w:pPr>
            <w:r>
              <w:rPr>
                <w:b/>
                <w:i/>
              </w:rPr>
              <w:t>Kod czynności do rozliczenia</w:t>
            </w:r>
          </w:p>
        </w:tc>
        <w:tc>
          <w:tcPr>
            <w:tcW w:w="1800" w:type="dxa"/>
            <w:shd w:val="clear" w:color="auto" w:fill="auto"/>
            <w:vAlign w:val="center"/>
          </w:tcPr>
          <w:p w14:paraId="5EE66D63" w14:textId="132773F8"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8FF51F2" w14:textId="5CABA727" w:rsidR="00255CAB" w:rsidRPr="005D3A37" w:rsidRDefault="005D3A37" w:rsidP="005D3A37">
            <w:pPr>
              <w:jc w:val="center"/>
              <w:rPr>
                <w:b/>
                <w:i/>
              </w:rPr>
            </w:pPr>
            <w:r>
              <w:rPr>
                <w:b/>
                <w:i/>
              </w:rPr>
              <w:t>Opis kodu czynności</w:t>
            </w:r>
          </w:p>
        </w:tc>
        <w:tc>
          <w:tcPr>
            <w:tcW w:w="1200" w:type="dxa"/>
            <w:shd w:val="clear" w:color="auto" w:fill="auto"/>
            <w:vAlign w:val="center"/>
          </w:tcPr>
          <w:p w14:paraId="05F788BC" w14:textId="51D2B3AB" w:rsidR="00255CAB" w:rsidRPr="005D3A37" w:rsidRDefault="005D3A37" w:rsidP="005D3A37">
            <w:pPr>
              <w:jc w:val="center"/>
              <w:rPr>
                <w:b/>
                <w:i/>
              </w:rPr>
            </w:pPr>
            <w:r>
              <w:rPr>
                <w:b/>
                <w:i/>
              </w:rPr>
              <w:t>Jednostka miary czynn. rozl.</w:t>
            </w:r>
          </w:p>
        </w:tc>
      </w:tr>
      <w:tr w:rsidR="00255CAB" w:rsidRPr="009E2190" w14:paraId="1D353185" w14:textId="77777777" w:rsidTr="005D3A37">
        <w:tc>
          <w:tcPr>
            <w:tcW w:w="800" w:type="dxa"/>
            <w:shd w:val="clear" w:color="auto" w:fill="auto"/>
          </w:tcPr>
          <w:p w14:paraId="7032D05C" w14:textId="07D3EDC0" w:rsidR="00255CAB" w:rsidRPr="005D3A37" w:rsidRDefault="005D3A37" w:rsidP="005D3A37">
            <w:pPr>
              <w:jc w:val="center"/>
            </w:pPr>
            <w:r>
              <w:t>133</w:t>
            </w:r>
          </w:p>
        </w:tc>
        <w:tc>
          <w:tcPr>
            <w:tcW w:w="1800" w:type="dxa"/>
            <w:shd w:val="clear" w:color="auto" w:fill="auto"/>
          </w:tcPr>
          <w:p w14:paraId="687043E5" w14:textId="4AC63641" w:rsidR="00255CAB" w:rsidRPr="005D3A37" w:rsidRDefault="00255CAB" w:rsidP="005D3A37">
            <w:pPr>
              <w:jc w:val="left"/>
            </w:pPr>
            <w:r w:rsidRPr="005D3A37">
              <w:t>ZAB-REPEL</w:t>
            </w:r>
          </w:p>
        </w:tc>
        <w:tc>
          <w:tcPr>
            <w:tcW w:w="1800" w:type="dxa"/>
            <w:shd w:val="clear" w:color="auto" w:fill="auto"/>
          </w:tcPr>
          <w:p w14:paraId="35E98661" w14:textId="311C4351" w:rsidR="00255CAB" w:rsidRPr="005D3A37" w:rsidRDefault="00255CAB" w:rsidP="005D3A37">
            <w:pPr>
              <w:jc w:val="left"/>
            </w:pPr>
            <w:r w:rsidRPr="005D3A37">
              <w:t>ZAB-REPEL</w:t>
            </w:r>
            <w:r w:rsidRPr="005D3A37">
              <w:br/>
              <w:t>GODZ REP</w:t>
            </w:r>
          </w:p>
        </w:tc>
        <w:tc>
          <w:tcPr>
            <w:tcW w:w="3600" w:type="dxa"/>
            <w:shd w:val="clear" w:color="auto" w:fill="auto"/>
          </w:tcPr>
          <w:p w14:paraId="5AD4F713" w14:textId="244F3CE4" w:rsidR="00255CAB" w:rsidRPr="005D3A37" w:rsidRDefault="00255CAB" w:rsidP="005D3A37">
            <w:r w:rsidRPr="005D3A37">
              <w:t>Zabezpieczenie upraw przed zwierzyną przy użyciu repelentów</w:t>
            </w:r>
          </w:p>
        </w:tc>
        <w:tc>
          <w:tcPr>
            <w:tcW w:w="1200" w:type="dxa"/>
            <w:shd w:val="clear" w:color="auto" w:fill="auto"/>
          </w:tcPr>
          <w:p w14:paraId="37178AD0" w14:textId="0EDFAEBA" w:rsidR="00255CAB" w:rsidRPr="005D3A37" w:rsidRDefault="00255CAB" w:rsidP="005D3A37">
            <w:pPr>
              <w:jc w:val="center"/>
            </w:pPr>
            <w:r w:rsidRPr="005D3A37">
              <w:t>HA</w:t>
            </w:r>
          </w:p>
        </w:tc>
      </w:tr>
    </w:tbl>
    <w:p w14:paraId="0D005766" w14:textId="363EDC61" w:rsidR="00255CAB" w:rsidRPr="009E2190" w:rsidRDefault="00255CAB" w:rsidP="00255CAB"/>
    <w:p w14:paraId="0A455D27" w14:textId="77777777" w:rsidR="00255CAB" w:rsidRPr="009E2190" w:rsidRDefault="00255CAB" w:rsidP="00255CAB">
      <w:pPr>
        <w:rPr>
          <w:b/>
        </w:rPr>
      </w:pPr>
      <w:r w:rsidRPr="009E2190">
        <w:rPr>
          <w:b/>
        </w:rPr>
        <w:t>Standard technologii prac obejmuje:</w:t>
      </w:r>
    </w:p>
    <w:p w14:paraId="44EDA58D" w14:textId="77777777" w:rsidR="00255CAB" w:rsidRPr="009E2190" w:rsidRDefault="18A14C09" w:rsidP="00255CAB">
      <w:pPr>
        <w:pStyle w:val="Listapunktowana"/>
      </w:pPr>
      <w:r w:rsidRPr="009E2190">
        <w:t>odbiór wody i materiału (repelentu) z magazynu lub miejsca wskazanego przez Zamawiającego i dostarczenie na pozycję roboczą,</w:t>
      </w:r>
    </w:p>
    <w:p w14:paraId="3C8D79F1" w14:textId="23C4A9EB" w:rsidR="00255CAB" w:rsidRPr="009E2190" w:rsidRDefault="18A14C09" w:rsidP="00255CAB">
      <w:pPr>
        <w:pStyle w:val="Listapunktowana"/>
      </w:pPr>
      <w:r w:rsidRPr="009E2190">
        <w:t xml:space="preserve">przygotowanie preparatu do nakładania na sadzonki (według instrukcji na etykiecie) oraz </w:t>
      </w:r>
    </w:p>
    <w:p w14:paraId="507D3BF3" w14:textId="77777777" w:rsidR="00255CAB" w:rsidRPr="009E2190" w:rsidRDefault="18A14C09" w:rsidP="00255CAB">
      <w:pPr>
        <w:pStyle w:val="Listapunktowana"/>
      </w:pPr>
      <w:r w:rsidRPr="009E2190">
        <w:t>zabezpieczenie preparatem sadzonek So, pozostałych gatunków iglastych i gatunków liściastych na uprawie w sposób i w ilości zawartej w Tabeli parametrów</w:t>
      </w:r>
    </w:p>
    <w:p w14:paraId="24B64BA8" w14:textId="37AAE225" w:rsidR="00255CAB" w:rsidRPr="009E2190" w:rsidRDefault="18A14C09" w:rsidP="00255CAB">
      <w:pPr>
        <w:pStyle w:val="Listapunktowana"/>
      </w:pPr>
      <w:r>
        <w:t xml:space="preserve">zdanie opakowań, niewykorzystanego </w:t>
      </w:r>
      <w:r w:rsidR="00FA0CF5">
        <w:t>preparatu</w:t>
      </w:r>
      <w:r>
        <w:t xml:space="preserve"> do magazynu</w:t>
      </w:r>
      <w:r w:rsidR="009F29EF">
        <w:t xml:space="preserve"> lub miejsca wskazanego przez Zamawiającego</w:t>
      </w:r>
      <w:r>
        <w:t>.</w:t>
      </w:r>
    </w:p>
    <w:p w14:paraId="1345C908" w14:textId="77777777" w:rsidR="00255CAB" w:rsidRPr="009E2190" w:rsidRDefault="00255CAB" w:rsidP="00255CAB">
      <w:pPr>
        <w:rPr>
          <w:b/>
        </w:rPr>
      </w:pPr>
      <w:r w:rsidRPr="009E2190">
        <w:rPr>
          <w:b/>
        </w:rPr>
        <w:t>Uwagi:</w:t>
      </w:r>
    </w:p>
    <w:p w14:paraId="25C5B372" w14:textId="2740E824" w:rsidR="00255CAB" w:rsidRPr="009E2190" w:rsidRDefault="22583BCE" w:rsidP="00EA75F6">
      <w:pPr>
        <w:pStyle w:val="Listapunktowana"/>
        <w:numPr>
          <w:ilvl w:val="0"/>
          <w:numId w:val="17"/>
        </w:numPr>
      </w:pPr>
      <w:r w:rsidRPr="009E2190">
        <w:lastRenderedPageBreak/>
        <w:t xml:space="preserve">czynność GODZ REP przeznaczona jest w wycenie na koszty transportowe; odległość od miejsca odbioru środka </w:t>
      </w:r>
      <w:r w:rsidR="00FA0CF5" w:rsidRPr="009E2190">
        <w:t>ochrony roślin i</w:t>
      </w:r>
      <w:r w:rsidRPr="009E2190">
        <w:t xml:space="preserve"> miejsca zwrotu opakowań</w:t>
      </w:r>
      <w:r w:rsidR="0067019C">
        <w:t xml:space="preserve"> i niewykorzystanego środka</w:t>
      </w:r>
      <w:r w:rsidRPr="009E2190">
        <w:t xml:space="preserve"> </w:t>
      </w:r>
      <w:r w:rsidR="00FA0CF5" w:rsidRPr="009E2190">
        <w:t>oraz</w:t>
      </w:r>
      <w:r w:rsidRPr="009E2190">
        <w:t xml:space="preserve"> punktu poboru wody zawarta jest w Tabeli parametrów.</w:t>
      </w:r>
    </w:p>
    <w:p w14:paraId="19191070" w14:textId="77777777" w:rsidR="00255CAB" w:rsidRPr="009E2190" w:rsidRDefault="00255CAB" w:rsidP="00255CAB">
      <w:pPr>
        <w:rPr>
          <w:b/>
        </w:rPr>
      </w:pPr>
      <w:r w:rsidRPr="009E2190">
        <w:rPr>
          <w:b/>
        </w:rPr>
        <w:t>Procedura odbioru:</w:t>
      </w:r>
    </w:p>
    <w:p w14:paraId="1621A70B"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24120898"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62E08084" w14:textId="77777777" w:rsidR="00165D75" w:rsidRPr="009E2190" w:rsidRDefault="00165D75" w:rsidP="00165D75">
      <w:pPr>
        <w:pStyle w:val="Listapunktowana"/>
        <w:numPr>
          <w:ilvl w:val="0"/>
          <w:numId w:val="17"/>
        </w:numPr>
      </w:pPr>
      <w:r w:rsidRPr="009E2190">
        <w:t>fragmentów wydzieleń – dokonuje się pomiarów powierzchni.</w:t>
      </w:r>
    </w:p>
    <w:p w14:paraId="31E98E31" w14:textId="70C52A0A" w:rsidR="00255CAB" w:rsidRPr="009E2190" w:rsidRDefault="00165D75" w:rsidP="00165D75">
      <w:r w:rsidRPr="009E2190">
        <w:t>(rozliczenie z dokładnością do dwóch miejsc po przecinku)</w:t>
      </w:r>
    </w:p>
    <w:p w14:paraId="56EAAA9B" w14:textId="77777777" w:rsidR="00165D75" w:rsidRPr="009E2190" w:rsidRDefault="00165D75" w:rsidP="00165D75"/>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C1F98D8" w14:textId="77777777" w:rsidTr="005D3A37">
        <w:trPr>
          <w:trHeight w:val="600"/>
          <w:tblHeader/>
        </w:trPr>
        <w:tc>
          <w:tcPr>
            <w:tcW w:w="800" w:type="dxa"/>
            <w:shd w:val="clear" w:color="auto" w:fill="auto"/>
            <w:vAlign w:val="center"/>
          </w:tcPr>
          <w:p w14:paraId="32BF25A3" w14:textId="0EFC1270" w:rsidR="00255CAB" w:rsidRPr="005D3A37" w:rsidRDefault="005D3A37" w:rsidP="005D3A37">
            <w:pPr>
              <w:jc w:val="center"/>
              <w:rPr>
                <w:b/>
                <w:i/>
              </w:rPr>
            </w:pPr>
            <w:r>
              <w:rPr>
                <w:b/>
                <w:i/>
              </w:rPr>
              <w:t>Nr</w:t>
            </w:r>
          </w:p>
        </w:tc>
        <w:tc>
          <w:tcPr>
            <w:tcW w:w="1800" w:type="dxa"/>
            <w:shd w:val="clear" w:color="auto" w:fill="auto"/>
            <w:vAlign w:val="center"/>
          </w:tcPr>
          <w:p w14:paraId="6A13A758" w14:textId="1EC19DD0" w:rsidR="00255CAB" w:rsidRPr="005D3A37" w:rsidRDefault="005D3A37" w:rsidP="005D3A37">
            <w:pPr>
              <w:jc w:val="center"/>
              <w:rPr>
                <w:b/>
                <w:i/>
              </w:rPr>
            </w:pPr>
            <w:r>
              <w:rPr>
                <w:b/>
                <w:i/>
              </w:rPr>
              <w:t>Kod czynności do rozliczenia</w:t>
            </w:r>
          </w:p>
        </w:tc>
        <w:tc>
          <w:tcPr>
            <w:tcW w:w="1800" w:type="dxa"/>
            <w:shd w:val="clear" w:color="auto" w:fill="auto"/>
            <w:vAlign w:val="center"/>
          </w:tcPr>
          <w:p w14:paraId="0F07BF9A" w14:textId="3AE26CD1"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374E2840" w14:textId="024E598D" w:rsidR="00255CAB" w:rsidRPr="005D3A37" w:rsidRDefault="005D3A37" w:rsidP="005D3A37">
            <w:pPr>
              <w:jc w:val="center"/>
              <w:rPr>
                <w:b/>
                <w:i/>
              </w:rPr>
            </w:pPr>
            <w:r>
              <w:rPr>
                <w:b/>
                <w:i/>
              </w:rPr>
              <w:t>Opis kodu czynności</w:t>
            </w:r>
          </w:p>
        </w:tc>
        <w:tc>
          <w:tcPr>
            <w:tcW w:w="1200" w:type="dxa"/>
            <w:shd w:val="clear" w:color="auto" w:fill="auto"/>
            <w:vAlign w:val="center"/>
          </w:tcPr>
          <w:p w14:paraId="4C6AE6A8" w14:textId="0A730616" w:rsidR="00255CAB" w:rsidRPr="005D3A37" w:rsidRDefault="005D3A37" w:rsidP="005D3A37">
            <w:pPr>
              <w:jc w:val="center"/>
              <w:rPr>
                <w:b/>
                <w:i/>
              </w:rPr>
            </w:pPr>
            <w:r>
              <w:rPr>
                <w:b/>
                <w:i/>
              </w:rPr>
              <w:t>Jednostka miary czynn. rozl.</w:t>
            </w:r>
          </w:p>
        </w:tc>
      </w:tr>
      <w:tr w:rsidR="00255CAB" w:rsidRPr="009E2190" w14:paraId="3B048A36" w14:textId="77777777" w:rsidTr="005D3A37">
        <w:tc>
          <w:tcPr>
            <w:tcW w:w="800" w:type="dxa"/>
            <w:shd w:val="clear" w:color="auto" w:fill="auto"/>
          </w:tcPr>
          <w:p w14:paraId="233759D5" w14:textId="671C2212" w:rsidR="00255CAB" w:rsidRPr="005D3A37" w:rsidRDefault="005D3A37" w:rsidP="005D3A37">
            <w:pPr>
              <w:jc w:val="center"/>
            </w:pPr>
            <w:r>
              <w:t>134</w:t>
            </w:r>
          </w:p>
        </w:tc>
        <w:tc>
          <w:tcPr>
            <w:tcW w:w="1800" w:type="dxa"/>
            <w:shd w:val="clear" w:color="auto" w:fill="auto"/>
          </w:tcPr>
          <w:p w14:paraId="1D7DFF2C" w14:textId="538439C8" w:rsidR="00255CAB" w:rsidRPr="005D3A37" w:rsidRDefault="00255CAB" w:rsidP="005D3A37">
            <w:pPr>
              <w:jc w:val="left"/>
            </w:pPr>
            <w:r w:rsidRPr="005D3A37">
              <w:t>ZAB-UPAK</w:t>
            </w:r>
          </w:p>
        </w:tc>
        <w:tc>
          <w:tcPr>
            <w:tcW w:w="1800" w:type="dxa"/>
            <w:shd w:val="clear" w:color="auto" w:fill="auto"/>
          </w:tcPr>
          <w:p w14:paraId="05B2F6B5" w14:textId="12A98733" w:rsidR="00255CAB" w:rsidRPr="005D3A37" w:rsidRDefault="00255CAB" w:rsidP="005D3A37">
            <w:pPr>
              <w:jc w:val="left"/>
            </w:pPr>
            <w:r w:rsidRPr="005D3A37">
              <w:t>ZAB-UPAK</w:t>
            </w:r>
          </w:p>
        </w:tc>
        <w:tc>
          <w:tcPr>
            <w:tcW w:w="3600" w:type="dxa"/>
            <w:shd w:val="clear" w:color="auto" w:fill="auto"/>
          </w:tcPr>
          <w:p w14:paraId="3DAF2850" w14:textId="0CB46554" w:rsidR="00255CAB" w:rsidRPr="005D3A37" w:rsidRDefault="00255CAB" w:rsidP="005D3A37">
            <w:r w:rsidRPr="005D3A37">
              <w:t>Zabezpieczenie upraw przed zwierzyną przez pakułowanie drzewek</w:t>
            </w:r>
          </w:p>
        </w:tc>
        <w:tc>
          <w:tcPr>
            <w:tcW w:w="1200" w:type="dxa"/>
            <w:shd w:val="clear" w:color="auto" w:fill="auto"/>
          </w:tcPr>
          <w:p w14:paraId="03AA6580" w14:textId="7FA00B06" w:rsidR="00255CAB" w:rsidRPr="005D3A37" w:rsidRDefault="00255CAB" w:rsidP="005D3A37">
            <w:pPr>
              <w:jc w:val="center"/>
            </w:pPr>
            <w:r w:rsidRPr="005D3A37">
              <w:t>TSZT</w:t>
            </w:r>
          </w:p>
        </w:tc>
      </w:tr>
    </w:tbl>
    <w:p w14:paraId="2CA18B68" w14:textId="39D3D845" w:rsidR="00255CAB" w:rsidRPr="009E2190" w:rsidRDefault="00255CAB" w:rsidP="00255CAB"/>
    <w:p w14:paraId="69207307" w14:textId="77777777" w:rsidR="00255CAB" w:rsidRPr="009E2190" w:rsidRDefault="00255CAB" w:rsidP="00255CAB">
      <w:pPr>
        <w:rPr>
          <w:b/>
        </w:rPr>
      </w:pPr>
      <w:r w:rsidRPr="009E2190">
        <w:rPr>
          <w:b/>
        </w:rPr>
        <w:t>Standard technologii prac obejmuje:</w:t>
      </w:r>
    </w:p>
    <w:p w14:paraId="0F6406E8" w14:textId="77777777" w:rsidR="00255CAB" w:rsidRPr="009E2190" w:rsidRDefault="55FBD3B6" w:rsidP="00255CAB">
      <w:pPr>
        <w:pStyle w:val="Listapunktowana"/>
      </w:pPr>
      <w:r w:rsidRPr="009E2190">
        <w:t xml:space="preserve">przygotowanie i dostarczenie materiału na powierzchnię, </w:t>
      </w:r>
    </w:p>
    <w:p w14:paraId="65EFB49F" w14:textId="77777777" w:rsidR="00255CAB" w:rsidRPr="009E2190" w:rsidRDefault="18A14C09" w:rsidP="00255CAB">
      <w:pPr>
        <w:pStyle w:val="Listapunktowana"/>
      </w:pPr>
      <w:r w:rsidRPr="009E2190">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4123856C" w14:textId="77777777" w:rsidR="00255CAB" w:rsidRPr="009E2190" w:rsidRDefault="00255CAB" w:rsidP="00255CAB">
      <w:pPr>
        <w:rPr>
          <w:b/>
        </w:rPr>
      </w:pPr>
      <w:r w:rsidRPr="009E2190">
        <w:rPr>
          <w:b/>
        </w:rPr>
        <w:t>Procedura odbioru:</w:t>
      </w:r>
    </w:p>
    <w:p w14:paraId="07ED5E16" w14:textId="77777777" w:rsidR="00255CAB" w:rsidRPr="009E2190" w:rsidRDefault="00255CAB" w:rsidP="00255CAB">
      <w:r w:rsidRPr="009E2190">
        <w:t>Odbiór prac nastąpi poprzez:</w:t>
      </w:r>
    </w:p>
    <w:p w14:paraId="04A072E4" w14:textId="77777777" w:rsidR="00255CAB" w:rsidRPr="009E2190" w:rsidRDefault="18A14C09" w:rsidP="00EA75F6">
      <w:pPr>
        <w:pStyle w:val="Listapunktowana"/>
        <w:numPr>
          <w:ilvl w:val="0"/>
          <w:numId w:val="17"/>
        </w:numPr>
      </w:pPr>
      <w:r w:rsidRPr="009E2190">
        <w:t xml:space="preserve">dokonanie weryfikacji zgodności wykonania zabezpieczenia drzewek z opisem czynności i zleceniem, </w:t>
      </w:r>
    </w:p>
    <w:p w14:paraId="0A74C5CB" w14:textId="77777777" w:rsidR="00255CAB" w:rsidRPr="009E2190" w:rsidRDefault="18A14C09" w:rsidP="00EA75F6">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7A2C4B59" w14:textId="77777777" w:rsidR="00255CAB" w:rsidRPr="009E2190" w:rsidRDefault="00255CAB" w:rsidP="00255CAB">
      <w:r w:rsidRPr="009E2190">
        <w:t xml:space="preserve"> </w:t>
      </w:r>
      <w:r w:rsidRPr="009E2190">
        <w:tab/>
        <w:t>(rozliczenie z dokładnością do dwóch miejsc po przecinku)</w:t>
      </w:r>
    </w:p>
    <w:p w14:paraId="550CD6CF"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5F0F4FB" w14:textId="77777777" w:rsidTr="005D3A37">
        <w:trPr>
          <w:trHeight w:val="600"/>
          <w:tblHeader/>
        </w:trPr>
        <w:tc>
          <w:tcPr>
            <w:tcW w:w="800" w:type="dxa"/>
            <w:shd w:val="clear" w:color="auto" w:fill="auto"/>
            <w:vAlign w:val="center"/>
          </w:tcPr>
          <w:p w14:paraId="4D913BF1" w14:textId="57386338" w:rsidR="00255CAB" w:rsidRPr="005D3A37" w:rsidRDefault="005D3A37" w:rsidP="005D3A37">
            <w:pPr>
              <w:jc w:val="center"/>
              <w:rPr>
                <w:b/>
                <w:i/>
              </w:rPr>
            </w:pPr>
            <w:r>
              <w:rPr>
                <w:b/>
                <w:i/>
              </w:rPr>
              <w:lastRenderedPageBreak/>
              <w:t>Nr</w:t>
            </w:r>
          </w:p>
        </w:tc>
        <w:tc>
          <w:tcPr>
            <w:tcW w:w="1800" w:type="dxa"/>
            <w:shd w:val="clear" w:color="auto" w:fill="auto"/>
            <w:vAlign w:val="center"/>
          </w:tcPr>
          <w:p w14:paraId="57B559BA" w14:textId="13DD4C6B" w:rsidR="00255CAB" w:rsidRPr="005D3A37" w:rsidRDefault="005D3A37" w:rsidP="005D3A37">
            <w:pPr>
              <w:jc w:val="center"/>
              <w:rPr>
                <w:b/>
                <w:i/>
              </w:rPr>
            </w:pPr>
            <w:r>
              <w:rPr>
                <w:b/>
                <w:i/>
              </w:rPr>
              <w:t>Kod czynności do rozliczenia</w:t>
            </w:r>
          </w:p>
        </w:tc>
        <w:tc>
          <w:tcPr>
            <w:tcW w:w="1800" w:type="dxa"/>
            <w:shd w:val="clear" w:color="auto" w:fill="auto"/>
            <w:vAlign w:val="center"/>
          </w:tcPr>
          <w:p w14:paraId="634011DB" w14:textId="69B8F8B0"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BF9DDDE" w14:textId="661BBAFA" w:rsidR="00255CAB" w:rsidRPr="005D3A37" w:rsidRDefault="005D3A37" w:rsidP="005D3A37">
            <w:pPr>
              <w:jc w:val="center"/>
              <w:rPr>
                <w:b/>
                <w:i/>
              </w:rPr>
            </w:pPr>
            <w:r>
              <w:rPr>
                <w:b/>
                <w:i/>
              </w:rPr>
              <w:t>Opis kodu czynności</w:t>
            </w:r>
          </w:p>
        </w:tc>
        <w:tc>
          <w:tcPr>
            <w:tcW w:w="1200" w:type="dxa"/>
            <w:shd w:val="clear" w:color="auto" w:fill="auto"/>
            <w:vAlign w:val="center"/>
          </w:tcPr>
          <w:p w14:paraId="2BC1694A" w14:textId="62918EF5" w:rsidR="00255CAB" w:rsidRPr="005D3A37" w:rsidRDefault="005D3A37" w:rsidP="005D3A37">
            <w:pPr>
              <w:jc w:val="center"/>
              <w:rPr>
                <w:b/>
                <w:i/>
              </w:rPr>
            </w:pPr>
            <w:r>
              <w:rPr>
                <w:b/>
                <w:i/>
              </w:rPr>
              <w:t>Jednostka miary czynn. rozl.</w:t>
            </w:r>
          </w:p>
        </w:tc>
      </w:tr>
      <w:tr w:rsidR="00255CAB" w:rsidRPr="009E2190" w14:paraId="6CB573D0" w14:textId="77777777" w:rsidTr="005D3A37">
        <w:tc>
          <w:tcPr>
            <w:tcW w:w="800" w:type="dxa"/>
            <w:shd w:val="clear" w:color="auto" w:fill="auto"/>
          </w:tcPr>
          <w:p w14:paraId="77F30464" w14:textId="23D53C55" w:rsidR="00255CAB" w:rsidRPr="005D3A37" w:rsidRDefault="005D3A37" w:rsidP="005D3A37">
            <w:pPr>
              <w:jc w:val="center"/>
            </w:pPr>
            <w:r>
              <w:t>135</w:t>
            </w:r>
          </w:p>
        </w:tc>
        <w:tc>
          <w:tcPr>
            <w:tcW w:w="1800" w:type="dxa"/>
            <w:shd w:val="clear" w:color="auto" w:fill="auto"/>
          </w:tcPr>
          <w:p w14:paraId="40FC6DE9" w14:textId="5D30C5F1" w:rsidR="00255CAB" w:rsidRPr="005D3A37" w:rsidRDefault="00255CAB" w:rsidP="005D3A37">
            <w:pPr>
              <w:jc w:val="left"/>
            </w:pPr>
            <w:r w:rsidRPr="005D3A37">
              <w:t>ZAB-MCHRN</w:t>
            </w:r>
          </w:p>
        </w:tc>
        <w:tc>
          <w:tcPr>
            <w:tcW w:w="1800" w:type="dxa"/>
            <w:shd w:val="clear" w:color="auto" w:fill="auto"/>
          </w:tcPr>
          <w:p w14:paraId="2F11479B" w14:textId="33268B63" w:rsidR="00255CAB" w:rsidRPr="005D3A37" w:rsidRDefault="00255CAB" w:rsidP="005D3A37">
            <w:pPr>
              <w:jc w:val="left"/>
            </w:pPr>
            <w:r w:rsidRPr="005D3A37">
              <w:t>ZAB-MCHRN</w:t>
            </w:r>
            <w:r w:rsidRPr="005D3A37">
              <w:br/>
              <w:t>GODZ SPA</w:t>
            </w:r>
          </w:p>
        </w:tc>
        <w:tc>
          <w:tcPr>
            <w:tcW w:w="3600" w:type="dxa"/>
            <w:shd w:val="clear" w:color="auto" w:fill="auto"/>
          </w:tcPr>
          <w:p w14:paraId="44F4D57B" w14:textId="68BE30D3" w:rsidR="00255CAB" w:rsidRPr="005D3A37" w:rsidRDefault="00255CAB" w:rsidP="005D3A37">
            <w:r w:rsidRPr="005D3A37">
              <w:t>Zabezpieczenie młodników przed spałowaniem przy użyciu repelentów</w:t>
            </w:r>
          </w:p>
        </w:tc>
        <w:tc>
          <w:tcPr>
            <w:tcW w:w="1200" w:type="dxa"/>
            <w:shd w:val="clear" w:color="auto" w:fill="auto"/>
          </w:tcPr>
          <w:p w14:paraId="7FAEB728" w14:textId="63640304" w:rsidR="00255CAB" w:rsidRPr="005D3A37" w:rsidRDefault="00255CAB" w:rsidP="005D3A37">
            <w:pPr>
              <w:jc w:val="center"/>
            </w:pPr>
            <w:r w:rsidRPr="005D3A37">
              <w:t>TSZT</w:t>
            </w:r>
          </w:p>
        </w:tc>
      </w:tr>
      <w:tr w:rsidR="00255CAB" w:rsidRPr="009E2190" w14:paraId="565A36C5" w14:textId="77777777" w:rsidTr="005D3A37">
        <w:tc>
          <w:tcPr>
            <w:tcW w:w="800" w:type="dxa"/>
            <w:shd w:val="clear" w:color="auto" w:fill="auto"/>
          </w:tcPr>
          <w:p w14:paraId="0828DD30" w14:textId="107920A9" w:rsidR="00255CAB" w:rsidRPr="005D3A37" w:rsidRDefault="005D3A37" w:rsidP="005D3A37">
            <w:pPr>
              <w:jc w:val="center"/>
            </w:pPr>
            <w:r>
              <w:t>136</w:t>
            </w:r>
          </w:p>
        </w:tc>
        <w:tc>
          <w:tcPr>
            <w:tcW w:w="1800" w:type="dxa"/>
            <w:shd w:val="clear" w:color="auto" w:fill="auto"/>
          </w:tcPr>
          <w:p w14:paraId="22BA4033" w14:textId="0B4B8B1A" w:rsidR="00255CAB" w:rsidRPr="005D3A37" w:rsidRDefault="00255CAB" w:rsidP="005D3A37">
            <w:pPr>
              <w:jc w:val="left"/>
            </w:pPr>
            <w:r w:rsidRPr="005D3A37">
              <w:t>ZAB-MCHRG</w:t>
            </w:r>
          </w:p>
        </w:tc>
        <w:tc>
          <w:tcPr>
            <w:tcW w:w="1800" w:type="dxa"/>
            <w:shd w:val="clear" w:color="auto" w:fill="auto"/>
          </w:tcPr>
          <w:p w14:paraId="5E3D9C1F" w14:textId="6C241DD7" w:rsidR="00255CAB" w:rsidRPr="005D3A37" w:rsidRDefault="00255CAB" w:rsidP="005D3A37">
            <w:pPr>
              <w:jc w:val="left"/>
            </w:pPr>
            <w:r w:rsidRPr="005D3A37">
              <w:t>ZAB-MCHRG</w:t>
            </w:r>
            <w:r w:rsidRPr="005D3A37">
              <w:br/>
              <w:t>GODZ SPA</w:t>
            </w:r>
          </w:p>
        </w:tc>
        <w:tc>
          <w:tcPr>
            <w:tcW w:w="3600" w:type="dxa"/>
            <w:shd w:val="clear" w:color="auto" w:fill="auto"/>
          </w:tcPr>
          <w:p w14:paraId="7C9B48EB" w14:textId="4099A031" w:rsidR="00255CAB" w:rsidRPr="005D3A37" w:rsidRDefault="00255CAB" w:rsidP="005D3A37">
            <w:r w:rsidRPr="005D3A37">
              <w:t>Zabezpieczenie młodników przed spałowaniem przy użyciu repelentów w warunkach górskich</w:t>
            </w:r>
          </w:p>
        </w:tc>
        <w:tc>
          <w:tcPr>
            <w:tcW w:w="1200" w:type="dxa"/>
            <w:shd w:val="clear" w:color="auto" w:fill="auto"/>
          </w:tcPr>
          <w:p w14:paraId="6C4962A5" w14:textId="60A33E9B" w:rsidR="00255CAB" w:rsidRPr="005D3A37" w:rsidRDefault="00255CAB" w:rsidP="005D3A37">
            <w:pPr>
              <w:jc w:val="center"/>
            </w:pPr>
            <w:r w:rsidRPr="005D3A37">
              <w:t>TSZT</w:t>
            </w:r>
          </w:p>
        </w:tc>
      </w:tr>
    </w:tbl>
    <w:p w14:paraId="79431ABD" w14:textId="71A5B319" w:rsidR="00255CAB" w:rsidRPr="009E2190" w:rsidRDefault="00255CAB" w:rsidP="00255CAB"/>
    <w:p w14:paraId="0E7021D0" w14:textId="77777777" w:rsidR="00255CAB" w:rsidRPr="009E2190" w:rsidRDefault="22583BCE" w:rsidP="22583BCE">
      <w:pPr>
        <w:rPr>
          <w:b/>
          <w:bCs/>
        </w:rPr>
      </w:pPr>
      <w:r w:rsidRPr="009E2190">
        <w:rPr>
          <w:b/>
          <w:bCs/>
        </w:rPr>
        <w:t>Standard technologii prac obejmuje:</w:t>
      </w:r>
    </w:p>
    <w:p w14:paraId="62857610" w14:textId="77777777" w:rsidR="00255CAB" w:rsidRPr="009E2190" w:rsidRDefault="00255CAB" w:rsidP="00255CAB">
      <w:r w:rsidRPr="009E2190">
        <w:t>odbiór wody i materiału (repelentu) z magazynu lub miejsca wskazanego przez Zamawiającego i dostarczenie na powierzchnię roboczą,</w:t>
      </w:r>
    </w:p>
    <w:p w14:paraId="007988AD" w14:textId="77777777" w:rsidR="00255CAB" w:rsidRPr="009E2190" w:rsidRDefault="00255CAB" w:rsidP="00255CAB">
      <w:r>
        <w:t>przygotowanie preparatu do nakładania na drzewka (według instrukcji na etykiecie) oraz przygotowanie narzędzi do smarowania,</w:t>
      </w:r>
    </w:p>
    <w:p w14:paraId="5F2932EA" w14:textId="7083663D" w:rsidR="00255CAB" w:rsidRPr="009E2190" w:rsidRDefault="00255CAB" w:rsidP="00255CAB">
      <w: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1F4EF4C3" w14:textId="77777777" w:rsidR="00255CAB" w:rsidRPr="009E2190" w:rsidRDefault="00255CAB" w:rsidP="00255CAB">
      <w:r w:rsidRPr="009E2190">
        <w:t>oczyszczenie urządzeń,</w:t>
      </w:r>
    </w:p>
    <w:p w14:paraId="6FA192D2" w14:textId="6189F735" w:rsidR="00255CAB" w:rsidRPr="009E2190" w:rsidRDefault="00255CAB" w:rsidP="00255CAB">
      <w:r>
        <w:t xml:space="preserve">zdanie opakowań i niewykorzystanego </w:t>
      </w:r>
      <w:r w:rsidR="00FA0CF5">
        <w:t>preparatu</w:t>
      </w:r>
      <w:r>
        <w:t xml:space="preserve"> do wskazanego miejsca (magazynu).</w:t>
      </w:r>
    </w:p>
    <w:p w14:paraId="5938C5B7" w14:textId="77777777" w:rsidR="00255CAB" w:rsidRPr="009E2190" w:rsidRDefault="00255CAB" w:rsidP="00255CAB">
      <w:pPr>
        <w:rPr>
          <w:b/>
        </w:rPr>
      </w:pPr>
      <w:r w:rsidRPr="009E2190">
        <w:rPr>
          <w:b/>
        </w:rPr>
        <w:t>Uwagi:</w:t>
      </w:r>
    </w:p>
    <w:p w14:paraId="00588146" w14:textId="67B636F9" w:rsidR="00255CAB" w:rsidRPr="009E2190" w:rsidRDefault="22583BCE" w:rsidP="00EA75F6">
      <w:pPr>
        <w:pStyle w:val="Listapunktowana"/>
        <w:numPr>
          <w:ilvl w:val="0"/>
          <w:numId w:val="17"/>
        </w:numPr>
      </w:pPr>
      <w:r>
        <w:t xml:space="preserve">czynności ZAB-MCHRN i ZAB-MCHRG wykonuje się również na uprawach w celu ochrony przed </w:t>
      </w:r>
      <w:r w:rsidR="00EA1F2E">
        <w:t>spałowaniem</w:t>
      </w:r>
      <w:r>
        <w:t>,</w:t>
      </w:r>
    </w:p>
    <w:p w14:paraId="2FF2FFD3" w14:textId="07B5E4D0" w:rsidR="00255CAB" w:rsidRPr="009E2190" w:rsidRDefault="18A14C09" w:rsidP="00EA75F6">
      <w:pPr>
        <w:pStyle w:val="Listapunktowana"/>
        <w:numPr>
          <w:ilvl w:val="0"/>
          <w:numId w:val="17"/>
        </w:numPr>
      </w:pPr>
      <w:r w:rsidRPr="009E2190">
        <w:t xml:space="preserve">odległość od miejsca odbioru środka </w:t>
      </w:r>
      <w:r w:rsidR="00FA0CF5" w:rsidRPr="009E2190">
        <w:t>ochrony roślin i</w:t>
      </w:r>
      <w:r w:rsidRPr="009E2190">
        <w:t xml:space="preserve"> miejsca zwrotu opakowań </w:t>
      </w:r>
      <w:r w:rsidR="00737261">
        <w:t>i niewykorzystanego środka</w:t>
      </w:r>
      <w:r w:rsidR="00737261" w:rsidRPr="009E2190">
        <w:t xml:space="preserve"> </w:t>
      </w:r>
      <w:r w:rsidR="00FA0CF5" w:rsidRPr="009E2190">
        <w:t xml:space="preserve">oraz </w:t>
      </w:r>
      <w:r w:rsidRPr="009E2190">
        <w:t>punktu poboru wody zawarta jest w Tabeli parametrów. czynność GODZ SPA przeznaczona jest w wycenie na koszty transportowe.</w:t>
      </w:r>
    </w:p>
    <w:p w14:paraId="643C728D" w14:textId="77777777" w:rsidR="00255CAB" w:rsidRPr="009E2190" w:rsidRDefault="00255CAB" w:rsidP="00255CAB">
      <w:pPr>
        <w:rPr>
          <w:b/>
        </w:rPr>
      </w:pPr>
      <w:r w:rsidRPr="009E2190">
        <w:rPr>
          <w:b/>
        </w:rPr>
        <w:t>Procedura odbioru:</w:t>
      </w:r>
    </w:p>
    <w:p w14:paraId="64AF81B4" w14:textId="77777777" w:rsidR="00255CAB" w:rsidRPr="009E2190" w:rsidRDefault="00255CAB" w:rsidP="00255CAB">
      <w:r w:rsidRPr="009E2190">
        <w:t>Odbiór prac nastąpi poprzez:</w:t>
      </w:r>
    </w:p>
    <w:p w14:paraId="50789C4F" w14:textId="77777777" w:rsidR="00255CAB" w:rsidRPr="009E2190" w:rsidRDefault="18A14C09" w:rsidP="00EA75F6">
      <w:pPr>
        <w:pStyle w:val="Listapunktowana"/>
        <w:numPr>
          <w:ilvl w:val="0"/>
          <w:numId w:val="17"/>
        </w:numPr>
      </w:pPr>
      <w:r w:rsidRPr="009E2190">
        <w:t xml:space="preserve">dokonanie weryfikacji zgodności wykonania zabezpieczenia drzewek z opisem czynności i zleceniem, </w:t>
      </w:r>
    </w:p>
    <w:p w14:paraId="05E2EC2E" w14:textId="77777777" w:rsidR="00255CAB" w:rsidRPr="009E2190" w:rsidRDefault="18A14C09" w:rsidP="00EA75F6">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4CFB85CF" w14:textId="77777777" w:rsidR="00255CAB" w:rsidRPr="009E2190" w:rsidRDefault="00255CAB" w:rsidP="00255CAB">
      <w:r w:rsidRPr="009E2190">
        <w:t xml:space="preserve"> (rozliczenie z dokładnością do dwóch miejsc po przecinku)</w:t>
      </w:r>
    </w:p>
    <w:p w14:paraId="3CF07558"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845D31D" w14:textId="77777777" w:rsidTr="005D3A37">
        <w:trPr>
          <w:trHeight w:val="600"/>
          <w:tblHeader/>
        </w:trPr>
        <w:tc>
          <w:tcPr>
            <w:tcW w:w="800" w:type="dxa"/>
            <w:shd w:val="clear" w:color="auto" w:fill="auto"/>
            <w:vAlign w:val="center"/>
          </w:tcPr>
          <w:p w14:paraId="0C414025" w14:textId="5A9C33AA" w:rsidR="00255CAB" w:rsidRPr="005D3A37" w:rsidRDefault="005D3A37" w:rsidP="005D3A37">
            <w:pPr>
              <w:jc w:val="center"/>
              <w:rPr>
                <w:b/>
                <w:i/>
              </w:rPr>
            </w:pPr>
            <w:r>
              <w:rPr>
                <w:b/>
                <w:i/>
              </w:rPr>
              <w:t>Nr</w:t>
            </w:r>
          </w:p>
        </w:tc>
        <w:tc>
          <w:tcPr>
            <w:tcW w:w="1800" w:type="dxa"/>
            <w:shd w:val="clear" w:color="auto" w:fill="auto"/>
            <w:vAlign w:val="center"/>
          </w:tcPr>
          <w:p w14:paraId="3E4680A4" w14:textId="2AE97A0D" w:rsidR="00255CAB" w:rsidRPr="005D3A37" w:rsidRDefault="005D3A37" w:rsidP="005D3A37">
            <w:pPr>
              <w:jc w:val="center"/>
              <w:rPr>
                <w:b/>
                <w:i/>
              </w:rPr>
            </w:pPr>
            <w:r>
              <w:rPr>
                <w:b/>
                <w:i/>
              </w:rPr>
              <w:t>Kod czynności do rozliczenia</w:t>
            </w:r>
          </w:p>
        </w:tc>
        <w:tc>
          <w:tcPr>
            <w:tcW w:w="1800" w:type="dxa"/>
            <w:shd w:val="clear" w:color="auto" w:fill="auto"/>
            <w:vAlign w:val="center"/>
          </w:tcPr>
          <w:p w14:paraId="31C1EC12" w14:textId="341CBACD"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78A35DE" w14:textId="56C0EB03" w:rsidR="00255CAB" w:rsidRPr="005D3A37" w:rsidRDefault="005D3A37" w:rsidP="005D3A37">
            <w:pPr>
              <w:jc w:val="center"/>
              <w:rPr>
                <w:b/>
                <w:i/>
              </w:rPr>
            </w:pPr>
            <w:r>
              <w:rPr>
                <w:b/>
                <w:i/>
              </w:rPr>
              <w:t>Opis kodu czynności</w:t>
            </w:r>
          </w:p>
        </w:tc>
        <w:tc>
          <w:tcPr>
            <w:tcW w:w="1200" w:type="dxa"/>
            <w:shd w:val="clear" w:color="auto" w:fill="auto"/>
            <w:vAlign w:val="center"/>
          </w:tcPr>
          <w:p w14:paraId="0C4182DB" w14:textId="477B642F" w:rsidR="00255CAB" w:rsidRPr="005D3A37" w:rsidRDefault="005D3A37" w:rsidP="005D3A37">
            <w:pPr>
              <w:jc w:val="center"/>
              <w:rPr>
                <w:b/>
                <w:i/>
              </w:rPr>
            </w:pPr>
            <w:r>
              <w:rPr>
                <w:b/>
                <w:i/>
              </w:rPr>
              <w:t>Jednostka miary czynn. rozl.</w:t>
            </w:r>
          </w:p>
        </w:tc>
      </w:tr>
      <w:tr w:rsidR="00255CAB" w:rsidRPr="009E2190" w14:paraId="2B402985" w14:textId="77777777" w:rsidTr="005D3A37">
        <w:tc>
          <w:tcPr>
            <w:tcW w:w="800" w:type="dxa"/>
            <w:shd w:val="clear" w:color="auto" w:fill="auto"/>
          </w:tcPr>
          <w:p w14:paraId="39C0EB48" w14:textId="3CE2990E" w:rsidR="00255CAB" w:rsidRPr="005D3A37" w:rsidRDefault="005D3A37" w:rsidP="005D3A37">
            <w:pPr>
              <w:jc w:val="center"/>
            </w:pPr>
            <w:r>
              <w:t>137</w:t>
            </w:r>
          </w:p>
        </w:tc>
        <w:tc>
          <w:tcPr>
            <w:tcW w:w="1800" w:type="dxa"/>
            <w:shd w:val="clear" w:color="auto" w:fill="auto"/>
          </w:tcPr>
          <w:p w14:paraId="390F0AA4" w14:textId="1B452592" w:rsidR="00255CAB" w:rsidRPr="005D3A37" w:rsidRDefault="00255CAB" w:rsidP="005D3A37">
            <w:pPr>
              <w:jc w:val="left"/>
            </w:pPr>
            <w:r w:rsidRPr="005D3A37">
              <w:t>ZAB-RYS</w:t>
            </w:r>
          </w:p>
        </w:tc>
        <w:tc>
          <w:tcPr>
            <w:tcW w:w="1800" w:type="dxa"/>
            <w:shd w:val="clear" w:color="auto" w:fill="auto"/>
          </w:tcPr>
          <w:p w14:paraId="1117F51F" w14:textId="46BF1074" w:rsidR="00255CAB" w:rsidRPr="005D3A37" w:rsidRDefault="00255CAB" w:rsidP="005D3A37">
            <w:pPr>
              <w:jc w:val="left"/>
            </w:pPr>
            <w:r w:rsidRPr="005D3A37">
              <w:t>ZAB-RYS</w:t>
            </w:r>
          </w:p>
        </w:tc>
        <w:tc>
          <w:tcPr>
            <w:tcW w:w="3600" w:type="dxa"/>
            <w:shd w:val="clear" w:color="auto" w:fill="auto"/>
          </w:tcPr>
          <w:p w14:paraId="5F235AEF" w14:textId="2AE717BF" w:rsidR="00255CAB" w:rsidRPr="005D3A37" w:rsidRDefault="00255CAB" w:rsidP="005D3A37">
            <w:r w:rsidRPr="005D3A37">
              <w:t>Zabezpieczenie młodników przed spałowaniem przez rysakowanie</w:t>
            </w:r>
          </w:p>
        </w:tc>
        <w:tc>
          <w:tcPr>
            <w:tcW w:w="1200" w:type="dxa"/>
            <w:shd w:val="clear" w:color="auto" w:fill="auto"/>
          </w:tcPr>
          <w:p w14:paraId="6A647743" w14:textId="7E86B98C" w:rsidR="00255CAB" w:rsidRPr="005D3A37" w:rsidRDefault="00255CAB" w:rsidP="005D3A37">
            <w:pPr>
              <w:jc w:val="center"/>
            </w:pPr>
            <w:r w:rsidRPr="005D3A37">
              <w:t>TSZT</w:t>
            </w:r>
          </w:p>
        </w:tc>
      </w:tr>
    </w:tbl>
    <w:p w14:paraId="7B85B478" w14:textId="118934C9" w:rsidR="00255CAB" w:rsidRPr="009E2190" w:rsidRDefault="00255CAB" w:rsidP="00255CAB"/>
    <w:p w14:paraId="64EC3C77" w14:textId="77777777" w:rsidR="00255CAB" w:rsidRPr="009E2190" w:rsidRDefault="00255CAB" w:rsidP="00255CAB">
      <w:pPr>
        <w:rPr>
          <w:b/>
        </w:rPr>
      </w:pPr>
      <w:r w:rsidRPr="009E2190">
        <w:rPr>
          <w:b/>
        </w:rPr>
        <w:t>Standard technologii prac obejmuje:</w:t>
      </w:r>
    </w:p>
    <w:p w14:paraId="270B1D56" w14:textId="77777777" w:rsidR="00255CAB" w:rsidRPr="009E2190" w:rsidRDefault="18A14C09" w:rsidP="00255CAB">
      <w:pPr>
        <w:pStyle w:val="Listapunktowana"/>
      </w:pPr>
      <w:r w:rsidRPr="009E2190">
        <w:t>wybranie prawidłowo rozwiniętych drzew, w miarę możliwości równomiernie rozmieszczonych na powierzchni młodnika objętego zabiegiem,</w:t>
      </w:r>
    </w:p>
    <w:p w14:paraId="28802959" w14:textId="3B2A9342" w:rsidR="00255CAB" w:rsidRPr="009E2190" w:rsidRDefault="55FBD3B6" w:rsidP="00255CAB">
      <w:pPr>
        <w:pStyle w:val="Listapunktowana"/>
      </w:pPr>
      <w:r w:rsidRPr="009E2190">
        <w:t>nacięcie na nich kory do warstwy łyka pomiędzy okółkami pozbawionymi igliwia, znajdujących się na wysokości do ok. 1,5 m.</w:t>
      </w:r>
    </w:p>
    <w:p w14:paraId="29756B78" w14:textId="77777777" w:rsidR="00255CAB" w:rsidRPr="009E2190" w:rsidRDefault="00255CAB" w:rsidP="00255CAB">
      <w:pPr>
        <w:rPr>
          <w:b/>
        </w:rPr>
      </w:pPr>
      <w:r w:rsidRPr="009E2190">
        <w:rPr>
          <w:b/>
        </w:rPr>
        <w:t>Uwagi:</w:t>
      </w:r>
    </w:p>
    <w:p w14:paraId="548BDE89" w14:textId="080E32BB" w:rsidR="00403727" w:rsidRPr="009E2190" w:rsidRDefault="00403727" w:rsidP="00176286">
      <w:pPr>
        <w:pStyle w:val="Listapunktowana"/>
        <w:numPr>
          <w:ilvl w:val="0"/>
          <w:numId w:val="17"/>
        </w:numPr>
      </w:pPr>
      <w:r w:rsidRPr="009E2190">
        <w:t>ilość okółków do zabezpieczenia zawarta jest w Tabeli parametrów,</w:t>
      </w:r>
    </w:p>
    <w:p w14:paraId="4F977AEB" w14:textId="30FC27B3" w:rsidR="00255CAB" w:rsidRPr="009E2190" w:rsidRDefault="00255CAB" w:rsidP="00176286">
      <w:pPr>
        <w:pStyle w:val="Listapunktowana"/>
        <w:numPr>
          <w:ilvl w:val="0"/>
          <w:numId w:val="17"/>
        </w:numPr>
      </w:pPr>
      <w:r w:rsidRPr="009E2190">
        <w:t>narzędzia używane do zabiegu (rysaki) muszą mieć ostrza ustawione prostopadle do osi pnia, w odległości około 0,5 – 0,7 cm (gęstość wykonania nacięć). Rana ma być cięta, a nie szarpana. Nacięcia należy wykonać na całym obwodzie zabezpieczonego międzyokółka.</w:t>
      </w:r>
    </w:p>
    <w:p w14:paraId="6EECE17F" w14:textId="77777777" w:rsidR="00255CAB" w:rsidRPr="009E2190" w:rsidRDefault="00255CAB" w:rsidP="00255CAB">
      <w:pPr>
        <w:rPr>
          <w:b/>
        </w:rPr>
      </w:pPr>
      <w:r w:rsidRPr="009E2190">
        <w:rPr>
          <w:b/>
        </w:rPr>
        <w:t>Procedura odbioru:</w:t>
      </w:r>
    </w:p>
    <w:p w14:paraId="012BFCFD" w14:textId="77777777" w:rsidR="00255CAB" w:rsidRPr="009E2190" w:rsidRDefault="00255CAB" w:rsidP="00255CAB">
      <w:r w:rsidRPr="009E2190">
        <w:t>Odbiór prac nastąpi poprzez:</w:t>
      </w:r>
    </w:p>
    <w:p w14:paraId="4961F543" w14:textId="77777777" w:rsidR="00255CAB" w:rsidRPr="009E2190" w:rsidRDefault="00255CAB" w:rsidP="00176286">
      <w:pPr>
        <w:pStyle w:val="Listapunktowana"/>
        <w:numPr>
          <w:ilvl w:val="0"/>
          <w:numId w:val="17"/>
        </w:numPr>
      </w:pPr>
      <w:r w:rsidRPr="009E2190">
        <w:t xml:space="preserve">dokonanie weryfikacji zgodności wykonania zabezpieczenia drzewek z opisem czynności i zleceniem, </w:t>
      </w:r>
    </w:p>
    <w:p w14:paraId="211EA8BF" w14:textId="77777777" w:rsidR="00255CAB" w:rsidRPr="009E2190" w:rsidRDefault="00255CAB" w:rsidP="00176286">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4388FAF3" w14:textId="676F4DBF" w:rsidR="00403727" w:rsidRPr="009E2190" w:rsidRDefault="00255CAB" w:rsidP="00255CAB">
      <w:r w:rsidRPr="009E2190">
        <w:t xml:space="preserve"> (rozliczenie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620" w:firstRow="1" w:lastRow="0" w:firstColumn="0" w:lastColumn="0" w:noHBand="1" w:noVBand="1"/>
      </w:tblPr>
      <w:tblGrid>
        <w:gridCol w:w="800"/>
        <w:gridCol w:w="1800"/>
        <w:gridCol w:w="1800"/>
        <w:gridCol w:w="3600"/>
        <w:gridCol w:w="1200"/>
      </w:tblGrid>
      <w:tr w:rsidR="00255CAB" w:rsidRPr="009E2190" w14:paraId="14857541" w14:textId="77777777" w:rsidTr="7E8BE639">
        <w:trPr>
          <w:trHeight w:val="600"/>
          <w:tblHeader/>
        </w:trPr>
        <w:tc>
          <w:tcPr>
            <w:tcW w:w="800" w:type="dxa"/>
            <w:shd w:val="clear" w:color="auto" w:fill="auto"/>
            <w:vAlign w:val="center"/>
          </w:tcPr>
          <w:p w14:paraId="3DEEFD87" w14:textId="67BF9CE3" w:rsidR="00255CAB" w:rsidRPr="005D3A37" w:rsidRDefault="005D3A37" w:rsidP="005D3A37">
            <w:pPr>
              <w:jc w:val="center"/>
              <w:rPr>
                <w:b/>
                <w:i/>
              </w:rPr>
            </w:pPr>
            <w:r>
              <w:rPr>
                <w:b/>
                <w:i/>
              </w:rPr>
              <w:t>Nr</w:t>
            </w:r>
          </w:p>
        </w:tc>
        <w:tc>
          <w:tcPr>
            <w:tcW w:w="1800" w:type="dxa"/>
            <w:shd w:val="clear" w:color="auto" w:fill="auto"/>
            <w:vAlign w:val="center"/>
          </w:tcPr>
          <w:p w14:paraId="1480EF46" w14:textId="44177150" w:rsidR="00255CAB" w:rsidRPr="005D3A37" w:rsidRDefault="005D3A37" w:rsidP="005D3A37">
            <w:pPr>
              <w:jc w:val="center"/>
              <w:rPr>
                <w:b/>
                <w:i/>
              </w:rPr>
            </w:pPr>
            <w:r>
              <w:rPr>
                <w:b/>
                <w:i/>
              </w:rPr>
              <w:t>Kod czynności do rozliczenia</w:t>
            </w:r>
          </w:p>
        </w:tc>
        <w:tc>
          <w:tcPr>
            <w:tcW w:w="1800" w:type="dxa"/>
            <w:shd w:val="clear" w:color="auto" w:fill="auto"/>
            <w:vAlign w:val="center"/>
          </w:tcPr>
          <w:p w14:paraId="316811FE" w14:textId="361BAE9C"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008714A5" w14:textId="1311BA8B" w:rsidR="00255CAB" w:rsidRPr="005D3A37" w:rsidRDefault="005D3A37" w:rsidP="005D3A37">
            <w:pPr>
              <w:jc w:val="center"/>
              <w:rPr>
                <w:b/>
                <w:i/>
              </w:rPr>
            </w:pPr>
            <w:r>
              <w:rPr>
                <w:b/>
                <w:i/>
              </w:rPr>
              <w:t>Opis kodu czynności</w:t>
            </w:r>
          </w:p>
        </w:tc>
        <w:tc>
          <w:tcPr>
            <w:tcW w:w="1200" w:type="dxa"/>
            <w:shd w:val="clear" w:color="auto" w:fill="auto"/>
            <w:vAlign w:val="center"/>
          </w:tcPr>
          <w:p w14:paraId="592FA979" w14:textId="478461A9" w:rsidR="00255CAB" w:rsidRPr="005D3A37" w:rsidRDefault="005D3A37" w:rsidP="005D3A37">
            <w:pPr>
              <w:jc w:val="center"/>
              <w:rPr>
                <w:b/>
                <w:i/>
              </w:rPr>
            </w:pPr>
            <w:r>
              <w:rPr>
                <w:b/>
                <w:i/>
              </w:rPr>
              <w:t>Jednostka miary czynn. rozl.</w:t>
            </w:r>
          </w:p>
        </w:tc>
      </w:tr>
      <w:tr w:rsidR="00703E2F" w:rsidRPr="009E2190" w14:paraId="518038A9" w14:textId="77777777" w:rsidTr="7E8BE639">
        <w:trPr>
          <w:trHeight w:val="600"/>
        </w:trPr>
        <w:tc>
          <w:tcPr>
            <w:tcW w:w="800" w:type="dxa"/>
            <w:shd w:val="clear" w:color="auto" w:fill="auto"/>
          </w:tcPr>
          <w:p w14:paraId="1C61EA04" w14:textId="6515471F" w:rsidR="00703E2F" w:rsidRPr="005D3A37" w:rsidRDefault="005D3A37" w:rsidP="005D3A37">
            <w:pPr>
              <w:jc w:val="center"/>
            </w:pPr>
            <w:r>
              <w:t>138</w:t>
            </w:r>
          </w:p>
        </w:tc>
        <w:tc>
          <w:tcPr>
            <w:tcW w:w="1800" w:type="dxa"/>
            <w:shd w:val="clear" w:color="auto" w:fill="auto"/>
          </w:tcPr>
          <w:p w14:paraId="735B59A4" w14:textId="61A15E19" w:rsidR="00703E2F" w:rsidRPr="005D3A37" w:rsidRDefault="00703E2F" w:rsidP="005D3A37">
            <w:pPr>
              <w:jc w:val="left"/>
            </w:pPr>
            <w:r w:rsidRPr="005D3A37">
              <w:t>ZAB-OSLZG</w:t>
            </w:r>
          </w:p>
        </w:tc>
        <w:tc>
          <w:tcPr>
            <w:tcW w:w="1800" w:type="dxa"/>
            <w:shd w:val="clear" w:color="auto" w:fill="auto"/>
          </w:tcPr>
          <w:p w14:paraId="06A3D747" w14:textId="77777777" w:rsidR="00703E2F" w:rsidRPr="005D3A37" w:rsidRDefault="00703E2F" w:rsidP="005D3A37">
            <w:pPr>
              <w:jc w:val="left"/>
            </w:pPr>
            <w:r w:rsidRPr="005D3A37">
              <w:t>ZAB-OSLZG</w:t>
            </w:r>
          </w:p>
          <w:p w14:paraId="56866B60" w14:textId="77777777" w:rsidR="00703E2F" w:rsidRPr="005D3A37" w:rsidRDefault="00703E2F" w:rsidP="005D3A37">
            <w:pPr>
              <w:jc w:val="left"/>
            </w:pPr>
            <w:r w:rsidRPr="005D3A37">
              <w:t>GODZ OSŁ</w:t>
            </w:r>
          </w:p>
          <w:p w14:paraId="128ADFA4" w14:textId="7DD21EA2" w:rsidR="00703E2F" w:rsidRPr="005D3A37" w:rsidRDefault="00703E2F" w:rsidP="005D3A37">
            <w:pPr>
              <w:jc w:val="left"/>
            </w:pPr>
            <w:r w:rsidRPr="005D3A37">
              <w:t>WYK PALIK</w:t>
            </w:r>
          </w:p>
        </w:tc>
        <w:tc>
          <w:tcPr>
            <w:tcW w:w="3600" w:type="dxa"/>
            <w:shd w:val="clear" w:color="auto" w:fill="auto"/>
          </w:tcPr>
          <w:p w14:paraId="74B2622E" w14:textId="00EE281D" w:rsidR="00703E2F" w:rsidRPr="005D3A37" w:rsidRDefault="00703E2F" w:rsidP="005D3A37">
            <w:r w:rsidRPr="005D3A37">
              <w:t>Zabezpieczanie sadzonek przed zgryzaniem osłonkami</w:t>
            </w:r>
          </w:p>
        </w:tc>
        <w:tc>
          <w:tcPr>
            <w:tcW w:w="1200" w:type="dxa"/>
            <w:shd w:val="clear" w:color="auto" w:fill="auto"/>
          </w:tcPr>
          <w:p w14:paraId="7A6D631D" w14:textId="4B858C5E" w:rsidR="00703E2F" w:rsidRPr="005D3A37" w:rsidRDefault="00703E2F" w:rsidP="005D3A37">
            <w:pPr>
              <w:jc w:val="center"/>
              <w:rPr>
                <w:b/>
                <w:i/>
              </w:rPr>
            </w:pPr>
            <w:r w:rsidRPr="005D3A37">
              <w:rPr>
                <w:rFonts w:eastAsia="Calibri" w:cstheme="minorHAnsi"/>
                <w:bCs/>
                <w:iCs/>
                <w:kern w:val="1"/>
                <w:szCs w:val="22"/>
                <w:lang w:eastAsia="pl-PL" w:bidi="hi-IN"/>
              </w:rPr>
              <w:t>TSZT</w:t>
            </w:r>
          </w:p>
        </w:tc>
      </w:tr>
      <w:tr w:rsidR="00703E2F" w:rsidRPr="009E2190" w14:paraId="39D79ADF" w14:textId="77777777" w:rsidTr="7E8BE639">
        <w:tc>
          <w:tcPr>
            <w:tcW w:w="800" w:type="dxa"/>
            <w:shd w:val="clear" w:color="auto" w:fill="auto"/>
          </w:tcPr>
          <w:p w14:paraId="5EDE51C7" w14:textId="17AA3EFF" w:rsidR="00703E2F" w:rsidRPr="005D3A37" w:rsidRDefault="005D3A37" w:rsidP="005D3A37">
            <w:pPr>
              <w:jc w:val="center"/>
            </w:pPr>
            <w:r>
              <w:lastRenderedPageBreak/>
              <w:t>139</w:t>
            </w:r>
          </w:p>
        </w:tc>
        <w:tc>
          <w:tcPr>
            <w:tcW w:w="1800" w:type="dxa"/>
            <w:shd w:val="clear" w:color="auto" w:fill="auto"/>
          </w:tcPr>
          <w:p w14:paraId="11F42CEB" w14:textId="4C0EAC05" w:rsidR="00703E2F" w:rsidRPr="005D3A37" w:rsidRDefault="00703E2F" w:rsidP="00CC2A16">
            <w:pPr>
              <w:jc w:val="left"/>
            </w:pPr>
            <w:r w:rsidRPr="005D3A37">
              <w:t>ZAB-OSŁON</w:t>
            </w:r>
          </w:p>
        </w:tc>
        <w:tc>
          <w:tcPr>
            <w:tcW w:w="1800" w:type="dxa"/>
            <w:shd w:val="clear" w:color="auto" w:fill="auto"/>
          </w:tcPr>
          <w:p w14:paraId="06E64123" w14:textId="77777777" w:rsidR="00703E2F" w:rsidRPr="005D3A37" w:rsidRDefault="00703E2F" w:rsidP="005D3A37">
            <w:pPr>
              <w:jc w:val="left"/>
            </w:pPr>
            <w:r w:rsidRPr="005D3A37">
              <w:t>ZAB-OSŁON</w:t>
            </w:r>
            <w:r w:rsidRPr="005D3A37">
              <w:br/>
              <w:t>GODZ OSŁ</w:t>
            </w:r>
          </w:p>
          <w:p w14:paraId="5F6BDCE1" w14:textId="4A5D86E0" w:rsidR="00703E2F" w:rsidRPr="005D3A37" w:rsidRDefault="4321A328" w:rsidP="005D3A37">
            <w:pPr>
              <w:jc w:val="left"/>
            </w:pPr>
            <w:r>
              <w:t>WYK PALIK</w:t>
            </w:r>
          </w:p>
        </w:tc>
        <w:tc>
          <w:tcPr>
            <w:tcW w:w="3600" w:type="dxa"/>
            <w:shd w:val="clear" w:color="auto" w:fill="auto"/>
          </w:tcPr>
          <w:p w14:paraId="480595B4" w14:textId="46083D7C" w:rsidR="00703E2F" w:rsidRPr="005D3A37" w:rsidRDefault="00703E2F" w:rsidP="005D3A37">
            <w:r w:rsidRPr="005D3A37">
              <w:t>Zabezpieczanie drzewek przed spałowaniem osłonkami</w:t>
            </w:r>
          </w:p>
        </w:tc>
        <w:tc>
          <w:tcPr>
            <w:tcW w:w="1200" w:type="dxa"/>
            <w:shd w:val="clear" w:color="auto" w:fill="auto"/>
          </w:tcPr>
          <w:p w14:paraId="194CFECC" w14:textId="32359635" w:rsidR="00703E2F" w:rsidRPr="005D3A37" w:rsidRDefault="00703E2F" w:rsidP="005D3A37">
            <w:pPr>
              <w:jc w:val="center"/>
            </w:pPr>
            <w:r w:rsidRPr="005D3A37">
              <w:t>TSZT</w:t>
            </w:r>
          </w:p>
        </w:tc>
      </w:tr>
    </w:tbl>
    <w:p w14:paraId="0CC70CD2" w14:textId="4CD04AF7" w:rsidR="00255CAB" w:rsidRPr="009E2190" w:rsidRDefault="00255CAB" w:rsidP="00255CAB"/>
    <w:p w14:paraId="40953E4A" w14:textId="77777777" w:rsidR="00255CAB" w:rsidRPr="009E2190" w:rsidRDefault="00255CAB" w:rsidP="00255CAB">
      <w:pPr>
        <w:rPr>
          <w:b/>
        </w:rPr>
      </w:pPr>
      <w:r w:rsidRPr="009E2190">
        <w:rPr>
          <w:b/>
        </w:rPr>
        <w:t>Standard technologii prac obejmuje:</w:t>
      </w:r>
    </w:p>
    <w:p w14:paraId="335E2631" w14:textId="77777777" w:rsidR="00255CAB" w:rsidRPr="009E2190" w:rsidRDefault="55FBD3B6" w:rsidP="00255CAB">
      <w:pPr>
        <w:pStyle w:val="Listapunktowana"/>
      </w:pPr>
      <w:r w:rsidRPr="009E2190">
        <w:t xml:space="preserve">przygotowanie osłonek i dostarczenie ich na pozycję roboczą, </w:t>
      </w:r>
    </w:p>
    <w:p w14:paraId="2F7DA859" w14:textId="77777777" w:rsidR="00255CAB" w:rsidRPr="009E2190" w:rsidRDefault="18A14C09" w:rsidP="00255CAB">
      <w:pPr>
        <w:pStyle w:val="Listapunktowana"/>
      </w:pPr>
      <w:r w:rsidRPr="009E2190">
        <w:t>rozniesienie osłonek na pozycji roboczej,</w:t>
      </w:r>
    </w:p>
    <w:p w14:paraId="7715648C" w14:textId="77777777" w:rsidR="00255CAB" w:rsidRPr="009E2190" w:rsidRDefault="18A14C09" w:rsidP="00255CAB">
      <w:pPr>
        <w:pStyle w:val="Listapunktowana"/>
      </w:pPr>
      <w:r w:rsidRPr="009E2190">
        <w:t>założenie osłonek na sadzonki i drzewka uwzględniając zastosowany model osłonki i zalecenia producenta,</w:t>
      </w:r>
    </w:p>
    <w:p w14:paraId="54F7B8E0" w14:textId="77777777" w:rsidR="00255CAB" w:rsidRPr="009E2190" w:rsidRDefault="18A14C09" w:rsidP="00255CAB">
      <w:pPr>
        <w:pStyle w:val="Listapunktowana"/>
      </w:pPr>
      <w:r w:rsidRPr="009E2190">
        <w:t>wykonanie palików z twardego drewna liściastego lub iglastego o długości zawartej w Tabeli parametrów wraz z zaostrzeniem ich i dostarczeniem ich na pozycję roboczą - jeżeli typ użytej osłonki wymaga zastosowania palika,</w:t>
      </w:r>
    </w:p>
    <w:p w14:paraId="422EF526" w14:textId="77777777" w:rsidR="00255CAB" w:rsidRPr="009E2190" w:rsidRDefault="18A14C09" w:rsidP="00255CAB">
      <w:pPr>
        <w:pStyle w:val="Listapunktowana"/>
      </w:pPr>
      <w:r>
        <w:t>zwrot niewykorzystanego materiału do magazynu .</w:t>
      </w:r>
    </w:p>
    <w:p w14:paraId="48507B28" w14:textId="77777777" w:rsidR="00255CAB" w:rsidRPr="009E2190" w:rsidRDefault="00255CAB" w:rsidP="00255CAB">
      <w:pPr>
        <w:rPr>
          <w:b/>
        </w:rPr>
      </w:pPr>
      <w:r w:rsidRPr="009E2190">
        <w:rPr>
          <w:b/>
        </w:rPr>
        <w:t>Uwagi:</w:t>
      </w:r>
    </w:p>
    <w:p w14:paraId="25A6B0B7" w14:textId="2F1E15DD" w:rsidR="00255CAB" w:rsidRPr="009E2190" w:rsidRDefault="22583BCE" w:rsidP="00176286">
      <w:pPr>
        <w:pStyle w:val="Listapunktowana"/>
        <w:numPr>
          <w:ilvl w:val="0"/>
          <w:numId w:val="17"/>
        </w:numPr>
      </w:pPr>
      <w:r w:rsidRPr="009E2190">
        <w:t xml:space="preserve">czynność GODZ OSŁ przeznaczona jest w wycenie na koszty transportowe; </w:t>
      </w:r>
      <w:r w:rsidR="00737261">
        <w:t xml:space="preserve">długość palika oraz </w:t>
      </w:r>
      <w:r w:rsidRPr="009E2190">
        <w:t>odległość dowozu osłonek i odległość zwiezienia niewykorzystanych materiałów zawarta jest w Tabeli parametrów.</w:t>
      </w:r>
    </w:p>
    <w:p w14:paraId="77263444" w14:textId="77777777" w:rsidR="00255CAB" w:rsidRPr="009E2190" w:rsidRDefault="18A14C09" w:rsidP="00176286">
      <w:pPr>
        <w:pStyle w:val="Listapunktowana"/>
        <w:numPr>
          <w:ilvl w:val="0"/>
          <w:numId w:val="17"/>
        </w:numPr>
      </w:pPr>
      <w:r w:rsidRPr="009E2190">
        <w:t>czynność WYK PALIK  przeznaczona jest w wycenie na koszty wykonania palików.</w:t>
      </w:r>
    </w:p>
    <w:p w14:paraId="71CAA8EF" w14:textId="77777777" w:rsidR="00255CAB" w:rsidRPr="009E2190" w:rsidRDefault="00255CAB" w:rsidP="00255CAB">
      <w:pPr>
        <w:rPr>
          <w:b/>
        </w:rPr>
      </w:pPr>
      <w:r w:rsidRPr="009E2190">
        <w:rPr>
          <w:b/>
        </w:rPr>
        <w:t>Procedura odbioru:</w:t>
      </w:r>
    </w:p>
    <w:p w14:paraId="2ECDE8F6" w14:textId="77777777" w:rsidR="00255CAB" w:rsidRPr="009E2190" w:rsidRDefault="00255CAB" w:rsidP="00255CAB">
      <w:r w:rsidRPr="009E2190">
        <w:t>Odbiór prac nastąpi poprzez:</w:t>
      </w:r>
    </w:p>
    <w:p w14:paraId="7DD223AB" w14:textId="77777777" w:rsidR="00255CAB" w:rsidRPr="009E2190" w:rsidRDefault="18A14C09" w:rsidP="00176286">
      <w:pPr>
        <w:pStyle w:val="Listapunktowana"/>
        <w:numPr>
          <w:ilvl w:val="0"/>
          <w:numId w:val="17"/>
        </w:numPr>
      </w:pPr>
      <w:r w:rsidRPr="009E2190">
        <w:t>dokonanie weryfikacji zgodności wykonania zabezpieczenia drzewek z opisem czynności i zleceniem,</w:t>
      </w:r>
    </w:p>
    <w:p w14:paraId="0AAFB44C" w14:textId="77777777" w:rsidR="00255CAB" w:rsidRPr="009E2190" w:rsidRDefault="18A14C09" w:rsidP="00176286">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552F1DA6" w14:textId="77777777" w:rsidR="00255CAB" w:rsidRPr="009E2190" w:rsidRDefault="00255CAB" w:rsidP="00255CAB">
      <w:r w:rsidRPr="009E2190">
        <w:t xml:space="preserve"> (rozliczenie z dokładnością do dwóch miejsc po przecinku)</w:t>
      </w:r>
    </w:p>
    <w:p w14:paraId="653A0794"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EE4F485" w14:textId="77777777" w:rsidTr="5FCBA0DD">
        <w:trPr>
          <w:trHeight w:val="600"/>
          <w:tblHeader/>
        </w:trPr>
        <w:tc>
          <w:tcPr>
            <w:tcW w:w="800" w:type="dxa"/>
            <w:shd w:val="clear" w:color="auto" w:fill="auto"/>
            <w:vAlign w:val="center"/>
          </w:tcPr>
          <w:p w14:paraId="33902545" w14:textId="13664712" w:rsidR="00255CAB" w:rsidRPr="005D3A37" w:rsidRDefault="005D3A37" w:rsidP="005D3A37">
            <w:pPr>
              <w:jc w:val="center"/>
              <w:rPr>
                <w:b/>
                <w:i/>
              </w:rPr>
            </w:pPr>
            <w:r>
              <w:rPr>
                <w:b/>
                <w:i/>
              </w:rPr>
              <w:lastRenderedPageBreak/>
              <w:t>Nr</w:t>
            </w:r>
          </w:p>
        </w:tc>
        <w:tc>
          <w:tcPr>
            <w:tcW w:w="1800" w:type="dxa"/>
            <w:shd w:val="clear" w:color="auto" w:fill="auto"/>
            <w:vAlign w:val="center"/>
          </w:tcPr>
          <w:p w14:paraId="3BF28D13" w14:textId="700C31EA" w:rsidR="00255CAB" w:rsidRPr="005D3A37" w:rsidRDefault="005D3A37" w:rsidP="005D3A37">
            <w:pPr>
              <w:jc w:val="center"/>
              <w:rPr>
                <w:b/>
                <w:i/>
              </w:rPr>
            </w:pPr>
            <w:r>
              <w:rPr>
                <w:b/>
                <w:i/>
              </w:rPr>
              <w:t>Kod czynności do rozliczenia</w:t>
            </w:r>
          </w:p>
        </w:tc>
        <w:tc>
          <w:tcPr>
            <w:tcW w:w="1800" w:type="dxa"/>
            <w:shd w:val="clear" w:color="auto" w:fill="auto"/>
            <w:vAlign w:val="center"/>
          </w:tcPr>
          <w:p w14:paraId="631AF6E7" w14:textId="25D95A7D"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1C7EF66E" w14:textId="77603B1B" w:rsidR="00255CAB" w:rsidRPr="005D3A37" w:rsidRDefault="005D3A37" w:rsidP="005D3A37">
            <w:pPr>
              <w:jc w:val="center"/>
              <w:rPr>
                <w:b/>
                <w:i/>
              </w:rPr>
            </w:pPr>
            <w:r>
              <w:rPr>
                <w:b/>
                <w:i/>
              </w:rPr>
              <w:t>Opis kodu czynności</w:t>
            </w:r>
          </w:p>
        </w:tc>
        <w:tc>
          <w:tcPr>
            <w:tcW w:w="1200" w:type="dxa"/>
            <w:shd w:val="clear" w:color="auto" w:fill="auto"/>
            <w:vAlign w:val="center"/>
          </w:tcPr>
          <w:p w14:paraId="4DC08CC3" w14:textId="407AB290" w:rsidR="00255CAB" w:rsidRPr="005D3A37" w:rsidRDefault="005D3A37" w:rsidP="005D3A37">
            <w:pPr>
              <w:jc w:val="center"/>
              <w:rPr>
                <w:b/>
                <w:i/>
              </w:rPr>
            </w:pPr>
            <w:r>
              <w:rPr>
                <w:b/>
                <w:i/>
              </w:rPr>
              <w:t>Jednostka miary czynn. rozl.</w:t>
            </w:r>
          </w:p>
        </w:tc>
      </w:tr>
      <w:tr w:rsidR="00255CAB" w:rsidRPr="009E2190" w14:paraId="07611712" w14:textId="77777777" w:rsidTr="5FCBA0DD">
        <w:tc>
          <w:tcPr>
            <w:tcW w:w="800" w:type="dxa"/>
            <w:shd w:val="clear" w:color="auto" w:fill="auto"/>
          </w:tcPr>
          <w:p w14:paraId="608590CB" w14:textId="15918E63" w:rsidR="00255CAB" w:rsidRPr="005D3A37" w:rsidRDefault="005D3A37" w:rsidP="005D3A37">
            <w:pPr>
              <w:jc w:val="center"/>
            </w:pPr>
            <w:r>
              <w:t>140</w:t>
            </w:r>
          </w:p>
        </w:tc>
        <w:tc>
          <w:tcPr>
            <w:tcW w:w="1800" w:type="dxa"/>
            <w:shd w:val="clear" w:color="auto" w:fill="auto"/>
          </w:tcPr>
          <w:p w14:paraId="7F10ACF6" w14:textId="4AADE7F8" w:rsidR="00255CAB" w:rsidRPr="005D3A37" w:rsidRDefault="00255CAB" w:rsidP="005D3A37">
            <w:pPr>
              <w:jc w:val="left"/>
            </w:pPr>
            <w:r w:rsidRPr="005D3A37">
              <w:t>ZAB-OSŁZD</w:t>
            </w:r>
          </w:p>
        </w:tc>
        <w:tc>
          <w:tcPr>
            <w:tcW w:w="1800" w:type="dxa"/>
            <w:shd w:val="clear" w:color="auto" w:fill="auto"/>
          </w:tcPr>
          <w:p w14:paraId="3DC844D1" w14:textId="0CA8F096" w:rsidR="00255CAB" w:rsidRPr="005D3A37" w:rsidRDefault="00255CAB" w:rsidP="005D3A37">
            <w:pPr>
              <w:jc w:val="left"/>
            </w:pPr>
            <w:r w:rsidRPr="005D3A37">
              <w:t>ZAB-OSŁZD</w:t>
            </w:r>
            <w:r w:rsidRPr="005D3A37">
              <w:br/>
              <w:t>GODZ ZOSŁ</w:t>
            </w:r>
          </w:p>
        </w:tc>
        <w:tc>
          <w:tcPr>
            <w:tcW w:w="3600" w:type="dxa"/>
            <w:shd w:val="clear" w:color="auto" w:fill="auto"/>
          </w:tcPr>
          <w:p w14:paraId="4704CBAF" w14:textId="20253481" w:rsidR="00255CAB" w:rsidRPr="005D3A37" w:rsidRDefault="00255CAB" w:rsidP="005D3A37">
            <w:r>
              <w:t xml:space="preserve">Zdejmowanie osłonek z drzewek zabezpieczonych </w:t>
            </w:r>
          </w:p>
        </w:tc>
        <w:tc>
          <w:tcPr>
            <w:tcW w:w="1200" w:type="dxa"/>
            <w:shd w:val="clear" w:color="auto" w:fill="auto"/>
          </w:tcPr>
          <w:p w14:paraId="1E06D689" w14:textId="683CB31E" w:rsidR="00255CAB" w:rsidRPr="005D3A37" w:rsidRDefault="00255CAB" w:rsidP="005D3A37">
            <w:pPr>
              <w:jc w:val="center"/>
            </w:pPr>
            <w:r w:rsidRPr="005D3A37">
              <w:t>TSZT</w:t>
            </w:r>
          </w:p>
        </w:tc>
      </w:tr>
    </w:tbl>
    <w:p w14:paraId="38AFC74B" w14:textId="7BB082BA" w:rsidR="00255CAB" w:rsidRPr="009E2190" w:rsidRDefault="00255CAB" w:rsidP="00255CAB"/>
    <w:p w14:paraId="546AF0DA" w14:textId="77777777" w:rsidR="00255CAB" w:rsidRPr="009E2190" w:rsidRDefault="00255CAB" w:rsidP="00255CAB">
      <w:pPr>
        <w:rPr>
          <w:b/>
        </w:rPr>
      </w:pPr>
      <w:r w:rsidRPr="009E2190">
        <w:rPr>
          <w:b/>
        </w:rPr>
        <w:t>Standard technologii prac obejmuje:</w:t>
      </w:r>
    </w:p>
    <w:p w14:paraId="467210E8" w14:textId="77777777" w:rsidR="00255CAB" w:rsidRPr="009E2190" w:rsidRDefault="18A14C09" w:rsidP="00BC3320">
      <w:pPr>
        <w:pStyle w:val="Listapunktowana"/>
      </w:pPr>
      <w:r w:rsidRPr="009E2190">
        <w:t>zdejmowanie starych osłonek i pozbieranie opadłych,</w:t>
      </w:r>
    </w:p>
    <w:p w14:paraId="5C8DC44E" w14:textId="77777777" w:rsidR="00255CAB" w:rsidRPr="009E2190" w:rsidRDefault="18A14C09" w:rsidP="00BC3320">
      <w:pPr>
        <w:pStyle w:val="Listapunktowana"/>
      </w:pPr>
      <w:r w:rsidRPr="009E2190">
        <w:t>wyniesienie z powierzchni,</w:t>
      </w:r>
    </w:p>
    <w:p w14:paraId="2F281F53" w14:textId="77777777" w:rsidR="00255CAB" w:rsidRPr="009E2190" w:rsidRDefault="18A14C09" w:rsidP="00BC3320">
      <w:pPr>
        <w:pStyle w:val="Listapunktowana"/>
      </w:pPr>
      <w:r>
        <w:t>dowóz do wskazanego miejsca (magazynu).</w:t>
      </w:r>
    </w:p>
    <w:p w14:paraId="00355C6B" w14:textId="77777777" w:rsidR="00255CAB" w:rsidRPr="009E2190" w:rsidRDefault="00255CAB" w:rsidP="00255CAB">
      <w:pPr>
        <w:rPr>
          <w:b/>
        </w:rPr>
      </w:pPr>
      <w:r w:rsidRPr="009E2190">
        <w:rPr>
          <w:b/>
        </w:rPr>
        <w:t>Uwagi:</w:t>
      </w:r>
    </w:p>
    <w:p w14:paraId="31AB9B32" w14:textId="77777777" w:rsidR="00255CAB" w:rsidRPr="009E2190" w:rsidRDefault="18A14C09" w:rsidP="00176286">
      <w:pPr>
        <w:pStyle w:val="Listapunktowana"/>
        <w:numPr>
          <w:ilvl w:val="0"/>
          <w:numId w:val="17"/>
        </w:numPr>
      </w:pPr>
      <w:r w:rsidRPr="009E2190">
        <w:t>czynność GODZ ZOSŁ przeznaczona jest w wycenie na koszty transportowe; odległość zwiezienia zdjętych osłonek zawarta jest w Tabeli parametrów.</w:t>
      </w:r>
    </w:p>
    <w:p w14:paraId="5A4DA7CC" w14:textId="77777777" w:rsidR="00255CAB" w:rsidRPr="009E2190" w:rsidRDefault="00255CAB" w:rsidP="00255CAB">
      <w:pPr>
        <w:rPr>
          <w:b/>
        </w:rPr>
      </w:pPr>
      <w:r w:rsidRPr="009E2190">
        <w:rPr>
          <w:b/>
        </w:rPr>
        <w:t>Procedura odbioru:</w:t>
      </w:r>
    </w:p>
    <w:p w14:paraId="5CAF42EB" w14:textId="77777777" w:rsidR="00255CAB" w:rsidRPr="009E2190" w:rsidRDefault="00255CAB" w:rsidP="00255CAB">
      <w:r w:rsidRPr="009E2190">
        <w:t>Odbiór prac nastąpi poprzez:</w:t>
      </w:r>
    </w:p>
    <w:p w14:paraId="45393715" w14:textId="3A88F49E" w:rsidR="00255CAB" w:rsidRPr="009E2190" w:rsidRDefault="00255CAB" w:rsidP="00176286">
      <w:pPr>
        <w:pStyle w:val="Listapunktowana"/>
        <w:numPr>
          <w:ilvl w:val="0"/>
          <w:numId w:val="17"/>
        </w:numPr>
      </w:pPr>
      <w:r>
        <w:t xml:space="preserve">dokonanie weryfikacji </w:t>
      </w:r>
      <w:r w:rsidR="00932BBD">
        <w:t xml:space="preserve">z opisem czynności i zleceniem </w:t>
      </w:r>
      <w:r>
        <w:t xml:space="preserve">zgodności </w:t>
      </w:r>
      <w:r w:rsidR="00932BBD">
        <w:t xml:space="preserve">zdjęcia </w:t>
      </w:r>
      <w:r>
        <w:t xml:space="preserve">zabezpieczenia </w:t>
      </w:r>
      <w:r w:rsidR="00932BBD">
        <w:t xml:space="preserve">z </w:t>
      </w:r>
      <w:r>
        <w:t xml:space="preserve">drzewek, </w:t>
      </w:r>
    </w:p>
    <w:p w14:paraId="1FE68216" w14:textId="331D32E2" w:rsidR="00255CAB" w:rsidRPr="009E2190" w:rsidRDefault="00255CAB" w:rsidP="00176286">
      <w:pPr>
        <w:pStyle w:val="Listapunktowana"/>
        <w:numPr>
          <w:ilvl w:val="0"/>
          <w:numId w:val="17"/>
        </w:numPr>
      </w:pPr>
      <w:r w:rsidRPr="009E2190">
        <w:t xml:space="preserve">ilość osłonek </w:t>
      </w:r>
      <w:r w:rsidR="00932BBD">
        <w:t xml:space="preserve">zdjętych </w:t>
      </w:r>
      <w:r w:rsidRPr="009E2190">
        <w:t xml:space="preserve">z zabezpieczonych drzewek zostanie ustalona poprzez ich policzenie posztucznie </w:t>
      </w:r>
    </w:p>
    <w:p w14:paraId="2D6413B4" w14:textId="77777777" w:rsidR="00255CAB" w:rsidRPr="009E2190" w:rsidRDefault="00255CAB" w:rsidP="00255CAB">
      <w:r w:rsidRPr="009E2190">
        <w:t xml:space="preserve"> </w:t>
      </w:r>
      <w:r w:rsidRPr="009E2190">
        <w:tab/>
        <w:t>(rozliczenie z dokładnością do dwóch miejsc po przecinku)</w:t>
      </w:r>
    </w:p>
    <w:p w14:paraId="250F91AA"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66A3E1B" w14:textId="77777777" w:rsidTr="005D3A37">
        <w:trPr>
          <w:trHeight w:val="600"/>
          <w:tblHeader/>
        </w:trPr>
        <w:tc>
          <w:tcPr>
            <w:tcW w:w="800" w:type="dxa"/>
            <w:shd w:val="clear" w:color="auto" w:fill="auto"/>
            <w:vAlign w:val="center"/>
          </w:tcPr>
          <w:p w14:paraId="16BDF594" w14:textId="63EBC8B1" w:rsidR="00255CAB" w:rsidRPr="005D3A37" w:rsidRDefault="005D3A37" w:rsidP="005D3A37">
            <w:pPr>
              <w:jc w:val="center"/>
              <w:rPr>
                <w:b/>
                <w:i/>
              </w:rPr>
            </w:pPr>
            <w:r>
              <w:rPr>
                <w:b/>
                <w:i/>
              </w:rPr>
              <w:t>Nr</w:t>
            </w:r>
          </w:p>
        </w:tc>
        <w:tc>
          <w:tcPr>
            <w:tcW w:w="1800" w:type="dxa"/>
            <w:shd w:val="clear" w:color="auto" w:fill="auto"/>
            <w:vAlign w:val="center"/>
          </w:tcPr>
          <w:p w14:paraId="1082DB80" w14:textId="127E9B30" w:rsidR="00255CAB" w:rsidRPr="005D3A37" w:rsidRDefault="005D3A37" w:rsidP="005D3A37">
            <w:pPr>
              <w:jc w:val="center"/>
              <w:rPr>
                <w:b/>
                <w:i/>
              </w:rPr>
            </w:pPr>
            <w:r>
              <w:rPr>
                <w:b/>
                <w:i/>
              </w:rPr>
              <w:t>Kod czynności do rozliczenia</w:t>
            </w:r>
          </w:p>
        </w:tc>
        <w:tc>
          <w:tcPr>
            <w:tcW w:w="1800" w:type="dxa"/>
            <w:shd w:val="clear" w:color="auto" w:fill="auto"/>
            <w:vAlign w:val="center"/>
          </w:tcPr>
          <w:p w14:paraId="072B81D7" w14:textId="0AAAAC11"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B20BB65" w14:textId="6A42CD9A" w:rsidR="00255CAB" w:rsidRPr="005D3A37" w:rsidRDefault="005D3A37" w:rsidP="005D3A37">
            <w:pPr>
              <w:jc w:val="center"/>
              <w:rPr>
                <w:b/>
                <w:i/>
              </w:rPr>
            </w:pPr>
            <w:r>
              <w:rPr>
                <w:b/>
                <w:i/>
              </w:rPr>
              <w:t>Opis kodu czynności</w:t>
            </w:r>
          </w:p>
        </w:tc>
        <w:tc>
          <w:tcPr>
            <w:tcW w:w="1200" w:type="dxa"/>
            <w:shd w:val="clear" w:color="auto" w:fill="auto"/>
            <w:vAlign w:val="center"/>
          </w:tcPr>
          <w:p w14:paraId="21C1E490" w14:textId="02B5B637" w:rsidR="00255CAB" w:rsidRPr="005D3A37" w:rsidRDefault="005D3A37" w:rsidP="005D3A37">
            <w:pPr>
              <w:jc w:val="center"/>
              <w:rPr>
                <w:b/>
                <w:i/>
              </w:rPr>
            </w:pPr>
            <w:r>
              <w:rPr>
                <w:b/>
                <w:i/>
              </w:rPr>
              <w:t>Jednostka miary czynn. rozl.</w:t>
            </w:r>
          </w:p>
        </w:tc>
      </w:tr>
      <w:tr w:rsidR="00255CAB" w:rsidRPr="009E2190" w14:paraId="3DD5A5B7" w14:textId="77777777" w:rsidTr="005D3A37">
        <w:tc>
          <w:tcPr>
            <w:tcW w:w="800" w:type="dxa"/>
            <w:shd w:val="clear" w:color="auto" w:fill="auto"/>
          </w:tcPr>
          <w:p w14:paraId="54DD6AD3" w14:textId="21A354FF" w:rsidR="00255CAB" w:rsidRPr="005D3A37" w:rsidRDefault="005D3A37" w:rsidP="005D3A37">
            <w:pPr>
              <w:jc w:val="center"/>
            </w:pPr>
            <w:r>
              <w:t>141</w:t>
            </w:r>
          </w:p>
        </w:tc>
        <w:tc>
          <w:tcPr>
            <w:tcW w:w="1800" w:type="dxa"/>
            <w:shd w:val="clear" w:color="auto" w:fill="auto"/>
          </w:tcPr>
          <w:p w14:paraId="4D57F266" w14:textId="6744334B" w:rsidR="00255CAB" w:rsidRPr="005D3A37" w:rsidRDefault="00255CAB" w:rsidP="005D3A37">
            <w:pPr>
              <w:jc w:val="left"/>
            </w:pPr>
            <w:r w:rsidRPr="005D3A37">
              <w:t>ZAB-UPAL</w:t>
            </w:r>
          </w:p>
        </w:tc>
        <w:tc>
          <w:tcPr>
            <w:tcW w:w="1800" w:type="dxa"/>
            <w:shd w:val="clear" w:color="auto" w:fill="auto"/>
          </w:tcPr>
          <w:p w14:paraId="41FB136A" w14:textId="3E70C20D" w:rsidR="00255CAB" w:rsidRPr="005D3A37" w:rsidRDefault="22583BCE" w:rsidP="005D3A37">
            <w:pPr>
              <w:jc w:val="left"/>
            </w:pPr>
            <w:r w:rsidRPr="005D3A37">
              <w:t xml:space="preserve">ZAB-UPAL3, </w:t>
            </w:r>
            <w:r w:rsidR="00255CAB" w:rsidRPr="005D3A37">
              <w:br/>
            </w:r>
            <w:r w:rsidRPr="005D3A37">
              <w:t xml:space="preserve">ZAB-UPAL2, </w:t>
            </w:r>
            <w:r w:rsidR="00255CAB" w:rsidRPr="005D3A37">
              <w:br/>
            </w:r>
            <w:r w:rsidRPr="005D3A37">
              <w:t>ZAB-UPAL1,        GODZ UPAL,</w:t>
            </w:r>
            <w:r w:rsidR="00255CAB" w:rsidRPr="005D3A37">
              <w:br/>
            </w:r>
            <w:r w:rsidRPr="005D3A37">
              <w:t>WYK PALIK</w:t>
            </w:r>
          </w:p>
        </w:tc>
        <w:tc>
          <w:tcPr>
            <w:tcW w:w="3600" w:type="dxa"/>
            <w:shd w:val="clear" w:color="auto" w:fill="auto"/>
          </w:tcPr>
          <w:p w14:paraId="5824939C" w14:textId="06D14597" w:rsidR="00255CAB" w:rsidRPr="005D3A37" w:rsidRDefault="00255CAB" w:rsidP="005D3A37">
            <w:r w:rsidRPr="005D3A37">
              <w:t>Zabezpieczenie drzewek przed zwierzyną palikami</w:t>
            </w:r>
          </w:p>
        </w:tc>
        <w:tc>
          <w:tcPr>
            <w:tcW w:w="1200" w:type="dxa"/>
            <w:shd w:val="clear" w:color="auto" w:fill="auto"/>
          </w:tcPr>
          <w:p w14:paraId="0E3FBA2A" w14:textId="256775AB" w:rsidR="00255CAB" w:rsidRPr="005D3A37" w:rsidRDefault="00255CAB" w:rsidP="005D3A37">
            <w:pPr>
              <w:jc w:val="center"/>
            </w:pPr>
            <w:r w:rsidRPr="005D3A37">
              <w:t>TSZT</w:t>
            </w:r>
          </w:p>
        </w:tc>
      </w:tr>
    </w:tbl>
    <w:p w14:paraId="256FB741" w14:textId="0D19E35C" w:rsidR="00255CAB" w:rsidRPr="009E2190" w:rsidRDefault="00255CAB" w:rsidP="00255CAB"/>
    <w:p w14:paraId="359AA289" w14:textId="77777777" w:rsidR="00255CAB" w:rsidRPr="009E2190" w:rsidRDefault="00255CAB" w:rsidP="00255CAB">
      <w:pPr>
        <w:rPr>
          <w:b/>
        </w:rPr>
      </w:pPr>
      <w:r w:rsidRPr="009E2190">
        <w:rPr>
          <w:b/>
        </w:rPr>
        <w:t>Standard technologii prac obejmuje:</w:t>
      </w:r>
    </w:p>
    <w:p w14:paraId="7639E6CE" w14:textId="4E75B039" w:rsidR="00255CAB" w:rsidRPr="009E2190" w:rsidRDefault="18A14C09" w:rsidP="00BC3320">
      <w:pPr>
        <w:pStyle w:val="Listapunktowana"/>
      </w:pPr>
      <w:r w:rsidRPr="009E2190">
        <w:t>wykonanie palików wraz z zaostrzeniem i dostarczeniem ich na pozycję roboczą,</w:t>
      </w:r>
    </w:p>
    <w:p w14:paraId="70972BF7" w14:textId="77777777" w:rsidR="00255CAB" w:rsidRPr="009E2190" w:rsidRDefault="18A14C09" w:rsidP="00BC3320">
      <w:pPr>
        <w:pStyle w:val="Listapunktowana"/>
      </w:pPr>
      <w:r w:rsidRPr="009E2190">
        <w:t>doniesienie i rozniesienie palików na pozycji roboczej,</w:t>
      </w:r>
    </w:p>
    <w:p w14:paraId="11C5048F" w14:textId="77777777" w:rsidR="00255CAB" w:rsidRPr="009E2190" w:rsidRDefault="18A14C09" w:rsidP="00BC3320">
      <w:pPr>
        <w:pStyle w:val="Listapunktowana"/>
      </w:pPr>
      <w:r w:rsidRPr="009E2190">
        <w:lastRenderedPageBreak/>
        <w:t>wbicie określonej w zleceniu ilości palików wokół sadzonek na uprawie, w sposób nie powodujący uszkodzeń systemu korzeniowego sadzonki,</w:t>
      </w:r>
    </w:p>
    <w:p w14:paraId="16FB00F2" w14:textId="77777777" w:rsidR="00255CAB" w:rsidRPr="009E2190" w:rsidRDefault="18A14C09" w:rsidP="00BC3320">
      <w:pPr>
        <w:pStyle w:val="Listapunktowana"/>
      </w:pPr>
      <w:r w:rsidRPr="009E2190">
        <w:t xml:space="preserve">zwrot niewykorzystanego materiału do magazynu. </w:t>
      </w:r>
    </w:p>
    <w:p w14:paraId="23AB2394" w14:textId="77777777" w:rsidR="00255CAB" w:rsidRPr="009E2190" w:rsidRDefault="00255CAB" w:rsidP="00255CAB">
      <w:pPr>
        <w:rPr>
          <w:b/>
        </w:rPr>
      </w:pPr>
      <w:r w:rsidRPr="009E2190">
        <w:rPr>
          <w:b/>
        </w:rPr>
        <w:t>Uwagi:</w:t>
      </w:r>
    </w:p>
    <w:p w14:paraId="5F41D945" w14:textId="77777777" w:rsidR="00255CAB" w:rsidRPr="009E2190" w:rsidRDefault="22583BCE" w:rsidP="00CC6F31">
      <w:pPr>
        <w:pStyle w:val="Listapunktowana"/>
        <w:numPr>
          <w:ilvl w:val="0"/>
          <w:numId w:val="17"/>
        </w:numPr>
      </w:pPr>
      <w:r w:rsidRPr="009E2190">
        <w:t>informacje o drewnie do przerobu i gotowych palikach zawarte są w Tabeli parametrów,</w:t>
      </w:r>
    </w:p>
    <w:p w14:paraId="302FF250" w14:textId="77777777" w:rsidR="00255CAB" w:rsidRPr="009E2190" w:rsidRDefault="18A14C09" w:rsidP="00CC6F31">
      <w:pPr>
        <w:pStyle w:val="Listapunktowana"/>
        <w:numPr>
          <w:ilvl w:val="0"/>
          <w:numId w:val="17"/>
        </w:numPr>
      </w:pPr>
      <w:r w:rsidRPr="009E2190">
        <w:t>czynność GODZ UPAL przeznaczona jest w wycenie na koszty transportowe; odległość dowozu palików i odległość zwiezienia niewykorzystanych materiałów zawarta jest w Tabeli parametrów.</w:t>
      </w:r>
    </w:p>
    <w:p w14:paraId="6EB4BDD3" w14:textId="77777777" w:rsidR="00255CAB" w:rsidRPr="009E2190" w:rsidRDefault="18A14C09" w:rsidP="00CC6F31">
      <w:pPr>
        <w:pStyle w:val="Listapunktowana"/>
        <w:numPr>
          <w:ilvl w:val="0"/>
          <w:numId w:val="17"/>
        </w:numPr>
      </w:pPr>
      <w:r w:rsidRPr="009E2190">
        <w:t>czynność WYK PALIK  przeznaczona jest w wycenie na koszty wykonania palików.</w:t>
      </w:r>
    </w:p>
    <w:p w14:paraId="595A24A7" w14:textId="77777777" w:rsidR="00255CAB" w:rsidRPr="009E2190" w:rsidRDefault="00255CAB" w:rsidP="00255CAB">
      <w:pPr>
        <w:rPr>
          <w:b/>
        </w:rPr>
      </w:pPr>
      <w:r w:rsidRPr="009E2190">
        <w:rPr>
          <w:b/>
        </w:rPr>
        <w:t>Procedura odbioru:</w:t>
      </w:r>
    </w:p>
    <w:p w14:paraId="6218C348" w14:textId="77777777" w:rsidR="00255CAB" w:rsidRPr="009E2190" w:rsidRDefault="00255CAB" w:rsidP="00255CAB">
      <w:r w:rsidRPr="009E2190">
        <w:t>Odbiór prac nastąpi poprzez:</w:t>
      </w:r>
    </w:p>
    <w:p w14:paraId="16669D92" w14:textId="77777777" w:rsidR="00255CAB" w:rsidRPr="009E2190" w:rsidRDefault="18A14C09" w:rsidP="00CC6F31">
      <w:pPr>
        <w:pStyle w:val="Listapunktowana"/>
        <w:numPr>
          <w:ilvl w:val="0"/>
          <w:numId w:val="17"/>
        </w:numPr>
      </w:pPr>
      <w:r w:rsidRPr="009E2190">
        <w:t xml:space="preserve">dokonanie weryfikacji zgodności wykonania zabezpieczenia drzewek z opisem czynności i zleceniem, </w:t>
      </w:r>
    </w:p>
    <w:p w14:paraId="57DE49E8" w14:textId="77777777" w:rsidR="00255CAB" w:rsidRPr="009E2190" w:rsidRDefault="18A14C09" w:rsidP="00CC6F31">
      <w:pPr>
        <w:pStyle w:val="Listapunktowana"/>
        <w:numPr>
          <w:ilvl w:val="0"/>
          <w:numId w:val="17"/>
        </w:numPr>
      </w:pPr>
      <w:r w:rsidRPr="009E2190">
        <w:t>ilość zabezpieczonych drzewek zostanie ustalona poprzez ich policzenie na gruncie posztucznie lub na reprezentatywnych powierzchniach próbnych wynoszących 2 ary na każdy rozpoczęty HA i odniesienie tej ilości do całej powierzchni zabiegu.</w:t>
      </w:r>
    </w:p>
    <w:p w14:paraId="4604453C" w14:textId="77777777" w:rsidR="00255CAB" w:rsidRPr="009E2190" w:rsidRDefault="00255CAB" w:rsidP="00255CAB">
      <w:r w:rsidRPr="009E2190">
        <w:t xml:space="preserve"> (rozliczenie z dokładnością do dwóch miejsc po przecinku)</w:t>
      </w:r>
    </w:p>
    <w:p w14:paraId="6D24612D" w14:textId="77777777" w:rsidR="00255CAB" w:rsidRPr="009E2190" w:rsidRDefault="00255CAB" w:rsidP="00255CAB">
      <w:pPr>
        <w:rPr>
          <w:b/>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FBAC375" w14:textId="77777777" w:rsidTr="005D3A37">
        <w:trPr>
          <w:trHeight w:val="600"/>
          <w:tblHeader/>
        </w:trPr>
        <w:tc>
          <w:tcPr>
            <w:tcW w:w="800" w:type="dxa"/>
            <w:shd w:val="clear" w:color="auto" w:fill="auto"/>
            <w:vAlign w:val="center"/>
          </w:tcPr>
          <w:p w14:paraId="0E772F41" w14:textId="386CFF1A" w:rsidR="00255CAB" w:rsidRPr="005D3A37" w:rsidRDefault="005D3A37" w:rsidP="005D3A37">
            <w:pPr>
              <w:jc w:val="center"/>
              <w:rPr>
                <w:b/>
                <w:i/>
              </w:rPr>
            </w:pPr>
            <w:r>
              <w:rPr>
                <w:b/>
                <w:i/>
              </w:rPr>
              <w:t>Nr</w:t>
            </w:r>
          </w:p>
        </w:tc>
        <w:tc>
          <w:tcPr>
            <w:tcW w:w="1800" w:type="dxa"/>
            <w:shd w:val="clear" w:color="auto" w:fill="auto"/>
            <w:vAlign w:val="center"/>
          </w:tcPr>
          <w:p w14:paraId="0D5C7AF4" w14:textId="706D3E12" w:rsidR="00255CAB" w:rsidRPr="005D3A37" w:rsidRDefault="005D3A37" w:rsidP="005D3A37">
            <w:pPr>
              <w:jc w:val="center"/>
              <w:rPr>
                <w:b/>
                <w:i/>
              </w:rPr>
            </w:pPr>
            <w:r>
              <w:rPr>
                <w:b/>
                <w:i/>
              </w:rPr>
              <w:t>Kod czynności do rozliczenia</w:t>
            </w:r>
          </w:p>
        </w:tc>
        <w:tc>
          <w:tcPr>
            <w:tcW w:w="1800" w:type="dxa"/>
            <w:shd w:val="clear" w:color="auto" w:fill="auto"/>
            <w:vAlign w:val="center"/>
          </w:tcPr>
          <w:p w14:paraId="2FE587CE" w14:textId="739819F9"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1397C746" w14:textId="27677F24" w:rsidR="00255CAB" w:rsidRPr="005D3A37" w:rsidRDefault="005D3A37" w:rsidP="005D3A37">
            <w:pPr>
              <w:jc w:val="center"/>
              <w:rPr>
                <w:b/>
                <w:i/>
              </w:rPr>
            </w:pPr>
            <w:r>
              <w:rPr>
                <w:b/>
                <w:i/>
              </w:rPr>
              <w:t>Opis kodu czynności</w:t>
            </w:r>
          </w:p>
        </w:tc>
        <w:tc>
          <w:tcPr>
            <w:tcW w:w="1200" w:type="dxa"/>
            <w:shd w:val="clear" w:color="auto" w:fill="auto"/>
            <w:vAlign w:val="center"/>
          </w:tcPr>
          <w:p w14:paraId="40C48F50" w14:textId="3EAE75B1" w:rsidR="00255CAB" w:rsidRPr="005D3A37" w:rsidRDefault="005D3A37" w:rsidP="005D3A37">
            <w:pPr>
              <w:jc w:val="center"/>
              <w:rPr>
                <w:b/>
                <w:i/>
              </w:rPr>
            </w:pPr>
            <w:r>
              <w:rPr>
                <w:b/>
                <w:i/>
              </w:rPr>
              <w:t>Jednostka miary czynn. rozl.</w:t>
            </w:r>
          </w:p>
        </w:tc>
      </w:tr>
      <w:tr w:rsidR="00255CAB" w:rsidRPr="009E2190" w14:paraId="35B69640" w14:textId="77777777" w:rsidTr="005D3A37">
        <w:tc>
          <w:tcPr>
            <w:tcW w:w="800" w:type="dxa"/>
            <w:shd w:val="clear" w:color="auto" w:fill="auto"/>
          </w:tcPr>
          <w:p w14:paraId="4AE93FB6" w14:textId="1EE6D4A8" w:rsidR="00255CAB" w:rsidRPr="005D3A37" w:rsidRDefault="005D3A37" w:rsidP="005D3A37">
            <w:pPr>
              <w:jc w:val="center"/>
            </w:pPr>
            <w:r>
              <w:t>142</w:t>
            </w:r>
          </w:p>
        </w:tc>
        <w:tc>
          <w:tcPr>
            <w:tcW w:w="1800" w:type="dxa"/>
            <w:shd w:val="clear" w:color="auto" w:fill="auto"/>
          </w:tcPr>
          <w:p w14:paraId="713E0BA5" w14:textId="0363E3FB" w:rsidR="00255CAB" w:rsidRPr="005D3A37" w:rsidRDefault="00255CAB" w:rsidP="005D3A37">
            <w:pPr>
              <w:jc w:val="left"/>
            </w:pPr>
            <w:r w:rsidRPr="005D3A37">
              <w:t>ZAB SIAT</w:t>
            </w:r>
          </w:p>
        </w:tc>
        <w:tc>
          <w:tcPr>
            <w:tcW w:w="1800" w:type="dxa"/>
            <w:shd w:val="clear" w:color="auto" w:fill="auto"/>
          </w:tcPr>
          <w:p w14:paraId="7451B3AC" w14:textId="2A2DCC9B" w:rsidR="00255CAB" w:rsidRPr="005D3A37" w:rsidRDefault="00255CAB" w:rsidP="005D3A37">
            <w:pPr>
              <w:jc w:val="left"/>
            </w:pPr>
            <w:r w:rsidRPr="005D3A37">
              <w:t>ZAB SIAT</w:t>
            </w:r>
            <w:r w:rsidRPr="005D3A37">
              <w:br/>
              <w:t>GODZ IZS</w:t>
            </w:r>
            <w:r w:rsidRPr="005D3A37">
              <w:br/>
              <w:t>SKOBLE (materiał)</w:t>
            </w:r>
          </w:p>
        </w:tc>
        <w:tc>
          <w:tcPr>
            <w:tcW w:w="3600" w:type="dxa"/>
            <w:shd w:val="clear" w:color="auto" w:fill="auto"/>
          </w:tcPr>
          <w:p w14:paraId="7D66BBB3" w14:textId="3A0F2788" w:rsidR="00255CAB" w:rsidRPr="005D3A37" w:rsidRDefault="00255CAB" w:rsidP="005D3A37">
            <w:r w:rsidRPr="005D3A37">
              <w:t>Indywidualne zabezpieczanie siatką</w:t>
            </w:r>
          </w:p>
        </w:tc>
        <w:tc>
          <w:tcPr>
            <w:tcW w:w="1200" w:type="dxa"/>
            <w:shd w:val="clear" w:color="auto" w:fill="auto"/>
          </w:tcPr>
          <w:p w14:paraId="693BC9B8" w14:textId="726C6259" w:rsidR="00255CAB" w:rsidRPr="005D3A37" w:rsidRDefault="00255CAB" w:rsidP="005D3A37">
            <w:pPr>
              <w:jc w:val="center"/>
            </w:pPr>
            <w:r w:rsidRPr="005D3A37">
              <w:t>TSZT</w:t>
            </w:r>
          </w:p>
        </w:tc>
      </w:tr>
    </w:tbl>
    <w:p w14:paraId="0A64740B" w14:textId="4305D749" w:rsidR="00255CAB" w:rsidRPr="009E2190" w:rsidRDefault="00255CAB" w:rsidP="00255CAB"/>
    <w:p w14:paraId="7B3835B9" w14:textId="77777777" w:rsidR="00255CAB" w:rsidRPr="009E2190" w:rsidRDefault="00255CAB" w:rsidP="00255CAB">
      <w:pPr>
        <w:rPr>
          <w:b/>
        </w:rPr>
      </w:pPr>
      <w:r w:rsidRPr="009E2190">
        <w:rPr>
          <w:b/>
        </w:rPr>
        <w:t>Standard technologii prac obejmuje:</w:t>
      </w:r>
    </w:p>
    <w:p w14:paraId="0AAE0CDF" w14:textId="13F665DC" w:rsidR="00255CAB" w:rsidRPr="009E2190" w:rsidRDefault="22583BCE" w:rsidP="005C2BDA">
      <w:pPr>
        <w:pStyle w:val="Listapunktowana"/>
        <w:numPr>
          <w:ilvl w:val="0"/>
          <w:numId w:val="26"/>
        </w:numPr>
      </w:pPr>
      <w:r>
        <w:t>odbiór drewna przeznaczanego na słupki i siatki z magazynu,</w:t>
      </w:r>
    </w:p>
    <w:p w14:paraId="1F92C9CA" w14:textId="77777777" w:rsidR="00255CAB" w:rsidRPr="009E2190" w:rsidRDefault="18A14C09" w:rsidP="005C2BDA">
      <w:pPr>
        <w:pStyle w:val="Listapunktowana"/>
        <w:numPr>
          <w:ilvl w:val="0"/>
          <w:numId w:val="26"/>
        </w:numPr>
      </w:pPr>
      <w:r w:rsidRPr="009E2190">
        <w:t>rozniesienie słupków i siatki na pozycji roboczej,</w:t>
      </w:r>
    </w:p>
    <w:p w14:paraId="12C33CBC" w14:textId="32F12351" w:rsidR="00255CAB" w:rsidRPr="009E2190" w:rsidRDefault="55FBD3B6" w:rsidP="005C2BDA">
      <w:pPr>
        <w:pStyle w:val="Listapunktowana"/>
        <w:numPr>
          <w:ilvl w:val="0"/>
          <w:numId w:val="26"/>
        </w:numPr>
      </w:pPr>
      <w:r>
        <w:t xml:space="preserve">wbicie słupków wokół </w:t>
      </w:r>
      <w:r w:rsidR="005E0BCD">
        <w:t xml:space="preserve">drzewek </w:t>
      </w:r>
      <w:r>
        <w:t xml:space="preserve">w sposób nie powodujący uszkodzeń systemu korzeniowego </w:t>
      </w:r>
      <w:r w:rsidR="000434B2">
        <w:t xml:space="preserve">drzewka </w:t>
      </w:r>
      <w:r>
        <w:t>w ilości zawartej w Tabeli parametrów,</w:t>
      </w:r>
    </w:p>
    <w:p w14:paraId="1F58E95D" w14:textId="77777777" w:rsidR="00255CAB" w:rsidRPr="009E2190" w:rsidRDefault="18A14C09" w:rsidP="005C2BDA">
      <w:pPr>
        <w:pStyle w:val="Listapunktowana"/>
        <w:numPr>
          <w:ilvl w:val="0"/>
          <w:numId w:val="26"/>
        </w:numPr>
      </w:pPr>
      <w:r w:rsidRPr="009E2190">
        <w:t>zamontowanie wokół słupków siatki przy użyciu skobli,</w:t>
      </w:r>
    </w:p>
    <w:p w14:paraId="461FEA59" w14:textId="77777777" w:rsidR="00255CAB" w:rsidRPr="009E2190" w:rsidRDefault="18A14C09" w:rsidP="005C2BDA">
      <w:pPr>
        <w:pStyle w:val="Listapunktowana"/>
        <w:numPr>
          <w:ilvl w:val="0"/>
          <w:numId w:val="26"/>
        </w:numPr>
      </w:pPr>
      <w:r>
        <w:t>zwrot niewykorzystanego materiału do magazynu.</w:t>
      </w:r>
    </w:p>
    <w:p w14:paraId="36D1B01E" w14:textId="77777777" w:rsidR="00255CAB" w:rsidRPr="009E2190" w:rsidRDefault="00255CAB" w:rsidP="00255CAB">
      <w:pPr>
        <w:rPr>
          <w:b/>
        </w:rPr>
      </w:pPr>
      <w:r w:rsidRPr="009E2190">
        <w:rPr>
          <w:b/>
        </w:rPr>
        <w:t>Uwagi:</w:t>
      </w:r>
    </w:p>
    <w:p w14:paraId="13F1965D" w14:textId="2B84F98A" w:rsidR="00255CAB" w:rsidRPr="009E2190" w:rsidRDefault="18A14C09" w:rsidP="005C2BDA">
      <w:pPr>
        <w:pStyle w:val="Listapunktowana"/>
        <w:numPr>
          <w:ilvl w:val="0"/>
          <w:numId w:val="27"/>
        </w:numPr>
      </w:pPr>
      <w:r>
        <w:lastRenderedPageBreak/>
        <w:t>Wykonawca zapewnia skoble ocynkowane  i gwoździe ocynkowane  w ilości i według wymagań technicznych zawartych w Tabeli parametrów,</w:t>
      </w:r>
      <w:r w:rsidR="005E0BCD">
        <w:t xml:space="preserve"> Zamawiający zapewnia siatkę i słupki</w:t>
      </w:r>
    </w:p>
    <w:p w14:paraId="7B46A74E" w14:textId="77777777" w:rsidR="00255CAB" w:rsidRPr="009E2190" w:rsidRDefault="18A14C09" w:rsidP="005C2BDA">
      <w:pPr>
        <w:pStyle w:val="Listapunktowana"/>
        <w:numPr>
          <w:ilvl w:val="0"/>
          <w:numId w:val="27"/>
        </w:numPr>
      </w:pPr>
      <w:r w:rsidRPr="009E2190">
        <w:t>czynność GODZ IZS przeznaczona jest w wycenie na koszty transportowe; odległość dowozu słupków i siatki oraz zwrotu niewykorzystanych materiałów do magazynu zawarta jest w Tabeli parametrów</w:t>
      </w:r>
    </w:p>
    <w:p w14:paraId="336186C1" w14:textId="77777777" w:rsidR="00255CAB" w:rsidRPr="009E2190" w:rsidRDefault="00255CAB" w:rsidP="00255CAB">
      <w:pPr>
        <w:rPr>
          <w:b/>
        </w:rPr>
      </w:pPr>
      <w:r w:rsidRPr="009E2190">
        <w:rPr>
          <w:b/>
        </w:rPr>
        <w:t>Procedura odbioru:</w:t>
      </w:r>
    </w:p>
    <w:p w14:paraId="24E2BA31" w14:textId="77777777" w:rsidR="00255CAB" w:rsidRPr="009E2190" w:rsidRDefault="00255CAB" w:rsidP="00255CAB">
      <w:r w:rsidRPr="009E2190">
        <w:t>Odbiór prac nastąpi poprzez:</w:t>
      </w:r>
    </w:p>
    <w:p w14:paraId="26000463" w14:textId="77777777" w:rsidR="00255CAB" w:rsidRPr="009E2190" w:rsidRDefault="18A14C09" w:rsidP="00CC6F31">
      <w:pPr>
        <w:pStyle w:val="Listapunktowana"/>
        <w:numPr>
          <w:ilvl w:val="0"/>
          <w:numId w:val="17"/>
        </w:numPr>
      </w:pPr>
      <w:r w:rsidRPr="009E2190">
        <w:t xml:space="preserve">dokonanie weryfikacji zgodności wykonania zabezpieczenia drzewek z opisem czynności i zleceniem, </w:t>
      </w:r>
    </w:p>
    <w:p w14:paraId="42BC42F9" w14:textId="77777777" w:rsidR="00255CAB" w:rsidRPr="009E2190" w:rsidRDefault="18A14C09" w:rsidP="00CC6F31">
      <w:pPr>
        <w:pStyle w:val="Listapunktowana"/>
        <w:numPr>
          <w:ilvl w:val="0"/>
          <w:numId w:val="17"/>
        </w:numPr>
      </w:pPr>
      <w:r w:rsidRPr="009E2190">
        <w:t>ilość zabezpieczonych drzewek zostanie ustalona poprzez ich policzenie na gruncie (posztucznie).</w:t>
      </w:r>
    </w:p>
    <w:p w14:paraId="492B5E10" w14:textId="77777777" w:rsidR="00255CAB" w:rsidRPr="009E2190" w:rsidRDefault="00255CAB" w:rsidP="00255CAB">
      <w:r w:rsidRPr="009E2190">
        <w:t>(rozliczenie z dokładnością do dwóch miejsc po przecinku)</w:t>
      </w:r>
    </w:p>
    <w:p w14:paraId="6DCE4C35" w14:textId="61662B64"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D1461A4" w14:textId="77777777" w:rsidTr="005D3A37">
        <w:trPr>
          <w:trHeight w:val="600"/>
          <w:tblHeader/>
        </w:trPr>
        <w:tc>
          <w:tcPr>
            <w:tcW w:w="800" w:type="dxa"/>
            <w:shd w:val="clear" w:color="auto" w:fill="auto"/>
            <w:vAlign w:val="center"/>
          </w:tcPr>
          <w:p w14:paraId="2E457BFB" w14:textId="75248FE2" w:rsidR="00255CAB" w:rsidRPr="005D3A37" w:rsidRDefault="005D3A37" w:rsidP="005D3A37">
            <w:pPr>
              <w:jc w:val="center"/>
              <w:rPr>
                <w:b/>
                <w:i/>
              </w:rPr>
            </w:pPr>
            <w:r>
              <w:rPr>
                <w:b/>
                <w:i/>
              </w:rPr>
              <w:t>Nr</w:t>
            </w:r>
          </w:p>
        </w:tc>
        <w:tc>
          <w:tcPr>
            <w:tcW w:w="1800" w:type="dxa"/>
            <w:shd w:val="clear" w:color="auto" w:fill="auto"/>
            <w:vAlign w:val="center"/>
          </w:tcPr>
          <w:p w14:paraId="3AB21DB5" w14:textId="142FFEFE" w:rsidR="00255CAB" w:rsidRPr="005D3A37" w:rsidRDefault="005D3A37" w:rsidP="005D3A37">
            <w:pPr>
              <w:jc w:val="center"/>
              <w:rPr>
                <w:b/>
                <w:i/>
              </w:rPr>
            </w:pPr>
            <w:r>
              <w:rPr>
                <w:b/>
                <w:i/>
              </w:rPr>
              <w:t>Kod czynności do rozliczenia</w:t>
            </w:r>
          </w:p>
        </w:tc>
        <w:tc>
          <w:tcPr>
            <w:tcW w:w="1800" w:type="dxa"/>
            <w:shd w:val="clear" w:color="auto" w:fill="auto"/>
            <w:vAlign w:val="center"/>
          </w:tcPr>
          <w:p w14:paraId="5E2A7435" w14:textId="4ED806E6"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1DB8EBB9" w14:textId="5D940BED" w:rsidR="00255CAB" w:rsidRPr="005D3A37" w:rsidRDefault="005D3A37" w:rsidP="005D3A37">
            <w:pPr>
              <w:jc w:val="center"/>
              <w:rPr>
                <w:b/>
                <w:i/>
              </w:rPr>
            </w:pPr>
            <w:r>
              <w:rPr>
                <w:b/>
                <w:i/>
              </w:rPr>
              <w:t>Opis kodu czynności</w:t>
            </w:r>
          </w:p>
        </w:tc>
        <w:tc>
          <w:tcPr>
            <w:tcW w:w="1200" w:type="dxa"/>
            <w:shd w:val="clear" w:color="auto" w:fill="auto"/>
            <w:vAlign w:val="center"/>
          </w:tcPr>
          <w:p w14:paraId="5A37E335" w14:textId="2450D056" w:rsidR="00255CAB" w:rsidRPr="005D3A37" w:rsidRDefault="005D3A37" w:rsidP="005D3A37">
            <w:pPr>
              <w:jc w:val="center"/>
              <w:rPr>
                <w:b/>
                <w:i/>
              </w:rPr>
            </w:pPr>
            <w:r>
              <w:rPr>
                <w:b/>
                <w:i/>
              </w:rPr>
              <w:t>Jednostka miary czynn. rozl.</w:t>
            </w:r>
          </w:p>
        </w:tc>
      </w:tr>
      <w:tr w:rsidR="00255CAB" w:rsidRPr="009E2190" w14:paraId="2689FA0D" w14:textId="77777777" w:rsidTr="005D3A37">
        <w:tc>
          <w:tcPr>
            <w:tcW w:w="800" w:type="dxa"/>
            <w:shd w:val="clear" w:color="auto" w:fill="auto"/>
          </w:tcPr>
          <w:p w14:paraId="01F28DF3" w14:textId="1E0B8363" w:rsidR="00255CAB" w:rsidRPr="005D3A37" w:rsidRDefault="005D3A37" w:rsidP="005D3A37">
            <w:pPr>
              <w:jc w:val="center"/>
            </w:pPr>
            <w:r>
              <w:t>143</w:t>
            </w:r>
          </w:p>
        </w:tc>
        <w:tc>
          <w:tcPr>
            <w:tcW w:w="1800" w:type="dxa"/>
            <w:shd w:val="clear" w:color="auto" w:fill="auto"/>
          </w:tcPr>
          <w:p w14:paraId="513C4DB0" w14:textId="2CCE50F2" w:rsidR="00255CAB" w:rsidRPr="005D3A37" w:rsidRDefault="00255CAB" w:rsidP="005D3A37">
            <w:pPr>
              <w:jc w:val="left"/>
            </w:pPr>
            <w:r w:rsidRPr="005D3A37">
              <w:t>GRODZ-SN</w:t>
            </w:r>
          </w:p>
        </w:tc>
        <w:tc>
          <w:tcPr>
            <w:tcW w:w="1800" w:type="dxa"/>
            <w:shd w:val="clear" w:color="auto" w:fill="auto"/>
          </w:tcPr>
          <w:p w14:paraId="117D2B70" w14:textId="02042537" w:rsidR="00255CAB" w:rsidRPr="005D3A37" w:rsidRDefault="00255CAB" w:rsidP="005D3A37">
            <w:pPr>
              <w:jc w:val="left"/>
            </w:pPr>
            <w:r w:rsidRPr="005D3A37">
              <w:t>GRODZ-SN,</w:t>
            </w:r>
            <w:r w:rsidRPr="005D3A37">
              <w:br/>
              <w:t>GODZ SIAT,     SKOBLE (materiał)</w:t>
            </w:r>
            <w:r w:rsidRPr="005D3A37">
              <w:br/>
              <w:t>GWOŹDZIE(materiał)</w:t>
            </w:r>
          </w:p>
        </w:tc>
        <w:tc>
          <w:tcPr>
            <w:tcW w:w="3600" w:type="dxa"/>
            <w:shd w:val="clear" w:color="auto" w:fill="auto"/>
          </w:tcPr>
          <w:p w14:paraId="09F831A5" w14:textId="74146587" w:rsidR="00255CAB" w:rsidRPr="005D3A37" w:rsidRDefault="00255CAB" w:rsidP="005D3A37">
            <w:r w:rsidRPr="005D3A37">
              <w:t>Grodzenie upraw przed zwierzyną siatką</w:t>
            </w:r>
          </w:p>
        </w:tc>
        <w:tc>
          <w:tcPr>
            <w:tcW w:w="1200" w:type="dxa"/>
            <w:shd w:val="clear" w:color="auto" w:fill="auto"/>
          </w:tcPr>
          <w:p w14:paraId="11954523" w14:textId="4D87CEE0" w:rsidR="00255CAB" w:rsidRPr="005D3A37" w:rsidRDefault="00255CAB" w:rsidP="005D3A37">
            <w:pPr>
              <w:jc w:val="center"/>
            </w:pPr>
            <w:r w:rsidRPr="005D3A37">
              <w:t>HM</w:t>
            </w:r>
          </w:p>
        </w:tc>
      </w:tr>
      <w:tr w:rsidR="00255CAB" w:rsidRPr="009E2190" w14:paraId="1E769530" w14:textId="77777777" w:rsidTr="005D3A37">
        <w:tc>
          <w:tcPr>
            <w:tcW w:w="800" w:type="dxa"/>
            <w:shd w:val="clear" w:color="auto" w:fill="auto"/>
          </w:tcPr>
          <w:p w14:paraId="164A9041" w14:textId="609F64EA" w:rsidR="00255CAB" w:rsidRPr="005D3A37" w:rsidRDefault="005D3A37" w:rsidP="005D3A37">
            <w:pPr>
              <w:jc w:val="center"/>
            </w:pPr>
            <w:r>
              <w:t>144</w:t>
            </w:r>
          </w:p>
        </w:tc>
        <w:tc>
          <w:tcPr>
            <w:tcW w:w="1800" w:type="dxa"/>
            <w:shd w:val="clear" w:color="auto" w:fill="auto"/>
          </w:tcPr>
          <w:p w14:paraId="458CC4B0" w14:textId="3498E07F" w:rsidR="00255CAB" w:rsidRPr="005D3A37" w:rsidRDefault="00255CAB" w:rsidP="005D3A37">
            <w:pPr>
              <w:jc w:val="left"/>
            </w:pPr>
            <w:r w:rsidRPr="005D3A37">
              <w:t>GRODZ-SG</w:t>
            </w:r>
          </w:p>
        </w:tc>
        <w:tc>
          <w:tcPr>
            <w:tcW w:w="1800" w:type="dxa"/>
            <w:shd w:val="clear" w:color="auto" w:fill="auto"/>
          </w:tcPr>
          <w:p w14:paraId="44625AD2" w14:textId="67E93DC7" w:rsidR="00255CAB" w:rsidRPr="005D3A37" w:rsidRDefault="00255CAB" w:rsidP="005D3A37">
            <w:pPr>
              <w:jc w:val="left"/>
            </w:pPr>
            <w:r w:rsidRPr="005D3A37">
              <w:t>GRODZ-SG,          GODZ SIAG,  SKOBLE (materiał),</w:t>
            </w:r>
            <w:r w:rsidRPr="005D3A37">
              <w:br/>
              <w:t>GWOŹDZIE(materiał)</w:t>
            </w:r>
          </w:p>
        </w:tc>
        <w:tc>
          <w:tcPr>
            <w:tcW w:w="3600" w:type="dxa"/>
            <w:shd w:val="clear" w:color="auto" w:fill="auto"/>
          </w:tcPr>
          <w:p w14:paraId="0C42FDB0" w14:textId="79F3ECBB" w:rsidR="00255CAB" w:rsidRPr="005D3A37" w:rsidRDefault="22583BCE" w:rsidP="005D3A37">
            <w:r w:rsidRPr="005D3A37">
              <w:t>Grodzenie upraw przed zwierzyną siatką w warunkach górskich</w:t>
            </w:r>
          </w:p>
        </w:tc>
        <w:tc>
          <w:tcPr>
            <w:tcW w:w="1200" w:type="dxa"/>
            <w:shd w:val="clear" w:color="auto" w:fill="auto"/>
          </w:tcPr>
          <w:p w14:paraId="010B02C9" w14:textId="1DCDC24A" w:rsidR="00255CAB" w:rsidRPr="005D3A37" w:rsidRDefault="00255CAB" w:rsidP="005D3A37">
            <w:pPr>
              <w:jc w:val="center"/>
            </w:pPr>
            <w:r w:rsidRPr="005D3A37">
              <w:t>HM</w:t>
            </w:r>
          </w:p>
        </w:tc>
      </w:tr>
      <w:tr w:rsidR="00255CAB" w:rsidRPr="009E2190" w14:paraId="2A074DCF" w14:textId="77777777" w:rsidTr="005D3A37">
        <w:tc>
          <w:tcPr>
            <w:tcW w:w="800" w:type="dxa"/>
            <w:shd w:val="clear" w:color="auto" w:fill="auto"/>
          </w:tcPr>
          <w:p w14:paraId="464626CF" w14:textId="436C8167" w:rsidR="00255CAB" w:rsidRPr="005D3A37" w:rsidRDefault="005D3A37" w:rsidP="005D3A37">
            <w:pPr>
              <w:jc w:val="center"/>
            </w:pPr>
            <w:r>
              <w:t>145</w:t>
            </w:r>
          </w:p>
        </w:tc>
        <w:tc>
          <w:tcPr>
            <w:tcW w:w="1800" w:type="dxa"/>
            <w:shd w:val="clear" w:color="auto" w:fill="auto"/>
          </w:tcPr>
          <w:p w14:paraId="0C4BA669" w14:textId="08628503" w:rsidR="00255CAB" w:rsidRPr="005D3A37" w:rsidRDefault="00255CAB" w:rsidP="005D3A37">
            <w:pPr>
              <w:jc w:val="left"/>
            </w:pPr>
            <w:r w:rsidRPr="005D3A37">
              <w:t>GRODZ-SRN</w:t>
            </w:r>
          </w:p>
        </w:tc>
        <w:tc>
          <w:tcPr>
            <w:tcW w:w="1800" w:type="dxa"/>
            <w:shd w:val="clear" w:color="auto" w:fill="auto"/>
          </w:tcPr>
          <w:p w14:paraId="4D3BC5C9" w14:textId="46956894" w:rsidR="00255CAB" w:rsidRPr="005D3A37" w:rsidRDefault="00255CAB" w:rsidP="005D3A37">
            <w:pPr>
              <w:jc w:val="left"/>
            </w:pPr>
            <w:r w:rsidRPr="005D3A37">
              <w:t>GRODZ-SRN,          GODZ RSIA,          SKOBLE (materiał),</w:t>
            </w:r>
            <w:r w:rsidRPr="005D3A37">
              <w:br/>
              <w:t>GWOŹDZIE(materiał)</w:t>
            </w:r>
          </w:p>
        </w:tc>
        <w:tc>
          <w:tcPr>
            <w:tcW w:w="3600" w:type="dxa"/>
            <w:shd w:val="clear" w:color="auto" w:fill="auto"/>
          </w:tcPr>
          <w:p w14:paraId="091FA057" w14:textId="6CD9E136" w:rsidR="00255CAB" w:rsidRPr="005D3A37" w:rsidRDefault="00255CAB" w:rsidP="005D3A37">
            <w:r w:rsidRPr="005D3A37">
              <w:t>Grodzenie upraw przed zwierzyną siatką rozbiórkową</w:t>
            </w:r>
          </w:p>
        </w:tc>
        <w:tc>
          <w:tcPr>
            <w:tcW w:w="1200" w:type="dxa"/>
            <w:shd w:val="clear" w:color="auto" w:fill="auto"/>
          </w:tcPr>
          <w:p w14:paraId="1D56E7CC" w14:textId="7DA1C096" w:rsidR="00255CAB" w:rsidRPr="005D3A37" w:rsidRDefault="00255CAB" w:rsidP="005D3A37">
            <w:pPr>
              <w:jc w:val="center"/>
            </w:pPr>
            <w:r w:rsidRPr="005D3A37">
              <w:t>HM</w:t>
            </w:r>
          </w:p>
        </w:tc>
      </w:tr>
      <w:tr w:rsidR="00255CAB" w:rsidRPr="009E2190" w14:paraId="68D7B355" w14:textId="77777777" w:rsidTr="005D3A37">
        <w:tc>
          <w:tcPr>
            <w:tcW w:w="800" w:type="dxa"/>
            <w:shd w:val="clear" w:color="auto" w:fill="auto"/>
          </w:tcPr>
          <w:p w14:paraId="7540C9B9" w14:textId="71092A80" w:rsidR="00255CAB" w:rsidRPr="005D3A37" w:rsidRDefault="005D3A37" w:rsidP="005D3A37">
            <w:pPr>
              <w:jc w:val="center"/>
            </w:pPr>
            <w:r>
              <w:lastRenderedPageBreak/>
              <w:t>146</w:t>
            </w:r>
          </w:p>
        </w:tc>
        <w:tc>
          <w:tcPr>
            <w:tcW w:w="1800" w:type="dxa"/>
            <w:shd w:val="clear" w:color="auto" w:fill="auto"/>
          </w:tcPr>
          <w:p w14:paraId="5187C201" w14:textId="0870E13A" w:rsidR="00255CAB" w:rsidRPr="005D3A37" w:rsidRDefault="00255CAB" w:rsidP="005D3A37">
            <w:pPr>
              <w:jc w:val="left"/>
            </w:pPr>
            <w:r w:rsidRPr="005D3A37">
              <w:t>GRODZ-SRG</w:t>
            </w:r>
          </w:p>
        </w:tc>
        <w:tc>
          <w:tcPr>
            <w:tcW w:w="1800" w:type="dxa"/>
            <w:shd w:val="clear" w:color="auto" w:fill="auto"/>
          </w:tcPr>
          <w:p w14:paraId="602A8DAF" w14:textId="6D7D26B7" w:rsidR="00255CAB" w:rsidRPr="005D3A37" w:rsidRDefault="00255CAB" w:rsidP="005D3A37">
            <w:pPr>
              <w:jc w:val="left"/>
            </w:pPr>
            <w:r w:rsidRPr="005D3A37">
              <w:t>GRODZ-SRG,          GODZ RSIG,          SKOBLE (materiał),</w:t>
            </w:r>
            <w:r w:rsidRPr="005D3A37">
              <w:br/>
              <w:t>GWOŹDZIE(materiał)</w:t>
            </w:r>
          </w:p>
        </w:tc>
        <w:tc>
          <w:tcPr>
            <w:tcW w:w="3600" w:type="dxa"/>
            <w:shd w:val="clear" w:color="auto" w:fill="auto"/>
          </w:tcPr>
          <w:p w14:paraId="5B8A4CF0" w14:textId="7543209B" w:rsidR="00255CAB" w:rsidRPr="005D3A37" w:rsidRDefault="00255CAB" w:rsidP="005D3A37">
            <w:r w:rsidRPr="005D3A37">
              <w:t>Grodzenie upraw przed zwierzyną siatką rozbiórkową w warunkach górskich</w:t>
            </w:r>
          </w:p>
        </w:tc>
        <w:tc>
          <w:tcPr>
            <w:tcW w:w="1200" w:type="dxa"/>
            <w:shd w:val="clear" w:color="auto" w:fill="auto"/>
          </w:tcPr>
          <w:p w14:paraId="63B66F46" w14:textId="2B46CA54" w:rsidR="00255CAB" w:rsidRPr="005D3A37" w:rsidRDefault="22583BCE" w:rsidP="005D3A37">
            <w:pPr>
              <w:jc w:val="center"/>
            </w:pPr>
            <w:r w:rsidRPr="005D3A37">
              <w:t>HM</w:t>
            </w:r>
          </w:p>
        </w:tc>
      </w:tr>
    </w:tbl>
    <w:p w14:paraId="279B7E29" w14:textId="55CCC145" w:rsidR="00255CAB" w:rsidRPr="009E2190" w:rsidRDefault="00255CAB" w:rsidP="00255CAB"/>
    <w:p w14:paraId="3C8E0126" w14:textId="77777777" w:rsidR="00255CAB" w:rsidRPr="009E2190" w:rsidRDefault="22583BCE" w:rsidP="079CE3DF">
      <w:pPr>
        <w:rPr>
          <w:b/>
          <w:bCs/>
        </w:rPr>
      </w:pPr>
      <w:r w:rsidRPr="009E2190">
        <w:rPr>
          <w:b/>
          <w:bCs/>
        </w:rPr>
        <w:t>Standard technologii prac obejmuje:</w:t>
      </w:r>
    </w:p>
    <w:p w14:paraId="7F318166" w14:textId="0337A260" w:rsidR="00255CAB" w:rsidRPr="009E2190" w:rsidRDefault="55FBD3B6" w:rsidP="005C2BDA">
      <w:pPr>
        <w:pStyle w:val="Listapunktowana"/>
        <w:numPr>
          <w:ilvl w:val="0"/>
          <w:numId w:val="25"/>
        </w:numPr>
      </w:pPr>
      <w:r w:rsidRPr="009E2190">
        <w:t>dowóz materiałów  (siatka grodzeniowa</w:t>
      </w:r>
      <w:r w:rsidR="005D42D7" w:rsidRPr="009E2190">
        <w:t xml:space="preserve"> i </w:t>
      </w:r>
      <w:r w:rsidRPr="009E2190">
        <w:t>słupki)</w:t>
      </w:r>
      <w:r w:rsidR="005D42D7" w:rsidRPr="009E2190">
        <w:t xml:space="preserve"> </w:t>
      </w:r>
      <w:r w:rsidRPr="009E2190">
        <w:t>na miejsce wykonania ogrodzenia z</w:t>
      </w:r>
      <w:r w:rsidR="00A239D5" w:rsidRPr="009E2190">
        <w:t xml:space="preserve"> magazynu</w:t>
      </w:r>
      <w:r w:rsidRPr="009E2190">
        <w:t>,</w:t>
      </w:r>
      <w:r w:rsidR="005D42D7" w:rsidRPr="009E2190">
        <w:t xml:space="preserve"> </w:t>
      </w:r>
    </w:p>
    <w:p w14:paraId="0AC3490F" w14:textId="77777777" w:rsidR="00255CAB" w:rsidRPr="009E2190" w:rsidRDefault="18A14C09" w:rsidP="005C2BDA">
      <w:pPr>
        <w:pStyle w:val="Listapunktowana"/>
        <w:numPr>
          <w:ilvl w:val="0"/>
          <w:numId w:val="25"/>
        </w:numPr>
      </w:pPr>
      <w:r w:rsidRPr="009E2190">
        <w:t>przygotowanie powierzchni do montażu ogrodzenia poprzez usunięcie przeszkadzających w prawidłowym wykonaniu ogrodzenia krzewów, krzewinek i roślinności zielnej,</w:t>
      </w:r>
    </w:p>
    <w:p w14:paraId="1AB435F5" w14:textId="77777777" w:rsidR="00255CAB" w:rsidRPr="009E2190" w:rsidRDefault="22583BCE" w:rsidP="005C2BDA">
      <w:pPr>
        <w:pStyle w:val="Listapunktowana"/>
        <w:numPr>
          <w:ilvl w:val="0"/>
          <w:numId w:val="25"/>
        </w:numPr>
      </w:pPr>
      <w:r w:rsidRPr="009E2190">
        <w:t xml:space="preserve">zabezpieczenie wkopywanej części słupka przed zgnilizną, </w:t>
      </w:r>
    </w:p>
    <w:p w14:paraId="2501E767" w14:textId="3F32FE15" w:rsidR="00255CAB" w:rsidRPr="009E2190" w:rsidRDefault="22583BCE" w:rsidP="005C2BDA">
      <w:pPr>
        <w:pStyle w:val="Listapunktowana"/>
        <w:numPr>
          <w:ilvl w:val="0"/>
          <w:numId w:val="25"/>
        </w:numPr>
      </w:pPr>
      <w:r w:rsidRPr="009E2190">
        <w:t>rozniesienie</w:t>
      </w:r>
      <w:r w:rsidR="009446CA">
        <w:t>/rozwiezienie</w:t>
      </w:r>
      <w:r w:rsidRPr="009E2190">
        <w:t xml:space="preserve"> i wkopanie lub wbijanie słupków stroną zabezpieczoną,</w:t>
      </w:r>
    </w:p>
    <w:p w14:paraId="7C09BD6C" w14:textId="77777777" w:rsidR="00255CAB" w:rsidRPr="009E2190" w:rsidRDefault="18A14C09" w:rsidP="005C2BDA">
      <w:pPr>
        <w:pStyle w:val="Listapunktowana"/>
        <w:numPr>
          <w:ilvl w:val="0"/>
          <w:numId w:val="25"/>
        </w:numPr>
      </w:pPr>
      <w:r w:rsidRPr="009E2190">
        <w:t>rozwinięcie, zawieszenie, napięcie i przymocowanie siatki do słupków i gruntu,</w:t>
      </w:r>
    </w:p>
    <w:p w14:paraId="6A5E5FDE" w14:textId="137B15B3" w:rsidR="00255CAB" w:rsidRPr="009E2190" w:rsidRDefault="55FBD3B6" w:rsidP="00B2134C">
      <w:pPr>
        <w:pStyle w:val="Listapunktowana"/>
        <w:numPr>
          <w:ilvl w:val="0"/>
          <w:numId w:val="25"/>
        </w:numPr>
      </w:pPr>
      <w:r w:rsidRPr="009E2190">
        <w:t>zabezpieczenie słupków przed wychylaniem</w:t>
      </w:r>
      <w:r w:rsidR="00B2134C">
        <w:t xml:space="preserve"> </w:t>
      </w:r>
      <w:r w:rsidRPr="009E2190">
        <w:t>poprzez wykonanie ukośnych słupków podporowych zagłębionych dołem w podłożu gruntowym i przybitych w zaciosie do słupka,</w:t>
      </w:r>
    </w:p>
    <w:p w14:paraId="158E2A69" w14:textId="77777777" w:rsidR="00255CAB" w:rsidRPr="009E2190" w:rsidRDefault="18A14C09" w:rsidP="005C2BDA">
      <w:pPr>
        <w:pStyle w:val="Listapunktowana"/>
        <w:numPr>
          <w:ilvl w:val="0"/>
          <w:numId w:val="25"/>
        </w:numPr>
      </w:pPr>
      <w:r w:rsidRPr="009E2190">
        <w:t>w przypadku stosowania siatki rozbiórkowej do wykonania grodzenia należy wykonać jej drobne naprawy,</w:t>
      </w:r>
    </w:p>
    <w:p w14:paraId="2610B4A1" w14:textId="656B7B7F" w:rsidR="00255CAB" w:rsidRPr="009E2190" w:rsidRDefault="18A14C09" w:rsidP="005C2BDA">
      <w:pPr>
        <w:pStyle w:val="Listapunktowana"/>
        <w:numPr>
          <w:ilvl w:val="0"/>
          <w:numId w:val="25"/>
        </w:numPr>
      </w:pPr>
      <w:r w:rsidRPr="009E2190">
        <w:t>zwiezienie niewykorzystanych materiałów w miejsce na terenie leśnictwa, w którym wykonywane jest grodzenie.</w:t>
      </w:r>
    </w:p>
    <w:p w14:paraId="22C18924" w14:textId="77777777" w:rsidR="00255CAB" w:rsidRPr="009E2190" w:rsidRDefault="00255CAB" w:rsidP="00255CAB">
      <w:pPr>
        <w:rPr>
          <w:b/>
        </w:rPr>
      </w:pPr>
      <w:r w:rsidRPr="009E2190">
        <w:rPr>
          <w:b/>
        </w:rPr>
        <w:t>Uwagi:</w:t>
      </w:r>
    </w:p>
    <w:p w14:paraId="41810D88" w14:textId="77777777" w:rsidR="00255CAB" w:rsidRPr="009E2190" w:rsidRDefault="55FBD3B6" w:rsidP="005C2BDA">
      <w:pPr>
        <w:pStyle w:val="Listapunktowana"/>
        <w:numPr>
          <w:ilvl w:val="0"/>
          <w:numId w:val="28"/>
        </w:numPr>
      </w:pPr>
      <w:r w:rsidRPr="009E2190">
        <w:t>słupki narożne należy zabezpieczyć przed wychylaniem w minimum dwóch kierunkach,</w:t>
      </w:r>
    </w:p>
    <w:p w14:paraId="152E8835" w14:textId="77777777" w:rsidR="00255CAB" w:rsidRPr="009E2190" w:rsidRDefault="18A14C09" w:rsidP="005C2BDA">
      <w:pPr>
        <w:pStyle w:val="Listapunktowana"/>
        <w:numPr>
          <w:ilvl w:val="0"/>
          <w:numId w:val="28"/>
        </w:numPr>
      </w:pPr>
      <w:r w:rsidRPr="009E2190">
        <w:t>odległość między słupkami zawarta jest w Tabeli parametrów</w:t>
      </w:r>
    </w:p>
    <w:p w14:paraId="1A8E43F5" w14:textId="619C35C7" w:rsidR="00255CAB" w:rsidRPr="009E2190" w:rsidRDefault="00BE6F60" w:rsidP="005C2BDA">
      <w:pPr>
        <w:pStyle w:val="Listapunktowana"/>
        <w:numPr>
          <w:ilvl w:val="0"/>
          <w:numId w:val="28"/>
        </w:numPr>
      </w:pPr>
      <w:r>
        <w:t xml:space="preserve">opis technologii wykonania słupków oraz </w:t>
      </w:r>
      <w:r w:rsidR="18A14C09">
        <w:t>opis sposobu zabezpieczenia słupka przed zgnilizną zawart</w:t>
      </w:r>
      <w:r>
        <w:t>e</w:t>
      </w:r>
      <w:r w:rsidR="18A14C09">
        <w:t xml:space="preserve"> </w:t>
      </w:r>
      <w:r>
        <w:t>są</w:t>
      </w:r>
      <w:r w:rsidR="18A14C09">
        <w:t xml:space="preserve"> w Tabeli parametrów,</w:t>
      </w:r>
    </w:p>
    <w:p w14:paraId="30A128CF" w14:textId="1F66B0D8" w:rsidR="00255CAB" w:rsidRPr="009E2190" w:rsidRDefault="005D42D7" w:rsidP="005C2BDA">
      <w:pPr>
        <w:pStyle w:val="Listapunktowana"/>
        <w:numPr>
          <w:ilvl w:val="0"/>
          <w:numId w:val="28"/>
        </w:numPr>
      </w:pPr>
      <w:r w:rsidRPr="009E2190">
        <w:t>j</w:t>
      </w:r>
      <w:r w:rsidR="18A14C09" w:rsidRPr="009E2190">
        <w:t>eżeli wbite słupki są stabilne można nie wykon</w:t>
      </w:r>
      <w:r w:rsidR="00CD5707" w:rsidRPr="009E2190">
        <w:t>yw</w:t>
      </w:r>
      <w:r w:rsidR="18A14C09" w:rsidRPr="009E2190">
        <w:t>ać ich podpór,</w:t>
      </w:r>
    </w:p>
    <w:p w14:paraId="6C2A3F9E" w14:textId="77777777" w:rsidR="00255CAB" w:rsidRPr="009E2190" w:rsidRDefault="18A14C09" w:rsidP="005C2BDA">
      <w:pPr>
        <w:pStyle w:val="Listapunktowana"/>
        <w:numPr>
          <w:ilvl w:val="0"/>
          <w:numId w:val="28"/>
        </w:numPr>
      </w:pPr>
      <w:r>
        <w:t>rozwijanie siatki należy rozpoczynać od umocowania jej do słupa naciągowego lub narożnego  Sposób umocowania siatki do słupa naciągowego zawarty jest w tabeli parametrów. Końce drutów poziomych mocujemy do słupa za pomocą skobli. Siatkę na słupach pośrednich mocujemy przybijając druty poziome skoblami (min. 4 szt.)  – skobli nie dobijamy, druty muszą mieć możliwość przesuwania się w poziomie. Miejsce przybicia skobla należy okorować. Rolki siatki łączymy poprzez zaplecenie drutów poziomych. Sposób umocowania siatki do gruntu zawarty jest w Tabeli parametrów.</w:t>
      </w:r>
    </w:p>
    <w:p w14:paraId="547BEBF7" w14:textId="77C0F6A3" w:rsidR="00255CAB" w:rsidRPr="009E2190" w:rsidRDefault="18A14C09" w:rsidP="005C2BDA">
      <w:pPr>
        <w:pStyle w:val="Listapunktowana"/>
        <w:numPr>
          <w:ilvl w:val="0"/>
          <w:numId w:val="1"/>
        </w:numPr>
        <w:ind w:left="426"/>
      </w:pPr>
      <w:r w:rsidRPr="009E2190">
        <w:t xml:space="preserve">przed wychylaniem </w:t>
      </w:r>
      <w:r w:rsidR="00A736DD" w:rsidRPr="009E2190">
        <w:t>należy zabezpieczyć</w:t>
      </w:r>
      <w:r w:rsidRPr="009E2190">
        <w:t>:</w:t>
      </w:r>
      <w:r w:rsidR="00A736DD" w:rsidRPr="009E2190">
        <w:t xml:space="preserve"> </w:t>
      </w:r>
      <w:r w:rsidRPr="009E2190">
        <w:t>słupki naciągowe (co ok. 50 m linii ogrodzenia), słupki na załamaniach przebiegu ogrodzenia,</w:t>
      </w:r>
    </w:p>
    <w:p w14:paraId="2BE3FC26" w14:textId="77777777" w:rsidR="00255CAB" w:rsidRPr="009E2190" w:rsidRDefault="18A14C09" w:rsidP="005C2BDA">
      <w:pPr>
        <w:pStyle w:val="Listapunktowana"/>
        <w:numPr>
          <w:ilvl w:val="0"/>
          <w:numId w:val="1"/>
        </w:numPr>
        <w:ind w:left="426"/>
      </w:pPr>
      <w:r w:rsidRPr="009E2190">
        <w:t>materiały zapewnia:</w:t>
      </w:r>
    </w:p>
    <w:p w14:paraId="06750E8C" w14:textId="628D2D0A" w:rsidR="00255CAB" w:rsidRPr="009E2190" w:rsidRDefault="22583BCE" w:rsidP="005C2BDA">
      <w:pPr>
        <w:pStyle w:val="Listapunktowana"/>
        <w:numPr>
          <w:ilvl w:val="0"/>
          <w:numId w:val="18"/>
        </w:numPr>
      </w:pPr>
      <w:r>
        <w:lastRenderedPageBreak/>
        <w:t xml:space="preserve">Zamawiający – siatka grodzeniowa, słupki , </w:t>
      </w:r>
    </w:p>
    <w:p w14:paraId="39420C9E" w14:textId="3784C9F1" w:rsidR="00255CAB" w:rsidRPr="009E2190" w:rsidRDefault="18A14C09" w:rsidP="005C2BDA">
      <w:pPr>
        <w:pStyle w:val="Listapunktowana"/>
        <w:numPr>
          <w:ilvl w:val="0"/>
          <w:numId w:val="18"/>
        </w:numPr>
      </w:pPr>
      <w:r w:rsidRPr="009E2190">
        <w:t>Wykonawca - skoble ocynkowane i gwoździe ocynkowane : wymagania techniczne dla tych materiałów oraz ich ilość</w:t>
      </w:r>
      <w:r w:rsidRPr="009E2190">
        <w:rPr>
          <w:color w:val="00B0F0"/>
        </w:rPr>
        <w:t xml:space="preserve"> </w:t>
      </w:r>
      <w:r w:rsidRPr="009E2190">
        <w:t>zawarte są w Tabeli parametrów</w:t>
      </w:r>
    </w:p>
    <w:p w14:paraId="06F80088" w14:textId="77777777" w:rsidR="00255CAB" w:rsidRPr="009E2190" w:rsidRDefault="18A14C09" w:rsidP="005C2BDA">
      <w:pPr>
        <w:pStyle w:val="Listapunktowana"/>
        <w:numPr>
          <w:ilvl w:val="0"/>
          <w:numId w:val="1"/>
        </w:numPr>
        <w:ind w:left="426"/>
      </w:pPr>
      <w:r w:rsidRPr="009E2190">
        <w:t>czynności GODZ SIAT, GODZ SIAG,  GODZ RSIA, GODZ RSIG przeznaczone są w wycenie na koszty transportowe wszystkich materiałów potrzebnych do grodzenia; odległość dowozu materiałów, które zapewnia Zamawiający, oraz zwiezienia niewykorzystanych materiałów zawarta jest w Tabeli parametrów.</w:t>
      </w:r>
    </w:p>
    <w:p w14:paraId="0A8A5405" w14:textId="3594CC73" w:rsidR="00255CAB" w:rsidRPr="009E2190" w:rsidRDefault="22583BCE" w:rsidP="005C2BDA">
      <w:pPr>
        <w:pStyle w:val="Listapunktowana"/>
        <w:numPr>
          <w:ilvl w:val="0"/>
          <w:numId w:val="1"/>
        </w:numPr>
        <w:ind w:left="426"/>
      </w:pPr>
      <w:r w:rsidRPr="009E2190">
        <w:t xml:space="preserve">Zamawiający wymaga wykonanie </w:t>
      </w:r>
      <w:r w:rsidR="008F1E16" w:rsidRPr="009E2190">
        <w:t xml:space="preserve">1-2 </w:t>
      </w:r>
      <w:r w:rsidRPr="009E2190">
        <w:t>przełazów lub furtek</w:t>
      </w:r>
      <w:r w:rsidR="008F1E16" w:rsidRPr="009E2190">
        <w:t xml:space="preserve"> na grodzenie.</w:t>
      </w:r>
      <w:r w:rsidRPr="009E2190">
        <w:t xml:space="preserve"> </w:t>
      </w:r>
      <w:r w:rsidR="008F1E16" w:rsidRPr="009E2190">
        <w:t>Furtki lub p</w:t>
      </w:r>
      <w:r w:rsidRPr="009E2190">
        <w:t>rzełazy należy wykonać wg załączon</w:t>
      </w:r>
      <w:r w:rsidR="00E874AA" w:rsidRPr="009E2190">
        <w:t>ych</w:t>
      </w:r>
      <w:r w:rsidRPr="009E2190">
        <w:t xml:space="preserve"> schemat</w:t>
      </w:r>
      <w:r w:rsidR="00E874AA" w:rsidRPr="009E2190">
        <w:t>ów</w:t>
      </w:r>
      <w:r w:rsidRPr="009E2190">
        <w:t>.</w:t>
      </w:r>
    </w:p>
    <w:p w14:paraId="5C1F9E7C" w14:textId="6434A6BA" w:rsidR="003A50AD" w:rsidRPr="009E2190" w:rsidRDefault="18A14C09" w:rsidP="005C2BDA">
      <w:pPr>
        <w:pStyle w:val="Listapunktowana"/>
        <w:numPr>
          <w:ilvl w:val="0"/>
          <w:numId w:val="1"/>
        </w:numPr>
        <w:ind w:left="426"/>
      </w:pPr>
      <w:r>
        <w:t>Wymiary na ww. schemacie są przykładowe. W przypadku wykonania furtki siatka w całości jest odczepiana. Wymagana wysokość grodzenia</w:t>
      </w:r>
      <w:r w:rsidR="008F1E16">
        <w:t>, głębokość wkopania słupków</w:t>
      </w:r>
      <w:r>
        <w:t xml:space="preserve"> oraz wymiary słupków  zawarte są w Tabeli parametrów.</w:t>
      </w:r>
    </w:p>
    <w:p w14:paraId="5A9DB2DE" w14:textId="77777777" w:rsidR="00255CAB" w:rsidRPr="009E2190" w:rsidRDefault="00255CAB" w:rsidP="00255CAB"/>
    <w:p w14:paraId="63EA44C8" w14:textId="433EB3AD" w:rsidR="00255CAB" w:rsidRPr="009E2190" w:rsidRDefault="00DF1041" w:rsidP="00255CAB">
      <w:r w:rsidRPr="009E2190">
        <w:rPr>
          <w:noProof/>
          <w:lang w:eastAsia="pl-PL"/>
        </w:rPr>
        <w:drawing>
          <wp:inline distT="0" distB="0" distL="0" distR="0" wp14:anchorId="577FCFC9" wp14:editId="430499B8">
            <wp:extent cx="5760720" cy="592264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grodzenie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5922645"/>
                    </a:xfrm>
                    <a:prstGeom prst="rect">
                      <a:avLst/>
                    </a:prstGeom>
                  </pic:spPr>
                </pic:pic>
              </a:graphicData>
            </a:graphic>
          </wp:inline>
        </w:drawing>
      </w:r>
    </w:p>
    <w:p w14:paraId="0B92183B" w14:textId="4E207804" w:rsidR="00E874AA" w:rsidRPr="009E2190" w:rsidRDefault="00263585" w:rsidP="00255CAB">
      <w:pPr>
        <w:rPr>
          <w:b/>
        </w:rPr>
      </w:pPr>
      <w:r w:rsidRPr="009E2190">
        <w:rPr>
          <w:noProof/>
          <w:lang w:eastAsia="pl-PL"/>
        </w:rPr>
        <w:lastRenderedPageBreak/>
        <w:drawing>
          <wp:inline distT="0" distB="0" distL="0" distR="0" wp14:anchorId="70AAA8DB" wp14:editId="57875D87">
            <wp:extent cx="5760720" cy="819658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96580"/>
                    </a:xfrm>
                    <a:prstGeom prst="rect">
                      <a:avLst/>
                    </a:prstGeom>
                    <a:noFill/>
                    <a:ln>
                      <a:noFill/>
                    </a:ln>
                  </pic:spPr>
                </pic:pic>
              </a:graphicData>
            </a:graphic>
          </wp:inline>
        </w:drawing>
      </w:r>
    </w:p>
    <w:p w14:paraId="709E32A4" w14:textId="77777777" w:rsidR="00023C83" w:rsidRPr="009E2190" w:rsidRDefault="00023C83" w:rsidP="00255CAB">
      <w:pPr>
        <w:rPr>
          <w:b/>
        </w:rPr>
      </w:pPr>
    </w:p>
    <w:p w14:paraId="47749D31" w14:textId="77777777" w:rsidR="00023C83" w:rsidRPr="009E2190" w:rsidRDefault="00023C83" w:rsidP="00255CAB">
      <w:pPr>
        <w:rPr>
          <w:b/>
        </w:rPr>
      </w:pPr>
    </w:p>
    <w:p w14:paraId="39F58D1E" w14:textId="2F400E62" w:rsidR="00255CAB" w:rsidRPr="009E2190" w:rsidRDefault="00255CAB" w:rsidP="00255CAB">
      <w:pPr>
        <w:rPr>
          <w:b/>
        </w:rPr>
      </w:pPr>
      <w:r w:rsidRPr="009E2190">
        <w:rPr>
          <w:b/>
        </w:rPr>
        <w:lastRenderedPageBreak/>
        <w:t>Procedura odbioru:</w:t>
      </w:r>
    </w:p>
    <w:p w14:paraId="2C5E7C50" w14:textId="77777777" w:rsidR="00255CAB" w:rsidRPr="009E2190" w:rsidRDefault="00255CAB" w:rsidP="00255CAB">
      <w:r w:rsidRPr="009E2190">
        <w:t>Odbiór prac nastąpi poprzez:</w:t>
      </w:r>
    </w:p>
    <w:p w14:paraId="39E5F8F0" w14:textId="77777777" w:rsidR="00255CAB" w:rsidRPr="009E2190" w:rsidRDefault="00255CAB" w:rsidP="00023C83">
      <w:pPr>
        <w:pStyle w:val="Listapunktowana"/>
        <w:numPr>
          <w:ilvl w:val="0"/>
          <w:numId w:val="17"/>
        </w:numPr>
      </w:pPr>
      <w:r w:rsidRPr="009E2190">
        <w:t>zweryfikowanie prawidłowości ich wykonania z opisem czynności i Zleceniem,</w:t>
      </w:r>
    </w:p>
    <w:p w14:paraId="20B75D2F" w14:textId="77777777" w:rsidR="00255CAB" w:rsidRPr="009E2190" w:rsidRDefault="00255CAB" w:rsidP="00023C83">
      <w:pPr>
        <w:pStyle w:val="Listapunktowana"/>
        <w:numPr>
          <w:ilvl w:val="0"/>
          <w:numId w:val="17"/>
        </w:numPr>
      </w:pPr>
      <w:r w:rsidRPr="009E2190">
        <w:t>sprawdzeniu podlegać będzie w szczególności: ilość i rozmieszczenie słupków, naciąg i mocowanie siatki oraz jakość wykonania przełazów zgodnie z przyjętą technologią wykonania grodzenia,</w:t>
      </w:r>
    </w:p>
    <w:p w14:paraId="3B77E354" w14:textId="77777777" w:rsidR="00255CAB" w:rsidRPr="009E2190" w:rsidRDefault="00255CAB" w:rsidP="00023C83">
      <w:pPr>
        <w:pStyle w:val="Listapunktowana"/>
        <w:numPr>
          <w:ilvl w:val="0"/>
          <w:numId w:val="17"/>
        </w:numPr>
      </w:pPr>
      <w:r w:rsidRPr="009E2190">
        <w:t>dokonanie pomiaru długości grodzenia (np. przy pomocy: dalmierza, taśmy mierniczej, GPS, itp).</w:t>
      </w:r>
    </w:p>
    <w:p w14:paraId="5652AD85" w14:textId="77777777" w:rsidR="00255CAB" w:rsidRPr="009E2190" w:rsidRDefault="00255CAB" w:rsidP="00255CAB">
      <w:r w:rsidRPr="009E2190">
        <w:t>(rozliczenie z dokładnością do dwóch miejsc po przecinku)</w:t>
      </w:r>
    </w:p>
    <w:p w14:paraId="19C39322" w14:textId="6034B311" w:rsidR="00255CAB" w:rsidRDefault="00255CAB" w:rsidP="00255CAB"/>
    <w:p w14:paraId="3731658C" w14:textId="77777777" w:rsidR="009446CA" w:rsidRPr="009E2190" w:rsidRDefault="009446CA" w:rsidP="009446CA"/>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9446CA" w:rsidRPr="009E2190" w14:paraId="757B3CC8" w14:textId="77777777" w:rsidTr="005D3A37">
        <w:trPr>
          <w:trHeight w:val="600"/>
          <w:tblHeader/>
        </w:trPr>
        <w:tc>
          <w:tcPr>
            <w:tcW w:w="800" w:type="dxa"/>
            <w:shd w:val="clear" w:color="auto" w:fill="auto"/>
            <w:vAlign w:val="center"/>
          </w:tcPr>
          <w:p w14:paraId="7D118C37" w14:textId="150BF025" w:rsidR="009446CA" w:rsidRPr="005D3A37" w:rsidRDefault="005D3A37" w:rsidP="005D3A37">
            <w:pPr>
              <w:jc w:val="center"/>
              <w:rPr>
                <w:b/>
                <w:i/>
              </w:rPr>
            </w:pPr>
            <w:r>
              <w:rPr>
                <w:b/>
                <w:i/>
              </w:rPr>
              <w:t>Nr</w:t>
            </w:r>
          </w:p>
        </w:tc>
        <w:tc>
          <w:tcPr>
            <w:tcW w:w="1800" w:type="dxa"/>
            <w:shd w:val="clear" w:color="auto" w:fill="auto"/>
            <w:vAlign w:val="center"/>
          </w:tcPr>
          <w:p w14:paraId="253D0A73" w14:textId="0F70FE11" w:rsidR="009446CA" w:rsidRPr="005D3A37" w:rsidRDefault="005D3A37" w:rsidP="005D3A37">
            <w:pPr>
              <w:jc w:val="center"/>
              <w:rPr>
                <w:b/>
                <w:i/>
              </w:rPr>
            </w:pPr>
            <w:r>
              <w:rPr>
                <w:b/>
                <w:i/>
              </w:rPr>
              <w:t>Kod czynności do rozliczenia</w:t>
            </w:r>
          </w:p>
        </w:tc>
        <w:tc>
          <w:tcPr>
            <w:tcW w:w="1800" w:type="dxa"/>
            <w:shd w:val="clear" w:color="auto" w:fill="auto"/>
            <w:vAlign w:val="center"/>
          </w:tcPr>
          <w:p w14:paraId="31C6A9FB" w14:textId="43B3E1E5" w:rsidR="009446CA" w:rsidRPr="005D3A37" w:rsidRDefault="005D3A37" w:rsidP="005D3A37">
            <w:pPr>
              <w:jc w:val="center"/>
              <w:rPr>
                <w:b/>
                <w:i/>
              </w:rPr>
            </w:pPr>
            <w:r>
              <w:rPr>
                <w:b/>
                <w:i/>
              </w:rPr>
              <w:t>Kod czynn. / materiału do wyceny</w:t>
            </w:r>
          </w:p>
        </w:tc>
        <w:tc>
          <w:tcPr>
            <w:tcW w:w="3600" w:type="dxa"/>
            <w:shd w:val="clear" w:color="auto" w:fill="auto"/>
            <w:vAlign w:val="center"/>
          </w:tcPr>
          <w:p w14:paraId="2D73D19C" w14:textId="5138BD93" w:rsidR="009446CA" w:rsidRPr="005D3A37" w:rsidRDefault="005D3A37" w:rsidP="005D3A37">
            <w:pPr>
              <w:jc w:val="center"/>
              <w:rPr>
                <w:b/>
                <w:i/>
              </w:rPr>
            </w:pPr>
            <w:r>
              <w:rPr>
                <w:b/>
                <w:i/>
              </w:rPr>
              <w:t>Opis kodu czynności</w:t>
            </w:r>
          </w:p>
        </w:tc>
        <w:tc>
          <w:tcPr>
            <w:tcW w:w="1200" w:type="dxa"/>
            <w:shd w:val="clear" w:color="auto" w:fill="auto"/>
            <w:vAlign w:val="center"/>
          </w:tcPr>
          <w:p w14:paraId="4F3D15D4" w14:textId="53455B47" w:rsidR="009446CA" w:rsidRPr="005D3A37" w:rsidRDefault="005D3A37" w:rsidP="005D3A37">
            <w:pPr>
              <w:jc w:val="center"/>
              <w:rPr>
                <w:b/>
                <w:i/>
              </w:rPr>
            </w:pPr>
            <w:r>
              <w:rPr>
                <w:b/>
                <w:i/>
              </w:rPr>
              <w:t>Jednostka miary czynn. rozl.</w:t>
            </w:r>
          </w:p>
        </w:tc>
      </w:tr>
      <w:tr w:rsidR="009446CA" w:rsidRPr="009E2190" w14:paraId="49D345D1" w14:textId="77777777" w:rsidTr="005D3A37">
        <w:tc>
          <w:tcPr>
            <w:tcW w:w="800" w:type="dxa"/>
            <w:shd w:val="clear" w:color="auto" w:fill="auto"/>
          </w:tcPr>
          <w:p w14:paraId="13D7AB89" w14:textId="69C7F58E" w:rsidR="009446CA" w:rsidRPr="005D3A37" w:rsidRDefault="005D3A37" w:rsidP="005D3A37">
            <w:pPr>
              <w:jc w:val="center"/>
            </w:pPr>
            <w:r>
              <w:t>147</w:t>
            </w:r>
          </w:p>
        </w:tc>
        <w:tc>
          <w:tcPr>
            <w:tcW w:w="1800" w:type="dxa"/>
            <w:shd w:val="clear" w:color="auto" w:fill="auto"/>
          </w:tcPr>
          <w:p w14:paraId="53DC6961" w14:textId="550F34CD" w:rsidR="009446CA" w:rsidRPr="005D3A37" w:rsidRDefault="009446CA" w:rsidP="005D3A37">
            <w:pPr>
              <w:jc w:val="left"/>
            </w:pPr>
            <w:r w:rsidRPr="005D3A37">
              <w:t>GRODZ-</w:t>
            </w:r>
            <w:r w:rsidR="003B1EFE" w:rsidRPr="005D3A37">
              <w:t>ZUL</w:t>
            </w:r>
          </w:p>
        </w:tc>
        <w:tc>
          <w:tcPr>
            <w:tcW w:w="1800" w:type="dxa"/>
            <w:shd w:val="clear" w:color="auto" w:fill="auto"/>
          </w:tcPr>
          <w:p w14:paraId="49C39A6F" w14:textId="1ACA56F0" w:rsidR="009446CA" w:rsidRPr="005D3A37" w:rsidRDefault="009446CA" w:rsidP="005D3A37">
            <w:pPr>
              <w:jc w:val="left"/>
            </w:pPr>
            <w:r w:rsidRPr="005D3A37">
              <w:t>GRODZ-</w:t>
            </w:r>
            <w:r w:rsidR="003B1EFE" w:rsidRPr="005D3A37">
              <w:t>ZUL</w:t>
            </w:r>
          </w:p>
        </w:tc>
        <w:tc>
          <w:tcPr>
            <w:tcW w:w="3600" w:type="dxa"/>
            <w:shd w:val="clear" w:color="auto" w:fill="auto"/>
          </w:tcPr>
          <w:p w14:paraId="70087940" w14:textId="0A66DD02" w:rsidR="009446CA" w:rsidRPr="005D3A37" w:rsidRDefault="009446CA" w:rsidP="005D3A37">
            <w:r w:rsidRPr="005D3A37">
              <w:t>Grodzenie upraw przed zwierzyną siatką z materiałów Wykonawcy</w:t>
            </w:r>
          </w:p>
        </w:tc>
        <w:tc>
          <w:tcPr>
            <w:tcW w:w="1200" w:type="dxa"/>
            <w:shd w:val="clear" w:color="auto" w:fill="auto"/>
          </w:tcPr>
          <w:p w14:paraId="10207FCB" w14:textId="77777777" w:rsidR="009446CA" w:rsidRPr="005D3A37" w:rsidRDefault="009446CA" w:rsidP="005D3A37">
            <w:pPr>
              <w:jc w:val="center"/>
            </w:pPr>
            <w:r w:rsidRPr="005D3A37">
              <w:t>HM</w:t>
            </w:r>
          </w:p>
        </w:tc>
      </w:tr>
      <w:tr w:rsidR="009446CA" w:rsidRPr="009E2190" w14:paraId="6EC3D739" w14:textId="77777777" w:rsidTr="005D3A37">
        <w:tc>
          <w:tcPr>
            <w:tcW w:w="800" w:type="dxa"/>
            <w:shd w:val="clear" w:color="auto" w:fill="auto"/>
          </w:tcPr>
          <w:p w14:paraId="492A502C" w14:textId="05290925" w:rsidR="009446CA" w:rsidRPr="005D3A37" w:rsidRDefault="005D3A37" w:rsidP="005D3A37">
            <w:pPr>
              <w:jc w:val="center"/>
            </w:pPr>
            <w:r>
              <w:t>148</w:t>
            </w:r>
          </w:p>
        </w:tc>
        <w:tc>
          <w:tcPr>
            <w:tcW w:w="1800" w:type="dxa"/>
            <w:shd w:val="clear" w:color="auto" w:fill="auto"/>
          </w:tcPr>
          <w:p w14:paraId="77527B60" w14:textId="792DBA06" w:rsidR="009446CA" w:rsidRPr="005D3A37" w:rsidRDefault="009446CA" w:rsidP="005D3A37">
            <w:pPr>
              <w:jc w:val="left"/>
            </w:pPr>
            <w:r w:rsidRPr="005D3A37">
              <w:t>GRODZ</w:t>
            </w:r>
            <w:r w:rsidR="003B1EFE" w:rsidRPr="005D3A37">
              <w:t>GZUL</w:t>
            </w:r>
          </w:p>
        </w:tc>
        <w:tc>
          <w:tcPr>
            <w:tcW w:w="1800" w:type="dxa"/>
            <w:shd w:val="clear" w:color="auto" w:fill="auto"/>
          </w:tcPr>
          <w:p w14:paraId="32541873" w14:textId="7D389A4D" w:rsidR="009446CA" w:rsidRPr="005D3A37" w:rsidRDefault="009446CA" w:rsidP="005D3A37">
            <w:pPr>
              <w:jc w:val="left"/>
            </w:pPr>
            <w:r w:rsidRPr="005D3A37">
              <w:t>GRODZ</w:t>
            </w:r>
            <w:r w:rsidR="003B1EFE" w:rsidRPr="005D3A37">
              <w:t>GZUL</w:t>
            </w:r>
            <w:r w:rsidRPr="005D3A37">
              <w:t xml:space="preserve">          </w:t>
            </w:r>
          </w:p>
        </w:tc>
        <w:tc>
          <w:tcPr>
            <w:tcW w:w="3600" w:type="dxa"/>
            <w:shd w:val="clear" w:color="auto" w:fill="auto"/>
          </w:tcPr>
          <w:p w14:paraId="5F3AAFF1" w14:textId="33164A72" w:rsidR="009446CA" w:rsidRPr="005D3A37" w:rsidRDefault="009446CA" w:rsidP="005D3A37">
            <w:r w:rsidRPr="005D3A37">
              <w:t>Grodzenie upraw przed zwierzyną siatką w warunkach górskich z materiałów Wykonawcy</w:t>
            </w:r>
          </w:p>
        </w:tc>
        <w:tc>
          <w:tcPr>
            <w:tcW w:w="1200" w:type="dxa"/>
            <w:shd w:val="clear" w:color="auto" w:fill="auto"/>
          </w:tcPr>
          <w:p w14:paraId="697CAB48" w14:textId="77777777" w:rsidR="009446CA" w:rsidRPr="005D3A37" w:rsidRDefault="009446CA" w:rsidP="005D3A37">
            <w:pPr>
              <w:jc w:val="center"/>
            </w:pPr>
            <w:r w:rsidRPr="005D3A37">
              <w:t>HM</w:t>
            </w:r>
          </w:p>
        </w:tc>
      </w:tr>
    </w:tbl>
    <w:p w14:paraId="07C4ED1B" w14:textId="77777777" w:rsidR="009446CA" w:rsidRPr="009E2190" w:rsidRDefault="009446CA" w:rsidP="009446CA"/>
    <w:p w14:paraId="28C8DF8E" w14:textId="77777777" w:rsidR="009446CA" w:rsidRPr="009E2190" w:rsidRDefault="009446CA" w:rsidP="009446CA">
      <w:pPr>
        <w:rPr>
          <w:b/>
          <w:bCs/>
        </w:rPr>
      </w:pPr>
      <w:r w:rsidRPr="009E2190">
        <w:rPr>
          <w:b/>
          <w:bCs/>
        </w:rPr>
        <w:t>Standard technologii prac obejmuje:</w:t>
      </w:r>
    </w:p>
    <w:p w14:paraId="332C85C9" w14:textId="77777777" w:rsidR="00AA244F" w:rsidRDefault="009446CA" w:rsidP="009446CA">
      <w:pPr>
        <w:pStyle w:val="Listapunktowana"/>
        <w:numPr>
          <w:ilvl w:val="0"/>
          <w:numId w:val="25"/>
        </w:numPr>
      </w:pPr>
      <w:r w:rsidRPr="009E2190">
        <w:t>dowóz materiałów  na miejsce wykonania ogrodzenia,</w:t>
      </w:r>
    </w:p>
    <w:p w14:paraId="3D350DA6" w14:textId="2C16B026" w:rsidR="009446CA" w:rsidRPr="009E2190" w:rsidRDefault="00AA244F" w:rsidP="009446CA">
      <w:pPr>
        <w:pStyle w:val="Listapunktowana"/>
        <w:numPr>
          <w:ilvl w:val="0"/>
          <w:numId w:val="25"/>
        </w:numPr>
      </w:pPr>
      <w:r>
        <w:t xml:space="preserve">przygotowanie słupków poprzez </w:t>
      </w:r>
      <w:r w:rsidRPr="00C72DC1">
        <w:rPr>
          <w:rFonts w:eastAsia="Calibri" w:cstheme="minorHAnsi"/>
          <w:bCs/>
          <w:iCs/>
          <w:szCs w:val="22"/>
        </w:rPr>
        <w:t>rozłupanie lub rozcięcie zbyt grub</w:t>
      </w:r>
      <w:r>
        <w:rPr>
          <w:rFonts w:eastAsia="Calibri" w:cstheme="minorHAnsi"/>
          <w:bCs/>
          <w:iCs/>
          <w:szCs w:val="22"/>
        </w:rPr>
        <w:t>ego drewna,</w:t>
      </w:r>
      <w:r w:rsidR="009446CA" w:rsidRPr="009E2190">
        <w:t xml:space="preserve"> </w:t>
      </w:r>
    </w:p>
    <w:p w14:paraId="37596296" w14:textId="77777777" w:rsidR="009446CA" w:rsidRPr="009E2190" w:rsidRDefault="009446CA" w:rsidP="009446CA">
      <w:pPr>
        <w:pStyle w:val="Listapunktowana"/>
        <w:numPr>
          <w:ilvl w:val="0"/>
          <w:numId w:val="25"/>
        </w:numPr>
      </w:pPr>
      <w:r w:rsidRPr="009E2190">
        <w:t>przygotowanie powierzchni do montażu ogrodzenia poprzez usunięcie przeszkadzających w prawidłowym wykonaniu ogrodzenia krzewów, krzewinek i roślinności zielnej,</w:t>
      </w:r>
    </w:p>
    <w:p w14:paraId="7B27E0B1" w14:textId="77777777" w:rsidR="009446CA" w:rsidRPr="009E2190" w:rsidRDefault="009446CA" w:rsidP="009446CA">
      <w:pPr>
        <w:pStyle w:val="Listapunktowana"/>
        <w:numPr>
          <w:ilvl w:val="0"/>
          <w:numId w:val="25"/>
        </w:numPr>
      </w:pPr>
      <w:r w:rsidRPr="009E2190">
        <w:t xml:space="preserve">zabezpieczenie wkopywanej części słupka przed zgnilizną, </w:t>
      </w:r>
    </w:p>
    <w:p w14:paraId="43E3DC17" w14:textId="571E972A" w:rsidR="009446CA" w:rsidRPr="009E2190" w:rsidRDefault="009446CA" w:rsidP="009446CA">
      <w:pPr>
        <w:pStyle w:val="Listapunktowana"/>
        <w:numPr>
          <w:ilvl w:val="0"/>
          <w:numId w:val="25"/>
        </w:numPr>
      </w:pPr>
      <w:r w:rsidRPr="009E2190">
        <w:t>rozniesienie</w:t>
      </w:r>
      <w:r>
        <w:t>/rozwiezienie</w:t>
      </w:r>
      <w:r w:rsidRPr="009E2190">
        <w:t xml:space="preserve"> i wkopanie lub wbijanie słupków stroną zabezpieczoną,</w:t>
      </w:r>
    </w:p>
    <w:p w14:paraId="177F2684" w14:textId="286EB3C3" w:rsidR="009446CA" w:rsidRDefault="009446CA" w:rsidP="009446CA">
      <w:pPr>
        <w:pStyle w:val="Listapunktowana"/>
        <w:numPr>
          <w:ilvl w:val="0"/>
          <w:numId w:val="25"/>
        </w:numPr>
      </w:pPr>
      <w:r w:rsidRPr="009E2190">
        <w:t>rozwinięcie, zawieszenie, napięcie i przymocowanie siatki do słupków i gruntu,</w:t>
      </w:r>
    </w:p>
    <w:p w14:paraId="39F2FC88" w14:textId="3370CD20" w:rsidR="00AA244F" w:rsidRPr="009E2190" w:rsidRDefault="00AA244F" w:rsidP="009446CA">
      <w:pPr>
        <w:pStyle w:val="Listapunktowana"/>
        <w:numPr>
          <w:ilvl w:val="0"/>
          <w:numId w:val="25"/>
        </w:numPr>
      </w:pPr>
      <w:r>
        <w:t>drobne naprawy siatki rozbiórkowej,</w:t>
      </w:r>
    </w:p>
    <w:p w14:paraId="7398F7EF" w14:textId="65B414A8" w:rsidR="009446CA" w:rsidRPr="009E2190" w:rsidRDefault="009446CA" w:rsidP="00182416">
      <w:pPr>
        <w:pStyle w:val="Listapunktowana"/>
        <w:numPr>
          <w:ilvl w:val="0"/>
          <w:numId w:val="25"/>
        </w:numPr>
      </w:pPr>
      <w:r w:rsidRPr="009E2190">
        <w:t>zabezpieczenie słupków przed wychylaniem</w:t>
      </w:r>
      <w:r w:rsidR="00182416">
        <w:t xml:space="preserve"> </w:t>
      </w:r>
      <w:r w:rsidRPr="009E2190">
        <w:t>poprzez wykonanie ukośnych słupków podporowych zagłębionych dołem w podłożu gruntowym i przybitych w zaciosie do słupka,</w:t>
      </w:r>
    </w:p>
    <w:p w14:paraId="31C6C270" w14:textId="339CAFD5" w:rsidR="009446CA" w:rsidRPr="009E2190" w:rsidRDefault="00182416" w:rsidP="009446CA">
      <w:pPr>
        <w:pStyle w:val="Listapunktowana"/>
        <w:numPr>
          <w:ilvl w:val="0"/>
          <w:numId w:val="25"/>
        </w:numPr>
      </w:pPr>
      <w:r>
        <w:t xml:space="preserve">uprzątniecie powierzchni z resztek </w:t>
      </w:r>
      <w:r w:rsidR="009446CA" w:rsidRPr="009E2190">
        <w:t xml:space="preserve">niewykorzystanych materiałów </w:t>
      </w:r>
      <w:r>
        <w:t>.</w:t>
      </w:r>
    </w:p>
    <w:p w14:paraId="311E0560" w14:textId="77777777" w:rsidR="009446CA" w:rsidRPr="009E2190" w:rsidRDefault="009446CA" w:rsidP="009446CA">
      <w:pPr>
        <w:rPr>
          <w:b/>
        </w:rPr>
      </w:pPr>
      <w:r w:rsidRPr="009E2190">
        <w:rPr>
          <w:b/>
        </w:rPr>
        <w:t>Uwagi:</w:t>
      </w:r>
    </w:p>
    <w:p w14:paraId="67C100AD" w14:textId="77777777" w:rsidR="009446CA" w:rsidRPr="009E2190" w:rsidRDefault="009446CA" w:rsidP="009446CA">
      <w:pPr>
        <w:pStyle w:val="Listapunktowana"/>
        <w:numPr>
          <w:ilvl w:val="0"/>
          <w:numId w:val="28"/>
        </w:numPr>
      </w:pPr>
      <w:r w:rsidRPr="009E2190">
        <w:t>słupki narożne należy zabezpieczyć przed wychylaniem w minimum dwóch kierunkach,</w:t>
      </w:r>
    </w:p>
    <w:p w14:paraId="7243CDA7" w14:textId="77777777" w:rsidR="009446CA" w:rsidRPr="009E2190" w:rsidRDefault="009446CA" w:rsidP="009446CA">
      <w:pPr>
        <w:pStyle w:val="Listapunktowana"/>
        <w:numPr>
          <w:ilvl w:val="0"/>
          <w:numId w:val="28"/>
        </w:numPr>
      </w:pPr>
      <w:r w:rsidRPr="009E2190">
        <w:t>odległość między słupkami zawarta jest w Tabeli parametrów</w:t>
      </w:r>
    </w:p>
    <w:p w14:paraId="2E357395" w14:textId="39AA895C" w:rsidR="009446CA" w:rsidRPr="009E2190" w:rsidRDefault="00EC338E" w:rsidP="009446CA">
      <w:pPr>
        <w:pStyle w:val="Listapunktowana"/>
        <w:numPr>
          <w:ilvl w:val="0"/>
          <w:numId w:val="28"/>
        </w:numPr>
      </w:pPr>
      <w:r>
        <w:lastRenderedPageBreak/>
        <w:t>opis</w:t>
      </w:r>
      <w:r w:rsidRPr="009E2190">
        <w:t xml:space="preserve"> </w:t>
      </w:r>
      <w:r w:rsidR="009446CA" w:rsidRPr="009E2190">
        <w:t>sposobu zabezpieczenia słupka przed zgnilizną zawart</w:t>
      </w:r>
      <w:r w:rsidR="00BE6F60">
        <w:t>y</w:t>
      </w:r>
      <w:r w:rsidR="009446CA" w:rsidRPr="009E2190">
        <w:t xml:space="preserve"> </w:t>
      </w:r>
      <w:r w:rsidR="00BE6F60">
        <w:t>jest</w:t>
      </w:r>
      <w:r w:rsidR="009446CA" w:rsidRPr="009E2190">
        <w:t xml:space="preserve"> w Tabeli parametrów,</w:t>
      </w:r>
    </w:p>
    <w:p w14:paraId="539FF4F8" w14:textId="77777777" w:rsidR="009446CA" w:rsidRPr="009E2190" w:rsidRDefault="009446CA" w:rsidP="009446CA">
      <w:pPr>
        <w:pStyle w:val="Listapunktowana"/>
        <w:numPr>
          <w:ilvl w:val="0"/>
          <w:numId w:val="28"/>
        </w:numPr>
      </w:pPr>
      <w:r w:rsidRPr="009E2190">
        <w:t>jeżeli wbite słupki są stabilne można nie wykonywać ich podpór,</w:t>
      </w:r>
    </w:p>
    <w:p w14:paraId="6B3BE239" w14:textId="25AE360B" w:rsidR="00C5060B" w:rsidRDefault="009446CA" w:rsidP="006947E0">
      <w:pPr>
        <w:pStyle w:val="Listapunktowana"/>
        <w:numPr>
          <w:ilvl w:val="0"/>
          <w:numId w:val="28"/>
        </w:numPr>
      </w:pPr>
      <w:r w:rsidRPr="009E2190">
        <w:t>rozwijanie siatki należy rozpoczynać od umocowania jej do słupa naciągowego lub narożnego  Sposób umocowania siatki do słupa naciągowego zawarty jest w tabeli parametrów. Końce drutów poziomych mocujemy do słupa za pomocą skobli. Siatkę na słupach pośrednich mocujemy przybijając druty poziome skoblami (min. 4 szt.)  – skobli nie dobijamy, druty muszą mieć możliwość przesuwania się w poziomie. Miejsce przybicia skobla należy okorować. Rolki siatki łączymy poprzez zaplecenie drutów poziomych. Sposób umocowania siatki do gruntu zawarty jest w Tabeli parametrów</w:t>
      </w:r>
      <w:r w:rsidR="00E74C4E">
        <w:t xml:space="preserve"> </w:t>
      </w:r>
      <w:r w:rsidRPr="009E2190">
        <w:t>przed wychylaniem należy zabezpieczyć: słupki naciągowe (co ok. 50 m linii ogrodzenia), słupki na załamaniach przebiegu ogrodzenia,</w:t>
      </w:r>
    </w:p>
    <w:p w14:paraId="38E7DEAD" w14:textId="45FC3798" w:rsidR="009446CA" w:rsidRDefault="009446CA" w:rsidP="006947E0">
      <w:pPr>
        <w:pStyle w:val="Listapunktowana"/>
        <w:numPr>
          <w:ilvl w:val="0"/>
          <w:numId w:val="1"/>
        </w:numPr>
        <w:ind w:left="709" w:hanging="283"/>
      </w:pPr>
      <w:r w:rsidRPr="009E2190">
        <w:t xml:space="preserve">materiały </w:t>
      </w:r>
      <w:r w:rsidR="00C5060B">
        <w:t>(</w:t>
      </w:r>
      <w:r w:rsidR="00C5060B" w:rsidRPr="009E2190">
        <w:t>siatka grodzeniowa, słupki</w:t>
      </w:r>
      <w:r w:rsidR="00C5060B">
        <w:t xml:space="preserve">, </w:t>
      </w:r>
      <w:r w:rsidR="00C5060B" w:rsidRPr="009E2190">
        <w:t>skoble ocynkowane i gwoździe ocynkowane</w:t>
      </w:r>
      <w:r w:rsidR="00C5060B">
        <w:t>)</w:t>
      </w:r>
      <w:r w:rsidR="00C5060B" w:rsidRPr="009E2190">
        <w:t xml:space="preserve"> </w:t>
      </w:r>
      <w:r w:rsidRPr="009E2190">
        <w:t>zapewnia</w:t>
      </w:r>
      <w:r w:rsidR="00C5060B">
        <w:t xml:space="preserve"> </w:t>
      </w:r>
      <w:r w:rsidR="00C5060B" w:rsidRPr="009E2190">
        <w:t>Wykonawca</w:t>
      </w:r>
      <w:r w:rsidR="00C5060B">
        <w:t xml:space="preserve">; </w:t>
      </w:r>
      <w:r w:rsidRPr="009E2190">
        <w:t>wymagania techniczne dla tych materiałów oraz ich ilość</w:t>
      </w:r>
      <w:r w:rsidRPr="00C5060B">
        <w:rPr>
          <w:color w:val="00B0F0"/>
        </w:rPr>
        <w:t xml:space="preserve"> </w:t>
      </w:r>
      <w:r w:rsidRPr="009E2190">
        <w:t>zawarte są w Tabeli parametrów</w:t>
      </w:r>
      <w:r w:rsidR="00AA244F">
        <w:t>,</w:t>
      </w:r>
    </w:p>
    <w:p w14:paraId="77ED8B7F" w14:textId="4B3BA307" w:rsidR="00AA244F" w:rsidRPr="009E2190" w:rsidRDefault="00AA244F" w:rsidP="006947E0">
      <w:pPr>
        <w:pStyle w:val="Listapunktowana"/>
        <w:numPr>
          <w:ilvl w:val="0"/>
          <w:numId w:val="1"/>
        </w:numPr>
        <w:ind w:left="709" w:hanging="283"/>
      </w:pPr>
      <w:r>
        <w:t>dopuszcza się użycie siatki rozbiórkowej zakupionej wyłącznie u Zamawiającego; drobne naprawy siatki rozbiórkowej należy wykonać drutem o tych samych parametrach co siatka; wykaz udostępnionych do zakupu materiałów (siatka rozbiórkowa, drewno) stanowi załącznik do SWZ,</w:t>
      </w:r>
    </w:p>
    <w:p w14:paraId="34EE37A4" w14:textId="77777777" w:rsidR="009446CA" w:rsidRPr="009E2190" w:rsidRDefault="009446CA" w:rsidP="006947E0">
      <w:pPr>
        <w:pStyle w:val="Listapunktowana"/>
        <w:numPr>
          <w:ilvl w:val="0"/>
          <w:numId w:val="1"/>
        </w:numPr>
        <w:ind w:left="709" w:hanging="283"/>
      </w:pPr>
      <w:r w:rsidRPr="009E2190">
        <w:t>Zamawiający wymaga wykonanie 1-2 przełazów lub furtek na grodzenie. Furtki lub przełazy należy wykonać wg załączonych schematów.</w:t>
      </w:r>
    </w:p>
    <w:p w14:paraId="31D96499" w14:textId="405FE953" w:rsidR="009446CA" w:rsidRPr="009E2190" w:rsidRDefault="009446CA" w:rsidP="006947E0">
      <w:pPr>
        <w:pStyle w:val="Listapunktowana"/>
        <w:numPr>
          <w:ilvl w:val="0"/>
          <w:numId w:val="1"/>
        </w:numPr>
        <w:ind w:left="709" w:hanging="283"/>
      </w:pPr>
      <w:r w:rsidRPr="009E2190">
        <w:t>Wymiary na ww. schemacie są przykładowe. W przypadku wykonania furtki siatka w całości jest odczepiana. Wymagana wysokość grodzenia, głębokość wkopania słupków oraz wymiary słupków  zawarte są w Tabeli parametrów</w:t>
      </w:r>
    </w:p>
    <w:p w14:paraId="026C6F77" w14:textId="77777777" w:rsidR="009446CA" w:rsidRPr="009E2190" w:rsidRDefault="009446CA" w:rsidP="009446CA">
      <w:r w:rsidRPr="009E2190">
        <w:rPr>
          <w:noProof/>
          <w:lang w:eastAsia="pl-PL"/>
        </w:rPr>
        <w:lastRenderedPageBreak/>
        <w:drawing>
          <wp:inline distT="0" distB="0" distL="0" distR="0" wp14:anchorId="2AAA64C3" wp14:editId="65E85D89">
            <wp:extent cx="5760720" cy="5922645"/>
            <wp:effectExtent l="0" t="0" r="0" b="190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grodzenie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5922645"/>
                    </a:xfrm>
                    <a:prstGeom prst="rect">
                      <a:avLst/>
                    </a:prstGeom>
                  </pic:spPr>
                </pic:pic>
              </a:graphicData>
            </a:graphic>
          </wp:inline>
        </w:drawing>
      </w:r>
    </w:p>
    <w:p w14:paraId="14FCE380" w14:textId="77777777" w:rsidR="009446CA" w:rsidRPr="009E2190" w:rsidRDefault="009446CA" w:rsidP="009446CA">
      <w:pPr>
        <w:rPr>
          <w:b/>
        </w:rPr>
      </w:pPr>
      <w:r w:rsidRPr="009E2190">
        <w:rPr>
          <w:noProof/>
          <w:lang w:eastAsia="pl-PL"/>
        </w:rPr>
        <w:lastRenderedPageBreak/>
        <w:drawing>
          <wp:inline distT="0" distB="0" distL="0" distR="0" wp14:anchorId="1E5942AA" wp14:editId="615F2AD4">
            <wp:extent cx="5760720" cy="819658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8196580"/>
                    </a:xfrm>
                    <a:prstGeom prst="rect">
                      <a:avLst/>
                    </a:prstGeom>
                    <a:noFill/>
                    <a:ln>
                      <a:noFill/>
                    </a:ln>
                  </pic:spPr>
                </pic:pic>
              </a:graphicData>
            </a:graphic>
          </wp:inline>
        </w:drawing>
      </w:r>
    </w:p>
    <w:p w14:paraId="44B072FA" w14:textId="77777777" w:rsidR="009446CA" w:rsidRPr="009E2190" w:rsidRDefault="009446CA" w:rsidP="009446CA">
      <w:pPr>
        <w:rPr>
          <w:b/>
        </w:rPr>
      </w:pPr>
    </w:p>
    <w:p w14:paraId="4037CA9F" w14:textId="77777777" w:rsidR="009446CA" w:rsidRPr="009E2190" w:rsidRDefault="009446CA" w:rsidP="009446CA">
      <w:pPr>
        <w:rPr>
          <w:b/>
        </w:rPr>
      </w:pPr>
    </w:p>
    <w:p w14:paraId="3764FB85" w14:textId="77777777" w:rsidR="009446CA" w:rsidRPr="009E2190" w:rsidRDefault="009446CA" w:rsidP="009446CA">
      <w:pPr>
        <w:rPr>
          <w:b/>
        </w:rPr>
      </w:pPr>
      <w:r w:rsidRPr="009E2190">
        <w:rPr>
          <w:b/>
        </w:rPr>
        <w:lastRenderedPageBreak/>
        <w:t>Procedura odbioru:</w:t>
      </w:r>
    </w:p>
    <w:p w14:paraId="3811FB47" w14:textId="77777777" w:rsidR="009446CA" w:rsidRPr="009E2190" w:rsidRDefault="009446CA" w:rsidP="009446CA">
      <w:r w:rsidRPr="009E2190">
        <w:t>Odbiór prac nastąpi poprzez:</w:t>
      </w:r>
    </w:p>
    <w:p w14:paraId="24E1A418" w14:textId="77777777" w:rsidR="009446CA" w:rsidRPr="009E2190" w:rsidRDefault="009446CA" w:rsidP="009446CA">
      <w:pPr>
        <w:pStyle w:val="Listapunktowana"/>
        <w:numPr>
          <w:ilvl w:val="0"/>
          <w:numId w:val="17"/>
        </w:numPr>
      </w:pPr>
      <w:r w:rsidRPr="009E2190">
        <w:t>zweryfikowanie prawidłowości ich wykonania z opisem czynności i Zleceniem,</w:t>
      </w:r>
    </w:p>
    <w:p w14:paraId="7F60E343" w14:textId="05D0609A" w:rsidR="009446CA" w:rsidRPr="009E2190" w:rsidRDefault="009446CA" w:rsidP="009446CA">
      <w:pPr>
        <w:pStyle w:val="Listapunktowana"/>
        <w:numPr>
          <w:ilvl w:val="0"/>
          <w:numId w:val="17"/>
        </w:numPr>
      </w:pPr>
      <w:r w:rsidRPr="009E2190">
        <w:t>sprawdzeniu podlegać będzie w szczególności: ilość i rozmieszczenie słupków, naciąg i mocowanie siatki oraz jakość wykonania przełazów zgodnie z przyjętą technologią wykonania grodzenia</w:t>
      </w:r>
      <w:r w:rsidR="00C6046D">
        <w:t>; jakość siatki oraz słupków zostanie potwierdzona przez Zamawiającego przed montażem tych materiałów w ramach grodzenia</w:t>
      </w:r>
    </w:p>
    <w:p w14:paraId="42FB8A89" w14:textId="77777777" w:rsidR="009446CA" w:rsidRPr="009E2190" w:rsidRDefault="009446CA" w:rsidP="009446CA">
      <w:pPr>
        <w:pStyle w:val="Listapunktowana"/>
        <w:numPr>
          <w:ilvl w:val="0"/>
          <w:numId w:val="17"/>
        </w:numPr>
      </w:pPr>
      <w:r w:rsidRPr="009E2190">
        <w:t>dokonanie pomiaru długości grodzenia (np. przy pomocy: dalmierza, taśmy mierniczej, GPS, itp).</w:t>
      </w:r>
    </w:p>
    <w:p w14:paraId="60C66C30" w14:textId="46FE73B9" w:rsidR="009446CA" w:rsidRPr="009E2190" w:rsidRDefault="009446CA" w:rsidP="009446CA">
      <w:r w:rsidRPr="009E2190">
        <w:t>(rozliczenie z dokładnością do dwóch miejsc po przecinku)</w:t>
      </w:r>
    </w:p>
    <w:p w14:paraId="6AAB1A1C"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4AEC029" w14:textId="77777777" w:rsidTr="005D3A37">
        <w:trPr>
          <w:trHeight w:val="600"/>
          <w:tblHeader/>
        </w:trPr>
        <w:tc>
          <w:tcPr>
            <w:tcW w:w="800" w:type="dxa"/>
            <w:shd w:val="clear" w:color="auto" w:fill="auto"/>
            <w:vAlign w:val="center"/>
          </w:tcPr>
          <w:p w14:paraId="164D8D44" w14:textId="37FE07BB" w:rsidR="00255CAB" w:rsidRPr="005D3A37" w:rsidRDefault="005D3A37" w:rsidP="005D3A37">
            <w:pPr>
              <w:jc w:val="center"/>
              <w:rPr>
                <w:b/>
                <w:i/>
              </w:rPr>
            </w:pPr>
            <w:r>
              <w:rPr>
                <w:b/>
                <w:i/>
              </w:rPr>
              <w:t>Nr</w:t>
            </w:r>
          </w:p>
        </w:tc>
        <w:tc>
          <w:tcPr>
            <w:tcW w:w="1800" w:type="dxa"/>
            <w:shd w:val="clear" w:color="auto" w:fill="auto"/>
            <w:vAlign w:val="center"/>
          </w:tcPr>
          <w:p w14:paraId="38312619" w14:textId="438B4D4F" w:rsidR="00255CAB" w:rsidRPr="005D3A37" w:rsidRDefault="005D3A37" w:rsidP="005D3A37">
            <w:pPr>
              <w:jc w:val="center"/>
              <w:rPr>
                <w:b/>
                <w:i/>
              </w:rPr>
            </w:pPr>
            <w:r>
              <w:rPr>
                <w:b/>
                <w:i/>
              </w:rPr>
              <w:t>Kod czynności do rozliczenia</w:t>
            </w:r>
          </w:p>
        </w:tc>
        <w:tc>
          <w:tcPr>
            <w:tcW w:w="1800" w:type="dxa"/>
            <w:shd w:val="clear" w:color="auto" w:fill="auto"/>
            <w:vAlign w:val="center"/>
          </w:tcPr>
          <w:p w14:paraId="508F4FFE" w14:textId="7299CBF9"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4FCA4FB" w14:textId="6B43824D" w:rsidR="00255CAB" w:rsidRPr="005D3A37" w:rsidRDefault="005D3A37" w:rsidP="005D3A37">
            <w:pPr>
              <w:jc w:val="center"/>
              <w:rPr>
                <w:b/>
                <w:i/>
              </w:rPr>
            </w:pPr>
            <w:r>
              <w:rPr>
                <w:b/>
                <w:i/>
              </w:rPr>
              <w:t>Opis kodu czynności</w:t>
            </w:r>
          </w:p>
        </w:tc>
        <w:tc>
          <w:tcPr>
            <w:tcW w:w="1200" w:type="dxa"/>
            <w:shd w:val="clear" w:color="auto" w:fill="auto"/>
            <w:vAlign w:val="center"/>
          </w:tcPr>
          <w:p w14:paraId="0B5205A2" w14:textId="1FCBD9B1" w:rsidR="00255CAB" w:rsidRPr="005D3A37" w:rsidRDefault="005D3A37" w:rsidP="005D3A37">
            <w:pPr>
              <w:jc w:val="center"/>
              <w:rPr>
                <w:b/>
                <w:i/>
              </w:rPr>
            </w:pPr>
            <w:r>
              <w:rPr>
                <w:b/>
                <w:i/>
              </w:rPr>
              <w:t>Jednostka miary czynn. rozl.</w:t>
            </w:r>
          </w:p>
        </w:tc>
      </w:tr>
      <w:tr w:rsidR="00255CAB" w:rsidRPr="009E2190" w14:paraId="75AF0C2C" w14:textId="77777777" w:rsidTr="005D3A37">
        <w:tc>
          <w:tcPr>
            <w:tcW w:w="800" w:type="dxa"/>
            <w:shd w:val="clear" w:color="auto" w:fill="auto"/>
          </w:tcPr>
          <w:p w14:paraId="1F0EDA76" w14:textId="2B673455" w:rsidR="00255CAB" w:rsidRPr="005D3A37" w:rsidRDefault="005D3A37" w:rsidP="005D3A37">
            <w:pPr>
              <w:jc w:val="center"/>
            </w:pPr>
            <w:r>
              <w:t>149</w:t>
            </w:r>
          </w:p>
        </w:tc>
        <w:tc>
          <w:tcPr>
            <w:tcW w:w="1800" w:type="dxa"/>
            <w:shd w:val="clear" w:color="auto" w:fill="auto"/>
          </w:tcPr>
          <w:p w14:paraId="17DF941F" w14:textId="293FA69F" w:rsidR="00255CAB" w:rsidRPr="005D3A37" w:rsidRDefault="33C2944B" w:rsidP="005D3A37">
            <w:pPr>
              <w:jc w:val="left"/>
            </w:pPr>
            <w:r w:rsidRPr="005D3A37">
              <w:t>GRODZ-SZY</w:t>
            </w:r>
          </w:p>
        </w:tc>
        <w:tc>
          <w:tcPr>
            <w:tcW w:w="1800" w:type="dxa"/>
            <w:shd w:val="clear" w:color="auto" w:fill="auto"/>
          </w:tcPr>
          <w:p w14:paraId="0426E9A6" w14:textId="4AC83737" w:rsidR="00255CAB" w:rsidRPr="005D3A37" w:rsidRDefault="2C84998A" w:rsidP="005D3A37">
            <w:pPr>
              <w:jc w:val="left"/>
            </w:pPr>
            <w:r w:rsidRPr="005D3A37">
              <w:t>GRODZ-SZY</w:t>
            </w:r>
          </w:p>
          <w:p w14:paraId="77422607" w14:textId="63DE2A3E" w:rsidR="00CD5707" w:rsidRPr="005D3A37" w:rsidRDefault="00CD5707" w:rsidP="005D3A37">
            <w:pPr>
              <w:jc w:val="left"/>
            </w:pPr>
            <w:r w:rsidRPr="005D3A37">
              <w:t>SKOBLE (materiał),</w:t>
            </w:r>
            <w:r w:rsidRPr="005D3A37">
              <w:br/>
              <w:t>GWOŹDZIE(materiał)</w:t>
            </w:r>
          </w:p>
        </w:tc>
        <w:tc>
          <w:tcPr>
            <w:tcW w:w="3600" w:type="dxa"/>
            <w:shd w:val="clear" w:color="auto" w:fill="auto"/>
          </w:tcPr>
          <w:p w14:paraId="3FB9C04C" w14:textId="293573D3" w:rsidR="00255CAB" w:rsidRPr="005D3A37" w:rsidRDefault="00CD5707" w:rsidP="005D3A37">
            <w:r w:rsidRPr="005D3A37">
              <w:t>Grodzenie upraw metodą szymiszowską</w:t>
            </w:r>
          </w:p>
        </w:tc>
        <w:tc>
          <w:tcPr>
            <w:tcW w:w="1200" w:type="dxa"/>
            <w:shd w:val="clear" w:color="auto" w:fill="auto"/>
          </w:tcPr>
          <w:p w14:paraId="5412F0DC" w14:textId="141C3F02" w:rsidR="00255CAB" w:rsidRPr="005D3A37" w:rsidRDefault="00255CAB" w:rsidP="005D3A37">
            <w:pPr>
              <w:jc w:val="center"/>
            </w:pPr>
            <w:r w:rsidRPr="005D3A37">
              <w:t>HM</w:t>
            </w:r>
          </w:p>
        </w:tc>
      </w:tr>
    </w:tbl>
    <w:p w14:paraId="1EE615B1" w14:textId="1AA9EF6B" w:rsidR="00255CAB" w:rsidRPr="009E2190" w:rsidRDefault="00255CAB" w:rsidP="00255CAB"/>
    <w:p w14:paraId="62725CAA" w14:textId="77777777" w:rsidR="00255CAB" w:rsidRPr="009E2190" w:rsidRDefault="00255CAB" w:rsidP="00255CAB">
      <w:pPr>
        <w:rPr>
          <w:b/>
        </w:rPr>
      </w:pPr>
      <w:r w:rsidRPr="009E2190">
        <w:rPr>
          <w:b/>
        </w:rPr>
        <w:t>Standard technologii dla tej czynności obejmuje (góry i niziny):</w:t>
      </w:r>
    </w:p>
    <w:p w14:paraId="33444757" w14:textId="77777777" w:rsidR="00255CAB" w:rsidRPr="009E2190" w:rsidRDefault="18A14C09" w:rsidP="005C2BDA">
      <w:pPr>
        <w:pStyle w:val="Listapunktowana"/>
        <w:numPr>
          <w:ilvl w:val="0"/>
          <w:numId w:val="29"/>
        </w:numPr>
      </w:pPr>
      <w:r w:rsidRPr="009E2190">
        <w:t>Dostarczenie (transport, załadunek, rozładunek) materiałów na miejsce wykonania ogrodzenia z magazynu nadleśnictwa.</w:t>
      </w:r>
    </w:p>
    <w:p w14:paraId="75FD7993" w14:textId="77777777" w:rsidR="00255CAB" w:rsidRPr="009E2190" w:rsidRDefault="18A14C09" w:rsidP="005C2BDA">
      <w:pPr>
        <w:pStyle w:val="Listapunktowana"/>
        <w:numPr>
          <w:ilvl w:val="0"/>
          <w:numId w:val="29"/>
        </w:numPr>
      </w:pPr>
      <w:r w:rsidRPr="009E2190">
        <w:t xml:space="preserve">Przygotowanie powierzchni do montażu ogrodzenia poprzez usunięcie przeszkadzających </w:t>
      </w:r>
      <w:r w:rsidR="00255CAB" w:rsidRPr="009E2190">
        <w:br/>
      </w:r>
      <w:r w:rsidRPr="009E2190">
        <w:t>w prawidłowym wykonaniu ogrodzenia krzewów, krzewinek i roślinności zielnej.</w:t>
      </w:r>
    </w:p>
    <w:p w14:paraId="50706BF9" w14:textId="77777777" w:rsidR="00255CAB" w:rsidRPr="009E2190" w:rsidRDefault="18A14C09" w:rsidP="005C2BDA">
      <w:pPr>
        <w:pStyle w:val="Listapunktowana"/>
        <w:numPr>
          <w:ilvl w:val="0"/>
          <w:numId w:val="29"/>
        </w:numPr>
      </w:pPr>
      <w:r w:rsidRPr="009E2190">
        <w:t>Przygotowanie żerdzi na stojaki z surowca powierzonego o wymiarach określonych w Tabeli parametrów</w:t>
      </w:r>
    </w:p>
    <w:p w14:paraId="6C5E5E5F" w14:textId="77777777" w:rsidR="00255CAB" w:rsidRPr="009E2190" w:rsidRDefault="18A14C09" w:rsidP="005C2BDA">
      <w:pPr>
        <w:pStyle w:val="Listapunktowana"/>
        <w:numPr>
          <w:ilvl w:val="0"/>
          <w:numId w:val="29"/>
        </w:numPr>
      </w:pPr>
      <w:r w:rsidRPr="009E2190">
        <w:t xml:space="preserve">Rozniesienie i wkopanie słupków o  wymiarach określonych w Tabeli parametrów, stroną zabezpieczoną na głębokość  i w. w odstępach określonych w Tabeli parametrów wraz </w:t>
      </w:r>
      <w:r w:rsidR="00255CAB" w:rsidRPr="009E2190">
        <w:br/>
      </w:r>
      <w:r w:rsidRPr="009E2190">
        <w:t>z zabezpieczeniem części słupka przed zgniliznną poprzez ścięcie jego górnej płaszczyzny. Grunt wokół słupków należy zagęścić celem ich właściwego zastabilizowania.</w:t>
      </w:r>
    </w:p>
    <w:p w14:paraId="589A426B" w14:textId="77777777" w:rsidR="00255CAB" w:rsidRPr="009E2190" w:rsidRDefault="18A14C09" w:rsidP="005C2BDA">
      <w:pPr>
        <w:pStyle w:val="Listapunktowana"/>
        <w:numPr>
          <w:ilvl w:val="0"/>
          <w:numId w:val="29"/>
        </w:numPr>
      </w:pPr>
      <w:r w:rsidRPr="009E2190">
        <w:t xml:space="preserve">Wykonanie stojaków z żerdzi (2 szt) służących podwieszeniu siatki pomiędzy słupami, </w:t>
      </w:r>
      <w:r w:rsidR="00255CAB" w:rsidRPr="009E2190">
        <w:br/>
      </w:r>
      <w:r w:rsidRPr="009E2190">
        <w:t>w rozstawie co 4 mb od słupa i między stojakami.</w:t>
      </w:r>
    </w:p>
    <w:p w14:paraId="13354F02" w14:textId="77777777" w:rsidR="00255CAB" w:rsidRPr="009E2190" w:rsidRDefault="18A14C09" w:rsidP="005C2BDA">
      <w:pPr>
        <w:pStyle w:val="Listapunktowana"/>
        <w:numPr>
          <w:ilvl w:val="0"/>
          <w:numId w:val="29"/>
        </w:numPr>
      </w:pPr>
      <w:r w:rsidRPr="009E2190">
        <w:t xml:space="preserve">Rozwinięcie, zawieszenie, napięcie i przymocowanie siatki do słupków i gruntu </w:t>
      </w:r>
      <w:r w:rsidR="00255CAB" w:rsidRPr="009E2190">
        <w:br/>
      </w:r>
      <w:r w:rsidRPr="009E2190">
        <w:t xml:space="preserve">z wykorzystaniem stojaków.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szt)  – skobli nie dobijamy, druty muszą mieć możliwość przesuwania się w poziomie. Rolki siatki łączymy </w:t>
      </w:r>
      <w:r w:rsidRPr="009E2190">
        <w:lastRenderedPageBreak/>
        <w:t>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min. 5  cm i przymocowaniu do nich jednym skoblem najniższego drutu poziomego siatki.</w:t>
      </w:r>
    </w:p>
    <w:p w14:paraId="041569AA" w14:textId="77777777" w:rsidR="00255CAB" w:rsidRPr="009E2190" w:rsidRDefault="18A14C09" w:rsidP="005C2BDA">
      <w:pPr>
        <w:pStyle w:val="Listapunktowana"/>
        <w:numPr>
          <w:ilvl w:val="0"/>
          <w:numId w:val="29"/>
        </w:numPr>
      </w:pPr>
      <w:r w:rsidRPr="009E2190">
        <w:t xml:space="preserve">Uszczelnienie grodzenia poprzez zasypanie ziemią lub darnią obniżeń terenowych, </w:t>
      </w:r>
      <w:r w:rsidR="00255CAB" w:rsidRPr="009E2190">
        <w:br/>
      </w:r>
      <w:r w:rsidRPr="009E2190">
        <w:t>a w przypadku rowów uszczelnienie poprzez wbicie żerdzi w rozstawie ok 10 cm (można wykorzystać fragmenty siatki grodzeniowej).</w:t>
      </w:r>
    </w:p>
    <w:p w14:paraId="143AE3FA" w14:textId="77777777" w:rsidR="00255CAB" w:rsidRPr="009E2190" w:rsidRDefault="18A14C09" w:rsidP="005C2BDA">
      <w:pPr>
        <w:pStyle w:val="Listapunktowana"/>
        <w:numPr>
          <w:ilvl w:val="0"/>
          <w:numId w:val="29"/>
        </w:numPr>
      </w:pPr>
      <w:r w:rsidRPr="009E2190">
        <w:t>Zabezpieczenie słupków przed wychylaniem poprzez wykonanie ukośnych słupków podporowych zagłębionych dołem w podłożu gruntowym i przybitych w zaciosie do słupka. Słupki można wzmacniać ukośnymi słupkami wspierającymi (zastrzałami) wkopanymi na głębokość ok. 0,50 m w odległości nie mniejszej niż 2 m od słupka.</w:t>
      </w:r>
    </w:p>
    <w:p w14:paraId="1697F2AD" w14:textId="77777777" w:rsidR="00255CAB" w:rsidRPr="009E2190" w:rsidRDefault="18A14C09" w:rsidP="005C2BDA">
      <w:pPr>
        <w:pStyle w:val="Listapunktowana"/>
        <w:numPr>
          <w:ilvl w:val="0"/>
          <w:numId w:val="29"/>
        </w:numPr>
      </w:pPr>
      <w:r w:rsidRPr="009E2190">
        <w:t>Zabezpieczone przed wychylaniem muszą być:</w:t>
      </w:r>
    </w:p>
    <w:p w14:paraId="6D04867B" w14:textId="77777777" w:rsidR="00255CAB" w:rsidRPr="009E2190" w:rsidRDefault="18A14C09" w:rsidP="005C2BDA">
      <w:pPr>
        <w:pStyle w:val="Listapunktowana"/>
        <w:numPr>
          <w:ilvl w:val="0"/>
          <w:numId w:val="30"/>
        </w:numPr>
      </w:pPr>
      <w:r w:rsidRPr="009E2190">
        <w:t xml:space="preserve">słupki naciągowe (co ok. 50 m linii ogrodzenia), </w:t>
      </w:r>
    </w:p>
    <w:p w14:paraId="69354D1C" w14:textId="77777777" w:rsidR="00255CAB" w:rsidRPr="009E2190" w:rsidRDefault="18A14C09" w:rsidP="005C2BDA">
      <w:pPr>
        <w:pStyle w:val="Listapunktowana"/>
        <w:numPr>
          <w:ilvl w:val="0"/>
          <w:numId w:val="30"/>
        </w:numPr>
      </w:pPr>
      <w:r w:rsidRPr="009E2190">
        <w:t xml:space="preserve">słupki na załamaniach przebiegu ogrodzenia, </w:t>
      </w:r>
    </w:p>
    <w:p w14:paraId="58FAA57D" w14:textId="77777777" w:rsidR="00255CAB" w:rsidRPr="009E2190" w:rsidRDefault="18A14C09" w:rsidP="005C2BDA">
      <w:pPr>
        <w:pStyle w:val="Listapunktowana"/>
        <w:numPr>
          <w:ilvl w:val="0"/>
          <w:numId w:val="30"/>
        </w:numPr>
      </w:pPr>
      <w:r w:rsidRPr="009E2190">
        <w:t xml:space="preserve">słupki narożne zabezpieczane w min. dwóch kierunkach. </w:t>
      </w:r>
    </w:p>
    <w:p w14:paraId="274B88DD" w14:textId="77777777" w:rsidR="00255CAB" w:rsidRPr="009E2190" w:rsidRDefault="18A14C09" w:rsidP="005C2BDA">
      <w:pPr>
        <w:pStyle w:val="Listapunktowana"/>
        <w:numPr>
          <w:ilvl w:val="0"/>
          <w:numId w:val="31"/>
        </w:numPr>
      </w:pPr>
      <w:r w:rsidRPr="009E2190">
        <w:t xml:space="preserve">Wykonanie przełazów (furtka uchylna) w wyznaczonych miejscach w liczbie zależnej od powierzchni i kształtu grodzenia. Wejście na powierzchnie grodzoną zostanie wykonane </w:t>
      </w:r>
      <w:r w:rsidR="00255CAB" w:rsidRPr="009E2190">
        <w:br/>
      </w:r>
      <w:r w:rsidRPr="009E2190">
        <w:t xml:space="preserve">w miejscach wskazanych przez Zamawiającego poprzez umieszczenie dwóch słupków </w:t>
      </w:r>
      <w:r w:rsidR="00255CAB" w:rsidRPr="009E2190">
        <w:br/>
      </w:r>
      <w:r w:rsidRPr="009E2190">
        <w:t>w odległości 90-120 cm z możliwością zamocowania na nich furtki uchylnej (rama z żerdzi (palisady) obita siatką zawieszona uchylnie na słupkach wejściowych).</w:t>
      </w:r>
    </w:p>
    <w:p w14:paraId="1A7B8901" w14:textId="77777777" w:rsidR="00CD5707" w:rsidRPr="009E2190" w:rsidRDefault="00CD5707" w:rsidP="00CD5707">
      <w:pPr>
        <w:rPr>
          <w:b/>
        </w:rPr>
      </w:pPr>
      <w:r w:rsidRPr="009E2190">
        <w:rPr>
          <w:b/>
        </w:rPr>
        <w:t>Uwagi:</w:t>
      </w:r>
    </w:p>
    <w:p w14:paraId="3399F1DB" w14:textId="2D9F3464" w:rsidR="001B7CE6" w:rsidRPr="009E2190" w:rsidRDefault="001B7CE6" w:rsidP="005C2BDA">
      <w:pPr>
        <w:pStyle w:val="Akapitzlist"/>
        <w:numPr>
          <w:ilvl w:val="0"/>
          <w:numId w:val="1"/>
        </w:numPr>
      </w:pPr>
      <w:r w:rsidRPr="009E2190">
        <w:t>Przejścia wykonać zgodnie ze schematem dla czynności o numerach od 142 do 145.</w:t>
      </w:r>
    </w:p>
    <w:p w14:paraId="5115047D" w14:textId="4A9AE6ED" w:rsidR="00255CAB" w:rsidRPr="009E2190" w:rsidRDefault="33C2944B" w:rsidP="005C2BDA">
      <w:pPr>
        <w:pStyle w:val="Akapitzlist"/>
        <w:numPr>
          <w:ilvl w:val="0"/>
          <w:numId w:val="1"/>
        </w:numPr>
      </w:pPr>
      <w:r w:rsidRPr="009E2190">
        <w:t>Materiały zapewniają:</w:t>
      </w:r>
    </w:p>
    <w:p w14:paraId="460732C6" w14:textId="77777777" w:rsidR="00255CAB" w:rsidRPr="009E2190" w:rsidRDefault="00255CAB" w:rsidP="005C2BDA">
      <w:pPr>
        <w:pStyle w:val="Akapitzlist"/>
        <w:numPr>
          <w:ilvl w:val="0"/>
          <w:numId w:val="19"/>
        </w:numPr>
      </w:pPr>
      <w:r w:rsidRPr="009E2190">
        <w:t xml:space="preserve">Zamawiający – siatka grodzeniowa nowa lub rozbiórkowa, drewno (słupki, żerdzie, paliki) </w:t>
      </w:r>
    </w:p>
    <w:p w14:paraId="36DF6846" w14:textId="7C22EDB2" w:rsidR="00255CAB" w:rsidRPr="009E2190" w:rsidRDefault="33C2944B" w:rsidP="005C2BDA">
      <w:pPr>
        <w:pStyle w:val="Akapitzlist"/>
        <w:numPr>
          <w:ilvl w:val="0"/>
          <w:numId w:val="19"/>
        </w:numPr>
      </w:pPr>
      <w:r w:rsidRPr="009E2190">
        <w:t xml:space="preserve">Wykonawca – Skoble ocynkowane, gwoździe ocynkowane: o wymiarach i w ilości zawartej w Tabeli parametrów </w:t>
      </w:r>
    </w:p>
    <w:p w14:paraId="6305C3D7" w14:textId="18F4F0BE" w:rsidR="009D4EB4" w:rsidRPr="009E2190" w:rsidRDefault="006972CD" w:rsidP="006972CD">
      <w:r w:rsidRPr="009E2190">
        <w:rPr>
          <w:noProof/>
          <w:lang w:eastAsia="pl-PL"/>
        </w:rPr>
        <w:drawing>
          <wp:inline distT="0" distB="0" distL="0" distR="0" wp14:anchorId="4825A625" wp14:editId="099745B8">
            <wp:extent cx="5760720" cy="2899594"/>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899594"/>
                    </a:xfrm>
                    <a:prstGeom prst="rect">
                      <a:avLst/>
                    </a:prstGeom>
                    <a:noFill/>
                    <a:ln>
                      <a:noFill/>
                    </a:ln>
                  </pic:spPr>
                </pic:pic>
              </a:graphicData>
            </a:graphic>
          </wp:inline>
        </w:drawing>
      </w:r>
    </w:p>
    <w:p w14:paraId="03F6C062" w14:textId="763E1129" w:rsidR="00CD5707" w:rsidRPr="009E2190" w:rsidRDefault="0084450F" w:rsidP="006972CD">
      <w:pPr>
        <w:pStyle w:val="Akapitzlist"/>
        <w:ind w:left="1068"/>
        <w:jc w:val="right"/>
      </w:pPr>
      <w:r w:rsidRPr="009E2190">
        <w:rPr>
          <w:noProof/>
          <w:lang w:eastAsia="pl-PL"/>
        </w:rPr>
        <w:lastRenderedPageBreak/>
        <w:drawing>
          <wp:inline distT="0" distB="0" distL="0" distR="0" wp14:anchorId="3E9A3AD9" wp14:editId="3B7F7F50">
            <wp:extent cx="4781967" cy="90487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07812" cy="909766"/>
                    </a:xfrm>
                    <a:prstGeom prst="rect">
                      <a:avLst/>
                    </a:prstGeom>
                    <a:noFill/>
                    <a:ln>
                      <a:noFill/>
                    </a:ln>
                  </pic:spPr>
                </pic:pic>
              </a:graphicData>
            </a:graphic>
          </wp:inline>
        </w:drawing>
      </w:r>
    </w:p>
    <w:p w14:paraId="6703BCE2" w14:textId="380570B5" w:rsidR="006972CD" w:rsidRPr="009E2190" w:rsidRDefault="006972CD" w:rsidP="5F3E15CE">
      <w:pPr>
        <w:rPr>
          <w:b/>
          <w:bCs/>
        </w:rPr>
      </w:pPr>
      <w:r w:rsidRPr="009E2190">
        <w:rPr>
          <w:noProof/>
          <w:lang w:eastAsia="pl-PL"/>
        </w:rPr>
        <w:drawing>
          <wp:inline distT="0" distB="0" distL="0" distR="0" wp14:anchorId="3B5C1203" wp14:editId="0BB70F03">
            <wp:extent cx="5760720" cy="260146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601460"/>
                    </a:xfrm>
                    <a:prstGeom prst="rect">
                      <a:avLst/>
                    </a:prstGeom>
                    <a:noFill/>
                    <a:ln>
                      <a:noFill/>
                    </a:ln>
                  </pic:spPr>
                </pic:pic>
              </a:graphicData>
            </a:graphic>
          </wp:inline>
        </w:drawing>
      </w:r>
    </w:p>
    <w:p w14:paraId="0AF429CC" w14:textId="51EAF45A" w:rsidR="006972CD" w:rsidRPr="009E2190" w:rsidRDefault="006972CD" w:rsidP="5F3E15CE">
      <w:pPr>
        <w:jc w:val="right"/>
        <w:rPr>
          <w:b/>
          <w:bCs/>
        </w:rPr>
      </w:pPr>
      <w:r w:rsidRPr="009E2190">
        <w:rPr>
          <w:noProof/>
          <w:lang w:eastAsia="pl-PL"/>
        </w:rPr>
        <w:drawing>
          <wp:inline distT="0" distB="0" distL="0" distR="0" wp14:anchorId="18145FB5" wp14:editId="5C06DBDC">
            <wp:extent cx="4733925" cy="784628"/>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79470" cy="792177"/>
                    </a:xfrm>
                    <a:prstGeom prst="rect">
                      <a:avLst/>
                    </a:prstGeom>
                    <a:noFill/>
                    <a:ln>
                      <a:noFill/>
                    </a:ln>
                  </pic:spPr>
                </pic:pic>
              </a:graphicData>
            </a:graphic>
          </wp:inline>
        </w:drawing>
      </w:r>
    </w:p>
    <w:p w14:paraId="67D6CBED" w14:textId="3C7ED332" w:rsidR="001D4762" w:rsidRPr="009E2190" w:rsidRDefault="001D4762" w:rsidP="005812D7">
      <w:pPr>
        <w:rPr>
          <w:b/>
        </w:rPr>
      </w:pPr>
      <w:r w:rsidRPr="009E2190">
        <w:rPr>
          <w:b/>
        </w:rPr>
        <w:t>Przykładowe zdjęcia grodzeń metodą szymiszowską</w:t>
      </w:r>
    </w:p>
    <w:p w14:paraId="078166DC" w14:textId="46074D11" w:rsidR="001D4762" w:rsidRPr="009E2190" w:rsidRDefault="005521CE" w:rsidP="005812D7">
      <w:pPr>
        <w:rPr>
          <w:b/>
        </w:rPr>
      </w:pPr>
      <w:r w:rsidRPr="009E2190">
        <w:rPr>
          <w:b/>
          <w:noProof/>
          <w:lang w:eastAsia="pl-PL"/>
        </w:rPr>
        <w:drawing>
          <wp:inline distT="0" distB="0" distL="0" distR="0" wp14:anchorId="30B3C82B" wp14:editId="04DDFFDD">
            <wp:extent cx="5760720" cy="3240405"/>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s 1 opi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12454D4" w14:textId="04C263EE" w:rsidR="005521CE" w:rsidRPr="009E2190" w:rsidRDefault="005521CE" w:rsidP="005812D7">
      <w:pPr>
        <w:rPr>
          <w:b/>
        </w:rPr>
      </w:pPr>
      <w:r w:rsidRPr="009E2190">
        <w:rPr>
          <w:b/>
          <w:noProof/>
          <w:lang w:eastAsia="pl-PL"/>
        </w:rPr>
        <w:lastRenderedPageBreak/>
        <w:drawing>
          <wp:inline distT="0" distB="0" distL="0" distR="0" wp14:anchorId="30805889" wp14:editId="1685E96D">
            <wp:extent cx="5760720" cy="3240405"/>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s 2 opi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29EC5084" w14:textId="1D635A06" w:rsidR="005812D7" w:rsidRPr="009E2190" w:rsidRDefault="005812D7" w:rsidP="005812D7">
      <w:pPr>
        <w:rPr>
          <w:b/>
        </w:rPr>
      </w:pPr>
      <w:r w:rsidRPr="009E2190">
        <w:rPr>
          <w:b/>
        </w:rPr>
        <w:t>Procedura odbioru</w:t>
      </w:r>
    </w:p>
    <w:p w14:paraId="69D9B1A4" w14:textId="77777777" w:rsidR="005812D7" w:rsidRPr="009E2190" w:rsidRDefault="005812D7" w:rsidP="005812D7">
      <w:r w:rsidRPr="009E2190">
        <w:t>Odbiór prac nastąpi poprzez:</w:t>
      </w:r>
    </w:p>
    <w:p w14:paraId="5F80CAAD" w14:textId="77777777" w:rsidR="005812D7" w:rsidRPr="009E2190" w:rsidRDefault="18A14C09" w:rsidP="00023C83">
      <w:pPr>
        <w:pStyle w:val="Listapunktowana"/>
        <w:numPr>
          <w:ilvl w:val="0"/>
          <w:numId w:val="17"/>
        </w:numPr>
      </w:pPr>
      <w:r w:rsidRPr="009E2190">
        <w:t>zweryfikowanie prawidłowości ich wykonania z opisem czynności i Zleceniem,</w:t>
      </w:r>
    </w:p>
    <w:p w14:paraId="6AEC307A" w14:textId="5D2315DD" w:rsidR="005812D7" w:rsidRPr="009E2190" w:rsidRDefault="18A14C09" w:rsidP="00023C83">
      <w:pPr>
        <w:pStyle w:val="Listapunktowana"/>
        <w:numPr>
          <w:ilvl w:val="0"/>
          <w:numId w:val="17"/>
        </w:numPr>
      </w:pPr>
      <w:r w:rsidRPr="009E2190">
        <w:t>dokonanie pomiaru długości grodzenia (np. przy pomocy: dalmierza, taśmy mierniczej, GPS, itp).</w:t>
      </w:r>
    </w:p>
    <w:p w14:paraId="020CAC2A" w14:textId="77777777" w:rsidR="005812D7" w:rsidRPr="009E2190" w:rsidRDefault="005812D7" w:rsidP="005812D7">
      <w:r w:rsidRPr="009E2190">
        <w:t>(rozliczenie z dokładnością do dwóch miejsc po przecinku)</w:t>
      </w:r>
    </w:p>
    <w:p w14:paraId="7352A254" w14:textId="77777777" w:rsidR="004E716D" w:rsidRPr="009E2190" w:rsidRDefault="004E716D"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FD98F00" w14:textId="77777777" w:rsidTr="005D3A37">
        <w:trPr>
          <w:trHeight w:val="600"/>
          <w:tblHeader/>
        </w:trPr>
        <w:tc>
          <w:tcPr>
            <w:tcW w:w="800" w:type="dxa"/>
            <w:shd w:val="clear" w:color="auto" w:fill="auto"/>
            <w:vAlign w:val="center"/>
          </w:tcPr>
          <w:p w14:paraId="113D42FB" w14:textId="4F94287E" w:rsidR="00255CAB" w:rsidRPr="005D3A37" w:rsidRDefault="005D3A37" w:rsidP="005D3A37">
            <w:pPr>
              <w:jc w:val="center"/>
              <w:rPr>
                <w:b/>
                <w:i/>
              </w:rPr>
            </w:pPr>
            <w:r>
              <w:rPr>
                <w:b/>
                <w:i/>
              </w:rPr>
              <w:t>Nr</w:t>
            </w:r>
          </w:p>
        </w:tc>
        <w:tc>
          <w:tcPr>
            <w:tcW w:w="1800" w:type="dxa"/>
            <w:shd w:val="clear" w:color="auto" w:fill="auto"/>
            <w:vAlign w:val="center"/>
          </w:tcPr>
          <w:p w14:paraId="763F3FCB" w14:textId="5FD2D502" w:rsidR="00255CAB" w:rsidRPr="005D3A37" w:rsidRDefault="005D3A37" w:rsidP="005D3A37">
            <w:pPr>
              <w:jc w:val="center"/>
              <w:rPr>
                <w:b/>
                <w:i/>
              </w:rPr>
            </w:pPr>
            <w:r>
              <w:rPr>
                <w:b/>
                <w:i/>
              </w:rPr>
              <w:t>Kod czynności do rozliczenia</w:t>
            </w:r>
          </w:p>
        </w:tc>
        <w:tc>
          <w:tcPr>
            <w:tcW w:w="1800" w:type="dxa"/>
            <w:shd w:val="clear" w:color="auto" w:fill="auto"/>
            <w:vAlign w:val="center"/>
          </w:tcPr>
          <w:p w14:paraId="737F39D1" w14:textId="3399745B"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2D9F67E" w14:textId="3D421E9F" w:rsidR="00255CAB" w:rsidRPr="005D3A37" w:rsidRDefault="005D3A37" w:rsidP="005D3A37">
            <w:pPr>
              <w:jc w:val="center"/>
              <w:rPr>
                <w:b/>
                <w:i/>
              </w:rPr>
            </w:pPr>
            <w:r>
              <w:rPr>
                <w:b/>
                <w:i/>
              </w:rPr>
              <w:t>Opis kodu czynności</w:t>
            </w:r>
          </w:p>
        </w:tc>
        <w:tc>
          <w:tcPr>
            <w:tcW w:w="1200" w:type="dxa"/>
            <w:shd w:val="clear" w:color="auto" w:fill="auto"/>
            <w:vAlign w:val="center"/>
          </w:tcPr>
          <w:p w14:paraId="2ED22B72" w14:textId="353CC0B8" w:rsidR="00255CAB" w:rsidRPr="005D3A37" w:rsidRDefault="005D3A37" w:rsidP="005D3A37">
            <w:pPr>
              <w:jc w:val="center"/>
              <w:rPr>
                <w:b/>
                <w:i/>
              </w:rPr>
            </w:pPr>
            <w:r>
              <w:rPr>
                <w:b/>
                <w:i/>
              </w:rPr>
              <w:t>Jednostka miary czynn. rozl.</w:t>
            </w:r>
          </w:p>
        </w:tc>
      </w:tr>
      <w:tr w:rsidR="00255CAB" w:rsidRPr="009E2190" w14:paraId="3E3B3E23" w14:textId="77777777" w:rsidTr="005D3A37">
        <w:tc>
          <w:tcPr>
            <w:tcW w:w="800" w:type="dxa"/>
            <w:shd w:val="clear" w:color="auto" w:fill="auto"/>
          </w:tcPr>
          <w:p w14:paraId="684FE3FD" w14:textId="5FEC4043" w:rsidR="00255CAB" w:rsidRPr="005D3A37" w:rsidRDefault="005D3A37" w:rsidP="005D3A37">
            <w:pPr>
              <w:jc w:val="center"/>
            </w:pPr>
            <w:r>
              <w:t>150</w:t>
            </w:r>
          </w:p>
        </w:tc>
        <w:tc>
          <w:tcPr>
            <w:tcW w:w="1800" w:type="dxa"/>
            <w:shd w:val="clear" w:color="auto" w:fill="auto"/>
          </w:tcPr>
          <w:p w14:paraId="5BEA5DD0" w14:textId="1D63B809" w:rsidR="00255CAB" w:rsidRPr="005D3A37" w:rsidRDefault="00255CAB" w:rsidP="005D3A37">
            <w:pPr>
              <w:jc w:val="left"/>
            </w:pPr>
            <w:r w:rsidRPr="005D3A37">
              <w:t>GRODZ-DEM</w:t>
            </w:r>
          </w:p>
        </w:tc>
        <w:tc>
          <w:tcPr>
            <w:tcW w:w="1800" w:type="dxa"/>
            <w:shd w:val="clear" w:color="auto" w:fill="auto"/>
          </w:tcPr>
          <w:p w14:paraId="491DECE6" w14:textId="15980305" w:rsidR="00255CAB" w:rsidRPr="005D3A37" w:rsidRDefault="00255CAB" w:rsidP="005D3A37">
            <w:pPr>
              <w:jc w:val="left"/>
            </w:pPr>
            <w:r w:rsidRPr="005D3A37">
              <w:t>GRODZ-DEM</w:t>
            </w:r>
            <w:r w:rsidRPr="005D3A37">
              <w:br/>
              <w:t>GODZ DSIA</w:t>
            </w:r>
          </w:p>
        </w:tc>
        <w:tc>
          <w:tcPr>
            <w:tcW w:w="3600" w:type="dxa"/>
            <w:shd w:val="clear" w:color="auto" w:fill="auto"/>
          </w:tcPr>
          <w:p w14:paraId="1C160275" w14:textId="03B890D1" w:rsidR="00255CAB" w:rsidRPr="005D3A37" w:rsidRDefault="00255CAB" w:rsidP="005D3A37">
            <w:r w:rsidRPr="005D3A37">
              <w:t>Demontaż (likwidacja) ogrodzeń</w:t>
            </w:r>
          </w:p>
        </w:tc>
        <w:tc>
          <w:tcPr>
            <w:tcW w:w="1200" w:type="dxa"/>
            <w:shd w:val="clear" w:color="auto" w:fill="auto"/>
          </w:tcPr>
          <w:p w14:paraId="1369003F" w14:textId="5A9845AA" w:rsidR="00255CAB" w:rsidRPr="005D3A37" w:rsidRDefault="00255CAB" w:rsidP="005D3A37">
            <w:pPr>
              <w:jc w:val="center"/>
            </w:pPr>
            <w:r w:rsidRPr="005D3A37">
              <w:t>HM</w:t>
            </w:r>
          </w:p>
        </w:tc>
      </w:tr>
    </w:tbl>
    <w:p w14:paraId="7CE423B0" w14:textId="1EB57D40" w:rsidR="00255CAB" w:rsidRPr="009E2190" w:rsidRDefault="00255CAB" w:rsidP="00255CAB"/>
    <w:p w14:paraId="797DCD4C" w14:textId="26320558" w:rsidR="00255CAB" w:rsidRPr="009E2190" w:rsidRDefault="22583BCE" w:rsidP="22583BCE">
      <w:pPr>
        <w:rPr>
          <w:b/>
          <w:bCs/>
        </w:rPr>
      </w:pPr>
      <w:r w:rsidRPr="009E2190">
        <w:rPr>
          <w:b/>
          <w:bCs/>
        </w:rPr>
        <w:t>Standard technologii prac obejmuje:</w:t>
      </w:r>
    </w:p>
    <w:p w14:paraId="1D81E0A9" w14:textId="77777777" w:rsidR="00255CAB" w:rsidRPr="009E2190" w:rsidRDefault="18A14C09" w:rsidP="005C2BDA">
      <w:pPr>
        <w:pStyle w:val="Listapunktowana"/>
        <w:numPr>
          <w:ilvl w:val="0"/>
          <w:numId w:val="20"/>
        </w:numPr>
      </w:pPr>
      <w:r w:rsidRPr="009E2190">
        <w:t xml:space="preserve">oczyszczenie siatki z pozostałości roślinnych i wydobycie części zawiniętej, </w:t>
      </w:r>
    </w:p>
    <w:p w14:paraId="5101E9D8" w14:textId="77777777" w:rsidR="00255CAB" w:rsidRPr="009E2190" w:rsidRDefault="18A14C09" w:rsidP="005C2BDA">
      <w:pPr>
        <w:pStyle w:val="Listapunktowana"/>
        <w:numPr>
          <w:ilvl w:val="0"/>
          <w:numId w:val="20"/>
        </w:numPr>
      </w:pPr>
      <w:r w:rsidRPr="009E2190">
        <w:t>demontaż żerdzi,</w:t>
      </w:r>
    </w:p>
    <w:p w14:paraId="6031FE16" w14:textId="77777777" w:rsidR="00255CAB" w:rsidRPr="009E2190" w:rsidRDefault="18A14C09" w:rsidP="005C2BDA">
      <w:pPr>
        <w:pStyle w:val="Listapunktowana"/>
        <w:numPr>
          <w:ilvl w:val="0"/>
          <w:numId w:val="20"/>
        </w:numPr>
      </w:pPr>
      <w:r w:rsidRPr="009E2190">
        <w:t>zdjęcie i zrolowanie siatki,</w:t>
      </w:r>
    </w:p>
    <w:p w14:paraId="2A64A79C" w14:textId="77777777" w:rsidR="00255CAB" w:rsidRPr="009E2190" w:rsidRDefault="18A14C09" w:rsidP="005C2BDA">
      <w:pPr>
        <w:pStyle w:val="Listapunktowana"/>
        <w:numPr>
          <w:ilvl w:val="0"/>
          <w:numId w:val="20"/>
        </w:numPr>
      </w:pPr>
      <w:r w:rsidRPr="009E2190">
        <w:t xml:space="preserve">rozbiórkę przełazów/bram, </w:t>
      </w:r>
    </w:p>
    <w:p w14:paraId="3DCBD32D" w14:textId="77777777" w:rsidR="00255CAB" w:rsidRPr="009E2190" w:rsidRDefault="18A14C09" w:rsidP="005C2BDA">
      <w:pPr>
        <w:pStyle w:val="Listapunktowana"/>
        <w:numPr>
          <w:ilvl w:val="0"/>
          <w:numId w:val="20"/>
        </w:numPr>
      </w:pPr>
      <w:r w:rsidRPr="009E2190">
        <w:t xml:space="preserve">wykopanie lub ścięcie równo z ziemią słupków, </w:t>
      </w:r>
    </w:p>
    <w:p w14:paraId="2D3936C4" w14:textId="77777777" w:rsidR="00255CAB" w:rsidRPr="009E2190" w:rsidRDefault="18A14C09" w:rsidP="005C2BDA">
      <w:pPr>
        <w:pStyle w:val="Listapunktowana"/>
        <w:numPr>
          <w:ilvl w:val="0"/>
          <w:numId w:val="20"/>
        </w:numPr>
      </w:pPr>
      <w:r w:rsidRPr="009E2190">
        <w:t xml:space="preserve">wyrównanie powierzchni gleby, </w:t>
      </w:r>
    </w:p>
    <w:p w14:paraId="40283280" w14:textId="77777777" w:rsidR="00255CAB" w:rsidRPr="009E2190" w:rsidRDefault="18A14C09" w:rsidP="005C2BDA">
      <w:pPr>
        <w:pStyle w:val="Listapunktowana"/>
        <w:numPr>
          <w:ilvl w:val="0"/>
          <w:numId w:val="20"/>
        </w:numPr>
      </w:pPr>
      <w:r>
        <w:t>załadunek, przewiezienie odzyskanych materiałów,</w:t>
      </w:r>
    </w:p>
    <w:p w14:paraId="0789F900" w14:textId="77777777" w:rsidR="00DE5CB5" w:rsidRPr="009E2190" w:rsidRDefault="22583BCE" w:rsidP="005C2BDA">
      <w:pPr>
        <w:pStyle w:val="Listapunktowana"/>
        <w:numPr>
          <w:ilvl w:val="0"/>
          <w:numId w:val="20"/>
        </w:numPr>
        <w:jc w:val="left"/>
        <w:rPr>
          <w:b/>
        </w:rPr>
      </w:pPr>
      <w:r w:rsidRPr="009E2190">
        <w:lastRenderedPageBreak/>
        <w:t>rozładunek i ułożenie odzyskanych materiałów we wskazanym miejscu</w:t>
      </w:r>
    </w:p>
    <w:p w14:paraId="5ED3F4DF" w14:textId="77777777" w:rsidR="00DE5CB5" w:rsidRPr="009E2190" w:rsidRDefault="00DE5CB5" w:rsidP="00DE5CB5">
      <w:pPr>
        <w:pStyle w:val="Listapunktowana"/>
        <w:ind w:left="720"/>
        <w:jc w:val="left"/>
      </w:pPr>
    </w:p>
    <w:p w14:paraId="587F9861" w14:textId="77777777" w:rsidR="00DE5CB5" w:rsidRPr="009E2190" w:rsidRDefault="00DE5CB5" w:rsidP="00DE5CB5">
      <w:pPr>
        <w:pStyle w:val="Listapunktowana"/>
        <w:ind w:left="720"/>
        <w:jc w:val="left"/>
      </w:pPr>
    </w:p>
    <w:p w14:paraId="1C4EDD9D" w14:textId="77777777" w:rsidR="00DE5CB5" w:rsidRPr="009E2190" w:rsidRDefault="00DE5CB5" w:rsidP="00DE5CB5">
      <w:pPr>
        <w:pStyle w:val="Listapunktowana"/>
        <w:ind w:left="720"/>
        <w:jc w:val="left"/>
      </w:pPr>
    </w:p>
    <w:p w14:paraId="36069529" w14:textId="32059C6D" w:rsidR="00255CAB" w:rsidRPr="009E2190" w:rsidRDefault="00255CAB" w:rsidP="00DE5CB5">
      <w:pPr>
        <w:pStyle w:val="Listapunktowana"/>
        <w:ind w:left="720"/>
        <w:jc w:val="left"/>
        <w:rPr>
          <w:b/>
        </w:rPr>
      </w:pPr>
      <w:r w:rsidRPr="009E2190">
        <w:rPr>
          <w:b/>
        </w:rPr>
        <w:t>Uwagi:</w:t>
      </w:r>
    </w:p>
    <w:p w14:paraId="71EBEBB0" w14:textId="53A81DB5" w:rsidR="00255CAB" w:rsidRPr="009E2190" w:rsidRDefault="55FBD3B6" w:rsidP="005C2BDA">
      <w:pPr>
        <w:pStyle w:val="Listapunktowana"/>
        <w:numPr>
          <w:ilvl w:val="0"/>
          <w:numId w:val="21"/>
        </w:numPr>
      </w:pPr>
      <w:r w:rsidRPr="009E2190">
        <w:t>zużyte słupki mogą pozostać na powierzchni wg wskazań Zamawiającego,</w:t>
      </w:r>
    </w:p>
    <w:p w14:paraId="27F17113" w14:textId="7EEAE950" w:rsidR="00255CAB" w:rsidRPr="009E2190" w:rsidRDefault="18A14C09" w:rsidP="005C2BDA">
      <w:pPr>
        <w:pStyle w:val="Listapunktowana"/>
        <w:numPr>
          <w:ilvl w:val="0"/>
          <w:numId w:val="21"/>
        </w:numPr>
      </w:pPr>
      <w:r w:rsidRPr="009E2190">
        <w:t>czynność GODZ DSIA przeznaczona jest w wycenie na koszty transportowe,</w:t>
      </w:r>
    </w:p>
    <w:p w14:paraId="15059096" w14:textId="76C75547" w:rsidR="00294C5E" w:rsidRPr="009E2190" w:rsidRDefault="00DF49DE" w:rsidP="005C2BDA">
      <w:pPr>
        <w:pStyle w:val="Listapunktowana"/>
        <w:numPr>
          <w:ilvl w:val="0"/>
          <w:numId w:val="21"/>
        </w:numPr>
      </w:pPr>
      <w:r w:rsidRPr="009E2190">
        <w:t>czynności związane z odzyskaniem i sortowaniem siatki do ponownego wykorzystania będą rozliczane osobno (godzinowo).</w:t>
      </w:r>
    </w:p>
    <w:p w14:paraId="69401D13" w14:textId="77777777" w:rsidR="00255CAB" w:rsidRPr="009E2190" w:rsidRDefault="18A14C09" w:rsidP="005C2BDA">
      <w:pPr>
        <w:pStyle w:val="Listapunktowana"/>
        <w:numPr>
          <w:ilvl w:val="0"/>
          <w:numId w:val="21"/>
        </w:numPr>
      </w:pPr>
      <w:r w:rsidRPr="009E2190">
        <w:t>Odległość przewiezienia odzyskanych materiałów jest zawarta w Tabeli parametrów.</w:t>
      </w:r>
    </w:p>
    <w:p w14:paraId="2373D4BA" w14:textId="77777777" w:rsidR="00255CAB" w:rsidRPr="009E2190" w:rsidRDefault="00255CAB" w:rsidP="00255CAB">
      <w:pPr>
        <w:rPr>
          <w:b/>
        </w:rPr>
      </w:pPr>
      <w:r w:rsidRPr="009E2190">
        <w:rPr>
          <w:b/>
        </w:rPr>
        <w:t>Procedura odbioru:</w:t>
      </w:r>
    </w:p>
    <w:p w14:paraId="115C0876" w14:textId="77777777" w:rsidR="00255CAB" w:rsidRPr="009E2190" w:rsidRDefault="00255CAB" w:rsidP="00255CAB">
      <w:r w:rsidRPr="009E2190">
        <w:t>Odbiór prac nastąpi poprzez:</w:t>
      </w:r>
    </w:p>
    <w:p w14:paraId="5F6DD567" w14:textId="77777777" w:rsidR="00255CAB" w:rsidRPr="009E2190" w:rsidRDefault="18A14C09" w:rsidP="00023C83">
      <w:pPr>
        <w:pStyle w:val="Listapunktowana"/>
        <w:numPr>
          <w:ilvl w:val="0"/>
          <w:numId w:val="17"/>
        </w:numPr>
      </w:pPr>
      <w:r w:rsidRPr="009E2190">
        <w:t>zweryfikowanie prawidłowości ich wykonania z opisem czynności i Zleceniem,</w:t>
      </w:r>
    </w:p>
    <w:p w14:paraId="51C2E091" w14:textId="77777777" w:rsidR="00255CAB" w:rsidRPr="009E2190" w:rsidRDefault="18A14C09" w:rsidP="00023C83">
      <w:pPr>
        <w:pStyle w:val="Listapunktowana"/>
        <w:numPr>
          <w:ilvl w:val="0"/>
          <w:numId w:val="17"/>
        </w:numPr>
      </w:pPr>
      <w:r w:rsidRPr="009E2190">
        <w:t>dokonanie pomiaru długości zdemontowanego grodzenia (np. przy pomocy: dalmierza, taśmy mierniczej, GPS, itp).</w:t>
      </w:r>
    </w:p>
    <w:p w14:paraId="13A900FC" w14:textId="77777777" w:rsidR="00255CAB" w:rsidRPr="009E2190" w:rsidRDefault="00255CAB" w:rsidP="00255CAB">
      <w:r w:rsidRPr="009E2190">
        <w:t>(rozliczenie z dokładnością do dwóch miejsc po przecinku)</w:t>
      </w:r>
    </w:p>
    <w:p w14:paraId="247CAABE" w14:textId="138A2C6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B578CC" w:rsidRPr="009E2190" w14:paraId="30DBEE8C" w14:textId="77777777" w:rsidTr="005D3A37">
        <w:trPr>
          <w:trHeight w:val="600"/>
          <w:tblHeader/>
        </w:trPr>
        <w:tc>
          <w:tcPr>
            <w:tcW w:w="800" w:type="dxa"/>
            <w:shd w:val="clear" w:color="auto" w:fill="auto"/>
            <w:vAlign w:val="center"/>
          </w:tcPr>
          <w:p w14:paraId="2361EE48" w14:textId="550EBDF7" w:rsidR="00B578CC" w:rsidRPr="005D3A37" w:rsidRDefault="005D3A37" w:rsidP="005D3A37">
            <w:pPr>
              <w:jc w:val="center"/>
              <w:rPr>
                <w:b/>
                <w:i/>
              </w:rPr>
            </w:pPr>
            <w:r>
              <w:rPr>
                <w:b/>
                <w:i/>
              </w:rPr>
              <w:t>Nr</w:t>
            </w:r>
          </w:p>
        </w:tc>
        <w:tc>
          <w:tcPr>
            <w:tcW w:w="1800" w:type="dxa"/>
            <w:shd w:val="clear" w:color="auto" w:fill="auto"/>
            <w:vAlign w:val="center"/>
          </w:tcPr>
          <w:p w14:paraId="7EFEFBDF" w14:textId="140BF3F8" w:rsidR="00B578CC" w:rsidRPr="005D3A37" w:rsidRDefault="005D3A37" w:rsidP="005D3A37">
            <w:pPr>
              <w:jc w:val="center"/>
              <w:rPr>
                <w:b/>
                <w:i/>
              </w:rPr>
            </w:pPr>
            <w:r>
              <w:rPr>
                <w:b/>
                <w:i/>
              </w:rPr>
              <w:t>Kod czynności do rozliczenia</w:t>
            </w:r>
          </w:p>
        </w:tc>
        <w:tc>
          <w:tcPr>
            <w:tcW w:w="1800" w:type="dxa"/>
            <w:shd w:val="clear" w:color="auto" w:fill="auto"/>
            <w:vAlign w:val="center"/>
          </w:tcPr>
          <w:p w14:paraId="1711914D" w14:textId="3ECE529C" w:rsidR="00B578CC" w:rsidRPr="005D3A37" w:rsidRDefault="005D3A37" w:rsidP="005D3A37">
            <w:pPr>
              <w:jc w:val="center"/>
              <w:rPr>
                <w:b/>
                <w:i/>
              </w:rPr>
            </w:pPr>
            <w:r>
              <w:rPr>
                <w:b/>
                <w:i/>
              </w:rPr>
              <w:t>Kod czynn. / materiału do wyceny</w:t>
            </w:r>
          </w:p>
        </w:tc>
        <w:tc>
          <w:tcPr>
            <w:tcW w:w="3600" w:type="dxa"/>
            <w:shd w:val="clear" w:color="auto" w:fill="auto"/>
            <w:vAlign w:val="center"/>
          </w:tcPr>
          <w:p w14:paraId="17FFF10B" w14:textId="27B02FCD" w:rsidR="00B578CC" w:rsidRPr="005D3A37" w:rsidRDefault="005D3A37" w:rsidP="005D3A37">
            <w:pPr>
              <w:jc w:val="center"/>
              <w:rPr>
                <w:b/>
                <w:i/>
              </w:rPr>
            </w:pPr>
            <w:r>
              <w:rPr>
                <w:b/>
                <w:i/>
              </w:rPr>
              <w:t>Opis kodu czynności</w:t>
            </w:r>
          </w:p>
        </w:tc>
        <w:tc>
          <w:tcPr>
            <w:tcW w:w="1200" w:type="dxa"/>
            <w:shd w:val="clear" w:color="auto" w:fill="auto"/>
            <w:vAlign w:val="center"/>
          </w:tcPr>
          <w:p w14:paraId="50CF0411" w14:textId="3953FCC7" w:rsidR="00B578CC" w:rsidRPr="005D3A37" w:rsidRDefault="005D3A37" w:rsidP="005D3A37">
            <w:pPr>
              <w:jc w:val="center"/>
              <w:rPr>
                <w:b/>
                <w:i/>
              </w:rPr>
            </w:pPr>
            <w:r>
              <w:rPr>
                <w:b/>
                <w:i/>
              </w:rPr>
              <w:t>Jednostka miary czynn. rozl.</w:t>
            </w:r>
          </w:p>
        </w:tc>
      </w:tr>
      <w:tr w:rsidR="00B578CC" w:rsidRPr="009E2190" w14:paraId="778A87D5" w14:textId="77777777" w:rsidTr="005D3A37">
        <w:tc>
          <w:tcPr>
            <w:tcW w:w="800" w:type="dxa"/>
            <w:shd w:val="clear" w:color="auto" w:fill="auto"/>
          </w:tcPr>
          <w:p w14:paraId="005B39B2" w14:textId="55511675" w:rsidR="00B578CC" w:rsidRPr="005D3A37" w:rsidRDefault="005D3A37" w:rsidP="005D3A37">
            <w:pPr>
              <w:jc w:val="center"/>
            </w:pPr>
            <w:r>
              <w:t>151</w:t>
            </w:r>
          </w:p>
        </w:tc>
        <w:tc>
          <w:tcPr>
            <w:tcW w:w="1800" w:type="dxa"/>
            <w:shd w:val="clear" w:color="auto" w:fill="auto"/>
          </w:tcPr>
          <w:p w14:paraId="46C1040E" w14:textId="4F91325F" w:rsidR="00B578CC" w:rsidRPr="005D3A37" w:rsidRDefault="22583BCE" w:rsidP="005D3A37">
            <w:pPr>
              <w:jc w:val="left"/>
            </w:pPr>
            <w:r w:rsidRPr="005D3A37">
              <w:t>K GRODZEŃ</w:t>
            </w:r>
          </w:p>
        </w:tc>
        <w:tc>
          <w:tcPr>
            <w:tcW w:w="1800" w:type="dxa"/>
            <w:shd w:val="clear" w:color="auto" w:fill="auto"/>
          </w:tcPr>
          <w:p w14:paraId="60AD1FD4" w14:textId="77777777" w:rsidR="00B578CC" w:rsidRPr="005D3A37" w:rsidRDefault="22583BCE" w:rsidP="005D3A37">
            <w:pPr>
              <w:jc w:val="left"/>
            </w:pPr>
            <w:r w:rsidRPr="005D3A37">
              <w:t>K GRODZEŃ</w:t>
            </w:r>
          </w:p>
          <w:p w14:paraId="6CAAF855" w14:textId="77777777" w:rsidR="00B578CC" w:rsidRPr="005D3A37" w:rsidRDefault="00B578CC" w:rsidP="005D3A37">
            <w:pPr>
              <w:jc w:val="left"/>
            </w:pPr>
            <w:r w:rsidRPr="005D3A37">
              <w:t>GODZ KGR</w:t>
            </w:r>
          </w:p>
          <w:p w14:paraId="7605B96E" w14:textId="77777777" w:rsidR="00B578CC" w:rsidRPr="005D3A37" w:rsidRDefault="00B578CC" w:rsidP="005D3A37">
            <w:pPr>
              <w:jc w:val="left"/>
            </w:pPr>
            <w:r w:rsidRPr="005D3A37">
              <w:t>GWOŻDZIE (mat)</w:t>
            </w:r>
          </w:p>
          <w:p w14:paraId="75C5753C" w14:textId="0602F73C" w:rsidR="00B578CC" w:rsidRPr="005D3A37" w:rsidRDefault="1370563C" w:rsidP="005D3A37">
            <w:pPr>
              <w:jc w:val="left"/>
            </w:pPr>
            <w:r w:rsidRPr="005D3A37">
              <w:t>SKOBLE (mat)</w:t>
            </w:r>
          </w:p>
        </w:tc>
        <w:tc>
          <w:tcPr>
            <w:tcW w:w="3600" w:type="dxa"/>
            <w:shd w:val="clear" w:color="auto" w:fill="auto"/>
          </w:tcPr>
          <w:p w14:paraId="332F7975" w14:textId="44B948B2" w:rsidR="00B578CC" w:rsidRPr="005D3A37" w:rsidRDefault="00B578CC" w:rsidP="005D3A37">
            <w:r w:rsidRPr="005D3A37">
              <w:t>Naprawa (konserwacja) ogrodzeń upraw leśnych</w:t>
            </w:r>
          </w:p>
        </w:tc>
        <w:tc>
          <w:tcPr>
            <w:tcW w:w="1200" w:type="dxa"/>
            <w:shd w:val="clear" w:color="auto" w:fill="auto"/>
          </w:tcPr>
          <w:p w14:paraId="3F533E51" w14:textId="7492033D" w:rsidR="00B578CC" w:rsidRPr="005D3A37" w:rsidRDefault="00B578CC" w:rsidP="005D3A37">
            <w:pPr>
              <w:jc w:val="center"/>
            </w:pPr>
            <w:r w:rsidRPr="005D3A37">
              <w:t>H</w:t>
            </w:r>
          </w:p>
        </w:tc>
      </w:tr>
    </w:tbl>
    <w:p w14:paraId="36D5E2BA" w14:textId="1E81BB9C" w:rsidR="00B578CC" w:rsidRPr="009E2190" w:rsidRDefault="00B578CC" w:rsidP="00255CAB"/>
    <w:p w14:paraId="3F0C0C83" w14:textId="77777777" w:rsidR="00992247" w:rsidRPr="009E2190" w:rsidRDefault="22583BCE" w:rsidP="22583BCE">
      <w:pPr>
        <w:rPr>
          <w:b/>
          <w:bCs/>
        </w:rPr>
      </w:pPr>
      <w:r w:rsidRPr="009E2190">
        <w:rPr>
          <w:b/>
          <w:bCs/>
        </w:rPr>
        <w:t>Standard technologii prac obejmuje:</w:t>
      </w:r>
    </w:p>
    <w:p w14:paraId="48E5CC5C" w14:textId="77777777" w:rsidR="00992247" w:rsidRPr="009E2190" w:rsidRDefault="18A14C09" w:rsidP="005C2BDA">
      <w:pPr>
        <w:pStyle w:val="Listapunktowana"/>
        <w:numPr>
          <w:ilvl w:val="0"/>
          <w:numId w:val="22"/>
        </w:numPr>
      </w:pPr>
      <w:r w:rsidRPr="009E2190">
        <w:t>dostarczenie materiałów na powierzchnię,</w:t>
      </w:r>
    </w:p>
    <w:p w14:paraId="32DDCC00" w14:textId="1BB91DA3" w:rsidR="00992247" w:rsidRPr="009E2190" w:rsidRDefault="007653BC" w:rsidP="005C2BDA">
      <w:pPr>
        <w:pStyle w:val="Listapunktowana"/>
        <w:numPr>
          <w:ilvl w:val="0"/>
          <w:numId w:val="22"/>
        </w:numPr>
      </w:pPr>
      <w:r>
        <w:t>wkopanie</w:t>
      </w:r>
      <w:r w:rsidRPr="009E2190">
        <w:t xml:space="preserve"> </w:t>
      </w:r>
      <w:r w:rsidR="22583BCE" w:rsidRPr="009E2190">
        <w:t>słupów wykonan</w:t>
      </w:r>
      <w:r>
        <w:t>ych</w:t>
      </w:r>
      <w:r w:rsidR="22583BCE" w:rsidRPr="009E2190">
        <w:t xml:space="preserve"> wg technologii opisanej w Tabeli parametrów, </w:t>
      </w:r>
    </w:p>
    <w:p w14:paraId="01E7E908" w14:textId="77777777" w:rsidR="00992247" w:rsidRPr="009E2190" w:rsidRDefault="18A14C09" w:rsidP="005C2BDA">
      <w:pPr>
        <w:pStyle w:val="Listapunktowana"/>
        <w:numPr>
          <w:ilvl w:val="0"/>
          <w:numId w:val="22"/>
        </w:numPr>
      </w:pPr>
      <w:r>
        <w:t>naciągnięcie lub wymianę siatki (siatkę do wymiany należy pobrać z magazynu; zużytą siatkę nie nadającą się do dalszego użytkowania należy zgodnie ze zleceniem zawieźć do miejsca wskazanego przez Zamawiającego),</w:t>
      </w:r>
    </w:p>
    <w:p w14:paraId="38E380E5" w14:textId="77777777" w:rsidR="00992247" w:rsidRPr="009E2190" w:rsidRDefault="18A14C09" w:rsidP="005C2BDA">
      <w:pPr>
        <w:pStyle w:val="Listapunktowana"/>
        <w:numPr>
          <w:ilvl w:val="0"/>
          <w:numId w:val="22"/>
        </w:numPr>
      </w:pPr>
      <w:r w:rsidRPr="009E2190">
        <w:t>naprawę lub wymianę bram i przejść, drabinek,</w:t>
      </w:r>
    </w:p>
    <w:p w14:paraId="0AD49263" w14:textId="77777777" w:rsidR="00992247" w:rsidRPr="009E2190" w:rsidRDefault="18A14C09" w:rsidP="005C2BDA">
      <w:pPr>
        <w:pStyle w:val="Listapunktowana"/>
        <w:numPr>
          <w:ilvl w:val="0"/>
          <w:numId w:val="22"/>
        </w:numPr>
      </w:pPr>
      <w:r w:rsidRPr="009E2190">
        <w:t>usunięcie z ogrodzeń roślinności w zakresie wymaganym do konserwacji,</w:t>
      </w:r>
    </w:p>
    <w:p w14:paraId="18E0C2CF" w14:textId="355E4D2D" w:rsidR="00992247" w:rsidRPr="009E2190" w:rsidRDefault="18A14C09" w:rsidP="005C2BDA">
      <w:pPr>
        <w:pStyle w:val="Listapunktowana"/>
        <w:numPr>
          <w:ilvl w:val="0"/>
          <w:numId w:val="22"/>
        </w:numPr>
      </w:pPr>
      <w:r w:rsidRPr="009E2190">
        <w:t>fakultatywnie: przymocowanie siatki opisane w Tabeli parametrów.</w:t>
      </w:r>
    </w:p>
    <w:p w14:paraId="70732175" w14:textId="7102F0E7" w:rsidR="00992247" w:rsidRPr="009E2190" w:rsidRDefault="00992247" w:rsidP="00992247">
      <w:pPr>
        <w:rPr>
          <w:b/>
        </w:rPr>
      </w:pPr>
      <w:r w:rsidRPr="009E2190">
        <w:rPr>
          <w:b/>
        </w:rPr>
        <w:t>Uwagi:</w:t>
      </w:r>
    </w:p>
    <w:p w14:paraId="332926F2" w14:textId="70806EBD" w:rsidR="00992247" w:rsidRPr="009E2190" w:rsidRDefault="003B048B" w:rsidP="005C2BDA">
      <w:pPr>
        <w:pStyle w:val="Listapunktowana"/>
        <w:numPr>
          <w:ilvl w:val="0"/>
          <w:numId w:val="24"/>
        </w:numPr>
      </w:pPr>
      <w:r w:rsidRPr="009E2190">
        <w:lastRenderedPageBreak/>
        <w:t>M</w:t>
      </w:r>
      <w:r w:rsidR="18A14C09" w:rsidRPr="009E2190">
        <w:t>ateriały zapewnia:</w:t>
      </w:r>
    </w:p>
    <w:p w14:paraId="4CC7CE15" w14:textId="230E9255" w:rsidR="00992247" w:rsidRPr="009E2190" w:rsidRDefault="18A14C09" w:rsidP="005C2BDA">
      <w:pPr>
        <w:pStyle w:val="Listapunktowana"/>
        <w:numPr>
          <w:ilvl w:val="0"/>
          <w:numId w:val="23"/>
        </w:numPr>
      </w:pPr>
      <w:r w:rsidRPr="009E2190">
        <w:t xml:space="preserve">Zamawiający – siatka grodzeniowa, słupki i żerdzie, </w:t>
      </w:r>
    </w:p>
    <w:p w14:paraId="2839D000" w14:textId="77777777" w:rsidR="00992247" w:rsidRPr="009E2190" w:rsidRDefault="18A14C09" w:rsidP="005C2BDA">
      <w:pPr>
        <w:pStyle w:val="Listapunktowana"/>
        <w:numPr>
          <w:ilvl w:val="0"/>
          <w:numId w:val="23"/>
        </w:numPr>
      </w:pPr>
      <w:r w:rsidRPr="009E2190">
        <w:t>Wykonawca – skoble ocynkowane i gwoździe ocynkowane; wymagania techniczne dla tych materiałów są opisane w Tabeli parametrów,</w:t>
      </w:r>
    </w:p>
    <w:p w14:paraId="4CED57B5" w14:textId="48FC67A1" w:rsidR="00992247" w:rsidRPr="009E2190" w:rsidRDefault="003B048B" w:rsidP="005C2BDA">
      <w:pPr>
        <w:pStyle w:val="Listapunktowana"/>
        <w:numPr>
          <w:ilvl w:val="0"/>
          <w:numId w:val="24"/>
        </w:numPr>
      </w:pPr>
      <w:r w:rsidRPr="009E2190">
        <w:t>p</w:t>
      </w:r>
      <w:r w:rsidR="22583BCE" w:rsidRPr="009E2190">
        <w:t>rzygotowanie słupków do naprawy ogrodzeń jest rozliczane odrębnie</w:t>
      </w:r>
      <w:r w:rsidR="007653BC">
        <w:t xml:space="preserve"> godzinowo</w:t>
      </w:r>
      <w:r w:rsidRPr="009E2190">
        <w:t>,</w:t>
      </w:r>
      <w:r w:rsidR="22583BCE" w:rsidRPr="009E2190">
        <w:t xml:space="preserve"> </w:t>
      </w:r>
    </w:p>
    <w:p w14:paraId="484A8E13" w14:textId="3F1615FE" w:rsidR="00992247" w:rsidRPr="009E2190" w:rsidRDefault="003B048B" w:rsidP="005C2BDA">
      <w:pPr>
        <w:pStyle w:val="Listapunktowana"/>
        <w:numPr>
          <w:ilvl w:val="0"/>
          <w:numId w:val="24"/>
        </w:numPr>
      </w:pPr>
      <w:r w:rsidRPr="009E2190">
        <w:t>s</w:t>
      </w:r>
      <w:r w:rsidR="18A14C09" w:rsidRPr="009E2190">
        <w:t>iatkę należy przybijać wyłącznie skoblami</w:t>
      </w:r>
      <w:r w:rsidRPr="009E2190">
        <w:t>,</w:t>
      </w:r>
    </w:p>
    <w:p w14:paraId="0BFE4AE4" w14:textId="77777777" w:rsidR="005D42D7" w:rsidRPr="009E2190" w:rsidRDefault="005D42D7" w:rsidP="005C2BDA">
      <w:pPr>
        <w:pStyle w:val="Listapunktowana"/>
        <w:numPr>
          <w:ilvl w:val="0"/>
          <w:numId w:val="24"/>
        </w:numPr>
      </w:pPr>
      <w:r w:rsidRPr="009E2190">
        <w:t>opis sposobu zabezpieczenia słupka przed zgnilizną zawarty jest w Tabeli parametrów.</w:t>
      </w:r>
    </w:p>
    <w:p w14:paraId="6F394824" w14:textId="77777777" w:rsidR="00992247" w:rsidRPr="009E2190" w:rsidRDefault="18A14C09" w:rsidP="005C2BDA">
      <w:pPr>
        <w:pStyle w:val="Listapunktowana"/>
        <w:numPr>
          <w:ilvl w:val="0"/>
          <w:numId w:val="24"/>
        </w:numPr>
      </w:pPr>
      <w:r w:rsidRPr="009E2190">
        <w:t>czynność GODZ KGR przeznaczona jest w wycenie na koszty transportowe. Odległość dowozu materiałów, które zapewnia Zamawiający oraz zwiezienia zdemontowanych materiałów zawarta jest w Tabeli parametrów.</w:t>
      </w:r>
    </w:p>
    <w:p w14:paraId="0122EF42" w14:textId="1B5BFDED" w:rsidR="00992247" w:rsidRPr="009E2190" w:rsidRDefault="00992247" w:rsidP="00992247"/>
    <w:p w14:paraId="34415FF7" w14:textId="77777777" w:rsidR="00992247" w:rsidRPr="009E2190" w:rsidRDefault="00992247" w:rsidP="00992247">
      <w:pPr>
        <w:rPr>
          <w:b/>
        </w:rPr>
      </w:pPr>
      <w:r w:rsidRPr="009E2190">
        <w:rPr>
          <w:b/>
        </w:rPr>
        <w:t>Procedura odbioru:</w:t>
      </w:r>
    </w:p>
    <w:p w14:paraId="2A0391C5" w14:textId="089F0E65" w:rsidR="00992247" w:rsidRPr="009E2190" w:rsidRDefault="18A14C09" w:rsidP="00023C83">
      <w:pPr>
        <w:pStyle w:val="Listapunktowana"/>
        <w:numPr>
          <w:ilvl w:val="0"/>
          <w:numId w:val="17"/>
        </w:numPr>
      </w:pPr>
      <w:r w:rsidRPr="009E2190">
        <w:t>odbiór prac nastąpi poprzez zweryfikowanie prawidłowości ich wykonania ze zleceniem oraz poprzez odnotowywanie rzeczywistej liczby godzin wykonywania danej pracy.</w:t>
      </w:r>
    </w:p>
    <w:p w14:paraId="72071CD8" w14:textId="65FBEBF6" w:rsidR="00992247" w:rsidRPr="009E2190" w:rsidRDefault="00992247" w:rsidP="00992247">
      <w:r w:rsidRPr="009E2190">
        <w:t>(rozliczenie z dokładnością do 1 godziny)</w:t>
      </w:r>
    </w:p>
    <w:p w14:paraId="23903021" w14:textId="77777777" w:rsidR="00B578CC" w:rsidRPr="009E2190" w:rsidRDefault="00B578CC"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F02A6F8" w14:textId="77777777" w:rsidTr="005D3A37">
        <w:trPr>
          <w:trHeight w:val="600"/>
          <w:tblHeader/>
        </w:trPr>
        <w:tc>
          <w:tcPr>
            <w:tcW w:w="800" w:type="dxa"/>
            <w:shd w:val="clear" w:color="auto" w:fill="auto"/>
            <w:vAlign w:val="center"/>
          </w:tcPr>
          <w:p w14:paraId="689DE2E1" w14:textId="3B5E643A" w:rsidR="00255CAB" w:rsidRPr="005D3A37" w:rsidRDefault="005D3A37" w:rsidP="005D3A37">
            <w:pPr>
              <w:jc w:val="center"/>
              <w:rPr>
                <w:b/>
                <w:i/>
              </w:rPr>
            </w:pPr>
            <w:r>
              <w:rPr>
                <w:b/>
                <w:i/>
              </w:rPr>
              <w:t>Nr</w:t>
            </w:r>
          </w:p>
        </w:tc>
        <w:tc>
          <w:tcPr>
            <w:tcW w:w="1800" w:type="dxa"/>
            <w:shd w:val="clear" w:color="auto" w:fill="auto"/>
            <w:vAlign w:val="center"/>
          </w:tcPr>
          <w:p w14:paraId="0C15C9ED" w14:textId="0E389944" w:rsidR="00255CAB" w:rsidRPr="005D3A37" w:rsidRDefault="005D3A37" w:rsidP="005D3A37">
            <w:pPr>
              <w:jc w:val="center"/>
              <w:rPr>
                <w:b/>
                <w:i/>
              </w:rPr>
            </w:pPr>
            <w:r>
              <w:rPr>
                <w:b/>
                <w:i/>
              </w:rPr>
              <w:t>Kod czynności do rozliczenia</w:t>
            </w:r>
          </w:p>
        </w:tc>
        <w:tc>
          <w:tcPr>
            <w:tcW w:w="1800" w:type="dxa"/>
            <w:shd w:val="clear" w:color="auto" w:fill="auto"/>
            <w:vAlign w:val="center"/>
          </w:tcPr>
          <w:p w14:paraId="3AF04A10" w14:textId="75538C57"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F560DCC" w14:textId="131CBA3E" w:rsidR="00255CAB" w:rsidRPr="005D3A37" w:rsidRDefault="005D3A37" w:rsidP="005D3A37">
            <w:pPr>
              <w:jc w:val="center"/>
              <w:rPr>
                <w:b/>
                <w:i/>
              </w:rPr>
            </w:pPr>
            <w:r>
              <w:rPr>
                <w:b/>
                <w:i/>
              </w:rPr>
              <w:t>Opis kodu czynności</w:t>
            </w:r>
          </w:p>
        </w:tc>
        <w:tc>
          <w:tcPr>
            <w:tcW w:w="1200" w:type="dxa"/>
            <w:shd w:val="clear" w:color="auto" w:fill="auto"/>
            <w:vAlign w:val="center"/>
          </w:tcPr>
          <w:p w14:paraId="135C179D" w14:textId="315F1007" w:rsidR="00255CAB" w:rsidRPr="005D3A37" w:rsidRDefault="005D3A37" w:rsidP="005D3A37">
            <w:pPr>
              <w:jc w:val="center"/>
              <w:rPr>
                <w:b/>
                <w:i/>
              </w:rPr>
            </w:pPr>
            <w:r>
              <w:rPr>
                <w:b/>
                <w:i/>
              </w:rPr>
              <w:t>Jednostka miary czynn. rozl.</w:t>
            </w:r>
          </w:p>
        </w:tc>
      </w:tr>
      <w:tr w:rsidR="00255CAB" w:rsidRPr="009E2190" w14:paraId="137FF61B" w14:textId="77777777" w:rsidTr="005D3A37">
        <w:tc>
          <w:tcPr>
            <w:tcW w:w="800" w:type="dxa"/>
            <w:shd w:val="clear" w:color="auto" w:fill="auto"/>
          </w:tcPr>
          <w:p w14:paraId="33CC5621" w14:textId="613E4517" w:rsidR="00255CAB" w:rsidRPr="005D3A37" w:rsidRDefault="005D3A37" w:rsidP="005D3A37">
            <w:pPr>
              <w:jc w:val="center"/>
            </w:pPr>
            <w:r>
              <w:t>152</w:t>
            </w:r>
          </w:p>
        </w:tc>
        <w:tc>
          <w:tcPr>
            <w:tcW w:w="1800" w:type="dxa"/>
            <w:shd w:val="clear" w:color="auto" w:fill="auto"/>
          </w:tcPr>
          <w:p w14:paraId="41110841" w14:textId="14597C41" w:rsidR="00255CAB" w:rsidRPr="005D3A37" w:rsidRDefault="55FBD3B6" w:rsidP="005D3A37">
            <w:pPr>
              <w:jc w:val="left"/>
            </w:pPr>
            <w:r w:rsidRPr="005D3A37">
              <w:t>PRZYB-1ŻU</w:t>
            </w:r>
          </w:p>
        </w:tc>
        <w:tc>
          <w:tcPr>
            <w:tcW w:w="1800" w:type="dxa"/>
            <w:shd w:val="clear" w:color="auto" w:fill="auto"/>
          </w:tcPr>
          <w:p w14:paraId="612B36A6" w14:textId="77777777" w:rsidR="00255CAB" w:rsidRPr="005D3A37" w:rsidRDefault="33C2944B" w:rsidP="005D3A37">
            <w:pPr>
              <w:jc w:val="left"/>
            </w:pPr>
            <w:r w:rsidRPr="005D3A37">
              <w:t>PRZYB-1ŻU</w:t>
            </w:r>
            <w:r w:rsidR="00255CAB" w:rsidRPr="005D3A37">
              <w:br/>
            </w:r>
            <w:r w:rsidRPr="005D3A37">
              <w:t>GODZ ZER</w:t>
            </w:r>
          </w:p>
          <w:p w14:paraId="45767E67" w14:textId="0F6D3B40" w:rsidR="00DE5CB5" w:rsidRPr="005D3A37" w:rsidRDefault="00DE5CB5" w:rsidP="005D3A37">
            <w:pPr>
              <w:jc w:val="left"/>
            </w:pPr>
            <w:r w:rsidRPr="005D3A37">
              <w:t>GWOŻDZIE (mat)</w:t>
            </w:r>
          </w:p>
        </w:tc>
        <w:tc>
          <w:tcPr>
            <w:tcW w:w="3600" w:type="dxa"/>
            <w:shd w:val="clear" w:color="auto" w:fill="auto"/>
          </w:tcPr>
          <w:p w14:paraId="6DDC189F" w14:textId="58668F06" w:rsidR="00255CAB" w:rsidRPr="005D3A37" w:rsidRDefault="00255CAB" w:rsidP="005D3A37">
            <w:r w:rsidRPr="005D3A37">
              <w:t>Przybicie okorowanych żerdzi w jednym rzędzie</w:t>
            </w:r>
          </w:p>
        </w:tc>
        <w:tc>
          <w:tcPr>
            <w:tcW w:w="1200" w:type="dxa"/>
            <w:shd w:val="clear" w:color="auto" w:fill="auto"/>
          </w:tcPr>
          <w:p w14:paraId="2FA9787C" w14:textId="7189B590" w:rsidR="00255CAB" w:rsidRPr="005D3A37" w:rsidRDefault="00255CAB" w:rsidP="005D3A37">
            <w:pPr>
              <w:jc w:val="center"/>
            </w:pPr>
            <w:r w:rsidRPr="005D3A37">
              <w:t>HM</w:t>
            </w:r>
          </w:p>
        </w:tc>
      </w:tr>
    </w:tbl>
    <w:p w14:paraId="5C4FDA71" w14:textId="4B075417" w:rsidR="00255CAB" w:rsidRPr="009E2190" w:rsidRDefault="00255CAB" w:rsidP="00255CAB"/>
    <w:p w14:paraId="75431379" w14:textId="77777777" w:rsidR="00255CAB" w:rsidRPr="009E2190" w:rsidRDefault="00255CAB" w:rsidP="00255CAB">
      <w:pPr>
        <w:rPr>
          <w:b/>
        </w:rPr>
      </w:pPr>
      <w:r w:rsidRPr="009E2190">
        <w:rPr>
          <w:b/>
        </w:rPr>
        <w:t>Standard technologii prac obejmuje:</w:t>
      </w:r>
    </w:p>
    <w:p w14:paraId="02929A38" w14:textId="6C4764A4" w:rsidR="00255CAB" w:rsidRPr="009E2190" w:rsidRDefault="18A14C09" w:rsidP="005C2BDA">
      <w:pPr>
        <w:pStyle w:val="Listapunktowana"/>
        <w:numPr>
          <w:ilvl w:val="0"/>
          <w:numId w:val="32"/>
        </w:numPr>
      </w:pPr>
      <w:r w:rsidRPr="009E2190">
        <w:t>dostarczenie materiałów na powierzchnię,</w:t>
      </w:r>
    </w:p>
    <w:p w14:paraId="448306CE" w14:textId="77777777" w:rsidR="00255CAB" w:rsidRPr="009E2190" w:rsidRDefault="18A14C09" w:rsidP="005C2BDA">
      <w:pPr>
        <w:pStyle w:val="Listapunktowana"/>
        <w:numPr>
          <w:ilvl w:val="0"/>
          <w:numId w:val="32"/>
        </w:numPr>
      </w:pPr>
      <w:r w:rsidRPr="009E2190">
        <w:t xml:space="preserve">rozniesienie przygotowanych żerdzi, </w:t>
      </w:r>
    </w:p>
    <w:p w14:paraId="46839D3D" w14:textId="77777777" w:rsidR="00255CAB" w:rsidRPr="009E2190" w:rsidRDefault="18A14C09" w:rsidP="005C2BDA">
      <w:pPr>
        <w:pStyle w:val="Listapunktowana"/>
        <w:numPr>
          <w:ilvl w:val="0"/>
          <w:numId w:val="32"/>
        </w:numPr>
      </w:pPr>
      <w:r w:rsidRPr="009E2190">
        <w:t>przybicie żerdzi do słupków grodzeniowych.</w:t>
      </w:r>
    </w:p>
    <w:p w14:paraId="2F5098ED" w14:textId="77777777" w:rsidR="00255CAB" w:rsidRPr="009E2190" w:rsidRDefault="00255CAB" w:rsidP="00255CAB">
      <w:pPr>
        <w:rPr>
          <w:b/>
        </w:rPr>
      </w:pPr>
      <w:r w:rsidRPr="009E2190">
        <w:rPr>
          <w:b/>
        </w:rPr>
        <w:t>Uwagi:</w:t>
      </w:r>
    </w:p>
    <w:p w14:paraId="20A6D690" w14:textId="77777777" w:rsidR="00255CAB" w:rsidRPr="009E2190" w:rsidRDefault="18A14C09" w:rsidP="005C2BDA">
      <w:pPr>
        <w:pStyle w:val="Listapunktowana"/>
        <w:numPr>
          <w:ilvl w:val="0"/>
          <w:numId w:val="33"/>
        </w:numPr>
      </w:pPr>
      <w:r w:rsidRPr="009E2190">
        <w:t>Zamawiający zapewnia okorowane żerdzie bez dowozu, a Wykonawca gwoździe ocynkowane; wymagania techniczne dla gwoździ są zawarte w Tabeli parametrów,</w:t>
      </w:r>
    </w:p>
    <w:p w14:paraId="62D8F177" w14:textId="6302A803" w:rsidR="00255CAB" w:rsidRPr="009E2190" w:rsidRDefault="18A14C09" w:rsidP="005C2BDA">
      <w:pPr>
        <w:pStyle w:val="Listapunktowana"/>
        <w:numPr>
          <w:ilvl w:val="0"/>
          <w:numId w:val="33"/>
        </w:numPr>
      </w:pPr>
      <w:r w:rsidRPr="009E2190">
        <w:t>przygotowanie okorowanych żerdzi jest rozliczane odrębnie</w:t>
      </w:r>
      <w:r w:rsidR="00DE5CB5" w:rsidRPr="009E2190">
        <w:t xml:space="preserve"> (godzinowo)</w:t>
      </w:r>
      <w:r w:rsidRPr="009E2190">
        <w:t>,</w:t>
      </w:r>
    </w:p>
    <w:p w14:paraId="0115B599" w14:textId="77777777" w:rsidR="00255CAB" w:rsidRPr="009E2190" w:rsidRDefault="18A14C09" w:rsidP="005C2BDA">
      <w:pPr>
        <w:pStyle w:val="Listapunktowana"/>
        <w:numPr>
          <w:ilvl w:val="0"/>
          <w:numId w:val="33"/>
        </w:numPr>
      </w:pPr>
      <w:r w:rsidRPr="009E2190">
        <w:t>czynność GODZ ZER przeznaczona jest w wycenie na koszty transportowe; odległość dowozu żerdzi jest zawarta w Tabeli parametrów.</w:t>
      </w:r>
    </w:p>
    <w:p w14:paraId="1997CDB9" w14:textId="77777777" w:rsidR="00255CAB" w:rsidRPr="009E2190" w:rsidRDefault="00255CAB" w:rsidP="00255CAB">
      <w:pPr>
        <w:rPr>
          <w:b/>
        </w:rPr>
      </w:pPr>
      <w:r w:rsidRPr="009E2190">
        <w:rPr>
          <w:b/>
        </w:rPr>
        <w:t>Procedura odbioru:</w:t>
      </w:r>
    </w:p>
    <w:p w14:paraId="25FD24F6" w14:textId="77777777" w:rsidR="00255CAB" w:rsidRPr="009E2190" w:rsidRDefault="00255CAB" w:rsidP="00255CAB">
      <w:r w:rsidRPr="009E2190">
        <w:lastRenderedPageBreak/>
        <w:t>Odbiór prac nastąpi poprzez:</w:t>
      </w:r>
    </w:p>
    <w:p w14:paraId="7BA92BD1" w14:textId="77777777" w:rsidR="00255CAB" w:rsidRPr="009E2190" w:rsidRDefault="00255CAB" w:rsidP="00023C83">
      <w:pPr>
        <w:pStyle w:val="Listapunktowana"/>
        <w:numPr>
          <w:ilvl w:val="0"/>
          <w:numId w:val="17"/>
        </w:numPr>
      </w:pPr>
      <w:r w:rsidRPr="009E2190">
        <w:t>zweryfikowanie prawidłowości ich wykonania z opisem czynności i zleceniem,</w:t>
      </w:r>
    </w:p>
    <w:p w14:paraId="5FAEBB33" w14:textId="77777777" w:rsidR="00255CAB" w:rsidRPr="009E2190" w:rsidRDefault="00255CAB" w:rsidP="00023C83">
      <w:pPr>
        <w:pStyle w:val="Listapunktowana"/>
        <w:numPr>
          <w:ilvl w:val="0"/>
          <w:numId w:val="17"/>
        </w:numPr>
      </w:pPr>
      <w:r w:rsidRPr="009E2190">
        <w:t xml:space="preserve"> dokonanie pomiaru długości przybitych żerdzi (np. przy pomocy: dalmierza, taśmy mierniczej, GPS, itp)</w:t>
      </w:r>
    </w:p>
    <w:p w14:paraId="65FFE051" w14:textId="77777777" w:rsidR="00255CAB" w:rsidRPr="009E2190" w:rsidRDefault="00255CAB" w:rsidP="00255CAB">
      <w:r w:rsidRPr="009E2190">
        <w:tab/>
        <w:t>(rozliczenie z dokładnością do dwóch miejsc po przecinku)</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85FB50C" w14:textId="77777777" w:rsidTr="005D3A37">
        <w:trPr>
          <w:trHeight w:val="600"/>
          <w:tblHeader/>
        </w:trPr>
        <w:tc>
          <w:tcPr>
            <w:tcW w:w="800" w:type="dxa"/>
            <w:shd w:val="clear" w:color="auto" w:fill="auto"/>
            <w:vAlign w:val="center"/>
          </w:tcPr>
          <w:p w14:paraId="324959EA" w14:textId="2DD74264" w:rsidR="00255CAB" w:rsidRPr="005D3A37" w:rsidRDefault="005D3A37" w:rsidP="005D3A37">
            <w:pPr>
              <w:jc w:val="center"/>
              <w:rPr>
                <w:b/>
                <w:i/>
              </w:rPr>
            </w:pPr>
            <w:r>
              <w:rPr>
                <w:b/>
                <w:i/>
              </w:rPr>
              <w:t>Nr</w:t>
            </w:r>
          </w:p>
        </w:tc>
        <w:tc>
          <w:tcPr>
            <w:tcW w:w="1800" w:type="dxa"/>
            <w:shd w:val="clear" w:color="auto" w:fill="auto"/>
            <w:vAlign w:val="center"/>
          </w:tcPr>
          <w:p w14:paraId="430B2FD0" w14:textId="3C5502F1" w:rsidR="00255CAB" w:rsidRPr="005D3A37" w:rsidRDefault="005D3A37" w:rsidP="005D3A37">
            <w:pPr>
              <w:jc w:val="center"/>
              <w:rPr>
                <w:b/>
                <w:i/>
              </w:rPr>
            </w:pPr>
            <w:r>
              <w:rPr>
                <w:b/>
                <w:i/>
              </w:rPr>
              <w:t>Kod czynności do rozliczenia</w:t>
            </w:r>
          </w:p>
        </w:tc>
        <w:tc>
          <w:tcPr>
            <w:tcW w:w="1800" w:type="dxa"/>
            <w:shd w:val="clear" w:color="auto" w:fill="auto"/>
            <w:vAlign w:val="center"/>
          </w:tcPr>
          <w:p w14:paraId="1F36152F" w14:textId="5FB3FBE7"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8D75EA6" w14:textId="54F2A122" w:rsidR="00255CAB" w:rsidRPr="005D3A37" w:rsidRDefault="005D3A37" w:rsidP="005D3A37">
            <w:pPr>
              <w:jc w:val="center"/>
              <w:rPr>
                <w:b/>
                <w:i/>
              </w:rPr>
            </w:pPr>
            <w:r>
              <w:rPr>
                <w:b/>
                <w:i/>
              </w:rPr>
              <w:t>Opis kodu czynności</w:t>
            </w:r>
          </w:p>
        </w:tc>
        <w:tc>
          <w:tcPr>
            <w:tcW w:w="1200" w:type="dxa"/>
            <w:shd w:val="clear" w:color="auto" w:fill="auto"/>
            <w:vAlign w:val="center"/>
          </w:tcPr>
          <w:p w14:paraId="7956F771" w14:textId="0E77CA3E" w:rsidR="00255CAB" w:rsidRPr="005D3A37" w:rsidRDefault="005D3A37" w:rsidP="005D3A37">
            <w:pPr>
              <w:jc w:val="center"/>
              <w:rPr>
                <w:b/>
                <w:i/>
              </w:rPr>
            </w:pPr>
            <w:r>
              <w:rPr>
                <w:b/>
                <w:i/>
              </w:rPr>
              <w:t>Jednostka miary czynn. rozl.</w:t>
            </w:r>
          </w:p>
        </w:tc>
      </w:tr>
      <w:tr w:rsidR="00255CAB" w:rsidRPr="009E2190" w14:paraId="799D3BA1" w14:textId="77777777" w:rsidTr="005D3A37">
        <w:tc>
          <w:tcPr>
            <w:tcW w:w="800" w:type="dxa"/>
            <w:shd w:val="clear" w:color="auto" w:fill="auto"/>
          </w:tcPr>
          <w:p w14:paraId="2AB13EBD" w14:textId="3707BC05" w:rsidR="00255CAB" w:rsidRPr="005D3A37" w:rsidRDefault="005D3A37" w:rsidP="005D3A37">
            <w:pPr>
              <w:jc w:val="center"/>
            </w:pPr>
            <w:r>
              <w:t>153</w:t>
            </w:r>
          </w:p>
        </w:tc>
        <w:tc>
          <w:tcPr>
            <w:tcW w:w="1800" w:type="dxa"/>
            <w:shd w:val="clear" w:color="auto" w:fill="auto"/>
          </w:tcPr>
          <w:p w14:paraId="6CC0A708" w14:textId="4AA89899" w:rsidR="00255CAB" w:rsidRPr="005D3A37" w:rsidRDefault="00255CAB" w:rsidP="005D3A37">
            <w:pPr>
              <w:jc w:val="left"/>
            </w:pPr>
            <w:r w:rsidRPr="005D3A37">
              <w:t>DRZ-ZGRYZ</w:t>
            </w:r>
          </w:p>
        </w:tc>
        <w:tc>
          <w:tcPr>
            <w:tcW w:w="1800" w:type="dxa"/>
            <w:shd w:val="clear" w:color="auto" w:fill="auto"/>
          </w:tcPr>
          <w:p w14:paraId="35D4DDF6" w14:textId="40F2F814" w:rsidR="00255CAB" w:rsidRPr="005D3A37" w:rsidRDefault="00255CAB" w:rsidP="005D3A37">
            <w:pPr>
              <w:jc w:val="left"/>
            </w:pPr>
            <w:r w:rsidRPr="005D3A37">
              <w:t>DRZ-ZGRYZ</w:t>
            </w:r>
          </w:p>
        </w:tc>
        <w:tc>
          <w:tcPr>
            <w:tcW w:w="3600" w:type="dxa"/>
            <w:shd w:val="clear" w:color="auto" w:fill="auto"/>
          </w:tcPr>
          <w:p w14:paraId="4253EA2D" w14:textId="4423F095" w:rsidR="00255CAB" w:rsidRPr="005D3A37" w:rsidRDefault="00255CAB" w:rsidP="005D3A37">
            <w:r w:rsidRPr="005D3A37">
              <w:t>Wykładanie drzew zgryzowych</w:t>
            </w:r>
          </w:p>
        </w:tc>
        <w:tc>
          <w:tcPr>
            <w:tcW w:w="1200" w:type="dxa"/>
            <w:shd w:val="clear" w:color="auto" w:fill="auto"/>
          </w:tcPr>
          <w:p w14:paraId="284BA8F3" w14:textId="31D14B63" w:rsidR="00255CAB" w:rsidRPr="005D3A37" w:rsidRDefault="00255CAB" w:rsidP="005D3A37">
            <w:pPr>
              <w:jc w:val="center"/>
            </w:pPr>
            <w:r w:rsidRPr="005D3A37">
              <w:t>SZT</w:t>
            </w:r>
          </w:p>
        </w:tc>
      </w:tr>
    </w:tbl>
    <w:p w14:paraId="1484033E" w14:textId="4545E4D7" w:rsidR="00255CAB" w:rsidRPr="009E2190" w:rsidRDefault="00255CAB" w:rsidP="00255CAB"/>
    <w:p w14:paraId="18402AA9" w14:textId="77777777" w:rsidR="00255CAB" w:rsidRPr="009E2190" w:rsidRDefault="00255CAB" w:rsidP="00255CAB">
      <w:pPr>
        <w:rPr>
          <w:b/>
        </w:rPr>
      </w:pPr>
      <w:r w:rsidRPr="009E2190">
        <w:rPr>
          <w:b/>
        </w:rPr>
        <w:t>Standard technologii prac obejmuje:</w:t>
      </w:r>
    </w:p>
    <w:p w14:paraId="033C5F68" w14:textId="77777777" w:rsidR="00255CAB" w:rsidRPr="009E2190" w:rsidRDefault="18A14C09" w:rsidP="00255CAB">
      <w:pPr>
        <w:pStyle w:val="Listapunktowana"/>
      </w:pPr>
      <w:r w:rsidRPr="009E2190">
        <w:t>wykładanie drzew zgryzowych przez ich ścięcie i obalenie na pozycjach wskazanych przez Zamawiającego.</w:t>
      </w:r>
    </w:p>
    <w:p w14:paraId="005AFD23" w14:textId="77777777" w:rsidR="00255CAB" w:rsidRPr="009E2190" w:rsidRDefault="00255CAB" w:rsidP="7E8BE639">
      <w:pPr>
        <w:rPr>
          <w:b/>
          <w:bCs/>
        </w:rPr>
      </w:pPr>
      <w:r w:rsidRPr="7E8BE639">
        <w:rPr>
          <w:b/>
          <w:bCs/>
        </w:rPr>
        <w:t>Uwagi:</w:t>
      </w:r>
    </w:p>
    <w:p w14:paraId="788DEDCD" w14:textId="77777777" w:rsidR="00255CAB" w:rsidRPr="009E2190" w:rsidRDefault="18A14C09" w:rsidP="00023C83">
      <w:pPr>
        <w:pStyle w:val="Listapunktowana"/>
        <w:numPr>
          <w:ilvl w:val="0"/>
          <w:numId w:val="33"/>
        </w:numPr>
      </w:pPr>
      <w:r w:rsidRPr="009E2190">
        <w:t>drzewa do wycięcia zostaną wyznaczone na powierzchni roboczej przez Zamawiającego.</w:t>
      </w:r>
    </w:p>
    <w:p w14:paraId="239DDC30" w14:textId="77777777" w:rsidR="00255CAB" w:rsidRPr="009E2190" w:rsidRDefault="00255CAB" w:rsidP="00255CAB">
      <w:pPr>
        <w:rPr>
          <w:b/>
        </w:rPr>
      </w:pPr>
      <w:r w:rsidRPr="009E2190">
        <w:rPr>
          <w:b/>
        </w:rPr>
        <w:t>Procedura odbioru:</w:t>
      </w:r>
    </w:p>
    <w:p w14:paraId="56C30B1E" w14:textId="77777777" w:rsidR="00255CAB" w:rsidRPr="009E2190" w:rsidRDefault="00255CAB" w:rsidP="00255CAB">
      <w:r w:rsidRPr="009E2190">
        <w:t>Odbiór prac nastąpi poprzez:</w:t>
      </w:r>
    </w:p>
    <w:p w14:paraId="0E6C0074" w14:textId="77777777" w:rsidR="00255CAB" w:rsidRPr="009E2190" w:rsidRDefault="18A14C09" w:rsidP="00023C83">
      <w:pPr>
        <w:pStyle w:val="Listapunktowana"/>
        <w:numPr>
          <w:ilvl w:val="0"/>
          <w:numId w:val="17"/>
        </w:numPr>
      </w:pPr>
      <w:r w:rsidRPr="009E2190">
        <w:t>dokonanie weryfikacji zgodności wykonania zabiegu co do ilości drzew, jakości i zgodności z zleceniem,</w:t>
      </w:r>
    </w:p>
    <w:p w14:paraId="7EF90AC8" w14:textId="77777777" w:rsidR="00255CAB" w:rsidRPr="009E2190" w:rsidRDefault="18A14C09" w:rsidP="00023C83">
      <w:pPr>
        <w:pStyle w:val="Listapunktowana"/>
        <w:numPr>
          <w:ilvl w:val="0"/>
          <w:numId w:val="17"/>
        </w:numPr>
      </w:pPr>
      <w:r w:rsidRPr="009E2190">
        <w:t xml:space="preserve">ilość wyłożonych drzew zostanie ustalona poprzez ich policzenie na gruncie (posztucznie). </w:t>
      </w:r>
    </w:p>
    <w:p w14:paraId="6DB551A8" w14:textId="77777777" w:rsidR="00255CAB" w:rsidRPr="009E2190" w:rsidRDefault="00255CAB" w:rsidP="00255CAB">
      <w:r w:rsidRPr="009E2190">
        <w:t>(rozliczenie z dokładnością do 1 sztuki)</w:t>
      </w:r>
    </w:p>
    <w:p w14:paraId="57955EAE" w14:textId="77777777" w:rsidR="00255CAB" w:rsidRPr="009E2190" w:rsidRDefault="00255CAB" w:rsidP="00255CAB">
      <w:pPr>
        <w:rPr>
          <w:b/>
        </w:rPr>
      </w:pPr>
    </w:p>
    <w:p w14:paraId="693787D9" w14:textId="77777777" w:rsidR="00255CAB" w:rsidRPr="009E2190" w:rsidRDefault="00255CAB" w:rsidP="00255CAB"/>
    <w:p w14:paraId="69EC4870" w14:textId="77777777" w:rsidR="00255CAB" w:rsidRPr="009E2190" w:rsidRDefault="00255CAB" w:rsidP="00255CAB">
      <w:pPr>
        <w:rPr>
          <w:b/>
        </w:rPr>
      </w:pPr>
      <w:r w:rsidRPr="009E2190">
        <w:rPr>
          <w:b/>
        </w:rPr>
        <w:br w:type="page"/>
      </w:r>
    </w:p>
    <w:p w14:paraId="0C8AEA80" w14:textId="53189A41" w:rsidR="00255CAB" w:rsidRPr="009E2190" w:rsidRDefault="00255CAB" w:rsidP="00255CAB">
      <w:pPr>
        <w:pStyle w:val="Nagwek2"/>
      </w:pPr>
      <w:bookmarkStart w:id="21" w:name="_Toc192162315"/>
      <w:r w:rsidRPr="009E2190">
        <w:lastRenderedPageBreak/>
        <w:t>2</w:t>
      </w:r>
      <w:r w:rsidR="00C9325C">
        <w:t>1</w:t>
      </w:r>
      <w:r w:rsidRPr="009E2190">
        <w:t>. Ochrona przed szkodliwymi owadami</w:t>
      </w:r>
      <w:bookmarkEnd w:id="21"/>
    </w:p>
    <w:p w14:paraId="1D09E670" w14:textId="4852E493"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C989156" w14:textId="77777777" w:rsidTr="005D3A37">
        <w:trPr>
          <w:trHeight w:val="600"/>
          <w:tblHeader/>
        </w:trPr>
        <w:tc>
          <w:tcPr>
            <w:tcW w:w="800" w:type="dxa"/>
            <w:shd w:val="clear" w:color="auto" w:fill="auto"/>
            <w:vAlign w:val="center"/>
          </w:tcPr>
          <w:p w14:paraId="3C946E4D" w14:textId="20440B62" w:rsidR="00255CAB" w:rsidRPr="005D3A37" w:rsidRDefault="005D3A37" w:rsidP="005D3A37">
            <w:pPr>
              <w:jc w:val="center"/>
              <w:rPr>
                <w:b/>
                <w:i/>
              </w:rPr>
            </w:pPr>
            <w:r>
              <w:rPr>
                <w:b/>
                <w:i/>
              </w:rPr>
              <w:t>Nr</w:t>
            </w:r>
          </w:p>
        </w:tc>
        <w:tc>
          <w:tcPr>
            <w:tcW w:w="1800" w:type="dxa"/>
            <w:shd w:val="clear" w:color="auto" w:fill="auto"/>
            <w:vAlign w:val="center"/>
          </w:tcPr>
          <w:p w14:paraId="25584309" w14:textId="4B1DEC7D" w:rsidR="00255CAB" w:rsidRPr="005D3A37" w:rsidRDefault="005D3A37" w:rsidP="005D3A37">
            <w:pPr>
              <w:jc w:val="center"/>
              <w:rPr>
                <w:b/>
                <w:i/>
              </w:rPr>
            </w:pPr>
            <w:r>
              <w:rPr>
                <w:b/>
                <w:i/>
              </w:rPr>
              <w:t>Kod czynności do rozliczenia</w:t>
            </w:r>
          </w:p>
        </w:tc>
        <w:tc>
          <w:tcPr>
            <w:tcW w:w="1800" w:type="dxa"/>
            <w:shd w:val="clear" w:color="auto" w:fill="auto"/>
            <w:vAlign w:val="center"/>
          </w:tcPr>
          <w:p w14:paraId="4610798D" w14:textId="4D05C34C"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0113E26E" w14:textId="4673EF0C" w:rsidR="00255CAB" w:rsidRPr="005D3A37" w:rsidRDefault="005D3A37" w:rsidP="005D3A37">
            <w:pPr>
              <w:jc w:val="center"/>
              <w:rPr>
                <w:b/>
                <w:i/>
              </w:rPr>
            </w:pPr>
            <w:r>
              <w:rPr>
                <w:b/>
                <w:i/>
              </w:rPr>
              <w:t>Opis kodu czynności</w:t>
            </w:r>
          </w:p>
        </w:tc>
        <w:tc>
          <w:tcPr>
            <w:tcW w:w="1200" w:type="dxa"/>
            <w:shd w:val="clear" w:color="auto" w:fill="auto"/>
            <w:vAlign w:val="center"/>
          </w:tcPr>
          <w:p w14:paraId="72E23F05" w14:textId="57E5CFC8" w:rsidR="00255CAB" w:rsidRPr="005D3A37" w:rsidRDefault="005D3A37" w:rsidP="005D3A37">
            <w:pPr>
              <w:jc w:val="center"/>
              <w:rPr>
                <w:b/>
                <w:i/>
              </w:rPr>
            </w:pPr>
            <w:r>
              <w:rPr>
                <w:b/>
                <w:i/>
              </w:rPr>
              <w:t>Jednostka miary czynn. rozl.</w:t>
            </w:r>
          </w:p>
        </w:tc>
      </w:tr>
      <w:tr w:rsidR="00255CAB" w:rsidRPr="009E2190" w14:paraId="5E323926" w14:textId="77777777" w:rsidTr="005D3A37">
        <w:tc>
          <w:tcPr>
            <w:tcW w:w="800" w:type="dxa"/>
            <w:shd w:val="clear" w:color="auto" w:fill="auto"/>
          </w:tcPr>
          <w:p w14:paraId="340C72A0" w14:textId="7458DC94" w:rsidR="00255CAB" w:rsidRPr="005D3A37" w:rsidRDefault="005D3A37" w:rsidP="005D3A37">
            <w:pPr>
              <w:jc w:val="center"/>
            </w:pPr>
            <w:r>
              <w:t>154</w:t>
            </w:r>
          </w:p>
        </w:tc>
        <w:tc>
          <w:tcPr>
            <w:tcW w:w="1800" w:type="dxa"/>
            <w:shd w:val="clear" w:color="auto" w:fill="auto"/>
          </w:tcPr>
          <w:p w14:paraId="5C962AA2" w14:textId="0C5D3933" w:rsidR="00255CAB" w:rsidRPr="005D3A37" w:rsidRDefault="00255CAB" w:rsidP="005D3A37">
            <w:pPr>
              <w:jc w:val="left"/>
            </w:pPr>
            <w:r w:rsidRPr="005D3A37">
              <w:t>PUŁ-WT</w:t>
            </w:r>
          </w:p>
        </w:tc>
        <w:tc>
          <w:tcPr>
            <w:tcW w:w="1800" w:type="dxa"/>
            <w:shd w:val="clear" w:color="auto" w:fill="auto"/>
          </w:tcPr>
          <w:p w14:paraId="07EE5FC6" w14:textId="6F68068F" w:rsidR="00255CAB" w:rsidRPr="005D3A37" w:rsidRDefault="00255CAB" w:rsidP="005D3A37">
            <w:pPr>
              <w:jc w:val="left"/>
            </w:pPr>
            <w:r w:rsidRPr="005D3A37">
              <w:t>PUŁ-WT</w:t>
            </w:r>
          </w:p>
        </w:tc>
        <w:tc>
          <w:tcPr>
            <w:tcW w:w="3600" w:type="dxa"/>
            <w:shd w:val="clear" w:color="auto" w:fill="auto"/>
          </w:tcPr>
          <w:p w14:paraId="5EDCD704" w14:textId="04D07C29" w:rsidR="00255CAB" w:rsidRPr="005D3A37" w:rsidRDefault="00255CAB" w:rsidP="005D3A37">
            <w:r w:rsidRPr="005D3A37">
              <w:t>Wykładanie pułapek na szkodniki wtórne</w:t>
            </w:r>
          </w:p>
        </w:tc>
        <w:tc>
          <w:tcPr>
            <w:tcW w:w="1200" w:type="dxa"/>
            <w:shd w:val="clear" w:color="auto" w:fill="auto"/>
          </w:tcPr>
          <w:p w14:paraId="5931951C" w14:textId="4D37ED10" w:rsidR="00255CAB" w:rsidRPr="005D3A37" w:rsidRDefault="00255CAB" w:rsidP="005D3A37">
            <w:pPr>
              <w:jc w:val="center"/>
            </w:pPr>
            <w:r w:rsidRPr="005D3A37">
              <w:t>SZT</w:t>
            </w:r>
          </w:p>
        </w:tc>
      </w:tr>
    </w:tbl>
    <w:p w14:paraId="2F17BE75" w14:textId="758E532E" w:rsidR="00255CAB" w:rsidRPr="009E2190" w:rsidRDefault="00255CAB" w:rsidP="00255CAB"/>
    <w:p w14:paraId="4C1C7001" w14:textId="77777777" w:rsidR="00255CAB" w:rsidRPr="009E2190" w:rsidRDefault="00255CAB" w:rsidP="00255CAB">
      <w:pPr>
        <w:rPr>
          <w:b/>
        </w:rPr>
      </w:pPr>
      <w:r w:rsidRPr="009E2190">
        <w:rPr>
          <w:b/>
        </w:rPr>
        <w:t>Standard technologii prac obejmuje:</w:t>
      </w:r>
    </w:p>
    <w:p w14:paraId="660AA6DD" w14:textId="77777777" w:rsidR="00255CAB" w:rsidRPr="009E2190" w:rsidRDefault="18A14C09" w:rsidP="001E2769">
      <w:pPr>
        <w:pStyle w:val="Listapunktowana"/>
      </w:pPr>
      <w:r w:rsidRPr="009E2190">
        <w:t>przygotowanie i ułożenie na podkładce odziomka uprzednio ściętego i okrzesanego drzewa,</w:t>
      </w:r>
    </w:p>
    <w:p w14:paraId="5FA61D81" w14:textId="77777777" w:rsidR="00255CAB" w:rsidRPr="009E2190" w:rsidRDefault="18A14C09" w:rsidP="001E2769">
      <w:pPr>
        <w:pStyle w:val="Listapunktowana"/>
      </w:pPr>
      <w:r w:rsidRPr="009E2190">
        <w:t>w przypadku świerka okrzesywanie i ułożenie na podkładce nie obowiązuje,</w:t>
      </w:r>
    </w:p>
    <w:p w14:paraId="5E4A0E0F" w14:textId="77777777" w:rsidR="00255CAB" w:rsidRPr="009E2190" w:rsidRDefault="18A14C09" w:rsidP="001E2769">
      <w:pPr>
        <w:pStyle w:val="Listapunktowana"/>
      </w:pPr>
      <w:r w:rsidRPr="009E2190">
        <w:t>opisanie pułapek na zaciosie (np. nr C-1 do C-…).</w:t>
      </w:r>
    </w:p>
    <w:p w14:paraId="38A1BB4F" w14:textId="77777777" w:rsidR="00255CAB" w:rsidRPr="009E2190" w:rsidRDefault="00255CAB" w:rsidP="00255CAB">
      <w:pPr>
        <w:rPr>
          <w:b/>
        </w:rPr>
      </w:pPr>
      <w:r w:rsidRPr="009E2190">
        <w:rPr>
          <w:b/>
        </w:rPr>
        <w:t>Uwagi:</w:t>
      </w:r>
    </w:p>
    <w:p w14:paraId="3B2F102C" w14:textId="77777777" w:rsidR="00255CAB" w:rsidRPr="009E2190" w:rsidRDefault="18A14C09" w:rsidP="00023C83">
      <w:pPr>
        <w:pStyle w:val="Listapunktowana"/>
        <w:numPr>
          <w:ilvl w:val="0"/>
          <w:numId w:val="33"/>
        </w:numPr>
      </w:pPr>
      <w:r w:rsidRPr="009E2190">
        <w:t>pułapki zostaną wykonane z drzew wyznaczonych na powierzchni roboczej przez Zamawiającego,</w:t>
      </w:r>
    </w:p>
    <w:p w14:paraId="787AC476" w14:textId="0EE3BE17" w:rsidR="00255CAB" w:rsidRPr="009E2190" w:rsidRDefault="18A14C09" w:rsidP="00023C83">
      <w:pPr>
        <w:pStyle w:val="Listapunktowana"/>
        <w:numPr>
          <w:ilvl w:val="0"/>
          <w:numId w:val="33"/>
        </w:numPr>
      </w:pPr>
      <w:r w:rsidRPr="009E2190">
        <w:t xml:space="preserve">czynności dot. pozyskania i zrywki drewna zostaną rozliczone </w:t>
      </w:r>
      <w:r w:rsidR="004073AE" w:rsidRPr="009E2190">
        <w:t xml:space="preserve">osobno </w:t>
      </w:r>
      <w:r w:rsidRPr="009E2190">
        <w:t>zgodnie z postanowieniami DZIAŁU POZYSKANIE I ZRYWKA DREWNA.</w:t>
      </w:r>
    </w:p>
    <w:p w14:paraId="1C897977" w14:textId="77777777" w:rsidR="00255CAB" w:rsidRPr="009E2190" w:rsidRDefault="00255CAB" w:rsidP="00255CAB">
      <w:pPr>
        <w:rPr>
          <w:b/>
        </w:rPr>
      </w:pPr>
      <w:r w:rsidRPr="009E2190">
        <w:rPr>
          <w:b/>
        </w:rPr>
        <w:t>Procedura odbioru:</w:t>
      </w:r>
    </w:p>
    <w:p w14:paraId="7FFE464F" w14:textId="77777777" w:rsidR="00255CAB" w:rsidRPr="009E2190" w:rsidRDefault="00255CAB" w:rsidP="00255CAB">
      <w:r w:rsidRPr="009E2190">
        <w:t>Odbiór prac nastąpi poprzez:</w:t>
      </w:r>
    </w:p>
    <w:p w14:paraId="11AE17BB" w14:textId="77777777" w:rsidR="00255CAB" w:rsidRPr="009E2190" w:rsidRDefault="18A14C09" w:rsidP="00023C83">
      <w:pPr>
        <w:pStyle w:val="Listapunktowana"/>
        <w:numPr>
          <w:ilvl w:val="0"/>
          <w:numId w:val="17"/>
        </w:numPr>
      </w:pPr>
      <w:r w:rsidRPr="009E2190">
        <w:t>dokonanie weryfikacji zgodności wykonania pułapek co do ilości, jakości i zgodności z zleceniem,</w:t>
      </w:r>
    </w:p>
    <w:p w14:paraId="4DF881F7" w14:textId="77777777" w:rsidR="00255CAB" w:rsidRPr="009E2190" w:rsidRDefault="18A14C09" w:rsidP="00023C83">
      <w:pPr>
        <w:pStyle w:val="Listapunktowana"/>
        <w:numPr>
          <w:ilvl w:val="0"/>
          <w:numId w:val="17"/>
        </w:numPr>
      </w:pPr>
      <w:r w:rsidRPr="009E2190">
        <w:t xml:space="preserve">ilość pułapek zostanie ustalona poprzez ich policzenie na gruncie (posztucznie). </w:t>
      </w:r>
    </w:p>
    <w:p w14:paraId="3165F2DE" w14:textId="77777777" w:rsidR="00255CAB" w:rsidRPr="009E2190" w:rsidRDefault="00255CAB" w:rsidP="00255CAB">
      <w:r w:rsidRPr="009E2190">
        <w:t>(rozliczenie z dokładnością do 1 sztuki)</w:t>
      </w:r>
    </w:p>
    <w:p w14:paraId="793E893F" w14:textId="26930179" w:rsidR="00255CAB" w:rsidRPr="009E2190" w:rsidRDefault="22583BCE" w:rsidP="00255CAB">
      <w:r w:rsidRPr="009E2190">
        <w:t>...</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45758F2" w14:textId="77777777" w:rsidTr="005D3A37">
        <w:trPr>
          <w:trHeight w:val="600"/>
          <w:tblHeader/>
        </w:trPr>
        <w:tc>
          <w:tcPr>
            <w:tcW w:w="800" w:type="dxa"/>
            <w:shd w:val="clear" w:color="auto" w:fill="auto"/>
            <w:vAlign w:val="center"/>
          </w:tcPr>
          <w:p w14:paraId="197AA0CB" w14:textId="48D50576" w:rsidR="00255CAB" w:rsidRPr="005D3A37" w:rsidRDefault="005D3A37" w:rsidP="005D3A37">
            <w:pPr>
              <w:jc w:val="center"/>
              <w:rPr>
                <w:b/>
                <w:i/>
              </w:rPr>
            </w:pPr>
            <w:r>
              <w:rPr>
                <w:b/>
                <w:i/>
              </w:rPr>
              <w:t>Nr</w:t>
            </w:r>
          </w:p>
        </w:tc>
        <w:tc>
          <w:tcPr>
            <w:tcW w:w="1800" w:type="dxa"/>
            <w:shd w:val="clear" w:color="auto" w:fill="auto"/>
            <w:vAlign w:val="center"/>
          </w:tcPr>
          <w:p w14:paraId="107738DB" w14:textId="2AC0792E" w:rsidR="00255CAB" w:rsidRPr="005D3A37" w:rsidRDefault="005D3A37" w:rsidP="005D3A37">
            <w:pPr>
              <w:jc w:val="center"/>
              <w:rPr>
                <w:b/>
                <w:i/>
              </w:rPr>
            </w:pPr>
            <w:r>
              <w:rPr>
                <w:b/>
                <w:i/>
              </w:rPr>
              <w:t>Kod czynności do rozliczenia</w:t>
            </w:r>
          </w:p>
        </w:tc>
        <w:tc>
          <w:tcPr>
            <w:tcW w:w="1800" w:type="dxa"/>
            <w:shd w:val="clear" w:color="auto" w:fill="auto"/>
            <w:vAlign w:val="center"/>
          </w:tcPr>
          <w:p w14:paraId="48CCEA5F" w14:textId="4E74F6BC"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8481CEB" w14:textId="0CFD0824" w:rsidR="00255CAB" w:rsidRPr="005D3A37" w:rsidRDefault="005D3A37" w:rsidP="005D3A37">
            <w:pPr>
              <w:jc w:val="center"/>
              <w:rPr>
                <w:b/>
                <w:i/>
              </w:rPr>
            </w:pPr>
            <w:r>
              <w:rPr>
                <w:b/>
                <w:i/>
              </w:rPr>
              <w:t>Opis kodu czynności</w:t>
            </w:r>
          </w:p>
        </w:tc>
        <w:tc>
          <w:tcPr>
            <w:tcW w:w="1200" w:type="dxa"/>
            <w:shd w:val="clear" w:color="auto" w:fill="auto"/>
            <w:vAlign w:val="center"/>
          </w:tcPr>
          <w:p w14:paraId="018A5E7B" w14:textId="1A735247" w:rsidR="00255CAB" w:rsidRPr="005D3A37" w:rsidRDefault="005D3A37" w:rsidP="005D3A37">
            <w:pPr>
              <w:jc w:val="center"/>
              <w:rPr>
                <w:b/>
                <w:i/>
              </w:rPr>
            </w:pPr>
            <w:r>
              <w:rPr>
                <w:b/>
                <w:i/>
              </w:rPr>
              <w:t>Jednostka miary czynn. rozl.</w:t>
            </w:r>
          </w:p>
        </w:tc>
      </w:tr>
      <w:tr w:rsidR="00255CAB" w:rsidRPr="009E2190" w14:paraId="3F03DEEF" w14:textId="77777777" w:rsidTr="005D3A37">
        <w:tc>
          <w:tcPr>
            <w:tcW w:w="800" w:type="dxa"/>
            <w:shd w:val="clear" w:color="auto" w:fill="auto"/>
          </w:tcPr>
          <w:p w14:paraId="15FC019A" w14:textId="00A51954" w:rsidR="00255CAB" w:rsidRPr="005D3A37" w:rsidRDefault="005D3A37" w:rsidP="005D3A37">
            <w:pPr>
              <w:jc w:val="center"/>
            </w:pPr>
            <w:r>
              <w:t>155</w:t>
            </w:r>
          </w:p>
        </w:tc>
        <w:tc>
          <w:tcPr>
            <w:tcW w:w="1800" w:type="dxa"/>
            <w:shd w:val="clear" w:color="auto" w:fill="auto"/>
          </w:tcPr>
          <w:p w14:paraId="7FD62D12" w14:textId="49EFF15E" w:rsidR="00255CAB" w:rsidRPr="005D3A37" w:rsidRDefault="00255CAB" w:rsidP="005D3A37">
            <w:pPr>
              <w:jc w:val="left"/>
            </w:pPr>
            <w:r w:rsidRPr="005D3A37">
              <w:t>KOR-P</w:t>
            </w:r>
          </w:p>
        </w:tc>
        <w:tc>
          <w:tcPr>
            <w:tcW w:w="1800" w:type="dxa"/>
            <w:shd w:val="clear" w:color="auto" w:fill="auto"/>
          </w:tcPr>
          <w:p w14:paraId="568C15F8" w14:textId="150B7EF0" w:rsidR="00255CAB" w:rsidRPr="005D3A37" w:rsidRDefault="00255CAB" w:rsidP="005D3A37">
            <w:pPr>
              <w:jc w:val="left"/>
            </w:pPr>
            <w:r w:rsidRPr="005D3A37">
              <w:t xml:space="preserve">KOR-PSO, </w:t>
            </w:r>
            <w:r w:rsidRPr="005D3A37">
              <w:br/>
              <w:t>KOR-PŚW</w:t>
            </w:r>
            <w:r w:rsidRPr="005D3A37">
              <w:br/>
              <w:t>GODZ KOR</w:t>
            </w:r>
          </w:p>
        </w:tc>
        <w:tc>
          <w:tcPr>
            <w:tcW w:w="3600" w:type="dxa"/>
            <w:shd w:val="clear" w:color="auto" w:fill="auto"/>
          </w:tcPr>
          <w:p w14:paraId="5733A814" w14:textId="75118437" w:rsidR="00255CAB" w:rsidRPr="005D3A37" w:rsidRDefault="00255CAB" w:rsidP="005D3A37">
            <w:r w:rsidRPr="005D3A37">
              <w:t>Korowanie pułapek i niszczenie kory</w:t>
            </w:r>
          </w:p>
        </w:tc>
        <w:tc>
          <w:tcPr>
            <w:tcW w:w="1200" w:type="dxa"/>
            <w:shd w:val="clear" w:color="auto" w:fill="auto"/>
          </w:tcPr>
          <w:p w14:paraId="73C3F110" w14:textId="3C0A39AD" w:rsidR="00255CAB" w:rsidRPr="005D3A37" w:rsidRDefault="00255CAB" w:rsidP="005D3A37">
            <w:pPr>
              <w:jc w:val="center"/>
            </w:pPr>
            <w:r w:rsidRPr="005D3A37">
              <w:t>M3</w:t>
            </w:r>
          </w:p>
        </w:tc>
      </w:tr>
    </w:tbl>
    <w:p w14:paraId="48FB9F78" w14:textId="6F5379E3" w:rsidR="00255CAB" w:rsidRPr="009E2190" w:rsidRDefault="00255CAB" w:rsidP="00255CAB"/>
    <w:p w14:paraId="1E5E60FD" w14:textId="77777777" w:rsidR="00255CAB" w:rsidRPr="009E2190" w:rsidRDefault="00255CAB" w:rsidP="00255CAB">
      <w:pPr>
        <w:rPr>
          <w:b/>
        </w:rPr>
      </w:pPr>
      <w:r w:rsidRPr="009E2190">
        <w:rPr>
          <w:b/>
        </w:rPr>
        <w:t>Standard technologii prac obejmuje:</w:t>
      </w:r>
    </w:p>
    <w:p w14:paraId="54E9C9DF" w14:textId="77777777" w:rsidR="00255CAB" w:rsidRPr="009E2190" w:rsidRDefault="18A14C09" w:rsidP="005C2BDA">
      <w:pPr>
        <w:pStyle w:val="Listapunktowana"/>
        <w:numPr>
          <w:ilvl w:val="0"/>
          <w:numId w:val="34"/>
        </w:numPr>
      </w:pPr>
      <w:r w:rsidRPr="009E2190">
        <w:lastRenderedPageBreak/>
        <w:t xml:space="preserve">korowanie pułapek, </w:t>
      </w:r>
    </w:p>
    <w:p w14:paraId="5CADA2EC" w14:textId="77777777" w:rsidR="00255CAB" w:rsidRPr="009E2190" w:rsidRDefault="18A14C09" w:rsidP="005C2BDA">
      <w:pPr>
        <w:pStyle w:val="Listapunktowana"/>
        <w:numPr>
          <w:ilvl w:val="0"/>
          <w:numId w:val="34"/>
        </w:numPr>
      </w:pPr>
      <w:r w:rsidRPr="009E2190">
        <w:t>dostarczenie kory do miejsca spalenia/ zakopania,</w:t>
      </w:r>
    </w:p>
    <w:p w14:paraId="5E9A690E" w14:textId="77777777" w:rsidR="00255CAB" w:rsidRPr="009E2190" w:rsidRDefault="18A14C09" w:rsidP="005C2BDA">
      <w:pPr>
        <w:pStyle w:val="Listapunktowana"/>
        <w:numPr>
          <w:ilvl w:val="0"/>
          <w:numId w:val="34"/>
        </w:numPr>
      </w:pPr>
      <w:r w:rsidRPr="009E2190">
        <w:t>spalenie lub zakopanie (przykrycie warstwą min. 20 cm gleby oraz udeptanie gleby) kory w miejscu wskazanym przez Zamawiającego.</w:t>
      </w:r>
    </w:p>
    <w:p w14:paraId="0ED48D85" w14:textId="77777777" w:rsidR="00255CAB" w:rsidRPr="009E2190" w:rsidRDefault="00255CAB" w:rsidP="00255CAB">
      <w:pPr>
        <w:rPr>
          <w:b/>
        </w:rPr>
      </w:pPr>
      <w:r w:rsidRPr="009E2190">
        <w:rPr>
          <w:b/>
        </w:rPr>
        <w:t>Uwagi:</w:t>
      </w:r>
    </w:p>
    <w:p w14:paraId="1A84CBC8" w14:textId="77777777" w:rsidR="00255CAB" w:rsidRPr="009E2190" w:rsidRDefault="18A14C09" w:rsidP="00023C83">
      <w:pPr>
        <w:pStyle w:val="Listapunktowana"/>
        <w:numPr>
          <w:ilvl w:val="0"/>
          <w:numId w:val="33"/>
        </w:numPr>
      </w:pPr>
      <w:r w:rsidRPr="009E2190">
        <w:t>czynność GODZ KOR przeznaczona jest w wycenie na koszty transportowe; odległość transportu kory do spalenia lub zakopania jest zawarta w Tabeli parametrów.</w:t>
      </w:r>
    </w:p>
    <w:p w14:paraId="4D8B9607" w14:textId="77777777" w:rsidR="00255CAB" w:rsidRPr="009E2190" w:rsidRDefault="00255CAB" w:rsidP="00255CAB">
      <w:pPr>
        <w:rPr>
          <w:b/>
        </w:rPr>
      </w:pPr>
      <w:r w:rsidRPr="009E2190">
        <w:rPr>
          <w:b/>
        </w:rPr>
        <w:t>Procedura odbioru:</w:t>
      </w:r>
    </w:p>
    <w:p w14:paraId="5B3BBFEE" w14:textId="77777777" w:rsidR="00255CAB" w:rsidRPr="009E2190" w:rsidRDefault="00255CAB" w:rsidP="00255CAB">
      <w:r w:rsidRPr="009E2190">
        <w:t>Odbiór prac nastąpi poprzez:</w:t>
      </w:r>
    </w:p>
    <w:p w14:paraId="724D9A63" w14:textId="77777777" w:rsidR="00255CAB" w:rsidRPr="009E2190" w:rsidRDefault="00255CAB" w:rsidP="00023C83">
      <w:pPr>
        <w:pStyle w:val="Listapunktowana"/>
        <w:numPr>
          <w:ilvl w:val="0"/>
          <w:numId w:val="17"/>
        </w:numPr>
      </w:pPr>
      <w:r w:rsidRPr="009E2190">
        <w:t>dokonanie weryfikacji zgodności wykonania prac co do ilości, jakości i zgodności z zleceniem,</w:t>
      </w:r>
    </w:p>
    <w:p w14:paraId="5070D252" w14:textId="77777777" w:rsidR="00255CAB" w:rsidRPr="009E2190" w:rsidRDefault="00255CAB" w:rsidP="00023C83">
      <w:pPr>
        <w:pStyle w:val="Listapunktowana"/>
        <w:numPr>
          <w:ilvl w:val="0"/>
          <w:numId w:val="17"/>
        </w:numPr>
      </w:pPr>
      <w:r w:rsidRPr="009E2190">
        <w:t>ilość M3 okorowanego surowca zostanie ustalona poprzez jego pomierzenie na gruncie (posztucznie).</w:t>
      </w:r>
    </w:p>
    <w:p w14:paraId="0A5474B5" w14:textId="77777777" w:rsidR="00255CAB" w:rsidRPr="009E2190" w:rsidRDefault="00255CAB" w:rsidP="00255CAB">
      <w:r w:rsidRPr="009E2190">
        <w:t>(rozliczenie z dokładnością do dwóch miejsc po przecinku)</w:t>
      </w:r>
    </w:p>
    <w:p w14:paraId="63E0C375" w14:textId="6D3817B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ACEDE14" w14:textId="77777777" w:rsidTr="7E8BE639">
        <w:trPr>
          <w:trHeight w:val="600"/>
          <w:tblHeader/>
        </w:trPr>
        <w:tc>
          <w:tcPr>
            <w:tcW w:w="800" w:type="dxa"/>
            <w:shd w:val="clear" w:color="auto" w:fill="auto"/>
            <w:vAlign w:val="center"/>
          </w:tcPr>
          <w:p w14:paraId="346BC343" w14:textId="3E70DD6A" w:rsidR="00255CAB" w:rsidRPr="005D3A37" w:rsidRDefault="005D3A37" w:rsidP="005D3A37">
            <w:pPr>
              <w:jc w:val="center"/>
              <w:rPr>
                <w:b/>
                <w:i/>
              </w:rPr>
            </w:pPr>
            <w:r>
              <w:rPr>
                <w:b/>
                <w:i/>
              </w:rPr>
              <w:t>Nr</w:t>
            </w:r>
          </w:p>
        </w:tc>
        <w:tc>
          <w:tcPr>
            <w:tcW w:w="1800" w:type="dxa"/>
            <w:shd w:val="clear" w:color="auto" w:fill="auto"/>
            <w:vAlign w:val="center"/>
          </w:tcPr>
          <w:p w14:paraId="252EB8B5" w14:textId="75E8511D" w:rsidR="00255CAB" w:rsidRPr="005D3A37" w:rsidRDefault="005D3A37" w:rsidP="005D3A37">
            <w:pPr>
              <w:jc w:val="center"/>
              <w:rPr>
                <w:b/>
                <w:i/>
              </w:rPr>
            </w:pPr>
            <w:r>
              <w:rPr>
                <w:b/>
                <w:i/>
              </w:rPr>
              <w:t>Kod czynności do rozliczenia</w:t>
            </w:r>
          </w:p>
        </w:tc>
        <w:tc>
          <w:tcPr>
            <w:tcW w:w="1800" w:type="dxa"/>
            <w:shd w:val="clear" w:color="auto" w:fill="auto"/>
            <w:vAlign w:val="center"/>
          </w:tcPr>
          <w:p w14:paraId="0C70C9A7" w14:textId="067BFADC"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5DF4D399" w14:textId="6948E958" w:rsidR="00255CAB" w:rsidRPr="005D3A37" w:rsidRDefault="005D3A37" w:rsidP="005D3A37">
            <w:pPr>
              <w:jc w:val="center"/>
              <w:rPr>
                <w:b/>
                <w:i/>
              </w:rPr>
            </w:pPr>
            <w:r>
              <w:rPr>
                <w:b/>
                <w:i/>
              </w:rPr>
              <w:t>Opis kodu czynności</w:t>
            </w:r>
          </w:p>
        </w:tc>
        <w:tc>
          <w:tcPr>
            <w:tcW w:w="1200" w:type="dxa"/>
            <w:shd w:val="clear" w:color="auto" w:fill="auto"/>
            <w:vAlign w:val="center"/>
          </w:tcPr>
          <w:p w14:paraId="14667CCF" w14:textId="26A847F5" w:rsidR="00255CAB" w:rsidRPr="005D3A37" w:rsidRDefault="005D3A37" w:rsidP="005D3A37">
            <w:pPr>
              <w:jc w:val="center"/>
              <w:rPr>
                <w:b/>
                <w:i/>
              </w:rPr>
            </w:pPr>
            <w:r>
              <w:rPr>
                <w:b/>
                <w:i/>
              </w:rPr>
              <w:t>Jednostka miary czynn. rozl.</w:t>
            </w:r>
          </w:p>
        </w:tc>
      </w:tr>
      <w:tr w:rsidR="00255CAB" w:rsidRPr="009E2190" w14:paraId="702C4180" w14:textId="77777777" w:rsidTr="7E8BE639">
        <w:tc>
          <w:tcPr>
            <w:tcW w:w="800" w:type="dxa"/>
            <w:shd w:val="clear" w:color="auto" w:fill="auto"/>
          </w:tcPr>
          <w:p w14:paraId="2D2A66AE" w14:textId="668F4559" w:rsidR="00255CAB" w:rsidRPr="005D3A37" w:rsidRDefault="005D3A37" w:rsidP="005D3A37">
            <w:pPr>
              <w:jc w:val="center"/>
            </w:pPr>
            <w:r>
              <w:t>156</w:t>
            </w:r>
          </w:p>
        </w:tc>
        <w:tc>
          <w:tcPr>
            <w:tcW w:w="1800" w:type="dxa"/>
            <w:shd w:val="clear" w:color="auto" w:fill="auto"/>
          </w:tcPr>
          <w:p w14:paraId="4EB1EAA4" w14:textId="12F75D3B" w:rsidR="00255CAB" w:rsidRPr="005D3A37" w:rsidRDefault="00255CAB" w:rsidP="005D3A37">
            <w:pPr>
              <w:jc w:val="left"/>
            </w:pPr>
            <w:r w:rsidRPr="005D3A37">
              <w:t>KOR-NISZ</w:t>
            </w:r>
          </w:p>
        </w:tc>
        <w:tc>
          <w:tcPr>
            <w:tcW w:w="1800" w:type="dxa"/>
            <w:shd w:val="clear" w:color="auto" w:fill="auto"/>
          </w:tcPr>
          <w:p w14:paraId="5111588D" w14:textId="77777777" w:rsidR="00255CAB" w:rsidRPr="005D3A37" w:rsidRDefault="00255CAB" w:rsidP="005D3A37">
            <w:pPr>
              <w:jc w:val="left"/>
            </w:pPr>
            <w:r>
              <w:t>KOR-NISZ</w:t>
            </w:r>
          </w:p>
          <w:p w14:paraId="1A836FB8" w14:textId="217EFC5B" w:rsidR="00255CAB" w:rsidRPr="005D3A37" w:rsidRDefault="00255CAB" w:rsidP="005D3A37">
            <w:pPr>
              <w:jc w:val="left"/>
            </w:pPr>
            <w:r w:rsidRPr="005D3A37">
              <w:t>GODZ NKOR</w:t>
            </w:r>
          </w:p>
        </w:tc>
        <w:tc>
          <w:tcPr>
            <w:tcW w:w="3600" w:type="dxa"/>
            <w:shd w:val="clear" w:color="auto" w:fill="auto"/>
          </w:tcPr>
          <w:p w14:paraId="3F61AD07" w14:textId="1FA3EE73" w:rsidR="00255CAB" w:rsidRPr="005D3A37" w:rsidRDefault="2E7AAC10" w:rsidP="005D3A37">
            <w:r w:rsidRPr="005D3A37">
              <w:t>Niszczenie kory po korowaniu pułapek</w:t>
            </w:r>
          </w:p>
        </w:tc>
        <w:tc>
          <w:tcPr>
            <w:tcW w:w="1200" w:type="dxa"/>
            <w:shd w:val="clear" w:color="auto" w:fill="auto"/>
          </w:tcPr>
          <w:p w14:paraId="2137AE73" w14:textId="6EFF7EE0" w:rsidR="00255CAB" w:rsidRPr="005D3A37" w:rsidRDefault="00255CAB" w:rsidP="005D3A37">
            <w:pPr>
              <w:jc w:val="center"/>
            </w:pPr>
            <w:r w:rsidRPr="005D3A37">
              <w:t>M3</w:t>
            </w:r>
          </w:p>
        </w:tc>
      </w:tr>
    </w:tbl>
    <w:p w14:paraId="1BF27929" w14:textId="5AB3540E" w:rsidR="00255CAB" w:rsidRPr="009E2190" w:rsidRDefault="00255CAB" w:rsidP="00255CAB"/>
    <w:p w14:paraId="3C12D7F6" w14:textId="77777777" w:rsidR="00255CAB" w:rsidRPr="009E2190" w:rsidRDefault="00255CAB" w:rsidP="00255CAB">
      <w:pPr>
        <w:rPr>
          <w:b/>
        </w:rPr>
      </w:pPr>
      <w:r w:rsidRPr="009E2190">
        <w:rPr>
          <w:b/>
        </w:rPr>
        <w:t>Standard technologii prac obejmuje:</w:t>
      </w:r>
    </w:p>
    <w:p w14:paraId="5C18995D" w14:textId="77777777" w:rsidR="00255CAB" w:rsidRPr="009E2190" w:rsidRDefault="18A14C09" w:rsidP="005C2BDA">
      <w:pPr>
        <w:pStyle w:val="Listapunktowana"/>
        <w:numPr>
          <w:ilvl w:val="0"/>
          <w:numId w:val="35"/>
        </w:numPr>
      </w:pPr>
      <w:r w:rsidRPr="009E2190">
        <w:t>dojście do okorowanej pułapki,</w:t>
      </w:r>
    </w:p>
    <w:p w14:paraId="50B736C1" w14:textId="77777777" w:rsidR="00255CAB" w:rsidRPr="009E2190" w:rsidRDefault="18A14C09" w:rsidP="005C2BDA">
      <w:pPr>
        <w:pStyle w:val="Listapunktowana"/>
        <w:numPr>
          <w:ilvl w:val="0"/>
          <w:numId w:val="35"/>
        </w:numPr>
      </w:pPr>
      <w:r w:rsidRPr="009E2190">
        <w:t>dostarczenie kory do miejsca spalenia/zakopania,</w:t>
      </w:r>
    </w:p>
    <w:p w14:paraId="138811C4" w14:textId="77777777" w:rsidR="00255CAB" w:rsidRPr="009E2190" w:rsidRDefault="18A14C09" w:rsidP="005C2BDA">
      <w:pPr>
        <w:pStyle w:val="Listapunktowana"/>
        <w:numPr>
          <w:ilvl w:val="0"/>
          <w:numId w:val="35"/>
        </w:numPr>
      </w:pPr>
      <w:r w:rsidRPr="009E2190">
        <w:t>spalenie lub zakopanie (przykrycie warstwą min. 20 cm gleby oraz udeptanie gleby) kory w miejscu wskazanym przez Zamawiającego.</w:t>
      </w:r>
    </w:p>
    <w:p w14:paraId="564C0DA6" w14:textId="77777777" w:rsidR="00255CAB" w:rsidRPr="009E2190" w:rsidRDefault="00255CAB" w:rsidP="00255CAB">
      <w:pPr>
        <w:rPr>
          <w:b/>
        </w:rPr>
      </w:pPr>
      <w:r w:rsidRPr="009E2190">
        <w:rPr>
          <w:b/>
        </w:rPr>
        <w:t>Uwagi:</w:t>
      </w:r>
    </w:p>
    <w:p w14:paraId="4A9D3DBA" w14:textId="77777777" w:rsidR="00255CAB" w:rsidRPr="009E2190" w:rsidRDefault="18A14C09" w:rsidP="005C2BDA">
      <w:pPr>
        <w:pStyle w:val="Listapunktowana"/>
        <w:numPr>
          <w:ilvl w:val="0"/>
          <w:numId w:val="36"/>
        </w:numPr>
      </w:pPr>
      <w:r w:rsidRPr="009E2190">
        <w:t>niszczenie kory z pułapek jest wykonywane w terminie określonym przez Zamawiającego w zleceniu,</w:t>
      </w:r>
    </w:p>
    <w:p w14:paraId="590BB8A1" w14:textId="77777777" w:rsidR="00255CAB" w:rsidRPr="009E2190" w:rsidRDefault="18A14C09" w:rsidP="005C2BDA">
      <w:pPr>
        <w:pStyle w:val="Listapunktowana"/>
        <w:numPr>
          <w:ilvl w:val="0"/>
          <w:numId w:val="36"/>
        </w:numPr>
        <w:rPr>
          <w:strike/>
        </w:rPr>
      </w:pPr>
      <w:r w:rsidRPr="009E2190">
        <w:t>czynność GODZ NKOR przeznaczona jest w wycenie na koszty transportowe; odległość transportu kory do spalenia lub zakopania jest zawarta w Tabeli parametrów.</w:t>
      </w:r>
    </w:p>
    <w:p w14:paraId="5C8EF669" w14:textId="77777777" w:rsidR="00255CAB" w:rsidRPr="009E2190" w:rsidRDefault="00255CAB" w:rsidP="00255CAB">
      <w:pPr>
        <w:rPr>
          <w:b/>
        </w:rPr>
      </w:pPr>
      <w:r w:rsidRPr="009E2190">
        <w:rPr>
          <w:b/>
        </w:rPr>
        <w:t>Procedura odbioru:</w:t>
      </w:r>
    </w:p>
    <w:p w14:paraId="20C529A0" w14:textId="77777777" w:rsidR="00255CAB" w:rsidRPr="009E2190" w:rsidRDefault="00255CAB" w:rsidP="00255CAB">
      <w:r w:rsidRPr="009E2190">
        <w:t>Odbiór prac nastąpi poprzez:</w:t>
      </w:r>
    </w:p>
    <w:p w14:paraId="3CF7326F" w14:textId="77777777" w:rsidR="00255CAB" w:rsidRPr="009E2190" w:rsidRDefault="00255CAB" w:rsidP="00023C83">
      <w:pPr>
        <w:pStyle w:val="Listapunktowana"/>
        <w:numPr>
          <w:ilvl w:val="0"/>
          <w:numId w:val="17"/>
        </w:numPr>
      </w:pPr>
      <w:r w:rsidRPr="009E2190">
        <w:lastRenderedPageBreak/>
        <w:t>dokonanie weryfikacji zgodności wykonania prac co do ilości, jakości i zgodności z zleceniem,</w:t>
      </w:r>
    </w:p>
    <w:p w14:paraId="783ED6D8" w14:textId="77777777" w:rsidR="00255CAB" w:rsidRPr="009E2190" w:rsidRDefault="00255CAB" w:rsidP="00023C83">
      <w:pPr>
        <w:pStyle w:val="Listapunktowana"/>
        <w:numPr>
          <w:ilvl w:val="0"/>
          <w:numId w:val="17"/>
        </w:numPr>
      </w:pPr>
      <w:r w:rsidRPr="009E2190">
        <w:t>ilość M3 pułapek zostanie ustalona poprzez przelicznie na gruncie (posztucznie) ilości zaewidencjonowanych wcześniej okorowanych pułapek.</w:t>
      </w:r>
    </w:p>
    <w:p w14:paraId="735A4206" w14:textId="77777777" w:rsidR="00255CAB" w:rsidRPr="009E2190" w:rsidRDefault="00255CAB" w:rsidP="00255CAB">
      <w:r w:rsidRPr="009E2190">
        <w:t>(rozliczenie z dokładnością do dwóch miejsc po przecinku)</w:t>
      </w:r>
    </w:p>
    <w:p w14:paraId="6F8931E7" w14:textId="7777777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7FD3C96" w14:textId="77777777" w:rsidTr="7E8BE639">
        <w:trPr>
          <w:trHeight w:val="600"/>
          <w:tblHeader/>
        </w:trPr>
        <w:tc>
          <w:tcPr>
            <w:tcW w:w="800" w:type="dxa"/>
            <w:shd w:val="clear" w:color="auto" w:fill="auto"/>
            <w:vAlign w:val="center"/>
          </w:tcPr>
          <w:p w14:paraId="185D7303" w14:textId="1EF9BD17" w:rsidR="00255CAB" w:rsidRPr="005D3A37" w:rsidRDefault="005D3A37" w:rsidP="005D3A37">
            <w:pPr>
              <w:jc w:val="center"/>
              <w:rPr>
                <w:b/>
                <w:i/>
              </w:rPr>
            </w:pPr>
            <w:r>
              <w:rPr>
                <w:b/>
                <w:i/>
              </w:rPr>
              <w:t>Nr</w:t>
            </w:r>
          </w:p>
        </w:tc>
        <w:tc>
          <w:tcPr>
            <w:tcW w:w="1800" w:type="dxa"/>
            <w:shd w:val="clear" w:color="auto" w:fill="auto"/>
            <w:vAlign w:val="center"/>
          </w:tcPr>
          <w:p w14:paraId="54120026" w14:textId="0B601078" w:rsidR="00255CAB" w:rsidRPr="005D3A37" w:rsidRDefault="005D3A37" w:rsidP="005D3A37">
            <w:pPr>
              <w:jc w:val="center"/>
              <w:rPr>
                <w:b/>
                <w:i/>
              </w:rPr>
            </w:pPr>
            <w:r>
              <w:rPr>
                <w:b/>
                <w:i/>
              </w:rPr>
              <w:t>Kod czynności do rozliczenia</w:t>
            </w:r>
          </w:p>
        </w:tc>
        <w:tc>
          <w:tcPr>
            <w:tcW w:w="1800" w:type="dxa"/>
            <w:shd w:val="clear" w:color="auto" w:fill="auto"/>
            <w:vAlign w:val="center"/>
          </w:tcPr>
          <w:p w14:paraId="519C8546" w14:textId="4C85B18E"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CB1B59A" w14:textId="626C7678" w:rsidR="00255CAB" w:rsidRPr="005D3A37" w:rsidRDefault="005D3A37" w:rsidP="005D3A37">
            <w:pPr>
              <w:jc w:val="center"/>
              <w:rPr>
                <w:b/>
                <w:i/>
              </w:rPr>
            </w:pPr>
            <w:r>
              <w:rPr>
                <w:b/>
                <w:i/>
              </w:rPr>
              <w:t>Opis kodu czynności</w:t>
            </w:r>
          </w:p>
        </w:tc>
        <w:tc>
          <w:tcPr>
            <w:tcW w:w="1200" w:type="dxa"/>
            <w:shd w:val="clear" w:color="auto" w:fill="auto"/>
            <w:vAlign w:val="center"/>
          </w:tcPr>
          <w:p w14:paraId="4890D9B8" w14:textId="7196888E" w:rsidR="00255CAB" w:rsidRPr="005D3A37" w:rsidRDefault="005D3A37" w:rsidP="005D3A37">
            <w:pPr>
              <w:jc w:val="center"/>
              <w:rPr>
                <w:b/>
                <w:i/>
              </w:rPr>
            </w:pPr>
            <w:r>
              <w:rPr>
                <w:b/>
                <w:i/>
              </w:rPr>
              <w:t>Jednostka miary czynn. rozl.</w:t>
            </w:r>
          </w:p>
        </w:tc>
      </w:tr>
      <w:tr w:rsidR="00255CAB" w:rsidRPr="009E2190" w14:paraId="18965213" w14:textId="77777777" w:rsidTr="7E8BE639">
        <w:tc>
          <w:tcPr>
            <w:tcW w:w="800" w:type="dxa"/>
            <w:shd w:val="clear" w:color="auto" w:fill="auto"/>
          </w:tcPr>
          <w:p w14:paraId="490A310A" w14:textId="574BA3EC" w:rsidR="00255CAB" w:rsidRPr="005D3A37" w:rsidRDefault="005D3A37" w:rsidP="005D3A37">
            <w:pPr>
              <w:jc w:val="center"/>
            </w:pPr>
            <w:r>
              <w:t>157</w:t>
            </w:r>
          </w:p>
        </w:tc>
        <w:tc>
          <w:tcPr>
            <w:tcW w:w="1800" w:type="dxa"/>
            <w:shd w:val="clear" w:color="auto" w:fill="auto"/>
          </w:tcPr>
          <w:p w14:paraId="270831DD" w14:textId="553CA5D6" w:rsidR="00255CAB" w:rsidRPr="005D3A37" w:rsidRDefault="00255CAB" w:rsidP="005D3A37">
            <w:pPr>
              <w:jc w:val="left"/>
            </w:pPr>
            <w:r w:rsidRPr="005D3A37">
              <w:t>PUŁF</w:t>
            </w:r>
          </w:p>
        </w:tc>
        <w:tc>
          <w:tcPr>
            <w:tcW w:w="1800" w:type="dxa"/>
            <w:shd w:val="clear" w:color="auto" w:fill="auto"/>
          </w:tcPr>
          <w:p w14:paraId="006DADFA" w14:textId="12B2EA5F" w:rsidR="00255CAB" w:rsidRPr="005D3A37" w:rsidRDefault="00255CAB" w:rsidP="005D3A37">
            <w:pPr>
              <w:jc w:val="left"/>
            </w:pPr>
            <w:r>
              <w:t xml:space="preserve">WYW PF, </w:t>
            </w:r>
            <w:r>
              <w:br/>
              <w:t>ZDJ PF</w:t>
            </w:r>
          </w:p>
        </w:tc>
        <w:tc>
          <w:tcPr>
            <w:tcW w:w="3600" w:type="dxa"/>
            <w:shd w:val="clear" w:color="auto" w:fill="auto"/>
          </w:tcPr>
          <w:p w14:paraId="0AB7F643" w14:textId="74D5FA00" w:rsidR="00255CAB" w:rsidRPr="005D3A37" w:rsidRDefault="00255CAB" w:rsidP="005D3A37">
            <w:r w:rsidRPr="005D3A37">
              <w:t>Wykładanie lub zdejmowanie pułapek feromonowych na szkodniki wtórne</w:t>
            </w:r>
          </w:p>
        </w:tc>
        <w:tc>
          <w:tcPr>
            <w:tcW w:w="1200" w:type="dxa"/>
            <w:shd w:val="clear" w:color="auto" w:fill="auto"/>
          </w:tcPr>
          <w:p w14:paraId="4E6F22C9" w14:textId="4FE4DABE" w:rsidR="00255CAB" w:rsidRPr="005D3A37" w:rsidRDefault="00255CAB" w:rsidP="005D3A37">
            <w:pPr>
              <w:jc w:val="center"/>
            </w:pPr>
            <w:r w:rsidRPr="005D3A37">
              <w:t>SZT</w:t>
            </w:r>
          </w:p>
        </w:tc>
      </w:tr>
    </w:tbl>
    <w:p w14:paraId="40889983" w14:textId="19A897E6" w:rsidR="00255CAB" w:rsidRPr="009E2190" w:rsidRDefault="00255CAB" w:rsidP="00255CAB"/>
    <w:p w14:paraId="22230F7F" w14:textId="77777777" w:rsidR="00255CAB" w:rsidRPr="009E2190" w:rsidRDefault="00255CAB" w:rsidP="00255CAB">
      <w:pPr>
        <w:rPr>
          <w:b/>
        </w:rPr>
      </w:pPr>
      <w:r w:rsidRPr="009E2190">
        <w:rPr>
          <w:b/>
        </w:rPr>
        <w:t>Standard technologii prac obejmuje:</w:t>
      </w:r>
    </w:p>
    <w:p w14:paraId="4971B05F" w14:textId="77777777" w:rsidR="00255CAB" w:rsidRPr="009E2190" w:rsidRDefault="18A14C09" w:rsidP="005C2BDA">
      <w:pPr>
        <w:pStyle w:val="Listapunktowana"/>
        <w:numPr>
          <w:ilvl w:val="0"/>
          <w:numId w:val="37"/>
        </w:numPr>
      </w:pPr>
      <w:r w:rsidRPr="009E2190">
        <w:t>odbiór materiału (palików, drutu i pułapek feromonowych) z magazynu lub miejsca wskazanego przez Zamawiającego i dostarczenie na pozycję roboczą,</w:t>
      </w:r>
    </w:p>
    <w:p w14:paraId="5A41B2AD" w14:textId="77777777" w:rsidR="00255CAB" w:rsidRPr="009E2190" w:rsidRDefault="18A14C09" w:rsidP="005C2BDA">
      <w:pPr>
        <w:pStyle w:val="Listapunktowana"/>
        <w:numPr>
          <w:ilvl w:val="0"/>
          <w:numId w:val="37"/>
        </w:numPr>
      </w:pPr>
      <w:r w:rsidRPr="009E2190">
        <w:t>zaostrzenie palików, wbicie i zamontowanie stelaży pod pułapki,</w:t>
      </w:r>
    </w:p>
    <w:p w14:paraId="0B1926F3" w14:textId="77777777" w:rsidR="00255CAB" w:rsidRPr="009E2190" w:rsidRDefault="18A14C09" w:rsidP="005C2BDA">
      <w:pPr>
        <w:pStyle w:val="Listapunktowana"/>
        <w:numPr>
          <w:ilvl w:val="0"/>
          <w:numId w:val="37"/>
        </w:numPr>
      </w:pPr>
      <w:r w:rsidRPr="009E2190">
        <w:t>powieszenie pułapek na stelaże w sposób umożliwiających ich obsługę,</w:t>
      </w:r>
    </w:p>
    <w:p w14:paraId="165313D9" w14:textId="77777777" w:rsidR="00255CAB" w:rsidRPr="009E2190" w:rsidRDefault="18A14C09" w:rsidP="005C2BDA">
      <w:pPr>
        <w:pStyle w:val="Listapunktowana"/>
        <w:numPr>
          <w:ilvl w:val="0"/>
          <w:numId w:val="37"/>
        </w:numPr>
      </w:pPr>
      <w:r w:rsidRPr="009E2190">
        <w:t>w terminie wskazanym w zleceniu: zdemontowanie pułapek i zmagazynowanie w miejscu wskazanym przez Zamawiającego.</w:t>
      </w:r>
    </w:p>
    <w:p w14:paraId="5A2E5029" w14:textId="77777777" w:rsidR="00255CAB" w:rsidRPr="009E2190" w:rsidRDefault="00255CAB" w:rsidP="00255CAB">
      <w:pPr>
        <w:rPr>
          <w:b/>
        </w:rPr>
      </w:pPr>
      <w:r w:rsidRPr="009E2190">
        <w:rPr>
          <w:b/>
        </w:rPr>
        <w:t>Uwagi:</w:t>
      </w:r>
    </w:p>
    <w:p w14:paraId="3EA37CD0" w14:textId="77777777" w:rsidR="00255CAB" w:rsidRPr="009E2190" w:rsidRDefault="18A14C09" w:rsidP="005C2BDA">
      <w:pPr>
        <w:pStyle w:val="Listapunktowana"/>
        <w:numPr>
          <w:ilvl w:val="0"/>
          <w:numId w:val="38"/>
        </w:numPr>
      </w:pPr>
      <w:r w:rsidRPr="009E2190">
        <w:t>Odległość dowozu materiałów i zdemontowanych pułapek jest zawarta w Tabeli atrybutów,</w:t>
      </w:r>
    </w:p>
    <w:p w14:paraId="52F136F8" w14:textId="77777777" w:rsidR="00666A9C" w:rsidRPr="009E2190" w:rsidRDefault="18A14C09" w:rsidP="005C2BDA">
      <w:pPr>
        <w:pStyle w:val="Akapitzlist"/>
        <w:numPr>
          <w:ilvl w:val="0"/>
          <w:numId w:val="38"/>
        </w:numPr>
      </w:pPr>
      <w:r w:rsidRPr="009E2190">
        <w:t xml:space="preserve">Wywieszenie i zdjęcie pułapek jest rozliczane osobno. </w:t>
      </w:r>
    </w:p>
    <w:p w14:paraId="34FCEF55" w14:textId="0AD6B69E" w:rsidR="00DA14BF" w:rsidRPr="009E2190" w:rsidRDefault="5B7A4CAF" w:rsidP="5B7A4CAF">
      <w:pPr>
        <w:rPr>
          <w:b/>
          <w:bCs/>
        </w:rPr>
      </w:pPr>
      <w:r w:rsidRPr="009E2190">
        <w:rPr>
          <w:b/>
          <w:bCs/>
        </w:rPr>
        <w:t>Procedura odbioru:</w:t>
      </w:r>
    </w:p>
    <w:p w14:paraId="22C4D964" w14:textId="0D789601" w:rsidR="00255CAB" w:rsidRPr="009E2190" w:rsidRDefault="00255CAB" w:rsidP="00255CAB">
      <w:r w:rsidRPr="009E2190">
        <w:t>Odbiór prac nastąpi poprzez:</w:t>
      </w:r>
    </w:p>
    <w:p w14:paraId="1C97A7A5" w14:textId="77777777" w:rsidR="00255CAB" w:rsidRPr="009E2190" w:rsidRDefault="00255CAB" w:rsidP="00023C83">
      <w:pPr>
        <w:pStyle w:val="Listapunktowana"/>
        <w:numPr>
          <w:ilvl w:val="0"/>
          <w:numId w:val="17"/>
        </w:numPr>
      </w:pPr>
      <w:r w:rsidRPr="009E2190">
        <w:t>dokonanie weryfikacji zgodności wykonania pułapek co do ilości, jakości i zgodności z zleceniem,</w:t>
      </w:r>
    </w:p>
    <w:p w14:paraId="602A45CC" w14:textId="77777777" w:rsidR="00255CAB" w:rsidRPr="009E2190" w:rsidRDefault="00255CAB" w:rsidP="00023C83">
      <w:pPr>
        <w:pStyle w:val="Listapunktowana"/>
        <w:numPr>
          <w:ilvl w:val="0"/>
          <w:numId w:val="17"/>
        </w:numPr>
      </w:pPr>
      <w:r w:rsidRPr="009E2190">
        <w:t xml:space="preserve">ilość pułapek zostanie ustalona poprzez ich policzenie na gruncie (posztucznie). </w:t>
      </w:r>
    </w:p>
    <w:p w14:paraId="351E1982" w14:textId="77777777" w:rsidR="00255CAB" w:rsidRPr="009E2190" w:rsidRDefault="00255CAB" w:rsidP="00255CAB">
      <w:r w:rsidRPr="009E2190">
        <w:t>(rozliczenie z dokładnością do 1 sztuki)</w:t>
      </w:r>
    </w:p>
    <w:p w14:paraId="4C8C1700" w14:textId="571DB907"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93EB7D5" w14:textId="77777777" w:rsidTr="7E8BE639">
        <w:trPr>
          <w:trHeight w:val="600"/>
          <w:tblHeader/>
        </w:trPr>
        <w:tc>
          <w:tcPr>
            <w:tcW w:w="800" w:type="dxa"/>
            <w:shd w:val="clear" w:color="auto" w:fill="auto"/>
            <w:vAlign w:val="center"/>
          </w:tcPr>
          <w:p w14:paraId="76A372AC" w14:textId="229EEE2C" w:rsidR="00255CAB" w:rsidRPr="005D3A37" w:rsidRDefault="005D3A37" w:rsidP="005D3A37">
            <w:pPr>
              <w:jc w:val="center"/>
              <w:rPr>
                <w:b/>
                <w:i/>
              </w:rPr>
            </w:pPr>
            <w:r>
              <w:rPr>
                <w:b/>
                <w:i/>
              </w:rPr>
              <w:lastRenderedPageBreak/>
              <w:t>Nr</w:t>
            </w:r>
          </w:p>
        </w:tc>
        <w:tc>
          <w:tcPr>
            <w:tcW w:w="1800" w:type="dxa"/>
            <w:shd w:val="clear" w:color="auto" w:fill="auto"/>
            <w:vAlign w:val="center"/>
          </w:tcPr>
          <w:p w14:paraId="7773363B" w14:textId="661D6DE3" w:rsidR="00255CAB" w:rsidRPr="005D3A37" w:rsidRDefault="005D3A37" w:rsidP="005D3A37">
            <w:pPr>
              <w:jc w:val="center"/>
              <w:rPr>
                <w:b/>
                <w:i/>
              </w:rPr>
            </w:pPr>
            <w:r>
              <w:rPr>
                <w:b/>
                <w:i/>
              </w:rPr>
              <w:t>Kod czynności do rozliczenia</w:t>
            </w:r>
          </w:p>
        </w:tc>
        <w:tc>
          <w:tcPr>
            <w:tcW w:w="1800" w:type="dxa"/>
            <w:shd w:val="clear" w:color="auto" w:fill="auto"/>
            <w:vAlign w:val="center"/>
          </w:tcPr>
          <w:p w14:paraId="19F46F0B" w14:textId="2F581B71"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5154CB57" w14:textId="3B1256ED" w:rsidR="00255CAB" w:rsidRPr="005D3A37" w:rsidRDefault="005D3A37" w:rsidP="005D3A37">
            <w:pPr>
              <w:jc w:val="center"/>
              <w:rPr>
                <w:b/>
                <w:i/>
              </w:rPr>
            </w:pPr>
            <w:r>
              <w:rPr>
                <w:b/>
                <w:i/>
              </w:rPr>
              <w:t>Opis kodu czynności</w:t>
            </w:r>
          </w:p>
        </w:tc>
        <w:tc>
          <w:tcPr>
            <w:tcW w:w="1200" w:type="dxa"/>
            <w:shd w:val="clear" w:color="auto" w:fill="auto"/>
            <w:vAlign w:val="center"/>
          </w:tcPr>
          <w:p w14:paraId="3D09BA59" w14:textId="3EFB31C8" w:rsidR="00255CAB" w:rsidRPr="005D3A37" w:rsidRDefault="005D3A37" w:rsidP="005D3A37">
            <w:pPr>
              <w:jc w:val="center"/>
              <w:rPr>
                <w:b/>
                <w:i/>
              </w:rPr>
            </w:pPr>
            <w:r>
              <w:rPr>
                <w:b/>
                <w:i/>
              </w:rPr>
              <w:t>Jednostka miary czynn. rozl.</w:t>
            </w:r>
          </w:p>
        </w:tc>
      </w:tr>
      <w:tr w:rsidR="00255CAB" w:rsidRPr="009E2190" w14:paraId="5864293A" w14:textId="77777777" w:rsidTr="7E8BE639">
        <w:tc>
          <w:tcPr>
            <w:tcW w:w="800" w:type="dxa"/>
            <w:shd w:val="clear" w:color="auto" w:fill="auto"/>
          </w:tcPr>
          <w:p w14:paraId="361F3581" w14:textId="49E780D1" w:rsidR="00255CAB" w:rsidRPr="005D3A37" w:rsidRDefault="005D3A37" w:rsidP="005D3A37">
            <w:pPr>
              <w:jc w:val="center"/>
            </w:pPr>
            <w:r>
              <w:t>158</w:t>
            </w:r>
          </w:p>
        </w:tc>
        <w:tc>
          <w:tcPr>
            <w:tcW w:w="1800" w:type="dxa"/>
            <w:shd w:val="clear" w:color="auto" w:fill="auto"/>
          </w:tcPr>
          <w:p w14:paraId="66546882" w14:textId="570F95FB" w:rsidR="00255CAB" w:rsidRPr="005D3A37" w:rsidRDefault="55FBD3B6" w:rsidP="005D3A37">
            <w:pPr>
              <w:jc w:val="left"/>
            </w:pPr>
            <w:r w:rsidRPr="005D3A37">
              <w:t>PUŁ-RYJ</w:t>
            </w:r>
          </w:p>
        </w:tc>
        <w:tc>
          <w:tcPr>
            <w:tcW w:w="1800" w:type="dxa"/>
            <w:shd w:val="clear" w:color="auto" w:fill="auto"/>
          </w:tcPr>
          <w:p w14:paraId="4F3A2A7A" w14:textId="0BF9B579" w:rsidR="00255CAB" w:rsidRPr="005D3A37" w:rsidRDefault="00255CAB" w:rsidP="005D3A37">
            <w:pPr>
              <w:jc w:val="left"/>
            </w:pPr>
            <w:r>
              <w:t>PUŁ-RYJ</w:t>
            </w:r>
            <w:r>
              <w:br/>
              <w:t>GODZ RYJ</w:t>
            </w:r>
          </w:p>
        </w:tc>
        <w:tc>
          <w:tcPr>
            <w:tcW w:w="3600" w:type="dxa"/>
            <w:shd w:val="clear" w:color="auto" w:fill="auto"/>
          </w:tcPr>
          <w:p w14:paraId="057C6FB4" w14:textId="05B39D08" w:rsidR="00255CAB" w:rsidRPr="005D3A37" w:rsidRDefault="00255CAB" w:rsidP="005D3A37">
            <w:r w:rsidRPr="005D3A37">
              <w:t>Wykładanie pułapek na ryjkowce - dołki chwytne, wałki itp.</w:t>
            </w:r>
          </w:p>
        </w:tc>
        <w:tc>
          <w:tcPr>
            <w:tcW w:w="1200" w:type="dxa"/>
            <w:shd w:val="clear" w:color="auto" w:fill="auto"/>
          </w:tcPr>
          <w:p w14:paraId="11D5F6A7" w14:textId="569BE69D" w:rsidR="00255CAB" w:rsidRPr="005D3A37" w:rsidRDefault="00255CAB" w:rsidP="005D3A37">
            <w:pPr>
              <w:jc w:val="center"/>
            </w:pPr>
            <w:r w:rsidRPr="005D3A37">
              <w:t>SZT</w:t>
            </w:r>
          </w:p>
        </w:tc>
      </w:tr>
    </w:tbl>
    <w:p w14:paraId="2A5029FF" w14:textId="35EB0368" w:rsidR="00255CAB" w:rsidRPr="009E2190" w:rsidRDefault="00255CAB" w:rsidP="00255CAB"/>
    <w:p w14:paraId="58B0BD88" w14:textId="77777777" w:rsidR="00255CAB" w:rsidRPr="009E2190" w:rsidRDefault="00255CAB" w:rsidP="00255CAB"/>
    <w:p w14:paraId="6CB3FAB5" w14:textId="77777777" w:rsidR="00255CAB" w:rsidRPr="009E2190" w:rsidRDefault="22583BCE" w:rsidP="22583BCE">
      <w:pPr>
        <w:rPr>
          <w:b/>
          <w:bCs/>
        </w:rPr>
      </w:pPr>
      <w:r w:rsidRPr="009E2190">
        <w:rPr>
          <w:b/>
          <w:bCs/>
        </w:rPr>
        <w:t>Standard technologii prac obejmuje:</w:t>
      </w:r>
    </w:p>
    <w:p w14:paraId="3667EC8C" w14:textId="77777777" w:rsidR="00255CAB" w:rsidRPr="009E2190" w:rsidRDefault="18A14C09" w:rsidP="005C2BDA">
      <w:pPr>
        <w:pStyle w:val="Listapunktowana"/>
        <w:numPr>
          <w:ilvl w:val="0"/>
          <w:numId w:val="39"/>
        </w:numPr>
      </w:pPr>
      <w:r w:rsidRPr="009E2190">
        <w:t>przygotowanie krążków lub gałęzi (chrustu) z drewna sosnowego lub świerkowego,</w:t>
      </w:r>
    </w:p>
    <w:p w14:paraId="6A63F1A9" w14:textId="77777777" w:rsidR="00255CAB" w:rsidRPr="009E2190" w:rsidRDefault="18A14C09" w:rsidP="005C2BDA">
      <w:pPr>
        <w:pStyle w:val="Listapunktowana"/>
        <w:numPr>
          <w:ilvl w:val="0"/>
          <w:numId w:val="39"/>
        </w:numPr>
      </w:pPr>
      <w:r w:rsidRPr="009E2190">
        <w:t>dostarczenie krążków lub gałęzi na powierzchnię roboczą,</w:t>
      </w:r>
    </w:p>
    <w:p w14:paraId="525B69F9" w14:textId="77777777" w:rsidR="00255CAB" w:rsidRPr="009E2190" w:rsidRDefault="18A14C09" w:rsidP="005C2BDA">
      <w:pPr>
        <w:pStyle w:val="Listapunktowana"/>
        <w:numPr>
          <w:ilvl w:val="0"/>
          <w:numId w:val="39"/>
        </w:numPr>
      </w:pPr>
      <w:r w:rsidRPr="009E2190">
        <w:t>wykopanie dołka o wym. 30x30x30 cm i wszystkich ścianach pionowych, rozplantowanie wykopanej ziemi na międzyrzędzie i włożenie krążków lub gałęzi do przygotowanych dołków,</w:t>
      </w:r>
    </w:p>
    <w:p w14:paraId="31A06194" w14:textId="77777777" w:rsidR="00255CAB" w:rsidRPr="009E2190" w:rsidRDefault="00255CAB" w:rsidP="00255CAB">
      <w:r w:rsidRPr="009E2190">
        <w:t>lub:</w:t>
      </w:r>
    </w:p>
    <w:p w14:paraId="4367080C" w14:textId="77777777" w:rsidR="00255CAB" w:rsidRPr="009E2190" w:rsidRDefault="18A14C09" w:rsidP="005C2BDA">
      <w:pPr>
        <w:pStyle w:val="Listapunktowana"/>
        <w:numPr>
          <w:ilvl w:val="0"/>
          <w:numId w:val="40"/>
        </w:numPr>
      </w:pPr>
      <w:r w:rsidRPr="009E2190">
        <w:t xml:space="preserve">przygotowanie wałków pułapkowych o długości około 1 m i średnicy 10—15 cm, </w:t>
      </w:r>
    </w:p>
    <w:p w14:paraId="5E316E06" w14:textId="77777777" w:rsidR="00255CAB" w:rsidRPr="009E2190" w:rsidRDefault="18A14C09" w:rsidP="005C2BDA">
      <w:pPr>
        <w:pStyle w:val="Listapunktowana"/>
        <w:numPr>
          <w:ilvl w:val="0"/>
          <w:numId w:val="40"/>
        </w:numPr>
      </w:pPr>
      <w:r w:rsidRPr="009E2190">
        <w:t>dostarczenie pułapek na powierzchnię roboczą,</w:t>
      </w:r>
    </w:p>
    <w:p w14:paraId="48ADB35C" w14:textId="77777777" w:rsidR="00255CAB" w:rsidRPr="009E2190" w:rsidRDefault="18A14C09" w:rsidP="005C2BDA">
      <w:pPr>
        <w:pStyle w:val="Listapunktowana"/>
        <w:numPr>
          <w:ilvl w:val="0"/>
          <w:numId w:val="40"/>
        </w:numPr>
      </w:pPr>
      <w:r w:rsidRPr="009E2190">
        <w:t>wyłożenie pułapek wraz z ich lekkim okorowaniem od strony układania na ziemi.</w:t>
      </w:r>
    </w:p>
    <w:p w14:paraId="747EB712" w14:textId="77777777" w:rsidR="00255CAB" w:rsidRPr="009E2190" w:rsidRDefault="00255CAB" w:rsidP="00255CAB">
      <w:pPr>
        <w:rPr>
          <w:b/>
        </w:rPr>
      </w:pPr>
      <w:r w:rsidRPr="009E2190">
        <w:rPr>
          <w:b/>
        </w:rPr>
        <w:t>Uwagi:</w:t>
      </w:r>
    </w:p>
    <w:p w14:paraId="63C8920C" w14:textId="5887E770" w:rsidR="00D179EE" w:rsidRDefault="00D179EE" w:rsidP="005C2BDA">
      <w:pPr>
        <w:pStyle w:val="Listapunktowana"/>
        <w:numPr>
          <w:ilvl w:val="0"/>
          <w:numId w:val="41"/>
        </w:numPr>
      </w:pPr>
      <w:r>
        <w:t>wymiana wałków, krążków lub gałęzi (chrustu) oraz kontrola pułapek będą rozliczane oddzielnie godzinowo,</w:t>
      </w:r>
    </w:p>
    <w:p w14:paraId="090B662D" w14:textId="6D43F987" w:rsidR="00255CAB" w:rsidRPr="009E2190" w:rsidRDefault="18A14C09" w:rsidP="005C2BDA">
      <w:pPr>
        <w:pStyle w:val="Listapunktowana"/>
        <w:numPr>
          <w:ilvl w:val="0"/>
          <w:numId w:val="41"/>
        </w:numPr>
      </w:pPr>
      <w:r w:rsidRPr="009E2190">
        <w:t>rozmieszczenie pułapek na powierzchni roboczej musi być zgodne z lokalizacją wskazaną przez Zamawiającego,</w:t>
      </w:r>
    </w:p>
    <w:p w14:paraId="220FE56A" w14:textId="77777777" w:rsidR="00255CAB" w:rsidRPr="009E2190" w:rsidRDefault="18A14C09" w:rsidP="005C2BDA">
      <w:pPr>
        <w:pStyle w:val="Listapunktowana"/>
        <w:numPr>
          <w:ilvl w:val="0"/>
          <w:numId w:val="41"/>
        </w:numPr>
      </w:pPr>
      <w:r w:rsidRPr="009E2190">
        <w:t xml:space="preserve">czynność GODZ RYJ przeznaczona jest w wycenie na koszty transportowe Odległość dowozu materiałów jest zawarta w Tabeli parametrów; </w:t>
      </w:r>
    </w:p>
    <w:p w14:paraId="37FA0929" w14:textId="77777777" w:rsidR="00255CAB" w:rsidRPr="009E2190" w:rsidRDefault="00255CAB" w:rsidP="00255CAB">
      <w:pPr>
        <w:rPr>
          <w:b/>
        </w:rPr>
      </w:pPr>
      <w:r w:rsidRPr="009E2190">
        <w:rPr>
          <w:b/>
        </w:rPr>
        <w:t>Procedura odbioru:</w:t>
      </w:r>
    </w:p>
    <w:p w14:paraId="457384E8" w14:textId="77777777" w:rsidR="00255CAB" w:rsidRPr="009E2190" w:rsidRDefault="00255CAB" w:rsidP="00023C83">
      <w:pPr>
        <w:pStyle w:val="Listapunktowana"/>
        <w:numPr>
          <w:ilvl w:val="0"/>
          <w:numId w:val="17"/>
        </w:numPr>
      </w:pPr>
      <w:r w:rsidRPr="009E2190">
        <w:t>Odbiór prac nastąpi poprzez:</w:t>
      </w:r>
    </w:p>
    <w:p w14:paraId="657AB341" w14:textId="77777777" w:rsidR="00255CAB" w:rsidRPr="009E2190" w:rsidRDefault="00255CAB" w:rsidP="00023C83">
      <w:pPr>
        <w:pStyle w:val="Listapunktowana"/>
        <w:numPr>
          <w:ilvl w:val="0"/>
          <w:numId w:val="17"/>
        </w:numPr>
      </w:pPr>
      <w:r w:rsidRPr="009E2190">
        <w:t>dokonanie weryfikacji zgodności wykonania pułapek co do ilości, jakości i zgodności z zleceniem,</w:t>
      </w:r>
    </w:p>
    <w:p w14:paraId="5A3A8A9D" w14:textId="77777777" w:rsidR="00255CAB" w:rsidRPr="009E2190" w:rsidRDefault="00255CAB" w:rsidP="00023C83">
      <w:pPr>
        <w:pStyle w:val="Listapunktowana"/>
        <w:numPr>
          <w:ilvl w:val="0"/>
          <w:numId w:val="17"/>
        </w:numPr>
      </w:pPr>
      <w:r w:rsidRPr="009E2190">
        <w:t>ilość pułapek zostanie ustalona poprzez ich policzenie na gruncie (posztucznie).</w:t>
      </w:r>
    </w:p>
    <w:p w14:paraId="18425A29" w14:textId="77777777" w:rsidR="00255CAB" w:rsidRPr="009E2190" w:rsidRDefault="00255CAB" w:rsidP="00255CAB">
      <w:r w:rsidRPr="009E2190">
        <w:t>(rozliczenie z dokładnością do 1 sztuki)</w:t>
      </w:r>
    </w:p>
    <w:p w14:paraId="701D3BAD" w14:textId="51C2EEF0"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20277BF3" w14:textId="77777777" w:rsidTr="7E8BE639">
        <w:trPr>
          <w:trHeight w:val="600"/>
          <w:tblHeader/>
        </w:trPr>
        <w:tc>
          <w:tcPr>
            <w:tcW w:w="800" w:type="dxa"/>
            <w:shd w:val="clear" w:color="auto" w:fill="auto"/>
            <w:vAlign w:val="center"/>
          </w:tcPr>
          <w:p w14:paraId="77169CE4" w14:textId="7AAFDACB" w:rsidR="00255CAB" w:rsidRPr="005D3A37" w:rsidRDefault="005D3A37" w:rsidP="005D3A37">
            <w:pPr>
              <w:jc w:val="center"/>
              <w:rPr>
                <w:b/>
                <w:i/>
              </w:rPr>
            </w:pPr>
            <w:r>
              <w:rPr>
                <w:b/>
                <w:i/>
              </w:rPr>
              <w:lastRenderedPageBreak/>
              <w:t>Nr</w:t>
            </w:r>
          </w:p>
        </w:tc>
        <w:tc>
          <w:tcPr>
            <w:tcW w:w="1800" w:type="dxa"/>
            <w:shd w:val="clear" w:color="auto" w:fill="auto"/>
            <w:vAlign w:val="center"/>
          </w:tcPr>
          <w:p w14:paraId="398DC50C" w14:textId="36DDC77B" w:rsidR="00255CAB" w:rsidRPr="005D3A37" w:rsidRDefault="005D3A37" w:rsidP="005D3A37">
            <w:pPr>
              <w:jc w:val="center"/>
              <w:rPr>
                <w:b/>
                <w:i/>
              </w:rPr>
            </w:pPr>
            <w:r>
              <w:rPr>
                <w:b/>
                <w:i/>
              </w:rPr>
              <w:t>Kod czynności do rozliczenia</w:t>
            </w:r>
          </w:p>
        </w:tc>
        <w:tc>
          <w:tcPr>
            <w:tcW w:w="1800" w:type="dxa"/>
            <w:shd w:val="clear" w:color="auto" w:fill="auto"/>
            <w:vAlign w:val="center"/>
          </w:tcPr>
          <w:p w14:paraId="0ECD3EB2" w14:textId="61548335"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2EAE444" w14:textId="15A6BAD3" w:rsidR="00255CAB" w:rsidRPr="005D3A37" w:rsidRDefault="005D3A37" w:rsidP="005D3A37">
            <w:pPr>
              <w:jc w:val="center"/>
              <w:rPr>
                <w:b/>
                <w:i/>
              </w:rPr>
            </w:pPr>
            <w:r>
              <w:rPr>
                <w:b/>
                <w:i/>
              </w:rPr>
              <w:t>Opis kodu czynności</w:t>
            </w:r>
          </w:p>
        </w:tc>
        <w:tc>
          <w:tcPr>
            <w:tcW w:w="1200" w:type="dxa"/>
            <w:shd w:val="clear" w:color="auto" w:fill="auto"/>
            <w:vAlign w:val="center"/>
          </w:tcPr>
          <w:p w14:paraId="3843E7FC" w14:textId="6BCB2C13" w:rsidR="00255CAB" w:rsidRPr="005D3A37" w:rsidRDefault="005D3A37" w:rsidP="005D3A37">
            <w:pPr>
              <w:jc w:val="center"/>
              <w:rPr>
                <w:b/>
                <w:i/>
              </w:rPr>
            </w:pPr>
            <w:r>
              <w:rPr>
                <w:b/>
                <w:i/>
              </w:rPr>
              <w:t>Jednostka miary czynn. rozl.</w:t>
            </w:r>
          </w:p>
        </w:tc>
      </w:tr>
      <w:tr w:rsidR="00255CAB" w:rsidRPr="009E2190" w14:paraId="3B07040F" w14:textId="77777777" w:rsidTr="7E8BE639">
        <w:tc>
          <w:tcPr>
            <w:tcW w:w="800" w:type="dxa"/>
            <w:shd w:val="clear" w:color="auto" w:fill="auto"/>
          </w:tcPr>
          <w:p w14:paraId="25CAE51B" w14:textId="3DC2B8BC" w:rsidR="00255CAB" w:rsidRPr="005D3A37" w:rsidRDefault="005D3A37" w:rsidP="005D3A37">
            <w:pPr>
              <w:jc w:val="center"/>
            </w:pPr>
            <w:r>
              <w:t>159</w:t>
            </w:r>
          </w:p>
        </w:tc>
        <w:tc>
          <w:tcPr>
            <w:tcW w:w="1800" w:type="dxa"/>
            <w:shd w:val="clear" w:color="auto" w:fill="auto"/>
          </w:tcPr>
          <w:p w14:paraId="73C40FC0" w14:textId="6C7BDA85" w:rsidR="00255CAB" w:rsidRPr="005D3A37" w:rsidRDefault="00255CAB" w:rsidP="005D3A37">
            <w:pPr>
              <w:jc w:val="left"/>
            </w:pPr>
            <w:r w:rsidRPr="005D3A37">
              <w:t>MO-SSP</w:t>
            </w:r>
          </w:p>
        </w:tc>
        <w:tc>
          <w:tcPr>
            <w:tcW w:w="1800" w:type="dxa"/>
            <w:shd w:val="clear" w:color="auto" w:fill="auto"/>
          </w:tcPr>
          <w:p w14:paraId="439D3BE0" w14:textId="667B1F65" w:rsidR="00255CAB" w:rsidRPr="005D3A37" w:rsidRDefault="00255CAB" w:rsidP="005D3A37">
            <w:pPr>
              <w:jc w:val="left"/>
            </w:pPr>
            <w:r>
              <w:t>MO-SSP</w:t>
            </w:r>
            <w:r>
              <w:br/>
              <w:t>GODZ SZEL</w:t>
            </w:r>
          </w:p>
        </w:tc>
        <w:tc>
          <w:tcPr>
            <w:tcW w:w="3600" w:type="dxa"/>
            <w:shd w:val="clear" w:color="auto" w:fill="auto"/>
          </w:tcPr>
          <w:p w14:paraId="020ED56C" w14:textId="1C705902" w:rsidR="00255CAB" w:rsidRPr="005D3A37" w:rsidRDefault="00255CAB" w:rsidP="005D3A37">
            <w:r w:rsidRPr="005D3A37">
              <w:t>Ochrona upraw przed szeliniakiem, chemiczne zabezpieczanie sadzonek - moczenie</w:t>
            </w:r>
          </w:p>
        </w:tc>
        <w:tc>
          <w:tcPr>
            <w:tcW w:w="1200" w:type="dxa"/>
            <w:shd w:val="clear" w:color="auto" w:fill="auto"/>
          </w:tcPr>
          <w:p w14:paraId="0E1E49EF" w14:textId="1D136A1C" w:rsidR="00255CAB" w:rsidRPr="005D3A37" w:rsidRDefault="00255CAB" w:rsidP="005D3A37">
            <w:pPr>
              <w:jc w:val="center"/>
            </w:pPr>
            <w:r w:rsidRPr="005D3A37">
              <w:t>TSZT</w:t>
            </w:r>
          </w:p>
        </w:tc>
      </w:tr>
    </w:tbl>
    <w:p w14:paraId="3E5558DC" w14:textId="0CDA797C" w:rsidR="00255CAB" w:rsidRPr="009E2190" w:rsidRDefault="00255CAB" w:rsidP="00255CAB"/>
    <w:p w14:paraId="7E2F8219" w14:textId="77777777" w:rsidR="00255CAB" w:rsidRPr="009E2190" w:rsidRDefault="00255CAB" w:rsidP="00255CAB">
      <w:pPr>
        <w:rPr>
          <w:b/>
        </w:rPr>
      </w:pPr>
      <w:r w:rsidRPr="009E2190">
        <w:rPr>
          <w:b/>
        </w:rPr>
        <w:t>Standard technologii prac obejmuje:</w:t>
      </w:r>
    </w:p>
    <w:p w14:paraId="6DB2F57B" w14:textId="77777777" w:rsidR="00255CAB" w:rsidRPr="009E2190" w:rsidRDefault="18A14C09" w:rsidP="005C2BDA">
      <w:pPr>
        <w:pStyle w:val="Listapunktowana"/>
        <w:numPr>
          <w:ilvl w:val="0"/>
          <w:numId w:val="42"/>
        </w:numPr>
      </w:pPr>
      <w:r w:rsidRPr="009E2190">
        <w:t>odbiór środka i wody z magazynu lub miejsca wskazanego przez Zamawiającego,</w:t>
      </w:r>
    </w:p>
    <w:p w14:paraId="276D46CE" w14:textId="0DD06406" w:rsidR="00255CAB" w:rsidRPr="009E2190" w:rsidRDefault="18A14C09" w:rsidP="005C2BDA">
      <w:pPr>
        <w:pStyle w:val="Listapunktowana"/>
        <w:numPr>
          <w:ilvl w:val="0"/>
          <w:numId w:val="42"/>
        </w:numPr>
      </w:pPr>
      <w:r w:rsidRPr="009E2190">
        <w:t xml:space="preserve">przygotowanie cieczy roboczej zgodnie z instrukcją na opakowaniu środka </w:t>
      </w:r>
      <w:r w:rsidR="002E37B0" w:rsidRPr="009E2190">
        <w:t>ochrony roślin</w:t>
      </w:r>
      <w:r w:rsidRPr="009E2190">
        <w:t>,</w:t>
      </w:r>
    </w:p>
    <w:p w14:paraId="01F999BA" w14:textId="77777777" w:rsidR="00255CAB" w:rsidRPr="009E2190" w:rsidRDefault="18A14C09" w:rsidP="005C2BDA">
      <w:pPr>
        <w:pStyle w:val="Listapunktowana"/>
        <w:numPr>
          <w:ilvl w:val="0"/>
          <w:numId w:val="42"/>
        </w:numPr>
      </w:pPr>
      <w:r w:rsidRPr="009E2190">
        <w:t>doniesienie sadzonek,</w:t>
      </w:r>
    </w:p>
    <w:p w14:paraId="6E26A38B" w14:textId="77777777" w:rsidR="00255CAB" w:rsidRPr="009E2190" w:rsidRDefault="18A14C09" w:rsidP="005C2BDA">
      <w:pPr>
        <w:pStyle w:val="Listapunktowana"/>
        <w:numPr>
          <w:ilvl w:val="0"/>
          <w:numId w:val="42"/>
        </w:numPr>
      </w:pPr>
      <w:r w:rsidRPr="009E2190">
        <w:t>zamaczanie nadziemnych części sadzonek w sporządzonej emulsji środka chemicznego, przez około 5-10 sek.</w:t>
      </w:r>
    </w:p>
    <w:p w14:paraId="0AAE8092" w14:textId="77777777" w:rsidR="00255CAB" w:rsidRPr="009E2190" w:rsidRDefault="18A14C09" w:rsidP="005C2BDA">
      <w:pPr>
        <w:pStyle w:val="Listapunktowana"/>
        <w:numPr>
          <w:ilvl w:val="0"/>
          <w:numId w:val="42"/>
        </w:numPr>
      </w:pPr>
      <w:r w:rsidRPr="009E2190">
        <w:t>dostarczenie opakowań i niewykorzystanego środka do magazynu.</w:t>
      </w:r>
    </w:p>
    <w:p w14:paraId="764A023B" w14:textId="77777777" w:rsidR="00255CAB" w:rsidRPr="009E2190" w:rsidRDefault="00255CAB" w:rsidP="00255CAB">
      <w:pPr>
        <w:rPr>
          <w:b/>
        </w:rPr>
      </w:pPr>
      <w:r w:rsidRPr="009E2190">
        <w:rPr>
          <w:b/>
        </w:rPr>
        <w:t>Uwagi:</w:t>
      </w:r>
    </w:p>
    <w:p w14:paraId="16DCAF03" w14:textId="77777777" w:rsidR="00255CAB" w:rsidRPr="009E2190" w:rsidRDefault="18A14C09" w:rsidP="005C2BDA">
      <w:pPr>
        <w:pStyle w:val="Listapunktowana"/>
        <w:numPr>
          <w:ilvl w:val="0"/>
          <w:numId w:val="43"/>
        </w:numPr>
      </w:pPr>
      <w:r w:rsidRPr="009E2190">
        <w:t>nie należy zanieczyścić emulsji glebą gdyż obniża to skuteczność preparatu,</w:t>
      </w:r>
    </w:p>
    <w:p w14:paraId="4F722ED3" w14:textId="77777777" w:rsidR="00255CAB" w:rsidRPr="009E2190" w:rsidRDefault="18A14C09" w:rsidP="005C2BDA">
      <w:pPr>
        <w:pStyle w:val="Listapunktowana"/>
        <w:numPr>
          <w:ilvl w:val="0"/>
          <w:numId w:val="43"/>
        </w:numPr>
      </w:pPr>
      <w:r w:rsidRPr="009E2190">
        <w:t>nie należy dopuścić do przesuszenia korzeni sadzonek,</w:t>
      </w:r>
    </w:p>
    <w:p w14:paraId="4CF7B2D8" w14:textId="77777777" w:rsidR="00255CAB" w:rsidRPr="009E2190" w:rsidRDefault="18A14C09" w:rsidP="005C2BDA">
      <w:pPr>
        <w:pStyle w:val="Listapunktowana"/>
        <w:numPr>
          <w:ilvl w:val="0"/>
          <w:numId w:val="43"/>
        </w:numPr>
      </w:pPr>
      <w:r w:rsidRPr="009E2190">
        <w:t>czynność należy wykonywać bezpośrednio przed sadzeniem sadzonek na uprawie,</w:t>
      </w:r>
    </w:p>
    <w:p w14:paraId="4A9E729C" w14:textId="578E7BEF" w:rsidR="00255CAB" w:rsidRPr="009E2190" w:rsidRDefault="18A14C09" w:rsidP="005C2BDA">
      <w:pPr>
        <w:pStyle w:val="Listapunktowana"/>
        <w:numPr>
          <w:ilvl w:val="0"/>
          <w:numId w:val="43"/>
        </w:numPr>
      </w:pPr>
      <w:r w:rsidRPr="009E2190">
        <w:t xml:space="preserve">odległość od miejsca odbioru środka </w:t>
      </w:r>
      <w:r w:rsidR="002E37B0" w:rsidRPr="009E2190">
        <w:t>ochrony roślin</w:t>
      </w:r>
      <w:r w:rsidRPr="009E2190">
        <w:t xml:space="preserve"> </w:t>
      </w:r>
      <w:r w:rsidR="002E37B0" w:rsidRPr="009E2190">
        <w:t>i</w:t>
      </w:r>
      <w:r w:rsidRPr="009E2190">
        <w:t xml:space="preserve"> miejsca zwrotu opakowań oraz od punkt poboru wody jest zawarta w Tabeli parametrów.</w:t>
      </w:r>
    </w:p>
    <w:p w14:paraId="455DF794" w14:textId="77777777" w:rsidR="00255CAB" w:rsidRPr="009E2190" w:rsidRDefault="18A14C09" w:rsidP="005C2BDA">
      <w:pPr>
        <w:pStyle w:val="Listapunktowana"/>
        <w:numPr>
          <w:ilvl w:val="0"/>
          <w:numId w:val="43"/>
        </w:numPr>
      </w:pPr>
      <w:r w:rsidRPr="009E2190">
        <w:t>czynność GODZ SZEL przeznaczona jest w wycenie na koszty transportowe.</w:t>
      </w:r>
    </w:p>
    <w:p w14:paraId="4B4BCB98" w14:textId="77777777" w:rsidR="00255CAB" w:rsidRPr="009E2190" w:rsidRDefault="00255CAB" w:rsidP="00255CAB">
      <w:pPr>
        <w:rPr>
          <w:b/>
        </w:rPr>
      </w:pPr>
      <w:r w:rsidRPr="009E2190">
        <w:rPr>
          <w:b/>
        </w:rPr>
        <w:t>Procedura odbioru:</w:t>
      </w:r>
    </w:p>
    <w:p w14:paraId="4A4DCFE5" w14:textId="77777777" w:rsidR="00255CAB" w:rsidRPr="009E2190" w:rsidRDefault="00255CAB" w:rsidP="00255CAB">
      <w:r w:rsidRPr="009E2190">
        <w:t>Odbiór prac nastąpi poprzez:</w:t>
      </w:r>
    </w:p>
    <w:p w14:paraId="024C43F4" w14:textId="77777777" w:rsidR="00255CAB" w:rsidRPr="009E2190" w:rsidRDefault="00255CAB" w:rsidP="00023C83">
      <w:pPr>
        <w:pStyle w:val="Listapunktowana"/>
        <w:numPr>
          <w:ilvl w:val="0"/>
          <w:numId w:val="17"/>
        </w:numPr>
      </w:pPr>
      <w:r w:rsidRPr="009E2190">
        <w:t>dokonanie weryfikacji zgodności wykonania zabezpieczenia co do ilości, jakości i zgodności ze zleceniem,</w:t>
      </w:r>
    </w:p>
    <w:p w14:paraId="311F88AA" w14:textId="77777777" w:rsidR="00255CAB" w:rsidRPr="009E2190" w:rsidRDefault="00255CAB" w:rsidP="00023C83">
      <w:pPr>
        <w:pStyle w:val="Listapunktowana"/>
        <w:numPr>
          <w:ilvl w:val="0"/>
          <w:numId w:val="17"/>
        </w:numPr>
      </w:pPr>
      <w:r w:rsidRPr="009E2190">
        <w:t xml:space="preserve">ilość zabezpieczonych drzewek zostanie ustalona poprzez ich policzenie i przekazanie Wykonawcy z miejsca odbioru sadzonek. </w:t>
      </w:r>
    </w:p>
    <w:p w14:paraId="1D1B4D39" w14:textId="77777777" w:rsidR="00255CAB" w:rsidRPr="009E2190" w:rsidRDefault="00255CAB" w:rsidP="00255CAB">
      <w:r w:rsidRPr="009E2190">
        <w:t>(rozliczenie z dokładnością do dwóch miejsc po przecinku)</w:t>
      </w:r>
    </w:p>
    <w:p w14:paraId="7286BA78" w14:textId="228A92C5"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10C71050" w14:textId="77777777" w:rsidTr="005D3A37">
        <w:trPr>
          <w:trHeight w:val="600"/>
          <w:tblHeader/>
        </w:trPr>
        <w:tc>
          <w:tcPr>
            <w:tcW w:w="800" w:type="dxa"/>
            <w:shd w:val="clear" w:color="auto" w:fill="auto"/>
            <w:vAlign w:val="center"/>
          </w:tcPr>
          <w:p w14:paraId="346E0FC0" w14:textId="166CC3D7" w:rsidR="00255CAB" w:rsidRPr="005D3A37" w:rsidRDefault="005D3A37" w:rsidP="005D3A37">
            <w:pPr>
              <w:jc w:val="center"/>
              <w:rPr>
                <w:b/>
                <w:i/>
              </w:rPr>
            </w:pPr>
            <w:r>
              <w:rPr>
                <w:b/>
                <w:i/>
              </w:rPr>
              <w:t>Nr</w:t>
            </w:r>
          </w:p>
        </w:tc>
        <w:tc>
          <w:tcPr>
            <w:tcW w:w="1800" w:type="dxa"/>
            <w:shd w:val="clear" w:color="auto" w:fill="auto"/>
            <w:vAlign w:val="center"/>
          </w:tcPr>
          <w:p w14:paraId="7D5F0E9D" w14:textId="0AA414F1" w:rsidR="00255CAB" w:rsidRPr="005D3A37" w:rsidRDefault="005D3A37" w:rsidP="005D3A37">
            <w:pPr>
              <w:jc w:val="center"/>
              <w:rPr>
                <w:b/>
                <w:i/>
              </w:rPr>
            </w:pPr>
            <w:r>
              <w:rPr>
                <w:b/>
                <w:i/>
              </w:rPr>
              <w:t>Kod czynności do rozliczenia</w:t>
            </w:r>
          </w:p>
        </w:tc>
        <w:tc>
          <w:tcPr>
            <w:tcW w:w="1800" w:type="dxa"/>
            <w:shd w:val="clear" w:color="auto" w:fill="auto"/>
            <w:vAlign w:val="center"/>
          </w:tcPr>
          <w:p w14:paraId="42C0A362" w14:textId="2433C18B"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7348B44D" w14:textId="16D67917" w:rsidR="00255CAB" w:rsidRPr="005D3A37" w:rsidRDefault="005D3A37" w:rsidP="005D3A37">
            <w:pPr>
              <w:jc w:val="center"/>
              <w:rPr>
                <w:b/>
                <w:i/>
              </w:rPr>
            </w:pPr>
            <w:r>
              <w:rPr>
                <w:b/>
                <w:i/>
              </w:rPr>
              <w:t>Opis kodu czynności</w:t>
            </w:r>
          </w:p>
        </w:tc>
        <w:tc>
          <w:tcPr>
            <w:tcW w:w="1200" w:type="dxa"/>
            <w:shd w:val="clear" w:color="auto" w:fill="auto"/>
            <w:vAlign w:val="center"/>
          </w:tcPr>
          <w:p w14:paraId="4739D5AC" w14:textId="63EB9BE9" w:rsidR="00255CAB" w:rsidRPr="005D3A37" w:rsidRDefault="005D3A37" w:rsidP="005D3A37">
            <w:pPr>
              <w:jc w:val="center"/>
              <w:rPr>
                <w:b/>
                <w:i/>
              </w:rPr>
            </w:pPr>
            <w:r>
              <w:rPr>
                <w:b/>
                <w:i/>
              </w:rPr>
              <w:t>Jednostka miary czynn. rozl.</w:t>
            </w:r>
          </w:p>
        </w:tc>
      </w:tr>
      <w:tr w:rsidR="00255CAB" w:rsidRPr="009E2190" w14:paraId="7CAAB83D" w14:textId="77777777" w:rsidTr="005D3A37">
        <w:tc>
          <w:tcPr>
            <w:tcW w:w="800" w:type="dxa"/>
            <w:shd w:val="clear" w:color="auto" w:fill="auto"/>
          </w:tcPr>
          <w:p w14:paraId="3FC984F6" w14:textId="1D8187C6" w:rsidR="00255CAB" w:rsidRPr="005D3A37" w:rsidRDefault="005D3A37" w:rsidP="005D3A37">
            <w:pPr>
              <w:jc w:val="center"/>
            </w:pPr>
            <w:r>
              <w:t>160</w:t>
            </w:r>
          </w:p>
        </w:tc>
        <w:tc>
          <w:tcPr>
            <w:tcW w:w="1800" w:type="dxa"/>
            <w:shd w:val="clear" w:color="auto" w:fill="auto"/>
          </w:tcPr>
          <w:p w14:paraId="30FE982D" w14:textId="1BE7A2D5" w:rsidR="00255CAB" w:rsidRPr="005D3A37" w:rsidRDefault="00255CAB" w:rsidP="005D3A37">
            <w:pPr>
              <w:jc w:val="left"/>
            </w:pPr>
            <w:r w:rsidRPr="005D3A37">
              <w:t>SZUK-PĘDR</w:t>
            </w:r>
          </w:p>
        </w:tc>
        <w:tc>
          <w:tcPr>
            <w:tcW w:w="1800" w:type="dxa"/>
            <w:shd w:val="clear" w:color="auto" w:fill="auto"/>
          </w:tcPr>
          <w:p w14:paraId="3220C2C7" w14:textId="205E8D3D" w:rsidR="00255CAB" w:rsidRPr="005D3A37" w:rsidRDefault="00255CAB" w:rsidP="005D3A37">
            <w:pPr>
              <w:jc w:val="left"/>
            </w:pPr>
            <w:r w:rsidRPr="005D3A37">
              <w:t>SZUK-PĘDR</w:t>
            </w:r>
          </w:p>
        </w:tc>
        <w:tc>
          <w:tcPr>
            <w:tcW w:w="3600" w:type="dxa"/>
            <w:shd w:val="clear" w:color="auto" w:fill="auto"/>
          </w:tcPr>
          <w:p w14:paraId="2DDD0A43" w14:textId="665D180D" w:rsidR="00255CAB" w:rsidRPr="005D3A37" w:rsidRDefault="00255CAB" w:rsidP="005D3A37">
            <w:r w:rsidRPr="005D3A37">
              <w:t>Badanie zapędraczenia gleby - dół o objętości 0,5 m3</w:t>
            </w:r>
          </w:p>
        </w:tc>
        <w:tc>
          <w:tcPr>
            <w:tcW w:w="1200" w:type="dxa"/>
            <w:shd w:val="clear" w:color="auto" w:fill="auto"/>
          </w:tcPr>
          <w:p w14:paraId="13DF6823" w14:textId="1C70A216" w:rsidR="00255CAB" w:rsidRPr="005D3A37" w:rsidRDefault="00255CAB" w:rsidP="005D3A37">
            <w:pPr>
              <w:jc w:val="center"/>
            </w:pPr>
            <w:r w:rsidRPr="005D3A37">
              <w:t>SZT</w:t>
            </w:r>
          </w:p>
        </w:tc>
      </w:tr>
    </w:tbl>
    <w:p w14:paraId="392D4896" w14:textId="2806E708" w:rsidR="00255CAB" w:rsidRPr="009E2190" w:rsidRDefault="00255CAB" w:rsidP="00255CAB"/>
    <w:p w14:paraId="2B11EFA5" w14:textId="77777777" w:rsidR="00255CAB" w:rsidRPr="009E2190" w:rsidRDefault="00255CAB" w:rsidP="00255CAB">
      <w:pPr>
        <w:rPr>
          <w:b/>
        </w:rPr>
      </w:pPr>
      <w:r w:rsidRPr="009E2190">
        <w:rPr>
          <w:b/>
        </w:rPr>
        <w:t>Standard technologii prac obejmuje:</w:t>
      </w:r>
    </w:p>
    <w:p w14:paraId="261950E1" w14:textId="578C05DE" w:rsidR="00EE34D4" w:rsidRDefault="00EE34D4" w:rsidP="005C2BDA">
      <w:pPr>
        <w:pStyle w:val="Listapunktowana"/>
        <w:numPr>
          <w:ilvl w:val="0"/>
          <w:numId w:val="44"/>
        </w:numPr>
      </w:pPr>
      <w:r>
        <w:t>przygotowanie pojemników i roztworu soli kuchennej,</w:t>
      </w:r>
    </w:p>
    <w:p w14:paraId="45B14F7B" w14:textId="6E82AC4F" w:rsidR="00255CAB" w:rsidRPr="009E2190" w:rsidRDefault="18A14C09" w:rsidP="005C2BDA">
      <w:pPr>
        <w:pStyle w:val="Listapunktowana"/>
        <w:numPr>
          <w:ilvl w:val="0"/>
          <w:numId w:val="44"/>
        </w:numPr>
      </w:pPr>
      <w:r w:rsidRPr="009E2190">
        <w:t>wykonanie dołu o wymiarach 1,0 x 0,5 m o głębokości zależnej od poziomu przebywania pędraków i postaci doskonałych chrabąszczy, jednak nie mniej niż 0,5 m,</w:t>
      </w:r>
    </w:p>
    <w:p w14:paraId="185E16DC" w14:textId="77777777" w:rsidR="00255CAB" w:rsidRPr="009E2190" w:rsidRDefault="18A14C09" w:rsidP="005C2BDA">
      <w:pPr>
        <w:pStyle w:val="Listapunktowana"/>
        <w:numPr>
          <w:ilvl w:val="0"/>
          <w:numId w:val="44"/>
        </w:numPr>
      </w:pPr>
      <w:r w:rsidRPr="009E2190">
        <w:t>przeszukanie warstwy wykopanej ziemi i zebranie owadów zgodnie ze wskazówkami przekazanymi przez Zamawiającego do pojemników z nasyconym wodnym roztworem soli oraz ich przekazanie Zamawiającemu,</w:t>
      </w:r>
    </w:p>
    <w:p w14:paraId="5FB2FDA7" w14:textId="77777777" w:rsidR="00255CAB" w:rsidRPr="009E2190" w:rsidRDefault="5C0C9911" w:rsidP="005C2BDA">
      <w:pPr>
        <w:pStyle w:val="Listapunktowana"/>
        <w:numPr>
          <w:ilvl w:val="0"/>
          <w:numId w:val="44"/>
        </w:numPr>
      </w:pPr>
      <w:r w:rsidRPr="009E2190">
        <w:t>zakopanie dołu.</w:t>
      </w:r>
    </w:p>
    <w:p w14:paraId="7A70550E" w14:textId="77777777" w:rsidR="00255CAB" w:rsidRPr="009E2190" w:rsidRDefault="00255CAB" w:rsidP="00255CAB">
      <w:pPr>
        <w:rPr>
          <w:b/>
        </w:rPr>
      </w:pPr>
      <w:r w:rsidRPr="009E2190">
        <w:rPr>
          <w:b/>
        </w:rPr>
        <w:t>Uwagi:</w:t>
      </w:r>
    </w:p>
    <w:p w14:paraId="2A6599AD" w14:textId="77777777" w:rsidR="00255CAB" w:rsidRPr="009E2190" w:rsidRDefault="18A14C09" w:rsidP="005C2BDA">
      <w:pPr>
        <w:pStyle w:val="Listapunktowana"/>
        <w:numPr>
          <w:ilvl w:val="0"/>
          <w:numId w:val="45"/>
        </w:numPr>
      </w:pPr>
      <w:r w:rsidRPr="009E2190">
        <w:t>rozmieszczenie dołów musi być zgodne z lokalizacją wskazaną przez Zamawiającego,</w:t>
      </w:r>
    </w:p>
    <w:p w14:paraId="0F528BA0" w14:textId="6438B99D" w:rsidR="00255CAB" w:rsidRPr="009E2190" w:rsidRDefault="18A14C09" w:rsidP="005C2BDA">
      <w:pPr>
        <w:pStyle w:val="Listapunktowana"/>
        <w:numPr>
          <w:ilvl w:val="0"/>
          <w:numId w:val="45"/>
        </w:numPr>
      </w:pPr>
      <w:r>
        <w:t>pojemniki i</w:t>
      </w:r>
      <w:r w:rsidR="00DE7B02">
        <w:t xml:space="preserve"> materiały na </w:t>
      </w:r>
      <w:r>
        <w:t>roztwór soli kuchennej zapewnia Zamawiający.</w:t>
      </w:r>
    </w:p>
    <w:p w14:paraId="0BF5FBF0" w14:textId="77777777" w:rsidR="00255CAB" w:rsidRPr="009E2190" w:rsidRDefault="00255CAB" w:rsidP="00255CAB">
      <w:pPr>
        <w:rPr>
          <w:b/>
        </w:rPr>
      </w:pPr>
      <w:r w:rsidRPr="009E2190">
        <w:rPr>
          <w:b/>
        </w:rPr>
        <w:t>Procedura odbioru:</w:t>
      </w:r>
    </w:p>
    <w:p w14:paraId="21371356" w14:textId="4186F169" w:rsidR="00255CAB" w:rsidRPr="009E2190" w:rsidRDefault="00255CAB" w:rsidP="00023C83">
      <w:pPr>
        <w:pStyle w:val="Listapunktowana"/>
        <w:numPr>
          <w:ilvl w:val="0"/>
          <w:numId w:val="17"/>
        </w:numPr>
      </w:pPr>
      <w:r w:rsidRPr="009E2190">
        <w:t>Odbiór prac nastąpi poprzez:</w:t>
      </w:r>
    </w:p>
    <w:p w14:paraId="659560CD" w14:textId="77777777" w:rsidR="00255CAB" w:rsidRPr="009E2190" w:rsidRDefault="00255CAB" w:rsidP="00023C83">
      <w:pPr>
        <w:pStyle w:val="Listapunktowana"/>
        <w:numPr>
          <w:ilvl w:val="0"/>
          <w:numId w:val="17"/>
        </w:numPr>
      </w:pPr>
      <w:r w:rsidRPr="009E2190">
        <w:t>dokonanie weryfikacji zgodności wykonania poszukiwań, co do ilości, jakości i zgodności z zleceniem,</w:t>
      </w:r>
    </w:p>
    <w:p w14:paraId="24664C45" w14:textId="77777777" w:rsidR="00255CAB" w:rsidRPr="009E2190" w:rsidRDefault="00255CAB" w:rsidP="00023C83">
      <w:pPr>
        <w:pStyle w:val="Listapunktowana"/>
        <w:numPr>
          <w:ilvl w:val="0"/>
          <w:numId w:val="17"/>
        </w:numPr>
      </w:pPr>
      <w:r w:rsidRPr="009E2190">
        <w:t xml:space="preserve">ilość dołów kontrolnych zostanie ustalona poprzez ich policzenie na gruncie (posztucznie). </w:t>
      </w:r>
    </w:p>
    <w:p w14:paraId="72CFDAE5" w14:textId="77777777" w:rsidR="00255CAB" w:rsidRPr="009E2190" w:rsidRDefault="00255CAB" w:rsidP="00255CAB">
      <w:r w:rsidRPr="009E2190">
        <w:t>(rozliczenie z dokładnością do 1 sztuki)</w:t>
      </w:r>
    </w:p>
    <w:p w14:paraId="3D37D0E4" w14:textId="585FB5EB"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BD68F3" w:rsidRPr="009E2190" w14:paraId="3A1778BC" w14:textId="77777777" w:rsidTr="005D3A37">
        <w:trPr>
          <w:trHeight w:val="600"/>
          <w:tblHeader/>
        </w:trPr>
        <w:tc>
          <w:tcPr>
            <w:tcW w:w="800" w:type="dxa"/>
            <w:shd w:val="clear" w:color="auto" w:fill="auto"/>
            <w:vAlign w:val="center"/>
          </w:tcPr>
          <w:p w14:paraId="00BA5403" w14:textId="483DE659" w:rsidR="00BD68F3" w:rsidRPr="005D3A37" w:rsidRDefault="005D3A37" w:rsidP="005D3A37">
            <w:pPr>
              <w:jc w:val="center"/>
              <w:rPr>
                <w:b/>
                <w:i/>
              </w:rPr>
            </w:pPr>
            <w:r>
              <w:rPr>
                <w:b/>
                <w:i/>
              </w:rPr>
              <w:t>Nr</w:t>
            </w:r>
          </w:p>
        </w:tc>
        <w:tc>
          <w:tcPr>
            <w:tcW w:w="1800" w:type="dxa"/>
            <w:shd w:val="clear" w:color="auto" w:fill="auto"/>
            <w:vAlign w:val="center"/>
          </w:tcPr>
          <w:p w14:paraId="0735ACE4" w14:textId="5E7A147F" w:rsidR="00BD68F3" w:rsidRPr="005D3A37" w:rsidRDefault="005D3A37" w:rsidP="005D3A37">
            <w:pPr>
              <w:jc w:val="center"/>
              <w:rPr>
                <w:b/>
                <w:i/>
              </w:rPr>
            </w:pPr>
            <w:r>
              <w:rPr>
                <w:b/>
                <w:i/>
              </w:rPr>
              <w:t>Kod czynności do rozliczenia</w:t>
            </w:r>
          </w:p>
        </w:tc>
        <w:tc>
          <w:tcPr>
            <w:tcW w:w="1800" w:type="dxa"/>
            <w:shd w:val="clear" w:color="auto" w:fill="auto"/>
            <w:vAlign w:val="center"/>
          </w:tcPr>
          <w:p w14:paraId="3D2362D8" w14:textId="6E431D0A" w:rsidR="00BD68F3" w:rsidRPr="005D3A37" w:rsidRDefault="005D3A37" w:rsidP="005D3A37">
            <w:pPr>
              <w:jc w:val="center"/>
              <w:rPr>
                <w:b/>
                <w:i/>
              </w:rPr>
            </w:pPr>
            <w:r>
              <w:rPr>
                <w:b/>
                <w:i/>
              </w:rPr>
              <w:t>Kod czynn. / materiału do wyceny</w:t>
            </w:r>
          </w:p>
        </w:tc>
        <w:tc>
          <w:tcPr>
            <w:tcW w:w="3600" w:type="dxa"/>
            <w:shd w:val="clear" w:color="auto" w:fill="auto"/>
            <w:vAlign w:val="center"/>
          </w:tcPr>
          <w:p w14:paraId="0F9A63D6" w14:textId="54B1362A" w:rsidR="00BD68F3" w:rsidRPr="005D3A37" w:rsidRDefault="005D3A37" w:rsidP="005D3A37">
            <w:pPr>
              <w:jc w:val="center"/>
              <w:rPr>
                <w:b/>
                <w:i/>
              </w:rPr>
            </w:pPr>
            <w:r>
              <w:rPr>
                <w:b/>
                <w:i/>
              </w:rPr>
              <w:t>Opis kodu czynności</w:t>
            </w:r>
          </w:p>
        </w:tc>
        <w:tc>
          <w:tcPr>
            <w:tcW w:w="1200" w:type="dxa"/>
            <w:shd w:val="clear" w:color="auto" w:fill="auto"/>
            <w:vAlign w:val="center"/>
          </w:tcPr>
          <w:p w14:paraId="30F4CADE" w14:textId="6A139EC1" w:rsidR="00BD68F3" w:rsidRPr="005D3A37" w:rsidRDefault="005D3A37" w:rsidP="005D3A37">
            <w:pPr>
              <w:jc w:val="center"/>
              <w:rPr>
                <w:b/>
                <w:i/>
              </w:rPr>
            </w:pPr>
            <w:r>
              <w:rPr>
                <w:b/>
                <w:i/>
              </w:rPr>
              <w:t>Jednostka miary czynn. rozl.</w:t>
            </w:r>
          </w:p>
        </w:tc>
      </w:tr>
      <w:tr w:rsidR="00BD68F3" w:rsidRPr="009E2190" w14:paraId="0DE1F728" w14:textId="77777777" w:rsidTr="005D3A37">
        <w:tc>
          <w:tcPr>
            <w:tcW w:w="800" w:type="dxa"/>
            <w:shd w:val="clear" w:color="auto" w:fill="auto"/>
          </w:tcPr>
          <w:p w14:paraId="317F8A78" w14:textId="5909E35D" w:rsidR="00BD68F3" w:rsidRPr="005D3A37" w:rsidRDefault="005D3A37" w:rsidP="005D3A37">
            <w:pPr>
              <w:jc w:val="center"/>
            </w:pPr>
            <w:r>
              <w:t>161</w:t>
            </w:r>
          </w:p>
        </w:tc>
        <w:tc>
          <w:tcPr>
            <w:tcW w:w="1800" w:type="dxa"/>
            <w:shd w:val="clear" w:color="auto" w:fill="auto"/>
          </w:tcPr>
          <w:p w14:paraId="04EFE860" w14:textId="08CDF475" w:rsidR="00BD68F3" w:rsidRPr="005D3A37" w:rsidRDefault="00BD68F3" w:rsidP="005D3A37">
            <w:pPr>
              <w:jc w:val="left"/>
            </w:pPr>
            <w:r w:rsidRPr="005D3A37">
              <w:t>SZUK-PEDM</w:t>
            </w:r>
          </w:p>
        </w:tc>
        <w:tc>
          <w:tcPr>
            <w:tcW w:w="1800" w:type="dxa"/>
            <w:shd w:val="clear" w:color="auto" w:fill="auto"/>
          </w:tcPr>
          <w:p w14:paraId="6F81EC29" w14:textId="1E4E00ED" w:rsidR="00BD68F3" w:rsidRPr="005D3A37" w:rsidRDefault="2C84998A" w:rsidP="005D3A37">
            <w:pPr>
              <w:jc w:val="left"/>
            </w:pPr>
            <w:r w:rsidRPr="005D3A37">
              <w:t>SZUK-PEDM</w:t>
            </w:r>
          </w:p>
        </w:tc>
        <w:tc>
          <w:tcPr>
            <w:tcW w:w="3600" w:type="dxa"/>
            <w:shd w:val="clear" w:color="auto" w:fill="auto"/>
          </w:tcPr>
          <w:p w14:paraId="1172A202" w14:textId="376A9439" w:rsidR="00BD68F3" w:rsidRPr="005D3A37" w:rsidRDefault="00BD68F3" w:rsidP="005D3A37">
            <w:r w:rsidRPr="005D3A37">
              <w:t xml:space="preserve">Monitoring szkodników korzeni - </w:t>
            </w:r>
            <w:r w:rsidRPr="005D3A37">
              <w:br/>
              <w:t>dół o objętości 0,13 m3</w:t>
            </w:r>
          </w:p>
        </w:tc>
        <w:tc>
          <w:tcPr>
            <w:tcW w:w="1200" w:type="dxa"/>
            <w:shd w:val="clear" w:color="auto" w:fill="auto"/>
          </w:tcPr>
          <w:p w14:paraId="75BDD003" w14:textId="73A2C989" w:rsidR="00BD68F3" w:rsidRPr="005D3A37" w:rsidRDefault="00BD68F3" w:rsidP="005D3A37">
            <w:pPr>
              <w:jc w:val="center"/>
            </w:pPr>
            <w:r w:rsidRPr="005D3A37">
              <w:t>SZT</w:t>
            </w:r>
          </w:p>
        </w:tc>
      </w:tr>
    </w:tbl>
    <w:p w14:paraId="6AD2EC48" w14:textId="5E2CF914" w:rsidR="00255CAB" w:rsidRPr="009E2190" w:rsidRDefault="00255CAB" w:rsidP="00255CAB"/>
    <w:p w14:paraId="06F6998C" w14:textId="77777777" w:rsidR="00255CAB" w:rsidRPr="009E2190" w:rsidRDefault="00255CAB" w:rsidP="00255CAB">
      <w:pPr>
        <w:rPr>
          <w:b/>
        </w:rPr>
      </w:pPr>
      <w:r w:rsidRPr="009E2190">
        <w:rPr>
          <w:b/>
        </w:rPr>
        <w:t xml:space="preserve">Standard technologii prac obejmuje: </w:t>
      </w:r>
    </w:p>
    <w:p w14:paraId="2D59A489" w14:textId="5908ECC5" w:rsidR="00EE34D4" w:rsidRDefault="00EE34D4" w:rsidP="00EE34D4">
      <w:pPr>
        <w:pStyle w:val="Listapunktowana"/>
        <w:numPr>
          <w:ilvl w:val="0"/>
          <w:numId w:val="46"/>
        </w:numPr>
      </w:pPr>
      <w:r>
        <w:t>przygotowanie pojemników i roztworu soli kuchennej,</w:t>
      </w:r>
    </w:p>
    <w:p w14:paraId="55761B0B" w14:textId="31C9FF73" w:rsidR="00255CAB" w:rsidRPr="009E2190" w:rsidRDefault="18A14C09" w:rsidP="005C2BDA">
      <w:pPr>
        <w:pStyle w:val="Listapunktowana"/>
        <w:numPr>
          <w:ilvl w:val="0"/>
          <w:numId w:val="46"/>
        </w:numPr>
      </w:pPr>
      <w:r w:rsidRPr="009E2190">
        <w:t xml:space="preserve">wykonanie dołu o wymiarach 0,5 x 0,5 m o głębokości zależnej od poziomu przebywania pędraków i postaci doskonałych chrabąszczy, jednak nie mniej niż 0,5 m, </w:t>
      </w:r>
    </w:p>
    <w:p w14:paraId="2079D300" w14:textId="77777777" w:rsidR="00255CAB" w:rsidRPr="009E2190" w:rsidRDefault="18A14C09" w:rsidP="005C2BDA">
      <w:pPr>
        <w:pStyle w:val="Listapunktowana"/>
        <w:numPr>
          <w:ilvl w:val="0"/>
          <w:numId w:val="46"/>
        </w:numPr>
      </w:pPr>
      <w:r w:rsidRPr="009E2190">
        <w:t xml:space="preserve">przeszukanie warstwy wykopanej ziemi i zebranie owadów zgodnie ze wskazówkami przekazanymi przez Zamawiającego do pojemników z nasyconym wodnym roztworem soli oraz ich przekazanie Zamawiającemu, </w:t>
      </w:r>
    </w:p>
    <w:p w14:paraId="684D30AE" w14:textId="77777777" w:rsidR="00255CAB" w:rsidRPr="009E2190" w:rsidRDefault="18A14C09" w:rsidP="005C2BDA">
      <w:pPr>
        <w:pStyle w:val="Listapunktowana"/>
        <w:numPr>
          <w:ilvl w:val="0"/>
          <w:numId w:val="46"/>
        </w:numPr>
      </w:pPr>
      <w:r w:rsidRPr="009E2190">
        <w:t xml:space="preserve">zakopanie dołu. </w:t>
      </w:r>
    </w:p>
    <w:p w14:paraId="748452C0" w14:textId="77777777" w:rsidR="00255CAB" w:rsidRPr="009E2190" w:rsidRDefault="00255CAB" w:rsidP="00255CAB"/>
    <w:p w14:paraId="1C376FC2" w14:textId="77777777" w:rsidR="00255CAB" w:rsidRPr="009E2190" w:rsidRDefault="00255CAB" w:rsidP="00255CAB">
      <w:pPr>
        <w:rPr>
          <w:b/>
        </w:rPr>
      </w:pPr>
      <w:r w:rsidRPr="009E2190">
        <w:rPr>
          <w:b/>
        </w:rPr>
        <w:t xml:space="preserve">Uwagi: </w:t>
      </w:r>
    </w:p>
    <w:p w14:paraId="4F801FB4" w14:textId="77777777" w:rsidR="00255CAB" w:rsidRPr="009E2190" w:rsidRDefault="18A14C09" w:rsidP="005C2BDA">
      <w:pPr>
        <w:pStyle w:val="Listapunktowana"/>
        <w:numPr>
          <w:ilvl w:val="0"/>
          <w:numId w:val="47"/>
        </w:numPr>
      </w:pPr>
      <w:r w:rsidRPr="009E2190">
        <w:lastRenderedPageBreak/>
        <w:t xml:space="preserve">Rozmieszczenie dołów musi być zgodne z lokalizacją wskazaną przez Zamawiającego. </w:t>
      </w:r>
    </w:p>
    <w:p w14:paraId="03D99C01" w14:textId="511EFA96" w:rsidR="00255CAB" w:rsidRPr="009E2190" w:rsidRDefault="18A14C09" w:rsidP="005C2BDA">
      <w:pPr>
        <w:pStyle w:val="Listapunktowana"/>
        <w:numPr>
          <w:ilvl w:val="0"/>
          <w:numId w:val="47"/>
        </w:numPr>
      </w:pPr>
      <w:r>
        <w:t xml:space="preserve">Pojemniki i </w:t>
      </w:r>
      <w:r w:rsidR="00EE34D4">
        <w:t xml:space="preserve">materiały na </w:t>
      </w:r>
      <w:r>
        <w:t xml:space="preserve">roztwór soli kuchennej zapewnia Zamawiający. </w:t>
      </w:r>
    </w:p>
    <w:p w14:paraId="617A1A91" w14:textId="77777777" w:rsidR="007D29EE" w:rsidRPr="009E2190" w:rsidRDefault="007D29EE" w:rsidP="00255CAB">
      <w:pPr>
        <w:rPr>
          <w:b/>
        </w:rPr>
      </w:pPr>
    </w:p>
    <w:p w14:paraId="3E2B58E9" w14:textId="46EBDC95" w:rsidR="00255CAB" w:rsidRPr="009E2190" w:rsidRDefault="00255CAB" w:rsidP="00255CAB">
      <w:pPr>
        <w:rPr>
          <w:b/>
        </w:rPr>
      </w:pPr>
      <w:r w:rsidRPr="009E2190">
        <w:rPr>
          <w:b/>
        </w:rPr>
        <w:t xml:space="preserve">Procedura odbioru: </w:t>
      </w:r>
    </w:p>
    <w:p w14:paraId="61A585F7" w14:textId="77777777" w:rsidR="00255CAB" w:rsidRPr="009E2190" w:rsidRDefault="00255CAB" w:rsidP="00255CAB">
      <w:r w:rsidRPr="009E2190">
        <w:t xml:space="preserve">Odbiór prac nastąpi poprzez: </w:t>
      </w:r>
    </w:p>
    <w:p w14:paraId="52C66531" w14:textId="6B3044D2" w:rsidR="00255CAB" w:rsidRPr="009E2190" w:rsidRDefault="00255CAB" w:rsidP="007D29EE">
      <w:pPr>
        <w:pStyle w:val="Listapunktowana"/>
        <w:numPr>
          <w:ilvl w:val="0"/>
          <w:numId w:val="17"/>
        </w:numPr>
      </w:pPr>
      <w:r w:rsidRPr="009E2190">
        <w:t xml:space="preserve">dokonanie weryfikacji zgodności wykonania poszukiwań, co do ilości, jakości i zgodności </w:t>
      </w:r>
      <w:r w:rsidRPr="009E2190">
        <w:br/>
        <w:t xml:space="preserve">z zleceniem, </w:t>
      </w:r>
    </w:p>
    <w:p w14:paraId="570B024C" w14:textId="0A15644F" w:rsidR="00255CAB" w:rsidRPr="009E2190" w:rsidRDefault="00255CAB" w:rsidP="007D29EE">
      <w:pPr>
        <w:pStyle w:val="Listapunktowana"/>
        <w:numPr>
          <w:ilvl w:val="0"/>
          <w:numId w:val="17"/>
        </w:numPr>
      </w:pPr>
      <w:r w:rsidRPr="009E2190">
        <w:t xml:space="preserve">ilość dołów kontrolnych zostanie ustalona poprzez ich policzenie na gruncie (posztucznie). </w:t>
      </w:r>
    </w:p>
    <w:p w14:paraId="691B6665" w14:textId="77777777" w:rsidR="00255CAB" w:rsidRPr="009E2190" w:rsidRDefault="00255CAB" w:rsidP="00255CAB"/>
    <w:p w14:paraId="36096DF0" w14:textId="77777777" w:rsidR="00255CAB" w:rsidRPr="009E2190" w:rsidRDefault="00255CAB" w:rsidP="00255CAB">
      <w:r w:rsidRPr="009E2190">
        <w:t>(rozliczenie z dokładnością do 1 sztuki)</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5CCC4B7B" w14:textId="77777777" w:rsidTr="005D3A37">
        <w:trPr>
          <w:trHeight w:val="600"/>
          <w:tblHeader/>
        </w:trPr>
        <w:tc>
          <w:tcPr>
            <w:tcW w:w="800" w:type="dxa"/>
            <w:shd w:val="clear" w:color="auto" w:fill="auto"/>
            <w:vAlign w:val="center"/>
          </w:tcPr>
          <w:p w14:paraId="0C2719EC" w14:textId="0320C87F" w:rsidR="00255CAB" w:rsidRPr="005D3A37" w:rsidRDefault="005D3A37" w:rsidP="005D3A37">
            <w:pPr>
              <w:jc w:val="center"/>
              <w:rPr>
                <w:b/>
                <w:i/>
              </w:rPr>
            </w:pPr>
            <w:r>
              <w:rPr>
                <w:b/>
                <w:i/>
              </w:rPr>
              <w:t>Nr</w:t>
            </w:r>
          </w:p>
        </w:tc>
        <w:tc>
          <w:tcPr>
            <w:tcW w:w="1800" w:type="dxa"/>
            <w:shd w:val="clear" w:color="auto" w:fill="auto"/>
            <w:vAlign w:val="center"/>
          </w:tcPr>
          <w:p w14:paraId="531A2EAD" w14:textId="09E3E5F5" w:rsidR="00255CAB" w:rsidRPr="005D3A37" w:rsidRDefault="005D3A37" w:rsidP="005D3A37">
            <w:pPr>
              <w:jc w:val="center"/>
              <w:rPr>
                <w:b/>
                <w:i/>
              </w:rPr>
            </w:pPr>
            <w:r>
              <w:rPr>
                <w:b/>
                <w:i/>
              </w:rPr>
              <w:t>Kod czynności do rozliczenia</w:t>
            </w:r>
          </w:p>
        </w:tc>
        <w:tc>
          <w:tcPr>
            <w:tcW w:w="1800" w:type="dxa"/>
            <w:shd w:val="clear" w:color="auto" w:fill="auto"/>
            <w:vAlign w:val="center"/>
          </w:tcPr>
          <w:p w14:paraId="2E7D88AD" w14:textId="312D6B17"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0F128EB" w14:textId="51BCB3B1" w:rsidR="00255CAB" w:rsidRPr="005D3A37" w:rsidRDefault="005D3A37" w:rsidP="005D3A37">
            <w:pPr>
              <w:jc w:val="center"/>
              <w:rPr>
                <w:b/>
                <w:i/>
              </w:rPr>
            </w:pPr>
            <w:r>
              <w:rPr>
                <w:b/>
                <w:i/>
              </w:rPr>
              <w:t>Opis kodu czynności</w:t>
            </w:r>
          </w:p>
        </w:tc>
        <w:tc>
          <w:tcPr>
            <w:tcW w:w="1200" w:type="dxa"/>
            <w:shd w:val="clear" w:color="auto" w:fill="auto"/>
            <w:vAlign w:val="center"/>
          </w:tcPr>
          <w:p w14:paraId="5EBB9191" w14:textId="5E67D9C9" w:rsidR="00255CAB" w:rsidRPr="005D3A37" w:rsidRDefault="005D3A37" w:rsidP="005D3A37">
            <w:pPr>
              <w:jc w:val="center"/>
              <w:rPr>
                <w:b/>
                <w:i/>
              </w:rPr>
            </w:pPr>
            <w:r>
              <w:rPr>
                <w:b/>
                <w:i/>
              </w:rPr>
              <w:t>Jednostka miary czynn. rozl.</w:t>
            </w:r>
          </w:p>
        </w:tc>
      </w:tr>
      <w:tr w:rsidR="00255CAB" w:rsidRPr="009E2190" w14:paraId="5C5C82AD" w14:textId="77777777" w:rsidTr="005D3A37">
        <w:tc>
          <w:tcPr>
            <w:tcW w:w="800" w:type="dxa"/>
            <w:shd w:val="clear" w:color="auto" w:fill="auto"/>
          </w:tcPr>
          <w:p w14:paraId="2478856D" w14:textId="10EA2DF6" w:rsidR="00255CAB" w:rsidRPr="005D3A37" w:rsidRDefault="005D3A37" w:rsidP="005D3A37">
            <w:pPr>
              <w:jc w:val="center"/>
            </w:pPr>
            <w:r>
              <w:t>162</w:t>
            </w:r>
          </w:p>
        </w:tc>
        <w:tc>
          <w:tcPr>
            <w:tcW w:w="1800" w:type="dxa"/>
            <w:shd w:val="clear" w:color="auto" w:fill="auto"/>
          </w:tcPr>
          <w:p w14:paraId="3EA374F9" w14:textId="5B3E3A2D" w:rsidR="00255CAB" w:rsidRPr="005D3A37" w:rsidRDefault="00255CAB" w:rsidP="005D3A37">
            <w:pPr>
              <w:jc w:val="left"/>
            </w:pPr>
            <w:r w:rsidRPr="005D3A37">
              <w:t>SZUK-OWAD</w:t>
            </w:r>
          </w:p>
        </w:tc>
        <w:tc>
          <w:tcPr>
            <w:tcW w:w="1800" w:type="dxa"/>
            <w:shd w:val="clear" w:color="auto" w:fill="auto"/>
          </w:tcPr>
          <w:p w14:paraId="1FCB4E26" w14:textId="7D4AA96F" w:rsidR="00255CAB" w:rsidRPr="005D3A37" w:rsidRDefault="00255CAB" w:rsidP="005D3A37">
            <w:pPr>
              <w:jc w:val="left"/>
            </w:pPr>
            <w:r w:rsidRPr="005D3A37">
              <w:t>SZUK-OWAD</w:t>
            </w:r>
          </w:p>
        </w:tc>
        <w:tc>
          <w:tcPr>
            <w:tcW w:w="3600" w:type="dxa"/>
            <w:shd w:val="clear" w:color="auto" w:fill="auto"/>
          </w:tcPr>
          <w:p w14:paraId="5581CB8A" w14:textId="34530667" w:rsidR="00255CAB" w:rsidRPr="005D3A37" w:rsidRDefault="00255CAB" w:rsidP="005D3A37">
            <w:r w:rsidRPr="005D3A37">
              <w:t>Próbne poszukiwania owadów w ściółce</w:t>
            </w:r>
          </w:p>
        </w:tc>
        <w:tc>
          <w:tcPr>
            <w:tcW w:w="1200" w:type="dxa"/>
            <w:shd w:val="clear" w:color="auto" w:fill="auto"/>
          </w:tcPr>
          <w:p w14:paraId="6F6A4EC3" w14:textId="702979A7" w:rsidR="00255CAB" w:rsidRPr="005D3A37" w:rsidRDefault="00255CAB" w:rsidP="005D3A37">
            <w:pPr>
              <w:jc w:val="center"/>
            </w:pPr>
            <w:r w:rsidRPr="005D3A37">
              <w:t>SZT</w:t>
            </w:r>
          </w:p>
        </w:tc>
      </w:tr>
    </w:tbl>
    <w:p w14:paraId="0ABCC527" w14:textId="022CEC84" w:rsidR="00255CAB" w:rsidRPr="009E2190" w:rsidRDefault="00255CAB" w:rsidP="00255CAB"/>
    <w:p w14:paraId="4B12102C" w14:textId="77777777" w:rsidR="00255CAB" w:rsidRPr="009E2190" w:rsidRDefault="00255CAB" w:rsidP="00255CAB">
      <w:pPr>
        <w:rPr>
          <w:b/>
        </w:rPr>
      </w:pPr>
      <w:r w:rsidRPr="009E2190">
        <w:rPr>
          <w:b/>
        </w:rPr>
        <w:t>Standard technologii prac obejmuje:</w:t>
      </w:r>
    </w:p>
    <w:p w14:paraId="5D58F50D" w14:textId="77777777" w:rsidR="00255CAB" w:rsidRPr="009E2190" w:rsidRDefault="18A14C09" w:rsidP="005C2BDA">
      <w:pPr>
        <w:pStyle w:val="Listapunktowana"/>
        <w:numPr>
          <w:ilvl w:val="0"/>
          <w:numId w:val="48"/>
        </w:numPr>
      </w:pPr>
      <w:r>
        <w:t>przeszukanie ściółki i gleby mineralnej na głębokość 15 cm na powierzchni leżącej w obrysie rzutu korony wyznaczonego drzewa,</w:t>
      </w:r>
    </w:p>
    <w:p w14:paraId="7A5DBF7C" w14:textId="77777777" w:rsidR="00255CAB" w:rsidRPr="009E2190" w:rsidRDefault="18A14C09" w:rsidP="005C2BDA">
      <w:pPr>
        <w:pStyle w:val="Listapunktowana"/>
        <w:numPr>
          <w:ilvl w:val="0"/>
          <w:numId w:val="48"/>
        </w:numPr>
      </w:pPr>
      <w:r w:rsidRPr="009E2190">
        <w:t>przeszukanie całej powierzchni odziomka drzewa w szyi korzeniowej od poziomu ściółki w dół do poziomu gleby mineralnej,</w:t>
      </w:r>
    </w:p>
    <w:p w14:paraId="019437C2" w14:textId="37D044E4" w:rsidR="00255CAB" w:rsidRPr="009E2190" w:rsidRDefault="5C0C9911" w:rsidP="005C2BDA">
      <w:pPr>
        <w:pStyle w:val="Listapunktowana"/>
        <w:numPr>
          <w:ilvl w:val="0"/>
          <w:numId w:val="48"/>
        </w:numPr>
      </w:pPr>
      <w:r w:rsidRPr="009E2190">
        <w:t>zebranie owadów z danej partii kontrolnej, umieszczenie ich w opisanych pudełkach oraz przekazanie ich Zamawiającemu</w:t>
      </w:r>
      <w:r w:rsidR="00666A9C" w:rsidRPr="009E2190">
        <w:t>,</w:t>
      </w:r>
    </w:p>
    <w:p w14:paraId="446877BE" w14:textId="3E28BDC8" w:rsidR="00666A9C" w:rsidRPr="009E2190" w:rsidRDefault="00666A9C" w:rsidP="005C2BDA">
      <w:pPr>
        <w:pStyle w:val="Listapunktowana"/>
        <w:numPr>
          <w:ilvl w:val="0"/>
          <w:numId w:val="48"/>
        </w:numPr>
      </w:pPr>
      <w:r w:rsidRPr="009E2190">
        <w:t>ponowne przykrycie miejsca poszukiwań.</w:t>
      </w:r>
    </w:p>
    <w:p w14:paraId="27C6AFF6" w14:textId="77777777" w:rsidR="00255CAB" w:rsidRPr="009E2190" w:rsidRDefault="00255CAB" w:rsidP="00255CAB">
      <w:pPr>
        <w:rPr>
          <w:b/>
        </w:rPr>
      </w:pPr>
      <w:r w:rsidRPr="009E2190">
        <w:rPr>
          <w:b/>
        </w:rPr>
        <w:t>Uwagi:</w:t>
      </w:r>
    </w:p>
    <w:p w14:paraId="6E62D5D2" w14:textId="57C4E93B" w:rsidR="00255CAB" w:rsidRPr="009E2190" w:rsidRDefault="18A14C09" w:rsidP="005C2BDA">
      <w:pPr>
        <w:pStyle w:val="Listapunktowana"/>
        <w:numPr>
          <w:ilvl w:val="0"/>
          <w:numId w:val="49"/>
        </w:numPr>
      </w:pPr>
      <w:r>
        <w:t>prace należy wykonać pod nadzorem Zamawiającego,</w:t>
      </w:r>
    </w:p>
    <w:p w14:paraId="12B9A6E6" w14:textId="670B11EF" w:rsidR="00255CAB" w:rsidRPr="009E2190" w:rsidRDefault="18A14C09" w:rsidP="005C2BDA">
      <w:pPr>
        <w:pStyle w:val="Listapunktowana"/>
        <w:numPr>
          <w:ilvl w:val="0"/>
          <w:numId w:val="49"/>
        </w:numPr>
      </w:pPr>
      <w:r w:rsidRPr="009E2190">
        <w:t>kartonowe pudełka do zbierania i przechowywania owadów zapewnia Zamawiający.</w:t>
      </w:r>
    </w:p>
    <w:p w14:paraId="238DF571" w14:textId="77777777" w:rsidR="00255CAB" w:rsidRPr="009E2190" w:rsidRDefault="00255CAB" w:rsidP="00255CAB">
      <w:pPr>
        <w:rPr>
          <w:b/>
        </w:rPr>
      </w:pPr>
      <w:r w:rsidRPr="009E2190">
        <w:rPr>
          <w:b/>
        </w:rPr>
        <w:t>Procedura odbioru:</w:t>
      </w:r>
    </w:p>
    <w:p w14:paraId="24D61DFA" w14:textId="77777777" w:rsidR="00255CAB" w:rsidRPr="009E2190" w:rsidRDefault="00255CAB" w:rsidP="00255CAB">
      <w:r w:rsidRPr="009E2190">
        <w:t>Odbiór prac nastąpi poprzez:</w:t>
      </w:r>
    </w:p>
    <w:p w14:paraId="37164981" w14:textId="77777777" w:rsidR="00255CAB" w:rsidRPr="009E2190" w:rsidRDefault="00255CAB" w:rsidP="008A16DB">
      <w:pPr>
        <w:pStyle w:val="Listapunktowana"/>
        <w:numPr>
          <w:ilvl w:val="0"/>
          <w:numId w:val="17"/>
        </w:numPr>
      </w:pPr>
      <w:r w:rsidRPr="009E2190">
        <w:t>dokonanie weryfikacji zgodności wykonania poszukiwań co do ilości, jakości i zgodności ze zleceniem,</w:t>
      </w:r>
    </w:p>
    <w:p w14:paraId="77F86527" w14:textId="77777777" w:rsidR="00255CAB" w:rsidRPr="009E2190" w:rsidRDefault="00255CAB" w:rsidP="008A16DB">
      <w:pPr>
        <w:pStyle w:val="Listapunktowana"/>
        <w:numPr>
          <w:ilvl w:val="0"/>
          <w:numId w:val="17"/>
        </w:numPr>
      </w:pPr>
      <w:r w:rsidRPr="009E2190">
        <w:t xml:space="preserve">ilość partii kontrolnych zostanie ustalona poprzez ich policzenie na gruncie (posztucznie). </w:t>
      </w:r>
    </w:p>
    <w:p w14:paraId="10E0B81C" w14:textId="77777777" w:rsidR="00255CAB" w:rsidRPr="009E2190" w:rsidRDefault="00255CAB" w:rsidP="00255CAB">
      <w:r w:rsidRPr="009E2190">
        <w:lastRenderedPageBreak/>
        <w:t>(rozliczenie z dokładnością do 1 sztuki)</w:t>
      </w:r>
    </w:p>
    <w:p w14:paraId="6466C5C4" w14:textId="1379E5BD"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41017E5" w14:textId="77777777" w:rsidTr="005D3A37">
        <w:trPr>
          <w:trHeight w:val="600"/>
          <w:tblHeader/>
        </w:trPr>
        <w:tc>
          <w:tcPr>
            <w:tcW w:w="800" w:type="dxa"/>
            <w:shd w:val="clear" w:color="auto" w:fill="auto"/>
            <w:vAlign w:val="center"/>
          </w:tcPr>
          <w:p w14:paraId="7DB006AD" w14:textId="172EA36D" w:rsidR="00255CAB" w:rsidRPr="005D3A37" w:rsidRDefault="005D3A37" w:rsidP="005D3A37">
            <w:pPr>
              <w:jc w:val="center"/>
              <w:rPr>
                <w:b/>
                <w:i/>
              </w:rPr>
            </w:pPr>
            <w:r>
              <w:rPr>
                <w:b/>
                <w:i/>
              </w:rPr>
              <w:t>Nr</w:t>
            </w:r>
          </w:p>
        </w:tc>
        <w:tc>
          <w:tcPr>
            <w:tcW w:w="1800" w:type="dxa"/>
            <w:shd w:val="clear" w:color="auto" w:fill="auto"/>
            <w:vAlign w:val="center"/>
          </w:tcPr>
          <w:p w14:paraId="64FD1641" w14:textId="04768F9B" w:rsidR="00255CAB" w:rsidRPr="005D3A37" w:rsidRDefault="005D3A37" w:rsidP="005D3A37">
            <w:pPr>
              <w:jc w:val="center"/>
              <w:rPr>
                <w:b/>
                <w:i/>
              </w:rPr>
            </w:pPr>
            <w:r>
              <w:rPr>
                <w:b/>
                <w:i/>
              </w:rPr>
              <w:t>Kod czynności do rozliczenia</w:t>
            </w:r>
          </w:p>
        </w:tc>
        <w:tc>
          <w:tcPr>
            <w:tcW w:w="1800" w:type="dxa"/>
            <w:shd w:val="clear" w:color="auto" w:fill="auto"/>
            <w:vAlign w:val="center"/>
          </w:tcPr>
          <w:p w14:paraId="5C4B9BBF" w14:textId="0506DC98"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5BA2C9F3" w14:textId="6137D4DF" w:rsidR="00255CAB" w:rsidRPr="005D3A37" w:rsidRDefault="005D3A37" w:rsidP="005D3A37">
            <w:pPr>
              <w:jc w:val="center"/>
              <w:rPr>
                <w:b/>
                <w:i/>
              </w:rPr>
            </w:pPr>
            <w:r>
              <w:rPr>
                <w:b/>
                <w:i/>
              </w:rPr>
              <w:t>Opis kodu czynności</w:t>
            </w:r>
          </w:p>
        </w:tc>
        <w:tc>
          <w:tcPr>
            <w:tcW w:w="1200" w:type="dxa"/>
            <w:shd w:val="clear" w:color="auto" w:fill="auto"/>
            <w:vAlign w:val="center"/>
          </w:tcPr>
          <w:p w14:paraId="0F2A47C5" w14:textId="11E09FB2" w:rsidR="00255CAB" w:rsidRPr="005D3A37" w:rsidRDefault="005D3A37" w:rsidP="005D3A37">
            <w:pPr>
              <w:jc w:val="center"/>
              <w:rPr>
                <w:b/>
                <w:i/>
              </w:rPr>
            </w:pPr>
            <w:r>
              <w:rPr>
                <w:b/>
                <w:i/>
              </w:rPr>
              <w:t>Jednostka miary czynn. rozl.</w:t>
            </w:r>
          </w:p>
        </w:tc>
      </w:tr>
      <w:tr w:rsidR="00255CAB" w:rsidRPr="009E2190" w14:paraId="3ADE4640" w14:textId="77777777" w:rsidTr="005D3A37">
        <w:tc>
          <w:tcPr>
            <w:tcW w:w="800" w:type="dxa"/>
            <w:shd w:val="clear" w:color="auto" w:fill="auto"/>
          </w:tcPr>
          <w:p w14:paraId="5871A965" w14:textId="54597FF8" w:rsidR="00255CAB" w:rsidRPr="005D3A37" w:rsidRDefault="005D3A37" w:rsidP="005D3A37">
            <w:pPr>
              <w:jc w:val="center"/>
            </w:pPr>
            <w:r>
              <w:t>163</w:t>
            </w:r>
          </w:p>
        </w:tc>
        <w:tc>
          <w:tcPr>
            <w:tcW w:w="1800" w:type="dxa"/>
            <w:shd w:val="clear" w:color="auto" w:fill="auto"/>
          </w:tcPr>
          <w:p w14:paraId="1B7C758A" w14:textId="4942F3AA" w:rsidR="00255CAB" w:rsidRPr="005D3A37" w:rsidRDefault="00255CAB" w:rsidP="005D3A37">
            <w:pPr>
              <w:jc w:val="left"/>
            </w:pPr>
            <w:r w:rsidRPr="005D3A37">
              <w:t>SZUK-10G</w:t>
            </w:r>
          </w:p>
        </w:tc>
        <w:tc>
          <w:tcPr>
            <w:tcW w:w="1800" w:type="dxa"/>
            <w:shd w:val="clear" w:color="auto" w:fill="auto"/>
          </w:tcPr>
          <w:p w14:paraId="10B5ED8D" w14:textId="288A91FB" w:rsidR="00255CAB" w:rsidRPr="005D3A37" w:rsidRDefault="00255CAB" w:rsidP="005D3A37">
            <w:pPr>
              <w:jc w:val="left"/>
            </w:pPr>
            <w:r w:rsidRPr="005D3A37">
              <w:t>SZUK-10G</w:t>
            </w:r>
          </w:p>
        </w:tc>
        <w:tc>
          <w:tcPr>
            <w:tcW w:w="3600" w:type="dxa"/>
            <w:shd w:val="clear" w:color="auto" w:fill="auto"/>
          </w:tcPr>
          <w:p w14:paraId="2E66F977" w14:textId="670F2020" w:rsidR="00255CAB" w:rsidRPr="005D3A37" w:rsidRDefault="00255CAB" w:rsidP="005D3A37">
            <w:r w:rsidRPr="005D3A37">
              <w:t>Próbne poszukiwanie owadów w ściole metodą 10 powierzchni</w:t>
            </w:r>
          </w:p>
        </w:tc>
        <w:tc>
          <w:tcPr>
            <w:tcW w:w="1200" w:type="dxa"/>
            <w:shd w:val="clear" w:color="auto" w:fill="auto"/>
          </w:tcPr>
          <w:p w14:paraId="3F7D0965" w14:textId="4A505293" w:rsidR="00255CAB" w:rsidRPr="005D3A37" w:rsidRDefault="00255CAB" w:rsidP="005D3A37">
            <w:pPr>
              <w:jc w:val="center"/>
            </w:pPr>
            <w:r w:rsidRPr="005D3A37">
              <w:t>SZT</w:t>
            </w:r>
          </w:p>
        </w:tc>
      </w:tr>
    </w:tbl>
    <w:p w14:paraId="466F4C6A" w14:textId="067CC146" w:rsidR="00255CAB" w:rsidRPr="009E2190" w:rsidRDefault="00255CAB" w:rsidP="00255CAB"/>
    <w:p w14:paraId="32231F80" w14:textId="77777777" w:rsidR="00255CAB" w:rsidRPr="009E2190" w:rsidRDefault="00255CAB" w:rsidP="00255CAB">
      <w:pPr>
        <w:rPr>
          <w:b/>
        </w:rPr>
      </w:pPr>
      <w:r w:rsidRPr="009E2190">
        <w:rPr>
          <w:b/>
        </w:rPr>
        <w:t>Standard technologii prac obejmuje:</w:t>
      </w:r>
    </w:p>
    <w:p w14:paraId="22A3CA41" w14:textId="77777777" w:rsidR="00255CAB" w:rsidRPr="009E2190" w:rsidRDefault="18A14C09" w:rsidP="005C2BDA">
      <w:pPr>
        <w:pStyle w:val="Listapunktowana"/>
        <w:numPr>
          <w:ilvl w:val="0"/>
          <w:numId w:val="50"/>
        </w:numPr>
      </w:pPr>
      <w:r w:rsidRPr="009E2190">
        <w:t>przeszukanie ściółki i gleby mineralnej na głębokość 15 cm wewnątrz ramki o wymiarach 0,5 x 1,0 m na wszystkich powierzchniach próbnych (1 próba dotyczy 10 powierzchni),</w:t>
      </w:r>
    </w:p>
    <w:p w14:paraId="696F21E3" w14:textId="77777777" w:rsidR="00255CAB" w:rsidRPr="009E2190" w:rsidRDefault="18A14C09" w:rsidP="005C2BDA">
      <w:pPr>
        <w:pStyle w:val="Listapunktowana"/>
        <w:numPr>
          <w:ilvl w:val="0"/>
          <w:numId w:val="50"/>
        </w:numPr>
      </w:pPr>
      <w:r w:rsidRPr="009E2190">
        <w:t>przeszukanie całej powierzchni odziomka drzewa w szyi korzeniowej od poziomu ściółki do poziomu gleby mineralnej na powierzchniach o numerach nieparzystych,</w:t>
      </w:r>
    </w:p>
    <w:p w14:paraId="341824E2" w14:textId="77777777" w:rsidR="00255CAB" w:rsidRPr="009E2190" w:rsidRDefault="18A14C09" w:rsidP="005C2BDA">
      <w:pPr>
        <w:pStyle w:val="Listapunktowana"/>
        <w:numPr>
          <w:ilvl w:val="0"/>
          <w:numId w:val="50"/>
        </w:numPr>
      </w:pPr>
      <w:r w:rsidRPr="009E2190">
        <w:t>zebranie owadów ze wszystkich powierzchni na danej partii kontrolnej, umieszczenie ich w jednym opisanym pudełku oraz przekazanie ich Zamawiającemu (1 próba dotyczy 10 badań).</w:t>
      </w:r>
    </w:p>
    <w:p w14:paraId="330C51F7" w14:textId="77777777" w:rsidR="00255CAB" w:rsidRPr="009E2190" w:rsidRDefault="00255CAB" w:rsidP="00255CAB">
      <w:pPr>
        <w:rPr>
          <w:b/>
        </w:rPr>
      </w:pPr>
    </w:p>
    <w:p w14:paraId="28D83B12" w14:textId="77777777" w:rsidR="00255CAB" w:rsidRPr="009E2190" w:rsidRDefault="00255CAB" w:rsidP="00255CAB">
      <w:pPr>
        <w:rPr>
          <w:b/>
        </w:rPr>
      </w:pPr>
      <w:r w:rsidRPr="009E2190">
        <w:rPr>
          <w:b/>
        </w:rPr>
        <w:t>Uwagi:</w:t>
      </w:r>
    </w:p>
    <w:p w14:paraId="7D6ACCE1" w14:textId="4BF280B0" w:rsidR="00255CAB" w:rsidRPr="009E2190" w:rsidRDefault="18A14C09" w:rsidP="005C2BDA">
      <w:pPr>
        <w:pStyle w:val="Listapunktowana"/>
        <w:numPr>
          <w:ilvl w:val="0"/>
          <w:numId w:val="51"/>
        </w:numPr>
      </w:pPr>
      <w:r>
        <w:t>prace należy wykonać pod nadzorem Zamawiającego,</w:t>
      </w:r>
    </w:p>
    <w:p w14:paraId="05A38C38" w14:textId="77777777" w:rsidR="00255CAB" w:rsidRPr="009E2190" w:rsidRDefault="18A14C09" w:rsidP="005C2BDA">
      <w:pPr>
        <w:pStyle w:val="Listapunktowana"/>
        <w:numPr>
          <w:ilvl w:val="0"/>
          <w:numId w:val="51"/>
        </w:numPr>
      </w:pPr>
      <w:r w:rsidRPr="009E2190">
        <w:t>kartonowe pudełka do zbierania i przechowywania owadów oraz ramki zapewnia Zamawiający,</w:t>
      </w:r>
    </w:p>
    <w:p w14:paraId="2062A4DC" w14:textId="77777777" w:rsidR="00255CAB" w:rsidRPr="009E2190" w:rsidRDefault="00255CAB" w:rsidP="00255CAB">
      <w:pPr>
        <w:rPr>
          <w:b/>
        </w:rPr>
      </w:pPr>
      <w:r w:rsidRPr="009E2190">
        <w:rPr>
          <w:b/>
        </w:rPr>
        <w:t>Procedura odbioru:</w:t>
      </w:r>
    </w:p>
    <w:p w14:paraId="354C2F28" w14:textId="77777777" w:rsidR="00255CAB" w:rsidRPr="009E2190" w:rsidRDefault="00255CAB" w:rsidP="00255CAB">
      <w:r w:rsidRPr="009E2190">
        <w:t>Odbiór prac nastąpi poprzez:</w:t>
      </w:r>
    </w:p>
    <w:p w14:paraId="5B4BEC03" w14:textId="77777777" w:rsidR="00255CAB" w:rsidRPr="009E2190" w:rsidRDefault="00255CAB" w:rsidP="008A16DB">
      <w:pPr>
        <w:pStyle w:val="Listapunktowana"/>
        <w:numPr>
          <w:ilvl w:val="0"/>
          <w:numId w:val="17"/>
        </w:numPr>
      </w:pPr>
      <w:r w:rsidRPr="009E2190">
        <w:t>dokonanie weryfikacji zgodności wykonania poszukiwań co do ilości, jakości i zgodności ze zleceniem,</w:t>
      </w:r>
    </w:p>
    <w:p w14:paraId="0386B982" w14:textId="77777777" w:rsidR="00255CAB" w:rsidRPr="009E2190" w:rsidRDefault="00255CAB" w:rsidP="008A16DB">
      <w:pPr>
        <w:pStyle w:val="Listapunktowana"/>
        <w:numPr>
          <w:ilvl w:val="0"/>
          <w:numId w:val="17"/>
        </w:numPr>
      </w:pPr>
      <w:r w:rsidRPr="009E2190">
        <w:t xml:space="preserve">ilość partii kontrolnych zostanie ustalona poprzez ich policzenie na gruncie (posztucznie). </w:t>
      </w:r>
    </w:p>
    <w:p w14:paraId="5DAF2264" w14:textId="77777777" w:rsidR="00255CAB" w:rsidRPr="009E2190" w:rsidRDefault="00255CAB" w:rsidP="00255CAB">
      <w:r w:rsidRPr="009E2190">
        <w:t>(rozliczenie z dokładnością do 1 sztuki)</w:t>
      </w:r>
    </w:p>
    <w:p w14:paraId="54A7D395"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3B4543A" w14:textId="77777777" w:rsidTr="005D3A37">
        <w:trPr>
          <w:trHeight w:val="600"/>
          <w:tblHeader/>
        </w:trPr>
        <w:tc>
          <w:tcPr>
            <w:tcW w:w="800" w:type="dxa"/>
            <w:shd w:val="clear" w:color="auto" w:fill="auto"/>
            <w:vAlign w:val="center"/>
          </w:tcPr>
          <w:p w14:paraId="5DAFA05A" w14:textId="769BF314" w:rsidR="00255CAB" w:rsidRPr="005D3A37" w:rsidRDefault="005D3A37" w:rsidP="005D3A37">
            <w:pPr>
              <w:jc w:val="center"/>
              <w:rPr>
                <w:b/>
                <w:i/>
              </w:rPr>
            </w:pPr>
            <w:r>
              <w:rPr>
                <w:b/>
                <w:i/>
              </w:rPr>
              <w:lastRenderedPageBreak/>
              <w:t>Nr</w:t>
            </w:r>
          </w:p>
        </w:tc>
        <w:tc>
          <w:tcPr>
            <w:tcW w:w="1800" w:type="dxa"/>
            <w:shd w:val="clear" w:color="auto" w:fill="auto"/>
            <w:vAlign w:val="center"/>
          </w:tcPr>
          <w:p w14:paraId="35A772A4" w14:textId="606A7249" w:rsidR="00255CAB" w:rsidRPr="005D3A37" w:rsidRDefault="005D3A37" w:rsidP="005D3A37">
            <w:pPr>
              <w:jc w:val="center"/>
              <w:rPr>
                <w:b/>
                <w:i/>
              </w:rPr>
            </w:pPr>
            <w:r>
              <w:rPr>
                <w:b/>
                <w:i/>
              </w:rPr>
              <w:t>Kod czynności do rozliczenia</w:t>
            </w:r>
          </w:p>
        </w:tc>
        <w:tc>
          <w:tcPr>
            <w:tcW w:w="1800" w:type="dxa"/>
            <w:shd w:val="clear" w:color="auto" w:fill="auto"/>
            <w:vAlign w:val="center"/>
          </w:tcPr>
          <w:p w14:paraId="73E5BE2A" w14:textId="5635B407"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FBD4120" w14:textId="229C54CB" w:rsidR="00255CAB" w:rsidRPr="005D3A37" w:rsidRDefault="005D3A37" w:rsidP="005D3A37">
            <w:pPr>
              <w:jc w:val="center"/>
              <w:rPr>
                <w:b/>
                <w:i/>
              </w:rPr>
            </w:pPr>
            <w:r>
              <w:rPr>
                <w:b/>
                <w:i/>
              </w:rPr>
              <w:t>Opis kodu czynności</w:t>
            </w:r>
          </w:p>
        </w:tc>
        <w:tc>
          <w:tcPr>
            <w:tcW w:w="1200" w:type="dxa"/>
            <w:shd w:val="clear" w:color="auto" w:fill="auto"/>
            <w:vAlign w:val="center"/>
          </w:tcPr>
          <w:p w14:paraId="2A7849CF" w14:textId="22DC563A" w:rsidR="00255CAB" w:rsidRPr="005D3A37" w:rsidRDefault="005D3A37" w:rsidP="005D3A37">
            <w:pPr>
              <w:jc w:val="center"/>
              <w:rPr>
                <w:b/>
                <w:i/>
              </w:rPr>
            </w:pPr>
            <w:r>
              <w:rPr>
                <w:b/>
                <w:i/>
              </w:rPr>
              <w:t>Jednostka miary czynn. rozl.</w:t>
            </w:r>
          </w:p>
        </w:tc>
      </w:tr>
      <w:tr w:rsidR="00255CAB" w:rsidRPr="009E2190" w14:paraId="78D08CA1" w14:textId="77777777" w:rsidTr="005D3A37">
        <w:tc>
          <w:tcPr>
            <w:tcW w:w="800" w:type="dxa"/>
            <w:shd w:val="clear" w:color="auto" w:fill="auto"/>
          </w:tcPr>
          <w:p w14:paraId="18102098" w14:textId="55420F40" w:rsidR="00255CAB" w:rsidRPr="005D3A37" w:rsidRDefault="005D3A37" w:rsidP="005D3A37">
            <w:pPr>
              <w:jc w:val="center"/>
            </w:pPr>
            <w:r>
              <w:t>164</w:t>
            </w:r>
          </w:p>
        </w:tc>
        <w:tc>
          <w:tcPr>
            <w:tcW w:w="1800" w:type="dxa"/>
            <w:shd w:val="clear" w:color="auto" w:fill="auto"/>
          </w:tcPr>
          <w:p w14:paraId="3DBF33CC" w14:textId="6439FBF4" w:rsidR="00255CAB" w:rsidRPr="005D3A37" w:rsidRDefault="00255CAB" w:rsidP="005D3A37">
            <w:pPr>
              <w:jc w:val="left"/>
            </w:pPr>
            <w:r w:rsidRPr="005D3A37">
              <w:t>SZUK-OWA2</w:t>
            </w:r>
          </w:p>
        </w:tc>
        <w:tc>
          <w:tcPr>
            <w:tcW w:w="1800" w:type="dxa"/>
            <w:shd w:val="clear" w:color="auto" w:fill="auto"/>
          </w:tcPr>
          <w:p w14:paraId="6B32E502" w14:textId="1F83B97A" w:rsidR="00255CAB" w:rsidRPr="005D3A37" w:rsidRDefault="00255CAB" w:rsidP="005D3A37">
            <w:pPr>
              <w:jc w:val="left"/>
            </w:pPr>
            <w:r w:rsidRPr="005D3A37">
              <w:t>SZUK-OWA2</w:t>
            </w:r>
          </w:p>
        </w:tc>
        <w:tc>
          <w:tcPr>
            <w:tcW w:w="3600" w:type="dxa"/>
            <w:shd w:val="clear" w:color="auto" w:fill="auto"/>
          </w:tcPr>
          <w:p w14:paraId="1A887E02" w14:textId="1B6F499A" w:rsidR="00255CAB" w:rsidRPr="005D3A37" w:rsidRDefault="00255CAB" w:rsidP="005D3A37">
            <w:r w:rsidRPr="005D3A37">
              <w:t>Próbne poszukiwania owadów w ściole metodą dwóch drzew próbnych</w:t>
            </w:r>
          </w:p>
        </w:tc>
        <w:tc>
          <w:tcPr>
            <w:tcW w:w="1200" w:type="dxa"/>
            <w:shd w:val="clear" w:color="auto" w:fill="auto"/>
          </w:tcPr>
          <w:p w14:paraId="0156C502" w14:textId="176748FA" w:rsidR="00255CAB" w:rsidRPr="005D3A37" w:rsidRDefault="00255CAB" w:rsidP="005D3A37">
            <w:pPr>
              <w:jc w:val="center"/>
            </w:pPr>
            <w:r w:rsidRPr="005D3A37">
              <w:t>SZT</w:t>
            </w:r>
          </w:p>
        </w:tc>
      </w:tr>
    </w:tbl>
    <w:p w14:paraId="7DAB634F" w14:textId="706762DA" w:rsidR="00255CAB" w:rsidRPr="009E2190" w:rsidRDefault="00255CAB" w:rsidP="00255CAB"/>
    <w:p w14:paraId="7E0553C3" w14:textId="77777777" w:rsidR="00255CAB" w:rsidRPr="009E2190" w:rsidRDefault="00255CAB" w:rsidP="00255CAB">
      <w:pPr>
        <w:rPr>
          <w:b/>
        </w:rPr>
      </w:pPr>
      <w:r w:rsidRPr="009E2190">
        <w:rPr>
          <w:b/>
        </w:rPr>
        <w:t>Standard technologii prac obejmuje:</w:t>
      </w:r>
    </w:p>
    <w:p w14:paraId="509CF6D9" w14:textId="77777777" w:rsidR="00255CAB" w:rsidRPr="009E2190" w:rsidRDefault="18A14C09" w:rsidP="005C2BDA">
      <w:pPr>
        <w:pStyle w:val="Listapunktowana"/>
        <w:numPr>
          <w:ilvl w:val="0"/>
          <w:numId w:val="52"/>
        </w:numPr>
      </w:pPr>
      <w:r>
        <w:t>przeszukanie ściółki i gleby mineralnej do głębokości 15 cm wewnątrz ramki o wymiarach 2,6 x 1,0 m na wyznaczonych powierzchniach pod każdym z dwóch drzew,</w:t>
      </w:r>
    </w:p>
    <w:p w14:paraId="558EF614" w14:textId="77777777" w:rsidR="00255CAB" w:rsidRPr="009E2190" w:rsidRDefault="18A14C09" w:rsidP="005C2BDA">
      <w:pPr>
        <w:pStyle w:val="Listapunktowana"/>
        <w:numPr>
          <w:ilvl w:val="0"/>
          <w:numId w:val="52"/>
        </w:numPr>
      </w:pPr>
      <w:r w:rsidRPr="009E2190">
        <w:t>przeszukanie całej powierzchni odziomka w szyi korzeniowej od poziomu ściółki w dół do poziomu gleby mineralnej,</w:t>
      </w:r>
    </w:p>
    <w:p w14:paraId="2B8D4107" w14:textId="6BF7348E" w:rsidR="00255CAB" w:rsidRPr="009E2190" w:rsidRDefault="18A14C09" w:rsidP="005C2BDA">
      <w:pPr>
        <w:pStyle w:val="Listapunktowana"/>
        <w:numPr>
          <w:ilvl w:val="0"/>
          <w:numId w:val="52"/>
        </w:numPr>
      </w:pPr>
      <w:r w:rsidRPr="009E2190">
        <w:t>zebranie owadów na danej partii kontrolnej, umieszczenie ich w jednym opisanym pudełku oraz przekazanie ich Zamawiającemu</w:t>
      </w:r>
      <w:r w:rsidR="00666A9C" w:rsidRPr="009E2190">
        <w:t>,</w:t>
      </w:r>
    </w:p>
    <w:p w14:paraId="160484C8" w14:textId="11D25C6C" w:rsidR="00666A9C" w:rsidRPr="009E2190" w:rsidRDefault="00666A9C" w:rsidP="005C2BDA">
      <w:pPr>
        <w:pStyle w:val="Listapunktowana"/>
        <w:numPr>
          <w:ilvl w:val="0"/>
          <w:numId w:val="52"/>
        </w:numPr>
      </w:pPr>
      <w:r w:rsidRPr="009E2190">
        <w:t>ponowne przykrycie miejsca poszukiwań.</w:t>
      </w:r>
    </w:p>
    <w:p w14:paraId="58D4B747" w14:textId="77777777" w:rsidR="00255CAB" w:rsidRPr="009E2190" w:rsidRDefault="00255CAB" w:rsidP="00255CAB">
      <w:pPr>
        <w:rPr>
          <w:b/>
        </w:rPr>
      </w:pPr>
      <w:r w:rsidRPr="009E2190">
        <w:rPr>
          <w:b/>
        </w:rPr>
        <w:t>Uwagi:</w:t>
      </w:r>
    </w:p>
    <w:p w14:paraId="7E399FD5" w14:textId="09D5AB46" w:rsidR="00255CAB" w:rsidRPr="009E2190" w:rsidRDefault="18A14C09" w:rsidP="005C2BDA">
      <w:pPr>
        <w:pStyle w:val="Listapunktowana"/>
        <w:numPr>
          <w:ilvl w:val="0"/>
          <w:numId w:val="53"/>
        </w:numPr>
      </w:pPr>
      <w:r>
        <w:t>prace należy wykonać pod nadzorem Zamawiającego. Wyboru drzew oraz kierunku poszukiwań dokonuje Zamawiający,</w:t>
      </w:r>
    </w:p>
    <w:p w14:paraId="1C9916BC" w14:textId="3281DDC3" w:rsidR="00255CAB" w:rsidRPr="009E2190" w:rsidRDefault="18A14C09" w:rsidP="005C2BDA">
      <w:pPr>
        <w:pStyle w:val="Listapunktowana"/>
        <w:numPr>
          <w:ilvl w:val="0"/>
          <w:numId w:val="53"/>
        </w:numPr>
      </w:pPr>
      <w:r w:rsidRPr="009E2190">
        <w:t>kartonowe pudełka do zbierania i przechowywania owadów oraz ramki zapewnia Zamawiający.</w:t>
      </w:r>
    </w:p>
    <w:p w14:paraId="4A1220EE" w14:textId="77777777" w:rsidR="00255CAB" w:rsidRPr="009E2190" w:rsidRDefault="00255CAB" w:rsidP="00255CAB">
      <w:pPr>
        <w:rPr>
          <w:b/>
        </w:rPr>
      </w:pPr>
      <w:r w:rsidRPr="009E2190">
        <w:rPr>
          <w:b/>
        </w:rPr>
        <w:t>Procedura odbioru:</w:t>
      </w:r>
    </w:p>
    <w:p w14:paraId="2AD1E945" w14:textId="77777777" w:rsidR="00255CAB" w:rsidRPr="009E2190" w:rsidRDefault="00255CAB" w:rsidP="00255CAB">
      <w:r w:rsidRPr="009E2190">
        <w:t>Odbiór prac nastąpi poprzez:</w:t>
      </w:r>
    </w:p>
    <w:p w14:paraId="0107DDCD" w14:textId="77777777" w:rsidR="00255CAB" w:rsidRPr="009E2190" w:rsidRDefault="00255CAB" w:rsidP="008A16DB">
      <w:pPr>
        <w:pStyle w:val="Listapunktowana"/>
        <w:numPr>
          <w:ilvl w:val="0"/>
          <w:numId w:val="17"/>
        </w:numPr>
      </w:pPr>
      <w:r w:rsidRPr="009E2190">
        <w:t>dokonanie weryfikacji zgodności wykonania poszukiwań co do ilości, jakości i zgodności ze zleceniem,</w:t>
      </w:r>
    </w:p>
    <w:p w14:paraId="22AC16C8" w14:textId="77777777" w:rsidR="00255CAB" w:rsidRPr="009E2190" w:rsidRDefault="00255CAB" w:rsidP="008A16DB">
      <w:pPr>
        <w:pStyle w:val="Listapunktowana"/>
        <w:numPr>
          <w:ilvl w:val="0"/>
          <w:numId w:val="17"/>
        </w:numPr>
      </w:pPr>
      <w:r w:rsidRPr="009E2190">
        <w:t xml:space="preserve">ilość partii kontrolnych zostanie ustalona poprzez ich policzenie na gruncie (posztucznie). </w:t>
      </w:r>
    </w:p>
    <w:p w14:paraId="0CBA36A3" w14:textId="77777777" w:rsidR="00255CAB" w:rsidRPr="009E2190" w:rsidRDefault="00255CAB" w:rsidP="00255CAB">
      <w:r w:rsidRPr="009E2190">
        <w:t>(rozliczenie z dokładnością do 1 sztuki)</w:t>
      </w: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D83DFFA" w14:textId="77777777" w:rsidTr="005D3A37">
        <w:trPr>
          <w:trHeight w:val="600"/>
          <w:tblHeader/>
        </w:trPr>
        <w:tc>
          <w:tcPr>
            <w:tcW w:w="800" w:type="dxa"/>
            <w:shd w:val="clear" w:color="auto" w:fill="auto"/>
            <w:vAlign w:val="center"/>
          </w:tcPr>
          <w:p w14:paraId="679D594E" w14:textId="31B3EC93" w:rsidR="00255CAB" w:rsidRPr="005D3A37" w:rsidRDefault="005D3A37" w:rsidP="005D3A37">
            <w:pPr>
              <w:jc w:val="center"/>
              <w:rPr>
                <w:b/>
                <w:i/>
              </w:rPr>
            </w:pPr>
            <w:r>
              <w:rPr>
                <w:b/>
                <w:i/>
              </w:rPr>
              <w:t>Nr</w:t>
            </w:r>
          </w:p>
        </w:tc>
        <w:tc>
          <w:tcPr>
            <w:tcW w:w="1800" w:type="dxa"/>
            <w:shd w:val="clear" w:color="auto" w:fill="auto"/>
            <w:vAlign w:val="center"/>
          </w:tcPr>
          <w:p w14:paraId="1A77FC53" w14:textId="130CEC2F" w:rsidR="00255CAB" w:rsidRPr="005D3A37" w:rsidRDefault="005D3A37" w:rsidP="005D3A37">
            <w:pPr>
              <w:jc w:val="center"/>
              <w:rPr>
                <w:b/>
                <w:i/>
              </w:rPr>
            </w:pPr>
            <w:r>
              <w:rPr>
                <w:b/>
                <w:i/>
              </w:rPr>
              <w:t>Kod czynności do rozliczenia</w:t>
            </w:r>
          </w:p>
        </w:tc>
        <w:tc>
          <w:tcPr>
            <w:tcW w:w="1800" w:type="dxa"/>
            <w:shd w:val="clear" w:color="auto" w:fill="auto"/>
            <w:vAlign w:val="center"/>
          </w:tcPr>
          <w:p w14:paraId="0817C0B7" w14:textId="71ACD2DC"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1248E7AD" w14:textId="50F9B245" w:rsidR="00255CAB" w:rsidRPr="005D3A37" w:rsidRDefault="005D3A37" w:rsidP="005D3A37">
            <w:pPr>
              <w:jc w:val="center"/>
              <w:rPr>
                <w:b/>
                <w:i/>
              </w:rPr>
            </w:pPr>
            <w:r>
              <w:rPr>
                <w:b/>
                <w:i/>
              </w:rPr>
              <w:t>Opis kodu czynności</w:t>
            </w:r>
          </w:p>
        </w:tc>
        <w:tc>
          <w:tcPr>
            <w:tcW w:w="1200" w:type="dxa"/>
            <w:shd w:val="clear" w:color="auto" w:fill="auto"/>
            <w:vAlign w:val="center"/>
          </w:tcPr>
          <w:p w14:paraId="11EC9E5C" w14:textId="2126C5F1" w:rsidR="00255CAB" w:rsidRPr="005D3A37" w:rsidRDefault="005D3A37" w:rsidP="005D3A37">
            <w:pPr>
              <w:jc w:val="center"/>
              <w:rPr>
                <w:b/>
                <w:i/>
              </w:rPr>
            </w:pPr>
            <w:r>
              <w:rPr>
                <w:b/>
                <w:i/>
              </w:rPr>
              <w:t>Jednostka miary czynn. rozl.</w:t>
            </w:r>
          </w:p>
        </w:tc>
      </w:tr>
      <w:tr w:rsidR="00255CAB" w:rsidRPr="009E2190" w14:paraId="0EEC1D64" w14:textId="77777777" w:rsidTr="005D3A37">
        <w:tc>
          <w:tcPr>
            <w:tcW w:w="800" w:type="dxa"/>
            <w:shd w:val="clear" w:color="auto" w:fill="auto"/>
          </w:tcPr>
          <w:p w14:paraId="75AFBC79" w14:textId="60ED2775" w:rsidR="00255CAB" w:rsidRPr="005D3A37" w:rsidRDefault="005D3A37" w:rsidP="005D3A37">
            <w:pPr>
              <w:jc w:val="center"/>
            </w:pPr>
            <w:r>
              <w:t>165</w:t>
            </w:r>
          </w:p>
        </w:tc>
        <w:tc>
          <w:tcPr>
            <w:tcW w:w="1800" w:type="dxa"/>
            <w:shd w:val="clear" w:color="auto" w:fill="auto"/>
          </w:tcPr>
          <w:p w14:paraId="71DE5C53" w14:textId="342C5F7B" w:rsidR="00255CAB" w:rsidRPr="005D3A37" w:rsidRDefault="00255CAB" w:rsidP="005D3A37">
            <w:pPr>
              <w:jc w:val="left"/>
            </w:pPr>
            <w:r w:rsidRPr="005D3A37">
              <w:t>ZW-ZRĘB</w:t>
            </w:r>
          </w:p>
        </w:tc>
        <w:tc>
          <w:tcPr>
            <w:tcW w:w="1800" w:type="dxa"/>
            <w:shd w:val="clear" w:color="auto" w:fill="auto"/>
          </w:tcPr>
          <w:p w14:paraId="7A88CB6B" w14:textId="248F1D43" w:rsidR="00255CAB" w:rsidRPr="005D3A37" w:rsidRDefault="00255CAB" w:rsidP="005D3A37">
            <w:pPr>
              <w:jc w:val="left"/>
            </w:pPr>
            <w:r w:rsidRPr="005D3A37">
              <w:t>ZW-ZRĘB</w:t>
            </w:r>
          </w:p>
        </w:tc>
        <w:tc>
          <w:tcPr>
            <w:tcW w:w="3600" w:type="dxa"/>
            <w:shd w:val="clear" w:color="auto" w:fill="auto"/>
          </w:tcPr>
          <w:p w14:paraId="6CF0BE08" w14:textId="562A50B9" w:rsidR="00255CAB" w:rsidRPr="005D3A37" w:rsidRDefault="00255CAB" w:rsidP="005D3A37">
            <w:r w:rsidRPr="005D3A37">
              <w:t>Zwalczanie mechaniczne szkodników wtórnych poprzez zrębkowanie</w:t>
            </w:r>
          </w:p>
        </w:tc>
        <w:tc>
          <w:tcPr>
            <w:tcW w:w="1200" w:type="dxa"/>
            <w:shd w:val="clear" w:color="auto" w:fill="auto"/>
          </w:tcPr>
          <w:p w14:paraId="6AB723FA" w14:textId="3067A332" w:rsidR="00255CAB" w:rsidRPr="005D3A37" w:rsidRDefault="00255CAB" w:rsidP="005D3A37">
            <w:pPr>
              <w:jc w:val="center"/>
            </w:pPr>
            <w:r w:rsidRPr="005D3A37">
              <w:t>M3</w:t>
            </w:r>
          </w:p>
        </w:tc>
      </w:tr>
    </w:tbl>
    <w:p w14:paraId="6B1B61B0" w14:textId="12EC94C7" w:rsidR="00255CAB" w:rsidRPr="009E2190" w:rsidRDefault="00255CAB" w:rsidP="00255CAB"/>
    <w:p w14:paraId="6C4BEE3B" w14:textId="77777777" w:rsidR="00255CAB" w:rsidRPr="009E2190" w:rsidRDefault="00255CAB" w:rsidP="00255CAB">
      <w:pPr>
        <w:rPr>
          <w:b/>
        </w:rPr>
      </w:pPr>
      <w:r w:rsidRPr="009E2190">
        <w:rPr>
          <w:b/>
        </w:rPr>
        <w:t>Standard technologii prac obejmuje:</w:t>
      </w:r>
    </w:p>
    <w:p w14:paraId="24B03A92" w14:textId="4C597387" w:rsidR="00255CAB" w:rsidRPr="009E2190" w:rsidRDefault="00F53080" w:rsidP="005C2BDA">
      <w:pPr>
        <w:pStyle w:val="Listapunktowana"/>
        <w:numPr>
          <w:ilvl w:val="0"/>
          <w:numId w:val="54"/>
        </w:numPr>
      </w:pPr>
      <w:r w:rsidRPr="009E2190">
        <w:lastRenderedPageBreak/>
        <w:t>zrębkowanie</w:t>
      </w:r>
      <w:r w:rsidR="18A14C09" w:rsidRPr="009E2190">
        <w:t xml:space="preserve"> pozostałości opanowanych przez szkodniki wtórne, przy pomocy różnych urządzeń mechanicznych,</w:t>
      </w:r>
    </w:p>
    <w:p w14:paraId="4A0E857E" w14:textId="77777777" w:rsidR="00F53080" w:rsidRPr="009E2190" w:rsidRDefault="18A14C09" w:rsidP="005C2BDA">
      <w:pPr>
        <w:pStyle w:val="Listapunktowana"/>
        <w:numPr>
          <w:ilvl w:val="0"/>
          <w:numId w:val="54"/>
        </w:numPr>
      </w:pPr>
      <w:r w:rsidRPr="009E2190">
        <w:t xml:space="preserve">rozrzucenie powstałych zrębków równomiernie po powierzchni w celu maksymalnego przeschnięcia materiału </w:t>
      </w:r>
    </w:p>
    <w:p w14:paraId="443E321F" w14:textId="77777777" w:rsidR="00F53080" w:rsidRPr="009E2190" w:rsidRDefault="18A14C09" w:rsidP="00F53080">
      <w:pPr>
        <w:pStyle w:val="Listapunktowana"/>
        <w:ind w:left="360"/>
      </w:pPr>
      <w:r w:rsidRPr="009E2190">
        <w:t xml:space="preserve">lub </w:t>
      </w:r>
    </w:p>
    <w:p w14:paraId="1D9E5F29" w14:textId="523AF1FC" w:rsidR="00255CAB" w:rsidRPr="009E2190" w:rsidRDefault="18A14C09" w:rsidP="005C2BDA">
      <w:pPr>
        <w:pStyle w:val="Listapunktowana"/>
        <w:numPr>
          <w:ilvl w:val="0"/>
          <w:numId w:val="54"/>
        </w:numPr>
      </w:pPr>
      <w:r w:rsidRPr="009E2190">
        <w:t xml:space="preserve">ułożenie w pryzmie w celu zaparzenia szkodnika. </w:t>
      </w:r>
    </w:p>
    <w:p w14:paraId="535C863E" w14:textId="77777777" w:rsidR="00255CAB" w:rsidRPr="009E2190" w:rsidRDefault="5C0C9911" w:rsidP="005C2BDA">
      <w:pPr>
        <w:pStyle w:val="Listapunktowana"/>
        <w:numPr>
          <w:ilvl w:val="0"/>
          <w:numId w:val="54"/>
        </w:numPr>
      </w:pPr>
      <w:r w:rsidRPr="009E2190">
        <w:t>w przypadku ułożenia materiału w pryzmy, przykrycie go folią w celu zintensyfikowania procesu zaparzania szkodników oraz zdjęcie folii.</w:t>
      </w:r>
    </w:p>
    <w:p w14:paraId="6268FA08" w14:textId="6372CD65" w:rsidR="00F53080" w:rsidRPr="009E2190" w:rsidRDefault="00F53080" w:rsidP="00255CAB">
      <w:pPr>
        <w:rPr>
          <w:b/>
        </w:rPr>
      </w:pPr>
      <w:r w:rsidRPr="009E2190">
        <w:rPr>
          <w:b/>
        </w:rPr>
        <w:t>Uwagi:</w:t>
      </w:r>
    </w:p>
    <w:p w14:paraId="64C9F512" w14:textId="5DE23204" w:rsidR="004E557D" w:rsidRPr="009E2190" w:rsidRDefault="004E557D" w:rsidP="008A16DB">
      <w:pPr>
        <w:pStyle w:val="Listapunktowana"/>
        <w:numPr>
          <w:ilvl w:val="0"/>
          <w:numId w:val="53"/>
        </w:numPr>
      </w:pPr>
      <w:r w:rsidRPr="009E2190">
        <w:t>sposób postępowania (rozrzucenie/ułożenie w pryzmy) będzie określony w Zleceniu prac,</w:t>
      </w:r>
    </w:p>
    <w:p w14:paraId="024B7AFB" w14:textId="367754A0" w:rsidR="00017B84" w:rsidRPr="009E2190" w:rsidRDefault="00017B84" w:rsidP="008A16DB">
      <w:pPr>
        <w:pStyle w:val="Listapunktowana"/>
        <w:numPr>
          <w:ilvl w:val="0"/>
          <w:numId w:val="53"/>
        </w:numPr>
      </w:pPr>
      <w:r w:rsidRPr="009E2190">
        <w:t>koszty ewentualnego przykrycia pryzm folią zostaną rozliczone osobno (godzinowo)</w:t>
      </w:r>
      <w:r w:rsidR="004D4E04" w:rsidRPr="009E2190">
        <w:t>.</w:t>
      </w:r>
    </w:p>
    <w:p w14:paraId="46BD9B3E" w14:textId="5A40C828" w:rsidR="00255CAB" w:rsidRPr="009E2190" w:rsidRDefault="00255CAB" w:rsidP="00255CAB">
      <w:pPr>
        <w:rPr>
          <w:b/>
        </w:rPr>
      </w:pPr>
      <w:r w:rsidRPr="009E2190">
        <w:rPr>
          <w:b/>
        </w:rPr>
        <w:t>Procedura odbioru:</w:t>
      </w:r>
    </w:p>
    <w:p w14:paraId="0D488584" w14:textId="77777777" w:rsidR="00255CAB" w:rsidRPr="009E2190" w:rsidRDefault="00255CAB" w:rsidP="008A16DB">
      <w:pPr>
        <w:pStyle w:val="Listapunktowana"/>
        <w:numPr>
          <w:ilvl w:val="0"/>
          <w:numId w:val="17"/>
        </w:numPr>
      </w:pPr>
      <w:r w:rsidRPr="009E2190">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 zostanie określona pośrednio, tj. będzie wynikała z następujących założeń:</w:t>
      </w:r>
    </w:p>
    <w:p w14:paraId="56E4F097" w14:textId="77777777" w:rsidR="004F4642" w:rsidRPr="009E2190" w:rsidRDefault="004F4642" w:rsidP="008A16DB">
      <w:pPr>
        <w:pStyle w:val="Listapunktowana"/>
        <w:numPr>
          <w:ilvl w:val="0"/>
          <w:numId w:val="17"/>
        </w:numPr>
      </w:pPr>
      <w:r w:rsidRPr="009E2190">
        <w:t>ilość pozostałości drzewnych jest ściśle skorelowana z pozyskaną grubizną na danej powierzchni,</w:t>
      </w:r>
    </w:p>
    <w:p w14:paraId="27EEC06D" w14:textId="77777777" w:rsidR="004F4642" w:rsidRPr="009E2190" w:rsidRDefault="004F4642" w:rsidP="008A16DB">
      <w:pPr>
        <w:pStyle w:val="Listapunktowana"/>
        <w:numPr>
          <w:ilvl w:val="0"/>
          <w:numId w:val="17"/>
        </w:numPr>
      </w:pPr>
      <w:r w:rsidRPr="009E2190">
        <w:t>pozostałości drzewne to przede wszystkim drewno małowymiarowe oraz chrust,</w:t>
      </w:r>
    </w:p>
    <w:p w14:paraId="0D58DAD6" w14:textId="77777777" w:rsidR="004F4642" w:rsidRPr="009E2190" w:rsidRDefault="004F4642" w:rsidP="008A16DB">
      <w:pPr>
        <w:pStyle w:val="Listapunktowana"/>
        <w:numPr>
          <w:ilvl w:val="0"/>
          <w:numId w:val="17"/>
        </w:numPr>
      </w:pPr>
      <w:r w:rsidRPr="009E2190">
        <w:t>na potrzeby rozliczeń Zamawiającego z Wykonawcą, udział pozostałości drzewnych, oparty na udziale drewna małowymiarowego i średniowymiarowego (M+S) w stosunku do pozyskanej grubizny zawarta jest w Tabeli parametrów,</w:t>
      </w:r>
    </w:p>
    <w:p w14:paraId="50780D35" w14:textId="77777777" w:rsidR="00255CAB" w:rsidRPr="009E2190" w:rsidRDefault="18A14C09" w:rsidP="008A16DB">
      <w:pPr>
        <w:pStyle w:val="Listapunktowana"/>
        <w:numPr>
          <w:ilvl w:val="0"/>
          <w:numId w:val="17"/>
        </w:numPr>
      </w:pPr>
      <w:r w:rsidRPr="009E2190">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3D8FA43B" w14:textId="77777777" w:rsidR="00255CAB" w:rsidRPr="009E2190" w:rsidRDefault="00255CAB" w:rsidP="00255CAB">
      <w:r w:rsidRPr="009E2190">
        <w:t>(rozliczenie z dokładnością do dwóch miejsc po przecinku)</w:t>
      </w:r>
    </w:p>
    <w:p w14:paraId="737B64CE" w14:textId="77777777" w:rsidR="00255CAB" w:rsidRPr="009E2190" w:rsidRDefault="00255CAB" w:rsidP="00255CAB">
      <w:pPr>
        <w:rPr>
          <w:b/>
          <w:color w:val="FF0000"/>
        </w:rPr>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D9BAB3D" w14:textId="77777777" w:rsidTr="005D3A37">
        <w:trPr>
          <w:trHeight w:val="600"/>
          <w:tblHeader/>
        </w:trPr>
        <w:tc>
          <w:tcPr>
            <w:tcW w:w="800" w:type="dxa"/>
            <w:shd w:val="clear" w:color="auto" w:fill="auto"/>
            <w:vAlign w:val="center"/>
          </w:tcPr>
          <w:p w14:paraId="52406B6D" w14:textId="437FBA2E" w:rsidR="00255CAB" w:rsidRPr="005D3A37" w:rsidRDefault="005D3A37" w:rsidP="005D3A37">
            <w:pPr>
              <w:jc w:val="center"/>
              <w:rPr>
                <w:b/>
                <w:i/>
              </w:rPr>
            </w:pPr>
            <w:r>
              <w:rPr>
                <w:b/>
                <w:i/>
              </w:rPr>
              <w:t>Nr</w:t>
            </w:r>
          </w:p>
        </w:tc>
        <w:tc>
          <w:tcPr>
            <w:tcW w:w="1800" w:type="dxa"/>
            <w:shd w:val="clear" w:color="auto" w:fill="auto"/>
            <w:vAlign w:val="center"/>
          </w:tcPr>
          <w:p w14:paraId="0C6622F8" w14:textId="71426136" w:rsidR="00255CAB" w:rsidRPr="005D3A37" w:rsidRDefault="005D3A37" w:rsidP="005D3A37">
            <w:pPr>
              <w:jc w:val="center"/>
              <w:rPr>
                <w:b/>
                <w:i/>
              </w:rPr>
            </w:pPr>
            <w:r>
              <w:rPr>
                <w:b/>
                <w:i/>
              </w:rPr>
              <w:t>Kod czynności do rozliczenia</w:t>
            </w:r>
          </w:p>
        </w:tc>
        <w:tc>
          <w:tcPr>
            <w:tcW w:w="1800" w:type="dxa"/>
            <w:shd w:val="clear" w:color="auto" w:fill="auto"/>
            <w:vAlign w:val="center"/>
          </w:tcPr>
          <w:p w14:paraId="45584CED" w14:textId="5EA20923"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678BE8DA" w14:textId="49C04D1B" w:rsidR="00255CAB" w:rsidRPr="005D3A37" w:rsidRDefault="005D3A37" w:rsidP="005D3A37">
            <w:pPr>
              <w:jc w:val="center"/>
              <w:rPr>
                <w:b/>
                <w:i/>
              </w:rPr>
            </w:pPr>
            <w:r>
              <w:rPr>
                <w:b/>
                <w:i/>
              </w:rPr>
              <w:t>Opis kodu czynności</w:t>
            </w:r>
          </w:p>
        </w:tc>
        <w:tc>
          <w:tcPr>
            <w:tcW w:w="1200" w:type="dxa"/>
            <w:shd w:val="clear" w:color="auto" w:fill="auto"/>
            <w:vAlign w:val="center"/>
          </w:tcPr>
          <w:p w14:paraId="7D70DB58" w14:textId="452DC2B6" w:rsidR="00255CAB" w:rsidRPr="005D3A37" w:rsidRDefault="005D3A37" w:rsidP="005D3A37">
            <w:pPr>
              <w:jc w:val="center"/>
              <w:rPr>
                <w:b/>
                <w:i/>
              </w:rPr>
            </w:pPr>
            <w:r>
              <w:rPr>
                <w:b/>
                <w:i/>
              </w:rPr>
              <w:t>Jednostka miary czynn. rozl.</w:t>
            </w:r>
          </w:p>
        </w:tc>
      </w:tr>
      <w:tr w:rsidR="00255CAB" w:rsidRPr="009E2190" w14:paraId="38AFE4E2" w14:textId="77777777" w:rsidTr="005D3A37">
        <w:tc>
          <w:tcPr>
            <w:tcW w:w="800" w:type="dxa"/>
            <w:shd w:val="clear" w:color="auto" w:fill="auto"/>
          </w:tcPr>
          <w:p w14:paraId="08052F23" w14:textId="43FC23E2" w:rsidR="00255CAB" w:rsidRPr="005D3A37" w:rsidRDefault="005D3A37" w:rsidP="005D3A37">
            <w:pPr>
              <w:jc w:val="center"/>
            </w:pPr>
            <w:r>
              <w:t>166</w:t>
            </w:r>
          </w:p>
        </w:tc>
        <w:tc>
          <w:tcPr>
            <w:tcW w:w="1800" w:type="dxa"/>
            <w:shd w:val="clear" w:color="auto" w:fill="auto"/>
          </w:tcPr>
          <w:p w14:paraId="49EDFB73" w14:textId="089EB51D" w:rsidR="00255CAB" w:rsidRPr="005D3A37" w:rsidRDefault="00255CAB" w:rsidP="005D3A37">
            <w:pPr>
              <w:jc w:val="left"/>
            </w:pPr>
            <w:r w:rsidRPr="005D3A37">
              <w:t>KOR-DRWI</w:t>
            </w:r>
          </w:p>
        </w:tc>
        <w:tc>
          <w:tcPr>
            <w:tcW w:w="1800" w:type="dxa"/>
            <w:shd w:val="clear" w:color="auto" w:fill="auto"/>
          </w:tcPr>
          <w:p w14:paraId="49D44B49" w14:textId="3693D929" w:rsidR="004D4E04" w:rsidRPr="005D3A37" w:rsidRDefault="00255CAB" w:rsidP="005D3A37">
            <w:pPr>
              <w:jc w:val="left"/>
            </w:pPr>
            <w:r w:rsidRPr="005D3A37">
              <w:t>KOR-DRWI</w:t>
            </w:r>
          </w:p>
        </w:tc>
        <w:tc>
          <w:tcPr>
            <w:tcW w:w="3600" w:type="dxa"/>
            <w:shd w:val="clear" w:color="auto" w:fill="auto"/>
          </w:tcPr>
          <w:p w14:paraId="7059078F" w14:textId="72A5A4DF" w:rsidR="00255CAB" w:rsidRPr="005D3A37" w:rsidRDefault="00255CAB" w:rsidP="005D3A37">
            <w:r w:rsidRPr="005D3A37">
              <w:t>Ręczne korowanie drewna wielkowymiarowego iglastego i niszczenie kory</w:t>
            </w:r>
          </w:p>
        </w:tc>
        <w:tc>
          <w:tcPr>
            <w:tcW w:w="1200" w:type="dxa"/>
            <w:shd w:val="clear" w:color="auto" w:fill="auto"/>
          </w:tcPr>
          <w:p w14:paraId="2283E333" w14:textId="57B2FB3E" w:rsidR="00255CAB" w:rsidRPr="005D3A37" w:rsidRDefault="00255CAB" w:rsidP="005D3A37">
            <w:pPr>
              <w:jc w:val="center"/>
            </w:pPr>
            <w:r w:rsidRPr="005D3A37">
              <w:t>M3</w:t>
            </w:r>
          </w:p>
        </w:tc>
      </w:tr>
    </w:tbl>
    <w:p w14:paraId="5D5DBD59" w14:textId="085D59A9" w:rsidR="00255CAB" w:rsidRPr="009E2190" w:rsidRDefault="00255CAB" w:rsidP="00255CAB"/>
    <w:p w14:paraId="0FD1D574" w14:textId="77777777" w:rsidR="00255CAB" w:rsidRPr="009E2190" w:rsidRDefault="00255CAB" w:rsidP="00255CAB">
      <w:pPr>
        <w:rPr>
          <w:b/>
        </w:rPr>
      </w:pPr>
      <w:r w:rsidRPr="009E2190">
        <w:rPr>
          <w:b/>
        </w:rPr>
        <w:t>Standard technologii prac obejmuje:</w:t>
      </w:r>
    </w:p>
    <w:p w14:paraId="73855B24" w14:textId="77777777" w:rsidR="00255CAB" w:rsidRPr="009E2190" w:rsidRDefault="18A14C09" w:rsidP="00255CAB">
      <w:pPr>
        <w:pStyle w:val="Listapunktowana"/>
      </w:pPr>
      <w:r w:rsidRPr="009E2190">
        <w:lastRenderedPageBreak/>
        <w:t>korowanie zasiedlonego surowca,</w:t>
      </w:r>
    </w:p>
    <w:p w14:paraId="2C16E86E" w14:textId="77777777" w:rsidR="00255CAB" w:rsidRPr="009E2190" w:rsidRDefault="18A14C09" w:rsidP="00255CAB">
      <w:pPr>
        <w:pStyle w:val="Listapunktowana"/>
      </w:pPr>
      <w:r w:rsidRPr="009E2190">
        <w:t>dostarczenie kory do miejsca spalenia lub zakopania,</w:t>
      </w:r>
    </w:p>
    <w:p w14:paraId="5D05DA8A" w14:textId="77777777" w:rsidR="00255CAB" w:rsidRPr="009E2190" w:rsidRDefault="18A14C09" w:rsidP="00255CAB">
      <w:pPr>
        <w:pStyle w:val="Listapunktowana"/>
      </w:pPr>
      <w:r w:rsidRPr="009E2190">
        <w:t>spalenie lub zakopanie (przykrycie warstwą min. 20 cm gleby oraz udeptanie gleby) kory w miejscu wskazanym przez Zamawiającego.</w:t>
      </w:r>
    </w:p>
    <w:p w14:paraId="16BE0947" w14:textId="77777777" w:rsidR="000C6060" w:rsidRPr="009E2190" w:rsidRDefault="000C6060" w:rsidP="00255CAB">
      <w:pPr>
        <w:rPr>
          <w:b/>
        </w:rPr>
      </w:pPr>
    </w:p>
    <w:p w14:paraId="03478515" w14:textId="77777777" w:rsidR="000C6060" w:rsidRPr="009E2190" w:rsidRDefault="000C6060" w:rsidP="00255CAB">
      <w:pPr>
        <w:rPr>
          <w:b/>
        </w:rPr>
      </w:pPr>
    </w:p>
    <w:p w14:paraId="3333A31B" w14:textId="42D51305" w:rsidR="00255CAB" w:rsidRPr="009E2190" w:rsidRDefault="00255CAB" w:rsidP="00255CAB">
      <w:pPr>
        <w:rPr>
          <w:b/>
        </w:rPr>
      </w:pPr>
      <w:r w:rsidRPr="009E2190">
        <w:rPr>
          <w:b/>
        </w:rPr>
        <w:t xml:space="preserve">Uwagi: </w:t>
      </w:r>
    </w:p>
    <w:p w14:paraId="06A90221" w14:textId="77777777" w:rsidR="00255CAB" w:rsidRPr="009E2190" w:rsidRDefault="18A14C09" w:rsidP="000C6060">
      <w:pPr>
        <w:pStyle w:val="Listapunktowana"/>
        <w:numPr>
          <w:ilvl w:val="0"/>
          <w:numId w:val="53"/>
        </w:numPr>
      </w:pPr>
      <w:r w:rsidRPr="009E2190">
        <w:t>jeżeli korowanie zasiedlonego drewna poprzedzone jest rozmygłowaniem, to po jego okorowaniu należy ponownie go zmygłować; prace przy rozmygłowywaniu zostaną  rozliczone godzinowo,</w:t>
      </w:r>
    </w:p>
    <w:p w14:paraId="0690B555" w14:textId="41EBD385" w:rsidR="00255CAB" w:rsidRPr="009E2190" w:rsidRDefault="18A14C09" w:rsidP="000C6060">
      <w:pPr>
        <w:pStyle w:val="Listapunktowana"/>
        <w:numPr>
          <w:ilvl w:val="0"/>
          <w:numId w:val="53"/>
        </w:numPr>
      </w:pPr>
      <w:r w:rsidRPr="009E2190">
        <w:t>odległość transportu kory do spalenia lub zakopania jest zawarta w Tabeli parametrów,</w:t>
      </w:r>
    </w:p>
    <w:p w14:paraId="40C56092" w14:textId="77777777" w:rsidR="00255CAB" w:rsidRPr="009E2190" w:rsidRDefault="00255CAB" w:rsidP="00255CAB">
      <w:pPr>
        <w:rPr>
          <w:b/>
        </w:rPr>
      </w:pPr>
      <w:r w:rsidRPr="009E2190">
        <w:rPr>
          <w:b/>
        </w:rPr>
        <w:t>Procedura odbioru:</w:t>
      </w:r>
    </w:p>
    <w:p w14:paraId="06E53C3F" w14:textId="77777777" w:rsidR="00255CAB" w:rsidRPr="009E2190" w:rsidRDefault="18A14C09" w:rsidP="000C6060">
      <w:pPr>
        <w:pStyle w:val="Listapunktowana"/>
        <w:numPr>
          <w:ilvl w:val="0"/>
          <w:numId w:val="17"/>
        </w:numPr>
      </w:pPr>
      <w:r w:rsidRPr="009E2190">
        <w:t>odbiór prac nastąpi poprzez dokonanie weryfikacji zgodności wykonania prac co do ilości, jakości i zgodności ze zleceniem i obliczenie ilość M3 okorowanego surowca poprzez jego pomierzenie na gruncie.</w:t>
      </w:r>
    </w:p>
    <w:p w14:paraId="5431BC59" w14:textId="03ABC9BE" w:rsidR="00255CAB" w:rsidRPr="009E2190" w:rsidRDefault="00255CAB" w:rsidP="00255CAB">
      <w:r w:rsidRPr="009E2190">
        <w:t>(rozliczenie z dokładnością do dwóch miejsc po przecinku)</w:t>
      </w:r>
    </w:p>
    <w:p w14:paraId="706723EF" w14:textId="77777777" w:rsidR="004D4E04" w:rsidRPr="009E2190" w:rsidRDefault="004D4E04"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7F7A602" w14:textId="77777777" w:rsidTr="005D3A37">
        <w:trPr>
          <w:trHeight w:val="600"/>
          <w:tblHeader/>
        </w:trPr>
        <w:tc>
          <w:tcPr>
            <w:tcW w:w="800" w:type="dxa"/>
            <w:shd w:val="clear" w:color="auto" w:fill="auto"/>
            <w:vAlign w:val="center"/>
          </w:tcPr>
          <w:p w14:paraId="37DBF912" w14:textId="0EF69BA8" w:rsidR="00255CAB" w:rsidRPr="005D3A37" w:rsidRDefault="005D3A37" w:rsidP="005D3A37">
            <w:pPr>
              <w:jc w:val="center"/>
              <w:rPr>
                <w:b/>
                <w:i/>
              </w:rPr>
            </w:pPr>
            <w:r>
              <w:rPr>
                <w:b/>
                <w:i/>
              </w:rPr>
              <w:t>Nr</w:t>
            </w:r>
          </w:p>
        </w:tc>
        <w:tc>
          <w:tcPr>
            <w:tcW w:w="1800" w:type="dxa"/>
            <w:shd w:val="clear" w:color="auto" w:fill="auto"/>
            <w:vAlign w:val="center"/>
          </w:tcPr>
          <w:p w14:paraId="0CEEF505" w14:textId="0C6ADD51" w:rsidR="00255CAB" w:rsidRPr="005D3A37" w:rsidRDefault="005D3A37" w:rsidP="005D3A37">
            <w:pPr>
              <w:jc w:val="center"/>
              <w:rPr>
                <w:b/>
                <w:i/>
              </w:rPr>
            </w:pPr>
            <w:r>
              <w:rPr>
                <w:b/>
                <w:i/>
              </w:rPr>
              <w:t>Kod czynności do rozliczenia</w:t>
            </w:r>
          </w:p>
        </w:tc>
        <w:tc>
          <w:tcPr>
            <w:tcW w:w="1800" w:type="dxa"/>
            <w:shd w:val="clear" w:color="auto" w:fill="auto"/>
            <w:vAlign w:val="center"/>
          </w:tcPr>
          <w:p w14:paraId="463A6D40" w14:textId="2A1DFD32"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A7DFF13" w14:textId="6DAAA27C" w:rsidR="00255CAB" w:rsidRPr="005D3A37" w:rsidRDefault="005D3A37" w:rsidP="005D3A37">
            <w:pPr>
              <w:jc w:val="center"/>
              <w:rPr>
                <w:b/>
                <w:i/>
              </w:rPr>
            </w:pPr>
            <w:r>
              <w:rPr>
                <w:b/>
                <w:i/>
              </w:rPr>
              <w:t>Opis kodu czynności</w:t>
            </w:r>
          </w:p>
        </w:tc>
        <w:tc>
          <w:tcPr>
            <w:tcW w:w="1200" w:type="dxa"/>
            <w:shd w:val="clear" w:color="auto" w:fill="auto"/>
            <w:vAlign w:val="center"/>
          </w:tcPr>
          <w:p w14:paraId="5EAF5909" w14:textId="136CB39C" w:rsidR="00255CAB" w:rsidRPr="005D3A37" w:rsidRDefault="005D3A37" w:rsidP="005D3A37">
            <w:pPr>
              <w:jc w:val="center"/>
              <w:rPr>
                <w:b/>
                <w:i/>
              </w:rPr>
            </w:pPr>
            <w:r>
              <w:rPr>
                <w:b/>
                <w:i/>
              </w:rPr>
              <w:t>Jednostka miary czynn. rozl.</w:t>
            </w:r>
          </w:p>
        </w:tc>
      </w:tr>
      <w:tr w:rsidR="00255CAB" w:rsidRPr="009E2190" w14:paraId="6D79909B" w14:textId="77777777" w:rsidTr="005D3A37">
        <w:tc>
          <w:tcPr>
            <w:tcW w:w="800" w:type="dxa"/>
            <w:shd w:val="clear" w:color="auto" w:fill="auto"/>
          </w:tcPr>
          <w:p w14:paraId="42A8583E" w14:textId="61B91A8D" w:rsidR="00255CAB" w:rsidRPr="005D3A37" w:rsidRDefault="005D3A37" w:rsidP="005D3A37">
            <w:pPr>
              <w:jc w:val="center"/>
            </w:pPr>
            <w:r>
              <w:t>167</w:t>
            </w:r>
          </w:p>
        </w:tc>
        <w:tc>
          <w:tcPr>
            <w:tcW w:w="1800" w:type="dxa"/>
            <w:shd w:val="clear" w:color="auto" w:fill="auto"/>
          </w:tcPr>
          <w:p w14:paraId="4F4E213B" w14:textId="0D5F13A3" w:rsidR="00255CAB" w:rsidRPr="005D3A37" w:rsidRDefault="00255CAB" w:rsidP="005D3A37">
            <w:pPr>
              <w:jc w:val="left"/>
            </w:pPr>
            <w:r w:rsidRPr="005D3A37">
              <w:t>KOR-PNI</w:t>
            </w:r>
          </w:p>
        </w:tc>
        <w:tc>
          <w:tcPr>
            <w:tcW w:w="1800" w:type="dxa"/>
            <w:shd w:val="clear" w:color="auto" w:fill="auto"/>
          </w:tcPr>
          <w:p w14:paraId="035DC50E" w14:textId="13811422" w:rsidR="00255CAB" w:rsidRPr="005D3A37" w:rsidRDefault="00255CAB" w:rsidP="005D3A37">
            <w:pPr>
              <w:jc w:val="left"/>
            </w:pPr>
            <w:r w:rsidRPr="005D3A37">
              <w:t>KOR-PNI</w:t>
            </w:r>
          </w:p>
        </w:tc>
        <w:tc>
          <w:tcPr>
            <w:tcW w:w="3600" w:type="dxa"/>
            <w:shd w:val="clear" w:color="auto" w:fill="auto"/>
          </w:tcPr>
          <w:p w14:paraId="3F5D5DC9" w14:textId="59EE0D81" w:rsidR="00255CAB" w:rsidRPr="005D3A37" w:rsidRDefault="00255CAB" w:rsidP="005D3A37">
            <w:r w:rsidRPr="005D3A37">
              <w:t>Korowanie pniaków w drzewostanach</w:t>
            </w:r>
          </w:p>
        </w:tc>
        <w:tc>
          <w:tcPr>
            <w:tcW w:w="1200" w:type="dxa"/>
            <w:shd w:val="clear" w:color="auto" w:fill="auto"/>
          </w:tcPr>
          <w:p w14:paraId="7BE3CE98" w14:textId="1C88EDB3" w:rsidR="00255CAB" w:rsidRPr="005D3A37" w:rsidRDefault="00255CAB" w:rsidP="005D3A37">
            <w:pPr>
              <w:jc w:val="center"/>
            </w:pPr>
            <w:r w:rsidRPr="005D3A37">
              <w:t>HA</w:t>
            </w:r>
          </w:p>
        </w:tc>
      </w:tr>
    </w:tbl>
    <w:p w14:paraId="77608F20" w14:textId="4C13ABB7" w:rsidR="00255CAB" w:rsidRPr="009E2190" w:rsidRDefault="00255CAB" w:rsidP="00255CAB"/>
    <w:p w14:paraId="4416322C" w14:textId="77777777" w:rsidR="00255CAB" w:rsidRPr="009E2190" w:rsidRDefault="00255CAB" w:rsidP="00255CAB">
      <w:pPr>
        <w:rPr>
          <w:b/>
        </w:rPr>
      </w:pPr>
      <w:r w:rsidRPr="009E2190">
        <w:rPr>
          <w:b/>
        </w:rPr>
        <w:t>Standard technologii prac obejmuje:</w:t>
      </w:r>
    </w:p>
    <w:p w14:paraId="5A402C74" w14:textId="77777777" w:rsidR="00255CAB" w:rsidRPr="009E2190" w:rsidRDefault="18A14C09" w:rsidP="00255CAB">
      <w:pPr>
        <w:pStyle w:val="Listapunktowana"/>
      </w:pPr>
      <w:r w:rsidRPr="009E2190">
        <w:t xml:space="preserve">dojście do pniaka, </w:t>
      </w:r>
    </w:p>
    <w:p w14:paraId="27F7CA95" w14:textId="77777777" w:rsidR="00255CAB" w:rsidRPr="009E2190" w:rsidRDefault="18A14C09" w:rsidP="00255CAB">
      <w:pPr>
        <w:pStyle w:val="Listapunktowana"/>
      </w:pPr>
      <w:r w:rsidRPr="009E2190">
        <w:t>okorowanie pniaka.</w:t>
      </w:r>
    </w:p>
    <w:p w14:paraId="11E72623" w14:textId="77777777" w:rsidR="00255CAB" w:rsidRPr="009E2190" w:rsidRDefault="00255CAB" w:rsidP="00255CAB">
      <w:pPr>
        <w:rPr>
          <w:b/>
        </w:rPr>
      </w:pPr>
      <w:r w:rsidRPr="009E2190">
        <w:rPr>
          <w:b/>
        </w:rPr>
        <w:t>Uwagi:</w:t>
      </w:r>
    </w:p>
    <w:p w14:paraId="1F09FAA4" w14:textId="77777777" w:rsidR="00255CAB" w:rsidRPr="009E2190" w:rsidRDefault="18A14C09" w:rsidP="000C6060">
      <w:pPr>
        <w:pStyle w:val="Listapunktowana"/>
        <w:numPr>
          <w:ilvl w:val="0"/>
          <w:numId w:val="53"/>
        </w:numPr>
      </w:pPr>
      <w:r w:rsidRPr="009E2190">
        <w:t xml:space="preserve">korowanie pniaków jest wykonywane w terminie określonym przez Zamawiającego w zleceniu. </w:t>
      </w:r>
    </w:p>
    <w:p w14:paraId="334A9DA2" w14:textId="77777777" w:rsidR="00255CAB" w:rsidRPr="009E2190" w:rsidRDefault="00255CAB" w:rsidP="00255CAB">
      <w:pPr>
        <w:rPr>
          <w:b/>
        </w:rPr>
      </w:pPr>
      <w:r w:rsidRPr="009E2190">
        <w:rPr>
          <w:b/>
        </w:rPr>
        <w:t>Procedura odbioru:</w:t>
      </w:r>
    </w:p>
    <w:p w14:paraId="039FE896" w14:textId="77777777" w:rsidR="00165D75" w:rsidRPr="009E2190" w:rsidRDefault="00165D75" w:rsidP="00165D75">
      <w:r w:rsidRPr="009E2190">
        <w:t xml:space="preserve">Odbiór prac nastąpi poprzez zweryfikowanie prawidłowości ich wykonania z opisem czynności i zleceniem oraz ustalenie powierzchni wykonanego zabiegu dla: </w:t>
      </w:r>
    </w:p>
    <w:p w14:paraId="28AA61AA" w14:textId="77777777" w:rsidR="00165D75" w:rsidRPr="009E2190" w:rsidRDefault="00165D75" w:rsidP="00165D7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2B717FD1" w14:textId="77777777" w:rsidR="00165D75" w:rsidRPr="009E2190" w:rsidRDefault="00165D75" w:rsidP="00165D75">
      <w:pPr>
        <w:pStyle w:val="Listapunktowana"/>
        <w:numPr>
          <w:ilvl w:val="0"/>
          <w:numId w:val="17"/>
        </w:numPr>
      </w:pPr>
      <w:r w:rsidRPr="009E2190">
        <w:lastRenderedPageBreak/>
        <w:t>fragmentów wydzieleń – dokonuje się pomiarów powierzchni.</w:t>
      </w:r>
    </w:p>
    <w:p w14:paraId="7E563C6B" w14:textId="3C412C39" w:rsidR="00255CAB" w:rsidRPr="009E2190" w:rsidRDefault="00165D75" w:rsidP="00165D75">
      <w:r w:rsidRPr="009E2190">
        <w:t>(rozliczenie z dokładnością do dwóch miejsc po przecinku)</w:t>
      </w:r>
    </w:p>
    <w:p w14:paraId="6104CD7A" w14:textId="3C11F54F" w:rsidR="00255CAB" w:rsidRPr="009E2190" w:rsidRDefault="00255CAB" w:rsidP="00255CAB"/>
    <w:p w14:paraId="1FA8B858" w14:textId="4D298C83" w:rsidR="00255CAB" w:rsidRPr="009E2190" w:rsidRDefault="00255CAB" w:rsidP="00255CAB">
      <w:pPr>
        <w:pStyle w:val="Nagwek2"/>
      </w:pPr>
      <w:bookmarkStart w:id="22" w:name="_Toc192162316"/>
      <w:r w:rsidRPr="009E2190">
        <w:t>2</w:t>
      </w:r>
      <w:r w:rsidR="00C9325C">
        <w:t>2</w:t>
      </w:r>
      <w:r w:rsidRPr="009E2190">
        <w:t>. Ochrona przed grzybami</w:t>
      </w:r>
      <w:bookmarkEnd w:id="22"/>
    </w:p>
    <w:p w14:paraId="17FCA3C1" w14:textId="26B4DDFD"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223296F" w14:textId="77777777" w:rsidTr="005D3A37">
        <w:trPr>
          <w:trHeight w:val="600"/>
          <w:tblHeader/>
        </w:trPr>
        <w:tc>
          <w:tcPr>
            <w:tcW w:w="800" w:type="dxa"/>
            <w:shd w:val="clear" w:color="auto" w:fill="auto"/>
            <w:vAlign w:val="center"/>
          </w:tcPr>
          <w:p w14:paraId="72D6214E" w14:textId="4ADA68DB" w:rsidR="00255CAB" w:rsidRPr="005D3A37" w:rsidRDefault="005D3A37" w:rsidP="005D3A37">
            <w:pPr>
              <w:jc w:val="center"/>
              <w:rPr>
                <w:b/>
                <w:i/>
              </w:rPr>
            </w:pPr>
            <w:r>
              <w:rPr>
                <w:b/>
                <w:i/>
              </w:rPr>
              <w:t>Nr</w:t>
            </w:r>
          </w:p>
        </w:tc>
        <w:tc>
          <w:tcPr>
            <w:tcW w:w="1800" w:type="dxa"/>
            <w:shd w:val="clear" w:color="auto" w:fill="auto"/>
            <w:vAlign w:val="center"/>
          </w:tcPr>
          <w:p w14:paraId="1BC8A7EC" w14:textId="5C5658E0" w:rsidR="00255CAB" w:rsidRPr="005D3A37" w:rsidRDefault="005D3A37" w:rsidP="005D3A37">
            <w:pPr>
              <w:jc w:val="center"/>
              <w:rPr>
                <w:b/>
                <w:i/>
              </w:rPr>
            </w:pPr>
            <w:r>
              <w:rPr>
                <w:b/>
                <w:i/>
              </w:rPr>
              <w:t>Kod czynności do rozliczenia</w:t>
            </w:r>
          </w:p>
        </w:tc>
        <w:tc>
          <w:tcPr>
            <w:tcW w:w="1800" w:type="dxa"/>
            <w:shd w:val="clear" w:color="auto" w:fill="auto"/>
            <w:vAlign w:val="center"/>
          </w:tcPr>
          <w:p w14:paraId="7BDEC280" w14:textId="46D6184C"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2BD8AA6D" w14:textId="222CCA0E" w:rsidR="00255CAB" w:rsidRPr="005D3A37" w:rsidRDefault="005D3A37" w:rsidP="005D3A37">
            <w:pPr>
              <w:jc w:val="center"/>
              <w:rPr>
                <w:b/>
                <w:i/>
              </w:rPr>
            </w:pPr>
            <w:r>
              <w:rPr>
                <w:b/>
                <w:i/>
              </w:rPr>
              <w:t>Opis kodu czynności</w:t>
            </w:r>
          </w:p>
        </w:tc>
        <w:tc>
          <w:tcPr>
            <w:tcW w:w="1200" w:type="dxa"/>
            <w:shd w:val="clear" w:color="auto" w:fill="auto"/>
            <w:vAlign w:val="center"/>
          </w:tcPr>
          <w:p w14:paraId="320EF03D" w14:textId="400585BE" w:rsidR="00255CAB" w:rsidRPr="005D3A37" w:rsidRDefault="005D3A37" w:rsidP="005D3A37">
            <w:pPr>
              <w:jc w:val="center"/>
              <w:rPr>
                <w:b/>
                <w:i/>
              </w:rPr>
            </w:pPr>
            <w:r>
              <w:rPr>
                <w:b/>
                <w:i/>
              </w:rPr>
              <w:t>Jednostka miary czynn. rozl.</w:t>
            </w:r>
          </w:p>
        </w:tc>
      </w:tr>
      <w:tr w:rsidR="00255CAB" w:rsidRPr="009E2190" w14:paraId="7D37CAF1" w14:textId="77777777" w:rsidTr="005D3A37">
        <w:tc>
          <w:tcPr>
            <w:tcW w:w="800" w:type="dxa"/>
            <w:shd w:val="clear" w:color="auto" w:fill="auto"/>
          </w:tcPr>
          <w:p w14:paraId="19F92F90" w14:textId="2B14874A" w:rsidR="00255CAB" w:rsidRPr="005D3A37" w:rsidRDefault="005D3A37" w:rsidP="005D3A37">
            <w:pPr>
              <w:jc w:val="center"/>
            </w:pPr>
            <w:r>
              <w:t>168</w:t>
            </w:r>
          </w:p>
        </w:tc>
        <w:tc>
          <w:tcPr>
            <w:tcW w:w="1800" w:type="dxa"/>
            <w:shd w:val="clear" w:color="auto" w:fill="auto"/>
          </w:tcPr>
          <w:p w14:paraId="07A26F8D" w14:textId="0324136E" w:rsidR="00255CAB" w:rsidRPr="005D3A37" w:rsidRDefault="00255CAB" w:rsidP="005D3A37">
            <w:pPr>
              <w:jc w:val="left"/>
            </w:pPr>
            <w:r w:rsidRPr="005D3A37">
              <w:t>SMAR-PBIO</w:t>
            </w:r>
          </w:p>
        </w:tc>
        <w:tc>
          <w:tcPr>
            <w:tcW w:w="1800" w:type="dxa"/>
            <w:shd w:val="clear" w:color="auto" w:fill="auto"/>
          </w:tcPr>
          <w:p w14:paraId="7D9E1C3B" w14:textId="1A0A0B0D" w:rsidR="00255CAB" w:rsidRPr="005D3A37" w:rsidRDefault="00255CAB" w:rsidP="005D3A37">
            <w:pPr>
              <w:jc w:val="left"/>
            </w:pPr>
            <w:r w:rsidRPr="005D3A37">
              <w:t>SMAR-PBIO</w:t>
            </w:r>
            <w:r w:rsidRPr="005D3A37">
              <w:br/>
              <w:t>GODZ PBIO</w:t>
            </w:r>
          </w:p>
        </w:tc>
        <w:tc>
          <w:tcPr>
            <w:tcW w:w="3600" w:type="dxa"/>
            <w:shd w:val="clear" w:color="auto" w:fill="auto"/>
          </w:tcPr>
          <w:p w14:paraId="35AE037D" w14:textId="0E56C305" w:rsidR="00255CAB" w:rsidRPr="005D3A37" w:rsidRDefault="00255CAB" w:rsidP="005D3A37">
            <w:r w:rsidRPr="005D3A37">
              <w:t>Smarowanie pni biopreparatem</w:t>
            </w:r>
          </w:p>
        </w:tc>
        <w:tc>
          <w:tcPr>
            <w:tcW w:w="1200" w:type="dxa"/>
            <w:shd w:val="clear" w:color="auto" w:fill="auto"/>
          </w:tcPr>
          <w:p w14:paraId="6FC89638" w14:textId="318445BE" w:rsidR="00255CAB" w:rsidRPr="005D3A37" w:rsidRDefault="00255CAB" w:rsidP="005D3A37">
            <w:pPr>
              <w:jc w:val="center"/>
            </w:pPr>
            <w:r w:rsidRPr="005D3A37">
              <w:t>HA</w:t>
            </w:r>
          </w:p>
        </w:tc>
      </w:tr>
    </w:tbl>
    <w:p w14:paraId="03B4FA78" w14:textId="3A7450C6" w:rsidR="00255CAB" w:rsidRPr="009E2190" w:rsidRDefault="00255CAB" w:rsidP="00255CAB"/>
    <w:p w14:paraId="4FDC6CCA" w14:textId="77777777" w:rsidR="00255CAB" w:rsidRPr="009E2190" w:rsidRDefault="00255CAB" w:rsidP="00255CAB">
      <w:pPr>
        <w:rPr>
          <w:b/>
        </w:rPr>
      </w:pPr>
      <w:r w:rsidRPr="009E2190">
        <w:rPr>
          <w:b/>
        </w:rPr>
        <w:t>Standard technologii prac obejmuje:</w:t>
      </w:r>
    </w:p>
    <w:p w14:paraId="732F0D55" w14:textId="77777777" w:rsidR="00255CAB" w:rsidRPr="009E2190" w:rsidRDefault="18A14C09" w:rsidP="00255CAB">
      <w:pPr>
        <w:pStyle w:val="Listapunktowana"/>
      </w:pPr>
      <w:r w:rsidRPr="009E2190">
        <w:t>dostarczenie wody i preparatu na powierzchnię roboczą z magazynu lub miejsca wskazanego przez Zamawiającego,</w:t>
      </w:r>
    </w:p>
    <w:p w14:paraId="2822F13B" w14:textId="01761E58" w:rsidR="00255CAB" w:rsidRPr="009E2190" w:rsidRDefault="18A14C09" w:rsidP="00255CAB">
      <w:pPr>
        <w:pStyle w:val="Listapunktowana"/>
      </w:pPr>
      <w:r w:rsidRPr="009E2190">
        <w:t xml:space="preserve">przygotowanie cieczy roboczej (według instrukcji na opakowaniu), </w:t>
      </w:r>
    </w:p>
    <w:p w14:paraId="1F59DB99" w14:textId="77777777" w:rsidR="00255CAB" w:rsidRPr="009E2190" w:rsidRDefault="18A14C09" w:rsidP="00255CAB">
      <w:pPr>
        <w:pStyle w:val="Listapunktowana"/>
      </w:pPr>
      <w:r w:rsidRPr="009E2190">
        <w:t>nacięcie pnia,</w:t>
      </w:r>
    </w:p>
    <w:p w14:paraId="6A301E37" w14:textId="0A021DA9" w:rsidR="00255CAB" w:rsidRPr="009E2190" w:rsidRDefault="18A14C09" w:rsidP="00255CAB">
      <w:pPr>
        <w:pStyle w:val="Listapunktowana"/>
      </w:pPr>
      <w:r>
        <w:t>nałożenie biopreparatu zgodnie z instrukcją – etykietą preparatu,</w:t>
      </w:r>
    </w:p>
    <w:p w14:paraId="76A3D5C9" w14:textId="77777777" w:rsidR="00255CAB" w:rsidRPr="009E2190" w:rsidRDefault="18A14C09" w:rsidP="00255CAB">
      <w:pPr>
        <w:pStyle w:val="Listapunktowana"/>
      </w:pPr>
      <w:r w:rsidRPr="009E2190">
        <w:t>dostarczenie niewykorzystanego preparatu i opakowań do miejsca składowania,</w:t>
      </w:r>
    </w:p>
    <w:p w14:paraId="5C3C7786" w14:textId="77777777" w:rsidR="00255CAB" w:rsidRPr="009E2190" w:rsidRDefault="00255CAB" w:rsidP="00255CAB">
      <w:pPr>
        <w:rPr>
          <w:b/>
        </w:rPr>
      </w:pPr>
      <w:r w:rsidRPr="009E2190">
        <w:rPr>
          <w:b/>
        </w:rPr>
        <w:t>Uwagi:</w:t>
      </w:r>
    </w:p>
    <w:p w14:paraId="4C19598E" w14:textId="03DE0408" w:rsidR="00255CAB" w:rsidRPr="009E2190" w:rsidRDefault="004B21B5" w:rsidP="000C6060">
      <w:pPr>
        <w:pStyle w:val="Listapunktowana"/>
        <w:numPr>
          <w:ilvl w:val="0"/>
          <w:numId w:val="53"/>
        </w:numPr>
      </w:pPr>
      <w:r>
        <w:t xml:space="preserve">rodzaj preparatu, </w:t>
      </w:r>
      <w:r w:rsidR="002E37B0" w:rsidRPr="009E2190">
        <w:t>o</w:t>
      </w:r>
      <w:r w:rsidR="18A14C09" w:rsidRPr="009E2190">
        <w:t xml:space="preserve">dległość od miejsca odbioru </w:t>
      </w:r>
      <w:r w:rsidR="002E37B0" w:rsidRPr="009E2190">
        <w:t>preparatu</w:t>
      </w:r>
      <w:r w:rsidR="18A14C09" w:rsidRPr="009E2190">
        <w:t xml:space="preserve"> </w:t>
      </w:r>
      <w:r w:rsidR="002E37B0" w:rsidRPr="009E2190">
        <w:t>i</w:t>
      </w:r>
      <w:r w:rsidR="18A14C09" w:rsidRPr="009E2190">
        <w:t xml:space="preserve"> miejsca zwrotu opakowań oraz od punkt poboru wody </w:t>
      </w:r>
      <w:r w:rsidR="000434B2">
        <w:t>są</w:t>
      </w:r>
      <w:r w:rsidR="000434B2" w:rsidRPr="009E2190">
        <w:t xml:space="preserve"> </w:t>
      </w:r>
      <w:r w:rsidR="18A14C09" w:rsidRPr="009E2190">
        <w:t>zawart</w:t>
      </w:r>
      <w:r w:rsidR="000434B2">
        <w:t>e</w:t>
      </w:r>
      <w:r w:rsidR="18A14C09" w:rsidRPr="009E2190">
        <w:t xml:space="preserve"> w Tabeli parametrów,</w:t>
      </w:r>
    </w:p>
    <w:p w14:paraId="03F1C99D" w14:textId="77777777" w:rsidR="00255CAB" w:rsidRPr="009E2190" w:rsidRDefault="18A14C09" w:rsidP="000C6060">
      <w:pPr>
        <w:pStyle w:val="Listapunktowana"/>
        <w:numPr>
          <w:ilvl w:val="0"/>
          <w:numId w:val="53"/>
        </w:numPr>
      </w:pPr>
      <w:r w:rsidRPr="009E2190">
        <w:t>na powierzchni roboczej muszą zostać zabezpieczone wszystkie pniaki po ściętych drzewach,</w:t>
      </w:r>
    </w:p>
    <w:p w14:paraId="785FFDFC" w14:textId="77777777" w:rsidR="00255CAB" w:rsidRPr="009E2190" w:rsidRDefault="18A14C09" w:rsidP="000C6060">
      <w:pPr>
        <w:pStyle w:val="Listapunktowana"/>
        <w:numPr>
          <w:ilvl w:val="0"/>
          <w:numId w:val="53"/>
        </w:numPr>
      </w:pPr>
      <w:r w:rsidRPr="009E2190">
        <w:t xml:space="preserve">czynność GODZ PBIO przeznaczona jest w wycenie na koszty transportowe. </w:t>
      </w:r>
    </w:p>
    <w:p w14:paraId="2CE05B1B" w14:textId="77777777" w:rsidR="00255CAB" w:rsidRPr="009E2190" w:rsidRDefault="00255CAB" w:rsidP="00255CAB">
      <w:pPr>
        <w:rPr>
          <w:b/>
        </w:rPr>
      </w:pPr>
      <w:r w:rsidRPr="009E2190">
        <w:rPr>
          <w:b/>
        </w:rPr>
        <w:t>Procedura odbioru:</w:t>
      </w:r>
    </w:p>
    <w:p w14:paraId="488D58FE" w14:textId="77777777" w:rsidR="00485345" w:rsidRPr="009E2190" w:rsidRDefault="00485345" w:rsidP="00485345">
      <w:r w:rsidRPr="009E2190">
        <w:t xml:space="preserve">Odbiór prac nastąpi poprzez zweryfikowanie prawidłowości ich wykonania z opisem czynności i zleceniem oraz ustalenie powierzchni wykonanego zabiegu dla: </w:t>
      </w:r>
    </w:p>
    <w:p w14:paraId="719BE076" w14:textId="77777777" w:rsidR="00485345" w:rsidRPr="009E2190" w:rsidRDefault="00485345" w:rsidP="0048534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03FF070E" w14:textId="77777777" w:rsidR="00485345" w:rsidRPr="009E2190" w:rsidRDefault="00485345" w:rsidP="00485345">
      <w:pPr>
        <w:pStyle w:val="Listapunktowana"/>
        <w:numPr>
          <w:ilvl w:val="0"/>
          <w:numId w:val="17"/>
        </w:numPr>
      </w:pPr>
      <w:r w:rsidRPr="009E2190">
        <w:t>fragmentów wydzieleń – dokonuje się pomiarów powierzchni.</w:t>
      </w:r>
    </w:p>
    <w:p w14:paraId="5B36595B" w14:textId="58898354" w:rsidR="00255CAB" w:rsidRPr="009E2190" w:rsidRDefault="00485345" w:rsidP="00485345">
      <w:r w:rsidRPr="009E2190">
        <w:t>(rozliczenie z dokładnością do dwóch miejsc po przecinku)</w:t>
      </w:r>
    </w:p>
    <w:p w14:paraId="5BD42683" w14:textId="4F0EE813"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64943FCD" w14:textId="77777777" w:rsidTr="005D3A37">
        <w:trPr>
          <w:trHeight w:val="600"/>
          <w:tblHeader/>
        </w:trPr>
        <w:tc>
          <w:tcPr>
            <w:tcW w:w="800" w:type="dxa"/>
            <w:shd w:val="clear" w:color="auto" w:fill="auto"/>
            <w:vAlign w:val="center"/>
          </w:tcPr>
          <w:p w14:paraId="7C0D5082" w14:textId="335DC43A" w:rsidR="00255CAB" w:rsidRPr="005D3A37" w:rsidRDefault="005D3A37" w:rsidP="005D3A37">
            <w:pPr>
              <w:jc w:val="center"/>
              <w:rPr>
                <w:b/>
                <w:i/>
              </w:rPr>
            </w:pPr>
            <w:r>
              <w:rPr>
                <w:b/>
                <w:i/>
              </w:rPr>
              <w:lastRenderedPageBreak/>
              <w:t>Nr</w:t>
            </w:r>
          </w:p>
        </w:tc>
        <w:tc>
          <w:tcPr>
            <w:tcW w:w="1800" w:type="dxa"/>
            <w:shd w:val="clear" w:color="auto" w:fill="auto"/>
            <w:vAlign w:val="center"/>
          </w:tcPr>
          <w:p w14:paraId="25D68A3B" w14:textId="6C6A9DFD" w:rsidR="00255CAB" w:rsidRPr="005D3A37" w:rsidRDefault="005D3A37" w:rsidP="005D3A37">
            <w:pPr>
              <w:jc w:val="center"/>
              <w:rPr>
                <w:b/>
                <w:i/>
              </w:rPr>
            </w:pPr>
            <w:r>
              <w:rPr>
                <w:b/>
                <w:i/>
              </w:rPr>
              <w:t>Kod czynności do rozliczenia</w:t>
            </w:r>
          </w:p>
        </w:tc>
        <w:tc>
          <w:tcPr>
            <w:tcW w:w="1800" w:type="dxa"/>
            <w:shd w:val="clear" w:color="auto" w:fill="auto"/>
            <w:vAlign w:val="center"/>
          </w:tcPr>
          <w:p w14:paraId="3281CEC7" w14:textId="03C7F2D6"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38E67DDD" w14:textId="45E14AA0" w:rsidR="00255CAB" w:rsidRPr="005D3A37" w:rsidRDefault="005D3A37" w:rsidP="005D3A37">
            <w:pPr>
              <w:jc w:val="center"/>
              <w:rPr>
                <w:b/>
                <w:i/>
              </w:rPr>
            </w:pPr>
            <w:r>
              <w:rPr>
                <w:b/>
                <w:i/>
              </w:rPr>
              <w:t>Opis kodu czynności</w:t>
            </w:r>
          </w:p>
        </w:tc>
        <w:tc>
          <w:tcPr>
            <w:tcW w:w="1200" w:type="dxa"/>
            <w:shd w:val="clear" w:color="auto" w:fill="auto"/>
            <w:vAlign w:val="center"/>
          </w:tcPr>
          <w:p w14:paraId="7D774B64" w14:textId="54F10758" w:rsidR="00255CAB" w:rsidRPr="005D3A37" w:rsidRDefault="005D3A37" w:rsidP="005D3A37">
            <w:pPr>
              <w:jc w:val="center"/>
              <w:rPr>
                <w:b/>
                <w:i/>
              </w:rPr>
            </w:pPr>
            <w:r>
              <w:rPr>
                <w:b/>
                <w:i/>
              </w:rPr>
              <w:t>Jednostka miary czynn. rozl.</w:t>
            </w:r>
          </w:p>
        </w:tc>
      </w:tr>
      <w:tr w:rsidR="00255CAB" w:rsidRPr="009E2190" w14:paraId="23F22155" w14:textId="77777777" w:rsidTr="005D3A37">
        <w:tc>
          <w:tcPr>
            <w:tcW w:w="800" w:type="dxa"/>
            <w:shd w:val="clear" w:color="auto" w:fill="auto"/>
          </w:tcPr>
          <w:p w14:paraId="26607AB5" w14:textId="2DBC96BC" w:rsidR="00255CAB" w:rsidRPr="005D3A37" w:rsidRDefault="005D3A37" w:rsidP="005D3A37">
            <w:pPr>
              <w:jc w:val="center"/>
            </w:pPr>
            <w:r>
              <w:t>169</w:t>
            </w:r>
          </w:p>
        </w:tc>
        <w:tc>
          <w:tcPr>
            <w:tcW w:w="1800" w:type="dxa"/>
            <w:shd w:val="clear" w:color="auto" w:fill="auto"/>
          </w:tcPr>
          <w:p w14:paraId="5E50466C" w14:textId="2019DDBD" w:rsidR="00255CAB" w:rsidRPr="005D3A37" w:rsidRDefault="00255CAB" w:rsidP="005D3A37">
            <w:pPr>
              <w:jc w:val="left"/>
            </w:pPr>
            <w:r w:rsidRPr="005D3A37">
              <w:t>SMAR-MECH</w:t>
            </w:r>
          </w:p>
        </w:tc>
        <w:tc>
          <w:tcPr>
            <w:tcW w:w="1800" w:type="dxa"/>
            <w:shd w:val="clear" w:color="auto" w:fill="auto"/>
          </w:tcPr>
          <w:p w14:paraId="48AA80D0" w14:textId="1B5C6731" w:rsidR="00255CAB" w:rsidRPr="005D3A37" w:rsidRDefault="00255CAB" w:rsidP="005D3A37">
            <w:pPr>
              <w:jc w:val="left"/>
            </w:pPr>
            <w:r w:rsidRPr="005D3A37">
              <w:t>SMAR-MECH</w:t>
            </w:r>
            <w:r w:rsidRPr="005D3A37">
              <w:br/>
              <w:t>GODZ SMAR</w:t>
            </w:r>
          </w:p>
        </w:tc>
        <w:tc>
          <w:tcPr>
            <w:tcW w:w="3600" w:type="dxa"/>
            <w:shd w:val="clear" w:color="auto" w:fill="auto"/>
          </w:tcPr>
          <w:p w14:paraId="501C94C3" w14:textId="42EF79E0" w:rsidR="00255CAB" w:rsidRPr="005D3A37" w:rsidRDefault="00255CAB" w:rsidP="005D3A37">
            <w:r w:rsidRPr="005D3A37">
              <w:t>Mechaniczne smarowanie pni biopreparatem</w:t>
            </w:r>
          </w:p>
        </w:tc>
        <w:tc>
          <w:tcPr>
            <w:tcW w:w="1200" w:type="dxa"/>
            <w:shd w:val="clear" w:color="auto" w:fill="auto"/>
          </w:tcPr>
          <w:p w14:paraId="7383D793" w14:textId="78234D41" w:rsidR="00255CAB" w:rsidRPr="005D3A37" w:rsidRDefault="00255CAB" w:rsidP="005D3A37">
            <w:pPr>
              <w:jc w:val="center"/>
            </w:pPr>
            <w:r w:rsidRPr="005D3A37">
              <w:t>HA</w:t>
            </w:r>
          </w:p>
        </w:tc>
      </w:tr>
    </w:tbl>
    <w:p w14:paraId="09EA0FF3" w14:textId="7D57B05E" w:rsidR="00255CAB" w:rsidRPr="009E2190" w:rsidRDefault="00255CAB" w:rsidP="00255CAB"/>
    <w:p w14:paraId="1CA06E02" w14:textId="77777777" w:rsidR="00255CAB" w:rsidRPr="009E2190" w:rsidRDefault="00255CAB" w:rsidP="00255CAB">
      <w:pPr>
        <w:rPr>
          <w:b/>
        </w:rPr>
      </w:pPr>
      <w:r w:rsidRPr="009E2190">
        <w:rPr>
          <w:b/>
        </w:rPr>
        <w:t>Standard technologii prac obejmuje:</w:t>
      </w:r>
    </w:p>
    <w:p w14:paraId="2143973A" w14:textId="77777777" w:rsidR="00255CAB" w:rsidRPr="009E2190" w:rsidRDefault="18A14C09" w:rsidP="00E13762">
      <w:pPr>
        <w:pStyle w:val="Listapunktowana"/>
      </w:pPr>
      <w:r w:rsidRPr="009E2190">
        <w:t>dostarczenie wody, preparatu i barwnika na powierzchnię roboczą z magazynu lub miejsca wskazanego przez Zamawiającego,</w:t>
      </w:r>
    </w:p>
    <w:p w14:paraId="203F06C2" w14:textId="77777777" w:rsidR="00255CAB" w:rsidRPr="009E2190" w:rsidRDefault="18A14C09" w:rsidP="00E13762">
      <w:pPr>
        <w:pStyle w:val="Listapunktowana"/>
      </w:pPr>
      <w:r w:rsidRPr="009E2190">
        <w:t xml:space="preserve">przygotowanie cieczy roboczej (według instrukcji na opakowaniu), </w:t>
      </w:r>
    </w:p>
    <w:p w14:paraId="7E59E6BD" w14:textId="77777777" w:rsidR="00255CAB" w:rsidRPr="009E2190" w:rsidRDefault="18A14C09" w:rsidP="00E13762">
      <w:pPr>
        <w:pStyle w:val="Listapunktowana"/>
      </w:pPr>
      <w:r w:rsidRPr="009E2190">
        <w:t>aplikowanie preparatu w trakcie pozyskiwania drzew z wykorzystaniem harwesterów, przez komputerowo sterowany system natryskujący,</w:t>
      </w:r>
    </w:p>
    <w:p w14:paraId="25FBA506" w14:textId="77777777" w:rsidR="00255CAB" w:rsidRPr="009E2190" w:rsidRDefault="18A14C09" w:rsidP="00E13762">
      <w:pPr>
        <w:pStyle w:val="Listapunktowana"/>
      </w:pPr>
      <w:r w:rsidRPr="009E2190">
        <w:t>dostarczenie niewykorzystanego preparatu i opakowań do miejsca składowania.</w:t>
      </w:r>
    </w:p>
    <w:p w14:paraId="59ED970A" w14:textId="77777777" w:rsidR="00255CAB" w:rsidRPr="009E2190" w:rsidRDefault="00255CAB" w:rsidP="00255CAB">
      <w:pPr>
        <w:rPr>
          <w:b/>
        </w:rPr>
      </w:pPr>
      <w:r w:rsidRPr="009E2190">
        <w:rPr>
          <w:b/>
        </w:rPr>
        <w:t>Uwagi:</w:t>
      </w:r>
    </w:p>
    <w:p w14:paraId="5E2856FE" w14:textId="0875DA14" w:rsidR="00255CAB" w:rsidRPr="009E2190" w:rsidRDefault="004B21B5" w:rsidP="000C6060">
      <w:pPr>
        <w:pStyle w:val="Listapunktowana"/>
        <w:numPr>
          <w:ilvl w:val="0"/>
          <w:numId w:val="53"/>
        </w:numPr>
      </w:pPr>
      <w:r>
        <w:t xml:space="preserve">rodzaj preparatu, </w:t>
      </w:r>
      <w:r w:rsidR="18A14C09" w:rsidRPr="009E2190">
        <w:t xml:space="preserve">odległość od miejsca odbioru </w:t>
      </w:r>
      <w:r w:rsidR="002E37B0" w:rsidRPr="009E2190">
        <w:t>preparatu i miejsca zwrotu opakowań</w:t>
      </w:r>
      <w:r w:rsidR="18A14C09" w:rsidRPr="009E2190">
        <w:t xml:space="preserve"> oraz od punkt poboru wody </w:t>
      </w:r>
      <w:r w:rsidR="000434B2">
        <w:t>są</w:t>
      </w:r>
      <w:r w:rsidR="000434B2" w:rsidRPr="009E2190">
        <w:t xml:space="preserve"> </w:t>
      </w:r>
      <w:r w:rsidR="18A14C09" w:rsidRPr="009E2190">
        <w:t>zawart</w:t>
      </w:r>
      <w:r w:rsidR="000434B2">
        <w:t>e</w:t>
      </w:r>
      <w:r w:rsidR="18A14C09" w:rsidRPr="009E2190">
        <w:t xml:space="preserve"> w Tabeli parametrów,</w:t>
      </w:r>
    </w:p>
    <w:p w14:paraId="7292056B" w14:textId="333ADA06" w:rsidR="00255CAB" w:rsidRPr="009E2190" w:rsidRDefault="18A14C09" w:rsidP="000C6060">
      <w:pPr>
        <w:pStyle w:val="Listapunktowana"/>
        <w:numPr>
          <w:ilvl w:val="0"/>
          <w:numId w:val="53"/>
        </w:numPr>
      </w:pPr>
      <w:r w:rsidRPr="009E2190">
        <w:t>na powierzchni roboczej muszą zostać zabezpieczone wszystkie pniaki po ściętych drzewach,</w:t>
      </w:r>
    </w:p>
    <w:p w14:paraId="373C9240" w14:textId="77777777" w:rsidR="00255CAB" w:rsidRPr="009E2190" w:rsidRDefault="18A14C09" w:rsidP="000C6060">
      <w:pPr>
        <w:pStyle w:val="Listapunktowana"/>
        <w:numPr>
          <w:ilvl w:val="0"/>
          <w:numId w:val="53"/>
        </w:numPr>
      </w:pPr>
      <w:r w:rsidRPr="009E2190">
        <w:t>czynność GODZ SMAR przeznaczona jest w wycenie na koszty transportowe.</w:t>
      </w:r>
    </w:p>
    <w:p w14:paraId="3991701F" w14:textId="77777777" w:rsidR="00255CAB" w:rsidRPr="009E2190" w:rsidRDefault="00255CAB" w:rsidP="00255CAB">
      <w:pPr>
        <w:rPr>
          <w:b/>
        </w:rPr>
      </w:pPr>
      <w:r w:rsidRPr="009E2190">
        <w:rPr>
          <w:b/>
        </w:rPr>
        <w:t>Procedura odbioru:</w:t>
      </w:r>
    </w:p>
    <w:p w14:paraId="0150981B" w14:textId="77777777" w:rsidR="00485345" w:rsidRPr="009E2190" w:rsidRDefault="00485345" w:rsidP="00485345">
      <w:r w:rsidRPr="009E2190">
        <w:t xml:space="preserve">Odbiór prac nastąpi poprzez zweryfikowanie prawidłowości ich wykonania z opisem czynności i zleceniem oraz ustalenie powierzchni wykonanego zabiegu dla: </w:t>
      </w:r>
    </w:p>
    <w:p w14:paraId="0BE7E9E0" w14:textId="77777777" w:rsidR="00485345" w:rsidRPr="009E2190" w:rsidRDefault="00485345" w:rsidP="00485345">
      <w:pPr>
        <w:pStyle w:val="Listapunktowana"/>
        <w:numPr>
          <w:ilvl w:val="0"/>
          <w:numId w:val="17"/>
        </w:numPr>
      </w:pPr>
      <w:r w:rsidRPr="009E2190">
        <w:t xml:space="preserve">całych wydzieleń - przyjmuje się wartości z opisu taksacyjnego lub LMN z ewentualnym pomniejszeniem o istniejące w wydzieleniu elementy nie objęte zabiegiem takie jak: kępy drzewostanu, bagna itp.,  </w:t>
      </w:r>
    </w:p>
    <w:p w14:paraId="5B03F457" w14:textId="77777777" w:rsidR="00485345" w:rsidRPr="009E2190" w:rsidRDefault="00485345" w:rsidP="00485345">
      <w:pPr>
        <w:pStyle w:val="Listapunktowana"/>
        <w:numPr>
          <w:ilvl w:val="0"/>
          <w:numId w:val="17"/>
        </w:numPr>
      </w:pPr>
      <w:r w:rsidRPr="009E2190">
        <w:t>fragmentów wydzieleń – dokonuje się pomiarów powierzchni.</w:t>
      </w:r>
    </w:p>
    <w:p w14:paraId="0CB1D426" w14:textId="41C19B43" w:rsidR="00255CAB" w:rsidRPr="009E2190" w:rsidRDefault="00485345" w:rsidP="00485345">
      <w:pPr>
        <w:rPr>
          <w:b/>
        </w:rPr>
      </w:pPr>
      <w:r w:rsidRPr="009E2190">
        <w:t>(rozliczenie z dokładnością do dwóch miejsc po przecinku)</w:t>
      </w:r>
    </w:p>
    <w:p w14:paraId="2A6F01CD" w14:textId="1B970E3D" w:rsidR="00255CAB" w:rsidRPr="009E2190" w:rsidRDefault="00255CAB" w:rsidP="00255CAB">
      <w:pPr>
        <w:pStyle w:val="Nagwek2"/>
      </w:pPr>
      <w:bookmarkStart w:id="23" w:name="_Toc192162317"/>
      <w:r w:rsidRPr="009E2190">
        <w:lastRenderedPageBreak/>
        <w:t>2</w:t>
      </w:r>
      <w:r w:rsidR="00C9325C">
        <w:t>3</w:t>
      </w:r>
      <w:r w:rsidRPr="009E2190">
        <w:t>. Wywieszanie budek i schronów</w:t>
      </w:r>
      <w:bookmarkEnd w:id="23"/>
    </w:p>
    <w:p w14:paraId="56A00E1F" w14:textId="7FA4E352"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7958E6F7" w14:textId="77777777" w:rsidTr="005D3A37">
        <w:trPr>
          <w:trHeight w:val="600"/>
          <w:tblHeader/>
        </w:trPr>
        <w:tc>
          <w:tcPr>
            <w:tcW w:w="800" w:type="dxa"/>
            <w:shd w:val="clear" w:color="auto" w:fill="auto"/>
            <w:vAlign w:val="center"/>
          </w:tcPr>
          <w:p w14:paraId="5DF5A853" w14:textId="1B17E222" w:rsidR="00255CAB" w:rsidRPr="005D3A37" w:rsidRDefault="005D3A37" w:rsidP="005D3A37">
            <w:pPr>
              <w:jc w:val="center"/>
              <w:rPr>
                <w:b/>
                <w:i/>
              </w:rPr>
            </w:pPr>
            <w:r>
              <w:rPr>
                <w:b/>
                <w:i/>
              </w:rPr>
              <w:t>Nr</w:t>
            </w:r>
          </w:p>
        </w:tc>
        <w:tc>
          <w:tcPr>
            <w:tcW w:w="1800" w:type="dxa"/>
            <w:shd w:val="clear" w:color="auto" w:fill="auto"/>
            <w:vAlign w:val="center"/>
          </w:tcPr>
          <w:p w14:paraId="34475331" w14:textId="1E5F19A6" w:rsidR="00255CAB" w:rsidRPr="005D3A37" w:rsidRDefault="005D3A37" w:rsidP="005D3A37">
            <w:pPr>
              <w:jc w:val="center"/>
              <w:rPr>
                <w:b/>
                <w:i/>
              </w:rPr>
            </w:pPr>
            <w:r>
              <w:rPr>
                <w:b/>
                <w:i/>
              </w:rPr>
              <w:t>Kod czynności do rozliczenia</w:t>
            </w:r>
          </w:p>
        </w:tc>
        <w:tc>
          <w:tcPr>
            <w:tcW w:w="1800" w:type="dxa"/>
            <w:shd w:val="clear" w:color="auto" w:fill="auto"/>
            <w:vAlign w:val="center"/>
          </w:tcPr>
          <w:p w14:paraId="2F4F4CE1" w14:textId="4512A0AB"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1045118F" w14:textId="0860155F" w:rsidR="00255CAB" w:rsidRPr="005D3A37" w:rsidRDefault="005D3A37" w:rsidP="005D3A37">
            <w:pPr>
              <w:jc w:val="center"/>
              <w:rPr>
                <w:b/>
                <w:i/>
              </w:rPr>
            </w:pPr>
            <w:r>
              <w:rPr>
                <w:b/>
                <w:i/>
              </w:rPr>
              <w:t>Opis kodu czynności</w:t>
            </w:r>
          </w:p>
        </w:tc>
        <w:tc>
          <w:tcPr>
            <w:tcW w:w="1200" w:type="dxa"/>
            <w:shd w:val="clear" w:color="auto" w:fill="auto"/>
            <w:vAlign w:val="center"/>
          </w:tcPr>
          <w:p w14:paraId="44BF48CE" w14:textId="239A723C" w:rsidR="00255CAB" w:rsidRPr="005D3A37" w:rsidRDefault="005D3A37" w:rsidP="005D3A37">
            <w:pPr>
              <w:jc w:val="center"/>
              <w:rPr>
                <w:b/>
                <w:i/>
              </w:rPr>
            </w:pPr>
            <w:r>
              <w:rPr>
                <w:b/>
                <w:i/>
              </w:rPr>
              <w:t>Jednostka miary czynn. rozl.</w:t>
            </w:r>
          </w:p>
        </w:tc>
      </w:tr>
      <w:tr w:rsidR="00255CAB" w:rsidRPr="009E2190" w14:paraId="1E8C18A3" w14:textId="77777777" w:rsidTr="005D3A37">
        <w:tc>
          <w:tcPr>
            <w:tcW w:w="800" w:type="dxa"/>
            <w:shd w:val="clear" w:color="auto" w:fill="auto"/>
          </w:tcPr>
          <w:p w14:paraId="62A193A8" w14:textId="380A2049" w:rsidR="00255CAB" w:rsidRPr="005D3A37" w:rsidRDefault="005D3A37" w:rsidP="005D3A37">
            <w:pPr>
              <w:jc w:val="center"/>
            </w:pPr>
            <w:r>
              <w:t>170</w:t>
            </w:r>
          </w:p>
        </w:tc>
        <w:tc>
          <w:tcPr>
            <w:tcW w:w="1800" w:type="dxa"/>
            <w:shd w:val="clear" w:color="auto" w:fill="auto"/>
          </w:tcPr>
          <w:p w14:paraId="6BAA6CAB" w14:textId="4DF3ACD3" w:rsidR="00255CAB" w:rsidRPr="005D3A37" w:rsidRDefault="00255CAB" w:rsidP="005D3A37">
            <w:pPr>
              <w:jc w:val="left"/>
            </w:pPr>
            <w:r w:rsidRPr="005D3A37">
              <w:t>ZAW-BUD</w:t>
            </w:r>
          </w:p>
        </w:tc>
        <w:tc>
          <w:tcPr>
            <w:tcW w:w="1800" w:type="dxa"/>
            <w:shd w:val="clear" w:color="auto" w:fill="auto"/>
          </w:tcPr>
          <w:p w14:paraId="0417D7C2" w14:textId="1839F8EA" w:rsidR="00255CAB" w:rsidRPr="005D3A37" w:rsidRDefault="33C2944B" w:rsidP="005D3A37">
            <w:pPr>
              <w:jc w:val="left"/>
            </w:pPr>
            <w:r w:rsidRPr="005D3A37">
              <w:t>ZAW-BUD                     … (materiał)</w:t>
            </w:r>
          </w:p>
        </w:tc>
        <w:tc>
          <w:tcPr>
            <w:tcW w:w="3600" w:type="dxa"/>
            <w:shd w:val="clear" w:color="auto" w:fill="auto"/>
          </w:tcPr>
          <w:p w14:paraId="21BCD5DD" w14:textId="030EEFD2" w:rsidR="00255CAB" w:rsidRPr="005D3A37" w:rsidRDefault="00255CAB" w:rsidP="005D3A37">
            <w:r w:rsidRPr="005D3A37">
              <w:t>Wywieszanie nowych budek lęgowych i schronów dla nietoperzy</w:t>
            </w:r>
          </w:p>
        </w:tc>
        <w:tc>
          <w:tcPr>
            <w:tcW w:w="1200" w:type="dxa"/>
            <w:shd w:val="clear" w:color="auto" w:fill="auto"/>
          </w:tcPr>
          <w:p w14:paraId="64655573" w14:textId="6F12F15A" w:rsidR="00255CAB" w:rsidRPr="005D3A37" w:rsidRDefault="00255CAB" w:rsidP="005D3A37">
            <w:pPr>
              <w:jc w:val="center"/>
            </w:pPr>
            <w:r w:rsidRPr="005D3A37">
              <w:t>SZT</w:t>
            </w:r>
          </w:p>
        </w:tc>
      </w:tr>
    </w:tbl>
    <w:p w14:paraId="73B1B66C" w14:textId="44C1EE07" w:rsidR="00255CAB" w:rsidRPr="009E2190" w:rsidRDefault="00255CAB" w:rsidP="00255CAB"/>
    <w:p w14:paraId="29D18E19" w14:textId="77777777" w:rsidR="00255CAB" w:rsidRPr="009E2190" w:rsidRDefault="00255CAB" w:rsidP="00255CAB">
      <w:pPr>
        <w:rPr>
          <w:b/>
        </w:rPr>
      </w:pPr>
      <w:r w:rsidRPr="009E2190">
        <w:rPr>
          <w:b/>
        </w:rPr>
        <w:t>Standard technologii prac obejmuje:</w:t>
      </w:r>
    </w:p>
    <w:p w14:paraId="2F041F4C" w14:textId="77777777" w:rsidR="00255CAB" w:rsidRPr="009E2190" w:rsidRDefault="18A14C09" w:rsidP="00255CAB">
      <w:pPr>
        <w:pStyle w:val="Listapunktowana"/>
      </w:pPr>
      <w:r w:rsidRPr="009E2190">
        <w:t>odbiór budek lęgowych/schronów dla nietoperzy z magazynu leśnictwa,</w:t>
      </w:r>
    </w:p>
    <w:p w14:paraId="4F78D6A8" w14:textId="77777777" w:rsidR="00255CAB" w:rsidRPr="009E2190" w:rsidRDefault="18A14C09" w:rsidP="00255CAB">
      <w:pPr>
        <w:pStyle w:val="Listapunktowana"/>
      </w:pPr>
      <w:r w:rsidRPr="009E2190">
        <w:t>rozwiezienie budek lęgowych/schronów dla nietoperzy po terenie leśnictwa,</w:t>
      </w:r>
    </w:p>
    <w:p w14:paraId="6FD2E3F6" w14:textId="77777777" w:rsidR="00255CAB" w:rsidRPr="009E2190" w:rsidRDefault="18A14C09" w:rsidP="00255CAB">
      <w:pPr>
        <w:pStyle w:val="Listapunktowana"/>
      </w:pPr>
      <w:r w:rsidRPr="009E2190">
        <w:t>przymocowaniu budki lęgowej do drzewa na wysokości określonej w Tabeli parametrów  otworem wylotowym skierowanym na wschód lub południowy wschód w sposób określony w Tabeli parametrów,</w:t>
      </w:r>
    </w:p>
    <w:p w14:paraId="03C2515D" w14:textId="77777777" w:rsidR="00255CAB" w:rsidRPr="009E2190" w:rsidRDefault="00255CAB" w:rsidP="00255CAB">
      <w:pPr>
        <w:rPr>
          <w:b/>
        </w:rPr>
      </w:pPr>
      <w:r w:rsidRPr="009E2190">
        <w:rPr>
          <w:b/>
        </w:rPr>
        <w:t>Uwagi:</w:t>
      </w:r>
    </w:p>
    <w:p w14:paraId="51BB76AD" w14:textId="77777777" w:rsidR="00255CAB" w:rsidRPr="009E2190" w:rsidRDefault="18A14C09" w:rsidP="000C6060">
      <w:pPr>
        <w:pStyle w:val="Listapunktowana"/>
        <w:numPr>
          <w:ilvl w:val="0"/>
          <w:numId w:val="53"/>
        </w:numPr>
      </w:pPr>
      <w:r w:rsidRPr="009E2190">
        <w:t>materiał do przymocowania budek, określony w Tabeli parametrów zapewnia Wykonawca,</w:t>
      </w:r>
    </w:p>
    <w:p w14:paraId="48982D6F" w14:textId="77777777" w:rsidR="00255CAB" w:rsidRPr="009E2190" w:rsidRDefault="18A14C09" w:rsidP="000C6060">
      <w:pPr>
        <w:pStyle w:val="Listapunktowana"/>
        <w:numPr>
          <w:ilvl w:val="0"/>
          <w:numId w:val="53"/>
        </w:numPr>
      </w:pPr>
      <w:r w:rsidRPr="009E2190">
        <w:t>budki lęgowe/schrony dla nietoperzy zapewnia Zamawiający.</w:t>
      </w:r>
    </w:p>
    <w:p w14:paraId="1D8689B3" w14:textId="77777777" w:rsidR="00255CAB" w:rsidRPr="009E2190" w:rsidRDefault="00255CAB" w:rsidP="00255CAB">
      <w:pPr>
        <w:rPr>
          <w:b/>
        </w:rPr>
      </w:pPr>
      <w:r w:rsidRPr="009E2190">
        <w:rPr>
          <w:b/>
        </w:rPr>
        <w:t>Procedura odbioru:</w:t>
      </w:r>
    </w:p>
    <w:p w14:paraId="00782C2A" w14:textId="77777777" w:rsidR="00255CAB" w:rsidRPr="009E2190" w:rsidRDefault="18A14C09" w:rsidP="000C6060">
      <w:pPr>
        <w:pStyle w:val="Listapunktowana"/>
        <w:numPr>
          <w:ilvl w:val="0"/>
          <w:numId w:val="17"/>
        </w:numPr>
      </w:pPr>
      <w:r w:rsidRPr="009E2190">
        <w:t xml:space="preserve">odbiór prac nastąpi poprzez dokonanie weryfikacji zgodności wykonania prac co do ilości, jakości i zgodności ze zleceniem. Ilość wywieszonych budek lub schronów zostanie ustalona poprzez ich policzenie (posztucznie). </w:t>
      </w:r>
    </w:p>
    <w:p w14:paraId="6E52204B" w14:textId="77777777" w:rsidR="00255CAB" w:rsidRPr="009E2190" w:rsidRDefault="00255CAB" w:rsidP="00255CAB">
      <w:r w:rsidRPr="009E2190">
        <w:t>(rozliczenie z dokładnością do 1 sztuki)</w:t>
      </w:r>
    </w:p>
    <w:p w14:paraId="2B3F3033" w14:textId="386329E6"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4E23697C" w14:textId="77777777" w:rsidTr="005D3A37">
        <w:trPr>
          <w:trHeight w:val="600"/>
          <w:tblHeader/>
        </w:trPr>
        <w:tc>
          <w:tcPr>
            <w:tcW w:w="800" w:type="dxa"/>
            <w:shd w:val="clear" w:color="auto" w:fill="auto"/>
            <w:vAlign w:val="center"/>
          </w:tcPr>
          <w:p w14:paraId="1D7C6959" w14:textId="523D34E4" w:rsidR="00255CAB" w:rsidRPr="005D3A37" w:rsidRDefault="005D3A37" w:rsidP="005D3A37">
            <w:pPr>
              <w:jc w:val="center"/>
              <w:rPr>
                <w:b/>
                <w:i/>
              </w:rPr>
            </w:pPr>
            <w:r>
              <w:rPr>
                <w:b/>
                <w:i/>
              </w:rPr>
              <w:t>Nr</w:t>
            </w:r>
          </w:p>
        </w:tc>
        <w:tc>
          <w:tcPr>
            <w:tcW w:w="1800" w:type="dxa"/>
            <w:shd w:val="clear" w:color="auto" w:fill="auto"/>
            <w:vAlign w:val="center"/>
          </w:tcPr>
          <w:p w14:paraId="48E23613" w14:textId="01E049D5" w:rsidR="00255CAB" w:rsidRPr="005D3A37" w:rsidRDefault="005D3A37" w:rsidP="005D3A37">
            <w:pPr>
              <w:jc w:val="center"/>
              <w:rPr>
                <w:b/>
                <w:i/>
              </w:rPr>
            </w:pPr>
            <w:r>
              <w:rPr>
                <w:b/>
                <w:i/>
              </w:rPr>
              <w:t>Kod czynności do rozliczenia</w:t>
            </w:r>
          </w:p>
        </w:tc>
        <w:tc>
          <w:tcPr>
            <w:tcW w:w="1800" w:type="dxa"/>
            <w:shd w:val="clear" w:color="auto" w:fill="auto"/>
            <w:vAlign w:val="center"/>
          </w:tcPr>
          <w:p w14:paraId="29416054" w14:textId="219B85CD"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4C193FCC" w14:textId="5EAEFF36" w:rsidR="00255CAB" w:rsidRPr="005D3A37" w:rsidRDefault="005D3A37" w:rsidP="005D3A37">
            <w:pPr>
              <w:jc w:val="center"/>
              <w:rPr>
                <w:b/>
                <w:i/>
              </w:rPr>
            </w:pPr>
            <w:r>
              <w:rPr>
                <w:b/>
                <w:i/>
              </w:rPr>
              <w:t>Opis kodu czynności</w:t>
            </w:r>
          </w:p>
        </w:tc>
        <w:tc>
          <w:tcPr>
            <w:tcW w:w="1200" w:type="dxa"/>
            <w:shd w:val="clear" w:color="auto" w:fill="auto"/>
            <w:vAlign w:val="center"/>
          </w:tcPr>
          <w:p w14:paraId="7FB1414F" w14:textId="59067437" w:rsidR="00255CAB" w:rsidRPr="005D3A37" w:rsidRDefault="005D3A37" w:rsidP="005D3A37">
            <w:pPr>
              <w:jc w:val="center"/>
              <w:rPr>
                <w:b/>
                <w:i/>
              </w:rPr>
            </w:pPr>
            <w:r>
              <w:rPr>
                <w:b/>
                <w:i/>
              </w:rPr>
              <w:t>Jednostka miary czynn. rozl.</w:t>
            </w:r>
          </w:p>
        </w:tc>
      </w:tr>
      <w:tr w:rsidR="00255CAB" w:rsidRPr="009E2190" w14:paraId="007A1E3B" w14:textId="77777777" w:rsidTr="005D3A37">
        <w:tc>
          <w:tcPr>
            <w:tcW w:w="800" w:type="dxa"/>
            <w:shd w:val="clear" w:color="auto" w:fill="auto"/>
          </w:tcPr>
          <w:p w14:paraId="3F92A891" w14:textId="4D16895E" w:rsidR="00255CAB" w:rsidRPr="005D3A37" w:rsidRDefault="005D3A37" w:rsidP="005D3A37">
            <w:pPr>
              <w:jc w:val="center"/>
            </w:pPr>
            <w:r>
              <w:t>171</w:t>
            </w:r>
          </w:p>
        </w:tc>
        <w:tc>
          <w:tcPr>
            <w:tcW w:w="1800" w:type="dxa"/>
            <w:shd w:val="clear" w:color="auto" w:fill="auto"/>
          </w:tcPr>
          <w:p w14:paraId="78599971" w14:textId="178C3C5B" w:rsidR="00255CAB" w:rsidRPr="005D3A37" w:rsidRDefault="00255CAB" w:rsidP="005D3A37">
            <w:pPr>
              <w:jc w:val="left"/>
            </w:pPr>
            <w:r w:rsidRPr="005D3A37">
              <w:t>NAPR-BUD</w:t>
            </w:r>
          </w:p>
        </w:tc>
        <w:tc>
          <w:tcPr>
            <w:tcW w:w="1800" w:type="dxa"/>
            <w:shd w:val="clear" w:color="auto" w:fill="auto"/>
          </w:tcPr>
          <w:p w14:paraId="20606AEE" w14:textId="79F42C32" w:rsidR="00255CAB" w:rsidRPr="005D3A37" w:rsidRDefault="00255CAB" w:rsidP="005D3A37">
            <w:pPr>
              <w:jc w:val="left"/>
            </w:pPr>
            <w:r w:rsidRPr="005D3A37">
              <w:t>NAPR-BUD</w:t>
            </w:r>
            <w:r w:rsidRPr="005D3A37">
              <w:br/>
              <w:t>GWOŹDZIE (mat)</w:t>
            </w:r>
          </w:p>
        </w:tc>
        <w:tc>
          <w:tcPr>
            <w:tcW w:w="3600" w:type="dxa"/>
            <w:shd w:val="clear" w:color="auto" w:fill="auto"/>
          </w:tcPr>
          <w:p w14:paraId="2DF2EF13" w14:textId="275082C3" w:rsidR="00255CAB" w:rsidRPr="005D3A37" w:rsidRDefault="00255CAB" w:rsidP="005D3A37">
            <w:r w:rsidRPr="005D3A37">
              <w:t>Naprawa starych budek lęgowych i schronów dla nietoperzy</w:t>
            </w:r>
          </w:p>
        </w:tc>
        <w:tc>
          <w:tcPr>
            <w:tcW w:w="1200" w:type="dxa"/>
            <w:shd w:val="clear" w:color="auto" w:fill="auto"/>
          </w:tcPr>
          <w:p w14:paraId="5BCA71BC" w14:textId="56B52B69" w:rsidR="00255CAB" w:rsidRPr="005D3A37" w:rsidRDefault="00255CAB" w:rsidP="005D3A37">
            <w:pPr>
              <w:jc w:val="center"/>
            </w:pPr>
            <w:r w:rsidRPr="005D3A37">
              <w:t>SZT</w:t>
            </w:r>
          </w:p>
        </w:tc>
      </w:tr>
    </w:tbl>
    <w:p w14:paraId="19FF42CB" w14:textId="77777777" w:rsidR="00255CAB" w:rsidRPr="009E2190" w:rsidRDefault="00255CAB" w:rsidP="00255CAB">
      <w:pPr>
        <w:rPr>
          <w:b/>
        </w:rPr>
      </w:pPr>
      <w:r w:rsidRPr="009E2190">
        <w:rPr>
          <w:b/>
        </w:rPr>
        <w:t>Standard technologii prac obejmuje:</w:t>
      </w:r>
    </w:p>
    <w:p w14:paraId="308E4258" w14:textId="77777777" w:rsidR="00255CAB" w:rsidRPr="009E2190" w:rsidRDefault="18A14C09" w:rsidP="00255CAB">
      <w:pPr>
        <w:pStyle w:val="Listapunktowana"/>
      </w:pPr>
      <w:r w:rsidRPr="009E2190">
        <w:t>dojazd do budek lęgowych i schronów,</w:t>
      </w:r>
    </w:p>
    <w:p w14:paraId="12CD3729" w14:textId="4E245E6F" w:rsidR="00255CAB" w:rsidRPr="009E2190" w:rsidRDefault="18A14C09" w:rsidP="00255CAB">
      <w:pPr>
        <w:pStyle w:val="Listapunktowana"/>
      </w:pPr>
      <w:r w:rsidRPr="009E2190">
        <w:t>wykonani</w:t>
      </w:r>
      <w:r w:rsidR="002C1FE9" w:rsidRPr="009E2190">
        <w:t>e</w:t>
      </w:r>
      <w:r w:rsidRPr="009E2190">
        <w:t xml:space="preserve"> drobnych napraw (np. przybicie daszka, boku, poprawienie mocowania),</w:t>
      </w:r>
    </w:p>
    <w:p w14:paraId="3DC09488" w14:textId="77777777" w:rsidR="00255CAB" w:rsidRPr="009E2190" w:rsidRDefault="18A14C09" w:rsidP="00255CAB">
      <w:pPr>
        <w:pStyle w:val="Listapunktowana"/>
      </w:pPr>
      <w:r w:rsidRPr="009E2190">
        <w:lastRenderedPageBreak/>
        <w:t>zabranie zniszczonych elementów pochodzących z budek lęgowych/schronów dla nietoperzy.</w:t>
      </w:r>
    </w:p>
    <w:p w14:paraId="0D4EB4B6" w14:textId="77777777" w:rsidR="00255CAB" w:rsidRPr="009E2190" w:rsidRDefault="00255CAB" w:rsidP="00255CAB">
      <w:pPr>
        <w:rPr>
          <w:b/>
        </w:rPr>
      </w:pPr>
      <w:r w:rsidRPr="009E2190">
        <w:rPr>
          <w:b/>
        </w:rPr>
        <w:t>Uwagi:</w:t>
      </w:r>
    </w:p>
    <w:p w14:paraId="7BA85721" w14:textId="70F208D5" w:rsidR="00255CAB" w:rsidRPr="009E2190" w:rsidRDefault="18A14C09" w:rsidP="000C6060">
      <w:pPr>
        <w:pStyle w:val="Listapunktowana"/>
        <w:numPr>
          <w:ilvl w:val="0"/>
          <w:numId w:val="53"/>
        </w:numPr>
      </w:pPr>
      <w:r w:rsidRPr="009E2190">
        <w:t xml:space="preserve">gwoździe ocynkowane zapewnia Wykonawca; wymagania techniczne gwoździ </w:t>
      </w:r>
      <w:r w:rsidR="002C1FE9" w:rsidRPr="009E2190">
        <w:t xml:space="preserve">oraz odległość </w:t>
      </w:r>
      <w:r w:rsidR="00B3515A" w:rsidRPr="009E2190">
        <w:t xml:space="preserve">dojazdu do budek </w:t>
      </w:r>
      <w:r w:rsidRPr="009E2190">
        <w:t>zawarte są w Tabeli parametrów</w:t>
      </w:r>
      <w:r w:rsidR="00B3515A" w:rsidRPr="009E2190">
        <w:t>,</w:t>
      </w:r>
    </w:p>
    <w:p w14:paraId="58A636B3" w14:textId="77777777" w:rsidR="00255CAB" w:rsidRPr="009E2190" w:rsidRDefault="00255CAB" w:rsidP="00255CAB">
      <w:pPr>
        <w:rPr>
          <w:b/>
        </w:rPr>
      </w:pPr>
      <w:r w:rsidRPr="009E2190">
        <w:rPr>
          <w:b/>
        </w:rPr>
        <w:t>Procedura odbioru:</w:t>
      </w:r>
    </w:p>
    <w:p w14:paraId="7C306E23" w14:textId="77777777" w:rsidR="00255CAB" w:rsidRPr="009E2190" w:rsidRDefault="18A14C09" w:rsidP="000C6060">
      <w:pPr>
        <w:pStyle w:val="Listapunktowana"/>
        <w:numPr>
          <w:ilvl w:val="0"/>
          <w:numId w:val="17"/>
        </w:numPr>
      </w:pPr>
      <w:r w:rsidRPr="009E2190">
        <w:t xml:space="preserve">odbiór prac nastąpi poprzez dokonanie weryfikacji zgodności wykonania prac co do ilości, jakości i zgodności ze zleceniem. Ilość naprawionych budek lub schronów zostanie ustalona poprzez ich policzenie (posztucznie). </w:t>
      </w:r>
    </w:p>
    <w:p w14:paraId="3ACF4C74" w14:textId="77777777" w:rsidR="00255CAB" w:rsidRPr="009E2190" w:rsidRDefault="00255CAB" w:rsidP="00255CAB">
      <w:r w:rsidRPr="009E2190">
        <w:t>(rozliczenie z dokładnością do 1 sztuki)</w:t>
      </w:r>
    </w:p>
    <w:p w14:paraId="7A2A19BC" w14:textId="3DB4D4E8" w:rsidR="00255CAB" w:rsidRPr="009E2190" w:rsidRDefault="00255CAB" w:rsidP="00255CAB"/>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39576409" w14:textId="77777777" w:rsidTr="005D3A37">
        <w:trPr>
          <w:trHeight w:val="600"/>
          <w:tblHeader/>
        </w:trPr>
        <w:tc>
          <w:tcPr>
            <w:tcW w:w="800" w:type="dxa"/>
            <w:shd w:val="clear" w:color="auto" w:fill="auto"/>
            <w:vAlign w:val="center"/>
          </w:tcPr>
          <w:p w14:paraId="6369A826" w14:textId="56ECC152" w:rsidR="00255CAB" w:rsidRPr="005D3A37" w:rsidRDefault="005D3A37" w:rsidP="005D3A37">
            <w:pPr>
              <w:jc w:val="center"/>
              <w:rPr>
                <w:b/>
                <w:i/>
              </w:rPr>
            </w:pPr>
            <w:r>
              <w:rPr>
                <w:b/>
                <w:i/>
              </w:rPr>
              <w:t>Nr</w:t>
            </w:r>
          </w:p>
        </w:tc>
        <w:tc>
          <w:tcPr>
            <w:tcW w:w="1800" w:type="dxa"/>
            <w:shd w:val="clear" w:color="auto" w:fill="auto"/>
            <w:vAlign w:val="center"/>
          </w:tcPr>
          <w:p w14:paraId="67649391" w14:textId="36FEBBFD" w:rsidR="00255CAB" w:rsidRPr="005D3A37" w:rsidRDefault="005D3A37" w:rsidP="005D3A37">
            <w:pPr>
              <w:jc w:val="center"/>
              <w:rPr>
                <w:b/>
                <w:i/>
              </w:rPr>
            </w:pPr>
            <w:r>
              <w:rPr>
                <w:b/>
                <w:i/>
              </w:rPr>
              <w:t>Kod czynności do rozliczenia</w:t>
            </w:r>
          </w:p>
        </w:tc>
        <w:tc>
          <w:tcPr>
            <w:tcW w:w="1800" w:type="dxa"/>
            <w:shd w:val="clear" w:color="auto" w:fill="auto"/>
            <w:vAlign w:val="center"/>
          </w:tcPr>
          <w:p w14:paraId="187E12BF" w14:textId="497C7756"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37A1E089" w14:textId="22CD292B" w:rsidR="00255CAB" w:rsidRPr="005D3A37" w:rsidRDefault="005D3A37" w:rsidP="005D3A37">
            <w:pPr>
              <w:jc w:val="center"/>
              <w:rPr>
                <w:b/>
                <w:i/>
              </w:rPr>
            </w:pPr>
            <w:r>
              <w:rPr>
                <w:b/>
                <w:i/>
              </w:rPr>
              <w:t>Opis kodu czynności</w:t>
            </w:r>
          </w:p>
        </w:tc>
        <w:tc>
          <w:tcPr>
            <w:tcW w:w="1200" w:type="dxa"/>
            <w:shd w:val="clear" w:color="auto" w:fill="auto"/>
            <w:vAlign w:val="center"/>
          </w:tcPr>
          <w:p w14:paraId="582FB59E" w14:textId="2C94D375" w:rsidR="00255CAB" w:rsidRPr="005D3A37" w:rsidRDefault="005D3A37" w:rsidP="005D3A37">
            <w:pPr>
              <w:jc w:val="center"/>
              <w:rPr>
                <w:b/>
                <w:i/>
              </w:rPr>
            </w:pPr>
            <w:r>
              <w:rPr>
                <w:b/>
                <w:i/>
              </w:rPr>
              <w:t>Jednostka miary czynn. rozl.</w:t>
            </w:r>
          </w:p>
        </w:tc>
      </w:tr>
      <w:tr w:rsidR="00255CAB" w:rsidRPr="009E2190" w14:paraId="32CE1F82" w14:textId="77777777" w:rsidTr="005D3A37">
        <w:tc>
          <w:tcPr>
            <w:tcW w:w="800" w:type="dxa"/>
            <w:shd w:val="clear" w:color="auto" w:fill="auto"/>
          </w:tcPr>
          <w:p w14:paraId="68A58DDA" w14:textId="4544C728" w:rsidR="00255CAB" w:rsidRPr="005D3A37" w:rsidRDefault="005D3A37" w:rsidP="005D3A37">
            <w:pPr>
              <w:jc w:val="center"/>
            </w:pPr>
            <w:r>
              <w:t>172</w:t>
            </w:r>
          </w:p>
        </w:tc>
        <w:tc>
          <w:tcPr>
            <w:tcW w:w="1800" w:type="dxa"/>
            <w:shd w:val="clear" w:color="auto" w:fill="auto"/>
          </w:tcPr>
          <w:p w14:paraId="323FC335" w14:textId="4531E0D2" w:rsidR="00255CAB" w:rsidRPr="005D3A37" w:rsidRDefault="00255CAB" w:rsidP="005D3A37">
            <w:pPr>
              <w:jc w:val="left"/>
            </w:pPr>
            <w:r w:rsidRPr="005D3A37">
              <w:t>CZYSZ-BUD</w:t>
            </w:r>
          </w:p>
        </w:tc>
        <w:tc>
          <w:tcPr>
            <w:tcW w:w="1800" w:type="dxa"/>
            <w:shd w:val="clear" w:color="auto" w:fill="auto"/>
          </w:tcPr>
          <w:p w14:paraId="53308804" w14:textId="7CD7825E" w:rsidR="00255CAB" w:rsidRPr="005D3A37" w:rsidRDefault="00255CAB" w:rsidP="005D3A37">
            <w:pPr>
              <w:jc w:val="left"/>
            </w:pPr>
            <w:r w:rsidRPr="005D3A37">
              <w:t>CZYSZ-BUD</w:t>
            </w:r>
            <w:r w:rsidRPr="005D3A37">
              <w:br/>
              <w:t>TROCINY (mat)</w:t>
            </w:r>
            <w:r w:rsidRPr="005D3A37">
              <w:br/>
              <w:t>TORF (mat)</w:t>
            </w:r>
          </w:p>
        </w:tc>
        <w:tc>
          <w:tcPr>
            <w:tcW w:w="3600" w:type="dxa"/>
            <w:shd w:val="clear" w:color="auto" w:fill="auto"/>
          </w:tcPr>
          <w:p w14:paraId="07DEF166" w14:textId="55678795" w:rsidR="00255CAB" w:rsidRPr="005D3A37" w:rsidRDefault="00255CAB" w:rsidP="005D3A37">
            <w:r w:rsidRPr="005D3A37">
              <w:t>Czyszczenie budek lęgowych i schronów dla nietoperzy</w:t>
            </w:r>
          </w:p>
        </w:tc>
        <w:tc>
          <w:tcPr>
            <w:tcW w:w="1200" w:type="dxa"/>
            <w:shd w:val="clear" w:color="auto" w:fill="auto"/>
          </w:tcPr>
          <w:p w14:paraId="0EDF97C5" w14:textId="7FC936A4" w:rsidR="00255CAB" w:rsidRPr="005D3A37" w:rsidRDefault="00255CAB" w:rsidP="005D3A37">
            <w:pPr>
              <w:jc w:val="center"/>
            </w:pPr>
            <w:r w:rsidRPr="005D3A37">
              <w:t>SZT</w:t>
            </w:r>
          </w:p>
        </w:tc>
      </w:tr>
    </w:tbl>
    <w:p w14:paraId="5D58AF28" w14:textId="654237C6" w:rsidR="00255CAB" w:rsidRPr="009E2190" w:rsidRDefault="00255CAB" w:rsidP="00255CAB"/>
    <w:p w14:paraId="6553EE9E" w14:textId="77777777" w:rsidR="00255CAB" w:rsidRPr="009E2190" w:rsidRDefault="00255CAB" w:rsidP="00255CAB">
      <w:pPr>
        <w:rPr>
          <w:b/>
        </w:rPr>
      </w:pPr>
      <w:r w:rsidRPr="009E2190">
        <w:rPr>
          <w:b/>
        </w:rPr>
        <w:t>Standard technologii prac obejmuje:</w:t>
      </w:r>
    </w:p>
    <w:p w14:paraId="71B5C4F6" w14:textId="77777777" w:rsidR="00255CAB" w:rsidRPr="009E2190" w:rsidRDefault="18A14C09" w:rsidP="00255CAB">
      <w:pPr>
        <w:pStyle w:val="Listapunktowana"/>
      </w:pPr>
      <w:r w:rsidRPr="009E2190">
        <w:t>dojazd do  budek lęgowych, schronów,</w:t>
      </w:r>
    </w:p>
    <w:p w14:paraId="4BF0A22A" w14:textId="77777777" w:rsidR="00255CAB" w:rsidRPr="009E2190" w:rsidRDefault="18A14C09" w:rsidP="00255CAB">
      <w:pPr>
        <w:pStyle w:val="Listapunktowana"/>
      </w:pPr>
      <w:r w:rsidRPr="009E2190">
        <w:t>otwarcie, dokładne oczyszczenie budek lęgowych (schronów) z pozostałości po lęgach, itp;</w:t>
      </w:r>
    </w:p>
    <w:p w14:paraId="48154345" w14:textId="77777777" w:rsidR="00255CAB" w:rsidRPr="009E2190" w:rsidRDefault="18A14C09" w:rsidP="00255CAB">
      <w:pPr>
        <w:pStyle w:val="Listapunktowana"/>
      </w:pPr>
      <w:r w:rsidRPr="009E2190">
        <w:t>przygotowanie ich do kolejnego sezonu poprzez wsypanie do budki lęgowej garści trocin lub torfu,</w:t>
      </w:r>
    </w:p>
    <w:p w14:paraId="192A54DE" w14:textId="77777777" w:rsidR="00255CAB" w:rsidRPr="009E2190" w:rsidRDefault="18A14C09" w:rsidP="00255CAB">
      <w:pPr>
        <w:pStyle w:val="Listapunktowana"/>
      </w:pPr>
      <w:r w:rsidRPr="009E2190">
        <w:t>zebranie elementów pochodzących ze zniszczonych budek (schronów) i przekazanie ich Zamawiającemu.</w:t>
      </w:r>
    </w:p>
    <w:p w14:paraId="2775FC94" w14:textId="77777777" w:rsidR="00255CAB" w:rsidRPr="009E2190" w:rsidRDefault="00255CAB" w:rsidP="00255CAB">
      <w:pPr>
        <w:rPr>
          <w:b/>
        </w:rPr>
      </w:pPr>
      <w:r w:rsidRPr="009E2190">
        <w:rPr>
          <w:b/>
        </w:rPr>
        <w:t>Uwagi:</w:t>
      </w:r>
    </w:p>
    <w:p w14:paraId="7571ECD3" w14:textId="40EE0994" w:rsidR="00B3515A" w:rsidRPr="009E2190" w:rsidRDefault="00B3515A" w:rsidP="00C66285">
      <w:pPr>
        <w:pStyle w:val="Listapunktowana"/>
        <w:numPr>
          <w:ilvl w:val="0"/>
          <w:numId w:val="53"/>
        </w:numPr>
      </w:pPr>
      <w:r w:rsidRPr="009E2190">
        <w:t>w</w:t>
      </w:r>
      <w:r w:rsidR="00BF2A62" w:rsidRPr="009E2190">
        <w:t xml:space="preserve">ymagany </w:t>
      </w:r>
      <w:r w:rsidR="18A14C09" w:rsidRPr="009E2190">
        <w:t>materiał</w:t>
      </w:r>
      <w:r w:rsidR="00BF2A62" w:rsidRPr="009E2190">
        <w:t xml:space="preserve"> (</w:t>
      </w:r>
      <w:r w:rsidR="18A14C09" w:rsidRPr="009E2190">
        <w:t>trociny</w:t>
      </w:r>
      <w:r w:rsidR="00BF2A62" w:rsidRPr="009E2190">
        <w:t>/</w:t>
      </w:r>
      <w:r w:rsidR="18A14C09" w:rsidRPr="009E2190">
        <w:t>torf</w:t>
      </w:r>
      <w:r w:rsidR="00BF2A62" w:rsidRPr="009E2190">
        <w:t>), określony w Tabeli parametrów,</w:t>
      </w:r>
      <w:r w:rsidR="18A14C09" w:rsidRPr="009E2190">
        <w:t xml:space="preserve"> zapewnia Wykonawca</w:t>
      </w:r>
      <w:r w:rsidRPr="009E2190">
        <w:t>,</w:t>
      </w:r>
    </w:p>
    <w:p w14:paraId="0B897F96" w14:textId="48C90CF0" w:rsidR="00255CAB" w:rsidRPr="009E2190" w:rsidRDefault="00B3515A" w:rsidP="00C66285">
      <w:pPr>
        <w:pStyle w:val="Listapunktowana"/>
        <w:numPr>
          <w:ilvl w:val="0"/>
          <w:numId w:val="53"/>
        </w:numPr>
      </w:pPr>
      <w:r w:rsidRPr="009E2190">
        <w:t>odległość dojazdu do budek zawarta jest w Tabeli parametrów.</w:t>
      </w:r>
      <w:r w:rsidR="18A14C09" w:rsidRPr="009E2190">
        <w:t xml:space="preserve"> </w:t>
      </w:r>
    </w:p>
    <w:p w14:paraId="716F1068" w14:textId="77777777" w:rsidR="00255CAB" w:rsidRPr="009E2190" w:rsidRDefault="00255CAB" w:rsidP="00255CAB">
      <w:pPr>
        <w:rPr>
          <w:b/>
        </w:rPr>
      </w:pPr>
      <w:r w:rsidRPr="009E2190">
        <w:rPr>
          <w:b/>
        </w:rPr>
        <w:t>Procedura odbioru:</w:t>
      </w:r>
    </w:p>
    <w:p w14:paraId="1DC05CFF" w14:textId="77777777" w:rsidR="00255CAB" w:rsidRPr="009E2190" w:rsidRDefault="00255CAB" w:rsidP="00255CAB">
      <w:r w:rsidRPr="009E2190">
        <w:t>Odbiór prac nastąpi poprzez:</w:t>
      </w:r>
    </w:p>
    <w:p w14:paraId="0CE6805D" w14:textId="77777777" w:rsidR="00255CAB" w:rsidRPr="009E2190" w:rsidRDefault="18A14C09" w:rsidP="00C66285">
      <w:pPr>
        <w:pStyle w:val="Listapunktowana"/>
        <w:numPr>
          <w:ilvl w:val="0"/>
          <w:numId w:val="17"/>
        </w:numPr>
      </w:pPr>
      <w:r w:rsidRPr="009E2190">
        <w:t>dokonanie weryfikacji zgodności wykonania prac co do ilości, jakości i zgodności z zleceniem,</w:t>
      </w:r>
    </w:p>
    <w:p w14:paraId="04BF9069" w14:textId="77777777" w:rsidR="00255CAB" w:rsidRPr="009E2190" w:rsidRDefault="18A14C09" w:rsidP="00C66285">
      <w:pPr>
        <w:pStyle w:val="Listapunktowana"/>
        <w:numPr>
          <w:ilvl w:val="0"/>
          <w:numId w:val="17"/>
        </w:numPr>
      </w:pPr>
      <w:r w:rsidRPr="009E2190">
        <w:t xml:space="preserve">ilość wyczyszczonych budek zostanie ustalona poprzez ich policzenie na gruncie (posztucznie). </w:t>
      </w:r>
    </w:p>
    <w:p w14:paraId="48579F08" w14:textId="77777777" w:rsidR="00255CAB" w:rsidRPr="009E2190" w:rsidRDefault="00255CAB" w:rsidP="00255CAB">
      <w:r w:rsidRPr="009E2190">
        <w:t>(rozliczenie z dokładnością do 1 sztuki)</w:t>
      </w:r>
    </w:p>
    <w:p w14:paraId="2AB8749A" w14:textId="77777777" w:rsidR="00255CAB" w:rsidRPr="009E2190" w:rsidRDefault="00255CAB" w:rsidP="00255CAB">
      <w:pPr>
        <w:rPr>
          <w:b/>
          <w:color w:val="FF0000"/>
        </w:rPr>
      </w:pPr>
      <w:r w:rsidRPr="009E2190">
        <w:rPr>
          <w:b/>
          <w:color w:val="FF0000"/>
        </w:rPr>
        <w:t xml:space="preserve"> </w:t>
      </w:r>
    </w:p>
    <w:p w14:paraId="3A323012" w14:textId="729C9FAF" w:rsidR="00255CAB" w:rsidRPr="009E2190" w:rsidRDefault="00255CAB" w:rsidP="00255CAB">
      <w:pPr>
        <w:pStyle w:val="Nagwek2"/>
      </w:pPr>
      <w:bookmarkStart w:id="24" w:name="_Toc192162318"/>
      <w:r w:rsidRPr="009E2190">
        <w:lastRenderedPageBreak/>
        <w:t>2</w:t>
      </w:r>
      <w:r w:rsidR="00C9325C">
        <w:t>4</w:t>
      </w:r>
      <w:r w:rsidRPr="009E2190">
        <w:t>. Nasiennictwo</w:t>
      </w:r>
      <w:bookmarkEnd w:id="24"/>
    </w:p>
    <w:p w14:paraId="6EBE6F9C" w14:textId="77777777" w:rsidR="00F72191" w:rsidRPr="009E2190" w:rsidRDefault="00F72191" w:rsidP="00F72191">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F72191" w:rsidRPr="009E2190" w14:paraId="7825EA4E" w14:textId="77777777" w:rsidTr="005D3A37">
        <w:trPr>
          <w:trHeight w:val="600"/>
          <w:tblHeader/>
        </w:trPr>
        <w:tc>
          <w:tcPr>
            <w:tcW w:w="800" w:type="dxa"/>
            <w:shd w:val="clear" w:color="auto" w:fill="auto"/>
            <w:vAlign w:val="center"/>
          </w:tcPr>
          <w:p w14:paraId="1ACCAACF" w14:textId="6255E982" w:rsidR="00F72191" w:rsidRPr="005D3A37" w:rsidRDefault="005D3A37" w:rsidP="005D3A37">
            <w:pPr>
              <w:jc w:val="center"/>
              <w:rPr>
                <w:b/>
                <w:i/>
              </w:rPr>
            </w:pPr>
            <w:r>
              <w:rPr>
                <w:b/>
                <w:i/>
              </w:rPr>
              <w:t>Nr</w:t>
            </w:r>
          </w:p>
        </w:tc>
        <w:tc>
          <w:tcPr>
            <w:tcW w:w="1800" w:type="dxa"/>
            <w:shd w:val="clear" w:color="auto" w:fill="auto"/>
            <w:vAlign w:val="center"/>
          </w:tcPr>
          <w:p w14:paraId="38C199D9" w14:textId="3BE52FD9" w:rsidR="00F72191" w:rsidRPr="005D3A37" w:rsidRDefault="005D3A37" w:rsidP="005D3A37">
            <w:pPr>
              <w:jc w:val="center"/>
              <w:rPr>
                <w:b/>
                <w:i/>
              </w:rPr>
            </w:pPr>
            <w:r>
              <w:rPr>
                <w:b/>
                <w:i/>
              </w:rPr>
              <w:t>Kod czynności do rozliczenia</w:t>
            </w:r>
          </w:p>
        </w:tc>
        <w:tc>
          <w:tcPr>
            <w:tcW w:w="1800" w:type="dxa"/>
            <w:shd w:val="clear" w:color="auto" w:fill="auto"/>
            <w:vAlign w:val="center"/>
          </w:tcPr>
          <w:p w14:paraId="7637DAB8" w14:textId="022965F0" w:rsidR="00F72191" w:rsidRPr="005D3A37" w:rsidRDefault="005D3A37" w:rsidP="005D3A37">
            <w:pPr>
              <w:jc w:val="center"/>
              <w:rPr>
                <w:b/>
                <w:i/>
              </w:rPr>
            </w:pPr>
            <w:r>
              <w:rPr>
                <w:b/>
                <w:i/>
              </w:rPr>
              <w:t>Kod czynn. / materiału do wyceny</w:t>
            </w:r>
          </w:p>
        </w:tc>
        <w:tc>
          <w:tcPr>
            <w:tcW w:w="3600" w:type="dxa"/>
            <w:shd w:val="clear" w:color="auto" w:fill="auto"/>
            <w:vAlign w:val="center"/>
          </w:tcPr>
          <w:p w14:paraId="57CEAA38" w14:textId="5004F2BF" w:rsidR="00F72191" w:rsidRPr="005D3A37" w:rsidRDefault="005D3A37" w:rsidP="005D3A37">
            <w:pPr>
              <w:jc w:val="center"/>
              <w:rPr>
                <w:b/>
                <w:i/>
              </w:rPr>
            </w:pPr>
            <w:r>
              <w:rPr>
                <w:b/>
                <w:i/>
              </w:rPr>
              <w:t>Opis kodu czynności</w:t>
            </w:r>
          </w:p>
        </w:tc>
        <w:tc>
          <w:tcPr>
            <w:tcW w:w="1200" w:type="dxa"/>
            <w:shd w:val="clear" w:color="auto" w:fill="auto"/>
            <w:vAlign w:val="center"/>
          </w:tcPr>
          <w:p w14:paraId="2E651D68" w14:textId="28690C16" w:rsidR="00F72191" w:rsidRPr="005D3A37" w:rsidRDefault="005D3A37" w:rsidP="005D3A37">
            <w:pPr>
              <w:jc w:val="center"/>
              <w:rPr>
                <w:b/>
                <w:i/>
              </w:rPr>
            </w:pPr>
            <w:r>
              <w:rPr>
                <w:b/>
                <w:i/>
              </w:rPr>
              <w:t>Jednostka miary czynn. rozl.</w:t>
            </w:r>
          </w:p>
        </w:tc>
      </w:tr>
      <w:tr w:rsidR="00F72191" w:rsidRPr="009E2190" w14:paraId="5249F9A4" w14:textId="77777777" w:rsidTr="005D3A37">
        <w:tc>
          <w:tcPr>
            <w:tcW w:w="800" w:type="dxa"/>
            <w:shd w:val="clear" w:color="auto" w:fill="auto"/>
          </w:tcPr>
          <w:p w14:paraId="619AB622" w14:textId="110CC37F" w:rsidR="00F72191" w:rsidRPr="005D3A37" w:rsidRDefault="005D3A37" w:rsidP="005D3A37">
            <w:pPr>
              <w:jc w:val="center"/>
            </w:pPr>
            <w:r>
              <w:t>173</w:t>
            </w:r>
          </w:p>
        </w:tc>
        <w:tc>
          <w:tcPr>
            <w:tcW w:w="1800" w:type="dxa"/>
            <w:shd w:val="clear" w:color="auto" w:fill="auto"/>
          </w:tcPr>
          <w:p w14:paraId="074A23AD" w14:textId="77777777" w:rsidR="00F72191" w:rsidRPr="005D3A37" w:rsidRDefault="00F72191" w:rsidP="005D3A37">
            <w:pPr>
              <w:jc w:val="left"/>
            </w:pPr>
            <w:r w:rsidRPr="005D3A37">
              <w:t>N-ZSGDNSO</w:t>
            </w:r>
          </w:p>
        </w:tc>
        <w:tc>
          <w:tcPr>
            <w:tcW w:w="1800" w:type="dxa"/>
            <w:shd w:val="clear" w:color="auto" w:fill="auto"/>
          </w:tcPr>
          <w:p w14:paraId="424757D9" w14:textId="77777777" w:rsidR="00F72191" w:rsidRPr="005D3A37" w:rsidRDefault="00F72191" w:rsidP="005D3A37">
            <w:pPr>
              <w:jc w:val="left"/>
            </w:pPr>
            <w:r w:rsidRPr="005D3A37">
              <w:t>N-ZSGDNSO</w:t>
            </w:r>
          </w:p>
        </w:tc>
        <w:tc>
          <w:tcPr>
            <w:tcW w:w="3600" w:type="dxa"/>
            <w:shd w:val="clear" w:color="auto" w:fill="auto"/>
          </w:tcPr>
          <w:p w14:paraId="4601FBEB" w14:textId="77777777" w:rsidR="00F72191" w:rsidRPr="005D3A37" w:rsidRDefault="00F72191" w:rsidP="005D3A37">
            <w:r w:rsidRPr="005D3A37">
              <w:t>Zbiór szyszek z gospodarczych drzewostanów nasiennych sosnowych</w:t>
            </w:r>
          </w:p>
        </w:tc>
        <w:tc>
          <w:tcPr>
            <w:tcW w:w="1200" w:type="dxa"/>
            <w:shd w:val="clear" w:color="auto" w:fill="auto"/>
          </w:tcPr>
          <w:p w14:paraId="552A4947" w14:textId="77777777" w:rsidR="00F72191" w:rsidRPr="005D3A37" w:rsidRDefault="00F72191" w:rsidP="005D3A37">
            <w:pPr>
              <w:jc w:val="center"/>
            </w:pPr>
            <w:r w:rsidRPr="005D3A37">
              <w:t>KG</w:t>
            </w:r>
          </w:p>
        </w:tc>
      </w:tr>
      <w:tr w:rsidR="00F72191" w:rsidRPr="009E2190" w14:paraId="1EED27BC" w14:textId="77777777" w:rsidTr="005D3A37">
        <w:tc>
          <w:tcPr>
            <w:tcW w:w="800" w:type="dxa"/>
            <w:shd w:val="clear" w:color="auto" w:fill="auto"/>
          </w:tcPr>
          <w:p w14:paraId="7AFAE20A" w14:textId="766F4DF5" w:rsidR="00F72191" w:rsidRPr="005D3A37" w:rsidRDefault="005D3A37" w:rsidP="005D3A37">
            <w:pPr>
              <w:jc w:val="center"/>
            </w:pPr>
            <w:r>
              <w:t>174</w:t>
            </w:r>
          </w:p>
        </w:tc>
        <w:tc>
          <w:tcPr>
            <w:tcW w:w="1800" w:type="dxa"/>
            <w:shd w:val="clear" w:color="auto" w:fill="auto"/>
          </w:tcPr>
          <w:p w14:paraId="05BE9532" w14:textId="77777777" w:rsidR="00F72191" w:rsidRPr="005D3A37" w:rsidRDefault="00F72191" w:rsidP="005D3A37">
            <w:pPr>
              <w:jc w:val="left"/>
            </w:pPr>
            <w:r w:rsidRPr="005D3A37">
              <w:t>N-ZSGDNŚW</w:t>
            </w:r>
          </w:p>
        </w:tc>
        <w:tc>
          <w:tcPr>
            <w:tcW w:w="1800" w:type="dxa"/>
            <w:shd w:val="clear" w:color="auto" w:fill="auto"/>
          </w:tcPr>
          <w:p w14:paraId="7B6E4081" w14:textId="77777777" w:rsidR="00F72191" w:rsidRPr="005D3A37" w:rsidRDefault="00F72191" w:rsidP="005D3A37">
            <w:pPr>
              <w:jc w:val="left"/>
            </w:pPr>
            <w:r w:rsidRPr="005D3A37">
              <w:t>N-ZSGDNŚW</w:t>
            </w:r>
          </w:p>
        </w:tc>
        <w:tc>
          <w:tcPr>
            <w:tcW w:w="3600" w:type="dxa"/>
            <w:shd w:val="clear" w:color="auto" w:fill="auto"/>
          </w:tcPr>
          <w:p w14:paraId="4FAD8E8C" w14:textId="77777777" w:rsidR="00F72191" w:rsidRPr="005D3A37" w:rsidRDefault="00F72191" w:rsidP="005D3A37">
            <w:r w:rsidRPr="005D3A37">
              <w:t>Zbiór szyszek z gospodarczych drzewostanów nasiennych świerkowych</w:t>
            </w:r>
          </w:p>
        </w:tc>
        <w:tc>
          <w:tcPr>
            <w:tcW w:w="1200" w:type="dxa"/>
            <w:shd w:val="clear" w:color="auto" w:fill="auto"/>
          </w:tcPr>
          <w:p w14:paraId="50426A19" w14:textId="77777777" w:rsidR="00F72191" w:rsidRPr="005D3A37" w:rsidRDefault="00F72191" w:rsidP="005D3A37">
            <w:pPr>
              <w:jc w:val="center"/>
            </w:pPr>
            <w:r w:rsidRPr="005D3A37">
              <w:t>KG</w:t>
            </w:r>
          </w:p>
        </w:tc>
      </w:tr>
      <w:tr w:rsidR="00F72191" w:rsidRPr="009E2190" w14:paraId="1A52C3B5" w14:textId="77777777" w:rsidTr="005D3A37">
        <w:tc>
          <w:tcPr>
            <w:tcW w:w="800" w:type="dxa"/>
            <w:shd w:val="clear" w:color="auto" w:fill="auto"/>
          </w:tcPr>
          <w:p w14:paraId="0B1A2B4C" w14:textId="75B67F2C" w:rsidR="00F72191" w:rsidRPr="005D3A37" w:rsidRDefault="005D3A37" w:rsidP="005D3A37">
            <w:pPr>
              <w:jc w:val="center"/>
            </w:pPr>
            <w:r>
              <w:t>175</w:t>
            </w:r>
          </w:p>
        </w:tc>
        <w:tc>
          <w:tcPr>
            <w:tcW w:w="1800" w:type="dxa"/>
            <w:shd w:val="clear" w:color="auto" w:fill="auto"/>
          </w:tcPr>
          <w:p w14:paraId="05FBA77A" w14:textId="77777777" w:rsidR="00F72191" w:rsidRPr="005D3A37" w:rsidRDefault="00F72191" w:rsidP="005D3A37">
            <w:pPr>
              <w:jc w:val="left"/>
            </w:pPr>
            <w:r w:rsidRPr="005D3A37">
              <w:t>N-ZSGDNMD</w:t>
            </w:r>
          </w:p>
        </w:tc>
        <w:tc>
          <w:tcPr>
            <w:tcW w:w="1800" w:type="dxa"/>
            <w:shd w:val="clear" w:color="auto" w:fill="auto"/>
          </w:tcPr>
          <w:p w14:paraId="2254B4E2" w14:textId="77777777" w:rsidR="00F72191" w:rsidRPr="005D3A37" w:rsidRDefault="00F72191" w:rsidP="005D3A37">
            <w:pPr>
              <w:jc w:val="left"/>
            </w:pPr>
            <w:r w:rsidRPr="005D3A37">
              <w:t>N-ZSGDNMD</w:t>
            </w:r>
          </w:p>
        </w:tc>
        <w:tc>
          <w:tcPr>
            <w:tcW w:w="3600" w:type="dxa"/>
            <w:shd w:val="clear" w:color="auto" w:fill="auto"/>
          </w:tcPr>
          <w:p w14:paraId="26AC1978" w14:textId="77777777" w:rsidR="00F72191" w:rsidRPr="005D3A37" w:rsidRDefault="00F72191" w:rsidP="005D3A37">
            <w:r w:rsidRPr="005D3A37">
              <w:t>Zbiór szyszek z drzewostanów nasiennych modrzewiowych</w:t>
            </w:r>
          </w:p>
        </w:tc>
        <w:tc>
          <w:tcPr>
            <w:tcW w:w="1200" w:type="dxa"/>
            <w:shd w:val="clear" w:color="auto" w:fill="auto"/>
          </w:tcPr>
          <w:p w14:paraId="3359E27E" w14:textId="77777777" w:rsidR="00F72191" w:rsidRPr="005D3A37" w:rsidRDefault="00F72191" w:rsidP="005D3A37">
            <w:pPr>
              <w:jc w:val="center"/>
            </w:pPr>
            <w:r w:rsidRPr="005D3A37">
              <w:t>KG</w:t>
            </w:r>
          </w:p>
        </w:tc>
      </w:tr>
      <w:tr w:rsidR="00F72191" w:rsidRPr="009E2190" w14:paraId="4043B025" w14:textId="77777777" w:rsidTr="005D3A37">
        <w:tc>
          <w:tcPr>
            <w:tcW w:w="800" w:type="dxa"/>
            <w:shd w:val="clear" w:color="auto" w:fill="auto"/>
          </w:tcPr>
          <w:p w14:paraId="742AB89D" w14:textId="42B5136C" w:rsidR="00F72191" w:rsidRPr="00EC2DF0" w:rsidRDefault="005D3A37" w:rsidP="005D3A37">
            <w:pPr>
              <w:jc w:val="center"/>
            </w:pPr>
            <w:r w:rsidRPr="00EC2DF0">
              <w:t>176</w:t>
            </w:r>
          </w:p>
        </w:tc>
        <w:tc>
          <w:tcPr>
            <w:tcW w:w="1800" w:type="dxa"/>
            <w:shd w:val="clear" w:color="auto" w:fill="auto"/>
          </w:tcPr>
          <w:p w14:paraId="25F95247" w14:textId="77777777" w:rsidR="00F72191" w:rsidRPr="005D3A37" w:rsidRDefault="00F72191" w:rsidP="005D3A37">
            <w:pPr>
              <w:jc w:val="left"/>
            </w:pPr>
            <w:r w:rsidRPr="005D3A37">
              <w:t>N-ZSGDNJD</w:t>
            </w:r>
          </w:p>
        </w:tc>
        <w:tc>
          <w:tcPr>
            <w:tcW w:w="1800" w:type="dxa"/>
            <w:shd w:val="clear" w:color="auto" w:fill="auto"/>
          </w:tcPr>
          <w:p w14:paraId="68D62F5A" w14:textId="77777777" w:rsidR="00F72191" w:rsidRPr="005D3A37" w:rsidRDefault="00F72191" w:rsidP="005D3A37">
            <w:pPr>
              <w:jc w:val="left"/>
            </w:pPr>
            <w:r w:rsidRPr="005D3A37">
              <w:t>N-ZSGDNJD</w:t>
            </w:r>
          </w:p>
        </w:tc>
        <w:tc>
          <w:tcPr>
            <w:tcW w:w="3600" w:type="dxa"/>
            <w:shd w:val="clear" w:color="auto" w:fill="auto"/>
          </w:tcPr>
          <w:p w14:paraId="7BE38D6C" w14:textId="77777777" w:rsidR="00F72191" w:rsidRPr="005D3A37" w:rsidRDefault="00F72191" w:rsidP="005D3A37">
            <w:r w:rsidRPr="005D3A37">
              <w:t>Zbiór szyszek z drzewostanów nasiennych jodłowych</w:t>
            </w:r>
          </w:p>
        </w:tc>
        <w:tc>
          <w:tcPr>
            <w:tcW w:w="1200" w:type="dxa"/>
            <w:shd w:val="clear" w:color="auto" w:fill="auto"/>
          </w:tcPr>
          <w:p w14:paraId="63B5607E" w14:textId="77777777" w:rsidR="00F72191" w:rsidRPr="005D3A37" w:rsidRDefault="00F72191" w:rsidP="005D3A37">
            <w:pPr>
              <w:jc w:val="center"/>
            </w:pPr>
            <w:r w:rsidRPr="005D3A37">
              <w:t>KG</w:t>
            </w:r>
          </w:p>
        </w:tc>
      </w:tr>
      <w:tr w:rsidR="00F72191" w:rsidRPr="009E2190" w14:paraId="14EFC51B" w14:textId="77777777" w:rsidTr="005D3A37">
        <w:tc>
          <w:tcPr>
            <w:tcW w:w="800" w:type="dxa"/>
            <w:shd w:val="clear" w:color="auto" w:fill="auto"/>
          </w:tcPr>
          <w:p w14:paraId="7FC94445" w14:textId="01FC455E" w:rsidR="00F72191" w:rsidRPr="005D3A37" w:rsidRDefault="005D3A37" w:rsidP="005D3A37">
            <w:pPr>
              <w:jc w:val="center"/>
            </w:pPr>
            <w:r>
              <w:t>177</w:t>
            </w:r>
          </w:p>
        </w:tc>
        <w:tc>
          <w:tcPr>
            <w:tcW w:w="1800" w:type="dxa"/>
            <w:shd w:val="clear" w:color="auto" w:fill="auto"/>
          </w:tcPr>
          <w:p w14:paraId="674CFA2F" w14:textId="77777777" w:rsidR="00F72191" w:rsidRPr="005D3A37" w:rsidRDefault="00F72191" w:rsidP="005D3A37">
            <w:pPr>
              <w:jc w:val="left"/>
            </w:pPr>
            <w:r w:rsidRPr="005D3A37">
              <w:rPr>
                <w:rFonts w:eastAsia="Verdana" w:cs="Verdana"/>
                <w:szCs w:val="22"/>
                <w:lang w:eastAsia="zh-CN" w:bidi="hi-IN"/>
              </w:rPr>
              <w:t xml:space="preserve"> N-ZSPLN</w:t>
            </w:r>
          </w:p>
        </w:tc>
        <w:tc>
          <w:tcPr>
            <w:tcW w:w="1800" w:type="dxa"/>
            <w:shd w:val="clear" w:color="auto" w:fill="auto"/>
          </w:tcPr>
          <w:p w14:paraId="0F26C54E" w14:textId="77777777" w:rsidR="00F72191" w:rsidRPr="005D3A37" w:rsidRDefault="00F72191" w:rsidP="005D3A37">
            <w:pPr>
              <w:jc w:val="left"/>
            </w:pPr>
            <w:r w:rsidRPr="005D3A37">
              <w:rPr>
                <w:rFonts w:eastAsia="Verdana" w:cs="Verdana"/>
                <w:szCs w:val="22"/>
                <w:lang w:eastAsia="zh-CN" w:bidi="hi-IN"/>
              </w:rPr>
              <w:t xml:space="preserve"> N-ZSPLN</w:t>
            </w:r>
          </w:p>
        </w:tc>
        <w:tc>
          <w:tcPr>
            <w:tcW w:w="3600" w:type="dxa"/>
            <w:shd w:val="clear" w:color="auto" w:fill="auto"/>
          </w:tcPr>
          <w:p w14:paraId="5D6BE7D9" w14:textId="77777777" w:rsidR="00F72191" w:rsidRPr="005D3A37" w:rsidRDefault="00F72191" w:rsidP="005D3A37">
            <w:r w:rsidRPr="005D3A37">
              <w:rPr>
                <w:rFonts w:eastAsia="Verdana" w:cs="Verdana"/>
                <w:kern w:val="1"/>
                <w:szCs w:val="22"/>
                <w:lang w:eastAsia="zh-CN" w:bidi="hi-IN"/>
              </w:rPr>
              <w:t xml:space="preserve">Zbiór szyszek z plantacji nasiennych oraz plantacyjnych upraw nasiennych </w:t>
            </w:r>
          </w:p>
        </w:tc>
        <w:tc>
          <w:tcPr>
            <w:tcW w:w="1200" w:type="dxa"/>
            <w:shd w:val="clear" w:color="auto" w:fill="auto"/>
          </w:tcPr>
          <w:p w14:paraId="0FAA579C" w14:textId="77777777" w:rsidR="00F72191" w:rsidRPr="005D3A37" w:rsidRDefault="00F72191" w:rsidP="005D3A37">
            <w:pPr>
              <w:jc w:val="center"/>
            </w:pPr>
            <w:r w:rsidRPr="005D3A37">
              <w:rPr>
                <w:rFonts w:eastAsia="Verdana" w:cs="Verdana"/>
                <w:kern w:val="1"/>
                <w:szCs w:val="22"/>
                <w:lang w:eastAsia="zh-CN" w:bidi="hi-IN"/>
              </w:rPr>
              <w:t>KG</w:t>
            </w:r>
          </w:p>
        </w:tc>
      </w:tr>
      <w:tr w:rsidR="00F72191" w:rsidRPr="009E2190" w14:paraId="1B07F037" w14:textId="77777777" w:rsidTr="005D3A37">
        <w:tc>
          <w:tcPr>
            <w:tcW w:w="800" w:type="dxa"/>
            <w:shd w:val="clear" w:color="auto" w:fill="auto"/>
          </w:tcPr>
          <w:p w14:paraId="4D695095" w14:textId="38DB253A" w:rsidR="00F72191" w:rsidRPr="005D3A37" w:rsidRDefault="005D3A37" w:rsidP="005D3A37">
            <w:pPr>
              <w:jc w:val="center"/>
            </w:pPr>
            <w:r>
              <w:t>178</w:t>
            </w:r>
          </w:p>
        </w:tc>
        <w:tc>
          <w:tcPr>
            <w:tcW w:w="1800" w:type="dxa"/>
            <w:shd w:val="clear" w:color="auto" w:fill="auto"/>
          </w:tcPr>
          <w:p w14:paraId="5C4551AC" w14:textId="77777777" w:rsidR="00F72191" w:rsidRPr="005D3A37" w:rsidRDefault="00F72191" w:rsidP="005D3A37">
            <w:pPr>
              <w:jc w:val="left"/>
            </w:pPr>
            <w:r w:rsidRPr="005D3A37">
              <w:t>N-ZSGDNPO</w:t>
            </w:r>
          </w:p>
        </w:tc>
        <w:tc>
          <w:tcPr>
            <w:tcW w:w="1800" w:type="dxa"/>
            <w:shd w:val="clear" w:color="auto" w:fill="auto"/>
          </w:tcPr>
          <w:p w14:paraId="6A5B22C0" w14:textId="77777777" w:rsidR="00F72191" w:rsidRPr="005D3A37" w:rsidRDefault="00F72191" w:rsidP="005D3A37">
            <w:pPr>
              <w:jc w:val="left"/>
            </w:pPr>
            <w:r w:rsidRPr="005D3A37">
              <w:t>N-ZSGDNPO</w:t>
            </w:r>
          </w:p>
        </w:tc>
        <w:tc>
          <w:tcPr>
            <w:tcW w:w="3600" w:type="dxa"/>
            <w:shd w:val="clear" w:color="auto" w:fill="auto"/>
          </w:tcPr>
          <w:p w14:paraId="455115D6" w14:textId="77777777" w:rsidR="00F72191" w:rsidRPr="005D3A37" w:rsidRDefault="00F72191" w:rsidP="005D3A37">
            <w:r w:rsidRPr="005D3A37">
              <w:t>Zbiór szyszek z pozostałych drzewostanów nasiennych</w:t>
            </w:r>
          </w:p>
        </w:tc>
        <w:tc>
          <w:tcPr>
            <w:tcW w:w="1200" w:type="dxa"/>
            <w:shd w:val="clear" w:color="auto" w:fill="auto"/>
          </w:tcPr>
          <w:p w14:paraId="52BF96C5" w14:textId="77777777" w:rsidR="00F72191" w:rsidRPr="005D3A37" w:rsidRDefault="00F72191" w:rsidP="005D3A37">
            <w:pPr>
              <w:jc w:val="center"/>
            </w:pPr>
            <w:r w:rsidRPr="005D3A37">
              <w:t>KG</w:t>
            </w:r>
          </w:p>
        </w:tc>
      </w:tr>
    </w:tbl>
    <w:p w14:paraId="1A972FFF" w14:textId="77777777" w:rsidR="00F72191" w:rsidRPr="009E2190" w:rsidRDefault="00F72191" w:rsidP="00F72191"/>
    <w:p w14:paraId="3518FE16" w14:textId="77777777" w:rsidR="00F72191" w:rsidRPr="009E2190" w:rsidRDefault="00F72191" w:rsidP="00F72191">
      <w:pPr>
        <w:rPr>
          <w:b/>
        </w:rPr>
      </w:pPr>
      <w:r w:rsidRPr="009E2190">
        <w:rPr>
          <w:b/>
        </w:rPr>
        <w:t>Standard technologii prac obejmuje:</w:t>
      </w:r>
    </w:p>
    <w:p w14:paraId="1AD87187" w14:textId="5FD69CA1" w:rsidR="00F72191" w:rsidRPr="009E2190" w:rsidRDefault="00F72191" w:rsidP="00F72191">
      <w:pPr>
        <w:pStyle w:val="Listapunktowana"/>
      </w:pPr>
      <w:r w:rsidRPr="009E2190">
        <w:t>zbiór szyszek z drzew ściętych w drzewostanach nasiennych lub ściętych podczas cięć selekcyjnych w plantacjach nasiennych</w:t>
      </w:r>
      <w:r>
        <w:t xml:space="preserve"> oraz plantacyjnych uprawach nasiennych</w:t>
      </w:r>
      <w:r w:rsidRPr="009E2190">
        <w:t>,</w:t>
      </w:r>
    </w:p>
    <w:p w14:paraId="7C881238" w14:textId="77777777" w:rsidR="00F72191" w:rsidRPr="009E2190" w:rsidRDefault="00F72191" w:rsidP="00F72191">
      <w:pPr>
        <w:pStyle w:val="Listapunktowana"/>
      </w:pPr>
      <w:r w:rsidRPr="009E2190">
        <w:t>szyszki należy zbierać do worków i dostarczyć do magazynu ; zbierany materiał musi być czysty, bez gałązek i igieł.</w:t>
      </w:r>
    </w:p>
    <w:p w14:paraId="0B2FE7CE" w14:textId="77777777" w:rsidR="00F72191" w:rsidRPr="009E2190" w:rsidRDefault="00F72191" w:rsidP="00F72191">
      <w:pPr>
        <w:rPr>
          <w:b/>
        </w:rPr>
      </w:pPr>
      <w:r w:rsidRPr="009E2190">
        <w:rPr>
          <w:b/>
        </w:rPr>
        <w:t>Uwagi:</w:t>
      </w:r>
    </w:p>
    <w:p w14:paraId="47DC8E3F" w14:textId="77777777" w:rsidR="00F72191" w:rsidRPr="009E2190" w:rsidRDefault="00F72191" w:rsidP="00F72191">
      <w:pPr>
        <w:pStyle w:val="Listapunktowana"/>
        <w:numPr>
          <w:ilvl w:val="0"/>
          <w:numId w:val="53"/>
        </w:numPr>
        <w:rPr>
          <w:bCs/>
        </w:rPr>
      </w:pPr>
      <w:r w:rsidRPr="009E2190">
        <w:rPr>
          <w:bCs/>
        </w:rPr>
        <w:t>przewidywane ilości szyszek zawiera załącznik do SWZ pt. „Szczegółowy rozmiar prac według grup czynności, czynności i lokalizacji”,</w:t>
      </w:r>
    </w:p>
    <w:p w14:paraId="7349DA81" w14:textId="77777777" w:rsidR="00F72191" w:rsidRPr="009E2190" w:rsidRDefault="00F72191" w:rsidP="00F72191">
      <w:pPr>
        <w:pStyle w:val="Listapunktowana"/>
        <w:numPr>
          <w:ilvl w:val="0"/>
          <w:numId w:val="53"/>
        </w:numPr>
        <w:rPr>
          <w:bCs/>
        </w:rPr>
      </w:pPr>
      <w:r w:rsidRPr="009E2190">
        <w:rPr>
          <w:bCs/>
        </w:rPr>
        <w:t>odległość miejsca zbioru szyszek od magazynu zawarta jest w Tabeli parametrów,</w:t>
      </w:r>
    </w:p>
    <w:p w14:paraId="73507BF9" w14:textId="77777777" w:rsidR="00F72191" w:rsidRPr="009E2190" w:rsidRDefault="00F72191" w:rsidP="00F72191">
      <w:pPr>
        <w:pStyle w:val="Listapunktowana"/>
        <w:numPr>
          <w:ilvl w:val="0"/>
          <w:numId w:val="53"/>
        </w:numPr>
        <w:rPr>
          <w:bCs/>
        </w:rPr>
      </w:pPr>
      <w:r w:rsidRPr="009E2190">
        <w:rPr>
          <w:bCs/>
        </w:rPr>
        <w:t>opis gatunków pozostałych drzewostanów nasiennych zawarty jest w Tabeli parametrów,</w:t>
      </w:r>
    </w:p>
    <w:p w14:paraId="71B0FC0F" w14:textId="77777777" w:rsidR="00F72191" w:rsidRPr="009E2190" w:rsidRDefault="00F72191" w:rsidP="00F72191">
      <w:pPr>
        <w:pStyle w:val="Listapunktowana"/>
        <w:numPr>
          <w:ilvl w:val="0"/>
          <w:numId w:val="53"/>
        </w:numPr>
        <w:rPr>
          <w:bCs/>
        </w:rPr>
      </w:pPr>
      <w:r w:rsidRPr="009E2190">
        <w:rPr>
          <w:bCs/>
        </w:rPr>
        <w:t>worki zapewnia Zamawiający.</w:t>
      </w:r>
    </w:p>
    <w:p w14:paraId="2DC2CE5A" w14:textId="77777777" w:rsidR="00F72191" w:rsidRPr="009E2190" w:rsidRDefault="00F72191" w:rsidP="00F72191">
      <w:pPr>
        <w:rPr>
          <w:b/>
        </w:rPr>
      </w:pPr>
      <w:r w:rsidRPr="009E2190">
        <w:rPr>
          <w:b/>
        </w:rPr>
        <w:t>Procedura odbioru:</w:t>
      </w:r>
    </w:p>
    <w:p w14:paraId="257312C3" w14:textId="77777777" w:rsidR="00F72191" w:rsidRPr="009E2190" w:rsidRDefault="00F72191" w:rsidP="00F72191">
      <w:pPr>
        <w:pStyle w:val="Listapunktowana"/>
        <w:numPr>
          <w:ilvl w:val="0"/>
          <w:numId w:val="17"/>
        </w:numPr>
      </w:pPr>
      <w:r w:rsidRPr="009E2190">
        <w:lastRenderedPageBreak/>
        <w:t>odbiór prac nastąpi poprzez dokonanie weryfikacji prawidłowego ich wykonania z opisem czynności i zleceniem oraz poprzez zważenie zebranych szyszek.</w:t>
      </w:r>
    </w:p>
    <w:p w14:paraId="4AA381EE" w14:textId="77777777" w:rsidR="00F72191" w:rsidRPr="009E2190" w:rsidRDefault="00F72191" w:rsidP="00F72191">
      <w:r w:rsidRPr="009E2190">
        <w:tab/>
      </w:r>
      <w:r w:rsidRPr="009E2190">
        <w:tab/>
        <w:t>(rozliczenie z dokładnością do 1 KG z zaokrągleniem w dół)</w:t>
      </w:r>
    </w:p>
    <w:p w14:paraId="7DBC5F0C" w14:textId="77777777" w:rsidR="00F72191" w:rsidRPr="009E2190" w:rsidRDefault="00F72191" w:rsidP="00F72191">
      <w:pPr>
        <w:rPr>
          <w:b/>
          <w:color w:val="FF0000"/>
        </w:rPr>
      </w:pPr>
    </w:p>
    <w:p w14:paraId="3E975C86" w14:textId="77777777" w:rsidR="00F72191" w:rsidRPr="009E2190" w:rsidRDefault="00F72191" w:rsidP="00F72191"/>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F72191" w:rsidRPr="009E2190" w14:paraId="7C14A807" w14:textId="77777777" w:rsidTr="7E8BE639">
        <w:trPr>
          <w:trHeight w:val="600"/>
          <w:tblHeader/>
        </w:trPr>
        <w:tc>
          <w:tcPr>
            <w:tcW w:w="800" w:type="dxa"/>
            <w:shd w:val="clear" w:color="auto" w:fill="auto"/>
            <w:vAlign w:val="center"/>
          </w:tcPr>
          <w:p w14:paraId="4FC5629C" w14:textId="2EE57F8D" w:rsidR="00F72191" w:rsidRPr="005D3A37" w:rsidRDefault="005D3A37" w:rsidP="005D3A37">
            <w:pPr>
              <w:jc w:val="center"/>
              <w:rPr>
                <w:b/>
                <w:i/>
              </w:rPr>
            </w:pPr>
            <w:r>
              <w:rPr>
                <w:b/>
                <w:i/>
              </w:rPr>
              <w:t>Nr</w:t>
            </w:r>
          </w:p>
        </w:tc>
        <w:tc>
          <w:tcPr>
            <w:tcW w:w="1800" w:type="dxa"/>
            <w:shd w:val="clear" w:color="auto" w:fill="auto"/>
            <w:vAlign w:val="center"/>
          </w:tcPr>
          <w:p w14:paraId="6264E405" w14:textId="7F16B199" w:rsidR="00F72191" w:rsidRPr="005D3A37" w:rsidRDefault="005D3A37" w:rsidP="005D3A37">
            <w:pPr>
              <w:jc w:val="center"/>
              <w:rPr>
                <w:b/>
                <w:i/>
              </w:rPr>
            </w:pPr>
            <w:r>
              <w:rPr>
                <w:b/>
                <w:i/>
              </w:rPr>
              <w:t>Kod czynności do rozliczenia</w:t>
            </w:r>
          </w:p>
        </w:tc>
        <w:tc>
          <w:tcPr>
            <w:tcW w:w="1800" w:type="dxa"/>
            <w:shd w:val="clear" w:color="auto" w:fill="auto"/>
            <w:vAlign w:val="center"/>
          </w:tcPr>
          <w:p w14:paraId="538C7C7E" w14:textId="667F1058" w:rsidR="00F72191" w:rsidRPr="005D3A37" w:rsidRDefault="005D3A37" w:rsidP="005D3A37">
            <w:pPr>
              <w:jc w:val="center"/>
              <w:rPr>
                <w:b/>
                <w:i/>
              </w:rPr>
            </w:pPr>
            <w:r>
              <w:rPr>
                <w:b/>
                <w:i/>
              </w:rPr>
              <w:t>Kod czynn. / materiału do wyceny</w:t>
            </w:r>
          </w:p>
        </w:tc>
        <w:tc>
          <w:tcPr>
            <w:tcW w:w="3600" w:type="dxa"/>
            <w:shd w:val="clear" w:color="auto" w:fill="auto"/>
            <w:vAlign w:val="center"/>
          </w:tcPr>
          <w:p w14:paraId="4F90BE19" w14:textId="0F3C0A4E" w:rsidR="00F72191" w:rsidRPr="005D3A37" w:rsidRDefault="005D3A37" w:rsidP="005D3A37">
            <w:pPr>
              <w:jc w:val="center"/>
              <w:rPr>
                <w:b/>
                <w:i/>
              </w:rPr>
            </w:pPr>
            <w:r>
              <w:rPr>
                <w:b/>
                <w:i/>
              </w:rPr>
              <w:t>Opis kodu czynności</w:t>
            </w:r>
          </w:p>
        </w:tc>
        <w:tc>
          <w:tcPr>
            <w:tcW w:w="1200" w:type="dxa"/>
            <w:shd w:val="clear" w:color="auto" w:fill="auto"/>
            <w:vAlign w:val="center"/>
          </w:tcPr>
          <w:p w14:paraId="7ED99421" w14:textId="54450B72" w:rsidR="00F72191" w:rsidRPr="005D3A37" w:rsidRDefault="005D3A37" w:rsidP="005D3A37">
            <w:pPr>
              <w:jc w:val="center"/>
              <w:rPr>
                <w:b/>
                <w:i/>
              </w:rPr>
            </w:pPr>
            <w:r>
              <w:rPr>
                <w:b/>
                <w:i/>
              </w:rPr>
              <w:t>Jednostka miary czynn. rozl.</w:t>
            </w:r>
          </w:p>
        </w:tc>
      </w:tr>
      <w:tr w:rsidR="00F72191" w:rsidRPr="009E2190" w14:paraId="0A712306" w14:textId="77777777" w:rsidTr="7E8BE639">
        <w:tc>
          <w:tcPr>
            <w:tcW w:w="800" w:type="dxa"/>
            <w:shd w:val="clear" w:color="auto" w:fill="auto"/>
          </w:tcPr>
          <w:p w14:paraId="3F7F0011" w14:textId="3F4C1F35" w:rsidR="00F72191" w:rsidRPr="005D3A37" w:rsidRDefault="005D3A37" w:rsidP="005D3A37">
            <w:pPr>
              <w:jc w:val="center"/>
            </w:pPr>
            <w:r>
              <w:t>179</w:t>
            </w:r>
          </w:p>
        </w:tc>
        <w:tc>
          <w:tcPr>
            <w:tcW w:w="1800" w:type="dxa"/>
            <w:shd w:val="clear" w:color="auto" w:fill="auto"/>
          </w:tcPr>
          <w:p w14:paraId="063258D5" w14:textId="77777777" w:rsidR="00F72191" w:rsidRPr="005D3A37" w:rsidRDefault="00F72191" w:rsidP="005D3A37">
            <w:pPr>
              <w:jc w:val="left"/>
            </w:pPr>
            <w:r w:rsidRPr="005D3A37">
              <w:t>N-ZSDNSO</w:t>
            </w:r>
          </w:p>
        </w:tc>
        <w:tc>
          <w:tcPr>
            <w:tcW w:w="1800" w:type="dxa"/>
            <w:shd w:val="clear" w:color="auto" w:fill="auto"/>
          </w:tcPr>
          <w:p w14:paraId="54868FE3" w14:textId="77777777" w:rsidR="00F72191" w:rsidRPr="005D3A37" w:rsidRDefault="00F72191" w:rsidP="005D3A37">
            <w:pPr>
              <w:jc w:val="left"/>
            </w:pPr>
            <w:r w:rsidRPr="005D3A37">
              <w:t>N-ZSDNSO</w:t>
            </w:r>
          </w:p>
        </w:tc>
        <w:tc>
          <w:tcPr>
            <w:tcW w:w="3600" w:type="dxa"/>
            <w:shd w:val="clear" w:color="auto" w:fill="auto"/>
          </w:tcPr>
          <w:p w14:paraId="494ACD42" w14:textId="77777777" w:rsidR="00F72191" w:rsidRPr="005D3A37" w:rsidRDefault="00F72191" w:rsidP="005D3A37">
            <w:r>
              <w:t>Zbiór szyszek z drzewostanów nasiennych sosnowych</w:t>
            </w:r>
          </w:p>
        </w:tc>
        <w:tc>
          <w:tcPr>
            <w:tcW w:w="1200" w:type="dxa"/>
            <w:shd w:val="clear" w:color="auto" w:fill="auto"/>
          </w:tcPr>
          <w:p w14:paraId="55B135FE" w14:textId="77777777" w:rsidR="00F72191" w:rsidRPr="005D3A37" w:rsidRDefault="00F72191" w:rsidP="005D3A37">
            <w:pPr>
              <w:jc w:val="center"/>
            </w:pPr>
            <w:r w:rsidRPr="005D3A37">
              <w:t>KG</w:t>
            </w:r>
          </w:p>
        </w:tc>
      </w:tr>
      <w:tr w:rsidR="00F72191" w:rsidRPr="009E2190" w14:paraId="393A9D45" w14:textId="77777777" w:rsidTr="7E8BE639">
        <w:tc>
          <w:tcPr>
            <w:tcW w:w="800" w:type="dxa"/>
            <w:shd w:val="clear" w:color="auto" w:fill="auto"/>
          </w:tcPr>
          <w:p w14:paraId="3159572D" w14:textId="0E114446" w:rsidR="00F72191" w:rsidRPr="005D3A37" w:rsidRDefault="005D3A37" w:rsidP="005D3A37">
            <w:pPr>
              <w:jc w:val="center"/>
            </w:pPr>
            <w:r>
              <w:t>180</w:t>
            </w:r>
          </w:p>
        </w:tc>
        <w:tc>
          <w:tcPr>
            <w:tcW w:w="1800" w:type="dxa"/>
            <w:shd w:val="clear" w:color="auto" w:fill="auto"/>
          </w:tcPr>
          <w:p w14:paraId="4B722374" w14:textId="77777777" w:rsidR="00F72191" w:rsidRPr="005D3A37" w:rsidRDefault="00F72191" w:rsidP="005D3A37">
            <w:pPr>
              <w:jc w:val="left"/>
            </w:pPr>
            <w:r w:rsidRPr="005D3A37">
              <w:t>N-ZSDNŚW</w:t>
            </w:r>
          </w:p>
        </w:tc>
        <w:tc>
          <w:tcPr>
            <w:tcW w:w="1800" w:type="dxa"/>
            <w:shd w:val="clear" w:color="auto" w:fill="auto"/>
          </w:tcPr>
          <w:p w14:paraId="74C6E544" w14:textId="77777777" w:rsidR="00F72191" w:rsidRPr="005D3A37" w:rsidRDefault="00F72191" w:rsidP="005D3A37">
            <w:pPr>
              <w:jc w:val="left"/>
            </w:pPr>
            <w:r w:rsidRPr="005D3A37">
              <w:t>N-ZSDNŚW</w:t>
            </w:r>
          </w:p>
        </w:tc>
        <w:tc>
          <w:tcPr>
            <w:tcW w:w="3600" w:type="dxa"/>
            <w:shd w:val="clear" w:color="auto" w:fill="auto"/>
          </w:tcPr>
          <w:p w14:paraId="0D565087" w14:textId="77777777" w:rsidR="00F72191" w:rsidRPr="005D3A37" w:rsidRDefault="00F72191" w:rsidP="005D3A37">
            <w:r w:rsidRPr="005D3A37">
              <w:t>Zbiór szyszek z drzewostanów nasiennych świerkowych</w:t>
            </w:r>
          </w:p>
        </w:tc>
        <w:tc>
          <w:tcPr>
            <w:tcW w:w="1200" w:type="dxa"/>
            <w:shd w:val="clear" w:color="auto" w:fill="auto"/>
          </w:tcPr>
          <w:p w14:paraId="435BF108" w14:textId="77777777" w:rsidR="00F72191" w:rsidRPr="005D3A37" w:rsidRDefault="00F72191" w:rsidP="005D3A37">
            <w:pPr>
              <w:jc w:val="center"/>
            </w:pPr>
            <w:r w:rsidRPr="005D3A37">
              <w:t>KG</w:t>
            </w:r>
          </w:p>
        </w:tc>
      </w:tr>
      <w:tr w:rsidR="00F72191" w:rsidRPr="009E2190" w14:paraId="0C818329" w14:textId="77777777" w:rsidTr="7E8BE639">
        <w:tc>
          <w:tcPr>
            <w:tcW w:w="800" w:type="dxa"/>
            <w:shd w:val="clear" w:color="auto" w:fill="auto"/>
          </w:tcPr>
          <w:p w14:paraId="18B01FFC" w14:textId="6BB4DBFC" w:rsidR="00F72191" w:rsidRPr="005D3A37" w:rsidRDefault="005D3A37" w:rsidP="005D3A37">
            <w:pPr>
              <w:jc w:val="center"/>
            </w:pPr>
            <w:r>
              <w:t>181</w:t>
            </w:r>
          </w:p>
        </w:tc>
        <w:tc>
          <w:tcPr>
            <w:tcW w:w="1800" w:type="dxa"/>
            <w:shd w:val="clear" w:color="auto" w:fill="auto"/>
          </w:tcPr>
          <w:p w14:paraId="37C7B7B3" w14:textId="77777777" w:rsidR="00F72191" w:rsidRPr="005D3A37" w:rsidRDefault="00F72191" w:rsidP="005D3A37">
            <w:pPr>
              <w:jc w:val="left"/>
            </w:pPr>
            <w:r w:rsidRPr="005D3A37">
              <w:t>N-ZSDNMD</w:t>
            </w:r>
          </w:p>
        </w:tc>
        <w:tc>
          <w:tcPr>
            <w:tcW w:w="1800" w:type="dxa"/>
            <w:shd w:val="clear" w:color="auto" w:fill="auto"/>
          </w:tcPr>
          <w:p w14:paraId="03DF2DDD" w14:textId="77777777" w:rsidR="00F72191" w:rsidRPr="005D3A37" w:rsidRDefault="00F72191" w:rsidP="005D3A37">
            <w:pPr>
              <w:jc w:val="left"/>
            </w:pPr>
            <w:r w:rsidRPr="005D3A37">
              <w:t>N-ZSDNMD</w:t>
            </w:r>
          </w:p>
        </w:tc>
        <w:tc>
          <w:tcPr>
            <w:tcW w:w="3600" w:type="dxa"/>
            <w:shd w:val="clear" w:color="auto" w:fill="auto"/>
          </w:tcPr>
          <w:p w14:paraId="23EF36FA" w14:textId="77777777" w:rsidR="00F72191" w:rsidRPr="005D3A37" w:rsidRDefault="00F72191" w:rsidP="005D3A37">
            <w:r w:rsidRPr="005D3A37">
              <w:t>Zbiór szyszek z drzewostanów nasiennych modrzewiowych</w:t>
            </w:r>
          </w:p>
        </w:tc>
        <w:tc>
          <w:tcPr>
            <w:tcW w:w="1200" w:type="dxa"/>
            <w:shd w:val="clear" w:color="auto" w:fill="auto"/>
          </w:tcPr>
          <w:p w14:paraId="2B1CD76F" w14:textId="77777777" w:rsidR="00F72191" w:rsidRPr="005D3A37" w:rsidRDefault="00F72191" w:rsidP="005D3A37">
            <w:pPr>
              <w:jc w:val="center"/>
            </w:pPr>
            <w:r w:rsidRPr="005D3A37">
              <w:t>KG</w:t>
            </w:r>
          </w:p>
        </w:tc>
      </w:tr>
      <w:tr w:rsidR="00F72191" w:rsidRPr="009E2190" w14:paraId="3FC3CBF2" w14:textId="77777777" w:rsidTr="7E8BE639">
        <w:tc>
          <w:tcPr>
            <w:tcW w:w="800" w:type="dxa"/>
            <w:shd w:val="clear" w:color="auto" w:fill="auto"/>
          </w:tcPr>
          <w:p w14:paraId="5F917A75" w14:textId="7DB4CA1A" w:rsidR="00F72191" w:rsidRPr="005D3A37" w:rsidRDefault="005D3A37" w:rsidP="005D3A37">
            <w:pPr>
              <w:jc w:val="center"/>
            </w:pPr>
            <w:r>
              <w:t>182</w:t>
            </w:r>
          </w:p>
        </w:tc>
        <w:tc>
          <w:tcPr>
            <w:tcW w:w="1800" w:type="dxa"/>
            <w:shd w:val="clear" w:color="auto" w:fill="auto"/>
          </w:tcPr>
          <w:p w14:paraId="6B13CE0B" w14:textId="77777777" w:rsidR="00F72191" w:rsidRPr="005D3A37" w:rsidRDefault="00F72191" w:rsidP="005D3A37">
            <w:pPr>
              <w:jc w:val="left"/>
            </w:pPr>
            <w:r w:rsidRPr="005D3A37">
              <w:t>N-ZSDNJD</w:t>
            </w:r>
          </w:p>
        </w:tc>
        <w:tc>
          <w:tcPr>
            <w:tcW w:w="1800" w:type="dxa"/>
            <w:shd w:val="clear" w:color="auto" w:fill="auto"/>
          </w:tcPr>
          <w:p w14:paraId="71D45947" w14:textId="77777777" w:rsidR="00F72191" w:rsidRPr="005D3A37" w:rsidRDefault="00F72191" w:rsidP="005D3A37">
            <w:pPr>
              <w:jc w:val="left"/>
            </w:pPr>
            <w:r w:rsidRPr="005D3A37">
              <w:t>N-ZSDNJD</w:t>
            </w:r>
          </w:p>
        </w:tc>
        <w:tc>
          <w:tcPr>
            <w:tcW w:w="3600" w:type="dxa"/>
            <w:shd w:val="clear" w:color="auto" w:fill="auto"/>
          </w:tcPr>
          <w:p w14:paraId="7A71FE89" w14:textId="77777777" w:rsidR="00F72191" w:rsidRPr="005D3A37" w:rsidRDefault="00F72191" w:rsidP="005D3A37">
            <w:r w:rsidRPr="005D3A37">
              <w:t>Zbiór szyszek z drzewostanów nasiennych jodłowych</w:t>
            </w:r>
          </w:p>
        </w:tc>
        <w:tc>
          <w:tcPr>
            <w:tcW w:w="1200" w:type="dxa"/>
            <w:shd w:val="clear" w:color="auto" w:fill="auto"/>
          </w:tcPr>
          <w:p w14:paraId="023ED6D1" w14:textId="77777777" w:rsidR="00F72191" w:rsidRPr="005D3A37" w:rsidRDefault="00F72191" w:rsidP="005D3A37">
            <w:pPr>
              <w:jc w:val="center"/>
            </w:pPr>
            <w:r w:rsidRPr="005D3A37">
              <w:t>KG</w:t>
            </w:r>
          </w:p>
        </w:tc>
      </w:tr>
      <w:tr w:rsidR="00F72191" w:rsidRPr="009E2190" w14:paraId="4F57A545" w14:textId="77777777" w:rsidTr="7E8BE639">
        <w:tc>
          <w:tcPr>
            <w:tcW w:w="800" w:type="dxa"/>
            <w:shd w:val="clear" w:color="auto" w:fill="auto"/>
          </w:tcPr>
          <w:p w14:paraId="5573C959" w14:textId="53C8E392" w:rsidR="00F72191" w:rsidRPr="005D3A37" w:rsidRDefault="005D3A37" w:rsidP="005D3A37">
            <w:pPr>
              <w:jc w:val="center"/>
            </w:pPr>
            <w:r>
              <w:t>183</w:t>
            </w:r>
          </w:p>
        </w:tc>
        <w:tc>
          <w:tcPr>
            <w:tcW w:w="1800" w:type="dxa"/>
            <w:shd w:val="clear" w:color="auto" w:fill="auto"/>
          </w:tcPr>
          <w:p w14:paraId="56004248" w14:textId="77777777" w:rsidR="00F72191" w:rsidRPr="005D3A37" w:rsidRDefault="00F72191" w:rsidP="005D3A37">
            <w:pPr>
              <w:jc w:val="left"/>
            </w:pPr>
            <w:r w:rsidRPr="005D3A37">
              <w:t>N-ZSDMSO</w:t>
            </w:r>
          </w:p>
        </w:tc>
        <w:tc>
          <w:tcPr>
            <w:tcW w:w="1800" w:type="dxa"/>
            <w:shd w:val="clear" w:color="auto" w:fill="auto"/>
          </w:tcPr>
          <w:p w14:paraId="62FBB406" w14:textId="77777777" w:rsidR="00F72191" w:rsidRPr="005D3A37" w:rsidRDefault="00F72191" w:rsidP="005D3A37">
            <w:pPr>
              <w:jc w:val="left"/>
            </w:pPr>
            <w:r w:rsidRPr="005D3A37">
              <w:t>N-ZSDMSO</w:t>
            </w:r>
          </w:p>
        </w:tc>
        <w:tc>
          <w:tcPr>
            <w:tcW w:w="3600" w:type="dxa"/>
            <w:shd w:val="clear" w:color="auto" w:fill="auto"/>
          </w:tcPr>
          <w:p w14:paraId="6D362B49" w14:textId="77777777" w:rsidR="00F72191" w:rsidRPr="005D3A37" w:rsidRDefault="00F72191" w:rsidP="005D3A37">
            <w:r w:rsidRPr="005D3A37">
              <w:t>Zbiór szyszek z drzew matecznych sosnowych</w:t>
            </w:r>
          </w:p>
        </w:tc>
        <w:tc>
          <w:tcPr>
            <w:tcW w:w="1200" w:type="dxa"/>
            <w:shd w:val="clear" w:color="auto" w:fill="auto"/>
          </w:tcPr>
          <w:p w14:paraId="522778F1" w14:textId="77777777" w:rsidR="00F72191" w:rsidRPr="005D3A37" w:rsidRDefault="00F72191" w:rsidP="005D3A37">
            <w:pPr>
              <w:jc w:val="center"/>
            </w:pPr>
            <w:r w:rsidRPr="005D3A37">
              <w:t>KG</w:t>
            </w:r>
          </w:p>
        </w:tc>
      </w:tr>
      <w:tr w:rsidR="00F72191" w:rsidRPr="009E2190" w14:paraId="14161014" w14:textId="77777777" w:rsidTr="7E8BE639">
        <w:tc>
          <w:tcPr>
            <w:tcW w:w="800" w:type="dxa"/>
            <w:shd w:val="clear" w:color="auto" w:fill="auto"/>
          </w:tcPr>
          <w:p w14:paraId="706C1B3C" w14:textId="16685781" w:rsidR="00F72191" w:rsidRPr="005D3A37" w:rsidRDefault="005D3A37" w:rsidP="005D3A37">
            <w:pPr>
              <w:jc w:val="center"/>
            </w:pPr>
            <w:r>
              <w:t>184</w:t>
            </w:r>
          </w:p>
        </w:tc>
        <w:tc>
          <w:tcPr>
            <w:tcW w:w="1800" w:type="dxa"/>
            <w:shd w:val="clear" w:color="auto" w:fill="auto"/>
          </w:tcPr>
          <w:p w14:paraId="7E5DBE76" w14:textId="77777777" w:rsidR="00F72191" w:rsidRPr="005D3A37" w:rsidRDefault="00F72191" w:rsidP="005D3A37">
            <w:pPr>
              <w:jc w:val="left"/>
            </w:pPr>
            <w:r w:rsidRPr="005D3A37">
              <w:t>N-ZSDMŚW</w:t>
            </w:r>
          </w:p>
        </w:tc>
        <w:tc>
          <w:tcPr>
            <w:tcW w:w="1800" w:type="dxa"/>
            <w:shd w:val="clear" w:color="auto" w:fill="auto"/>
          </w:tcPr>
          <w:p w14:paraId="6D60A3D5" w14:textId="77777777" w:rsidR="00F72191" w:rsidRPr="005D3A37" w:rsidRDefault="00F72191" w:rsidP="005D3A37">
            <w:pPr>
              <w:jc w:val="left"/>
            </w:pPr>
            <w:r w:rsidRPr="005D3A37">
              <w:t>N-ZSDMŚW</w:t>
            </w:r>
          </w:p>
        </w:tc>
        <w:tc>
          <w:tcPr>
            <w:tcW w:w="3600" w:type="dxa"/>
            <w:shd w:val="clear" w:color="auto" w:fill="auto"/>
          </w:tcPr>
          <w:p w14:paraId="2F7A2308" w14:textId="77777777" w:rsidR="00F72191" w:rsidRPr="005D3A37" w:rsidRDefault="00F72191" w:rsidP="005D3A37">
            <w:r w:rsidRPr="005D3A37">
              <w:t>Zbiór szyszek z drzew matecznych świerkowych</w:t>
            </w:r>
          </w:p>
        </w:tc>
        <w:tc>
          <w:tcPr>
            <w:tcW w:w="1200" w:type="dxa"/>
            <w:shd w:val="clear" w:color="auto" w:fill="auto"/>
          </w:tcPr>
          <w:p w14:paraId="7B9EBF19" w14:textId="77777777" w:rsidR="00F72191" w:rsidRPr="005D3A37" w:rsidRDefault="00F72191" w:rsidP="005D3A37">
            <w:pPr>
              <w:jc w:val="center"/>
            </w:pPr>
            <w:r w:rsidRPr="005D3A37">
              <w:t>KG</w:t>
            </w:r>
          </w:p>
        </w:tc>
      </w:tr>
      <w:tr w:rsidR="00F72191" w:rsidRPr="009E2190" w14:paraId="45124BD7" w14:textId="77777777" w:rsidTr="7E8BE639">
        <w:tc>
          <w:tcPr>
            <w:tcW w:w="800" w:type="dxa"/>
            <w:shd w:val="clear" w:color="auto" w:fill="auto"/>
          </w:tcPr>
          <w:p w14:paraId="2D739B9E" w14:textId="41E2DD75" w:rsidR="00F72191" w:rsidRPr="005D3A37" w:rsidRDefault="005D3A37" w:rsidP="005D3A37">
            <w:pPr>
              <w:jc w:val="center"/>
            </w:pPr>
            <w:r>
              <w:t>185</w:t>
            </w:r>
          </w:p>
        </w:tc>
        <w:tc>
          <w:tcPr>
            <w:tcW w:w="1800" w:type="dxa"/>
            <w:shd w:val="clear" w:color="auto" w:fill="auto"/>
          </w:tcPr>
          <w:p w14:paraId="4725D9C2" w14:textId="77777777" w:rsidR="00F72191" w:rsidRPr="005D3A37" w:rsidRDefault="00F72191" w:rsidP="005D3A37">
            <w:pPr>
              <w:jc w:val="left"/>
            </w:pPr>
            <w:r w:rsidRPr="005D3A37">
              <w:t>N-ZSDMMD</w:t>
            </w:r>
          </w:p>
        </w:tc>
        <w:tc>
          <w:tcPr>
            <w:tcW w:w="1800" w:type="dxa"/>
            <w:shd w:val="clear" w:color="auto" w:fill="auto"/>
          </w:tcPr>
          <w:p w14:paraId="121FCDC2" w14:textId="77777777" w:rsidR="00F72191" w:rsidRPr="005D3A37" w:rsidRDefault="00F72191" w:rsidP="005D3A37">
            <w:pPr>
              <w:jc w:val="left"/>
            </w:pPr>
            <w:r w:rsidRPr="005D3A37">
              <w:t>N-ZSDMMD</w:t>
            </w:r>
          </w:p>
        </w:tc>
        <w:tc>
          <w:tcPr>
            <w:tcW w:w="3600" w:type="dxa"/>
            <w:shd w:val="clear" w:color="auto" w:fill="auto"/>
          </w:tcPr>
          <w:p w14:paraId="69253CA1" w14:textId="77777777" w:rsidR="00F72191" w:rsidRPr="005D3A37" w:rsidRDefault="00F72191" w:rsidP="005D3A37">
            <w:r w:rsidRPr="005D3A37">
              <w:t>Zbiór szyszek z drzew matecznych modrzewiowych</w:t>
            </w:r>
          </w:p>
        </w:tc>
        <w:tc>
          <w:tcPr>
            <w:tcW w:w="1200" w:type="dxa"/>
            <w:shd w:val="clear" w:color="auto" w:fill="auto"/>
          </w:tcPr>
          <w:p w14:paraId="5493CC52" w14:textId="77777777" w:rsidR="00F72191" w:rsidRPr="005D3A37" w:rsidRDefault="00F72191" w:rsidP="005D3A37">
            <w:pPr>
              <w:jc w:val="center"/>
            </w:pPr>
            <w:r w:rsidRPr="005D3A37">
              <w:t>KG</w:t>
            </w:r>
          </w:p>
        </w:tc>
      </w:tr>
      <w:tr w:rsidR="00F72191" w:rsidRPr="009E2190" w14:paraId="77296837" w14:textId="77777777" w:rsidTr="7E8BE639">
        <w:tc>
          <w:tcPr>
            <w:tcW w:w="800" w:type="dxa"/>
            <w:shd w:val="clear" w:color="auto" w:fill="auto"/>
          </w:tcPr>
          <w:p w14:paraId="69F46014" w14:textId="1134D4F3" w:rsidR="00F72191" w:rsidRPr="005D3A37" w:rsidRDefault="005D3A37" w:rsidP="005D3A37">
            <w:pPr>
              <w:jc w:val="center"/>
            </w:pPr>
            <w:r>
              <w:t>186</w:t>
            </w:r>
          </w:p>
        </w:tc>
        <w:tc>
          <w:tcPr>
            <w:tcW w:w="1800" w:type="dxa"/>
            <w:shd w:val="clear" w:color="auto" w:fill="auto"/>
          </w:tcPr>
          <w:p w14:paraId="5F16CB76" w14:textId="77777777" w:rsidR="00F72191" w:rsidRPr="005D3A37" w:rsidRDefault="00F72191" w:rsidP="005D3A37">
            <w:pPr>
              <w:jc w:val="left"/>
            </w:pPr>
            <w:r w:rsidRPr="005D3A37">
              <w:t>N-ZSDMJD</w:t>
            </w:r>
          </w:p>
        </w:tc>
        <w:tc>
          <w:tcPr>
            <w:tcW w:w="1800" w:type="dxa"/>
            <w:shd w:val="clear" w:color="auto" w:fill="auto"/>
          </w:tcPr>
          <w:p w14:paraId="088852CD" w14:textId="77777777" w:rsidR="00F72191" w:rsidRPr="005D3A37" w:rsidRDefault="00F72191" w:rsidP="005D3A37">
            <w:pPr>
              <w:jc w:val="left"/>
            </w:pPr>
            <w:r w:rsidRPr="005D3A37">
              <w:t>N-ZSDMJD</w:t>
            </w:r>
          </w:p>
        </w:tc>
        <w:tc>
          <w:tcPr>
            <w:tcW w:w="3600" w:type="dxa"/>
            <w:shd w:val="clear" w:color="auto" w:fill="auto"/>
          </w:tcPr>
          <w:p w14:paraId="70DD2948" w14:textId="77777777" w:rsidR="00F72191" w:rsidRPr="005D3A37" w:rsidRDefault="00F72191" w:rsidP="005D3A37">
            <w:r w:rsidRPr="005D3A37">
              <w:t>Zbiór szyszek z drzew matecznych jodłowych</w:t>
            </w:r>
          </w:p>
        </w:tc>
        <w:tc>
          <w:tcPr>
            <w:tcW w:w="1200" w:type="dxa"/>
            <w:shd w:val="clear" w:color="auto" w:fill="auto"/>
          </w:tcPr>
          <w:p w14:paraId="6F85B2CD" w14:textId="77777777" w:rsidR="00F72191" w:rsidRPr="005D3A37" w:rsidRDefault="00F72191" w:rsidP="005D3A37">
            <w:pPr>
              <w:jc w:val="center"/>
            </w:pPr>
            <w:r w:rsidRPr="005D3A37">
              <w:t>KG</w:t>
            </w:r>
          </w:p>
        </w:tc>
      </w:tr>
      <w:tr w:rsidR="00F72191" w:rsidRPr="009E2190" w14:paraId="71F1E0D8" w14:textId="77777777" w:rsidTr="7E8BE639">
        <w:tc>
          <w:tcPr>
            <w:tcW w:w="800" w:type="dxa"/>
            <w:shd w:val="clear" w:color="auto" w:fill="auto"/>
          </w:tcPr>
          <w:p w14:paraId="0A900F07" w14:textId="7476247B" w:rsidR="00F72191" w:rsidRPr="005D3A37" w:rsidRDefault="005D3A37" w:rsidP="005D3A37">
            <w:pPr>
              <w:jc w:val="center"/>
            </w:pPr>
            <w:r>
              <w:t>187</w:t>
            </w:r>
          </w:p>
        </w:tc>
        <w:tc>
          <w:tcPr>
            <w:tcW w:w="1800" w:type="dxa"/>
            <w:shd w:val="clear" w:color="auto" w:fill="auto"/>
          </w:tcPr>
          <w:p w14:paraId="539D3B8F" w14:textId="77777777" w:rsidR="00F72191" w:rsidRPr="005D3A37" w:rsidRDefault="00F72191" w:rsidP="005D3A37">
            <w:pPr>
              <w:jc w:val="left"/>
            </w:pPr>
            <w:r w:rsidRPr="005D3A37">
              <w:t>N-ZSPNSO</w:t>
            </w:r>
          </w:p>
        </w:tc>
        <w:tc>
          <w:tcPr>
            <w:tcW w:w="1800" w:type="dxa"/>
            <w:shd w:val="clear" w:color="auto" w:fill="auto"/>
          </w:tcPr>
          <w:p w14:paraId="5202C9BF" w14:textId="77777777" w:rsidR="00F72191" w:rsidRPr="005D3A37" w:rsidRDefault="00F72191" w:rsidP="005D3A37">
            <w:pPr>
              <w:jc w:val="left"/>
            </w:pPr>
            <w:r w:rsidRPr="005D3A37">
              <w:t>N-ZSPNSO</w:t>
            </w:r>
          </w:p>
        </w:tc>
        <w:tc>
          <w:tcPr>
            <w:tcW w:w="3600" w:type="dxa"/>
            <w:shd w:val="clear" w:color="auto" w:fill="auto"/>
          </w:tcPr>
          <w:p w14:paraId="50027456" w14:textId="77777777" w:rsidR="00F72191" w:rsidRPr="005D3A37" w:rsidRDefault="00F72191" w:rsidP="005D3A37">
            <w:r w:rsidRPr="005D3A37">
              <w:t>Zbiór szyszek z plantacji nasiennych sosnowych</w:t>
            </w:r>
          </w:p>
        </w:tc>
        <w:tc>
          <w:tcPr>
            <w:tcW w:w="1200" w:type="dxa"/>
            <w:shd w:val="clear" w:color="auto" w:fill="auto"/>
          </w:tcPr>
          <w:p w14:paraId="0935D9D1" w14:textId="77777777" w:rsidR="00F72191" w:rsidRPr="005D3A37" w:rsidRDefault="00F72191" w:rsidP="005D3A37">
            <w:pPr>
              <w:jc w:val="center"/>
            </w:pPr>
            <w:r w:rsidRPr="005D3A37">
              <w:t>KG</w:t>
            </w:r>
          </w:p>
        </w:tc>
      </w:tr>
      <w:tr w:rsidR="00F72191" w:rsidRPr="009E2190" w14:paraId="32637976" w14:textId="77777777" w:rsidTr="7E8BE639">
        <w:tc>
          <w:tcPr>
            <w:tcW w:w="800" w:type="dxa"/>
            <w:shd w:val="clear" w:color="auto" w:fill="auto"/>
          </w:tcPr>
          <w:p w14:paraId="674BA7F7" w14:textId="25862D50" w:rsidR="00F72191" w:rsidRPr="005D3A37" w:rsidRDefault="005D3A37" w:rsidP="005D3A37">
            <w:pPr>
              <w:jc w:val="center"/>
            </w:pPr>
            <w:r>
              <w:t>188</w:t>
            </w:r>
          </w:p>
        </w:tc>
        <w:tc>
          <w:tcPr>
            <w:tcW w:w="1800" w:type="dxa"/>
            <w:shd w:val="clear" w:color="auto" w:fill="auto"/>
          </w:tcPr>
          <w:p w14:paraId="5C77A557" w14:textId="77777777" w:rsidR="00F72191" w:rsidRPr="005D3A37" w:rsidRDefault="00F72191" w:rsidP="005D3A37">
            <w:pPr>
              <w:jc w:val="left"/>
            </w:pPr>
            <w:r w:rsidRPr="005D3A37">
              <w:t>N-ZSPNŚW</w:t>
            </w:r>
          </w:p>
        </w:tc>
        <w:tc>
          <w:tcPr>
            <w:tcW w:w="1800" w:type="dxa"/>
            <w:shd w:val="clear" w:color="auto" w:fill="auto"/>
          </w:tcPr>
          <w:p w14:paraId="750EE90C" w14:textId="77777777" w:rsidR="00F72191" w:rsidRPr="005D3A37" w:rsidRDefault="00F72191" w:rsidP="005D3A37">
            <w:pPr>
              <w:jc w:val="left"/>
            </w:pPr>
            <w:r w:rsidRPr="005D3A37">
              <w:t>N-ZSPNŚW</w:t>
            </w:r>
          </w:p>
        </w:tc>
        <w:tc>
          <w:tcPr>
            <w:tcW w:w="3600" w:type="dxa"/>
            <w:shd w:val="clear" w:color="auto" w:fill="auto"/>
          </w:tcPr>
          <w:p w14:paraId="580F6785" w14:textId="77777777" w:rsidR="00F72191" w:rsidRPr="005D3A37" w:rsidRDefault="00F72191" w:rsidP="005D3A37">
            <w:r w:rsidRPr="005D3A37">
              <w:t>Zbiór szyszek z plantacji nasiennych świerkowych</w:t>
            </w:r>
          </w:p>
        </w:tc>
        <w:tc>
          <w:tcPr>
            <w:tcW w:w="1200" w:type="dxa"/>
            <w:shd w:val="clear" w:color="auto" w:fill="auto"/>
          </w:tcPr>
          <w:p w14:paraId="62034463" w14:textId="77777777" w:rsidR="00F72191" w:rsidRPr="005D3A37" w:rsidRDefault="00F72191" w:rsidP="005D3A37">
            <w:pPr>
              <w:jc w:val="center"/>
            </w:pPr>
            <w:r w:rsidRPr="005D3A37">
              <w:t>KG</w:t>
            </w:r>
          </w:p>
        </w:tc>
      </w:tr>
      <w:tr w:rsidR="00F72191" w:rsidRPr="009E2190" w14:paraId="4D121413" w14:textId="77777777" w:rsidTr="7E8BE639">
        <w:tc>
          <w:tcPr>
            <w:tcW w:w="800" w:type="dxa"/>
            <w:shd w:val="clear" w:color="auto" w:fill="auto"/>
          </w:tcPr>
          <w:p w14:paraId="2D376222" w14:textId="3ADF0A5A" w:rsidR="00F72191" w:rsidRPr="005D3A37" w:rsidRDefault="005D3A37" w:rsidP="005D3A37">
            <w:pPr>
              <w:jc w:val="center"/>
            </w:pPr>
            <w:r>
              <w:t>189</w:t>
            </w:r>
          </w:p>
        </w:tc>
        <w:tc>
          <w:tcPr>
            <w:tcW w:w="1800" w:type="dxa"/>
            <w:shd w:val="clear" w:color="auto" w:fill="auto"/>
          </w:tcPr>
          <w:p w14:paraId="40BC8A05" w14:textId="77777777" w:rsidR="00F72191" w:rsidRPr="005D3A37" w:rsidRDefault="00F72191" w:rsidP="005D3A37">
            <w:pPr>
              <w:jc w:val="left"/>
            </w:pPr>
            <w:r w:rsidRPr="005D3A37">
              <w:t>N-ZSPNMD</w:t>
            </w:r>
          </w:p>
        </w:tc>
        <w:tc>
          <w:tcPr>
            <w:tcW w:w="1800" w:type="dxa"/>
            <w:shd w:val="clear" w:color="auto" w:fill="auto"/>
          </w:tcPr>
          <w:p w14:paraId="1C07A93A" w14:textId="77777777" w:rsidR="00F72191" w:rsidRPr="005D3A37" w:rsidRDefault="00F72191" w:rsidP="005D3A37">
            <w:pPr>
              <w:jc w:val="left"/>
            </w:pPr>
            <w:r w:rsidRPr="005D3A37">
              <w:t>N-ZSPNMD</w:t>
            </w:r>
          </w:p>
        </w:tc>
        <w:tc>
          <w:tcPr>
            <w:tcW w:w="3600" w:type="dxa"/>
            <w:shd w:val="clear" w:color="auto" w:fill="auto"/>
          </w:tcPr>
          <w:p w14:paraId="6CF3CD84" w14:textId="77777777" w:rsidR="00F72191" w:rsidRPr="005D3A37" w:rsidRDefault="00F72191" w:rsidP="005D3A37">
            <w:r w:rsidRPr="005D3A37">
              <w:t>Zbiór szyszek z plantacji nasiennych modrzewiowych</w:t>
            </w:r>
          </w:p>
        </w:tc>
        <w:tc>
          <w:tcPr>
            <w:tcW w:w="1200" w:type="dxa"/>
            <w:shd w:val="clear" w:color="auto" w:fill="auto"/>
          </w:tcPr>
          <w:p w14:paraId="60202AAD" w14:textId="77777777" w:rsidR="00F72191" w:rsidRPr="005D3A37" w:rsidRDefault="00F72191" w:rsidP="005D3A37">
            <w:pPr>
              <w:jc w:val="center"/>
            </w:pPr>
            <w:r w:rsidRPr="005D3A37">
              <w:t>KG</w:t>
            </w:r>
          </w:p>
        </w:tc>
      </w:tr>
      <w:tr w:rsidR="00F72191" w:rsidRPr="009E2190" w14:paraId="3166F8E9" w14:textId="77777777" w:rsidTr="7E8BE639">
        <w:tc>
          <w:tcPr>
            <w:tcW w:w="800" w:type="dxa"/>
            <w:shd w:val="clear" w:color="auto" w:fill="auto"/>
          </w:tcPr>
          <w:p w14:paraId="499905F4" w14:textId="32B5D6F2" w:rsidR="00F72191" w:rsidRPr="005D3A37" w:rsidRDefault="005D3A37" w:rsidP="005D3A37">
            <w:pPr>
              <w:jc w:val="center"/>
            </w:pPr>
            <w:r>
              <w:lastRenderedPageBreak/>
              <w:t>190</w:t>
            </w:r>
          </w:p>
        </w:tc>
        <w:tc>
          <w:tcPr>
            <w:tcW w:w="1800" w:type="dxa"/>
            <w:shd w:val="clear" w:color="auto" w:fill="auto"/>
          </w:tcPr>
          <w:p w14:paraId="0E862E72" w14:textId="77777777" w:rsidR="00F72191" w:rsidRPr="005D3A37" w:rsidRDefault="00F72191" w:rsidP="005D3A37">
            <w:pPr>
              <w:jc w:val="left"/>
            </w:pPr>
            <w:r w:rsidRPr="005D3A37">
              <w:t>N-ZSPNJD</w:t>
            </w:r>
          </w:p>
        </w:tc>
        <w:tc>
          <w:tcPr>
            <w:tcW w:w="1800" w:type="dxa"/>
            <w:shd w:val="clear" w:color="auto" w:fill="auto"/>
          </w:tcPr>
          <w:p w14:paraId="4CB085DC" w14:textId="77777777" w:rsidR="00F72191" w:rsidRPr="005D3A37" w:rsidRDefault="00F72191" w:rsidP="005D3A37">
            <w:pPr>
              <w:jc w:val="left"/>
            </w:pPr>
            <w:r w:rsidRPr="005D3A37">
              <w:t>N-ZSPNJD</w:t>
            </w:r>
          </w:p>
        </w:tc>
        <w:tc>
          <w:tcPr>
            <w:tcW w:w="3600" w:type="dxa"/>
            <w:shd w:val="clear" w:color="auto" w:fill="auto"/>
          </w:tcPr>
          <w:p w14:paraId="2B0C1679" w14:textId="77777777" w:rsidR="00F72191" w:rsidRPr="005D3A37" w:rsidRDefault="00F72191" w:rsidP="005D3A37">
            <w:r w:rsidRPr="005D3A37">
              <w:t>Zbiór szyszek z plantacji nasiennych jodłowych</w:t>
            </w:r>
          </w:p>
        </w:tc>
        <w:tc>
          <w:tcPr>
            <w:tcW w:w="1200" w:type="dxa"/>
            <w:shd w:val="clear" w:color="auto" w:fill="auto"/>
          </w:tcPr>
          <w:p w14:paraId="09C6F9BA" w14:textId="77777777" w:rsidR="00F72191" w:rsidRPr="005D3A37" w:rsidRDefault="00F72191" w:rsidP="005D3A37">
            <w:pPr>
              <w:jc w:val="center"/>
            </w:pPr>
            <w:r w:rsidRPr="005D3A37">
              <w:t>KG</w:t>
            </w:r>
          </w:p>
        </w:tc>
      </w:tr>
      <w:tr w:rsidR="00F72191" w:rsidRPr="009E2190" w14:paraId="5548F237" w14:textId="77777777" w:rsidTr="7E8BE639">
        <w:tc>
          <w:tcPr>
            <w:tcW w:w="800" w:type="dxa"/>
            <w:shd w:val="clear" w:color="auto" w:fill="auto"/>
          </w:tcPr>
          <w:p w14:paraId="5667E027" w14:textId="00E1437A" w:rsidR="00F72191" w:rsidRPr="005D3A37" w:rsidRDefault="005D3A37" w:rsidP="005D3A37">
            <w:pPr>
              <w:jc w:val="center"/>
            </w:pPr>
            <w:r>
              <w:t>191</w:t>
            </w:r>
          </w:p>
        </w:tc>
        <w:tc>
          <w:tcPr>
            <w:tcW w:w="1800" w:type="dxa"/>
            <w:shd w:val="clear" w:color="auto" w:fill="auto"/>
          </w:tcPr>
          <w:p w14:paraId="6A0F2C61" w14:textId="77777777" w:rsidR="00F72191" w:rsidRPr="005D3A37" w:rsidRDefault="00F72191" w:rsidP="005D3A37">
            <w:pPr>
              <w:jc w:val="left"/>
            </w:pPr>
            <w:r w:rsidRPr="005D3A37">
              <w:t>N-ZSPUNSO</w:t>
            </w:r>
          </w:p>
        </w:tc>
        <w:tc>
          <w:tcPr>
            <w:tcW w:w="1800" w:type="dxa"/>
            <w:shd w:val="clear" w:color="auto" w:fill="auto"/>
          </w:tcPr>
          <w:p w14:paraId="63267AE0" w14:textId="77777777" w:rsidR="00F72191" w:rsidRPr="005D3A37" w:rsidRDefault="00F72191" w:rsidP="005D3A37">
            <w:pPr>
              <w:jc w:val="left"/>
            </w:pPr>
            <w:r w:rsidRPr="005D3A37">
              <w:t>N-ZSPUNSO</w:t>
            </w:r>
          </w:p>
        </w:tc>
        <w:tc>
          <w:tcPr>
            <w:tcW w:w="3600" w:type="dxa"/>
            <w:shd w:val="clear" w:color="auto" w:fill="auto"/>
          </w:tcPr>
          <w:p w14:paraId="5644C3F5" w14:textId="77777777" w:rsidR="00F72191" w:rsidRPr="005D3A37" w:rsidRDefault="00F72191" w:rsidP="005D3A37">
            <w:r w:rsidRPr="005D3A37">
              <w:t>Zbiór szyszek z plantacyjnej uprawy nasiennej sosnowej</w:t>
            </w:r>
          </w:p>
        </w:tc>
        <w:tc>
          <w:tcPr>
            <w:tcW w:w="1200" w:type="dxa"/>
            <w:shd w:val="clear" w:color="auto" w:fill="auto"/>
          </w:tcPr>
          <w:p w14:paraId="271E6D04" w14:textId="77777777" w:rsidR="00F72191" w:rsidRPr="005D3A37" w:rsidRDefault="00F72191" w:rsidP="005D3A37">
            <w:pPr>
              <w:jc w:val="center"/>
            </w:pPr>
            <w:r w:rsidRPr="005D3A37">
              <w:t>KG</w:t>
            </w:r>
          </w:p>
        </w:tc>
      </w:tr>
      <w:tr w:rsidR="00F72191" w:rsidRPr="009E2190" w14:paraId="30B3F5D2" w14:textId="77777777" w:rsidTr="7E8BE639">
        <w:tc>
          <w:tcPr>
            <w:tcW w:w="800" w:type="dxa"/>
            <w:shd w:val="clear" w:color="auto" w:fill="auto"/>
          </w:tcPr>
          <w:p w14:paraId="6A8117EC" w14:textId="0C78DCF9" w:rsidR="00F72191" w:rsidRPr="005D3A37" w:rsidRDefault="005D3A37" w:rsidP="005D3A37">
            <w:pPr>
              <w:jc w:val="center"/>
            </w:pPr>
            <w:r>
              <w:t>192</w:t>
            </w:r>
          </w:p>
        </w:tc>
        <w:tc>
          <w:tcPr>
            <w:tcW w:w="1800" w:type="dxa"/>
            <w:shd w:val="clear" w:color="auto" w:fill="auto"/>
          </w:tcPr>
          <w:p w14:paraId="757FA0CF" w14:textId="77777777" w:rsidR="00F72191" w:rsidRPr="005D3A37" w:rsidRDefault="00F72191" w:rsidP="005D3A37">
            <w:pPr>
              <w:jc w:val="left"/>
            </w:pPr>
            <w:r w:rsidRPr="005D3A37">
              <w:t>N-ZSPUNŚW</w:t>
            </w:r>
          </w:p>
        </w:tc>
        <w:tc>
          <w:tcPr>
            <w:tcW w:w="1800" w:type="dxa"/>
            <w:shd w:val="clear" w:color="auto" w:fill="auto"/>
          </w:tcPr>
          <w:p w14:paraId="3C490A81" w14:textId="77777777" w:rsidR="00F72191" w:rsidRPr="005D3A37" w:rsidRDefault="00F72191" w:rsidP="005D3A37">
            <w:pPr>
              <w:jc w:val="left"/>
            </w:pPr>
            <w:r w:rsidRPr="005D3A37">
              <w:t>N-ZSPUNŚW</w:t>
            </w:r>
          </w:p>
        </w:tc>
        <w:tc>
          <w:tcPr>
            <w:tcW w:w="3600" w:type="dxa"/>
            <w:shd w:val="clear" w:color="auto" w:fill="auto"/>
          </w:tcPr>
          <w:p w14:paraId="5924C084" w14:textId="77777777" w:rsidR="00F72191" w:rsidRPr="005D3A37" w:rsidRDefault="00F72191" w:rsidP="005D3A37">
            <w:r w:rsidRPr="005D3A37">
              <w:t>Zbiór szyszek z plantacyjnej uprawy nasiennej świerkowej</w:t>
            </w:r>
          </w:p>
        </w:tc>
        <w:tc>
          <w:tcPr>
            <w:tcW w:w="1200" w:type="dxa"/>
            <w:shd w:val="clear" w:color="auto" w:fill="auto"/>
          </w:tcPr>
          <w:p w14:paraId="71FA76FE" w14:textId="77777777" w:rsidR="00F72191" w:rsidRPr="005D3A37" w:rsidRDefault="00F72191" w:rsidP="005D3A37">
            <w:pPr>
              <w:jc w:val="center"/>
            </w:pPr>
            <w:r w:rsidRPr="005D3A37">
              <w:t>KG</w:t>
            </w:r>
          </w:p>
        </w:tc>
      </w:tr>
      <w:tr w:rsidR="00F72191" w:rsidRPr="009E2190" w14:paraId="615340A2" w14:textId="77777777" w:rsidTr="7E8BE639">
        <w:tc>
          <w:tcPr>
            <w:tcW w:w="800" w:type="dxa"/>
            <w:shd w:val="clear" w:color="auto" w:fill="auto"/>
          </w:tcPr>
          <w:p w14:paraId="02EA4366" w14:textId="13F8C029" w:rsidR="00F72191" w:rsidRPr="005D3A37" w:rsidRDefault="005D3A37" w:rsidP="005D3A37">
            <w:pPr>
              <w:jc w:val="center"/>
            </w:pPr>
            <w:r>
              <w:t>193</w:t>
            </w:r>
          </w:p>
        </w:tc>
        <w:tc>
          <w:tcPr>
            <w:tcW w:w="1800" w:type="dxa"/>
            <w:shd w:val="clear" w:color="auto" w:fill="auto"/>
          </w:tcPr>
          <w:p w14:paraId="702845D1" w14:textId="77777777" w:rsidR="00F72191" w:rsidRPr="005D3A37" w:rsidRDefault="00F72191" w:rsidP="005D3A37">
            <w:pPr>
              <w:jc w:val="left"/>
            </w:pPr>
            <w:r w:rsidRPr="005D3A37">
              <w:t>N-ZSPUNMD</w:t>
            </w:r>
          </w:p>
        </w:tc>
        <w:tc>
          <w:tcPr>
            <w:tcW w:w="1800" w:type="dxa"/>
            <w:shd w:val="clear" w:color="auto" w:fill="auto"/>
          </w:tcPr>
          <w:p w14:paraId="540B51BF" w14:textId="77777777" w:rsidR="00F72191" w:rsidRPr="005D3A37" w:rsidRDefault="00F72191" w:rsidP="005D3A37">
            <w:pPr>
              <w:jc w:val="left"/>
            </w:pPr>
            <w:r w:rsidRPr="005D3A37">
              <w:t>N-ZSPUNMD</w:t>
            </w:r>
          </w:p>
        </w:tc>
        <w:tc>
          <w:tcPr>
            <w:tcW w:w="3600" w:type="dxa"/>
            <w:shd w:val="clear" w:color="auto" w:fill="auto"/>
          </w:tcPr>
          <w:p w14:paraId="514BEFAA" w14:textId="77777777" w:rsidR="00F72191" w:rsidRPr="005D3A37" w:rsidRDefault="00F72191" w:rsidP="005D3A37">
            <w:r w:rsidRPr="005D3A37">
              <w:t>Zbiór szyszek z plantacyjnej uprawy nasiennej modrzewiowej</w:t>
            </w:r>
          </w:p>
        </w:tc>
        <w:tc>
          <w:tcPr>
            <w:tcW w:w="1200" w:type="dxa"/>
            <w:shd w:val="clear" w:color="auto" w:fill="auto"/>
          </w:tcPr>
          <w:p w14:paraId="69364072" w14:textId="77777777" w:rsidR="00F72191" w:rsidRPr="005D3A37" w:rsidRDefault="00F72191" w:rsidP="005D3A37">
            <w:pPr>
              <w:jc w:val="center"/>
            </w:pPr>
            <w:r w:rsidRPr="005D3A37">
              <w:t>KG</w:t>
            </w:r>
          </w:p>
        </w:tc>
      </w:tr>
      <w:tr w:rsidR="00F72191" w:rsidRPr="009E2190" w14:paraId="26EA996E" w14:textId="77777777" w:rsidTr="7E8BE639">
        <w:tc>
          <w:tcPr>
            <w:tcW w:w="800" w:type="dxa"/>
            <w:shd w:val="clear" w:color="auto" w:fill="auto"/>
          </w:tcPr>
          <w:p w14:paraId="51E38448" w14:textId="529654B9" w:rsidR="00F72191" w:rsidRPr="005D3A37" w:rsidRDefault="005D3A37" w:rsidP="005D3A37">
            <w:pPr>
              <w:jc w:val="center"/>
            </w:pPr>
            <w:r>
              <w:t>194</w:t>
            </w:r>
          </w:p>
        </w:tc>
        <w:tc>
          <w:tcPr>
            <w:tcW w:w="1800" w:type="dxa"/>
            <w:shd w:val="clear" w:color="auto" w:fill="auto"/>
          </w:tcPr>
          <w:p w14:paraId="20569A8C" w14:textId="77777777" w:rsidR="00F72191" w:rsidRPr="005D3A37" w:rsidRDefault="00F72191" w:rsidP="005D3A37">
            <w:pPr>
              <w:jc w:val="left"/>
            </w:pPr>
            <w:r w:rsidRPr="005D3A37">
              <w:t>N-ZSPUNJD</w:t>
            </w:r>
          </w:p>
        </w:tc>
        <w:tc>
          <w:tcPr>
            <w:tcW w:w="1800" w:type="dxa"/>
            <w:shd w:val="clear" w:color="auto" w:fill="auto"/>
          </w:tcPr>
          <w:p w14:paraId="35739EEA" w14:textId="77777777" w:rsidR="00F72191" w:rsidRPr="005D3A37" w:rsidRDefault="00F72191" w:rsidP="005D3A37">
            <w:pPr>
              <w:jc w:val="left"/>
            </w:pPr>
            <w:r w:rsidRPr="005D3A37">
              <w:t>N-ZSPUNJD</w:t>
            </w:r>
          </w:p>
        </w:tc>
        <w:tc>
          <w:tcPr>
            <w:tcW w:w="3600" w:type="dxa"/>
            <w:shd w:val="clear" w:color="auto" w:fill="auto"/>
          </w:tcPr>
          <w:p w14:paraId="2FA4375F" w14:textId="77777777" w:rsidR="00F72191" w:rsidRPr="005D3A37" w:rsidRDefault="00F72191" w:rsidP="005D3A37">
            <w:r w:rsidRPr="005D3A37">
              <w:t>Zbiór szyszek z plantacyjnej uprawy nasiennej jodłowej</w:t>
            </w:r>
          </w:p>
        </w:tc>
        <w:tc>
          <w:tcPr>
            <w:tcW w:w="1200" w:type="dxa"/>
            <w:shd w:val="clear" w:color="auto" w:fill="auto"/>
          </w:tcPr>
          <w:p w14:paraId="49ED1279" w14:textId="77777777" w:rsidR="00F72191" w:rsidRPr="005D3A37" w:rsidRDefault="00F72191" w:rsidP="005D3A37">
            <w:pPr>
              <w:jc w:val="center"/>
            </w:pPr>
            <w:r w:rsidRPr="005D3A37">
              <w:t>KG</w:t>
            </w:r>
          </w:p>
        </w:tc>
      </w:tr>
      <w:tr w:rsidR="00F72191" w:rsidRPr="009E2190" w14:paraId="0FA881A3" w14:textId="77777777" w:rsidTr="7E8BE639">
        <w:tc>
          <w:tcPr>
            <w:tcW w:w="800" w:type="dxa"/>
            <w:shd w:val="clear" w:color="auto" w:fill="auto"/>
          </w:tcPr>
          <w:p w14:paraId="110CD2E7" w14:textId="0175B8D5" w:rsidR="00F72191" w:rsidRPr="005D3A37" w:rsidRDefault="005D3A37" w:rsidP="005D3A37">
            <w:pPr>
              <w:jc w:val="center"/>
            </w:pPr>
            <w:r>
              <w:t>195</w:t>
            </w:r>
          </w:p>
        </w:tc>
        <w:tc>
          <w:tcPr>
            <w:tcW w:w="1800" w:type="dxa"/>
            <w:shd w:val="clear" w:color="auto" w:fill="auto"/>
          </w:tcPr>
          <w:p w14:paraId="34039567" w14:textId="77777777" w:rsidR="00F72191" w:rsidRPr="005D3A37" w:rsidRDefault="00F72191" w:rsidP="005D3A37">
            <w:pPr>
              <w:jc w:val="left"/>
            </w:pPr>
            <w:r w:rsidRPr="005D3A37">
              <w:t>ZB-OCENA</w:t>
            </w:r>
          </w:p>
        </w:tc>
        <w:tc>
          <w:tcPr>
            <w:tcW w:w="1800" w:type="dxa"/>
            <w:shd w:val="clear" w:color="auto" w:fill="auto"/>
          </w:tcPr>
          <w:p w14:paraId="08874DB7" w14:textId="77777777" w:rsidR="00F72191" w:rsidRPr="005D3A37" w:rsidRDefault="00F72191" w:rsidP="005D3A37">
            <w:pPr>
              <w:jc w:val="left"/>
            </w:pPr>
            <w:r w:rsidRPr="005D3A37">
              <w:t>ZB-OCENA</w:t>
            </w:r>
          </w:p>
        </w:tc>
        <w:tc>
          <w:tcPr>
            <w:tcW w:w="3600" w:type="dxa"/>
            <w:shd w:val="clear" w:color="auto" w:fill="auto"/>
          </w:tcPr>
          <w:p w14:paraId="49BD08EC" w14:textId="77777777" w:rsidR="00F72191" w:rsidRPr="005D3A37" w:rsidRDefault="00F72191" w:rsidP="005D3A37">
            <w:r w:rsidRPr="005D3A37">
              <w:t>Prognostyczny zbiór szyszek z drzew stojących</w:t>
            </w:r>
          </w:p>
        </w:tc>
        <w:tc>
          <w:tcPr>
            <w:tcW w:w="1200" w:type="dxa"/>
            <w:shd w:val="clear" w:color="auto" w:fill="auto"/>
          </w:tcPr>
          <w:p w14:paraId="740C1C59" w14:textId="77777777" w:rsidR="00F72191" w:rsidRPr="005D3A37" w:rsidRDefault="00F72191" w:rsidP="005D3A37">
            <w:pPr>
              <w:jc w:val="center"/>
            </w:pPr>
            <w:r w:rsidRPr="005D3A37">
              <w:t>SZT</w:t>
            </w:r>
          </w:p>
        </w:tc>
      </w:tr>
    </w:tbl>
    <w:p w14:paraId="4E821511" w14:textId="77777777" w:rsidR="00F72191" w:rsidRPr="009E2190" w:rsidRDefault="00F72191" w:rsidP="00F72191"/>
    <w:p w14:paraId="6F6F189F" w14:textId="77777777" w:rsidR="00F72191" w:rsidRPr="009E2190" w:rsidRDefault="00F72191" w:rsidP="00F72191">
      <w:pPr>
        <w:rPr>
          <w:b/>
        </w:rPr>
      </w:pPr>
      <w:r w:rsidRPr="009E2190">
        <w:rPr>
          <w:b/>
        </w:rPr>
        <w:t>Standard technologii prac obejmuje:</w:t>
      </w:r>
    </w:p>
    <w:p w14:paraId="141077BD" w14:textId="77777777" w:rsidR="00F72191" w:rsidRPr="009E2190" w:rsidRDefault="00F72191" w:rsidP="00F72191">
      <w:pPr>
        <w:pStyle w:val="Listapunktowana"/>
      </w:pPr>
      <w:r w:rsidRPr="009E2190">
        <w:t>zbiór szyszek ze wskazanych drzew stojących przy użyciu wysięgnika, drabinek, ciągnika z platformą lub innych urządzeń specjalistycznych</w:t>
      </w:r>
      <w:r>
        <w:t xml:space="preserve"> (z wyłączeniem zbioru szyszek przy użyciu technik alpinistycznych)</w:t>
      </w:r>
      <w:r w:rsidRPr="009E2190">
        <w:t>.</w:t>
      </w:r>
    </w:p>
    <w:p w14:paraId="56CE3765" w14:textId="77777777" w:rsidR="00F72191" w:rsidRPr="009E2190" w:rsidRDefault="00F72191" w:rsidP="00F72191">
      <w:pPr>
        <w:pStyle w:val="Listapunktowana"/>
      </w:pPr>
      <w:r w:rsidRPr="009E2190">
        <w:t>szyszki należy zbierać do worków i dostarczyć do magazynu; zbierany materiał musi być czysty, bez gałązek i igieł.</w:t>
      </w:r>
    </w:p>
    <w:p w14:paraId="402FFE33" w14:textId="77777777" w:rsidR="00F72191" w:rsidRPr="009E2190" w:rsidRDefault="00F72191" w:rsidP="00F72191">
      <w:pPr>
        <w:rPr>
          <w:b/>
        </w:rPr>
      </w:pPr>
      <w:r w:rsidRPr="009E2190">
        <w:rPr>
          <w:b/>
        </w:rPr>
        <w:t>Uwagi:</w:t>
      </w:r>
    </w:p>
    <w:p w14:paraId="0C37C292" w14:textId="77777777" w:rsidR="00F72191" w:rsidRPr="009E2190" w:rsidRDefault="00F72191" w:rsidP="00F72191">
      <w:pPr>
        <w:pStyle w:val="Listapunktowana"/>
        <w:numPr>
          <w:ilvl w:val="0"/>
          <w:numId w:val="53"/>
        </w:numPr>
        <w:rPr>
          <w:bCs/>
        </w:rPr>
      </w:pPr>
      <w:r w:rsidRPr="009E2190">
        <w:rPr>
          <w:bCs/>
        </w:rPr>
        <w:t xml:space="preserve">osoby wykonujące zbiór muszą posiadać odpowiednie badania lekarskie oraz stosowne uprawnienia. </w:t>
      </w:r>
    </w:p>
    <w:p w14:paraId="52301EEC" w14:textId="77777777" w:rsidR="00F72191" w:rsidRPr="009E2190" w:rsidRDefault="00F72191" w:rsidP="00F72191">
      <w:pPr>
        <w:pStyle w:val="Listapunktowana"/>
        <w:numPr>
          <w:ilvl w:val="0"/>
          <w:numId w:val="53"/>
        </w:numPr>
        <w:rPr>
          <w:bCs/>
        </w:rPr>
      </w:pPr>
      <w:r w:rsidRPr="009E2190">
        <w:rPr>
          <w:bCs/>
        </w:rPr>
        <w:t>przewidywane ilości szyszek zawiera załącznik do SWZ pt. „Szczegółowy rozmiar prac według grup czynności, czynności i lokalizacji”,</w:t>
      </w:r>
    </w:p>
    <w:p w14:paraId="1B1F334E" w14:textId="77777777" w:rsidR="00F72191" w:rsidRPr="009E2190" w:rsidRDefault="00F72191" w:rsidP="00F72191">
      <w:pPr>
        <w:pStyle w:val="Listapunktowana"/>
        <w:numPr>
          <w:ilvl w:val="0"/>
          <w:numId w:val="53"/>
        </w:numPr>
        <w:rPr>
          <w:bCs/>
        </w:rPr>
      </w:pPr>
      <w:r w:rsidRPr="009E2190">
        <w:rPr>
          <w:bCs/>
        </w:rPr>
        <w:t>odległość miejsca zbioru szyszek od magazynu zawarta jest w Tabeli parametrów,</w:t>
      </w:r>
    </w:p>
    <w:p w14:paraId="16FFFC93" w14:textId="77777777" w:rsidR="00F72191" w:rsidRPr="009E2190" w:rsidRDefault="00F72191" w:rsidP="00F72191">
      <w:pPr>
        <w:pStyle w:val="Listapunktowana"/>
        <w:numPr>
          <w:ilvl w:val="0"/>
          <w:numId w:val="53"/>
        </w:numPr>
        <w:rPr>
          <w:bCs/>
        </w:rPr>
      </w:pPr>
      <w:r w:rsidRPr="009E2190">
        <w:rPr>
          <w:bCs/>
        </w:rPr>
        <w:t>worki zapewnia Zamawiający.</w:t>
      </w:r>
    </w:p>
    <w:p w14:paraId="75894095" w14:textId="77777777" w:rsidR="00F72191" w:rsidRPr="009E2190" w:rsidRDefault="00F72191" w:rsidP="00F72191"/>
    <w:p w14:paraId="2D7F8246" w14:textId="77777777" w:rsidR="00F72191" w:rsidRPr="009E2190" w:rsidRDefault="00F72191" w:rsidP="00F72191">
      <w:pPr>
        <w:rPr>
          <w:b/>
        </w:rPr>
      </w:pPr>
      <w:r w:rsidRPr="009E2190">
        <w:rPr>
          <w:b/>
        </w:rPr>
        <w:t>Procedura odbioru:</w:t>
      </w:r>
    </w:p>
    <w:p w14:paraId="0FB591DF" w14:textId="77777777" w:rsidR="00F72191" w:rsidRPr="009E2190" w:rsidRDefault="00F72191" w:rsidP="00F72191">
      <w:pPr>
        <w:pStyle w:val="Listapunktowana"/>
        <w:numPr>
          <w:ilvl w:val="0"/>
          <w:numId w:val="17"/>
        </w:numPr>
      </w:pPr>
      <w:r w:rsidRPr="009E2190">
        <w:t>dla prac, gdzie jednostką przeliczeniową jest kilogram [KG] odbiór prac nastąpi poprzez dokonanie weryfikacji prawidłowego ich wykonania z opisem czynności i zleceniem oraz poprzez zważenie zebranych szyszek.</w:t>
      </w:r>
    </w:p>
    <w:p w14:paraId="43A9D4B4" w14:textId="77777777" w:rsidR="00F72191" w:rsidRPr="009E2190" w:rsidRDefault="00F72191" w:rsidP="00F72191">
      <w:pPr>
        <w:jc w:val="left"/>
      </w:pPr>
      <w:r w:rsidRPr="009E2190">
        <w:lastRenderedPageBreak/>
        <w:t>(rozliczenie z dokładnością do 1 KG z zaokrągleniem w dół)</w:t>
      </w:r>
    </w:p>
    <w:p w14:paraId="6551DC2C" w14:textId="77777777" w:rsidR="00F72191" w:rsidRPr="009E2190" w:rsidRDefault="00F72191" w:rsidP="00F72191">
      <w:pPr>
        <w:pStyle w:val="Listapunktowana"/>
        <w:numPr>
          <w:ilvl w:val="0"/>
          <w:numId w:val="17"/>
        </w:numPr>
      </w:pPr>
      <w:r w:rsidRPr="009E2190">
        <w:t>dla prac, gdzie jednostką przeliczeniową jest sztuka [SZT] odbiór prac nastąpi poprzez dokonanie weryfikacji zgodności wykonania zbioru, co do zakresu oraz jakości. Ilość drzew zostanie ustalona poprzez ich policzenie posztucznie.</w:t>
      </w:r>
    </w:p>
    <w:p w14:paraId="10787B93" w14:textId="77777777" w:rsidR="00F72191" w:rsidRPr="009E2190" w:rsidRDefault="00F72191" w:rsidP="00F72191">
      <w:r w:rsidRPr="009E2190">
        <w:t>(rozliczenie z dokładnością do 1 sztuki)</w:t>
      </w:r>
    </w:p>
    <w:p w14:paraId="792965FB" w14:textId="77777777" w:rsidR="00F72191" w:rsidRPr="009E2190" w:rsidRDefault="00F72191" w:rsidP="00F72191">
      <w:pPr>
        <w:rPr>
          <w:b/>
          <w:color w:val="FF0000"/>
        </w:rPr>
      </w:pPr>
    </w:p>
    <w:p w14:paraId="443A3523" w14:textId="77777777" w:rsidR="00F72191" w:rsidRPr="009E2190" w:rsidRDefault="00F72191" w:rsidP="00F72191"/>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F72191" w:rsidRPr="009E2190" w14:paraId="5D1FB1AC" w14:textId="77777777" w:rsidTr="7E8BE639">
        <w:trPr>
          <w:trHeight w:val="600"/>
          <w:tblHeader/>
        </w:trPr>
        <w:tc>
          <w:tcPr>
            <w:tcW w:w="800" w:type="dxa"/>
            <w:shd w:val="clear" w:color="auto" w:fill="auto"/>
            <w:vAlign w:val="center"/>
          </w:tcPr>
          <w:p w14:paraId="08154960" w14:textId="7180F131" w:rsidR="00F72191" w:rsidRPr="005D3A37" w:rsidRDefault="005D3A37" w:rsidP="005D3A37">
            <w:pPr>
              <w:jc w:val="center"/>
              <w:rPr>
                <w:b/>
                <w:i/>
              </w:rPr>
            </w:pPr>
            <w:r>
              <w:rPr>
                <w:b/>
                <w:i/>
              </w:rPr>
              <w:t>Nr</w:t>
            </w:r>
          </w:p>
        </w:tc>
        <w:tc>
          <w:tcPr>
            <w:tcW w:w="1800" w:type="dxa"/>
            <w:shd w:val="clear" w:color="auto" w:fill="auto"/>
            <w:vAlign w:val="center"/>
          </w:tcPr>
          <w:p w14:paraId="33AC8A31" w14:textId="157BBB49" w:rsidR="00F72191" w:rsidRPr="005D3A37" w:rsidRDefault="005D3A37" w:rsidP="005D3A37">
            <w:pPr>
              <w:jc w:val="center"/>
              <w:rPr>
                <w:b/>
                <w:i/>
              </w:rPr>
            </w:pPr>
            <w:r>
              <w:rPr>
                <w:b/>
                <w:i/>
              </w:rPr>
              <w:t>Kod czynności do rozliczenia</w:t>
            </w:r>
          </w:p>
        </w:tc>
        <w:tc>
          <w:tcPr>
            <w:tcW w:w="1800" w:type="dxa"/>
            <w:shd w:val="clear" w:color="auto" w:fill="auto"/>
            <w:vAlign w:val="center"/>
          </w:tcPr>
          <w:p w14:paraId="7D3E5AFB" w14:textId="3163CFFB" w:rsidR="00F72191" w:rsidRPr="005D3A37" w:rsidRDefault="005D3A37" w:rsidP="005D3A37">
            <w:pPr>
              <w:jc w:val="center"/>
              <w:rPr>
                <w:b/>
                <w:i/>
              </w:rPr>
            </w:pPr>
            <w:r>
              <w:rPr>
                <w:b/>
                <w:i/>
              </w:rPr>
              <w:t>Kod czynn. / materiału do wyceny</w:t>
            </w:r>
          </w:p>
        </w:tc>
        <w:tc>
          <w:tcPr>
            <w:tcW w:w="3600" w:type="dxa"/>
            <w:shd w:val="clear" w:color="auto" w:fill="auto"/>
            <w:vAlign w:val="center"/>
          </w:tcPr>
          <w:p w14:paraId="5C353F93" w14:textId="628DF63B" w:rsidR="00F72191" w:rsidRPr="005D3A37" w:rsidRDefault="005D3A37" w:rsidP="005D3A37">
            <w:pPr>
              <w:jc w:val="center"/>
              <w:rPr>
                <w:b/>
                <w:i/>
              </w:rPr>
            </w:pPr>
            <w:r>
              <w:rPr>
                <w:b/>
                <w:i/>
              </w:rPr>
              <w:t>Opis kodu czynności</w:t>
            </w:r>
          </w:p>
        </w:tc>
        <w:tc>
          <w:tcPr>
            <w:tcW w:w="1200" w:type="dxa"/>
            <w:shd w:val="clear" w:color="auto" w:fill="auto"/>
            <w:vAlign w:val="center"/>
          </w:tcPr>
          <w:p w14:paraId="01D4D5EE" w14:textId="64360365" w:rsidR="00F72191" w:rsidRPr="005D3A37" w:rsidRDefault="005D3A37" w:rsidP="005D3A37">
            <w:pPr>
              <w:jc w:val="center"/>
              <w:rPr>
                <w:b/>
                <w:i/>
              </w:rPr>
            </w:pPr>
            <w:r>
              <w:rPr>
                <w:b/>
                <w:i/>
              </w:rPr>
              <w:t>Jednostka miary czynn. rozl.</w:t>
            </w:r>
          </w:p>
        </w:tc>
      </w:tr>
      <w:tr w:rsidR="00F72191" w:rsidRPr="009E2190" w14:paraId="5B4918A0" w14:textId="77777777" w:rsidTr="7E8BE639">
        <w:tc>
          <w:tcPr>
            <w:tcW w:w="800" w:type="dxa"/>
            <w:shd w:val="clear" w:color="auto" w:fill="auto"/>
          </w:tcPr>
          <w:p w14:paraId="23F005C1" w14:textId="67AF15F0" w:rsidR="00F72191" w:rsidRPr="005D3A37" w:rsidRDefault="005D3A37" w:rsidP="005D3A37">
            <w:pPr>
              <w:jc w:val="center"/>
            </w:pPr>
            <w:r>
              <w:t>196</w:t>
            </w:r>
          </w:p>
        </w:tc>
        <w:tc>
          <w:tcPr>
            <w:tcW w:w="1800" w:type="dxa"/>
            <w:shd w:val="clear" w:color="auto" w:fill="auto"/>
          </w:tcPr>
          <w:p w14:paraId="4A1987AB" w14:textId="77777777" w:rsidR="00F72191" w:rsidRPr="005D3A37" w:rsidRDefault="00F72191" w:rsidP="005D3A37">
            <w:pPr>
              <w:jc w:val="left"/>
            </w:pPr>
            <w:r w:rsidRPr="005D3A37">
              <w:t>ZB-NASDB</w:t>
            </w:r>
          </w:p>
        </w:tc>
        <w:tc>
          <w:tcPr>
            <w:tcW w:w="1800" w:type="dxa"/>
            <w:shd w:val="clear" w:color="auto" w:fill="auto"/>
          </w:tcPr>
          <w:p w14:paraId="50767AB2" w14:textId="77777777" w:rsidR="00F72191" w:rsidRPr="005D3A37" w:rsidRDefault="00F72191" w:rsidP="005D3A37">
            <w:pPr>
              <w:jc w:val="left"/>
            </w:pPr>
            <w:r w:rsidRPr="005D3A37">
              <w:t>ZB-NASDB</w:t>
            </w:r>
          </w:p>
        </w:tc>
        <w:tc>
          <w:tcPr>
            <w:tcW w:w="3600" w:type="dxa"/>
            <w:shd w:val="clear" w:color="auto" w:fill="auto"/>
          </w:tcPr>
          <w:p w14:paraId="6C4DD4C1" w14:textId="77777777" w:rsidR="00F72191" w:rsidRPr="005D3A37" w:rsidRDefault="00F72191" w:rsidP="005D3A37">
            <w:r w:rsidRPr="005D3A37">
              <w:t>Zbiór nasion dęba</w:t>
            </w:r>
          </w:p>
        </w:tc>
        <w:tc>
          <w:tcPr>
            <w:tcW w:w="1200" w:type="dxa"/>
            <w:shd w:val="clear" w:color="auto" w:fill="auto"/>
          </w:tcPr>
          <w:p w14:paraId="00E7E501" w14:textId="77777777" w:rsidR="00F72191" w:rsidRPr="005D3A37" w:rsidRDefault="00F72191" w:rsidP="005D3A37">
            <w:pPr>
              <w:jc w:val="center"/>
            </w:pPr>
            <w:r w:rsidRPr="005D3A37">
              <w:t>KG</w:t>
            </w:r>
          </w:p>
        </w:tc>
      </w:tr>
      <w:tr w:rsidR="00F72191" w:rsidRPr="009E2190" w14:paraId="3FC80502" w14:textId="77777777" w:rsidTr="7E8BE639">
        <w:tc>
          <w:tcPr>
            <w:tcW w:w="800" w:type="dxa"/>
            <w:shd w:val="clear" w:color="auto" w:fill="auto"/>
          </w:tcPr>
          <w:p w14:paraId="1E4293FC" w14:textId="13F2E3BF" w:rsidR="00F72191" w:rsidRPr="005D3A37" w:rsidRDefault="005D3A37" w:rsidP="005D3A37">
            <w:pPr>
              <w:jc w:val="center"/>
            </w:pPr>
            <w:r>
              <w:t>197</w:t>
            </w:r>
          </w:p>
        </w:tc>
        <w:tc>
          <w:tcPr>
            <w:tcW w:w="1800" w:type="dxa"/>
            <w:shd w:val="clear" w:color="auto" w:fill="auto"/>
          </w:tcPr>
          <w:p w14:paraId="7B33F206" w14:textId="77777777" w:rsidR="00F72191" w:rsidRPr="005D3A37" w:rsidRDefault="00F72191" w:rsidP="005D3A37">
            <w:pPr>
              <w:jc w:val="left"/>
            </w:pPr>
            <w:r w:rsidRPr="005D3A37">
              <w:t>ZB-NASBK</w:t>
            </w:r>
          </w:p>
        </w:tc>
        <w:tc>
          <w:tcPr>
            <w:tcW w:w="1800" w:type="dxa"/>
            <w:shd w:val="clear" w:color="auto" w:fill="auto"/>
          </w:tcPr>
          <w:p w14:paraId="12D8DB53" w14:textId="77777777" w:rsidR="00F72191" w:rsidRPr="005D3A37" w:rsidRDefault="00F72191" w:rsidP="005D3A37">
            <w:pPr>
              <w:jc w:val="left"/>
            </w:pPr>
            <w:r w:rsidRPr="005D3A37">
              <w:t>ZB-NASBK</w:t>
            </w:r>
          </w:p>
        </w:tc>
        <w:tc>
          <w:tcPr>
            <w:tcW w:w="3600" w:type="dxa"/>
            <w:shd w:val="clear" w:color="auto" w:fill="auto"/>
          </w:tcPr>
          <w:p w14:paraId="2462BE78" w14:textId="77777777" w:rsidR="00F72191" w:rsidRPr="005D3A37" w:rsidRDefault="00F72191" w:rsidP="005D3A37">
            <w:r w:rsidRPr="005D3A37">
              <w:t>Zbiór nasion buka</w:t>
            </w:r>
          </w:p>
        </w:tc>
        <w:tc>
          <w:tcPr>
            <w:tcW w:w="1200" w:type="dxa"/>
            <w:shd w:val="clear" w:color="auto" w:fill="auto"/>
          </w:tcPr>
          <w:p w14:paraId="7B31C7B9" w14:textId="77777777" w:rsidR="00F72191" w:rsidRPr="005D3A37" w:rsidRDefault="00F72191" w:rsidP="005D3A37">
            <w:pPr>
              <w:jc w:val="center"/>
            </w:pPr>
            <w:r w:rsidRPr="005D3A37">
              <w:t>KG</w:t>
            </w:r>
          </w:p>
        </w:tc>
      </w:tr>
      <w:tr w:rsidR="00F72191" w:rsidRPr="009E2190" w14:paraId="5C31A7B2" w14:textId="77777777" w:rsidTr="7E8BE639">
        <w:tc>
          <w:tcPr>
            <w:tcW w:w="800" w:type="dxa"/>
            <w:shd w:val="clear" w:color="auto" w:fill="auto"/>
          </w:tcPr>
          <w:p w14:paraId="580FAD66" w14:textId="77A746EA" w:rsidR="00F72191" w:rsidRPr="005D3A37" w:rsidRDefault="005D3A37" w:rsidP="005D3A37">
            <w:pPr>
              <w:jc w:val="center"/>
            </w:pPr>
            <w:r>
              <w:t>198</w:t>
            </w:r>
          </w:p>
        </w:tc>
        <w:tc>
          <w:tcPr>
            <w:tcW w:w="1800" w:type="dxa"/>
            <w:shd w:val="clear" w:color="auto" w:fill="auto"/>
          </w:tcPr>
          <w:p w14:paraId="6C7C12E5" w14:textId="77777777" w:rsidR="00F72191" w:rsidRPr="005D3A37" w:rsidRDefault="00F72191" w:rsidP="005D3A37">
            <w:pPr>
              <w:jc w:val="left"/>
            </w:pPr>
            <w:r w:rsidRPr="005D3A37">
              <w:rPr>
                <w:rFonts w:eastAsia="Verdana" w:cs="Verdana"/>
                <w:szCs w:val="22"/>
                <w:lang w:eastAsia="zh-CN" w:bidi="hi-IN"/>
              </w:rPr>
              <w:t>ZB-NAS OL</w:t>
            </w:r>
          </w:p>
        </w:tc>
        <w:tc>
          <w:tcPr>
            <w:tcW w:w="1800" w:type="dxa"/>
            <w:shd w:val="clear" w:color="auto" w:fill="auto"/>
          </w:tcPr>
          <w:p w14:paraId="6EEDCA28" w14:textId="77777777" w:rsidR="00F72191" w:rsidRPr="005D3A37" w:rsidRDefault="00F72191" w:rsidP="005D3A37">
            <w:pPr>
              <w:jc w:val="left"/>
            </w:pPr>
            <w:r w:rsidRPr="005D3A37">
              <w:rPr>
                <w:rFonts w:eastAsia="Verdana" w:cs="Verdana"/>
                <w:szCs w:val="22"/>
                <w:lang w:eastAsia="zh-CN" w:bidi="hi-IN"/>
              </w:rPr>
              <w:t>ZB-NAS OL</w:t>
            </w:r>
          </w:p>
        </w:tc>
        <w:tc>
          <w:tcPr>
            <w:tcW w:w="3600" w:type="dxa"/>
            <w:shd w:val="clear" w:color="auto" w:fill="auto"/>
          </w:tcPr>
          <w:p w14:paraId="3371612F" w14:textId="77777777" w:rsidR="00F72191" w:rsidRPr="005D3A37" w:rsidRDefault="00F72191" w:rsidP="005D3A37">
            <w:r w:rsidRPr="005D3A37">
              <w:rPr>
                <w:rFonts w:eastAsia="Verdana" w:cs="Verdana"/>
                <w:kern w:val="1"/>
                <w:szCs w:val="22"/>
                <w:lang w:eastAsia="zh-CN" w:bidi="hi-IN"/>
              </w:rPr>
              <w:t>Zbiór nasion olszy</w:t>
            </w:r>
          </w:p>
        </w:tc>
        <w:tc>
          <w:tcPr>
            <w:tcW w:w="1200" w:type="dxa"/>
            <w:shd w:val="clear" w:color="auto" w:fill="auto"/>
          </w:tcPr>
          <w:p w14:paraId="1FAA1D45" w14:textId="77777777" w:rsidR="00F72191" w:rsidRPr="005D3A37" w:rsidRDefault="00F72191" w:rsidP="005D3A37">
            <w:pPr>
              <w:jc w:val="center"/>
            </w:pPr>
            <w:r w:rsidRPr="005D3A37">
              <w:rPr>
                <w:rFonts w:eastAsia="Verdana" w:cs="Verdana"/>
                <w:kern w:val="1"/>
                <w:szCs w:val="22"/>
                <w:lang w:eastAsia="zh-CN" w:bidi="hi-IN"/>
              </w:rPr>
              <w:t>KG</w:t>
            </w:r>
          </w:p>
        </w:tc>
      </w:tr>
      <w:tr w:rsidR="00F72191" w:rsidRPr="009E2190" w14:paraId="5F0743B4" w14:textId="77777777" w:rsidTr="7E8BE639">
        <w:tc>
          <w:tcPr>
            <w:tcW w:w="800" w:type="dxa"/>
            <w:shd w:val="clear" w:color="auto" w:fill="auto"/>
          </w:tcPr>
          <w:p w14:paraId="7E8E1D6F" w14:textId="479F5D2D" w:rsidR="00F72191" w:rsidRPr="005D3A37" w:rsidRDefault="005D3A37" w:rsidP="005D3A37">
            <w:pPr>
              <w:jc w:val="center"/>
            </w:pPr>
            <w:r>
              <w:t>199</w:t>
            </w:r>
          </w:p>
        </w:tc>
        <w:tc>
          <w:tcPr>
            <w:tcW w:w="1800" w:type="dxa"/>
            <w:shd w:val="clear" w:color="auto" w:fill="auto"/>
          </w:tcPr>
          <w:p w14:paraId="2D0C34BF" w14:textId="77777777" w:rsidR="00F72191" w:rsidRPr="005D3A37" w:rsidRDefault="00F72191" w:rsidP="005D3A37">
            <w:pPr>
              <w:jc w:val="left"/>
            </w:pPr>
            <w:r w:rsidRPr="005D3A37">
              <w:t>ZB-NASP</w:t>
            </w:r>
          </w:p>
        </w:tc>
        <w:tc>
          <w:tcPr>
            <w:tcW w:w="1800" w:type="dxa"/>
            <w:shd w:val="clear" w:color="auto" w:fill="auto"/>
          </w:tcPr>
          <w:p w14:paraId="48503BF5" w14:textId="77777777" w:rsidR="00F72191" w:rsidRPr="005D3A37" w:rsidRDefault="00F72191" w:rsidP="005D3A37">
            <w:pPr>
              <w:jc w:val="left"/>
            </w:pPr>
            <w:r w:rsidRPr="005D3A37">
              <w:t>ZB-NASP</w:t>
            </w:r>
          </w:p>
        </w:tc>
        <w:tc>
          <w:tcPr>
            <w:tcW w:w="3600" w:type="dxa"/>
            <w:shd w:val="clear" w:color="auto" w:fill="auto"/>
          </w:tcPr>
          <w:p w14:paraId="4919052A" w14:textId="77777777" w:rsidR="00F72191" w:rsidRPr="005D3A37" w:rsidRDefault="00F72191" w:rsidP="005D3A37">
            <w:r>
              <w:t>Zbiór nasion pozostałych gatunków</w:t>
            </w:r>
          </w:p>
        </w:tc>
        <w:tc>
          <w:tcPr>
            <w:tcW w:w="1200" w:type="dxa"/>
            <w:shd w:val="clear" w:color="auto" w:fill="auto"/>
          </w:tcPr>
          <w:p w14:paraId="5FE7E9F5" w14:textId="77777777" w:rsidR="00F72191" w:rsidRPr="005D3A37" w:rsidRDefault="00F72191" w:rsidP="005D3A37">
            <w:pPr>
              <w:jc w:val="center"/>
            </w:pPr>
            <w:r w:rsidRPr="005D3A37">
              <w:t>KG</w:t>
            </w:r>
          </w:p>
        </w:tc>
      </w:tr>
    </w:tbl>
    <w:p w14:paraId="34BD3937" w14:textId="77777777" w:rsidR="00F72191" w:rsidRPr="009E2190" w:rsidRDefault="00F72191" w:rsidP="00F72191"/>
    <w:p w14:paraId="5A48D13D" w14:textId="77777777" w:rsidR="00F72191" w:rsidRPr="009E2190" w:rsidRDefault="00F72191" w:rsidP="00F72191">
      <w:pPr>
        <w:rPr>
          <w:b/>
        </w:rPr>
      </w:pPr>
      <w:r w:rsidRPr="009E2190">
        <w:rPr>
          <w:b/>
        </w:rPr>
        <w:t>Standard technologii prac obejmuje:</w:t>
      </w:r>
    </w:p>
    <w:p w14:paraId="368FFE55" w14:textId="77777777" w:rsidR="00F72191" w:rsidRPr="009E2190" w:rsidRDefault="00F72191" w:rsidP="00F72191">
      <w:pPr>
        <w:pStyle w:val="Listapunktowana"/>
      </w:pPr>
      <w:r w:rsidRPr="009E2190">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4D1CCF4E" w14:textId="77777777" w:rsidR="00F72191" w:rsidRPr="009E2190" w:rsidRDefault="00F72191" w:rsidP="00F72191">
      <w:pPr>
        <w:pStyle w:val="Listapunktowana"/>
      </w:pPr>
      <w:r w:rsidRPr="009E2190">
        <w:t xml:space="preserve">dojazd na powierzchnię, </w:t>
      </w:r>
    </w:p>
    <w:p w14:paraId="6549C7AA" w14:textId="77777777" w:rsidR="00F72191" w:rsidRPr="009E2190" w:rsidRDefault="00F72191" w:rsidP="00F72191">
      <w:pPr>
        <w:pStyle w:val="Listapunktowana"/>
      </w:pPr>
      <w:r w:rsidRPr="009E2190">
        <w:t xml:space="preserve">przygotowanie powierzchni w wyznaczonych drzewostanach, miejscach zbioru nasion, </w:t>
      </w:r>
    </w:p>
    <w:p w14:paraId="5A7DA6EA" w14:textId="77777777" w:rsidR="00F72191" w:rsidRPr="009E2190" w:rsidRDefault="00F72191" w:rsidP="00F72191">
      <w:pPr>
        <w:pStyle w:val="Listapunktowana"/>
      </w:pPr>
      <w:r w:rsidRPr="009E2190">
        <w:t>dostarczenie nasion z oznaczeniem drzewostanu, z którego pochodzą, do miejsca odbioru wskazanego przez Zamawiającego.</w:t>
      </w:r>
    </w:p>
    <w:p w14:paraId="217936E7" w14:textId="77777777" w:rsidR="00F72191" w:rsidRPr="009E2190" w:rsidRDefault="00F72191" w:rsidP="00F72191">
      <w:pPr>
        <w:rPr>
          <w:b/>
        </w:rPr>
      </w:pPr>
      <w:r w:rsidRPr="009E2190">
        <w:rPr>
          <w:b/>
        </w:rPr>
        <w:t>Uwagi:</w:t>
      </w:r>
    </w:p>
    <w:p w14:paraId="423BF1DE" w14:textId="77777777" w:rsidR="00F72191" w:rsidRPr="009E2190" w:rsidRDefault="00F72191" w:rsidP="00F72191">
      <w:pPr>
        <w:pStyle w:val="Listapunktowana"/>
        <w:numPr>
          <w:ilvl w:val="0"/>
          <w:numId w:val="53"/>
        </w:numPr>
        <w:rPr>
          <w:bCs/>
        </w:rPr>
      </w:pPr>
      <w:r w:rsidRPr="009E2190">
        <w:rPr>
          <w:bCs/>
        </w:rPr>
        <w:t>przewidywane ilości nasion i miejsce zbioru zawiera załącznik do SWZ pt. „Szczegółowy rozmiar prac według grup czynności, czynności i lokalizacji”,</w:t>
      </w:r>
    </w:p>
    <w:p w14:paraId="10BAA319" w14:textId="77777777" w:rsidR="00F72191" w:rsidRPr="009E2190" w:rsidRDefault="00F72191" w:rsidP="00F72191">
      <w:pPr>
        <w:pStyle w:val="Listapunktowana"/>
        <w:numPr>
          <w:ilvl w:val="0"/>
          <w:numId w:val="53"/>
        </w:numPr>
        <w:rPr>
          <w:bCs/>
        </w:rPr>
      </w:pPr>
      <w:r w:rsidRPr="009E2190">
        <w:rPr>
          <w:bCs/>
        </w:rPr>
        <w:t>opis pozostałych gatunków do zbioru nasion zawarty jest w Tabeli parametrów,</w:t>
      </w:r>
    </w:p>
    <w:p w14:paraId="630FBA91" w14:textId="77777777" w:rsidR="00F72191" w:rsidRPr="009E2190" w:rsidRDefault="00F72191" w:rsidP="00F72191">
      <w:pPr>
        <w:pStyle w:val="Listapunktowana"/>
        <w:numPr>
          <w:ilvl w:val="0"/>
          <w:numId w:val="53"/>
        </w:numPr>
        <w:rPr>
          <w:bCs/>
        </w:rPr>
      </w:pPr>
      <w:r w:rsidRPr="009E2190">
        <w:rPr>
          <w:bCs/>
        </w:rPr>
        <w:t>odległość miejsca zbioru nasion od magazynu zawarta jest w Tabeli parametrów,</w:t>
      </w:r>
    </w:p>
    <w:p w14:paraId="6D752743" w14:textId="77777777" w:rsidR="00F72191" w:rsidRDefault="00F72191" w:rsidP="00F72191">
      <w:pPr>
        <w:pStyle w:val="Listapunktowana"/>
        <w:numPr>
          <w:ilvl w:val="0"/>
          <w:numId w:val="53"/>
        </w:numPr>
        <w:rPr>
          <w:bCs/>
        </w:rPr>
      </w:pPr>
      <w:r w:rsidRPr="009E2190">
        <w:rPr>
          <w:bCs/>
        </w:rPr>
        <w:t>płachty i worki na nasiona zapewnia Zamawiający.</w:t>
      </w:r>
    </w:p>
    <w:p w14:paraId="42702655" w14:textId="1D0EC79C" w:rsidR="00F72191" w:rsidRPr="009E2190" w:rsidRDefault="00F72191" w:rsidP="00F72191">
      <w:pPr>
        <w:pStyle w:val="Listapunktowana"/>
        <w:numPr>
          <w:ilvl w:val="0"/>
          <w:numId w:val="53"/>
        </w:numPr>
        <w:rPr>
          <w:bCs/>
        </w:rPr>
      </w:pPr>
      <w:r>
        <w:rPr>
          <w:bCs/>
        </w:rPr>
        <w:t>zbiór (wraz z transportem i przygotowaniem powierzchni) nasion, owocostanów, owoców itp. pozostałych gatunków drzew i krzewów w ilości do 10 kg każdego gatunku, rozliczany będzie godzinowo.</w:t>
      </w:r>
    </w:p>
    <w:p w14:paraId="637B616B" w14:textId="77777777" w:rsidR="00F72191" w:rsidRPr="009E2190" w:rsidRDefault="00F72191" w:rsidP="00F72191">
      <w:pPr>
        <w:rPr>
          <w:b/>
        </w:rPr>
      </w:pPr>
      <w:r w:rsidRPr="009E2190">
        <w:rPr>
          <w:b/>
        </w:rPr>
        <w:t>Procedura odbioru:</w:t>
      </w:r>
    </w:p>
    <w:p w14:paraId="0F553E36" w14:textId="77777777" w:rsidR="00F72191" w:rsidRPr="009E2190" w:rsidRDefault="00F72191" w:rsidP="00F72191">
      <w:pPr>
        <w:pStyle w:val="Listapunktowana"/>
        <w:numPr>
          <w:ilvl w:val="0"/>
          <w:numId w:val="17"/>
        </w:numPr>
      </w:pPr>
      <w:r w:rsidRPr="009E2190">
        <w:lastRenderedPageBreak/>
        <w:t>odbiór prac nastąpi poprzez dokonanie weryfikacji prawidłowego ich wykonania z opisem czynności i zleceniem oraz poprzez zważenie szyszek, nasion.</w:t>
      </w:r>
    </w:p>
    <w:p w14:paraId="54404627" w14:textId="77777777" w:rsidR="00F72191" w:rsidRPr="009E2190" w:rsidRDefault="00F72191" w:rsidP="00F72191">
      <w:pPr>
        <w:jc w:val="left"/>
      </w:pPr>
      <w:r w:rsidRPr="009E2190">
        <w:t>(rozliczenie z dokładnością do dwóch miejsc po przecinku</w:t>
      </w:r>
      <w:r>
        <w:t xml:space="preserve"> lub do pełnej godziny</w:t>
      </w:r>
      <w:r w:rsidRPr="009E2190">
        <w:t>)</w:t>
      </w:r>
    </w:p>
    <w:p w14:paraId="39A98382" w14:textId="77777777" w:rsidR="00255CAB" w:rsidRPr="009E2190" w:rsidRDefault="00255CAB" w:rsidP="00255CAB">
      <w:pPr>
        <w:rPr>
          <w:b/>
          <w:color w:val="FF0000"/>
        </w:rPr>
      </w:pPr>
    </w:p>
    <w:p w14:paraId="4016862B" w14:textId="3726DC55" w:rsidR="00255CAB" w:rsidRPr="009E2190" w:rsidRDefault="00255CAB" w:rsidP="00255CAB"/>
    <w:p w14:paraId="7BC65559" w14:textId="34176126" w:rsidR="00255CAB" w:rsidRPr="009E2190" w:rsidRDefault="15090662" w:rsidP="00255CAB">
      <w:pPr>
        <w:pStyle w:val="Nagwek2"/>
      </w:pPr>
      <w:bookmarkStart w:id="25" w:name="_Toc192162319"/>
      <w:r w:rsidRPr="009E2190">
        <w:t>2</w:t>
      </w:r>
      <w:r w:rsidR="00C9325C">
        <w:t>5</w:t>
      </w:r>
      <w:r w:rsidRPr="009E2190">
        <w:t>. Prace godzinowe</w:t>
      </w:r>
      <w:bookmarkEnd w:id="25"/>
    </w:p>
    <w:p w14:paraId="68DF7501" w14:textId="02C53417" w:rsidR="00255CAB" w:rsidRPr="009E2190" w:rsidRDefault="00255CAB" w:rsidP="00255CAB">
      <w:pPr>
        <w:pStyle w:val="Nagwek2"/>
      </w:pPr>
    </w:p>
    <w:tbl>
      <w:tblPr>
        <w:tblW w:w="920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800"/>
        <w:gridCol w:w="1800"/>
        <w:gridCol w:w="1800"/>
        <w:gridCol w:w="3600"/>
        <w:gridCol w:w="1200"/>
      </w:tblGrid>
      <w:tr w:rsidR="00255CAB" w:rsidRPr="009E2190" w14:paraId="0519A573" w14:textId="77777777" w:rsidTr="005D3A37">
        <w:trPr>
          <w:trHeight w:val="600"/>
          <w:tblHeader/>
        </w:trPr>
        <w:tc>
          <w:tcPr>
            <w:tcW w:w="800" w:type="dxa"/>
            <w:shd w:val="clear" w:color="auto" w:fill="auto"/>
            <w:vAlign w:val="center"/>
          </w:tcPr>
          <w:p w14:paraId="052D6083" w14:textId="21519730" w:rsidR="00255CAB" w:rsidRPr="005D3A37" w:rsidRDefault="005D3A37" w:rsidP="005D3A37">
            <w:pPr>
              <w:jc w:val="center"/>
              <w:rPr>
                <w:b/>
                <w:i/>
              </w:rPr>
            </w:pPr>
            <w:r>
              <w:rPr>
                <w:b/>
                <w:i/>
              </w:rPr>
              <w:t>Nr</w:t>
            </w:r>
          </w:p>
        </w:tc>
        <w:tc>
          <w:tcPr>
            <w:tcW w:w="1800" w:type="dxa"/>
            <w:shd w:val="clear" w:color="auto" w:fill="auto"/>
            <w:vAlign w:val="center"/>
          </w:tcPr>
          <w:p w14:paraId="38DC384A" w14:textId="771C3F87" w:rsidR="00255CAB" w:rsidRPr="005D3A37" w:rsidRDefault="005D3A37" w:rsidP="005D3A37">
            <w:pPr>
              <w:jc w:val="center"/>
              <w:rPr>
                <w:b/>
                <w:i/>
              </w:rPr>
            </w:pPr>
            <w:r>
              <w:rPr>
                <w:b/>
                <w:i/>
              </w:rPr>
              <w:t>Kod czynności do rozliczenia</w:t>
            </w:r>
          </w:p>
        </w:tc>
        <w:tc>
          <w:tcPr>
            <w:tcW w:w="1800" w:type="dxa"/>
            <w:shd w:val="clear" w:color="auto" w:fill="auto"/>
            <w:vAlign w:val="center"/>
          </w:tcPr>
          <w:p w14:paraId="73683949" w14:textId="419336FD" w:rsidR="00255CAB" w:rsidRPr="005D3A37" w:rsidRDefault="005D3A37" w:rsidP="005D3A37">
            <w:pPr>
              <w:jc w:val="center"/>
              <w:rPr>
                <w:b/>
                <w:i/>
              </w:rPr>
            </w:pPr>
            <w:r>
              <w:rPr>
                <w:b/>
                <w:i/>
              </w:rPr>
              <w:t>Kod czynn. / materiału do wyceny</w:t>
            </w:r>
          </w:p>
        </w:tc>
        <w:tc>
          <w:tcPr>
            <w:tcW w:w="3600" w:type="dxa"/>
            <w:shd w:val="clear" w:color="auto" w:fill="auto"/>
            <w:vAlign w:val="center"/>
          </w:tcPr>
          <w:p w14:paraId="006A8D86" w14:textId="786D9209" w:rsidR="00255CAB" w:rsidRPr="005D3A37" w:rsidRDefault="005D3A37" w:rsidP="005D3A37">
            <w:pPr>
              <w:jc w:val="center"/>
              <w:rPr>
                <w:b/>
                <w:i/>
              </w:rPr>
            </w:pPr>
            <w:r>
              <w:rPr>
                <w:b/>
                <w:i/>
              </w:rPr>
              <w:t>Opis kodu czynności</w:t>
            </w:r>
          </w:p>
        </w:tc>
        <w:tc>
          <w:tcPr>
            <w:tcW w:w="1200" w:type="dxa"/>
            <w:shd w:val="clear" w:color="auto" w:fill="auto"/>
            <w:vAlign w:val="center"/>
          </w:tcPr>
          <w:p w14:paraId="12C405A7" w14:textId="6EFE65EA" w:rsidR="00255CAB" w:rsidRPr="005D3A37" w:rsidRDefault="005D3A37" w:rsidP="005D3A37">
            <w:pPr>
              <w:jc w:val="center"/>
              <w:rPr>
                <w:b/>
                <w:i/>
              </w:rPr>
            </w:pPr>
            <w:r>
              <w:rPr>
                <w:b/>
                <w:i/>
              </w:rPr>
              <w:t>Jednostka miary czynn. rozl.</w:t>
            </w:r>
          </w:p>
        </w:tc>
      </w:tr>
      <w:tr w:rsidR="00AB110B" w:rsidRPr="009E2190" w14:paraId="4690D3BE" w14:textId="77777777" w:rsidTr="005D3A37">
        <w:tc>
          <w:tcPr>
            <w:tcW w:w="800" w:type="dxa"/>
            <w:shd w:val="clear" w:color="auto" w:fill="auto"/>
          </w:tcPr>
          <w:p w14:paraId="35AD10A7" w14:textId="6D629A54" w:rsidR="00AB110B" w:rsidRPr="005D3A37" w:rsidRDefault="005D3A37" w:rsidP="005D3A37">
            <w:pPr>
              <w:jc w:val="center"/>
            </w:pPr>
            <w:r>
              <w:t>200</w:t>
            </w:r>
          </w:p>
        </w:tc>
        <w:tc>
          <w:tcPr>
            <w:tcW w:w="1800" w:type="dxa"/>
            <w:shd w:val="clear" w:color="auto" w:fill="auto"/>
          </w:tcPr>
          <w:p w14:paraId="4B64B96C" w14:textId="77777777" w:rsidR="00AB110B" w:rsidRPr="005D3A37" w:rsidRDefault="00AB110B" w:rsidP="005D3A37">
            <w:pPr>
              <w:jc w:val="left"/>
            </w:pPr>
            <w:r w:rsidRPr="005D3A37">
              <w:t>GODZ RH8</w:t>
            </w:r>
          </w:p>
        </w:tc>
        <w:tc>
          <w:tcPr>
            <w:tcW w:w="1800" w:type="dxa"/>
            <w:shd w:val="clear" w:color="auto" w:fill="auto"/>
          </w:tcPr>
          <w:p w14:paraId="722A4D82" w14:textId="77777777" w:rsidR="00AB110B" w:rsidRPr="005D3A37" w:rsidRDefault="00AB110B" w:rsidP="005D3A37">
            <w:pPr>
              <w:jc w:val="left"/>
            </w:pPr>
            <w:r w:rsidRPr="005D3A37">
              <w:t>GODZ RH8</w:t>
            </w:r>
          </w:p>
        </w:tc>
        <w:tc>
          <w:tcPr>
            <w:tcW w:w="3600" w:type="dxa"/>
            <w:shd w:val="clear" w:color="auto" w:fill="auto"/>
          </w:tcPr>
          <w:p w14:paraId="5BEC55EF" w14:textId="77777777" w:rsidR="00AB110B" w:rsidRPr="005D3A37" w:rsidRDefault="00AB110B" w:rsidP="005D3A37">
            <w:r w:rsidRPr="005D3A37">
              <w:t>Prace wykonywane ręcznie</w:t>
            </w:r>
          </w:p>
        </w:tc>
        <w:tc>
          <w:tcPr>
            <w:tcW w:w="1200" w:type="dxa"/>
            <w:shd w:val="clear" w:color="auto" w:fill="auto"/>
          </w:tcPr>
          <w:p w14:paraId="14A98645" w14:textId="77777777" w:rsidR="00AB110B" w:rsidRPr="005D3A37" w:rsidRDefault="00AB110B" w:rsidP="005D3A37">
            <w:pPr>
              <w:jc w:val="center"/>
            </w:pPr>
            <w:r w:rsidRPr="005D3A37">
              <w:t>H</w:t>
            </w:r>
          </w:p>
        </w:tc>
      </w:tr>
      <w:tr w:rsidR="00AB110B" w:rsidRPr="009E2190" w14:paraId="2DC49396" w14:textId="77777777" w:rsidTr="005D3A37">
        <w:tc>
          <w:tcPr>
            <w:tcW w:w="800" w:type="dxa"/>
            <w:shd w:val="clear" w:color="auto" w:fill="auto"/>
          </w:tcPr>
          <w:p w14:paraId="283961C4" w14:textId="502E96B2" w:rsidR="00AB110B" w:rsidRPr="005D3A37" w:rsidRDefault="005D3A37" w:rsidP="005D3A37">
            <w:pPr>
              <w:jc w:val="center"/>
            </w:pPr>
            <w:r>
              <w:t>201</w:t>
            </w:r>
          </w:p>
        </w:tc>
        <w:tc>
          <w:tcPr>
            <w:tcW w:w="1800" w:type="dxa"/>
            <w:shd w:val="clear" w:color="auto" w:fill="auto"/>
          </w:tcPr>
          <w:p w14:paraId="3C6862F0" w14:textId="77777777" w:rsidR="00AB110B" w:rsidRPr="005D3A37" w:rsidRDefault="00AB110B" w:rsidP="005D3A37">
            <w:pPr>
              <w:jc w:val="left"/>
            </w:pPr>
            <w:r w:rsidRPr="005D3A37">
              <w:t>GODZ RH23</w:t>
            </w:r>
          </w:p>
        </w:tc>
        <w:tc>
          <w:tcPr>
            <w:tcW w:w="1800" w:type="dxa"/>
            <w:shd w:val="clear" w:color="auto" w:fill="auto"/>
          </w:tcPr>
          <w:p w14:paraId="0BA856A6" w14:textId="77777777" w:rsidR="00AB110B" w:rsidRPr="005D3A37" w:rsidRDefault="00AB110B" w:rsidP="005D3A37">
            <w:pPr>
              <w:jc w:val="left"/>
            </w:pPr>
            <w:r w:rsidRPr="005D3A37">
              <w:t>GODZ RH23</w:t>
            </w:r>
          </w:p>
        </w:tc>
        <w:tc>
          <w:tcPr>
            <w:tcW w:w="3600" w:type="dxa"/>
            <w:shd w:val="clear" w:color="auto" w:fill="auto"/>
          </w:tcPr>
          <w:p w14:paraId="5410E064" w14:textId="3B57C79B" w:rsidR="00AB110B" w:rsidRPr="005D3A37" w:rsidRDefault="00AB110B" w:rsidP="005D3A37">
            <w:r w:rsidRPr="005D3A37">
              <w:t xml:space="preserve">Prace </w:t>
            </w:r>
            <w:r w:rsidR="008848C3" w:rsidRPr="005D3A37">
              <w:t xml:space="preserve">wykonywane </w:t>
            </w:r>
            <w:r w:rsidRPr="005D3A37">
              <w:t>ręcznie</w:t>
            </w:r>
          </w:p>
        </w:tc>
        <w:tc>
          <w:tcPr>
            <w:tcW w:w="1200" w:type="dxa"/>
            <w:shd w:val="clear" w:color="auto" w:fill="auto"/>
          </w:tcPr>
          <w:p w14:paraId="267D3E1D" w14:textId="77777777" w:rsidR="00AB110B" w:rsidRPr="005D3A37" w:rsidRDefault="00AB110B" w:rsidP="005D3A37">
            <w:pPr>
              <w:jc w:val="center"/>
            </w:pPr>
            <w:r w:rsidRPr="005D3A37">
              <w:t>H</w:t>
            </w:r>
          </w:p>
        </w:tc>
      </w:tr>
      <w:tr w:rsidR="00255CAB" w:rsidRPr="009E2190" w14:paraId="70055421" w14:textId="77777777" w:rsidTr="005D3A37">
        <w:tc>
          <w:tcPr>
            <w:tcW w:w="800" w:type="dxa"/>
            <w:shd w:val="clear" w:color="auto" w:fill="auto"/>
          </w:tcPr>
          <w:p w14:paraId="48DE505E" w14:textId="1B3888F3" w:rsidR="00255CAB" w:rsidRPr="005D3A37" w:rsidRDefault="005D3A37" w:rsidP="005D3A37">
            <w:pPr>
              <w:jc w:val="center"/>
            </w:pPr>
            <w:r>
              <w:t>202</w:t>
            </w:r>
          </w:p>
        </w:tc>
        <w:tc>
          <w:tcPr>
            <w:tcW w:w="1800" w:type="dxa"/>
            <w:shd w:val="clear" w:color="auto" w:fill="auto"/>
          </w:tcPr>
          <w:p w14:paraId="13BDF02E" w14:textId="37480068" w:rsidR="00255CAB" w:rsidRPr="005D3A37" w:rsidRDefault="00255CAB" w:rsidP="005D3A37">
            <w:pPr>
              <w:jc w:val="left"/>
            </w:pPr>
            <w:r w:rsidRPr="005D3A37">
              <w:t>GODZ PILA</w:t>
            </w:r>
          </w:p>
        </w:tc>
        <w:tc>
          <w:tcPr>
            <w:tcW w:w="1800" w:type="dxa"/>
            <w:shd w:val="clear" w:color="auto" w:fill="auto"/>
          </w:tcPr>
          <w:p w14:paraId="78B3D9DE" w14:textId="6044662D" w:rsidR="00255CAB" w:rsidRPr="005D3A37" w:rsidRDefault="00255CAB" w:rsidP="005D3A37">
            <w:pPr>
              <w:jc w:val="left"/>
            </w:pPr>
            <w:r w:rsidRPr="005D3A37">
              <w:t>GODZ PILA</w:t>
            </w:r>
          </w:p>
        </w:tc>
        <w:tc>
          <w:tcPr>
            <w:tcW w:w="3600" w:type="dxa"/>
            <w:shd w:val="clear" w:color="auto" w:fill="auto"/>
          </w:tcPr>
          <w:p w14:paraId="26BA0C97" w14:textId="3B10C8BB" w:rsidR="00255CAB" w:rsidRPr="005D3A37" w:rsidRDefault="00255CAB" w:rsidP="005D3A37">
            <w:r w:rsidRPr="005D3A37">
              <w:t>Prace wykonywane ręcznie z użyciem pilarki</w:t>
            </w:r>
          </w:p>
        </w:tc>
        <w:tc>
          <w:tcPr>
            <w:tcW w:w="1200" w:type="dxa"/>
            <w:shd w:val="clear" w:color="auto" w:fill="auto"/>
          </w:tcPr>
          <w:p w14:paraId="4A81C8E8" w14:textId="0DF1757E" w:rsidR="00255CAB" w:rsidRPr="005D3A37" w:rsidRDefault="00255CAB" w:rsidP="005D3A37">
            <w:pPr>
              <w:jc w:val="center"/>
            </w:pPr>
            <w:r w:rsidRPr="005D3A37">
              <w:t>H</w:t>
            </w:r>
          </w:p>
        </w:tc>
      </w:tr>
      <w:tr w:rsidR="00AB110B" w:rsidRPr="009E2190" w14:paraId="51AB0AE6" w14:textId="77777777" w:rsidTr="005D3A37">
        <w:tc>
          <w:tcPr>
            <w:tcW w:w="800" w:type="dxa"/>
            <w:shd w:val="clear" w:color="auto" w:fill="auto"/>
          </w:tcPr>
          <w:p w14:paraId="0D045E55" w14:textId="5C47B5B2" w:rsidR="00AB110B" w:rsidRPr="005D3A37" w:rsidRDefault="005D3A37" w:rsidP="005D3A37">
            <w:pPr>
              <w:jc w:val="center"/>
            </w:pPr>
            <w:r>
              <w:t>203</w:t>
            </w:r>
          </w:p>
        </w:tc>
        <w:tc>
          <w:tcPr>
            <w:tcW w:w="1800" w:type="dxa"/>
            <w:shd w:val="clear" w:color="auto" w:fill="auto"/>
          </w:tcPr>
          <w:p w14:paraId="7BA3AD81" w14:textId="77777777" w:rsidR="00AB110B" w:rsidRPr="005D3A37" w:rsidRDefault="00AB110B" w:rsidP="005D3A37">
            <w:pPr>
              <w:jc w:val="left"/>
            </w:pPr>
            <w:r w:rsidRPr="005D3A37">
              <w:t>GODZ RU8</w:t>
            </w:r>
          </w:p>
        </w:tc>
        <w:tc>
          <w:tcPr>
            <w:tcW w:w="1800" w:type="dxa"/>
            <w:shd w:val="clear" w:color="auto" w:fill="auto"/>
          </w:tcPr>
          <w:p w14:paraId="51442AC5" w14:textId="77777777" w:rsidR="00AB110B" w:rsidRPr="005D3A37" w:rsidRDefault="00AB110B" w:rsidP="005D3A37">
            <w:pPr>
              <w:jc w:val="left"/>
            </w:pPr>
            <w:r w:rsidRPr="005D3A37">
              <w:t>GODZ RU8</w:t>
            </w:r>
          </w:p>
        </w:tc>
        <w:tc>
          <w:tcPr>
            <w:tcW w:w="3600" w:type="dxa"/>
            <w:shd w:val="clear" w:color="auto" w:fill="auto"/>
          </w:tcPr>
          <w:p w14:paraId="3F29999D" w14:textId="77777777" w:rsidR="00AB110B" w:rsidRPr="005D3A37" w:rsidRDefault="00AB110B" w:rsidP="005D3A37">
            <w:r w:rsidRPr="005D3A37">
              <w:t>Prace godzinowe ręczne z urządzeniem</w:t>
            </w:r>
          </w:p>
        </w:tc>
        <w:tc>
          <w:tcPr>
            <w:tcW w:w="1200" w:type="dxa"/>
            <w:shd w:val="clear" w:color="auto" w:fill="auto"/>
          </w:tcPr>
          <w:p w14:paraId="39F6F1E7" w14:textId="77777777" w:rsidR="00AB110B" w:rsidRPr="005D3A37" w:rsidRDefault="00AB110B" w:rsidP="005D3A37">
            <w:pPr>
              <w:jc w:val="center"/>
            </w:pPr>
            <w:r w:rsidRPr="005D3A37">
              <w:t>H</w:t>
            </w:r>
          </w:p>
        </w:tc>
      </w:tr>
      <w:tr w:rsidR="00255CAB" w:rsidRPr="009E2190" w14:paraId="76344586" w14:textId="77777777" w:rsidTr="005D3A37">
        <w:tc>
          <w:tcPr>
            <w:tcW w:w="800" w:type="dxa"/>
            <w:shd w:val="clear" w:color="auto" w:fill="auto"/>
          </w:tcPr>
          <w:p w14:paraId="17796CC1" w14:textId="472867B5" w:rsidR="00255CAB" w:rsidRPr="005D3A37" w:rsidRDefault="005D3A37" w:rsidP="005D3A37">
            <w:pPr>
              <w:jc w:val="center"/>
            </w:pPr>
            <w:r>
              <w:t>204</w:t>
            </w:r>
          </w:p>
        </w:tc>
        <w:tc>
          <w:tcPr>
            <w:tcW w:w="1800" w:type="dxa"/>
            <w:shd w:val="clear" w:color="auto" w:fill="auto"/>
          </w:tcPr>
          <w:p w14:paraId="284DD7D8" w14:textId="64A23B56" w:rsidR="00255CAB" w:rsidRPr="005D3A37" w:rsidRDefault="15090662" w:rsidP="005D3A37">
            <w:pPr>
              <w:jc w:val="left"/>
            </w:pPr>
            <w:r w:rsidRPr="005D3A37">
              <w:t>GODZ RU</w:t>
            </w:r>
            <w:r w:rsidR="00AB110B" w:rsidRPr="005D3A37">
              <w:t>23</w:t>
            </w:r>
          </w:p>
        </w:tc>
        <w:tc>
          <w:tcPr>
            <w:tcW w:w="1800" w:type="dxa"/>
            <w:shd w:val="clear" w:color="auto" w:fill="auto"/>
          </w:tcPr>
          <w:p w14:paraId="4D5E47FE" w14:textId="5174D303" w:rsidR="00255CAB" w:rsidRPr="005D3A37" w:rsidRDefault="00255CAB" w:rsidP="005D3A37">
            <w:pPr>
              <w:jc w:val="left"/>
            </w:pPr>
            <w:r w:rsidRPr="005D3A37">
              <w:t>GODZ RU</w:t>
            </w:r>
            <w:r w:rsidR="00AB110B" w:rsidRPr="005D3A37">
              <w:t>23</w:t>
            </w:r>
          </w:p>
        </w:tc>
        <w:tc>
          <w:tcPr>
            <w:tcW w:w="3600" w:type="dxa"/>
            <w:shd w:val="clear" w:color="auto" w:fill="auto"/>
          </w:tcPr>
          <w:p w14:paraId="34FCC2E6" w14:textId="4A97A250" w:rsidR="00255CAB" w:rsidRPr="005D3A37" w:rsidRDefault="00255CAB" w:rsidP="005D3A37">
            <w:r w:rsidRPr="005D3A37">
              <w:t>Prace godzinowe ręczne z urządzeniem</w:t>
            </w:r>
          </w:p>
        </w:tc>
        <w:tc>
          <w:tcPr>
            <w:tcW w:w="1200" w:type="dxa"/>
            <w:shd w:val="clear" w:color="auto" w:fill="auto"/>
          </w:tcPr>
          <w:p w14:paraId="5FCDD369" w14:textId="363AC270" w:rsidR="00255CAB" w:rsidRPr="005D3A37" w:rsidRDefault="00255CAB" w:rsidP="005D3A37">
            <w:pPr>
              <w:jc w:val="center"/>
            </w:pPr>
            <w:r w:rsidRPr="005D3A37">
              <w:t>H</w:t>
            </w:r>
          </w:p>
        </w:tc>
      </w:tr>
      <w:tr w:rsidR="00255CAB" w:rsidRPr="009E2190" w14:paraId="76A359ED" w14:textId="77777777" w:rsidTr="005D3A37">
        <w:tc>
          <w:tcPr>
            <w:tcW w:w="800" w:type="dxa"/>
            <w:shd w:val="clear" w:color="auto" w:fill="auto"/>
          </w:tcPr>
          <w:p w14:paraId="4E5C127A" w14:textId="72603887" w:rsidR="00255CAB" w:rsidRPr="005D3A37" w:rsidRDefault="005D3A37" w:rsidP="005D3A37">
            <w:pPr>
              <w:jc w:val="center"/>
            </w:pPr>
            <w:r>
              <w:t>205</w:t>
            </w:r>
          </w:p>
        </w:tc>
        <w:tc>
          <w:tcPr>
            <w:tcW w:w="1800" w:type="dxa"/>
            <w:shd w:val="clear" w:color="auto" w:fill="auto"/>
          </w:tcPr>
          <w:p w14:paraId="3D3DA245" w14:textId="0A39C7AA" w:rsidR="00255CAB" w:rsidRPr="005D3A37" w:rsidRDefault="00255CAB" w:rsidP="005D3A37">
            <w:pPr>
              <w:jc w:val="left"/>
            </w:pPr>
            <w:r w:rsidRPr="005D3A37">
              <w:t>GODZNOC</w:t>
            </w:r>
          </w:p>
        </w:tc>
        <w:tc>
          <w:tcPr>
            <w:tcW w:w="1800" w:type="dxa"/>
            <w:shd w:val="clear" w:color="auto" w:fill="auto"/>
          </w:tcPr>
          <w:p w14:paraId="008703A4" w14:textId="65AD778F" w:rsidR="00255CAB" w:rsidRPr="005D3A37" w:rsidRDefault="00255CAB" w:rsidP="005D3A37">
            <w:pPr>
              <w:jc w:val="left"/>
            </w:pPr>
            <w:r w:rsidRPr="005D3A37">
              <w:t>GODZNOC</w:t>
            </w:r>
          </w:p>
        </w:tc>
        <w:tc>
          <w:tcPr>
            <w:tcW w:w="3600" w:type="dxa"/>
            <w:shd w:val="clear" w:color="auto" w:fill="auto"/>
          </w:tcPr>
          <w:p w14:paraId="56A3647F" w14:textId="4AD088A2" w:rsidR="00255CAB" w:rsidRPr="005D3A37" w:rsidRDefault="00255CAB" w:rsidP="005D3A37">
            <w:r w:rsidRPr="005D3A37">
              <w:t>Prace godzinowe w porze nocnej</w:t>
            </w:r>
          </w:p>
        </w:tc>
        <w:tc>
          <w:tcPr>
            <w:tcW w:w="1200" w:type="dxa"/>
            <w:shd w:val="clear" w:color="auto" w:fill="auto"/>
          </w:tcPr>
          <w:p w14:paraId="555345A3" w14:textId="3D1686F8" w:rsidR="00255CAB" w:rsidRPr="005D3A37" w:rsidRDefault="00255CAB" w:rsidP="005D3A37">
            <w:pPr>
              <w:jc w:val="center"/>
            </w:pPr>
            <w:r w:rsidRPr="005D3A37">
              <w:t>H</w:t>
            </w:r>
          </w:p>
        </w:tc>
      </w:tr>
      <w:tr w:rsidR="00207785" w:rsidRPr="009E2190" w14:paraId="6D63E651" w14:textId="77777777" w:rsidTr="005D3A37">
        <w:tc>
          <w:tcPr>
            <w:tcW w:w="800" w:type="dxa"/>
            <w:shd w:val="clear" w:color="auto" w:fill="auto"/>
          </w:tcPr>
          <w:p w14:paraId="0E64D3AF" w14:textId="01D4C066" w:rsidR="00207785" w:rsidRPr="005D3A37" w:rsidRDefault="005D3A37" w:rsidP="005D3A37">
            <w:pPr>
              <w:jc w:val="center"/>
            </w:pPr>
            <w:r>
              <w:t>206</w:t>
            </w:r>
          </w:p>
        </w:tc>
        <w:tc>
          <w:tcPr>
            <w:tcW w:w="1800" w:type="dxa"/>
            <w:shd w:val="clear" w:color="auto" w:fill="auto"/>
          </w:tcPr>
          <w:p w14:paraId="4D19A7E8" w14:textId="77996CCD" w:rsidR="00207785" w:rsidRPr="005D3A37" w:rsidRDefault="00207785" w:rsidP="005D3A37">
            <w:pPr>
              <w:jc w:val="left"/>
            </w:pPr>
            <w:r w:rsidRPr="005D3A37">
              <w:t>GODZ HH8</w:t>
            </w:r>
          </w:p>
        </w:tc>
        <w:tc>
          <w:tcPr>
            <w:tcW w:w="1800" w:type="dxa"/>
            <w:shd w:val="clear" w:color="auto" w:fill="auto"/>
          </w:tcPr>
          <w:p w14:paraId="6C4B547D" w14:textId="53EFE3F7" w:rsidR="00207785" w:rsidRPr="005D3A37" w:rsidRDefault="00207785" w:rsidP="005D3A37">
            <w:pPr>
              <w:jc w:val="left"/>
            </w:pPr>
            <w:r w:rsidRPr="005D3A37">
              <w:t>GODZ HH8</w:t>
            </w:r>
          </w:p>
        </w:tc>
        <w:tc>
          <w:tcPr>
            <w:tcW w:w="3600" w:type="dxa"/>
            <w:shd w:val="clear" w:color="auto" w:fill="auto"/>
          </w:tcPr>
          <w:p w14:paraId="20F53054" w14:textId="35095F5C" w:rsidR="00207785" w:rsidRPr="005D3A37" w:rsidRDefault="00207785" w:rsidP="005D3A37">
            <w:r w:rsidRPr="005D3A37">
              <w:t>Prace wykonywane harwesterem</w:t>
            </w:r>
          </w:p>
        </w:tc>
        <w:tc>
          <w:tcPr>
            <w:tcW w:w="1200" w:type="dxa"/>
            <w:shd w:val="clear" w:color="auto" w:fill="auto"/>
          </w:tcPr>
          <w:p w14:paraId="794BD629" w14:textId="439C2417" w:rsidR="00207785" w:rsidRPr="005D3A37" w:rsidRDefault="00207785" w:rsidP="005D3A37">
            <w:pPr>
              <w:jc w:val="center"/>
            </w:pPr>
            <w:r w:rsidRPr="005D3A37">
              <w:t>H</w:t>
            </w:r>
          </w:p>
        </w:tc>
      </w:tr>
      <w:tr w:rsidR="005F721B" w:rsidRPr="009E2190" w14:paraId="0F36D938" w14:textId="77777777" w:rsidTr="005D3A37">
        <w:tc>
          <w:tcPr>
            <w:tcW w:w="800" w:type="dxa"/>
            <w:shd w:val="clear" w:color="auto" w:fill="auto"/>
          </w:tcPr>
          <w:p w14:paraId="4472CC8C" w14:textId="5DF179E8" w:rsidR="005F721B" w:rsidRPr="005D3A37" w:rsidRDefault="005D3A37" w:rsidP="005D3A37">
            <w:pPr>
              <w:jc w:val="center"/>
            </w:pPr>
            <w:r>
              <w:t>207</w:t>
            </w:r>
          </w:p>
        </w:tc>
        <w:tc>
          <w:tcPr>
            <w:tcW w:w="1800" w:type="dxa"/>
            <w:shd w:val="clear" w:color="auto" w:fill="auto"/>
          </w:tcPr>
          <w:p w14:paraId="031E0263" w14:textId="77777777" w:rsidR="005F721B" w:rsidRPr="005D3A37" w:rsidRDefault="005F721B" w:rsidP="005D3A37">
            <w:pPr>
              <w:jc w:val="left"/>
            </w:pPr>
            <w:r w:rsidRPr="005D3A37">
              <w:t>GODZ HH23</w:t>
            </w:r>
          </w:p>
        </w:tc>
        <w:tc>
          <w:tcPr>
            <w:tcW w:w="1800" w:type="dxa"/>
            <w:shd w:val="clear" w:color="auto" w:fill="auto"/>
          </w:tcPr>
          <w:p w14:paraId="314E362E" w14:textId="77777777" w:rsidR="005F721B" w:rsidRPr="005D3A37" w:rsidRDefault="005F721B" w:rsidP="005D3A37">
            <w:pPr>
              <w:jc w:val="left"/>
            </w:pPr>
            <w:r w:rsidRPr="005D3A37">
              <w:t>GODZ HH23</w:t>
            </w:r>
          </w:p>
        </w:tc>
        <w:tc>
          <w:tcPr>
            <w:tcW w:w="3600" w:type="dxa"/>
            <w:shd w:val="clear" w:color="auto" w:fill="auto"/>
          </w:tcPr>
          <w:p w14:paraId="20814E9E" w14:textId="77777777" w:rsidR="005F721B" w:rsidRPr="005D3A37" w:rsidRDefault="005F721B" w:rsidP="005D3A37">
            <w:r w:rsidRPr="005D3A37">
              <w:t>Prace wykonywane harwesterem</w:t>
            </w:r>
          </w:p>
        </w:tc>
        <w:tc>
          <w:tcPr>
            <w:tcW w:w="1200" w:type="dxa"/>
            <w:shd w:val="clear" w:color="auto" w:fill="auto"/>
          </w:tcPr>
          <w:p w14:paraId="1BB1CDF4" w14:textId="77777777" w:rsidR="005F721B" w:rsidRPr="005D3A37" w:rsidRDefault="005F721B" w:rsidP="005D3A37">
            <w:pPr>
              <w:jc w:val="center"/>
            </w:pPr>
            <w:r w:rsidRPr="005D3A37">
              <w:t>H</w:t>
            </w:r>
          </w:p>
        </w:tc>
      </w:tr>
      <w:tr w:rsidR="005F721B" w:rsidRPr="009E2190" w14:paraId="50551F8D" w14:textId="77777777" w:rsidTr="005D3A37">
        <w:tc>
          <w:tcPr>
            <w:tcW w:w="800" w:type="dxa"/>
            <w:shd w:val="clear" w:color="auto" w:fill="auto"/>
          </w:tcPr>
          <w:p w14:paraId="5F5E999F" w14:textId="5E6B2AAA" w:rsidR="005F721B" w:rsidRPr="005D3A37" w:rsidRDefault="005D3A37" w:rsidP="005D3A37">
            <w:pPr>
              <w:jc w:val="center"/>
            </w:pPr>
            <w:r>
              <w:t>208</w:t>
            </w:r>
          </w:p>
        </w:tc>
        <w:tc>
          <w:tcPr>
            <w:tcW w:w="1800" w:type="dxa"/>
            <w:shd w:val="clear" w:color="auto" w:fill="auto"/>
          </w:tcPr>
          <w:p w14:paraId="4B3859FA" w14:textId="77777777" w:rsidR="005F721B" w:rsidRPr="005D3A37" w:rsidRDefault="005F721B" w:rsidP="005D3A37">
            <w:pPr>
              <w:jc w:val="left"/>
            </w:pPr>
            <w:r w:rsidRPr="005D3A37">
              <w:rPr>
                <w:rFonts w:eastAsia="Cambria" w:cs="Cambria"/>
                <w:szCs w:val="22"/>
              </w:rPr>
              <w:t>GODZ MF8</w:t>
            </w:r>
          </w:p>
        </w:tc>
        <w:tc>
          <w:tcPr>
            <w:tcW w:w="1800" w:type="dxa"/>
            <w:shd w:val="clear" w:color="auto" w:fill="auto"/>
          </w:tcPr>
          <w:p w14:paraId="4BE0B744" w14:textId="77777777" w:rsidR="005F721B" w:rsidRPr="005D3A37" w:rsidRDefault="005F721B" w:rsidP="005D3A37">
            <w:pPr>
              <w:jc w:val="left"/>
            </w:pPr>
            <w:r w:rsidRPr="005D3A37">
              <w:rPr>
                <w:rFonts w:eastAsia="Cambria" w:cs="Cambria"/>
                <w:szCs w:val="22"/>
              </w:rPr>
              <w:t>GODZ MF8</w:t>
            </w:r>
          </w:p>
        </w:tc>
        <w:tc>
          <w:tcPr>
            <w:tcW w:w="3600" w:type="dxa"/>
            <w:shd w:val="clear" w:color="auto" w:fill="auto"/>
          </w:tcPr>
          <w:p w14:paraId="06E397AE" w14:textId="77777777" w:rsidR="005F721B" w:rsidRPr="005D3A37" w:rsidRDefault="005F721B" w:rsidP="005D3A37">
            <w:r w:rsidRPr="005D3A37">
              <w:rPr>
                <w:rFonts w:eastAsia="Calibri"/>
                <w:szCs w:val="22"/>
                <w:lang w:eastAsia="pl-PL"/>
              </w:rPr>
              <w:t>Prace wykonywane forwarderem</w:t>
            </w:r>
          </w:p>
        </w:tc>
        <w:tc>
          <w:tcPr>
            <w:tcW w:w="1200" w:type="dxa"/>
            <w:shd w:val="clear" w:color="auto" w:fill="auto"/>
          </w:tcPr>
          <w:p w14:paraId="643E97DF" w14:textId="77777777" w:rsidR="005F721B" w:rsidRPr="005D3A37" w:rsidRDefault="005F721B" w:rsidP="005D3A37">
            <w:pPr>
              <w:jc w:val="center"/>
            </w:pPr>
            <w:r w:rsidRPr="005D3A37">
              <w:rPr>
                <w:rFonts w:eastAsia="Calibri"/>
                <w:szCs w:val="22"/>
                <w:lang w:eastAsia="pl-PL"/>
              </w:rPr>
              <w:t>H</w:t>
            </w:r>
          </w:p>
        </w:tc>
      </w:tr>
      <w:tr w:rsidR="005F721B" w:rsidRPr="009E2190" w14:paraId="093F9420" w14:textId="77777777" w:rsidTr="005D3A37">
        <w:tc>
          <w:tcPr>
            <w:tcW w:w="800" w:type="dxa"/>
            <w:shd w:val="clear" w:color="auto" w:fill="auto"/>
          </w:tcPr>
          <w:p w14:paraId="6CA84062" w14:textId="3E6E016B" w:rsidR="005F721B" w:rsidRPr="005D3A37" w:rsidRDefault="005D3A37" w:rsidP="005D3A37">
            <w:pPr>
              <w:jc w:val="center"/>
            </w:pPr>
            <w:r>
              <w:t>209</w:t>
            </w:r>
          </w:p>
        </w:tc>
        <w:tc>
          <w:tcPr>
            <w:tcW w:w="1800" w:type="dxa"/>
            <w:shd w:val="clear" w:color="auto" w:fill="auto"/>
          </w:tcPr>
          <w:p w14:paraId="0DBAD97B" w14:textId="77777777" w:rsidR="005F721B" w:rsidRPr="005D3A37" w:rsidRDefault="005F721B" w:rsidP="005D3A37">
            <w:pPr>
              <w:jc w:val="left"/>
            </w:pPr>
            <w:r w:rsidRPr="005D3A37">
              <w:t>GODZ MF23</w:t>
            </w:r>
          </w:p>
        </w:tc>
        <w:tc>
          <w:tcPr>
            <w:tcW w:w="1800" w:type="dxa"/>
            <w:shd w:val="clear" w:color="auto" w:fill="auto"/>
          </w:tcPr>
          <w:p w14:paraId="5435EA1F" w14:textId="77777777" w:rsidR="005F721B" w:rsidRPr="005D3A37" w:rsidRDefault="005F721B" w:rsidP="005D3A37">
            <w:pPr>
              <w:jc w:val="left"/>
            </w:pPr>
            <w:r w:rsidRPr="005D3A37">
              <w:t>GODZ MF23</w:t>
            </w:r>
          </w:p>
        </w:tc>
        <w:tc>
          <w:tcPr>
            <w:tcW w:w="3600" w:type="dxa"/>
            <w:shd w:val="clear" w:color="auto" w:fill="auto"/>
          </w:tcPr>
          <w:p w14:paraId="33638812" w14:textId="77777777" w:rsidR="005F721B" w:rsidRPr="005D3A37" w:rsidRDefault="005F721B" w:rsidP="005D3A37">
            <w:r w:rsidRPr="005D3A37">
              <w:t>Prace wykonywane forwarderem</w:t>
            </w:r>
          </w:p>
        </w:tc>
        <w:tc>
          <w:tcPr>
            <w:tcW w:w="1200" w:type="dxa"/>
            <w:shd w:val="clear" w:color="auto" w:fill="auto"/>
          </w:tcPr>
          <w:p w14:paraId="0C67E818" w14:textId="77777777" w:rsidR="005F721B" w:rsidRPr="005D3A37" w:rsidRDefault="005F721B" w:rsidP="005D3A37">
            <w:pPr>
              <w:jc w:val="center"/>
            </w:pPr>
            <w:r w:rsidRPr="005D3A37">
              <w:t>H</w:t>
            </w:r>
          </w:p>
        </w:tc>
      </w:tr>
      <w:tr w:rsidR="00207785" w:rsidRPr="009E2190" w14:paraId="379044C2" w14:textId="77777777" w:rsidTr="005D3A37">
        <w:tc>
          <w:tcPr>
            <w:tcW w:w="800" w:type="dxa"/>
            <w:shd w:val="clear" w:color="auto" w:fill="auto"/>
          </w:tcPr>
          <w:p w14:paraId="6F233D96" w14:textId="380BDDC4" w:rsidR="00207785" w:rsidRPr="005D3A37" w:rsidRDefault="005D3A37" w:rsidP="005D3A37">
            <w:pPr>
              <w:jc w:val="center"/>
            </w:pPr>
            <w:r>
              <w:t>210</w:t>
            </w:r>
          </w:p>
        </w:tc>
        <w:tc>
          <w:tcPr>
            <w:tcW w:w="1800" w:type="dxa"/>
            <w:shd w:val="clear" w:color="auto" w:fill="auto"/>
          </w:tcPr>
          <w:p w14:paraId="35FE96CF" w14:textId="4DD43B10" w:rsidR="00207785" w:rsidRPr="005D3A37" w:rsidRDefault="00207785" w:rsidP="005D3A37">
            <w:pPr>
              <w:jc w:val="left"/>
            </w:pPr>
            <w:r w:rsidRPr="005D3A37">
              <w:t>GODZ MH8</w:t>
            </w:r>
          </w:p>
        </w:tc>
        <w:tc>
          <w:tcPr>
            <w:tcW w:w="1800" w:type="dxa"/>
            <w:shd w:val="clear" w:color="auto" w:fill="auto"/>
          </w:tcPr>
          <w:p w14:paraId="02EC4BA9" w14:textId="61EAB4A5" w:rsidR="00207785" w:rsidRPr="005D3A37" w:rsidRDefault="00207785" w:rsidP="005D3A37">
            <w:pPr>
              <w:jc w:val="left"/>
            </w:pPr>
            <w:r w:rsidRPr="005D3A37">
              <w:t>GODZ MH8</w:t>
            </w:r>
          </w:p>
        </w:tc>
        <w:tc>
          <w:tcPr>
            <w:tcW w:w="3600" w:type="dxa"/>
            <w:shd w:val="clear" w:color="auto" w:fill="auto"/>
          </w:tcPr>
          <w:p w14:paraId="3E1F384F" w14:textId="042103FF" w:rsidR="00207785" w:rsidRPr="005D3A37" w:rsidRDefault="03F04504" w:rsidP="005D3A37">
            <w:r w:rsidRPr="005D3A37">
              <w:t>Prace wykonywane innym sprzętem mechanicznym</w:t>
            </w:r>
          </w:p>
        </w:tc>
        <w:tc>
          <w:tcPr>
            <w:tcW w:w="1200" w:type="dxa"/>
            <w:shd w:val="clear" w:color="auto" w:fill="auto"/>
          </w:tcPr>
          <w:p w14:paraId="4EC00518" w14:textId="01A31041" w:rsidR="00207785" w:rsidRPr="005D3A37" w:rsidRDefault="00207785" w:rsidP="005D3A37">
            <w:pPr>
              <w:jc w:val="center"/>
            </w:pPr>
            <w:r w:rsidRPr="005D3A37">
              <w:t>H</w:t>
            </w:r>
          </w:p>
        </w:tc>
      </w:tr>
      <w:tr w:rsidR="00207785" w:rsidRPr="009E2190" w14:paraId="0FD35573" w14:textId="77777777" w:rsidTr="005D3A37">
        <w:tc>
          <w:tcPr>
            <w:tcW w:w="800" w:type="dxa"/>
            <w:shd w:val="clear" w:color="auto" w:fill="auto"/>
          </w:tcPr>
          <w:p w14:paraId="7644F502" w14:textId="6138757D" w:rsidR="00207785" w:rsidRPr="005D3A37" w:rsidRDefault="005D3A37" w:rsidP="005D3A37">
            <w:pPr>
              <w:jc w:val="center"/>
            </w:pPr>
            <w:r>
              <w:t>211</w:t>
            </w:r>
          </w:p>
        </w:tc>
        <w:tc>
          <w:tcPr>
            <w:tcW w:w="1800" w:type="dxa"/>
            <w:shd w:val="clear" w:color="auto" w:fill="auto"/>
          </w:tcPr>
          <w:p w14:paraId="4E78520D" w14:textId="5FD5638F" w:rsidR="00207785" w:rsidRPr="005D3A37" w:rsidRDefault="00207785" w:rsidP="005D3A37">
            <w:pPr>
              <w:jc w:val="left"/>
            </w:pPr>
            <w:r w:rsidRPr="005D3A37">
              <w:t>GODZ MH23</w:t>
            </w:r>
          </w:p>
        </w:tc>
        <w:tc>
          <w:tcPr>
            <w:tcW w:w="1800" w:type="dxa"/>
            <w:shd w:val="clear" w:color="auto" w:fill="auto"/>
          </w:tcPr>
          <w:p w14:paraId="78F08E2B" w14:textId="18593D98" w:rsidR="00207785" w:rsidRPr="005D3A37" w:rsidRDefault="00207785" w:rsidP="005D3A37">
            <w:pPr>
              <w:jc w:val="left"/>
            </w:pPr>
            <w:r w:rsidRPr="005D3A37">
              <w:t>GODZ MH23</w:t>
            </w:r>
          </w:p>
        </w:tc>
        <w:tc>
          <w:tcPr>
            <w:tcW w:w="3600" w:type="dxa"/>
            <w:shd w:val="clear" w:color="auto" w:fill="auto"/>
          </w:tcPr>
          <w:p w14:paraId="3F8AF278" w14:textId="329C9F20" w:rsidR="00207785" w:rsidRPr="005D3A37" w:rsidRDefault="22583BCE" w:rsidP="005D3A37">
            <w:r w:rsidRPr="005D3A37">
              <w:t>Prace wykonywane innym sprzętem mechanicznym</w:t>
            </w:r>
          </w:p>
        </w:tc>
        <w:tc>
          <w:tcPr>
            <w:tcW w:w="1200" w:type="dxa"/>
            <w:shd w:val="clear" w:color="auto" w:fill="auto"/>
          </w:tcPr>
          <w:p w14:paraId="5084C055" w14:textId="3D915D3A" w:rsidR="00207785" w:rsidRPr="005D3A37" w:rsidRDefault="22583BCE" w:rsidP="005D3A37">
            <w:pPr>
              <w:jc w:val="center"/>
            </w:pPr>
            <w:r w:rsidRPr="005D3A37">
              <w:t>H</w:t>
            </w:r>
          </w:p>
        </w:tc>
      </w:tr>
      <w:tr w:rsidR="00344BEE" w:rsidRPr="009E2190" w14:paraId="229E7DF1" w14:textId="77777777" w:rsidTr="005D3A37">
        <w:tc>
          <w:tcPr>
            <w:tcW w:w="800" w:type="dxa"/>
            <w:shd w:val="clear" w:color="auto" w:fill="auto"/>
          </w:tcPr>
          <w:p w14:paraId="2CA45539" w14:textId="78A995A5" w:rsidR="00344BEE" w:rsidRPr="005D3A37" w:rsidRDefault="005D3A37" w:rsidP="005D3A37">
            <w:pPr>
              <w:jc w:val="center"/>
            </w:pPr>
            <w:r>
              <w:lastRenderedPageBreak/>
              <w:t>212</w:t>
            </w:r>
          </w:p>
        </w:tc>
        <w:tc>
          <w:tcPr>
            <w:tcW w:w="1800" w:type="dxa"/>
            <w:shd w:val="clear" w:color="auto" w:fill="auto"/>
          </w:tcPr>
          <w:p w14:paraId="37663E6E" w14:textId="79740B5F" w:rsidR="00344BEE" w:rsidRPr="005D3A37" w:rsidRDefault="00344BEE" w:rsidP="005D3A37">
            <w:pPr>
              <w:jc w:val="left"/>
            </w:pPr>
            <w:r w:rsidRPr="005D3A37">
              <w:t>GODZ MC8</w:t>
            </w:r>
          </w:p>
        </w:tc>
        <w:tc>
          <w:tcPr>
            <w:tcW w:w="1800" w:type="dxa"/>
            <w:shd w:val="clear" w:color="auto" w:fill="auto"/>
          </w:tcPr>
          <w:p w14:paraId="6875C9D1" w14:textId="73E528D4" w:rsidR="00344BEE" w:rsidRPr="005D3A37" w:rsidRDefault="00344BEE" w:rsidP="005D3A37">
            <w:pPr>
              <w:jc w:val="left"/>
            </w:pPr>
            <w:r w:rsidRPr="005D3A37">
              <w:t>GODZ MC8</w:t>
            </w:r>
          </w:p>
        </w:tc>
        <w:tc>
          <w:tcPr>
            <w:tcW w:w="3600" w:type="dxa"/>
            <w:shd w:val="clear" w:color="auto" w:fill="auto"/>
          </w:tcPr>
          <w:p w14:paraId="09CC3830" w14:textId="395C4DD1" w:rsidR="00344BEE" w:rsidRPr="005D3A37" w:rsidRDefault="00344BEE" w:rsidP="005D3A37">
            <w:r w:rsidRPr="005D3A37">
              <w:t>Prace wykonywane ciągnikiem z przyczepą samozaładowczą</w:t>
            </w:r>
          </w:p>
        </w:tc>
        <w:tc>
          <w:tcPr>
            <w:tcW w:w="1200" w:type="dxa"/>
            <w:shd w:val="clear" w:color="auto" w:fill="auto"/>
          </w:tcPr>
          <w:p w14:paraId="7A943412" w14:textId="6B928D2C" w:rsidR="00344BEE" w:rsidRPr="005D3A37" w:rsidRDefault="001A23FA" w:rsidP="005D3A37">
            <w:pPr>
              <w:jc w:val="center"/>
            </w:pPr>
            <w:r w:rsidRPr="005D3A37">
              <w:t>H</w:t>
            </w:r>
          </w:p>
        </w:tc>
      </w:tr>
      <w:tr w:rsidR="00344BEE" w:rsidRPr="009E2190" w14:paraId="069A6C68" w14:textId="77777777" w:rsidTr="005D3A37">
        <w:tc>
          <w:tcPr>
            <w:tcW w:w="800" w:type="dxa"/>
            <w:shd w:val="clear" w:color="auto" w:fill="auto"/>
          </w:tcPr>
          <w:p w14:paraId="6A927152" w14:textId="2CE30841" w:rsidR="00344BEE" w:rsidRPr="005D3A37" w:rsidRDefault="005D3A37" w:rsidP="005D3A37">
            <w:pPr>
              <w:jc w:val="center"/>
            </w:pPr>
            <w:r>
              <w:t>213</w:t>
            </w:r>
          </w:p>
        </w:tc>
        <w:tc>
          <w:tcPr>
            <w:tcW w:w="1800" w:type="dxa"/>
            <w:shd w:val="clear" w:color="auto" w:fill="auto"/>
          </w:tcPr>
          <w:p w14:paraId="0F123E7E" w14:textId="67B8D0CF" w:rsidR="00344BEE" w:rsidRPr="005D3A37" w:rsidRDefault="00344BEE" w:rsidP="005D3A37">
            <w:pPr>
              <w:jc w:val="left"/>
            </w:pPr>
            <w:r w:rsidRPr="005D3A37">
              <w:t>GODZ MC23</w:t>
            </w:r>
          </w:p>
        </w:tc>
        <w:tc>
          <w:tcPr>
            <w:tcW w:w="1800" w:type="dxa"/>
            <w:shd w:val="clear" w:color="auto" w:fill="auto"/>
          </w:tcPr>
          <w:p w14:paraId="49F42A3C" w14:textId="382F8FEF" w:rsidR="00344BEE" w:rsidRPr="005D3A37" w:rsidRDefault="00344BEE" w:rsidP="005D3A37">
            <w:pPr>
              <w:jc w:val="left"/>
            </w:pPr>
            <w:r w:rsidRPr="005D3A37">
              <w:t>GODZ MC23</w:t>
            </w:r>
          </w:p>
        </w:tc>
        <w:tc>
          <w:tcPr>
            <w:tcW w:w="3600" w:type="dxa"/>
            <w:shd w:val="clear" w:color="auto" w:fill="auto"/>
          </w:tcPr>
          <w:p w14:paraId="37051E0F" w14:textId="13B18B89" w:rsidR="00344BEE" w:rsidRPr="005D3A37" w:rsidRDefault="00344BEE" w:rsidP="005D3A37">
            <w:r w:rsidRPr="005D3A37">
              <w:t>Prace wykonywane ciągnikiem z przyczepą samozaładowczą</w:t>
            </w:r>
          </w:p>
        </w:tc>
        <w:tc>
          <w:tcPr>
            <w:tcW w:w="1200" w:type="dxa"/>
            <w:shd w:val="clear" w:color="auto" w:fill="auto"/>
          </w:tcPr>
          <w:p w14:paraId="5A5EEC41" w14:textId="703EBFA7" w:rsidR="00344BEE" w:rsidRPr="005D3A37" w:rsidRDefault="001A23FA" w:rsidP="005D3A37">
            <w:pPr>
              <w:jc w:val="center"/>
            </w:pPr>
            <w:r w:rsidRPr="005D3A37">
              <w:t>H</w:t>
            </w:r>
          </w:p>
        </w:tc>
      </w:tr>
    </w:tbl>
    <w:p w14:paraId="2CD1ABBB" w14:textId="390FE0EB" w:rsidR="00255CAB" w:rsidRPr="009E2190" w:rsidRDefault="00255CAB" w:rsidP="00255CAB"/>
    <w:p w14:paraId="0A582E8D" w14:textId="77777777" w:rsidR="00AB110B" w:rsidRPr="009E2190" w:rsidRDefault="22583BCE" w:rsidP="7FF187FE">
      <w:pPr>
        <w:rPr>
          <w:b/>
          <w:bCs/>
        </w:rPr>
      </w:pPr>
      <w:r w:rsidRPr="009E2190">
        <w:rPr>
          <w:b/>
          <w:bCs/>
        </w:rPr>
        <w:t>Standard technologii prac obejmuje</w:t>
      </w:r>
      <w:r w:rsidR="00AB110B" w:rsidRPr="009E2190">
        <w:rPr>
          <w:b/>
          <w:bCs/>
        </w:rPr>
        <w:t>:</w:t>
      </w:r>
      <w:r w:rsidRPr="009E2190">
        <w:rPr>
          <w:b/>
          <w:bCs/>
        </w:rPr>
        <w:t xml:space="preserve"> </w:t>
      </w:r>
    </w:p>
    <w:p w14:paraId="2E2626A7" w14:textId="6DDE4A41" w:rsidR="00AB110B" w:rsidRPr="009E2190" w:rsidRDefault="22583BCE" w:rsidP="7FF187FE">
      <w:r w:rsidRPr="009E2190">
        <w:t xml:space="preserve">prace zlecane godzinowo </w:t>
      </w:r>
      <w:r w:rsidR="00B62BC9" w:rsidRPr="009E2190">
        <w:t>i</w:t>
      </w:r>
      <w:r w:rsidR="00AB110B" w:rsidRPr="009E2190">
        <w:t xml:space="preserve"> rozliczane w systemie godzinowy</w:t>
      </w:r>
      <w:r w:rsidR="00B62BC9" w:rsidRPr="009E2190">
        <w:t>,</w:t>
      </w:r>
      <w:r w:rsidR="00AB110B" w:rsidRPr="009E2190">
        <w:t>m</w:t>
      </w:r>
      <w:r w:rsidR="00B62BC9" w:rsidRPr="009E2190">
        <w:t xml:space="preserve"> nie ujęte w poz. 1-</w:t>
      </w:r>
      <w:r w:rsidR="00B24A5B" w:rsidRPr="009E2190">
        <w:t>369</w:t>
      </w:r>
      <w:r w:rsidR="00B62BC9" w:rsidRPr="009E2190">
        <w:t xml:space="preserve"> </w:t>
      </w:r>
      <w:r w:rsidR="00AB110B" w:rsidRPr="009E2190">
        <w:t xml:space="preserve"> lub czynności których opis nie odzwierciedla specyfiki wykonywanej pracy jako uzupełnienie czynności przyjętej </w:t>
      </w:r>
      <w:r w:rsidR="00B62BC9" w:rsidRPr="009E2190">
        <w:t>OSTWPL</w:t>
      </w:r>
      <w:r w:rsidR="006B3299" w:rsidRPr="009E2190">
        <w:t>.</w:t>
      </w:r>
    </w:p>
    <w:p w14:paraId="39A97B10" w14:textId="5062936E" w:rsidR="00B62BC9" w:rsidRPr="009E2190" w:rsidRDefault="00B62BC9" w:rsidP="7FF187FE">
      <w:r w:rsidRPr="009E2190">
        <w:t>GODZ RH8 - Prace wykonywane ręcznie beż użycia narzędzi lub z użyciem prostych narzędzi (np. tasak, motyka itp.)</w:t>
      </w:r>
      <w:r w:rsidR="005F721B" w:rsidRPr="009E2190">
        <w:t>;</w:t>
      </w:r>
      <w:r w:rsidRPr="009E2190">
        <w:t xml:space="preserve"> objęte stawką VAT 8%,</w:t>
      </w:r>
    </w:p>
    <w:p w14:paraId="71304E99" w14:textId="61C525FA" w:rsidR="00B62BC9" w:rsidRPr="009E2190" w:rsidRDefault="00B62BC9" w:rsidP="00B62BC9">
      <w:r w:rsidRPr="009E2190">
        <w:t>GODZ RH23 - Prace wykonywane ręcznie beż użycia narzędzi lub z użyciem prostych narzędzi (np. tasak, motyka itp.)</w:t>
      </w:r>
      <w:r w:rsidR="005F721B" w:rsidRPr="009E2190">
        <w:t>;</w:t>
      </w:r>
      <w:r w:rsidRPr="009E2190">
        <w:t xml:space="preserve"> objęte stawką VAT 23%,</w:t>
      </w:r>
    </w:p>
    <w:p w14:paraId="4AB58882" w14:textId="08E590DD" w:rsidR="00B62BC9" w:rsidRPr="009E2190" w:rsidRDefault="00B62BC9" w:rsidP="00B62BC9">
      <w:r w:rsidRPr="009E2190">
        <w:t>GODZ PILA - Prace wykonywane ręcznie z użyciem pilarki,</w:t>
      </w:r>
    </w:p>
    <w:p w14:paraId="69F3285A" w14:textId="62A41CD2" w:rsidR="00B62BC9" w:rsidRPr="009E2190" w:rsidRDefault="00B62BC9" w:rsidP="00B62BC9">
      <w:r w:rsidRPr="009E2190">
        <w:t>GODZ RU8 - Prace wykonywane ręcznie z użyciem narzędzi mechanicznych (np. wykaszarka, podkrzesywarka itp.)</w:t>
      </w:r>
      <w:r w:rsidR="005F721B" w:rsidRPr="009E2190">
        <w:t>;</w:t>
      </w:r>
      <w:r w:rsidRPr="009E2190">
        <w:t xml:space="preserve"> objęte stawką VAT 8%,</w:t>
      </w:r>
    </w:p>
    <w:p w14:paraId="2F478E6E" w14:textId="0E28464D" w:rsidR="00B62BC9" w:rsidRPr="009E2190" w:rsidRDefault="00B62BC9" w:rsidP="00B62BC9">
      <w:r w:rsidRPr="009E2190">
        <w:t>GODZ RU23 - Prace wykonywane ręcznie z użyciem narzędzi mechanicznych (np. wykaszarka, podkrzesywarka itp.)</w:t>
      </w:r>
      <w:r w:rsidR="005F721B" w:rsidRPr="009E2190">
        <w:t>;</w:t>
      </w:r>
      <w:r w:rsidRPr="009E2190">
        <w:t xml:space="preserve"> objęte stawką VAT 23%,</w:t>
      </w:r>
    </w:p>
    <w:p w14:paraId="1FA5479C" w14:textId="7C0CB458" w:rsidR="00B62BC9" w:rsidRPr="009E2190" w:rsidRDefault="005F721B" w:rsidP="00B62BC9">
      <w:r w:rsidRPr="009E2190">
        <w:t>GODZNOC - Prace godzinowe wykonywane w porze nocnej (22.00 – 6.00),</w:t>
      </w:r>
    </w:p>
    <w:p w14:paraId="1CE14851" w14:textId="7A6EBB95" w:rsidR="005F721B" w:rsidRPr="009E2190" w:rsidRDefault="005F721B" w:rsidP="005F721B">
      <w:r w:rsidRPr="009E2190">
        <w:t>GODZ HH8 - Prace wykonywane sprzętem mechanicznym typu harwester; objęte stawką VAT 8%,</w:t>
      </w:r>
    </w:p>
    <w:p w14:paraId="405CC2D7" w14:textId="2777D20D" w:rsidR="005F721B" w:rsidRPr="009E2190" w:rsidRDefault="005F721B" w:rsidP="005F721B">
      <w:r w:rsidRPr="009E2190">
        <w:t>GODZ HH23 - Prace wykonywane sprzętem mechanicznym typu harwester; objęte stawką VAT 23%,</w:t>
      </w:r>
    </w:p>
    <w:p w14:paraId="45784107" w14:textId="012B43B3" w:rsidR="005F721B" w:rsidRPr="009E2190" w:rsidRDefault="005F721B" w:rsidP="005F721B">
      <w:r w:rsidRPr="009E2190">
        <w:rPr>
          <w:rFonts w:eastAsia="Cambria" w:cs="Cambria"/>
          <w:szCs w:val="22"/>
        </w:rPr>
        <w:t>GODZ MF8</w:t>
      </w:r>
      <w:r w:rsidRPr="009E2190">
        <w:t xml:space="preserve"> - Prace wykonywane sprzętem mechanicznym typu forwarder; objęte stawką VAT 8%,</w:t>
      </w:r>
    </w:p>
    <w:p w14:paraId="2DCE9B0C" w14:textId="17FDB183" w:rsidR="005F721B" w:rsidRPr="009E2190" w:rsidRDefault="005F721B" w:rsidP="005F721B">
      <w:r w:rsidRPr="009E2190">
        <w:rPr>
          <w:rFonts w:eastAsia="Cambria" w:cs="Cambria"/>
          <w:szCs w:val="22"/>
        </w:rPr>
        <w:t>GODZ MF23</w:t>
      </w:r>
      <w:r w:rsidRPr="009E2190">
        <w:t xml:space="preserve"> - Prace wykonywane sprzętem mechanicznym typu forwarder; objęte stawką VAT 23%,</w:t>
      </w:r>
    </w:p>
    <w:p w14:paraId="093CAD7D" w14:textId="59EEAABB" w:rsidR="005F721B" w:rsidRPr="009E2190" w:rsidRDefault="005F721B" w:rsidP="005F721B">
      <w:r w:rsidRPr="009E2190">
        <w:t>GODZ MH8 - Prace wykonywane innym sprzętem mechanicznym  (np. ciągnik rolniczy z przyczepą</w:t>
      </w:r>
      <w:r w:rsidR="00817032" w:rsidRPr="009E2190">
        <w:t xml:space="preserve"> itp.)</w:t>
      </w:r>
      <w:r w:rsidRPr="009E2190">
        <w:t>; objęte stawką VAT 8%,</w:t>
      </w:r>
    </w:p>
    <w:p w14:paraId="2F84804B" w14:textId="146A1682" w:rsidR="00817032" w:rsidRPr="009E2190" w:rsidRDefault="00817032" w:rsidP="00817032">
      <w:r w:rsidRPr="009E2190">
        <w:t>GODZ MH8 - Prace wykonywane innym sprzętem mechanicznym  (np. ciągnik rolniczy z przyczepą itp.); objęte stawką VAT 8%,</w:t>
      </w:r>
    </w:p>
    <w:p w14:paraId="39AD2D30" w14:textId="77777777" w:rsidR="000B23C4" w:rsidRPr="009E2190" w:rsidRDefault="000B23C4" w:rsidP="000B23C4">
      <w:r w:rsidRPr="009E2190">
        <w:t>GODZ MC8 – prace godzinowe wykonywane ciągnikiem z przyczepą samozaładowczą objęte 8% stawką VAT,</w:t>
      </w:r>
    </w:p>
    <w:p w14:paraId="44EE2EA7" w14:textId="43AB573D" w:rsidR="000B23C4" w:rsidRPr="009E2190" w:rsidRDefault="000B23C4" w:rsidP="000B23C4">
      <w:r w:rsidRPr="009E2190">
        <w:lastRenderedPageBreak/>
        <w:t>GODZ MC23 – prace godzinowe wykonywane ciągnikiem z przyczepą samozaładowczą objęte 23% stawką VAT</w:t>
      </w:r>
    </w:p>
    <w:p w14:paraId="556C1326" w14:textId="77777777" w:rsidR="00255CAB" w:rsidRPr="009E2190" w:rsidRDefault="00255CAB" w:rsidP="00255CAB">
      <w:pPr>
        <w:rPr>
          <w:b/>
        </w:rPr>
      </w:pPr>
      <w:r w:rsidRPr="009E2190">
        <w:rPr>
          <w:b/>
        </w:rPr>
        <w:t>Procedura odbioru:</w:t>
      </w:r>
    </w:p>
    <w:p w14:paraId="13BD5D95" w14:textId="77777777" w:rsidR="00255CAB" w:rsidRPr="009E2190" w:rsidRDefault="18A14C09" w:rsidP="006B3299">
      <w:pPr>
        <w:pStyle w:val="Listapunktowana"/>
        <w:numPr>
          <w:ilvl w:val="0"/>
          <w:numId w:val="17"/>
        </w:numPr>
      </w:pPr>
      <w:r w:rsidRPr="009E2190">
        <w:t>odbiór prac nastąpi poprzez sprawdzenie prawidłowości wykonania prac z opisem czynności i zleceniem oraz potwierdzeniem faktycznie przepracowanych godzin.</w:t>
      </w:r>
    </w:p>
    <w:p w14:paraId="22D94F41" w14:textId="4F61DA02" w:rsidR="00255CAB" w:rsidRPr="009E2190" w:rsidRDefault="22583BCE" w:rsidP="00255CAB">
      <w:r w:rsidRPr="009E2190">
        <w:t>(rozliczenie z dokładnością do 0,5 godziny)</w:t>
      </w:r>
    </w:p>
    <w:p w14:paraId="1E3DC115" w14:textId="73181AF0" w:rsidR="00255CAB" w:rsidRPr="009E2190" w:rsidRDefault="00255CAB" w:rsidP="00255CAB"/>
    <w:p w14:paraId="7ECE5169" w14:textId="16653FDC" w:rsidR="00500053" w:rsidRPr="009E2190" w:rsidRDefault="00500053" w:rsidP="00255CAB"/>
    <w:p w14:paraId="454FAADF" w14:textId="4581C08E" w:rsidR="00500053" w:rsidRPr="009E2190" w:rsidRDefault="00500053" w:rsidP="00255CAB"/>
    <w:p w14:paraId="1DC4DEF4" w14:textId="39EBD351" w:rsidR="000B09ED" w:rsidRDefault="000B09ED">
      <w:pPr>
        <w:jc w:val="left"/>
      </w:pPr>
      <w:r>
        <w:br w:type="page"/>
      </w:r>
    </w:p>
    <w:p w14:paraId="4A2868EC" w14:textId="73350616" w:rsidR="00500053" w:rsidRPr="009E2190" w:rsidRDefault="00500053" w:rsidP="00500053">
      <w:pPr>
        <w:pStyle w:val="Nagwek2"/>
      </w:pPr>
      <w:bookmarkStart w:id="26" w:name="_Toc192162320"/>
      <w:r w:rsidRPr="009E2190">
        <w:lastRenderedPageBreak/>
        <w:t>2</w:t>
      </w:r>
      <w:r w:rsidR="00C9325C">
        <w:t>6</w:t>
      </w:r>
      <w:r w:rsidRPr="009E2190">
        <w:t>. Index czynności</w:t>
      </w:r>
      <w:bookmarkEnd w:id="26"/>
    </w:p>
    <w:tbl>
      <w:tblPr>
        <w:tblW w:w="9760" w:type="dxa"/>
        <w:tblCellMar>
          <w:left w:w="70" w:type="dxa"/>
          <w:right w:w="70" w:type="dxa"/>
        </w:tblCellMar>
        <w:tblLook w:val="04A0" w:firstRow="1" w:lastRow="0" w:firstColumn="1" w:lastColumn="0" w:noHBand="0" w:noVBand="1"/>
      </w:tblPr>
      <w:tblGrid>
        <w:gridCol w:w="4253"/>
        <w:gridCol w:w="1159"/>
        <w:gridCol w:w="839"/>
        <w:gridCol w:w="1117"/>
        <w:gridCol w:w="1317"/>
        <w:gridCol w:w="1075"/>
      </w:tblGrid>
      <w:tr w:rsidR="00C9346D" w:rsidRPr="00C9346D" w14:paraId="0999CFBB" w14:textId="77777777" w:rsidTr="001A21A9">
        <w:trPr>
          <w:trHeight w:val="720"/>
          <w:tblHeader/>
        </w:trPr>
        <w:tc>
          <w:tcPr>
            <w:tcW w:w="4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AC53D" w14:textId="77777777" w:rsidR="00C9346D" w:rsidRPr="00C9346D" w:rsidRDefault="00C9346D" w:rsidP="00C9346D">
            <w:pPr>
              <w:spacing w:after="0" w:line="240" w:lineRule="auto"/>
              <w:jc w:val="center"/>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opis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3B1D8688" w14:textId="77777777" w:rsidR="00C9346D" w:rsidRPr="00C9346D" w:rsidRDefault="00C9346D" w:rsidP="00C9346D">
            <w:pPr>
              <w:spacing w:after="0" w:line="240" w:lineRule="auto"/>
              <w:jc w:val="center"/>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czynność rozliczeniowa</w:t>
            </w:r>
          </w:p>
        </w:tc>
        <w:tc>
          <w:tcPr>
            <w:tcW w:w="840" w:type="dxa"/>
            <w:tcBorders>
              <w:top w:val="single" w:sz="4" w:space="0" w:color="auto"/>
              <w:left w:val="nil"/>
              <w:bottom w:val="single" w:sz="4" w:space="0" w:color="auto"/>
              <w:right w:val="single" w:sz="4" w:space="0" w:color="auto"/>
            </w:tcBorders>
            <w:shd w:val="clear" w:color="auto" w:fill="auto"/>
            <w:vAlign w:val="center"/>
            <w:hideMark/>
          </w:tcPr>
          <w:p w14:paraId="76BEF348" w14:textId="77777777" w:rsidR="00C9346D" w:rsidRPr="00C9346D" w:rsidRDefault="00C9346D" w:rsidP="00C9346D">
            <w:pPr>
              <w:spacing w:after="0" w:line="240" w:lineRule="auto"/>
              <w:jc w:val="center"/>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numer OSTWPL</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688163B" w14:textId="77777777" w:rsidR="00C9346D" w:rsidRPr="00C9346D" w:rsidRDefault="00C9346D" w:rsidP="00C9346D">
            <w:pPr>
              <w:spacing w:after="0" w:line="240" w:lineRule="auto"/>
              <w:jc w:val="center"/>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jednostka miary</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7DC99FAF" w14:textId="77777777" w:rsidR="00C9346D" w:rsidRPr="00C9346D" w:rsidRDefault="00C9346D" w:rsidP="00C9346D">
            <w:pPr>
              <w:spacing w:after="0" w:line="240" w:lineRule="auto"/>
              <w:jc w:val="center"/>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czynność wycena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AFFFD01" w14:textId="77777777" w:rsidR="00C9346D" w:rsidRPr="00C9346D" w:rsidRDefault="00C9346D" w:rsidP="00C9346D">
            <w:pPr>
              <w:spacing w:after="0" w:line="240" w:lineRule="auto"/>
              <w:jc w:val="center"/>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strona</w:t>
            </w:r>
          </w:p>
        </w:tc>
      </w:tr>
      <w:tr w:rsidR="00C9346D" w:rsidRPr="00C9346D" w14:paraId="0D1F67E1"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6CC2ED88"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 Pozyskanie drewna</w:t>
            </w:r>
          </w:p>
        </w:tc>
      </w:tr>
      <w:tr w:rsidR="00C9346D" w:rsidRPr="00C9346D" w14:paraId="1C21419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8E0E4C1"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Całkowity wyrób drewna pilarką </w:t>
            </w:r>
          </w:p>
        </w:tc>
        <w:tc>
          <w:tcPr>
            <w:tcW w:w="1120" w:type="dxa"/>
            <w:tcBorders>
              <w:top w:val="nil"/>
              <w:left w:val="nil"/>
              <w:bottom w:val="single" w:sz="4" w:space="0" w:color="auto"/>
              <w:right w:val="single" w:sz="4" w:space="0" w:color="auto"/>
            </w:tcBorders>
            <w:shd w:val="clear" w:color="auto" w:fill="auto"/>
            <w:vAlign w:val="bottom"/>
            <w:hideMark/>
          </w:tcPr>
          <w:p w14:paraId="36B474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w:t>
            </w:r>
          </w:p>
        </w:tc>
        <w:tc>
          <w:tcPr>
            <w:tcW w:w="840" w:type="dxa"/>
            <w:tcBorders>
              <w:top w:val="nil"/>
              <w:left w:val="nil"/>
              <w:bottom w:val="single" w:sz="4" w:space="0" w:color="auto"/>
              <w:right w:val="single" w:sz="4" w:space="0" w:color="auto"/>
            </w:tcBorders>
            <w:shd w:val="clear" w:color="auto" w:fill="auto"/>
            <w:vAlign w:val="bottom"/>
            <w:hideMark/>
          </w:tcPr>
          <w:p w14:paraId="43E897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w:t>
            </w:r>
          </w:p>
        </w:tc>
        <w:tc>
          <w:tcPr>
            <w:tcW w:w="1120" w:type="dxa"/>
            <w:tcBorders>
              <w:top w:val="nil"/>
              <w:left w:val="nil"/>
              <w:bottom w:val="single" w:sz="4" w:space="0" w:color="auto"/>
              <w:right w:val="single" w:sz="4" w:space="0" w:color="auto"/>
            </w:tcBorders>
            <w:shd w:val="clear" w:color="auto" w:fill="auto"/>
            <w:vAlign w:val="bottom"/>
            <w:hideMark/>
          </w:tcPr>
          <w:p w14:paraId="4D162A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665688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w:t>
            </w:r>
          </w:p>
        </w:tc>
        <w:tc>
          <w:tcPr>
            <w:tcW w:w="1080" w:type="dxa"/>
            <w:tcBorders>
              <w:top w:val="nil"/>
              <w:left w:val="nil"/>
              <w:bottom w:val="single" w:sz="4" w:space="0" w:color="auto"/>
              <w:right w:val="single" w:sz="4" w:space="0" w:color="auto"/>
            </w:tcBorders>
            <w:shd w:val="clear" w:color="auto" w:fill="auto"/>
            <w:vAlign w:val="bottom"/>
            <w:hideMark/>
          </w:tcPr>
          <w:p w14:paraId="20B35DC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44B38C1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2DDC400"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Całkowity wyrób drewna pilarką </w:t>
            </w:r>
          </w:p>
        </w:tc>
        <w:tc>
          <w:tcPr>
            <w:tcW w:w="1120" w:type="dxa"/>
            <w:tcBorders>
              <w:top w:val="nil"/>
              <w:left w:val="nil"/>
              <w:bottom w:val="single" w:sz="4" w:space="0" w:color="auto"/>
              <w:right w:val="single" w:sz="4" w:space="0" w:color="auto"/>
            </w:tcBorders>
            <w:shd w:val="clear" w:color="auto" w:fill="auto"/>
            <w:vAlign w:val="bottom"/>
            <w:hideMark/>
          </w:tcPr>
          <w:p w14:paraId="50B509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w:t>
            </w:r>
          </w:p>
        </w:tc>
        <w:tc>
          <w:tcPr>
            <w:tcW w:w="840" w:type="dxa"/>
            <w:tcBorders>
              <w:top w:val="nil"/>
              <w:left w:val="nil"/>
              <w:bottom w:val="single" w:sz="4" w:space="0" w:color="auto"/>
              <w:right w:val="single" w:sz="4" w:space="0" w:color="auto"/>
            </w:tcBorders>
            <w:shd w:val="clear" w:color="auto" w:fill="auto"/>
            <w:vAlign w:val="bottom"/>
            <w:hideMark/>
          </w:tcPr>
          <w:p w14:paraId="4C4589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w:t>
            </w:r>
          </w:p>
        </w:tc>
        <w:tc>
          <w:tcPr>
            <w:tcW w:w="1120" w:type="dxa"/>
            <w:tcBorders>
              <w:top w:val="nil"/>
              <w:left w:val="nil"/>
              <w:bottom w:val="single" w:sz="4" w:space="0" w:color="auto"/>
              <w:right w:val="single" w:sz="4" w:space="0" w:color="auto"/>
            </w:tcBorders>
            <w:shd w:val="clear" w:color="auto" w:fill="auto"/>
            <w:vAlign w:val="bottom"/>
            <w:hideMark/>
          </w:tcPr>
          <w:p w14:paraId="22C2CF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26A28D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CWD-P2</w:t>
            </w:r>
          </w:p>
        </w:tc>
        <w:tc>
          <w:tcPr>
            <w:tcW w:w="1080" w:type="dxa"/>
            <w:tcBorders>
              <w:top w:val="nil"/>
              <w:left w:val="nil"/>
              <w:bottom w:val="single" w:sz="4" w:space="0" w:color="auto"/>
              <w:right w:val="single" w:sz="4" w:space="0" w:color="auto"/>
            </w:tcBorders>
            <w:shd w:val="clear" w:color="auto" w:fill="auto"/>
            <w:vAlign w:val="bottom"/>
            <w:hideMark/>
          </w:tcPr>
          <w:p w14:paraId="4528AE4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78EE5EB0"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71289E7"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Całkowity wyrób drewna pilarką </w:t>
            </w:r>
          </w:p>
        </w:tc>
        <w:tc>
          <w:tcPr>
            <w:tcW w:w="1120" w:type="dxa"/>
            <w:tcBorders>
              <w:top w:val="nil"/>
              <w:left w:val="nil"/>
              <w:bottom w:val="single" w:sz="4" w:space="0" w:color="auto"/>
              <w:right w:val="single" w:sz="4" w:space="0" w:color="auto"/>
            </w:tcBorders>
            <w:shd w:val="clear" w:color="auto" w:fill="auto"/>
            <w:vAlign w:val="bottom"/>
            <w:hideMark/>
          </w:tcPr>
          <w:p w14:paraId="5D412F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w:t>
            </w:r>
          </w:p>
        </w:tc>
        <w:tc>
          <w:tcPr>
            <w:tcW w:w="840" w:type="dxa"/>
            <w:tcBorders>
              <w:top w:val="nil"/>
              <w:left w:val="nil"/>
              <w:bottom w:val="single" w:sz="4" w:space="0" w:color="auto"/>
              <w:right w:val="single" w:sz="4" w:space="0" w:color="auto"/>
            </w:tcBorders>
            <w:shd w:val="clear" w:color="auto" w:fill="auto"/>
            <w:vAlign w:val="bottom"/>
            <w:hideMark/>
          </w:tcPr>
          <w:p w14:paraId="28BC67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w:t>
            </w:r>
          </w:p>
        </w:tc>
        <w:tc>
          <w:tcPr>
            <w:tcW w:w="1120" w:type="dxa"/>
            <w:tcBorders>
              <w:top w:val="nil"/>
              <w:left w:val="nil"/>
              <w:bottom w:val="single" w:sz="4" w:space="0" w:color="auto"/>
              <w:right w:val="single" w:sz="4" w:space="0" w:color="auto"/>
            </w:tcBorders>
            <w:shd w:val="clear" w:color="auto" w:fill="auto"/>
            <w:vAlign w:val="bottom"/>
            <w:hideMark/>
          </w:tcPr>
          <w:p w14:paraId="5EDD9C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76DC46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ZRYW PIL</w:t>
            </w:r>
          </w:p>
        </w:tc>
        <w:tc>
          <w:tcPr>
            <w:tcW w:w="1080" w:type="dxa"/>
            <w:tcBorders>
              <w:top w:val="nil"/>
              <w:left w:val="nil"/>
              <w:bottom w:val="single" w:sz="4" w:space="0" w:color="auto"/>
              <w:right w:val="single" w:sz="4" w:space="0" w:color="auto"/>
            </w:tcBorders>
            <w:shd w:val="clear" w:color="auto" w:fill="auto"/>
            <w:vAlign w:val="bottom"/>
            <w:hideMark/>
          </w:tcPr>
          <w:p w14:paraId="7B90B14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71A418D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BB37B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pilarką bez zrywki</w:t>
            </w:r>
          </w:p>
        </w:tc>
        <w:tc>
          <w:tcPr>
            <w:tcW w:w="1120" w:type="dxa"/>
            <w:tcBorders>
              <w:top w:val="nil"/>
              <w:left w:val="nil"/>
              <w:bottom w:val="single" w:sz="4" w:space="0" w:color="auto"/>
              <w:right w:val="single" w:sz="4" w:space="0" w:color="auto"/>
            </w:tcBorders>
            <w:shd w:val="clear" w:color="auto" w:fill="auto"/>
            <w:vAlign w:val="bottom"/>
            <w:hideMark/>
          </w:tcPr>
          <w:p w14:paraId="5F8477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CWD-PBZ</w:t>
            </w:r>
          </w:p>
        </w:tc>
        <w:tc>
          <w:tcPr>
            <w:tcW w:w="840" w:type="dxa"/>
            <w:tcBorders>
              <w:top w:val="nil"/>
              <w:left w:val="nil"/>
              <w:bottom w:val="single" w:sz="4" w:space="0" w:color="auto"/>
              <w:right w:val="single" w:sz="4" w:space="0" w:color="auto"/>
            </w:tcBorders>
            <w:shd w:val="clear" w:color="auto" w:fill="auto"/>
            <w:vAlign w:val="bottom"/>
            <w:hideMark/>
          </w:tcPr>
          <w:p w14:paraId="77FB1B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w:t>
            </w:r>
          </w:p>
        </w:tc>
        <w:tc>
          <w:tcPr>
            <w:tcW w:w="1120" w:type="dxa"/>
            <w:tcBorders>
              <w:top w:val="nil"/>
              <w:left w:val="nil"/>
              <w:bottom w:val="single" w:sz="4" w:space="0" w:color="auto"/>
              <w:right w:val="single" w:sz="4" w:space="0" w:color="auto"/>
            </w:tcBorders>
            <w:shd w:val="clear" w:color="auto" w:fill="auto"/>
            <w:vAlign w:val="bottom"/>
            <w:hideMark/>
          </w:tcPr>
          <w:p w14:paraId="7751E6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1BF385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CWD-PBZ</w:t>
            </w:r>
          </w:p>
        </w:tc>
        <w:tc>
          <w:tcPr>
            <w:tcW w:w="1080" w:type="dxa"/>
            <w:tcBorders>
              <w:top w:val="nil"/>
              <w:left w:val="nil"/>
              <w:bottom w:val="single" w:sz="4" w:space="0" w:color="auto"/>
              <w:right w:val="single" w:sz="4" w:space="0" w:color="auto"/>
            </w:tcBorders>
            <w:shd w:val="clear" w:color="auto" w:fill="auto"/>
            <w:vAlign w:val="bottom"/>
            <w:hideMark/>
          </w:tcPr>
          <w:p w14:paraId="685DCD9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w:t>
            </w:r>
          </w:p>
        </w:tc>
      </w:tr>
      <w:tr w:rsidR="00C9346D" w:rsidRPr="00C9346D" w14:paraId="2F7CB192"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F595F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technologią dowolną bez zrywki</w:t>
            </w:r>
          </w:p>
        </w:tc>
        <w:tc>
          <w:tcPr>
            <w:tcW w:w="1120" w:type="dxa"/>
            <w:tcBorders>
              <w:top w:val="nil"/>
              <w:left w:val="nil"/>
              <w:bottom w:val="single" w:sz="4" w:space="0" w:color="auto"/>
              <w:right w:val="single" w:sz="4" w:space="0" w:color="auto"/>
            </w:tcBorders>
            <w:shd w:val="clear" w:color="auto" w:fill="auto"/>
            <w:vAlign w:val="bottom"/>
            <w:hideMark/>
          </w:tcPr>
          <w:p w14:paraId="62A213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CWD-DBZ</w:t>
            </w:r>
          </w:p>
        </w:tc>
        <w:tc>
          <w:tcPr>
            <w:tcW w:w="840" w:type="dxa"/>
            <w:tcBorders>
              <w:top w:val="nil"/>
              <w:left w:val="nil"/>
              <w:bottom w:val="single" w:sz="4" w:space="0" w:color="auto"/>
              <w:right w:val="single" w:sz="4" w:space="0" w:color="auto"/>
            </w:tcBorders>
            <w:shd w:val="clear" w:color="auto" w:fill="auto"/>
            <w:vAlign w:val="bottom"/>
            <w:hideMark/>
          </w:tcPr>
          <w:p w14:paraId="7EC2CD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w:t>
            </w:r>
          </w:p>
        </w:tc>
        <w:tc>
          <w:tcPr>
            <w:tcW w:w="1120" w:type="dxa"/>
            <w:tcBorders>
              <w:top w:val="nil"/>
              <w:left w:val="nil"/>
              <w:bottom w:val="single" w:sz="4" w:space="0" w:color="auto"/>
              <w:right w:val="single" w:sz="4" w:space="0" w:color="auto"/>
            </w:tcBorders>
            <w:shd w:val="clear" w:color="auto" w:fill="auto"/>
            <w:vAlign w:val="bottom"/>
            <w:hideMark/>
          </w:tcPr>
          <w:p w14:paraId="1258E6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777F2F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CWD-DBZ</w:t>
            </w:r>
          </w:p>
        </w:tc>
        <w:tc>
          <w:tcPr>
            <w:tcW w:w="1080" w:type="dxa"/>
            <w:tcBorders>
              <w:top w:val="nil"/>
              <w:left w:val="nil"/>
              <w:bottom w:val="single" w:sz="4" w:space="0" w:color="auto"/>
              <w:right w:val="single" w:sz="4" w:space="0" w:color="auto"/>
            </w:tcBorders>
            <w:shd w:val="clear" w:color="auto" w:fill="auto"/>
            <w:vAlign w:val="bottom"/>
            <w:hideMark/>
          </w:tcPr>
          <w:p w14:paraId="6548A8B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w:t>
            </w:r>
          </w:p>
        </w:tc>
      </w:tr>
      <w:tr w:rsidR="00C9346D" w:rsidRPr="00C9346D" w14:paraId="5149CD00"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DB50002"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technologią dowolną</w:t>
            </w:r>
          </w:p>
        </w:tc>
        <w:tc>
          <w:tcPr>
            <w:tcW w:w="1120" w:type="dxa"/>
            <w:tcBorders>
              <w:top w:val="nil"/>
              <w:left w:val="nil"/>
              <w:bottom w:val="single" w:sz="4" w:space="0" w:color="auto"/>
              <w:right w:val="single" w:sz="4" w:space="0" w:color="auto"/>
            </w:tcBorders>
            <w:shd w:val="clear" w:color="auto" w:fill="auto"/>
            <w:vAlign w:val="bottom"/>
            <w:hideMark/>
          </w:tcPr>
          <w:p w14:paraId="03CE41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w:t>
            </w:r>
          </w:p>
        </w:tc>
        <w:tc>
          <w:tcPr>
            <w:tcW w:w="840" w:type="dxa"/>
            <w:tcBorders>
              <w:top w:val="nil"/>
              <w:left w:val="nil"/>
              <w:bottom w:val="single" w:sz="4" w:space="0" w:color="auto"/>
              <w:right w:val="single" w:sz="4" w:space="0" w:color="auto"/>
            </w:tcBorders>
            <w:shd w:val="clear" w:color="auto" w:fill="auto"/>
            <w:vAlign w:val="bottom"/>
            <w:hideMark/>
          </w:tcPr>
          <w:p w14:paraId="1AC66B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w:t>
            </w:r>
          </w:p>
        </w:tc>
        <w:tc>
          <w:tcPr>
            <w:tcW w:w="1120" w:type="dxa"/>
            <w:tcBorders>
              <w:top w:val="nil"/>
              <w:left w:val="nil"/>
              <w:bottom w:val="single" w:sz="4" w:space="0" w:color="auto"/>
              <w:right w:val="single" w:sz="4" w:space="0" w:color="auto"/>
            </w:tcBorders>
            <w:shd w:val="clear" w:color="auto" w:fill="auto"/>
            <w:vAlign w:val="bottom"/>
            <w:hideMark/>
          </w:tcPr>
          <w:p w14:paraId="490445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43F2EE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CWD-D2</w:t>
            </w:r>
          </w:p>
        </w:tc>
        <w:tc>
          <w:tcPr>
            <w:tcW w:w="1080" w:type="dxa"/>
            <w:tcBorders>
              <w:top w:val="nil"/>
              <w:left w:val="nil"/>
              <w:bottom w:val="single" w:sz="4" w:space="0" w:color="auto"/>
              <w:right w:val="single" w:sz="4" w:space="0" w:color="auto"/>
            </w:tcBorders>
            <w:shd w:val="clear" w:color="auto" w:fill="auto"/>
            <w:vAlign w:val="bottom"/>
            <w:hideMark/>
          </w:tcPr>
          <w:p w14:paraId="59BA0B2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295BD391"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74A54F1"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technologią dowolną</w:t>
            </w:r>
          </w:p>
        </w:tc>
        <w:tc>
          <w:tcPr>
            <w:tcW w:w="1120" w:type="dxa"/>
            <w:tcBorders>
              <w:top w:val="nil"/>
              <w:left w:val="nil"/>
              <w:bottom w:val="single" w:sz="4" w:space="0" w:color="auto"/>
              <w:right w:val="single" w:sz="4" w:space="0" w:color="auto"/>
            </w:tcBorders>
            <w:shd w:val="clear" w:color="auto" w:fill="auto"/>
            <w:vAlign w:val="bottom"/>
            <w:hideMark/>
          </w:tcPr>
          <w:p w14:paraId="19A950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w:t>
            </w:r>
          </w:p>
        </w:tc>
        <w:tc>
          <w:tcPr>
            <w:tcW w:w="840" w:type="dxa"/>
            <w:tcBorders>
              <w:top w:val="nil"/>
              <w:left w:val="nil"/>
              <w:bottom w:val="single" w:sz="4" w:space="0" w:color="auto"/>
              <w:right w:val="single" w:sz="4" w:space="0" w:color="auto"/>
            </w:tcBorders>
            <w:shd w:val="clear" w:color="auto" w:fill="auto"/>
            <w:vAlign w:val="bottom"/>
            <w:hideMark/>
          </w:tcPr>
          <w:p w14:paraId="0F74E7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w:t>
            </w:r>
          </w:p>
        </w:tc>
        <w:tc>
          <w:tcPr>
            <w:tcW w:w="1120" w:type="dxa"/>
            <w:tcBorders>
              <w:top w:val="nil"/>
              <w:left w:val="nil"/>
              <w:bottom w:val="single" w:sz="4" w:space="0" w:color="auto"/>
              <w:right w:val="single" w:sz="4" w:space="0" w:color="auto"/>
            </w:tcBorders>
            <w:shd w:val="clear" w:color="auto" w:fill="auto"/>
            <w:vAlign w:val="bottom"/>
            <w:hideMark/>
          </w:tcPr>
          <w:p w14:paraId="12E697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334DFF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CWD-H</w:t>
            </w:r>
          </w:p>
        </w:tc>
        <w:tc>
          <w:tcPr>
            <w:tcW w:w="1080" w:type="dxa"/>
            <w:tcBorders>
              <w:top w:val="nil"/>
              <w:left w:val="nil"/>
              <w:bottom w:val="single" w:sz="4" w:space="0" w:color="auto"/>
              <w:right w:val="single" w:sz="4" w:space="0" w:color="auto"/>
            </w:tcBorders>
            <w:shd w:val="clear" w:color="auto" w:fill="auto"/>
            <w:vAlign w:val="bottom"/>
            <w:hideMark/>
          </w:tcPr>
          <w:p w14:paraId="5251DB6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657FD8E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2D03BE4"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technologią dowolną</w:t>
            </w:r>
          </w:p>
        </w:tc>
        <w:tc>
          <w:tcPr>
            <w:tcW w:w="1120" w:type="dxa"/>
            <w:tcBorders>
              <w:top w:val="nil"/>
              <w:left w:val="nil"/>
              <w:bottom w:val="single" w:sz="4" w:space="0" w:color="auto"/>
              <w:right w:val="single" w:sz="4" w:space="0" w:color="auto"/>
            </w:tcBorders>
            <w:shd w:val="clear" w:color="auto" w:fill="auto"/>
            <w:vAlign w:val="bottom"/>
            <w:hideMark/>
          </w:tcPr>
          <w:p w14:paraId="499667F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w:t>
            </w:r>
          </w:p>
        </w:tc>
        <w:tc>
          <w:tcPr>
            <w:tcW w:w="840" w:type="dxa"/>
            <w:tcBorders>
              <w:top w:val="nil"/>
              <w:left w:val="nil"/>
              <w:bottom w:val="single" w:sz="4" w:space="0" w:color="auto"/>
              <w:right w:val="single" w:sz="4" w:space="0" w:color="auto"/>
            </w:tcBorders>
            <w:shd w:val="clear" w:color="auto" w:fill="auto"/>
            <w:vAlign w:val="bottom"/>
            <w:hideMark/>
          </w:tcPr>
          <w:p w14:paraId="2A1FCC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w:t>
            </w:r>
          </w:p>
        </w:tc>
        <w:tc>
          <w:tcPr>
            <w:tcW w:w="1120" w:type="dxa"/>
            <w:tcBorders>
              <w:top w:val="nil"/>
              <w:left w:val="nil"/>
              <w:bottom w:val="single" w:sz="4" w:space="0" w:color="auto"/>
              <w:right w:val="single" w:sz="4" w:space="0" w:color="auto"/>
            </w:tcBorders>
            <w:shd w:val="clear" w:color="auto" w:fill="auto"/>
            <w:vAlign w:val="bottom"/>
            <w:hideMark/>
          </w:tcPr>
          <w:p w14:paraId="210716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27EB36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CWD-P</w:t>
            </w:r>
          </w:p>
        </w:tc>
        <w:tc>
          <w:tcPr>
            <w:tcW w:w="1080" w:type="dxa"/>
            <w:tcBorders>
              <w:top w:val="nil"/>
              <w:left w:val="nil"/>
              <w:bottom w:val="single" w:sz="4" w:space="0" w:color="auto"/>
              <w:right w:val="single" w:sz="4" w:space="0" w:color="auto"/>
            </w:tcBorders>
            <w:shd w:val="clear" w:color="auto" w:fill="auto"/>
            <w:vAlign w:val="bottom"/>
            <w:hideMark/>
          </w:tcPr>
          <w:p w14:paraId="058F4CB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12B40E1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4B12BD9"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technologią dowolną</w:t>
            </w:r>
          </w:p>
        </w:tc>
        <w:tc>
          <w:tcPr>
            <w:tcW w:w="1120" w:type="dxa"/>
            <w:tcBorders>
              <w:top w:val="nil"/>
              <w:left w:val="nil"/>
              <w:bottom w:val="single" w:sz="4" w:space="0" w:color="auto"/>
              <w:right w:val="single" w:sz="4" w:space="0" w:color="auto"/>
            </w:tcBorders>
            <w:shd w:val="clear" w:color="auto" w:fill="auto"/>
            <w:vAlign w:val="bottom"/>
            <w:hideMark/>
          </w:tcPr>
          <w:p w14:paraId="4BEC0F6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w:t>
            </w:r>
          </w:p>
        </w:tc>
        <w:tc>
          <w:tcPr>
            <w:tcW w:w="840" w:type="dxa"/>
            <w:tcBorders>
              <w:top w:val="nil"/>
              <w:left w:val="nil"/>
              <w:bottom w:val="single" w:sz="4" w:space="0" w:color="auto"/>
              <w:right w:val="single" w:sz="4" w:space="0" w:color="auto"/>
            </w:tcBorders>
            <w:shd w:val="clear" w:color="auto" w:fill="auto"/>
            <w:vAlign w:val="bottom"/>
            <w:hideMark/>
          </w:tcPr>
          <w:p w14:paraId="3A18C2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w:t>
            </w:r>
          </w:p>
        </w:tc>
        <w:tc>
          <w:tcPr>
            <w:tcW w:w="1120" w:type="dxa"/>
            <w:tcBorders>
              <w:top w:val="nil"/>
              <w:left w:val="nil"/>
              <w:bottom w:val="single" w:sz="4" w:space="0" w:color="auto"/>
              <w:right w:val="single" w:sz="4" w:space="0" w:color="auto"/>
            </w:tcBorders>
            <w:shd w:val="clear" w:color="auto" w:fill="auto"/>
            <w:vAlign w:val="bottom"/>
            <w:hideMark/>
          </w:tcPr>
          <w:p w14:paraId="62EABD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6261D0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ZRYW HARW</w:t>
            </w:r>
          </w:p>
        </w:tc>
        <w:tc>
          <w:tcPr>
            <w:tcW w:w="1080" w:type="dxa"/>
            <w:tcBorders>
              <w:top w:val="nil"/>
              <w:left w:val="nil"/>
              <w:bottom w:val="single" w:sz="4" w:space="0" w:color="auto"/>
              <w:right w:val="single" w:sz="4" w:space="0" w:color="auto"/>
            </w:tcBorders>
            <w:shd w:val="clear" w:color="auto" w:fill="auto"/>
            <w:vAlign w:val="bottom"/>
            <w:hideMark/>
          </w:tcPr>
          <w:p w14:paraId="5D75FE9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0340915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08C72A7"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Całkowity wyrób drewna technologią dowolną</w:t>
            </w:r>
          </w:p>
        </w:tc>
        <w:tc>
          <w:tcPr>
            <w:tcW w:w="1120" w:type="dxa"/>
            <w:tcBorders>
              <w:top w:val="nil"/>
              <w:left w:val="nil"/>
              <w:bottom w:val="single" w:sz="4" w:space="0" w:color="auto"/>
              <w:right w:val="single" w:sz="4" w:space="0" w:color="auto"/>
            </w:tcBorders>
            <w:shd w:val="clear" w:color="auto" w:fill="auto"/>
            <w:vAlign w:val="bottom"/>
            <w:hideMark/>
          </w:tcPr>
          <w:p w14:paraId="471727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CWD-D</w:t>
            </w:r>
          </w:p>
        </w:tc>
        <w:tc>
          <w:tcPr>
            <w:tcW w:w="840" w:type="dxa"/>
            <w:tcBorders>
              <w:top w:val="nil"/>
              <w:left w:val="nil"/>
              <w:bottom w:val="single" w:sz="4" w:space="0" w:color="auto"/>
              <w:right w:val="single" w:sz="4" w:space="0" w:color="auto"/>
            </w:tcBorders>
            <w:shd w:val="clear" w:color="auto" w:fill="auto"/>
            <w:vAlign w:val="bottom"/>
            <w:hideMark/>
          </w:tcPr>
          <w:p w14:paraId="5E4B2B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w:t>
            </w:r>
          </w:p>
        </w:tc>
        <w:tc>
          <w:tcPr>
            <w:tcW w:w="1120" w:type="dxa"/>
            <w:tcBorders>
              <w:top w:val="nil"/>
              <w:left w:val="nil"/>
              <w:bottom w:val="single" w:sz="4" w:space="0" w:color="auto"/>
              <w:right w:val="single" w:sz="4" w:space="0" w:color="auto"/>
            </w:tcBorders>
            <w:shd w:val="clear" w:color="auto" w:fill="auto"/>
            <w:vAlign w:val="bottom"/>
            <w:hideMark/>
          </w:tcPr>
          <w:p w14:paraId="04D79E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5EE200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ZRYW PIL</w:t>
            </w:r>
          </w:p>
        </w:tc>
        <w:tc>
          <w:tcPr>
            <w:tcW w:w="1080" w:type="dxa"/>
            <w:tcBorders>
              <w:top w:val="nil"/>
              <w:left w:val="nil"/>
              <w:bottom w:val="single" w:sz="4" w:space="0" w:color="auto"/>
              <w:right w:val="single" w:sz="4" w:space="0" w:color="auto"/>
            </w:tcBorders>
            <w:shd w:val="clear" w:color="auto" w:fill="auto"/>
            <w:vAlign w:val="bottom"/>
            <w:hideMark/>
          </w:tcPr>
          <w:p w14:paraId="1F47096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r>
      <w:tr w:rsidR="00C9346D" w:rsidRPr="00C9346D" w14:paraId="230FEE37"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5F142658"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 xml:space="preserve">3. Zrywka drewna </w:t>
            </w:r>
          </w:p>
        </w:tc>
      </w:tr>
      <w:tr w:rsidR="00C9346D" w:rsidRPr="00C9346D" w14:paraId="781FCA37"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532823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Zrywka ZUL bez pozyskania</w:t>
            </w:r>
          </w:p>
        </w:tc>
        <w:tc>
          <w:tcPr>
            <w:tcW w:w="1120" w:type="dxa"/>
            <w:tcBorders>
              <w:top w:val="nil"/>
              <w:left w:val="nil"/>
              <w:bottom w:val="single" w:sz="4" w:space="0" w:color="auto"/>
              <w:right w:val="single" w:sz="4" w:space="0" w:color="auto"/>
            </w:tcBorders>
            <w:shd w:val="clear" w:color="auto" w:fill="auto"/>
            <w:vAlign w:val="bottom"/>
            <w:hideMark/>
          </w:tcPr>
          <w:p w14:paraId="6DB9F7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ZRYW BP</w:t>
            </w:r>
          </w:p>
        </w:tc>
        <w:tc>
          <w:tcPr>
            <w:tcW w:w="840" w:type="dxa"/>
            <w:tcBorders>
              <w:top w:val="nil"/>
              <w:left w:val="nil"/>
              <w:bottom w:val="single" w:sz="4" w:space="0" w:color="auto"/>
              <w:right w:val="single" w:sz="4" w:space="0" w:color="auto"/>
            </w:tcBorders>
            <w:shd w:val="clear" w:color="auto" w:fill="auto"/>
            <w:vAlign w:val="bottom"/>
            <w:hideMark/>
          </w:tcPr>
          <w:p w14:paraId="1245D3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w:t>
            </w:r>
          </w:p>
        </w:tc>
        <w:tc>
          <w:tcPr>
            <w:tcW w:w="1120" w:type="dxa"/>
            <w:tcBorders>
              <w:top w:val="nil"/>
              <w:left w:val="nil"/>
              <w:bottom w:val="single" w:sz="4" w:space="0" w:color="auto"/>
              <w:right w:val="single" w:sz="4" w:space="0" w:color="auto"/>
            </w:tcBorders>
            <w:shd w:val="clear" w:color="auto" w:fill="auto"/>
            <w:vAlign w:val="bottom"/>
            <w:hideMark/>
          </w:tcPr>
          <w:p w14:paraId="1BD781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358CEEB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ZRYW BP</w:t>
            </w:r>
          </w:p>
        </w:tc>
        <w:tc>
          <w:tcPr>
            <w:tcW w:w="1080" w:type="dxa"/>
            <w:tcBorders>
              <w:top w:val="nil"/>
              <w:left w:val="nil"/>
              <w:bottom w:val="single" w:sz="4" w:space="0" w:color="auto"/>
              <w:right w:val="single" w:sz="4" w:space="0" w:color="auto"/>
            </w:tcBorders>
            <w:shd w:val="clear" w:color="auto" w:fill="auto"/>
            <w:vAlign w:val="bottom"/>
            <w:hideMark/>
          </w:tcPr>
          <w:p w14:paraId="7AADC9B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170E88B9"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769D9949"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4. Szlaki operacyjne</w:t>
            </w:r>
          </w:p>
        </w:tc>
      </w:tr>
      <w:tr w:rsidR="00C9346D" w:rsidRPr="00C9346D" w14:paraId="6C6D01A8"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39FD6C8"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Naprawa szlaku operacyjnego w warunkach górskich</w:t>
            </w:r>
          </w:p>
        </w:tc>
        <w:tc>
          <w:tcPr>
            <w:tcW w:w="1120" w:type="dxa"/>
            <w:tcBorders>
              <w:top w:val="nil"/>
              <w:left w:val="nil"/>
              <w:bottom w:val="single" w:sz="4" w:space="0" w:color="auto"/>
              <w:right w:val="single" w:sz="4" w:space="0" w:color="auto"/>
            </w:tcBorders>
            <w:shd w:val="clear" w:color="auto" w:fill="auto"/>
            <w:vAlign w:val="bottom"/>
            <w:hideMark/>
          </w:tcPr>
          <w:p w14:paraId="45FF8B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REM SZLZR</w:t>
            </w:r>
          </w:p>
        </w:tc>
        <w:tc>
          <w:tcPr>
            <w:tcW w:w="840" w:type="dxa"/>
            <w:tcBorders>
              <w:top w:val="nil"/>
              <w:left w:val="nil"/>
              <w:bottom w:val="single" w:sz="4" w:space="0" w:color="auto"/>
              <w:right w:val="single" w:sz="4" w:space="0" w:color="auto"/>
            </w:tcBorders>
            <w:shd w:val="clear" w:color="auto" w:fill="auto"/>
            <w:vAlign w:val="bottom"/>
            <w:hideMark/>
          </w:tcPr>
          <w:p w14:paraId="779C523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w:t>
            </w:r>
          </w:p>
        </w:tc>
        <w:tc>
          <w:tcPr>
            <w:tcW w:w="1120" w:type="dxa"/>
            <w:tcBorders>
              <w:top w:val="nil"/>
              <w:left w:val="nil"/>
              <w:bottom w:val="single" w:sz="4" w:space="0" w:color="auto"/>
              <w:right w:val="single" w:sz="4" w:space="0" w:color="auto"/>
            </w:tcBorders>
            <w:shd w:val="clear" w:color="auto" w:fill="auto"/>
            <w:vAlign w:val="bottom"/>
            <w:hideMark/>
          </w:tcPr>
          <w:p w14:paraId="430AE0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w:t>
            </w:r>
          </w:p>
        </w:tc>
        <w:tc>
          <w:tcPr>
            <w:tcW w:w="1320" w:type="dxa"/>
            <w:tcBorders>
              <w:top w:val="nil"/>
              <w:left w:val="nil"/>
              <w:bottom w:val="single" w:sz="4" w:space="0" w:color="auto"/>
              <w:right w:val="single" w:sz="4" w:space="0" w:color="auto"/>
            </w:tcBorders>
            <w:shd w:val="clear" w:color="auto" w:fill="auto"/>
            <w:vAlign w:val="bottom"/>
            <w:hideMark/>
          </w:tcPr>
          <w:p w14:paraId="135AE8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REM SZLZR</w:t>
            </w:r>
          </w:p>
        </w:tc>
        <w:tc>
          <w:tcPr>
            <w:tcW w:w="1080" w:type="dxa"/>
            <w:tcBorders>
              <w:top w:val="nil"/>
              <w:left w:val="nil"/>
              <w:bottom w:val="single" w:sz="4" w:space="0" w:color="auto"/>
              <w:right w:val="single" w:sz="4" w:space="0" w:color="auto"/>
            </w:tcBorders>
            <w:shd w:val="clear" w:color="auto" w:fill="auto"/>
            <w:vAlign w:val="bottom"/>
            <w:hideMark/>
          </w:tcPr>
          <w:p w14:paraId="21A5B0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212D219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CE58A9C"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Naprawa szlaku operacyjnego w warunkach nizinnych</w:t>
            </w:r>
          </w:p>
        </w:tc>
        <w:tc>
          <w:tcPr>
            <w:tcW w:w="1120" w:type="dxa"/>
            <w:tcBorders>
              <w:top w:val="nil"/>
              <w:left w:val="nil"/>
              <w:bottom w:val="single" w:sz="4" w:space="0" w:color="auto"/>
              <w:right w:val="single" w:sz="4" w:space="0" w:color="auto"/>
            </w:tcBorders>
            <w:shd w:val="clear" w:color="auto" w:fill="auto"/>
            <w:vAlign w:val="bottom"/>
            <w:hideMark/>
          </w:tcPr>
          <w:p w14:paraId="7D0350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REM SZLZN</w:t>
            </w:r>
          </w:p>
        </w:tc>
        <w:tc>
          <w:tcPr>
            <w:tcW w:w="840" w:type="dxa"/>
            <w:tcBorders>
              <w:top w:val="nil"/>
              <w:left w:val="nil"/>
              <w:bottom w:val="single" w:sz="4" w:space="0" w:color="auto"/>
              <w:right w:val="single" w:sz="4" w:space="0" w:color="auto"/>
            </w:tcBorders>
            <w:shd w:val="clear" w:color="auto" w:fill="auto"/>
            <w:vAlign w:val="bottom"/>
            <w:hideMark/>
          </w:tcPr>
          <w:p w14:paraId="034073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w:t>
            </w:r>
          </w:p>
        </w:tc>
        <w:tc>
          <w:tcPr>
            <w:tcW w:w="1120" w:type="dxa"/>
            <w:tcBorders>
              <w:top w:val="nil"/>
              <w:left w:val="nil"/>
              <w:bottom w:val="single" w:sz="4" w:space="0" w:color="auto"/>
              <w:right w:val="single" w:sz="4" w:space="0" w:color="auto"/>
            </w:tcBorders>
            <w:shd w:val="clear" w:color="auto" w:fill="auto"/>
            <w:vAlign w:val="bottom"/>
            <w:hideMark/>
          </w:tcPr>
          <w:p w14:paraId="5A995F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w:t>
            </w:r>
          </w:p>
        </w:tc>
        <w:tc>
          <w:tcPr>
            <w:tcW w:w="1320" w:type="dxa"/>
            <w:tcBorders>
              <w:top w:val="nil"/>
              <w:left w:val="nil"/>
              <w:bottom w:val="single" w:sz="4" w:space="0" w:color="auto"/>
              <w:right w:val="single" w:sz="4" w:space="0" w:color="auto"/>
            </w:tcBorders>
            <w:shd w:val="clear" w:color="auto" w:fill="auto"/>
            <w:vAlign w:val="bottom"/>
            <w:hideMark/>
          </w:tcPr>
          <w:p w14:paraId="490242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REM SZLZN</w:t>
            </w:r>
          </w:p>
        </w:tc>
        <w:tc>
          <w:tcPr>
            <w:tcW w:w="1080" w:type="dxa"/>
            <w:tcBorders>
              <w:top w:val="nil"/>
              <w:left w:val="nil"/>
              <w:bottom w:val="single" w:sz="4" w:space="0" w:color="auto"/>
              <w:right w:val="single" w:sz="4" w:space="0" w:color="auto"/>
            </w:tcBorders>
            <w:shd w:val="clear" w:color="auto" w:fill="auto"/>
            <w:vAlign w:val="bottom"/>
            <w:hideMark/>
          </w:tcPr>
          <w:p w14:paraId="76B537D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66B28B82"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B6E14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dylowanki na szlaku zrywkowym bez legarów poprzecznych</w:t>
            </w:r>
          </w:p>
        </w:tc>
        <w:tc>
          <w:tcPr>
            <w:tcW w:w="1120" w:type="dxa"/>
            <w:tcBorders>
              <w:top w:val="nil"/>
              <w:left w:val="nil"/>
              <w:bottom w:val="single" w:sz="4" w:space="0" w:color="auto"/>
              <w:right w:val="single" w:sz="4" w:space="0" w:color="auto"/>
            </w:tcBorders>
            <w:shd w:val="clear" w:color="auto" w:fill="auto"/>
            <w:vAlign w:val="bottom"/>
            <w:hideMark/>
          </w:tcPr>
          <w:p w14:paraId="290965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WYK-DBL</w:t>
            </w:r>
          </w:p>
        </w:tc>
        <w:tc>
          <w:tcPr>
            <w:tcW w:w="840" w:type="dxa"/>
            <w:tcBorders>
              <w:top w:val="nil"/>
              <w:left w:val="nil"/>
              <w:bottom w:val="single" w:sz="4" w:space="0" w:color="auto"/>
              <w:right w:val="single" w:sz="4" w:space="0" w:color="auto"/>
            </w:tcBorders>
            <w:shd w:val="clear" w:color="auto" w:fill="auto"/>
            <w:vAlign w:val="bottom"/>
            <w:hideMark/>
          </w:tcPr>
          <w:p w14:paraId="6877A2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w:t>
            </w:r>
          </w:p>
        </w:tc>
        <w:tc>
          <w:tcPr>
            <w:tcW w:w="1120" w:type="dxa"/>
            <w:tcBorders>
              <w:top w:val="nil"/>
              <w:left w:val="nil"/>
              <w:bottom w:val="single" w:sz="4" w:space="0" w:color="auto"/>
              <w:right w:val="single" w:sz="4" w:space="0" w:color="auto"/>
            </w:tcBorders>
            <w:shd w:val="clear" w:color="auto" w:fill="auto"/>
            <w:vAlign w:val="bottom"/>
            <w:hideMark/>
          </w:tcPr>
          <w:p w14:paraId="50AE94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w:t>
            </w:r>
          </w:p>
        </w:tc>
        <w:tc>
          <w:tcPr>
            <w:tcW w:w="1320" w:type="dxa"/>
            <w:tcBorders>
              <w:top w:val="nil"/>
              <w:left w:val="nil"/>
              <w:bottom w:val="single" w:sz="4" w:space="0" w:color="auto"/>
              <w:right w:val="single" w:sz="4" w:space="0" w:color="auto"/>
            </w:tcBorders>
            <w:shd w:val="clear" w:color="auto" w:fill="auto"/>
            <w:vAlign w:val="bottom"/>
            <w:hideMark/>
          </w:tcPr>
          <w:p w14:paraId="548F6A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WYK-DBL</w:t>
            </w:r>
          </w:p>
        </w:tc>
        <w:tc>
          <w:tcPr>
            <w:tcW w:w="1080" w:type="dxa"/>
            <w:tcBorders>
              <w:top w:val="nil"/>
              <w:left w:val="nil"/>
              <w:bottom w:val="single" w:sz="4" w:space="0" w:color="auto"/>
              <w:right w:val="single" w:sz="4" w:space="0" w:color="auto"/>
            </w:tcBorders>
            <w:shd w:val="clear" w:color="auto" w:fill="auto"/>
            <w:vAlign w:val="bottom"/>
            <w:hideMark/>
          </w:tcPr>
          <w:p w14:paraId="1D08690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72A2773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A9EE320"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dylowanki na szlaku zrywkowym</w:t>
            </w:r>
          </w:p>
        </w:tc>
        <w:tc>
          <w:tcPr>
            <w:tcW w:w="1120" w:type="dxa"/>
            <w:tcBorders>
              <w:top w:val="nil"/>
              <w:left w:val="nil"/>
              <w:bottom w:val="single" w:sz="4" w:space="0" w:color="auto"/>
              <w:right w:val="single" w:sz="4" w:space="0" w:color="auto"/>
            </w:tcBorders>
            <w:shd w:val="clear" w:color="auto" w:fill="auto"/>
            <w:vAlign w:val="bottom"/>
            <w:hideMark/>
          </w:tcPr>
          <w:p w14:paraId="6C7C27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WYK-DYL</w:t>
            </w:r>
          </w:p>
        </w:tc>
        <w:tc>
          <w:tcPr>
            <w:tcW w:w="840" w:type="dxa"/>
            <w:tcBorders>
              <w:top w:val="nil"/>
              <w:left w:val="nil"/>
              <w:bottom w:val="single" w:sz="4" w:space="0" w:color="auto"/>
              <w:right w:val="single" w:sz="4" w:space="0" w:color="auto"/>
            </w:tcBorders>
            <w:shd w:val="clear" w:color="auto" w:fill="auto"/>
            <w:vAlign w:val="bottom"/>
            <w:hideMark/>
          </w:tcPr>
          <w:p w14:paraId="7211BF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w:t>
            </w:r>
          </w:p>
        </w:tc>
        <w:tc>
          <w:tcPr>
            <w:tcW w:w="1120" w:type="dxa"/>
            <w:tcBorders>
              <w:top w:val="nil"/>
              <w:left w:val="nil"/>
              <w:bottom w:val="single" w:sz="4" w:space="0" w:color="auto"/>
              <w:right w:val="single" w:sz="4" w:space="0" w:color="auto"/>
            </w:tcBorders>
            <w:shd w:val="clear" w:color="auto" w:fill="auto"/>
            <w:vAlign w:val="bottom"/>
            <w:hideMark/>
          </w:tcPr>
          <w:p w14:paraId="2DE2A0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w:t>
            </w:r>
          </w:p>
        </w:tc>
        <w:tc>
          <w:tcPr>
            <w:tcW w:w="1320" w:type="dxa"/>
            <w:tcBorders>
              <w:top w:val="nil"/>
              <w:left w:val="nil"/>
              <w:bottom w:val="single" w:sz="4" w:space="0" w:color="auto"/>
              <w:right w:val="single" w:sz="4" w:space="0" w:color="auto"/>
            </w:tcBorders>
            <w:shd w:val="clear" w:color="auto" w:fill="auto"/>
            <w:vAlign w:val="bottom"/>
            <w:hideMark/>
          </w:tcPr>
          <w:p w14:paraId="6A4120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WYK-DYL</w:t>
            </w:r>
          </w:p>
        </w:tc>
        <w:tc>
          <w:tcPr>
            <w:tcW w:w="1080" w:type="dxa"/>
            <w:tcBorders>
              <w:top w:val="nil"/>
              <w:left w:val="nil"/>
              <w:bottom w:val="single" w:sz="4" w:space="0" w:color="auto"/>
              <w:right w:val="single" w:sz="4" w:space="0" w:color="auto"/>
            </w:tcBorders>
            <w:shd w:val="clear" w:color="auto" w:fill="auto"/>
            <w:vAlign w:val="bottom"/>
            <w:hideMark/>
          </w:tcPr>
          <w:p w14:paraId="5F8B009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781F848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DC59649"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szlaku operacyjnego w warunkach górskich</w:t>
            </w:r>
          </w:p>
        </w:tc>
        <w:tc>
          <w:tcPr>
            <w:tcW w:w="1120" w:type="dxa"/>
            <w:tcBorders>
              <w:top w:val="nil"/>
              <w:left w:val="nil"/>
              <w:bottom w:val="single" w:sz="4" w:space="0" w:color="auto"/>
              <w:right w:val="single" w:sz="4" w:space="0" w:color="auto"/>
            </w:tcBorders>
            <w:shd w:val="clear" w:color="auto" w:fill="auto"/>
            <w:vAlign w:val="bottom"/>
            <w:hideMark/>
          </w:tcPr>
          <w:p w14:paraId="002345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SZLG</w:t>
            </w:r>
          </w:p>
        </w:tc>
        <w:tc>
          <w:tcPr>
            <w:tcW w:w="840" w:type="dxa"/>
            <w:tcBorders>
              <w:top w:val="nil"/>
              <w:left w:val="nil"/>
              <w:bottom w:val="single" w:sz="4" w:space="0" w:color="auto"/>
              <w:right w:val="single" w:sz="4" w:space="0" w:color="auto"/>
            </w:tcBorders>
            <w:shd w:val="clear" w:color="auto" w:fill="auto"/>
            <w:vAlign w:val="bottom"/>
            <w:hideMark/>
          </w:tcPr>
          <w:p w14:paraId="643447B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w:t>
            </w:r>
          </w:p>
        </w:tc>
        <w:tc>
          <w:tcPr>
            <w:tcW w:w="1120" w:type="dxa"/>
            <w:tcBorders>
              <w:top w:val="nil"/>
              <w:left w:val="nil"/>
              <w:bottom w:val="single" w:sz="4" w:space="0" w:color="auto"/>
              <w:right w:val="single" w:sz="4" w:space="0" w:color="auto"/>
            </w:tcBorders>
            <w:shd w:val="clear" w:color="auto" w:fill="auto"/>
            <w:vAlign w:val="bottom"/>
            <w:hideMark/>
          </w:tcPr>
          <w:p w14:paraId="44B165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w:t>
            </w:r>
          </w:p>
        </w:tc>
        <w:tc>
          <w:tcPr>
            <w:tcW w:w="1320" w:type="dxa"/>
            <w:tcBorders>
              <w:top w:val="nil"/>
              <w:left w:val="nil"/>
              <w:bottom w:val="single" w:sz="4" w:space="0" w:color="auto"/>
              <w:right w:val="single" w:sz="4" w:space="0" w:color="auto"/>
            </w:tcBorders>
            <w:shd w:val="clear" w:color="auto" w:fill="auto"/>
            <w:vAlign w:val="bottom"/>
            <w:hideMark/>
          </w:tcPr>
          <w:p w14:paraId="647E4C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SZLG</w:t>
            </w:r>
          </w:p>
        </w:tc>
        <w:tc>
          <w:tcPr>
            <w:tcW w:w="1080" w:type="dxa"/>
            <w:tcBorders>
              <w:top w:val="nil"/>
              <w:left w:val="nil"/>
              <w:bottom w:val="single" w:sz="4" w:space="0" w:color="auto"/>
              <w:right w:val="single" w:sz="4" w:space="0" w:color="auto"/>
            </w:tcBorders>
            <w:shd w:val="clear" w:color="auto" w:fill="auto"/>
            <w:vAlign w:val="bottom"/>
            <w:hideMark/>
          </w:tcPr>
          <w:p w14:paraId="5C4903B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0B4612E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C2CFA99" w14:textId="77777777" w:rsidR="00C9346D" w:rsidRPr="00C9346D" w:rsidRDefault="00C9346D" w:rsidP="00C9346D">
            <w:pPr>
              <w:spacing w:after="24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szlaku operacyjnego w warunkach nizinnych</w:t>
            </w:r>
          </w:p>
        </w:tc>
        <w:tc>
          <w:tcPr>
            <w:tcW w:w="1120" w:type="dxa"/>
            <w:tcBorders>
              <w:top w:val="nil"/>
              <w:left w:val="nil"/>
              <w:bottom w:val="single" w:sz="4" w:space="0" w:color="auto"/>
              <w:right w:val="single" w:sz="4" w:space="0" w:color="auto"/>
            </w:tcBorders>
            <w:shd w:val="clear" w:color="auto" w:fill="auto"/>
            <w:vAlign w:val="bottom"/>
            <w:hideMark/>
          </w:tcPr>
          <w:p w14:paraId="1496B6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SZLN</w:t>
            </w:r>
          </w:p>
        </w:tc>
        <w:tc>
          <w:tcPr>
            <w:tcW w:w="840" w:type="dxa"/>
            <w:tcBorders>
              <w:top w:val="nil"/>
              <w:left w:val="nil"/>
              <w:bottom w:val="single" w:sz="4" w:space="0" w:color="auto"/>
              <w:right w:val="single" w:sz="4" w:space="0" w:color="auto"/>
            </w:tcBorders>
            <w:shd w:val="clear" w:color="auto" w:fill="auto"/>
            <w:vAlign w:val="bottom"/>
            <w:hideMark/>
          </w:tcPr>
          <w:p w14:paraId="74E9A3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w:t>
            </w:r>
          </w:p>
        </w:tc>
        <w:tc>
          <w:tcPr>
            <w:tcW w:w="1120" w:type="dxa"/>
            <w:tcBorders>
              <w:top w:val="nil"/>
              <w:left w:val="nil"/>
              <w:bottom w:val="single" w:sz="4" w:space="0" w:color="auto"/>
              <w:right w:val="single" w:sz="4" w:space="0" w:color="auto"/>
            </w:tcBorders>
            <w:shd w:val="clear" w:color="auto" w:fill="auto"/>
            <w:vAlign w:val="bottom"/>
            <w:hideMark/>
          </w:tcPr>
          <w:p w14:paraId="4233EF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w:t>
            </w:r>
          </w:p>
        </w:tc>
        <w:tc>
          <w:tcPr>
            <w:tcW w:w="1320" w:type="dxa"/>
            <w:tcBorders>
              <w:top w:val="nil"/>
              <w:left w:val="nil"/>
              <w:bottom w:val="single" w:sz="4" w:space="0" w:color="auto"/>
              <w:right w:val="single" w:sz="4" w:space="0" w:color="auto"/>
            </w:tcBorders>
            <w:shd w:val="clear" w:color="auto" w:fill="auto"/>
            <w:vAlign w:val="bottom"/>
            <w:hideMark/>
          </w:tcPr>
          <w:p w14:paraId="5D8733A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SZLN</w:t>
            </w:r>
          </w:p>
        </w:tc>
        <w:tc>
          <w:tcPr>
            <w:tcW w:w="1080" w:type="dxa"/>
            <w:tcBorders>
              <w:top w:val="nil"/>
              <w:left w:val="nil"/>
              <w:bottom w:val="single" w:sz="4" w:space="0" w:color="auto"/>
              <w:right w:val="single" w:sz="4" w:space="0" w:color="auto"/>
            </w:tcBorders>
            <w:shd w:val="clear" w:color="auto" w:fill="auto"/>
            <w:vAlign w:val="bottom"/>
            <w:hideMark/>
          </w:tcPr>
          <w:p w14:paraId="26D66DF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r>
      <w:tr w:rsidR="00C9346D" w:rsidRPr="00C9346D" w14:paraId="5A99476E"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1A4EC2F1"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5. Oczyszczanie powierzchni</w:t>
            </w:r>
          </w:p>
        </w:tc>
      </w:tr>
      <w:tr w:rsidR="00C9346D" w:rsidRPr="00C9346D" w14:paraId="263A11A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556236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Mechaniczne wywożenie pozostałości drzewnych (ciągnikiem)</w:t>
            </w:r>
          </w:p>
        </w:tc>
        <w:tc>
          <w:tcPr>
            <w:tcW w:w="1120" w:type="dxa"/>
            <w:tcBorders>
              <w:top w:val="nil"/>
              <w:left w:val="nil"/>
              <w:bottom w:val="single" w:sz="4" w:space="0" w:color="auto"/>
              <w:right w:val="single" w:sz="4" w:space="0" w:color="auto"/>
            </w:tcBorders>
            <w:shd w:val="clear" w:color="auto" w:fill="auto"/>
            <w:vAlign w:val="bottom"/>
            <w:hideMark/>
          </w:tcPr>
          <w:p w14:paraId="1499C5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 MECH</w:t>
            </w:r>
          </w:p>
        </w:tc>
        <w:tc>
          <w:tcPr>
            <w:tcW w:w="840" w:type="dxa"/>
            <w:tcBorders>
              <w:top w:val="nil"/>
              <w:left w:val="nil"/>
              <w:bottom w:val="single" w:sz="4" w:space="0" w:color="auto"/>
              <w:right w:val="single" w:sz="4" w:space="0" w:color="auto"/>
            </w:tcBorders>
            <w:shd w:val="clear" w:color="auto" w:fill="auto"/>
            <w:vAlign w:val="bottom"/>
            <w:hideMark/>
          </w:tcPr>
          <w:p w14:paraId="6A3F21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w:t>
            </w:r>
          </w:p>
        </w:tc>
        <w:tc>
          <w:tcPr>
            <w:tcW w:w="1120" w:type="dxa"/>
            <w:tcBorders>
              <w:top w:val="nil"/>
              <w:left w:val="nil"/>
              <w:bottom w:val="single" w:sz="4" w:space="0" w:color="auto"/>
              <w:right w:val="single" w:sz="4" w:space="0" w:color="auto"/>
            </w:tcBorders>
            <w:shd w:val="clear" w:color="auto" w:fill="auto"/>
            <w:vAlign w:val="bottom"/>
            <w:hideMark/>
          </w:tcPr>
          <w:p w14:paraId="12E1FE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M3P</w:t>
            </w:r>
          </w:p>
        </w:tc>
        <w:tc>
          <w:tcPr>
            <w:tcW w:w="1320" w:type="dxa"/>
            <w:tcBorders>
              <w:top w:val="nil"/>
              <w:left w:val="nil"/>
              <w:bottom w:val="single" w:sz="4" w:space="0" w:color="auto"/>
              <w:right w:val="single" w:sz="4" w:space="0" w:color="auto"/>
            </w:tcBorders>
            <w:shd w:val="clear" w:color="auto" w:fill="auto"/>
            <w:vAlign w:val="bottom"/>
            <w:hideMark/>
          </w:tcPr>
          <w:p w14:paraId="02F502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 MECH</w:t>
            </w:r>
          </w:p>
        </w:tc>
        <w:tc>
          <w:tcPr>
            <w:tcW w:w="1080" w:type="dxa"/>
            <w:tcBorders>
              <w:top w:val="nil"/>
              <w:left w:val="nil"/>
              <w:bottom w:val="single" w:sz="4" w:space="0" w:color="auto"/>
              <w:right w:val="single" w:sz="4" w:space="0" w:color="auto"/>
            </w:tcBorders>
            <w:shd w:val="clear" w:color="auto" w:fill="auto"/>
            <w:vAlign w:val="bottom"/>
            <w:hideMark/>
          </w:tcPr>
          <w:p w14:paraId="0C80048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w:t>
            </w:r>
          </w:p>
        </w:tc>
      </w:tr>
      <w:tr w:rsidR="00C9346D" w:rsidRPr="00C9346D" w14:paraId="66C23D2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CC4DC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Oczyszczanie powierzchni leśnych z gałęzi i innych pozostałości drzewnych przy użyciu zgrabiarki</w:t>
            </w:r>
          </w:p>
        </w:tc>
        <w:tc>
          <w:tcPr>
            <w:tcW w:w="1120" w:type="dxa"/>
            <w:tcBorders>
              <w:top w:val="nil"/>
              <w:left w:val="nil"/>
              <w:bottom w:val="single" w:sz="4" w:space="0" w:color="auto"/>
              <w:right w:val="single" w:sz="4" w:space="0" w:color="auto"/>
            </w:tcBorders>
            <w:shd w:val="clear" w:color="auto" w:fill="auto"/>
            <w:vAlign w:val="bottom"/>
            <w:hideMark/>
          </w:tcPr>
          <w:p w14:paraId="474CE4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PORZ-GRAB</w:t>
            </w:r>
          </w:p>
        </w:tc>
        <w:tc>
          <w:tcPr>
            <w:tcW w:w="840" w:type="dxa"/>
            <w:tcBorders>
              <w:top w:val="nil"/>
              <w:left w:val="nil"/>
              <w:bottom w:val="single" w:sz="4" w:space="0" w:color="auto"/>
              <w:right w:val="single" w:sz="4" w:space="0" w:color="auto"/>
            </w:tcBorders>
            <w:shd w:val="clear" w:color="auto" w:fill="auto"/>
            <w:vAlign w:val="bottom"/>
            <w:hideMark/>
          </w:tcPr>
          <w:p w14:paraId="6BEA90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w:t>
            </w:r>
          </w:p>
        </w:tc>
        <w:tc>
          <w:tcPr>
            <w:tcW w:w="1120" w:type="dxa"/>
            <w:tcBorders>
              <w:top w:val="nil"/>
              <w:left w:val="nil"/>
              <w:bottom w:val="single" w:sz="4" w:space="0" w:color="auto"/>
              <w:right w:val="single" w:sz="4" w:space="0" w:color="auto"/>
            </w:tcBorders>
            <w:shd w:val="clear" w:color="auto" w:fill="auto"/>
            <w:vAlign w:val="bottom"/>
            <w:hideMark/>
          </w:tcPr>
          <w:p w14:paraId="20B9F2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89DFB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PORZ-GRAB</w:t>
            </w:r>
          </w:p>
        </w:tc>
        <w:tc>
          <w:tcPr>
            <w:tcW w:w="1080" w:type="dxa"/>
            <w:tcBorders>
              <w:top w:val="nil"/>
              <w:left w:val="nil"/>
              <w:bottom w:val="single" w:sz="4" w:space="0" w:color="auto"/>
              <w:right w:val="single" w:sz="4" w:space="0" w:color="auto"/>
            </w:tcBorders>
            <w:shd w:val="clear" w:color="auto" w:fill="auto"/>
            <w:vAlign w:val="bottom"/>
            <w:hideMark/>
          </w:tcPr>
          <w:p w14:paraId="7FC2945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r>
      <w:tr w:rsidR="00C9346D" w:rsidRPr="00C9346D" w14:paraId="54EB7445" w14:textId="77777777" w:rsidTr="00C9346D">
        <w:trPr>
          <w:trHeight w:val="145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4B0CFC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Oczyszczanie zrębów, gruntów porolnych, halizn i płazowin  oraz drzewostanów planowanych do wprowadzenie drugiego piętra ze zbędnych podrostów, odrośli, krzewów i krzewinek poprzez wycinanie i wynoszenie lub spychanie wyciętego materiału - dla 100% pokrycia powierzchni</w:t>
            </w:r>
          </w:p>
        </w:tc>
        <w:tc>
          <w:tcPr>
            <w:tcW w:w="1120" w:type="dxa"/>
            <w:tcBorders>
              <w:top w:val="nil"/>
              <w:left w:val="nil"/>
              <w:bottom w:val="single" w:sz="4" w:space="0" w:color="auto"/>
              <w:right w:val="single" w:sz="4" w:space="0" w:color="auto"/>
            </w:tcBorders>
            <w:shd w:val="clear" w:color="auto" w:fill="auto"/>
            <w:vAlign w:val="bottom"/>
            <w:hideMark/>
          </w:tcPr>
          <w:p w14:paraId="4E1F80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PORZ&gt;100</w:t>
            </w:r>
          </w:p>
        </w:tc>
        <w:tc>
          <w:tcPr>
            <w:tcW w:w="840" w:type="dxa"/>
            <w:tcBorders>
              <w:top w:val="nil"/>
              <w:left w:val="nil"/>
              <w:bottom w:val="single" w:sz="4" w:space="0" w:color="auto"/>
              <w:right w:val="single" w:sz="4" w:space="0" w:color="auto"/>
            </w:tcBorders>
            <w:shd w:val="clear" w:color="auto" w:fill="auto"/>
            <w:vAlign w:val="bottom"/>
            <w:hideMark/>
          </w:tcPr>
          <w:p w14:paraId="299CEF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w:t>
            </w:r>
          </w:p>
        </w:tc>
        <w:tc>
          <w:tcPr>
            <w:tcW w:w="1120" w:type="dxa"/>
            <w:tcBorders>
              <w:top w:val="nil"/>
              <w:left w:val="nil"/>
              <w:bottom w:val="single" w:sz="4" w:space="0" w:color="auto"/>
              <w:right w:val="single" w:sz="4" w:space="0" w:color="auto"/>
            </w:tcBorders>
            <w:shd w:val="clear" w:color="auto" w:fill="auto"/>
            <w:vAlign w:val="bottom"/>
            <w:hideMark/>
          </w:tcPr>
          <w:p w14:paraId="04AA14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BD6B7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PORZ&gt;100</w:t>
            </w:r>
          </w:p>
        </w:tc>
        <w:tc>
          <w:tcPr>
            <w:tcW w:w="1080" w:type="dxa"/>
            <w:tcBorders>
              <w:top w:val="nil"/>
              <w:left w:val="nil"/>
              <w:bottom w:val="single" w:sz="4" w:space="0" w:color="auto"/>
              <w:right w:val="single" w:sz="4" w:space="0" w:color="auto"/>
            </w:tcBorders>
            <w:shd w:val="clear" w:color="auto" w:fill="auto"/>
            <w:vAlign w:val="bottom"/>
            <w:hideMark/>
          </w:tcPr>
          <w:p w14:paraId="475CF9E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w:t>
            </w:r>
          </w:p>
        </w:tc>
      </w:tr>
      <w:tr w:rsidR="00C9346D" w:rsidRPr="00C9346D" w14:paraId="17E44AF9" w14:textId="77777777" w:rsidTr="00C9346D">
        <w:trPr>
          <w:trHeight w:val="145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7D870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Oczyszczanie zrębów, gruntów porolnych, halizn i płazowin oraz drzewostanów planowanych do wprowadzenie drugiego piętra  ze zbędnych podrostów, odrośli, krzewów i krzewinek poprzez wycinanie bez wynoszenia i układania - dla 100% pokrycia powierzchni</w:t>
            </w:r>
          </w:p>
        </w:tc>
        <w:tc>
          <w:tcPr>
            <w:tcW w:w="1120" w:type="dxa"/>
            <w:tcBorders>
              <w:top w:val="nil"/>
              <w:left w:val="nil"/>
              <w:bottom w:val="single" w:sz="4" w:space="0" w:color="auto"/>
              <w:right w:val="single" w:sz="4" w:space="0" w:color="auto"/>
            </w:tcBorders>
            <w:shd w:val="clear" w:color="auto" w:fill="auto"/>
            <w:vAlign w:val="bottom"/>
            <w:hideMark/>
          </w:tcPr>
          <w:p w14:paraId="75518B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PORZB&gt;100</w:t>
            </w:r>
          </w:p>
        </w:tc>
        <w:tc>
          <w:tcPr>
            <w:tcW w:w="840" w:type="dxa"/>
            <w:tcBorders>
              <w:top w:val="nil"/>
              <w:left w:val="nil"/>
              <w:bottom w:val="single" w:sz="4" w:space="0" w:color="auto"/>
              <w:right w:val="single" w:sz="4" w:space="0" w:color="auto"/>
            </w:tcBorders>
            <w:shd w:val="clear" w:color="auto" w:fill="auto"/>
            <w:vAlign w:val="bottom"/>
            <w:hideMark/>
          </w:tcPr>
          <w:p w14:paraId="544EA5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w:t>
            </w:r>
          </w:p>
        </w:tc>
        <w:tc>
          <w:tcPr>
            <w:tcW w:w="1120" w:type="dxa"/>
            <w:tcBorders>
              <w:top w:val="nil"/>
              <w:left w:val="nil"/>
              <w:bottom w:val="single" w:sz="4" w:space="0" w:color="auto"/>
              <w:right w:val="single" w:sz="4" w:space="0" w:color="auto"/>
            </w:tcBorders>
            <w:shd w:val="clear" w:color="auto" w:fill="auto"/>
            <w:vAlign w:val="bottom"/>
            <w:hideMark/>
          </w:tcPr>
          <w:p w14:paraId="6829DD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92C5B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PORZB&gt;100</w:t>
            </w:r>
          </w:p>
        </w:tc>
        <w:tc>
          <w:tcPr>
            <w:tcW w:w="1080" w:type="dxa"/>
            <w:tcBorders>
              <w:top w:val="nil"/>
              <w:left w:val="nil"/>
              <w:bottom w:val="single" w:sz="4" w:space="0" w:color="auto"/>
              <w:right w:val="single" w:sz="4" w:space="0" w:color="auto"/>
            </w:tcBorders>
            <w:shd w:val="clear" w:color="auto" w:fill="auto"/>
            <w:vAlign w:val="bottom"/>
            <w:hideMark/>
          </w:tcPr>
          <w:p w14:paraId="25ADCED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w:t>
            </w:r>
          </w:p>
        </w:tc>
      </w:tr>
      <w:tr w:rsidR="00C9346D" w:rsidRPr="00C9346D" w14:paraId="6C4F108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C1CEF8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Porządkowanie zrębów z pozostałości drzewnych - mechaniczne</w:t>
            </w:r>
          </w:p>
        </w:tc>
        <w:tc>
          <w:tcPr>
            <w:tcW w:w="1120" w:type="dxa"/>
            <w:tcBorders>
              <w:top w:val="nil"/>
              <w:left w:val="nil"/>
              <w:bottom w:val="single" w:sz="4" w:space="0" w:color="auto"/>
              <w:right w:val="single" w:sz="4" w:space="0" w:color="auto"/>
            </w:tcBorders>
            <w:shd w:val="clear" w:color="auto" w:fill="auto"/>
            <w:vAlign w:val="bottom"/>
            <w:hideMark/>
          </w:tcPr>
          <w:p w14:paraId="6D1DC2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PORZ-ZRB</w:t>
            </w:r>
          </w:p>
        </w:tc>
        <w:tc>
          <w:tcPr>
            <w:tcW w:w="840" w:type="dxa"/>
            <w:tcBorders>
              <w:top w:val="nil"/>
              <w:left w:val="nil"/>
              <w:bottom w:val="single" w:sz="4" w:space="0" w:color="auto"/>
              <w:right w:val="single" w:sz="4" w:space="0" w:color="auto"/>
            </w:tcBorders>
            <w:shd w:val="clear" w:color="auto" w:fill="auto"/>
            <w:vAlign w:val="bottom"/>
            <w:hideMark/>
          </w:tcPr>
          <w:p w14:paraId="29CC7A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w:t>
            </w:r>
          </w:p>
        </w:tc>
        <w:tc>
          <w:tcPr>
            <w:tcW w:w="1120" w:type="dxa"/>
            <w:tcBorders>
              <w:top w:val="nil"/>
              <w:left w:val="nil"/>
              <w:bottom w:val="single" w:sz="4" w:space="0" w:color="auto"/>
              <w:right w:val="single" w:sz="4" w:space="0" w:color="auto"/>
            </w:tcBorders>
            <w:shd w:val="clear" w:color="auto" w:fill="auto"/>
            <w:vAlign w:val="bottom"/>
            <w:hideMark/>
          </w:tcPr>
          <w:p w14:paraId="24858B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23DBEE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 ZRB&lt;150</w:t>
            </w:r>
          </w:p>
        </w:tc>
        <w:tc>
          <w:tcPr>
            <w:tcW w:w="1080" w:type="dxa"/>
            <w:tcBorders>
              <w:top w:val="nil"/>
              <w:left w:val="nil"/>
              <w:bottom w:val="single" w:sz="4" w:space="0" w:color="auto"/>
              <w:right w:val="single" w:sz="4" w:space="0" w:color="auto"/>
            </w:tcBorders>
            <w:shd w:val="clear" w:color="auto" w:fill="auto"/>
            <w:vAlign w:val="bottom"/>
            <w:hideMark/>
          </w:tcPr>
          <w:p w14:paraId="05D2352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r>
      <w:tr w:rsidR="00C9346D" w:rsidRPr="00C9346D" w14:paraId="50143F6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03B18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Porządkowanie zrębów z pozostałości drzewnych - mechaniczne</w:t>
            </w:r>
          </w:p>
        </w:tc>
        <w:tc>
          <w:tcPr>
            <w:tcW w:w="1120" w:type="dxa"/>
            <w:tcBorders>
              <w:top w:val="nil"/>
              <w:left w:val="nil"/>
              <w:bottom w:val="single" w:sz="4" w:space="0" w:color="auto"/>
              <w:right w:val="single" w:sz="4" w:space="0" w:color="auto"/>
            </w:tcBorders>
            <w:shd w:val="clear" w:color="auto" w:fill="auto"/>
            <w:vAlign w:val="bottom"/>
            <w:hideMark/>
          </w:tcPr>
          <w:p w14:paraId="662930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PORZ-ZRB</w:t>
            </w:r>
          </w:p>
        </w:tc>
        <w:tc>
          <w:tcPr>
            <w:tcW w:w="840" w:type="dxa"/>
            <w:tcBorders>
              <w:top w:val="nil"/>
              <w:left w:val="nil"/>
              <w:bottom w:val="single" w:sz="4" w:space="0" w:color="auto"/>
              <w:right w:val="single" w:sz="4" w:space="0" w:color="auto"/>
            </w:tcBorders>
            <w:shd w:val="clear" w:color="auto" w:fill="auto"/>
            <w:vAlign w:val="bottom"/>
            <w:hideMark/>
          </w:tcPr>
          <w:p w14:paraId="55435F4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w:t>
            </w:r>
          </w:p>
        </w:tc>
        <w:tc>
          <w:tcPr>
            <w:tcW w:w="1120" w:type="dxa"/>
            <w:tcBorders>
              <w:top w:val="nil"/>
              <w:left w:val="nil"/>
              <w:bottom w:val="single" w:sz="4" w:space="0" w:color="auto"/>
              <w:right w:val="single" w:sz="4" w:space="0" w:color="auto"/>
            </w:tcBorders>
            <w:shd w:val="clear" w:color="auto" w:fill="auto"/>
            <w:vAlign w:val="bottom"/>
            <w:hideMark/>
          </w:tcPr>
          <w:p w14:paraId="14AA0E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AF9BA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 ZRB&lt;250</w:t>
            </w:r>
          </w:p>
        </w:tc>
        <w:tc>
          <w:tcPr>
            <w:tcW w:w="1080" w:type="dxa"/>
            <w:tcBorders>
              <w:top w:val="nil"/>
              <w:left w:val="nil"/>
              <w:bottom w:val="single" w:sz="4" w:space="0" w:color="auto"/>
              <w:right w:val="single" w:sz="4" w:space="0" w:color="auto"/>
            </w:tcBorders>
            <w:shd w:val="clear" w:color="auto" w:fill="auto"/>
            <w:vAlign w:val="bottom"/>
            <w:hideMark/>
          </w:tcPr>
          <w:p w14:paraId="3974C77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r>
      <w:tr w:rsidR="00C9346D" w:rsidRPr="00C9346D" w14:paraId="6E4F7F6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3D1F8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Porządkowanie zrębów z pozostałości drzewnych - mechaniczne</w:t>
            </w:r>
          </w:p>
        </w:tc>
        <w:tc>
          <w:tcPr>
            <w:tcW w:w="1120" w:type="dxa"/>
            <w:tcBorders>
              <w:top w:val="nil"/>
              <w:left w:val="nil"/>
              <w:bottom w:val="single" w:sz="4" w:space="0" w:color="auto"/>
              <w:right w:val="single" w:sz="4" w:space="0" w:color="auto"/>
            </w:tcBorders>
            <w:shd w:val="clear" w:color="auto" w:fill="auto"/>
            <w:vAlign w:val="bottom"/>
            <w:hideMark/>
          </w:tcPr>
          <w:p w14:paraId="1931D1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PORZ-ZRB</w:t>
            </w:r>
          </w:p>
        </w:tc>
        <w:tc>
          <w:tcPr>
            <w:tcW w:w="840" w:type="dxa"/>
            <w:tcBorders>
              <w:top w:val="nil"/>
              <w:left w:val="nil"/>
              <w:bottom w:val="single" w:sz="4" w:space="0" w:color="auto"/>
              <w:right w:val="single" w:sz="4" w:space="0" w:color="auto"/>
            </w:tcBorders>
            <w:shd w:val="clear" w:color="auto" w:fill="auto"/>
            <w:vAlign w:val="bottom"/>
            <w:hideMark/>
          </w:tcPr>
          <w:p w14:paraId="2739C4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w:t>
            </w:r>
          </w:p>
        </w:tc>
        <w:tc>
          <w:tcPr>
            <w:tcW w:w="1120" w:type="dxa"/>
            <w:tcBorders>
              <w:top w:val="nil"/>
              <w:left w:val="nil"/>
              <w:bottom w:val="single" w:sz="4" w:space="0" w:color="auto"/>
              <w:right w:val="single" w:sz="4" w:space="0" w:color="auto"/>
            </w:tcBorders>
            <w:shd w:val="clear" w:color="auto" w:fill="auto"/>
            <w:vAlign w:val="bottom"/>
            <w:hideMark/>
          </w:tcPr>
          <w:p w14:paraId="6E4211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79BA7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 ZRB&gt;250</w:t>
            </w:r>
          </w:p>
        </w:tc>
        <w:tc>
          <w:tcPr>
            <w:tcW w:w="1080" w:type="dxa"/>
            <w:tcBorders>
              <w:top w:val="nil"/>
              <w:left w:val="nil"/>
              <w:bottom w:val="single" w:sz="4" w:space="0" w:color="auto"/>
              <w:right w:val="single" w:sz="4" w:space="0" w:color="auto"/>
            </w:tcBorders>
            <w:shd w:val="clear" w:color="auto" w:fill="auto"/>
            <w:vAlign w:val="bottom"/>
            <w:hideMark/>
          </w:tcPr>
          <w:p w14:paraId="297E535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r>
      <w:tr w:rsidR="00C9346D" w:rsidRPr="00C9346D" w14:paraId="10F13577"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7AD6791D"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6. Znoszenie i układanie pozostałości</w:t>
            </w:r>
          </w:p>
        </w:tc>
      </w:tr>
      <w:tr w:rsidR="00C9346D" w:rsidRPr="00C9346D" w14:paraId="5379A5E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09CC7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Wynoszenie i układanie pozostałości drzewnych w stosy niewymiarowe</w:t>
            </w:r>
          </w:p>
        </w:tc>
        <w:tc>
          <w:tcPr>
            <w:tcW w:w="1120" w:type="dxa"/>
            <w:tcBorders>
              <w:top w:val="nil"/>
              <w:left w:val="nil"/>
              <w:bottom w:val="single" w:sz="4" w:space="0" w:color="auto"/>
              <w:right w:val="single" w:sz="4" w:space="0" w:color="auto"/>
            </w:tcBorders>
            <w:shd w:val="clear" w:color="auto" w:fill="auto"/>
            <w:vAlign w:val="bottom"/>
            <w:hideMark/>
          </w:tcPr>
          <w:p w14:paraId="6996FA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PORZ-STOS</w:t>
            </w:r>
          </w:p>
        </w:tc>
        <w:tc>
          <w:tcPr>
            <w:tcW w:w="840" w:type="dxa"/>
            <w:tcBorders>
              <w:top w:val="nil"/>
              <w:left w:val="nil"/>
              <w:bottom w:val="single" w:sz="4" w:space="0" w:color="auto"/>
              <w:right w:val="single" w:sz="4" w:space="0" w:color="auto"/>
            </w:tcBorders>
            <w:shd w:val="clear" w:color="auto" w:fill="auto"/>
            <w:vAlign w:val="bottom"/>
            <w:hideMark/>
          </w:tcPr>
          <w:p w14:paraId="601750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w:t>
            </w:r>
          </w:p>
        </w:tc>
        <w:tc>
          <w:tcPr>
            <w:tcW w:w="1120" w:type="dxa"/>
            <w:tcBorders>
              <w:top w:val="nil"/>
              <w:left w:val="nil"/>
              <w:bottom w:val="single" w:sz="4" w:space="0" w:color="auto"/>
              <w:right w:val="single" w:sz="4" w:space="0" w:color="auto"/>
            </w:tcBorders>
            <w:shd w:val="clear" w:color="auto" w:fill="auto"/>
            <w:vAlign w:val="bottom"/>
            <w:hideMark/>
          </w:tcPr>
          <w:p w14:paraId="79778D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M3P</w:t>
            </w:r>
          </w:p>
        </w:tc>
        <w:tc>
          <w:tcPr>
            <w:tcW w:w="1320" w:type="dxa"/>
            <w:tcBorders>
              <w:top w:val="nil"/>
              <w:left w:val="nil"/>
              <w:bottom w:val="single" w:sz="4" w:space="0" w:color="auto"/>
              <w:right w:val="single" w:sz="4" w:space="0" w:color="auto"/>
            </w:tcBorders>
            <w:shd w:val="clear" w:color="auto" w:fill="auto"/>
            <w:vAlign w:val="bottom"/>
            <w:hideMark/>
          </w:tcPr>
          <w:p w14:paraId="7A81E2A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PORZ-STOS</w:t>
            </w:r>
          </w:p>
        </w:tc>
        <w:tc>
          <w:tcPr>
            <w:tcW w:w="1080" w:type="dxa"/>
            <w:tcBorders>
              <w:top w:val="nil"/>
              <w:left w:val="nil"/>
              <w:bottom w:val="single" w:sz="4" w:space="0" w:color="auto"/>
              <w:right w:val="single" w:sz="4" w:space="0" w:color="auto"/>
            </w:tcBorders>
            <w:shd w:val="clear" w:color="auto" w:fill="auto"/>
            <w:vAlign w:val="bottom"/>
            <w:hideMark/>
          </w:tcPr>
          <w:p w14:paraId="63E140A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w:t>
            </w:r>
          </w:p>
        </w:tc>
      </w:tr>
      <w:tr w:rsidR="00C9346D" w:rsidRPr="00C9346D" w14:paraId="4C70B73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CDF407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Znoszenie i układanie pozostałości drzewnych do rozdrabniania</w:t>
            </w:r>
          </w:p>
        </w:tc>
        <w:tc>
          <w:tcPr>
            <w:tcW w:w="1120" w:type="dxa"/>
            <w:tcBorders>
              <w:top w:val="nil"/>
              <w:left w:val="nil"/>
              <w:bottom w:val="single" w:sz="4" w:space="0" w:color="auto"/>
              <w:right w:val="single" w:sz="4" w:space="0" w:color="auto"/>
            </w:tcBorders>
            <w:shd w:val="clear" w:color="auto" w:fill="auto"/>
            <w:vAlign w:val="bottom"/>
            <w:hideMark/>
          </w:tcPr>
          <w:p w14:paraId="1BB957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PORZ-ROZD</w:t>
            </w:r>
          </w:p>
        </w:tc>
        <w:tc>
          <w:tcPr>
            <w:tcW w:w="840" w:type="dxa"/>
            <w:tcBorders>
              <w:top w:val="nil"/>
              <w:left w:val="nil"/>
              <w:bottom w:val="single" w:sz="4" w:space="0" w:color="auto"/>
              <w:right w:val="single" w:sz="4" w:space="0" w:color="auto"/>
            </w:tcBorders>
            <w:shd w:val="clear" w:color="auto" w:fill="auto"/>
            <w:vAlign w:val="bottom"/>
            <w:hideMark/>
          </w:tcPr>
          <w:p w14:paraId="306AE2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w:t>
            </w:r>
          </w:p>
        </w:tc>
        <w:tc>
          <w:tcPr>
            <w:tcW w:w="1120" w:type="dxa"/>
            <w:tcBorders>
              <w:top w:val="nil"/>
              <w:left w:val="nil"/>
              <w:bottom w:val="single" w:sz="4" w:space="0" w:color="auto"/>
              <w:right w:val="single" w:sz="4" w:space="0" w:color="auto"/>
            </w:tcBorders>
            <w:shd w:val="clear" w:color="auto" w:fill="auto"/>
            <w:vAlign w:val="bottom"/>
            <w:hideMark/>
          </w:tcPr>
          <w:p w14:paraId="0F7FAF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M3P</w:t>
            </w:r>
          </w:p>
        </w:tc>
        <w:tc>
          <w:tcPr>
            <w:tcW w:w="1320" w:type="dxa"/>
            <w:tcBorders>
              <w:top w:val="nil"/>
              <w:left w:val="nil"/>
              <w:bottom w:val="single" w:sz="4" w:space="0" w:color="auto"/>
              <w:right w:val="single" w:sz="4" w:space="0" w:color="auto"/>
            </w:tcBorders>
            <w:shd w:val="clear" w:color="auto" w:fill="auto"/>
            <w:vAlign w:val="bottom"/>
            <w:hideMark/>
          </w:tcPr>
          <w:p w14:paraId="306A5C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PORZ-ROZD</w:t>
            </w:r>
          </w:p>
        </w:tc>
        <w:tc>
          <w:tcPr>
            <w:tcW w:w="1080" w:type="dxa"/>
            <w:tcBorders>
              <w:top w:val="nil"/>
              <w:left w:val="nil"/>
              <w:bottom w:val="single" w:sz="4" w:space="0" w:color="auto"/>
              <w:right w:val="single" w:sz="4" w:space="0" w:color="auto"/>
            </w:tcBorders>
            <w:shd w:val="clear" w:color="auto" w:fill="auto"/>
            <w:vAlign w:val="bottom"/>
            <w:hideMark/>
          </w:tcPr>
          <w:p w14:paraId="7B64287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r>
      <w:tr w:rsidR="00C9346D" w:rsidRPr="00C9346D" w14:paraId="7F944A67"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1B329BEB"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7. Wycinanie podszytów i podrostów</w:t>
            </w:r>
          </w:p>
        </w:tc>
      </w:tr>
      <w:tr w:rsidR="00C9346D" w:rsidRPr="00C9346D" w14:paraId="5802457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6F74EE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089B97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shd w:val="clear" w:color="auto" w:fill="auto"/>
            <w:vAlign w:val="bottom"/>
            <w:hideMark/>
          </w:tcPr>
          <w:p w14:paraId="540301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shd w:val="clear" w:color="auto" w:fill="auto"/>
            <w:vAlign w:val="bottom"/>
            <w:hideMark/>
          </w:tcPr>
          <w:p w14:paraId="12610E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0695B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WPOD-31N</w:t>
            </w:r>
          </w:p>
        </w:tc>
        <w:tc>
          <w:tcPr>
            <w:tcW w:w="1080" w:type="dxa"/>
            <w:tcBorders>
              <w:top w:val="nil"/>
              <w:left w:val="nil"/>
              <w:bottom w:val="single" w:sz="4" w:space="0" w:color="auto"/>
              <w:right w:val="single" w:sz="4" w:space="0" w:color="auto"/>
            </w:tcBorders>
            <w:shd w:val="clear" w:color="auto" w:fill="auto"/>
            <w:vAlign w:val="bottom"/>
            <w:hideMark/>
          </w:tcPr>
          <w:p w14:paraId="54E1082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759B7C62"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A30A2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66CE5D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shd w:val="clear" w:color="auto" w:fill="auto"/>
            <w:vAlign w:val="bottom"/>
            <w:hideMark/>
          </w:tcPr>
          <w:p w14:paraId="15F068E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shd w:val="clear" w:color="auto" w:fill="auto"/>
            <w:vAlign w:val="bottom"/>
            <w:hideMark/>
          </w:tcPr>
          <w:p w14:paraId="42F5E01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DA332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WPOD-32N</w:t>
            </w:r>
          </w:p>
        </w:tc>
        <w:tc>
          <w:tcPr>
            <w:tcW w:w="1080" w:type="dxa"/>
            <w:tcBorders>
              <w:top w:val="nil"/>
              <w:left w:val="nil"/>
              <w:bottom w:val="single" w:sz="4" w:space="0" w:color="auto"/>
              <w:right w:val="single" w:sz="4" w:space="0" w:color="auto"/>
            </w:tcBorders>
            <w:shd w:val="clear" w:color="auto" w:fill="auto"/>
            <w:vAlign w:val="bottom"/>
            <w:hideMark/>
          </w:tcPr>
          <w:p w14:paraId="28D1043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243B4D7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8FFA3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323429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shd w:val="clear" w:color="auto" w:fill="auto"/>
            <w:vAlign w:val="bottom"/>
            <w:hideMark/>
          </w:tcPr>
          <w:p w14:paraId="16207C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shd w:val="clear" w:color="auto" w:fill="auto"/>
            <w:vAlign w:val="bottom"/>
            <w:hideMark/>
          </w:tcPr>
          <w:p w14:paraId="7765A5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17CC7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WPOD-33N</w:t>
            </w:r>
          </w:p>
        </w:tc>
        <w:tc>
          <w:tcPr>
            <w:tcW w:w="1080" w:type="dxa"/>
            <w:tcBorders>
              <w:top w:val="nil"/>
              <w:left w:val="nil"/>
              <w:bottom w:val="single" w:sz="4" w:space="0" w:color="auto"/>
              <w:right w:val="single" w:sz="4" w:space="0" w:color="auto"/>
            </w:tcBorders>
            <w:shd w:val="clear" w:color="auto" w:fill="auto"/>
            <w:vAlign w:val="bottom"/>
            <w:hideMark/>
          </w:tcPr>
          <w:p w14:paraId="7B05AFE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7DE8D06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217F9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3CC380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shd w:val="clear" w:color="auto" w:fill="auto"/>
            <w:vAlign w:val="bottom"/>
            <w:hideMark/>
          </w:tcPr>
          <w:p w14:paraId="33132E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shd w:val="clear" w:color="auto" w:fill="auto"/>
            <w:vAlign w:val="bottom"/>
            <w:hideMark/>
          </w:tcPr>
          <w:p w14:paraId="01EB2F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693B7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WPOD-61N</w:t>
            </w:r>
          </w:p>
        </w:tc>
        <w:tc>
          <w:tcPr>
            <w:tcW w:w="1080" w:type="dxa"/>
            <w:tcBorders>
              <w:top w:val="nil"/>
              <w:left w:val="nil"/>
              <w:bottom w:val="single" w:sz="4" w:space="0" w:color="auto"/>
              <w:right w:val="single" w:sz="4" w:space="0" w:color="auto"/>
            </w:tcBorders>
            <w:shd w:val="clear" w:color="auto" w:fill="auto"/>
            <w:vAlign w:val="bottom"/>
            <w:hideMark/>
          </w:tcPr>
          <w:p w14:paraId="5BEF144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0628F13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79135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48CAB1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shd w:val="clear" w:color="auto" w:fill="auto"/>
            <w:vAlign w:val="bottom"/>
            <w:hideMark/>
          </w:tcPr>
          <w:p w14:paraId="22F8F6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shd w:val="clear" w:color="auto" w:fill="auto"/>
            <w:vAlign w:val="bottom"/>
            <w:hideMark/>
          </w:tcPr>
          <w:p w14:paraId="4425E3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C8434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WPOD-62N</w:t>
            </w:r>
          </w:p>
        </w:tc>
        <w:tc>
          <w:tcPr>
            <w:tcW w:w="1080" w:type="dxa"/>
            <w:tcBorders>
              <w:top w:val="nil"/>
              <w:left w:val="nil"/>
              <w:bottom w:val="single" w:sz="4" w:space="0" w:color="auto"/>
              <w:right w:val="single" w:sz="4" w:space="0" w:color="auto"/>
            </w:tcBorders>
            <w:shd w:val="clear" w:color="auto" w:fill="auto"/>
            <w:vAlign w:val="bottom"/>
            <w:hideMark/>
          </w:tcPr>
          <w:p w14:paraId="76D9373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0A1BC94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BBA54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663CE9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shd w:val="clear" w:color="auto" w:fill="auto"/>
            <w:vAlign w:val="bottom"/>
            <w:hideMark/>
          </w:tcPr>
          <w:p w14:paraId="49C7ED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shd w:val="clear" w:color="auto" w:fill="auto"/>
            <w:vAlign w:val="bottom"/>
            <w:hideMark/>
          </w:tcPr>
          <w:p w14:paraId="15F129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FC8F6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WPOD-63N</w:t>
            </w:r>
          </w:p>
        </w:tc>
        <w:tc>
          <w:tcPr>
            <w:tcW w:w="1080" w:type="dxa"/>
            <w:tcBorders>
              <w:top w:val="nil"/>
              <w:left w:val="nil"/>
              <w:bottom w:val="single" w:sz="4" w:space="0" w:color="auto"/>
              <w:right w:val="single" w:sz="4" w:space="0" w:color="auto"/>
            </w:tcBorders>
            <w:shd w:val="clear" w:color="auto" w:fill="auto"/>
            <w:vAlign w:val="bottom"/>
            <w:hideMark/>
          </w:tcPr>
          <w:p w14:paraId="3BB42C7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5019842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70635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74333E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shd w:val="clear" w:color="auto" w:fill="auto"/>
            <w:vAlign w:val="bottom"/>
            <w:hideMark/>
          </w:tcPr>
          <w:p w14:paraId="6CEB69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shd w:val="clear" w:color="auto" w:fill="auto"/>
            <w:vAlign w:val="bottom"/>
            <w:hideMark/>
          </w:tcPr>
          <w:p w14:paraId="1E3BEBF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BD7EB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WPOD&gt;61N</w:t>
            </w:r>
          </w:p>
        </w:tc>
        <w:tc>
          <w:tcPr>
            <w:tcW w:w="1080" w:type="dxa"/>
            <w:tcBorders>
              <w:top w:val="nil"/>
              <w:left w:val="nil"/>
              <w:bottom w:val="single" w:sz="4" w:space="0" w:color="auto"/>
              <w:right w:val="single" w:sz="4" w:space="0" w:color="auto"/>
            </w:tcBorders>
            <w:shd w:val="clear" w:color="auto" w:fill="auto"/>
            <w:vAlign w:val="bottom"/>
            <w:hideMark/>
          </w:tcPr>
          <w:p w14:paraId="256C8AE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5A7AF5D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DF09E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12F95F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shd w:val="clear" w:color="auto" w:fill="auto"/>
            <w:vAlign w:val="bottom"/>
            <w:hideMark/>
          </w:tcPr>
          <w:p w14:paraId="03D8921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shd w:val="clear" w:color="auto" w:fill="auto"/>
            <w:vAlign w:val="bottom"/>
            <w:hideMark/>
          </w:tcPr>
          <w:p w14:paraId="266879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110EA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WPOD&gt;62N</w:t>
            </w:r>
          </w:p>
        </w:tc>
        <w:tc>
          <w:tcPr>
            <w:tcW w:w="1080" w:type="dxa"/>
            <w:tcBorders>
              <w:top w:val="nil"/>
              <w:left w:val="nil"/>
              <w:bottom w:val="single" w:sz="4" w:space="0" w:color="auto"/>
              <w:right w:val="single" w:sz="4" w:space="0" w:color="auto"/>
            </w:tcBorders>
            <w:shd w:val="clear" w:color="auto" w:fill="auto"/>
            <w:vAlign w:val="bottom"/>
            <w:hideMark/>
          </w:tcPr>
          <w:p w14:paraId="50FECFE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5F0CE24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A35E4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408E4F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N</w:t>
            </w:r>
          </w:p>
        </w:tc>
        <w:tc>
          <w:tcPr>
            <w:tcW w:w="840" w:type="dxa"/>
            <w:tcBorders>
              <w:top w:val="nil"/>
              <w:left w:val="nil"/>
              <w:bottom w:val="single" w:sz="4" w:space="0" w:color="auto"/>
              <w:right w:val="single" w:sz="4" w:space="0" w:color="auto"/>
            </w:tcBorders>
            <w:shd w:val="clear" w:color="auto" w:fill="auto"/>
            <w:vAlign w:val="bottom"/>
            <w:hideMark/>
          </w:tcPr>
          <w:p w14:paraId="2E920C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w:t>
            </w:r>
          </w:p>
        </w:tc>
        <w:tc>
          <w:tcPr>
            <w:tcW w:w="1120" w:type="dxa"/>
            <w:tcBorders>
              <w:top w:val="nil"/>
              <w:left w:val="nil"/>
              <w:bottom w:val="single" w:sz="4" w:space="0" w:color="auto"/>
              <w:right w:val="single" w:sz="4" w:space="0" w:color="auto"/>
            </w:tcBorders>
            <w:shd w:val="clear" w:color="auto" w:fill="auto"/>
            <w:vAlign w:val="bottom"/>
            <w:hideMark/>
          </w:tcPr>
          <w:p w14:paraId="33F8BC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87062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WPOD&gt;63N</w:t>
            </w:r>
          </w:p>
        </w:tc>
        <w:tc>
          <w:tcPr>
            <w:tcW w:w="1080" w:type="dxa"/>
            <w:tcBorders>
              <w:top w:val="nil"/>
              <w:left w:val="nil"/>
              <w:bottom w:val="single" w:sz="4" w:space="0" w:color="auto"/>
              <w:right w:val="single" w:sz="4" w:space="0" w:color="auto"/>
            </w:tcBorders>
            <w:shd w:val="clear" w:color="auto" w:fill="auto"/>
            <w:vAlign w:val="bottom"/>
            <w:hideMark/>
          </w:tcPr>
          <w:p w14:paraId="3A8D6FF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7C0556B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C5149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258B39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shd w:val="clear" w:color="auto" w:fill="auto"/>
            <w:vAlign w:val="bottom"/>
            <w:hideMark/>
          </w:tcPr>
          <w:p w14:paraId="6933DA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shd w:val="clear" w:color="auto" w:fill="auto"/>
            <w:vAlign w:val="bottom"/>
            <w:hideMark/>
          </w:tcPr>
          <w:p w14:paraId="05548F4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80A06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WPOD-31G</w:t>
            </w:r>
          </w:p>
        </w:tc>
        <w:tc>
          <w:tcPr>
            <w:tcW w:w="1080" w:type="dxa"/>
            <w:tcBorders>
              <w:top w:val="nil"/>
              <w:left w:val="nil"/>
              <w:bottom w:val="single" w:sz="4" w:space="0" w:color="auto"/>
              <w:right w:val="single" w:sz="4" w:space="0" w:color="auto"/>
            </w:tcBorders>
            <w:shd w:val="clear" w:color="auto" w:fill="auto"/>
            <w:vAlign w:val="bottom"/>
            <w:hideMark/>
          </w:tcPr>
          <w:p w14:paraId="53B9051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7BD222A1"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3DD758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11F20F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shd w:val="clear" w:color="auto" w:fill="auto"/>
            <w:vAlign w:val="bottom"/>
            <w:hideMark/>
          </w:tcPr>
          <w:p w14:paraId="0E4239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shd w:val="clear" w:color="auto" w:fill="auto"/>
            <w:vAlign w:val="bottom"/>
            <w:hideMark/>
          </w:tcPr>
          <w:p w14:paraId="1D9611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12C76B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WPOD-32G</w:t>
            </w:r>
          </w:p>
        </w:tc>
        <w:tc>
          <w:tcPr>
            <w:tcW w:w="1080" w:type="dxa"/>
            <w:tcBorders>
              <w:top w:val="nil"/>
              <w:left w:val="nil"/>
              <w:bottom w:val="single" w:sz="4" w:space="0" w:color="auto"/>
              <w:right w:val="single" w:sz="4" w:space="0" w:color="auto"/>
            </w:tcBorders>
            <w:shd w:val="clear" w:color="auto" w:fill="auto"/>
            <w:vAlign w:val="bottom"/>
            <w:hideMark/>
          </w:tcPr>
          <w:p w14:paraId="41D3F7B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1178957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78778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3332CD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shd w:val="clear" w:color="auto" w:fill="auto"/>
            <w:vAlign w:val="bottom"/>
            <w:hideMark/>
          </w:tcPr>
          <w:p w14:paraId="3EFCF7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shd w:val="clear" w:color="auto" w:fill="auto"/>
            <w:vAlign w:val="bottom"/>
            <w:hideMark/>
          </w:tcPr>
          <w:p w14:paraId="09A8E7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FD0486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WPOD-33G</w:t>
            </w:r>
          </w:p>
        </w:tc>
        <w:tc>
          <w:tcPr>
            <w:tcW w:w="1080" w:type="dxa"/>
            <w:tcBorders>
              <w:top w:val="nil"/>
              <w:left w:val="nil"/>
              <w:bottom w:val="single" w:sz="4" w:space="0" w:color="auto"/>
              <w:right w:val="single" w:sz="4" w:space="0" w:color="auto"/>
            </w:tcBorders>
            <w:shd w:val="clear" w:color="auto" w:fill="auto"/>
            <w:vAlign w:val="bottom"/>
            <w:hideMark/>
          </w:tcPr>
          <w:p w14:paraId="6475ACF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6FD6AC8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A0B7A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055A2E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shd w:val="clear" w:color="auto" w:fill="auto"/>
            <w:vAlign w:val="bottom"/>
            <w:hideMark/>
          </w:tcPr>
          <w:p w14:paraId="6FBC28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shd w:val="clear" w:color="auto" w:fill="auto"/>
            <w:vAlign w:val="bottom"/>
            <w:hideMark/>
          </w:tcPr>
          <w:p w14:paraId="207688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E5523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WPOD-61G</w:t>
            </w:r>
          </w:p>
        </w:tc>
        <w:tc>
          <w:tcPr>
            <w:tcW w:w="1080" w:type="dxa"/>
            <w:tcBorders>
              <w:top w:val="nil"/>
              <w:left w:val="nil"/>
              <w:bottom w:val="single" w:sz="4" w:space="0" w:color="auto"/>
              <w:right w:val="single" w:sz="4" w:space="0" w:color="auto"/>
            </w:tcBorders>
            <w:shd w:val="clear" w:color="auto" w:fill="auto"/>
            <w:vAlign w:val="bottom"/>
            <w:hideMark/>
          </w:tcPr>
          <w:p w14:paraId="2332D30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29708A4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9A684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2434FB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shd w:val="clear" w:color="auto" w:fill="auto"/>
            <w:vAlign w:val="bottom"/>
            <w:hideMark/>
          </w:tcPr>
          <w:p w14:paraId="1FA0A2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shd w:val="clear" w:color="auto" w:fill="auto"/>
            <w:vAlign w:val="bottom"/>
            <w:hideMark/>
          </w:tcPr>
          <w:p w14:paraId="708AF6F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E322A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WPOD-62G</w:t>
            </w:r>
          </w:p>
        </w:tc>
        <w:tc>
          <w:tcPr>
            <w:tcW w:w="1080" w:type="dxa"/>
            <w:tcBorders>
              <w:top w:val="nil"/>
              <w:left w:val="nil"/>
              <w:bottom w:val="single" w:sz="4" w:space="0" w:color="auto"/>
              <w:right w:val="single" w:sz="4" w:space="0" w:color="auto"/>
            </w:tcBorders>
            <w:shd w:val="clear" w:color="auto" w:fill="auto"/>
            <w:vAlign w:val="bottom"/>
            <w:hideMark/>
          </w:tcPr>
          <w:p w14:paraId="058A65D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0B34615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D754B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77D52D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shd w:val="clear" w:color="auto" w:fill="auto"/>
            <w:vAlign w:val="bottom"/>
            <w:hideMark/>
          </w:tcPr>
          <w:p w14:paraId="4831BC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shd w:val="clear" w:color="auto" w:fill="auto"/>
            <w:vAlign w:val="bottom"/>
            <w:hideMark/>
          </w:tcPr>
          <w:p w14:paraId="370D258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E6566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WPOD-63G</w:t>
            </w:r>
          </w:p>
        </w:tc>
        <w:tc>
          <w:tcPr>
            <w:tcW w:w="1080" w:type="dxa"/>
            <w:tcBorders>
              <w:top w:val="nil"/>
              <w:left w:val="nil"/>
              <w:bottom w:val="single" w:sz="4" w:space="0" w:color="auto"/>
              <w:right w:val="single" w:sz="4" w:space="0" w:color="auto"/>
            </w:tcBorders>
            <w:shd w:val="clear" w:color="auto" w:fill="auto"/>
            <w:vAlign w:val="bottom"/>
            <w:hideMark/>
          </w:tcPr>
          <w:p w14:paraId="6313D73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0E2F4E9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38783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30D25B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shd w:val="clear" w:color="auto" w:fill="auto"/>
            <w:vAlign w:val="bottom"/>
            <w:hideMark/>
          </w:tcPr>
          <w:p w14:paraId="111AD7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shd w:val="clear" w:color="auto" w:fill="auto"/>
            <w:vAlign w:val="bottom"/>
            <w:hideMark/>
          </w:tcPr>
          <w:p w14:paraId="4DD47A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B5A5A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WPOD&gt;61G</w:t>
            </w:r>
          </w:p>
        </w:tc>
        <w:tc>
          <w:tcPr>
            <w:tcW w:w="1080" w:type="dxa"/>
            <w:tcBorders>
              <w:top w:val="nil"/>
              <w:left w:val="nil"/>
              <w:bottom w:val="single" w:sz="4" w:space="0" w:color="auto"/>
              <w:right w:val="single" w:sz="4" w:space="0" w:color="auto"/>
            </w:tcBorders>
            <w:shd w:val="clear" w:color="auto" w:fill="auto"/>
            <w:vAlign w:val="bottom"/>
            <w:hideMark/>
          </w:tcPr>
          <w:p w14:paraId="043F5F1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28FFE45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7E7E0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25A658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shd w:val="clear" w:color="auto" w:fill="auto"/>
            <w:vAlign w:val="bottom"/>
            <w:hideMark/>
          </w:tcPr>
          <w:p w14:paraId="79A7BB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shd w:val="clear" w:color="auto" w:fill="auto"/>
            <w:vAlign w:val="bottom"/>
            <w:hideMark/>
          </w:tcPr>
          <w:p w14:paraId="32D5EF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44B02E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WPOD&gt;62G</w:t>
            </w:r>
          </w:p>
        </w:tc>
        <w:tc>
          <w:tcPr>
            <w:tcW w:w="1080" w:type="dxa"/>
            <w:tcBorders>
              <w:top w:val="nil"/>
              <w:left w:val="nil"/>
              <w:bottom w:val="single" w:sz="4" w:space="0" w:color="auto"/>
              <w:right w:val="single" w:sz="4" w:space="0" w:color="auto"/>
            </w:tcBorders>
            <w:shd w:val="clear" w:color="auto" w:fill="auto"/>
            <w:vAlign w:val="bottom"/>
            <w:hideMark/>
          </w:tcPr>
          <w:p w14:paraId="5CBBBAF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43432EA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BE835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Wycinanie podszytów i podrostów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166C67A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 G</w:t>
            </w:r>
          </w:p>
        </w:tc>
        <w:tc>
          <w:tcPr>
            <w:tcW w:w="840" w:type="dxa"/>
            <w:tcBorders>
              <w:top w:val="nil"/>
              <w:left w:val="nil"/>
              <w:bottom w:val="single" w:sz="4" w:space="0" w:color="auto"/>
              <w:right w:val="single" w:sz="4" w:space="0" w:color="auto"/>
            </w:tcBorders>
            <w:shd w:val="clear" w:color="auto" w:fill="auto"/>
            <w:vAlign w:val="bottom"/>
            <w:hideMark/>
          </w:tcPr>
          <w:p w14:paraId="57D160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w:t>
            </w:r>
          </w:p>
        </w:tc>
        <w:tc>
          <w:tcPr>
            <w:tcW w:w="1120" w:type="dxa"/>
            <w:tcBorders>
              <w:top w:val="nil"/>
              <w:left w:val="nil"/>
              <w:bottom w:val="single" w:sz="4" w:space="0" w:color="auto"/>
              <w:right w:val="single" w:sz="4" w:space="0" w:color="auto"/>
            </w:tcBorders>
            <w:shd w:val="clear" w:color="auto" w:fill="auto"/>
            <w:vAlign w:val="bottom"/>
            <w:hideMark/>
          </w:tcPr>
          <w:p w14:paraId="167AE7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40348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WPOD&gt;63G</w:t>
            </w:r>
          </w:p>
        </w:tc>
        <w:tc>
          <w:tcPr>
            <w:tcW w:w="1080" w:type="dxa"/>
            <w:tcBorders>
              <w:top w:val="nil"/>
              <w:left w:val="nil"/>
              <w:bottom w:val="single" w:sz="4" w:space="0" w:color="auto"/>
              <w:right w:val="single" w:sz="4" w:space="0" w:color="auto"/>
            </w:tcBorders>
            <w:shd w:val="clear" w:color="auto" w:fill="auto"/>
            <w:vAlign w:val="bottom"/>
            <w:hideMark/>
          </w:tcPr>
          <w:p w14:paraId="0D103EB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r>
      <w:tr w:rsidR="00C9346D" w:rsidRPr="00C9346D" w14:paraId="6514E348" w14:textId="77777777" w:rsidTr="00C9346D">
        <w:trPr>
          <w:trHeight w:val="97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3608DC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pagórkowaty, wzgórzowy i górski, stoki o nachyleniu pow. 23%)</w:t>
            </w:r>
          </w:p>
        </w:tc>
        <w:tc>
          <w:tcPr>
            <w:tcW w:w="1120" w:type="dxa"/>
            <w:tcBorders>
              <w:top w:val="nil"/>
              <w:left w:val="nil"/>
              <w:bottom w:val="single" w:sz="4" w:space="0" w:color="auto"/>
              <w:right w:val="single" w:sz="4" w:space="0" w:color="auto"/>
            </w:tcBorders>
            <w:shd w:val="clear" w:color="auto" w:fill="auto"/>
            <w:vAlign w:val="bottom"/>
            <w:hideMark/>
          </w:tcPr>
          <w:p w14:paraId="2A2C33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WPOD-BG</w:t>
            </w:r>
          </w:p>
        </w:tc>
        <w:tc>
          <w:tcPr>
            <w:tcW w:w="840" w:type="dxa"/>
            <w:tcBorders>
              <w:top w:val="nil"/>
              <w:left w:val="nil"/>
              <w:bottom w:val="single" w:sz="4" w:space="0" w:color="auto"/>
              <w:right w:val="single" w:sz="4" w:space="0" w:color="auto"/>
            </w:tcBorders>
            <w:shd w:val="clear" w:color="auto" w:fill="auto"/>
            <w:vAlign w:val="bottom"/>
            <w:hideMark/>
          </w:tcPr>
          <w:p w14:paraId="7CCC53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c>
          <w:tcPr>
            <w:tcW w:w="1120" w:type="dxa"/>
            <w:tcBorders>
              <w:top w:val="nil"/>
              <w:left w:val="nil"/>
              <w:bottom w:val="single" w:sz="4" w:space="0" w:color="auto"/>
              <w:right w:val="single" w:sz="4" w:space="0" w:color="auto"/>
            </w:tcBorders>
            <w:shd w:val="clear" w:color="auto" w:fill="auto"/>
            <w:vAlign w:val="bottom"/>
            <w:hideMark/>
          </w:tcPr>
          <w:p w14:paraId="45A1DF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E123A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WPOD-3BG</w:t>
            </w:r>
          </w:p>
        </w:tc>
        <w:tc>
          <w:tcPr>
            <w:tcW w:w="1080" w:type="dxa"/>
            <w:tcBorders>
              <w:top w:val="nil"/>
              <w:left w:val="nil"/>
              <w:bottom w:val="single" w:sz="4" w:space="0" w:color="auto"/>
              <w:right w:val="single" w:sz="4" w:space="0" w:color="auto"/>
            </w:tcBorders>
            <w:shd w:val="clear" w:color="auto" w:fill="auto"/>
            <w:vAlign w:val="bottom"/>
            <w:hideMark/>
          </w:tcPr>
          <w:p w14:paraId="4C5146C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r>
      <w:tr w:rsidR="00C9346D" w:rsidRPr="00C9346D" w14:paraId="108A33DB" w14:textId="77777777" w:rsidTr="00C9346D">
        <w:trPr>
          <w:trHeight w:val="97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D603A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pagórkowaty, wzgórzowy i górski, stoki o nachyleniu pow. 23%)</w:t>
            </w:r>
          </w:p>
        </w:tc>
        <w:tc>
          <w:tcPr>
            <w:tcW w:w="1120" w:type="dxa"/>
            <w:tcBorders>
              <w:top w:val="nil"/>
              <w:left w:val="nil"/>
              <w:bottom w:val="single" w:sz="4" w:space="0" w:color="auto"/>
              <w:right w:val="single" w:sz="4" w:space="0" w:color="auto"/>
            </w:tcBorders>
            <w:shd w:val="clear" w:color="auto" w:fill="auto"/>
            <w:vAlign w:val="bottom"/>
            <w:hideMark/>
          </w:tcPr>
          <w:p w14:paraId="1FB863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WPOD-BG</w:t>
            </w:r>
          </w:p>
        </w:tc>
        <w:tc>
          <w:tcPr>
            <w:tcW w:w="840" w:type="dxa"/>
            <w:tcBorders>
              <w:top w:val="nil"/>
              <w:left w:val="nil"/>
              <w:bottom w:val="single" w:sz="4" w:space="0" w:color="auto"/>
              <w:right w:val="single" w:sz="4" w:space="0" w:color="auto"/>
            </w:tcBorders>
            <w:shd w:val="clear" w:color="auto" w:fill="auto"/>
            <w:vAlign w:val="bottom"/>
            <w:hideMark/>
          </w:tcPr>
          <w:p w14:paraId="7FD1F9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c>
          <w:tcPr>
            <w:tcW w:w="1120" w:type="dxa"/>
            <w:tcBorders>
              <w:top w:val="nil"/>
              <w:left w:val="nil"/>
              <w:bottom w:val="single" w:sz="4" w:space="0" w:color="auto"/>
              <w:right w:val="single" w:sz="4" w:space="0" w:color="auto"/>
            </w:tcBorders>
            <w:shd w:val="clear" w:color="auto" w:fill="auto"/>
            <w:vAlign w:val="bottom"/>
            <w:hideMark/>
          </w:tcPr>
          <w:p w14:paraId="356D60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01138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WPOD-6BG</w:t>
            </w:r>
          </w:p>
        </w:tc>
        <w:tc>
          <w:tcPr>
            <w:tcW w:w="1080" w:type="dxa"/>
            <w:tcBorders>
              <w:top w:val="nil"/>
              <w:left w:val="nil"/>
              <w:bottom w:val="single" w:sz="4" w:space="0" w:color="auto"/>
              <w:right w:val="single" w:sz="4" w:space="0" w:color="auto"/>
            </w:tcBorders>
            <w:shd w:val="clear" w:color="auto" w:fill="auto"/>
            <w:vAlign w:val="bottom"/>
            <w:hideMark/>
          </w:tcPr>
          <w:p w14:paraId="6FBF14B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r>
      <w:tr w:rsidR="00C9346D" w:rsidRPr="00C9346D" w14:paraId="5F681306" w14:textId="77777777" w:rsidTr="00C9346D">
        <w:trPr>
          <w:trHeight w:val="97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0F412C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pagórkowaty, wzgórzowy i górski, stoki o nachyleniu pow. 23%)</w:t>
            </w:r>
          </w:p>
        </w:tc>
        <w:tc>
          <w:tcPr>
            <w:tcW w:w="1120" w:type="dxa"/>
            <w:tcBorders>
              <w:top w:val="nil"/>
              <w:left w:val="nil"/>
              <w:bottom w:val="single" w:sz="4" w:space="0" w:color="auto"/>
              <w:right w:val="single" w:sz="4" w:space="0" w:color="auto"/>
            </w:tcBorders>
            <w:shd w:val="clear" w:color="auto" w:fill="auto"/>
            <w:vAlign w:val="bottom"/>
            <w:hideMark/>
          </w:tcPr>
          <w:p w14:paraId="4E813B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WPOD-BG</w:t>
            </w:r>
          </w:p>
        </w:tc>
        <w:tc>
          <w:tcPr>
            <w:tcW w:w="840" w:type="dxa"/>
            <w:tcBorders>
              <w:top w:val="nil"/>
              <w:left w:val="nil"/>
              <w:bottom w:val="single" w:sz="4" w:space="0" w:color="auto"/>
              <w:right w:val="single" w:sz="4" w:space="0" w:color="auto"/>
            </w:tcBorders>
            <w:shd w:val="clear" w:color="auto" w:fill="auto"/>
            <w:vAlign w:val="bottom"/>
            <w:hideMark/>
          </w:tcPr>
          <w:p w14:paraId="4ECCDF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22</w:t>
            </w:r>
          </w:p>
        </w:tc>
        <w:tc>
          <w:tcPr>
            <w:tcW w:w="1120" w:type="dxa"/>
            <w:tcBorders>
              <w:top w:val="nil"/>
              <w:left w:val="nil"/>
              <w:bottom w:val="single" w:sz="4" w:space="0" w:color="auto"/>
              <w:right w:val="single" w:sz="4" w:space="0" w:color="auto"/>
            </w:tcBorders>
            <w:shd w:val="clear" w:color="auto" w:fill="auto"/>
            <w:vAlign w:val="bottom"/>
            <w:hideMark/>
          </w:tcPr>
          <w:p w14:paraId="2497B2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A9578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WPOD&gt;6BG</w:t>
            </w:r>
          </w:p>
        </w:tc>
        <w:tc>
          <w:tcPr>
            <w:tcW w:w="1080" w:type="dxa"/>
            <w:tcBorders>
              <w:top w:val="nil"/>
              <w:left w:val="nil"/>
              <w:bottom w:val="single" w:sz="4" w:space="0" w:color="auto"/>
              <w:right w:val="single" w:sz="4" w:space="0" w:color="auto"/>
            </w:tcBorders>
            <w:shd w:val="clear" w:color="auto" w:fill="auto"/>
            <w:vAlign w:val="bottom"/>
            <w:hideMark/>
          </w:tcPr>
          <w:p w14:paraId="03333AE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r>
      <w:tr w:rsidR="00C9346D" w:rsidRPr="00C9346D" w14:paraId="0EC10FBA" w14:textId="77777777" w:rsidTr="00C9346D">
        <w:trPr>
          <w:trHeight w:val="73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6AEBC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6877CE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WPOD-BN</w:t>
            </w:r>
          </w:p>
        </w:tc>
        <w:tc>
          <w:tcPr>
            <w:tcW w:w="840" w:type="dxa"/>
            <w:tcBorders>
              <w:top w:val="nil"/>
              <w:left w:val="nil"/>
              <w:bottom w:val="single" w:sz="4" w:space="0" w:color="auto"/>
              <w:right w:val="single" w:sz="4" w:space="0" w:color="auto"/>
            </w:tcBorders>
            <w:shd w:val="clear" w:color="auto" w:fill="auto"/>
            <w:vAlign w:val="bottom"/>
            <w:hideMark/>
          </w:tcPr>
          <w:p w14:paraId="5748E8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w:t>
            </w:r>
          </w:p>
        </w:tc>
        <w:tc>
          <w:tcPr>
            <w:tcW w:w="1120" w:type="dxa"/>
            <w:tcBorders>
              <w:top w:val="nil"/>
              <w:left w:val="nil"/>
              <w:bottom w:val="single" w:sz="4" w:space="0" w:color="auto"/>
              <w:right w:val="single" w:sz="4" w:space="0" w:color="auto"/>
            </w:tcBorders>
            <w:shd w:val="clear" w:color="auto" w:fill="auto"/>
            <w:vAlign w:val="bottom"/>
            <w:hideMark/>
          </w:tcPr>
          <w:p w14:paraId="22FF0C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D8FF0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WPOD-3BN</w:t>
            </w:r>
          </w:p>
        </w:tc>
        <w:tc>
          <w:tcPr>
            <w:tcW w:w="1080" w:type="dxa"/>
            <w:tcBorders>
              <w:top w:val="nil"/>
              <w:left w:val="nil"/>
              <w:bottom w:val="single" w:sz="4" w:space="0" w:color="auto"/>
              <w:right w:val="single" w:sz="4" w:space="0" w:color="auto"/>
            </w:tcBorders>
            <w:shd w:val="clear" w:color="auto" w:fill="auto"/>
            <w:vAlign w:val="bottom"/>
            <w:hideMark/>
          </w:tcPr>
          <w:p w14:paraId="06087D7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r>
      <w:tr w:rsidR="00C9346D" w:rsidRPr="00C9346D" w14:paraId="5E890610" w14:textId="77777777" w:rsidTr="00C9346D">
        <w:trPr>
          <w:trHeight w:val="73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F8504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4D096EB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WPOD-BN</w:t>
            </w:r>
          </w:p>
        </w:tc>
        <w:tc>
          <w:tcPr>
            <w:tcW w:w="840" w:type="dxa"/>
            <w:tcBorders>
              <w:top w:val="nil"/>
              <w:left w:val="nil"/>
              <w:bottom w:val="single" w:sz="4" w:space="0" w:color="auto"/>
              <w:right w:val="single" w:sz="4" w:space="0" w:color="auto"/>
            </w:tcBorders>
            <w:shd w:val="clear" w:color="auto" w:fill="auto"/>
            <w:vAlign w:val="bottom"/>
            <w:hideMark/>
          </w:tcPr>
          <w:p w14:paraId="7DEA78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w:t>
            </w:r>
          </w:p>
        </w:tc>
        <w:tc>
          <w:tcPr>
            <w:tcW w:w="1120" w:type="dxa"/>
            <w:tcBorders>
              <w:top w:val="nil"/>
              <w:left w:val="nil"/>
              <w:bottom w:val="single" w:sz="4" w:space="0" w:color="auto"/>
              <w:right w:val="single" w:sz="4" w:space="0" w:color="auto"/>
            </w:tcBorders>
            <w:shd w:val="clear" w:color="auto" w:fill="auto"/>
            <w:vAlign w:val="bottom"/>
            <w:hideMark/>
          </w:tcPr>
          <w:p w14:paraId="272125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DAB67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WPOD-6BN</w:t>
            </w:r>
          </w:p>
        </w:tc>
        <w:tc>
          <w:tcPr>
            <w:tcW w:w="1080" w:type="dxa"/>
            <w:tcBorders>
              <w:top w:val="nil"/>
              <w:left w:val="nil"/>
              <w:bottom w:val="single" w:sz="4" w:space="0" w:color="auto"/>
              <w:right w:val="single" w:sz="4" w:space="0" w:color="auto"/>
            </w:tcBorders>
            <w:shd w:val="clear" w:color="auto" w:fill="auto"/>
            <w:vAlign w:val="bottom"/>
            <w:hideMark/>
          </w:tcPr>
          <w:p w14:paraId="73BAC0F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r>
      <w:tr w:rsidR="00C9346D" w:rsidRPr="00C9346D" w14:paraId="5B1F217C" w14:textId="77777777" w:rsidTr="00C9346D">
        <w:trPr>
          <w:trHeight w:val="73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9BA81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Wycinanie podszytów i podrostów z pozostawieniem na powierzchni, bez znoszenia i układania w stosy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12FE8F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WPOD-BN</w:t>
            </w:r>
          </w:p>
        </w:tc>
        <w:tc>
          <w:tcPr>
            <w:tcW w:w="840" w:type="dxa"/>
            <w:tcBorders>
              <w:top w:val="nil"/>
              <w:left w:val="nil"/>
              <w:bottom w:val="single" w:sz="4" w:space="0" w:color="auto"/>
              <w:right w:val="single" w:sz="4" w:space="0" w:color="auto"/>
            </w:tcBorders>
            <w:shd w:val="clear" w:color="auto" w:fill="auto"/>
            <w:vAlign w:val="bottom"/>
            <w:hideMark/>
          </w:tcPr>
          <w:p w14:paraId="4AD24F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w:t>
            </w:r>
          </w:p>
        </w:tc>
        <w:tc>
          <w:tcPr>
            <w:tcW w:w="1120" w:type="dxa"/>
            <w:tcBorders>
              <w:top w:val="nil"/>
              <w:left w:val="nil"/>
              <w:bottom w:val="single" w:sz="4" w:space="0" w:color="auto"/>
              <w:right w:val="single" w:sz="4" w:space="0" w:color="auto"/>
            </w:tcBorders>
            <w:shd w:val="clear" w:color="auto" w:fill="auto"/>
            <w:vAlign w:val="bottom"/>
            <w:hideMark/>
          </w:tcPr>
          <w:p w14:paraId="013AEC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CA26FB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WPOD&gt;6BN</w:t>
            </w:r>
          </w:p>
        </w:tc>
        <w:tc>
          <w:tcPr>
            <w:tcW w:w="1080" w:type="dxa"/>
            <w:tcBorders>
              <w:top w:val="nil"/>
              <w:left w:val="nil"/>
              <w:bottom w:val="single" w:sz="4" w:space="0" w:color="auto"/>
              <w:right w:val="single" w:sz="4" w:space="0" w:color="auto"/>
            </w:tcBorders>
            <w:shd w:val="clear" w:color="auto" w:fill="auto"/>
            <w:vAlign w:val="bottom"/>
            <w:hideMark/>
          </w:tcPr>
          <w:p w14:paraId="0EA4961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r>
      <w:tr w:rsidR="00C9346D" w:rsidRPr="00C9346D" w14:paraId="48061AC1"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54547B2C"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8. Wynoszenie wyciętych podszytów</w:t>
            </w:r>
          </w:p>
        </w:tc>
      </w:tr>
      <w:tr w:rsidR="00C9346D" w:rsidRPr="00C9346D" w14:paraId="77A918B9"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D3D3A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2105986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shd w:val="clear" w:color="auto" w:fill="auto"/>
            <w:vAlign w:val="bottom"/>
            <w:hideMark/>
          </w:tcPr>
          <w:p w14:paraId="6EB457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shd w:val="clear" w:color="auto" w:fill="auto"/>
            <w:vAlign w:val="bottom"/>
            <w:hideMark/>
          </w:tcPr>
          <w:p w14:paraId="1785DB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53221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PPOD-31G</w:t>
            </w:r>
          </w:p>
        </w:tc>
        <w:tc>
          <w:tcPr>
            <w:tcW w:w="1080" w:type="dxa"/>
            <w:tcBorders>
              <w:top w:val="nil"/>
              <w:left w:val="nil"/>
              <w:bottom w:val="single" w:sz="4" w:space="0" w:color="auto"/>
              <w:right w:val="single" w:sz="4" w:space="0" w:color="auto"/>
            </w:tcBorders>
            <w:shd w:val="clear" w:color="auto" w:fill="auto"/>
            <w:vAlign w:val="bottom"/>
            <w:hideMark/>
          </w:tcPr>
          <w:p w14:paraId="6F2BA01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2F7E023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D265B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33A37F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shd w:val="clear" w:color="auto" w:fill="auto"/>
            <w:vAlign w:val="bottom"/>
            <w:hideMark/>
          </w:tcPr>
          <w:p w14:paraId="226DB0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shd w:val="clear" w:color="auto" w:fill="auto"/>
            <w:vAlign w:val="bottom"/>
            <w:hideMark/>
          </w:tcPr>
          <w:p w14:paraId="65174A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993D9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PPOD-32G</w:t>
            </w:r>
          </w:p>
        </w:tc>
        <w:tc>
          <w:tcPr>
            <w:tcW w:w="1080" w:type="dxa"/>
            <w:tcBorders>
              <w:top w:val="nil"/>
              <w:left w:val="nil"/>
              <w:bottom w:val="single" w:sz="4" w:space="0" w:color="auto"/>
              <w:right w:val="single" w:sz="4" w:space="0" w:color="auto"/>
            </w:tcBorders>
            <w:shd w:val="clear" w:color="auto" w:fill="auto"/>
            <w:vAlign w:val="bottom"/>
            <w:hideMark/>
          </w:tcPr>
          <w:p w14:paraId="47FC275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590DC07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02872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7AB0A2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shd w:val="clear" w:color="auto" w:fill="auto"/>
            <w:vAlign w:val="bottom"/>
            <w:hideMark/>
          </w:tcPr>
          <w:p w14:paraId="654B82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shd w:val="clear" w:color="auto" w:fill="auto"/>
            <w:vAlign w:val="bottom"/>
            <w:hideMark/>
          </w:tcPr>
          <w:p w14:paraId="1CE4D6B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20D52A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PPOD-33G</w:t>
            </w:r>
          </w:p>
        </w:tc>
        <w:tc>
          <w:tcPr>
            <w:tcW w:w="1080" w:type="dxa"/>
            <w:tcBorders>
              <w:top w:val="nil"/>
              <w:left w:val="nil"/>
              <w:bottom w:val="single" w:sz="4" w:space="0" w:color="auto"/>
              <w:right w:val="single" w:sz="4" w:space="0" w:color="auto"/>
            </w:tcBorders>
            <w:shd w:val="clear" w:color="auto" w:fill="auto"/>
            <w:vAlign w:val="bottom"/>
            <w:hideMark/>
          </w:tcPr>
          <w:p w14:paraId="2429221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0313238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F9E907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011823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shd w:val="clear" w:color="auto" w:fill="auto"/>
            <w:vAlign w:val="bottom"/>
            <w:hideMark/>
          </w:tcPr>
          <w:p w14:paraId="162081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shd w:val="clear" w:color="auto" w:fill="auto"/>
            <w:vAlign w:val="bottom"/>
            <w:hideMark/>
          </w:tcPr>
          <w:p w14:paraId="781E66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13D50F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PPOD-61G</w:t>
            </w:r>
          </w:p>
        </w:tc>
        <w:tc>
          <w:tcPr>
            <w:tcW w:w="1080" w:type="dxa"/>
            <w:tcBorders>
              <w:top w:val="nil"/>
              <w:left w:val="nil"/>
              <w:bottom w:val="single" w:sz="4" w:space="0" w:color="auto"/>
              <w:right w:val="single" w:sz="4" w:space="0" w:color="auto"/>
            </w:tcBorders>
            <w:shd w:val="clear" w:color="auto" w:fill="auto"/>
            <w:vAlign w:val="bottom"/>
            <w:hideMark/>
          </w:tcPr>
          <w:p w14:paraId="6857959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2AAF36C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04742D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18DD216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shd w:val="clear" w:color="auto" w:fill="auto"/>
            <w:vAlign w:val="bottom"/>
            <w:hideMark/>
          </w:tcPr>
          <w:p w14:paraId="76576CB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shd w:val="clear" w:color="auto" w:fill="auto"/>
            <w:vAlign w:val="bottom"/>
            <w:hideMark/>
          </w:tcPr>
          <w:p w14:paraId="12F1C1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F91A2A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PPOD-62G</w:t>
            </w:r>
          </w:p>
        </w:tc>
        <w:tc>
          <w:tcPr>
            <w:tcW w:w="1080" w:type="dxa"/>
            <w:tcBorders>
              <w:top w:val="nil"/>
              <w:left w:val="nil"/>
              <w:bottom w:val="single" w:sz="4" w:space="0" w:color="auto"/>
              <w:right w:val="single" w:sz="4" w:space="0" w:color="auto"/>
            </w:tcBorders>
            <w:shd w:val="clear" w:color="auto" w:fill="auto"/>
            <w:vAlign w:val="bottom"/>
            <w:hideMark/>
          </w:tcPr>
          <w:p w14:paraId="711AC2C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7CBF814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ED4DB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66F14B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shd w:val="clear" w:color="auto" w:fill="auto"/>
            <w:vAlign w:val="bottom"/>
            <w:hideMark/>
          </w:tcPr>
          <w:p w14:paraId="51DD81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shd w:val="clear" w:color="auto" w:fill="auto"/>
            <w:vAlign w:val="bottom"/>
            <w:hideMark/>
          </w:tcPr>
          <w:p w14:paraId="39B1329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DEE17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PPOD-63G</w:t>
            </w:r>
          </w:p>
        </w:tc>
        <w:tc>
          <w:tcPr>
            <w:tcW w:w="1080" w:type="dxa"/>
            <w:tcBorders>
              <w:top w:val="nil"/>
              <w:left w:val="nil"/>
              <w:bottom w:val="single" w:sz="4" w:space="0" w:color="auto"/>
              <w:right w:val="single" w:sz="4" w:space="0" w:color="auto"/>
            </w:tcBorders>
            <w:shd w:val="clear" w:color="auto" w:fill="auto"/>
            <w:vAlign w:val="bottom"/>
            <w:hideMark/>
          </w:tcPr>
          <w:p w14:paraId="11F846C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4CA55AF4"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9CF63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04365AC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shd w:val="clear" w:color="auto" w:fill="auto"/>
            <w:vAlign w:val="bottom"/>
            <w:hideMark/>
          </w:tcPr>
          <w:p w14:paraId="3444F0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shd w:val="clear" w:color="auto" w:fill="auto"/>
            <w:vAlign w:val="bottom"/>
            <w:hideMark/>
          </w:tcPr>
          <w:p w14:paraId="53C5ED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B3495B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PPOD&gt;61G</w:t>
            </w:r>
          </w:p>
        </w:tc>
        <w:tc>
          <w:tcPr>
            <w:tcW w:w="1080" w:type="dxa"/>
            <w:tcBorders>
              <w:top w:val="nil"/>
              <w:left w:val="nil"/>
              <w:bottom w:val="single" w:sz="4" w:space="0" w:color="auto"/>
              <w:right w:val="single" w:sz="4" w:space="0" w:color="auto"/>
            </w:tcBorders>
            <w:shd w:val="clear" w:color="auto" w:fill="auto"/>
            <w:vAlign w:val="bottom"/>
            <w:hideMark/>
          </w:tcPr>
          <w:p w14:paraId="5B61A93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3EFBBEC2"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E9F106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3745A12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shd w:val="clear" w:color="auto" w:fill="auto"/>
            <w:vAlign w:val="bottom"/>
            <w:hideMark/>
          </w:tcPr>
          <w:p w14:paraId="054520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shd w:val="clear" w:color="auto" w:fill="auto"/>
            <w:vAlign w:val="bottom"/>
            <w:hideMark/>
          </w:tcPr>
          <w:p w14:paraId="47EE51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CAF03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PPOD&gt;62G</w:t>
            </w:r>
          </w:p>
        </w:tc>
        <w:tc>
          <w:tcPr>
            <w:tcW w:w="1080" w:type="dxa"/>
            <w:tcBorders>
              <w:top w:val="nil"/>
              <w:left w:val="nil"/>
              <w:bottom w:val="single" w:sz="4" w:space="0" w:color="auto"/>
              <w:right w:val="single" w:sz="4" w:space="0" w:color="auto"/>
            </w:tcBorders>
            <w:shd w:val="clear" w:color="auto" w:fill="auto"/>
            <w:vAlign w:val="bottom"/>
            <w:hideMark/>
          </w:tcPr>
          <w:p w14:paraId="0129E32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2891674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AD1FAC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o nachyleniu powyżej 23% )</w:t>
            </w:r>
          </w:p>
        </w:tc>
        <w:tc>
          <w:tcPr>
            <w:tcW w:w="1120" w:type="dxa"/>
            <w:tcBorders>
              <w:top w:val="nil"/>
              <w:left w:val="nil"/>
              <w:bottom w:val="single" w:sz="4" w:space="0" w:color="auto"/>
              <w:right w:val="single" w:sz="4" w:space="0" w:color="auto"/>
            </w:tcBorders>
            <w:shd w:val="clear" w:color="auto" w:fill="auto"/>
            <w:vAlign w:val="bottom"/>
            <w:hideMark/>
          </w:tcPr>
          <w:p w14:paraId="448EBBF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G</w:t>
            </w:r>
          </w:p>
        </w:tc>
        <w:tc>
          <w:tcPr>
            <w:tcW w:w="840" w:type="dxa"/>
            <w:tcBorders>
              <w:top w:val="nil"/>
              <w:left w:val="nil"/>
              <w:bottom w:val="single" w:sz="4" w:space="0" w:color="auto"/>
              <w:right w:val="single" w:sz="4" w:space="0" w:color="auto"/>
            </w:tcBorders>
            <w:shd w:val="clear" w:color="auto" w:fill="auto"/>
            <w:vAlign w:val="bottom"/>
            <w:hideMark/>
          </w:tcPr>
          <w:p w14:paraId="32CD25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c>
          <w:tcPr>
            <w:tcW w:w="1120" w:type="dxa"/>
            <w:tcBorders>
              <w:top w:val="nil"/>
              <w:left w:val="nil"/>
              <w:bottom w:val="single" w:sz="4" w:space="0" w:color="auto"/>
              <w:right w:val="single" w:sz="4" w:space="0" w:color="auto"/>
            </w:tcBorders>
            <w:shd w:val="clear" w:color="auto" w:fill="auto"/>
            <w:vAlign w:val="bottom"/>
            <w:hideMark/>
          </w:tcPr>
          <w:p w14:paraId="031DEF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E74B9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PPOD&gt;63G</w:t>
            </w:r>
          </w:p>
        </w:tc>
        <w:tc>
          <w:tcPr>
            <w:tcW w:w="1080" w:type="dxa"/>
            <w:tcBorders>
              <w:top w:val="nil"/>
              <w:left w:val="nil"/>
              <w:bottom w:val="single" w:sz="4" w:space="0" w:color="auto"/>
              <w:right w:val="single" w:sz="4" w:space="0" w:color="auto"/>
            </w:tcBorders>
            <w:shd w:val="clear" w:color="auto" w:fill="auto"/>
            <w:vAlign w:val="bottom"/>
            <w:hideMark/>
          </w:tcPr>
          <w:p w14:paraId="4EFF05E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02247DB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D34B1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198246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shd w:val="clear" w:color="auto" w:fill="auto"/>
            <w:vAlign w:val="bottom"/>
            <w:hideMark/>
          </w:tcPr>
          <w:p w14:paraId="35CB85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shd w:val="clear" w:color="auto" w:fill="auto"/>
            <w:vAlign w:val="bottom"/>
            <w:hideMark/>
          </w:tcPr>
          <w:p w14:paraId="5BC455C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61B5F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PPOD-31N</w:t>
            </w:r>
          </w:p>
        </w:tc>
        <w:tc>
          <w:tcPr>
            <w:tcW w:w="1080" w:type="dxa"/>
            <w:tcBorders>
              <w:top w:val="nil"/>
              <w:left w:val="nil"/>
              <w:bottom w:val="single" w:sz="4" w:space="0" w:color="auto"/>
              <w:right w:val="single" w:sz="4" w:space="0" w:color="auto"/>
            </w:tcBorders>
            <w:shd w:val="clear" w:color="auto" w:fill="auto"/>
            <w:vAlign w:val="bottom"/>
            <w:hideMark/>
          </w:tcPr>
          <w:p w14:paraId="331D326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1F99FC5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CF730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4216A8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shd w:val="clear" w:color="auto" w:fill="auto"/>
            <w:vAlign w:val="bottom"/>
            <w:hideMark/>
          </w:tcPr>
          <w:p w14:paraId="7A5A33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shd w:val="clear" w:color="auto" w:fill="auto"/>
            <w:vAlign w:val="bottom"/>
            <w:hideMark/>
          </w:tcPr>
          <w:p w14:paraId="71870A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4987C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PPOD-32N</w:t>
            </w:r>
          </w:p>
        </w:tc>
        <w:tc>
          <w:tcPr>
            <w:tcW w:w="1080" w:type="dxa"/>
            <w:tcBorders>
              <w:top w:val="nil"/>
              <w:left w:val="nil"/>
              <w:bottom w:val="single" w:sz="4" w:space="0" w:color="auto"/>
              <w:right w:val="single" w:sz="4" w:space="0" w:color="auto"/>
            </w:tcBorders>
            <w:shd w:val="clear" w:color="auto" w:fill="auto"/>
            <w:vAlign w:val="bottom"/>
            <w:hideMark/>
          </w:tcPr>
          <w:p w14:paraId="48FFFD0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23249A11"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17140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20C784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shd w:val="clear" w:color="auto" w:fill="auto"/>
            <w:vAlign w:val="bottom"/>
            <w:hideMark/>
          </w:tcPr>
          <w:p w14:paraId="213F4D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shd w:val="clear" w:color="auto" w:fill="auto"/>
            <w:vAlign w:val="bottom"/>
            <w:hideMark/>
          </w:tcPr>
          <w:p w14:paraId="148625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94FAF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PPOD-33N</w:t>
            </w:r>
          </w:p>
        </w:tc>
        <w:tc>
          <w:tcPr>
            <w:tcW w:w="1080" w:type="dxa"/>
            <w:tcBorders>
              <w:top w:val="nil"/>
              <w:left w:val="nil"/>
              <w:bottom w:val="single" w:sz="4" w:space="0" w:color="auto"/>
              <w:right w:val="single" w:sz="4" w:space="0" w:color="auto"/>
            </w:tcBorders>
            <w:shd w:val="clear" w:color="auto" w:fill="auto"/>
            <w:vAlign w:val="bottom"/>
            <w:hideMark/>
          </w:tcPr>
          <w:p w14:paraId="010475B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341C6167"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E37349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36E8CB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shd w:val="clear" w:color="auto" w:fill="auto"/>
            <w:vAlign w:val="bottom"/>
            <w:hideMark/>
          </w:tcPr>
          <w:p w14:paraId="1BDF31E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shd w:val="clear" w:color="auto" w:fill="auto"/>
            <w:vAlign w:val="bottom"/>
            <w:hideMark/>
          </w:tcPr>
          <w:p w14:paraId="5C8AD1E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4A4247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PPOD-61N</w:t>
            </w:r>
          </w:p>
        </w:tc>
        <w:tc>
          <w:tcPr>
            <w:tcW w:w="1080" w:type="dxa"/>
            <w:tcBorders>
              <w:top w:val="nil"/>
              <w:left w:val="nil"/>
              <w:bottom w:val="single" w:sz="4" w:space="0" w:color="auto"/>
              <w:right w:val="single" w:sz="4" w:space="0" w:color="auto"/>
            </w:tcBorders>
            <w:shd w:val="clear" w:color="auto" w:fill="auto"/>
            <w:vAlign w:val="bottom"/>
            <w:hideMark/>
          </w:tcPr>
          <w:p w14:paraId="38190D3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0FB38BE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FD17A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624C78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shd w:val="clear" w:color="auto" w:fill="auto"/>
            <w:vAlign w:val="bottom"/>
            <w:hideMark/>
          </w:tcPr>
          <w:p w14:paraId="2AB182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shd w:val="clear" w:color="auto" w:fill="auto"/>
            <w:vAlign w:val="bottom"/>
            <w:hideMark/>
          </w:tcPr>
          <w:p w14:paraId="76DC4A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C20DD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PPOD-62N</w:t>
            </w:r>
          </w:p>
        </w:tc>
        <w:tc>
          <w:tcPr>
            <w:tcW w:w="1080" w:type="dxa"/>
            <w:tcBorders>
              <w:top w:val="nil"/>
              <w:left w:val="nil"/>
              <w:bottom w:val="single" w:sz="4" w:space="0" w:color="auto"/>
              <w:right w:val="single" w:sz="4" w:space="0" w:color="auto"/>
            </w:tcBorders>
            <w:shd w:val="clear" w:color="auto" w:fill="auto"/>
            <w:vAlign w:val="bottom"/>
            <w:hideMark/>
          </w:tcPr>
          <w:p w14:paraId="13DFE72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10CA81A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60BC4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Wyniesienie wyciętych podszytów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3C8CFE6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shd w:val="clear" w:color="auto" w:fill="auto"/>
            <w:vAlign w:val="bottom"/>
            <w:hideMark/>
          </w:tcPr>
          <w:p w14:paraId="08076E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shd w:val="clear" w:color="auto" w:fill="auto"/>
            <w:vAlign w:val="bottom"/>
            <w:hideMark/>
          </w:tcPr>
          <w:p w14:paraId="20265B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A809B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PPOD-63N</w:t>
            </w:r>
          </w:p>
        </w:tc>
        <w:tc>
          <w:tcPr>
            <w:tcW w:w="1080" w:type="dxa"/>
            <w:tcBorders>
              <w:top w:val="nil"/>
              <w:left w:val="nil"/>
              <w:bottom w:val="single" w:sz="4" w:space="0" w:color="auto"/>
              <w:right w:val="single" w:sz="4" w:space="0" w:color="auto"/>
            </w:tcBorders>
            <w:shd w:val="clear" w:color="auto" w:fill="auto"/>
            <w:vAlign w:val="bottom"/>
            <w:hideMark/>
          </w:tcPr>
          <w:p w14:paraId="32CA2A6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30C6F2F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3DB8B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5880A6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shd w:val="clear" w:color="auto" w:fill="auto"/>
            <w:vAlign w:val="bottom"/>
            <w:hideMark/>
          </w:tcPr>
          <w:p w14:paraId="5A749E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shd w:val="clear" w:color="auto" w:fill="auto"/>
            <w:vAlign w:val="bottom"/>
            <w:hideMark/>
          </w:tcPr>
          <w:p w14:paraId="46F4B2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47DAD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PPOD&gt;61N</w:t>
            </w:r>
          </w:p>
        </w:tc>
        <w:tc>
          <w:tcPr>
            <w:tcW w:w="1080" w:type="dxa"/>
            <w:tcBorders>
              <w:top w:val="nil"/>
              <w:left w:val="nil"/>
              <w:bottom w:val="single" w:sz="4" w:space="0" w:color="auto"/>
              <w:right w:val="single" w:sz="4" w:space="0" w:color="auto"/>
            </w:tcBorders>
            <w:shd w:val="clear" w:color="auto" w:fill="auto"/>
            <w:vAlign w:val="bottom"/>
            <w:hideMark/>
          </w:tcPr>
          <w:p w14:paraId="54753D8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594BA21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B6480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3996BF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shd w:val="clear" w:color="auto" w:fill="auto"/>
            <w:vAlign w:val="bottom"/>
            <w:hideMark/>
          </w:tcPr>
          <w:p w14:paraId="672C3B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shd w:val="clear" w:color="auto" w:fill="auto"/>
            <w:vAlign w:val="bottom"/>
            <w:hideMark/>
          </w:tcPr>
          <w:p w14:paraId="26E4251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96EE8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PPOD&gt;62N</w:t>
            </w:r>
          </w:p>
        </w:tc>
        <w:tc>
          <w:tcPr>
            <w:tcW w:w="1080" w:type="dxa"/>
            <w:tcBorders>
              <w:top w:val="nil"/>
              <w:left w:val="nil"/>
              <w:bottom w:val="single" w:sz="4" w:space="0" w:color="auto"/>
              <w:right w:val="single" w:sz="4" w:space="0" w:color="auto"/>
            </w:tcBorders>
            <w:shd w:val="clear" w:color="auto" w:fill="auto"/>
            <w:vAlign w:val="bottom"/>
            <w:hideMark/>
          </w:tcPr>
          <w:p w14:paraId="4ECAE8A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2B1C37E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595FC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Wyniesienie wyciętych podszytów  (teren równy lub falisty)</w:t>
            </w:r>
          </w:p>
        </w:tc>
        <w:tc>
          <w:tcPr>
            <w:tcW w:w="1120" w:type="dxa"/>
            <w:tcBorders>
              <w:top w:val="nil"/>
              <w:left w:val="nil"/>
              <w:bottom w:val="single" w:sz="4" w:space="0" w:color="auto"/>
              <w:right w:val="single" w:sz="4" w:space="0" w:color="auto"/>
            </w:tcBorders>
            <w:shd w:val="clear" w:color="auto" w:fill="auto"/>
            <w:vAlign w:val="bottom"/>
            <w:hideMark/>
          </w:tcPr>
          <w:p w14:paraId="261445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 N</w:t>
            </w:r>
          </w:p>
        </w:tc>
        <w:tc>
          <w:tcPr>
            <w:tcW w:w="840" w:type="dxa"/>
            <w:tcBorders>
              <w:top w:val="nil"/>
              <w:left w:val="nil"/>
              <w:bottom w:val="single" w:sz="4" w:space="0" w:color="auto"/>
              <w:right w:val="single" w:sz="4" w:space="0" w:color="auto"/>
            </w:tcBorders>
            <w:shd w:val="clear" w:color="auto" w:fill="auto"/>
            <w:vAlign w:val="bottom"/>
            <w:hideMark/>
          </w:tcPr>
          <w:p w14:paraId="72AB8A6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23</w:t>
            </w:r>
          </w:p>
        </w:tc>
        <w:tc>
          <w:tcPr>
            <w:tcW w:w="1120" w:type="dxa"/>
            <w:tcBorders>
              <w:top w:val="nil"/>
              <w:left w:val="nil"/>
              <w:bottom w:val="single" w:sz="4" w:space="0" w:color="auto"/>
              <w:right w:val="single" w:sz="4" w:space="0" w:color="auto"/>
            </w:tcBorders>
            <w:shd w:val="clear" w:color="auto" w:fill="auto"/>
            <w:vAlign w:val="bottom"/>
            <w:hideMark/>
          </w:tcPr>
          <w:p w14:paraId="39E86A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4580F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PPOD&gt;63N</w:t>
            </w:r>
          </w:p>
        </w:tc>
        <w:tc>
          <w:tcPr>
            <w:tcW w:w="1080" w:type="dxa"/>
            <w:tcBorders>
              <w:top w:val="nil"/>
              <w:left w:val="nil"/>
              <w:bottom w:val="single" w:sz="4" w:space="0" w:color="auto"/>
              <w:right w:val="single" w:sz="4" w:space="0" w:color="auto"/>
            </w:tcBorders>
            <w:shd w:val="clear" w:color="auto" w:fill="auto"/>
            <w:vAlign w:val="bottom"/>
            <w:hideMark/>
          </w:tcPr>
          <w:p w14:paraId="614EE7B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24</w:t>
            </w:r>
          </w:p>
        </w:tc>
      </w:tr>
      <w:tr w:rsidR="00C9346D" w:rsidRPr="00C9346D" w14:paraId="4DC336A2"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bottom"/>
            <w:hideMark/>
          </w:tcPr>
          <w:p w14:paraId="7499DD14"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9. Karczowanie</w:t>
            </w:r>
          </w:p>
        </w:tc>
      </w:tr>
      <w:tr w:rsidR="00C9346D" w:rsidRPr="00C9346D" w14:paraId="282073E9"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513D41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shd w:val="clear" w:color="auto" w:fill="auto"/>
            <w:vAlign w:val="bottom"/>
            <w:hideMark/>
          </w:tcPr>
          <w:p w14:paraId="74BD78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shd w:val="clear" w:color="auto" w:fill="auto"/>
            <w:vAlign w:val="bottom"/>
            <w:hideMark/>
          </w:tcPr>
          <w:p w14:paraId="23D73F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shd w:val="clear" w:color="auto" w:fill="auto"/>
            <w:vAlign w:val="bottom"/>
            <w:hideMark/>
          </w:tcPr>
          <w:p w14:paraId="13AED7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57FAF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KARPS-2</w:t>
            </w:r>
          </w:p>
        </w:tc>
        <w:tc>
          <w:tcPr>
            <w:tcW w:w="1080" w:type="dxa"/>
            <w:tcBorders>
              <w:top w:val="nil"/>
              <w:left w:val="nil"/>
              <w:bottom w:val="single" w:sz="4" w:space="0" w:color="auto"/>
              <w:right w:val="single" w:sz="4" w:space="0" w:color="auto"/>
            </w:tcBorders>
            <w:shd w:val="clear" w:color="auto" w:fill="auto"/>
            <w:vAlign w:val="bottom"/>
            <w:hideMark/>
          </w:tcPr>
          <w:p w14:paraId="7E80A3F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193544B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00B784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shd w:val="clear" w:color="auto" w:fill="auto"/>
            <w:vAlign w:val="bottom"/>
            <w:hideMark/>
          </w:tcPr>
          <w:p w14:paraId="531306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shd w:val="clear" w:color="auto" w:fill="auto"/>
            <w:vAlign w:val="bottom"/>
            <w:hideMark/>
          </w:tcPr>
          <w:p w14:paraId="1BF9B9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shd w:val="clear" w:color="auto" w:fill="auto"/>
            <w:vAlign w:val="bottom"/>
            <w:hideMark/>
          </w:tcPr>
          <w:p w14:paraId="5643AE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D93DC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KARPS-3</w:t>
            </w:r>
          </w:p>
        </w:tc>
        <w:tc>
          <w:tcPr>
            <w:tcW w:w="1080" w:type="dxa"/>
            <w:tcBorders>
              <w:top w:val="nil"/>
              <w:left w:val="nil"/>
              <w:bottom w:val="single" w:sz="4" w:space="0" w:color="auto"/>
              <w:right w:val="single" w:sz="4" w:space="0" w:color="auto"/>
            </w:tcBorders>
            <w:shd w:val="clear" w:color="auto" w:fill="auto"/>
            <w:vAlign w:val="bottom"/>
            <w:hideMark/>
          </w:tcPr>
          <w:p w14:paraId="2C8F86D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6C49D7D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B9A136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shd w:val="clear" w:color="auto" w:fill="auto"/>
            <w:vAlign w:val="bottom"/>
            <w:hideMark/>
          </w:tcPr>
          <w:p w14:paraId="50E7E2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shd w:val="clear" w:color="auto" w:fill="auto"/>
            <w:vAlign w:val="bottom"/>
            <w:hideMark/>
          </w:tcPr>
          <w:p w14:paraId="6ADB32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shd w:val="clear" w:color="auto" w:fill="auto"/>
            <w:vAlign w:val="bottom"/>
            <w:hideMark/>
          </w:tcPr>
          <w:p w14:paraId="763223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C7A7E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KARPS-4</w:t>
            </w:r>
          </w:p>
        </w:tc>
        <w:tc>
          <w:tcPr>
            <w:tcW w:w="1080" w:type="dxa"/>
            <w:tcBorders>
              <w:top w:val="nil"/>
              <w:left w:val="nil"/>
              <w:bottom w:val="single" w:sz="4" w:space="0" w:color="auto"/>
              <w:right w:val="single" w:sz="4" w:space="0" w:color="auto"/>
            </w:tcBorders>
            <w:shd w:val="clear" w:color="auto" w:fill="auto"/>
            <w:vAlign w:val="bottom"/>
            <w:hideMark/>
          </w:tcPr>
          <w:p w14:paraId="024D588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3CAB3B9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7E9E7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shd w:val="clear" w:color="auto" w:fill="auto"/>
            <w:vAlign w:val="bottom"/>
            <w:hideMark/>
          </w:tcPr>
          <w:p w14:paraId="135CC0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shd w:val="clear" w:color="auto" w:fill="auto"/>
            <w:vAlign w:val="bottom"/>
            <w:hideMark/>
          </w:tcPr>
          <w:p w14:paraId="685D94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shd w:val="clear" w:color="auto" w:fill="auto"/>
            <w:vAlign w:val="bottom"/>
            <w:hideMark/>
          </w:tcPr>
          <w:p w14:paraId="691B86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FFB4EE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KARPS-6</w:t>
            </w:r>
          </w:p>
        </w:tc>
        <w:tc>
          <w:tcPr>
            <w:tcW w:w="1080" w:type="dxa"/>
            <w:tcBorders>
              <w:top w:val="nil"/>
              <w:left w:val="nil"/>
              <w:bottom w:val="single" w:sz="4" w:space="0" w:color="auto"/>
              <w:right w:val="single" w:sz="4" w:space="0" w:color="auto"/>
            </w:tcBorders>
            <w:shd w:val="clear" w:color="auto" w:fill="auto"/>
            <w:vAlign w:val="bottom"/>
            <w:hideMark/>
          </w:tcPr>
          <w:p w14:paraId="470F9A9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528606B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01935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shd w:val="clear" w:color="auto" w:fill="auto"/>
            <w:vAlign w:val="bottom"/>
            <w:hideMark/>
          </w:tcPr>
          <w:p w14:paraId="321D5A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shd w:val="clear" w:color="auto" w:fill="auto"/>
            <w:vAlign w:val="bottom"/>
            <w:hideMark/>
          </w:tcPr>
          <w:p w14:paraId="2B2F6AE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shd w:val="clear" w:color="auto" w:fill="auto"/>
            <w:vAlign w:val="bottom"/>
            <w:hideMark/>
          </w:tcPr>
          <w:p w14:paraId="552573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8D8E6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KARPS-8</w:t>
            </w:r>
          </w:p>
        </w:tc>
        <w:tc>
          <w:tcPr>
            <w:tcW w:w="1080" w:type="dxa"/>
            <w:tcBorders>
              <w:top w:val="nil"/>
              <w:left w:val="nil"/>
              <w:bottom w:val="single" w:sz="4" w:space="0" w:color="auto"/>
              <w:right w:val="single" w:sz="4" w:space="0" w:color="auto"/>
            </w:tcBorders>
            <w:shd w:val="clear" w:color="auto" w:fill="auto"/>
            <w:vAlign w:val="bottom"/>
            <w:hideMark/>
          </w:tcPr>
          <w:p w14:paraId="540EB01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536F17C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ABBB8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shd w:val="clear" w:color="auto" w:fill="auto"/>
            <w:vAlign w:val="bottom"/>
            <w:hideMark/>
          </w:tcPr>
          <w:p w14:paraId="0E9564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shd w:val="clear" w:color="auto" w:fill="auto"/>
            <w:vAlign w:val="bottom"/>
            <w:hideMark/>
          </w:tcPr>
          <w:p w14:paraId="1431C7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shd w:val="clear" w:color="auto" w:fill="auto"/>
            <w:vAlign w:val="bottom"/>
            <w:hideMark/>
          </w:tcPr>
          <w:p w14:paraId="54CDC3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4E235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KARPS&lt;1</w:t>
            </w:r>
          </w:p>
        </w:tc>
        <w:tc>
          <w:tcPr>
            <w:tcW w:w="1080" w:type="dxa"/>
            <w:tcBorders>
              <w:top w:val="nil"/>
              <w:left w:val="nil"/>
              <w:bottom w:val="single" w:sz="4" w:space="0" w:color="auto"/>
              <w:right w:val="single" w:sz="4" w:space="0" w:color="auto"/>
            </w:tcBorders>
            <w:shd w:val="clear" w:color="auto" w:fill="auto"/>
            <w:vAlign w:val="bottom"/>
            <w:hideMark/>
          </w:tcPr>
          <w:p w14:paraId="253DEB0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2EC6D8F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7F027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starych</w:t>
            </w:r>
          </w:p>
        </w:tc>
        <w:tc>
          <w:tcPr>
            <w:tcW w:w="1120" w:type="dxa"/>
            <w:tcBorders>
              <w:top w:val="nil"/>
              <w:left w:val="nil"/>
              <w:bottom w:val="single" w:sz="4" w:space="0" w:color="auto"/>
              <w:right w:val="single" w:sz="4" w:space="0" w:color="auto"/>
            </w:tcBorders>
            <w:shd w:val="clear" w:color="auto" w:fill="auto"/>
            <w:vAlign w:val="bottom"/>
            <w:hideMark/>
          </w:tcPr>
          <w:p w14:paraId="0319DD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w:t>
            </w:r>
          </w:p>
        </w:tc>
        <w:tc>
          <w:tcPr>
            <w:tcW w:w="840" w:type="dxa"/>
            <w:tcBorders>
              <w:top w:val="nil"/>
              <w:left w:val="nil"/>
              <w:bottom w:val="single" w:sz="4" w:space="0" w:color="auto"/>
              <w:right w:val="single" w:sz="4" w:space="0" w:color="auto"/>
            </w:tcBorders>
            <w:shd w:val="clear" w:color="auto" w:fill="auto"/>
            <w:vAlign w:val="bottom"/>
            <w:hideMark/>
          </w:tcPr>
          <w:p w14:paraId="125EDFE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c>
          <w:tcPr>
            <w:tcW w:w="1120" w:type="dxa"/>
            <w:tcBorders>
              <w:top w:val="nil"/>
              <w:left w:val="nil"/>
              <w:bottom w:val="single" w:sz="4" w:space="0" w:color="auto"/>
              <w:right w:val="single" w:sz="4" w:space="0" w:color="auto"/>
            </w:tcBorders>
            <w:shd w:val="clear" w:color="auto" w:fill="auto"/>
            <w:vAlign w:val="bottom"/>
            <w:hideMark/>
          </w:tcPr>
          <w:p w14:paraId="5CBFB5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1B021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KARPS&gt;8</w:t>
            </w:r>
          </w:p>
        </w:tc>
        <w:tc>
          <w:tcPr>
            <w:tcW w:w="1080" w:type="dxa"/>
            <w:tcBorders>
              <w:top w:val="nil"/>
              <w:left w:val="nil"/>
              <w:bottom w:val="single" w:sz="4" w:space="0" w:color="auto"/>
              <w:right w:val="single" w:sz="4" w:space="0" w:color="auto"/>
            </w:tcBorders>
            <w:shd w:val="clear" w:color="auto" w:fill="auto"/>
            <w:vAlign w:val="bottom"/>
            <w:hideMark/>
          </w:tcPr>
          <w:p w14:paraId="1CEF98D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2AD9957E"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D7DDD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shd w:val="clear" w:color="auto" w:fill="auto"/>
            <w:vAlign w:val="bottom"/>
            <w:hideMark/>
          </w:tcPr>
          <w:p w14:paraId="00AB82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shd w:val="clear" w:color="auto" w:fill="auto"/>
            <w:vAlign w:val="bottom"/>
            <w:hideMark/>
          </w:tcPr>
          <w:p w14:paraId="4EC44B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shd w:val="clear" w:color="auto" w:fill="auto"/>
            <w:vAlign w:val="bottom"/>
            <w:hideMark/>
          </w:tcPr>
          <w:p w14:paraId="5B9362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0430E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KARPŚW-2</w:t>
            </w:r>
          </w:p>
        </w:tc>
        <w:tc>
          <w:tcPr>
            <w:tcW w:w="1080" w:type="dxa"/>
            <w:tcBorders>
              <w:top w:val="nil"/>
              <w:left w:val="nil"/>
              <w:bottom w:val="single" w:sz="4" w:space="0" w:color="auto"/>
              <w:right w:val="single" w:sz="4" w:space="0" w:color="auto"/>
            </w:tcBorders>
            <w:shd w:val="clear" w:color="auto" w:fill="auto"/>
            <w:vAlign w:val="bottom"/>
            <w:hideMark/>
          </w:tcPr>
          <w:p w14:paraId="6793C42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344E2E93"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848BD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shd w:val="clear" w:color="auto" w:fill="auto"/>
            <w:vAlign w:val="bottom"/>
            <w:hideMark/>
          </w:tcPr>
          <w:p w14:paraId="199B5A6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shd w:val="clear" w:color="auto" w:fill="auto"/>
            <w:vAlign w:val="bottom"/>
            <w:hideMark/>
          </w:tcPr>
          <w:p w14:paraId="77E704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shd w:val="clear" w:color="auto" w:fill="auto"/>
            <w:vAlign w:val="bottom"/>
            <w:hideMark/>
          </w:tcPr>
          <w:p w14:paraId="74A80E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E3CDDC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KARPŚW-3</w:t>
            </w:r>
          </w:p>
        </w:tc>
        <w:tc>
          <w:tcPr>
            <w:tcW w:w="1080" w:type="dxa"/>
            <w:tcBorders>
              <w:top w:val="nil"/>
              <w:left w:val="nil"/>
              <w:bottom w:val="single" w:sz="4" w:space="0" w:color="auto"/>
              <w:right w:val="single" w:sz="4" w:space="0" w:color="auto"/>
            </w:tcBorders>
            <w:shd w:val="clear" w:color="auto" w:fill="auto"/>
            <w:vAlign w:val="bottom"/>
            <w:hideMark/>
          </w:tcPr>
          <w:p w14:paraId="3015183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05C3651E"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65D93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shd w:val="clear" w:color="auto" w:fill="auto"/>
            <w:vAlign w:val="bottom"/>
            <w:hideMark/>
          </w:tcPr>
          <w:p w14:paraId="3EE79E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shd w:val="clear" w:color="auto" w:fill="auto"/>
            <w:vAlign w:val="bottom"/>
            <w:hideMark/>
          </w:tcPr>
          <w:p w14:paraId="56A726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shd w:val="clear" w:color="auto" w:fill="auto"/>
            <w:vAlign w:val="bottom"/>
            <w:hideMark/>
          </w:tcPr>
          <w:p w14:paraId="657705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20A23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KARPŚW-4</w:t>
            </w:r>
          </w:p>
        </w:tc>
        <w:tc>
          <w:tcPr>
            <w:tcW w:w="1080" w:type="dxa"/>
            <w:tcBorders>
              <w:top w:val="nil"/>
              <w:left w:val="nil"/>
              <w:bottom w:val="single" w:sz="4" w:space="0" w:color="auto"/>
              <w:right w:val="single" w:sz="4" w:space="0" w:color="auto"/>
            </w:tcBorders>
            <w:shd w:val="clear" w:color="auto" w:fill="auto"/>
            <w:vAlign w:val="bottom"/>
            <w:hideMark/>
          </w:tcPr>
          <w:p w14:paraId="7A0AA75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624956F3"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40AEA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shd w:val="clear" w:color="auto" w:fill="auto"/>
            <w:vAlign w:val="bottom"/>
            <w:hideMark/>
          </w:tcPr>
          <w:p w14:paraId="21D59F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shd w:val="clear" w:color="auto" w:fill="auto"/>
            <w:vAlign w:val="bottom"/>
            <w:hideMark/>
          </w:tcPr>
          <w:p w14:paraId="1B46A8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shd w:val="clear" w:color="auto" w:fill="auto"/>
            <w:vAlign w:val="bottom"/>
            <w:hideMark/>
          </w:tcPr>
          <w:p w14:paraId="00C4BFF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70453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KARPŚW-6</w:t>
            </w:r>
          </w:p>
        </w:tc>
        <w:tc>
          <w:tcPr>
            <w:tcW w:w="1080" w:type="dxa"/>
            <w:tcBorders>
              <w:top w:val="nil"/>
              <w:left w:val="nil"/>
              <w:bottom w:val="single" w:sz="4" w:space="0" w:color="auto"/>
              <w:right w:val="single" w:sz="4" w:space="0" w:color="auto"/>
            </w:tcBorders>
            <w:shd w:val="clear" w:color="auto" w:fill="auto"/>
            <w:vAlign w:val="bottom"/>
            <w:hideMark/>
          </w:tcPr>
          <w:p w14:paraId="1C040BE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2CEB6A03"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29989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shd w:val="clear" w:color="auto" w:fill="auto"/>
            <w:vAlign w:val="bottom"/>
            <w:hideMark/>
          </w:tcPr>
          <w:p w14:paraId="472B6E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shd w:val="clear" w:color="auto" w:fill="auto"/>
            <w:vAlign w:val="bottom"/>
            <w:hideMark/>
          </w:tcPr>
          <w:p w14:paraId="683DAF6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shd w:val="clear" w:color="auto" w:fill="auto"/>
            <w:vAlign w:val="bottom"/>
            <w:hideMark/>
          </w:tcPr>
          <w:p w14:paraId="217DFC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93944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KARPŚW-8</w:t>
            </w:r>
          </w:p>
        </w:tc>
        <w:tc>
          <w:tcPr>
            <w:tcW w:w="1080" w:type="dxa"/>
            <w:tcBorders>
              <w:top w:val="nil"/>
              <w:left w:val="nil"/>
              <w:bottom w:val="single" w:sz="4" w:space="0" w:color="auto"/>
              <w:right w:val="single" w:sz="4" w:space="0" w:color="auto"/>
            </w:tcBorders>
            <w:shd w:val="clear" w:color="auto" w:fill="auto"/>
            <w:vAlign w:val="bottom"/>
            <w:hideMark/>
          </w:tcPr>
          <w:p w14:paraId="250E33F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2A9AAC87"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E4EB7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shd w:val="clear" w:color="auto" w:fill="auto"/>
            <w:vAlign w:val="bottom"/>
            <w:hideMark/>
          </w:tcPr>
          <w:p w14:paraId="0CD61B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shd w:val="clear" w:color="auto" w:fill="auto"/>
            <w:vAlign w:val="bottom"/>
            <w:hideMark/>
          </w:tcPr>
          <w:p w14:paraId="0CDB9C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shd w:val="clear" w:color="auto" w:fill="auto"/>
            <w:vAlign w:val="bottom"/>
            <w:hideMark/>
          </w:tcPr>
          <w:p w14:paraId="600BE5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38251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KARPŚW&lt;1</w:t>
            </w:r>
          </w:p>
        </w:tc>
        <w:tc>
          <w:tcPr>
            <w:tcW w:w="1080" w:type="dxa"/>
            <w:tcBorders>
              <w:top w:val="nil"/>
              <w:left w:val="nil"/>
              <w:bottom w:val="single" w:sz="4" w:space="0" w:color="auto"/>
              <w:right w:val="single" w:sz="4" w:space="0" w:color="auto"/>
            </w:tcBorders>
            <w:shd w:val="clear" w:color="auto" w:fill="auto"/>
            <w:vAlign w:val="bottom"/>
            <w:hideMark/>
          </w:tcPr>
          <w:p w14:paraId="796B75F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2B9D9BA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AD978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bez przecinania</w:t>
            </w:r>
          </w:p>
        </w:tc>
        <w:tc>
          <w:tcPr>
            <w:tcW w:w="1120" w:type="dxa"/>
            <w:tcBorders>
              <w:top w:val="nil"/>
              <w:left w:val="nil"/>
              <w:bottom w:val="single" w:sz="4" w:space="0" w:color="auto"/>
              <w:right w:val="single" w:sz="4" w:space="0" w:color="auto"/>
            </w:tcBorders>
            <w:shd w:val="clear" w:color="auto" w:fill="auto"/>
            <w:vAlign w:val="bottom"/>
            <w:hideMark/>
          </w:tcPr>
          <w:p w14:paraId="53E92A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KARŚWBP</w:t>
            </w:r>
          </w:p>
        </w:tc>
        <w:tc>
          <w:tcPr>
            <w:tcW w:w="840" w:type="dxa"/>
            <w:tcBorders>
              <w:top w:val="nil"/>
              <w:left w:val="nil"/>
              <w:bottom w:val="single" w:sz="4" w:space="0" w:color="auto"/>
              <w:right w:val="single" w:sz="4" w:space="0" w:color="auto"/>
            </w:tcBorders>
            <w:shd w:val="clear" w:color="auto" w:fill="auto"/>
            <w:vAlign w:val="bottom"/>
            <w:hideMark/>
          </w:tcPr>
          <w:p w14:paraId="33047C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c>
          <w:tcPr>
            <w:tcW w:w="1120" w:type="dxa"/>
            <w:tcBorders>
              <w:top w:val="nil"/>
              <w:left w:val="nil"/>
              <w:bottom w:val="single" w:sz="4" w:space="0" w:color="auto"/>
              <w:right w:val="single" w:sz="4" w:space="0" w:color="auto"/>
            </w:tcBorders>
            <w:shd w:val="clear" w:color="auto" w:fill="auto"/>
            <w:vAlign w:val="bottom"/>
            <w:hideMark/>
          </w:tcPr>
          <w:p w14:paraId="4E1CDD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46A94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KARPŚW&gt;8</w:t>
            </w:r>
          </w:p>
        </w:tc>
        <w:tc>
          <w:tcPr>
            <w:tcW w:w="1080" w:type="dxa"/>
            <w:tcBorders>
              <w:top w:val="nil"/>
              <w:left w:val="nil"/>
              <w:bottom w:val="single" w:sz="4" w:space="0" w:color="auto"/>
              <w:right w:val="single" w:sz="4" w:space="0" w:color="auto"/>
            </w:tcBorders>
            <w:shd w:val="clear" w:color="auto" w:fill="auto"/>
            <w:vAlign w:val="bottom"/>
            <w:hideMark/>
          </w:tcPr>
          <w:p w14:paraId="47C354E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7573961C"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8693F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shd w:val="clear" w:color="auto" w:fill="auto"/>
            <w:vAlign w:val="bottom"/>
            <w:hideMark/>
          </w:tcPr>
          <w:p w14:paraId="58A924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shd w:val="clear" w:color="auto" w:fill="auto"/>
            <w:vAlign w:val="bottom"/>
            <w:hideMark/>
          </w:tcPr>
          <w:p w14:paraId="6BF847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shd w:val="clear" w:color="auto" w:fill="auto"/>
            <w:vAlign w:val="bottom"/>
            <w:hideMark/>
          </w:tcPr>
          <w:p w14:paraId="2ECC338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AE13A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KARPŚP-2</w:t>
            </w:r>
          </w:p>
        </w:tc>
        <w:tc>
          <w:tcPr>
            <w:tcW w:w="1080" w:type="dxa"/>
            <w:tcBorders>
              <w:top w:val="nil"/>
              <w:left w:val="nil"/>
              <w:bottom w:val="single" w:sz="4" w:space="0" w:color="auto"/>
              <w:right w:val="single" w:sz="4" w:space="0" w:color="auto"/>
            </w:tcBorders>
            <w:shd w:val="clear" w:color="auto" w:fill="auto"/>
            <w:vAlign w:val="bottom"/>
            <w:hideMark/>
          </w:tcPr>
          <w:p w14:paraId="5D7BE7A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5ABD7449"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E52AE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shd w:val="clear" w:color="auto" w:fill="auto"/>
            <w:vAlign w:val="bottom"/>
            <w:hideMark/>
          </w:tcPr>
          <w:p w14:paraId="74F1C8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shd w:val="clear" w:color="auto" w:fill="auto"/>
            <w:vAlign w:val="bottom"/>
            <w:hideMark/>
          </w:tcPr>
          <w:p w14:paraId="7AA3A9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shd w:val="clear" w:color="auto" w:fill="auto"/>
            <w:vAlign w:val="bottom"/>
            <w:hideMark/>
          </w:tcPr>
          <w:p w14:paraId="73A04B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77671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KARPŚP-3</w:t>
            </w:r>
          </w:p>
        </w:tc>
        <w:tc>
          <w:tcPr>
            <w:tcW w:w="1080" w:type="dxa"/>
            <w:tcBorders>
              <w:top w:val="nil"/>
              <w:left w:val="nil"/>
              <w:bottom w:val="single" w:sz="4" w:space="0" w:color="auto"/>
              <w:right w:val="single" w:sz="4" w:space="0" w:color="auto"/>
            </w:tcBorders>
            <w:shd w:val="clear" w:color="auto" w:fill="auto"/>
            <w:vAlign w:val="bottom"/>
            <w:hideMark/>
          </w:tcPr>
          <w:p w14:paraId="45F1725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283E9A0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12303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shd w:val="clear" w:color="auto" w:fill="auto"/>
            <w:vAlign w:val="bottom"/>
            <w:hideMark/>
          </w:tcPr>
          <w:p w14:paraId="273E2D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shd w:val="clear" w:color="auto" w:fill="auto"/>
            <w:vAlign w:val="bottom"/>
            <w:hideMark/>
          </w:tcPr>
          <w:p w14:paraId="17569CB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shd w:val="clear" w:color="auto" w:fill="auto"/>
            <w:vAlign w:val="bottom"/>
            <w:hideMark/>
          </w:tcPr>
          <w:p w14:paraId="70C6DB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7E9CC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KARPŚP-4</w:t>
            </w:r>
          </w:p>
        </w:tc>
        <w:tc>
          <w:tcPr>
            <w:tcW w:w="1080" w:type="dxa"/>
            <w:tcBorders>
              <w:top w:val="nil"/>
              <w:left w:val="nil"/>
              <w:bottom w:val="single" w:sz="4" w:space="0" w:color="auto"/>
              <w:right w:val="single" w:sz="4" w:space="0" w:color="auto"/>
            </w:tcBorders>
            <w:shd w:val="clear" w:color="auto" w:fill="auto"/>
            <w:vAlign w:val="bottom"/>
            <w:hideMark/>
          </w:tcPr>
          <w:p w14:paraId="7F52D83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75EDC36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4A851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shd w:val="clear" w:color="auto" w:fill="auto"/>
            <w:vAlign w:val="bottom"/>
            <w:hideMark/>
          </w:tcPr>
          <w:p w14:paraId="484A28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shd w:val="clear" w:color="auto" w:fill="auto"/>
            <w:vAlign w:val="bottom"/>
            <w:hideMark/>
          </w:tcPr>
          <w:p w14:paraId="5FF83B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shd w:val="clear" w:color="auto" w:fill="auto"/>
            <w:vAlign w:val="bottom"/>
            <w:hideMark/>
          </w:tcPr>
          <w:p w14:paraId="51014D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9FAE9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KARPŚP-6</w:t>
            </w:r>
          </w:p>
        </w:tc>
        <w:tc>
          <w:tcPr>
            <w:tcW w:w="1080" w:type="dxa"/>
            <w:tcBorders>
              <w:top w:val="nil"/>
              <w:left w:val="nil"/>
              <w:bottom w:val="single" w:sz="4" w:space="0" w:color="auto"/>
              <w:right w:val="single" w:sz="4" w:space="0" w:color="auto"/>
            </w:tcBorders>
            <w:shd w:val="clear" w:color="auto" w:fill="auto"/>
            <w:vAlign w:val="bottom"/>
            <w:hideMark/>
          </w:tcPr>
          <w:p w14:paraId="69C9988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3EFFD64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D6EBF2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shd w:val="clear" w:color="auto" w:fill="auto"/>
            <w:vAlign w:val="bottom"/>
            <w:hideMark/>
          </w:tcPr>
          <w:p w14:paraId="5CA923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shd w:val="clear" w:color="auto" w:fill="auto"/>
            <w:vAlign w:val="bottom"/>
            <w:hideMark/>
          </w:tcPr>
          <w:p w14:paraId="5FBDECC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shd w:val="clear" w:color="auto" w:fill="auto"/>
            <w:vAlign w:val="bottom"/>
            <w:hideMark/>
          </w:tcPr>
          <w:p w14:paraId="1431EA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A0F90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KARPŚP-8</w:t>
            </w:r>
          </w:p>
        </w:tc>
        <w:tc>
          <w:tcPr>
            <w:tcW w:w="1080" w:type="dxa"/>
            <w:tcBorders>
              <w:top w:val="nil"/>
              <w:left w:val="nil"/>
              <w:bottom w:val="single" w:sz="4" w:space="0" w:color="auto"/>
              <w:right w:val="single" w:sz="4" w:space="0" w:color="auto"/>
            </w:tcBorders>
            <w:shd w:val="clear" w:color="auto" w:fill="auto"/>
            <w:vAlign w:val="bottom"/>
            <w:hideMark/>
          </w:tcPr>
          <w:p w14:paraId="221C9EA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65B12749"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7CCE2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shd w:val="clear" w:color="auto" w:fill="auto"/>
            <w:vAlign w:val="bottom"/>
            <w:hideMark/>
          </w:tcPr>
          <w:p w14:paraId="0A22A7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shd w:val="clear" w:color="auto" w:fill="auto"/>
            <w:vAlign w:val="bottom"/>
            <w:hideMark/>
          </w:tcPr>
          <w:p w14:paraId="6E7261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shd w:val="clear" w:color="auto" w:fill="auto"/>
            <w:vAlign w:val="bottom"/>
            <w:hideMark/>
          </w:tcPr>
          <w:p w14:paraId="350999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C633C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KARPŚP&lt;1</w:t>
            </w:r>
          </w:p>
        </w:tc>
        <w:tc>
          <w:tcPr>
            <w:tcW w:w="1080" w:type="dxa"/>
            <w:tcBorders>
              <w:top w:val="nil"/>
              <w:left w:val="nil"/>
              <w:bottom w:val="single" w:sz="4" w:space="0" w:color="auto"/>
              <w:right w:val="single" w:sz="4" w:space="0" w:color="auto"/>
            </w:tcBorders>
            <w:shd w:val="clear" w:color="auto" w:fill="auto"/>
            <w:vAlign w:val="bottom"/>
            <w:hideMark/>
          </w:tcPr>
          <w:p w14:paraId="1626B31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3346A509"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83D02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Karczowanie pniaków świeżych z przecinaniem</w:t>
            </w:r>
          </w:p>
        </w:tc>
        <w:tc>
          <w:tcPr>
            <w:tcW w:w="1120" w:type="dxa"/>
            <w:tcBorders>
              <w:top w:val="nil"/>
              <w:left w:val="nil"/>
              <w:bottom w:val="single" w:sz="4" w:space="0" w:color="auto"/>
              <w:right w:val="single" w:sz="4" w:space="0" w:color="auto"/>
            </w:tcBorders>
            <w:shd w:val="clear" w:color="auto" w:fill="auto"/>
            <w:vAlign w:val="bottom"/>
            <w:hideMark/>
          </w:tcPr>
          <w:p w14:paraId="379A65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KARŚWZP</w:t>
            </w:r>
          </w:p>
        </w:tc>
        <w:tc>
          <w:tcPr>
            <w:tcW w:w="840" w:type="dxa"/>
            <w:tcBorders>
              <w:top w:val="nil"/>
              <w:left w:val="nil"/>
              <w:bottom w:val="single" w:sz="4" w:space="0" w:color="auto"/>
              <w:right w:val="single" w:sz="4" w:space="0" w:color="auto"/>
            </w:tcBorders>
            <w:shd w:val="clear" w:color="auto" w:fill="auto"/>
            <w:vAlign w:val="bottom"/>
            <w:hideMark/>
          </w:tcPr>
          <w:p w14:paraId="392954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c>
          <w:tcPr>
            <w:tcW w:w="1120" w:type="dxa"/>
            <w:tcBorders>
              <w:top w:val="nil"/>
              <w:left w:val="nil"/>
              <w:bottom w:val="single" w:sz="4" w:space="0" w:color="auto"/>
              <w:right w:val="single" w:sz="4" w:space="0" w:color="auto"/>
            </w:tcBorders>
            <w:shd w:val="clear" w:color="auto" w:fill="auto"/>
            <w:vAlign w:val="bottom"/>
            <w:hideMark/>
          </w:tcPr>
          <w:p w14:paraId="01A55A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F858B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KARPŚP&gt;8</w:t>
            </w:r>
          </w:p>
        </w:tc>
        <w:tc>
          <w:tcPr>
            <w:tcW w:w="1080" w:type="dxa"/>
            <w:tcBorders>
              <w:top w:val="nil"/>
              <w:left w:val="nil"/>
              <w:bottom w:val="single" w:sz="4" w:space="0" w:color="auto"/>
              <w:right w:val="single" w:sz="4" w:space="0" w:color="auto"/>
            </w:tcBorders>
            <w:shd w:val="clear" w:color="auto" w:fill="auto"/>
            <w:vAlign w:val="bottom"/>
            <w:hideMark/>
          </w:tcPr>
          <w:p w14:paraId="0136ED9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r>
      <w:tr w:rsidR="00C9346D" w:rsidRPr="00C9346D" w14:paraId="6E3AEA4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8360D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liściaste</w:t>
            </w:r>
          </w:p>
        </w:tc>
        <w:tc>
          <w:tcPr>
            <w:tcW w:w="1120" w:type="dxa"/>
            <w:tcBorders>
              <w:top w:val="nil"/>
              <w:left w:val="nil"/>
              <w:bottom w:val="single" w:sz="4" w:space="0" w:color="auto"/>
              <w:right w:val="single" w:sz="4" w:space="0" w:color="auto"/>
            </w:tcBorders>
            <w:shd w:val="clear" w:color="auto" w:fill="auto"/>
            <w:vAlign w:val="bottom"/>
            <w:hideMark/>
          </w:tcPr>
          <w:p w14:paraId="0CB2EA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OBAL-MLG</w:t>
            </w:r>
          </w:p>
        </w:tc>
        <w:tc>
          <w:tcPr>
            <w:tcW w:w="840" w:type="dxa"/>
            <w:tcBorders>
              <w:top w:val="nil"/>
              <w:left w:val="nil"/>
              <w:bottom w:val="single" w:sz="4" w:space="0" w:color="auto"/>
              <w:right w:val="single" w:sz="4" w:space="0" w:color="auto"/>
            </w:tcBorders>
            <w:shd w:val="clear" w:color="auto" w:fill="auto"/>
            <w:vAlign w:val="bottom"/>
            <w:hideMark/>
          </w:tcPr>
          <w:p w14:paraId="46D24D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37</w:t>
            </w:r>
          </w:p>
        </w:tc>
        <w:tc>
          <w:tcPr>
            <w:tcW w:w="1120" w:type="dxa"/>
            <w:tcBorders>
              <w:top w:val="nil"/>
              <w:left w:val="nil"/>
              <w:bottom w:val="single" w:sz="4" w:space="0" w:color="auto"/>
              <w:right w:val="single" w:sz="4" w:space="0" w:color="auto"/>
            </w:tcBorders>
            <w:shd w:val="clear" w:color="auto" w:fill="auto"/>
            <w:vAlign w:val="bottom"/>
            <w:hideMark/>
          </w:tcPr>
          <w:p w14:paraId="0D0571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4D71F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OBAL-M2LG</w:t>
            </w:r>
          </w:p>
        </w:tc>
        <w:tc>
          <w:tcPr>
            <w:tcW w:w="1080" w:type="dxa"/>
            <w:tcBorders>
              <w:top w:val="nil"/>
              <w:left w:val="nil"/>
              <w:bottom w:val="single" w:sz="4" w:space="0" w:color="auto"/>
              <w:right w:val="single" w:sz="4" w:space="0" w:color="auto"/>
            </w:tcBorders>
            <w:shd w:val="clear" w:color="auto" w:fill="auto"/>
            <w:vAlign w:val="bottom"/>
            <w:hideMark/>
          </w:tcPr>
          <w:p w14:paraId="6BE2935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32E37F37"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53BCF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liściaste</w:t>
            </w:r>
          </w:p>
        </w:tc>
        <w:tc>
          <w:tcPr>
            <w:tcW w:w="1120" w:type="dxa"/>
            <w:tcBorders>
              <w:top w:val="nil"/>
              <w:left w:val="nil"/>
              <w:bottom w:val="single" w:sz="4" w:space="0" w:color="auto"/>
              <w:right w:val="single" w:sz="4" w:space="0" w:color="auto"/>
            </w:tcBorders>
            <w:shd w:val="clear" w:color="auto" w:fill="auto"/>
            <w:vAlign w:val="bottom"/>
            <w:hideMark/>
          </w:tcPr>
          <w:p w14:paraId="428178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OBAL-MLG</w:t>
            </w:r>
          </w:p>
        </w:tc>
        <w:tc>
          <w:tcPr>
            <w:tcW w:w="840" w:type="dxa"/>
            <w:tcBorders>
              <w:top w:val="nil"/>
              <w:left w:val="nil"/>
              <w:bottom w:val="single" w:sz="4" w:space="0" w:color="auto"/>
              <w:right w:val="single" w:sz="4" w:space="0" w:color="auto"/>
            </w:tcBorders>
            <w:shd w:val="clear" w:color="auto" w:fill="auto"/>
            <w:vAlign w:val="bottom"/>
            <w:hideMark/>
          </w:tcPr>
          <w:p w14:paraId="7C01AB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37</w:t>
            </w:r>
          </w:p>
        </w:tc>
        <w:tc>
          <w:tcPr>
            <w:tcW w:w="1120" w:type="dxa"/>
            <w:tcBorders>
              <w:top w:val="nil"/>
              <w:left w:val="nil"/>
              <w:bottom w:val="single" w:sz="4" w:space="0" w:color="auto"/>
              <w:right w:val="single" w:sz="4" w:space="0" w:color="auto"/>
            </w:tcBorders>
            <w:shd w:val="clear" w:color="auto" w:fill="auto"/>
            <w:vAlign w:val="bottom"/>
            <w:hideMark/>
          </w:tcPr>
          <w:p w14:paraId="671EFF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B3297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OBAL-M3LG</w:t>
            </w:r>
          </w:p>
        </w:tc>
        <w:tc>
          <w:tcPr>
            <w:tcW w:w="1080" w:type="dxa"/>
            <w:tcBorders>
              <w:top w:val="nil"/>
              <w:left w:val="nil"/>
              <w:bottom w:val="single" w:sz="4" w:space="0" w:color="auto"/>
              <w:right w:val="single" w:sz="4" w:space="0" w:color="auto"/>
            </w:tcBorders>
            <w:shd w:val="clear" w:color="auto" w:fill="auto"/>
            <w:vAlign w:val="bottom"/>
            <w:hideMark/>
          </w:tcPr>
          <w:p w14:paraId="4EF89E7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57F5E991"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C9427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liściaste</w:t>
            </w:r>
          </w:p>
        </w:tc>
        <w:tc>
          <w:tcPr>
            <w:tcW w:w="1120" w:type="dxa"/>
            <w:tcBorders>
              <w:top w:val="nil"/>
              <w:left w:val="nil"/>
              <w:bottom w:val="single" w:sz="4" w:space="0" w:color="auto"/>
              <w:right w:val="single" w:sz="4" w:space="0" w:color="auto"/>
            </w:tcBorders>
            <w:shd w:val="clear" w:color="auto" w:fill="auto"/>
            <w:vAlign w:val="bottom"/>
            <w:hideMark/>
          </w:tcPr>
          <w:p w14:paraId="3ACA1C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OBAL-MLG</w:t>
            </w:r>
          </w:p>
        </w:tc>
        <w:tc>
          <w:tcPr>
            <w:tcW w:w="840" w:type="dxa"/>
            <w:tcBorders>
              <w:top w:val="nil"/>
              <w:left w:val="nil"/>
              <w:bottom w:val="single" w:sz="4" w:space="0" w:color="auto"/>
              <w:right w:val="single" w:sz="4" w:space="0" w:color="auto"/>
            </w:tcBorders>
            <w:shd w:val="clear" w:color="auto" w:fill="auto"/>
            <w:vAlign w:val="bottom"/>
            <w:hideMark/>
          </w:tcPr>
          <w:p w14:paraId="76BB1F6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37</w:t>
            </w:r>
          </w:p>
        </w:tc>
        <w:tc>
          <w:tcPr>
            <w:tcW w:w="1120" w:type="dxa"/>
            <w:tcBorders>
              <w:top w:val="nil"/>
              <w:left w:val="nil"/>
              <w:bottom w:val="single" w:sz="4" w:space="0" w:color="auto"/>
              <w:right w:val="single" w:sz="4" w:space="0" w:color="auto"/>
            </w:tcBorders>
            <w:shd w:val="clear" w:color="auto" w:fill="auto"/>
            <w:vAlign w:val="bottom"/>
            <w:hideMark/>
          </w:tcPr>
          <w:p w14:paraId="03B12E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F4DF9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OBAL-M4LG</w:t>
            </w:r>
          </w:p>
        </w:tc>
        <w:tc>
          <w:tcPr>
            <w:tcW w:w="1080" w:type="dxa"/>
            <w:tcBorders>
              <w:top w:val="nil"/>
              <w:left w:val="nil"/>
              <w:bottom w:val="single" w:sz="4" w:space="0" w:color="auto"/>
              <w:right w:val="single" w:sz="4" w:space="0" w:color="auto"/>
            </w:tcBorders>
            <w:shd w:val="clear" w:color="auto" w:fill="auto"/>
            <w:vAlign w:val="bottom"/>
            <w:hideMark/>
          </w:tcPr>
          <w:p w14:paraId="2D7761F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6C47A5A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00E39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liściaste</w:t>
            </w:r>
          </w:p>
        </w:tc>
        <w:tc>
          <w:tcPr>
            <w:tcW w:w="1120" w:type="dxa"/>
            <w:tcBorders>
              <w:top w:val="nil"/>
              <w:left w:val="nil"/>
              <w:bottom w:val="single" w:sz="4" w:space="0" w:color="auto"/>
              <w:right w:val="single" w:sz="4" w:space="0" w:color="auto"/>
            </w:tcBorders>
            <w:shd w:val="clear" w:color="auto" w:fill="auto"/>
            <w:vAlign w:val="bottom"/>
            <w:hideMark/>
          </w:tcPr>
          <w:p w14:paraId="0CB8AF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OBAL-MLG</w:t>
            </w:r>
          </w:p>
        </w:tc>
        <w:tc>
          <w:tcPr>
            <w:tcW w:w="840" w:type="dxa"/>
            <w:tcBorders>
              <w:top w:val="nil"/>
              <w:left w:val="nil"/>
              <w:bottom w:val="single" w:sz="4" w:space="0" w:color="auto"/>
              <w:right w:val="single" w:sz="4" w:space="0" w:color="auto"/>
            </w:tcBorders>
            <w:shd w:val="clear" w:color="auto" w:fill="auto"/>
            <w:vAlign w:val="bottom"/>
            <w:hideMark/>
          </w:tcPr>
          <w:p w14:paraId="241EEB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37</w:t>
            </w:r>
          </w:p>
        </w:tc>
        <w:tc>
          <w:tcPr>
            <w:tcW w:w="1120" w:type="dxa"/>
            <w:tcBorders>
              <w:top w:val="nil"/>
              <w:left w:val="nil"/>
              <w:bottom w:val="single" w:sz="4" w:space="0" w:color="auto"/>
              <w:right w:val="single" w:sz="4" w:space="0" w:color="auto"/>
            </w:tcBorders>
            <w:shd w:val="clear" w:color="auto" w:fill="auto"/>
            <w:vAlign w:val="bottom"/>
            <w:hideMark/>
          </w:tcPr>
          <w:p w14:paraId="514A8A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3B2D9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OBAL&gt;M4LG</w:t>
            </w:r>
          </w:p>
        </w:tc>
        <w:tc>
          <w:tcPr>
            <w:tcW w:w="1080" w:type="dxa"/>
            <w:tcBorders>
              <w:top w:val="nil"/>
              <w:left w:val="nil"/>
              <w:bottom w:val="single" w:sz="4" w:space="0" w:color="auto"/>
              <w:right w:val="single" w:sz="4" w:space="0" w:color="auto"/>
            </w:tcBorders>
            <w:shd w:val="clear" w:color="auto" w:fill="auto"/>
            <w:vAlign w:val="bottom"/>
            <w:hideMark/>
          </w:tcPr>
          <w:p w14:paraId="6F495B7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0839FF6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3AB9A9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pozostałe iglaste</w:t>
            </w:r>
          </w:p>
        </w:tc>
        <w:tc>
          <w:tcPr>
            <w:tcW w:w="1120" w:type="dxa"/>
            <w:tcBorders>
              <w:top w:val="nil"/>
              <w:left w:val="nil"/>
              <w:bottom w:val="single" w:sz="4" w:space="0" w:color="auto"/>
              <w:right w:val="single" w:sz="4" w:space="0" w:color="auto"/>
            </w:tcBorders>
            <w:shd w:val="clear" w:color="auto" w:fill="auto"/>
            <w:vAlign w:val="bottom"/>
            <w:hideMark/>
          </w:tcPr>
          <w:p w14:paraId="39575E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OBAL-MIG</w:t>
            </w:r>
          </w:p>
        </w:tc>
        <w:tc>
          <w:tcPr>
            <w:tcW w:w="840" w:type="dxa"/>
            <w:tcBorders>
              <w:top w:val="nil"/>
              <w:left w:val="nil"/>
              <w:bottom w:val="single" w:sz="4" w:space="0" w:color="auto"/>
              <w:right w:val="single" w:sz="4" w:space="0" w:color="auto"/>
            </w:tcBorders>
            <w:shd w:val="clear" w:color="auto" w:fill="auto"/>
            <w:vAlign w:val="bottom"/>
            <w:hideMark/>
          </w:tcPr>
          <w:p w14:paraId="67DF18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c>
          <w:tcPr>
            <w:tcW w:w="1120" w:type="dxa"/>
            <w:tcBorders>
              <w:top w:val="nil"/>
              <w:left w:val="nil"/>
              <w:bottom w:val="single" w:sz="4" w:space="0" w:color="auto"/>
              <w:right w:val="single" w:sz="4" w:space="0" w:color="auto"/>
            </w:tcBorders>
            <w:shd w:val="clear" w:color="auto" w:fill="auto"/>
            <w:vAlign w:val="bottom"/>
            <w:hideMark/>
          </w:tcPr>
          <w:p w14:paraId="74B62D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BF2FA6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OBAL-M2IG</w:t>
            </w:r>
          </w:p>
        </w:tc>
        <w:tc>
          <w:tcPr>
            <w:tcW w:w="1080" w:type="dxa"/>
            <w:tcBorders>
              <w:top w:val="nil"/>
              <w:left w:val="nil"/>
              <w:bottom w:val="single" w:sz="4" w:space="0" w:color="auto"/>
              <w:right w:val="single" w:sz="4" w:space="0" w:color="auto"/>
            </w:tcBorders>
            <w:shd w:val="clear" w:color="auto" w:fill="auto"/>
            <w:vAlign w:val="bottom"/>
            <w:hideMark/>
          </w:tcPr>
          <w:p w14:paraId="037DB29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63AFD88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40838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pozostałe iglaste</w:t>
            </w:r>
          </w:p>
        </w:tc>
        <w:tc>
          <w:tcPr>
            <w:tcW w:w="1120" w:type="dxa"/>
            <w:tcBorders>
              <w:top w:val="nil"/>
              <w:left w:val="nil"/>
              <w:bottom w:val="single" w:sz="4" w:space="0" w:color="auto"/>
              <w:right w:val="single" w:sz="4" w:space="0" w:color="auto"/>
            </w:tcBorders>
            <w:shd w:val="clear" w:color="auto" w:fill="auto"/>
            <w:vAlign w:val="bottom"/>
            <w:hideMark/>
          </w:tcPr>
          <w:p w14:paraId="3A792D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OBAL-MIG</w:t>
            </w:r>
          </w:p>
        </w:tc>
        <w:tc>
          <w:tcPr>
            <w:tcW w:w="840" w:type="dxa"/>
            <w:tcBorders>
              <w:top w:val="nil"/>
              <w:left w:val="nil"/>
              <w:bottom w:val="single" w:sz="4" w:space="0" w:color="auto"/>
              <w:right w:val="single" w:sz="4" w:space="0" w:color="auto"/>
            </w:tcBorders>
            <w:shd w:val="clear" w:color="auto" w:fill="auto"/>
            <w:vAlign w:val="bottom"/>
            <w:hideMark/>
          </w:tcPr>
          <w:p w14:paraId="55D282F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c>
          <w:tcPr>
            <w:tcW w:w="1120" w:type="dxa"/>
            <w:tcBorders>
              <w:top w:val="nil"/>
              <w:left w:val="nil"/>
              <w:bottom w:val="single" w:sz="4" w:space="0" w:color="auto"/>
              <w:right w:val="single" w:sz="4" w:space="0" w:color="auto"/>
            </w:tcBorders>
            <w:shd w:val="clear" w:color="auto" w:fill="auto"/>
            <w:vAlign w:val="bottom"/>
            <w:hideMark/>
          </w:tcPr>
          <w:p w14:paraId="07F698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A3689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OBAL-M3IG</w:t>
            </w:r>
          </w:p>
        </w:tc>
        <w:tc>
          <w:tcPr>
            <w:tcW w:w="1080" w:type="dxa"/>
            <w:tcBorders>
              <w:top w:val="nil"/>
              <w:left w:val="nil"/>
              <w:bottom w:val="single" w:sz="4" w:space="0" w:color="auto"/>
              <w:right w:val="single" w:sz="4" w:space="0" w:color="auto"/>
            </w:tcBorders>
            <w:shd w:val="clear" w:color="auto" w:fill="auto"/>
            <w:vAlign w:val="bottom"/>
            <w:hideMark/>
          </w:tcPr>
          <w:p w14:paraId="394D407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177DFBA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C1344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pozostałe iglaste</w:t>
            </w:r>
          </w:p>
        </w:tc>
        <w:tc>
          <w:tcPr>
            <w:tcW w:w="1120" w:type="dxa"/>
            <w:tcBorders>
              <w:top w:val="nil"/>
              <w:left w:val="nil"/>
              <w:bottom w:val="single" w:sz="4" w:space="0" w:color="auto"/>
              <w:right w:val="single" w:sz="4" w:space="0" w:color="auto"/>
            </w:tcBorders>
            <w:shd w:val="clear" w:color="auto" w:fill="auto"/>
            <w:vAlign w:val="bottom"/>
            <w:hideMark/>
          </w:tcPr>
          <w:p w14:paraId="3A2D6F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OBAL-MIG</w:t>
            </w:r>
          </w:p>
        </w:tc>
        <w:tc>
          <w:tcPr>
            <w:tcW w:w="840" w:type="dxa"/>
            <w:tcBorders>
              <w:top w:val="nil"/>
              <w:left w:val="nil"/>
              <w:bottom w:val="single" w:sz="4" w:space="0" w:color="auto"/>
              <w:right w:val="single" w:sz="4" w:space="0" w:color="auto"/>
            </w:tcBorders>
            <w:shd w:val="clear" w:color="auto" w:fill="auto"/>
            <w:vAlign w:val="bottom"/>
            <w:hideMark/>
          </w:tcPr>
          <w:p w14:paraId="7C142E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c>
          <w:tcPr>
            <w:tcW w:w="1120" w:type="dxa"/>
            <w:tcBorders>
              <w:top w:val="nil"/>
              <w:left w:val="nil"/>
              <w:bottom w:val="single" w:sz="4" w:space="0" w:color="auto"/>
              <w:right w:val="single" w:sz="4" w:space="0" w:color="auto"/>
            </w:tcBorders>
            <w:shd w:val="clear" w:color="auto" w:fill="auto"/>
            <w:vAlign w:val="bottom"/>
            <w:hideMark/>
          </w:tcPr>
          <w:p w14:paraId="2D560C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9194B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OBAL-M4IG</w:t>
            </w:r>
          </w:p>
        </w:tc>
        <w:tc>
          <w:tcPr>
            <w:tcW w:w="1080" w:type="dxa"/>
            <w:tcBorders>
              <w:top w:val="nil"/>
              <w:left w:val="nil"/>
              <w:bottom w:val="single" w:sz="4" w:space="0" w:color="auto"/>
              <w:right w:val="single" w:sz="4" w:space="0" w:color="auto"/>
            </w:tcBorders>
            <w:shd w:val="clear" w:color="auto" w:fill="auto"/>
            <w:vAlign w:val="bottom"/>
            <w:hideMark/>
          </w:tcPr>
          <w:p w14:paraId="3A60327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48A00DA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72BA3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pozostałe iglaste</w:t>
            </w:r>
          </w:p>
        </w:tc>
        <w:tc>
          <w:tcPr>
            <w:tcW w:w="1120" w:type="dxa"/>
            <w:tcBorders>
              <w:top w:val="nil"/>
              <w:left w:val="nil"/>
              <w:bottom w:val="single" w:sz="4" w:space="0" w:color="auto"/>
              <w:right w:val="single" w:sz="4" w:space="0" w:color="auto"/>
            </w:tcBorders>
            <w:shd w:val="clear" w:color="auto" w:fill="auto"/>
            <w:vAlign w:val="bottom"/>
            <w:hideMark/>
          </w:tcPr>
          <w:p w14:paraId="40335A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OBAL-MIG</w:t>
            </w:r>
          </w:p>
        </w:tc>
        <w:tc>
          <w:tcPr>
            <w:tcW w:w="840" w:type="dxa"/>
            <w:tcBorders>
              <w:top w:val="nil"/>
              <w:left w:val="nil"/>
              <w:bottom w:val="single" w:sz="4" w:space="0" w:color="auto"/>
              <w:right w:val="single" w:sz="4" w:space="0" w:color="auto"/>
            </w:tcBorders>
            <w:shd w:val="clear" w:color="auto" w:fill="auto"/>
            <w:vAlign w:val="bottom"/>
            <w:hideMark/>
          </w:tcPr>
          <w:p w14:paraId="0D107B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c>
          <w:tcPr>
            <w:tcW w:w="1120" w:type="dxa"/>
            <w:tcBorders>
              <w:top w:val="nil"/>
              <w:left w:val="nil"/>
              <w:bottom w:val="single" w:sz="4" w:space="0" w:color="auto"/>
              <w:right w:val="single" w:sz="4" w:space="0" w:color="auto"/>
            </w:tcBorders>
            <w:shd w:val="clear" w:color="auto" w:fill="auto"/>
            <w:vAlign w:val="bottom"/>
            <w:hideMark/>
          </w:tcPr>
          <w:p w14:paraId="4C5645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4AFA9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OBAL&gt;M4IG</w:t>
            </w:r>
          </w:p>
        </w:tc>
        <w:tc>
          <w:tcPr>
            <w:tcW w:w="1080" w:type="dxa"/>
            <w:tcBorders>
              <w:top w:val="nil"/>
              <w:left w:val="nil"/>
              <w:bottom w:val="single" w:sz="4" w:space="0" w:color="auto"/>
              <w:right w:val="single" w:sz="4" w:space="0" w:color="auto"/>
            </w:tcBorders>
            <w:shd w:val="clear" w:color="auto" w:fill="auto"/>
            <w:vAlign w:val="bottom"/>
            <w:hideMark/>
          </w:tcPr>
          <w:p w14:paraId="0213B1F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215C5797"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F398C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Obalanie drzew w drzewostanach młodszych klas wieku – świerk</w:t>
            </w:r>
          </w:p>
        </w:tc>
        <w:tc>
          <w:tcPr>
            <w:tcW w:w="1120" w:type="dxa"/>
            <w:tcBorders>
              <w:top w:val="nil"/>
              <w:left w:val="nil"/>
              <w:bottom w:val="single" w:sz="4" w:space="0" w:color="auto"/>
              <w:right w:val="single" w:sz="4" w:space="0" w:color="auto"/>
            </w:tcBorders>
            <w:shd w:val="clear" w:color="auto" w:fill="auto"/>
            <w:vAlign w:val="bottom"/>
            <w:hideMark/>
          </w:tcPr>
          <w:p w14:paraId="1DD895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OBAL-MŚW</w:t>
            </w:r>
          </w:p>
        </w:tc>
        <w:tc>
          <w:tcPr>
            <w:tcW w:w="840" w:type="dxa"/>
            <w:tcBorders>
              <w:top w:val="nil"/>
              <w:left w:val="nil"/>
              <w:bottom w:val="single" w:sz="4" w:space="0" w:color="auto"/>
              <w:right w:val="single" w:sz="4" w:space="0" w:color="auto"/>
            </w:tcBorders>
            <w:shd w:val="clear" w:color="auto" w:fill="auto"/>
            <w:vAlign w:val="bottom"/>
            <w:hideMark/>
          </w:tcPr>
          <w:p w14:paraId="18DD2F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c>
          <w:tcPr>
            <w:tcW w:w="1120" w:type="dxa"/>
            <w:tcBorders>
              <w:top w:val="nil"/>
              <w:left w:val="nil"/>
              <w:bottom w:val="single" w:sz="4" w:space="0" w:color="auto"/>
              <w:right w:val="single" w:sz="4" w:space="0" w:color="auto"/>
            </w:tcBorders>
            <w:shd w:val="clear" w:color="auto" w:fill="auto"/>
            <w:vAlign w:val="bottom"/>
            <w:hideMark/>
          </w:tcPr>
          <w:p w14:paraId="786DB9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47BED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OBAL-M2ŚG</w:t>
            </w:r>
          </w:p>
        </w:tc>
        <w:tc>
          <w:tcPr>
            <w:tcW w:w="1080" w:type="dxa"/>
            <w:tcBorders>
              <w:top w:val="nil"/>
              <w:left w:val="nil"/>
              <w:bottom w:val="single" w:sz="4" w:space="0" w:color="auto"/>
              <w:right w:val="single" w:sz="4" w:space="0" w:color="auto"/>
            </w:tcBorders>
            <w:shd w:val="clear" w:color="auto" w:fill="auto"/>
            <w:vAlign w:val="bottom"/>
            <w:hideMark/>
          </w:tcPr>
          <w:p w14:paraId="41602AF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6F3046D2"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E98EE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świerk</w:t>
            </w:r>
          </w:p>
        </w:tc>
        <w:tc>
          <w:tcPr>
            <w:tcW w:w="1120" w:type="dxa"/>
            <w:tcBorders>
              <w:top w:val="nil"/>
              <w:left w:val="nil"/>
              <w:bottom w:val="single" w:sz="4" w:space="0" w:color="auto"/>
              <w:right w:val="single" w:sz="4" w:space="0" w:color="auto"/>
            </w:tcBorders>
            <w:shd w:val="clear" w:color="auto" w:fill="auto"/>
            <w:vAlign w:val="bottom"/>
            <w:hideMark/>
          </w:tcPr>
          <w:p w14:paraId="7C1122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OBAL-MŚW</w:t>
            </w:r>
          </w:p>
        </w:tc>
        <w:tc>
          <w:tcPr>
            <w:tcW w:w="840" w:type="dxa"/>
            <w:tcBorders>
              <w:top w:val="nil"/>
              <w:left w:val="nil"/>
              <w:bottom w:val="single" w:sz="4" w:space="0" w:color="auto"/>
              <w:right w:val="single" w:sz="4" w:space="0" w:color="auto"/>
            </w:tcBorders>
            <w:shd w:val="clear" w:color="auto" w:fill="auto"/>
            <w:vAlign w:val="bottom"/>
            <w:hideMark/>
          </w:tcPr>
          <w:p w14:paraId="385EBC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c>
          <w:tcPr>
            <w:tcW w:w="1120" w:type="dxa"/>
            <w:tcBorders>
              <w:top w:val="nil"/>
              <w:left w:val="nil"/>
              <w:bottom w:val="single" w:sz="4" w:space="0" w:color="auto"/>
              <w:right w:val="single" w:sz="4" w:space="0" w:color="auto"/>
            </w:tcBorders>
            <w:shd w:val="clear" w:color="auto" w:fill="auto"/>
            <w:vAlign w:val="bottom"/>
            <w:hideMark/>
          </w:tcPr>
          <w:p w14:paraId="25696F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8D8B9B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OBAL-M3ŚG</w:t>
            </w:r>
          </w:p>
        </w:tc>
        <w:tc>
          <w:tcPr>
            <w:tcW w:w="1080" w:type="dxa"/>
            <w:tcBorders>
              <w:top w:val="nil"/>
              <w:left w:val="nil"/>
              <w:bottom w:val="single" w:sz="4" w:space="0" w:color="auto"/>
              <w:right w:val="single" w:sz="4" w:space="0" w:color="auto"/>
            </w:tcBorders>
            <w:shd w:val="clear" w:color="auto" w:fill="auto"/>
            <w:vAlign w:val="bottom"/>
            <w:hideMark/>
          </w:tcPr>
          <w:p w14:paraId="0D5ACB2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73B607D7"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A19D43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świerk</w:t>
            </w:r>
          </w:p>
        </w:tc>
        <w:tc>
          <w:tcPr>
            <w:tcW w:w="1120" w:type="dxa"/>
            <w:tcBorders>
              <w:top w:val="nil"/>
              <w:left w:val="nil"/>
              <w:bottom w:val="single" w:sz="4" w:space="0" w:color="auto"/>
              <w:right w:val="single" w:sz="4" w:space="0" w:color="auto"/>
            </w:tcBorders>
            <w:shd w:val="clear" w:color="auto" w:fill="auto"/>
            <w:vAlign w:val="bottom"/>
            <w:hideMark/>
          </w:tcPr>
          <w:p w14:paraId="3BEEE1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OBAL-MŚW</w:t>
            </w:r>
          </w:p>
        </w:tc>
        <w:tc>
          <w:tcPr>
            <w:tcW w:w="840" w:type="dxa"/>
            <w:tcBorders>
              <w:top w:val="nil"/>
              <w:left w:val="nil"/>
              <w:bottom w:val="single" w:sz="4" w:space="0" w:color="auto"/>
              <w:right w:val="single" w:sz="4" w:space="0" w:color="auto"/>
            </w:tcBorders>
            <w:shd w:val="clear" w:color="auto" w:fill="auto"/>
            <w:vAlign w:val="bottom"/>
            <w:hideMark/>
          </w:tcPr>
          <w:p w14:paraId="563D7E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c>
          <w:tcPr>
            <w:tcW w:w="1120" w:type="dxa"/>
            <w:tcBorders>
              <w:top w:val="nil"/>
              <w:left w:val="nil"/>
              <w:bottom w:val="single" w:sz="4" w:space="0" w:color="auto"/>
              <w:right w:val="single" w:sz="4" w:space="0" w:color="auto"/>
            </w:tcBorders>
            <w:shd w:val="clear" w:color="auto" w:fill="auto"/>
            <w:vAlign w:val="bottom"/>
            <w:hideMark/>
          </w:tcPr>
          <w:p w14:paraId="102524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BF537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OBAL-M4ŚG</w:t>
            </w:r>
          </w:p>
        </w:tc>
        <w:tc>
          <w:tcPr>
            <w:tcW w:w="1080" w:type="dxa"/>
            <w:tcBorders>
              <w:top w:val="nil"/>
              <w:left w:val="nil"/>
              <w:bottom w:val="single" w:sz="4" w:space="0" w:color="auto"/>
              <w:right w:val="single" w:sz="4" w:space="0" w:color="auto"/>
            </w:tcBorders>
            <w:shd w:val="clear" w:color="auto" w:fill="auto"/>
            <w:vAlign w:val="bottom"/>
            <w:hideMark/>
          </w:tcPr>
          <w:p w14:paraId="0967F1D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2D69176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957C6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młodszych klas wieku – świerk</w:t>
            </w:r>
          </w:p>
        </w:tc>
        <w:tc>
          <w:tcPr>
            <w:tcW w:w="1120" w:type="dxa"/>
            <w:tcBorders>
              <w:top w:val="nil"/>
              <w:left w:val="nil"/>
              <w:bottom w:val="single" w:sz="4" w:space="0" w:color="auto"/>
              <w:right w:val="single" w:sz="4" w:space="0" w:color="auto"/>
            </w:tcBorders>
            <w:shd w:val="clear" w:color="auto" w:fill="auto"/>
            <w:vAlign w:val="bottom"/>
            <w:hideMark/>
          </w:tcPr>
          <w:p w14:paraId="276819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OBAL-MŚW</w:t>
            </w:r>
          </w:p>
        </w:tc>
        <w:tc>
          <w:tcPr>
            <w:tcW w:w="840" w:type="dxa"/>
            <w:tcBorders>
              <w:top w:val="nil"/>
              <w:left w:val="nil"/>
              <w:bottom w:val="single" w:sz="4" w:space="0" w:color="auto"/>
              <w:right w:val="single" w:sz="4" w:space="0" w:color="auto"/>
            </w:tcBorders>
            <w:shd w:val="clear" w:color="auto" w:fill="auto"/>
            <w:vAlign w:val="bottom"/>
            <w:hideMark/>
          </w:tcPr>
          <w:p w14:paraId="5FB8C1F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c>
          <w:tcPr>
            <w:tcW w:w="1120" w:type="dxa"/>
            <w:tcBorders>
              <w:top w:val="nil"/>
              <w:left w:val="nil"/>
              <w:bottom w:val="single" w:sz="4" w:space="0" w:color="auto"/>
              <w:right w:val="single" w:sz="4" w:space="0" w:color="auto"/>
            </w:tcBorders>
            <w:shd w:val="clear" w:color="auto" w:fill="auto"/>
            <w:vAlign w:val="bottom"/>
            <w:hideMark/>
          </w:tcPr>
          <w:p w14:paraId="4DF510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D8C58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OBAL&gt;M4ŚG</w:t>
            </w:r>
          </w:p>
        </w:tc>
        <w:tc>
          <w:tcPr>
            <w:tcW w:w="1080" w:type="dxa"/>
            <w:tcBorders>
              <w:top w:val="nil"/>
              <w:left w:val="nil"/>
              <w:bottom w:val="single" w:sz="4" w:space="0" w:color="auto"/>
              <w:right w:val="single" w:sz="4" w:space="0" w:color="auto"/>
            </w:tcBorders>
            <w:shd w:val="clear" w:color="auto" w:fill="auto"/>
            <w:vAlign w:val="bottom"/>
            <w:hideMark/>
          </w:tcPr>
          <w:p w14:paraId="1C2AB4D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67DF116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3B41F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liściaste</w:t>
            </w:r>
          </w:p>
        </w:tc>
        <w:tc>
          <w:tcPr>
            <w:tcW w:w="1120" w:type="dxa"/>
            <w:tcBorders>
              <w:top w:val="nil"/>
              <w:left w:val="nil"/>
              <w:bottom w:val="single" w:sz="4" w:space="0" w:color="auto"/>
              <w:right w:val="single" w:sz="4" w:space="0" w:color="auto"/>
            </w:tcBorders>
            <w:shd w:val="clear" w:color="auto" w:fill="auto"/>
            <w:vAlign w:val="bottom"/>
            <w:hideMark/>
          </w:tcPr>
          <w:p w14:paraId="203834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OBAL-SLG</w:t>
            </w:r>
          </w:p>
        </w:tc>
        <w:tc>
          <w:tcPr>
            <w:tcW w:w="840" w:type="dxa"/>
            <w:tcBorders>
              <w:top w:val="nil"/>
              <w:left w:val="nil"/>
              <w:bottom w:val="single" w:sz="4" w:space="0" w:color="auto"/>
              <w:right w:val="single" w:sz="4" w:space="0" w:color="auto"/>
            </w:tcBorders>
            <w:shd w:val="clear" w:color="auto" w:fill="auto"/>
            <w:vAlign w:val="bottom"/>
            <w:hideMark/>
          </w:tcPr>
          <w:p w14:paraId="2739BE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c>
          <w:tcPr>
            <w:tcW w:w="1120" w:type="dxa"/>
            <w:tcBorders>
              <w:top w:val="nil"/>
              <w:left w:val="nil"/>
              <w:bottom w:val="single" w:sz="4" w:space="0" w:color="auto"/>
              <w:right w:val="single" w:sz="4" w:space="0" w:color="auto"/>
            </w:tcBorders>
            <w:shd w:val="clear" w:color="auto" w:fill="auto"/>
            <w:vAlign w:val="bottom"/>
            <w:hideMark/>
          </w:tcPr>
          <w:p w14:paraId="6D45EF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F0015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OBAL-S2LG</w:t>
            </w:r>
          </w:p>
        </w:tc>
        <w:tc>
          <w:tcPr>
            <w:tcW w:w="1080" w:type="dxa"/>
            <w:tcBorders>
              <w:top w:val="nil"/>
              <w:left w:val="nil"/>
              <w:bottom w:val="single" w:sz="4" w:space="0" w:color="auto"/>
              <w:right w:val="single" w:sz="4" w:space="0" w:color="auto"/>
            </w:tcBorders>
            <w:shd w:val="clear" w:color="auto" w:fill="auto"/>
            <w:vAlign w:val="bottom"/>
            <w:hideMark/>
          </w:tcPr>
          <w:p w14:paraId="3142B9C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1F88F2A8"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3ABF9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liściaste</w:t>
            </w:r>
          </w:p>
        </w:tc>
        <w:tc>
          <w:tcPr>
            <w:tcW w:w="1120" w:type="dxa"/>
            <w:tcBorders>
              <w:top w:val="nil"/>
              <w:left w:val="nil"/>
              <w:bottom w:val="single" w:sz="4" w:space="0" w:color="auto"/>
              <w:right w:val="single" w:sz="4" w:space="0" w:color="auto"/>
            </w:tcBorders>
            <w:shd w:val="clear" w:color="auto" w:fill="auto"/>
            <w:vAlign w:val="bottom"/>
            <w:hideMark/>
          </w:tcPr>
          <w:p w14:paraId="279C30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OBAL-SLG</w:t>
            </w:r>
          </w:p>
        </w:tc>
        <w:tc>
          <w:tcPr>
            <w:tcW w:w="840" w:type="dxa"/>
            <w:tcBorders>
              <w:top w:val="nil"/>
              <w:left w:val="nil"/>
              <w:bottom w:val="single" w:sz="4" w:space="0" w:color="auto"/>
              <w:right w:val="single" w:sz="4" w:space="0" w:color="auto"/>
            </w:tcBorders>
            <w:shd w:val="clear" w:color="auto" w:fill="auto"/>
            <w:vAlign w:val="bottom"/>
            <w:hideMark/>
          </w:tcPr>
          <w:p w14:paraId="2DFF78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c>
          <w:tcPr>
            <w:tcW w:w="1120" w:type="dxa"/>
            <w:tcBorders>
              <w:top w:val="nil"/>
              <w:left w:val="nil"/>
              <w:bottom w:val="single" w:sz="4" w:space="0" w:color="auto"/>
              <w:right w:val="single" w:sz="4" w:space="0" w:color="auto"/>
            </w:tcBorders>
            <w:shd w:val="clear" w:color="auto" w:fill="auto"/>
            <w:vAlign w:val="bottom"/>
            <w:hideMark/>
          </w:tcPr>
          <w:p w14:paraId="3CCBFE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8F688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OBAL-S3LG</w:t>
            </w:r>
          </w:p>
        </w:tc>
        <w:tc>
          <w:tcPr>
            <w:tcW w:w="1080" w:type="dxa"/>
            <w:tcBorders>
              <w:top w:val="nil"/>
              <w:left w:val="nil"/>
              <w:bottom w:val="single" w:sz="4" w:space="0" w:color="auto"/>
              <w:right w:val="single" w:sz="4" w:space="0" w:color="auto"/>
            </w:tcBorders>
            <w:shd w:val="clear" w:color="auto" w:fill="auto"/>
            <w:vAlign w:val="bottom"/>
            <w:hideMark/>
          </w:tcPr>
          <w:p w14:paraId="24D8783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224D58E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3D1E9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liściaste</w:t>
            </w:r>
          </w:p>
        </w:tc>
        <w:tc>
          <w:tcPr>
            <w:tcW w:w="1120" w:type="dxa"/>
            <w:tcBorders>
              <w:top w:val="nil"/>
              <w:left w:val="nil"/>
              <w:bottom w:val="single" w:sz="4" w:space="0" w:color="auto"/>
              <w:right w:val="single" w:sz="4" w:space="0" w:color="auto"/>
            </w:tcBorders>
            <w:shd w:val="clear" w:color="auto" w:fill="auto"/>
            <w:vAlign w:val="bottom"/>
            <w:hideMark/>
          </w:tcPr>
          <w:p w14:paraId="06FB99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OBAL-SLG</w:t>
            </w:r>
          </w:p>
        </w:tc>
        <w:tc>
          <w:tcPr>
            <w:tcW w:w="840" w:type="dxa"/>
            <w:tcBorders>
              <w:top w:val="nil"/>
              <w:left w:val="nil"/>
              <w:bottom w:val="single" w:sz="4" w:space="0" w:color="auto"/>
              <w:right w:val="single" w:sz="4" w:space="0" w:color="auto"/>
            </w:tcBorders>
            <w:shd w:val="clear" w:color="auto" w:fill="auto"/>
            <w:vAlign w:val="bottom"/>
            <w:hideMark/>
          </w:tcPr>
          <w:p w14:paraId="7D322F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c>
          <w:tcPr>
            <w:tcW w:w="1120" w:type="dxa"/>
            <w:tcBorders>
              <w:top w:val="nil"/>
              <w:left w:val="nil"/>
              <w:bottom w:val="single" w:sz="4" w:space="0" w:color="auto"/>
              <w:right w:val="single" w:sz="4" w:space="0" w:color="auto"/>
            </w:tcBorders>
            <w:shd w:val="clear" w:color="auto" w:fill="auto"/>
            <w:vAlign w:val="bottom"/>
            <w:hideMark/>
          </w:tcPr>
          <w:p w14:paraId="0957C4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71213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OBAL-S4LG</w:t>
            </w:r>
          </w:p>
        </w:tc>
        <w:tc>
          <w:tcPr>
            <w:tcW w:w="1080" w:type="dxa"/>
            <w:tcBorders>
              <w:top w:val="nil"/>
              <w:left w:val="nil"/>
              <w:bottom w:val="single" w:sz="4" w:space="0" w:color="auto"/>
              <w:right w:val="single" w:sz="4" w:space="0" w:color="auto"/>
            </w:tcBorders>
            <w:shd w:val="clear" w:color="auto" w:fill="auto"/>
            <w:vAlign w:val="bottom"/>
            <w:hideMark/>
          </w:tcPr>
          <w:p w14:paraId="5B713D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172104B4"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C598B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liściaste</w:t>
            </w:r>
          </w:p>
        </w:tc>
        <w:tc>
          <w:tcPr>
            <w:tcW w:w="1120" w:type="dxa"/>
            <w:tcBorders>
              <w:top w:val="nil"/>
              <w:left w:val="nil"/>
              <w:bottom w:val="single" w:sz="4" w:space="0" w:color="auto"/>
              <w:right w:val="single" w:sz="4" w:space="0" w:color="auto"/>
            </w:tcBorders>
            <w:shd w:val="clear" w:color="auto" w:fill="auto"/>
            <w:vAlign w:val="bottom"/>
            <w:hideMark/>
          </w:tcPr>
          <w:p w14:paraId="62442D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OBAL-SLG</w:t>
            </w:r>
          </w:p>
        </w:tc>
        <w:tc>
          <w:tcPr>
            <w:tcW w:w="840" w:type="dxa"/>
            <w:tcBorders>
              <w:top w:val="nil"/>
              <w:left w:val="nil"/>
              <w:bottom w:val="single" w:sz="4" w:space="0" w:color="auto"/>
              <w:right w:val="single" w:sz="4" w:space="0" w:color="auto"/>
            </w:tcBorders>
            <w:shd w:val="clear" w:color="auto" w:fill="auto"/>
            <w:vAlign w:val="bottom"/>
            <w:hideMark/>
          </w:tcPr>
          <w:p w14:paraId="6C9822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c>
          <w:tcPr>
            <w:tcW w:w="1120" w:type="dxa"/>
            <w:tcBorders>
              <w:top w:val="nil"/>
              <w:left w:val="nil"/>
              <w:bottom w:val="single" w:sz="4" w:space="0" w:color="auto"/>
              <w:right w:val="single" w:sz="4" w:space="0" w:color="auto"/>
            </w:tcBorders>
            <w:shd w:val="clear" w:color="auto" w:fill="auto"/>
            <w:vAlign w:val="bottom"/>
            <w:hideMark/>
          </w:tcPr>
          <w:p w14:paraId="236AC9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2CEDD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OBAL&gt;S4LG</w:t>
            </w:r>
          </w:p>
        </w:tc>
        <w:tc>
          <w:tcPr>
            <w:tcW w:w="1080" w:type="dxa"/>
            <w:tcBorders>
              <w:top w:val="nil"/>
              <w:left w:val="nil"/>
              <w:bottom w:val="single" w:sz="4" w:space="0" w:color="auto"/>
              <w:right w:val="single" w:sz="4" w:space="0" w:color="auto"/>
            </w:tcBorders>
            <w:shd w:val="clear" w:color="auto" w:fill="auto"/>
            <w:vAlign w:val="bottom"/>
            <w:hideMark/>
          </w:tcPr>
          <w:p w14:paraId="651FFC5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3D405857"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8BE38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pozostałe iglaste</w:t>
            </w:r>
          </w:p>
        </w:tc>
        <w:tc>
          <w:tcPr>
            <w:tcW w:w="1120" w:type="dxa"/>
            <w:tcBorders>
              <w:top w:val="nil"/>
              <w:left w:val="nil"/>
              <w:bottom w:val="single" w:sz="4" w:space="0" w:color="auto"/>
              <w:right w:val="single" w:sz="4" w:space="0" w:color="auto"/>
            </w:tcBorders>
            <w:shd w:val="clear" w:color="auto" w:fill="auto"/>
            <w:vAlign w:val="bottom"/>
            <w:hideMark/>
          </w:tcPr>
          <w:p w14:paraId="64892D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OBAL-SIG</w:t>
            </w:r>
          </w:p>
        </w:tc>
        <w:tc>
          <w:tcPr>
            <w:tcW w:w="840" w:type="dxa"/>
            <w:tcBorders>
              <w:top w:val="nil"/>
              <w:left w:val="nil"/>
              <w:bottom w:val="single" w:sz="4" w:space="0" w:color="auto"/>
              <w:right w:val="single" w:sz="4" w:space="0" w:color="auto"/>
            </w:tcBorders>
            <w:shd w:val="clear" w:color="auto" w:fill="auto"/>
            <w:vAlign w:val="bottom"/>
            <w:hideMark/>
          </w:tcPr>
          <w:p w14:paraId="7DA68C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33</w:t>
            </w:r>
          </w:p>
        </w:tc>
        <w:tc>
          <w:tcPr>
            <w:tcW w:w="1120" w:type="dxa"/>
            <w:tcBorders>
              <w:top w:val="nil"/>
              <w:left w:val="nil"/>
              <w:bottom w:val="single" w:sz="4" w:space="0" w:color="auto"/>
              <w:right w:val="single" w:sz="4" w:space="0" w:color="auto"/>
            </w:tcBorders>
            <w:shd w:val="clear" w:color="auto" w:fill="auto"/>
            <w:vAlign w:val="bottom"/>
            <w:hideMark/>
          </w:tcPr>
          <w:p w14:paraId="7971FF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56F774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OBAL-S2IG</w:t>
            </w:r>
          </w:p>
        </w:tc>
        <w:tc>
          <w:tcPr>
            <w:tcW w:w="1080" w:type="dxa"/>
            <w:tcBorders>
              <w:top w:val="nil"/>
              <w:left w:val="nil"/>
              <w:bottom w:val="single" w:sz="4" w:space="0" w:color="auto"/>
              <w:right w:val="single" w:sz="4" w:space="0" w:color="auto"/>
            </w:tcBorders>
            <w:shd w:val="clear" w:color="auto" w:fill="auto"/>
            <w:vAlign w:val="bottom"/>
            <w:hideMark/>
          </w:tcPr>
          <w:p w14:paraId="403E9E0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6F6EB05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889E2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pozostałe iglaste</w:t>
            </w:r>
          </w:p>
        </w:tc>
        <w:tc>
          <w:tcPr>
            <w:tcW w:w="1120" w:type="dxa"/>
            <w:tcBorders>
              <w:top w:val="nil"/>
              <w:left w:val="nil"/>
              <w:bottom w:val="single" w:sz="4" w:space="0" w:color="auto"/>
              <w:right w:val="single" w:sz="4" w:space="0" w:color="auto"/>
            </w:tcBorders>
            <w:shd w:val="clear" w:color="auto" w:fill="auto"/>
            <w:vAlign w:val="bottom"/>
            <w:hideMark/>
          </w:tcPr>
          <w:p w14:paraId="0CC2A9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OBAL-SIG</w:t>
            </w:r>
          </w:p>
        </w:tc>
        <w:tc>
          <w:tcPr>
            <w:tcW w:w="840" w:type="dxa"/>
            <w:tcBorders>
              <w:top w:val="nil"/>
              <w:left w:val="nil"/>
              <w:bottom w:val="single" w:sz="4" w:space="0" w:color="auto"/>
              <w:right w:val="single" w:sz="4" w:space="0" w:color="auto"/>
            </w:tcBorders>
            <w:shd w:val="clear" w:color="auto" w:fill="auto"/>
            <w:vAlign w:val="bottom"/>
            <w:hideMark/>
          </w:tcPr>
          <w:p w14:paraId="22FDE51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33</w:t>
            </w:r>
          </w:p>
        </w:tc>
        <w:tc>
          <w:tcPr>
            <w:tcW w:w="1120" w:type="dxa"/>
            <w:tcBorders>
              <w:top w:val="nil"/>
              <w:left w:val="nil"/>
              <w:bottom w:val="single" w:sz="4" w:space="0" w:color="auto"/>
              <w:right w:val="single" w:sz="4" w:space="0" w:color="auto"/>
            </w:tcBorders>
            <w:shd w:val="clear" w:color="auto" w:fill="auto"/>
            <w:vAlign w:val="bottom"/>
            <w:hideMark/>
          </w:tcPr>
          <w:p w14:paraId="014B07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67A69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OBAL-S3IG</w:t>
            </w:r>
          </w:p>
        </w:tc>
        <w:tc>
          <w:tcPr>
            <w:tcW w:w="1080" w:type="dxa"/>
            <w:tcBorders>
              <w:top w:val="nil"/>
              <w:left w:val="nil"/>
              <w:bottom w:val="single" w:sz="4" w:space="0" w:color="auto"/>
              <w:right w:val="single" w:sz="4" w:space="0" w:color="auto"/>
            </w:tcBorders>
            <w:shd w:val="clear" w:color="auto" w:fill="auto"/>
            <w:vAlign w:val="bottom"/>
            <w:hideMark/>
          </w:tcPr>
          <w:p w14:paraId="112C66C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4858E542"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470A6B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pozostałe iglaste</w:t>
            </w:r>
          </w:p>
        </w:tc>
        <w:tc>
          <w:tcPr>
            <w:tcW w:w="1120" w:type="dxa"/>
            <w:tcBorders>
              <w:top w:val="nil"/>
              <w:left w:val="nil"/>
              <w:bottom w:val="single" w:sz="4" w:space="0" w:color="auto"/>
              <w:right w:val="single" w:sz="4" w:space="0" w:color="auto"/>
            </w:tcBorders>
            <w:shd w:val="clear" w:color="auto" w:fill="auto"/>
            <w:vAlign w:val="bottom"/>
            <w:hideMark/>
          </w:tcPr>
          <w:p w14:paraId="70B9A1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OBAL-SIG</w:t>
            </w:r>
          </w:p>
        </w:tc>
        <w:tc>
          <w:tcPr>
            <w:tcW w:w="840" w:type="dxa"/>
            <w:tcBorders>
              <w:top w:val="nil"/>
              <w:left w:val="nil"/>
              <w:bottom w:val="single" w:sz="4" w:space="0" w:color="auto"/>
              <w:right w:val="single" w:sz="4" w:space="0" w:color="auto"/>
            </w:tcBorders>
            <w:shd w:val="clear" w:color="auto" w:fill="auto"/>
            <w:vAlign w:val="bottom"/>
            <w:hideMark/>
          </w:tcPr>
          <w:p w14:paraId="1C740E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33</w:t>
            </w:r>
          </w:p>
        </w:tc>
        <w:tc>
          <w:tcPr>
            <w:tcW w:w="1120" w:type="dxa"/>
            <w:tcBorders>
              <w:top w:val="nil"/>
              <w:left w:val="nil"/>
              <w:bottom w:val="single" w:sz="4" w:space="0" w:color="auto"/>
              <w:right w:val="single" w:sz="4" w:space="0" w:color="auto"/>
            </w:tcBorders>
            <w:shd w:val="clear" w:color="auto" w:fill="auto"/>
            <w:vAlign w:val="bottom"/>
            <w:hideMark/>
          </w:tcPr>
          <w:p w14:paraId="2B6D52A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C0949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OBAL-S4IG</w:t>
            </w:r>
          </w:p>
        </w:tc>
        <w:tc>
          <w:tcPr>
            <w:tcW w:w="1080" w:type="dxa"/>
            <w:tcBorders>
              <w:top w:val="nil"/>
              <w:left w:val="nil"/>
              <w:bottom w:val="single" w:sz="4" w:space="0" w:color="auto"/>
              <w:right w:val="single" w:sz="4" w:space="0" w:color="auto"/>
            </w:tcBorders>
            <w:shd w:val="clear" w:color="auto" w:fill="auto"/>
            <w:vAlign w:val="bottom"/>
            <w:hideMark/>
          </w:tcPr>
          <w:p w14:paraId="2B4D1CD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7B06498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55FFD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pozostałe iglaste</w:t>
            </w:r>
          </w:p>
        </w:tc>
        <w:tc>
          <w:tcPr>
            <w:tcW w:w="1120" w:type="dxa"/>
            <w:tcBorders>
              <w:top w:val="nil"/>
              <w:left w:val="nil"/>
              <w:bottom w:val="single" w:sz="4" w:space="0" w:color="auto"/>
              <w:right w:val="single" w:sz="4" w:space="0" w:color="auto"/>
            </w:tcBorders>
            <w:shd w:val="clear" w:color="auto" w:fill="auto"/>
            <w:vAlign w:val="bottom"/>
            <w:hideMark/>
          </w:tcPr>
          <w:p w14:paraId="1E987F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OBAL-SIG</w:t>
            </w:r>
          </w:p>
        </w:tc>
        <w:tc>
          <w:tcPr>
            <w:tcW w:w="840" w:type="dxa"/>
            <w:tcBorders>
              <w:top w:val="nil"/>
              <w:left w:val="nil"/>
              <w:bottom w:val="single" w:sz="4" w:space="0" w:color="auto"/>
              <w:right w:val="single" w:sz="4" w:space="0" w:color="auto"/>
            </w:tcBorders>
            <w:shd w:val="clear" w:color="auto" w:fill="auto"/>
            <w:vAlign w:val="bottom"/>
            <w:hideMark/>
          </w:tcPr>
          <w:p w14:paraId="5B6916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33</w:t>
            </w:r>
          </w:p>
        </w:tc>
        <w:tc>
          <w:tcPr>
            <w:tcW w:w="1120" w:type="dxa"/>
            <w:tcBorders>
              <w:top w:val="nil"/>
              <w:left w:val="nil"/>
              <w:bottom w:val="single" w:sz="4" w:space="0" w:color="auto"/>
              <w:right w:val="single" w:sz="4" w:space="0" w:color="auto"/>
            </w:tcBorders>
            <w:shd w:val="clear" w:color="auto" w:fill="auto"/>
            <w:vAlign w:val="bottom"/>
            <w:hideMark/>
          </w:tcPr>
          <w:p w14:paraId="6981D6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504A0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OBAL&gt;S4IG</w:t>
            </w:r>
          </w:p>
        </w:tc>
        <w:tc>
          <w:tcPr>
            <w:tcW w:w="1080" w:type="dxa"/>
            <w:tcBorders>
              <w:top w:val="nil"/>
              <w:left w:val="nil"/>
              <w:bottom w:val="single" w:sz="4" w:space="0" w:color="auto"/>
              <w:right w:val="single" w:sz="4" w:space="0" w:color="auto"/>
            </w:tcBorders>
            <w:shd w:val="clear" w:color="auto" w:fill="auto"/>
            <w:vAlign w:val="bottom"/>
            <w:hideMark/>
          </w:tcPr>
          <w:p w14:paraId="0D7FCDC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5BD05D03"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B405C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świerk</w:t>
            </w:r>
          </w:p>
        </w:tc>
        <w:tc>
          <w:tcPr>
            <w:tcW w:w="1120" w:type="dxa"/>
            <w:tcBorders>
              <w:top w:val="nil"/>
              <w:left w:val="nil"/>
              <w:bottom w:val="single" w:sz="4" w:space="0" w:color="auto"/>
              <w:right w:val="single" w:sz="4" w:space="0" w:color="auto"/>
            </w:tcBorders>
            <w:shd w:val="clear" w:color="auto" w:fill="auto"/>
            <w:vAlign w:val="bottom"/>
            <w:hideMark/>
          </w:tcPr>
          <w:p w14:paraId="2F1CD5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OBAL-SŚW</w:t>
            </w:r>
          </w:p>
        </w:tc>
        <w:tc>
          <w:tcPr>
            <w:tcW w:w="840" w:type="dxa"/>
            <w:tcBorders>
              <w:top w:val="nil"/>
              <w:left w:val="nil"/>
              <w:bottom w:val="single" w:sz="4" w:space="0" w:color="auto"/>
              <w:right w:val="single" w:sz="4" w:space="0" w:color="auto"/>
            </w:tcBorders>
            <w:shd w:val="clear" w:color="auto" w:fill="auto"/>
            <w:vAlign w:val="bottom"/>
            <w:hideMark/>
          </w:tcPr>
          <w:p w14:paraId="0034C7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32</w:t>
            </w:r>
          </w:p>
        </w:tc>
        <w:tc>
          <w:tcPr>
            <w:tcW w:w="1120" w:type="dxa"/>
            <w:tcBorders>
              <w:top w:val="nil"/>
              <w:left w:val="nil"/>
              <w:bottom w:val="single" w:sz="4" w:space="0" w:color="auto"/>
              <w:right w:val="single" w:sz="4" w:space="0" w:color="auto"/>
            </w:tcBorders>
            <w:shd w:val="clear" w:color="auto" w:fill="auto"/>
            <w:vAlign w:val="bottom"/>
            <w:hideMark/>
          </w:tcPr>
          <w:p w14:paraId="03E22A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69052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OBAL-S2ŚG</w:t>
            </w:r>
          </w:p>
        </w:tc>
        <w:tc>
          <w:tcPr>
            <w:tcW w:w="1080" w:type="dxa"/>
            <w:tcBorders>
              <w:top w:val="nil"/>
              <w:left w:val="nil"/>
              <w:bottom w:val="single" w:sz="4" w:space="0" w:color="auto"/>
              <w:right w:val="single" w:sz="4" w:space="0" w:color="auto"/>
            </w:tcBorders>
            <w:shd w:val="clear" w:color="auto" w:fill="auto"/>
            <w:vAlign w:val="bottom"/>
            <w:hideMark/>
          </w:tcPr>
          <w:p w14:paraId="39A7220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1833D45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38D19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świerk</w:t>
            </w:r>
          </w:p>
        </w:tc>
        <w:tc>
          <w:tcPr>
            <w:tcW w:w="1120" w:type="dxa"/>
            <w:tcBorders>
              <w:top w:val="nil"/>
              <w:left w:val="nil"/>
              <w:bottom w:val="single" w:sz="4" w:space="0" w:color="auto"/>
              <w:right w:val="single" w:sz="4" w:space="0" w:color="auto"/>
            </w:tcBorders>
            <w:shd w:val="clear" w:color="auto" w:fill="auto"/>
            <w:vAlign w:val="bottom"/>
            <w:hideMark/>
          </w:tcPr>
          <w:p w14:paraId="3721B6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OBAL-SŚW</w:t>
            </w:r>
          </w:p>
        </w:tc>
        <w:tc>
          <w:tcPr>
            <w:tcW w:w="840" w:type="dxa"/>
            <w:tcBorders>
              <w:top w:val="nil"/>
              <w:left w:val="nil"/>
              <w:bottom w:val="single" w:sz="4" w:space="0" w:color="auto"/>
              <w:right w:val="single" w:sz="4" w:space="0" w:color="auto"/>
            </w:tcBorders>
            <w:shd w:val="clear" w:color="auto" w:fill="auto"/>
            <w:vAlign w:val="bottom"/>
            <w:hideMark/>
          </w:tcPr>
          <w:p w14:paraId="236493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32</w:t>
            </w:r>
          </w:p>
        </w:tc>
        <w:tc>
          <w:tcPr>
            <w:tcW w:w="1120" w:type="dxa"/>
            <w:tcBorders>
              <w:top w:val="nil"/>
              <w:left w:val="nil"/>
              <w:bottom w:val="single" w:sz="4" w:space="0" w:color="auto"/>
              <w:right w:val="single" w:sz="4" w:space="0" w:color="auto"/>
            </w:tcBorders>
            <w:shd w:val="clear" w:color="auto" w:fill="auto"/>
            <w:vAlign w:val="bottom"/>
            <w:hideMark/>
          </w:tcPr>
          <w:p w14:paraId="646E93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120DF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OBAL-S3ŚG</w:t>
            </w:r>
          </w:p>
        </w:tc>
        <w:tc>
          <w:tcPr>
            <w:tcW w:w="1080" w:type="dxa"/>
            <w:tcBorders>
              <w:top w:val="nil"/>
              <w:left w:val="nil"/>
              <w:bottom w:val="single" w:sz="4" w:space="0" w:color="auto"/>
              <w:right w:val="single" w:sz="4" w:space="0" w:color="auto"/>
            </w:tcBorders>
            <w:shd w:val="clear" w:color="auto" w:fill="auto"/>
            <w:vAlign w:val="bottom"/>
            <w:hideMark/>
          </w:tcPr>
          <w:p w14:paraId="65375E9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588A823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766EA7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świerk</w:t>
            </w:r>
          </w:p>
        </w:tc>
        <w:tc>
          <w:tcPr>
            <w:tcW w:w="1120" w:type="dxa"/>
            <w:tcBorders>
              <w:top w:val="nil"/>
              <w:left w:val="nil"/>
              <w:bottom w:val="single" w:sz="4" w:space="0" w:color="auto"/>
              <w:right w:val="single" w:sz="4" w:space="0" w:color="auto"/>
            </w:tcBorders>
            <w:shd w:val="clear" w:color="auto" w:fill="auto"/>
            <w:vAlign w:val="bottom"/>
            <w:hideMark/>
          </w:tcPr>
          <w:p w14:paraId="623DF3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OBAL-SŚW</w:t>
            </w:r>
          </w:p>
        </w:tc>
        <w:tc>
          <w:tcPr>
            <w:tcW w:w="840" w:type="dxa"/>
            <w:tcBorders>
              <w:top w:val="nil"/>
              <w:left w:val="nil"/>
              <w:bottom w:val="single" w:sz="4" w:space="0" w:color="auto"/>
              <w:right w:val="single" w:sz="4" w:space="0" w:color="auto"/>
            </w:tcBorders>
            <w:shd w:val="clear" w:color="auto" w:fill="auto"/>
            <w:vAlign w:val="bottom"/>
            <w:hideMark/>
          </w:tcPr>
          <w:p w14:paraId="7DA05F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32</w:t>
            </w:r>
          </w:p>
        </w:tc>
        <w:tc>
          <w:tcPr>
            <w:tcW w:w="1120" w:type="dxa"/>
            <w:tcBorders>
              <w:top w:val="nil"/>
              <w:left w:val="nil"/>
              <w:bottom w:val="single" w:sz="4" w:space="0" w:color="auto"/>
              <w:right w:val="single" w:sz="4" w:space="0" w:color="auto"/>
            </w:tcBorders>
            <w:shd w:val="clear" w:color="auto" w:fill="auto"/>
            <w:vAlign w:val="bottom"/>
            <w:hideMark/>
          </w:tcPr>
          <w:p w14:paraId="0C78DD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3E173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OBAL-S4ŚG</w:t>
            </w:r>
          </w:p>
        </w:tc>
        <w:tc>
          <w:tcPr>
            <w:tcW w:w="1080" w:type="dxa"/>
            <w:tcBorders>
              <w:top w:val="nil"/>
              <w:left w:val="nil"/>
              <w:bottom w:val="single" w:sz="4" w:space="0" w:color="auto"/>
              <w:right w:val="single" w:sz="4" w:space="0" w:color="auto"/>
            </w:tcBorders>
            <w:shd w:val="clear" w:color="auto" w:fill="auto"/>
            <w:vAlign w:val="bottom"/>
            <w:hideMark/>
          </w:tcPr>
          <w:p w14:paraId="4B1750F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12129F9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4B2CB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Obalanie drzew w drzewostanach starszych klas wieku – świerk</w:t>
            </w:r>
          </w:p>
        </w:tc>
        <w:tc>
          <w:tcPr>
            <w:tcW w:w="1120" w:type="dxa"/>
            <w:tcBorders>
              <w:top w:val="nil"/>
              <w:left w:val="nil"/>
              <w:bottom w:val="single" w:sz="4" w:space="0" w:color="auto"/>
              <w:right w:val="single" w:sz="4" w:space="0" w:color="auto"/>
            </w:tcBorders>
            <w:shd w:val="clear" w:color="auto" w:fill="auto"/>
            <w:vAlign w:val="bottom"/>
            <w:hideMark/>
          </w:tcPr>
          <w:p w14:paraId="6A2785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OBAL-SŚW</w:t>
            </w:r>
          </w:p>
        </w:tc>
        <w:tc>
          <w:tcPr>
            <w:tcW w:w="840" w:type="dxa"/>
            <w:tcBorders>
              <w:top w:val="nil"/>
              <w:left w:val="nil"/>
              <w:bottom w:val="single" w:sz="4" w:space="0" w:color="auto"/>
              <w:right w:val="single" w:sz="4" w:space="0" w:color="auto"/>
            </w:tcBorders>
            <w:shd w:val="clear" w:color="auto" w:fill="auto"/>
            <w:vAlign w:val="bottom"/>
            <w:hideMark/>
          </w:tcPr>
          <w:p w14:paraId="093C81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32</w:t>
            </w:r>
          </w:p>
        </w:tc>
        <w:tc>
          <w:tcPr>
            <w:tcW w:w="1120" w:type="dxa"/>
            <w:tcBorders>
              <w:top w:val="nil"/>
              <w:left w:val="nil"/>
              <w:bottom w:val="single" w:sz="4" w:space="0" w:color="auto"/>
              <w:right w:val="single" w:sz="4" w:space="0" w:color="auto"/>
            </w:tcBorders>
            <w:shd w:val="clear" w:color="auto" w:fill="auto"/>
            <w:vAlign w:val="bottom"/>
            <w:hideMark/>
          </w:tcPr>
          <w:p w14:paraId="714A1CF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346A3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OBAL&gt;S4ŚG</w:t>
            </w:r>
          </w:p>
        </w:tc>
        <w:tc>
          <w:tcPr>
            <w:tcW w:w="1080" w:type="dxa"/>
            <w:tcBorders>
              <w:top w:val="nil"/>
              <w:left w:val="nil"/>
              <w:bottom w:val="single" w:sz="4" w:space="0" w:color="auto"/>
              <w:right w:val="single" w:sz="4" w:space="0" w:color="auto"/>
            </w:tcBorders>
            <w:shd w:val="clear" w:color="auto" w:fill="auto"/>
            <w:vAlign w:val="bottom"/>
            <w:hideMark/>
          </w:tcPr>
          <w:p w14:paraId="07FD0E1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28</w:t>
            </w:r>
          </w:p>
        </w:tc>
      </w:tr>
      <w:tr w:rsidR="00C9346D" w:rsidRPr="00C9346D" w14:paraId="3FE5E18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F801FE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shd w:val="clear" w:color="auto" w:fill="auto"/>
            <w:vAlign w:val="bottom"/>
            <w:hideMark/>
          </w:tcPr>
          <w:p w14:paraId="215554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shd w:val="clear" w:color="auto" w:fill="auto"/>
            <w:vAlign w:val="bottom"/>
            <w:hideMark/>
          </w:tcPr>
          <w:p w14:paraId="619ACC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shd w:val="clear" w:color="auto" w:fill="auto"/>
            <w:vAlign w:val="bottom"/>
            <w:hideMark/>
          </w:tcPr>
          <w:p w14:paraId="0AA99A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7A1A1A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SPY-2-100</w:t>
            </w:r>
          </w:p>
        </w:tc>
        <w:tc>
          <w:tcPr>
            <w:tcW w:w="1080" w:type="dxa"/>
            <w:tcBorders>
              <w:top w:val="nil"/>
              <w:left w:val="nil"/>
              <w:bottom w:val="single" w:sz="4" w:space="0" w:color="auto"/>
              <w:right w:val="single" w:sz="4" w:space="0" w:color="auto"/>
            </w:tcBorders>
            <w:shd w:val="clear" w:color="auto" w:fill="auto"/>
            <w:vAlign w:val="bottom"/>
            <w:hideMark/>
          </w:tcPr>
          <w:p w14:paraId="7EC3FDA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25D0F809"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109E2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shd w:val="clear" w:color="auto" w:fill="auto"/>
            <w:vAlign w:val="bottom"/>
            <w:hideMark/>
          </w:tcPr>
          <w:p w14:paraId="233E00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shd w:val="clear" w:color="auto" w:fill="auto"/>
            <w:vAlign w:val="bottom"/>
            <w:hideMark/>
          </w:tcPr>
          <w:p w14:paraId="1C9F316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shd w:val="clear" w:color="auto" w:fill="auto"/>
            <w:vAlign w:val="bottom"/>
            <w:hideMark/>
          </w:tcPr>
          <w:p w14:paraId="223791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8D07F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SPY-2-150</w:t>
            </w:r>
          </w:p>
        </w:tc>
        <w:tc>
          <w:tcPr>
            <w:tcW w:w="1080" w:type="dxa"/>
            <w:tcBorders>
              <w:top w:val="nil"/>
              <w:left w:val="nil"/>
              <w:bottom w:val="single" w:sz="4" w:space="0" w:color="auto"/>
              <w:right w:val="single" w:sz="4" w:space="0" w:color="auto"/>
            </w:tcBorders>
            <w:shd w:val="clear" w:color="auto" w:fill="auto"/>
            <w:vAlign w:val="bottom"/>
            <w:hideMark/>
          </w:tcPr>
          <w:p w14:paraId="01AB5B0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7DBA8B4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CC843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shd w:val="clear" w:color="auto" w:fill="auto"/>
            <w:vAlign w:val="bottom"/>
            <w:hideMark/>
          </w:tcPr>
          <w:p w14:paraId="09DF86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shd w:val="clear" w:color="auto" w:fill="auto"/>
            <w:vAlign w:val="bottom"/>
            <w:hideMark/>
          </w:tcPr>
          <w:p w14:paraId="5F338A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shd w:val="clear" w:color="auto" w:fill="auto"/>
            <w:vAlign w:val="bottom"/>
            <w:hideMark/>
          </w:tcPr>
          <w:p w14:paraId="575F2B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92478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SPY-2-50</w:t>
            </w:r>
          </w:p>
        </w:tc>
        <w:tc>
          <w:tcPr>
            <w:tcW w:w="1080" w:type="dxa"/>
            <w:tcBorders>
              <w:top w:val="nil"/>
              <w:left w:val="nil"/>
              <w:bottom w:val="single" w:sz="4" w:space="0" w:color="auto"/>
              <w:right w:val="single" w:sz="4" w:space="0" w:color="auto"/>
            </w:tcBorders>
            <w:shd w:val="clear" w:color="auto" w:fill="auto"/>
            <w:vAlign w:val="bottom"/>
            <w:hideMark/>
          </w:tcPr>
          <w:p w14:paraId="071CFA4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67F6BFA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87DE4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shd w:val="clear" w:color="auto" w:fill="auto"/>
            <w:vAlign w:val="bottom"/>
            <w:hideMark/>
          </w:tcPr>
          <w:p w14:paraId="10B6EE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shd w:val="clear" w:color="auto" w:fill="auto"/>
            <w:vAlign w:val="bottom"/>
            <w:hideMark/>
          </w:tcPr>
          <w:p w14:paraId="54DC7A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shd w:val="clear" w:color="auto" w:fill="auto"/>
            <w:vAlign w:val="bottom"/>
            <w:hideMark/>
          </w:tcPr>
          <w:p w14:paraId="2966DD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A45B9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SPY-4-100</w:t>
            </w:r>
          </w:p>
        </w:tc>
        <w:tc>
          <w:tcPr>
            <w:tcW w:w="1080" w:type="dxa"/>
            <w:tcBorders>
              <w:top w:val="nil"/>
              <w:left w:val="nil"/>
              <w:bottom w:val="single" w:sz="4" w:space="0" w:color="auto"/>
              <w:right w:val="single" w:sz="4" w:space="0" w:color="auto"/>
            </w:tcBorders>
            <w:shd w:val="clear" w:color="auto" w:fill="auto"/>
            <w:vAlign w:val="bottom"/>
            <w:hideMark/>
          </w:tcPr>
          <w:p w14:paraId="0FF5E8F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06C3CFE6"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023D3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shd w:val="clear" w:color="auto" w:fill="auto"/>
            <w:vAlign w:val="bottom"/>
            <w:hideMark/>
          </w:tcPr>
          <w:p w14:paraId="79794B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shd w:val="clear" w:color="auto" w:fill="auto"/>
            <w:vAlign w:val="bottom"/>
            <w:hideMark/>
          </w:tcPr>
          <w:p w14:paraId="3D46F3B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shd w:val="clear" w:color="auto" w:fill="auto"/>
            <w:vAlign w:val="bottom"/>
            <w:hideMark/>
          </w:tcPr>
          <w:p w14:paraId="65FFA1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AE16B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SPY-4-150</w:t>
            </w:r>
          </w:p>
        </w:tc>
        <w:tc>
          <w:tcPr>
            <w:tcW w:w="1080" w:type="dxa"/>
            <w:tcBorders>
              <w:top w:val="nil"/>
              <w:left w:val="nil"/>
              <w:bottom w:val="single" w:sz="4" w:space="0" w:color="auto"/>
              <w:right w:val="single" w:sz="4" w:space="0" w:color="auto"/>
            </w:tcBorders>
            <w:shd w:val="clear" w:color="auto" w:fill="auto"/>
            <w:vAlign w:val="bottom"/>
            <w:hideMark/>
          </w:tcPr>
          <w:p w14:paraId="54E8EC7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34479823"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10B4F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shd w:val="clear" w:color="auto" w:fill="auto"/>
            <w:vAlign w:val="bottom"/>
            <w:hideMark/>
          </w:tcPr>
          <w:p w14:paraId="49E444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shd w:val="clear" w:color="auto" w:fill="auto"/>
            <w:vAlign w:val="bottom"/>
            <w:hideMark/>
          </w:tcPr>
          <w:p w14:paraId="55228F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shd w:val="clear" w:color="auto" w:fill="auto"/>
            <w:vAlign w:val="bottom"/>
            <w:hideMark/>
          </w:tcPr>
          <w:p w14:paraId="29D5A9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4C909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SPY-4-50</w:t>
            </w:r>
          </w:p>
        </w:tc>
        <w:tc>
          <w:tcPr>
            <w:tcW w:w="1080" w:type="dxa"/>
            <w:tcBorders>
              <w:top w:val="nil"/>
              <w:left w:val="nil"/>
              <w:bottom w:val="single" w:sz="4" w:space="0" w:color="auto"/>
              <w:right w:val="single" w:sz="4" w:space="0" w:color="auto"/>
            </w:tcBorders>
            <w:shd w:val="clear" w:color="auto" w:fill="auto"/>
            <w:vAlign w:val="bottom"/>
            <w:hideMark/>
          </w:tcPr>
          <w:p w14:paraId="2F7B9D2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33818B90"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9A443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shd w:val="clear" w:color="auto" w:fill="auto"/>
            <w:vAlign w:val="bottom"/>
            <w:hideMark/>
          </w:tcPr>
          <w:p w14:paraId="6DBC1FE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shd w:val="clear" w:color="auto" w:fill="auto"/>
            <w:vAlign w:val="bottom"/>
            <w:hideMark/>
          </w:tcPr>
          <w:p w14:paraId="65203F7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shd w:val="clear" w:color="auto" w:fill="auto"/>
            <w:vAlign w:val="bottom"/>
            <w:hideMark/>
          </w:tcPr>
          <w:p w14:paraId="2130EB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CB5BA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SPY&gt;4-100</w:t>
            </w:r>
          </w:p>
        </w:tc>
        <w:tc>
          <w:tcPr>
            <w:tcW w:w="1080" w:type="dxa"/>
            <w:tcBorders>
              <w:top w:val="nil"/>
              <w:left w:val="nil"/>
              <w:bottom w:val="single" w:sz="4" w:space="0" w:color="auto"/>
              <w:right w:val="single" w:sz="4" w:space="0" w:color="auto"/>
            </w:tcBorders>
            <w:shd w:val="clear" w:color="auto" w:fill="auto"/>
            <w:vAlign w:val="bottom"/>
            <w:hideMark/>
          </w:tcPr>
          <w:p w14:paraId="12CBE79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0401AF6C"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BD3F4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shd w:val="clear" w:color="auto" w:fill="auto"/>
            <w:vAlign w:val="bottom"/>
            <w:hideMark/>
          </w:tcPr>
          <w:p w14:paraId="5D4916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shd w:val="clear" w:color="auto" w:fill="auto"/>
            <w:vAlign w:val="bottom"/>
            <w:hideMark/>
          </w:tcPr>
          <w:p w14:paraId="57FD03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shd w:val="clear" w:color="auto" w:fill="auto"/>
            <w:vAlign w:val="bottom"/>
            <w:hideMark/>
          </w:tcPr>
          <w:p w14:paraId="207578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591D9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SPY&gt;4-150</w:t>
            </w:r>
          </w:p>
        </w:tc>
        <w:tc>
          <w:tcPr>
            <w:tcW w:w="1080" w:type="dxa"/>
            <w:tcBorders>
              <w:top w:val="nil"/>
              <w:left w:val="nil"/>
              <w:bottom w:val="single" w:sz="4" w:space="0" w:color="auto"/>
              <w:right w:val="single" w:sz="4" w:space="0" w:color="auto"/>
            </w:tcBorders>
            <w:shd w:val="clear" w:color="auto" w:fill="auto"/>
            <w:vAlign w:val="bottom"/>
            <w:hideMark/>
          </w:tcPr>
          <w:p w14:paraId="575F746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38D6F4EC"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FB37C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Spychanie karp i innych drzew</w:t>
            </w:r>
          </w:p>
        </w:tc>
        <w:tc>
          <w:tcPr>
            <w:tcW w:w="1120" w:type="dxa"/>
            <w:tcBorders>
              <w:top w:val="nil"/>
              <w:left w:val="nil"/>
              <w:bottom w:val="single" w:sz="4" w:space="0" w:color="auto"/>
              <w:right w:val="single" w:sz="4" w:space="0" w:color="auto"/>
            </w:tcBorders>
            <w:shd w:val="clear" w:color="auto" w:fill="auto"/>
            <w:vAlign w:val="bottom"/>
            <w:hideMark/>
          </w:tcPr>
          <w:p w14:paraId="33BA4D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w:t>
            </w:r>
          </w:p>
        </w:tc>
        <w:tc>
          <w:tcPr>
            <w:tcW w:w="840" w:type="dxa"/>
            <w:tcBorders>
              <w:top w:val="nil"/>
              <w:left w:val="nil"/>
              <w:bottom w:val="single" w:sz="4" w:space="0" w:color="auto"/>
              <w:right w:val="single" w:sz="4" w:space="0" w:color="auto"/>
            </w:tcBorders>
            <w:shd w:val="clear" w:color="auto" w:fill="auto"/>
            <w:vAlign w:val="bottom"/>
            <w:hideMark/>
          </w:tcPr>
          <w:p w14:paraId="0D2E90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c>
          <w:tcPr>
            <w:tcW w:w="1120" w:type="dxa"/>
            <w:tcBorders>
              <w:top w:val="nil"/>
              <w:left w:val="nil"/>
              <w:bottom w:val="single" w:sz="4" w:space="0" w:color="auto"/>
              <w:right w:val="single" w:sz="4" w:space="0" w:color="auto"/>
            </w:tcBorders>
            <w:shd w:val="clear" w:color="auto" w:fill="auto"/>
            <w:vAlign w:val="bottom"/>
            <w:hideMark/>
          </w:tcPr>
          <w:p w14:paraId="4E7AEA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C7F59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SPY&gt;4-50</w:t>
            </w:r>
          </w:p>
        </w:tc>
        <w:tc>
          <w:tcPr>
            <w:tcW w:w="1080" w:type="dxa"/>
            <w:tcBorders>
              <w:top w:val="nil"/>
              <w:left w:val="nil"/>
              <w:bottom w:val="single" w:sz="4" w:space="0" w:color="auto"/>
              <w:right w:val="single" w:sz="4" w:space="0" w:color="auto"/>
            </w:tcBorders>
            <w:shd w:val="clear" w:color="auto" w:fill="auto"/>
            <w:vAlign w:val="bottom"/>
            <w:hideMark/>
          </w:tcPr>
          <w:p w14:paraId="1C991C1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1E3C713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97ECA6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shd w:val="clear" w:color="auto" w:fill="auto"/>
            <w:vAlign w:val="bottom"/>
            <w:hideMark/>
          </w:tcPr>
          <w:p w14:paraId="002825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shd w:val="clear" w:color="auto" w:fill="auto"/>
            <w:vAlign w:val="bottom"/>
            <w:hideMark/>
          </w:tcPr>
          <w:p w14:paraId="1F3AC1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shd w:val="clear" w:color="auto" w:fill="auto"/>
            <w:vAlign w:val="bottom"/>
            <w:hideMark/>
          </w:tcPr>
          <w:p w14:paraId="2C179F0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13D1D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WYC-2-100</w:t>
            </w:r>
          </w:p>
        </w:tc>
        <w:tc>
          <w:tcPr>
            <w:tcW w:w="1080" w:type="dxa"/>
            <w:tcBorders>
              <w:top w:val="nil"/>
              <w:left w:val="nil"/>
              <w:bottom w:val="single" w:sz="4" w:space="0" w:color="auto"/>
              <w:right w:val="single" w:sz="4" w:space="0" w:color="auto"/>
            </w:tcBorders>
            <w:shd w:val="clear" w:color="auto" w:fill="auto"/>
            <w:vAlign w:val="bottom"/>
            <w:hideMark/>
          </w:tcPr>
          <w:p w14:paraId="40A53DB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50B3EED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FD105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shd w:val="clear" w:color="auto" w:fill="auto"/>
            <w:vAlign w:val="bottom"/>
            <w:hideMark/>
          </w:tcPr>
          <w:p w14:paraId="60B9DB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shd w:val="clear" w:color="auto" w:fill="auto"/>
            <w:vAlign w:val="bottom"/>
            <w:hideMark/>
          </w:tcPr>
          <w:p w14:paraId="551418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shd w:val="clear" w:color="auto" w:fill="auto"/>
            <w:vAlign w:val="bottom"/>
            <w:hideMark/>
          </w:tcPr>
          <w:p w14:paraId="7F01626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327FC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WYC-2-150</w:t>
            </w:r>
          </w:p>
        </w:tc>
        <w:tc>
          <w:tcPr>
            <w:tcW w:w="1080" w:type="dxa"/>
            <w:tcBorders>
              <w:top w:val="nil"/>
              <w:left w:val="nil"/>
              <w:bottom w:val="single" w:sz="4" w:space="0" w:color="auto"/>
              <w:right w:val="single" w:sz="4" w:space="0" w:color="auto"/>
            </w:tcBorders>
            <w:shd w:val="clear" w:color="auto" w:fill="auto"/>
            <w:vAlign w:val="bottom"/>
            <w:hideMark/>
          </w:tcPr>
          <w:p w14:paraId="60023B9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7EE3C474"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1DE54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shd w:val="clear" w:color="auto" w:fill="auto"/>
            <w:vAlign w:val="bottom"/>
            <w:hideMark/>
          </w:tcPr>
          <w:p w14:paraId="695599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shd w:val="clear" w:color="auto" w:fill="auto"/>
            <w:vAlign w:val="bottom"/>
            <w:hideMark/>
          </w:tcPr>
          <w:p w14:paraId="13F5F5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shd w:val="clear" w:color="auto" w:fill="auto"/>
            <w:vAlign w:val="bottom"/>
            <w:hideMark/>
          </w:tcPr>
          <w:p w14:paraId="5DCD17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01004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WYC-2-50</w:t>
            </w:r>
          </w:p>
        </w:tc>
        <w:tc>
          <w:tcPr>
            <w:tcW w:w="1080" w:type="dxa"/>
            <w:tcBorders>
              <w:top w:val="nil"/>
              <w:left w:val="nil"/>
              <w:bottom w:val="single" w:sz="4" w:space="0" w:color="auto"/>
              <w:right w:val="single" w:sz="4" w:space="0" w:color="auto"/>
            </w:tcBorders>
            <w:shd w:val="clear" w:color="auto" w:fill="auto"/>
            <w:vAlign w:val="bottom"/>
            <w:hideMark/>
          </w:tcPr>
          <w:p w14:paraId="2177758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2C03003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2F49A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shd w:val="clear" w:color="auto" w:fill="auto"/>
            <w:vAlign w:val="bottom"/>
            <w:hideMark/>
          </w:tcPr>
          <w:p w14:paraId="7CCDF8F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shd w:val="clear" w:color="auto" w:fill="auto"/>
            <w:vAlign w:val="bottom"/>
            <w:hideMark/>
          </w:tcPr>
          <w:p w14:paraId="04D5F2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shd w:val="clear" w:color="auto" w:fill="auto"/>
            <w:vAlign w:val="bottom"/>
            <w:hideMark/>
          </w:tcPr>
          <w:p w14:paraId="1EB7B6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8EDDC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WYC-4-100</w:t>
            </w:r>
          </w:p>
        </w:tc>
        <w:tc>
          <w:tcPr>
            <w:tcW w:w="1080" w:type="dxa"/>
            <w:tcBorders>
              <w:top w:val="nil"/>
              <w:left w:val="nil"/>
              <w:bottom w:val="single" w:sz="4" w:space="0" w:color="auto"/>
              <w:right w:val="single" w:sz="4" w:space="0" w:color="auto"/>
            </w:tcBorders>
            <w:shd w:val="clear" w:color="auto" w:fill="auto"/>
            <w:vAlign w:val="bottom"/>
            <w:hideMark/>
          </w:tcPr>
          <w:p w14:paraId="2821994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2352F60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A2CA8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Wyczesywanie korzeni z wyrównaniem powierzchni i spychanie</w:t>
            </w:r>
          </w:p>
        </w:tc>
        <w:tc>
          <w:tcPr>
            <w:tcW w:w="1120" w:type="dxa"/>
            <w:tcBorders>
              <w:top w:val="nil"/>
              <w:left w:val="nil"/>
              <w:bottom w:val="single" w:sz="4" w:space="0" w:color="auto"/>
              <w:right w:val="single" w:sz="4" w:space="0" w:color="auto"/>
            </w:tcBorders>
            <w:shd w:val="clear" w:color="auto" w:fill="auto"/>
            <w:vAlign w:val="bottom"/>
            <w:hideMark/>
          </w:tcPr>
          <w:p w14:paraId="6E466B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shd w:val="clear" w:color="auto" w:fill="auto"/>
            <w:vAlign w:val="bottom"/>
            <w:hideMark/>
          </w:tcPr>
          <w:p w14:paraId="1E919BB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shd w:val="clear" w:color="auto" w:fill="auto"/>
            <w:vAlign w:val="bottom"/>
            <w:hideMark/>
          </w:tcPr>
          <w:p w14:paraId="53106A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7C3CD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WYC-4-150</w:t>
            </w:r>
          </w:p>
        </w:tc>
        <w:tc>
          <w:tcPr>
            <w:tcW w:w="1080" w:type="dxa"/>
            <w:tcBorders>
              <w:top w:val="nil"/>
              <w:left w:val="nil"/>
              <w:bottom w:val="single" w:sz="4" w:space="0" w:color="auto"/>
              <w:right w:val="single" w:sz="4" w:space="0" w:color="auto"/>
            </w:tcBorders>
            <w:shd w:val="clear" w:color="auto" w:fill="auto"/>
            <w:vAlign w:val="bottom"/>
            <w:hideMark/>
          </w:tcPr>
          <w:p w14:paraId="6DA30DB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611AA8D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0B674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shd w:val="clear" w:color="auto" w:fill="auto"/>
            <w:vAlign w:val="bottom"/>
            <w:hideMark/>
          </w:tcPr>
          <w:p w14:paraId="32A3A83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shd w:val="clear" w:color="auto" w:fill="auto"/>
            <w:vAlign w:val="bottom"/>
            <w:hideMark/>
          </w:tcPr>
          <w:p w14:paraId="4B78F3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shd w:val="clear" w:color="auto" w:fill="auto"/>
            <w:vAlign w:val="bottom"/>
            <w:hideMark/>
          </w:tcPr>
          <w:p w14:paraId="7A3218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EEC2E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WYC-4-50</w:t>
            </w:r>
          </w:p>
        </w:tc>
        <w:tc>
          <w:tcPr>
            <w:tcW w:w="1080" w:type="dxa"/>
            <w:tcBorders>
              <w:top w:val="nil"/>
              <w:left w:val="nil"/>
              <w:bottom w:val="single" w:sz="4" w:space="0" w:color="auto"/>
              <w:right w:val="single" w:sz="4" w:space="0" w:color="auto"/>
            </w:tcBorders>
            <w:shd w:val="clear" w:color="auto" w:fill="auto"/>
            <w:vAlign w:val="bottom"/>
            <w:hideMark/>
          </w:tcPr>
          <w:p w14:paraId="75CD53F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6AB291A8"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6CCC5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shd w:val="clear" w:color="auto" w:fill="auto"/>
            <w:vAlign w:val="bottom"/>
            <w:hideMark/>
          </w:tcPr>
          <w:p w14:paraId="08B1833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shd w:val="clear" w:color="auto" w:fill="auto"/>
            <w:vAlign w:val="bottom"/>
            <w:hideMark/>
          </w:tcPr>
          <w:p w14:paraId="1D0354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shd w:val="clear" w:color="auto" w:fill="auto"/>
            <w:vAlign w:val="bottom"/>
            <w:hideMark/>
          </w:tcPr>
          <w:p w14:paraId="23C05C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5A75A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WYC&gt;4-100</w:t>
            </w:r>
          </w:p>
        </w:tc>
        <w:tc>
          <w:tcPr>
            <w:tcW w:w="1080" w:type="dxa"/>
            <w:tcBorders>
              <w:top w:val="nil"/>
              <w:left w:val="nil"/>
              <w:bottom w:val="single" w:sz="4" w:space="0" w:color="auto"/>
              <w:right w:val="single" w:sz="4" w:space="0" w:color="auto"/>
            </w:tcBorders>
            <w:shd w:val="clear" w:color="auto" w:fill="auto"/>
            <w:vAlign w:val="bottom"/>
            <w:hideMark/>
          </w:tcPr>
          <w:p w14:paraId="2036A05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06D2B3E3"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F8AC8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shd w:val="clear" w:color="auto" w:fill="auto"/>
            <w:vAlign w:val="bottom"/>
            <w:hideMark/>
          </w:tcPr>
          <w:p w14:paraId="6A3F7F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shd w:val="clear" w:color="auto" w:fill="auto"/>
            <w:vAlign w:val="bottom"/>
            <w:hideMark/>
          </w:tcPr>
          <w:p w14:paraId="2118FD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shd w:val="clear" w:color="auto" w:fill="auto"/>
            <w:vAlign w:val="bottom"/>
            <w:hideMark/>
          </w:tcPr>
          <w:p w14:paraId="56C8BF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E58E9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WYC&gt;4-150</w:t>
            </w:r>
          </w:p>
        </w:tc>
        <w:tc>
          <w:tcPr>
            <w:tcW w:w="1080" w:type="dxa"/>
            <w:tcBorders>
              <w:top w:val="nil"/>
              <w:left w:val="nil"/>
              <w:bottom w:val="single" w:sz="4" w:space="0" w:color="auto"/>
              <w:right w:val="single" w:sz="4" w:space="0" w:color="auto"/>
            </w:tcBorders>
            <w:shd w:val="clear" w:color="auto" w:fill="auto"/>
            <w:vAlign w:val="bottom"/>
            <w:hideMark/>
          </w:tcPr>
          <w:p w14:paraId="6414A38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6A98B63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C4BBB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 wyrównaniem powierzchni i spychanie</w:t>
            </w:r>
          </w:p>
        </w:tc>
        <w:tc>
          <w:tcPr>
            <w:tcW w:w="1120" w:type="dxa"/>
            <w:tcBorders>
              <w:top w:val="nil"/>
              <w:left w:val="nil"/>
              <w:bottom w:val="single" w:sz="4" w:space="0" w:color="auto"/>
              <w:right w:val="single" w:sz="4" w:space="0" w:color="auto"/>
            </w:tcBorders>
            <w:shd w:val="clear" w:color="auto" w:fill="auto"/>
            <w:vAlign w:val="bottom"/>
            <w:hideMark/>
          </w:tcPr>
          <w:p w14:paraId="605C1B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w:t>
            </w:r>
          </w:p>
        </w:tc>
        <w:tc>
          <w:tcPr>
            <w:tcW w:w="840" w:type="dxa"/>
            <w:tcBorders>
              <w:top w:val="nil"/>
              <w:left w:val="nil"/>
              <w:bottom w:val="single" w:sz="4" w:space="0" w:color="auto"/>
              <w:right w:val="single" w:sz="4" w:space="0" w:color="auto"/>
            </w:tcBorders>
            <w:shd w:val="clear" w:color="auto" w:fill="auto"/>
            <w:vAlign w:val="bottom"/>
            <w:hideMark/>
          </w:tcPr>
          <w:p w14:paraId="489A20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26</w:t>
            </w:r>
          </w:p>
        </w:tc>
        <w:tc>
          <w:tcPr>
            <w:tcW w:w="1120" w:type="dxa"/>
            <w:tcBorders>
              <w:top w:val="nil"/>
              <w:left w:val="nil"/>
              <w:bottom w:val="single" w:sz="4" w:space="0" w:color="auto"/>
              <w:right w:val="single" w:sz="4" w:space="0" w:color="auto"/>
            </w:tcBorders>
            <w:shd w:val="clear" w:color="auto" w:fill="auto"/>
            <w:vAlign w:val="bottom"/>
            <w:hideMark/>
          </w:tcPr>
          <w:p w14:paraId="5BDBE4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DD4EF6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WYC&gt;4-50</w:t>
            </w:r>
          </w:p>
        </w:tc>
        <w:tc>
          <w:tcPr>
            <w:tcW w:w="1080" w:type="dxa"/>
            <w:tcBorders>
              <w:top w:val="nil"/>
              <w:left w:val="nil"/>
              <w:bottom w:val="single" w:sz="4" w:space="0" w:color="auto"/>
              <w:right w:val="single" w:sz="4" w:space="0" w:color="auto"/>
            </w:tcBorders>
            <w:shd w:val="clear" w:color="auto" w:fill="auto"/>
            <w:vAlign w:val="bottom"/>
            <w:hideMark/>
          </w:tcPr>
          <w:p w14:paraId="0CEFE7B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55ED38F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F931C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shd w:val="clear" w:color="auto" w:fill="auto"/>
            <w:vAlign w:val="bottom"/>
            <w:hideMark/>
          </w:tcPr>
          <w:p w14:paraId="49CA35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shd w:val="clear" w:color="auto" w:fill="auto"/>
            <w:vAlign w:val="bottom"/>
            <w:hideMark/>
          </w:tcPr>
          <w:p w14:paraId="6D8285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shd w:val="clear" w:color="auto" w:fill="auto"/>
            <w:vAlign w:val="bottom"/>
            <w:hideMark/>
          </w:tcPr>
          <w:p w14:paraId="433D15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96042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WYK-2-100</w:t>
            </w:r>
          </w:p>
        </w:tc>
        <w:tc>
          <w:tcPr>
            <w:tcW w:w="1080" w:type="dxa"/>
            <w:tcBorders>
              <w:top w:val="nil"/>
              <w:left w:val="nil"/>
              <w:bottom w:val="single" w:sz="4" w:space="0" w:color="auto"/>
              <w:right w:val="single" w:sz="4" w:space="0" w:color="auto"/>
            </w:tcBorders>
            <w:shd w:val="clear" w:color="auto" w:fill="auto"/>
            <w:vAlign w:val="bottom"/>
            <w:hideMark/>
          </w:tcPr>
          <w:p w14:paraId="1CE69BA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478DE65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8B0496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shd w:val="clear" w:color="auto" w:fill="auto"/>
            <w:vAlign w:val="bottom"/>
            <w:hideMark/>
          </w:tcPr>
          <w:p w14:paraId="6DFBF7A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shd w:val="clear" w:color="auto" w:fill="auto"/>
            <w:vAlign w:val="bottom"/>
            <w:hideMark/>
          </w:tcPr>
          <w:p w14:paraId="7658FE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shd w:val="clear" w:color="auto" w:fill="auto"/>
            <w:vAlign w:val="bottom"/>
            <w:hideMark/>
          </w:tcPr>
          <w:p w14:paraId="4F1691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FEB4D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WYK-2-150</w:t>
            </w:r>
          </w:p>
        </w:tc>
        <w:tc>
          <w:tcPr>
            <w:tcW w:w="1080" w:type="dxa"/>
            <w:tcBorders>
              <w:top w:val="nil"/>
              <w:left w:val="nil"/>
              <w:bottom w:val="single" w:sz="4" w:space="0" w:color="auto"/>
              <w:right w:val="single" w:sz="4" w:space="0" w:color="auto"/>
            </w:tcBorders>
            <w:shd w:val="clear" w:color="auto" w:fill="auto"/>
            <w:vAlign w:val="bottom"/>
            <w:hideMark/>
          </w:tcPr>
          <w:p w14:paraId="711B836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0744D632"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9CB11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shd w:val="clear" w:color="auto" w:fill="auto"/>
            <w:vAlign w:val="bottom"/>
            <w:hideMark/>
          </w:tcPr>
          <w:p w14:paraId="6E6520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shd w:val="clear" w:color="auto" w:fill="auto"/>
            <w:vAlign w:val="bottom"/>
            <w:hideMark/>
          </w:tcPr>
          <w:p w14:paraId="388D7C0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shd w:val="clear" w:color="auto" w:fill="auto"/>
            <w:vAlign w:val="bottom"/>
            <w:hideMark/>
          </w:tcPr>
          <w:p w14:paraId="26DD13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A45F8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WYK-2-50</w:t>
            </w:r>
          </w:p>
        </w:tc>
        <w:tc>
          <w:tcPr>
            <w:tcW w:w="1080" w:type="dxa"/>
            <w:tcBorders>
              <w:top w:val="nil"/>
              <w:left w:val="nil"/>
              <w:bottom w:val="single" w:sz="4" w:space="0" w:color="auto"/>
              <w:right w:val="single" w:sz="4" w:space="0" w:color="auto"/>
            </w:tcBorders>
            <w:shd w:val="clear" w:color="auto" w:fill="auto"/>
            <w:vAlign w:val="bottom"/>
            <w:hideMark/>
          </w:tcPr>
          <w:p w14:paraId="394AD7C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2B98757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6D9FB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shd w:val="clear" w:color="auto" w:fill="auto"/>
            <w:vAlign w:val="bottom"/>
            <w:hideMark/>
          </w:tcPr>
          <w:p w14:paraId="238024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shd w:val="clear" w:color="auto" w:fill="auto"/>
            <w:vAlign w:val="bottom"/>
            <w:hideMark/>
          </w:tcPr>
          <w:p w14:paraId="0608A8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shd w:val="clear" w:color="auto" w:fill="auto"/>
            <w:vAlign w:val="bottom"/>
            <w:hideMark/>
          </w:tcPr>
          <w:p w14:paraId="152868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A38A3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WYK-4-100</w:t>
            </w:r>
          </w:p>
        </w:tc>
        <w:tc>
          <w:tcPr>
            <w:tcW w:w="1080" w:type="dxa"/>
            <w:tcBorders>
              <w:top w:val="nil"/>
              <w:left w:val="nil"/>
              <w:bottom w:val="single" w:sz="4" w:space="0" w:color="auto"/>
              <w:right w:val="single" w:sz="4" w:space="0" w:color="auto"/>
            </w:tcBorders>
            <w:shd w:val="clear" w:color="auto" w:fill="auto"/>
            <w:vAlign w:val="bottom"/>
            <w:hideMark/>
          </w:tcPr>
          <w:p w14:paraId="79E39A0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6D8428F9"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2DFA4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shd w:val="clear" w:color="auto" w:fill="auto"/>
            <w:vAlign w:val="bottom"/>
            <w:hideMark/>
          </w:tcPr>
          <w:p w14:paraId="28A5AC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shd w:val="clear" w:color="auto" w:fill="auto"/>
            <w:vAlign w:val="bottom"/>
            <w:hideMark/>
          </w:tcPr>
          <w:p w14:paraId="76C4E3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shd w:val="clear" w:color="auto" w:fill="auto"/>
            <w:vAlign w:val="bottom"/>
            <w:hideMark/>
          </w:tcPr>
          <w:p w14:paraId="7A6235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4B81A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WYK-4-150</w:t>
            </w:r>
          </w:p>
        </w:tc>
        <w:tc>
          <w:tcPr>
            <w:tcW w:w="1080" w:type="dxa"/>
            <w:tcBorders>
              <w:top w:val="nil"/>
              <w:left w:val="nil"/>
              <w:bottom w:val="single" w:sz="4" w:space="0" w:color="auto"/>
              <w:right w:val="single" w:sz="4" w:space="0" w:color="auto"/>
            </w:tcBorders>
            <w:shd w:val="clear" w:color="auto" w:fill="auto"/>
            <w:vAlign w:val="bottom"/>
            <w:hideMark/>
          </w:tcPr>
          <w:p w14:paraId="45E140E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34E33649"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224BB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shd w:val="clear" w:color="auto" w:fill="auto"/>
            <w:vAlign w:val="bottom"/>
            <w:hideMark/>
          </w:tcPr>
          <w:p w14:paraId="56430F0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shd w:val="clear" w:color="auto" w:fill="auto"/>
            <w:vAlign w:val="bottom"/>
            <w:hideMark/>
          </w:tcPr>
          <w:p w14:paraId="65A5A4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shd w:val="clear" w:color="auto" w:fill="auto"/>
            <w:vAlign w:val="bottom"/>
            <w:hideMark/>
          </w:tcPr>
          <w:p w14:paraId="1EAA11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D6F3B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WYK-4-50</w:t>
            </w:r>
          </w:p>
        </w:tc>
        <w:tc>
          <w:tcPr>
            <w:tcW w:w="1080" w:type="dxa"/>
            <w:tcBorders>
              <w:top w:val="nil"/>
              <w:left w:val="nil"/>
              <w:bottom w:val="single" w:sz="4" w:space="0" w:color="auto"/>
              <w:right w:val="single" w:sz="4" w:space="0" w:color="auto"/>
            </w:tcBorders>
            <w:shd w:val="clear" w:color="auto" w:fill="auto"/>
            <w:vAlign w:val="bottom"/>
            <w:hideMark/>
          </w:tcPr>
          <w:p w14:paraId="2F53976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105E310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BA664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shd w:val="clear" w:color="auto" w:fill="auto"/>
            <w:vAlign w:val="bottom"/>
            <w:hideMark/>
          </w:tcPr>
          <w:p w14:paraId="096609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shd w:val="clear" w:color="auto" w:fill="auto"/>
            <w:vAlign w:val="bottom"/>
            <w:hideMark/>
          </w:tcPr>
          <w:p w14:paraId="2A987C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shd w:val="clear" w:color="auto" w:fill="auto"/>
            <w:vAlign w:val="bottom"/>
            <w:hideMark/>
          </w:tcPr>
          <w:p w14:paraId="36FC8AA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15FEF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WYK&gt;4-100</w:t>
            </w:r>
          </w:p>
        </w:tc>
        <w:tc>
          <w:tcPr>
            <w:tcW w:w="1080" w:type="dxa"/>
            <w:tcBorders>
              <w:top w:val="nil"/>
              <w:left w:val="nil"/>
              <w:bottom w:val="single" w:sz="4" w:space="0" w:color="auto"/>
              <w:right w:val="single" w:sz="4" w:space="0" w:color="auto"/>
            </w:tcBorders>
            <w:shd w:val="clear" w:color="auto" w:fill="auto"/>
            <w:vAlign w:val="bottom"/>
            <w:hideMark/>
          </w:tcPr>
          <w:p w14:paraId="286A482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1AEA77F9"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88C54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shd w:val="clear" w:color="auto" w:fill="auto"/>
            <w:vAlign w:val="bottom"/>
            <w:hideMark/>
          </w:tcPr>
          <w:p w14:paraId="0A8073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shd w:val="clear" w:color="auto" w:fill="auto"/>
            <w:vAlign w:val="bottom"/>
            <w:hideMark/>
          </w:tcPr>
          <w:p w14:paraId="7CC8946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shd w:val="clear" w:color="auto" w:fill="auto"/>
            <w:vAlign w:val="bottom"/>
            <w:hideMark/>
          </w:tcPr>
          <w:p w14:paraId="35F1FF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FD9E6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WYK&gt;4-150</w:t>
            </w:r>
          </w:p>
        </w:tc>
        <w:tc>
          <w:tcPr>
            <w:tcW w:w="1080" w:type="dxa"/>
            <w:tcBorders>
              <w:top w:val="nil"/>
              <w:left w:val="nil"/>
              <w:bottom w:val="single" w:sz="4" w:space="0" w:color="auto"/>
              <w:right w:val="single" w:sz="4" w:space="0" w:color="auto"/>
            </w:tcBorders>
            <w:shd w:val="clear" w:color="auto" w:fill="auto"/>
            <w:vAlign w:val="bottom"/>
            <w:hideMark/>
          </w:tcPr>
          <w:p w14:paraId="0579562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30C6FD2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0095D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Wyczesywanie korzeni ze spychaniem karp i wyrównaniem powierzchni</w:t>
            </w:r>
          </w:p>
        </w:tc>
        <w:tc>
          <w:tcPr>
            <w:tcW w:w="1120" w:type="dxa"/>
            <w:tcBorders>
              <w:top w:val="nil"/>
              <w:left w:val="nil"/>
              <w:bottom w:val="single" w:sz="4" w:space="0" w:color="auto"/>
              <w:right w:val="single" w:sz="4" w:space="0" w:color="auto"/>
            </w:tcBorders>
            <w:shd w:val="clear" w:color="auto" w:fill="auto"/>
            <w:vAlign w:val="bottom"/>
            <w:hideMark/>
          </w:tcPr>
          <w:p w14:paraId="7257D3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w:t>
            </w:r>
          </w:p>
        </w:tc>
        <w:tc>
          <w:tcPr>
            <w:tcW w:w="840" w:type="dxa"/>
            <w:tcBorders>
              <w:top w:val="nil"/>
              <w:left w:val="nil"/>
              <w:bottom w:val="single" w:sz="4" w:space="0" w:color="auto"/>
              <w:right w:val="single" w:sz="4" w:space="0" w:color="auto"/>
            </w:tcBorders>
            <w:shd w:val="clear" w:color="auto" w:fill="auto"/>
            <w:vAlign w:val="bottom"/>
            <w:hideMark/>
          </w:tcPr>
          <w:p w14:paraId="2E5D96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c>
          <w:tcPr>
            <w:tcW w:w="1120" w:type="dxa"/>
            <w:tcBorders>
              <w:top w:val="nil"/>
              <w:left w:val="nil"/>
              <w:bottom w:val="single" w:sz="4" w:space="0" w:color="auto"/>
              <w:right w:val="single" w:sz="4" w:space="0" w:color="auto"/>
            </w:tcBorders>
            <w:shd w:val="clear" w:color="auto" w:fill="auto"/>
            <w:vAlign w:val="bottom"/>
            <w:hideMark/>
          </w:tcPr>
          <w:p w14:paraId="576F51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490AE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WYK&gt;4-50</w:t>
            </w:r>
          </w:p>
        </w:tc>
        <w:tc>
          <w:tcPr>
            <w:tcW w:w="1080" w:type="dxa"/>
            <w:tcBorders>
              <w:top w:val="nil"/>
              <w:left w:val="nil"/>
              <w:bottom w:val="single" w:sz="4" w:space="0" w:color="auto"/>
              <w:right w:val="single" w:sz="4" w:space="0" w:color="auto"/>
            </w:tcBorders>
            <w:shd w:val="clear" w:color="auto" w:fill="auto"/>
            <w:vAlign w:val="bottom"/>
            <w:hideMark/>
          </w:tcPr>
          <w:p w14:paraId="1D8274C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25</w:t>
            </w:r>
          </w:p>
        </w:tc>
      </w:tr>
      <w:tr w:rsidR="00C9346D" w:rsidRPr="00C9346D" w14:paraId="6F46B4F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CEB0C4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Wyrównywanie powierzchni po karczowaniu (łyżką spychacza)</w:t>
            </w:r>
          </w:p>
        </w:tc>
        <w:tc>
          <w:tcPr>
            <w:tcW w:w="1120" w:type="dxa"/>
            <w:tcBorders>
              <w:top w:val="nil"/>
              <w:left w:val="nil"/>
              <w:bottom w:val="single" w:sz="4" w:space="0" w:color="auto"/>
              <w:right w:val="single" w:sz="4" w:space="0" w:color="auto"/>
            </w:tcBorders>
            <w:shd w:val="clear" w:color="auto" w:fill="auto"/>
            <w:vAlign w:val="bottom"/>
            <w:hideMark/>
          </w:tcPr>
          <w:p w14:paraId="4043A9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WYR-UG</w:t>
            </w:r>
          </w:p>
        </w:tc>
        <w:tc>
          <w:tcPr>
            <w:tcW w:w="840" w:type="dxa"/>
            <w:tcBorders>
              <w:top w:val="nil"/>
              <w:left w:val="nil"/>
              <w:bottom w:val="single" w:sz="4" w:space="0" w:color="auto"/>
              <w:right w:val="single" w:sz="4" w:space="0" w:color="auto"/>
            </w:tcBorders>
            <w:shd w:val="clear" w:color="auto" w:fill="auto"/>
            <w:vAlign w:val="bottom"/>
            <w:hideMark/>
          </w:tcPr>
          <w:p w14:paraId="7ED826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31</w:t>
            </w:r>
          </w:p>
        </w:tc>
        <w:tc>
          <w:tcPr>
            <w:tcW w:w="1120" w:type="dxa"/>
            <w:tcBorders>
              <w:top w:val="nil"/>
              <w:left w:val="nil"/>
              <w:bottom w:val="single" w:sz="4" w:space="0" w:color="auto"/>
              <w:right w:val="single" w:sz="4" w:space="0" w:color="auto"/>
            </w:tcBorders>
            <w:shd w:val="clear" w:color="auto" w:fill="auto"/>
            <w:vAlign w:val="bottom"/>
            <w:hideMark/>
          </w:tcPr>
          <w:p w14:paraId="453B85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772AF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WYR-UG</w:t>
            </w:r>
          </w:p>
        </w:tc>
        <w:tc>
          <w:tcPr>
            <w:tcW w:w="1080" w:type="dxa"/>
            <w:tcBorders>
              <w:top w:val="nil"/>
              <w:left w:val="nil"/>
              <w:bottom w:val="single" w:sz="4" w:space="0" w:color="auto"/>
              <w:right w:val="single" w:sz="4" w:space="0" w:color="auto"/>
            </w:tcBorders>
            <w:shd w:val="clear" w:color="auto" w:fill="auto"/>
            <w:vAlign w:val="bottom"/>
            <w:hideMark/>
          </w:tcPr>
          <w:p w14:paraId="25BA18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27</w:t>
            </w:r>
          </w:p>
        </w:tc>
      </w:tr>
      <w:tr w:rsidR="00C9346D" w:rsidRPr="00C9346D" w14:paraId="56BF2EFF"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0699D64E"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10. Rozdrabnianie</w:t>
            </w:r>
          </w:p>
        </w:tc>
      </w:tr>
      <w:tr w:rsidR="00C9346D" w:rsidRPr="00C9346D" w14:paraId="4C74DD4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F7AE3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Mechaniczne rozdrabnianie krzewów, malin, jeżyn itp.</w:t>
            </w:r>
          </w:p>
        </w:tc>
        <w:tc>
          <w:tcPr>
            <w:tcW w:w="1120" w:type="dxa"/>
            <w:tcBorders>
              <w:top w:val="nil"/>
              <w:left w:val="nil"/>
              <w:bottom w:val="single" w:sz="4" w:space="0" w:color="auto"/>
              <w:right w:val="single" w:sz="4" w:space="0" w:color="auto"/>
            </w:tcBorders>
            <w:shd w:val="clear" w:color="auto" w:fill="auto"/>
            <w:vAlign w:val="bottom"/>
            <w:hideMark/>
          </w:tcPr>
          <w:p w14:paraId="287575F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ROZME-KRZ</w:t>
            </w:r>
          </w:p>
        </w:tc>
        <w:tc>
          <w:tcPr>
            <w:tcW w:w="840" w:type="dxa"/>
            <w:tcBorders>
              <w:top w:val="nil"/>
              <w:left w:val="nil"/>
              <w:bottom w:val="single" w:sz="4" w:space="0" w:color="auto"/>
              <w:right w:val="single" w:sz="4" w:space="0" w:color="auto"/>
            </w:tcBorders>
            <w:shd w:val="clear" w:color="auto" w:fill="auto"/>
            <w:vAlign w:val="bottom"/>
            <w:hideMark/>
          </w:tcPr>
          <w:p w14:paraId="3D3A88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42</w:t>
            </w:r>
          </w:p>
        </w:tc>
        <w:tc>
          <w:tcPr>
            <w:tcW w:w="1120" w:type="dxa"/>
            <w:tcBorders>
              <w:top w:val="nil"/>
              <w:left w:val="nil"/>
              <w:bottom w:val="single" w:sz="4" w:space="0" w:color="auto"/>
              <w:right w:val="single" w:sz="4" w:space="0" w:color="auto"/>
            </w:tcBorders>
            <w:shd w:val="clear" w:color="auto" w:fill="auto"/>
            <w:vAlign w:val="bottom"/>
            <w:hideMark/>
          </w:tcPr>
          <w:p w14:paraId="09908A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9176B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ROZME-KRZ</w:t>
            </w:r>
          </w:p>
        </w:tc>
        <w:tc>
          <w:tcPr>
            <w:tcW w:w="1080" w:type="dxa"/>
            <w:tcBorders>
              <w:top w:val="nil"/>
              <w:left w:val="nil"/>
              <w:bottom w:val="single" w:sz="4" w:space="0" w:color="auto"/>
              <w:right w:val="single" w:sz="4" w:space="0" w:color="auto"/>
            </w:tcBorders>
            <w:shd w:val="clear" w:color="auto" w:fill="auto"/>
            <w:vAlign w:val="bottom"/>
            <w:hideMark/>
          </w:tcPr>
          <w:p w14:paraId="6296C0F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r>
      <w:tr w:rsidR="00C9346D" w:rsidRPr="00C9346D" w14:paraId="3716DFB4"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A5AC7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Mechaniczne rozdrabnianie stojących drzewek na pożarzyskach i przepadłych uprawach</w:t>
            </w:r>
          </w:p>
        </w:tc>
        <w:tc>
          <w:tcPr>
            <w:tcW w:w="1120" w:type="dxa"/>
            <w:tcBorders>
              <w:top w:val="nil"/>
              <w:left w:val="nil"/>
              <w:bottom w:val="single" w:sz="4" w:space="0" w:color="auto"/>
              <w:right w:val="single" w:sz="4" w:space="0" w:color="auto"/>
            </w:tcBorders>
            <w:shd w:val="clear" w:color="auto" w:fill="auto"/>
            <w:vAlign w:val="bottom"/>
            <w:hideMark/>
          </w:tcPr>
          <w:p w14:paraId="47A6AB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ROZME-DRZ</w:t>
            </w:r>
          </w:p>
        </w:tc>
        <w:tc>
          <w:tcPr>
            <w:tcW w:w="840" w:type="dxa"/>
            <w:tcBorders>
              <w:top w:val="nil"/>
              <w:left w:val="nil"/>
              <w:bottom w:val="single" w:sz="4" w:space="0" w:color="auto"/>
              <w:right w:val="single" w:sz="4" w:space="0" w:color="auto"/>
            </w:tcBorders>
            <w:shd w:val="clear" w:color="auto" w:fill="auto"/>
            <w:vAlign w:val="bottom"/>
            <w:hideMark/>
          </w:tcPr>
          <w:p w14:paraId="5FFD77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41</w:t>
            </w:r>
          </w:p>
        </w:tc>
        <w:tc>
          <w:tcPr>
            <w:tcW w:w="1120" w:type="dxa"/>
            <w:tcBorders>
              <w:top w:val="nil"/>
              <w:left w:val="nil"/>
              <w:bottom w:val="single" w:sz="4" w:space="0" w:color="auto"/>
              <w:right w:val="single" w:sz="4" w:space="0" w:color="auto"/>
            </w:tcBorders>
            <w:shd w:val="clear" w:color="auto" w:fill="auto"/>
            <w:vAlign w:val="bottom"/>
            <w:hideMark/>
          </w:tcPr>
          <w:p w14:paraId="19D0F4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02F6B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ROZME-DRZ</w:t>
            </w:r>
          </w:p>
        </w:tc>
        <w:tc>
          <w:tcPr>
            <w:tcW w:w="1080" w:type="dxa"/>
            <w:tcBorders>
              <w:top w:val="nil"/>
              <w:left w:val="nil"/>
              <w:bottom w:val="single" w:sz="4" w:space="0" w:color="auto"/>
              <w:right w:val="single" w:sz="4" w:space="0" w:color="auto"/>
            </w:tcBorders>
            <w:shd w:val="clear" w:color="auto" w:fill="auto"/>
            <w:vAlign w:val="bottom"/>
            <w:hideMark/>
          </w:tcPr>
          <w:p w14:paraId="3631FF2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r>
      <w:tr w:rsidR="00C9346D" w:rsidRPr="00C9346D" w14:paraId="1FE832E5" w14:textId="77777777" w:rsidTr="00C9346D">
        <w:trPr>
          <w:trHeight w:val="73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390BE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Rozdrabnianie pozostałości drzewnych na całej powierzchni bez mieszania z glebą na powierzchniach z wyrobioną drobnicą</w:t>
            </w:r>
          </w:p>
        </w:tc>
        <w:tc>
          <w:tcPr>
            <w:tcW w:w="1120" w:type="dxa"/>
            <w:tcBorders>
              <w:top w:val="nil"/>
              <w:left w:val="nil"/>
              <w:bottom w:val="single" w:sz="4" w:space="0" w:color="auto"/>
              <w:right w:val="single" w:sz="4" w:space="0" w:color="auto"/>
            </w:tcBorders>
            <w:shd w:val="clear" w:color="auto" w:fill="auto"/>
            <w:vAlign w:val="bottom"/>
            <w:hideMark/>
          </w:tcPr>
          <w:p w14:paraId="62E550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ROZDR-PDR</w:t>
            </w:r>
          </w:p>
        </w:tc>
        <w:tc>
          <w:tcPr>
            <w:tcW w:w="840" w:type="dxa"/>
            <w:tcBorders>
              <w:top w:val="nil"/>
              <w:left w:val="nil"/>
              <w:bottom w:val="single" w:sz="4" w:space="0" w:color="auto"/>
              <w:right w:val="single" w:sz="4" w:space="0" w:color="auto"/>
            </w:tcBorders>
            <w:shd w:val="clear" w:color="auto" w:fill="auto"/>
            <w:vAlign w:val="bottom"/>
            <w:hideMark/>
          </w:tcPr>
          <w:p w14:paraId="1243C6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39</w:t>
            </w:r>
          </w:p>
        </w:tc>
        <w:tc>
          <w:tcPr>
            <w:tcW w:w="1120" w:type="dxa"/>
            <w:tcBorders>
              <w:top w:val="nil"/>
              <w:left w:val="nil"/>
              <w:bottom w:val="single" w:sz="4" w:space="0" w:color="auto"/>
              <w:right w:val="single" w:sz="4" w:space="0" w:color="auto"/>
            </w:tcBorders>
            <w:shd w:val="clear" w:color="auto" w:fill="auto"/>
            <w:vAlign w:val="bottom"/>
            <w:hideMark/>
          </w:tcPr>
          <w:p w14:paraId="4D34E24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0D96A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ROZDR-PDR</w:t>
            </w:r>
          </w:p>
        </w:tc>
        <w:tc>
          <w:tcPr>
            <w:tcW w:w="1080" w:type="dxa"/>
            <w:tcBorders>
              <w:top w:val="nil"/>
              <w:left w:val="nil"/>
              <w:bottom w:val="single" w:sz="4" w:space="0" w:color="auto"/>
              <w:right w:val="single" w:sz="4" w:space="0" w:color="auto"/>
            </w:tcBorders>
            <w:shd w:val="clear" w:color="auto" w:fill="auto"/>
            <w:vAlign w:val="bottom"/>
            <w:hideMark/>
          </w:tcPr>
          <w:p w14:paraId="2FD8816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r>
      <w:tr w:rsidR="00C9346D" w:rsidRPr="00C9346D" w14:paraId="55BA407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9F533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Rozdrabnianie pozostałości drzewnych na całej powierzchni bez mieszania z glebą</w:t>
            </w:r>
          </w:p>
        </w:tc>
        <w:tc>
          <w:tcPr>
            <w:tcW w:w="1120" w:type="dxa"/>
            <w:tcBorders>
              <w:top w:val="nil"/>
              <w:left w:val="nil"/>
              <w:bottom w:val="single" w:sz="4" w:space="0" w:color="auto"/>
              <w:right w:val="single" w:sz="4" w:space="0" w:color="auto"/>
            </w:tcBorders>
            <w:shd w:val="clear" w:color="auto" w:fill="auto"/>
            <w:vAlign w:val="bottom"/>
            <w:hideMark/>
          </w:tcPr>
          <w:p w14:paraId="3EBA0F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ROZDR-PP</w:t>
            </w:r>
          </w:p>
        </w:tc>
        <w:tc>
          <w:tcPr>
            <w:tcW w:w="840" w:type="dxa"/>
            <w:tcBorders>
              <w:top w:val="nil"/>
              <w:left w:val="nil"/>
              <w:bottom w:val="single" w:sz="4" w:space="0" w:color="auto"/>
              <w:right w:val="single" w:sz="4" w:space="0" w:color="auto"/>
            </w:tcBorders>
            <w:shd w:val="clear" w:color="auto" w:fill="auto"/>
            <w:vAlign w:val="bottom"/>
            <w:hideMark/>
          </w:tcPr>
          <w:p w14:paraId="0303768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38</w:t>
            </w:r>
          </w:p>
        </w:tc>
        <w:tc>
          <w:tcPr>
            <w:tcW w:w="1120" w:type="dxa"/>
            <w:tcBorders>
              <w:top w:val="nil"/>
              <w:left w:val="nil"/>
              <w:bottom w:val="single" w:sz="4" w:space="0" w:color="auto"/>
              <w:right w:val="single" w:sz="4" w:space="0" w:color="auto"/>
            </w:tcBorders>
            <w:shd w:val="clear" w:color="auto" w:fill="auto"/>
            <w:vAlign w:val="bottom"/>
            <w:hideMark/>
          </w:tcPr>
          <w:p w14:paraId="36E6B1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B27AB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ROZDR-PP</w:t>
            </w:r>
          </w:p>
        </w:tc>
        <w:tc>
          <w:tcPr>
            <w:tcW w:w="1080" w:type="dxa"/>
            <w:tcBorders>
              <w:top w:val="nil"/>
              <w:left w:val="nil"/>
              <w:bottom w:val="single" w:sz="4" w:space="0" w:color="auto"/>
              <w:right w:val="single" w:sz="4" w:space="0" w:color="auto"/>
            </w:tcBorders>
            <w:shd w:val="clear" w:color="auto" w:fill="auto"/>
            <w:vAlign w:val="bottom"/>
            <w:hideMark/>
          </w:tcPr>
          <w:p w14:paraId="4BDF6F3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r>
      <w:tr w:rsidR="00C9346D" w:rsidRPr="00C9346D" w14:paraId="4A9BF8F3"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548B5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Rozdrabnianie pozostałości drzewnych na całej powierzchni wraz z mieszaniem z glebą</w:t>
            </w:r>
          </w:p>
        </w:tc>
        <w:tc>
          <w:tcPr>
            <w:tcW w:w="1120" w:type="dxa"/>
            <w:tcBorders>
              <w:top w:val="nil"/>
              <w:left w:val="nil"/>
              <w:bottom w:val="single" w:sz="4" w:space="0" w:color="auto"/>
              <w:right w:val="single" w:sz="4" w:space="0" w:color="auto"/>
            </w:tcBorders>
            <w:shd w:val="clear" w:color="auto" w:fill="auto"/>
            <w:vAlign w:val="bottom"/>
            <w:hideMark/>
          </w:tcPr>
          <w:p w14:paraId="3155C1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ROZDR-PGL</w:t>
            </w:r>
          </w:p>
        </w:tc>
        <w:tc>
          <w:tcPr>
            <w:tcW w:w="840" w:type="dxa"/>
            <w:tcBorders>
              <w:top w:val="nil"/>
              <w:left w:val="nil"/>
              <w:bottom w:val="single" w:sz="4" w:space="0" w:color="auto"/>
              <w:right w:val="single" w:sz="4" w:space="0" w:color="auto"/>
            </w:tcBorders>
            <w:shd w:val="clear" w:color="auto" w:fill="auto"/>
            <w:vAlign w:val="bottom"/>
            <w:hideMark/>
          </w:tcPr>
          <w:p w14:paraId="41EE5F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40</w:t>
            </w:r>
          </w:p>
        </w:tc>
        <w:tc>
          <w:tcPr>
            <w:tcW w:w="1120" w:type="dxa"/>
            <w:tcBorders>
              <w:top w:val="nil"/>
              <w:left w:val="nil"/>
              <w:bottom w:val="single" w:sz="4" w:space="0" w:color="auto"/>
              <w:right w:val="single" w:sz="4" w:space="0" w:color="auto"/>
            </w:tcBorders>
            <w:shd w:val="clear" w:color="auto" w:fill="auto"/>
            <w:vAlign w:val="bottom"/>
            <w:hideMark/>
          </w:tcPr>
          <w:p w14:paraId="70C4AEA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46D67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ROZDR-PGL</w:t>
            </w:r>
          </w:p>
        </w:tc>
        <w:tc>
          <w:tcPr>
            <w:tcW w:w="1080" w:type="dxa"/>
            <w:tcBorders>
              <w:top w:val="nil"/>
              <w:left w:val="nil"/>
              <w:bottom w:val="single" w:sz="4" w:space="0" w:color="auto"/>
              <w:right w:val="single" w:sz="4" w:space="0" w:color="auto"/>
            </w:tcBorders>
            <w:shd w:val="clear" w:color="auto" w:fill="auto"/>
            <w:vAlign w:val="bottom"/>
            <w:hideMark/>
          </w:tcPr>
          <w:p w14:paraId="341FFF9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29</w:t>
            </w:r>
          </w:p>
        </w:tc>
      </w:tr>
      <w:tr w:rsidR="00C9346D" w:rsidRPr="00C9346D" w14:paraId="0F4934D0"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5CAA609C"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11. Nawożenie</w:t>
            </w:r>
          </w:p>
        </w:tc>
      </w:tr>
      <w:tr w:rsidR="00C9346D" w:rsidRPr="00C9346D" w14:paraId="511EBF0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67BD7D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Rozsiew nawozów mineralnych</w:t>
            </w:r>
          </w:p>
        </w:tc>
        <w:tc>
          <w:tcPr>
            <w:tcW w:w="1120" w:type="dxa"/>
            <w:tcBorders>
              <w:top w:val="nil"/>
              <w:left w:val="nil"/>
              <w:bottom w:val="single" w:sz="4" w:space="0" w:color="auto"/>
              <w:right w:val="single" w:sz="4" w:space="0" w:color="auto"/>
            </w:tcBorders>
            <w:shd w:val="clear" w:color="auto" w:fill="auto"/>
            <w:vAlign w:val="bottom"/>
            <w:hideMark/>
          </w:tcPr>
          <w:p w14:paraId="581544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 N</w:t>
            </w:r>
          </w:p>
        </w:tc>
        <w:tc>
          <w:tcPr>
            <w:tcW w:w="840" w:type="dxa"/>
            <w:tcBorders>
              <w:top w:val="nil"/>
              <w:left w:val="nil"/>
              <w:bottom w:val="single" w:sz="4" w:space="0" w:color="auto"/>
              <w:right w:val="single" w:sz="4" w:space="0" w:color="auto"/>
            </w:tcBorders>
            <w:shd w:val="clear" w:color="auto" w:fill="auto"/>
            <w:vAlign w:val="bottom"/>
            <w:hideMark/>
          </w:tcPr>
          <w:p w14:paraId="42EC0F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44</w:t>
            </w:r>
          </w:p>
        </w:tc>
        <w:tc>
          <w:tcPr>
            <w:tcW w:w="1120" w:type="dxa"/>
            <w:tcBorders>
              <w:top w:val="nil"/>
              <w:left w:val="nil"/>
              <w:bottom w:val="single" w:sz="4" w:space="0" w:color="auto"/>
              <w:right w:val="single" w:sz="4" w:space="0" w:color="auto"/>
            </w:tcBorders>
            <w:shd w:val="clear" w:color="auto" w:fill="auto"/>
            <w:vAlign w:val="bottom"/>
            <w:hideMark/>
          </w:tcPr>
          <w:p w14:paraId="7514F3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FC170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SIEW–N15C</w:t>
            </w:r>
          </w:p>
        </w:tc>
        <w:tc>
          <w:tcPr>
            <w:tcW w:w="1080" w:type="dxa"/>
            <w:tcBorders>
              <w:top w:val="nil"/>
              <w:left w:val="nil"/>
              <w:bottom w:val="single" w:sz="4" w:space="0" w:color="auto"/>
              <w:right w:val="single" w:sz="4" w:space="0" w:color="auto"/>
            </w:tcBorders>
            <w:shd w:val="clear" w:color="auto" w:fill="auto"/>
            <w:vAlign w:val="bottom"/>
            <w:hideMark/>
          </w:tcPr>
          <w:p w14:paraId="7B03855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r>
      <w:tr w:rsidR="00C9346D" w:rsidRPr="00C9346D" w14:paraId="2C077E7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39375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Rozsiew nawozów mineralnych</w:t>
            </w:r>
          </w:p>
        </w:tc>
        <w:tc>
          <w:tcPr>
            <w:tcW w:w="1120" w:type="dxa"/>
            <w:tcBorders>
              <w:top w:val="nil"/>
              <w:left w:val="nil"/>
              <w:bottom w:val="single" w:sz="4" w:space="0" w:color="auto"/>
              <w:right w:val="single" w:sz="4" w:space="0" w:color="auto"/>
            </w:tcBorders>
            <w:shd w:val="clear" w:color="auto" w:fill="auto"/>
            <w:vAlign w:val="bottom"/>
            <w:hideMark/>
          </w:tcPr>
          <w:p w14:paraId="6B18B9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 N</w:t>
            </w:r>
          </w:p>
        </w:tc>
        <w:tc>
          <w:tcPr>
            <w:tcW w:w="840" w:type="dxa"/>
            <w:tcBorders>
              <w:top w:val="nil"/>
              <w:left w:val="nil"/>
              <w:bottom w:val="single" w:sz="4" w:space="0" w:color="auto"/>
              <w:right w:val="single" w:sz="4" w:space="0" w:color="auto"/>
            </w:tcBorders>
            <w:shd w:val="clear" w:color="auto" w:fill="auto"/>
            <w:vAlign w:val="bottom"/>
            <w:hideMark/>
          </w:tcPr>
          <w:p w14:paraId="2E99641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44</w:t>
            </w:r>
          </w:p>
        </w:tc>
        <w:tc>
          <w:tcPr>
            <w:tcW w:w="1120" w:type="dxa"/>
            <w:tcBorders>
              <w:top w:val="nil"/>
              <w:left w:val="nil"/>
              <w:bottom w:val="single" w:sz="4" w:space="0" w:color="auto"/>
              <w:right w:val="single" w:sz="4" w:space="0" w:color="auto"/>
            </w:tcBorders>
            <w:shd w:val="clear" w:color="auto" w:fill="auto"/>
            <w:vAlign w:val="bottom"/>
            <w:hideMark/>
          </w:tcPr>
          <w:p w14:paraId="4DA1B2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F4E90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SIEW–N3C</w:t>
            </w:r>
          </w:p>
        </w:tc>
        <w:tc>
          <w:tcPr>
            <w:tcW w:w="1080" w:type="dxa"/>
            <w:tcBorders>
              <w:top w:val="nil"/>
              <w:left w:val="nil"/>
              <w:bottom w:val="single" w:sz="4" w:space="0" w:color="auto"/>
              <w:right w:val="single" w:sz="4" w:space="0" w:color="auto"/>
            </w:tcBorders>
            <w:shd w:val="clear" w:color="auto" w:fill="auto"/>
            <w:vAlign w:val="bottom"/>
            <w:hideMark/>
          </w:tcPr>
          <w:p w14:paraId="13F7FF3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r>
      <w:tr w:rsidR="00C9346D" w:rsidRPr="00C9346D" w14:paraId="2604FCD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68B2A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Rozsiew wapna nawozowego wraz z załadunkiem i rozładunkiem</w:t>
            </w:r>
          </w:p>
        </w:tc>
        <w:tc>
          <w:tcPr>
            <w:tcW w:w="1120" w:type="dxa"/>
            <w:tcBorders>
              <w:top w:val="nil"/>
              <w:left w:val="nil"/>
              <w:bottom w:val="single" w:sz="4" w:space="0" w:color="auto"/>
              <w:right w:val="single" w:sz="4" w:space="0" w:color="auto"/>
            </w:tcBorders>
            <w:shd w:val="clear" w:color="auto" w:fill="auto"/>
            <w:vAlign w:val="bottom"/>
            <w:hideMark/>
          </w:tcPr>
          <w:p w14:paraId="13E246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SIEW–W</w:t>
            </w:r>
          </w:p>
        </w:tc>
        <w:tc>
          <w:tcPr>
            <w:tcW w:w="840" w:type="dxa"/>
            <w:tcBorders>
              <w:top w:val="nil"/>
              <w:left w:val="nil"/>
              <w:bottom w:val="single" w:sz="4" w:space="0" w:color="auto"/>
              <w:right w:val="single" w:sz="4" w:space="0" w:color="auto"/>
            </w:tcBorders>
            <w:shd w:val="clear" w:color="auto" w:fill="auto"/>
            <w:vAlign w:val="bottom"/>
            <w:hideMark/>
          </w:tcPr>
          <w:p w14:paraId="6AAEF3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43</w:t>
            </w:r>
          </w:p>
        </w:tc>
        <w:tc>
          <w:tcPr>
            <w:tcW w:w="1120" w:type="dxa"/>
            <w:tcBorders>
              <w:top w:val="nil"/>
              <w:left w:val="nil"/>
              <w:bottom w:val="single" w:sz="4" w:space="0" w:color="auto"/>
              <w:right w:val="single" w:sz="4" w:space="0" w:color="auto"/>
            </w:tcBorders>
            <w:shd w:val="clear" w:color="auto" w:fill="auto"/>
            <w:vAlign w:val="bottom"/>
            <w:hideMark/>
          </w:tcPr>
          <w:p w14:paraId="54B1EA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88186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SIEW–W15C</w:t>
            </w:r>
          </w:p>
        </w:tc>
        <w:tc>
          <w:tcPr>
            <w:tcW w:w="1080" w:type="dxa"/>
            <w:tcBorders>
              <w:top w:val="nil"/>
              <w:left w:val="nil"/>
              <w:bottom w:val="single" w:sz="4" w:space="0" w:color="auto"/>
              <w:right w:val="single" w:sz="4" w:space="0" w:color="auto"/>
            </w:tcBorders>
            <w:shd w:val="clear" w:color="auto" w:fill="auto"/>
            <w:vAlign w:val="bottom"/>
            <w:hideMark/>
          </w:tcPr>
          <w:p w14:paraId="2C03BA0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r>
      <w:tr w:rsidR="00C9346D" w:rsidRPr="00C9346D" w14:paraId="20B68B7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86534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Rozsiew wapna nawozowego wraz z załadunkiem i rozładunkiem</w:t>
            </w:r>
          </w:p>
        </w:tc>
        <w:tc>
          <w:tcPr>
            <w:tcW w:w="1120" w:type="dxa"/>
            <w:tcBorders>
              <w:top w:val="nil"/>
              <w:left w:val="nil"/>
              <w:bottom w:val="single" w:sz="4" w:space="0" w:color="auto"/>
              <w:right w:val="single" w:sz="4" w:space="0" w:color="auto"/>
            </w:tcBorders>
            <w:shd w:val="clear" w:color="auto" w:fill="auto"/>
            <w:vAlign w:val="bottom"/>
            <w:hideMark/>
          </w:tcPr>
          <w:p w14:paraId="4DA0BA8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SIEW–W</w:t>
            </w:r>
          </w:p>
        </w:tc>
        <w:tc>
          <w:tcPr>
            <w:tcW w:w="840" w:type="dxa"/>
            <w:tcBorders>
              <w:top w:val="nil"/>
              <w:left w:val="nil"/>
              <w:bottom w:val="single" w:sz="4" w:space="0" w:color="auto"/>
              <w:right w:val="single" w:sz="4" w:space="0" w:color="auto"/>
            </w:tcBorders>
            <w:shd w:val="clear" w:color="auto" w:fill="auto"/>
            <w:vAlign w:val="bottom"/>
            <w:hideMark/>
          </w:tcPr>
          <w:p w14:paraId="2A200C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43</w:t>
            </w:r>
          </w:p>
        </w:tc>
        <w:tc>
          <w:tcPr>
            <w:tcW w:w="1120" w:type="dxa"/>
            <w:tcBorders>
              <w:top w:val="nil"/>
              <w:left w:val="nil"/>
              <w:bottom w:val="single" w:sz="4" w:space="0" w:color="auto"/>
              <w:right w:val="single" w:sz="4" w:space="0" w:color="auto"/>
            </w:tcBorders>
            <w:shd w:val="clear" w:color="auto" w:fill="auto"/>
            <w:vAlign w:val="bottom"/>
            <w:hideMark/>
          </w:tcPr>
          <w:p w14:paraId="2A7969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EC172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SIEW–W2C</w:t>
            </w:r>
          </w:p>
        </w:tc>
        <w:tc>
          <w:tcPr>
            <w:tcW w:w="1080" w:type="dxa"/>
            <w:tcBorders>
              <w:top w:val="nil"/>
              <w:left w:val="nil"/>
              <w:bottom w:val="single" w:sz="4" w:space="0" w:color="auto"/>
              <w:right w:val="single" w:sz="4" w:space="0" w:color="auto"/>
            </w:tcBorders>
            <w:shd w:val="clear" w:color="auto" w:fill="auto"/>
            <w:vAlign w:val="bottom"/>
            <w:hideMark/>
          </w:tcPr>
          <w:p w14:paraId="2E4B7AE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30</w:t>
            </w:r>
          </w:p>
        </w:tc>
      </w:tr>
      <w:tr w:rsidR="00C9346D" w:rsidRPr="00C9346D" w14:paraId="5379750D"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bottom"/>
            <w:hideMark/>
          </w:tcPr>
          <w:p w14:paraId="1612349F"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12. Przeciwdziałanie erozji gleby</w:t>
            </w:r>
          </w:p>
        </w:tc>
      </w:tr>
      <w:tr w:rsidR="00C9346D" w:rsidRPr="00C9346D" w14:paraId="7783495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58C63E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Uprawa gleby na piaskach narażonych na erozję wietrzną</w:t>
            </w:r>
          </w:p>
        </w:tc>
        <w:tc>
          <w:tcPr>
            <w:tcW w:w="1120" w:type="dxa"/>
            <w:tcBorders>
              <w:top w:val="nil"/>
              <w:left w:val="nil"/>
              <w:bottom w:val="single" w:sz="4" w:space="0" w:color="auto"/>
              <w:right w:val="single" w:sz="4" w:space="0" w:color="auto"/>
            </w:tcBorders>
            <w:shd w:val="clear" w:color="auto" w:fill="auto"/>
            <w:vAlign w:val="bottom"/>
            <w:hideMark/>
          </w:tcPr>
          <w:p w14:paraId="25E0F8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UPR-GLEB</w:t>
            </w:r>
          </w:p>
        </w:tc>
        <w:tc>
          <w:tcPr>
            <w:tcW w:w="840" w:type="dxa"/>
            <w:tcBorders>
              <w:top w:val="nil"/>
              <w:left w:val="nil"/>
              <w:bottom w:val="single" w:sz="4" w:space="0" w:color="auto"/>
              <w:right w:val="single" w:sz="4" w:space="0" w:color="auto"/>
            </w:tcBorders>
            <w:shd w:val="clear" w:color="auto" w:fill="auto"/>
            <w:vAlign w:val="bottom"/>
            <w:hideMark/>
          </w:tcPr>
          <w:p w14:paraId="42A806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45</w:t>
            </w:r>
          </w:p>
        </w:tc>
        <w:tc>
          <w:tcPr>
            <w:tcW w:w="1120" w:type="dxa"/>
            <w:tcBorders>
              <w:top w:val="nil"/>
              <w:left w:val="nil"/>
              <w:bottom w:val="single" w:sz="4" w:space="0" w:color="auto"/>
              <w:right w:val="single" w:sz="4" w:space="0" w:color="auto"/>
            </w:tcBorders>
            <w:shd w:val="clear" w:color="auto" w:fill="auto"/>
            <w:vAlign w:val="bottom"/>
            <w:hideMark/>
          </w:tcPr>
          <w:p w14:paraId="43089B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C4F45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UPR-GLEB</w:t>
            </w:r>
          </w:p>
        </w:tc>
        <w:tc>
          <w:tcPr>
            <w:tcW w:w="1080" w:type="dxa"/>
            <w:tcBorders>
              <w:top w:val="nil"/>
              <w:left w:val="nil"/>
              <w:bottom w:val="single" w:sz="4" w:space="0" w:color="auto"/>
              <w:right w:val="single" w:sz="4" w:space="0" w:color="auto"/>
            </w:tcBorders>
            <w:shd w:val="clear" w:color="auto" w:fill="auto"/>
            <w:vAlign w:val="bottom"/>
            <w:hideMark/>
          </w:tcPr>
          <w:p w14:paraId="481F657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31</w:t>
            </w:r>
          </w:p>
        </w:tc>
      </w:tr>
      <w:tr w:rsidR="00C9346D" w:rsidRPr="00C9346D" w14:paraId="7FEC8BE3"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02A1454F"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13. Opryski (z wyłączeniem szkółek)</w:t>
            </w:r>
          </w:p>
        </w:tc>
      </w:tr>
      <w:tr w:rsidR="00C9346D" w:rsidRPr="00C9346D" w14:paraId="72467DF7"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0BF79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Chemiczna ochrona roślin opryskiwaczem ręcznym</w:t>
            </w:r>
          </w:p>
        </w:tc>
        <w:tc>
          <w:tcPr>
            <w:tcW w:w="1120" w:type="dxa"/>
            <w:tcBorders>
              <w:top w:val="nil"/>
              <w:left w:val="nil"/>
              <w:bottom w:val="single" w:sz="4" w:space="0" w:color="auto"/>
              <w:right w:val="single" w:sz="4" w:space="0" w:color="auto"/>
            </w:tcBorders>
            <w:shd w:val="clear" w:color="auto" w:fill="auto"/>
            <w:vAlign w:val="bottom"/>
            <w:hideMark/>
          </w:tcPr>
          <w:p w14:paraId="3CA151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OPR-OCHRO</w:t>
            </w:r>
          </w:p>
        </w:tc>
        <w:tc>
          <w:tcPr>
            <w:tcW w:w="840" w:type="dxa"/>
            <w:tcBorders>
              <w:top w:val="nil"/>
              <w:left w:val="nil"/>
              <w:bottom w:val="single" w:sz="4" w:space="0" w:color="auto"/>
              <w:right w:val="single" w:sz="4" w:space="0" w:color="auto"/>
            </w:tcBorders>
            <w:shd w:val="clear" w:color="auto" w:fill="auto"/>
            <w:vAlign w:val="bottom"/>
            <w:hideMark/>
          </w:tcPr>
          <w:p w14:paraId="13C3DA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48</w:t>
            </w:r>
          </w:p>
        </w:tc>
        <w:tc>
          <w:tcPr>
            <w:tcW w:w="1120" w:type="dxa"/>
            <w:tcBorders>
              <w:top w:val="nil"/>
              <w:left w:val="nil"/>
              <w:bottom w:val="single" w:sz="4" w:space="0" w:color="auto"/>
              <w:right w:val="single" w:sz="4" w:space="0" w:color="auto"/>
            </w:tcBorders>
            <w:shd w:val="clear" w:color="auto" w:fill="auto"/>
            <w:vAlign w:val="bottom"/>
            <w:hideMark/>
          </w:tcPr>
          <w:p w14:paraId="5B99E0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945D7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OOP</w:t>
            </w:r>
          </w:p>
        </w:tc>
        <w:tc>
          <w:tcPr>
            <w:tcW w:w="1080" w:type="dxa"/>
            <w:tcBorders>
              <w:top w:val="nil"/>
              <w:left w:val="nil"/>
              <w:bottom w:val="single" w:sz="4" w:space="0" w:color="auto"/>
              <w:right w:val="single" w:sz="4" w:space="0" w:color="auto"/>
            </w:tcBorders>
            <w:shd w:val="clear" w:color="auto" w:fill="auto"/>
            <w:vAlign w:val="bottom"/>
            <w:hideMark/>
          </w:tcPr>
          <w:p w14:paraId="475DBDC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32</w:t>
            </w:r>
          </w:p>
        </w:tc>
      </w:tr>
      <w:tr w:rsidR="00C9346D" w:rsidRPr="00C9346D" w14:paraId="0C58ADAD"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55B64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Chemiczna ochrona roślin opryskiwaczem ręcznym</w:t>
            </w:r>
          </w:p>
        </w:tc>
        <w:tc>
          <w:tcPr>
            <w:tcW w:w="1120" w:type="dxa"/>
            <w:tcBorders>
              <w:top w:val="nil"/>
              <w:left w:val="nil"/>
              <w:bottom w:val="single" w:sz="4" w:space="0" w:color="auto"/>
              <w:right w:val="single" w:sz="4" w:space="0" w:color="auto"/>
            </w:tcBorders>
            <w:shd w:val="clear" w:color="auto" w:fill="auto"/>
            <w:vAlign w:val="bottom"/>
            <w:hideMark/>
          </w:tcPr>
          <w:p w14:paraId="6E2CED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OPR-OCHRO</w:t>
            </w:r>
          </w:p>
        </w:tc>
        <w:tc>
          <w:tcPr>
            <w:tcW w:w="840" w:type="dxa"/>
            <w:tcBorders>
              <w:top w:val="nil"/>
              <w:left w:val="nil"/>
              <w:bottom w:val="single" w:sz="4" w:space="0" w:color="auto"/>
              <w:right w:val="single" w:sz="4" w:space="0" w:color="auto"/>
            </w:tcBorders>
            <w:shd w:val="clear" w:color="auto" w:fill="auto"/>
            <w:vAlign w:val="bottom"/>
            <w:hideMark/>
          </w:tcPr>
          <w:p w14:paraId="4C8F13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48</w:t>
            </w:r>
          </w:p>
        </w:tc>
        <w:tc>
          <w:tcPr>
            <w:tcW w:w="1120" w:type="dxa"/>
            <w:tcBorders>
              <w:top w:val="nil"/>
              <w:left w:val="nil"/>
              <w:bottom w:val="single" w:sz="4" w:space="0" w:color="auto"/>
              <w:right w:val="single" w:sz="4" w:space="0" w:color="auto"/>
            </w:tcBorders>
            <w:shd w:val="clear" w:color="auto" w:fill="auto"/>
            <w:vAlign w:val="bottom"/>
            <w:hideMark/>
          </w:tcPr>
          <w:p w14:paraId="27F167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3203D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OPR-OCHRO</w:t>
            </w:r>
          </w:p>
        </w:tc>
        <w:tc>
          <w:tcPr>
            <w:tcW w:w="1080" w:type="dxa"/>
            <w:tcBorders>
              <w:top w:val="nil"/>
              <w:left w:val="nil"/>
              <w:bottom w:val="single" w:sz="4" w:space="0" w:color="auto"/>
              <w:right w:val="single" w:sz="4" w:space="0" w:color="auto"/>
            </w:tcBorders>
            <w:shd w:val="clear" w:color="auto" w:fill="auto"/>
            <w:vAlign w:val="bottom"/>
            <w:hideMark/>
          </w:tcPr>
          <w:p w14:paraId="36E1B7E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32</w:t>
            </w:r>
          </w:p>
        </w:tc>
      </w:tr>
      <w:tr w:rsidR="00C9346D" w:rsidRPr="00C9346D" w14:paraId="7349CA9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10B85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Opryski środkami ochrony roślin  opryskiwaczem plecakowym z napędem spalinowym</w:t>
            </w:r>
          </w:p>
        </w:tc>
        <w:tc>
          <w:tcPr>
            <w:tcW w:w="1120" w:type="dxa"/>
            <w:tcBorders>
              <w:top w:val="nil"/>
              <w:left w:val="nil"/>
              <w:bottom w:val="single" w:sz="4" w:space="0" w:color="auto"/>
              <w:right w:val="single" w:sz="4" w:space="0" w:color="auto"/>
            </w:tcBorders>
            <w:shd w:val="clear" w:color="auto" w:fill="auto"/>
            <w:vAlign w:val="bottom"/>
            <w:hideMark/>
          </w:tcPr>
          <w:p w14:paraId="720902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OPR-PSPAL</w:t>
            </w:r>
          </w:p>
        </w:tc>
        <w:tc>
          <w:tcPr>
            <w:tcW w:w="840" w:type="dxa"/>
            <w:tcBorders>
              <w:top w:val="nil"/>
              <w:left w:val="nil"/>
              <w:bottom w:val="single" w:sz="4" w:space="0" w:color="auto"/>
              <w:right w:val="single" w:sz="4" w:space="0" w:color="auto"/>
            </w:tcBorders>
            <w:shd w:val="clear" w:color="auto" w:fill="auto"/>
            <w:vAlign w:val="bottom"/>
            <w:hideMark/>
          </w:tcPr>
          <w:p w14:paraId="5E9EAE7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47</w:t>
            </w:r>
          </w:p>
        </w:tc>
        <w:tc>
          <w:tcPr>
            <w:tcW w:w="1120" w:type="dxa"/>
            <w:tcBorders>
              <w:top w:val="nil"/>
              <w:left w:val="nil"/>
              <w:bottom w:val="single" w:sz="4" w:space="0" w:color="auto"/>
              <w:right w:val="single" w:sz="4" w:space="0" w:color="auto"/>
            </w:tcBorders>
            <w:shd w:val="clear" w:color="auto" w:fill="auto"/>
            <w:vAlign w:val="bottom"/>
            <w:hideMark/>
          </w:tcPr>
          <w:p w14:paraId="0896E3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F8FF2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OPP</w:t>
            </w:r>
          </w:p>
        </w:tc>
        <w:tc>
          <w:tcPr>
            <w:tcW w:w="1080" w:type="dxa"/>
            <w:tcBorders>
              <w:top w:val="nil"/>
              <w:left w:val="nil"/>
              <w:bottom w:val="single" w:sz="4" w:space="0" w:color="auto"/>
              <w:right w:val="single" w:sz="4" w:space="0" w:color="auto"/>
            </w:tcBorders>
            <w:shd w:val="clear" w:color="auto" w:fill="auto"/>
            <w:vAlign w:val="bottom"/>
            <w:hideMark/>
          </w:tcPr>
          <w:p w14:paraId="705B228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31</w:t>
            </w:r>
          </w:p>
        </w:tc>
      </w:tr>
      <w:tr w:rsidR="00C9346D" w:rsidRPr="00C9346D" w14:paraId="3EDDBA12"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0EF2D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Opryski środkami ochrony roślin  opryskiwaczem plecakowym z napędem spalinowym</w:t>
            </w:r>
          </w:p>
        </w:tc>
        <w:tc>
          <w:tcPr>
            <w:tcW w:w="1120" w:type="dxa"/>
            <w:tcBorders>
              <w:top w:val="nil"/>
              <w:left w:val="nil"/>
              <w:bottom w:val="single" w:sz="4" w:space="0" w:color="auto"/>
              <w:right w:val="single" w:sz="4" w:space="0" w:color="auto"/>
            </w:tcBorders>
            <w:shd w:val="clear" w:color="auto" w:fill="auto"/>
            <w:vAlign w:val="bottom"/>
            <w:hideMark/>
          </w:tcPr>
          <w:p w14:paraId="22B424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OPR-PSPAL</w:t>
            </w:r>
          </w:p>
        </w:tc>
        <w:tc>
          <w:tcPr>
            <w:tcW w:w="840" w:type="dxa"/>
            <w:tcBorders>
              <w:top w:val="nil"/>
              <w:left w:val="nil"/>
              <w:bottom w:val="single" w:sz="4" w:space="0" w:color="auto"/>
              <w:right w:val="single" w:sz="4" w:space="0" w:color="auto"/>
            </w:tcBorders>
            <w:shd w:val="clear" w:color="auto" w:fill="auto"/>
            <w:vAlign w:val="bottom"/>
            <w:hideMark/>
          </w:tcPr>
          <w:p w14:paraId="73FAD2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47</w:t>
            </w:r>
          </w:p>
        </w:tc>
        <w:tc>
          <w:tcPr>
            <w:tcW w:w="1120" w:type="dxa"/>
            <w:tcBorders>
              <w:top w:val="nil"/>
              <w:left w:val="nil"/>
              <w:bottom w:val="single" w:sz="4" w:space="0" w:color="auto"/>
              <w:right w:val="single" w:sz="4" w:space="0" w:color="auto"/>
            </w:tcBorders>
            <w:shd w:val="clear" w:color="auto" w:fill="auto"/>
            <w:vAlign w:val="bottom"/>
            <w:hideMark/>
          </w:tcPr>
          <w:p w14:paraId="787D747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FEA3F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OPR-PSPAL</w:t>
            </w:r>
          </w:p>
        </w:tc>
        <w:tc>
          <w:tcPr>
            <w:tcW w:w="1080" w:type="dxa"/>
            <w:tcBorders>
              <w:top w:val="nil"/>
              <w:left w:val="nil"/>
              <w:bottom w:val="single" w:sz="4" w:space="0" w:color="auto"/>
              <w:right w:val="single" w:sz="4" w:space="0" w:color="auto"/>
            </w:tcBorders>
            <w:shd w:val="clear" w:color="auto" w:fill="auto"/>
            <w:vAlign w:val="bottom"/>
            <w:hideMark/>
          </w:tcPr>
          <w:p w14:paraId="5889F08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31</w:t>
            </w:r>
          </w:p>
        </w:tc>
      </w:tr>
      <w:tr w:rsidR="00C9346D" w:rsidRPr="00C9346D" w14:paraId="6F636F91"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B3819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Opryskiwanie drewna w stosach i mygłach</w:t>
            </w:r>
          </w:p>
        </w:tc>
        <w:tc>
          <w:tcPr>
            <w:tcW w:w="1120" w:type="dxa"/>
            <w:tcBorders>
              <w:top w:val="nil"/>
              <w:left w:val="nil"/>
              <w:bottom w:val="single" w:sz="4" w:space="0" w:color="auto"/>
              <w:right w:val="single" w:sz="4" w:space="0" w:color="auto"/>
            </w:tcBorders>
            <w:shd w:val="clear" w:color="auto" w:fill="auto"/>
            <w:vAlign w:val="bottom"/>
            <w:hideMark/>
          </w:tcPr>
          <w:p w14:paraId="123769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OPR-DCP</w:t>
            </w:r>
          </w:p>
        </w:tc>
        <w:tc>
          <w:tcPr>
            <w:tcW w:w="840" w:type="dxa"/>
            <w:tcBorders>
              <w:top w:val="nil"/>
              <w:left w:val="nil"/>
              <w:bottom w:val="single" w:sz="4" w:space="0" w:color="auto"/>
              <w:right w:val="single" w:sz="4" w:space="0" w:color="auto"/>
            </w:tcBorders>
            <w:shd w:val="clear" w:color="auto" w:fill="auto"/>
            <w:vAlign w:val="bottom"/>
            <w:hideMark/>
          </w:tcPr>
          <w:p w14:paraId="72D021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49</w:t>
            </w:r>
          </w:p>
        </w:tc>
        <w:tc>
          <w:tcPr>
            <w:tcW w:w="1120" w:type="dxa"/>
            <w:tcBorders>
              <w:top w:val="nil"/>
              <w:left w:val="nil"/>
              <w:bottom w:val="single" w:sz="4" w:space="0" w:color="auto"/>
              <w:right w:val="single" w:sz="4" w:space="0" w:color="auto"/>
            </w:tcBorders>
            <w:shd w:val="clear" w:color="auto" w:fill="auto"/>
            <w:vAlign w:val="bottom"/>
            <w:hideMark/>
          </w:tcPr>
          <w:p w14:paraId="35943E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HLTR</w:t>
            </w:r>
          </w:p>
        </w:tc>
        <w:tc>
          <w:tcPr>
            <w:tcW w:w="1320" w:type="dxa"/>
            <w:tcBorders>
              <w:top w:val="nil"/>
              <w:left w:val="nil"/>
              <w:bottom w:val="single" w:sz="4" w:space="0" w:color="auto"/>
              <w:right w:val="single" w:sz="4" w:space="0" w:color="auto"/>
            </w:tcBorders>
            <w:shd w:val="clear" w:color="auto" w:fill="auto"/>
            <w:vAlign w:val="bottom"/>
            <w:hideMark/>
          </w:tcPr>
          <w:p w14:paraId="132773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GODZ-DCP</w:t>
            </w:r>
          </w:p>
        </w:tc>
        <w:tc>
          <w:tcPr>
            <w:tcW w:w="1080" w:type="dxa"/>
            <w:tcBorders>
              <w:top w:val="nil"/>
              <w:left w:val="nil"/>
              <w:bottom w:val="single" w:sz="4" w:space="0" w:color="auto"/>
              <w:right w:val="single" w:sz="4" w:space="0" w:color="auto"/>
            </w:tcBorders>
            <w:shd w:val="clear" w:color="auto" w:fill="auto"/>
            <w:vAlign w:val="bottom"/>
            <w:hideMark/>
          </w:tcPr>
          <w:p w14:paraId="6B9933C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33</w:t>
            </w:r>
          </w:p>
        </w:tc>
      </w:tr>
      <w:tr w:rsidR="00C9346D" w:rsidRPr="00C9346D" w14:paraId="6999DEF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4BC02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Opryskiwanie drewna w stosach i mygłach</w:t>
            </w:r>
          </w:p>
        </w:tc>
        <w:tc>
          <w:tcPr>
            <w:tcW w:w="1120" w:type="dxa"/>
            <w:tcBorders>
              <w:top w:val="nil"/>
              <w:left w:val="nil"/>
              <w:bottom w:val="single" w:sz="4" w:space="0" w:color="auto"/>
              <w:right w:val="single" w:sz="4" w:space="0" w:color="auto"/>
            </w:tcBorders>
            <w:shd w:val="clear" w:color="auto" w:fill="auto"/>
            <w:vAlign w:val="bottom"/>
            <w:hideMark/>
          </w:tcPr>
          <w:p w14:paraId="4BBE15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OPR-DCP</w:t>
            </w:r>
          </w:p>
        </w:tc>
        <w:tc>
          <w:tcPr>
            <w:tcW w:w="840" w:type="dxa"/>
            <w:tcBorders>
              <w:top w:val="nil"/>
              <w:left w:val="nil"/>
              <w:bottom w:val="single" w:sz="4" w:space="0" w:color="auto"/>
              <w:right w:val="single" w:sz="4" w:space="0" w:color="auto"/>
            </w:tcBorders>
            <w:shd w:val="clear" w:color="auto" w:fill="auto"/>
            <w:vAlign w:val="bottom"/>
            <w:hideMark/>
          </w:tcPr>
          <w:p w14:paraId="565A63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49</w:t>
            </w:r>
          </w:p>
        </w:tc>
        <w:tc>
          <w:tcPr>
            <w:tcW w:w="1120" w:type="dxa"/>
            <w:tcBorders>
              <w:top w:val="nil"/>
              <w:left w:val="nil"/>
              <w:bottom w:val="single" w:sz="4" w:space="0" w:color="auto"/>
              <w:right w:val="single" w:sz="4" w:space="0" w:color="auto"/>
            </w:tcBorders>
            <w:shd w:val="clear" w:color="auto" w:fill="auto"/>
            <w:vAlign w:val="bottom"/>
            <w:hideMark/>
          </w:tcPr>
          <w:p w14:paraId="64B3B4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HLTR</w:t>
            </w:r>
          </w:p>
        </w:tc>
        <w:tc>
          <w:tcPr>
            <w:tcW w:w="1320" w:type="dxa"/>
            <w:tcBorders>
              <w:top w:val="nil"/>
              <w:left w:val="nil"/>
              <w:bottom w:val="single" w:sz="4" w:space="0" w:color="auto"/>
              <w:right w:val="single" w:sz="4" w:space="0" w:color="auto"/>
            </w:tcBorders>
            <w:shd w:val="clear" w:color="auto" w:fill="auto"/>
            <w:vAlign w:val="bottom"/>
            <w:hideMark/>
          </w:tcPr>
          <w:p w14:paraId="5D1F49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OPR-DCP</w:t>
            </w:r>
          </w:p>
        </w:tc>
        <w:tc>
          <w:tcPr>
            <w:tcW w:w="1080" w:type="dxa"/>
            <w:tcBorders>
              <w:top w:val="nil"/>
              <w:left w:val="nil"/>
              <w:bottom w:val="single" w:sz="4" w:space="0" w:color="auto"/>
              <w:right w:val="single" w:sz="4" w:space="0" w:color="auto"/>
            </w:tcBorders>
            <w:shd w:val="clear" w:color="auto" w:fill="auto"/>
            <w:vAlign w:val="bottom"/>
            <w:hideMark/>
          </w:tcPr>
          <w:p w14:paraId="1449ADB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33</w:t>
            </w:r>
          </w:p>
        </w:tc>
      </w:tr>
      <w:tr w:rsidR="00C9346D" w:rsidRPr="00C9346D" w14:paraId="03F22078"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F0B2D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Opryskiwanie upraw opryskiwaczem - ciągnikowym (nie dotyczy szkółek) </w:t>
            </w:r>
          </w:p>
        </w:tc>
        <w:tc>
          <w:tcPr>
            <w:tcW w:w="1120" w:type="dxa"/>
            <w:tcBorders>
              <w:top w:val="nil"/>
              <w:left w:val="nil"/>
              <w:bottom w:val="single" w:sz="4" w:space="0" w:color="auto"/>
              <w:right w:val="single" w:sz="4" w:space="0" w:color="auto"/>
            </w:tcBorders>
            <w:shd w:val="clear" w:color="auto" w:fill="auto"/>
            <w:vAlign w:val="bottom"/>
            <w:hideMark/>
          </w:tcPr>
          <w:p w14:paraId="7ADF5E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OPR-UC</w:t>
            </w:r>
          </w:p>
        </w:tc>
        <w:tc>
          <w:tcPr>
            <w:tcW w:w="840" w:type="dxa"/>
            <w:tcBorders>
              <w:top w:val="nil"/>
              <w:left w:val="nil"/>
              <w:bottom w:val="single" w:sz="4" w:space="0" w:color="auto"/>
              <w:right w:val="single" w:sz="4" w:space="0" w:color="auto"/>
            </w:tcBorders>
            <w:shd w:val="clear" w:color="auto" w:fill="auto"/>
            <w:vAlign w:val="bottom"/>
            <w:hideMark/>
          </w:tcPr>
          <w:p w14:paraId="662CCA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46</w:t>
            </w:r>
          </w:p>
        </w:tc>
        <w:tc>
          <w:tcPr>
            <w:tcW w:w="1120" w:type="dxa"/>
            <w:tcBorders>
              <w:top w:val="nil"/>
              <w:left w:val="nil"/>
              <w:bottom w:val="single" w:sz="4" w:space="0" w:color="auto"/>
              <w:right w:val="single" w:sz="4" w:space="0" w:color="auto"/>
            </w:tcBorders>
            <w:shd w:val="clear" w:color="auto" w:fill="auto"/>
            <w:vAlign w:val="bottom"/>
            <w:hideMark/>
          </w:tcPr>
          <w:p w14:paraId="5F4F34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CA78B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OPR</w:t>
            </w:r>
          </w:p>
        </w:tc>
        <w:tc>
          <w:tcPr>
            <w:tcW w:w="1080" w:type="dxa"/>
            <w:tcBorders>
              <w:top w:val="nil"/>
              <w:left w:val="nil"/>
              <w:bottom w:val="single" w:sz="4" w:space="0" w:color="auto"/>
              <w:right w:val="single" w:sz="4" w:space="0" w:color="auto"/>
            </w:tcBorders>
            <w:shd w:val="clear" w:color="auto" w:fill="auto"/>
            <w:vAlign w:val="bottom"/>
            <w:hideMark/>
          </w:tcPr>
          <w:p w14:paraId="42925C7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31</w:t>
            </w:r>
          </w:p>
        </w:tc>
      </w:tr>
      <w:tr w:rsidR="00C9346D" w:rsidRPr="00C9346D" w14:paraId="71306DB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AD449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Opryskiwanie upraw opryskiwaczem - ciągnikowym (nie dotyczy szkółek) </w:t>
            </w:r>
          </w:p>
        </w:tc>
        <w:tc>
          <w:tcPr>
            <w:tcW w:w="1120" w:type="dxa"/>
            <w:tcBorders>
              <w:top w:val="nil"/>
              <w:left w:val="nil"/>
              <w:bottom w:val="single" w:sz="4" w:space="0" w:color="auto"/>
              <w:right w:val="single" w:sz="4" w:space="0" w:color="auto"/>
            </w:tcBorders>
            <w:shd w:val="clear" w:color="auto" w:fill="auto"/>
            <w:vAlign w:val="bottom"/>
            <w:hideMark/>
          </w:tcPr>
          <w:p w14:paraId="3D23E0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OPR-UC</w:t>
            </w:r>
          </w:p>
        </w:tc>
        <w:tc>
          <w:tcPr>
            <w:tcW w:w="840" w:type="dxa"/>
            <w:tcBorders>
              <w:top w:val="nil"/>
              <w:left w:val="nil"/>
              <w:bottom w:val="single" w:sz="4" w:space="0" w:color="auto"/>
              <w:right w:val="single" w:sz="4" w:space="0" w:color="auto"/>
            </w:tcBorders>
            <w:shd w:val="clear" w:color="auto" w:fill="auto"/>
            <w:vAlign w:val="bottom"/>
            <w:hideMark/>
          </w:tcPr>
          <w:p w14:paraId="245A61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46</w:t>
            </w:r>
          </w:p>
        </w:tc>
        <w:tc>
          <w:tcPr>
            <w:tcW w:w="1120" w:type="dxa"/>
            <w:tcBorders>
              <w:top w:val="nil"/>
              <w:left w:val="nil"/>
              <w:bottom w:val="single" w:sz="4" w:space="0" w:color="auto"/>
              <w:right w:val="single" w:sz="4" w:space="0" w:color="auto"/>
            </w:tcBorders>
            <w:shd w:val="clear" w:color="auto" w:fill="auto"/>
            <w:vAlign w:val="bottom"/>
            <w:hideMark/>
          </w:tcPr>
          <w:p w14:paraId="3A6018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3A577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OPR-UC</w:t>
            </w:r>
          </w:p>
        </w:tc>
        <w:tc>
          <w:tcPr>
            <w:tcW w:w="1080" w:type="dxa"/>
            <w:tcBorders>
              <w:top w:val="nil"/>
              <w:left w:val="nil"/>
              <w:bottom w:val="single" w:sz="4" w:space="0" w:color="auto"/>
              <w:right w:val="single" w:sz="4" w:space="0" w:color="auto"/>
            </w:tcBorders>
            <w:shd w:val="clear" w:color="auto" w:fill="auto"/>
            <w:vAlign w:val="bottom"/>
            <w:hideMark/>
          </w:tcPr>
          <w:p w14:paraId="4DF2A85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31</w:t>
            </w:r>
          </w:p>
        </w:tc>
      </w:tr>
      <w:tr w:rsidR="00C9346D" w:rsidRPr="00C9346D" w14:paraId="65947ED9"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69EDDF18"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14. Przygotowanie gleby</w:t>
            </w:r>
          </w:p>
        </w:tc>
      </w:tr>
      <w:tr w:rsidR="00C9346D" w:rsidRPr="00C9346D" w14:paraId="77C31F7D"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CD330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Niwelowanie terenu</w:t>
            </w:r>
          </w:p>
        </w:tc>
        <w:tc>
          <w:tcPr>
            <w:tcW w:w="1120" w:type="dxa"/>
            <w:tcBorders>
              <w:top w:val="nil"/>
              <w:left w:val="nil"/>
              <w:bottom w:val="single" w:sz="4" w:space="0" w:color="auto"/>
              <w:right w:val="single" w:sz="4" w:space="0" w:color="auto"/>
            </w:tcBorders>
            <w:shd w:val="clear" w:color="auto" w:fill="auto"/>
            <w:vAlign w:val="bottom"/>
            <w:hideMark/>
          </w:tcPr>
          <w:p w14:paraId="1CFBB7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NIW-UG</w:t>
            </w:r>
          </w:p>
        </w:tc>
        <w:tc>
          <w:tcPr>
            <w:tcW w:w="840" w:type="dxa"/>
            <w:tcBorders>
              <w:top w:val="nil"/>
              <w:left w:val="nil"/>
              <w:bottom w:val="single" w:sz="4" w:space="0" w:color="auto"/>
              <w:right w:val="single" w:sz="4" w:space="0" w:color="auto"/>
            </w:tcBorders>
            <w:shd w:val="clear" w:color="auto" w:fill="auto"/>
            <w:vAlign w:val="bottom"/>
            <w:hideMark/>
          </w:tcPr>
          <w:p w14:paraId="7FBF18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c>
          <w:tcPr>
            <w:tcW w:w="1120" w:type="dxa"/>
            <w:tcBorders>
              <w:top w:val="nil"/>
              <w:left w:val="nil"/>
              <w:bottom w:val="single" w:sz="4" w:space="0" w:color="auto"/>
              <w:right w:val="single" w:sz="4" w:space="0" w:color="auto"/>
            </w:tcBorders>
            <w:shd w:val="clear" w:color="auto" w:fill="auto"/>
            <w:vAlign w:val="bottom"/>
            <w:hideMark/>
          </w:tcPr>
          <w:p w14:paraId="611D23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5DC36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NIW-UG</w:t>
            </w:r>
          </w:p>
        </w:tc>
        <w:tc>
          <w:tcPr>
            <w:tcW w:w="1080" w:type="dxa"/>
            <w:tcBorders>
              <w:top w:val="nil"/>
              <w:left w:val="nil"/>
              <w:bottom w:val="single" w:sz="4" w:space="0" w:color="auto"/>
              <w:right w:val="single" w:sz="4" w:space="0" w:color="auto"/>
            </w:tcBorders>
            <w:shd w:val="clear" w:color="auto" w:fill="auto"/>
            <w:vAlign w:val="bottom"/>
            <w:hideMark/>
          </w:tcPr>
          <w:p w14:paraId="5C31A63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r>
      <w:tr w:rsidR="00C9346D" w:rsidRPr="00C9346D" w14:paraId="470A2D1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39BFA7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 pełna na głębokość  do 50 cm</w:t>
            </w:r>
          </w:p>
        </w:tc>
        <w:tc>
          <w:tcPr>
            <w:tcW w:w="1120" w:type="dxa"/>
            <w:tcBorders>
              <w:top w:val="nil"/>
              <w:left w:val="nil"/>
              <w:bottom w:val="single" w:sz="4" w:space="0" w:color="auto"/>
              <w:right w:val="single" w:sz="4" w:space="0" w:color="auto"/>
            </w:tcBorders>
            <w:shd w:val="clear" w:color="auto" w:fill="auto"/>
            <w:vAlign w:val="bottom"/>
            <w:hideMark/>
          </w:tcPr>
          <w:p w14:paraId="61E585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ORKA-5UC</w:t>
            </w:r>
          </w:p>
        </w:tc>
        <w:tc>
          <w:tcPr>
            <w:tcW w:w="840" w:type="dxa"/>
            <w:tcBorders>
              <w:top w:val="nil"/>
              <w:left w:val="nil"/>
              <w:bottom w:val="single" w:sz="4" w:space="0" w:color="auto"/>
              <w:right w:val="single" w:sz="4" w:space="0" w:color="auto"/>
            </w:tcBorders>
            <w:shd w:val="clear" w:color="auto" w:fill="auto"/>
            <w:vAlign w:val="bottom"/>
            <w:hideMark/>
          </w:tcPr>
          <w:p w14:paraId="3D4B9F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86</w:t>
            </w:r>
          </w:p>
        </w:tc>
        <w:tc>
          <w:tcPr>
            <w:tcW w:w="1120" w:type="dxa"/>
            <w:tcBorders>
              <w:top w:val="nil"/>
              <w:left w:val="nil"/>
              <w:bottom w:val="single" w:sz="4" w:space="0" w:color="auto"/>
              <w:right w:val="single" w:sz="4" w:space="0" w:color="auto"/>
            </w:tcBorders>
            <w:shd w:val="clear" w:color="auto" w:fill="auto"/>
            <w:vAlign w:val="bottom"/>
            <w:hideMark/>
          </w:tcPr>
          <w:p w14:paraId="1925A1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3B212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ORKA-5UC</w:t>
            </w:r>
          </w:p>
        </w:tc>
        <w:tc>
          <w:tcPr>
            <w:tcW w:w="1080" w:type="dxa"/>
            <w:tcBorders>
              <w:top w:val="nil"/>
              <w:left w:val="nil"/>
              <w:bottom w:val="single" w:sz="4" w:space="0" w:color="auto"/>
              <w:right w:val="single" w:sz="4" w:space="0" w:color="auto"/>
            </w:tcBorders>
            <w:shd w:val="clear" w:color="auto" w:fill="auto"/>
            <w:vAlign w:val="bottom"/>
            <w:hideMark/>
          </w:tcPr>
          <w:p w14:paraId="717F987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48</w:t>
            </w:r>
          </w:p>
        </w:tc>
      </w:tr>
      <w:tr w:rsidR="00C9346D" w:rsidRPr="00C9346D" w14:paraId="1AD3C33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C705CA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 pełna na głębokość do 30 cm</w:t>
            </w:r>
          </w:p>
        </w:tc>
        <w:tc>
          <w:tcPr>
            <w:tcW w:w="1120" w:type="dxa"/>
            <w:tcBorders>
              <w:top w:val="nil"/>
              <w:left w:val="nil"/>
              <w:bottom w:val="single" w:sz="4" w:space="0" w:color="auto"/>
              <w:right w:val="single" w:sz="4" w:space="0" w:color="auto"/>
            </w:tcBorders>
            <w:shd w:val="clear" w:color="auto" w:fill="auto"/>
            <w:vAlign w:val="bottom"/>
            <w:hideMark/>
          </w:tcPr>
          <w:p w14:paraId="2D9FBE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ORKA-3UC</w:t>
            </w:r>
          </w:p>
        </w:tc>
        <w:tc>
          <w:tcPr>
            <w:tcW w:w="840" w:type="dxa"/>
            <w:tcBorders>
              <w:top w:val="nil"/>
              <w:left w:val="nil"/>
              <w:bottom w:val="single" w:sz="4" w:space="0" w:color="auto"/>
              <w:right w:val="single" w:sz="4" w:space="0" w:color="auto"/>
            </w:tcBorders>
            <w:shd w:val="clear" w:color="auto" w:fill="auto"/>
            <w:vAlign w:val="bottom"/>
            <w:hideMark/>
          </w:tcPr>
          <w:p w14:paraId="6449C51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85</w:t>
            </w:r>
          </w:p>
        </w:tc>
        <w:tc>
          <w:tcPr>
            <w:tcW w:w="1120" w:type="dxa"/>
            <w:tcBorders>
              <w:top w:val="nil"/>
              <w:left w:val="nil"/>
              <w:bottom w:val="single" w:sz="4" w:space="0" w:color="auto"/>
              <w:right w:val="single" w:sz="4" w:space="0" w:color="auto"/>
            </w:tcBorders>
            <w:shd w:val="clear" w:color="auto" w:fill="auto"/>
            <w:vAlign w:val="bottom"/>
            <w:hideMark/>
          </w:tcPr>
          <w:p w14:paraId="7D1C01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660C1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ORKA-3UC</w:t>
            </w:r>
          </w:p>
        </w:tc>
        <w:tc>
          <w:tcPr>
            <w:tcW w:w="1080" w:type="dxa"/>
            <w:tcBorders>
              <w:top w:val="nil"/>
              <w:left w:val="nil"/>
              <w:bottom w:val="single" w:sz="4" w:space="0" w:color="auto"/>
              <w:right w:val="single" w:sz="4" w:space="0" w:color="auto"/>
            </w:tcBorders>
            <w:shd w:val="clear" w:color="auto" w:fill="auto"/>
            <w:vAlign w:val="bottom"/>
            <w:hideMark/>
          </w:tcPr>
          <w:p w14:paraId="38DD3F5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48</w:t>
            </w:r>
          </w:p>
        </w:tc>
      </w:tr>
      <w:tr w:rsidR="00C9346D" w:rsidRPr="00C9346D" w14:paraId="055B9380"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8F53A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 pełna</w:t>
            </w:r>
          </w:p>
        </w:tc>
        <w:tc>
          <w:tcPr>
            <w:tcW w:w="1120" w:type="dxa"/>
            <w:tcBorders>
              <w:top w:val="nil"/>
              <w:left w:val="nil"/>
              <w:bottom w:val="single" w:sz="4" w:space="0" w:color="auto"/>
              <w:right w:val="single" w:sz="4" w:space="0" w:color="auto"/>
            </w:tcBorders>
            <w:shd w:val="clear" w:color="auto" w:fill="auto"/>
            <w:vAlign w:val="bottom"/>
            <w:hideMark/>
          </w:tcPr>
          <w:p w14:paraId="02D7BD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ORKA-UG</w:t>
            </w:r>
          </w:p>
        </w:tc>
        <w:tc>
          <w:tcPr>
            <w:tcW w:w="840" w:type="dxa"/>
            <w:tcBorders>
              <w:top w:val="nil"/>
              <w:left w:val="nil"/>
              <w:bottom w:val="single" w:sz="4" w:space="0" w:color="auto"/>
              <w:right w:val="single" w:sz="4" w:space="0" w:color="auto"/>
            </w:tcBorders>
            <w:shd w:val="clear" w:color="auto" w:fill="auto"/>
            <w:vAlign w:val="bottom"/>
            <w:hideMark/>
          </w:tcPr>
          <w:p w14:paraId="297DB31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50</w:t>
            </w:r>
          </w:p>
        </w:tc>
        <w:tc>
          <w:tcPr>
            <w:tcW w:w="1120" w:type="dxa"/>
            <w:tcBorders>
              <w:top w:val="nil"/>
              <w:left w:val="nil"/>
              <w:bottom w:val="single" w:sz="4" w:space="0" w:color="auto"/>
              <w:right w:val="single" w:sz="4" w:space="0" w:color="auto"/>
            </w:tcBorders>
            <w:shd w:val="clear" w:color="auto" w:fill="auto"/>
            <w:vAlign w:val="bottom"/>
            <w:hideMark/>
          </w:tcPr>
          <w:p w14:paraId="564D02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3753E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ORKA-UG</w:t>
            </w:r>
          </w:p>
        </w:tc>
        <w:tc>
          <w:tcPr>
            <w:tcW w:w="1080" w:type="dxa"/>
            <w:tcBorders>
              <w:top w:val="nil"/>
              <w:left w:val="nil"/>
              <w:bottom w:val="single" w:sz="4" w:space="0" w:color="auto"/>
              <w:right w:val="single" w:sz="4" w:space="0" w:color="auto"/>
            </w:tcBorders>
            <w:shd w:val="clear" w:color="auto" w:fill="auto"/>
            <w:vAlign w:val="bottom"/>
            <w:hideMark/>
          </w:tcPr>
          <w:p w14:paraId="23EE3B0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r>
      <w:tr w:rsidR="00C9346D" w:rsidRPr="00C9346D" w14:paraId="6E8A65B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53657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Poprawianie talerzy - w poprawkach</w:t>
            </w:r>
          </w:p>
        </w:tc>
        <w:tc>
          <w:tcPr>
            <w:tcW w:w="1120" w:type="dxa"/>
            <w:tcBorders>
              <w:top w:val="nil"/>
              <w:left w:val="nil"/>
              <w:bottom w:val="single" w:sz="4" w:space="0" w:color="auto"/>
              <w:right w:val="single" w:sz="4" w:space="0" w:color="auto"/>
            </w:tcBorders>
            <w:shd w:val="clear" w:color="auto" w:fill="auto"/>
            <w:vAlign w:val="bottom"/>
            <w:hideMark/>
          </w:tcPr>
          <w:p w14:paraId="30B6D82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POP-TAL</w:t>
            </w:r>
          </w:p>
        </w:tc>
        <w:tc>
          <w:tcPr>
            <w:tcW w:w="840" w:type="dxa"/>
            <w:tcBorders>
              <w:top w:val="nil"/>
              <w:left w:val="nil"/>
              <w:bottom w:val="single" w:sz="4" w:space="0" w:color="auto"/>
              <w:right w:val="single" w:sz="4" w:space="0" w:color="auto"/>
            </w:tcBorders>
            <w:shd w:val="clear" w:color="auto" w:fill="auto"/>
            <w:vAlign w:val="bottom"/>
            <w:hideMark/>
          </w:tcPr>
          <w:p w14:paraId="71902E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c>
          <w:tcPr>
            <w:tcW w:w="1120" w:type="dxa"/>
            <w:tcBorders>
              <w:top w:val="nil"/>
              <w:left w:val="nil"/>
              <w:bottom w:val="single" w:sz="4" w:space="0" w:color="auto"/>
              <w:right w:val="single" w:sz="4" w:space="0" w:color="auto"/>
            </w:tcBorders>
            <w:shd w:val="clear" w:color="auto" w:fill="auto"/>
            <w:vAlign w:val="bottom"/>
            <w:hideMark/>
          </w:tcPr>
          <w:p w14:paraId="4358DE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360A2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POP-TAL</w:t>
            </w:r>
          </w:p>
        </w:tc>
        <w:tc>
          <w:tcPr>
            <w:tcW w:w="1080" w:type="dxa"/>
            <w:tcBorders>
              <w:top w:val="nil"/>
              <w:left w:val="nil"/>
              <w:bottom w:val="single" w:sz="4" w:space="0" w:color="auto"/>
              <w:right w:val="single" w:sz="4" w:space="0" w:color="auto"/>
            </w:tcBorders>
            <w:shd w:val="clear" w:color="auto" w:fill="auto"/>
            <w:vAlign w:val="bottom"/>
            <w:hideMark/>
          </w:tcPr>
          <w:p w14:paraId="6D3A3ED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05C2F3E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E6C4D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Przekopanie gleby na pasach  w miejscu sadzenia</w:t>
            </w:r>
          </w:p>
        </w:tc>
        <w:tc>
          <w:tcPr>
            <w:tcW w:w="1120" w:type="dxa"/>
            <w:tcBorders>
              <w:top w:val="nil"/>
              <w:left w:val="nil"/>
              <w:bottom w:val="single" w:sz="4" w:space="0" w:color="auto"/>
              <w:right w:val="single" w:sz="4" w:space="0" w:color="auto"/>
            </w:tcBorders>
            <w:shd w:val="clear" w:color="auto" w:fill="auto"/>
            <w:vAlign w:val="bottom"/>
            <w:hideMark/>
          </w:tcPr>
          <w:p w14:paraId="2BE73B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PRZ-PAS</w:t>
            </w:r>
          </w:p>
        </w:tc>
        <w:tc>
          <w:tcPr>
            <w:tcW w:w="840" w:type="dxa"/>
            <w:tcBorders>
              <w:top w:val="nil"/>
              <w:left w:val="nil"/>
              <w:bottom w:val="single" w:sz="4" w:space="0" w:color="auto"/>
              <w:right w:val="single" w:sz="4" w:space="0" w:color="auto"/>
            </w:tcBorders>
            <w:shd w:val="clear" w:color="auto" w:fill="auto"/>
            <w:vAlign w:val="bottom"/>
            <w:hideMark/>
          </w:tcPr>
          <w:p w14:paraId="60E5D9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64</w:t>
            </w:r>
          </w:p>
        </w:tc>
        <w:tc>
          <w:tcPr>
            <w:tcW w:w="1120" w:type="dxa"/>
            <w:tcBorders>
              <w:top w:val="nil"/>
              <w:left w:val="nil"/>
              <w:bottom w:val="single" w:sz="4" w:space="0" w:color="auto"/>
              <w:right w:val="single" w:sz="4" w:space="0" w:color="auto"/>
            </w:tcBorders>
            <w:shd w:val="clear" w:color="auto" w:fill="auto"/>
            <w:vAlign w:val="bottom"/>
            <w:hideMark/>
          </w:tcPr>
          <w:p w14:paraId="6CE49E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19A62C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PRZ-PAS</w:t>
            </w:r>
          </w:p>
        </w:tc>
        <w:tc>
          <w:tcPr>
            <w:tcW w:w="1080" w:type="dxa"/>
            <w:tcBorders>
              <w:top w:val="nil"/>
              <w:left w:val="nil"/>
              <w:bottom w:val="single" w:sz="4" w:space="0" w:color="auto"/>
              <w:right w:val="single" w:sz="4" w:space="0" w:color="auto"/>
            </w:tcBorders>
            <w:shd w:val="clear" w:color="auto" w:fill="auto"/>
            <w:vAlign w:val="bottom"/>
            <w:hideMark/>
          </w:tcPr>
          <w:p w14:paraId="170DC17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37</w:t>
            </w:r>
          </w:p>
        </w:tc>
      </w:tr>
      <w:tr w:rsidR="00C9346D" w:rsidRPr="00C9346D" w14:paraId="4251B5B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313B5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Przekopanie gleby na placówkach o średnicy 1,2m</w:t>
            </w:r>
          </w:p>
        </w:tc>
        <w:tc>
          <w:tcPr>
            <w:tcW w:w="1120" w:type="dxa"/>
            <w:tcBorders>
              <w:top w:val="nil"/>
              <w:left w:val="nil"/>
              <w:bottom w:val="single" w:sz="4" w:space="0" w:color="auto"/>
              <w:right w:val="single" w:sz="4" w:space="0" w:color="auto"/>
            </w:tcBorders>
            <w:shd w:val="clear" w:color="auto" w:fill="auto"/>
            <w:vAlign w:val="bottom"/>
            <w:hideMark/>
          </w:tcPr>
          <w:p w14:paraId="461FBA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PRZ-PL12</w:t>
            </w:r>
          </w:p>
        </w:tc>
        <w:tc>
          <w:tcPr>
            <w:tcW w:w="840" w:type="dxa"/>
            <w:tcBorders>
              <w:top w:val="nil"/>
              <w:left w:val="nil"/>
              <w:bottom w:val="single" w:sz="4" w:space="0" w:color="auto"/>
              <w:right w:val="single" w:sz="4" w:space="0" w:color="auto"/>
            </w:tcBorders>
            <w:shd w:val="clear" w:color="auto" w:fill="auto"/>
            <w:vAlign w:val="bottom"/>
            <w:hideMark/>
          </w:tcPr>
          <w:p w14:paraId="4A406E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c>
          <w:tcPr>
            <w:tcW w:w="1120" w:type="dxa"/>
            <w:tcBorders>
              <w:top w:val="nil"/>
              <w:left w:val="nil"/>
              <w:bottom w:val="single" w:sz="4" w:space="0" w:color="auto"/>
              <w:right w:val="single" w:sz="4" w:space="0" w:color="auto"/>
            </w:tcBorders>
            <w:shd w:val="clear" w:color="auto" w:fill="auto"/>
            <w:vAlign w:val="bottom"/>
            <w:hideMark/>
          </w:tcPr>
          <w:p w14:paraId="24EE0B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B4918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PRZ-PL12</w:t>
            </w:r>
          </w:p>
        </w:tc>
        <w:tc>
          <w:tcPr>
            <w:tcW w:w="1080" w:type="dxa"/>
            <w:tcBorders>
              <w:top w:val="nil"/>
              <w:left w:val="nil"/>
              <w:bottom w:val="single" w:sz="4" w:space="0" w:color="auto"/>
              <w:right w:val="single" w:sz="4" w:space="0" w:color="auto"/>
            </w:tcBorders>
            <w:shd w:val="clear" w:color="auto" w:fill="auto"/>
            <w:vAlign w:val="bottom"/>
            <w:hideMark/>
          </w:tcPr>
          <w:p w14:paraId="1E4118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38</w:t>
            </w:r>
          </w:p>
        </w:tc>
      </w:tr>
      <w:tr w:rsidR="00C9346D" w:rsidRPr="00C9346D" w14:paraId="3E54C35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3B595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Przekopanie gleby na placówkach o wymiarach 2,2mx2,2m</w:t>
            </w:r>
          </w:p>
        </w:tc>
        <w:tc>
          <w:tcPr>
            <w:tcW w:w="1120" w:type="dxa"/>
            <w:tcBorders>
              <w:top w:val="nil"/>
              <w:left w:val="nil"/>
              <w:bottom w:val="single" w:sz="4" w:space="0" w:color="auto"/>
              <w:right w:val="single" w:sz="4" w:space="0" w:color="auto"/>
            </w:tcBorders>
            <w:shd w:val="clear" w:color="auto" w:fill="auto"/>
            <w:vAlign w:val="bottom"/>
            <w:hideMark/>
          </w:tcPr>
          <w:p w14:paraId="782251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PRZ-PL2.2</w:t>
            </w:r>
          </w:p>
        </w:tc>
        <w:tc>
          <w:tcPr>
            <w:tcW w:w="840" w:type="dxa"/>
            <w:tcBorders>
              <w:top w:val="nil"/>
              <w:left w:val="nil"/>
              <w:bottom w:val="single" w:sz="4" w:space="0" w:color="auto"/>
              <w:right w:val="single" w:sz="4" w:space="0" w:color="auto"/>
            </w:tcBorders>
            <w:shd w:val="clear" w:color="auto" w:fill="auto"/>
            <w:vAlign w:val="bottom"/>
            <w:hideMark/>
          </w:tcPr>
          <w:p w14:paraId="57AD05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67</w:t>
            </w:r>
          </w:p>
        </w:tc>
        <w:tc>
          <w:tcPr>
            <w:tcW w:w="1120" w:type="dxa"/>
            <w:tcBorders>
              <w:top w:val="nil"/>
              <w:left w:val="nil"/>
              <w:bottom w:val="single" w:sz="4" w:space="0" w:color="auto"/>
              <w:right w:val="single" w:sz="4" w:space="0" w:color="auto"/>
            </w:tcBorders>
            <w:shd w:val="clear" w:color="auto" w:fill="auto"/>
            <w:vAlign w:val="bottom"/>
            <w:hideMark/>
          </w:tcPr>
          <w:p w14:paraId="23B8DF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668256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PRZ-PL2.2</w:t>
            </w:r>
          </w:p>
        </w:tc>
        <w:tc>
          <w:tcPr>
            <w:tcW w:w="1080" w:type="dxa"/>
            <w:tcBorders>
              <w:top w:val="nil"/>
              <w:left w:val="nil"/>
              <w:bottom w:val="single" w:sz="4" w:space="0" w:color="auto"/>
              <w:right w:val="single" w:sz="4" w:space="0" w:color="auto"/>
            </w:tcBorders>
            <w:shd w:val="clear" w:color="auto" w:fill="auto"/>
            <w:vAlign w:val="bottom"/>
            <w:hideMark/>
          </w:tcPr>
          <w:p w14:paraId="64702BF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38</w:t>
            </w:r>
          </w:p>
        </w:tc>
      </w:tr>
      <w:tr w:rsidR="00C9346D" w:rsidRPr="00C9346D" w14:paraId="1343393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4D66A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Przekopanie gleby na talerzach w miejscu sadzenia</w:t>
            </w:r>
          </w:p>
        </w:tc>
        <w:tc>
          <w:tcPr>
            <w:tcW w:w="1120" w:type="dxa"/>
            <w:tcBorders>
              <w:top w:val="nil"/>
              <w:left w:val="nil"/>
              <w:bottom w:val="single" w:sz="4" w:space="0" w:color="auto"/>
              <w:right w:val="single" w:sz="4" w:space="0" w:color="auto"/>
            </w:tcBorders>
            <w:shd w:val="clear" w:color="auto" w:fill="auto"/>
            <w:vAlign w:val="bottom"/>
            <w:hideMark/>
          </w:tcPr>
          <w:p w14:paraId="40C902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PRZ-TALSA</w:t>
            </w:r>
          </w:p>
        </w:tc>
        <w:tc>
          <w:tcPr>
            <w:tcW w:w="840" w:type="dxa"/>
            <w:tcBorders>
              <w:top w:val="nil"/>
              <w:left w:val="nil"/>
              <w:bottom w:val="single" w:sz="4" w:space="0" w:color="auto"/>
              <w:right w:val="single" w:sz="4" w:space="0" w:color="auto"/>
            </w:tcBorders>
            <w:shd w:val="clear" w:color="auto" w:fill="auto"/>
            <w:vAlign w:val="bottom"/>
            <w:hideMark/>
          </w:tcPr>
          <w:p w14:paraId="7A78FE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65</w:t>
            </w:r>
          </w:p>
        </w:tc>
        <w:tc>
          <w:tcPr>
            <w:tcW w:w="1120" w:type="dxa"/>
            <w:tcBorders>
              <w:top w:val="nil"/>
              <w:left w:val="nil"/>
              <w:bottom w:val="single" w:sz="4" w:space="0" w:color="auto"/>
              <w:right w:val="single" w:sz="4" w:space="0" w:color="auto"/>
            </w:tcBorders>
            <w:shd w:val="clear" w:color="auto" w:fill="auto"/>
            <w:vAlign w:val="bottom"/>
            <w:hideMark/>
          </w:tcPr>
          <w:p w14:paraId="0ED098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736743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PRZ-TALSA</w:t>
            </w:r>
          </w:p>
        </w:tc>
        <w:tc>
          <w:tcPr>
            <w:tcW w:w="1080" w:type="dxa"/>
            <w:tcBorders>
              <w:top w:val="nil"/>
              <w:left w:val="nil"/>
              <w:bottom w:val="single" w:sz="4" w:space="0" w:color="auto"/>
              <w:right w:val="single" w:sz="4" w:space="0" w:color="auto"/>
            </w:tcBorders>
            <w:shd w:val="clear" w:color="auto" w:fill="auto"/>
            <w:vAlign w:val="bottom"/>
            <w:hideMark/>
          </w:tcPr>
          <w:p w14:paraId="5B88341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38</w:t>
            </w:r>
          </w:p>
        </w:tc>
      </w:tr>
      <w:tr w:rsidR="00C9346D" w:rsidRPr="00C9346D" w14:paraId="74AB9E5A" w14:textId="77777777" w:rsidTr="00C9346D">
        <w:trPr>
          <w:trHeight w:val="73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4F5B0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w talerze, wałem WUP zawieszonym na ciągniku rolniczym, pod okapem pod  podsadzenia i podszyty</w:t>
            </w:r>
          </w:p>
        </w:tc>
        <w:tc>
          <w:tcPr>
            <w:tcW w:w="1120" w:type="dxa"/>
            <w:tcBorders>
              <w:top w:val="nil"/>
              <w:left w:val="nil"/>
              <w:bottom w:val="single" w:sz="4" w:space="0" w:color="auto"/>
              <w:right w:val="single" w:sz="4" w:space="0" w:color="auto"/>
            </w:tcBorders>
            <w:shd w:val="clear" w:color="auto" w:fill="auto"/>
            <w:vAlign w:val="bottom"/>
            <w:hideMark/>
          </w:tcPr>
          <w:p w14:paraId="3079F1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WAŁ-WUP2P</w:t>
            </w:r>
          </w:p>
        </w:tc>
        <w:tc>
          <w:tcPr>
            <w:tcW w:w="840" w:type="dxa"/>
            <w:tcBorders>
              <w:top w:val="nil"/>
              <w:left w:val="nil"/>
              <w:bottom w:val="single" w:sz="4" w:space="0" w:color="auto"/>
              <w:right w:val="single" w:sz="4" w:space="0" w:color="auto"/>
            </w:tcBorders>
            <w:shd w:val="clear" w:color="auto" w:fill="auto"/>
            <w:vAlign w:val="bottom"/>
            <w:hideMark/>
          </w:tcPr>
          <w:p w14:paraId="511FD4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99</w:t>
            </w:r>
          </w:p>
        </w:tc>
        <w:tc>
          <w:tcPr>
            <w:tcW w:w="1120" w:type="dxa"/>
            <w:tcBorders>
              <w:top w:val="nil"/>
              <w:left w:val="nil"/>
              <w:bottom w:val="single" w:sz="4" w:space="0" w:color="auto"/>
              <w:right w:val="single" w:sz="4" w:space="0" w:color="auto"/>
            </w:tcBorders>
            <w:shd w:val="clear" w:color="auto" w:fill="auto"/>
            <w:vAlign w:val="bottom"/>
            <w:hideMark/>
          </w:tcPr>
          <w:p w14:paraId="4D37B9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DDFA8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WAŁ-WUP2P</w:t>
            </w:r>
          </w:p>
        </w:tc>
        <w:tc>
          <w:tcPr>
            <w:tcW w:w="1080" w:type="dxa"/>
            <w:tcBorders>
              <w:top w:val="nil"/>
              <w:left w:val="nil"/>
              <w:bottom w:val="single" w:sz="4" w:space="0" w:color="auto"/>
              <w:right w:val="single" w:sz="4" w:space="0" w:color="auto"/>
            </w:tcBorders>
            <w:shd w:val="clear" w:color="auto" w:fill="auto"/>
            <w:vAlign w:val="bottom"/>
            <w:hideMark/>
          </w:tcPr>
          <w:p w14:paraId="383F6FA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55</w:t>
            </w:r>
          </w:p>
        </w:tc>
      </w:tr>
      <w:tr w:rsidR="00C9346D" w:rsidRPr="00C9346D" w14:paraId="77D298C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6E6DB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frezem w pasy</w:t>
            </w:r>
          </w:p>
        </w:tc>
        <w:tc>
          <w:tcPr>
            <w:tcW w:w="1120" w:type="dxa"/>
            <w:tcBorders>
              <w:top w:val="nil"/>
              <w:left w:val="nil"/>
              <w:bottom w:val="single" w:sz="4" w:space="0" w:color="auto"/>
              <w:right w:val="single" w:sz="4" w:space="0" w:color="auto"/>
            </w:tcBorders>
            <w:shd w:val="clear" w:color="auto" w:fill="auto"/>
            <w:vAlign w:val="bottom"/>
            <w:hideMark/>
          </w:tcPr>
          <w:p w14:paraId="117ED0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WYK-FRECZ</w:t>
            </w:r>
          </w:p>
        </w:tc>
        <w:tc>
          <w:tcPr>
            <w:tcW w:w="840" w:type="dxa"/>
            <w:tcBorders>
              <w:top w:val="nil"/>
              <w:left w:val="nil"/>
              <w:bottom w:val="single" w:sz="4" w:space="0" w:color="auto"/>
              <w:right w:val="single" w:sz="4" w:space="0" w:color="auto"/>
            </w:tcBorders>
            <w:shd w:val="clear" w:color="auto" w:fill="auto"/>
            <w:vAlign w:val="bottom"/>
            <w:hideMark/>
          </w:tcPr>
          <w:p w14:paraId="48FF8E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c>
          <w:tcPr>
            <w:tcW w:w="1120" w:type="dxa"/>
            <w:tcBorders>
              <w:top w:val="nil"/>
              <w:left w:val="nil"/>
              <w:bottom w:val="single" w:sz="4" w:space="0" w:color="auto"/>
              <w:right w:val="single" w:sz="4" w:space="0" w:color="auto"/>
            </w:tcBorders>
            <w:shd w:val="clear" w:color="auto" w:fill="auto"/>
            <w:vAlign w:val="bottom"/>
            <w:hideMark/>
          </w:tcPr>
          <w:p w14:paraId="0F0535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55F136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WYK-FRECZ</w:t>
            </w:r>
          </w:p>
        </w:tc>
        <w:tc>
          <w:tcPr>
            <w:tcW w:w="1080" w:type="dxa"/>
            <w:tcBorders>
              <w:top w:val="nil"/>
              <w:left w:val="nil"/>
              <w:bottom w:val="single" w:sz="4" w:space="0" w:color="auto"/>
              <w:right w:val="single" w:sz="4" w:space="0" w:color="auto"/>
            </w:tcBorders>
            <w:shd w:val="clear" w:color="auto" w:fill="auto"/>
            <w:vAlign w:val="bottom"/>
            <w:hideMark/>
          </w:tcPr>
          <w:p w14:paraId="21D15C6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44</w:t>
            </w:r>
          </w:p>
        </w:tc>
      </w:tr>
      <w:tr w:rsidR="00C9346D" w:rsidRPr="00C9346D" w14:paraId="0CB040D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53C27C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pługiem aktywnym bez pogłębienia</w:t>
            </w:r>
          </w:p>
        </w:tc>
        <w:tc>
          <w:tcPr>
            <w:tcW w:w="1120" w:type="dxa"/>
            <w:tcBorders>
              <w:top w:val="nil"/>
              <w:left w:val="nil"/>
              <w:bottom w:val="single" w:sz="4" w:space="0" w:color="auto"/>
              <w:right w:val="single" w:sz="4" w:space="0" w:color="auto"/>
            </w:tcBorders>
            <w:shd w:val="clear" w:color="auto" w:fill="auto"/>
            <w:vAlign w:val="bottom"/>
            <w:hideMark/>
          </w:tcPr>
          <w:p w14:paraId="4FCF69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WYK-FREZ2</w:t>
            </w:r>
          </w:p>
        </w:tc>
        <w:tc>
          <w:tcPr>
            <w:tcW w:w="840" w:type="dxa"/>
            <w:tcBorders>
              <w:top w:val="nil"/>
              <w:left w:val="nil"/>
              <w:bottom w:val="single" w:sz="4" w:space="0" w:color="auto"/>
              <w:right w:val="single" w:sz="4" w:space="0" w:color="auto"/>
            </w:tcBorders>
            <w:shd w:val="clear" w:color="auto" w:fill="auto"/>
            <w:vAlign w:val="bottom"/>
            <w:hideMark/>
          </w:tcPr>
          <w:p w14:paraId="630B08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c>
          <w:tcPr>
            <w:tcW w:w="1120" w:type="dxa"/>
            <w:tcBorders>
              <w:top w:val="nil"/>
              <w:left w:val="nil"/>
              <w:bottom w:val="single" w:sz="4" w:space="0" w:color="auto"/>
              <w:right w:val="single" w:sz="4" w:space="0" w:color="auto"/>
            </w:tcBorders>
            <w:shd w:val="clear" w:color="auto" w:fill="auto"/>
            <w:vAlign w:val="bottom"/>
            <w:hideMark/>
          </w:tcPr>
          <w:p w14:paraId="3954FB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0C338B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WYK-FREZ2</w:t>
            </w:r>
          </w:p>
        </w:tc>
        <w:tc>
          <w:tcPr>
            <w:tcW w:w="1080" w:type="dxa"/>
            <w:tcBorders>
              <w:top w:val="nil"/>
              <w:left w:val="nil"/>
              <w:bottom w:val="single" w:sz="4" w:space="0" w:color="auto"/>
              <w:right w:val="single" w:sz="4" w:space="0" w:color="auto"/>
            </w:tcBorders>
            <w:shd w:val="clear" w:color="auto" w:fill="auto"/>
            <w:vAlign w:val="bottom"/>
            <w:hideMark/>
          </w:tcPr>
          <w:p w14:paraId="306ACFB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46</w:t>
            </w:r>
          </w:p>
        </w:tc>
      </w:tr>
      <w:tr w:rsidR="00C9346D" w:rsidRPr="00C9346D" w14:paraId="25D53D5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0B4D8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pługiem aktywnym z pogłębiaczem</w:t>
            </w:r>
          </w:p>
        </w:tc>
        <w:tc>
          <w:tcPr>
            <w:tcW w:w="1120" w:type="dxa"/>
            <w:tcBorders>
              <w:top w:val="nil"/>
              <w:left w:val="nil"/>
              <w:bottom w:val="single" w:sz="4" w:space="0" w:color="auto"/>
              <w:right w:val="single" w:sz="4" w:space="0" w:color="auto"/>
            </w:tcBorders>
            <w:shd w:val="clear" w:color="auto" w:fill="auto"/>
            <w:vAlign w:val="bottom"/>
            <w:hideMark/>
          </w:tcPr>
          <w:p w14:paraId="14D1DB1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WYK-FREZ</w:t>
            </w:r>
          </w:p>
        </w:tc>
        <w:tc>
          <w:tcPr>
            <w:tcW w:w="840" w:type="dxa"/>
            <w:tcBorders>
              <w:top w:val="nil"/>
              <w:left w:val="nil"/>
              <w:bottom w:val="single" w:sz="4" w:space="0" w:color="auto"/>
              <w:right w:val="single" w:sz="4" w:space="0" w:color="auto"/>
            </w:tcBorders>
            <w:shd w:val="clear" w:color="auto" w:fill="auto"/>
            <w:vAlign w:val="bottom"/>
            <w:hideMark/>
          </w:tcPr>
          <w:p w14:paraId="51CEF6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82</w:t>
            </w:r>
          </w:p>
        </w:tc>
        <w:tc>
          <w:tcPr>
            <w:tcW w:w="1120" w:type="dxa"/>
            <w:tcBorders>
              <w:top w:val="nil"/>
              <w:left w:val="nil"/>
              <w:bottom w:val="single" w:sz="4" w:space="0" w:color="auto"/>
              <w:right w:val="single" w:sz="4" w:space="0" w:color="auto"/>
            </w:tcBorders>
            <w:shd w:val="clear" w:color="auto" w:fill="auto"/>
            <w:vAlign w:val="bottom"/>
            <w:hideMark/>
          </w:tcPr>
          <w:p w14:paraId="0BC6B0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606579C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WYK-FREZ</w:t>
            </w:r>
          </w:p>
        </w:tc>
        <w:tc>
          <w:tcPr>
            <w:tcW w:w="1080" w:type="dxa"/>
            <w:tcBorders>
              <w:top w:val="nil"/>
              <w:left w:val="nil"/>
              <w:bottom w:val="single" w:sz="4" w:space="0" w:color="auto"/>
              <w:right w:val="single" w:sz="4" w:space="0" w:color="auto"/>
            </w:tcBorders>
            <w:shd w:val="clear" w:color="auto" w:fill="auto"/>
            <w:vAlign w:val="bottom"/>
            <w:hideMark/>
          </w:tcPr>
          <w:p w14:paraId="2FFD5C9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46</w:t>
            </w:r>
          </w:p>
        </w:tc>
      </w:tr>
      <w:tr w:rsidR="00C9346D" w:rsidRPr="00C9346D" w14:paraId="658DF8D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09FB09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pługofrezarką</w:t>
            </w:r>
          </w:p>
        </w:tc>
        <w:tc>
          <w:tcPr>
            <w:tcW w:w="1120" w:type="dxa"/>
            <w:tcBorders>
              <w:top w:val="nil"/>
              <w:left w:val="nil"/>
              <w:bottom w:val="single" w:sz="4" w:space="0" w:color="auto"/>
              <w:right w:val="single" w:sz="4" w:space="0" w:color="auto"/>
            </w:tcBorders>
            <w:shd w:val="clear" w:color="auto" w:fill="auto"/>
            <w:vAlign w:val="bottom"/>
            <w:hideMark/>
          </w:tcPr>
          <w:p w14:paraId="094747B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WAŁK</w:t>
            </w:r>
          </w:p>
        </w:tc>
        <w:tc>
          <w:tcPr>
            <w:tcW w:w="840" w:type="dxa"/>
            <w:tcBorders>
              <w:top w:val="nil"/>
              <w:left w:val="nil"/>
              <w:bottom w:val="single" w:sz="4" w:space="0" w:color="auto"/>
              <w:right w:val="single" w:sz="4" w:space="0" w:color="auto"/>
            </w:tcBorders>
            <w:shd w:val="clear" w:color="auto" w:fill="auto"/>
            <w:vAlign w:val="bottom"/>
            <w:hideMark/>
          </w:tcPr>
          <w:p w14:paraId="0E97C2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84</w:t>
            </w:r>
          </w:p>
        </w:tc>
        <w:tc>
          <w:tcPr>
            <w:tcW w:w="1120" w:type="dxa"/>
            <w:tcBorders>
              <w:top w:val="nil"/>
              <w:left w:val="nil"/>
              <w:bottom w:val="single" w:sz="4" w:space="0" w:color="auto"/>
              <w:right w:val="single" w:sz="4" w:space="0" w:color="auto"/>
            </w:tcBorders>
            <w:shd w:val="clear" w:color="auto" w:fill="auto"/>
            <w:vAlign w:val="bottom"/>
            <w:hideMark/>
          </w:tcPr>
          <w:p w14:paraId="6F1A01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53BBD3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WAŁK</w:t>
            </w:r>
          </w:p>
        </w:tc>
        <w:tc>
          <w:tcPr>
            <w:tcW w:w="1080" w:type="dxa"/>
            <w:tcBorders>
              <w:top w:val="nil"/>
              <w:left w:val="nil"/>
              <w:bottom w:val="single" w:sz="4" w:space="0" w:color="auto"/>
              <w:right w:val="single" w:sz="4" w:space="0" w:color="auto"/>
            </w:tcBorders>
            <w:shd w:val="clear" w:color="auto" w:fill="auto"/>
            <w:vAlign w:val="bottom"/>
            <w:hideMark/>
          </w:tcPr>
          <w:p w14:paraId="67A950C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47</w:t>
            </w:r>
          </w:p>
        </w:tc>
      </w:tr>
      <w:tr w:rsidR="00C9346D" w:rsidRPr="00C9346D" w14:paraId="035E5C28"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290B3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pod odnowienia naturalne wałem Krokowskiego</w:t>
            </w:r>
          </w:p>
        </w:tc>
        <w:tc>
          <w:tcPr>
            <w:tcW w:w="1120" w:type="dxa"/>
            <w:tcBorders>
              <w:top w:val="nil"/>
              <w:left w:val="nil"/>
              <w:bottom w:val="single" w:sz="4" w:space="0" w:color="auto"/>
              <w:right w:val="single" w:sz="4" w:space="0" w:color="auto"/>
            </w:tcBorders>
            <w:shd w:val="clear" w:color="auto" w:fill="auto"/>
            <w:vAlign w:val="bottom"/>
            <w:hideMark/>
          </w:tcPr>
          <w:p w14:paraId="543DCD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 KROK</w:t>
            </w:r>
          </w:p>
        </w:tc>
        <w:tc>
          <w:tcPr>
            <w:tcW w:w="840" w:type="dxa"/>
            <w:tcBorders>
              <w:top w:val="nil"/>
              <w:left w:val="nil"/>
              <w:bottom w:val="single" w:sz="4" w:space="0" w:color="auto"/>
              <w:right w:val="single" w:sz="4" w:space="0" w:color="auto"/>
            </w:tcBorders>
            <w:shd w:val="clear" w:color="auto" w:fill="auto"/>
            <w:vAlign w:val="bottom"/>
            <w:hideMark/>
          </w:tcPr>
          <w:p w14:paraId="61FDC1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80</w:t>
            </w:r>
          </w:p>
        </w:tc>
        <w:tc>
          <w:tcPr>
            <w:tcW w:w="1120" w:type="dxa"/>
            <w:tcBorders>
              <w:top w:val="nil"/>
              <w:left w:val="nil"/>
              <w:bottom w:val="single" w:sz="4" w:space="0" w:color="auto"/>
              <w:right w:val="single" w:sz="4" w:space="0" w:color="auto"/>
            </w:tcBorders>
            <w:shd w:val="clear" w:color="auto" w:fill="auto"/>
            <w:vAlign w:val="bottom"/>
            <w:hideMark/>
          </w:tcPr>
          <w:p w14:paraId="5EEFB1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C6DD6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 KROK</w:t>
            </w:r>
          </w:p>
        </w:tc>
        <w:tc>
          <w:tcPr>
            <w:tcW w:w="1080" w:type="dxa"/>
            <w:tcBorders>
              <w:top w:val="nil"/>
              <w:left w:val="nil"/>
              <w:bottom w:val="single" w:sz="4" w:space="0" w:color="auto"/>
              <w:right w:val="single" w:sz="4" w:space="0" w:color="auto"/>
            </w:tcBorders>
            <w:shd w:val="clear" w:color="auto" w:fill="auto"/>
            <w:vAlign w:val="bottom"/>
            <w:hideMark/>
          </w:tcPr>
          <w:p w14:paraId="0CB7D47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45</w:t>
            </w:r>
          </w:p>
        </w:tc>
      </w:tr>
      <w:tr w:rsidR="00C9346D" w:rsidRPr="00C9346D" w14:paraId="25EFDD1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60221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pogłębiaczem bez orki na pow. do 0,50 ha (np. gniazda)</w:t>
            </w:r>
          </w:p>
        </w:tc>
        <w:tc>
          <w:tcPr>
            <w:tcW w:w="1120" w:type="dxa"/>
            <w:tcBorders>
              <w:top w:val="nil"/>
              <w:left w:val="nil"/>
              <w:bottom w:val="single" w:sz="4" w:space="0" w:color="auto"/>
              <w:right w:val="single" w:sz="4" w:space="0" w:color="auto"/>
            </w:tcBorders>
            <w:shd w:val="clear" w:color="auto" w:fill="auto"/>
            <w:vAlign w:val="bottom"/>
            <w:hideMark/>
          </w:tcPr>
          <w:p w14:paraId="2AC19E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PGL-POGL5</w:t>
            </w:r>
          </w:p>
        </w:tc>
        <w:tc>
          <w:tcPr>
            <w:tcW w:w="840" w:type="dxa"/>
            <w:tcBorders>
              <w:top w:val="nil"/>
              <w:left w:val="nil"/>
              <w:bottom w:val="single" w:sz="4" w:space="0" w:color="auto"/>
              <w:right w:val="single" w:sz="4" w:space="0" w:color="auto"/>
            </w:tcBorders>
            <w:shd w:val="clear" w:color="auto" w:fill="auto"/>
            <w:vAlign w:val="bottom"/>
            <w:hideMark/>
          </w:tcPr>
          <w:p w14:paraId="60F75F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90</w:t>
            </w:r>
          </w:p>
        </w:tc>
        <w:tc>
          <w:tcPr>
            <w:tcW w:w="1120" w:type="dxa"/>
            <w:tcBorders>
              <w:top w:val="nil"/>
              <w:left w:val="nil"/>
              <w:bottom w:val="single" w:sz="4" w:space="0" w:color="auto"/>
              <w:right w:val="single" w:sz="4" w:space="0" w:color="auto"/>
            </w:tcBorders>
            <w:shd w:val="clear" w:color="auto" w:fill="auto"/>
            <w:vAlign w:val="bottom"/>
            <w:hideMark/>
          </w:tcPr>
          <w:p w14:paraId="0D20DA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4065C9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PGL-POGL5</w:t>
            </w:r>
          </w:p>
        </w:tc>
        <w:tc>
          <w:tcPr>
            <w:tcW w:w="1080" w:type="dxa"/>
            <w:tcBorders>
              <w:top w:val="nil"/>
              <w:left w:val="nil"/>
              <w:bottom w:val="single" w:sz="4" w:space="0" w:color="auto"/>
              <w:right w:val="single" w:sz="4" w:space="0" w:color="auto"/>
            </w:tcBorders>
            <w:shd w:val="clear" w:color="auto" w:fill="auto"/>
            <w:vAlign w:val="bottom"/>
            <w:hideMark/>
          </w:tcPr>
          <w:p w14:paraId="1BE471D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49</w:t>
            </w:r>
          </w:p>
        </w:tc>
      </w:tr>
      <w:tr w:rsidR="00C9346D" w:rsidRPr="00C9346D" w14:paraId="1DA1347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E014D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pogłębiaczem bez orki na powierzchni pow. 0,50 ha</w:t>
            </w:r>
          </w:p>
        </w:tc>
        <w:tc>
          <w:tcPr>
            <w:tcW w:w="1120" w:type="dxa"/>
            <w:tcBorders>
              <w:top w:val="nil"/>
              <w:left w:val="nil"/>
              <w:bottom w:val="single" w:sz="4" w:space="0" w:color="auto"/>
              <w:right w:val="single" w:sz="4" w:space="0" w:color="auto"/>
            </w:tcBorders>
            <w:shd w:val="clear" w:color="auto" w:fill="auto"/>
            <w:vAlign w:val="bottom"/>
            <w:hideMark/>
          </w:tcPr>
          <w:p w14:paraId="12FDEC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PGL-POGL</w:t>
            </w:r>
          </w:p>
        </w:tc>
        <w:tc>
          <w:tcPr>
            <w:tcW w:w="840" w:type="dxa"/>
            <w:tcBorders>
              <w:top w:val="nil"/>
              <w:left w:val="nil"/>
              <w:bottom w:val="single" w:sz="4" w:space="0" w:color="auto"/>
              <w:right w:val="single" w:sz="4" w:space="0" w:color="auto"/>
            </w:tcBorders>
            <w:shd w:val="clear" w:color="auto" w:fill="auto"/>
            <w:vAlign w:val="bottom"/>
            <w:hideMark/>
          </w:tcPr>
          <w:p w14:paraId="327984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89</w:t>
            </w:r>
          </w:p>
        </w:tc>
        <w:tc>
          <w:tcPr>
            <w:tcW w:w="1120" w:type="dxa"/>
            <w:tcBorders>
              <w:top w:val="nil"/>
              <w:left w:val="nil"/>
              <w:bottom w:val="single" w:sz="4" w:space="0" w:color="auto"/>
              <w:right w:val="single" w:sz="4" w:space="0" w:color="auto"/>
            </w:tcBorders>
            <w:shd w:val="clear" w:color="auto" w:fill="auto"/>
            <w:vAlign w:val="bottom"/>
            <w:hideMark/>
          </w:tcPr>
          <w:p w14:paraId="7AD332A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134B6C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PGL-POGL</w:t>
            </w:r>
          </w:p>
        </w:tc>
        <w:tc>
          <w:tcPr>
            <w:tcW w:w="1080" w:type="dxa"/>
            <w:tcBorders>
              <w:top w:val="nil"/>
              <w:left w:val="nil"/>
              <w:bottom w:val="single" w:sz="4" w:space="0" w:color="auto"/>
              <w:right w:val="single" w:sz="4" w:space="0" w:color="auto"/>
            </w:tcBorders>
            <w:shd w:val="clear" w:color="auto" w:fill="auto"/>
            <w:vAlign w:val="bottom"/>
            <w:hideMark/>
          </w:tcPr>
          <w:p w14:paraId="4F7D869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49</w:t>
            </w:r>
          </w:p>
        </w:tc>
      </w:tr>
      <w:tr w:rsidR="00C9346D" w:rsidRPr="00C9346D" w14:paraId="67547EE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C6652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gleby przy użyciu wału trójzębnego</w:t>
            </w:r>
          </w:p>
        </w:tc>
        <w:tc>
          <w:tcPr>
            <w:tcW w:w="1120" w:type="dxa"/>
            <w:tcBorders>
              <w:top w:val="nil"/>
              <w:left w:val="nil"/>
              <w:bottom w:val="single" w:sz="4" w:space="0" w:color="auto"/>
              <w:right w:val="single" w:sz="4" w:space="0" w:color="auto"/>
            </w:tcBorders>
            <w:shd w:val="clear" w:color="auto" w:fill="auto"/>
            <w:vAlign w:val="bottom"/>
            <w:hideMark/>
          </w:tcPr>
          <w:p w14:paraId="0C65DB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GLEB-WT</w:t>
            </w:r>
          </w:p>
        </w:tc>
        <w:tc>
          <w:tcPr>
            <w:tcW w:w="840" w:type="dxa"/>
            <w:tcBorders>
              <w:top w:val="nil"/>
              <w:left w:val="nil"/>
              <w:bottom w:val="single" w:sz="4" w:space="0" w:color="auto"/>
              <w:right w:val="single" w:sz="4" w:space="0" w:color="auto"/>
            </w:tcBorders>
            <w:shd w:val="clear" w:color="auto" w:fill="auto"/>
            <w:vAlign w:val="bottom"/>
            <w:hideMark/>
          </w:tcPr>
          <w:p w14:paraId="3AA146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100</w:t>
            </w:r>
          </w:p>
        </w:tc>
        <w:tc>
          <w:tcPr>
            <w:tcW w:w="1120" w:type="dxa"/>
            <w:tcBorders>
              <w:top w:val="nil"/>
              <w:left w:val="nil"/>
              <w:bottom w:val="single" w:sz="4" w:space="0" w:color="auto"/>
              <w:right w:val="single" w:sz="4" w:space="0" w:color="auto"/>
            </w:tcBorders>
            <w:shd w:val="clear" w:color="auto" w:fill="auto"/>
            <w:vAlign w:val="bottom"/>
            <w:hideMark/>
          </w:tcPr>
          <w:p w14:paraId="582A3AF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672462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GLEB-WT</w:t>
            </w:r>
          </w:p>
        </w:tc>
        <w:tc>
          <w:tcPr>
            <w:tcW w:w="1080" w:type="dxa"/>
            <w:tcBorders>
              <w:top w:val="nil"/>
              <w:left w:val="nil"/>
              <w:bottom w:val="single" w:sz="4" w:space="0" w:color="auto"/>
              <w:right w:val="single" w:sz="4" w:space="0" w:color="auto"/>
            </w:tcBorders>
            <w:shd w:val="clear" w:color="auto" w:fill="auto"/>
            <w:vAlign w:val="bottom"/>
            <w:hideMark/>
          </w:tcPr>
          <w:p w14:paraId="79D479E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56</w:t>
            </w:r>
          </w:p>
        </w:tc>
      </w:tr>
      <w:tr w:rsidR="00C9346D" w:rsidRPr="00C9346D" w14:paraId="7A3CBD8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F967A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Przygotowanie powierzchni pod odnowienie naturalne broną talerzową</w:t>
            </w:r>
          </w:p>
        </w:tc>
        <w:tc>
          <w:tcPr>
            <w:tcW w:w="1120" w:type="dxa"/>
            <w:tcBorders>
              <w:top w:val="nil"/>
              <w:left w:val="nil"/>
              <w:bottom w:val="single" w:sz="4" w:space="0" w:color="auto"/>
              <w:right w:val="single" w:sz="4" w:space="0" w:color="auto"/>
            </w:tcBorders>
            <w:shd w:val="clear" w:color="auto" w:fill="auto"/>
            <w:vAlign w:val="bottom"/>
            <w:hideMark/>
          </w:tcPr>
          <w:p w14:paraId="3AEE2A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NAT-WPGBT</w:t>
            </w:r>
          </w:p>
        </w:tc>
        <w:tc>
          <w:tcPr>
            <w:tcW w:w="840" w:type="dxa"/>
            <w:tcBorders>
              <w:top w:val="nil"/>
              <w:left w:val="nil"/>
              <w:bottom w:val="single" w:sz="4" w:space="0" w:color="auto"/>
              <w:right w:val="single" w:sz="4" w:space="0" w:color="auto"/>
            </w:tcBorders>
            <w:shd w:val="clear" w:color="auto" w:fill="auto"/>
            <w:vAlign w:val="bottom"/>
            <w:hideMark/>
          </w:tcPr>
          <w:p w14:paraId="5DD1F1B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81</w:t>
            </w:r>
          </w:p>
        </w:tc>
        <w:tc>
          <w:tcPr>
            <w:tcW w:w="1120" w:type="dxa"/>
            <w:tcBorders>
              <w:top w:val="nil"/>
              <w:left w:val="nil"/>
              <w:bottom w:val="single" w:sz="4" w:space="0" w:color="auto"/>
              <w:right w:val="single" w:sz="4" w:space="0" w:color="auto"/>
            </w:tcBorders>
            <w:shd w:val="clear" w:color="auto" w:fill="auto"/>
            <w:vAlign w:val="bottom"/>
            <w:hideMark/>
          </w:tcPr>
          <w:p w14:paraId="5A323A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3EB6A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NAT-WPGBT</w:t>
            </w:r>
          </w:p>
        </w:tc>
        <w:tc>
          <w:tcPr>
            <w:tcW w:w="1080" w:type="dxa"/>
            <w:tcBorders>
              <w:top w:val="nil"/>
              <w:left w:val="nil"/>
              <w:bottom w:val="single" w:sz="4" w:space="0" w:color="auto"/>
              <w:right w:val="single" w:sz="4" w:space="0" w:color="auto"/>
            </w:tcBorders>
            <w:shd w:val="clear" w:color="auto" w:fill="auto"/>
            <w:vAlign w:val="bottom"/>
            <w:hideMark/>
          </w:tcPr>
          <w:p w14:paraId="09721FD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45</w:t>
            </w:r>
          </w:p>
        </w:tc>
      </w:tr>
      <w:tr w:rsidR="00C9346D" w:rsidRPr="00C9346D" w14:paraId="1C6151B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74065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Spulchnianie gleby glebogryzarką zmechanizowaną</w:t>
            </w:r>
          </w:p>
        </w:tc>
        <w:tc>
          <w:tcPr>
            <w:tcW w:w="1120" w:type="dxa"/>
            <w:tcBorders>
              <w:top w:val="nil"/>
              <w:left w:val="nil"/>
              <w:bottom w:val="single" w:sz="4" w:space="0" w:color="auto"/>
              <w:right w:val="single" w:sz="4" w:space="0" w:color="auto"/>
            </w:tcBorders>
            <w:shd w:val="clear" w:color="auto" w:fill="auto"/>
            <w:vAlign w:val="bottom"/>
            <w:hideMark/>
          </w:tcPr>
          <w:p w14:paraId="4C71586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SPUL-GZ</w:t>
            </w:r>
          </w:p>
        </w:tc>
        <w:tc>
          <w:tcPr>
            <w:tcW w:w="840" w:type="dxa"/>
            <w:tcBorders>
              <w:top w:val="nil"/>
              <w:left w:val="nil"/>
              <w:bottom w:val="single" w:sz="4" w:space="0" w:color="auto"/>
              <w:right w:val="single" w:sz="4" w:space="0" w:color="auto"/>
            </w:tcBorders>
            <w:shd w:val="clear" w:color="auto" w:fill="auto"/>
            <w:vAlign w:val="bottom"/>
            <w:hideMark/>
          </w:tcPr>
          <w:p w14:paraId="33590F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91</w:t>
            </w:r>
          </w:p>
        </w:tc>
        <w:tc>
          <w:tcPr>
            <w:tcW w:w="1120" w:type="dxa"/>
            <w:tcBorders>
              <w:top w:val="nil"/>
              <w:left w:val="nil"/>
              <w:bottom w:val="single" w:sz="4" w:space="0" w:color="auto"/>
              <w:right w:val="single" w:sz="4" w:space="0" w:color="auto"/>
            </w:tcBorders>
            <w:shd w:val="clear" w:color="auto" w:fill="auto"/>
            <w:vAlign w:val="bottom"/>
            <w:hideMark/>
          </w:tcPr>
          <w:p w14:paraId="7AA649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851CA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SPUL-GZ</w:t>
            </w:r>
          </w:p>
        </w:tc>
        <w:tc>
          <w:tcPr>
            <w:tcW w:w="1080" w:type="dxa"/>
            <w:tcBorders>
              <w:top w:val="nil"/>
              <w:left w:val="nil"/>
              <w:bottom w:val="single" w:sz="4" w:space="0" w:color="auto"/>
              <w:right w:val="single" w:sz="4" w:space="0" w:color="auto"/>
            </w:tcBorders>
            <w:shd w:val="clear" w:color="auto" w:fill="auto"/>
            <w:vAlign w:val="bottom"/>
            <w:hideMark/>
          </w:tcPr>
          <w:p w14:paraId="54DF7A3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50</w:t>
            </w:r>
          </w:p>
        </w:tc>
      </w:tr>
      <w:tr w:rsidR="00C9346D" w:rsidRPr="00C9346D" w14:paraId="740446A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C88FE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Spulchnianie gleby pogłębiaczem</w:t>
            </w:r>
          </w:p>
        </w:tc>
        <w:tc>
          <w:tcPr>
            <w:tcW w:w="1120" w:type="dxa"/>
            <w:tcBorders>
              <w:top w:val="nil"/>
              <w:left w:val="nil"/>
              <w:bottom w:val="single" w:sz="4" w:space="0" w:color="auto"/>
              <w:right w:val="single" w:sz="4" w:space="0" w:color="auto"/>
            </w:tcBorders>
            <w:shd w:val="clear" w:color="auto" w:fill="auto"/>
            <w:vAlign w:val="bottom"/>
            <w:hideMark/>
          </w:tcPr>
          <w:p w14:paraId="0E9FE0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SPUL-UC</w:t>
            </w:r>
          </w:p>
        </w:tc>
        <w:tc>
          <w:tcPr>
            <w:tcW w:w="840" w:type="dxa"/>
            <w:tcBorders>
              <w:top w:val="nil"/>
              <w:left w:val="nil"/>
              <w:bottom w:val="single" w:sz="4" w:space="0" w:color="auto"/>
              <w:right w:val="single" w:sz="4" w:space="0" w:color="auto"/>
            </w:tcBorders>
            <w:shd w:val="clear" w:color="auto" w:fill="auto"/>
            <w:vAlign w:val="bottom"/>
            <w:hideMark/>
          </w:tcPr>
          <w:p w14:paraId="266F00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c>
          <w:tcPr>
            <w:tcW w:w="1120" w:type="dxa"/>
            <w:tcBorders>
              <w:top w:val="nil"/>
              <w:left w:val="nil"/>
              <w:bottom w:val="single" w:sz="4" w:space="0" w:color="auto"/>
              <w:right w:val="single" w:sz="4" w:space="0" w:color="auto"/>
            </w:tcBorders>
            <w:shd w:val="clear" w:color="auto" w:fill="auto"/>
            <w:vAlign w:val="bottom"/>
            <w:hideMark/>
          </w:tcPr>
          <w:p w14:paraId="0B69F8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B6307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SPUL-UC</w:t>
            </w:r>
          </w:p>
        </w:tc>
        <w:tc>
          <w:tcPr>
            <w:tcW w:w="1080" w:type="dxa"/>
            <w:tcBorders>
              <w:top w:val="nil"/>
              <w:left w:val="nil"/>
              <w:bottom w:val="single" w:sz="4" w:space="0" w:color="auto"/>
              <w:right w:val="single" w:sz="4" w:space="0" w:color="auto"/>
            </w:tcBorders>
            <w:shd w:val="clear" w:color="auto" w:fill="auto"/>
            <w:vAlign w:val="bottom"/>
            <w:hideMark/>
          </w:tcPr>
          <w:p w14:paraId="21311BC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48</w:t>
            </w:r>
          </w:p>
        </w:tc>
      </w:tr>
      <w:tr w:rsidR="00C9346D" w:rsidRPr="00C9346D" w14:paraId="65EC868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316B9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Spulchnianie gleby w bruzdach pogłębiaczem</w:t>
            </w:r>
          </w:p>
        </w:tc>
        <w:tc>
          <w:tcPr>
            <w:tcW w:w="1120" w:type="dxa"/>
            <w:tcBorders>
              <w:top w:val="nil"/>
              <w:left w:val="nil"/>
              <w:bottom w:val="single" w:sz="4" w:space="0" w:color="auto"/>
              <w:right w:val="single" w:sz="4" w:space="0" w:color="auto"/>
            </w:tcBorders>
            <w:shd w:val="clear" w:color="auto" w:fill="auto"/>
            <w:vAlign w:val="bottom"/>
            <w:hideMark/>
          </w:tcPr>
          <w:p w14:paraId="79E1C3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SPUL-BC</w:t>
            </w:r>
          </w:p>
        </w:tc>
        <w:tc>
          <w:tcPr>
            <w:tcW w:w="840" w:type="dxa"/>
            <w:tcBorders>
              <w:top w:val="nil"/>
              <w:left w:val="nil"/>
              <w:bottom w:val="single" w:sz="4" w:space="0" w:color="auto"/>
              <w:right w:val="single" w:sz="4" w:space="0" w:color="auto"/>
            </w:tcBorders>
            <w:shd w:val="clear" w:color="auto" w:fill="auto"/>
            <w:vAlign w:val="bottom"/>
            <w:hideMark/>
          </w:tcPr>
          <w:p w14:paraId="651FD9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88</w:t>
            </w:r>
          </w:p>
        </w:tc>
        <w:tc>
          <w:tcPr>
            <w:tcW w:w="1120" w:type="dxa"/>
            <w:tcBorders>
              <w:top w:val="nil"/>
              <w:left w:val="nil"/>
              <w:bottom w:val="single" w:sz="4" w:space="0" w:color="auto"/>
              <w:right w:val="single" w:sz="4" w:space="0" w:color="auto"/>
            </w:tcBorders>
            <w:shd w:val="clear" w:color="auto" w:fill="auto"/>
            <w:vAlign w:val="bottom"/>
            <w:hideMark/>
          </w:tcPr>
          <w:p w14:paraId="11F045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49AA218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SPUL-BC</w:t>
            </w:r>
          </w:p>
        </w:tc>
        <w:tc>
          <w:tcPr>
            <w:tcW w:w="1080" w:type="dxa"/>
            <w:tcBorders>
              <w:top w:val="nil"/>
              <w:left w:val="nil"/>
              <w:bottom w:val="single" w:sz="4" w:space="0" w:color="auto"/>
              <w:right w:val="single" w:sz="4" w:space="0" w:color="auto"/>
            </w:tcBorders>
            <w:shd w:val="clear" w:color="auto" w:fill="auto"/>
            <w:vAlign w:val="bottom"/>
            <w:hideMark/>
          </w:tcPr>
          <w:p w14:paraId="1ED4D49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48</w:t>
            </w:r>
          </w:p>
        </w:tc>
      </w:tr>
      <w:tr w:rsidR="00C9346D" w:rsidRPr="00C9346D" w14:paraId="55DD6CE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DF316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Wałowanie - szerokość wału do 4 mb</w:t>
            </w:r>
          </w:p>
        </w:tc>
        <w:tc>
          <w:tcPr>
            <w:tcW w:w="1120" w:type="dxa"/>
            <w:tcBorders>
              <w:top w:val="nil"/>
              <w:left w:val="nil"/>
              <w:bottom w:val="single" w:sz="4" w:space="0" w:color="auto"/>
              <w:right w:val="single" w:sz="4" w:space="0" w:color="auto"/>
            </w:tcBorders>
            <w:shd w:val="clear" w:color="auto" w:fill="auto"/>
            <w:vAlign w:val="bottom"/>
            <w:hideMark/>
          </w:tcPr>
          <w:p w14:paraId="31BCDF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WAŁ-UG</w:t>
            </w:r>
          </w:p>
        </w:tc>
        <w:tc>
          <w:tcPr>
            <w:tcW w:w="840" w:type="dxa"/>
            <w:tcBorders>
              <w:top w:val="nil"/>
              <w:left w:val="nil"/>
              <w:bottom w:val="single" w:sz="4" w:space="0" w:color="auto"/>
              <w:right w:val="single" w:sz="4" w:space="0" w:color="auto"/>
            </w:tcBorders>
            <w:shd w:val="clear" w:color="auto" w:fill="auto"/>
            <w:vAlign w:val="bottom"/>
            <w:hideMark/>
          </w:tcPr>
          <w:p w14:paraId="35C9AA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52</w:t>
            </w:r>
          </w:p>
        </w:tc>
        <w:tc>
          <w:tcPr>
            <w:tcW w:w="1120" w:type="dxa"/>
            <w:tcBorders>
              <w:top w:val="nil"/>
              <w:left w:val="nil"/>
              <w:bottom w:val="single" w:sz="4" w:space="0" w:color="auto"/>
              <w:right w:val="single" w:sz="4" w:space="0" w:color="auto"/>
            </w:tcBorders>
            <w:shd w:val="clear" w:color="auto" w:fill="auto"/>
            <w:vAlign w:val="bottom"/>
            <w:hideMark/>
          </w:tcPr>
          <w:p w14:paraId="1499B1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74568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WAŁ-UG</w:t>
            </w:r>
          </w:p>
        </w:tc>
        <w:tc>
          <w:tcPr>
            <w:tcW w:w="1080" w:type="dxa"/>
            <w:tcBorders>
              <w:top w:val="nil"/>
              <w:left w:val="nil"/>
              <w:bottom w:val="single" w:sz="4" w:space="0" w:color="auto"/>
              <w:right w:val="single" w:sz="4" w:space="0" w:color="auto"/>
            </w:tcBorders>
            <w:shd w:val="clear" w:color="auto" w:fill="auto"/>
            <w:vAlign w:val="bottom"/>
            <w:hideMark/>
          </w:tcPr>
          <w:p w14:paraId="6CD8D7D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r>
      <w:tr w:rsidR="00C9346D" w:rsidRPr="00C9346D" w14:paraId="425327BE"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AA8E3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Wałowanie pełnej orki</w:t>
            </w:r>
          </w:p>
        </w:tc>
        <w:tc>
          <w:tcPr>
            <w:tcW w:w="1120" w:type="dxa"/>
            <w:tcBorders>
              <w:top w:val="nil"/>
              <w:left w:val="nil"/>
              <w:bottom w:val="single" w:sz="4" w:space="0" w:color="auto"/>
              <w:right w:val="single" w:sz="4" w:space="0" w:color="auto"/>
            </w:tcBorders>
            <w:shd w:val="clear" w:color="auto" w:fill="auto"/>
            <w:vAlign w:val="bottom"/>
            <w:hideMark/>
          </w:tcPr>
          <w:p w14:paraId="2C219F6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WAŁ-UC</w:t>
            </w:r>
          </w:p>
        </w:tc>
        <w:tc>
          <w:tcPr>
            <w:tcW w:w="840" w:type="dxa"/>
            <w:tcBorders>
              <w:top w:val="nil"/>
              <w:left w:val="nil"/>
              <w:bottom w:val="single" w:sz="4" w:space="0" w:color="auto"/>
              <w:right w:val="single" w:sz="4" w:space="0" w:color="auto"/>
            </w:tcBorders>
            <w:shd w:val="clear" w:color="auto" w:fill="auto"/>
            <w:vAlign w:val="bottom"/>
            <w:hideMark/>
          </w:tcPr>
          <w:p w14:paraId="20EC236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96</w:t>
            </w:r>
          </w:p>
        </w:tc>
        <w:tc>
          <w:tcPr>
            <w:tcW w:w="1120" w:type="dxa"/>
            <w:tcBorders>
              <w:top w:val="nil"/>
              <w:left w:val="nil"/>
              <w:bottom w:val="single" w:sz="4" w:space="0" w:color="auto"/>
              <w:right w:val="single" w:sz="4" w:space="0" w:color="auto"/>
            </w:tcBorders>
            <w:shd w:val="clear" w:color="auto" w:fill="auto"/>
            <w:vAlign w:val="bottom"/>
            <w:hideMark/>
          </w:tcPr>
          <w:p w14:paraId="1E1623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260528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WAŁ-UC</w:t>
            </w:r>
          </w:p>
        </w:tc>
        <w:tc>
          <w:tcPr>
            <w:tcW w:w="1080" w:type="dxa"/>
            <w:tcBorders>
              <w:top w:val="nil"/>
              <w:left w:val="nil"/>
              <w:bottom w:val="single" w:sz="4" w:space="0" w:color="auto"/>
              <w:right w:val="single" w:sz="4" w:space="0" w:color="auto"/>
            </w:tcBorders>
            <w:shd w:val="clear" w:color="auto" w:fill="auto"/>
            <w:vAlign w:val="bottom"/>
            <w:hideMark/>
          </w:tcPr>
          <w:p w14:paraId="544A52B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68CE20D1"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B287C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Włókowanie - szerokość włóki do 5 mb</w:t>
            </w:r>
          </w:p>
        </w:tc>
        <w:tc>
          <w:tcPr>
            <w:tcW w:w="1120" w:type="dxa"/>
            <w:tcBorders>
              <w:top w:val="nil"/>
              <w:left w:val="nil"/>
              <w:bottom w:val="single" w:sz="4" w:space="0" w:color="auto"/>
              <w:right w:val="single" w:sz="4" w:space="0" w:color="auto"/>
            </w:tcBorders>
            <w:shd w:val="clear" w:color="auto" w:fill="auto"/>
            <w:vAlign w:val="bottom"/>
            <w:hideMark/>
          </w:tcPr>
          <w:p w14:paraId="2B4BFA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WŁÓKA-UG</w:t>
            </w:r>
          </w:p>
        </w:tc>
        <w:tc>
          <w:tcPr>
            <w:tcW w:w="840" w:type="dxa"/>
            <w:tcBorders>
              <w:top w:val="nil"/>
              <w:left w:val="nil"/>
              <w:bottom w:val="single" w:sz="4" w:space="0" w:color="auto"/>
              <w:right w:val="single" w:sz="4" w:space="0" w:color="auto"/>
            </w:tcBorders>
            <w:shd w:val="clear" w:color="auto" w:fill="auto"/>
            <w:vAlign w:val="bottom"/>
            <w:hideMark/>
          </w:tcPr>
          <w:p w14:paraId="1CDB27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51</w:t>
            </w:r>
          </w:p>
        </w:tc>
        <w:tc>
          <w:tcPr>
            <w:tcW w:w="1120" w:type="dxa"/>
            <w:tcBorders>
              <w:top w:val="nil"/>
              <w:left w:val="nil"/>
              <w:bottom w:val="single" w:sz="4" w:space="0" w:color="auto"/>
              <w:right w:val="single" w:sz="4" w:space="0" w:color="auto"/>
            </w:tcBorders>
            <w:shd w:val="clear" w:color="auto" w:fill="auto"/>
            <w:vAlign w:val="bottom"/>
            <w:hideMark/>
          </w:tcPr>
          <w:p w14:paraId="1E9346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2FC0B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WŁÓKA-UG</w:t>
            </w:r>
          </w:p>
        </w:tc>
        <w:tc>
          <w:tcPr>
            <w:tcW w:w="1080" w:type="dxa"/>
            <w:tcBorders>
              <w:top w:val="nil"/>
              <w:left w:val="nil"/>
              <w:bottom w:val="single" w:sz="4" w:space="0" w:color="auto"/>
              <w:right w:val="single" w:sz="4" w:space="0" w:color="auto"/>
            </w:tcBorders>
            <w:shd w:val="clear" w:color="auto" w:fill="auto"/>
            <w:vAlign w:val="bottom"/>
            <w:hideMark/>
          </w:tcPr>
          <w:p w14:paraId="6A4B60D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34</w:t>
            </w:r>
          </w:p>
        </w:tc>
      </w:tr>
      <w:tr w:rsidR="00C9346D" w:rsidRPr="00C9346D" w14:paraId="32AD7007"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6CDEB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dołków ciągnikowym świdrem glebowym</w:t>
            </w:r>
          </w:p>
        </w:tc>
        <w:tc>
          <w:tcPr>
            <w:tcW w:w="1120" w:type="dxa"/>
            <w:tcBorders>
              <w:top w:val="nil"/>
              <w:left w:val="nil"/>
              <w:bottom w:val="single" w:sz="4" w:space="0" w:color="auto"/>
              <w:right w:val="single" w:sz="4" w:space="0" w:color="auto"/>
            </w:tcBorders>
            <w:shd w:val="clear" w:color="auto" w:fill="auto"/>
            <w:vAlign w:val="bottom"/>
            <w:hideMark/>
          </w:tcPr>
          <w:p w14:paraId="64D1B90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WYK-DOL-C</w:t>
            </w:r>
          </w:p>
        </w:tc>
        <w:tc>
          <w:tcPr>
            <w:tcW w:w="840" w:type="dxa"/>
            <w:tcBorders>
              <w:top w:val="nil"/>
              <w:left w:val="nil"/>
              <w:bottom w:val="single" w:sz="4" w:space="0" w:color="auto"/>
              <w:right w:val="single" w:sz="4" w:space="0" w:color="auto"/>
            </w:tcBorders>
            <w:shd w:val="clear" w:color="auto" w:fill="auto"/>
            <w:vAlign w:val="bottom"/>
            <w:hideMark/>
          </w:tcPr>
          <w:p w14:paraId="5CB49F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94</w:t>
            </w:r>
          </w:p>
        </w:tc>
        <w:tc>
          <w:tcPr>
            <w:tcW w:w="1120" w:type="dxa"/>
            <w:tcBorders>
              <w:top w:val="nil"/>
              <w:left w:val="nil"/>
              <w:bottom w:val="single" w:sz="4" w:space="0" w:color="auto"/>
              <w:right w:val="single" w:sz="4" w:space="0" w:color="auto"/>
            </w:tcBorders>
            <w:shd w:val="clear" w:color="auto" w:fill="auto"/>
            <w:vAlign w:val="bottom"/>
            <w:hideMark/>
          </w:tcPr>
          <w:p w14:paraId="18542C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70383A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WDC</w:t>
            </w:r>
          </w:p>
        </w:tc>
        <w:tc>
          <w:tcPr>
            <w:tcW w:w="1080" w:type="dxa"/>
            <w:tcBorders>
              <w:top w:val="nil"/>
              <w:left w:val="nil"/>
              <w:bottom w:val="single" w:sz="4" w:space="0" w:color="auto"/>
              <w:right w:val="single" w:sz="4" w:space="0" w:color="auto"/>
            </w:tcBorders>
            <w:shd w:val="clear" w:color="auto" w:fill="auto"/>
            <w:vAlign w:val="bottom"/>
            <w:hideMark/>
          </w:tcPr>
          <w:p w14:paraId="381C59C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52</w:t>
            </w:r>
          </w:p>
        </w:tc>
      </w:tr>
      <w:tr w:rsidR="00C9346D" w:rsidRPr="00C9346D" w14:paraId="5B1A7963"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2AF87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dołków ciągnikowym świdrem glebowym</w:t>
            </w:r>
          </w:p>
        </w:tc>
        <w:tc>
          <w:tcPr>
            <w:tcW w:w="1120" w:type="dxa"/>
            <w:tcBorders>
              <w:top w:val="nil"/>
              <w:left w:val="nil"/>
              <w:bottom w:val="single" w:sz="4" w:space="0" w:color="auto"/>
              <w:right w:val="single" w:sz="4" w:space="0" w:color="auto"/>
            </w:tcBorders>
            <w:shd w:val="clear" w:color="auto" w:fill="auto"/>
            <w:vAlign w:val="bottom"/>
            <w:hideMark/>
          </w:tcPr>
          <w:p w14:paraId="62F2B8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WYK-DOL-C</w:t>
            </w:r>
          </w:p>
        </w:tc>
        <w:tc>
          <w:tcPr>
            <w:tcW w:w="840" w:type="dxa"/>
            <w:tcBorders>
              <w:top w:val="nil"/>
              <w:left w:val="nil"/>
              <w:bottom w:val="single" w:sz="4" w:space="0" w:color="auto"/>
              <w:right w:val="single" w:sz="4" w:space="0" w:color="auto"/>
            </w:tcBorders>
            <w:shd w:val="clear" w:color="auto" w:fill="auto"/>
            <w:vAlign w:val="bottom"/>
            <w:hideMark/>
          </w:tcPr>
          <w:p w14:paraId="14A67D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94</w:t>
            </w:r>
          </w:p>
        </w:tc>
        <w:tc>
          <w:tcPr>
            <w:tcW w:w="1120" w:type="dxa"/>
            <w:tcBorders>
              <w:top w:val="nil"/>
              <w:left w:val="nil"/>
              <w:bottom w:val="single" w:sz="4" w:space="0" w:color="auto"/>
              <w:right w:val="single" w:sz="4" w:space="0" w:color="auto"/>
            </w:tcBorders>
            <w:shd w:val="clear" w:color="auto" w:fill="auto"/>
            <w:vAlign w:val="bottom"/>
            <w:hideMark/>
          </w:tcPr>
          <w:p w14:paraId="522403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AA9C7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WYK-DOL-C</w:t>
            </w:r>
          </w:p>
        </w:tc>
        <w:tc>
          <w:tcPr>
            <w:tcW w:w="1080" w:type="dxa"/>
            <w:tcBorders>
              <w:top w:val="nil"/>
              <w:left w:val="nil"/>
              <w:bottom w:val="single" w:sz="4" w:space="0" w:color="auto"/>
              <w:right w:val="single" w:sz="4" w:space="0" w:color="auto"/>
            </w:tcBorders>
            <w:shd w:val="clear" w:color="auto" w:fill="auto"/>
            <w:vAlign w:val="bottom"/>
            <w:hideMark/>
          </w:tcPr>
          <w:p w14:paraId="6E44A92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52</w:t>
            </w:r>
          </w:p>
        </w:tc>
      </w:tr>
      <w:tr w:rsidR="00C9346D" w:rsidRPr="00C9346D" w14:paraId="202650B3"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1AFAF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dołków o wymiarach 40 x 40 x 40 cm w glebie bez zdartej pokrywy</w:t>
            </w:r>
          </w:p>
        </w:tc>
        <w:tc>
          <w:tcPr>
            <w:tcW w:w="1120" w:type="dxa"/>
            <w:tcBorders>
              <w:top w:val="nil"/>
              <w:left w:val="nil"/>
              <w:bottom w:val="single" w:sz="4" w:space="0" w:color="auto"/>
              <w:right w:val="single" w:sz="4" w:space="0" w:color="auto"/>
            </w:tcBorders>
            <w:shd w:val="clear" w:color="auto" w:fill="auto"/>
            <w:vAlign w:val="bottom"/>
            <w:hideMark/>
          </w:tcPr>
          <w:p w14:paraId="6BF031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WYK-DOŁRM</w:t>
            </w:r>
          </w:p>
        </w:tc>
        <w:tc>
          <w:tcPr>
            <w:tcW w:w="840" w:type="dxa"/>
            <w:tcBorders>
              <w:top w:val="nil"/>
              <w:left w:val="nil"/>
              <w:bottom w:val="single" w:sz="4" w:space="0" w:color="auto"/>
              <w:right w:val="single" w:sz="4" w:space="0" w:color="auto"/>
            </w:tcBorders>
            <w:shd w:val="clear" w:color="auto" w:fill="auto"/>
            <w:vAlign w:val="bottom"/>
            <w:hideMark/>
          </w:tcPr>
          <w:p w14:paraId="78B698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71</w:t>
            </w:r>
          </w:p>
        </w:tc>
        <w:tc>
          <w:tcPr>
            <w:tcW w:w="1120" w:type="dxa"/>
            <w:tcBorders>
              <w:top w:val="nil"/>
              <w:left w:val="nil"/>
              <w:bottom w:val="single" w:sz="4" w:space="0" w:color="auto"/>
              <w:right w:val="single" w:sz="4" w:space="0" w:color="auto"/>
            </w:tcBorders>
            <w:shd w:val="clear" w:color="auto" w:fill="auto"/>
            <w:vAlign w:val="bottom"/>
            <w:hideMark/>
          </w:tcPr>
          <w:p w14:paraId="101380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744C1F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WYK-DOŁRM</w:t>
            </w:r>
          </w:p>
        </w:tc>
        <w:tc>
          <w:tcPr>
            <w:tcW w:w="1080" w:type="dxa"/>
            <w:tcBorders>
              <w:top w:val="nil"/>
              <w:left w:val="nil"/>
              <w:bottom w:val="single" w:sz="4" w:space="0" w:color="auto"/>
              <w:right w:val="single" w:sz="4" w:space="0" w:color="auto"/>
            </w:tcBorders>
            <w:shd w:val="clear" w:color="auto" w:fill="auto"/>
            <w:vAlign w:val="bottom"/>
            <w:hideMark/>
          </w:tcPr>
          <w:p w14:paraId="03D1BC0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41</w:t>
            </w:r>
          </w:p>
        </w:tc>
      </w:tr>
      <w:tr w:rsidR="00C9346D" w:rsidRPr="00C9346D" w14:paraId="5AE5D86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8F2B0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dołków pod sadzonki świdrem ręcznym z napędem spalinowym.</w:t>
            </w:r>
          </w:p>
        </w:tc>
        <w:tc>
          <w:tcPr>
            <w:tcW w:w="1120" w:type="dxa"/>
            <w:tcBorders>
              <w:top w:val="nil"/>
              <w:left w:val="nil"/>
              <w:bottom w:val="single" w:sz="4" w:space="0" w:color="auto"/>
              <w:right w:val="single" w:sz="4" w:space="0" w:color="auto"/>
            </w:tcBorders>
            <w:shd w:val="clear" w:color="auto" w:fill="auto"/>
            <w:vAlign w:val="bottom"/>
            <w:hideMark/>
          </w:tcPr>
          <w:p w14:paraId="117597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WYK-DOŁŚS</w:t>
            </w:r>
          </w:p>
        </w:tc>
        <w:tc>
          <w:tcPr>
            <w:tcW w:w="840" w:type="dxa"/>
            <w:tcBorders>
              <w:top w:val="nil"/>
              <w:left w:val="nil"/>
              <w:bottom w:val="single" w:sz="4" w:space="0" w:color="auto"/>
              <w:right w:val="single" w:sz="4" w:space="0" w:color="auto"/>
            </w:tcBorders>
            <w:shd w:val="clear" w:color="auto" w:fill="auto"/>
            <w:vAlign w:val="bottom"/>
            <w:hideMark/>
          </w:tcPr>
          <w:p w14:paraId="673424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93</w:t>
            </w:r>
          </w:p>
        </w:tc>
        <w:tc>
          <w:tcPr>
            <w:tcW w:w="1120" w:type="dxa"/>
            <w:tcBorders>
              <w:top w:val="nil"/>
              <w:left w:val="nil"/>
              <w:bottom w:val="single" w:sz="4" w:space="0" w:color="auto"/>
              <w:right w:val="single" w:sz="4" w:space="0" w:color="auto"/>
            </w:tcBorders>
            <w:shd w:val="clear" w:color="auto" w:fill="auto"/>
            <w:vAlign w:val="bottom"/>
            <w:hideMark/>
          </w:tcPr>
          <w:p w14:paraId="5676CB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265CC9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WYK-DOŁŚS</w:t>
            </w:r>
          </w:p>
        </w:tc>
        <w:tc>
          <w:tcPr>
            <w:tcW w:w="1080" w:type="dxa"/>
            <w:tcBorders>
              <w:top w:val="nil"/>
              <w:left w:val="nil"/>
              <w:bottom w:val="single" w:sz="4" w:space="0" w:color="auto"/>
              <w:right w:val="single" w:sz="4" w:space="0" w:color="auto"/>
            </w:tcBorders>
            <w:shd w:val="clear" w:color="auto" w:fill="auto"/>
            <w:vAlign w:val="bottom"/>
            <w:hideMark/>
          </w:tcPr>
          <w:p w14:paraId="50A812C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51</w:t>
            </w:r>
          </w:p>
        </w:tc>
      </w:tr>
      <w:tr w:rsidR="00C9346D" w:rsidRPr="00C9346D" w14:paraId="62843012"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EACAF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dołków świdrem ręcznym z napędem spalinowym (z pomocnikiem).</w:t>
            </w:r>
          </w:p>
        </w:tc>
        <w:tc>
          <w:tcPr>
            <w:tcW w:w="1120" w:type="dxa"/>
            <w:tcBorders>
              <w:top w:val="nil"/>
              <w:left w:val="nil"/>
              <w:bottom w:val="single" w:sz="4" w:space="0" w:color="auto"/>
              <w:right w:val="single" w:sz="4" w:space="0" w:color="auto"/>
            </w:tcBorders>
            <w:shd w:val="clear" w:color="auto" w:fill="auto"/>
            <w:vAlign w:val="bottom"/>
            <w:hideMark/>
          </w:tcPr>
          <w:p w14:paraId="01E516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WYK-DOŁŚW</w:t>
            </w:r>
          </w:p>
        </w:tc>
        <w:tc>
          <w:tcPr>
            <w:tcW w:w="840" w:type="dxa"/>
            <w:tcBorders>
              <w:top w:val="nil"/>
              <w:left w:val="nil"/>
              <w:bottom w:val="single" w:sz="4" w:space="0" w:color="auto"/>
              <w:right w:val="single" w:sz="4" w:space="0" w:color="auto"/>
            </w:tcBorders>
            <w:shd w:val="clear" w:color="auto" w:fill="auto"/>
            <w:vAlign w:val="bottom"/>
            <w:hideMark/>
          </w:tcPr>
          <w:p w14:paraId="4CA671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92</w:t>
            </w:r>
          </w:p>
        </w:tc>
        <w:tc>
          <w:tcPr>
            <w:tcW w:w="1120" w:type="dxa"/>
            <w:tcBorders>
              <w:top w:val="nil"/>
              <w:left w:val="nil"/>
              <w:bottom w:val="single" w:sz="4" w:space="0" w:color="auto"/>
              <w:right w:val="single" w:sz="4" w:space="0" w:color="auto"/>
            </w:tcBorders>
            <w:shd w:val="clear" w:color="auto" w:fill="auto"/>
            <w:vAlign w:val="bottom"/>
            <w:hideMark/>
          </w:tcPr>
          <w:p w14:paraId="285B67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5A638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WYK-DOŁŚW</w:t>
            </w:r>
          </w:p>
        </w:tc>
        <w:tc>
          <w:tcPr>
            <w:tcW w:w="1080" w:type="dxa"/>
            <w:tcBorders>
              <w:top w:val="nil"/>
              <w:left w:val="nil"/>
              <w:bottom w:val="single" w:sz="4" w:space="0" w:color="auto"/>
              <w:right w:val="single" w:sz="4" w:space="0" w:color="auto"/>
            </w:tcBorders>
            <w:shd w:val="clear" w:color="auto" w:fill="auto"/>
            <w:vAlign w:val="bottom"/>
            <w:hideMark/>
          </w:tcPr>
          <w:p w14:paraId="64DF386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51</w:t>
            </w:r>
          </w:p>
        </w:tc>
      </w:tr>
      <w:tr w:rsidR="00C9346D" w:rsidRPr="00C9346D" w14:paraId="21CDDDA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434FC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kopczyków</w:t>
            </w:r>
          </w:p>
        </w:tc>
        <w:tc>
          <w:tcPr>
            <w:tcW w:w="1120" w:type="dxa"/>
            <w:tcBorders>
              <w:top w:val="nil"/>
              <w:left w:val="nil"/>
              <w:bottom w:val="single" w:sz="4" w:space="0" w:color="auto"/>
              <w:right w:val="single" w:sz="4" w:space="0" w:color="auto"/>
            </w:tcBorders>
            <w:shd w:val="clear" w:color="auto" w:fill="auto"/>
            <w:vAlign w:val="bottom"/>
            <w:hideMark/>
          </w:tcPr>
          <w:p w14:paraId="7FBA47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KOPC</w:t>
            </w:r>
          </w:p>
        </w:tc>
        <w:tc>
          <w:tcPr>
            <w:tcW w:w="840" w:type="dxa"/>
            <w:tcBorders>
              <w:top w:val="nil"/>
              <w:left w:val="nil"/>
              <w:bottom w:val="single" w:sz="4" w:space="0" w:color="auto"/>
              <w:right w:val="single" w:sz="4" w:space="0" w:color="auto"/>
            </w:tcBorders>
            <w:shd w:val="clear" w:color="auto" w:fill="auto"/>
            <w:vAlign w:val="bottom"/>
            <w:hideMark/>
          </w:tcPr>
          <w:p w14:paraId="284E14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68</w:t>
            </w:r>
          </w:p>
        </w:tc>
        <w:tc>
          <w:tcPr>
            <w:tcW w:w="1120" w:type="dxa"/>
            <w:tcBorders>
              <w:top w:val="nil"/>
              <w:left w:val="nil"/>
              <w:bottom w:val="single" w:sz="4" w:space="0" w:color="auto"/>
              <w:right w:val="single" w:sz="4" w:space="0" w:color="auto"/>
            </w:tcBorders>
            <w:shd w:val="clear" w:color="auto" w:fill="auto"/>
            <w:vAlign w:val="bottom"/>
            <w:hideMark/>
          </w:tcPr>
          <w:p w14:paraId="567001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21E49A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GLE</w:t>
            </w:r>
          </w:p>
        </w:tc>
        <w:tc>
          <w:tcPr>
            <w:tcW w:w="1080" w:type="dxa"/>
            <w:tcBorders>
              <w:top w:val="nil"/>
              <w:left w:val="nil"/>
              <w:bottom w:val="single" w:sz="4" w:space="0" w:color="auto"/>
              <w:right w:val="single" w:sz="4" w:space="0" w:color="auto"/>
            </w:tcBorders>
            <w:shd w:val="clear" w:color="auto" w:fill="auto"/>
            <w:vAlign w:val="bottom"/>
            <w:hideMark/>
          </w:tcPr>
          <w:p w14:paraId="5A08E1D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39</w:t>
            </w:r>
          </w:p>
        </w:tc>
      </w:tr>
      <w:tr w:rsidR="00C9346D" w:rsidRPr="00C9346D" w14:paraId="54A3DAF3"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1BD78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kopczyków</w:t>
            </w:r>
          </w:p>
        </w:tc>
        <w:tc>
          <w:tcPr>
            <w:tcW w:w="1120" w:type="dxa"/>
            <w:tcBorders>
              <w:top w:val="nil"/>
              <w:left w:val="nil"/>
              <w:bottom w:val="single" w:sz="4" w:space="0" w:color="auto"/>
              <w:right w:val="single" w:sz="4" w:space="0" w:color="auto"/>
            </w:tcBorders>
            <w:shd w:val="clear" w:color="auto" w:fill="auto"/>
            <w:vAlign w:val="bottom"/>
            <w:hideMark/>
          </w:tcPr>
          <w:p w14:paraId="0CBE29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KOPC</w:t>
            </w:r>
          </w:p>
        </w:tc>
        <w:tc>
          <w:tcPr>
            <w:tcW w:w="840" w:type="dxa"/>
            <w:tcBorders>
              <w:top w:val="nil"/>
              <w:left w:val="nil"/>
              <w:bottom w:val="single" w:sz="4" w:space="0" w:color="auto"/>
              <w:right w:val="single" w:sz="4" w:space="0" w:color="auto"/>
            </w:tcBorders>
            <w:shd w:val="clear" w:color="auto" w:fill="auto"/>
            <w:vAlign w:val="bottom"/>
            <w:hideMark/>
          </w:tcPr>
          <w:p w14:paraId="7658431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68</w:t>
            </w:r>
          </w:p>
        </w:tc>
        <w:tc>
          <w:tcPr>
            <w:tcW w:w="1120" w:type="dxa"/>
            <w:tcBorders>
              <w:top w:val="nil"/>
              <w:left w:val="nil"/>
              <w:bottom w:val="single" w:sz="4" w:space="0" w:color="auto"/>
              <w:right w:val="single" w:sz="4" w:space="0" w:color="auto"/>
            </w:tcBorders>
            <w:shd w:val="clear" w:color="auto" w:fill="auto"/>
            <w:vAlign w:val="bottom"/>
            <w:hideMark/>
          </w:tcPr>
          <w:p w14:paraId="3311F0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2385BF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WYK-KOPRD</w:t>
            </w:r>
          </w:p>
        </w:tc>
        <w:tc>
          <w:tcPr>
            <w:tcW w:w="1080" w:type="dxa"/>
            <w:tcBorders>
              <w:top w:val="nil"/>
              <w:left w:val="nil"/>
              <w:bottom w:val="single" w:sz="4" w:space="0" w:color="auto"/>
              <w:right w:val="single" w:sz="4" w:space="0" w:color="auto"/>
            </w:tcBorders>
            <w:shd w:val="clear" w:color="auto" w:fill="auto"/>
            <w:vAlign w:val="bottom"/>
            <w:hideMark/>
          </w:tcPr>
          <w:p w14:paraId="572C2C1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39</w:t>
            </w:r>
          </w:p>
        </w:tc>
      </w:tr>
      <w:tr w:rsidR="00C9346D" w:rsidRPr="00C9346D" w14:paraId="196AADA0"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D1374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kopczyków</w:t>
            </w:r>
          </w:p>
        </w:tc>
        <w:tc>
          <w:tcPr>
            <w:tcW w:w="1120" w:type="dxa"/>
            <w:tcBorders>
              <w:top w:val="nil"/>
              <w:left w:val="nil"/>
              <w:bottom w:val="single" w:sz="4" w:space="0" w:color="auto"/>
              <w:right w:val="single" w:sz="4" w:space="0" w:color="auto"/>
            </w:tcBorders>
            <w:shd w:val="clear" w:color="auto" w:fill="auto"/>
            <w:vAlign w:val="bottom"/>
            <w:hideMark/>
          </w:tcPr>
          <w:p w14:paraId="5E6511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KOPC</w:t>
            </w:r>
          </w:p>
        </w:tc>
        <w:tc>
          <w:tcPr>
            <w:tcW w:w="840" w:type="dxa"/>
            <w:tcBorders>
              <w:top w:val="nil"/>
              <w:left w:val="nil"/>
              <w:bottom w:val="single" w:sz="4" w:space="0" w:color="auto"/>
              <w:right w:val="single" w:sz="4" w:space="0" w:color="auto"/>
            </w:tcBorders>
            <w:shd w:val="clear" w:color="auto" w:fill="auto"/>
            <w:vAlign w:val="bottom"/>
            <w:hideMark/>
          </w:tcPr>
          <w:p w14:paraId="665EEC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68</w:t>
            </w:r>
          </w:p>
        </w:tc>
        <w:tc>
          <w:tcPr>
            <w:tcW w:w="1120" w:type="dxa"/>
            <w:tcBorders>
              <w:top w:val="nil"/>
              <w:left w:val="nil"/>
              <w:bottom w:val="single" w:sz="4" w:space="0" w:color="auto"/>
              <w:right w:val="single" w:sz="4" w:space="0" w:color="auto"/>
            </w:tcBorders>
            <w:shd w:val="clear" w:color="auto" w:fill="auto"/>
            <w:vAlign w:val="bottom"/>
            <w:hideMark/>
          </w:tcPr>
          <w:p w14:paraId="62B4C58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C0A75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WYK-KOPRM</w:t>
            </w:r>
          </w:p>
        </w:tc>
        <w:tc>
          <w:tcPr>
            <w:tcW w:w="1080" w:type="dxa"/>
            <w:tcBorders>
              <w:top w:val="nil"/>
              <w:left w:val="nil"/>
              <w:bottom w:val="single" w:sz="4" w:space="0" w:color="auto"/>
              <w:right w:val="single" w:sz="4" w:space="0" w:color="auto"/>
            </w:tcBorders>
            <w:shd w:val="clear" w:color="auto" w:fill="auto"/>
            <w:vAlign w:val="bottom"/>
            <w:hideMark/>
          </w:tcPr>
          <w:p w14:paraId="485253E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39</w:t>
            </w:r>
          </w:p>
        </w:tc>
      </w:tr>
      <w:tr w:rsidR="00C9346D" w:rsidRPr="00C9346D" w14:paraId="6CF2EE56"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C9396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placówek wywyższonych</w:t>
            </w:r>
          </w:p>
        </w:tc>
        <w:tc>
          <w:tcPr>
            <w:tcW w:w="1120" w:type="dxa"/>
            <w:tcBorders>
              <w:top w:val="nil"/>
              <w:left w:val="nil"/>
              <w:bottom w:val="single" w:sz="4" w:space="0" w:color="auto"/>
              <w:right w:val="single" w:sz="4" w:space="0" w:color="auto"/>
            </w:tcBorders>
            <w:shd w:val="clear" w:color="auto" w:fill="auto"/>
            <w:vAlign w:val="bottom"/>
            <w:hideMark/>
          </w:tcPr>
          <w:p w14:paraId="3506B7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WYK-PLWY</w:t>
            </w:r>
          </w:p>
        </w:tc>
        <w:tc>
          <w:tcPr>
            <w:tcW w:w="840" w:type="dxa"/>
            <w:tcBorders>
              <w:top w:val="nil"/>
              <w:left w:val="nil"/>
              <w:bottom w:val="single" w:sz="4" w:space="0" w:color="auto"/>
              <w:right w:val="single" w:sz="4" w:space="0" w:color="auto"/>
            </w:tcBorders>
            <w:shd w:val="clear" w:color="auto" w:fill="auto"/>
            <w:vAlign w:val="bottom"/>
            <w:hideMark/>
          </w:tcPr>
          <w:p w14:paraId="5DCB72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69</w:t>
            </w:r>
          </w:p>
        </w:tc>
        <w:tc>
          <w:tcPr>
            <w:tcW w:w="1120" w:type="dxa"/>
            <w:tcBorders>
              <w:top w:val="nil"/>
              <w:left w:val="nil"/>
              <w:bottom w:val="single" w:sz="4" w:space="0" w:color="auto"/>
              <w:right w:val="single" w:sz="4" w:space="0" w:color="auto"/>
            </w:tcBorders>
            <w:shd w:val="clear" w:color="auto" w:fill="auto"/>
            <w:vAlign w:val="bottom"/>
            <w:hideMark/>
          </w:tcPr>
          <w:p w14:paraId="60F038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7AA131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GLE</w:t>
            </w:r>
          </w:p>
        </w:tc>
        <w:tc>
          <w:tcPr>
            <w:tcW w:w="1080" w:type="dxa"/>
            <w:tcBorders>
              <w:top w:val="nil"/>
              <w:left w:val="nil"/>
              <w:bottom w:val="single" w:sz="4" w:space="0" w:color="auto"/>
              <w:right w:val="single" w:sz="4" w:space="0" w:color="auto"/>
            </w:tcBorders>
            <w:shd w:val="clear" w:color="auto" w:fill="auto"/>
            <w:vAlign w:val="bottom"/>
            <w:hideMark/>
          </w:tcPr>
          <w:p w14:paraId="14F0978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40</w:t>
            </w:r>
          </w:p>
        </w:tc>
      </w:tr>
      <w:tr w:rsidR="00C9346D" w:rsidRPr="00C9346D" w14:paraId="628E0D9D"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EAE4B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placówek wywyższonych</w:t>
            </w:r>
          </w:p>
        </w:tc>
        <w:tc>
          <w:tcPr>
            <w:tcW w:w="1120" w:type="dxa"/>
            <w:tcBorders>
              <w:top w:val="nil"/>
              <w:left w:val="nil"/>
              <w:bottom w:val="single" w:sz="4" w:space="0" w:color="auto"/>
              <w:right w:val="single" w:sz="4" w:space="0" w:color="auto"/>
            </w:tcBorders>
            <w:shd w:val="clear" w:color="auto" w:fill="auto"/>
            <w:vAlign w:val="bottom"/>
            <w:hideMark/>
          </w:tcPr>
          <w:p w14:paraId="3F9674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WYK-PLWY</w:t>
            </w:r>
          </w:p>
        </w:tc>
        <w:tc>
          <w:tcPr>
            <w:tcW w:w="840" w:type="dxa"/>
            <w:tcBorders>
              <w:top w:val="nil"/>
              <w:left w:val="nil"/>
              <w:bottom w:val="single" w:sz="4" w:space="0" w:color="auto"/>
              <w:right w:val="single" w:sz="4" w:space="0" w:color="auto"/>
            </w:tcBorders>
            <w:shd w:val="clear" w:color="auto" w:fill="auto"/>
            <w:vAlign w:val="bottom"/>
            <w:hideMark/>
          </w:tcPr>
          <w:p w14:paraId="09F32B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69</w:t>
            </w:r>
          </w:p>
        </w:tc>
        <w:tc>
          <w:tcPr>
            <w:tcW w:w="1120" w:type="dxa"/>
            <w:tcBorders>
              <w:top w:val="nil"/>
              <w:left w:val="nil"/>
              <w:bottom w:val="single" w:sz="4" w:space="0" w:color="auto"/>
              <w:right w:val="single" w:sz="4" w:space="0" w:color="auto"/>
            </w:tcBorders>
            <w:shd w:val="clear" w:color="auto" w:fill="auto"/>
            <w:vAlign w:val="bottom"/>
            <w:hideMark/>
          </w:tcPr>
          <w:p w14:paraId="50D2E91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6452F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WYK-PLWY1</w:t>
            </w:r>
          </w:p>
        </w:tc>
        <w:tc>
          <w:tcPr>
            <w:tcW w:w="1080" w:type="dxa"/>
            <w:tcBorders>
              <w:top w:val="nil"/>
              <w:left w:val="nil"/>
              <w:bottom w:val="single" w:sz="4" w:space="0" w:color="auto"/>
              <w:right w:val="single" w:sz="4" w:space="0" w:color="auto"/>
            </w:tcBorders>
            <w:shd w:val="clear" w:color="auto" w:fill="auto"/>
            <w:vAlign w:val="bottom"/>
            <w:hideMark/>
          </w:tcPr>
          <w:p w14:paraId="674BD09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40</w:t>
            </w:r>
          </w:p>
        </w:tc>
      </w:tr>
      <w:tr w:rsidR="00C9346D" w:rsidRPr="00C9346D" w14:paraId="0F475403"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EAD3B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placówek wywyższonych</w:t>
            </w:r>
          </w:p>
        </w:tc>
        <w:tc>
          <w:tcPr>
            <w:tcW w:w="1120" w:type="dxa"/>
            <w:tcBorders>
              <w:top w:val="nil"/>
              <w:left w:val="nil"/>
              <w:bottom w:val="single" w:sz="4" w:space="0" w:color="auto"/>
              <w:right w:val="single" w:sz="4" w:space="0" w:color="auto"/>
            </w:tcBorders>
            <w:shd w:val="clear" w:color="auto" w:fill="auto"/>
            <w:vAlign w:val="bottom"/>
            <w:hideMark/>
          </w:tcPr>
          <w:p w14:paraId="56C87E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WYK-PLWY</w:t>
            </w:r>
          </w:p>
        </w:tc>
        <w:tc>
          <w:tcPr>
            <w:tcW w:w="840" w:type="dxa"/>
            <w:tcBorders>
              <w:top w:val="nil"/>
              <w:left w:val="nil"/>
              <w:bottom w:val="single" w:sz="4" w:space="0" w:color="auto"/>
              <w:right w:val="single" w:sz="4" w:space="0" w:color="auto"/>
            </w:tcBorders>
            <w:shd w:val="clear" w:color="auto" w:fill="auto"/>
            <w:vAlign w:val="bottom"/>
            <w:hideMark/>
          </w:tcPr>
          <w:p w14:paraId="64A4B8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69</w:t>
            </w:r>
          </w:p>
        </w:tc>
        <w:tc>
          <w:tcPr>
            <w:tcW w:w="1120" w:type="dxa"/>
            <w:tcBorders>
              <w:top w:val="nil"/>
              <w:left w:val="nil"/>
              <w:bottom w:val="single" w:sz="4" w:space="0" w:color="auto"/>
              <w:right w:val="single" w:sz="4" w:space="0" w:color="auto"/>
            </w:tcBorders>
            <w:shd w:val="clear" w:color="auto" w:fill="auto"/>
            <w:vAlign w:val="bottom"/>
            <w:hideMark/>
          </w:tcPr>
          <w:p w14:paraId="1E59776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946C5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WYK-PLWY2</w:t>
            </w:r>
          </w:p>
        </w:tc>
        <w:tc>
          <w:tcPr>
            <w:tcW w:w="1080" w:type="dxa"/>
            <w:tcBorders>
              <w:top w:val="nil"/>
              <w:left w:val="nil"/>
              <w:bottom w:val="single" w:sz="4" w:space="0" w:color="auto"/>
              <w:right w:val="single" w:sz="4" w:space="0" w:color="auto"/>
            </w:tcBorders>
            <w:shd w:val="clear" w:color="auto" w:fill="auto"/>
            <w:vAlign w:val="bottom"/>
            <w:hideMark/>
          </w:tcPr>
          <w:p w14:paraId="5B05F9A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40</w:t>
            </w:r>
          </w:p>
        </w:tc>
      </w:tr>
      <w:tr w:rsidR="00C9346D" w:rsidRPr="00C9346D" w14:paraId="53F3CC9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E6EB0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shd w:val="clear" w:color="auto" w:fill="auto"/>
            <w:vAlign w:val="bottom"/>
            <w:hideMark/>
          </w:tcPr>
          <w:p w14:paraId="377564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shd w:val="clear" w:color="auto" w:fill="auto"/>
            <w:vAlign w:val="bottom"/>
            <w:hideMark/>
          </w:tcPr>
          <w:p w14:paraId="2D8F33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shd w:val="clear" w:color="auto" w:fill="auto"/>
            <w:vAlign w:val="bottom"/>
            <w:hideMark/>
          </w:tcPr>
          <w:p w14:paraId="69A7987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5D905C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WYK-RA0B1</w:t>
            </w:r>
          </w:p>
        </w:tc>
        <w:tc>
          <w:tcPr>
            <w:tcW w:w="1080" w:type="dxa"/>
            <w:tcBorders>
              <w:top w:val="nil"/>
              <w:left w:val="nil"/>
              <w:bottom w:val="single" w:sz="4" w:space="0" w:color="auto"/>
              <w:right w:val="single" w:sz="4" w:space="0" w:color="auto"/>
            </w:tcBorders>
            <w:shd w:val="clear" w:color="auto" w:fill="auto"/>
            <w:vAlign w:val="bottom"/>
            <w:hideMark/>
          </w:tcPr>
          <w:p w14:paraId="062EFED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07F385A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AFD47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shd w:val="clear" w:color="auto" w:fill="auto"/>
            <w:vAlign w:val="bottom"/>
            <w:hideMark/>
          </w:tcPr>
          <w:p w14:paraId="71A24B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shd w:val="clear" w:color="auto" w:fill="auto"/>
            <w:vAlign w:val="bottom"/>
            <w:hideMark/>
          </w:tcPr>
          <w:p w14:paraId="7A3CCF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shd w:val="clear" w:color="auto" w:fill="auto"/>
            <w:vAlign w:val="bottom"/>
            <w:hideMark/>
          </w:tcPr>
          <w:p w14:paraId="09DF5AD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58ADE5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WYK-RA0L1</w:t>
            </w:r>
          </w:p>
        </w:tc>
        <w:tc>
          <w:tcPr>
            <w:tcW w:w="1080" w:type="dxa"/>
            <w:tcBorders>
              <w:top w:val="nil"/>
              <w:left w:val="nil"/>
              <w:bottom w:val="single" w:sz="4" w:space="0" w:color="auto"/>
              <w:right w:val="single" w:sz="4" w:space="0" w:color="auto"/>
            </w:tcBorders>
            <w:shd w:val="clear" w:color="auto" w:fill="auto"/>
            <w:vAlign w:val="bottom"/>
            <w:hideMark/>
          </w:tcPr>
          <w:p w14:paraId="2243392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479665E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45A0E6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shd w:val="clear" w:color="auto" w:fill="auto"/>
            <w:vAlign w:val="bottom"/>
            <w:hideMark/>
          </w:tcPr>
          <w:p w14:paraId="2DE7B0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shd w:val="clear" w:color="auto" w:fill="auto"/>
            <w:vAlign w:val="bottom"/>
            <w:hideMark/>
          </w:tcPr>
          <w:p w14:paraId="2C646C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shd w:val="clear" w:color="auto" w:fill="auto"/>
            <w:vAlign w:val="bottom"/>
            <w:hideMark/>
          </w:tcPr>
          <w:p w14:paraId="23AB9F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0A0EA3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WYK-RA2B1</w:t>
            </w:r>
          </w:p>
        </w:tc>
        <w:tc>
          <w:tcPr>
            <w:tcW w:w="1080" w:type="dxa"/>
            <w:tcBorders>
              <w:top w:val="nil"/>
              <w:left w:val="nil"/>
              <w:bottom w:val="single" w:sz="4" w:space="0" w:color="auto"/>
              <w:right w:val="single" w:sz="4" w:space="0" w:color="auto"/>
            </w:tcBorders>
            <w:shd w:val="clear" w:color="auto" w:fill="auto"/>
            <w:vAlign w:val="bottom"/>
            <w:hideMark/>
          </w:tcPr>
          <w:p w14:paraId="6E9AE6D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43C079C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FCF1C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shd w:val="clear" w:color="auto" w:fill="auto"/>
            <w:vAlign w:val="bottom"/>
            <w:hideMark/>
          </w:tcPr>
          <w:p w14:paraId="77913A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shd w:val="clear" w:color="auto" w:fill="auto"/>
            <w:vAlign w:val="bottom"/>
            <w:hideMark/>
          </w:tcPr>
          <w:p w14:paraId="19829E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shd w:val="clear" w:color="auto" w:fill="auto"/>
            <w:vAlign w:val="bottom"/>
            <w:hideMark/>
          </w:tcPr>
          <w:p w14:paraId="430102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18BAE73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WYK-RA2L1</w:t>
            </w:r>
          </w:p>
        </w:tc>
        <w:tc>
          <w:tcPr>
            <w:tcW w:w="1080" w:type="dxa"/>
            <w:tcBorders>
              <w:top w:val="nil"/>
              <w:left w:val="nil"/>
              <w:bottom w:val="single" w:sz="4" w:space="0" w:color="auto"/>
              <w:right w:val="single" w:sz="4" w:space="0" w:color="auto"/>
            </w:tcBorders>
            <w:shd w:val="clear" w:color="auto" w:fill="auto"/>
            <w:vAlign w:val="bottom"/>
            <w:hideMark/>
          </w:tcPr>
          <w:p w14:paraId="5544997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66EAF2F3"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A0D3B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shd w:val="clear" w:color="auto" w:fill="auto"/>
            <w:vAlign w:val="bottom"/>
            <w:hideMark/>
          </w:tcPr>
          <w:p w14:paraId="78AFDC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shd w:val="clear" w:color="auto" w:fill="auto"/>
            <w:vAlign w:val="bottom"/>
            <w:hideMark/>
          </w:tcPr>
          <w:p w14:paraId="0DAF41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shd w:val="clear" w:color="auto" w:fill="auto"/>
            <w:vAlign w:val="bottom"/>
            <w:hideMark/>
          </w:tcPr>
          <w:p w14:paraId="176A530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650075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WYK-RA4B1</w:t>
            </w:r>
          </w:p>
        </w:tc>
        <w:tc>
          <w:tcPr>
            <w:tcW w:w="1080" w:type="dxa"/>
            <w:tcBorders>
              <w:top w:val="nil"/>
              <w:left w:val="nil"/>
              <w:bottom w:val="single" w:sz="4" w:space="0" w:color="auto"/>
              <w:right w:val="single" w:sz="4" w:space="0" w:color="auto"/>
            </w:tcBorders>
            <w:shd w:val="clear" w:color="auto" w:fill="auto"/>
            <w:vAlign w:val="bottom"/>
            <w:hideMark/>
          </w:tcPr>
          <w:p w14:paraId="5DA6E6A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05645DB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E7738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shd w:val="clear" w:color="auto" w:fill="auto"/>
            <w:vAlign w:val="bottom"/>
            <w:hideMark/>
          </w:tcPr>
          <w:p w14:paraId="1EB235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shd w:val="clear" w:color="auto" w:fill="auto"/>
            <w:vAlign w:val="bottom"/>
            <w:hideMark/>
          </w:tcPr>
          <w:p w14:paraId="35B155C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shd w:val="clear" w:color="auto" w:fill="auto"/>
            <w:vAlign w:val="bottom"/>
            <w:hideMark/>
          </w:tcPr>
          <w:p w14:paraId="6F348D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4E1FC2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WYK-RA4L1</w:t>
            </w:r>
          </w:p>
        </w:tc>
        <w:tc>
          <w:tcPr>
            <w:tcW w:w="1080" w:type="dxa"/>
            <w:tcBorders>
              <w:top w:val="nil"/>
              <w:left w:val="nil"/>
              <w:bottom w:val="single" w:sz="4" w:space="0" w:color="auto"/>
              <w:right w:val="single" w:sz="4" w:space="0" w:color="auto"/>
            </w:tcBorders>
            <w:shd w:val="clear" w:color="auto" w:fill="auto"/>
            <w:vAlign w:val="bottom"/>
            <w:hideMark/>
          </w:tcPr>
          <w:p w14:paraId="337AB45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10911357"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66D257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shd w:val="clear" w:color="auto" w:fill="auto"/>
            <w:vAlign w:val="bottom"/>
            <w:hideMark/>
          </w:tcPr>
          <w:p w14:paraId="5442AE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shd w:val="clear" w:color="auto" w:fill="auto"/>
            <w:vAlign w:val="bottom"/>
            <w:hideMark/>
          </w:tcPr>
          <w:p w14:paraId="1D2988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shd w:val="clear" w:color="auto" w:fill="auto"/>
            <w:vAlign w:val="bottom"/>
            <w:hideMark/>
          </w:tcPr>
          <w:p w14:paraId="5D6848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04B67C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WYK&gt;RA4B1</w:t>
            </w:r>
          </w:p>
        </w:tc>
        <w:tc>
          <w:tcPr>
            <w:tcW w:w="1080" w:type="dxa"/>
            <w:tcBorders>
              <w:top w:val="nil"/>
              <w:left w:val="nil"/>
              <w:bottom w:val="single" w:sz="4" w:space="0" w:color="auto"/>
              <w:right w:val="single" w:sz="4" w:space="0" w:color="auto"/>
            </w:tcBorders>
            <w:shd w:val="clear" w:color="auto" w:fill="auto"/>
            <w:vAlign w:val="bottom"/>
            <w:hideMark/>
          </w:tcPr>
          <w:p w14:paraId="67C5210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762E613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89FA5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1-odkładnicowym</w:t>
            </w:r>
          </w:p>
        </w:tc>
        <w:tc>
          <w:tcPr>
            <w:tcW w:w="1120" w:type="dxa"/>
            <w:tcBorders>
              <w:top w:val="nil"/>
              <w:left w:val="nil"/>
              <w:bottom w:val="single" w:sz="4" w:space="0" w:color="auto"/>
              <w:right w:val="single" w:sz="4" w:space="0" w:color="auto"/>
            </w:tcBorders>
            <w:shd w:val="clear" w:color="auto" w:fill="auto"/>
            <w:vAlign w:val="bottom"/>
            <w:hideMark/>
          </w:tcPr>
          <w:p w14:paraId="0F9D28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WYK-RAB1</w:t>
            </w:r>
          </w:p>
        </w:tc>
        <w:tc>
          <w:tcPr>
            <w:tcW w:w="840" w:type="dxa"/>
            <w:tcBorders>
              <w:top w:val="nil"/>
              <w:left w:val="nil"/>
              <w:bottom w:val="single" w:sz="4" w:space="0" w:color="auto"/>
              <w:right w:val="single" w:sz="4" w:space="0" w:color="auto"/>
            </w:tcBorders>
            <w:shd w:val="clear" w:color="auto" w:fill="auto"/>
            <w:vAlign w:val="bottom"/>
            <w:hideMark/>
          </w:tcPr>
          <w:p w14:paraId="1B34BE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97</w:t>
            </w:r>
          </w:p>
        </w:tc>
        <w:tc>
          <w:tcPr>
            <w:tcW w:w="1120" w:type="dxa"/>
            <w:tcBorders>
              <w:top w:val="nil"/>
              <w:left w:val="nil"/>
              <w:bottom w:val="single" w:sz="4" w:space="0" w:color="auto"/>
              <w:right w:val="single" w:sz="4" w:space="0" w:color="auto"/>
            </w:tcBorders>
            <w:shd w:val="clear" w:color="auto" w:fill="auto"/>
            <w:vAlign w:val="bottom"/>
            <w:hideMark/>
          </w:tcPr>
          <w:p w14:paraId="5174CB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08BDB2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WYK&gt;RA4L1</w:t>
            </w:r>
          </w:p>
        </w:tc>
        <w:tc>
          <w:tcPr>
            <w:tcW w:w="1080" w:type="dxa"/>
            <w:tcBorders>
              <w:top w:val="nil"/>
              <w:left w:val="nil"/>
              <w:bottom w:val="single" w:sz="4" w:space="0" w:color="auto"/>
              <w:right w:val="single" w:sz="4" w:space="0" w:color="auto"/>
            </w:tcBorders>
            <w:shd w:val="clear" w:color="auto" w:fill="auto"/>
            <w:vAlign w:val="bottom"/>
            <w:hideMark/>
          </w:tcPr>
          <w:p w14:paraId="70833FA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40F2527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C54F3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shd w:val="clear" w:color="auto" w:fill="auto"/>
            <w:vAlign w:val="bottom"/>
            <w:hideMark/>
          </w:tcPr>
          <w:p w14:paraId="1214BB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shd w:val="clear" w:color="auto" w:fill="auto"/>
            <w:vAlign w:val="bottom"/>
            <w:hideMark/>
          </w:tcPr>
          <w:p w14:paraId="4077F7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shd w:val="clear" w:color="auto" w:fill="auto"/>
            <w:vAlign w:val="bottom"/>
            <w:hideMark/>
          </w:tcPr>
          <w:p w14:paraId="556E6B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08184C8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WYK-RA0B2</w:t>
            </w:r>
          </w:p>
        </w:tc>
        <w:tc>
          <w:tcPr>
            <w:tcW w:w="1080" w:type="dxa"/>
            <w:tcBorders>
              <w:top w:val="nil"/>
              <w:left w:val="nil"/>
              <w:bottom w:val="single" w:sz="4" w:space="0" w:color="auto"/>
              <w:right w:val="single" w:sz="4" w:space="0" w:color="auto"/>
            </w:tcBorders>
            <w:shd w:val="clear" w:color="auto" w:fill="auto"/>
            <w:vAlign w:val="bottom"/>
            <w:hideMark/>
          </w:tcPr>
          <w:p w14:paraId="273BECA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72163A57"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B52F8A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shd w:val="clear" w:color="auto" w:fill="auto"/>
            <w:vAlign w:val="bottom"/>
            <w:hideMark/>
          </w:tcPr>
          <w:p w14:paraId="291ABC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shd w:val="clear" w:color="auto" w:fill="auto"/>
            <w:vAlign w:val="bottom"/>
            <w:hideMark/>
          </w:tcPr>
          <w:p w14:paraId="01D051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shd w:val="clear" w:color="auto" w:fill="auto"/>
            <w:vAlign w:val="bottom"/>
            <w:hideMark/>
          </w:tcPr>
          <w:p w14:paraId="2FDF32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209819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WYK-RA0L2</w:t>
            </w:r>
          </w:p>
        </w:tc>
        <w:tc>
          <w:tcPr>
            <w:tcW w:w="1080" w:type="dxa"/>
            <w:tcBorders>
              <w:top w:val="nil"/>
              <w:left w:val="nil"/>
              <w:bottom w:val="single" w:sz="4" w:space="0" w:color="auto"/>
              <w:right w:val="single" w:sz="4" w:space="0" w:color="auto"/>
            </w:tcBorders>
            <w:shd w:val="clear" w:color="auto" w:fill="auto"/>
            <w:vAlign w:val="bottom"/>
            <w:hideMark/>
          </w:tcPr>
          <w:p w14:paraId="06226F5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5B8B78A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9C8FE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shd w:val="clear" w:color="auto" w:fill="auto"/>
            <w:vAlign w:val="bottom"/>
            <w:hideMark/>
          </w:tcPr>
          <w:p w14:paraId="0ED2F8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shd w:val="clear" w:color="auto" w:fill="auto"/>
            <w:vAlign w:val="bottom"/>
            <w:hideMark/>
          </w:tcPr>
          <w:p w14:paraId="4EA166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shd w:val="clear" w:color="auto" w:fill="auto"/>
            <w:vAlign w:val="bottom"/>
            <w:hideMark/>
          </w:tcPr>
          <w:p w14:paraId="20D732B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7AC24C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WYK-RA2B2</w:t>
            </w:r>
          </w:p>
        </w:tc>
        <w:tc>
          <w:tcPr>
            <w:tcW w:w="1080" w:type="dxa"/>
            <w:tcBorders>
              <w:top w:val="nil"/>
              <w:left w:val="nil"/>
              <w:bottom w:val="single" w:sz="4" w:space="0" w:color="auto"/>
              <w:right w:val="single" w:sz="4" w:space="0" w:color="auto"/>
            </w:tcBorders>
            <w:shd w:val="clear" w:color="auto" w:fill="auto"/>
            <w:vAlign w:val="bottom"/>
            <w:hideMark/>
          </w:tcPr>
          <w:p w14:paraId="0AEDB02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6C963804"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0A03FC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shd w:val="clear" w:color="auto" w:fill="auto"/>
            <w:vAlign w:val="bottom"/>
            <w:hideMark/>
          </w:tcPr>
          <w:p w14:paraId="6EBBE6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shd w:val="clear" w:color="auto" w:fill="auto"/>
            <w:vAlign w:val="bottom"/>
            <w:hideMark/>
          </w:tcPr>
          <w:p w14:paraId="399205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shd w:val="clear" w:color="auto" w:fill="auto"/>
            <w:vAlign w:val="bottom"/>
            <w:hideMark/>
          </w:tcPr>
          <w:p w14:paraId="31F1FC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2B7624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WYK-RA2L2</w:t>
            </w:r>
          </w:p>
        </w:tc>
        <w:tc>
          <w:tcPr>
            <w:tcW w:w="1080" w:type="dxa"/>
            <w:tcBorders>
              <w:top w:val="nil"/>
              <w:left w:val="nil"/>
              <w:bottom w:val="single" w:sz="4" w:space="0" w:color="auto"/>
              <w:right w:val="single" w:sz="4" w:space="0" w:color="auto"/>
            </w:tcBorders>
            <w:shd w:val="clear" w:color="auto" w:fill="auto"/>
            <w:vAlign w:val="bottom"/>
            <w:hideMark/>
          </w:tcPr>
          <w:p w14:paraId="6E63252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60C02E3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9EFD7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shd w:val="clear" w:color="auto" w:fill="auto"/>
            <w:vAlign w:val="bottom"/>
            <w:hideMark/>
          </w:tcPr>
          <w:p w14:paraId="6122B9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shd w:val="clear" w:color="auto" w:fill="auto"/>
            <w:vAlign w:val="bottom"/>
            <w:hideMark/>
          </w:tcPr>
          <w:p w14:paraId="0C2B98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shd w:val="clear" w:color="auto" w:fill="auto"/>
            <w:vAlign w:val="bottom"/>
            <w:hideMark/>
          </w:tcPr>
          <w:p w14:paraId="7F7856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46975F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WYK-RA4B2</w:t>
            </w:r>
          </w:p>
        </w:tc>
        <w:tc>
          <w:tcPr>
            <w:tcW w:w="1080" w:type="dxa"/>
            <w:tcBorders>
              <w:top w:val="nil"/>
              <w:left w:val="nil"/>
              <w:bottom w:val="single" w:sz="4" w:space="0" w:color="auto"/>
              <w:right w:val="single" w:sz="4" w:space="0" w:color="auto"/>
            </w:tcBorders>
            <w:shd w:val="clear" w:color="auto" w:fill="auto"/>
            <w:vAlign w:val="bottom"/>
            <w:hideMark/>
          </w:tcPr>
          <w:p w14:paraId="382AE5D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21683D8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7B8D36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shd w:val="clear" w:color="auto" w:fill="auto"/>
            <w:vAlign w:val="bottom"/>
            <w:hideMark/>
          </w:tcPr>
          <w:p w14:paraId="189333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shd w:val="clear" w:color="auto" w:fill="auto"/>
            <w:vAlign w:val="bottom"/>
            <w:hideMark/>
          </w:tcPr>
          <w:p w14:paraId="621ED2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shd w:val="clear" w:color="auto" w:fill="auto"/>
            <w:vAlign w:val="bottom"/>
            <w:hideMark/>
          </w:tcPr>
          <w:p w14:paraId="53714B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3C5941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WYK-RA4L2</w:t>
            </w:r>
          </w:p>
        </w:tc>
        <w:tc>
          <w:tcPr>
            <w:tcW w:w="1080" w:type="dxa"/>
            <w:tcBorders>
              <w:top w:val="nil"/>
              <w:left w:val="nil"/>
              <w:bottom w:val="single" w:sz="4" w:space="0" w:color="auto"/>
              <w:right w:val="single" w:sz="4" w:space="0" w:color="auto"/>
            </w:tcBorders>
            <w:shd w:val="clear" w:color="auto" w:fill="auto"/>
            <w:vAlign w:val="bottom"/>
            <w:hideMark/>
          </w:tcPr>
          <w:p w14:paraId="4744471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70FC5B3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70E68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 pługiem specjalistycznym 2-odkładnicowym</w:t>
            </w:r>
          </w:p>
        </w:tc>
        <w:tc>
          <w:tcPr>
            <w:tcW w:w="1120" w:type="dxa"/>
            <w:tcBorders>
              <w:top w:val="nil"/>
              <w:left w:val="nil"/>
              <w:bottom w:val="single" w:sz="4" w:space="0" w:color="auto"/>
              <w:right w:val="single" w:sz="4" w:space="0" w:color="auto"/>
            </w:tcBorders>
            <w:shd w:val="clear" w:color="auto" w:fill="auto"/>
            <w:vAlign w:val="bottom"/>
            <w:hideMark/>
          </w:tcPr>
          <w:p w14:paraId="3ED075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shd w:val="clear" w:color="auto" w:fill="auto"/>
            <w:vAlign w:val="bottom"/>
            <w:hideMark/>
          </w:tcPr>
          <w:p w14:paraId="5E2B27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shd w:val="clear" w:color="auto" w:fill="auto"/>
            <w:vAlign w:val="bottom"/>
            <w:hideMark/>
          </w:tcPr>
          <w:p w14:paraId="389319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7E43F6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WYK&gt;RA4B2</w:t>
            </w:r>
          </w:p>
        </w:tc>
        <w:tc>
          <w:tcPr>
            <w:tcW w:w="1080" w:type="dxa"/>
            <w:tcBorders>
              <w:top w:val="nil"/>
              <w:left w:val="nil"/>
              <w:bottom w:val="single" w:sz="4" w:space="0" w:color="auto"/>
              <w:right w:val="single" w:sz="4" w:space="0" w:color="auto"/>
            </w:tcBorders>
            <w:shd w:val="clear" w:color="auto" w:fill="auto"/>
            <w:vAlign w:val="bottom"/>
            <w:hideMark/>
          </w:tcPr>
          <w:p w14:paraId="10503B3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783789C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C4403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Wykonanie rabatowałków pługiem specjalistycznym 2-odkładnicowym</w:t>
            </w:r>
          </w:p>
        </w:tc>
        <w:tc>
          <w:tcPr>
            <w:tcW w:w="1120" w:type="dxa"/>
            <w:tcBorders>
              <w:top w:val="nil"/>
              <w:left w:val="nil"/>
              <w:bottom w:val="single" w:sz="4" w:space="0" w:color="auto"/>
              <w:right w:val="single" w:sz="4" w:space="0" w:color="auto"/>
            </w:tcBorders>
            <w:shd w:val="clear" w:color="auto" w:fill="auto"/>
            <w:vAlign w:val="bottom"/>
            <w:hideMark/>
          </w:tcPr>
          <w:p w14:paraId="783CB5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WYK-RAB2</w:t>
            </w:r>
          </w:p>
        </w:tc>
        <w:tc>
          <w:tcPr>
            <w:tcW w:w="840" w:type="dxa"/>
            <w:tcBorders>
              <w:top w:val="nil"/>
              <w:left w:val="nil"/>
              <w:bottom w:val="single" w:sz="4" w:space="0" w:color="auto"/>
              <w:right w:val="single" w:sz="4" w:space="0" w:color="auto"/>
            </w:tcBorders>
            <w:shd w:val="clear" w:color="auto" w:fill="auto"/>
            <w:vAlign w:val="bottom"/>
            <w:hideMark/>
          </w:tcPr>
          <w:p w14:paraId="4C0797B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c>
          <w:tcPr>
            <w:tcW w:w="1120" w:type="dxa"/>
            <w:tcBorders>
              <w:top w:val="nil"/>
              <w:left w:val="nil"/>
              <w:bottom w:val="single" w:sz="4" w:space="0" w:color="auto"/>
              <w:right w:val="single" w:sz="4" w:space="0" w:color="auto"/>
            </w:tcBorders>
            <w:shd w:val="clear" w:color="auto" w:fill="auto"/>
            <w:vAlign w:val="bottom"/>
            <w:hideMark/>
          </w:tcPr>
          <w:p w14:paraId="5A533D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466CA1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WYK&gt;RA4L2</w:t>
            </w:r>
          </w:p>
        </w:tc>
        <w:tc>
          <w:tcPr>
            <w:tcW w:w="1080" w:type="dxa"/>
            <w:tcBorders>
              <w:top w:val="nil"/>
              <w:left w:val="nil"/>
              <w:bottom w:val="single" w:sz="4" w:space="0" w:color="auto"/>
              <w:right w:val="single" w:sz="4" w:space="0" w:color="auto"/>
            </w:tcBorders>
            <w:shd w:val="clear" w:color="auto" w:fill="auto"/>
            <w:vAlign w:val="bottom"/>
            <w:hideMark/>
          </w:tcPr>
          <w:p w14:paraId="5080CCA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53</w:t>
            </w:r>
          </w:p>
        </w:tc>
      </w:tr>
      <w:tr w:rsidR="00C9346D" w:rsidRPr="00C9346D" w14:paraId="78B3BC2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5ADFE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Wykonanie rabatowałków</w:t>
            </w:r>
          </w:p>
        </w:tc>
        <w:tc>
          <w:tcPr>
            <w:tcW w:w="1120" w:type="dxa"/>
            <w:tcBorders>
              <w:top w:val="nil"/>
              <w:left w:val="nil"/>
              <w:bottom w:val="single" w:sz="4" w:space="0" w:color="auto"/>
              <w:right w:val="single" w:sz="4" w:space="0" w:color="auto"/>
            </w:tcBorders>
            <w:shd w:val="clear" w:color="auto" w:fill="auto"/>
            <w:vAlign w:val="bottom"/>
            <w:hideMark/>
          </w:tcPr>
          <w:p w14:paraId="7F18826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WYK-RABAT</w:t>
            </w:r>
          </w:p>
        </w:tc>
        <w:tc>
          <w:tcPr>
            <w:tcW w:w="840" w:type="dxa"/>
            <w:tcBorders>
              <w:top w:val="nil"/>
              <w:left w:val="nil"/>
              <w:bottom w:val="single" w:sz="4" w:space="0" w:color="auto"/>
              <w:right w:val="single" w:sz="4" w:space="0" w:color="auto"/>
            </w:tcBorders>
            <w:shd w:val="clear" w:color="auto" w:fill="auto"/>
            <w:vAlign w:val="bottom"/>
            <w:hideMark/>
          </w:tcPr>
          <w:p w14:paraId="6A4FF3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70</w:t>
            </w:r>
          </w:p>
        </w:tc>
        <w:tc>
          <w:tcPr>
            <w:tcW w:w="1120" w:type="dxa"/>
            <w:tcBorders>
              <w:top w:val="nil"/>
              <w:left w:val="nil"/>
              <w:bottom w:val="single" w:sz="4" w:space="0" w:color="auto"/>
              <w:right w:val="single" w:sz="4" w:space="0" w:color="auto"/>
            </w:tcBorders>
            <w:shd w:val="clear" w:color="auto" w:fill="auto"/>
            <w:vAlign w:val="bottom"/>
            <w:hideMark/>
          </w:tcPr>
          <w:p w14:paraId="18402A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70BC1F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WYK-RABAT</w:t>
            </w:r>
          </w:p>
        </w:tc>
        <w:tc>
          <w:tcPr>
            <w:tcW w:w="1080" w:type="dxa"/>
            <w:tcBorders>
              <w:top w:val="nil"/>
              <w:left w:val="nil"/>
              <w:bottom w:val="single" w:sz="4" w:space="0" w:color="auto"/>
              <w:right w:val="single" w:sz="4" w:space="0" w:color="auto"/>
            </w:tcBorders>
            <w:shd w:val="clear" w:color="auto" w:fill="auto"/>
            <w:vAlign w:val="bottom"/>
            <w:hideMark/>
          </w:tcPr>
          <w:p w14:paraId="7C12CF9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40</w:t>
            </w:r>
          </w:p>
        </w:tc>
      </w:tr>
      <w:tr w:rsidR="00C9346D" w:rsidRPr="00C9346D" w14:paraId="7DB9DA78"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24744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Wyorywanie bruzd pługiem leśnym na pow. do 0,50 ha </w:t>
            </w:r>
          </w:p>
        </w:tc>
        <w:tc>
          <w:tcPr>
            <w:tcW w:w="1120" w:type="dxa"/>
            <w:tcBorders>
              <w:top w:val="nil"/>
              <w:left w:val="nil"/>
              <w:bottom w:val="single" w:sz="4" w:space="0" w:color="auto"/>
              <w:right w:val="single" w:sz="4" w:space="0" w:color="auto"/>
            </w:tcBorders>
            <w:shd w:val="clear" w:color="auto" w:fill="auto"/>
            <w:vAlign w:val="bottom"/>
            <w:hideMark/>
          </w:tcPr>
          <w:p w14:paraId="231D70E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WYK-PA5CZ</w:t>
            </w:r>
          </w:p>
        </w:tc>
        <w:tc>
          <w:tcPr>
            <w:tcW w:w="840" w:type="dxa"/>
            <w:tcBorders>
              <w:top w:val="nil"/>
              <w:left w:val="nil"/>
              <w:bottom w:val="single" w:sz="4" w:space="0" w:color="auto"/>
              <w:right w:val="single" w:sz="4" w:space="0" w:color="auto"/>
            </w:tcBorders>
            <w:shd w:val="clear" w:color="auto" w:fill="auto"/>
            <w:vAlign w:val="bottom"/>
            <w:hideMark/>
          </w:tcPr>
          <w:p w14:paraId="3B7FF5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73</w:t>
            </w:r>
          </w:p>
        </w:tc>
        <w:tc>
          <w:tcPr>
            <w:tcW w:w="1120" w:type="dxa"/>
            <w:tcBorders>
              <w:top w:val="nil"/>
              <w:left w:val="nil"/>
              <w:bottom w:val="single" w:sz="4" w:space="0" w:color="auto"/>
              <w:right w:val="single" w:sz="4" w:space="0" w:color="auto"/>
            </w:tcBorders>
            <w:shd w:val="clear" w:color="auto" w:fill="auto"/>
            <w:vAlign w:val="bottom"/>
            <w:hideMark/>
          </w:tcPr>
          <w:p w14:paraId="37067F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0F4A1E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WYK-PA5CZ</w:t>
            </w:r>
          </w:p>
        </w:tc>
        <w:tc>
          <w:tcPr>
            <w:tcW w:w="1080" w:type="dxa"/>
            <w:tcBorders>
              <w:top w:val="nil"/>
              <w:left w:val="nil"/>
              <w:bottom w:val="single" w:sz="4" w:space="0" w:color="auto"/>
              <w:right w:val="single" w:sz="4" w:space="0" w:color="auto"/>
            </w:tcBorders>
            <w:shd w:val="clear" w:color="auto" w:fill="auto"/>
            <w:vAlign w:val="bottom"/>
            <w:hideMark/>
          </w:tcPr>
          <w:p w14:paraId="2985667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42</w:t>
            </w:r>
          </w:p>
        </w:tc>
      </w:tr>
      <w:tr w:rsidR="00C9346D" w:rsidRPr="00C9346D" w14:paraId="3412745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DFF20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Wyorywanie bruzd pługiem leśnym na powierzchni pow. 0,50 ha</w:t>
            </w:r>
          </w:p>
        </w:tc>
        <w:tc>
          <w:tcPr>
            <w:tcW w:w="1120" w:type="dxa"/>
            <w:tcBorders>
              <w:top w:val="nil"/>
              <w:left w:val="nil"/>
              <w:bottom w:val="single" w:sz="4" w:space="0" w:color="auto"/>
              <w:right w:val="single" w:sz="4" w:space="0" w:color="auto"/>
            </w:tcBorders>
            <w:shd w:val="clear" w:color="auto" w:fill="auto"/>
            <w:vAlign w:val="bottom"/>
            <w:hideMark/>
          </w:tcPr>
          <w:p w14:paraId="1F92D3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WYK-PASCZ</w:t>
            </w:r>
          </w:p>
        </w:tc>
        <w:tc>
          <w:tcPr>
            <w:tcW w:w="840" w:type="dxa"/>
            <w:tcBorders>
              <w:top w:val="nil"/>
              <w:left w:val="nil"/>
              <w:bottom w:val="single" w:sz="4" w:space="0" w:color="auto"/>
              <w:right w:val="single" w:sz="4" w:space="0" w:color="auto"/>
            </w:tcBorders>
            <w:shd w:val="clear" w:color="auto" w:fill="auto"/>
            <w:vAlign w:val="bottom"/>
            <w:hideMark/>
          </w:tcPr>
          <w:p w14:paraId="5ECD31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72</w:t>
            </w:r>
          </w:p>
        </w:tc>
        <w:tc>
          <w:tcPr>
            <w:tcW w:w="1120" w:type="dxa"/>
            <w:tcBorders>
              <w:top w:val="nil"/>
              <w:left w:val="nil"/>
              <w:bottom w:val="single" w:sz="4" w:space="0" w:color="auto"/>
              <w:right w:val="single" w:sz="4" w:space="0" w:color="auto"/>
            </w:tcBorders>
            <w:shd w:val="clear" w:color="auto" w:fill="auto"/>
            <w:vAlign w:val="bottom"/>
            <w:hideMark/>
          </w:tcPr>
          <w:p w14:paraId="00E3C6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3D4E05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WYK-PASCZ</w:t>
            </w:r>
          </w:p>
        </w:tc>
        <w:tc>
          <w:tcPr>
            <w:tcW w:w="1080" w:type="dxa"/>
            <w:tcBorders>
              <w:top w:val="nil"/>
              <w:left w:val="nil"/>
              <w:bottom w:val="single" w:sz="4" w:space="0" w:color="auto"/>
              <w:right w:val="single" w:sz="4" w:space="0" w:color="auto"/>
            </w:tcBorders>
            <w:shd w:val="clear" w:color="auto" w:fill="auto"/>
            <w:vAlign w:val="bottom"/>
            <w:hideMark/>
          </w:tcPr>
          <w:p w14:paraId="753602B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42</w:t>
            </w:r>
          </w:p>
        </w:tc>
      </w:tr>
      <w:tr w:rsidR="00C9346D" w:rsidRPr="00C9346D" w14:paraId="0F97C623"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3068D1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Wyorywanie bruzd pługiem leśnym pod okapem</w:t>
            </w:r>
          </w:p>
        </w:tc>
        <w:tc>
          <w:tcPr>
            <w:tcW w:w="1120" w:type="dxa"/>
            <w:tcBorders>
              <w:top w:val="nil"/>
              <w:left w:val="nil"/>
              <w:bottom w:val="single" w:sz="4" w:space="0" w:color="auto"/>
              <w:right w:val="single" w:sz="4" w:space="0" w:color="auto"/>
            </w:tcBorders>
            <w:shd w:val="clear" w:color="auto" w:fill="auto"/>
            <w:vAlign w:val="bottom"/>
            <w:hideMark/>
          </w:tcPr>
          <w:p w14:paraId="6D608B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WYK-PASCP</w:t>
            </w:r>
          </w:p>
        </w:tc>
        <w:tc>
          <w:tcPr>
            <w:tcW w:w="840" w:type="dxa"/>
            <w:tcBorders>
              <w:top w:val="nil"/>
              <w:left w:val="nil"/>
              <w:bottom w:val="single" w:sz="4" w:space="0" w:color="auto"/>
              <w:right w:val="single" w:sz="4" w:space="0" w:color="auto"/>
            </w:tcBorders>
            <w:shd w:val="clear" w:color="auto" w:fill="auto"/>
            <w:vAlign w:val="bottom"/>
            <w:hideMark/>
          </w:tcPr>
          <w:p w14:paraId="2BCF7C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74</w:t>
            </w:r>
          </w:p>
        </w:tc>
        <w:tc>
          <w:tcPr>
            <w:tcW w:w="1120" w:type="dxa"/>
            <w:tcBorders>
              <w:top w:val="nil"/>
              <w:left w:val="nil"/>
              <w:bottom w:val="single" w:sz="4" w:space="0" w:color="auto"/>
              <w:right w:val="single" w:sz="4" w:space="0" w:color="auto"/>
            </w:tcBorders>
            <w:shd w:val="clear" w:color="auto" w:fill="auto"/>
            <w:vAlign w:val="bottom"/>
            <w:hideMark/>
          </w:tcPr>
          <w:p w14:paraId="51E15A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4D5EFA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WYK-PASCP</w:t>
            </w:r>
          </w:p>
        </w:tc>
        <w:tc>
          <w:tcPr>
            <w:tcW w:w="1080" w:type="dxa"/>
            <w:tcBorders>
              <w:top w:val="nil"/>
              <w:left w:val="nil"/>
              <w:bottom w:val="single" w:sz="4" w:space="0" w:color="auto"/>
              <w:right w:val="single" w:sz="4" w:space="0" w:color="auto"/>
            </w:tcBorders>
            <w:shd w:val="clear" w:color="auto" w:fill="auto"/>
            <w:vAlign w:val="bottom"/>
            <w:hideMark/>
          </w:tcPr>
          <w:p w14:paraId="4FCD3C8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42</w:t>
            </w:r>
          </w:p>
        </w:tc>
      </w:tr>
      <w:tr w:rsidR="00C9346D" w:rsidRPr="00C9346D" w14:paraId="75F21844"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C98DD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Wyorywanie bruzd pługiem leśnym z pogłębiaczem na pow. do 0,5 ha </w:t>
            </w:r>
          </w:p>
        </w:tc>
        <w:tc>
          <w:tcPr>
            <w:tcW w:w="1120" w:type="dxa"/>
            <w:tcBorders>
              <w:top w:val="nil"/>
              <w:left w:val="nil"/>
              <w:bottom w:val="single" w:sz="4" w:space="0" w:color="auto"/>
              <w:right w:val="single" w:sz="4" w:space="0" w:color="auto"/>
            </w:tcBorders>
            <w:shd w:val="clear" w:color="auto" w:fill="auto"/>
            <w:vAlign w:val="bottom"/>
            <w:hideMark/>
          </w:tcPr>
          <w:p w14:paraId="1F874D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WYK-P5GCP</w:t>
            </w:r>
          </w:p>
        </w:tc>
        <w:tc>
          <w:tcPr>
            <w:tcW w:w="840" w:type="dxa"/>
            <w:tcBorders>
              <w:top w:val="nil"/>
              <w:left w:val="nil"/>
              <w:bottom w:val="single" w:sz="4" w:space="0" w:color="auto"/>
              <w:right w:val="single" w:sz="4" w:space="0" w:color="auto"/>
            </w:tcBorders>
            <w:shd w:val="clear" w:color="auto" w:fill="auto"/>
            <w:vAlign w:val="bottom"/>
            <w:hideMark/>
          </w:tcPr>
          <w:p w14:paraId="24AF57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78</w:t>
            </w:r>
          </w:p>
        </w:tc>
        <w:tc>
          <w:tcPr>
            <w:tcW w:w="1120" w:type="dxa"/>
            <w:tcBorders>
              <w:top w:val="nil"/>
              <w:left w:val="nil"/>
              <w:bottom w:val="single" w:sz="4" w:space="0" w:color="auto"/>
              <w:right w:val="single" w:sz="4" w:space="0" w:color="auto"/>
            </w:tcBorders>
            <w:shd w:val="clear" w:color="auto" w:fill="auto"/>
            <w:vAlign w:val="bottom"/>
            <w:hideMark/>
          </w:tcPr>
          <w:p w14:paraId="75C17E7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1B1DD0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WYK-P5GCP</w:t>
            </w:r>
          </w:p>
        </w:tc>
        <w:tc>
          <w:tcPr>
            <w:tcW w:w="1080" w:type="dxa"/>
            <w:tcBorders>
              <w:top w:val="nil"/>
              <w:left w:val="nil"/>
              <w:bottom w:val="single" w:sz="4" w:space="0" w:color="auto"/>
              <w:right w:val="single" w:sz="4" w:space="0" w:color="auto"/>
            </w:tcBorders>
            <w:shd w:val="clear" w:color="auto" w:fill="auto"/>
            <w:vAlign w:val="bottom"/>
            <w:hideMark/>
          </w:tcPr>
          <w:p w14:paraId="61D9A73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43</w:t>
            </w:r>
          </w:p>
        </w:tc>
      </w:tr>
      <w:tr w:rsidR="00C9346D" w:rsidRPr="00C9346D" w14:paraId="4C3E641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399D6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Wyorywanie bruzd pługiem leśnym z pogłębiaczem na powierzchni pow. 0,5 ha</w:t>
            </w:r>
          </w:p>
        </w:tc>
        <w:tc>
          <w:tcPr>
            <w:tcW w:w="1120" w:type="dxa"/>
            <w:tcBorders>
              <w:top w:val="nil"/>
              <w:left w:val="nil"/>
              <w:bottom w:val="single" w:sz="4" w:space="0" w:color="auto"/>
              <w:right w:val="single" w:sz="4" w:space="0" w:color="auto"/>
            </w:tcBorders>
            <w:shd w:val="clear" w:color="auto" w:fill="auto"/>
            <w:vAlign w:val="bottom"/>
            <w:hideMark/>
          </w:tcPr>
          <w:p w14:paraId="1FCB7D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WYK-POGCZ</w:t>
            </w:r>
          </w:p>
        </w:tc>
        <w:tc>
          <w:tcPr>
            <w:tcW w:w="840" w:type="dxa"/>
            <w:tcBorders>
              <w:top w:val="nil"/>
              <w:left w:val="nil"/>
              <w:bottom w:val="single" w:sz="4" w:space="0" w:color="auto"/>
              <w:right w:val="single" w:sz="4" w:space="0" w:color="auto"/>
            </w:tcBorders>
            <w:shd w:val="clear" w:color="auto" w:fill="auto"/>
            <w:vAlign w:val="bottom"/>
            <w:hideMark/>
          </w:tcPr>
          <w:p w14:paraId="5C9DA5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c>
          <w:tcPr>
            <w:tcW w:w="1120" w:type="dxa"/>
            <w:tcBorders>
              <w:top w:val="nil"/>
              <w:left w:val="nil"/>
              <w:bottom w:val="single" w:sz="4" w:space="0" w:color="auto"/>
              <w:right w:val="single" w:sz="4" w:space="0" w:color="auto"/>
            </w:tcBorders>
            <w:shd w:val="clear" w:color="auto" w:fill="auto"/>
            <w:vAlign w:val="bottom"/>
            <w:hideMark/>
          </w:tcPr>
          <w:p w14:paraId="26E600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60AFD6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WYK-POGCZ</w:t>
            </w:r>
          </w:p>
        </w:tc>
        <w:tc>
          <w:tcPr>
            <w:tcW w:w="1080" w:type="dxa"/>
            <w:tcBorders>
              <w:top w:val="nil"/>
              <w:left w:val="nil"/>
              <w:bottom w:val="single" w:sz="4" w:space="0" w:color="auto"/>
              <w:right w:val="single" w:sz="4" w:space="0" w:color="auto"/>
            </w:tcBorders>
            <w:shd w:val="clear" w:color="auto" w:fill="auto"/>
            <w:vAlign w:val="bottom"/>
            <w:hideMark/>
          </w:tcPr>
          <w:p w14:paraId="54BC05F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43</w:t>
            </w:r>
          </w:p>
        </w:tc>
      </w:tr>
      <w:tr w:rsidR="00C9346D" w:rsidRPr="00C9346D" w14:paraId="1CC911D8"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093CF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Wyorywanie bruzd pługiem leśnym z wywyższeniem dna bruzdy na pow. do 0,5 ha </w:t>
            </w:r>
          </w:p>
        </w:tc>
        <w:tc>
          <w:tcPr>
            <w:tcW w:w="1120" w:type="dxa"/>
            <w:tcBorders>
              <w:top w:val="nil"/>
              <w:left w:val="nil"/>
              <w:bottom w:val="single" w:sz="4" w:space="0" w:color="auto"/>
              <w:right w:val="single" w:sz="4" w:space="0" w:color="auto"/>
            </w:tcBorders>
            <w:shd w:val="clear" w:color="auto" w:fill="auto"/>
            <w:vAlign w:val="bottom"/>
            <w:hideMark/>
          </w:tcPr>
          <w:p w14:paraId="1186A4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WYK-P5WA</w:t>
            </w:r>
          </w:p>
        </w:tc>
        <w:tc>
          <w:tcPr>
            <w:tcW w:w="840" w:type="dxa"/>
            <w:tcBorders>
              <w:top w:val="nil"/>
              <w:left w:val="nil"/>
              <w:bottom w:val="single" w:sz="4" w:space="0" w:color="auto"/>
              <w:right w:val="single" w:sz="4" w:space="0" w:color="auto"/>
            </w:tcBorders>
            <w:shd w:val="clear" w:color="auto" w:fill="auto"/>
            <w:vAlign w:val="bottom"/>
            <w:hideMark/>
          </w:tcPr>
          <w:p w14:paraId="7564CFC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76</w:t>
            </w:r>
          </w:p>
        </w:tc>
        <w:tc>
          <w:tcPr>
            <w:tcW w:w="1120" w:type="dxa"/>
            <w:tcBorders>
              <w:top w:val="nil"/>
              <w:left w:val="nil"/>
              <w:bottom w:val="single" w:sz="4" w:space="0" w:color="auto"/>
              <w:right w:val="single" w:sz="4" w:space="0" w:color="auto"/>
            </w:tcBorders>
            <w:shd w:val="clear" w:color="auto" w:fill="auto"/>
            <w:vAlign w:val="bottom"/>
            <w:hideMark/>
          </w:tcPr>
          <w:p w14:paraId="378300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37C90C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WYK-P5WA</w:t>
            </w:r>
          </w:p>
        </w:tc>
        <w:tc>
          <w:tcPr>
            <w:tcW w:w="1080" w:type="dxa"/>
            <w:tcBorders>
              <w:top w:val="nil"/>
              <w:left w:val="nil"/>
              <w:bottom w:val="single" w:sz="4" w:space="0" w:color="auto"/>
              <w:right w:val="single" w:sz="4" w:space="0" w:color="auto"/>
            </w:tcBorders>
            <w:shd w:val="clear" w:color="auto" w:fill="auto"/>
            <w:vAlign w:val="bottom"/>
            <w:hideMark/>
          </w:tcPr>
          <w:p w14:paraId="36F62A7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42</w:t>
            </w:r>
          </w:p>
        </w:tc>
      </w:tr>
      <w:tr w:rsidR="00C9346D" w:rsidRPr="00C9346D" w14:paraId="5AB8CF85" w14:textId="77777777" w:rsidTr="00C9346D">
        <w:trPr>
          <w:trHeight w:val="73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8BE5E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Wyorywanie bruzd pługiem leśnym z wywyższeniem dna bruzdy na powierzchni powyżej 0,50 ha</w:t>
            </w:r>
          </w:p>
        </w:tc>
        <w:tc>
          <w:tcPr>
            <w:tcW w:w="1120" w:type="dxa"/>
            <w:tcBorders>
              <w:top w:val="nil"/>
              <w:left w:val="nil"/>
              <w:bottom w:val="single" w:sz="4" w:space="0" w:color="auto"/>
              <w:right w:val="single" w:sz="4" w:space="0" w:color="auto"/>
            </w:tcBorders>
            <w:shd w:val="clear" w:color="auto" w:fill="auto"/>
            <w:vAlign w:val="bottom"/>
            <w:hideMark/>
          </w:tcPr>
          <w:p w14:paraId="6A4744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WYK-PWA</w:t>
            </w:r>
          </w:p>
        </w:tc>
        <w:tc>
          <w:tcPr>
            <w:tcW w:w="840" w:type="dxa"/>
            <w:tcBorders>
              <w:top w:val="nil"/>
              <w:left w:val="nil"/>
              <w:bottom w:val="single" w:sz="4" w:space="0" w:color="auto"/>
              <w:right w:val="single" w:sz="4" w:space="0" w:color="auto"/>
            </w:tcBorders>
            <w:shd w:val="clear" w:color="auto" w:fill="auto"/>
            <w:vAlign w:val="bottom"/>
            <w:hideMark/>
          </w:tcPr>
          <w:p w14:paraId="4B206E6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75</w:t>
            </w:r>
          </w:p>
        </w:tc>
        <w:tc>
          <w:tcPr>
            <w:tcW w:w="1120" w:type="dxa"/>
            <w:tcBorders>
              <w:top w:val="nil"/>
              <w:left w:val="nil"/>
              <w:bottom w:val="single" w:sz="4" w:space="0" w:color="auto"/>
              <w:right w:val="single" w:sz="4" w:space="0" w:color="auto"/>
            </w:tcBorders>
            <w:shd w:val="clear" w:color="auto" w:fill="auto"/>
            <w:vAlign w:val="bottom"/>
            <w:hideMark/>
          </w:tcPr>
          <w:p w14:paraId="3638AC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373E9C1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WYK-PWA</w:t>
            </w:r>
          </w:p>
        </w:tc>
        <w:tc>
          <w:tcPr>
            <w:tcW w:w="1080" w:type="dxa"/>
            <w:tcBorders>
              <w:top w:val="nil"/>
              <w:left w:val="nil"/>
              <w:bottom w:val="single" w:sz="4" w:space="0" w:color="auto"/>
              <w:right w:val="single" w:sz="4" w:space="0" w:color="auto"/>
            </w:tcBorders>
            <w:shd w:val="clear" w:color="auto" w:fill="auto"/>
            <w:vAlign w:val="bottom"/>
            <w:hideMark/>
          </w:tcPr>
          <w:p w14:paraId="77F7064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42</w:t>
            </w:r>
          </w:p>
        </w:tc>
      </w:tr>
      <w:tr w:rsidR="00C9346D" w:rsidRPr="00C9346D" w14:paraId="725FB700"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EFE19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Wyrównywanie powierzchni włóką</w:t>
            </w:r>
          </w:p>
        </w:tc>
        <w:tc>
          <w:tcPr>
            <w:tcW w:w="1120" w:type="dxa"/>
            <w:tcBorders>
              <w:top w:val="nil"/>
              <w:left w:val="nil"/>
              <w:bottom w:val="single" w:sz="4" w:space="0" w:color="auto"/>
              <w:right w:val="single" w:sz="4" w:space="0" w:color="auto"/>
            </w:tcBorders>
            <w:shd w:val="clear" w:color="auto" w:fill="auto"/>
            <w:vAlign w:val="bottom"/>
            <w:hideMark/>
          </w:tcPr>
          <w:p w14:paraId="752DCA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WYRW-C</w:t>
            </w:r>
          </w:p>
        </w:tc>
        <w:tc>
          <w:tcPr>
            <w:tcW w:w="840" w:type="dxa"/>
            <w:tcBorders>
              <w:top w:val="nil"/>
              <w:left w:val="nil"/>
              <w:bottom w:val="single" w:sz="4" w:space="0" w:color="auto"/>
              <w:right w:val="single" w:sz="4" w:space="0" w:color="auto"/>
            </w:tcBorders>
            <w:shd w:val="clear" w:color="auto" w:fill="auto"/>
            <w:vAlign w:val="bottom"/>
            <w:hideMark/>
          </w:tcPr>
          <w:p w14:paraId="78BC0A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95</w:t>
            </w:r>
          </w:p>
        </w:tc>
        <w:tc>
          <w:tcPr>
            <w:tcW w:w="1120" w:type="dxa"/>
            <w:tcBorders>
              <w:top w:val="nil"/>
              <w:left w:val="nil"/>
              <w:bottom w:val="single" w:sz="4" w:space="0" w:color="auto"/>
              <w:right w:val="single" w:sz="4" w:space="0" w:color="auto"/>
            </w:tcBorders>
            <w:shd w:val="clear" w:color="auto" w:fill="auto"/>
            <w:vAlign w:val="bottom"/>
            <w:hideMark/>
          </w:tcPr>
          <w:p w14:paraId="60F7F5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3A264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WYRW-C</w:t>
            </w:r>
          </w:p>
        </w:tc>
        <w:tc>
          <w:tcPr>
            <w:tcW w:w="1080" w:type="dxa"/>
            <w:tcBorders>
              <w:top w:val="nil"/>
              <w:left w:val="nil"/>
              <w:bottom w:val="single" w:sz="4" w:space="0" w:color="auto"/>
              <w:right w:val="single" w:sz="4" w:space="0" w:color="auto"/>
            </w:tcBorders>
            <w:shd w:val="clear" w:color="auto" w:fill="auto"/>
            <w:vAlign w:val="bottom"/>
            <w:hideMark/>
          </w:tcPr>
          <w:p w14:paraId="27FB650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52</w:t>
            </w:r>
          </w:p>
        </w:tc>
      </w:tr>
      <w:tr w:rsidR="00C9346D" w:rsidRPr="00C9346D" w14:paraId="5A55E3FE"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CFC65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pasach  – prace ręczne</w:t>
            </w:r>
          </w:p>
        </w:tc>
        <w:tc>
          <w:tcPr>
            <w:tcW w:w="1120" w:type="dxa"/>
            <w:tcBorders>
              <w:top w:val="nil"/>
              <w:left w:val="nil"/>
              <w:bottom w:val="single" w:sz="4" w:space="0" w:color="auto"/>
              <w:right w:val="single" w:sz="4" w:space="0" w:color="auto"/>
            </w:tcBorders>
            <w:shd w:val="clear" w:color="auto" w:fill="auto"/>
            <w:vAlign w:val="bottom"/>
            <w:hideMark/>
          </w:tcPr>
          <w:p w14:paraId="59D650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WYK-PASR</w:t>
            </w:r>
          </w:p>
        </w:tc>
        <w:tc>
          <w:tcPr>
            <w:tcW w:w="840" w:type="dxa"/>
            <w:tcBorders>
              <w:top w:val="nil"/>
              <w:left w:val="nil"/>
              <w:bottom w:val="single" w:sz="4" w:space="0" w:color="auto"/>
              <w:right w:val="single" w:sz="4" w:space="0" w:color="auto"/>
            </w:tcBorders>
            <w:shd w:val="clear" w:color="auto" w:fill="auto"/>
            <w:vAlign w:val="bottom"/>
            <w:hideMark/>
          </w:tcPr>
          <w:p w14:paraId="0DE1F6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54</w:t>
            </w:r>
          </w:p>
        </w:tc>
        <w:tc>
          <w:tcPr>
            <w:tcW w:w="1120" w:type="dxa"/>
            <w:tcBorders>
              <w:top w:val="nil"/>
              <w:left w:val="nil"/>
              <w:bottom w:val="single" w:sz="4" w:space="0" w:color="auto"/>
              <w:right w:val="single" w:sz="4" w:space="0" w:color="auto"/>
            </w:tcBorders>
            <w:shd w:val="clear" w:color="auto" w:fill="auto"/>
            <w:vAlign w:val="bottom"/>
            <w:hideMark/>
          </w:tcPr>
          <w:p w14:paraId="30AA596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12355D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WYK-PASR</w:t>
            </w:r>
          </w:p>
        </w:tc>
        <w:tc>
          <w:tcPr>
            <w:tcW w:w="1080" w:type="dxa"/>
            <w:tcBorders>
              <w:top w:val="nil"/>
              <w:left w:val="nil"/>
              <w:bottom w:val="single" w:sz="4" w:space="0" w:color="auto"/>
              <w:right w:val="single" w:sz="4" w:space="0" w:color="auto"/>
            </w:tcBorders>
            <w:shd w:val="clear" w:color="auto" w:fill="auto"/>
            <w:vAlign w:val="bottom"/>
            <w:hideMark/>
          </w:tcPr>
          <w:p w14:paraId="2447320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r>
      <w:tr w:rsidR="00C9346D" w:rsidRPr="00C9346D" w14:paraId="0BA7C2B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C1877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placówkach o średnicy 1,2 m</w:t>
            </w:r>
          </w:p>
        </w:tc>
        <w:tc>
          <w:tcPr>
            <w:tcW w:w="1120" w:type="dxa"/>
            <w:tcBorders>
              <w:top w:val="nil"/>
              <w:left w:val="nil"/>
              <w:bottom w:val="single" w:sz="4" w:space="0" w:color="auto"/>
              <w:right w:val="single" w:sz="4" w:space="0" w:color="auto"/>
            </w:tcBorders>
            <w:shd w:val="clear" w:color="auto" w:fill="auto"/>
            <w:vAlign w:val="bottom"/>
            <w:hideMark/>
          </w:tcPr>
          <w:p w14:paraId="41B680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WYK-PL12</w:t>
            </w:r>
          </w:p>
        </w:tc>
        <w:tc>
          <w:tcPr>
            <w:tcW w:w="840" w:type="dxa"/>
            <w:tcBorders>
              <w:top w:val="nil"/>
              <w:left w:val="nil"/>
              <w:bottom w:val="single" w:sz="4" w:space="0" w:color="auto"/>
              <w:right w:val="single" w:sz="4" w:space="0" w:color="auto"/>
            </w:tcBorders>
            <w:shd w:val="clear" w:color="auto" w:fill="auto"/>
            <w:vAlign w:val="bottom"/>
            <w:hideMark/>
          </w:tcPr>
          <w:p w14:paraId="115F20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60</w:t>
            </w:r>
          </w:p>
        </w:tc>
        <w:tc>
          <w:tcPr>
            <w:tcW w:w="1120" w:type="dxa"/>
            <w:tcBorders>
              <w:top w:val="nil"/>
              <w:left w:val="nil"/>
              <w:bottom w:val="single" w:sz="4" w:space="0" w:color="auto"/>
              <w:right w:val="single" w:sz="4" w:space="0" w:color="auto"/>
            </w:tcBorders>
            <w:shd w:val="clear" w:color="auto" w:fill="auto"/>
            <w:vAlign w:val="bottom"/>
            <w:hideMark/>
          </w:tcPr>
          <w:p w14:paraId="097366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2B2C53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WYK-PL12</w:t>
            </w:r>
          </w:p>
        </w:tc>
        <w:tc>
          <w:tcPr>
            <w:tcW w:w="1080" w:type="dxa"/>
            <w:tcBorders>
              <w:top w:val="nil"/>
              <w:left w:val="nil"/>
              <w:bottom w:val="single" w:sz="4" w:space="0" w:color="auto"/>
              <w:right w:val="single" w:sz="4" w:space="0" w:color="auto"/>
            </w:tcBorders>
            <w:shd w:val="clear" w:color="auto" w:fill="auto"/>
            <w:vAlign w:val="bottom"/>
            <w:hideMark/>
          </w:tcPr>
          <w:p w14:paraId="5E98169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76B1CBE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DE616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placówkach o wymiarach 2,2mx2,2m</w:t>
            </w:r>
          </w:p>
        </w:tc>
        <w:tc>
          <w:tcPr>
            <w:tcW w:w="1120" w:type="dxa"/>
            <w:tcBorders>
              <w:top w:val="nil"/>
              <w:left w:val="nil"/>
              <w:bottom w:val="single" w:sz="4" w:space="0" w:color="auto"/>
              <w:right w:val="single" w:sz="4" w:space="0" w:color="auto"/>
            </w:tcBorders>
            <w:shd w:val="clear" w:color="auto" w:fill="auto"/>
            <w:vAlign w:val="bottom"/>
            <w:hideMark/>
          </w:tcPr>
          <w:p w14:paraId="3EFC66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WYK-PL2.2</w:t>
            </w:r>
          </w:p>
        </w:tc>
        <w:tc>
          <w:tcPr>
            <w:tcW w:w="840" w:type="dxa"/>
            <w:tcBorders>
              <w:top w:val="nil"/>
              <w:left w:val="nil"/>
              <w:bottom w:val="single" w:sz="4" w:space="0" w:color="auto"/>
              <w:right w:val="single" w:sz="4" w:space="0" w:color="auto"/>
            </w:tcBorders>
            <w:shd w:val="clear" w:color="auto" w:fill="auto"/>
            <w:vAlign w:val="bottom"/>
            <w:hideMark/>
          </w:tcPr>
          <w:p w14:paraId="73F92F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61</w:t>
            </w:r>
          </w:p>
        </w:tc>
        <w:tc>
          <w:tcPr>
            <w:tcW w:w="1120" w:type="dxa"/>
            <w:tcBorders>
              <w:top w:val="nil"/>
              <w:left w:val="nil"/>
              <w:bottom w:val="single" w:sz="4" w:space="0" w:color="auto"/>
              <w:right w:val="single" w:sz="4" w:space="0" w:color="auto"/>
            </w:tcBorders>
            <w:shd w:val="clear" w:color="auto" w:fill="auto"/>
            <w:vAlign w:val="bottom"/>
            <w:hideMark/>
          </w:tcPr>
          <w:p w14:paraId="399CA6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9AFA1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WYK-PL2.2</w:t>
            </w:r>
          </w:p>
        </w:tc>
        <w:tc>
          <w:tcPr>
            <w:tcW w:w="1080" w:type="dxa"/>
            <w:tcBorders>
              <w:top w:val="nil"/>
              <w:left w:val="nil"/>
              <w:bottom w:val="single" w:sz="4" w:space="0" w:color="auto"/>
              <w:right w:val="single" w:sz="4" w:space="0" w:color="auto"/>
            </w:tcBorders>
            <w:shd w:val="clear" w:color="auto" w:fill="auto"/>
            <w:vAlign w:val="bottom"/>
            <w:hideMark/>
          </w:tcPr>
          <w:p w14:paraId="71D0EA1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2CD77D8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DE90C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talerzach 30 cm x 30 cm</w:t>
            </w:r>
          </w:p>
        </w:tc>
        <w:tc>
          <w:tcPr>
            <w:tcW w:w="1120" w:type="dxa"/>
            <w:tcBorders>
              <w:top w:val="nil"/>
              <w:left w:val="nil"/>
              <w:bottom w:val="single" w:sz="4" w:space="0" w:color="auto"/>
              <w:right w:val="single" w:sz="4" w:space="0" w:color="auto"/>
            </w:tcBorders>
            <w:shd w:val="clear" w:color="auto" w:fill="auto"/>
            <w:vAlign w:val="bottom"/>
            <w:hideMark/>
          </w:tcPr>
          <w:p w14:paraId="10A0D0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WYK-TAL30</w:t>
            </w:r>
          </w:p>
        </w:tc>
        <w:tc>
          <w:tcPr>
            <w:tcW w:w="840" w:type="dxa"/>
            <w:tcBorders>
              <w:top w:val="nil"/>
              <w:left w:val="nil"/>
              <w:bottom w:val="single" w:sz="4" w:space="0" w:color="auto"/>
              <w:right w:val="single" w:sz="4" w:space="0" w:color="auto"/>
            </w:tcBorders>
            <w:shd w:val="clear" w:color="auto" w:fill="auto"/>
            <w:vAlign w:val="bottom"/>
            <w:hideMark/>
          </w:tcPr>
          <w:p w14:paraId="046FD0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57</w:t>
            </w:r>
          </w:p>
        </w:tc>
        <w:tc>
          <w:tcPr>
            <w:tcW w:w="1120" w:type="dxa"/>
            <w:tcBorders>
              <w:top w:val="nil"/>
              <w:left w:val="nil"/>
              <w:bottom w:val="single" w:sz="4" w:space="0" w:color="auto"/>
              <w:right w:val="single" w:sz="4" w:space="0" w:color="auto"/>
            </w:tcBorders>
            <w:shd w:val="clear" w:color="auto" w:fill="auto"/>
            <w:vAlign w:val="bottom"/>
            <w:hideMark/>
          </w:tcPr>
          <w:p w14:paraId="50A1AA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521C5D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WYK-TAL30</w:t>
            </w:r>
          </w:p>
        </w:tc>
        <w:tc>
          <w:tcPr>
            <w:tcW w:w="1080" w:type="dxa"/>
            <w:tcBorders>
              <w:top w:val="nil"/>
              <w:left w:val="nil"/>
              <w:bottom w:val="single" w:sz="4" w:space="0" w:color="auto"/>
              <w:right w:val="single" w:sz="4" w:space="0" w:color="auto"/>
            </w:tcBorders>
            <w:shd w:val="clear" w:color="auto" w:fill="auto"/>
            <w:vAlign w:val="bottom"/>
            <w:hideMark/>
          </w:tcPr>
          <w:p w14:paraId="5BB0E89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597FEC2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1F7CF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talerzach 40 cm x 40 cm</w:t>
            </w:r>
          </w:p>
        </w:tc>
        <w:tc>
          <w:tcPr>
            <w:tcW w:w="1120" w:type="dxa"/>
            <w:tcBorders>
              <w:top w:val="nil"/>
              <w:left w:val="nil"/>
              <w:bottom w:val="single" w:sz="4" w:space="0" w:color="auto"/>
              <w:right w:val="single" w:sz="4" w:space="0" w:color="auto"/>
            </w:tcBorders>
            <w:shd w:val="clear" w:color="auto" w:fill="auto"/>
            <w:vAlign w:val="bottom"/>
            <w:hideMark/>
          </w:tcPr>
          <w:p w14:paraId="7AE80B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WYK-TAL40</w:t>
            </w:r>
          </w:p>
        </w:tc>
        <w:tc>
          <w:tcPr>
            <w:tcW w:w="840" w:type="dxa"/>
            <w:tcBorders>
              <w:top w:val="nil"/>
              <w:left w:val="nil"/>
              <w:bottom w:val="single" w:sz="4" w:space="0" w:color="auto"/>
              <w:right w:val="single" w:sz="4" w:space="0" w:color="auto"/>
            </w:tcBorders>
            <w:shd w:val="clear" w:color="auto" w:fill="auto"/>
            <w:vAlign w:val="bottom"/>
            <w:hideMark/>
          </w:tcPr>
          <w:p w14:paraId="330FED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58</w:t>
            </w:r>
          </w:p>
        </w:tc>
        <w:tc>
          <w:tcPr>
            <w:tcW w:w="1120" w:type="dxa"/>
            <w:tcBorders>
              <w:top w:val="nil"/>
              <w:left w:val="nil"/>
              <w:bottom w:val="single" w:sz="4" w:space="0" w:color="auto"/>
              <w:right w:val="single" w:sz="4" w:space="0" w:color="auto"/>
            </w:tcBorders>
            <w:shd w:val="clear" w:color="auto" w:fill="auto"/>
            <w:vAlign w:val="bottom"/>
            <w:hideMark/>
          </w:tcPr>
          <w:p w14:paraId="05275E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26191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WYK-TAL40</w:t>
            </w:r>
          </w:p>
        </w:tc>
        <w:tc>
          <w:tcPr>
            <w:tcW w:w="1080" w:type="dxa"/>
            <w:tcBorders>
              <w:top w:val="nil"/>
              <w:left w:val="nil"/>
              <w:bottom w:val="single" w:sz="4" w:space="0" w:color="auto"/>
              <w:right w:val="single" w:sz="4" w:space="0" w:color="auto"/>
            </w:tcBorders>
            <w:shd w:val="clear" w:color="auto" w:fill="auto"/>
            <w:vAlign w:val="bottom"/>
            <w:hideMark/>
          </w:tcPr>
          <w:p w14:paraId="040546F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32D58B46"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B94B6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talerzach 60 cm x 60 cm</w:t>
            </w:r>
          </w:p>
        </w:tc>
        <w:tc>
          <w:tcPr>
            <w:tcW w:w="1120" w:type="dxa"/>
            <w:tcBorders>
              <w:top w:val="nil"/>
              <w:left w:val="nil"/>
              <w:bottom w:val="single" w:sz="4" w:space="0" w:color="auto"/>
              <w:right w:val="single" w:sz="4" w:space="0" w:color="auto"/>
            </w:tcBorders>
            <w:shd w:val="clear" w:color="auto" w:fill="auto"/>
            <w:vAlign w:val="bottom"/>
            <w:hideMark/>
          </w:tcPr>
          <w:p w14:paraId="33241D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WYK-TAL60</w:t>
            </w:r>
          </w:p>
        </w:tc>
        <w:tc>
          <w:tcPr>
            <w:tcW w:w="840" w:type="dxa"/>
            <w:tcBorders>
              <w:top w:val="nil"/>
              <w:left w:val="nil"/>
              <w:bottom w:val="single" w:sz="4" w:space="0" w:color="auto"/>
              <w:right w:val="single" w:sz="4" w:space="0" w:color="auto"/>
            </w:tcBorders>
            <w:shd w:val="clear" w:color="auto" w:fill="auto"/>
            <w:vAlign w:val="bottom"/>
            <w:hideMark/>
          </w:tcPr>
          <w:p w14:paraId="0B93F3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59</w:t>
            </w:r>
          </w:p>
        </w:tc>
        <w:tc>
          <w:tcPr>
            <w:tcW w:w="1120" w:type="dxa"/>
            <w:tcBorders>
              <w:top w:val="nil"/>
              <w:left w:val="nil"/>
              <w:bottom w:val="single" w:sz="4" w:space="0" w:color="auto"/>
              <w:right w:val="single" w:sz="4" w:space="0" w:color="auto"/>
            </w:tcBorders>
            <w:shd w:val="clear" w:color="auto" w:fill="auto"/>
            <w:vAlign w:val="bottom"/>
            <w:hideMark/>
          </w:tcPr>
          <w:p w14:paraId="45EACA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B5A6F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WYK-TAL60</w:t>
            </w:r>
          </w:p>
        </w:tc>
        <w:tc>
          <w:tcPr>
            <w:tcW w:w="1080" w:type="dxa"/>
            <w:tcBorders>
              <w:top w:val="nil"/>
              <w:left w:val="nil"/>
              <w:bottom w:val="single" w:sz="4" w:space="0" w:color="auto"/>
              <w:right w:val="single" w:sz="4" w:space="0" w:color="auto"/>
            </w:tcBorders>
            <w:shd w:val="clear" w:color="auto" w:fill="auto"/>
            <w:vAlign w:val="bottom"/>
            <w:hideMark/>
          </w:tcPr>
          <w:p w14:paraId="376B84E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305424B4"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54CC6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na talerzach pod okapem drzewostanu o wymiarach 40 cm x 40 cm</w:t>
            </w:r>
          </w:p>
        </w:tc>
        <w:tc>
          <w:tcPr>
            <w:tcW w:w="1120" w:type="dxa"/>
            <w:tcBorders>
              <w:top w:val="nil"/>
              <w:left w:val="nil"/>
              <w:bottom w:val="single" w:sz="4" w:space="0" w:color="auto"/>
              <w:right w:val="single" w:sz="4" w:space="0" w:color="auto"/>
            </w:tcBorders>
            <w:shd w:val="clear" w:color="auto" w:fill="auto"/>
            <w:vAlign w:val="bottom"/>
            <w:hideMark/>
          </w:tcPr>
          <w:p w14:paraId="2D6C21C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WYK-TALOK</w:t>
            </w:r>
          </w:p>
        </w:tc>
        <w:tc>
          <w:tcPr>
            <w:tcW w:w="840" w:type="dxa"/>
            <w:tcBorders>
              <w:top w:val="nil"/>
              <w:left w:val="nil"/>
              <w:bottom w:val="single" w:sz="4" w:space="0" w:color="auto"/>
              <w:right w:val="single" w:sz="4" w:space="0" w:color="auto"/>
            </w:tcBorders>
            <w:shd w:val="clear" w:color="auto" w:fill="auto"/>
            <w:vAlign w:val="bottom"/>
            <w:hideMark/>
          </w:tcPr>
          <w:p w14:paraId="285846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62</w:t>
            </w:r>
          </w:p>
        </w:tc>
        <w:tc>
          <w:tcPr>
            <w:tcW w:w="1120" w:type="dxa"/>
            <w:tcBorders>
              <w:top w:val="nil"/>
              <w:left w:val="nil"/>
              <w:bottom w:val="single" w:sz="4" w:space="0" w:color="auto"/>
              <w:right w:val="single" w:sz="4" w:space="0" w:color="auto"/>
            </w:tcBorders>
            <w:shd w:val="clear" w:color="auto" w:fill="auto"/>
            <w:vAlign w:val="bottom"/>
            <w:hideMark/>
          </w:tcPr>
          <w:p w14:paraId="5DA4D8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18152BE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WYK-TALOK</w:t>
            </w:r>
          </w:p>
        </w:tc>
        <w:tc>
          <w:tcPr>
            <w:tcW w:w="1080" w:type="dxa"/>
            <w:tcBorders>
              <w:top w:val="nil"/>
              <w:left w:val="nil"/>
              <w:bottom w:val="single" w:sz="4" w:space="0" w:color="auto"/>
              <w:right w:val="single" w:sz="4" w:space="0" w:color="auto"/>
            </w:tcBorders>
            <w:shd w:val="clear" w:color="auto" w:fill="auto"/>
            <w:vAlign w:val="bottom"/>
            <w:hideMark/>
          </w:tcPr>
          <w:p w14:paraId="7F425F6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36</w:t>
            </w:r>
          </w:p>
        </w:tc>
      </w:tr>
      <w:tr w:rsidR="00C9346D" w:rsidRPr="00C9346D" w14:paraId="713F7C53"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710DF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pasami – sprzężajem konnym pod okapem drzewostanu</w:t>
            </w:r>
          </w:p>
        </w:tc>
        <w:tc>
          <w:tcPr>
            <w:tcW w:w="1120" w:type="dxa"/>
            <w:tcBorders>
              <w:top w:val="nil"/>
              <w:left w:val="nil"/>
              <w:bottom w:val="single" w:sz="4" w:space="0" w:color="auto"/>
              <w:right w:val="single" w:sz="4" w:space="0" w:color="auto"/>
            </w:tcBorders>
            <w:shd w:val="clear" w:color="auto" w:fill="auto"/>
            <w:vAlign w:val="bottom"/>
            <w:hideMark/>
          </w:tcPr>
          <w:p w14:paraId="4D4D221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WYK-PASKO</w:t>
            </w:r>
          </w:p>
        </w:tc>
        <w:tc>
          <w:tcPr>
            <w:tcW w:w="840" w:type="dxa"/>
            <w:tcBorders>
              <w:top w:val="nil"/>
              <w:left w:val="nil"/>
              <w:bottom w:val="single" w:sz="4" w:space="0" w:color="auto"/>
              <w:right w:val="single" w:sz="4" w:space="0" w:color="auto"/>
            </w:tcBorders>
            <w:shd w:val="clear" w:color="auto" w:fill="auto"/>
            <w:vAlign w:val="bottom"/>
            <w:hideMark/>
          </w:tcPr>
          <w:p w14:paraId="2320FD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56</w:t>
            </w:r>
          </w:p>
        </w:tc>
        <w:tc>
          <w:tcPr>
            <w:tcW w:w="1120" w:type="dxa"/>
            <w:tcBorders>
              <w:top w:val="nil"/>
              <w:left w:val="nil"/>
              <w:bottom w:val="single" w:sz="4" w:space="0" w:color="auto"/>
              <w:right w:val="single" w:sz="4" w:space="0" w:color="auto"/>
            </w:tcBorders>
            <w:shd w:val="clear" w:color="auto" w:fill="auto"/>
            <w:vAlign w:val="bottom"/>
            <w:hideMark/>
          </w:tcPr>
          <w:p w14:paraId="439701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132EF7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WYK-PASKO</w:t>
            </w:r>
          </w:p>
        </w:tc>
        <w:tc>
          <w:tcPr>
            <w:tcW w:w="1080" w:type="dxa"/>
            <w:tcBorders>
              <w:top w:val="nil"/>
              <w:left w:val="nil"/>
              <w:bottom w:val="single" w:sz="4" w:space="0" w:color="auto"/>
              <w:right w:val="single" w:sz="4" w:space="0" w:color="auto"/>
            </w:tcBorders>
            <w:shd w:val="clear" w:color="auto" w:fill="auto"/>
            <w:vAlign w:val="bottom"/>
            <w:hideMark/>
          </w:tcPr>
          <w:p w14:paraId="0BC720B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r>
      <w:tr w:rsidR="00C9346D" w:rsidRPr="00C9346D" w14:paraId="58C2B04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B9166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Zdarcie pokrywy pasami – sprzężajem konnym</w:t>
            </w:r>
          </w:p>
        </w:tc>
        <w:tc>
          <w:tcPr>
            <w:tcW w:w="1120" w:type="dxa"/>
            <w:tcBorders>
              <w:top w:val="nil"/>
              <w:left w:val="nil"/>
              <w:bottom w:val="single" w:sz="4" w:space="0" w:color="auto"/>
              <w:right w:val="single" w:sz="4" w:space="0" w:color="auto"/>
            </w:tcBorders>
            <w:shd w:val="clear" w:color="auto" w:fill="auto"/>
            <w:vAlign w:val="bottom"/>
            <w:hideMark/>
          </w:tcPr>
          <w:p w14:paraId="041806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WYK-PASK</w:t>
            </w:r>
          </w:p>
        </w:tc>
        <w:tc>
          <w:tcPr>
            <w:tcW w:w="840" w:type="dxa"/>
            <w:tcBorders>
              <w:top w:val="nil"/>
              <w:left w:val="nil"/>
              <w:bottom w:val="single" w:sz="4" w:space="0" w:color="auto"/>
              <w:right w:val="single" w:sz="4" w:space="0" w:color="auto"/>
            </w:tcBorders>
            <w:shd w:val="clear" w:color="auto" w:fill="auto"/>
            <w:vAlign w:val="bottom"/>
            <w:hideMark/>
          </w:tcPr>
          <w:p w14:paraId="28B901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55</w:t>
            </w:r>
          </w:p>
        </w:tc>
        <w:tc>
          <w:tcPr>
            <w:tcW w:w="1120" w:type="dxa"/>
            <w:tcBorders>
              <w:top w:val="nil"/>
              <w:left w:val="nil"/>
              <w:bottom w:val="single" w:sz="4" w:space="0" w:color="auto"/>
              <w:right w:val="single" w:sz="4" w:space="0" w:color="auto"/>
            </w:tcBorders>
            <w:shd w:val="clear" w:color="auto" w:fill="auto"/>
            <w:vAlign w:val="bottom"/>
            <w:hideMark/>
          </w:tcPr>
          <w:p w14:paraId="5C6D96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732EA1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WYK-PASK</w:t>
            </w:r>
          </w:p>
        </w:tc>
        <w:tc>
          <w:tcPr>
            <w:tcW w:w="1080" w:type="dxa"/>
            <w:tcBorders>
              <w:top w:val="nil"/>
              <w:left w:val="nil"/>
              <w:bottom w:val="single" w:sz="4" w:space="0" w:color="auto"/>
              <w:right w:val="single" w:sz="4" w:space="0" w:color="auto"/>
            </w:tcBorders>
            <w:shd w:val="clear" w:color="auto" w:fill="auto"/>
            <w:vAlign w:val="bottom"/>
            <w:hideMark/>
          </w:tcPr>
          <w:p w14:paraId="5EFADB7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35</w:t>
            </w:r>
          </w:p>
        </w:tc>
      </w:tr>
      <w:tr w:rsidR="00C9346D" w:rsidRPr="00C9346D" w14:paraId="12C6F461"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3FF0C51E"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15. Wykopy ziemne</w:t>
            </w:r>
          </w:p>
        </w:tc>
      </w:tr>
      <w:tr w:rsidR="00C9346D" w:rsidRPr="00C9346D" w14:paraId="6FC5230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599F6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Wykopy ziemne o różnych przekrojach</w:t>
            </w:r>
          </w:p>
        </w:tc>
        <w:tc>
          <w:tcPr>
            <w:tcW w:w="1120" w:type="dxa"/>
            <w:tcBorders>
              <w:top w:val="nil"/>
              <w:left w:val="nil"/>
              <w:bottom w:val="single" w:sz="4" w:space="0" w:color="auto"/>
              <w:right w:val="single" w:sz="4" w:space="0" w:color="auto"/>
            </w:tcBorders>
            <w:shd w:val="clear" w:color="auto" w:fill="auto"/>
            <w:vAlign w:val="bottom"/>
            <w:hideMark/>
          </w:tcPr>
          <w:p w14:paraId="2EA457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KOP-ROW</w:t>
            </w:r>
          </w:p>
        </w:tc>
        <w:tc>
          <w:tcPr>
            <w:tcW w:w="840" w:type="dxa"/>
            <w:tcBorders>
              <w:top w:val="nil"/>
              <w:left w:val="nil"/>
              <w:bottom w:val="single" w:sz="4" w:space="0" w:color="auto"/>
              <w:right w:val="single" w:sz="4" w:space="0" w:color="auto"/>
            </w:tcBorders>
            <w:shd w:val="clear" w:color="auto" w:fill="auto"/>
            <w:vAlign w:val="bottom"/>
            <w:hideMark/>
          </w:tcPr>
          <w:p w14:paraId="71C6F1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101</w:t>
            </w:r>
          </w:p>
        </w:tc>
        <w:tc>
          <w:tcPr>
            <w:tcW w:w="1120" w:type="dxa"/>
            <w:tcBorders>
              <w:top w:val="nil"/>
              <w:left w:val="nil"/>
              <w:bottom w:val="single" w:sz="4" w:space="0" w:color="auto"/>
              <w:right w:val="single" w:sz="4" w:space="0" w:color="auto"/>
            </w:tcBorders>
            <w:shd w:val="clear" w:color="auto" w:fill="auto"/>
            <w:vAlign w:val="bottom"/>
            <w:hideMark/>
          </w:tcPr>
          <w:p w14:paraId="781E83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459EAB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KOP-ROW</w:t>
            </w:r>
          </w:p>
        </w:tc>
        <w:tc>
          <w:tcPr>
            <w:tcW w:w="1080" w:type="dxa"/>
            <w:tcBorders>
              <w:top w:val="nil"/>
              <w:left w:val="nil"/>
              <w:bottom w:val="single" w:sz="4" w:space="0" w:color="auto"/>
              <w:right w:val="single" w:sz="4" w:space="0" w:color="auto"/>
            </w:tcBorders>
            <w:shd w:val="clear" w:color="auto" w:fill="auto"/>
            <w:vAlign w:val="bottom"/>
            <w:hideMark/>
          </w:tcPr>
          <w:p w14:paraId="732F11A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56</w:t>
            </w:r>
          </w:p>
        </w:tc>
      </w:tr>
      <w:tr w:rsidR="00C9346D" w:rsidRPr="00C9346D" w14:paraId="51799861"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78DD00EE"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16.Sadzenie</w:t>
            </w:r>
          </w:p>
        </w:tc>
      </w:tr>
      <w:tr w:rsidR="00C9346D" w:rsidRPr="00C9346D" w14:paraId="13B9924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0D7AD0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1-latek z odkrytym systemem korzeniowym</w:t>
            </w:r>
          </w:p>
        </w:tc>
        <w:tc>
          <w:tcPr>
            <w:tcW w:w="1120" w:type="dxa"/>
            <w:tcBorders>
              <w:top w:val="nil"/>
              <w:left w:val="nil"/>
              <w:bottom w:val="single" w:sz="4" w:space="0" w:color="auto"/>
              <w:right w:val="single" w:sz="4" w:space="0" w:color="auto"/>
            </w:tcBorders>
            <w:shd w:val="clear" w:color="auto" w:fill="auto"/>
            <w:vAlign w:val="bottom"/>
            <w:hideMark/>
          </w:tcPr>
          <w:p w14:paraId="2D1700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1R</w:t>
            </w:r>
          </w:p>
        </w:tc>
        <w:tc>
          <w:tcPr>
            <w:tcW w:w="840" w:type="dxa"/>
            <w:tcBorders>
              <w:top w:val="nil"/>
              <w:left w:val="nil"/>
              <w:bottom w:val="single" w:sz="4" w:space="0" w:color="auto"/>
              <w:right w:val="single" w:sz="4" w:space="0" w:color="auto"/>
            </w:tcBorders>
            <w:shd w:val="clear" w:color="auto" w:fill="auto"/>
            <w:vAlign w:val="bottom"/>
            <w:hideMark/>
          </w:tcPr>
          <w:p w14:paraId="668A59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c>
          <w:tcPr>
            <w:tcW w:w="1120" w:type="dxa"/>
            <w:tcBorders>
              <w:top w:val="nil"/>
              <w:left w:val="nil"/>
              <w:bottom w:val="single" w:sz="4" w:space="0" w:color="auto"/>
              <w:right w:val="single" w:sz="4" w:space="0" w:color="auto"/>
            </w:tcBorders>
            <w:shd w:val="clear" w:color="auto" w:fill="auto"/>
            <w:vAlign w:val="bottom"/>
            <w:hideMark/>
          </w:tcPr>
          <w:p w14:paraId="649213A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308DE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SADZ-1D</w:t>
            </w:r>
          </w:p>
        </w:tc>
        <w:tc>
          <w:tcPr>
            <w:tcW w:w="1080" w:type="dxa"/>
            <w:tcBorders>
              <w:top w:val="nil"/>
              <w:left w:val="nil"/>
              <w:bottom w:val="single" w:sz="4" w:space="0" w:color="auto"/>
              <w:right w:val="single" w:sz="4" w:space="0" w:color="auto"/>
            </w:tcBorders>
            <w:shd w:val="clear" w:color="auto" w:fill="auto"/>
            <w:vAlign w:val="bottom"/>
            <w:hideMark/>
          </w:tcPr>
          <w:p w14:paraId="164FF01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57</w:t>
            </w:r>
          </w:p>
        </w:tc>
      </w:tr>
      <w:tr w:rsidR="00C9346D" w:rsidRPr="00C9346D" w14:paraId="3A64F194"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12D2F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1-latek z odkrytym systemem korzeniowym</w:t>
            </w:r>
          </w:p>
        </w:tc>
        <w:tc>
          <w:tcPr>
            <w:tcW w:w="1120" w:type="dxa"/>
            <w:tcBorders>
              <w:top w:val="nil"/>
              <w:left w:val="nil"/>
              <w:bottom w:val="single" w:sz="4" w:space="0" w:color="auto"/>
              <w:right w:val="single" w:sz="4" w:space="0" w:color="auto"/>
            </w:tcBorders>
            <w:shd w:val="clear" w:color="auto" w:fill="auto"/>
            <w:vAlign w:val="bottom"/>
            <w:hideMark/>
          </w:tcPr>
          <w:p w14:paraId="4D879B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1R</w:t>
            </w:r>
          </w:p>
        </w:tc>
        <w:tc>
          <w:tcPr>
            <w:tcW w:w="840" w:type="dxa"/>
            <w:tcBorders>
              <w:top w:val="nil"/>
              <w:left w:val="nil"/>
              <w:bottom w:val="single" w:sz="4" w:space="0" w:color="auto"/>
              <w:right w:val="single" w:sz="4" w:space="0" w:color="auto"/>
            </w:tcBorders>
            <w:shd w:val="clear" w:color="auto" w:fill="auto"/>
            <w:vAlign w:val="bottom"/>
            <w:hideMark/>
          </w:tcPr>
          <w:p w14:paraId="66649F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c>
          <w:tcPr>
            <w:tcW w:w="1120" w:type="dxa"/>
            <w:tcBorders>
              <w:top w:val="nil"/>
              <w:left w:val="nil"/>
              <w:bottom w:val="single" w:sz="4" w:space="0" w:color="auto"/>
              <w:right w:val="single" w:sz="4" w:space="0" w:color="auto"/>
            </w:tcBorders>
            <w:shd w:val="clear" w:color="auto" w:fill="auto"/>
            <w:vAlign w:val="bottom"/>
            <w:hideMark/>
          </w:tcPr>
          <w:p w14:paraId="3D4953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115B5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SADZ-1KP</w:t>
            </w:r>
          </w:p>
        </w:tc>
        <w:tc>
          <w:tcPr>
            <w:tcW w:w="1080" w:type="dxa"/>
            <w:tcBorders>
              <w:top w:val="nil"/>
              <w:left w:val="nil"/>
              <w:bottom w:val="single" w:sz="4" w:space="0" w:color="auto"/>
              <w:right w:val="single" w:sz="4" w:space="0" w:color="auto"/>
            </w:tcBorders>
            <w:shd w:val="clear" w:color="auto" w:fill="auto"/>
            <w:vAlign w:val="bottom"/>
            <w:hideMark/>
          </w:tcPr>
          <w:p w14:paraId="78DC66E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57</w:t>
            </w:r>
          </w:p>
        </w:tc>
      </w:tr>
      <w:tr w:rsidR="00C9346D" w:rsidRPr="00C9346D" w14:paraId="7FBC891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D949B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1-latek z odkrytym systemem korzeniowym</w:t>
            </w:r>
          </w:p>
        </w:tc>
        <w:tc>
          <w:tcPr>
            <w:tcW w:w="1120" w:type="dxa"/>
            <w:tcBorders>
              <w:top w:val="nil"/>
              <w:left w:val="nil"/>
              <w:bottom w:val="single" w:sz="4" w:space="0" w:color="auto"/>
              <w:right w:val="single" w:sz="4" w:space="0" w:color="auto"/>
            </w:tcBorders>
            <w:shd w:val="clear" w:color="auto" w:fill="auto"/>
            <w:vAlign w:val="bottom"/>
            <w:hideMark/>
          </w:tcPr>
          <w:p w14:paraId="5912C4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1R</w:t>
            </w:r>
          </w:p>
        </w:tc>
        <w:tc>
          <w:tcPr>
            <w:tcW w:w="840" w:type="dxa"/>
            <w:tcBorders>
              <w:top w:val="nil"/>
              <w:left w:val="nil"/>
              <w:bottom w:val="single" w:sz="4" w:space="0" w:color="auto"/>
              <w:right w:val="single" w:sz="4" w:space="0" w:color="auto"/>
            </w:tcBorders>
            <w:shd w:val="clear" w:color="auto" w:fill="auto"/>
            <w:vAlign w:val="bottom"/>
            <w:hideMark/>
          </w:tcPr>
          <w:p w14:paraId="400D0F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c>
          <w:tcPr>
            <w:tcW w:w="1120" w:type="dxa"/>
            <w:tcBorders>
              <w:top w:val="nil"/>
              <w:left w:val="nil"/>
              <w:bottom w:val="single" w:sz="4" w:space="0" w:color="auto"/>
              <w:right w:val="single" w:sz="4" w:space="0" w:color="auto"/>
            </w:tcBorders>
            <w:shd w:val="clear" w:color="auto" w:fill="auto"/>
            <w:vAlign w:val="bottom"/>
            <w:hideMark/>
          </w:tcPr>
          <w:p w14:paraId="5029CC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E9606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SADZ-1KR</w:t>
            </w:r>
          </w:p>
        </w:tc>
        <w:tc>
          <w:tcPr>
            <w:tcW w:w="1080" w:type="dxa"/>
            <w:tcBorders>
              <w:top w:val="nil"/>
              <w:left w:val="nil"/>
              <w:bottom w:val="single" w:sz="4" w:space="0" w:color="auto"/>
              <w:right w:val="single" w:sz="4" w:space="0" w:color="auto"/>
            </w:tcBorders>
            <w:shd w:val="clear" w:color="auto" w:fill="auto"/>
            <w:vAlign w:val="bottom"/>
            <w:hideMark/>
          </w:tcPr>
          <w:p w14:paraId="0C8C5C4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57</w:t>
            </w:r>
          </w:p>
        </w:tc>
      </w:tr>
      <w:tr w:rsidR="00C9346D" w:rsidRPr="00C9346D" w14:paraId="30A481D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EE564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1-latek z odkrytym systemem korzeniowym</w:t>
            </w:r>
          </w:p>
        </w:tc>
        <w:tc>
          <w:tcPr>
            <w:tcW w:w="1120" w:type="dxa"/>
            <w:tcBorders>
              <w:top w:val="nil"/>
              <w:left w:val="nil"/>
              <w:bottom w:val="single" w:sz="4" w:space="0" w:color="auto"/>
              <w:right w:val="single" w:sz="4" w:space="0" w:color="auto"/>
            </w:tcBorders>
            <w:shd w:val="clear" w:color="auto" w:fill="auto"/>
            <w:vAlign w:val="bottom"/>
            <w:hideMark/>
          </w:tcPr>
          <w:p w14:paraId="413DD4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1R</w:t>
            </w:r>
          </w:p>
        </w:tc>
        <w:tc>
          <w:tcPr>
            <w:tcW w:w="840" w:type="dxa"/>
            <w:tcBorders>
              <w:top w:val="nil"/>
              <w:left w:val="nil"/>
              <w:bottom w:val="single" w:sz="4" w:space="0" w:color="auto"/>
              <w:right w:val="single" w:sz="4" w:space="0" w:color="auto"/>
            </w:tcBorders>
            <w:shd w:val="clear" w:color="auto" w:fill="auto"/>
            <w:vAlign w:val="bottom"/>
            <w:hideMark/>
          </w:tcPr>
          <w:p w14:paraId="7BFC966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c>
          <w:tcPr>
            <w:tcW w:w="1120" w:type="dxa"/>
            <w:tcBorders>
              <w:top w:val="nil"/>
              <w:left w:val="nil"/>
              <w:bottom w:val="single" w:sz="4" w:space="0" w:color="auto"/>
              <w:right w:val="single" w:sz="4" w:space="0" w:color="auto"/>
            </w:tcBorders>
            <w:shd w:val="clear" w:color="auto" w:fill="auto"/>
            <w:vAlign w:val="bottom"/>
            <w:hideMark/>
          </w:tcPr>
          <w:p w14:paraId="24235A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7B4DA2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SADZ-1M</w:t>
            </w:r>
          </w:p>
        </w:tc>
        <w:tc>
          <w:tcPr>
            <w:tcW w:w="1080" w:type="dxa"/>
            <w:tcBorders>
              <w:top w:val="nil"/>
              <w:left w:val="nil"/>
              <w:bottom w:val="single" w:sz="4" w:space="0" w:color="auto"/>
              <w:right w:val="single" w:sz="4" w:space="0" w:color="auto"/>
            </w:tcBorders>
            <w:shd w:val="clear" w:color="auto" w:fill="auto"/>
            <w:vAlign w:val="bottom"/>
            <w:hideMark/>
          </w:tcPr>
          <w:p w14:paraId="6C7070C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57</w:t>
            </w:r>
          </w:p>
        </w:tc>
      </w:tr>
      <w:tr w:rsidR="00C9346D" w:rsidRPr="00C9346D" w14:paraId="1EE1DCE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2165B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jednolatek i wielolatek sadzarką</w:t>
            </w:r>
          </w:p>
        </w:tc>
        <w:tc>
          <w:tcPr>
            <w:tcW w:w="1120" w:type="dxa"/>
            <w:tcBorders>
              <w:top w:val="nil"/>
              <w:left w:val="nil"/>
              <w:bottom w:val="single" w:sz="4" w:space="0" w:color="auto"/>
              <w:right w:val="single" w:sz="4" w:space="0" w:color="auto"/>
            </w:tcBorders>
            <w:shd w:val="clear" w:color="auto" w:fill="auto"/>
            <w:vAlign w:val="bottom"/>
            <w:hideMark/>
          </w:tcPr>
          <w:p w14:paraId="1EB350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SADZ</w:t>
            </w:r>
          </w:p>
        </w:tc>
        <w:tc>
          <w:tcPr>
            <w:tcW w:w="840" w:type="dxa"/>
            <w:tcBorders>
              <w:top w:val="nil"/>
              <w:left w:val="nil"/>
              <w:bottom w:val="single" w:sz="4" w:space="0" w:color="auto"/>
              <w:right w:val="single" w:sz="4" w:space="0" w:color="auto"/>
            </w:tcBorders>
            <w:shd w:val="clear" w:color="auto" w:fill="auto"/>
            <w:vAlign w:val="bottom"/>
            <w:hideMark/>
          </w:tcPr>
          <w:p w14:paraId="60311C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104</w:t>
            </w:r>
          </w:p>
        </w:tc>
        <w:tc>
          <w:tcPr>
            <w:tcW w:w="1120" w:type="dxa"/>
            <w:tcBorders>
              <w:top w:val="nil"/>
              <w:left w:val="nil"/>
              <w:bottom w:val="single" w:sz="4" w:space="0" w:color="auto"/>
              <w:right w:val="single" w:sz="4" w:space="0" w:color="auto"/>
            </w:tcBorders>
            <w:shd w:val="clear" w:color="auto" w:fill="auto"/>
            <w:vAlign w:val="bottom"/>
            <w:hideMark/>
          </w:tcPr>
          <w:p w14:paraId="57325B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1DE91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SADZ-BC</w:t>
            </w:r>
          </w:p>
        </w:tc>
        <w:tc>
          <w:tcPr>
            <w:tcW w:w="1080" w:type="dxa"/>
            <w:tcBorders>
              <w:top w:val="nil"/>
              <w:left w:val="nil"/>
              <w:bottom w:val="single" w:sz="4" w:space="0" w:color="auto"/>
              <w:right w:val="single" w:sz="4" w:space="0" w:color="auto"/>
            </w:tcBorders>
            <w:shd w:val="clear" w:color="auto" w:fill="auto"/>
            <w:vAlign w:val="bottom"/>
            <w:hideMark/>
          </w:tcPr>
          <w:p w14:paraId="127147F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60</w:t>
            </w:r>
          </w:p>
        </w:tc>
      </w:tr>
      <w:tr w:rsidR="00C9346D" w:rsidRPr="00C9346D" w14:paraId="0F1F1A6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9E4DA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jednolatek i wielolatek sadzarką</w:t>
            </w:r>
          </w:p>
        </w:tc>
        <w:tc>
          <w:tcPr>
            <w:tcW w:w="1120" w:type="dxa"/>
            <w:tcBorders>
              <w:top w:val="nil"/>
              <w:left w:val="nil"/>
              <w:bottom w:val="single" w:sz="4" w:space="0" w:color="auto"/>
              <w:right w:val="single" w:sz="4" w:space="0" w:color="auto"/>
            </w:tcBorders>
            <w:shd w:val="clear" w:color="auto" w:fill="auto"/>
            <w:vAlign w:val="bottom"/>
            <w:hideMark/>
          </w:tcPr>
          <w:p w14:paraId="3B946E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SADZ</w:t>
            </w:r>
          </w:p>
        </w:tc>
        <w:tc>
          <w:tcPr>
            <w:tcW w:w="840" w:type="dxa"/>
            <w:tcBorders>
              <w:top w:val="nil"/>
              <w:left w:val="nil"/>
              <w:bottom w:val="single" w:sz="4" w:space="0" w:color="auto"/>
              <w:right w:val="single" w:sz="4" w:space="0" w:color="auto"/>
            </w:tcBorders>
            <w:shd w:val="clear" w:color="auto" w:fill="auto"/>
            <w:vAlign w:val="bottom"/>
            <w:hideMark/>
          </w:tcPr>
          <w:p w14:paraId="48670F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104</w:t>
            </w:r>
          </w:p>
        </w:tc>
        <w:tc>
          <w:tcPr>
            <w:tcW w:w="1120" w:type="dxa"/>
            <w:tcBorders>
              <w:top w:val="nil"/>
              <w:left w:val="nil"/>
              <w:bottom w:val="single" w:sz="4" w:space="0" w:color="auto"/>
              <w:right w:val="single" w:sz="4" w:space="0" w:color="auto"/>
            </w:tcBorders>
            <w:shd w:val="clear" w:color="auto" w:fill="auto"/>
            <w:vAlign w:val="bottom"/>
            <w:hideMark/>
          </w:tcPr>
          <w:p w14:paraId="34C40E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07EE0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SADZ-C</w:t>
            </w:r>
          </w:p>
        </w:tc>
        <w:tc>
          <w:tcPr>
            <w:tcW w:w="1080" w:type="dxa"/>
            <w:tcBorders>
              <w:top w:val="nil"/>
              <w:left w:val="nil"/>
              <w:bottom w:val="single" w:sz="4" w:space="0" w:color="auto"/>
              <w:right w:val="single" w:sz="4" w:space="0" w:color="auto"/>
            </w:tcBorders>
            <w:shd w:val="clear" w:color="auto" w:fill="auto"/>
            <w:vAlign w:val="bottom"/>
            <w:hideMark/>
          </w:tcPr>
          <w:p w14:paraId="7E75FAA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60</w:t>
            </w:r>
          </w:p>
        </w:tc>
      </w:tr>
      <w:tr w:rsidR="00C9346D" w:rsidRPr="00C9346D" w14:paraId="11B8C60C"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74429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jednolatek i wielolatek sadzarką</w:t>
            </w:r>
          </w:p>
        </w:tc>
        <w:tc>
          <w:tcPr>
            <w:tcW w:w="1120" w:type="dxa"/>
            <w:tcBorders>
              <w:top w:val="nil"/>
              <w:left w:val="nil"/>
              <w:bottom w:val="single" w:sz="4" w:space="0" w:color="auto"/>
              <w:right w:val="single" w:sz="4" w:space="0" w:color="auto"/>
            </w:tcBorders>
            <w:shd w:val="clear" w:color="auto" w:fill="auto"/>
            <w:vAlign w:val="bottom"/>
            <w:hideMark/>
          </w:tcPr>
          <w:p w14:paraId="4D081F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SADZ</w:t>
            </w:r>
          </w:p>
        </w:tc>
        <w:tc>
          <w:tcPr>
            <w:tcW w:w="840" w:type="dxa"/>
            <w:tcBorders>
              <w:top w:val="nil"/>
              <w:left w:val="nil"/>
              <w:bottom w:val="single" w:sz="4" w:space="0" w:color="auto"/>
              <w:right w:val="single" w:sz="4" w:space="0" w:color="auto"/>
            </w:tcBorders>
            <w:shd w:val="clear" w:color="auto" w:fill="auto"/>
            <w:vAlign w:val="bottom"/>
            <w:hideMark/>
          </w:tcPr>
          <w:p w14:paraId="4BAED9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104</w:t>
            </w:r>
          </w:p>
        </w:tc>
        <w:tc>
          <w:tcPr>
            <w:tcW w:w="1120" w:type="dxa"/>
            <w:tcBorders>
              <w:top w:val="nil"/>
              <w:left w:val="nil"/>
              <w:bottom w:val="single" w:sz="4" w:space="0" w:color="auto"/>
              <w:right w:val="single" w:sz="4" w:space="0" w:color="auto"/>
            </w:tcBorders>
            <w:shd w:val="clear" w:color="auto" w:fill="auto"/>
            <w:vAlign w:val="bottom"/>
            <w:hideMark/>
          </w:tcPr>
          <w:p w14:paraId="0DE6AA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528A5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SADZ-OC</w:t>
            </w:r>
          </w:p>
        </w:tc>
        <w:tc>
          <w:tcPr>
            <w:tcW w:w="1080" w:type="dxa"/>
            <w:tcBorders>
              <w:top w:val="nil"/>
              <w:left w:val="nil"/>
              <w:bottom w:val="single" w:sz="4" w:space="0" w:color="auto"/>
              <w:right w:val="single" w:sz="4" w:space="0" w:color="auto"/>
            </w:tcBorders>
            <w:shd w:val="clear" w:color="auto" w:fill="auto"/>
            <w:vAlign w:val="bottom"/>
            <w:hideMark/>
          </w:tcPr>
          <w:p w14:paraId="636AC29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60</w:t>
            </w:r>
          </w:p>
        </w:tc>
      </w:tr>
      <w:tr w:rsidR="00C9346D" w:rsidRPr="00C9346D" w14:paraId="09CD2476"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89278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jednolatek i wielolatek sadzarką</w:t>
            </w:r>
          </w:p>
        </w:tc>
        <w:tc>
          <w:tcPr>
            <w:tcW w:w="1120" w:type="dxa"/>
            <w:tcBorders>
              <w:top w:val="nil"/>
              <w:left w:val="nil"/>
              <w:bottom w:val="single" w:sz="4" w:space="0" w:color="auto"/>
              <w:right w:val="single" w:sz="4" w:space="0" w:color="auto"/>
            </w:tcBorders>
            <w:shd w:val="clear" w:color="auto" w:fill="auto"/>
            <w:vAlign w:val="bottom"/>
            <w:hideMark/>
          </w:tcPr>
          <w:p w14:paraId="2638C9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SADZ</w:t>
            </w:r>
          </w:p>
        </w:tc>
        <w:tc>
          <w:tcPr>
            <w:tcW w:w="840" w:type="dxa"/>
            <w:tcBorders>
              <w:top w:val="nil"/>
              <w:left w:val="nil"/>
              <w:bottom w:val="single" w:sz="4" w:space="0" w:color="auto"/>
              <w:right w:val="single" w:sz="4" w:space="0" w:color="auto"/>
            </w:tcBorders>
            <w:shd w:val="clear" w:color="auto" w:fill="auto"/>
            <w:vAlign w:val="bottom"/>
            <w:hideMark/>
          </w:tcPr>
          <w:p w14:paraId="6B8969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104</w:t>
            </w:r>
          </w:p>
        </w:tc>
        <w:tc>
          <w:tcPr>
            <w:tcW w:w="1120" w:type="dxa"/>
            <w:tcBorders>
              <w:top w:val="nil"/>
              <w:left w:val="nil"/>
              <w:bottom w:val="single" w:sz="4" w:space="0" w:color="auto"/>
              <w:right w:val="single" w:sz="4" w:space="0" w:color="auto"/>
            </w:tcBorders>
            <w:shd w:val="clear" w:color="auto" w:fill="auto"/>
            <w:vAlign w:val="bottom"/>
            <w:hideMark/>
          </w:tcPr>
          <w:p w14:paraId="11A81E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79B4D8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SADZA-POM</w:t>
            </w:r>
          </w:p>
        </w:tc>
        <w:tc>
          <w:tcPr>
            <w:tcW w:w="1080" w:type="dxa"/>
            <w:tcBorders>
              <w:top w:val="nil"/>
              <w:left w:val="nil"/>
              <w:bottom w:val="single" w:sz="4" w:space="0" w:color="auto"/>
              <w:right w:val="single" w:sz="4" w:space="0" w:color="auto"/>
            </w:tcBorders>
            <w:shd w:val="clear" w:color="auto" w:fill="auto"/>
            <w:vAlign w:val="bottom"/>
            <w:hideMark/>
          </w:tcPr>
          <w:p w14:paraId="29DFCD2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60</w:t>
            </w:r>
          </w:p>
        </w:tc>
      </w:tr>
      <w:tr w:rsidR="00C9346D" w:rsidRPr="00C9346D" w14:paraId="21D9B9C8"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DFC82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jednolatek i wielolatek w poprawkach i uzupełnieniach</w:t>
            </w:r>
          </w:p>
        </w:tc>
        <w:tc>
          <w:tcPr>
            <w:tcW w:w="1120" w:type="dxa"/>
            <w:tcBorders>
              <w:top w:val="nil"/>
              <w:left w:val="nil"/>
              <w:bottom w:val="single" w:sz="4" w:space="0" w:color="auto"/>
              <w:right w:val="single" w:sz="4" w:space="0" w:color="auto"/>
            </w:tcBorders>
            <w:shd w:val="clear" w:color="auto" w:fill="auto"/>
            <w:vAlign w:val="bottom"/>
            <w:hideMark/>
          </w:tcPr>
          <w:p w14:paraId="7B296A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POP</w:t>
            </w:r>
          </w:p>
        </w:tc>
        <w:tc>
          <w:tcPr>
            <w:tcW w:w="840" w:type="dxa"/>
            <w:tcBorders>
              <w:top w:val="nil"/>
              <w:left w:val="nil"/>
              <w:bottom w:val="single" w:sz="4" w:space="0" w:color="auto"/>
              <w:right w:val="single" w:sz="4" w:space="0" w:color="auto"/>
            </w:tcBorders>
            <w:shd w:val="clear" w:color="auto" w:fill="auto"/>
            <w:vAlign w:val="bottom"/>
            <w:hideMark/>
          </w:tcPr>
          <w:p w14:paraId="7EE9DC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105</w:t>
            </w:r>
          </w:p>
        </w:tc>
        <w:tc>
          <w:tcPr>
            <w:tcW w:w="1120" w:type="dxa"/>
            <w:tcBorders>
              <w:top w:val="nil"/>
              <w:left w:val="nil"/>
              <w:bottom w:val="single" w:sz="4" w:space="0" w:color="auto"/>
              <w:right w:val="single" w:sz="4" w:space="0" w:color="auto"/>
            </w:tcBorders>
            <w:shd w:val="clear" w:color="auto" w:fill="auto"/>
            <w:vAlign w:val="bottom"/>
            <w:hideMark/>
          </w:tcPr>
          <w:p w14:paraId="6CAF5C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1E7775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POPR-1KP</w:t>
            </w:r>
          </w:p>
        </w:tc>
        <w:tc>
          <w:tcPr>
            <w:tcW w:w="1080" w:type="dxa"/>
            <w:tcBorders>
              <w:top w:val="nil"/>
              <w:left w:val="nil"/>
              <w:bottom w:val="single" w:sz="4" w:space="0" w:color="auto"/>
              <w:right w:val="single" w:sz="4" w:space="0" w:color="auto"/>
            </w:tcBorders>
            <w:shd w:val="clear" w:color="auto" w:fill="auto"/>
            <w:vAlign w:val="bottom"/>
            <w:hideMark/>
          </w:tcPr>
          <w:p w14:paraId="67ED9E2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61</w:t>
            </w:r>
          </w:p>
        </w:tc>
      </w:tr>
      <w:tr w:rsidR="00C9346D" w:rsidRPr="00C9346D" w14:paraId="7B5B208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8B8DF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Sadzenie jednolatek i wielolatek w poprawkach i uzupełnieniach</w:t>
            </w:r>
          </w:p>
        </w:tc>
        <w:tc>
          <w:tcPr>
            <w:tcW w:w="1120" w:type="dxa"/>
            <w:tcBorders>
              <w:top w:val="nil"/>
              <w:left w:val="nil"/>
              <w:bottom w:val="single" w:sz="4" w:space="0" w:color="auto"/>
              <w:right w:val="single" w:sz="4" w:space="0" w:color="auto"/>
            </w:tcBorders>
            <w:shd w:val="clear" w:color="auto" w:fill="auto"/>
            <w:vAlign w:val="bottom"/>
            <w:hideMark/>
          </w:tcPr>
          <w:p w14:paraId="2756EA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POP</w:t>
            </w:r>
          </w:p>
        </w:tc>
        <w:tc>
          <w:tcPr>
            <w:tcW w:w="840" w:type="dxa"/>
            <w:tcBorders>
              <w:top w:val="nil"/>
              <w:left w:val="nil"/>
              <w:bottom w:val="single" w:sz="4" w:space="0" w:color="auto"/>
              <w:right w:val="single" w:sz="4" w:space="0" w:color="auto"/>
            </w:tcBorders>
            <w:shd w:val="clear" w:color="auto" w:fill="auto"/>
            <w:vAlign w:val="bottom"/>
            <w:hideMark/>
          </w:tcPr>
          <w:p w14:paraId="4C6AA96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105</w:t>
            </w:r>
          </w:p>
        </w:tc>
        <w:tc>
          <w:tcPr>
            <w:tcW w:w="1120" w:type="dxa"/>
            <w:tcBorders>
              <w:top w:val="nil"/>
              <w:left w:val="nil"/>
              <w:bottom w:val="single" w:sz="4" w:space="0" w:color="auto"/>
              <w:right w:val="single" w:sz="4" w:space="0" w:color="auto"/>
            </w:tcBorders>
            <w:shd w:val="clear" w:color="auto" w:fill="auto"/>
            <w:vAlign w:val="bottom"/>
            <w:hideMark/>
          </w:tcPr>
          <w:p w14:paraId="32F20B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AC2E9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POPR-WM</w:t>
            </w:r>
          </w:p>
        </w:tc>
        <w:tc>
          <w:tcPr>
            <w:tcW w:w="1080" w:type="dxa"/>
            <w:tcBorders>
              <w:top w:val="nil"/>
              <w:left w:val="nil"/>
              <w:bottom w:val="single" w:sz="4" w:space="0" w:color="auto"/>
              <w:right w:val="single" w:sz="4" w:space="0" w:color="auto"/>
            </w:tcBorders>
            <w:shd w:val="clear" w:color="auto" w:fill="auto"/>
            <w:vAlign w:val="bottom"/>
            <w:hideMark/>
          </w:tcPr>
          <w:p w14:paraId="72928DE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61</w:t>
            </w:r>
          </w:p>
        </w:tc>
      </w:tr>
      <w:tr w:rsidR="00C9346D" w:rsidRPr="00C9346D" w14:paraId="5A0CC23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1FC93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jednolatek i wielolatek w poprawkach i uzupełnieniach</w:t>
            </w:r>
          </w:p>
        </w:tc>
        <w:tc>
          <w:tcPr>
            <w:tcW w:w="1120" w:type="dxa"/>
            <w:tcBorders>
              <w:top w:val="nil"/>
              <w:left w:val="nil"/>
              <w:bottom w:val="single" w:sz="4" w:space="0" w:color="auto"/>
              <w:right w:val="single" w:sz="4" w:space="0" w:color="auto"/>
            </w:tcBorders>
            <w:shd w:val="clear" w:color="auto" w:fill="auto"/>
            <w:vAlign w:val="bottom"/>
            <w:hideMark/>
          </w:tcPr>
          <w:p w14:paraId="01AA94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POP</w:t>
            </w:r>
          </w:p>
        </w:tc>
        <w:tc>
          <w:tcPr>
            <w:tcW w:w="840" w:type="dxa"/>
            <w:tcBorders>
              <w:top w:val="nil"/>
              <w:left w:val="nil"/>
              <w:bottom w:val="single" w:sz="4" w:space="0" w:color="auto"/>
              <w:right w:val="single" w:sz="4" w:space="0" w:color="auto"/>
            </w:tcBorders>
            <w:shd w:val="clear" w:color="auto" w:fill="auto"/>
            <w:vAlign w:val="bottom"/>
            <w:hideMark/>
          </w:tcPr>
          <w:p w14:paraId="07FCF7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105</w:t>
            </w:r>
          </w:p>
        </w:tc>
        <w:tc>
          <w:tcPr>
            <w:tcW w:w="1120" w:type="dxa"/>
            <w:tcBorders>
              <w:top w:val="nil"/>
              <w:left w:val="nil"/>
              <w:bottom w:val="single" w:sz="4" w:space="0" w:color="auto"/>
              <w:right w:val="single" w:sz="4" w:space="0" w:color="auto"/>
            </w:tcBorders>
            <w:shd w:val="clear" w:color="auto" w:fill="auto"/>
            <w:vAlign w:val="bottom"/>
            <w:hideMark/>
          </w:tcPr>
          <w:p w14:paraId="0EB977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7C2DA9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POPR-1M</w:t>
            </w:r>
          </w:p>
        </w:tc>
        <w:tc>
          <w:tcPr>
            <w:tcW w:w="1080" w:type="dxa"/>
            <w:tcBorders>
              <w:top w:val="nil"/>
              <w:left w:val="nil"/>
              <w:bottom w:val="single" w:sz="4" w:space="0" w:color="auto"/>
              <w:right w:val="single" w:sz="4" w:space="0" w:color="auto"/>
            </w:tcBorders>
            <w:shd w:val="clear" w:color="auto" w:fill="auto"/>
            <w:vAlign w:val="bottom"/>
            <w:hideMark/>
          </w:tcPr>
          <w:p w14:paraId="7ECB587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61</w:t>
            </w:r>
          </w:p>
        </w:tc>
      </w:tr>
      <w:tr w:rsidR="00C9346D" w:rsidRPr="00C9346D" w14:paraId="64B144E1"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6847A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20" w:type="dxa"/>
            <w:tcBorders>
              <w:top w:val="nil"/>
              <w:left w:val="nil"/>
              <w:bottom w:val="single" w:sz="4" w:space="0" w:color="auto"/>
              <w:right w:val="single" w:sz="4" w:space="0" w:color="auto"/>
            </w:tcBorders>
            <w:shd w:val="clear" w:color="auto" w:fill="auto"/>
            <w:vAlign w:val="bottom"/>
            <w:hideMark/>
          </w:tcPr>
          <w:p w14:paraId="1352A5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POP-BRYŁ</w:t>
            </w:r>
          </w:p>
        </w:tc>
        <w:tc>
          <w:tcPr>
            <w:tcW w:w="840" w:type="dxa"/>
            <w:tcBorders>
              <w:top w:val="nil"/>
              <w:left w:val="nil"/>
              <w:bottom w:val="single" w:sz="4" w:space="0" w:color="auto"/>
              <w:right w:val="single" w:sz="4" w:space="0" w:color="auto"/>
            </w:tcBorders>
            <w:shd w:val="clear" w:color="auto" w:fill="auto"/>
            <w:vAlign w:val="bottom"/>
            <w:hideMark/>
          </w:tcPr>
          <w:p w14:paraId="64AF2D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107</w:t>
            </w:r>
          </w:p>
        </w:tc>
        <w:tc>
          <w:tcPr>
            <w:tcW w:w="1120" w:type="dxa"/>
            <w:tcBorders>
              <w:top w:val="nil"/>
              <w:left w:val="nil"/>
              <w:bottom w:val="single" w:sz="4" w:space="0" w:color="auto"/>
              <w:right w:val="single" w:sz="4" w:space="0" w:color="auto"/>
            </w:tcBorders>
            <w:shd w:val="clear" w:color="auto" w:fill="auto"/>
            <w:vAlign w:val="bottom"/>
            <w:hideMark/>
          </w:tcPr>
          <w:p w14:paraId="2F74F9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359B83C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POP-B&lt;150</w:t>
            </w:r>
          </w:p>
        </w:tc>
        <w:tc>
          <w:tcPr>
            <w:tcW w:w="1080" w:type="dxa"/>
            <w:tcBorders>
              <w:top w:val="nil"/>
              <w:left w:val="nil"/>
              <w:bottom w:val="single" w:sz="4" w:space="0" w:color="auto"/>
              <w:right w:val="single" w:sz="4" w:space="0" w:color="auto"/>
            </w:tcBorders>
            <w:shd w:val="clear" w:color="auto" w:fill="auto"/>
            <w:vAlign w:val="bottom"/>
            <w:hideMark/>
          </w:tcPr>
          <w:p w14:paraId="2A1AE43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51823254"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FAC491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20" w:type="dxa"/>
            <w:tcBorders>
              <w:top w:val="nil"/>
              <w:left w:val="nil"/>
              <w:bottom w:val="single" w:sz="4" w:space="0" w:color="auto"/>
              <w:right w:val="single" w:sz="4" w:space="0" w:color="auto"/>
            </w:tcBorders>
            <w:shd w:val="clear" w:color="auto" w:fill="auto"/>
            <w:vAlign w:val="bottom"/>
            <w:hideMark/>
          </w:tcPr>
          <w:p w14:paraId="0F7D2A5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POP-BRYŁ</w:t>
            </w:r>
          </w:p>
        </w:tc>
        <w:tc>
          <w:tcPr>
            <w:tcW w:w="840" w:type="dxa"/>
            <w:tcBorders>
              <w:top w:val="nil"/>
              <w:left w:val="nil"/>
              <w:bottom w:val="single" w:sz="4" w:space="0" w:color="auto"/>
              <w:right w:val="single" w:sz="4" w:space="0" w:color="auto"/>
            </w:tcBorders>
            <w:shd w:val="clear" w:color="auto" w:fill="auto"/>
            <w:vAlign w:val="bottom"/>
            <w:hideMark/>
          </w:tcPr>
          <w:p w14:paraId="4FCEE3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107</w:t>
            </w:r>
          </w:p>
        </w:tc>
        <w:tc>
          <w:tcPr>
            <w:tcW w:w="1120" w:type="dxa"/>
            <w:tcBorders>
              <w:top w:val="nil"/>
              <w:left w:val="nil"/>
              <w:bottom w:val="single" w:sz="4" w:space="0" w:color="auto"/>
              <w:right w:val="single" w:sz="4" w:space="0" w:color="auto"/>
            </w:tcBorders>
            <w:shd w:val="clear" w:color="auto" w:fill="auto"/>
            <w:vAlign w:val="bottom"/>
            <w:hideMark/>
          </w:tcPr>
          <w:p w14:paraId="4EE7D0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2E459C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POP-B&lt;300</w:t>
            </w:r>
          </w:p>
        </w:tc>
        <w:tc>
          <w:tcPr>
            <w:tcW w:w="1080" w:type="dxa"/>
            <w:tcBorders>
              <w:top w:val="nil"/>
              <w:left w:val="nil"/>
              <w:bottom w:val="single" w:sz="4" w:space="0" w:color="auto"/>
              <w:right w:val="single" w:sz="4" w:space="0" w:color="auto"/>
            </w:tcBorders>
            <w:shd w:val="clear" w:color="auto" w:fill="auto"/>
            <w:vAlign w:val="bottom"/>
            <w:hideMark/>
          </w:tcPr>
          <w:p w14:paraId="3F9BA7D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2DB0B78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AD190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20" w:type="dxa"/>
            <w:tcBorders>
              <w:top w:val="nil"/>
              <w:left w:val="nil"/>
              <w:bottom w:val="single" w:sz="4" w:space="0" w:color="auto"/>
              <w:right w:val="single" w:sz="4" w:space="0" w:color="auto"/>
            </w:tcBorders>
            <w:shd w:val="clear" w:color="auto" w:fill="auto"/>
            <w:vAlign w:val="bottom"/>
            <w:hideMark/>
          </w:tcPr>
          <w:p w14:paraId="24AE57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POP-BRYŁ</w:t>
            </w:r>
          </w:p>
        </w:tc>
        <w:tc>
          <w:tcPr>
            <w:tcW w:w="840" w:type="dxa"/>
            <w:tcBorders>
              <w:top w:val="nil"/>
              <w:left w:val="nil"/>
              <w:bottom w:val="single" w:sz="4" w:space="0" w:color="auto"/>
              <w:right w:val="single" w:sz="4" w:space="0" w:color="auto"/>
            </w:tcBorders>
            <w:shd w:val="clear" w:color="auto" w:fill="auto"/>
            <w:vAlign w:val="bottom"/>
            <w:hideMark/>
          </w:tcPr>
          <w:p w14:paraId="4F52653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107</w:t>
            </w:r>
          </w:p>
        </w:tc>
        <w:tc>
          <w:tcPr>
            <w:tcW w:w="1120" w:type="dxa"/>
            <w:tcBorders>
              <w:top w:val="nil"/>
              <w:left w:val="nil"/>
              <w:bottom w:val="single" w:sz="4" w:space="0" w:color="auto"/>
              <w:right w:val="single" w:sz="4" w:space="0" w:color="auto"/>
            </w:tcBorders>
            <w:shd w:val="clear" w:color="auto" w:fill="auto"/>
            <w:vAlign w:val="bottom"/>
            <w:hideMark/>
          </w:tcPr>
          <w:p w14:paraId="27018D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1A318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POP-B&gt;300</w:t>
            </w:r>
          </w:p>
        </w:tc>
        <w:tc>
          <w:tcPr>
            <w:tcW w:w="1080" w:type="dxa"/>
            <w:tcBorders>
              <w:top w:val="nil"/>
              <w:left w:val="nil"/>
              <w:bottom w:val="single" w:sz="4" w:space="0" w:color="auto"/>
              <w:right w:val="single" w:sz="4" w:space="0" w:color="auto"/>
            </w:tcBorders>
            <w:shd w:val="clear" w:color="auto" w:fill="auto"/>
            <w:vAlign w:val="bottom"/>
            <w:hideMark/>
          </w:tcPr>
          <w:p w14:paraId="68E17E2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0643E311"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F7D2E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20" w:type="dxa"/>
            <w:tcBorders>
              <w:top w:val="nil"/>
              <w:left w:val="nil"/>
              <w:bottom w:val="single" w:sz="4" w:space="0" w:color="auto"/>
              <w:right w:val="single" w:sz="4" w:space="0" w:color="auto"/>
            </w:tcBorders>
            <w:shd w:val="clear" w:color="auto" w:fill="auto"/>
            <w:vAlign w:val="bottom"/>
            <w:hideMark/>
          </w:tcPr>
          <w:p w14:paraId="305E6B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POP-BRYŁ</w:t>
            </w:r>
          </w:p>
        </w:tc>
        <w:tc>
          <w:tcPr>
            <w:tcW w:w="840" w:type="dxa"/>
            <w:tcBorders>
              <w:top w:val="nil"/>
              <w:left w:val="nil"/>
              <w:bottom w:val="single" w:sz="4" w:space="0" w:color="auto"/>
              <w:right w:val="single" w:sz="4" w:space="0" w:color="auto"/>
            </w:tcBorders>
            <w:shd w:val="clear" w:color="auto" w:fill="auto"/>
            <w:vAlign w:val="bottom"/>
            <w:hideMark/>
          </w:tcPr>
          <w:p w14:paraId="315094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107</w:t>
            </w:r>
          </w:p>
        </w:tc>
        <w:tc>
          <w:tcPr>
            <w:tcW w:w="1120" w:type="dxa"/>
            <w:tcBorders>
              <w:top w:val="nil"/>
              <w:left w:val="nil"/>
              <w:bottom w:val="single" w:sz="4" w:space="0" w:color="auto"/>
              <w:right w:val="single" w:sz="4" w:space="0" w:color="auto"/>
            </w:tcBorders>
            <w:shd w:val="clear" w:color="auto" w:fill="auto"/>
            <w:vAlign w:val="bottom"/>
            <w:hideMark/>
          </w:tcPr>
          <w:p w14:paraId="7B4DA2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C573D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POP-WBŚ</w:t>
            </w:r>
          </w:p>
        </w:tc>
        <w:tc>
          <w:tcPr>
            <w:tcW w:w="1080" w:type="dxa"/>
            <w:tcBorders>
              <w:top w:val="nil"/>
              <w:left w:val="nil"/>
              <w:bottom w:val="single" w:sz="4" w:space="0" w:color="auto"/>
              <w:right w:val="single" w:sz="4" w:space="0" w:color="auto"/>
            </w:tcBorders>
            <w:shd w:val="clear" w:color="auto" w:fill="auto"/>
            <w:vAlign w:val="bottom"/>
            <w:hideMark/>
          </w:tcPr>
          <w:p w14:paraId="69E1609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2B85C36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56AC4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 w poprawkach i uzupełnieniach</w:t>
            </w:r>
          </w:p>
        </w:tc>
        <w:tc>
          <w:tcPr>
            <w:tcW w:w="1120" w:type="dxa"/>
            <w:tcBorders>
              <w:top w:val="nil"/>
              <w:left w:val="nil"/>
              <w:bottom w:val="single" w:sz="4" w:space="0" w:color="auto"/>
              <w:right w:val="single" w:sz="4" w:space="0" w:color="auto"/>
            </w:tcBorders>
            <w:shd w:val="clear" w:color="auto" w:fill="auto"/>
            <w:vAlign w:val="bottom"/>
            <w:hideMark/>
          </w:tcPr>
          <w:p w14:paraId="1C12FD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POP-BRYŁ</w:t>
            </w:r>
          </w:p>
        </w:tc>
        <w:tc>
          <w:tcPr>
            <w:tcW w:w="840" w:type="dxa"/>
            <w:tcBorders>
              <w:top w:val="nil"/>
              <w:left w:val="nil"/>
              <w:bottom w:val="single" w:sz="4" w:space="0" w:color="auto"/>
              <w:right w:val="single" w:sz="4" w:space="0" w:color="auto"/>
            </w:tcBorders>
            <w:shd w:val="clear" w:color="auto" w:fill="auto"/>
            <w:vAlign w:val="bottom"/>
            <w:hideMark/>
          </w:tcPr>
          <w:p w14:paraId="1F9942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107</w:t>
            </w:r>
          </w:p>
        </w:tc>
        <w:tc>
          <w:tcPr>
            <w:tcW w:w="1120" w:type="dxa"/>
            <w:tcBorders>
              <w:top w:val="nil"/>
              <w:left w:val="nil"/>
              <w:bottom w:val="single" w:sz="4" w:space="0" w:color="auto"/>
              <w:right w:val="single" w:sz="4" w:space="0" w:color="auto"/>
            </w:tcBorders>
            <w:shd w:val="clear" w:color="auto" w:fill="auto"/>
            <w:vAlign w:val="bottom"/>
            <w:hideMark/>
          </w:tcPr>
          <w:p w14:paraId="558CFB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1C97B76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POPR-WB</w:t>
            </w:r>
          </w:p>
        </w:tc>
        <w:tc>
          <w:tcPr>
            <w:tcW w:w="1080" w:type="dxa"/>
            <w:tcBorders>
              <w:top w:val="nil"/>
              <w:left w:val="nil"/>
              <w:bottom w:val="single" w:sz="4" w:space="0" w:color="auto"/>
              <w:right w:val="single" w:sz="4" w:space="0" w:color="auto"/>
            </w:tcBorders>
            <w:shd w:val="clear" w:color="auto" w:fill="auto"/>
            <w:vAlign w:val="bottom"/>
            <w:hideMark/>
          </w:tcPr>
          <w:p w14:paraId="0363ECF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11A797E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5A6F9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w:t>
            </w:r>
          </w:p>
        </w:tc>
        <w:tc>
          <w:tcPr>
            <w:tcW w:w="1120" w:type="dxa"/>
            <w:tcBorders>
              <w:top w:val="nil"/>
              <w:left w:val="nil"/>
              <w:bottom w:val="single" w:sz="4" w:space="0" w:color="auto"/>
              <w:right w:val="single" w:sz="4" w:space="0" w:color="auto"/>
            </w:tcBorders>
            <w:shd w:val="clear" w:color="auto" w:fill="auto"/>
            <w:vAlign w:val="bottom"/>
            <w:hideMark/>
          </w:tcPr>
          <w:p w14:paraId="31B7BE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SAD-BRYŁ</w:t>
            </w:r>
          </w:p>
        </w:tc>
        <w:tc>
          <w:tcPr>
            <w:tcW w:w="840" w:type="dxa"/>
            <w:tcBorders>
              <w:top w:val="nil"/>
              <w:left w:val="nil"/>
              <w:bottom w:val="single" w:sz="4" w:space="0" w:color="auto"/>
              <w:right w:val="single" w:sz="4" w:space="0" w:color="auto"/>
            </w:tcBorders>
            <w:shd w:val="clear" w:color="auto" w:fill="auto"/>
            <w:vAlign w:val="bottom"/>
            <w:hideMark/>
          </w:tcPr>
          <w:p w14:paraId="7126E7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c>
          <w:tcPr>
            <w:tcW w:w="1120" w:type="dxa"/>
            <w:tcBorders>
              <w:top w:val="nil"/>
              <w:left w:val="nil"/>
              <w:bottom w:val="single" w:sz="4" w:space="0" w:color="auto"/>
              <w:right w:val="single" w:sz="4" w:space="0" w:color="auto"/>
            </w:tcBorders>
            <w:shd w:val="clear" w:color="auto" w:fill="auto"/>
            <w:vAlign w:val="bottom"/>
            <w:hideMark/>
          </w:tcPr>
          <w:p w14:paraId="7C9D08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2F5466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SAD-1BŚ</w:t>
            </w:r>
          </w:p>
        </w:tc>
        <w:tc>
          <w:tcPr>
            <w:tcW w:w="1080" w:type="dxa"/>
            <w:tcBorders>
              <w:top w:val="nil"/>
              <w:left w:val="nil"/>
              <w:bottom w:val="single" w:sz="4" w:space="0" w:color="auto"/>
              <w:right w:val="single" w:sz="4" w:space="0" w:color="auto"/>
            </w:tcBorders>
            <w:shd w:val="clear" w:color="auto" w:fill="auto"/>
            <w:vAlign w:val="bottom"/>
            <w:hideMark/>
          </w:tcPr>
          <w:p w14:paraId="53F24E0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02F7B13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57BC9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w:t>
            </w:r>
          </w:p>
        </w:tc>
        <w:tc>
          <w:tcPr>
            <w:tcW w:w="1120" w:type="dxa"/>
            <w:tcBorders>
              <w:top w:val="nil"/>
              <w:left w:val="nil"/>
              <w:bottom w:val="single" w:sz="4" w:space="0" w:color="auto"/>
              <w:right w:val="single" w:sz="4" w:space="0" w:color="auto"/>
            </w:tcBorders>
            <w:shd w:val="clear" w:color="auto" w:fill="auto"/>
            <w:vAlign w:val="bottom"/>
            <w:hideMark/>
          </w:tcPr>
          <w:p w14:paraId="58E061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SAD-BRYŁ</w:t>
            </w:r>
          </w:p>
        </w:tc>
        <w:tc>
          <w:tcPr>
            <w:tcW w:w="840" w:type="dxa"/>
            <w:tcBorders>
              <w:top w:val="nil"/>
              <w:left w:val="nil"/>
              <w:bottom w:val="single" w:sz="4" w:space="0" w:color="auto"/>
              <w:right w:val="single" w:sz="4" w:space="0" w:color="auto"/>
            </w:tcBorders>
            <w:shd w:val="clear" w:color="auto" w:fill="auto"/>
            <w:vAlign w:val="bottom"/>
            <w:hideMark/>
          </w:tcPr>
          <w:p w14:paraId="33154C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c>
          <w:tcPr>
            <w:tcW w:w="1120" w:type="dxa"/>
            <w:tcBorders>
              <w:top w:val="nil"/>
              <w:left w:val="nil"/>
              <w:bottom w:val="single" w:sz="4" w:space="0" w:color="auto"/>
              <w:right w:val="single" w:sz="4" w:space="0" w:color="auto"/>
            </w:tcBorders>
            <w:shd w:val="clear" w:color="auto" w:fill="auto"/>
            <w:vAlign w:val="bottom"/>
            <w:hideMark/>
          </w:tcPr>
          <w:p w14:paraId="532269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A4028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SAD-B&lt;150</w:t>
            </w:r>
          </w:p>
        </w:tc>
        <w:tc>
          <w:tcPr>
            <w:tcW w:w="1080" w:type="dxa"/>
            <w:tcBorders>
              <w:top w:val="nil"/>
              <w:left w:val="nil"/>
              <w:bottom w:val="single" w:sz="4" w:space="0" w:color="auto"/>
              <w:right w:val="single" w:sz="4" w:space="0" w:color="auto"/>
            </w:tcBorders>
            <w:shd w:val="clear" w:color="auto" w:fill="auto"/>
            <w:vAlign w:val="bottom"/>
            <w:hideMark/>
          </w:tcPr>
          <w:p w14:paraId="3A4EFAC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691B483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35717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w:t>
            </w:r>
          </w:p>
        </w:tc>
        <w:tc>
          <w:tcPr>
            <w:tcW w:w="1120" w:type="dxa"/>
            <w:tcBorders>
              <w:top w:val="nil"/>
              <w:left w:val="nil"/>
              <w:bottom w:val="single" w:sz="4" w:space="0" w:color="auto"/>
              <w:right w:val="single" w:sz="4" w:space="0" w:color="auto"/>
            </w:tcBorders>
            <w:shd w:val="clear" w:color="auto" w:fill="auto"/>
            <w:vAlign w:val="bottom"/>
            <w:hideMark/>
          </w:tcPr>
          <w:p w14:paraId="6F39C9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SAD-BRYŁ</w:t>
            </w:r>
          </w:p>
        </w:tc>
        <w:tc>
          <w:tcPr>
            <w:tcW w:w="840" w:type="dxa"/>
            <w:tcBorders>
              <w:top w:val="nil"/>
              <w:left w:val="nil"/>
              <w:bottom w:val="single" w:sz="4" w:space="0" w:color="auto"/>
              <w:right w:val="single" w:sz="4" w:space="0" w:color="auto"/>
            </w:tcBorders>
            <w:shd w:val="clear" w:color="auto" w:fill="auto"/>
            <w:vAlign w:val="bottom"/>
            <w:hideMark/>
          </w:tcPr>
          <w:p w14:paraId="16E103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c>
          <w:tcPr>
            <w:tcW w:w="1120" w:type="dxa"/>
            <w:tcBorders>
              <w:top w:val="nil"/>
              <w:left w:val="nil"/>
              <w:bottom w:val="single" w:sz="4" w:space="0" w:color="auto"/>
              <w:right w:val="single" w:sz="4" w:space="0" w:color="auto"/>
            </w:tcBorders>
            <w:shd w:val="clear" w:color="auto" w:fill="auto"/>
            <w:vAlign w:val="bottom"/>
            <w:hideMark/>
          </w:tcPr>
          <w:p w14:paraId="515230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91ACCF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SAD-B&lt;300</w:t>
            </w:r>
          </w:p>
        </w:tc>
        <w:tc>
          <w:tcPr>
            <w:tcW w:w="1080" w:type="dxa"/>
            <w:tcBorders>
              <w:top w:val="nil"/>
              <w:left w:val="nil"/>
              <w:bottom w:val="single" w:sz="4" w:space="0" w:color="auto"/>
              <w:right w:val="single" w:sz="4" w:space="0" w:color="auto"/>
            </w:tcBorders>
            <w:shd w:val="clear" w:color="auto" w:fill="auto"/>
            <w:vAlign w:val="bottom"/>
            <w:hideMark/>
          </w:tcPr>
          <w:p w14:paraId="74367B0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698AA334"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6AF0D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w:t>
            </w:r>
          </w:p>
        </w:tc>
        <w:tc>
          <w:tcPr>
            <w:tcW w:w="1120" w:type="dxa"/>
            <w:tcBorders>
              <w:top w:val="nil"/>
              <w:left w:val="nil"/>
              <w:bottom w:val="single" w:sz="4" w:space="0" w:color="auto"/>
              <w:right w:val="single" w:sz="4" w:space="0" w:color="auto"/>
            </w:tcBorders>
            <w:shd w:val="clear" w:color="auto" w:fill="auto"/>
            <w:vAlign w:val="bottom"/>
            <w:hideMark/>
          </w:tcPr>
          <w:p w14:paraId="14AE49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SAD-BRYŁ</w:t>
            </w:r>
          </w:p>
        </w:tc>
        <w:tc>
          <w:tcPr>
            <w:tcW w:w="840" w:type="dxa"/>
            <w:tcBorders>
              <w:top w:val="nil"/>
              <w:left w:val="nil"/>
              <w:bottom w:val="single" w:sz="4" w:space="0" w:color="auto"/>
              <w:right w:val="single" w:sz="4" w:space="0" w:color="auto"/>
            </w:tcBorders>
            <w:shd w:val="clear" w:color="auto" w:fill="auto"/>
            <w:vAlign w:val="bottom"/>
            <w:hideMark/>
          </w:tcPr>
          <w:p w14:paraId="7D495E4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c>
          <w:tcPr>
            <w:tcW w:w="1120" w:type="dxa"/>
            <w:tcBorders>
              <w:top w:val="nil"/>
              <w:left w:val="nil"/>
              <w:bottom w:val="single" w:sz="4" w:space="0" w:color="auto"/>
              <w:right w:val="single" w:sz="4" w:space="0" w:color="auto"/>
            </w:tcBorders>
            <w:shd w:val="clear" w:color="auto" w:fill="auto"/>
            <w:vAlign w:val="bottom"/>
            <w:hideMark/>
          </w:tcPr>
          <w:p w14:paraId="02B377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3A0BC1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SAD-B&gt;300</w:t>
            </w:r>
          </w:p>
        </w:tc>
        <w:tc>
          <w:tcPr>
            <w:tcW w:w="1080" w:type="dxa"/>
            <w:tcBorders>
              <w:top w:val="nil"/>
              <w:left w:val="nil"/>
              <w:bottom w:val="single" w:sz="4" w:space="0" w:color="auto"/>
              <w:right w:val="single" w:sz="4" w:space="0" w:color="auto"/>
            </w:tcBorders>
            <w:shd w:val="clear" w:color="auto" w:fill="auto"/>
            <w:vAlign w:val="bottom"/>
            <w:hideMark/>
          </w:tcPr>
          <w:p w14:paraId="6FFD755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52738813"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6A3E89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w:t>
            </w:r>
          </w:p>
        </w:tc>
        <w:tc>
          <w:tcPr>
            <w:tcW w:w="1120" w:type="dxa"/>
            <w:tcBorders>
              <w:top w:val="nil"/>
              <w:left w:val="nil"/>
              <w:bottom w:val="single" w:sz="4" w:space="0" w:color="auto"/>
              <w:right w:val="single" w:sz="4" w:space="0" w:color="auto"/>
            </w:tcBorders>
            <w:shd w:val="clear" w:color="auto" w:fill="auto"/>
            <w:vAlign w:val="bottom"/>
            <w:hideMark/>
          </w:tcPr>
          <w:p w14:paraId="591FD0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SAD-BRYŁ</w:t>
            </w:r>
          </w:p>
        </w:tc>
        <w:tc>
          <w:tcPr>
            <w:tcW w:w="840" w:type="dxa"/>
            <w:tcBorders>
              <w:top w:val="nil"/>
              <w:left w:val="nil"/>
              <w:bottom w:val="single" w:sz="4" w:space="0" w:color="auto"/>
              <w:right w:val="single" w:sz="4" w:space="0" w:color="auto"/>
            </w:tcBorders>
            <w:shd w:val="clear" w:color="auto" w:fill="auto"/>
            <w:vAlign w:val="bottom"/>
            <w:hideMark/>
          </w:tcPr>
          <w:p w14:paraId="348946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c>
          <w:tcPr>
            <w:tcW w:w="1120" w:type="dxa"/>
            <w:tcBorders>
              <w:top w:val="nil"/>
              <w:left w:val="nil"/>
              <w:bottom w:val="single" w:sz="4" w:space="0" w:color="auto"/>
              <w:right w:val="single" w:sz="4" w:space="0" w:color="auto"/>
            </w:tcBorders>
            <w:shd w:val="clear" w:color="auto" w:fill="auto"/>
            <w:vAlign w:val="bottom"/>
            <w:hideMark/>
          </w:tcPr>
          <w:p w14:paraId="117181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A73A2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SAD-WBŚ</w:t>
            </w:r>
          </w:p>
        </w:tc>
        <w:tc>
          <w:tcPr>
            <w:tcW w:w="1080" w:type="dxa"/>
            <w:tcBorders>
              <w:top w:val="nil"/>
              <w:left w:val="nil"/>
              <w:bottom w:val="single" w:sz="4" w:space="0" w:color="auto"/>
              <w:right w:val="single" w:sz="4" w:space="0" w:color="auto"/>
            </w:tcBorders>
            <w:shd w:val="clear" w:color="auto" w:fill="auto"/>
            <w:vAlign w:val="bottom"/>
            <w:hideMark/>
          </w:tcPr>
          <w:p w14:paraId="513AA90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1441BE29"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538178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sadzonek z zakrytym systemem korzeniowym</w:t>
            </w:r>
          </w:p>
        </w:tc>
        <w:tc>
          <w:tcPr>
            <w:tcW w:w="1120" w:type="dxa"/>
            <w:tcBorders>
              <w:top w:val="nil"/>
              <w:left w:val="nil"/>
              <w:bottom w:val="single" w:sz="4" w:space="0" w:color="auto"/>
              <w:right w:val="single" w:sz="4" w:space="0" w:color="auto"/>
            </w:tcBorders>
            <w:shd w:val="clear" w:color="auto" w:fill="auto"/>
            <w:vAlign w:val="bottom"/>
            <w:hideMark/>
          </w:tcPr>
          <w:p w14:paraId="43EB224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SAD-BRYŁ</w:t>
            </w:r>
          </w:p>
        </w:tc>
        <w:tc>
          <w:tcPr>
            <w:tcW w:w="840" w:type="dxa"/>
            <w:tcBorders>
              <w:top w:val="nil"/>
              <w:left w:val="nil"/>
              <w:bottom w:val="single" w:sz="4" w:space="0" w:color="auto"/>
              <w:right w:val="single" w:sz="4" w:space="0" w:color="auto"/>
            </w:tcBorders>
            <w:shd w:val="clear" w:color="auto" w:fill="auto"/>
            <w:vAlign w:val="bottom"/>
            <w:hideMark/>
          </w:tcPr>
          <w:p w14:paraId="2E8E08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c>
          <w:tcPr>
            <w:tcW w:w="1120" w:type="dxa"/>
            <w:tcBorders>
              <w:top w:val="nil"/>
              <w:left w:val="nil"/>
              <w:bottom w:val="single" w:sz="4" w:space="0" w:color="auto"/>
              <w:right w:val="single" w:sz="4" w:space="0" w:color="auto"/>
            </w:tcBorders>
            <w:shd w:val="clear" w:color="auto" w:fill="auto"/>
            <w:vAlign w:val="bottom"/>
            <w:hideMark/>
          </w:tcPr>
          <w:p w14:paraId="19F2B8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FA068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SADZ-WB</w:t>
            </w:r>
          </w:p>
        </w:tc>
        <w:tc>
          <w:tcPr>
            <w:tcW w:w="1080" w:type="dxa"/>
            <w:tcBorders>
              <w:top w:val="nil"/>
              <w:left w:val="nil"/>
              <w:bottom w:val="single" w:sz="4" w:space="0" w:color="auto"/>
              <w:right w:val="single" w:sz="4" w:space="0" w:color="auto"/>
            </w:tcBorders>
            <w:shd w:val="clear" w:color="auto" w:fill="auto"/>
            <w:vAlign w:val="bottom"/>
            <w:hideMark/>
          </w:tcPr>
          <w:p w14:paraId="17E701E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63</w:t>
            </w:r>
          </w:p>
        </w:tc>
      </w:tr>
      <w:tr w:rsidR="00C9346D" w:rsidRPr="00C9346D" w14:paraId="413958E1"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928F5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wielolatek drzewek ukorzenionych w dołki uprzednio wykonane</w:t>
            </w:r>
          </w:p>
        </w:tc>
        <w:tc>
          <w:tcPr>
            <w:tcW w:w="1120" w:type="dxa"/>
            <w:tcBorders>
              <w:top w:val="nil"/>
              <w:left w:val="nil"/>
              <w:bottom w:val="single" w:sz="4" w:space="0" w:color="auto"/>
              <w:right w:val="single" w:sz="4" w:space="0" w:color="auto"/>
            </w:tcBorders>
            <w:shd w:val="clear" w:color="auto" w:fill="auto"/>
            <w:vAlign w:val="bottom"/>
            <w:hideMark/>
          </w:tcPr>
          <w:p w14:paraId="73574C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w:t>
            </w:r>
          </w:p>
        </w:tc>
        <w:tc>
          <w:tcPr>
            <w:tcW w:w="840" w:type="dxa"/>
            <w:tcBorders>
              <w:top w:val="nil"/>
              <w:left w:val="nil"/>
              <w:bottom w:val="single" w:sz="4" w:space="0" w:color="auto"/>
              <w:right w:val="single" w:sz="4" w:space="0" w:color="auto"/>
            </w:tcBorders>
            <w:shd w:val="clear" w:color="auto" w:fill="auto"/>
            <w:vAlign w:val="bottom"/>
            <w:hideMark/>
          </w:tcPr>
          <w:p w14:paraId="7722DB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109</w:t>
            </w:r>
          </w:p>
        </w:tc>
        <w:tc>
          <w:tcPr>
            <w:tcW w:w="1120" w:type="dxa"/>
            <w:tcBorders>
              <w:top w:val="nil"/>
              <w:left w:val="nil"/>
              <w:bottom w:val="single" w:sz="4" w:space="0" w:color="auto"/>
              <w:right w:val="single" w:sz="4" w:space="0" w:color="auto"/>
            </w:tcBorders>
            <w:shd w:val="clear" w:color="auto" w:fill="auto"/>
            <w:vAlign w:val="bottom"/>
            <w:hideMark/>
          </w:tcPr>
          <w:p w14:paraId="0F38A9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BCE621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w:t>
            </w:r>
          </w:p>
        </w:tc>
        <w:tc>
          <w:tcPr>
            <w:tcW w:w="1080" w:type="dxa"/>
            <w:tcBorders>
              <w:top w:val="nil"/>
              <w:left w:val="nil"/>
              <w:bottom w:val="single" w:sz="4" w:space="0" w:color="auto"/>
              <w:right w:val="single" w:sz="4" w:space="0" w:color="auto"/>
            </w:tcBorders>
            <w:shd w:val="clear" w:color="auto" w:fill="auto"/>
            <w:vAlign w:val="bottom"/>
            <w:hideMark/>
          </w:tcPr>
          <w:p w14:paraId="0796DA1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64</w:t>
            </w:r>
          </w:p>
        </w:tc>
      </w:tr>
      <w:tr w:rsidR="00C9346D" w:rsidRPr="00C9346D" w14:paraId="7660FBB1"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013963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wielolatek drzewek ukorzenionych w dołki, wraz z wykopaniem dołków</w:t>
            </w:r>
          </w:p>
        </w:tc>
        <w:tc>
          <w:tcPr>
            <w:tcW w:w="1120" w:type="dxa"/>
            <w:tcBorders>
              <w:top w:val="nil"/>
              <w:left w:val="nil"/>
              <w:bottom w:val="single" w:sz="4" w:space="0" w:color="auto"/>
              <w:right w:val="single" w:sz="4" w:space="0" w:color="auto"/>
            </w:tcBorders>
            <w:shd w:val="clear" w:color="auto" w:fill="auto"/>
            <w:vAlign w:val="bottom"/>
            <w:hideMark/>
          </w:tcPr>
          <w:p w14:paraId="1A778E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SADZ-W+D</w:t>
            </w:r>
          </w:p>
        </w:tc>
        <w:tc>
          <w:tcPr>
            <w:tcW w:w="840" w:type="dxa"/>
            <w:tcBorders>
              <w:top w:val="nil"/>
              <w:left w:val="nil"/>
              <w:bottom w:val="single" w:sz="4" w:space="0" w:color="auto"/>
              <w:right w:val="single" w:sz="4" w:space="0" w:color="auto"/>
            </w:tcBorders>
            <w:shd w:val="clear" w:color="auto" w:fill="auto"/>
            <w:vAlign w:val="bottom"/>
            <w:hideMark/>
          </w:tcPr>
          <w:p w14:paraId="77A5BD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108</w:t>
            </w:r>
          </w:p>
        </w:tc>
        <w:tc>
          <w:tcPr>
            <w:tcW w:w="1120" w:type="dxa"/>
            <w:tcBorders>
              <w:top w:val="nil"/>
              <w:left w:val="nil"/>
              <w:bottom w:val="single" w:sz="4" w:space="0" w:color="auto"/>
              <w:right w:val="single" w:sz="4" w:space="0" w:color="auto"/>
            </w:tcBorders>
            <w:shd w:val="clear" w:color="auto" w:fill="auto"/>
            <w:vAlign w:val="bottom"/>
            <w:hideMark/>
          </w:tcPr>
          <w:p w14:paraId="2C677D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195059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SADZ-W+D</w:t>
            </w:r>
          </w:p>
        </w:tc>
        <w:tc>
          <w:tcPr>
            <w:tcW w:w="1080" w:type="dxa"/>
            <w:tcBorders>
              <w:top w:val="nil"/>
              <w:left w:val="nil"/>
              <w:bottom w:val="single" w:sz="4" w:space="0" w:color="auto"/>
              <w:right w:val="single" w:sz="4" w:space="0" w:color="auto"/>
            </w:tcBorders>
            <w:shd w:val="clear" w:color="auto" w:fill="auto"/>
            <w:vAlign w:val="bottom"/>
            <w:hideMark/>
          </w:tcPr>
          <w:p w14:paraId="3A980E1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64</w:t>
            </w:r>
          </w:p>
        </w:tc>
      </w:tr>
      <w:tr w:rsidR="00C9346D" w:rsidRPr="00C9346D" w14:paraId="1EA86C96"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1A49A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wielolatek w dołki uprzednio wykonane</w:t>
            </w:r>
          </w:p>
        </w:tc>
        <w:tc>
          <w:tcPr>
            <w:tcW w:w="1120" w:type="dxa"/>
            <w:tcBorders>
              <w:top w:val="nil"/>
              <w:left w:val="nil"/>
              <w:bottom w:val="single" w:sz="4" w:space="0" w:color="auto"/>
              <w:right w:val="single" w:sz="4" w:space="0" w:color="auto"/>
            </w:tcBorders>
            <w:shd w:val="clear" w:color="auto" w:fill="auto"/>
            <w:vAlign w:val="bottom"/>
            <w:hideMark/>
          </w:tcPr>
          <w:p w14:paraId="22D1B5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SADZ-WUD</w:t>
            </w:r>
          </w:p>
        </w:tc>
        <w:tc>
          <w:tcPr>
            <w:tcW w:w="840" w:type="dxa"/>
            <w:tcBorders>
              <w:top w:val="nil"/>
              <w:left w:val="nil"/>
              <w:bottom w:val="single" w:sz="4" w:space="0" w:color="auto"/>
              <w:right w:val="single" w:sz="4" w:space="0" w:color="auto"/>
            </w:tcBorders>
            <w:shd w:val="clear" w:color="auto" w:fill="auto"/>
            <w:vAlign w:val="bottom"/>
            <w:hideMark/>
          </w:tcPr>
          <w:p w14:paraId="623A60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110</w:t>
            </w:r>
          </w:p>
        </w:tc>
        <w:tc>
          <w:tcPr>
            <w:tcW w:w="1120" w:type="dxa"/>
            <w:tcBorders>
              <w:top w:val="nil"/>
              <w:left w:val="nil"/>
              <w:bottom w:val="single" w:sz="4" w:space="0" w:color="auto"/>
              <w:right w:val="single" w:sz="4" w:space="0" w:color="auto"/>
            </w:tcBorders>
            <w:shd w:val="clear" w:color="auto" w:fill="auto"/>
            <w:vAlign w:val="bottom"/>
            <w:hideMark/>
          </w:tcPr>
          <w:p w14:paraId="74A596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F78E9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SADZ-WUD</w:t>
            </w:r>
          </w:p>
        </w:tc>
        <w:tc>
          <w:tcPr>
            <w:tcW w:w="1080" w:type="dxa"/>
            <w:tcBorders>
              <w:top w:val="nil"/>
              <w:left w:val="nil"/>
              <w:bottom w:val="single" w:sz="4" w:space="0" w:color="auto"/>
              <w:right w:val="single" w:sz="4" w:space="0" w:color="auto"/>
            </w:tcBorders>
            <w:shd w:val="clear" w:color="auto" w:fill="auto"/>
            <w:vAlign w:val="bottom"/>
            <w:hideMark/>
          </w:tcPr>
          <w:p w14:paraId="2CB108B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64</w:t>
            </w:r>
          </w:p>
        </w:tc>
      </w:tr>
      <w:tr w:rsidR="00C9346D" w:rsidRPr="00C9346D" w14:paraId="36EC7B1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E5A85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Sadzenie wielolatek z odkrytym systemem korzeniowym</w:t>
            </w:r>
          </w:p>
        </w:tc>
        <w:tc>
          <w:tcPr>
            <w:tcW w:w="1120" w:type="dxa"/>
            <w:tcBorders>
              <w:top w:val="nil"/>
              <w:left w:val="nil"/>
              <w:bottom w:val="single" w:sz="4" w:space="0" w:color="auto"/>
              <w:right w:val="single" w:sz="4" w:space="0" w:color="auto"/>
            </w:tcBorders>
            <w:shd w:val="clear" w:color="auto" w:fill="auto"/>
            <w:vAlign w:val="bottom"/>
            <w:hideMark/>
          </w:tcPr>
          <w:p w14:paraId="31D3306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 WIEL</w:t>
            </w:r>
          </w:p>
        </w:tc>
        <w:tc>
          <w:tcPr>
            <w:tcW w:w="840" w:type="dxa"/>
            <w:tcBorders>
              <w:top w:val="nil"/>
              <w:left w:val="nil"/>
              <w:bottom w:val="single" w:sz="4" w:space="0" w:color="auto"/>
              <w:right w:val="single" w:sz="4" w:space="0" w:color="auto"/>
            </w:tcBorders>
            <w:shd w:val="clear" w:color="auto" w:fill="auto"/>
            <w:vAlign w:val="bottom"/>
            <w:hideMark/>
          </w:tcPr>
          <w:p w14:paraId="0DF48B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103</w:t>
            </w:r>
          </w:p>
        </w:tc>
        <w:tc>
          <w:tcPr>
            <w:tcW w:w="1120" w:type="dxa"/>
            <w:tcBorders>
              <w:top w:val="nil"/>
              <w:left w:val="nil"/>
              <w:bottom w:val="single" w:sz="4" w:space="0" w:color="auto"/>
              <w:right w:val="single" w:sz="4" w:space="0" w:color="auto"/>
            </w:tcBorders>
            <w:shd w:val="clear" w:color="auto" w:fill="auto"/>
            <w:vAlign w:val="bottom"/>
            <w:hideMark/>
          </w:tcPr>
          <w:p w14:paraId="79A0394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12C23E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SADZ-WM</w:t>
            </w:r>
          </w:p>
        </w:tc>
        <w:tc>
          <w:tcPr>
            <w:tcW w:w="1080" w:type="dxa"/>
            <w:tcBorders>
              <w:top w:val="nil"/>
              <w:left w:val="nil"/>
              <w:bottom w:val="single" w:sz="4" w:space="0" w:color="auto"/>
              <w:right w:val="single" w:sz="4" w:space="0" w:color="auto"/>
            </w:tcBorders>
            <w:shd w:val="clear" w:color="auto" w:fill="auto"/>
            <w:vAlign w:val="bottom"/>
            <w:hideMark/>
          </w:tcPr>
          <w:p w14:paraId="40D7EEA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59</w:t>
            </w:r>
          </w:p>
        </w:tc>
      </w:tr>
      <w:tr w:rsidR="00C9346D" w:rsidRPr="00C9346D" w14:paraId="688CB1FB"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293B71E2"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17. Dowóz sadzonek</w:t>
            </w:r>
          </w:p>
        </w:tc>
      </w:tr>
      <w:tr w:rsidR="00C9346D" w:rsidRPr="00C9346D" w14:paraId="7FB5CB0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894E3F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02F974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370119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402936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80D3B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1080" w:type="dxa"/>
            <w:tcBorders>
              <w:top w:val="nil"/>
              <w:left w:val="nil"/>
              <w:bottom w:val="single" w:sz="4" w:space="0" w:color="auto"/>
              <w:right w:val="single" w:sz="4" w:space="0" w:color="auto"/>
            </w:tcBorders>
            <w:shd w:val="clear" w:color="auto" w:fill="auto"/>
            <w:vAlign w:val="bottom"/>
            <w:hideMark/>
          </w:tcPr>
          <w:p w14:paraId="7EBBA4F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6E54AB4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C3C0B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269388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04DBCE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7F7FD97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6C7D3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DOŁ-1I</w:t>
            </w:r>
          </w:p>
        </w:tc>
        <w:tc>
          <w:tcPr>
            <w:tcW w:w="1080" w:type="dxa"/>
            <w:tcBorders>
              <w:top w:val="nil"/>
              <w:left w:val="nil"/>
              <w:bottom w:val="single" w:sz="4" w:space="0" w:color="auto"/>
              <w:right w:val="single" w:sz="4" w:space="0" w:color="auto"/>
            </w:tcBorders>
            <w:shd w:val="clear" w:color="auto" w:fill="auto"/>
            <w:vAlign w:val="bottom"/>
            <w:hideMark/>
          </w:tcPr>
          <w:p w14:paraId="1B0D752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17436323"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13B35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178CF6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15C77F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21846E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708E6E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DOŁ-1L</w:t>
            </w:r>
          </w:p>
        </w:tc>
        <w:tc>
          <w:tcPr>
            <w:tcW w:w="1080" w:type="dxa"/>
            <w:tcBorders>
              <w:top w:val="nil"/>
              <w:left w:val="nil"/>
              <w:bottom w:val="single" w:sz="4" w:space="0" w:color="auto"/>
              <w:right w:val="single" w:sz="4" w:space="0" w:color="auto"/>
            </w:tcBorders>
            <w:shd w:val="clear" w:color="auto" w:fill="auto"/>
            <w:vAlign w:val="bottom"/>
            <w:hideMark/>
          </w:tcPr>
          <w:p w14:paraId="234132B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425ACFA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F3EE2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7A797A7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215D59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153FEE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0B5296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DOŁ-2I</w:t>
            </w:r>
          </w:p>
        </w:tc>
        <w:tc>
          <w:tcPr>
            <w:tcW w:w="1080" w:type="dxa"/>
            <w:tcBorders>
              <w:top w:val="nil"/>
              <w:left w:val="nil"/>
              <w:bottom w:val="single" w:sz="4" w:space="0" w:color="auto"/>
              <w:right w:val="single" w:sz="4" w:space="0" w:color="auto"/>
            </w:tcBorders>
            <w:shd w:val="clear" w:color="auto" w:fill="auto"/>
            <w:vAlign w:val="bottom"/>
            <w:hideMark/>
          </w:tcPr>
          <w:p w14:paraId="5101851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6700A86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0DD9B9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40A649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464D01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133B1D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DE24F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DOŁ-2L</w:t>
            </w:r>
          </w:p>
        </w:tc>
        <w:tc>
          <w:tcPr>
            <w:tcW w:w="1080" w:type="dxa"/>
            <w:tcBorders>
              <w:top w:val="nil"/>
              <w:left w:val="nil"/>
              <w:bottom w:val="single" w:sz="4" w:space="0" w:color="auto"/>
              <w:right w:val="single" w:sz="4" w:space="0" w:color="auto"/>
            </w:tcBorders>
            <w:shd w:val="clear" w:color="auto" w:fill="auto"/>
            <w:vAlign w:val="bottom"/>
            <w:hideMark/>
          </w:tcPr>
          <w:p w14:paraId="4E211A7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00A6EBB1"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F4A916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0AB9DA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16EE8A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584414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6CC03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DOŁ-4I</w:t>
            </w:r>
          </w:p>
        </w:tc>
        <w:tc>
          <w:tcPr>
            <w:tcW w:w="1080" w:type="dxa"/>
            <w:tcBorders>
              <w:top w:val="nil"/>
              <w:left w:val="nil"/>
              <w:bottom w:val="single" w:sz="4" w:space="0" w:color="auto"/>
              <w:right w:val="single" w:sz="4" w:space="0" w:color="auto"/>
            </w:tcBorders>
            <w:shd w:val="clear" w:color="auto" w:fill="auto"/>
            <w:vAlign w:val="bottom"/>
            <w:hideMark/>
          </w:tcPr>
          <w:p w14:paraId="1BA76A5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4F9050F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EAC8A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5C4035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264038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08D124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A6BD2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DOŁ-4L</w:t>
            </w:r>
          </w:p>
        </w:tc>
        <w:tc>
          <w:tcPr>
            <w:tcW w:w="1080" w:type="dxa"/>
            <w:tcBorders>
              <w:top w:val="nil"/>
              <w:left w:val="nil"/>
              <w:bottom w:val="single" w:sz="4" w:space="0" w:color="auto"/>
              <w:right w:val="single" w:sz="4" w:space="0" w:color="auto"/>
            </w:tcBorders>
            <w:shd w:val="clear" w:color="auto" w:fill="auto"/>
            <w:vAlign w:val="bottom"/>
            <w:hideMark/>
          </w:tcPr>
          <w:p w14:paraId="7580217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6EC8E547"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E7E9D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0A6ED5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590E1B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0D3F16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85456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DOŁ-WIEL</w:t>
            </w:r>
          </w:p>
        </w:tc>
        <w:tc>
          <w:tcPr>
            <w:tcW w:w="1080" w:type="dxa"/>
            <w:tcBorders>
              <w:top w:val="nil"/>
              <w:left w:val="nil"/>
              <w:bottom w:val="single" w:sz="4" w:space="0" w:color="auto"/>
              <w:right w:val="single" w:sz="4" w:space="0" w:color="auto"/>
            </w:tcBorders>
            <w:shd w:val="clear" w:color="auto" w:fill="auto"/>
            <w:vAlign w:val="bottom"/>
            <w:hideMark/>
          </w:tcPr>
          <w:p w14:paraId="668A9D7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4013C99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C10D4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1CAE2D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611912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19F39E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3215D9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ZAŁ-1IL</w:t>
            </w:r>
          </w:p>
        </w:tc>
        <w:tc>
          <w:tcPr>
            <w:tcW w:w="1080" w:type="dxa"/>
            <w:tcBorders>
              <w:top w:val="nil"/>
              <w:left w:val="nil"/>
              <w:bottom w:val="single" w:sz="4" w:space="0" w:color="auto"/>
              <w:right w:val="single" w:sz="4" w:space="0" w:color="auto"/>
            </w:tcBorders>
            <w:shd w:val="clear" w:color="auto" w:fill="auto"/>
            <w:vAlign w:val="bottom"/>
            <w:hideMark/>
          </w:tcPr>
          <w:p w14:paraId="0B57BDA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4F69659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228C3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00DA26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4C0258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110A2C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E533A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ZAŁ-1IP</w:t>
            </w:r>
          </w:p>
        </w:tc>
        <w:tc>
          <w:tcPr>
            <w:tcW w:w="1080" w:type="dxa"/>
            <w:tcBorders>
              <w:top w:val="nil"/>
              <w:left w:val="nil"/>
              <w:bottom w:val="single" w:sz="4" w:space="0" w:color="auto"/>
              <w:right w:val="single" w:sz="4" w:space="0" w:color="auto"/>
            </w:tcBorders>
            <w:shd w:val="clear" w:color="auto" w:fill="auto"/>
            <w:vAlign w:val="bottom"/>
            <w:hideMark/>
          </w:tcPr>
          <w:p w14:paraId="6A04A63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0DD24F0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96B5B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469C4B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74F958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1CB5670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763EA7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ZAŁ-1LL</w:t>
            </w:r>
          </w:p>
        </w:tc>
        <w:tc>
          <w:tcPr>
            <w:tcW w:w="1080" w:type="dxa"/>
            <w:tcBorders>
              <w:top w:val="nil"/>
              <w:left w:val="nil"/>
              <w:bottom w:val="single" w:sz="4" w:space="0" w:color="auto"/>
              <w:right w:val="single" w:sz="4" w:space="0" w:color="auto"/>
            </w:tcBorders>
            <w:shd w:val="clear" w:color="auto" w:fill="auto"/>
            <w:vAlign w:val="bottom"/>
            <w:hideMark/>
          </w:tcPr>
          <w:p w14:paraId="5CB4594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38CBBF0D"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82E0B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79892A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1E32F9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2494FB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280C5A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ZAŁ-1LP</w:t>
            </w:r>
          </w:p>
        </w:tc>
        <w:tc>
          <w:tcPr>
            <w:tcW w:w="1080" w:type="dxa"/>
            <w:tcBorders>
              <w:top w:val="nil"/>
              <w:left w:val="nil"/>
              <w:bottom w:val="single" w:sz="4" w:space="0" w:color="auto"/>
              <w:right w:val="single" w:sz="4" w:space="0" w:color="auto"/>
            </w:tcBorders>
            <w:shd w:val="clear" w:color="auto" w:fill="auto"/>
            <w:vAlign w:val="bottom"/>
            <w:hideMark/>
          </w:tcPr>
          <w:p w14:paraId="212C3A7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063ECAF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B6D1B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23CCBB4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003897F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162B83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1E628C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ZAŁ-2IL</w:t>
            </w:r>
          </w:p>
        </w:tc>
        <w:tc>
          <w:tcPr>
            <w:tcW w:w="1080" w:type="dxa"/>
            <w:tcBorders>
              <w:top w:val="nil"/>
              <w:left w:val="nil"/>
              <w:bottom w:val="single" w:sz="4" w:space="0" w:color="auto"/>
              <w:right w:val="single" w:sz="4" w:space="0" w:color="auto"/>
            </w:tcBorders>
            <w:shd w:val="clear" w:color="auto" w:fill="auto"/>
            <w:vAlign w:val="bottom"/>
            <w:hideMark/>
          </w:tcPr>
          <w:p w14:paraId="45AFD9A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3AC17D5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1FD4F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5DCCBB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123175F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0E8813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155640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ZAŁ-2IP</w:t>
            </w:r>
          </w:p>
        </w:tc>
        <w:tc>
          <w:tcPr>
            <w:tcW w:w="1080" w:type="dxa"/>
            <w:tcBorders>
              <w:top w:val="nil"/>
              <w:left w:val="nil"/>
              <w:bottom w:val="single" w:sz="4" w:space="0" w:color="auto"/>
              <w:right w:val="single" w:sz="4" w:space="0" w:color="auto"/>
            </w:tcBorders>
            <w:shd w:val="clear" w:color="auto" w:fill="auto"/>
            <w:vAlign w:val="bottom"/>
            <w:hideMark/>
          </w:tcPr>
          <w:p w14:paraId="2904DDE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0634EC8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BF198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Dowóz sadzonek</w:t>
            </w:r>
          </w:p>
        </w:tc>
        <w:tc>
          <w:tcPr>
            <w:tcW w:w="1120" w:type="dxa"/>
            <w:tcBorders>
              <w:top w:val="nil"/>
              <w:left w:val="nil"/>
              <w:bottom w:val="single" w:sz="4" w:space="0" w:color="auto"/>
              <w:right w:val="single" w:sz="4" w:space="0" w:color="auto"/>
            </w:tcBorders>
            <w:shd w:val="clear" w:color="auto" w:fill="auto"/>
            <w:vAlign w:val="bottom"/>
            <w:hideMark/>
          </w:tcPr>
          <w:p w14:paraId="6E75D9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3A2998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68DB92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AA2A8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ZAŁ-2LL</w:t>
            </w:r>
          </w:p>
        </w:tc>
        <w:tc>
          <w:tcPr>
            <w:tcW w:w="1080" w:type="dxa"/>
            <w:tcBorders>
              <w:top w:val="nil"/>
              <w:left w:val="nil"/>
              <w:bottom w:val="single" w:sz="4" w:space="0" w:color="auto"/>
              <w:right w:val="single" w:sz="4" w:space="0" w:color="auto"/>
            </w:tcBorders>
            <w:shd w:val="clear" w:color="auto" w:fill="auto"/>
            <w:vAlign w:val="bottom"/>
            <w:hideMark/>
          </w:tcPr>
          <w:p w14:paraId="5D32F02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22BE050D"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762CC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6447C7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30BE96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1AAF13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9994B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ZAŁ-2LP</w:t>
            </w:r>
          </w:p>
        </w:tc>
        <w:tc>
          <w:tcPr>
            <w:tcW w:w="1080" w:type="dxa"/>
            <w:tcBorders>
              <w:top w:val="nil"/>
              <w:left w:val="nil"/>
              <w:bottom w:val="single" w:sz="4" w:space="0" w:color="auto"/>
              <w:right w:val="single" w:sz="4" w:space="0" w:color="auto"/>
            </w:tcBorders>
            <w:shd w:val="clear" w:color="auto" w:fill="auto"/>
            <w:vAlign w:val="bottom"/>
            <w:hideMark/>
          </w:tcPr>
          <w:p w14:paraId="18E19FD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23B6A70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ED486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6A3AF6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7316969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449B81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1CB205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ZAŁ-4IL</w:t>
            </w:r>
          </w:p>
        </w:tc>
        <w:tc>
          <w:tcPr>
            <w:tcW w:w="1080" w:type="dxa"/>
            <w:tcBorders>
              <w:top w:val="nil"/>
              <w:left w:val="nil"/>
              <w:bottom w:val="single" w:sz="4" w:space="0" w:color="auto"/>
              <w:right w:val="single" w:sz="4" w:space="0" w:color="auto"/>
            </w:tcBorders>
            <w:shd w:val="clear" w:color="auto" w:fill="auto"/>
            <w:vAlign w:val="bottom"/>
            <w:hideMark/>
          </w:tcPr>
          <w:p w14:paraId="747766F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2CD75C2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1330E3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0EB516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54392A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302694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31502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ZAŁ-4LL</w:t>
            </w:r>
          </w:p>
        </w:tc>
        <w:tc>
          <w:tcPr>
            <w:tcW w:w="1080" w:type="dxa"/>
            <w:tcBorders>
              <w:top w:val="nil"/>
              <w:left w:val="nil"/>
              <w:bottom w:val="single" w:sz="4" w:space="0" w:color="auto"/>
              <w:right w:val="single" w:sz="4" w:space="0" w:color="auto"/>
            </w:tcBorders>
            <w:shd w:val="clear" w:color="auto" w:fill="auto"/>
            <w:vAlign w:val="bottom"/>
            <w:hideMark/>
          </w:tcPr>
          <w:p w14:paraId="680BEED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53E5F87C"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CF6B2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Dowóz sadzonek</w:t>
            </w:r>
          </w:p>
        </w:tc>
        <w:tc>
          <w:tcPr>
            <w:tcW w:w="1120" w:type="dxa"/>
            <w:tcBorders>
              <w:top w:val="nil"/>
              <w:left w:val="nil"/>
              <w:bottom w:val="single" w:sz="4" w:space="0" w:color="auto"/>
              <w:right w:val="single" w:sz="4" w:space="0" w:color="auto"/>
            </w:tcBorders>
            <w:shd w:val="clear" w:color="auto" w:fill="auto"/>
            <w:vAlign w:val="bottom"/>
            <w:hideMark/>
          </w:tcPr>
          <w:p w14:paraId="7F245E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DOW-SADZ</w:t>
            </w:r>
          </w:p>
        </w:tc>
        <w:tc>
          <w:tcPr>
            <w:tcW w:w="840" w:type="dxa"/>
            <w:tcBorders>
              <w:top w:val="nil"/>
              <w:left w:val="nil"/>
              <w:bottom w:val="single" w:sz="4" w:space="0" w:color="auto"/>
              <w:right w:val="single" w:sz="4" w:space="0" w:color="auto"/>
            </w:tcBorders>
            <w:shd w:val="clear" w:color="auto" w:fill="auto"/>
            <w:vAlign w:val="bottom"/>
            <w:hideMark/>
          </w:tcPr>
          <w:p w14:paraId="314031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c>
          <w:tcPr>
            <w:tcW w:w="1120" w:type="dxa"/>
            <w:tcBorders>
              <w:top w:val="nil"/>
              <w:left w:val="nil"/>
              <w:bottom w:val="single" w:sz="4" w:space="0" w:color="auto"/>
              <w:right w:val="single" w:sz="4" w:space="0" w:color="auto"/>
            </w:tcBorders>
            <w:shd w:val="clear" w:color="auto" w:fill="auto"/>
            <w:vAlign w:val="bottom"/>
            <w:hideMark/>
          </w:tcPr>
          <w:p w14:paraId="06BA2E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2F8DAF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ZAŁ-WIEL</w:t>
            </w:r>
          </w:p>
        </w:tc>
        <w:tc>
          <w:tcPr>
            <w:tcW w:w="1080" w:type="dxa"/>
            <w:tcBorders>
              <w:top w:val="nil"/>
              <w:left w:val="nil"/>
              <w:bottom w:val="single" w:sz="4" w:space="0" w:color="auto"/>
              <w:right w:val="single" w:sz="4" w:space="0" w:color="auto"/>
            </w:tcBorders>
            <w:shd w:val="clear" w:color="auto" w:fill="auto"/>
            <w:vAlign w:val="bottom"/>
            <w:hideMark/>
          </w:tcPr>
          <w:p w14:paraId="6982A44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66</w:t>
            </w:r>
          </w:p>
        </w:tc>
      </w:tr>
      <w:tr w:rsidR="00C9346D" w:rsidRPr="00C9346D" w14:paraId="52026834"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387A9712"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18. Siew</w:t>
            </w:r>
          </w:p>
        </w:tc>
      </w:tr>
      <w:tr w:rsidR="00C9346D" w:rsidRPr="00C9346D" w14:paraId="4536058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16464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 ciągły, przerywany lub kupkowy</w:t>
            </w:r>
          </w:p>
        </w:tc>
        <w:tc>
          <w:tcPr>
            <w:tcW w:w="1120" w:type="dxa"/>
            <w:tcBorders>
              <w:top w:val="nil"/>
              <w:left w:val="nil"/>
              <w:bottom w:val="single" w:sz="4" w:space="0" w:color="auto"/>
              <w:right w:val="single" w:sz="4" w:space="0" w:color="auto"/>
            </w:tcBorders>
            <w:shd w:val="clear" w:color="auto" w:fill="auto"/>
            <w:vAlign w:val="bottom"/>
            <w:hideMark/>
          </w:tcPr>
          <w:p w14:paraId="436FE1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SIEW-RCP</w:t>
            </w:r>
          </w:p>
        </w:tc>
        <w:tc>
          <w:tcPr>
            <w:tcW w:w="840" w:type="dxa"/>
            <w:tcBorders>
              <w:top w:val="nil"/>
              <w:left w:val="nil"/>
              <w:bottom w:val="single" w:sz="4" w:space="0" w:color="auto"/>
              <w:right w:val="single" w:sz="4" w:space="0" w:color="auto"/>
            </w:tcBorders>
            <w:shd w:val="clear" w:color="auto" w:fill="auto"/>
            <w:vAlign w:val="bottom"/>
            <w:hideMark/>
          </w:tcPr>
          <w:p w14:paraId="36377A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112</w:t>
            </w:r>
          </w:p>
        </w:tc>
        <w:tc>
          <w:tcPr>
            <w:tcW w:w="1120" w:type="dxa"/>
            <w:tcBorders>
              <w:top w:val="nil"/>
              <w:left w:val="nil"/>
              <w:bottom w:val="single" w:sz="4" w:space="0" w:color="auto"/>
              <w:right w:val="single" w:sz="4" w:space="0" w:color="auto"/>
            </w:tcBorders>
            <w:shd w:val="clear" w:color="auto" w:fill="auto"/>
            <w:vAlign w:val="bottom"/>
            <w:hideMark/>
          </w:tcPr>
          <w:p w14:paraId="096BFC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0ED3C5C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GODZ-RCP</w:t>
            </w:r>
          </w:p>
        </w:tc>
        <w:tc>
          <w:tcPr>
            <w:tcW w:w="1080" w:type="dxa"/>
            <w:tcBorders>
              <w:top w:val="nil"/>
              <w:left w:val="nil"/>
              <w:bottom w:val="single" w:sz="4" w:space="0" w:color="auto"/>
              <w:right w:val="single" w:sz="4" w:space="0" w:color="auto"/>
            </w:tcBorders>
            <w:shd w:val="clear" w:color="auto" w:fill="auto"/>
            <w:vAlign w:val="bottom"/>
            <w:hideMark/>
          </w:tcPr>
          <w:p w14:paraId="6D57326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67</w:t>
            </w:r>
          </w:p>
        </w:tc>
      </w:tr>
      <w:tr w:rsidR="00C9346D" w:rsidRPr="00C9346D" w14:paraId="0B7F49E0"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47E80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 ciągły, przerywany lub kupkowy</w:t>
            </w:r>
          </w:p>
        </w:tc>
        <w:tc>
          <w:tcPr>
            <w:tcW w:w="1120" w:type="dxa"/>
            <w:tcBorders>
              <w:top w:val="nil"/>
              <w:left w:val="nil"/>
              <w:bottom w:val="single" w:sz="4" w:space="0" w:color="auto"/>
              <w:right w:val="single" w:sz="4" w:space="0" w:color="auto"/>
            </w:tcBorders>
            <w:shd w:val="clear" w:color="auto" w:fill="auto"/>
            <w:vAlign w:val="bottom"/>
            <w:hideMark/>
          </w:tcPr>
          <w:p w14:paraId="440C10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SIEW-RCP</w:t>
            </w:r>
          </w:p>
        </w:tc>
        <w:tc>
          <w:tcPr>
            <w:tcW w:w="840" w:type="dxa"/>
            <w:tcBorders>
              <w:top w:val="nil"/>
              <w:left w:val="nil"/>
              <w:bottom w:val="single" w:sz="4" w:space="0" w:color="auto"/>
              <w:right w:val="single" w:sz="4" w:space="0" w:color="auto"/>
            </w:tcBorders>
            <w:shd w:val="clear" w:color="auto" w:fill="auto"/>
            <w:vAlign w:val="bottom"/>
            <w:hideMark/>
          </w:tcPr>
          <w:p w14:paraId="1DD401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112</w:t>
            </w:r>
          </w:p>
        </w:tc>
        <w:tc>
          <w:tcPr>
            <w:tcW w:w="1120" w:type="dxa"/>
            <w:tcBorders>
              <w:top w:val="nil"/>
              <w:left w:val="nil"/>
              <w:bottom w:val="single" w:sz="4" w:space="0" w:color="auto"/>
              <w:right w:val="single" w:sz="4" w:space="0" w:color="auto"/>
            </w:tcBorders>
            <w:shd w:val="clear" w:color="auto" w:fill="auto"/>
            <w:vAlign w:val="bottom"/>
            <w:hideMark/>
          </w:tcPr>
          <w:p w14:paraId="694D76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5BB721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SIEW-RCP</w:t>
            </w:r>
          </w:p>
        </w:tc>
        <w:tc>
          <w:tcPr>
            <w:tcW w:w="1080" w:type="dxa"/>
            <w:tcBorders>
              <w:top w:val="nil"/>
              <w:left w:val="nil"/>
              <w:bottom w:val="single" w:sz="4" w:space="0" w:color="auto"/>
              <w:right w:val="single" w:sz="4" w:space="0" w:color="auto"/>
            </w:tcBorders>
            <w:shd w:val="clear" w:color="auto" w:fill="auto"/>
            <w:vAlign w:val="bottom"/>
            <w:hideMark/>
          </w:tcPr>
          <w:p w14:paraId="1B9A5A1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67</w:t>
            </w:r>
          </w:p>
        </w:tc>
      </w:tr>
      <w:tr w:rsidR="00C9346D" w:rsidRPr="00C9346D" w14:paraId="3AA4B1D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D41D3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 kupkowy dębu</w:t>
            </w:r>
          </w:p>
        </w:tc>
        <w:tc>
          <w:tcPr>
            <w:tcW w:w="1120" w:type="dxa"/>
            <w:tcBorders>
              <w:top w:val="nil"/>
              <w:left w:val="nil"/>
              <w:bottom w:val="single" w:sz="4" w:space="0" w:color="auto"/>
              <w:right w:val="single" w:sz="4" w:space="0" w:color="auto"/>
            </w:tcBorders>
            <w:shd w:val="clear" w:color="auto" w:fill="auto"/>
            <w:vAlign w:val="bottom"/>
            <w:hideMark/>
          </w:tcPr>
          <w:p w14:paraId="5150D1B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SIEW-KDB</w:t>
            </w:r>
          </w:p>
        </w:tc>
        <w:tc>
          <w:tcPr>
            <w:tcW w:w="840" w:type="dxa"/>
            <w:tcBorders>
              <w:top w:val="nil"/>
              <w:left w:val="nil"/>
              <w:bottom w:val="single" w:sz="4" w:space="0" w:color="auto"/>
              <w:right w:val="single" w:sz="4" w:space="0" w:color="auto"/>
            </w:tcBorders>
            <w:shd w:val="clear" w:color="auto" w:fill="auto"/>
            <w:vAlign w:val="bottom"/>
            <w:hideMark/>
          </w:tcPr>
          <w:p w14:paraId="2489AF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113</w:t>
            </w:r>
          </w:p>
        </w:tc>
        <w:tc>
          <w:tcPr>
            <w:tcW w:w="1120" w:type="dxa"/>
            <w:tcBorders>
              <w:top w:val="nil"/>
              <w:left w:val="nil"/>
              <w:bottom w:val="single" w:sz="4" w:space="0" w:color="auto"/>
              <w:right w:val="single" w:sz="4" w:space="0" w:color="auto"/>
            </w:tcBorders>
            <w:shd w:val="clear" w:color="auto" w:fill="auto"/>
            <w:vAlign w:val="bottom"/>
            <w:hideMark/>
          </w:tcPr>
          <w:p w14:paraId="5119A6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6009F8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SIEW-KDB</w:t>
            </w:r>
          </w:p>
        </w:tc>
        <w:tc>
          <w:tcPr>
            <w:tcW w:w="1080" w:type="dxa"/>
            <w:tcBorders>
              <w:top w:val="nil"/>
              <w:left w:val="nil"/>
              <w:bottom w:val="single" w:sz="4" w:space="0" w:color="auto"/>
              <w:right w:val="single" w:sz="4" w:space="0" w:color="auto"/>
            </w:tcBorders>
            <w:shd w:val="clear" w:color="auto" w:fill="auto"/>
            <w:vAlign w:val="bottom"/>
            <w:hideMark/>
          </w:tcPr>
          <w:p w14:paraId="799A972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68</w:t>
            </w:r>
          </w:p>
        </w:tc>
      </w:tr>
      <w:tr w:rsidR="00C9346D" w:rsidRPr="00C9346D" w14:paraId="671714C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B4771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 nasion  So w uprawach przy użyciu siewnika z pługiem LPZ</w:t>
            </w:r>
          </w:p>
        </w:tc>
        <w:tc>
          <w:tcPr>
            <w:tcW w:w="1120" w:type="dxa"/>
            <w:tcBorders>
              <w:top w:val="nil"/>
              <w:left w:val="nil"/>
              <w:bottom w:val="single" w:sz="4" w:space="0" w:color="auto"/>
              <w:right w:val="single" w:sz="4" w:space="0" w:color="auto"/>
            </w:tcBorders>
            <w:shd w:val="clear" w:color="auto" w:fill="auto"/>
            <w:vAlign w:val="bottom"/>
            <w:hideMark/>
          </w:tcPr>
          <w:p w14:paraId="5EE69A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SIEW-ME</w:t>
            </w:r>
          </w:p>
        </w:tc>
        <w:tc>
          <w:tcPr>
            <w:tcW w:w="840" w:type="dxa"/>
            <w:tcBorders>
              <w:top w:val="nil"/>
              <w:left w:val="nil"/>
              <w:bottom w:val="single" w:sz="4" w:space="0" w:color="auto"/>
              <w:right w:val="single" w:sz="4" w:space="0" w:color="auto"/>
            </w:tcBorders>
            <w:shd w:val="clear" w:color="auto" w:fill="auto"/>
            <w:vAlign w:val="bottom"/>
            <w:hideMark/>
          </w:tcPr>
          <w:p w14:paraId="4FD4FF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115</w:t>
            </w:r>
          </w:p>
        </w:tc>
        <w:tc>
          <w:tcPr>
            <w:tcW w:w="1120" w:type="dxa"/>
            <w:tcBorders>
              <w:top w:val="nil"/>
              <w:left w:val="nil"/>
              <w:bottom w:val="single" w:sz="4" w:space="0" w:color="auto"/>
              <w:right w:val="single" w:sz="4" w:space="0" w:color="auto"/>
            </w:tcBorders>
            <w:shd w:val="clear" w:color="auto" w:fill="auto"/>
            <w:vAlign w:val="bottom"/>
            <w:hideMark/>
          </w:tcPr>
          <w:p w14:paraId="395419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6A6031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SIEW-ME</w:t>
            </w:r>
          </w:p>
        </w:tc>
        <w:tc>
          <w:tcPr>
            <w:tcW w:w="1080" w:type="dxa"/>
            <w:tcBorders>
              <w:top w:val="nil"/>
              <w:left w:val="nil"/>
              <w:bottom w:val="single" w:sz="4" w:space="0" w:color="auto"/>
              <w:right w:val="single" w:sz="4" w:space="0" w:color="auto"/>
            </w:tcBorders>
            <w:shd w:val="clear" w:color="auto" w:fill="auto"/>
            <w:vAlign w:val="bottom"/>
            <w:hideMark/>
          </w:tcPr>
          <w:p w14:paraId="074E6F7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70</w:t>
            </w:r>
          </w:p>
        </w:tc>
      </w:tr>
      <w:tr w:rsidR="00C9346D" w:rsidRPr="00C9346D" w14:paraId="2766AB6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B85DDE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Wysiew nasion siewnikiem Sobańskiego wraz z wyoraniem bruzd</w:t>
            </w:r>
          </w:p>
        </w:tc>
        <w:tc>
          <w:tcPr>
            <w:tcW w:w="1120" w:type="dxa"/>
            <w:tcBorders>
              <w:top w:val="nil"/>
              <w:left w:val="nil"/>
              <w:bottom w:val="single" w:sz="4" w:space="0" w:color="auto"/>
              <w:right w:val="single" w:sz="4" w:space="0" w:color="auto"/>
            </w:tcBorders>
            <w:shd w:val="clear" w:color="auto" w:fill="auto"/>
            <w:vAlign w:val="bottom"/>
            <w:hideMark/>
          </w:tcPr>
          <w:p w14:paraId="599DDFA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ORKA-SOB</w:t>
            </w:r>
          </w:p>
        </w:tc>
        <w:tc>
          <w:tcPr>
            <w:tcW w:w="840" w:type="dxa"/>
            <w:tcBorders>
              <w:top w:val="nil"/>
              <w:left w:val="nil"/>
              <w:bottom w:val="single" w:sz="4" w:space="0" w:color="auto"/>
              <w:right w:val="single" w:sz="4" w:space="0" w:color="auto"/>
            </w:tcBorders>
            <w:shd w:val="clear" w:color="auto" w:fill="auto"/>
            <w:vAlign w:val="bottom"/>
            <w:hideMark/>
          </w:tcPr>
          <w:p w14:paraId="189AA8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114</w:t>
            </w:r>
          </w:p>
        </w:tc>
        <w:tc>
          <w:tcPr>
            <w:tcW w:w="1120" w:type="dxa"/>
            <w:tcBorders>
              <w:top w:val="nil"/>
              <w:left w:val="nil"/>
              <w:bottom w:val="single" w:sz="4" w:space="0" w:color="auto"/>
              <w:right w:val="single" w:sz="4" w:space="0" w:color="auto"/>
            </w:tcBorders>
            <w:shd w:val="clear" w:color="auto" w:fill="auto"/>
            <w:vAlign w:val="bottom"/>
            <w:hideMark/>
          </w:tcPr>
          <w:p w14:paraId="00476F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4F8DD8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GODZ-SOB</w:t>
            </w:r>
          </w:p>
        </w:tc>
        <w:tc>
          <w:tcPr>
            <w:tcW w:w="1080" w:type="dxa"/>
            <w:tcBorders>
              <w:top w:val="nil"/>
              <w:left w:val="nil"/>
              <w:bottom w:val="single" w:sz="4" w:space="0" w:color="auto"/>
              <w:right w:val="single" w:sz="4" w:space="0" w:color="auto"/>
            </w:tcBorders>
            <w:shd w:val="clear" w:color="auto" w:fill="auto"/>
            <w:vAlign w:val="bottom"/>
            <w:hideMark/>
          </w:tcPr>
          <w:p w14:paraId="0FAAD2D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69</w:t>
            </w:r>
          </w:p>
        </w:tc>
      </w:tr>
      <w:tr w:rsidR="00C9346D" w:rsidRPr="00C9346D" w14:paraId="6986F76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8CAD5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Wysiew nasion siewnikiem Sobańskiego wraz z wyoraniem bruzd</w:t>
            </w:r>
          </w:p>
        </w:tc>
        <w:tc>
          <w:tcPr>
            <w:tcW w:w="1120" w:type="dxa"/>
            <w:tcBorders>
              <w:top w:val="nil"/>
              <w:left w:val="nil"/>
              <w:bottom w:val="single" w:sz="4" w:space="0" w:color="auto"/>
              <w:right w:val="single" w:sz="4" w:space="0" w:color="auto"/>
            </w:tcBorders>
            <w:shd w:val="clear" w:color="auto" w:fill="auto"/>
            <w:vAlign w:val="bottom"/>
            <w:hideMark/>
          </w:tcPr>
          <w:p w14:paraId="0864E1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ORKA-SOB</w:t>
            </w:r>
          </w:p>
        </w:tc>
        <w:tc>
          <w:tcPr>
            <w:tcW w:w="840" w:type="dxa"/>
            <w:tcBorders>
              <w:top w:val="nil"/>
              <w:left w:val="nil"/>
              <w:bottom w:val="single" w:sz="4" w:space="0" w:color="auto"/>
              <w:right w:val="single" w:sz="4" w:space="0" w:color="auto"/>
            </w:tcBorders>
            <w:shd w:val="clear" w:color="auto" w:fill="auto"/>
            <w:vAlign w:val="bottom"/>
            <w:hideMark/>
          </w:tcPr>
          <w:p w14:paraId="212AF9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114</w:t>
            </w:r>
          </w:p>
        </w:tc>
        <w:tc>
          <w:tcPr>
            <w:tcW w:w="1120" w:type="dxa"/>
            <w:tcBorders>
              <w:top w:val="nil"/>
              <w:left w:val="nil"/>
              <w:bottom w:val="single" w:sz="4" w:space="0" w:color="auto"/>
              <w:right w:val="single" w:sz="4" w:space="0" w:color="auto"/>
            </w:tcBorders>
            <w:shd w:val="clear" w:color="auto" w:fill="auto"/>
            <w:vAlign w:val="bottom"/>
            <w:hideMark/>
          </w:tcPr>
          <w:p w14:paraId="08B6ABE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62EE0C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WYK-PA5CZ</w:t>
            </w:r>
          </w:p>
        </w:tc>
        <w:tc>
          <w:tcPr>
            <w:tcW w:w="1080" w:type="dxa"/>
            <w:tcBorders>
              <w:top w:val="nil"/>
              <w:left w:val="nil"/>
              <w:bottom w:val="single" w:sz="4" w:space="0" w:color="auto"/>
              <w:right w:val="single" w:sz="4" w:space="0" w:color="auto"/>
            </w:tcBorders>
            <w:shd w:val="clear" w:color="auto" w:fill="auto"/>
            <w:vAlign w:val="bottom"/>
            <w:hideMark/>
          </w:tcPr>
          <w:p w14:paraId="616136F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69</w:t>
            </w:r>
          </w:p>
        </w:tc>
      </w:tr>
      <w:tr w:rsidR="00C9346D" w:rsidRPr="00C9346D" w14:paraId="432072C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9CEEB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Wysiew nasion siewnikiem Sobańskiego wraz z wyoraniem bruzd</w:t>
            </w:r>
          </w:p>
        </w:tc>
        <w:tc>
          <w:tcPr>
            <w:tcW w:w="1120" w:type="dxa"/>
            <w:tcBorders>
              <w:top w:val="nil"/>
              <w:left w:val="nil"/>
              <w:bottom w:val="single" w:sz="4" w:space="0" w:color="auto"/>
              <w:right w:val="single" w:sz="4" w:space="0" w:color="auto"/>
            </w:tcBorders>
            <w:shd w:val="clear" w:color="auto" w:fill="auto"/>
            <w:vAlign w:val="bottom"/>
            <w:hideMark/>
          </w:tcPr>
          <w:p w14:paraId="123E19C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ORKA-SOB</w:t>
            </w:r>
          </w:p>
        </w:tc>
        <w:tc>
          <w:tcPr>
            <w:tcW w:w="840" w:type="dxa"/>
            <w:tcBorders>
              <w:top w:val="nil"/>
              <w:left w:val="nil"/>
              <w:bottom w:val="single" w:sz="4" w:space="0" w:color="auto"/>
              <w:right w:val="single" w:sz="4" w:space="0" w:color="auto"/>
            </w:tcBorders>
            <w:shd w:val="clear" w:color="auto" w:fill="auto"/>
            <w:vAlign w:val="bottom"/>
            <w:hideMark/>
          </w:tcPr>
          <w:p w14:paraId="736F94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114</w:t>
            </w:r>
          </w:p>
        </w:tc>
        <w:tc>
          <w:tcPr>
            <w:tcW w:w="1120" w:type="dxa"/>
            <w:tcBorders>
              <w:top w:val="nil"/>
              <w:left w:val="nil"/>
              <w:bottom w:val="single" w:sz="4" w:space="0" w:color="auto"/>
              <w:right w:val="single" w:sz="4" w:space="0" w:color="auto"/>
            </w:tcBorders>
            <w:shd w:val="clear" w:color="auto" w:fill="auto"/>
            <w:vAlign w:val="bottom"/>
            <w:hideMark/>
          </w:tcPr>
          <w:p w14:paraId="1AAB53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39B26B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WYK-PASCZ</w:t>
            </w:r>
          </w:p>
        </w:tc>
        <w:tc>
          <w:tcPr>
            <w:tcW w:w="1080" w:type="dxa"/>
            <w:tcBorders>
              <w:top w:val="nil"/>
              <w:left w:val="nil"/>
              <w:bottom w:val="single" w:sz="4" w:space="0" w:color="auto"/>
              <w:right w:val="single" w:sz="4" w:space="0" w:color="auto"/>
            </w:tcBorders>
            <w:shd w:val="clear" w:color="auto" w:fill="auto"/>
            <w:vAlign w:val="bottom"/>
            <w:hideMark/>
          </w:tcPr>
          <w:p w14:paraId="0CD0D8F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69</w:t>
            </w:r>
          </w:p>
        </w:tc>
      </w:tr>
      <w:tr w:rsidR="00C9346D" w:rsidRPr="00C9346D" w14:paraId="1A97D7DE"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4EE0A146"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19. Pielęgnowanie lasu</w:t>
            </w:r>
          </w:p>
        </w:tc>
      </w:tr>
      <w:tr w:rsidR="00C9346D" w:rsidRPr="00C9346D" w14:paraId="25564E6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E4126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Chemiczne niszczenie chwastów opryskiwaczem ręcznym</w:t>
            </w:r>
          </w:p>
        </w:tc>
        <w:tc>
          <w:tcPr>
            <w:tcW w:w="1120" w:type="dxa"/>
            <w:tcBorders>
              <w:top w:val="nil"/>
              <w:left w:val="nil"/>
              <w:bottom w:val="single" w:sz="4" w:space="0" w:color="auto"/>
              <w:right w:val="single" w:sz="4" w:space="0" w:color="auto"/>
            </w:tcBorders>
            <w:shd w:val="clear" w:color="auto" w:fill="auto"/>
            <w:vAlign w:val="bottom"/>
            <w:hideMark/>
          </w:tcPr>
          <w:p w14:paraId="347002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OPR-CHWAS</w:t>
            </w:r>
          </w:p>
        </w:tc>
        <w:tc>
          <w:tcPr>
            <w:tcW w:w="840" w:type="dxa"/>
            <w:tcBorders>
              <w:top w:val="nil"/>
              <w:left w:val="nil"/>
              <w:bottom w:val="single" w:sz="4" w:space="0" w:color="auto"/>
              <w:right w:val="single" w:sz="4" w:space="0" w:color="auto"/>
            </w:tcBorders>
            <w:shd w:val="clear" w:color="auto" w:fill="auto"/>
            <w:vAlign w:val="bottom"/>
            <w:hideMark/>
          </w:tcPr>
          <w:p w14:paraId="482852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126</w:t>
            </w:r>
          </w:p>
        </w:tc>
        <w:tc>
          <w:tcPr>
            <w:tcW w:w="1120" w:type="dxa"/>
            <w:tcBorders>
              <w:top w:val="nil"/>
              <w:left w:val="nil"/>
              <w:bottom w:val="single" w:sz="4" w:space="0" w:color="auto"/>
              <w:right w:val="single" w:sz="4" w:space="0" w:color="auto"/>
            </w:tcBorders>
            <w:shd w:val="clear" w:color="auto" w:fill="auto"/>
            <w:vAlign w:val="bottom"/>
            <w:hideMark/>
          </w:tcPr>
          <w:p w14:paraId="4DF8BF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AE0B0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CHW</w:t>
            </w:r>
          </w:p>
        </w:tc>
        <w:tc>
          <w:tcPr>
            <w:tcW w:w="1080" w:type="dxa"/>
            <w:tcBorders>
              <w:top w:val="nil"/>
              <w:left w:val="nil"/>
              <w:bottom w:val="single" w:sz="4" w:space="0" w:color="auto"/>
              <w:right w:val="single" w:sz="4" w:space="0" w:color="auto"/>
            </w:tcBorders>
            <w:shd w:val="clear" w:color="auto" w:fill="auto"/>
            <w:vAlign w:val="bottom"/>
            <w:hideMark/>
          </w:tcPr>
          <w:p w14:paraId="78DBDA6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75</w:t>
            </w:r>
          </w:p>
        </w:tc>
      </w:tr>
      <w:tr w:rsidR="00C9346D" w:rsidRPr="00C9346D" w14:paraId="38A5B99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B09921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Chemiczne niszczenie chwastów opryskiwaczem ręcznym</w:t>
            </w:r>
          </w:p>
        </w:tc>
        <w:tc>
          <w:tcPr>
            <w:tcW w:w="1120" w:type="dxa"/>
            <w:tcBorders>
              <w:top w:val="nil"/>
              <w:left w:val="nil"/>
              <w:bottom w:val="single" w:sz="4" w:space="0" w:color="auto"/>
              <w:right w:val="single" w:sz="4" w:space="0" w:color="auto"/>
            </w:tcBorders>
            <w:shd w:val="clear" w:color="auto" w:fill="auto"/>
            <w:vAlign w:val="bottom"/>
            <w:hideMark/>
          </w:tcPr>
          <w:p w14:paraId="393749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OPR-CHWAS</w:t>
            </w:r>
          </w:p>
        </w:tc>
        <w:tc>
          <w:tcPr>
            <w:tcW w:w="840" w:type="dxa"/>
            <w:tcBorders>
              <w:top w:val="nil"/>
              <w:left w:val="nil"/>
              <w:bottom w:val="single" w:sz="4" w:space="0" w:color="auto"/>
              <w:right w:val="single" w:sz="4" w:space="0" w:color="auto"/>
            </w:tcBorders>
            <w:shd w:val="clear" w:color="auto" w:fill="auto"/>
            <w:vAlign w:val="bottom"/>
            <w:hideMark/>
          </w:tcPr>
          <w:p w14:paraId="18FF8A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126</w:t>
            </w:r>
          </w:p>
        </w:tc>
        <w:tc>
          <w:tcPr>
            <w:tcW w:w="1120" w:type="dxa"/>
            <w:tcBorders>
              <w:top w:val="nil"/>
              <w:left w:val="nil"/>
              <w:bottom w:val="single" w:sz="4" w:space="0" w:color="auto"/>
              <w:right w:val="single" w:sz="4" w:space="0" w:color="auto"/>
            </w:tcBorders>
            <w:shd w:val="clear" w:color="auto" w:fill="auto"/>
            <w:vAlign w:val="bottom"/>
            <w:hideMark/>
          </w:tcPr>
          <w:p w14:paraId="1E744F4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F12CF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OPR-CHWAS</w:t>
            </w:r>
          </w:p>
        </w:tc>
        <w:tc>
          <w:tcPr>
            <w:tcW w:w="1080" w:type="dxa"/>
            <w:tcBorders>
              <w:top w:val="nil"/>
              <w:left w:val="nil"/>
              <w:bottom w:val="single" w:sz="4" w:space="0" w:color="auto"/>
              <w:right w:val="single" w:sz="4" w:space="0" w:color="auto"/>
            </w:tcBorders>
            <w:shd w:val="clear" w:color="auto" w:fill="auto"/>
            <w:vAlign w:val="bottom"/>
            <w:hideMark/>
          </w:tcPr>
          <w:p w14:paraId="3FBFB59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75</w:t>
            </w:r>
          </w:p>
        </w:tc>
      </w:tr>
      <w:tr w:rsidR="00C9346D" w:rsidRPr="00C9346D" w14:paraId="12F8C86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8CECD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40BBC3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7E45961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4E9B30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29E3B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CP&lt;05D&lt;40</w:t>
            </w:r>
          </w:p>
        </w:tc>
        <w:tc>
          <w:tcPr>
            <w:tcW w:w="1080" w:type="dxa"/>
            <w:tcBorders>
              <w:top w:val="nil"/>
              <w:left w:val="nil"/>
              <w:bottom w:val="single" w:sz="4" w:space="0" w:color="auto"/>
              <w:right w:val="single" w:sz="4" w:space="0" w:color="auto"/>
            </w:tcBorders>
            <w:shd w:val="clear" w:color="auto" w:fill="auto"/>
            <w:vAlign w:val="bottom"/>
            <w:hideMark/>
          </w:tcPr>
          <w:p w14:paraId="7B55505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0B0E9F2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D2C7E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5F0248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75A4D6F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4FD82BA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30FA9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CP&lt;05D&gt;41</w:t>
            </w:r>
          </w:p>
        </w:tc>
        <w:tc>
          <w:tcPr>
            <w:tcW w:w="1080" w:type="dxa"/>
            <w:tcBorders>
              <w:top w:val="nil"/>
              <w:left w:val="nil"/>
              <w:bottom w:val="single" w:sz="4" w:space="0" w:color="auto"/>
              <w:right w:val="single" w:sz="4" w:space="0" w:color="auto"/>
            </w:tcBorders>
            <w:shd w:val="clear" w:color="auto" w:fill="auto"/>
            <w:vAlign w:val="bottom"/>
            <w:hideMark/>
          </w:tcPr>
          <w:p w14:paraId="7AD9A7F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3AF27F9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AFC79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52DF56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5D1432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6AD7C2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23B29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CP&gt;05D&lt;40</w:t>
            </w:r>
          </w:p>
        </w:tc>
        <w:tc>
          <w:tcPr>
            <w:tcW w:w="1080" w:type="dxa"/>
            <w:tcBorders>
              <w:top w:val="nil"/>
              <w:left w:val="nil"/>
              <w:bottom w:val="single" w:sz="4" w:space="0" w:color="auto"/>
              <w:right w:val="single" w:sz="4" w:space="0" w:color="auto"/>
            </w:tcBorders>
            <w:shd w:val="clear" w:color="auto" w:fill="auto"/>
            <w:vAlign w:val="bottom"/>
            <w:hideMark/>
          </w:tcPr>
          <w:p w14:paraId="62BAFFC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18B4143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41543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3EC203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340A85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12B43B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7553C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CP&gt;05D&gt;41</w:t>
            </w:r>
          </w:p>
        </w:tc>
        <w:tc>
          <w:tcPr>
            <w:tcW w:w="1080" w:type="dxa"/>
            <w:tcBorders>
              <w:top w:val="nil"/>
              <w:left w:val="nil"/>
              <w:bottom w:val="single" w:sz="4" w:space="0" w:color="auto"/>
              <w:right w:val="single" w:sz="4" w:space="0" w:color="auto"/>
            </w:tcBorders>
            <w:shd w:val="clear" w:color="auto" w:fill="auto"/>
            <w:vAlign w:val="bottom"/>
            <w:hideMark/>
          </w:tcPr>
          <w:p w14:paraId="0C0436B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0B47D800"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F77BC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3F93AB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1F22F2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1AC848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08F8E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CP&gt;30D&lt;40</w:t>
            </w:r>
          </w:p>
        </w:tc>
        <w:tc>
          <w:tcPr>
            <w:tcW w:w="1080" w:type="dxa"/>
            <w:tcBorders>
              <w:top w:val="nil"/>
              <w:left w:val="nil"/>
              <w:bottom w:val="single" w:sz="4" w:space="0" w:color="auto"/>
              <w:right w:val="single" w:sz="4" w:space="0" w:color="auto"/>
            </w:tcBorders>
            <w:shd w:val="clear" w:color="auto" w:fill="auto"/>
            <w:vAlign w:val="bottom"/>
            <w:hideMark/>
          </w:tcPr>
          <w:p w14:paraId="6E4C96F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61B05991"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E3624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5E31C4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36475B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6A85D3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B01DA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CP&gt;30D&gt;41</w:t>
            </w:r>
          </w:p>
        </w:tc>
        <w:tc>
          <w:tcPr>
            <w:tcW w:w="1080" w:type="dxa"/>
            <w:tcBorders>
              <w:top w:val="nil"/>
              <w:left w:val="nil"/>
              <w:bottom w:val="single" w:sz="4" w:space="0" w:color="auto"/>
              <w:right w:val="single" w:sz="4" w:space="0" w:color="auto"/>
            </w:tcBorders>
            <w:shd w:val="clear" w:color="auto" w:fill="auto"/>
            <w:vAlign w:val="bottom"/>
            <w:hideMark/>
          </w:tcPr>
          <w:p w14:paraId="0134CD3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7CF3E6BE"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568F3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664619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2A4981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60FE9E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31785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CP&gt;50D&lt;40</w:t>
            </w:r>
          </w:p>
        </w:tc>
        <w:tc>
          <w:tcPr>
            <w:tcW w:w="1080" w:type="dxa"/>
            <w:tcBorders>
              <w:top w:val="nil"/>
              <w:left w:val="nil"/>
              <w:bottom w:val="single" w:sz="4" w:space="0" w:color="auto"/>
              <w:right w:val="single" w:sz="4" w:space="0" w:color="auto"/>
            </w:tcBorders>
            <w:shd w:val="clear" w:color="auto" w:fill="auto"/>
            <w:vAlign w:val="bottom"/>
            <w:hideMark/>
          </w:tcPr>
          <w:p w14:paraId="5859829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1764AC8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3E80BF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681F25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0DF7DA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787D40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8182BB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CP&gt;50D&gt;41</w:t>
            </w:r>
          </w:p>
        </w:tc>
        <w:tc>
          <w:tcPr>
            <w:tcW w:w="1080" w:type="dxa"/>
            <w:tcBorders>
              <w:top w:val="nil"/>
              <w:left w:val="nil"/>
              <w:bottom w:val="single" w:sz="4" w:space="0" w:color="auto"/>
              <w:right w:val="single" w:sz="4" w:space="0" w:color="auto"/>
            </w:tcBorders>
            <w:shd w:val="clear" w:color="auto" w:fill="auto"/>
            <w:vAlign w:val="bottom"/>
            <w:hideMark/>
          </w:tcPr>
          <w:p w14:paraId="5251638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595E89F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C3B99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657C90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76CFB9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1A15A7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BC144B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CP&gt;75D&lt;40</w:t>
            </w:r>
          </w:p>
        </w:tc>
        <w:tc>
          <w:tcPr>
            <w:tcW w:w="1080" w:type="dxa"/>
            <w:tcBorders>
              <w:top w:val="nil"/>
              <w:left w:val="nil"/>
              <w:bottom w:val="single" w:sz="4" w:space="0" w:color="auto"/>
              <w:right w:val="single" w:sz="4" w:space="0" w:color="auto"/>
            </w:tcBorders>
            <w:shd w:val="clear" w:color="auto" w:fill="auto"/>
            <w:vAlign w:val="bottom"/>
            <w:hideMark/>
          </w:tcPr>
          <w:p w14:paraId="5075FC5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19C09E8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ADFCC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16ADA4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1E9360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16EDF9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2855E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CP&gt;75D&gt;41</w:t>
            </w:r>
          </w:p>
        </w:tc>
        <w:tc>
          <w:tcPr>
            <w:tcW w:w="1080" w:type="dxa"/>
            <w:tcBorders>
              <w:top w:val="nil"/>
              <w:left w:val="nil"/>
              <w:bottom w:val="single" w:sz="4" w:space="0" w:color="auto"/>
              <w:right w:val="single" w:sz="4" w:space="0" w:color="auto"/>
            </w:tcBorders>
            <w:shd w:val="clear" w:color="auto" w:fill="auto"/>
            <w:vAlign w:val="bottom"/>
            <w:hideMark/>
          </w:tcPr>
          <w:p w14:paraId="1184410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7B96D6D9"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D8ECF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3ABD2FA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06D94A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591637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44E36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CZ&lt;05S&lt;40</w:t>
            </w:r>
          </w:p>
        </w:tc>
        <w:tc>
          <w:tcPr>
            <w:tcW w:w="1080" w:type="dxa"/>
            <w:tcBorders>
              <w:top w:val="nil"/>
              <w:left w:val="nil"/>
              <w:bottom w:val="single" w:sz="4" w:space="0" w:color="auto"/>
              <w:right w:val="single" w:sz="4" w:space="0" w:color="auto"/>
            </w:tcBorders>
            <w:shd w:val="clear" w:color="auto" w:fill="auto"/>
            <w:vAlign w:val="bottom"/>
            <w:hideMark/>
          </w:tcPr>
          <w:p w14:paraId="0781048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3932245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4BD4B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4CF514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7116D5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141BEC4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E434D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CZ&lt;05S&gt;41</w:t>
            </w:r>
          </w:p>
        </w:tc>
        <w:tc>
          <w:tcPr>
            <w:tcW w:w="1080" w:type="dxa"/>
            <w:tcBorders>
              <w:top w:val="nil"/>
              <w:left w:val="nil"/>
              <w:bottom w:val="single" w:sz="4" w:space="0" w:color="auto"/>
              <w:right w:val="single" w:sz="4" w:space="0" w:color="auto"/>
            </w:tcBorders>
            <w:shd w:val="clear" w:color="auto" w:fill="auto"/>
            <w:vAlign w:val="bottom"/>
            <w:hideMark/>
          </w:tcPr>
          <w:p w14:paraId="46EE25E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13B0436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3A98B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2A56C2A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5D76ED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367FE1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2F2BA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CZ&gt;05S&lt;40</w:t>
            </w:r>
          </w:p>
        </w:tc>
        <w:tc>
          <w:tcPr>
            <w:tcW w:w="1080" w:type="dxa"/>
            <w:tcBorders>
              <w:top w:val="nil"/>
              <w:left w:val="nil"/>
              <w:bottom w:val="single" w:sz="4" w:space="0" w:color="auto"/>
              <w:right w:val="single" w:sz="4" w:space="0" w:color="auto"/>
            </w:tcBorders>
            <w:shd w:val="clear" w:color="auto" w:fill="auto"/>
            <w:vAlign w:val="bottom"/>
            <w:hideMark/>
          </w:tcPr>
          <w:p w14:paraId="14EAEDC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0989440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C17BA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65696D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18A7566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66AB69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8F9DA3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CZ&gt;05S&gt;41</w:t>
            </w:r>
          </w:p>
        </w:tc>
        <w:tc>
          <w:tcPr>
            <w:tcW w:w="1080" w:type="dxa"/>
            <w:tcBorders>
              <w:top w:val="nil"/>
              <w:left w:val="nil"/>
              <w:bottom w:val="single" w:sz="4" w:space="0" w:color="auto"/>
              <w:right w:val="single" w:sz="4" w:space="0" w:color="auto"/>
            </w:tcBorders>
            <w:shd w:val="clear" w:color="auto" w:fill="auto"/>
            <w:vAlign w:val="bottom"/>
            <w:hideMark/>
          </w:tcPr>
          <w:p w14:paraId="04353D9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2553E7D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204209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2362ABA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1B5FF0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4A89CA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32BEE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CZ&gt;30S&lt;40</w:t>
            </w:r>
          </w:p>
        </w:tc>
        <w:tc>
          <w:tcPr>
            <w:tcW w:w="1080" w:type="dxa"/>
            <w:tcBorders>
              <w:top w:val="nil"/>
              <w:left w:val="nil"/>
              <w:bottom w:val="single" w:sz="4" w:space="0" w:color="auto"/>
              <w:right w:val="single" w:sz="4" w:space="0" w:color="auto"/>
            </w:tcBorders>
            <w:shd w:val="clear" w:color="auto" w:fill="auto"/>
            <w:vAlign w:val="bottom"/>
            <w:hideMark/>
          </w:tcPr>
          <w:p w14:paraId="67683F5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4E7257C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EF121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23A3FC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650C1A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1C713A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EEABD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CZ&gt;30S&gt;41</w:t>
            </w:r>
          </w:p>
        </w:tc>
        <w:tc>
          <w:tcPr>
            <w:tcW w:w="1080" w:type="dxa"/>
            <w:tcBorders>
              <w:top w:val="nil"/>
              <w:left w:val="nil"/>
              <w:bottom w:val="single" w:sz="4" w:space="0" w:color="auto"/>
              <w:right w:val="single" w:sz="4" w:space="0" w:color="auto"/>
            </w:tcBorders>
            <w:shd w:val="clear" w:color="auto" w:fill="auto"/>
            <w:vAlign w:val="bottom"/>
            <w:hideMark/>
          </w:tcPr>
          <w:p w14:paraId="4E69DDE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399955D6"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39E79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41A19E6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7045A3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3A97171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15EB8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CZ&gt;50S&lt;40</w:t>
            </w:r>
          </w:p>
        </w:tc>
        <w:tc>
          <w:tcPr>
            <w:tcW w:w="1080" w:type="dxa"/>
            <w:tcBorders>
              <w:top w:val="nil"/>
              <w:left w:val="nil"/>
              <w:bottom w:val="single" w:sz="4" w:space="0" w:color="auto"/>
              <w:right w:val="single" w:sz="4" w:space="0" w:color="auto"/>
            </w:tcBorders>
            <w:shd w:val="clear" w:color="auto" w:fill="auto"/>
            <w:vAlign w:val="bottom"/>
            <w:hideMark/>
          </w:tcPr>
          <w:p w14:paraId="39E5A28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4CEE40B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A7EB4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79CF4C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20A6EC9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3ED0305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3DBED6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CZ&gt;50S&gt;41</w:t>
            </w:r>
          </w:p>
        </w:tc>
        <w:tc>
          <w:tcPr>
            <w:tcW w:w="1080" w:type="dxa"/>
            <w:tcBorders>
              <w:top w:val="nil"/>
              <w:left w:val="nil"/>
              <w:bottom w:val="single" w:sz="4" w:space="0" w:color="auto"/>
              <w:right w:val="single" w:sz="4" w:space="0" w:color="auto"/>
            </w:tcBorders>
            <w:shd w:val="clear" w:color="auto" w:fill="auto"/>
            <w:vAlign w:val="bottom"/>
            <w:hideMark/>
          </w:tcPr>
          <w:p w14:paraId="3730245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4DCFD70C"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B34BD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615724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670F02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45DD0B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C1024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CZ&gt;75S&lt;40</w:t>
            </w:r>
          </w:p>
        </w:tc>
        <w:tc>
          <w:tcPr>
            <w:tcW w:w="1080" w:type="dxa"/>
            <w:tcBorders>
              <w:top w:val="nil"/>
              <w:left w:val="nil"/>
              <w:bottom w:val="single" w:sz="4" w:space="0" w:color="auto"/>
              <w:right w:val="single" w:sz="4" w:space="0" w:color="auto"/>
            </w:tcBorders>
            <w:shd w:val="clear" w:color="auto" w:fill="auto"/>
            <w:vAlign w:val="bottom"/>
            <w:hideMark/>
          </w:tcPr>
          <w:p w14:paraId="2255BA1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0C978B9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979BC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późne</w:t>
            </w:r>
          </w:p>
        </w:tc>
        <w:tc>
          <w:tcPr>
            <w:tcW w:w="1120" w:type="dxa"/>
            <w:tcBorders>
              <w:top w:val="nil"/>
              <w:left w:val="nil"/>
              <w:bottom w:val="single" w:sz="4" w:space="0" w:color="auto"/>
              <w:right w:val="single" w:sz="4" w:space="0" w:color="auto"/>
            </w:tcBorders>
            <w:shd w:val="clear" w:color="auto" w:fill="auto"/>
            <w:vAlign w:val="bottom"/>
            <w:hideMark/>
          </w:tcPr>
          <w:p w14:paraId="0E2F3C2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CP-W</w:t>
            </w:r>
          </w:p>
        </w:tc>
        <w:tc>
          <w:tcPr>
            <w:tcW w:w="840" w:type="dxa"/>
            <w:tcBorders>
              <w:top w:val="nil"/>
              <w:left w:val="nil"/>
              <w:bottom w:val="single" w:sz="4" w:space="0" w:color="auto"/>
              <w:right w:val="single" w:sz="4" w:space="0" w:color="auto"/>
            </w:tcBorders>
            <w:shd w:val="clear" w:color="auto" w:fill="auto"/>
            <w:vAlign w:val="bottom"/>
            <w:hideMark/>
          </w:tcPr>
          <w:p w14:paraId="45225A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132</w:t>
            </w:r>
          </w:p>
        </w:tc>
        <w:tc>
          <w:tcPr>
            <w:tcW w:w="1120" w:type="dxa"/>
            <w:tcBorders>
              <w:top w:val="nil"/>
              <w:left w:val="nil"/>
              <w:bottom w:val="single" w:sz="4" w:space="0" w:color="auto"/>
              <w:right w:val="single" w:sz="4" w:space="0" w:color="auto"/>
            </w:tcBorders>
            <w:shd w:val="clear" w:color="auto" w:fill="auto"/>
            <w:vAlign w:val="bottom"/>
            <w:hideMark/>
          </w:tcPr>
          <w:p w14:paraId="51F53B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7FC81E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CZ&gt;75S&gt;41</w:t>
            </w:r>
          </w:p>
        </w:tc>
        <w:tc>
          <w:tcPr>
            <w:tcW w:w="1080" w:type="dxa"/>
            <w:tcBorders>
              <w:top w:val="nil"/>
              <w:left w:val="nil"/>
              <w:bottom w:val="single" w:sz="4" w:space="0" w:color="auto"/>
              <w:right w:val="single" w:sz="4" w:space="0" w:color="auto"/>
            </w:tcBorders>
            <w:shd w:val="clear" w:color="auto" w:fill="auto"/>
            <w:vAlign w:val="bottom"/>
            <w:hideMark/>
          </w:tcPr>
          <w:p w14:paraId="3D0F3CA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79</w:t>
            </w:r>
          </w:p>
        </w:tc>
      </w:tr>
      <w:tr w:rsidR="00C9346D" w:rsidRPr="00C9346D" w14:paraId="55D25A26"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CD227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15515D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6D7AD5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1C67F4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B152D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CW&lt;05D&lt;40</w:t>
            </w:r>
          </w:p>
        </w:tc>
        <w:tc>
          <w:tcPr>
            <w:tcW w:w="1080" w:type="dxa"/>
            <w:tcBorders>
              <w:top w:val="nil"/>
              <w:left w:val="nil"/>
              <w:bottom w:val="single" w:sz="4" w:space="0" w:color="auto"/>
              <w:right w:val="single" w:sz="4" w:space="0" w:color="auto"/>
            </w:tcBorders>
            <w:shd w:val="clear" w:color="auto" w:fill="auto"/>
            <w:vAlign w:val="bottom"/>
            <w:hideMark/>
          </w:tcPr>
          <w:p w14:paraId="568C0CC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2D541B4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1D93E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063893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437D7D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404240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8B6B4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CW&lt;05D&gt;41</w:t>
            </w:r>
          </w:p>
        </w:tc>
        <w:tc>
          <w:tcPr>
            <w:tcW w:w="1080" w:type="dxa"/>
            <w:tcBorders>
              <w:top w:val="nil"/>
              <w:left w:val="nil"/>
              <w:bottom w:val="single" w:sz="4" w:space="0" w:color="auto"/>
              <w:right w:val="single" w:sz="4" w:space="0" w:color="auto"/>
            </w:tcBorders>
            <w:shd w:val="clear" w:color="auto" w:fill="auto"/>
            <w:vAlign w:val="bottom"/>
            <w:hideMark/>
          </w:tcPr>
          <w:p w14:paraId="2424A82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50AFD3C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EA6C8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2F67F8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42B614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5E49F5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653DD6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CW&gt;05D&lt;40</w:t>
            </w:r>
          </w:p>
        </w:tc>
        <w:tc>
          <w:tcPr>
            <w:tcW w:w="1080" w:type="dxa"/>
            <w:tcBorders>
              <w:top w:val="nil"/>
              <w:left w:val="nil"/>
              <w:bottom w:val="single" w:sz="4" w:space="0" w:color="auto"/>
              <w:right w:val="single" w:sz="4" w:space="0" w:color="auto"/>
            </w:tcBorders>
            <w:shd w:val="clear" w:color="auto" w:fill="auto"/>
            <w:vAlign w:val="bottom"/>
            <w:hideMark/>
          </w:tcPr>
          <w:p w14:paraId="6A621AE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15A6BF2D"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45B95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487A18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0F13C5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049189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E530A6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CW&gt;05D&gt;41</w:t>
            </w:r>
          </w:p>
        </w:tc>
        <w:tc>
          <w:tcPr>
            <w:tcW w:w="1080" w:type="dxa"/>
            <w:tcBorders>
              <w:top w:val="nil"/>
              <w:left w:val="nil"/>
              <w:bottom w:val="single" w:sz="4" w:space="0" w:color="auto"/>
              <w:right w:val="single" w:sz="4" w:space="0" w:color="auto"/>
            </w:tcBorders>
            <w:shd w:val="clear" w:color="auto" w:fill="auto"/>
            <w:vAlign w:val="bottom"/>
            <w:hideMark/>
          </w:tcPr>
          <w:p w14:paraId="32C39E9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55783AE0"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900D2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6F87191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2CDB1F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6D57A43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643D34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CW&gt;30D&lt;40</w:t>
            </w:r>
          </w:p>
        </w:tc>
        <w:tc>
          <w:tcPr>
            <w:tcW w:w="1080" w:type="dxa"/>
            <w:tcBorders>
              <w:top w:val="nil"/>
              <w:left w:val="nil"/>
              <w:bottom w:val="single" w:sz="4" w:space="0" w:color="auto"/>
              <w:right w:val="single" w:sz="4" w:space="0" w:color="auto"/>
            </w:tcBorders>
            <w:shd w:val="clear" w:color="auto" w:fill="auto"/>
            <w:vAlign w:val="bottom"/>
            <w:hideMark/>
          </w:tcPr>
          <w:p w14:paraId="030E44F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0EE88EF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07795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06A926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2224212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5F188E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C2ECA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CW&gt;30D&gt;41</w:t>
            </w:r>
          </w:p>
        </w:tc>
        <w:tc>
          <w:tcPr>
            <w:tcW w:w="1080" w:type="dxa"/>
            <w:tcBorders>
              <w:top w:val="nil"/>
              <w:left w:val="nil"/>
              <w:bottom w:val="single" w:sz="4" w:space="0" w:color="auto"/>
              <w:right w:val="single" w:sz="4" w:space="0" w:color="auto"/>
            </w:tcBorders>
            <w:shd w:val="clear" w:color="auto" w:fill="auto"/>
            <w:vAlign w:val="bottom"/>
            <w:hideMark/>
          </w:tcPr>
          <w:p w14:paraId="3A2740A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78449EB9"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AC0EE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2681BF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5AA739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5C4334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94AC1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CW&gt;50D&lt;40</w:t>
            </w:r>
          </w:p>
        </w:tc>
        <w:tc>
          <w:tcPr>
            <w:tcW w:w="1080" w:type="dxa"/>
            <w:tcBorders>
              <w:top w:val="nil"/>
              <w:left w:val="nil"/>
              <w:bottom w:val="single" w:sz="4" w:space="0" w:color="auto"/>
              <w:right w:val="single" w:sz="4" w:space="0" w:color="auto"/>
            </w:tcBorders>
            <w:shd w:val="clear" w:color="auto" w:fill="auto"/>
            <w:vAlign w:val="bottom"/>
            <w:hideMark/>
          </w:tcPr>
          <w:p w14:paraId="63EC389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3A95242C"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B8A082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7968B8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418D61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67D50B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32BFF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CW&gt;50D&gt;41</w:t>
            </w:r>
          </w:p>
        </w:tc>
        <w:tc>
          <w:tcPr>
            <w:tcW w:w="1080" w:type="dxa"/>
            <w:tcBorders>
              <w:top w:val="nil"/>
              <w:left w:val="nil"/>
              <w:bottom w:val="single" w:sz="4" w:space="0" w:color="auto"/>
              <w:right w:val="single" w:sz="4" w:space="0" w:color="auto"/>
            </w:tcBorders>
            <w:shd w:val="clear" w:color="auto" w:fill="auto"/>
            <w:vAlign w:val="bottom"/>
            <w:hideMark/>
          </w:tcPr>
          <w:p w14:paraId="7A08B1A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2DCE55F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6997C3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493FD1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306374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727A96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3F6C5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CW&gt;75D&lt;40</w:t>
            </w:r>
          </w:p>
        </w:tc>
        <w:tc>
          <w:tcPr>
            <w:tcW w:w="1080" w:type="dxa"/>
            <w:tcBorders>
              <w:top w:val="nil"/>
              <w:left w:val="nil"/>
              <w:bottom w:val="single" w:sz="4" w:space="0" w:color="auto"/>
              <w:right w:val="single" w:sz="4" w:space="0" w:color="auto"/>
            </w:tcBorders>
            <w:shd w:val="clear" w:color="auto" w:fill="auto"/>
            <w:vAlign w:val="bottom"/>
            <w:hideMark/>
          </w:tcPr>
          <w:p w14:paraId="0D0C59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1FA2B007"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FC4387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05B6603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40958F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44A439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B3EBB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CW&gt;75D&gt;41</w:t>
            </w:r>
          </w:p>
        </w:tc>
        <w:tc>
          <w:tcPr>
            <w:tcW w:w="1080" w:type="dxa"/>
            <w:tcBorders>
              <w:top w:val="nil"/>
              <w:left w:val="nil"/>
              <w:bottom w:val="single" w:sz="4" w:space="0" w:color="auto"/>
              <w:right w:val="single" w:sz="4" w:space="0" w:color="auto"/>
            </w:tcBorders>
            <w:shd w:val="clear" w:color="auto" w:fill="auto"/>
            <w:vAlign w:val="bottom"/>
            <w:hideMark/>
          </w:tcPr>
          <w:p w14:paraId="60A7C7A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2AD6ABD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F47C1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3EC5042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273C56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50E1B1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D6BFE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CZ&lt;05S&lt;40</w:t>
            </w:r>
          </w:p>
        </w:tc>
        <w:tc>
          <w:tcPr>
            <w:tcW w:w="1080" w:type="dxa"/>
            <w:tcBorders>
              <w:top w:val="nil"/>
              <w:left w:val="nil"/>
              <w:bottom w:val="single" w:sz="4" w:space="0" w:color="auto"/>
              <w:right w:val="single" w:sz="4" w:space="0" w:color="auto"/>
            </w:tcBorders>
            <w:shd w:val="clear" w:color="auto" w:fill="auto"/>
            <w:vAlign w:val="bottom"/>
            <w:hideMark/>
          </w:tcPr>
          <w:p w14:paraId="3310E9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1BD79D07"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88C5E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0C07DD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24CBDF3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3C3FFFA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E3F70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CZ&lt;05S&gt;41</w:t>
            </w:r>
          </w:p>
        </w:tc>
        <w:tc>
          <w:tcPr>
            <w:tcW w:w="1080" w:type="dxa"/>
            <w:tcBorders>
              <w:top w:val="nil"/>
              <w:left w:val="nil"/>
              <w:bottom w:val="single" w:sz="4" w:space="0" w:color="auto"/>
              <w:right w:val="single" w:sz="4" w:space="0" w:color="auto"/>
            </w:tcBorders>
            <w:shd w:val="clear" w:color="auto" w:fill="auto"/>
            <w:vAlign w:val="bottom"/>
            <w:hideMark/>
          </w:tcPr>
          <w:p w14:paraId="62DEE3D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6390888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9AFDA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2A6E97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6FB9EE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4B05F1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E0180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CZ&gt;05S&lt;40</w:t>
            </w:r>
          </w:p>
        </w:tc>
        <w:tc>
          <w:tcPr>
            <w:tcW w:w="1080" w:type="dxa"/>
            <w:tcBorders>
              <w:top w:val="nil"/>
              <w:left w:val="nil"/>
              <w:bottom w:val="single" w:sz="4" w:space="0" w:color="auto"/>
              <w:right w:val="single" w:sz="4" w:space="0" w:color="auto"/>
            </w:tcBorders>
            <w:shd w:val="clear" w:color="auto" w:fill="auto"/>
            <w:vAlign w:val="bottom"/>
            <w:hideMark/>
          </w:tcPr>
          <w:p w14:paraId="5A9A112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1E40FF3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AD2F6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4A4CC99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7EDF9C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638955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6A247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CZ&gt;05S&gt;41</w:t>
            </w:r>
          </w:p>
        </w:tc>
        <w:tc>
          <w:tcPr>
            <w:tcW w:w="1080" w:type="dxa"/>
            <w:tcBorders>
              <w:top w:val="nil"/>
              <w:left w:val="nil"/>
              <w:bottom w:val="single" w:sz="4" w:space="0" w:color="auto"/>
              <w:right w:val="single" w:sz="4" w:space="0" w:color="auto"/>
            </w:tcBorders>
            <w:shd w:val="clear" w:color="auto" w:fill="auto"/>
            <w:vAlign w:val="bottom"/>
            <w:hideMark/>
          </w:tcPr>
          <w:p w14:paraId="3AAD1D1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5A3FEC1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E8B22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7AAB83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20DCB2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4DB7C4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E009F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CZ&gt;30S&lt;40</w:t>
            </w:r>
          </w:p>
        </w:tc>
        <w:tc>
          <w:tcPr>
            <w:tcW w:w="1080" w:type="dxa"/>
            <w:tcBorders>
              <w:top w:val="nil"/>
              <w:left w:val="nil"/>
              <w:bottom w:val="single" w:sz="4" w:space="0" w:color="auto"/>
              <w:right w:val="single" w:sz="4" w:space="0" w:color="auto"/>
            </w:tcBorders>
            <w:shd w:val="clear" w:color="auto" w:fill="auto"/>
            <w:vAlign w:val="bottom"/>
            <w:hideMark/>
          </w:tcPr>
          <w:p w14:paraId="18F3C10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6B1A2E09"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1525A4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2F5DF0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41D938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4565077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FDBFE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CZ&gt;30S&gt;41</w:t>
            </w:r>
          </w:p>
        </w:tc>
        <w:tc>
          <w:tcPr>
            <w:tcW w:w="1080" w:type="dxa"/>
            <w:tcBorders>
              <w:top w:val="nil"/>
              <w:left w:val="nil"/>
              <w:bottom w:val="single" w:sz="4" w:space="0" w:color="auto"/>
              <w:right w:val="single" w:sz="4" w:space="0" w:color="auto"/>
            </w:tcBorders>
            <w:shd w:val="clear" w:color="auto" w:fill="auto"/>
            <w:vAlign w:val="bottom"/>
            <w:hideMark/>
          </w:tcPr>
          <w:p w14:paraId="45BC7D2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6C3DFEED"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6650C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4D9F4BA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7326E6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3657D9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32ED0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CZ&gt;50S&lt;40</w:t>
            </w:r>
          </w:p>
        </w:tc>
        <w:tc>
          <w:tcPr>
            <w:tcW w:w="1080" w:type="dxa"/>
            <w:tcBorders>
              <w:top w:val="nil"/>
              <w:left w:val="nil"/>
              <w:bottom w:val="single" w:sz="4" w:space="0" w:color="auto"/>
              <w:right w:val="single" w:sz="4" w:space="0" w:color="auto"/>
            </w:tcBorders>
            <w:shd w:val="clear" w:color="auto" w:fill="auto"/>
            <w:vAlign w:val="bottom"/>
            <w:hideMark/>
          </w:tcPr>
          <w:p w14:paraId="15F4D28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3070ADE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169C1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71326CE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368996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576D83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1F5364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CZ&gt;50S&gt;41</w:t>
            </w:r>
          </w:p>
        </w:tc>
        <w:tc>
          <w:tcPr>
            <w:tcW w:w="1080" w:type="dxa"/>
            <w:tcBorders>
              <w:top w:val="nil"/>
              <w:left w:val="nil"/>
              <w:bottom w:val="single" w:sz="4" w:space="0" w:color="auto"/>
              <w:right w:val="single" w:sz="4" w:space="0" w:color="auto"/>
            </w:tcBorders>
            <w:shd w:val="clear" w:color="auto" w:fill="auto"/>
            <w:vAlign w:val="bottom"/>
            <w:hideMark/>
          </w:tcPr>
          <w:p w14:paraId="5D44B8C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2337FDC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DCCAF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607FD02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2261AC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182B60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317DEB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CZ&gt;75S&lt;40</w:t>
            </w:r>
          </w:p>
        </w:tc>
        <w:tc>
          <w:tcPr>
            <w:tcW w:w="1080" w:type="dxa"/>
            <w:tcBorders>
              <w:top w:val="nil"/>
              <w:left w:val="nil"/>
              <w:bottom w:val="single" w:sz="4" w:space="0" w:color="auto"/>
              <w:right w:val="single" w:sz="4" w:space="0" w:color="auto"/>
            </w:tcBorders>
            <w:shd w:val="clear" w:color="auto" w:fill="auto"/>
            <w:vAlign w:val="bottom"/>
            <w:hideMark/>
          </w:tcPr>
          <w:p w14:paraId="55C9366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5D2BB781"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60FB3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Czyszczenia wczesne</w:t>
            </w:r>
          </w:p>
        </w:tc>
        <w:tc>
          <w:tcPr>
            <w:tcW w:w="1120" w:type="dxa"/>
            <w:tcBorders>
              <w:top w:val="nil"/>
              <w:left w:val="nil"/>
              <w:bottom w:val="single" w:sz="4" w:space="0" w:color="auto"/>
              <w:right w:val="single" w:sz="4" w:space="0" w:color="auto"/>
            </w:tcBorders>
            <w:shd w:val="clear" w:color="auto" w:fill="auto"/>
            <w:vAlign w:val="bottom"/>
            <w:hideMark/>
          </w:tcPr>
          <w:p w14:paraId="136AF6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CW-W</w:t>
            </w:r>
          </w:p>
        </w:tc>
        <w:tc>
          <w:tcPr>
            <w:tcW w:w="840" w:type="dxa"/>
            <w:tcBorders>
              <w:top w:val="nil"/>
              <w:left w:val="nil"/>
              <w:bottom w:val="single" w:sz="4" w:space="0" w:color="auto"/>
              <w:right w:val="single" w:sz="4" w:space="0" w:color="auto"/>
            </w:tcBorders>
            <w:shd w:val="clear" w:color="auto" w:fill="auto"/>
            <w:vAlign w:val="bottom"/>
            <w:hideMark/>
          </w:tcPr>
          <w:p w14:paraId="097B18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128</w:t>
            </w:r>
          </w:p>
        </w:tc>
        <w:tc>
          <w:tcPr>
            <w:tcW w:w="1120" w:type="dxa"/>
            <w:tcBorders>
              <w:top w:val="nil"/>
              <w:left w:val="nil"/>
              <w:bottom w:val="single" w:sz="4" w:space="0" w:color="auto"/>
              <w:right w:val="single" w:sz="4" w:space="0" w:color="auto"/>
            </w:tcBorders>
            <w:shd w:val="clear" w:color="auto" w:fill="auto"/>
            <w:vAlign w:val="bottom"/>
            <w:hideMark/>
          </w:tcPr>
          <w:p w14:paraId="525737C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770424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CZ&gt;75S&gt;41</w:t>
            </w:r>
          </w:p>
        </w:tc>
        <w:tc>
          <w:tcPr>
            <w:tcW w:w="1080" w:type="dxa"/>
            <w:tcBorders>
              <w:top w:val="nil"/>
              <w:left w:val="nil"/>
              <w:bottom w:val="single" w:sz="4" w:space="0" w:color="auto"/>
              <w:right w:val="single" w:sz="4" w:space="0" w:color="auto"/>
            </w:tcBorders>
            <w:shd w:val="clear" w:color="auto" w:fill="auto"/>
            <w:vAlign w:val="bottom"/>
            <w:hideMark/>
          </w:tcPr>
          <w:p w14:paraId="74FE5C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77</w:t>
            </w:r>
          </w:p>
        </w:tc>
      </w:tr>
      <w:tr w:rsidR="00C9346D" w:rsidRPr="00C9346D" w14:paraId="75606DA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12BB2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Pielęgnowanie drzewek w zadrzewieniach</w:t>
            </w:r>
          </w:p>
        </w:tc>
        <w:tc>
          <w:tcPr>
            <w:tcW w:w="1120" w:type="dxa"/>
            <w:tcBorders>
              <w:top w:val="nil"/>
              <w:left w:val="nil"/>
              <w:bottom w:val="single" w:sz="4" w:space="0" w:color="auto"/>
              <w:right w:val="single" w:sz="4" w:space="0" w:color="auto"/>
            </w:tcBorders>
            <w:shd w:val="clear" w:color="auto" w:fill="auto"/>
            <w:vAlign w:val="bottom"/>
            <w:hideMark/>
          </w:tcPr>
          <w:p w14:paraId="3478E0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FORM-ZAD</w:t>
            </w:r>
          </w:p>
        </w:tc>
        <w:tc>
          <w:tcPr>
            <w:tcW w:w="840" w:type="dxa"/>
            <w:tcBorders>
              <w:top w:val="nil"/>
              <w:left w:val="nil"/>
              <w:bottom w:val="single" w:sz="4" w:space="0" w:color="auto"/>
              <w:right w:val="single" w:sz="4" w:space="0" w:color="auto"/>
            </w:tcBorders>
            <w:shd w:val="clear" w:color="auto" w:fill="auto"/>
            <w:vAlign w:val="bottom"/>
            <w:hideMark/>
          </w:tcPr>
          <w:p w14:paraId="1C4125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131</w:t>
            </w:r>
          </w:p>
        </w:tc>
        <w:tc>
          <w:tcPr>
            <w:tcW w:w="1120" w:type="dxa"/>
            <w:tcBorders>
              <w:top w:val="nil"/>
              <w:left w:val="nil"/>
              <w:bottom w:val="single" w:sz="4" w:space="0" w:color="auto"/>
              <w:right w:val="single" w:sz="4" w:space="0" w:color="auto"/>
            </w:tcBorders>
            <w:shd w:val="clear" w:color="auto" w:fill="auto"/>
            <w:vAlign w:val="bottom"/>
            <w:hideMark/>
          </w:tcPr>
          <w:p w14:paraId="0A5664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2F67E9A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FORM-ZAD</w:t>
            </w:r>
          </w:p>
        </w:tc>
        <w:tc>
          <w:tcPr>
            <w:tcW w:w="1080" w:type="dxa"/>
            <w:tcBorders>
              <w:top w:val="nil"/>
              <w:left w:val="nil"/>
              <w:bottom w:val="single" w:sz="4" w:space="0" w:color="auto"/>
              <w:right w:val="single" w:sz="4" w:space="0" w:color="auto"/>
            </w:tcBorders>
            <w:shd w:val="clear" w:color="auto" w:fill="auto"/>
            <w:vAlign w:val="bottom"/>
            <w:hideMark/>
          </w:tcPr>
          <w:p w14:paraId="407C233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78</w:t>
            </w:r>
          </w:p>
        </w:tc>
      </w:tr>
      <w:tr w:rsidR="00C9346D" w:rsidRPr="00C9346D" w14:paraId="413B7D6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F5C0D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Pielęgnowanie międzyrzędów (przejazdy co drugi rząd)</w:t>
            </w:r>
          </w:p>
        </w:tc>
        <w:tc>
          <w:tcPr>
            <w:tcW w:w="1120" w:type="dxa"/>
            <w:tcBorders>
              <w:top w:val="nil"/>
              <w:left w:val="nil"/>
              <w:bottom w:val="single" w:sz="4" w:space="0" w:color="auto"/>
              <w:right w:val="single" w:sz="4" w:space="0" w:color="auto"/>
            </w:tcBorders>
            <w:shd w:val="clear" w:color="auto" w:fill="auto"/>
            <w:vAlign w:val="bottom"/>
            <w:hideMark/>
          </w:tcPr>
          <w:p w14:paraId="5989E21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PIEL-C</w:t>
            </w:r>
          </w:p>
        </w:tc>
        <w:tc>
          <w:tcPr>
            <w:tcW w:w="840" w:type="dxa"/>
            <w:tcBorders>
              <w:top w:val="nil"/>
              <w:left w:val="nil"/>
              <w:bottom w:val="single" w:sz="4" w:space="0" w:color="auto"/>
              <w:right w:val="single" w:sz="4" w:space="0" w:color="auto"/>
            </w:tcBorders>
            <w:shd w:val="clear" w:color="auto" w:fill="auto"/>
            <w:vAlign w:val="bottom"/>
            <w:hideMark/>
          </w:tcPr>
          <w:p w14:paraId="19B443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c>
          <w:tcPr>
            <w:tcW w:w="1120" w:type="dxa"/>
            <w:tcBorders>
              <w:top w:val="nil"/>
              <w:left w:val="nil"/>
              <w:bottom w:val="single" w:sz="4" w:space="0" w:color="auto"/>
              <w:right w:val="single" w:sz="4" w:space="0" w:color="auto"/>
            </w:tcBorders>
            <w:shd w:val="clear" w:color="auto" w:fill="auto"/>
            <w:vAlign w:val="bottom"/>
            <w:hideMark/>
          </w:tcPr>
          <w:p w14:paraId="338700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D1F57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PIEL-C</w:t>
            </w:r>
          </w:p>
        </w:tc>
        <w:tc>
          <w:tcPr>
            <w:tcW w:w="1080" w:type="dxa"/>
            <w:tcBorders>
              <w:top w:val="nil"/>
              <w:left w:val="nil"/>
              <w:bottom w:val="single" w:sz="4" w:space="0" w:color="auto"/>
              <w:right w:val="single" w:sz="4" w:space="0" w:color="auto"/>
            </w:tcBorders>
            <w:shd w:val="clear" w:color="auto" w:fill="auto"/>
            <w:vAlign w:val="bottom"/>
            <w:hideMark/>
          </w:tcPr>
          <w:p w14:paraId="166BD0F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72</w:t>
            </w:r>
          </w:p>
        </w:tc>
      </w:tr>
      <w:tr w:rsidR="00C9346D" w:rsidRPr="00C9346D" w14:paraId="49754DD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2478A3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Pielęgnowanie międzyrzędów (przejazdy każdym rzędem)</w:t>
            </w:r>
          </w:p>
        </w:tc>
        <w:tc>
          <w:tcPr>
            <w:tcW w:w="1120" w:type="dxa"/>
            <w:tcBorders>
              <w:top w:val="nil"/>
              <w:left w:val="nil"/>
              <w:bottom w:val="single" w:sz="4" w:space="0" w:color="auto"/>
              <w:right w:val="single" w:sz="4" w:space="0" w:color="auto"/>
            </w:tcBorders>
            <w:shd w:val="clear" w:color="auto" w:fill="auto"/>
            <w:vAlign w:val="bottom"/>
            <w:hideMark/>
          </w:tcPr>
          <w:p w14:paraId="2D8DAA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PIEL-CKR</w:t>
            </w:r>
          </w:p>
        </w:tc>
        <w:tc>
          <w:tcPr>
            <w:tcW w:w="840" w:type="dxa"/>
            <w:tcBorders>
              <w:top w:val="nil"/>
              <w:left w:val="nil"/>
              <w:bottom w:val="single" w:sz="4" w:space="0" w:color="auto"/>
              <w:right w:val="single" w:sz="4" w:space="0" w:color="auto"/>
            </w:tcBorders>
            <w:shd w:val="clear" w:color="auto" w:fill="auto"/>
            <w:vAlign w:val="bottom"/>
            <w:hideMark/>
          </w:tcPr>
          <w:p w14:paraId="2EE355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119</w:t>
            </w:r>
          </w:p>
        </w:tc>
        <w:tc>
          <w:tcPr>
            <w:tcW w:w="1120" w:type="dxa"/>
            <w:tcBorders>
              <w:top w:val="nil"/>
              <w:left w:val="nil"/>
              <w:bottom w:val="single" w:sz="4" w:space="0" w:color="auto"/>
              <w:right w:val="single" w:sz="4" w:space="0" w:color="auto"/>
            </w:tcBorders>
            <w:shd w:val="clear" w:color="auto" w:fill="auto"/>
            <w:vAlign w:val="bottom"/>
            <w:hideMark/>
          </w:tcPr>
          <w:p w14:paraId="62572F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5BCFA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PIEL-CKR</w:t>
            </w:r>
          </w:p>
        </w:tc>
        <w:tc>
          <w:tcPr>
            <w:tcW w:w="1080" w:type="dxa"/>
            <w:tcBorders>
              <w:top w:val="nil"/>
              <w:left w:val="nil"/>
              <w:bottom w:val="single" w:sz="4" w:space="0" w:color="auto"/>
              <w:right w:val="single" w:sz="4" w:space="0" w:color="auto"/>
            </w:tcBorders>
            <w:shd w:val="clear" w:color="auto" w:fill="auto"/>
            <w:vAlign w:val="bottom"/>
            <w:hideMark/>
          </w:tcPr>
          <w:p w14:paraId="7DD0AC7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72</w:t>
            </w:r>
          </w:p>
        </w:tc>
      </w:tr>
      <w:tr w:rsidR="00C9346D" w:rsidRPr="00C9346D" w14:paraId="7B55705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437E7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drzew dorodnych</w:t>
            </w:r>
          </w:p>
        </w:tc>
        <w:tc>
          <w:tcPr>
            <w:tcW w:w="1120" w:type="dxa"/>
            <w:tcBorders>
              <w:top w:val="nil"/>
              <w:left w:val="nil"/>
              <w:bottom w:val="single" w:sz="4" w:space="0" w:color="auto"/>
              <w:right w:val="single" w:sz="4" w:space="0" w:color="auto"/>
            </w:tcBorders>
            <w:shd w:val="clear" w:color="auto" w:fill="auto"/>
            <w:vAlign w:val="bottom"/>
            <w:hideMark/>
          </w:tcPr>
          <w:p w14:paraId="5FB075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 DOR</w:t>
            </w:r>
          </w:p>
        </w:tc>
        <w:tc>
          <w:tcPr>
            <w:tcW w:w="840" w:type="dxa"/>
            <w:tcBorders>
              <w:top w:val="nil"/>
              <w:left w:val="nil"/>
              <w:bottom w:val="single" w:sz="4" w:space="0" w:color="auto"/>
              <w:right w:val="single" w:sz="4" w:space="0" w:color="auto"/>
            </w:tcBorders>
            <w:shd w:val="clear" w:color="auto" w:fill="auto"/>
            <w:vAlign w:val="bottom"/>
            <w:hideMark/>
          </w:tcPr>
          <w:p w14:paraId="0F8AEA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116</w:t>
            </w:r>
          </w:p>
        </w:tc>
        <w:tc>
          <w:tcPr>
            <w:tcW w:w="1120" w:type="dxa"/>
            <w:tcBorders>
              <w:top w:val="nil"/>
              <w:left w:val="nil"/>
              <w:bottom w:val="single" w:sz="4" w:space="0" w:color="auto"/>
              <w:right w:val="single" w:sz="4" w:space="0" w:color="auto"/>
            </w:tcBorders>
            <w:shd w:val="clear" w:color="auto" w:fill="auto"/>
            <w:vAlign w:val="bottom"/>
            <w:hideMark/>
          </w:tcPr>
          <w:p w14:paraId="5F6361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2AC28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PODK4-6DO</w:t>
            </w:r>
          </w:p>
        </w:tc>
        <w:tc>
          <w:tcPr>
            <w:tcW w:w="1080" w:type="dxa"/>
            <w:tcBorders>
              <w:top w:val="nil"/>
              <w:left w:val="nil"/>
              <w:bottom w:val="single" w:sz="4" w:space="0" w:color="auto"/>
              <w:right w:val="single" w:sz="4" w:space="0" w:color="auto"/>
            </w:tcBorders>
            <w:shd w:val="clear" w:color="auto" w:fill="auto"/>
            <w:vAlign w:val="bottom"/>
            <w:hideMark/>
          </w:tcPr>
          <w:p w14:paraId="219F679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70</w:t>
            </w:r>
          </w:p>
        </w:tc>
      </w:tr>
      <w:tr w:rsidR="00C9346D" w:rsidRPr="00C9346D" w14:paraId="0D42D7C1"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7C450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drzew dorodnych</w:t>
            </w:r>
          </w:p>
        </w:tc>
        <w:tc>
          <w:tcPr>
            <w:tcW w:w="1120" w:type="dxa"/>
            <w:tcBorders>
              <w:top w:val="nil"/>
              <w:left w:val="nil"/>
              <w:bottom w:val="single" w:sz="4" w:space="0" w:color="auto"/>
              <w:right w:val="single" w:sz="4" w:space="0" w:color="auto"/>
            </w:tcBorders>
            <w:shd w:val="clear" w:color="auto" w:fill="auto"/>
            <w:vAlign w:val="bottom"/>
            <w:hideMark/>
          </w:tcPr>
          <w:p w14:paraId="615F07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 DOR</w:t>
            </w:r>
          </w:p>
        </w:tc>
        <w:tc>
          <w:tcPr>
            <w:tcW w:w="840" w:type="dxa"/>
            <w:tcBorders>
              <w:top w:val="nil"/>
              <w:left w:val="nil"/>
              <w:bottom w:val="single" w:sz="4" w:space="0" w:color="auto"/>
              <w:right w:val="single" w:sz="4" w:space="0" w:color="auto"/>
            </w:tcBorders>
            <w:shd w:val="clear" w:color="auto" w:fill="auto"/>
            <w:vAlign w:val="bottom"/>
            <w:hideMark/>
          </w:tcPr>
          <w:p w14:paraId="15A506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116</w:t>
            </w:r>
          </w:p>
        </w:tc>
        <w:tc>
          <w:tcPr>
            <w:tcW w:w="1120" w:type="dxa"/>
            <w:tcBorders>
              <w:top w:val="nil"/>
              <w:left w:val="nil"/>
              <w:bottom w:val="single" w:sz="4" w:space="0" w:color="auto"/>
              <w:right w:val="single" w:sz="4" w:space="0" w:color="auto"/>
            </w:tcBorders>
            <w:shd w:val="clear" w:color="auto" w:fill="auto"/>
            <w:vAlign w:val="bottom"/>
            <w:hideMark/>
          </w:tcPr>
          <w:p w14:paraId="770497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62DA1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PODK&lt;4DOR</w:t>
            </w:r>
          </w:p>
        </w:tc>
        <w:tc>
          <w:tcPr>
            <w:tcW w:w="1080" w:type="dxa"/>
            <w:tcBorders>
              <w:top w:val="nil"/>
              <w:left w:val="nil"/>
              <w:bottom w:val="single" w:sz="4" w:space="0" w:color="auto"/>
              <w:right w:val="single" w:sz="4" w:space="0" w:color="auto"/>
            </w:tcBorders>
            <w:shd w:val="clear" w:color="auto" w:fill="auto"/>
            <w:vAlign w:val="bottom"/>
            <w:hideMark/>
          </w:tcPr>
          <w:p w14:paraId="1FA4B8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70</w:t>
            </w:r>
          </w:p>
        </w:tc>
      </w:tr>
      <w:tr w:rsidR="00C9346D" w:rsidRPr="00C9346D" w14:paraId="37A3A04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85BD1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drzew dorodnych</w:t>
            </w:r>
          </w:p>
        </w:tc>
        <w:tc>
          <w:tcPr>
            <w:tcW w:w="1120" w:type="dxa"/>
            <w:tcBorders>
              <w:top w:val="nil"/>
              <w:left w:val="nil"/>
              <w:bottom w:val="single" w:sz="4" w:space="0" w:color="auto"/>
              <w:right w:val="single" w:sz="4" w:space="0" w:color="auto"/>
            </w:tcBorders>
            <w:shd w:val="clear" w:color="auto" w:fill="auto"/>
            <w:vAlign w:val="bottom"/>
            <w:hideMark/>
          </w:tcPr>
          <w:p w14:paraId="55819C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 DOR</w:t>
            </w:r>
          </w:p>
        </w:tc>
        <w:tc>
          <w:tcPr>
            <w:tcW w:w="840" w:type="dxa"/>
            <w:tcBorders>
              <w:top w:val="nil"/>
              <w:left w:val="nil"/>
              <w:bottom w:val="single" w:sz="4" w:space="0" w:color="auto"/>
              <w:right w:val="single" w:sz="4" w:space="0" w:color="auto"/>
            </w:tcBorders>
            <w:shd w:val="clear" w:color="auto" w:fill="auto"/>
            <w:vAlign w:val="bottom"/>
            <w:hideMark/>
          </w:tcPr>
          <w:p w14:paraId="686F1AF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116</w:t>
            </w:r>
          </w:p>
        </w:tc>
        <w:tc>
          <w:tcPr>
            <w:tcW w:w="1120" w:type="dxa"/>
            <w:tcBorders>
              <w:top w:val="nil"/>
              <w:left w:val="nil"/>
              <w:bottom w:val="single" w:sz="4" w:space="0" w:color="auto"/>
              <w:right w:val="single" w:sz="4" w:space="0" w:color="auto"/>
            </w:tcBorders>
            <w:shd w:val="clear" w:color="auto" w:fill="auto"/>
            <w:vAlign w:val="bottom"/>
            <w:hideMark/>
          </w:tcPr>
          <w:p w14:paraId="096AB6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DEBD3E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PODK&lt;6DOR</w:t>
            </w:r>
          </w:p>
        </w:tc>
        <w:tc>
          <w:tcPr>
            <w:tcW w:w="1080" w:type="dxa"/>
            <w:tcBorders>
              <w:top w:val="nil"/>
              <w:left w:val="nil"/>
              <w:bottom w:val="single" w:sz="4" w:space="0" w:color="auto"/>
              <w:right w:val="single" w:sz="4" w:space="0" w:color="auto"/>
            </w:tcBorders>
            <w:shd w:val="clear" w:color="auto" w:fill="auto"/>
            <w:vAlign w:val="bottom"/>
            <w:hideMark/>
          </w:tcPr>
          <w:p w14:paraId="3B2C902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70</w:t>
            </w:r>
          </w:p>
        </w:tc>
      </w:tr>
      <w:tr w:rsidR="00C9346D" w:rsidRPr="00C9346D" w14:paraId="4C40932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B47C7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i formowanie drzewek na uprawach</w:t>
            </w:r>
          </w:p>
        </w:tc>
        <w:tc>
          <w:tcPr>
            <w:tcW w:w="1120" w:type="dxa"/>
            <w:tcBorders>
              <w:top w:val="nil"/>
              <w:left w:val="nil"/>
              <w:bottom w:val="single" w:sz="4" w:space="0" w:color="auto"/>
              <w:right w:val="single" w:sz="4" w:space="0" w:color="auto"/>
            </w:tcBorders>
            <w:shd w:val="clear" w:color="auto" w:fill="auto"/>
            <w:vAlign w:val="bottom"/>
            <w:hideMark/>
          </w:tcPr>
          <w:p w14:paraId="2BB433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PODK-FORM</w:t>
            </w:r>
          </w:p>
        </w:tc>
        <w:tc>
          <w:tcPr>
            <w:tcW w:w="840" w:type="dxa"/>
            <w:tcBorders>
              <w:top w:val="nil"/>
              <w:left w:val="nil"/>
              <w:bottom w:val="single" w:sz="4" w:space="0" w:color="auto"/>
              <w:right w:val="single" w:sz="4" w:space="0" w:color="auto"/>
            </w:tcBorders>
            <w:shd w:val="clear" w:color="auto" w:fill="auto"/>
            <w:vAlign w:val="bottom"/>
            <w:hideMark/>
          </w:tcPr>
          <w:p w14:paraId="3B2981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129</w:t>
            </w:r>
          </w:p>
        </w:tc>
        <w:tc>
          <w:tcPr>
            <w:tcW w:w="1120" w:type="dxa"/>
            <w:tcBorders>
              <w:top w:val="nil"/>
              <w:left w:val="nil"/>
              <w:bottom w:val="single" w:sz="4" w:space="0" w:color="auto"/>
              <w:right w:val="single" w:sz="4" w:space="0" w:color="auto"/>
            </w:tcBorders>
            <w:shd w:val="clear" w:color="auto" w:fill="auto"/>
            <w:vAlign w:val="bottom"/>
            <w:hideMark/>
          </w:tcPr>
          <w:p w14:paraId="42688B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3FC2434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PODK-FORM</w:t>
            </w:r>
          </w:p>
        </w:tc>
        <w:tc>
          <w:tcPr>
            <w:tcW w:w="1080" w:type="dxa"/>
            <w:tcBorders>
              <w:top w:val="nil"/>
              <w:left w:val="nil"/>
              <w:bottom w:val="single" w:sz="4" w:space="0" w:color="auto"/>
              <w:right w:val="single" w:sz="4" w:space="0" w:color="auto"/>
            </w:tcBorders>
            <w:shd w:val="clear" w:color="auto" w:fill="auto"/>
            <w:vAlign w:val="bottom"/>
            <w:hideMark/>
          </w:tcPr>
          <w:p w14:paraId="1A9B20A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78</w:t>
            </w:r>
          </w:p>
        </w:tc>
      </w:tr>
      <w:tr w:rsidR="00C9346D" w:rsidRPr="00C9346D" w14:paraId="6E7DBB1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45A8C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i formowanie drzewek topoli</w:t>
            </w:r>
          </w:p>
        </w:tc>
        <w:tc>
          <w:tcPr>
            <w:tcW w:w="1120" w:type="dxa"/>
            <w:tcBorders>
              <w:top w:val="nil"/>
              <w:left w:val="nil"/>
              <w:bottom w:val="single" w:sz="4" w:space="0" w:color="auto"/>
              <w:right w:val="single" w:sz="4" w:space="0" w:color="auto"/>
            </w:tcBorders>
            <w:shd w:val="clear" w:color="auto" w:fill="auto"/>
            <w:vAlign w:val="bottom"/>
            <w:hideMark/>
          </w:tcPr>
          <w:p w14:paraId="00D46B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PODK-TOP</w:t>
            </w:r>
          </w:p>
        </w:tc>
        <w:tc>
          <w:tcPr>
            <w:tcW w:w="840" w:type="dxa"/>
            <w:tcBorders>
              <w:top w:val="nil"/>
              <w:left w:val="nil"/>
              <w:bottom w:val="single" w:sz="4" w:space="0" w:color="auto"/>
              <w:right w:val="single" w:sz="4" w:space="0" w:color="auto"/>
            </w:tcBorders>
            <w:shd w:val="clear" w:color="auto" w:fill="auto"/>
            <w:vAlign w:val="bottom"/>
            <w:hideMark/>
          </w:tcPr>
          <w:p w14:paraId="703550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c>
          <w:tcPr>
            <w:tcW w:w="1120" w:type="dxa"/>
            <w:tcBorders>
              <w:top w:val="nil"/>
              <w:left w:val="nil"/>
              <w:bottom w:val="single" w:sz="4" w:space="0" w:color="auto"/>
              <w:right w:val="single" w:sz="4" w:space="0" w:color="auto"/>
            </w:tcBorders>
            <w:shd w:val="clear" w:color="auto" w:fill="auto"/>
            <w:vAlign w:val="bottom"/>
            <w:hideMark/>
          </w:tcPr>
          <w:p w14:paraId="486301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194584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PODK-3TOP</w:t>
            </w:r>
          </w:p>
        </w:tc>
        <w:tc>
          <w:tcPr>
            <w:tcW w:w="1080" w:type="dxa"/>
            <w:tcBorders>
              <w:top w:val="nil"/>
              <w:left w:val="nil"/>
              <w:bottom w:val="single" w:sz="4" w:space="0" w:color="auto"/>
              <w:right w:val="single" w:sz="4" w:space="0" w:color="auto"/>
            </w:tcBorders>
            <w:shd w:val="clear" w:color="auto" w:fill="auto"/>
            <w:vAlign w:val="bottom"/>
            <w:hideMark/>
          </w:tcPr>
          <w:p w14:paraId="1AFCC77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71</w:t>
            </w:r>
          </w:p>
        </w:tc>
      </w:tr>
      <w:tr w:rsidR="00C9346D" w:rsidRPr="00C9346D" w14:paraId="4B7D6F0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87F09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i formowanie drzewek topoli</w:t>
            </w:r>
          </w:p>
        </w:tc>
        <w:tc>
          <w:tcPr>
            <w:tcW w:w="1120" w:type="dxa"/>
            <w:tcBorders>
              <w:top w:val="nil"/>
              <w:left w:val="nil"/>
              <w:bottom w:val="single" w:sz="4" w:space="0" w:color="auto"/>
              <w:right w:val="single" w:sz="4" w:space="0" w:color="auto"/>
            </w:tcBorders>
            <w:shd w:val="clear" w:color="auto" w:fill="auto"/>
            <w:vAlign w:val="bottom"/>
            <w:hideMark/>
          </w:tcPr>
          <w:p w14:paraId="6C8BB58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PODK-TOP</w:t>
            </w:r>
          </w:p>
        </w:tc>
        <w:tc>
          <w:tcPr>
            <w:tcW w:w="840" w:type="dxa"/>
            <w:tcBorders>
              <w:top w:val="nil"/>
              <w:left w:val="nil"/>
              <w:bottom w:val="single" w:sz="4" w:space="0" w:color="auto"/>
              <w:right w:val="single" w:sz="4" w:space="0" w:color="auto"/>
            </w:tcBorders>
            <w:shd w:val="clear" w:color="auto" w:fill="auto"/>
            <w:vAlign w:val="bottom"/>
            <w:hideMark/>
          </w:tcPr>
          <w:p w14:paraId="46BEF80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c>
          <w:tcPr>
            <w:tcW w:w="1120" w:type="dxa"/>
            <w:tcBorders>
              <w:top w:val="nil"/>
              <w:left w:val="nil"/>
              <w:bottom w:val="single" w:sz="4" w:space="0" w:color="auto"/>
              <w:right w:val="single" w:sz="4" w:space="0" w:color="auto"/>
            </w:tcBorders>
            <w:shd w:val="clear" w:color="auto" w:fill="auto"/>
            <w:vAlign w:val="bottom"/>
            <w:hideMark/>
          </w:tcPr>
          <w:p w14:paraId="273DAF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4904E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PODK-5TOP</w:t>
            </w:r>
          </w:p>
        </w:tc>
        <w:tc>
          <w:tcPr>
            <w:tcW w:w="1080" w:type="dxa"/>
            <w:tcBorders>
              <w:top w:val="nil"/>
              <w:left w:val="nil"/>
              <w:bottom w:val="single" w:sz="4" w:space="0" w:color="auto"/>
              <w:right w:val="single" w:sz="4" w:space="0" w:color="auto"/>
            </w:tcBorders>
            <w:shd w:val="clear" w:color="auto" w:fill="auto"/>
            <w:vAlign w:val="bottom"/>
            <w:hideMark/>
          </w:tcPr>
          <w:p w14:paraId="2F2C246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71</w:t>
            </w:r>
          </w:p>
        </w:tc>
      </w:tr>
      <w:tr w:rsidR="00C9346D" w:rsidRPr="00C9346D" w14:paraId="6B8348BE"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618C0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i formowanie drzewek topoli</w:t>
            </w:r>
          </w:p>
        </w:tc>
        <w:tc>
          <w:tcPr>
            <w:tcW w:w="1120" w:type="dxa"/>
            <w:tcBorders>
              <w:top w:val="nil"/>
              <w:left w:val="nil"/>
              <w:bottom w:val="single" w:sz="4" w:space="0" w:color="auto"/>
              <w:right w:val="single" w:sz="4" w:space="0" w:color="auto"/>
            </w:tcBorders>
            <w:shd w:val="clear" w:color="auto" w:fill="auto"/>
            <w:vAlign w:val="bottom"/>
            <w:hideMark/>
          </w:tcPr>
          <w:p w14:paraId="1E8A87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PODK-TOP</w:t>
            </w:r>
          </w:p>
        </w:tc>
        <w:tc>
          <w:tcPr>
            <w:tcW w:w="840" w:type="dxa"/>
            <w:tcBorders>
              <w:top w:val="nil"/>
              <w:left w:val="nil"/>
              <w:bottom w:val="single" w:sz="4" w:space="0" w:color="auto"/>
              <w:right w:val="single" w:sz="4" w:space="0" w:color="auto"/>
            </w:tcBorders>
            <w:shd w:val="clear" w:color="auto" w:fill="auto"/>
            <w:vAlign w:val="bottom"/>
            <w:hideMark/>
          </w:tcPr>
          <w:p w14:paraId="4387DDF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c>
          <w:tcPr>
            <w:tcW w:w="1120" w:type="dxa"/>
            <w:tcBorders>
              <w:top w:val="nil"/>
              <w:left w:val="nil"/>
              <w:bottom w:val="single" w:sz="4" w:space="0" w:color="auto"/>
              <w:right w:val="single" w:sz="4" w:space="0" w:color="auto"/>
            </w:tcBorders>
            <w:shd w:val="clear" w:color="auto" w:fill="auto"/>
            <w:vAlign w:val="bottom"/>
            <w:hideMark/>
          </w:tcPr>
          <w:p w14:paraId="4E5A62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7C6FB3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PODK-8TOP</w:t>
            </w:r>
          </w:p>
        </w:tc>
        <w:tc>
          <w:tcPr>
            <w:tcW w:w="1080" w:type="dxa"/>
            <w:tcBorders>
              <w:top w:val="nil"/>
              <w:left w:val="nil"/>
              <w:bottom w:val="single" w:sz="4" w:space="0" w:color="auto"/>
              <w:right w:val="single" w:sz="4" w:space="0" w:color="auto"/>
            </w:tcBorders>
            <w:shd w:val="clear" w:color="auto" w:fill="auto"/>
            <w:vAlign w:val="bottom"/>
            <w:hideMark/>
          </w:tcPr>
          <w:p w14:paraId="6456A84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71</w:t>
            </w:r>
          </w:p>
        </w:tc>
      </w:tr>
      <w:tr w:rsidR="00C9346D" w:rsidRPr="00C9346D" w14:paraId="4A219B4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68A98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Podkrzesywanie i formowanie drzewek topoli</w:t>
            </w:r>
          </w:p>
        </w:tc>
        <w:tc>
          <w:tcPr>
            <w:tcW w:w="1120" w:type="dxa"/>
            <w:tcBorders>
              <w:top w:val="nil"/>
              <w:left w:val="nil"/>
              <w:bottom w:val="single" w:sz="4" w:space="0" w:color="auto"/>
              <w:right w:val="single" w:sz="4" w:space="0" w:color="auto"/>
            </w:tcBorders>
            <w:shd w:val="clear" w:color="auto" w:fill="auto"/>
            <w:vAlign w:val="bottom"/>
            <w:hideMark/>
          </w:tcPr>
          <w:p w14:paraId="2E132E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PODK-TOP</w:t>
            </w:r>
          </w:p>
        </w:tc>
        <w:tc>
          <w:tcPr>
            <w:tcW w:w="840" w:type="dxa"/>
            <w:tcBorders>
              <w:top w:val="nil"/>
              <w:left w:val="nil"/>
              <w:bottom w:val="single" w:sz="4" w:space="0" w:color="auto"/>
              <w:right w:val="single" w:sz="4" w:space="0" w:color="auto"/>
            </w:tcBorders>
            <w:shd w:val="clear" w:color="auto" w:fill="auto"/>
            <w:vAlign w:val="bottom"/>
            <w:hideMark/>
          </w:tcPr>
          <w:p w14:paraId="30EBF78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c>
          <w:tcPr>
            <w:tcW w:w="1120" w:type="dxa"/>
            <w:tcBorders>
              <w:top w:val="nil"/>
              <w:left w:val="nil"/>
              <w:bottom w:val="single" w:sz="4" w:space="0" w:color="auto"/>
              <w:right w:val="single" w:sz="4" w:space="0" w:color="auto"/>
            </w:tcBorders>
            <w:shd w:val="clear" w:color="auto" w:fill="auto"/>
            <w:vAlign w:val="bottom"/>
            <w:hideMark/>
          </w:tcPr>
          <w:p w14:paraId="67831E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2C39D4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PODK&gt;8TOP</w:t>
            </w:r>
          </w:p>
        </w:tc>
        <w:tc>
          <w:tcPr>
            <w:tcW w:w="1080" w:type="dxa"/>
            <w:tcBorders>
              <w:top w:val="nil"/>
              <w:left w:val="nil"/>
              <w:bottom w:val="single" w:sz="4" w:space="0" w:color="auto"/>
              <w:right w:val="single" w:sz="4" w:space="0" w:color="auto"/>
            </w:tcBorders>
            <w:shd w:val="clear" w:color="auto" w:fill="auto"/>
            <w:vAlign w:val="bottom"/>
            <w:hideMark/>
          </w:tcPr>
          <w:p w14:paraId="41A3F60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71</w:t>
            </w:r>
          </w:p>
        </w:tc>
      </w:tr>
      <w:tr w:rsidR="00C9346D" w:rsidRPr="00C9346D" w14:paraId="7C362BA6"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64E79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Przycinanie Db na bezpieńkę</w:t>
            </w:r>
          </w:p>
        </w:tc>
        <w:tc>
          <w:tcPr>
            <w:tcW w:w="1120" w:type="dxa"/>
            <w:tcBorders>
              <w:top w:val="nil"/>
              <w:left w:val="nil"/>
              <w:bottom w:val="single" w:sz="4" w:space="0" w:color="auto"/>
              <w:right w:val="single" w:sz="4" w:space="0" w:color="auto"/>
            </w:tcBorders>
            <w:shd w:val="clear" w:color="auto" w:fill="auto"/>
            <w:vAlign w:val="bottom"/>
            <w:hideMark/>
          </w:tcPr>
          <w:p w14:paraId="0B8B04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PRZYC-DB</w:t>
            </w:r>
          </w:p>
        </w:tc>
        <w:tc>
          <w:tcPr>
            <w:tcW w:w="840" w:type="dxa"/>
            <w:tcBorders>
              <w:top w:val="nil"/>
              <w:left w:val="nil"/>
              <w:bottom w:val="single" w:sz="4" w:space="0" w:color="auto"/>
              <w:right w:val="single" w:sz="4" w:space="0" w:color="auto"/>
            </w:tcBorders>
            <w:shd w:val="clear" w:color="auto" w:fill="auto"/>
            <w:vAlign w:val="bottom"/>
            <w:hideMark/>
          </w:tcPr>
          <w:p w14:paraId="6F3C07D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130</w:t>
            </w:r>
          </w:p>
        </w:tc>
        <w:tc>
          <w:tcPr>
            <w:tcW w:w="1120" w:type="dxa"/>
            <w:tcBorders>
              <w:top w:val="nil"/>
              <w:left w:val="nil"/>
              <w:bottom w:val="single" w:sz="4" w:space="0" w:color="auto"/>
              <w:right w:val="single" w:sz="4" w:space="0" w:color="auto"/>
            </w:tcBorders>
            <w:shd w:val="clear" w:color="auto" w:fill="auto"/>
            <w:vAlign w:val="bottom"/>
            <w:hideMark/>
          </w:tcPr>
          <w:p w14:paraId="6D06C8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38555C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PRZYC-DB</w:t>
            </w:r>
          </w:p>
        </w:tc>
        <w:tc>
          <w:tcPr>
            <w:tcW w:w="1080" w:type="dxa"/>
            <w:tcBorders>
              <w:top w:val="nil"/>
              <w:left w:val="nil"/>
              <w:bottom w:val="single" w:sz="4" w:space="0" w:color="auto"/>
              <w:right w:val="single" w:sz="4" w:space="0" w:color="auto"/>
            </w:tcBorders>
            <w:shd w:val="clear" w:color="auto" w:fill="auto"/>
            <w:vAlign w:val="bottom"/>
            <w:hideMark/>
          </w:tcPr>
          <w:p w14:paraId="3DB8F90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78</w:t>
            </w:r>
          </w:p>
        </w:tc>
      </w:tr>
      <w:tr w:rsidR="00C9346D" w:rsidRPr="00C9346D" w14:paraId="24444F3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53582A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Wydeptywanie chwastów wokół sadzonek</w:t>
            </w:r>
          </w:p>
        </w:tc>
        <w:tc>
          <w:tcPr>
            <w:tcW w:w="1120" w:type="dxa"/>
            <w:tcBorders>
              <w:top w:val="nil"/>
              <w:left w:val="nil"/>
              <w:bottom w:val="single" w:sz="4" w:space="0" w:color="auto"/>
              <w:right w:val="single" w:sz="4" w:space="0" w:color="auto"/>
            </w:tcBorders>
            <w:shd w:val="clear" w:color="auto" w:fill="auto"/>
            <w:vAlign w:val="bottom"/>
            <w:hideMark/>
          </w:tcPr>
          <w:p w14:paraId="30E22A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WYDEPT</w:t>
            </w:r>
          </w:p>
        </w:tc>
        <w:tc>
          <w:tcPr>
            <w:tcW w:w="840" w:type="dxa"/>
            <w:tcBorders>
              <w:top w:val="nil"/>
              <w:left w:val="nil"/>
              <w:bottom w:val="single" w:sz="4" w:space="0" w:color="auto"/>
              <w:right w:val="single" w:sz="4" w:space="0" w:color="auto"/>
            </w:tcBorders>
            <w:shd w:val="clear" w:color="auto" w:fill="auto"/>
            <w:vAlign w:val="bottom"/>
            <w:hideMark/>
          </w:tcPr>
          <w:p w14:paraId="6F86E3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127</w:t>
            </w:r>
          </w:p>
        </w:tc>
        <w:tc>
          <w:tcPr>
            <w:tcW w:w="1120" w:type="dxa"/>
            <w:tcBorders>
              <w:top w:val="nil"/>
              <w:left w:val="nil"/>
              <w:bottom w:val="single" w:sz="4" w:space="0" w:color="auto"/>
              <w:right w:val="single" w:sz="4" w:space="0" w:color="auto"/>
            </w:tcBorders>
            <w:shd w:val="clear" w:color="auto" w:fill="auto"/>
            <w:vAlign w:val="bottom"/>
            <w:hideMark/>
          </w:tcPr>
          <w:p w14:paraId="24C7DB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23E5B9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WYDEPT</w:t>
            </w:r>
          </w:p>
        </w:tc>
        <w:tc>
          <w:tcPr>
            <w:tcW w:w="1080" w:type="dxa"/>
            <w:tcBorders>
              <w:top w:val="nil"/>
              <w:left w:val="nil"/>
              <w:bottom w:val="single" w:sz="4" w:space="0" w:color="auto"/>
              <w:right w:val="single" w:sz="4" w:space="0" w:color="auto"/>
            </w:tcBorders>
            <w:shd w:val="clear" w:color="auto" w:fill="auto"/>
            <w:vAlign w:val="bottom"/>
            <w:hideMark/>
          </w:tcPr>
          <w:p w14:paraId="4D4D29A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76</w:t>
            </w:r>
          </w:p>
        </w:tc>
      </w:tr>
      <w:tr w:rsidR="00C9346D" w:rsidRPr="00C9346D" w14:paraId="44EB2F4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BA030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Wykaszanie chwastów w uprawach i usuwanie zbędnych nalotów  – stopień trudności I i II</w:t>
            </w:r>
          </w:p>
        </w:tc>
        <w:tc>
          <w:tcPr>
            <w:tcW w:w="1120" w:type="dxa"/>
            <w:tcBorders>
              <w:top w:val="nil"/>
              <w:left w:val="nil"/>
              <w:bottom w:val="single" w:sz="4" w:space="0" w:color="auto"/>
              <w:right w:val="single" w:sz="4" w:space="0" w:color="auto"/>
            </w:tcBorders>
            <w:shd w:val="clear" w:color="auto" w:fill="auto"/>
            <w:vAlign w:val="bottom"/>
            <w:hideMark/>
          </w:tcPr>
          <w:p w14:paraId="7B65DC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KOSZ UA</w:t>
            </w:r>
          </w:p>
        </w:tc>
        <w:tc>
          <w:tcPr>
            <w:tcW w:w="840" w:type="dxa"/>
            <w:tcBorders>
              <w:top w:val="nil"/>
              <w:left w:val="nil"/>
              <w:bottom w:val="single" w:sz="4" w:space="0" w:color="auto"/>
              <w:right w:val="single" w:sz="4" w:space="0" w:color="auto"/>
            </w:tcBorders>
            <w:shd w:val="clear" w:color="auto" w:fill="auto"/>
            <w:vAlign w:val="bottom"/>
            <w:hideMark/>
          </w:tcPr>
          <w:p w14:paraId="0DDB7B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123</w:t>
            </w:r>
          </w:p>
        </w:tc>
        <w:tc>
          <w:tcPr>
            <w:tcW w:w="1120" w:type="dxa"/>
            <w:tcBorders>
              <w:top w:val="nil"/>
              <w:left w:val="nil"/>
              <w:bottom w:val="single" w:sz="4" w:space="0" w:color="auto"/>
              <w:right w:val="single" w:sz="4" w:space="0" w:color="auto"/>
            </w:tcBorders>
            <w:shd w:val="clear" w:color="auto" w:fill="auto"/>
            <w:vAlign w:val="bottom"/>
            <w:hideMark/>
          </w:tcPr>
          <w:p w14:paraId="382D03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1FEEE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KOSZ UA</w:t>
            </w:r>
          </w:p>
        </w:tc>
        <w:tc>
          <w:tcPr>
            <w:tcW w:w="1080" w:type="dxa"/>
            <w:tcBorders>
              <w:top w:val="nil"/>
              <w:left w:val="nil"/>
              <w:bottom w:val="single" w:sz="4" w:space="0" w:color="auto"/>
              <w:right w:val="single" w:sz="4" w:space="0" w:color="auto"/>
            </w:tcBorders>
            <w:shd w:val="clear" w:color="auto" w:fill="auto"/>
            <w:vAlign w:val="bottom"/>
            <w:hideMark/>
          </w:tcPr>
          <w:p w14:paraId="1C0347E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74</w:t>
            </w:r>
          </w:p>
        </w:tc>
      </w:tr>
      <w:tr w:rsidR="00C9346D" w:rsidRPr="00C9346D" w14:paraId="6711038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D82A5D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Wykaszanie chwastów w uprawach i usuwanie zbędnych nalotów  – stopień trudności III i IV</w:t>
            </w:r>
          </w:p>
        </w:tc>
        <w:tc>
          <w:tcPr>
            <w:tcW w:w="1120" w:type="dxa"/>
            <w:tcBorders>
              <w:top w:val="nil"/>
              <w:left w:val="nil"/>
              <w:bottom w:val="single" w:sz="4" w:space="0" w:color="auto"/>
              <w:right w:val="single" w:sz="4" w:space="0" w:color="auto"/>
            </w:tcBorders>
            <w:shd w:val="clear" w:color="auto" w:fill="auto"/>
            <w:vAlign w:val="bottom"/>
            <w:hideMark/>
          </w:tcPr>
          <w:p w14:paraId="68220A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KOSZ UB</w:t>
            </w:r>
          </w:p>
        </w:tc>
        <w:tc>
          <w:tcPr>
            <w:tcW w:w="840" w:type="dxa"/>
            <w:tcBorders>
              <w:top w:val="nil"/>
              <w:left w:val="nil"/>
              <w:bottom w:val="single" w:sz="4" w:space="0" w:color="auto"/>
              <w:right w:val="single" w:sz="4" w:space="0" w:color="auto"/>
            </w:tcBorders>
            <w:shd w:val="clear" w:color="auto" w:fill="auto"/>
            <w:vAlign w:val="bottom"/>
            <w:hideMark/>
          </w:tcPr>
          <w:p w14:paraId="7CE7298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124</w:t>
            </w:r>
          </w:p>
        </w:tc>
        <w:tc>
          <w:tcPr>
            <w:tcW w:w="1120" w:type="dxa"/>
            <w:tcBorders>
              <w:top w:val="nil"/>
              <w:left w:val="nil"/>
              <w:bottom w:val="single" w:sz="4" w:space="0" w:color="auto"/>
              <w:right w:val="single" w:sz="4" w:space="0" w:color="auto"/>
            </w:tcBorders>
            <w:shd w:val="clear" w:color="auto" w:fill="auto"/>
            <w:vAlign w:val="bottom"/>
            <w:hideMark/>
          </w:tcPr>
          <w:p w14:paraId="4B30CD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2A3552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KOSZ UB</w:t>
            </w:r>
          </w:p>
        </w:tc>
        <w:tc>
          <w:tcPr>
            <w:tcW w:w="1080" w:type="dxa"/>
            <w:tcBorders>
              <w:top w:val="nil"/>
              <w:left w:val="nil"/>
              <w:bottom w:val="single" w:sz="4" w:space="0" w:color="auto"/>
              <w:right w:val="single" w:sz="4" w:space="0" w:color="auto"/>
            </w:tcBorders>
            <w:shd w:val="clear" w:color="auto" w:fill="auto"/>
            <w:vAlign w:val="bottom"/>
            <w:hideMark/>
          </w:tcPr>
          <w:p w14:paraId="5AA0D4D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74</w:t>
            </w:r>
          </w:p>
        </w:tc>
      </w:tr>
      <w:tr w:rsidR="00C9346D" w:rsidRPr="00C9346D" w14:paraId="63F60BD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2C2502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Wykaszanie chwastów w uprawach i usuwanie zbędnych nalotów  – stopień trudności V i VI</w:t>
            </w:r>
          </w:p>
        </w:tc>
        <w:tc>
          <w:tcPr>
            <w:tcW w:w="1120" w:type="dxa"/>
            <w:tcBorders>
              <w:top w:val="nil"/>
              <w:left w:val="nil"/>
              <w:bottom w:val="single" w:sz="4" w:space="0" w:color="auto"/>
              <w:right w:val="single" w:sz="4" w:space="0" w:color="auto"/>
            </w:tcBorders>
            <w:shd w:val="clear" w:color="auto" w:fill="auto"/>
            <w:vAlign w:val="bottom"/>
            <w:hideMark/>
          </w:tcPr>
          <w:p w14:paraId="438AB64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KOSZ UC</w:t>
            </w:r>
          </w:p>
        </w:tc>
        <w:tc>
          <w:tcPr>
            <w:tcW w:w="840" w:type="dxa"/>
            <w:tcBorders>
              <w:top w:val="nil"/>
              <w:left w:val="nil"/>
              <w:bottom w:val="single" w:sz="4" w:space="0" w:color="auto"/>
              <w:right w:val="single" w:sz="4" w:space="0" w:color="auto"/>
            </w:tcBorders>
            <w:shd w:val="clear" w:color="auto" w:fill="auto"/>
            <w:vAlign w:val="bottom"/>
            <w:hideMark/>
          </w:tcPr>
          <w:p w14:paraId="3B7F72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125</w:t>
            </w:r>
          </w:p>
        </w:tc>
        <w:tc>
          <w:tcPr>
            <w:tcW w:w="1120" w:type="dxa"/>
            <w:tcBorders>
              <w:top w:val="nil"/>
              <w:left w:val="nil"/>
              <w:bottom w:val="single" w:sz="4" w:space="0" w:color="auto"/>
              <w:right w:val="single" w:sz="4" w:space="0" w:color="auto"/>
            </w:tcBorders>
            <w:shd w:val="clear" w:color="auto" w:fill="auto"/>
            <w:vAlign w:val="bottom"/>
            <w:hideMark/>
          </w:tcPr>
          <w:p w14:paraId="2363CE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6E2EAA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KOSZ UC</w:t>
            </w:r>
          </w:p>
        </w:tc>
        <w:tc>
          <w:tcPr>
            <w:tcW w:w="1080" w:type="dxa"/>
            <w:tcBorders>
              <w:top w:val="nil"/>
              <w:left w:val="nil"/>
              <w:bottom w:val="single" w:sz="4" w:space="0" w:color="auto"/>
              <w:right w:val="single" w:sz="4" w:space="0" w:color="auto"/>
            </w:tcBorders>
            <w:shd w:val="clear" w:color="auto" w:fill="auto"/>
            <w:vAlign w:val="bottom"/>
            <w:hideMark/>
          </w:tcPr>
          <w:p w14:paraId="0A51174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74</w:t>
            </w:r>
          </w:p>
        </w:tc>
      </w:tr>
      <w:tr w:rsidR="00C9346D" w:rsidRPr="00C9346D" w14:paraId="26B0D9D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13191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Zmotyczenie pokrywy wokół drzewek (plantacje)</w:t>
            </w:r>
          </w:p>
        </w:tc>
        <w:tc>
          <w:tcPr>
            <w:tcW w:w="1120" w:type="dxa"/>
            <w:tcBorders>
              <w:top w:val="nil"/>
              <w:left w:val="nil"/>
              <w:bottom w:val="single" w:sz="4" w:space="0" w:color="auto"/>
              <w:right w:val="single" w:sz="4" w:space="0" w:color="auto"/>
            </w:tcBorders>
            <w:shd w:val="clear" w:color="auto" w:fill="auto"/>
            <w:vAlign w:val="bottom"/>
            <w:hideMark/>
          </w:tcPr>
          <w:p w14:paraId="15B9C6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MOT-PLANT</w:t>
            </w:r>
          </w:p>
        </w:tc>
        <w:tc>
          <w:tcPr>
            <w:tcW w:w="840" w:type="dxa"/>
            <w:tcBorders>
              <w:top w:val="nil"/>
              <w:left w:val="nil"/>
              <w:bottom w:val="single" w:sz="4" w:space="0" w:color="auto"/>
              <w:right w:val="single" w:sz="4" w:space="0" w:color="auto"/>
            </w:tcBorders>
            <w:shd w:val="clear" w:color="auto" w:fill="auto"/>
            <w:vAlign w:val="bottom"/>
            <w:hideMark/>
          </w:tcPr>
          <w:p w14:paraId="130FCC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122</w:t>
            </w:r>
          </w:p>
        </w:tc>
        <w:tc>
          <w:tcPr>
            <w:tcW w:w="1120" w:type="dxa"/>
            <w:tcBorders>
              <w:top w:val="nil"/>
              <w:left w:val="nil"/>
              <w:bottom w:val="single" w:sz="4" w:space="0" w:color="auto"/>
              <w:right w:val="single" w:sz="4" w:space="0" w:color="auto"/>
            </w:tcBorders>
            <w:shd w:val="clear" w:color="auto" w:fill="auto"/>
            <w:vAlign w:val="bottom"/>
            <w:hideMark/>
          </w:tcPr>
          <w:p w14:paraId="60291D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245D33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MOT-PLANT</w:t>
            </w:r>
          </w:p>
        </w:tc>
        <w:tc>
          <w:tcPr>
            <w:tcW w:w="1080" w:type="dxa"/>
            <w:tcBorders>
              <w:top w:val="nil"/>
              <w:left w:val="nil"/>
              <w:bottom w:val="single" w:sz="4" w:space="0" w:color="auto"/>
              <w:right w:val="single" w:sz="4" w:space="0" w:color="auto"/>
            </w:tcBorders>
            <w:shd w:val="clear" w:color="auto" w:fill="auto"/>
            <w:vAlign w:val="bottom"/>
            <w:hideMark/>
          </w:tcPr>
          <w:p w14:paraId="269469F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72</w:t>
            </w:r>
          </w:p>
        </w:tc>
      </w:tr>
      <w:tr w:rsidR="00C9346D" w:rsidRPr="00C9346D" w14:paraId="05DA89E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9A26C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Zniszczenie chwastów (zmotyczenie) wokół sadzonek na pasach</w:t>
            </w:r>
          </w:p>
        </w:tc>
        <w:tc>
          <w:tcPr>
            <w:tcW w:w="1120" w:type="dxa"/>
            <w:tcBorders>
              <w:top w:val="nil"/>
              <w:left w:val="nil"/>
              <w:bottom w:val="single" w:sz="4" w:space="0" w:color="auto"/>
              <w:right w:val="single" w:sz="4" w:space="0" w:color="auto"/>
            </w:tcBorders>
            <w:shd w:val="clear" w:color="auto" w:fill="auto"/>
            <w:vAlign w:val="bottom"/>
            <w:hideMark/>
          </w:tcPr>
          <w:p w14:paraId="17365C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MOT-PAS</w:t>
            </w:r>
          </w:p>
        </w:tc>
        <w:tc>
          <w:tcPr>
            <w:tcW w:w="840" w:type="dxa"/>
            <w:tcBorders>
              <w:top w:val="nil"/>
              <w:left w:val="nil"/>
              <w:bottom w:val="single" w:sz="4" w:space="0" w:color="auto"/>
              <w:right w:val="single" w:sz="4" w:space="0" w:color="auto"/>
            </w:tcBorders>
            <w:shd w:val="clear" w:color="auto" w:fill="auto"/>
            <w:vAlign w:val="bottom"/>
            <w:hideMark/>
          </w:tcPr>
          <w:p w14:paraId="1B86B5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120</w:t>
            </w:r>
          </w:p>
        </w:tc>
        <w:tc>
          <w:tcPr>
            <w:tcW w:w="1120" w:type="dxa"/>
            <w:tcBorders>
              <w:top w:val="nil"/>
              <w:left w:val="nil"/>
              <w:bottom w:val="single" w:sz="4" w:space="0" w:color="auto"/>
              <w:right w:val="single" w:sz="4" w:space="0" w:color="auto"/>
            </w:tcBorders>
            <w:shd w:val="clear" w:color="auto" w:fill="auto"/>
            <w:vAlign w:val="bottom"/>
            <w:hideMark/>
          </w:tcPr>
          <w:p w14:paraId="19EDA8A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KMTR</w:t>
            </w:r>
          </w:p>
        </w:tc>
        <w:tc>
          <w:tcPr>
            <w:tcW w:w="1320" w:type="dxa"/>
            <w:tcBorders>
              <w:top w:val="nil"/>
              <w:left w:val="nil"/>
              <w:bottom w:val="single" w:sz="4" w:space="0" w:color="auto"/>
              <w:right w:val="single" w:sz="4" w:space="0" w:color="auto"/>
            </w:tcBorders>
            <w:shd w:val="clear" w:color="auto" w:fill="auto"/>
            <w:vAlign w:val="bottom"/>
            <w:hideMark/>
          </w:tcPr>
          <w:p w14:paraId="4D6C98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MOT-PAS</w:t>
            </w:r>
          </w:p>
        </w:tc>
        <w:tc>
          <w:tcPr>
            <w:tcW w:w="1080" w:type="dxa"/>
            <w:tcBorders>
              <w:top w:val="nil"/>
              <w:left w:val="nil"/>
              <w:bottom w:val="single" w:sz="4" w:space="0" w:color="auto"/>
              <w:right w:val="single" w:sz="4" w:space="0" w:color="auto"/>
            </w:tcBorders>
            <w:shd w:val="clear" w:color="auto" w:fill="auto"/>
            <w:vAlign w:val="bottom"/>
            <w:hideMark/>
          </w:tcPr>
          <w:p w14:paraId="5A2984D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72</w:t>
            </w:r>
          </w:p>
        </w:tc>
      </w:tr>
      <w:tr w:rsidR="00C9346D" w:rsidRPr="00C9346D" w14:paraId="2E7CDDD8"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BE8E2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Zniszczenie chwastów (zmotyczenie) wokół sadzonek na talerzach</w:t>
            </w:r>
          </w:p>
        </w:tc>
        <w:tc>
          <w:tcPr>
            <w:tcW w:w="1120" w:type="dxa"/>
            <w:tcBorders>
              <w:top w:val="nil"/>
              <w:left w:val="nil"/>
              <w:bottom w:val="single" w:sz="4" w:space="0" w:color="auto"/>
              <w:right w:val="single" w:sz="4" w:space="0" w:color="auto"/>
            </w:tcBorders>
            <w:shd w:val="clear" w:color="auto" w:fill="auto"/>
            <w:vAlign w:val="bottom"/>
            <w:hideMark/>
          </w:tcPr>
          <w:p w14:paraId="20534B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MOT-TAL</w:t>
            </w:r>
          </w:p>
        </w:tc>
        <w:tc>
          <w:tcPr>
            <w:tcW w:w="840" w:type="dxa"/>
            <w:tcBorders>
              <w:top w:val="nil"/>
              <w:left w:val="nil"/>
              <w:bottom w:val="single" w:sz="4" w:space="0" w:color="auto"/>
              <w:right w:val="single" w:sz="4" w:space="0" w:color="auto"/>
            </w:tcBorders>
            <w:shd w:val="clear" w:color="auto" w:fill="auto"/>
            <w:vAlign w:val="bottom"/>
            <w:hideMark/>
          </w:tcPr>
          <w:p w14:paraId="367E1E6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c>
          <w:tcPr>
            <w:tcW w:w="1120" w:type="dxa"/>
            <w:tcBorders>
              <w:top w:val="nil"/>
              <w:left w:val="nil"/>
              <w:bottom w:val="single" w:sz="4" w:space="0" w:color="auto"/>
              <w:right w:val="single" w:sz="4" w:space="0" w:color="auto"/>
            </w:tcBorders>
            <w:shd w:val="clear" w:color="auto" w:fill="auto"/>
            <w:vAlign w:val="bottom"/>
            <w:hideMark/>
          </w:tcPr>
          <w:p w14:paraId="1F61081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87F6C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MOT-TAL</w:t>
            </w:r>
          </w:p>
        </w:tc>
        <w:tc>
          <w:tcPr>
            <w:tcW w:w="1080" w:type="dxa"/>
            <w:tcBorders>
              <w:top w:val="nil"/>
              <w:left w:val="nil"/>
              <w:bottom w:val="single" w:sz="4" w:space="0" w:color="auto"/>
              <w:right w:val="single" w:sz="4" w:space="0" w:color="auto"/>
            </w:tcBorders>
            <w:shd w:val="clear" w:color="auto" w:fill="auto"/>
            <w:vAlign w:val="bottom"/>
            <w:hideMark/>
          </w:tcPr>
          <w:p w14:paraId="7B6A0CE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72</w:t>
            </w:r>
          </w:p>
        </w:tc>
      </w:tr>
      <w:tr w:rsidR="00C9346D" w:rsidRPr="00C9346D" w14:paraId="40FD5CE9"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bottom"/>
            <w:hideMark/>
          </w:tcPr>
          <w:p w14:paraId="075773AD"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20. Ochrona przed zwierzyną</w:t>
            </w:r>
          </w:p>
        </w:tc>
      </w:tr>
      <w:tr w:rsidR="00C9346D" w:rsidRPr="00C9346D" w14:paraId="14995FE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2E21E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Demontaż (likwidacja) ogrodzeń</w:t>
            </w:r>
          </w:p>
        </w:tc>
        <w:tc>
          <w:tcPr>
            <w:tcW w:w="1120" w:type="dxa"/>
            <w:tcBorders>
              <w:top w:val="nil"/>
              <w:left w:val="nil"/>
              <w:bottom w:val="single" w:sz="4" w:space="0" w:color="auto"/>
              <w:right w:val="single" w:sz="4" w:space="0" w:color="auto"/>
            </w:tcBorders>
            <w:shd w:val="clear" w:color="auto" w:fill="auto"/>
            <w:vAlign w:val="bottom"/>
            <w:hideMark/>
          </w:tcPr>
          <w:p w14:paraId="47C4753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GRODZ-DEM</w:t>
            </w:r>
          </w:p>
        </w:tc>
        <w:tc>
          <w:tcPr>
            <w:tcW w:w="840" w:type="dxa"/>
            <w:tcBorders>
              <w:top w:val="nil"/>
              <w:left w:val="nil"/>
              <w:bottom w:val="single" w:sz="4" w:space="0" w:color="auto"/>
              <w:right w:val="single" w:sz="4" w:space="0" w:color="auto"/>
            </w:tcBorders>
            <w:shd w:val="clear" w:color="auto" w:fill="auto"/>
            <w:vAlign w:val="bottom"/>
            <w:hideMark/>
          </w:tcPr>
          <w:p w14:paraId="56D28C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150</w:t>
            </w:r>
          </w:p>
        </w:tc>
        <w:tc>
          <w:tcPr>
            <w:tcW w:w="1120" w:type="dxa"/>
            <w:tcBorders>
              <w:top w:val="nil"/>
              <w:left w:val="nil"/>
              <w:bottom w:val="single" w:sz="4" w:space="0" w:color="auto"/>
              <w:right w:val="single" w:sz="4" w:space="0" w:color="auto"/>
            </w:tcBorders>
            <w:shd w:val="clear" w:color="auto" w:fill="auto"/>
            <w:vAlign w:val="bottom"/>
            <w:hideMark/>
          </w:tcPr>
          <w:p w14:paraId="66531E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1DB93CD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DSIA</w:t>
            </w:r>
          </w:p>
        </w:tc>
        <w:tc>
          <w:tcPr>
            <w:tcW w:w="1080" w:type="dxa"/>
            <w:tcBorders>
              <w:top w:val="nil"/>
              <w:left w:val="nil"/>
              <w:bottom w:val="single" w:sz="4" w:space="0" w:color="auto"/>
              <w:right w:val="single" w:sz="4" w:space="0" w:color="auto"/>
            </w:tcBorders>
            <w:shd w:val="clear" w:color="auto" w:fill="auto"/>
            <w:vAlign w:val="bottom"/>
            <w:hideMark/>
          </w:tcPr>
          <w:p w14:paraId="666039E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r>
      <w:tr w:rsidR="00C9346D" w:rsidRPr="00C9346D" w14:paraId="5E435D7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B0101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Demontaż (likwidacja) ogrodzeń</w:t>
            </w:r>
          </w:p>
        </w:tc>
        <w:tc>
          <w:tcPr>
            <w:tcW w:w="1120" w:type="dxa"/>
            <w:tcBorders>
              <w:top w:val="nil"/>
              <w:left w:val="nil"/>
              <w:bottom w:val="single" w:sz="4" w:space="0" w:color="auto"/>
              <w:right w:val="single" w:sz="4" w:space="0" w:color="auto"/>
            </w:tcBorders>
            <w:shd w:val="clear" w:color="auto" w:fill="auto"/>
            <w:vAlign w:val="bottom"/>
            <w:hideMark/>
          </w:tcPr>
          <w:p w14:paraId="50AC0A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GRODZ-DEM</w:t>
            </w:r>
          </w:p>
        </w:tc>
        <w:tc>
          <w:tcPr>
            <w:tcW w:w="840" w:type="dxa"/>
            <w:tcBorders>
              <w:top w:val="nil"/>
              <w:left w:val="nil"/>
              <w:bottom w:val="single" w:sz="4" w:space="0" w:color="auto"/>
              <w:right w:val="single" w:sz="4" w:space="0" w:color="auto"/>
            </w:tcBorders>
            <w:shd w:val="clear" w:color="auto" w:fill="auto"/>
            <w:vAlign w:val="bottom"/>
            <w:hideMark/>
          </w:tcPr>
          <w:p w14:paraId="730D21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150</w:t>
            </w:r>
          </w:p>
        </w:tc>
        <w:tc>
          <w:tcPr>
            <w:tcW w:w="1120" w:type="dxa"/>
            <w:tcBorders>
              <w:top w:val="nil"/>
              <w:left w:val="nil"/>
              <w:bottom w:val="single" w:sz="4" w:space="0" w:color="auto"/>
              <w:right w:val="single" w:sz="4" w:space="0" w:color="auto"/>
            </w:tcBorders>
            <w:shd w:val="clear" w:color="auto" w:fill="auto"/>
            <w:vAlign w:val="bottom"/>
            <w:hideMark/>
          </w:tcPr>
          <w:p w14:paraId="59B8D4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22B3527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GRODZ-DEM</w:t>
            </w:r>
          </w:p>
        </w:tc>
        <w:tc>
          <w:tcPr>
            <w:tcW w:w="1080" w:type="dxa"/>
            <w:tcBorders>
              <w:top w:val="nil"/>
              <w:left w:val="nil"/>
              <w:bottom w:val="single" w:sz="4" w:space="0" w:color="auto"/>
              <w:right w:val="single" w:sz="4" w:space="0" w:color="auto"/>
            </w:tcBorders>
            <w:shd w:val="clear" w:color="auto" w:fill="auto"/>
            <w:vAlign w:val="bottom"/>
            <w:hideMark/>
          </w:tcPr>
          <w:p w14:paraId="546FC0C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98</w:t>
            </w:r>
          </w:p>
        </w:tc>
      </w:tr>
      <w:tr w:rsidR="00C9346D" w:rsidRPr="00C9346D" w14:paraId="6ED6254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964BF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metodą szymiszowską</w:t>
            </w:r>
          </w:p>
        </w:tc>
        <w:tc>
          <w:tcPr>
            <w:tcW w:w="1120" w:type="dxa"/>
            <w:tcBorders>
              <w:top w:val="nil"/>
              <w:left w:val="nil"/>
              <w:bottom w:val="single" w:sz="4" w:space="0" w:color="auto"/>
              <w:right w:val="single" w:sz="4" w:space="0" w:color="auto"/>
            </w:tcBorders>
            <w:shd w:val="clear" w:color="auto" w:fill="auto"/>
            <w:vAlign w:val="bottom"/>
            <w:hideMark/>
          </w:tcPr>
          <w:p w14:paraId="090E7B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GRODZ-SZY</w:t>
            </w:r>
          </w:p>
        </w:tc>
        <w:tc>
          <w:tcPr>
            <w:tcW w:w="840" w:type="dxa"/>
            <w:tcBorders>
              <w:top w:val="nil"/>
              <w:left w:val="nil"/>
              <w:bottom w:val="single" w:sz="4" w:space="0" w:color="auto"/>
              <w:right w:val="single" w:sz="4" w:space="0" w:color="auto"/>
            </w:tcBorders>
            <w:shd w:val="clear" w:color="auto" w:fill="auto"/>
            <w:vAlign w:val="bottom"/>
            <w:hideMark/>
          </w:tcPr>
          <w:p w14:paraId="0B9180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149</w:t>
            </w:r>
          </w:p>
        </w:tc>
        <w:tc>
          <w:tcPr>
            <w:tcW w:w="1120" w:type="dxa"/>
            <w:tcBorders>
              <w:top w:val="nil"/>
              <w:left w:val="nil"/>
              <w:bottom w:val="single" w:sz="4" w:space="0" w:color="auto"/>
              <w:right w:val="single" w:sz="4" w:space="0" w:color="auto"/>
            </w:tcBorders>
            <w:shd w:val="clear" w:color="auto" w:fill="auto"/>
            <w:vAlign w:val="bottom"/>
            <w:hideMark/>
          </w:tcPr>
          <w:p w14:paraId="67FC60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5800CE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GRODZ-SZY</w:t>
            </w:r>
          </w:p>
        </w:tc>
        <w:tc>
          <w:tcPr>
            <w:tcW w:w="1080" w:type="dxa"/>
            <w:tcBorders>
              <w:top w:val="nil"/>
              <w:left w:val="nil"/>
              <w:bottom w:val="single" w:sz="4" w:space="0" w:color="auto"/>
              <w:right w:val="single" w:sz="4" w:space="0" w:color="auto"/>
            </w:tcBorders>
            <w:shd w:val="clear" w:color="auto" w:fill="auto"/>
            <w:vAlign w:val="bottom"/>
            <w:hideMark/>
          </w:tcPr>
          <w:p w14:paraId="320B194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95</w:t>
            </w:r>
          </w:p>
        </w:tc>
      </w:tr>
      <w:tr w:rsidR="00C9346D" w:rsidRPr="00C9346D" w14:paraId="33F0601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86085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rozbiórkową w warunkach górskich</w:t>
            </w:r>
          </w:p>
        </w:tc>
        <w:tc>
          <w:tcPr>
            <w:tcW w:w="1120" w:type="dxa"/>
            <w:tcBorders>
              <w:top w:val="nil"/>
              <w:left w:val="nil"/>
              <w:bottom w:val="single" w:sz="4" w:space="0" w:color="auto"/>
              <w:right w:val="single" w:sz="4" w:space="0" w:color="auto"/>
            </w:tcBorders>
            <w:shd w:val="clear" w:color="auto" w:fill="auto"/>
            <w:vAlign w:val="bottom"/>
            <w:hideMark/>
          </w:tcPr>
          <w:p w14:paraId="19EBC4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GRODZ-SRG</w:t>
            </w:r>
          </w:p>
        </w:tc>
        <w:tc>
          <w:tcPr>
            <w:tcW w:w="840" w:type="dxa"/>
            <w:tcBorders>
              <w:top w:val="nil"/>
              <w:left w:val="nil"/>
              <w:bottom w:val="single" w:sz="4" w:space="0" w:color="auto"/>
              <w:right w:val="single" w:sz="4" w:space="0" w:color="auto"/>
            </w:tcBorders>
            <w:shd w:val="clear" w:color="auto" w:fill="auto"/>
            <w:vAlign w:val="bottom"/>
            <w:hideMark/>
          </w:tcPr>
          <w:p w14:paraId="04D1A5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146</w:t>
            </w:r>
          </w:p>
        </w:tc>
        <w:tc>
          <w:tcPr>
            <w:tcW w:w="1120" w:type="dxa"/>
            <w:tcBorders>
              <w:top w:val="nil"/>
              <w:left w:val="nil"/>
              <w:bottom w:val="single" w:sz="4" w:space="0" w:color="auto"/>
              <w:right w:val="single" w:sz="4" w:space="0" w:color="auto"/>
            </w:tcBorders>
            <w:shd w:val="clear" w:color="auto" w:fill="auto"/>
            <w:vAlign w:val="bottom"/>
            <w:hideMark/>
          </w:tcPr>
          <w:p w14:paraId="79C501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15E9751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RSIG</w:t>
            </w:r>
          </w:p>
        </w:tc>
        <w:tc>
          <w:tcPr>
            <w:tcW w:w="1080" w:type="dxa"/>
            <w:tcBorders>
              <w:top w:val="nil"/>
              <w:left w:val="nil"/>
              <w:bottom w:val="single" w:sz="4" w:space="0" w:color="auto"/>
              <w:right w:val="single" w:sz="4" w:space="0" w:color="auto"/>
            </w:tcBorders>
            <w:shd w:val="clear" w:color="auto" w:fill="auto"/>
            <w:vAlign w:val="bottom"/>
            <w:hideMark/>
          </w:tcPr>
          <w:p w14:paraId="383DBFB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351B6D43"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7A41E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rozbiórkową w warunkach górskich</w:t>
            </w:r>
          </w:p>
        </w:tc>
        <w:tc>
          <w:tcPr>
            <w:tcW w:w="1120" w:type="dxa"/>
            <w:tcBorders>
              <w:top w:val="nil"/>
              <w:left w:val="nil"/>
              <w:bottom w:val="single" w:sz="4" w:space="0" w:color="auto"/>
              <w:right w:val="single" w:sz="4" w:space="0" w:color="auto"/>
            </w:tcBorders>
            <w:shd w:val="clear" w:color="auto" w:fill="auto"/>
            <w:vAlign w:val="bottom"/>
            <w:hideMark/>
          </w:tcPr>
          <w:p w14:paraId="5E3EE9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GRODZ-SRG</w:t>
            </w:r>
          </w:p>
        </w:tc>
        <w:tc>
          <w:tcPr>
            <w:tcW w:w="840" w:type="dxa"/>
            <w:tcBorders>
              <w:top w:val="nil"/>
              <w:left w:val="nil"/>
              <w:bottom w:val="single" w:sz="4" w:space="0" w:color="auto"/>
              <w:right w:val="single" w:sz="4" w:space="0" w:color="auto"/>
            </w:tcBorders>
            <w:shd w:val="clear" w:color="auto" w:fill="auto"/>
            <w:vAlign w:val="bottom"/>
            <w:hideMark/>
          </w:tcPr>
          <w:p w14:paraId="2E8084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146</w:t>
            </w:r>
          </w:p>
        </w:tc>
        <w:tc>
          <w:tcPr>
            <w:tcW w:w="1120" w:type="dxa"/>
            <w:tcBorders>
              <w:top w:val="nil"/>
              <w:left w:val="nil"/>
              <w:bottom w:val="single" w:sz="4" w:space="0" w:color="auto"/>
              <w:right w:val="single" w:sz="4" w:space="0" w:color="auto"/>
            </w:tcBorders>
            <w:shd w:val="clear" w:color="auto" w:fill="auto"/>
            <w:vAlign w:val="bottom"/>
            <w:hideMark/>
          </w:tcPr>
          <w:p w14:paraId="135899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48F796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GRODZ-SRG</w:t>
            </w:r>
          </w:p>
        </w:tc>
        <w:tc>
          <w:tcPr>
            <w:tcW w:w="1080" w:type="dxa"/>
            <w:tcBorders>
              <w:top w:val="nil"/>
              <w:left w:val="nil"/>
              <w:bottom w:val="single" w:sz="4" w:space="0" w:color="auto"/>
              <w:right w:val="single" w:sz="4" w:space="0" w:color="auto"/>
            </w:tcBorders>
            <w:shd w:val="clear" w:color="auto" w:fill="auto"/>
            <w:vAlign w:val="bottom"/>
            <w:hideMark/>
          </w:tcPr>
          <w:p w14:paraId="5D4EDA5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362B9F01"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83B708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rozbiórkową</w:t>
            </w:r>
          </w:p>
        </w:tc>
        <w:tc>
          <w:tcPr>
            <w:tcW w:w="1120" w:type="dxa"/>
            <w:tcBorders>
              <w:top w:val="nil"/>
              <w:left w:val="nil"/>
              <w:bottom w:val="single" w:sz="4" w:space="0" w:color="auto"/>
              <w:right w:val="single" w:sz="4" w:space="0" w:color="auto"/>
            </w:tcBorders>
            <w:shd w:val="clear" w:color="auto" w:fill="auto"/>
            <w:vAlign w:val="bottom"/>
            <w:hideMark/>
          </w:tcPr>
          <w:p w14:paraId="1B5855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GRODZ-SRN</w:t>
            </w:r>
          </w:p>
        </w:tc>
        <w:tc>
          <w:tcPr>
            <w:tcW w:w="840" w:type="dxa"/>
            <w:tcBorders>
              <w:top w:val="nil"/>
              <w:left w:val="nil"/>
              <w:bottom w:val="single" w:sz="4" w:space="0" w:color="auto"/>
              <w:right w:val="single" w:sz="4" w:space="0" w:color="auto"/>
            </w:tcBorders>
            <w:shd w:val="clear" w:color="auto" w:fill="auto"/>
            <w:vAlign w:val="bottom"/>
            <w:hideMark/>
          </w:tcPr>
          <w:p w14:paraId="26CAE4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145</w:t>
            </w:r>
          </w:p>
        </w:tc>
        <w:tc>
          <w:tcPr>
            <w:tcW w:w="1120" w:type="dxa"/>
            <w:tcBorders>
              <w:top w:val="nil"/>
              <w:left w:val="nil"/>
              <w:bottom w:val="single" w:sz="4" w:space="0" w:color="auto"/>
              <w:right w:val="single" w:sz="4" w:space="0" w:color="auto"/>
            </w:tcBorders>
            <w:shd w:val="clear" w:color="auto" w:fill="auto"/>
            <w:vAlign w:val="bottom"/>
            <w:hideMark/>
          </w:tcPr>
          <w:p w14:paraId="50AE8B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531B3FC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RSIA</w:t>
            </w:r>
          </w:p>
        </w:tc>
        <w:tc>
          <w:tcPr>
            <w:tcW w:w="1080" w:type="dxa"/>
            <w:tcBorders>
              <w:top w:val="nil"/>
              <w:left w:val="nil"/>
              <w:bottom w:val="single" w:sz="4" w:space="0" w:color="auto"/>
              <w:right w:val="single" w:sz="4" w:space="0" w:color="auto"/>
            </w:tcBorders>
            <w:shd w:val="clear" w:color="auto" w:fill="auto"/>
            <w:vAlign w:val="bottom"/>
            <w:hideMark/>
          </w:tcPr>
          <w:p w14:paraId="576AC59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61760FD4"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27FBF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rozbiórkową</w:t>
            </w:r>
          </w:p>
        </w:tc>
        <w:tc>
          <w:tcPr>
            <w:tcW w:w="1120" w:type="dxa"/>
            <w:tcBorders>
              <w:top w:val="nil"/>
              <w:left w:val="nil"/>
              <w:bottom w:val="single" w:sz="4" w:space="0" w:color="auto"/>
              <w:right w:val="single" w:sz="4" w:space="0" w:color="auto"/>
            </w:tcBorders>
            <w:shd w:val="clear" w:color="auto" w:fill="auto"/>
            <w:vAlign w:val="bottom"/>
            <w:hideMark/>
          </w:tcPr>
          <w:p w14:paraId="39D25AA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GRODZ-SRN</w:t>
            </w:r>
          </w:p>
        </w:tc>
        <w:tc>
          <w:tcPr>
            <w:tcW w:w="840" w:type="dxa"/>
            <w:tcBorders>
              <w:top w:val="nil"/>
              <w:left w:val="nil"/>
              <w:bottom w:val="single" w:sz="4" w:space="0" w:color="auto"/>
              <w:right w:val="single" w:sz="4" w:space="0" w:color="auto"/>
            </w:tcBorders>
            <w:shd w:val="clear" w:color="auto" w:fill="auto"/>
            <w:vAlign w:val="bottom"/>
            <w:hideMark/>
          </w:tcPr>
          <w:p w14:paraId="55ED74B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145</w:t>
            </w:r>
          </w:p>
        </w:tc>
        <w:tc>
          <w:tcPr>
            <w:tcW w:w="1120" w:type="dxa"/>
            <w:tcBorders>
              <w:top w:val="nil"/>
              <w:left w:val="nil"/>
              <w:bottom w:val="single" w:sz="4" w:space="0" w:color="auto"/>
              <w:right w:val="single" w:sz="4" w:space="0" w:color="auto"/>
            </w:tcBorders>
            <w:shd w:val="clear" w:color="auto" w:fill="auto"/>
            <w:vAlign w:val="bottom"/>
            <w:hideMark/>
          </w:tcPr>
          <w:p w14:paraId="11A3707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461E52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GRODZ-SRN</w:t>
            </w:r>
          </w:p>
        </w:tc>
        <w:tc>
          <w:tcPr>
            <w:tcW w:w="1080" w:type="dxa"/>
            <w:tcBorders>
              <w:top w:val="nil"/>
              <w:left w:val="nil"/>
              <w:bottom w:val="single" w:sz="4" w:space="0" w:color="auto"/>
              <w:right w:val="single" w:sz="4" w:space="0" w:color="auto"/>
            </w:tcBorders>
            <w:shd w:val="clear" w:color="auto" w:fill="auto"/>
            <w:vAlign w:val="bottom"/>
            <w:hideMark/>
          </w:tcPr>
          <w:p w14:paraId="145D7C4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07048F2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94A15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w warunkach górskich z materiałów Wykonawcy</w:t>
            </w:r>
          </w:p>
        </w:tc>
        <w:tc>
          <w:tcPr>
            <w:tcW w:w="1120" w:type="dxa"/>
            <w:tcBorders>
              <w:top w:val="nil"/>
              <w:left w:val="nil"/>
              <w:bottom w:val="single" w:sz="4" w:space="0" w:color="auto"/>
              <w:right w:val="single" w:sz="4" w:space="0" w:color="auto"/>
            </w:tcBorders>
            <w:shd w:val="clear" w:color="auto" w:fill="auto"/>
            <w:vAlign w:val="bottom"/>
            <w:hideMark/>
          </w:tcPr>
          <w:p w14:paraId="7A3709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GRODZGZUL</w:t>
            </w:r>
          </w:p>
        </w:tc>
        <w:tc>
          <w:tcPr>
            <w:tcW w:w="840" w:type="dxa"/>
            <w:tcBorders>
              <w:top w:val="nil"/>
              <w:left w:val="nil"/>
              <w:bottom w:val="single" w:sz="4" w:space="0" w:color="auto"/>
              <w:right w:val="single" w:sz="4" w:space="0" w:color="auto"/>
            </w:tcBorders>
            <w:shd w:val="clear" w:color="auto" w:fill="auto"/>
            <w:vAlign w:val="bottom"/>
            <w:hideMark/>
          </w:tcPr>
          <w:p w14:paraId="2C6A96E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148</w:t>
            </w:r>
          </w:p>
        </w:tc>
        <w:tc>
          <w:tcPr>
            <w:tcW w:w="1120" w:type="dxa"/>
            <w:tcBorders>
              <w:top w:val="nil"/>
              <w:left w:val="nil"/>
              <w:bottom w:val="single" w:sz="4" w:space="0" w:color="auto"/>
              <w:right w:val="single" w:sz="4" w:space="0" w:color="auto"/>
            </w:tcBorders>
            <w:shd w:val="clear" w:color="auto" w:fill="auto"/>
            <w:vAlign w:val="bottom"/>
            <w:hideMark/>
          </w:tcPr>
          <w:p w14:paraId="102C97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19CC4D4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GRODZGZUL</w:t>
            </w:r>
          </w:p>
        </w:tc>
        <w:tc>
          <w:tcPr>
            <w:tcW w:w="1080" w:type="dxa"/>
            <w:tcBorders>
              <w:top w:val="nil"/>
              <w:left w:val="nil"/>
              <w:bottom w:val="single" w:sz="4" w:space="0" w:color="auto"/>
              <w:right w:val="single" w:sz="4" w:space="0" w:color="auto"/>
            </w:tcBorders>
            <w:shd w:val="clear" w:color="auto" w:fill="auto"/>
            <w:vAlign w:val="bottom"/>
            <w:hideMark/>
          </w:tcPr>
          <w:p w14:paraId="4DBDD79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91</w:t>
            </w:r>
          </w:p>
        </w:tc>
      </w:tr>
      <w:tr w:rsidR="00C9346D" w:rsidRPr="00C9346D" w14:paraId="337AEEE7"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4F58A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w warunkach górskich</w:t>
            </w:r>
          </w:p>
        </w:tc>
        <w:tc>
          <w:tcPr>
            <w:tcW w:w="1120" w:type="dxa"/>
            <w:tcBorders>
              <w:top w:val="nil"/>
              <w:left w:val="nil"/>
              <w:bottom w:val="single" w:sz="4" w:space="0" w:color="auto"/>
              <w:right w:val="single" w:sz="4" w:space="0" w:color="auto"/>
            </w:tcBorders>
            <w:shd w:val="clear" w:color="auto" w:fill="auto"/>
            <w:vAlign w:val="bottom"/>
            <w:hideMark/>
          </w:tcPr>
          <w:p w14:paraId="6AD283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GRODZ-SG</w:t>
            </w:r>
          </w:p>
        </w:tc>
        <w:tc>
          <w:tcPr>
            <w:tcW w:w="840" w:type="dxa"/>
            <w:tcBorders>
              <w:top w:val="nil"/>
              <w:left w:val="nil"/>
              <w:bottom w:val="single" w:sz="4" w:space="0" w:color="auto"/>
              <w:right w:val="single" w:sz="4" w:space="0" w:color="auto"/>
            </w:tcBorders>
            <w:shd w:val="clear" w:color="auto" w:fill="auto"/>
            <w:vAlign w:val="bottom"/>
            <w:hideMark/>
          </w:tcPr>
          <w:p w14:paraId="28FDF67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144</w:t>
            </w:r>
          </w:p>
        </w:tc>
        <w:tc>
          <w:tcPr>
            <w:tcW w:w="1120" w:type="dxa"/>
            <w:tcBorders>
              <w:top w:val="nil"/>
              <w:left w:val="nil"/>
              <w:bottom w:val="single" w:sz="4" w:space="0" w:color="auto"/>
              <w:right w:val="single" w:sz="4" w:space="0" w:color="auto"/>
            </w:tcBorders>
            <w:shd w:val="clear" w:color="auto" w:fill="auto"/>
            <w:vAlign w:val="bottom"/>
            <w:hideMark/>
          </w:tcPr>
          <w:p w14:paraId="31E3F1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10C765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SIAG</w:t>
            </w:r>
          </w:p>
        </w:tc>
        <w:tc>
          <w:tcPr>
            <w:tcW w:w="1080" w:type="dxa"/>
            <w:tcBorders>
              <w:top w:val="nil"/>
              <w:left w:val="nil"/>
              <w:bottom w:val="single" w:sz="4" w:space="0" w:color="auto"/>
              <w:right w:val="single" w:sz="4" w:space="0" w:color="auto"/>
            </w:tcBorders>
            <w:shd w:val="clear" w:color="auto" w:fill="auto"/>
            <w:vAlign w:val="bottom"/>
            <w:hideMark/>
          </w:tcPr>
          <w:p w14:paraId="4C99631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5BE63404"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E2BD85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w warunkach górskich</w:t>
            </w:r>
          </w:p>
        </w:tc>
        <w:tc>
          <w:tcPr>
            <w:tcW w:w="1120" w:type="dxa"/>
            <w:tcBorders>
              <w:top w:val="nil"/>
              <w:left w:val="nil"/>
              <w:bottom w:val="single" w:sz="4" w:space="0" w:color="auto"/>
              <w:right w:val="single" w:sz="4" w:space="0" w:color="auto"/>
            </w:tcBorders>
            <w:shd w:val="clear" w:color="auto" w:fill="auto"/>
            <w:vAlign w:val="bottom"/>
            <w:hideMark/>
          </w:tcPr>
          <w:p w14:paraId="4316E2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GRODZ-SG</w:t>
            </w:r>
          </w:p>
        </w:tc>
        <w:tc>
          <w:tcPr>
            <w:tcW w:w="840" w:type="dxa"/>
            <w:tcBorders>
              <w:top w:val="nil"/>
              <w:left w:val="nil"/>
              <w:bottom w:val="single" w:sz="4" w:space="0" w:color="auto"/>
              <w:right w:val="single" w:sz="4" w:space="0" w:color="auto"/>
            </w:tcBorders>
            <w:shd w:val="clear" w:color="auto" w:fill="auto"/>
            <w:vAlign w:val="bottom"/>
            <w:hideMark/>
          </w:tcPr>
          <w:p w14:paraId="5FEE277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144</w:t>
            </w:r>
          </w:p>
        </w:tc>
        <w:tc>
          <w:tcPr>
            <w:tcW w:w="1120" w:type="dxa"/>
            <w:tcBorders>
              <w:top w:val="nil"/>
              <w:left w:val="nil"/>
              <w:bottom w:val="single" w:sz="4" w:space="0" w:color="auto"/>
              <w:right w:val="single" w:sz="4" w:space="0" w:color="auto"/>
            </w:tcBorders>
            <w:shd w:val="clear" w:color="auto" w:fill="auto"/>
            <w:vAlign w:val="bottom"/>
            <w:hideMark/>
          </w:tcPr>
          <w:p w14:paraId="4E6CD66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4069DC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GRODZ-SG</w:t>
            </w:r>
          </w:p>
        </w:tc>
        <w:tc>
          <w:tcPr>
            <w:tcW w:w="1080" w:type="dxa"/>
            <w:tcBorders>
              <w:top w:val="nil"/>
              <w:left w:val="nil"/>
              <w:bottom w:val="single" w:sz="4" w:space="0" w:color="auto"/>
              <w:right w:val="single" w:sz="4" w:space="0" w:color="auto"/>
            </w:tcBorders>
            <w:shd w:val="clear" w:color="auto" w:fill="auto"/>
            <w:vAlign w:val="bottom"/>
            <w:hideMark/>
          </w:tcPr>
          <w:p w14:paraId="383ECA5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322988B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9665C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 z materiałów Wykonawcy</w:t>
            </w:r>
          </w:p>
        </w:tc>
        <w:tc>
          <w:tcPr>
            <w:tcW w:w="1120" w:type="dxa"/>
            <w:tcBorders>
              <w:top w:val="nil"/>
              <w:left w:val="nil"/>
              <w:bottom w:val="single" w:sz="4" w:space="0" w:color="auto"/>
              <w:right w:val="single" w:sz="4" w:space="0" w:color="auto"/>
            </w:tcBorders>
            <w:shd w:val="clear" w:color="auto" w:fill="auto"/>
            <w:vAlign w:val="bottom"/>
            <w:hideMark/>
          </w:tcPr>
          <w:p w14:paraId="56F0414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GRODZ-ZUL</w:t>
            </w:r>
          </w:p>
        </w:tc>
        <w:tc>
          <w:tcPr>
            <w:tcW w:w="840" w:type="dxa"/>
            <w:tcBorders>
              <w:top w:val="nil"/>
              <w:left w:val="nil"/>
              <w:bottom w:val="single" w:sz="4" w:space="0" w:color="auto"/>
              <w:right w:val="single" w:sz="4" w:space="0" w:color="auto"/>
            </w:tcBorders>
            <w:shd w:val="clear" w:color="auto" w:fill="auto"/>
            <w:vAlign w:val="bottom"/>
            <w:hideMark/>
          </w:tcPr>
          <w:p w14:paraId="5A042C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147</w:t>
            </w:r>
          </w:p>
        </w:tc>
        <w:tc>
          <w:tcPr>
            <w:tcW w:w="1120" w:type="dxa"/>
            <w:tcBorders>
              <w:top w:val="nil"/>
              <w:left w:val="nil"/>
              <w:bottom w:val="single" w:sz="4" w:space="0" w:color="auto"/>
              <w:right w:val="single" w:sz="4" w:space="0" w:color="auto"/>
            </w:tcBorders>
            <w:shd w:val="clear" w:color="auto" w:fill="auto"/>
            <w:vAlign w:val="bottom"/>
            <w:hideMark/>
          </w:tcPr>
          <w:p w14:paraId="6D2985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6CF91D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GRODZ-ZUL</w:t>
            </w:r>
          </w:p>
        </w:tc>
        <w:tc>
          <w:tcPr>
            <w:tcW w:w="1080" w:type="dxa"/>
            <w:tcBorders>
              <w:top w:val="nil"/>
              <w:left w:val="nil"/>
              <w:bottom w:val="single" w:sz="4" w:space="0" w:color="auto"/>
              <w:right w:val="single" w:sz="4" w:space="0" w:color="auto"/>
            </w:tcBorders>
            <w:shd w:val="clear" w:color="auto" w:fill="auto"/>
            <w:vAlign w:val="bottom"/>
            <w:hideMark/>
          </w:tcPr>
          <w:p w14:paraId="2BF35C5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91</w:t>
            </w:r>
          </w:p>
        </w:tc>
      </w:tr>
      <w:tr w:rsidR="00C9346D" w:rsidRPr="00C9346D" w14:paraId="712A570E"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E6F71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w:t>
            </w:r>
          </w:p>
        </w:tc>
        <w:tc>
          <w:tcPr>
            <w:tcW w:w="1120" w:type="dxa"/>
            <w:tcBorders>
              <w:top w:val="nil"/>
              <w:left w:val="nil"/>
              <w:bottom w:val="single" w:sz="4" w:space="0" w:color="auto"/>
              <w:right w:val="single" w:sz="4" w:space="0" w:color="auto"/>
            </w:tcBorders>
            <w:shd w:val="clear" w:color="auto" w:fill="auto"/>
            <w:vAlign w:val="bottom"/>
            <w:hideMark/>
          </w:tcPr>
          <w:p w14:paraId="1451215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GRODZ-SN</w:t>
            </w:r>
          </w:p>
        </w:tc>
        <w:tc>
          <w:tcPr>
            <w:tcW w:w="840" w:type="dxa"/>
            <w:tcBorders>
              <w:top w:val="nil"/>
              <w:left w:val="nil"/>
              <w:bottom w:val="single" w:sz="4" w:space="0" w:color="auto"/>
              <w:right w:val="single" w:sz="4" w:space="0" w:color="auto"/>
            </w:tcBorders>
            <w:shd w:val="clear" w:color="auto" w:fill="auto"/>
            <w:vAlign w:val="bottom"/>
            <w:hideMark/>
          </w:tcPr>
          <w:p w14:paraId="0778FF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143</w:t>
            </w:r>
          </w:p>
        </w:tc>
        <w:tc>
          <w:tcPr>
            <w:tcW w:w="1120" w:type="dxa"/>
            <w:tcBorders>
              <w:top w:val="nil"/>
              <w:left w:val="nil"/>
              <w:bottom w:val="single" w:sz="4" w:space="0" w:color="auto"/>
              <w:right w:val="single" w:sz="4" w:space="0" w:color="auto"/>
            </w:tcBorders>
            <w:shd w:val="clear" w:color="auto" w:fill="auto"/>
            <w:vAlign w:val="bottom"/>
            <w:hideMark/>
          </w:tcPr>
          <w:p w14:paraId="47E1D2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3D4487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SIAT</w:t>
            </w:r>
          </w:p>
        </w:tc>
        <w:tc>
          <w:tcPr>
            <w:tcW w:w="1080" w:type="dxa"/>
            <w:tcBorders>
              <w:top w:val="nil"/>
              <w:left w:val="nil"/>
              <w:bottom w:val="single" w:sz="4" w:space="0" w:color="auto"/>
              <w:right w:val="single" w:sz="4" w:space="0" w:color="auto"/>
            </w:tcBorders>
            <w:shd w:val="clear" w:color="auto" w:fill="auto"/>
            <w:vAlign w:val="bottom"/>
            <w:hideMark/>
          </w:tcPr>
          <w:p w14:paraId="091120F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1C38C69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05A9E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Grodzenie upraw przed zwierzyną siatką</w:t>
            </w:r>
          </w:p>
        </w:tc>
        <w:tc>
          <w:tcPr>
            <w:tcW w:w="1120" w:type="dxa"/>
            <w:tcBorders>
              <w:top w:val="nil"/>
              <w:left w:val="nil"/>
              <w:bottom w:val="single" w:sz="4" w:space="0" w:color="auto"/>
              <w:right w:val="single" w:sz="4" w:space="0" w:color="auto"/>
            </w:tcBorders>
            <w:shd w:val="clear" w:color="auto" w:fill="auto"/>
            <w:vAlign w:val="bottom"/>
            <w:hideMark/>
          </w:tcPr>
          <w:p w14:paraId="2F7352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GRODZ-SN</w:t>
            </w:r>
          </w:p>
        </w:tc>
        <w:tc>
          <w:tcPr>
            <w:tcW w:w="840" w:type="dxa"/>
            <w:tcBorders>
              <w:top w:val="nil"/>
              <w:left w:val="nil"/>
              <w:bottom w:val="single" w:sz="4" w:space="0" w:color="auto"/>
              <w:right w:val="single" w:sz="4" w:space="0" w:color="auto"/>
            </w:tcBorders>
            <w:shd w:val="clear" w:color="auto" w:fill="auto"/>
            <w:vAlign w:val="bottom"/>
            <w:hideMark/>
          </w:tcPr>
          <w:p w14:paraId="7638B7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143</w:t>
            </w:r>
          </w:p>
        </w:tc>
        <w:tc>
          <w:tcPr>
            <w:tcW w:w="1120" w:type="dxa"/>
            <w:tcBorders>
              <w:top w:val="nil"/>
              <w:left w:val="nil"/>
              <w:bottom w:val="single" w:sz="4" w:space="0" w:color="auto"/>
              <w:right w:val="single" w:sz="4" w:space="0" w:color="auto"/>
            </w:tcBorders>
            <w:shd w:val="clear" w:color="auto" w:fill="auto"/>
            <w:vAlign w:val="bottom"/>
            <w:hideMark/>
          </w:tcPr>
          <w:p w14:paraId="78DA33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65FAFE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GRODZ-SN</w:t>
            </w:r>
          </w:p>
        </w:tc>
        <w:tc>
          <w:tcPr>
            <w:tcW w:w="1080" w:type="dxa"/>
            <w:tcBorders>
              <w:top w:val="nil"/>
              <w:left w:val="nil"/>
              <w:bottom w:val="single" w:sz="4" w:space="0" w:color="auto"/>
              <w:right w:val="single" w:sz="4" w:space="0" w:color="auto"/>
            </w:tcBorders>
            <w:shd w:val="clear" w:color="auto" w:fill="auto"/>
            <w:vAlign w:val="bottom"/>
            <w:hideMark/>
          </w:tcPr>
          <w:p w14:paraId="6902671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87</w:t>
            </w:r>
          </w:p>
        </w:tc>
      </w:tr>
      <w:tr w:rsidR="00C9346D" w:rsidRPr="00C9346D" w14:paraId="17998A5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927CA1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Indywidualne zabezpieczanie siatką</w:t>
            </w:r>
          </w:p>
        </w:tc>
        <w:tc>
          <w:tcPr>
            <w:tcW w:w="1120" w:type="dxa"/>
            <w:tcBorders>
              <w:top w:val="nil"/>
              <w:left w:val="nil"/>
              <w:bottom w:val="single" w:sz="4" w:space="0" w:color="auto"/>
              <w:right w:val="single" w:sz="4" w:space="0" w:color="auto"/>
            </w:tcBorders>
            <w:shd w:val="clear" w:color="auto" w:fill="auto"/>
            <w:vAlign w:val="bottom"/>
            <w:hideMark/>
          </w:tcPr>
          <w:p w14:paraId="16811E3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 SIAT</w:t>
            </w:r>
          </w:p>
        </w:tc>
        <w:tc>
          <w:tcPr>
            <w:tcW w:w="840" w:type="dxa"/>
            <w:tcBorders>
              <w:top w:val="nil"/>
              <w:left w:val="nil"/>
              <w:bottom w:val="single" w:sz="4" w:space="0" w:color="auto"/>
              <w:right w:val="single" w:sz="4" w:space="0" w:color="auto"/>
            </w:tcBorders>
            <w:shd w:val="clear" w:color="auto" w:fill="auto"/>
            <w:vAlign w:val="bottom"/>
            <w:hideMark/>
          </w:tcPr>
          <w:p w14:paraId="7270E4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142</w:t>
            </w:r>
          </w:p>
        </w:tc>
        <w:tc>
          <w:tcPr>
            <w:tcW w:w="1120" w:type="dxa"/>
            <w:tcBorders>
              <w:top w:val="nil"/>
              <w:left w:val="nil"/>
              <w:bottom w:val="single" w:sz="4" w:space="0" w:color="auto"/>
              <w:right w:val="single" w:sz="4" w:space="0" w:color="auto"/>
            </w:tcBorders>
            <w:shd w:val="clear" w:color="auto" w:fill="auto"/>
            <w:vAlign w:val="bottom"/>
            <w:hideMark/>
          </w:tcPr>
          <w:p w14:paraId="6FFA9EA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7CA611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IZS</w:t>
            </w:r>
          </w:p>
        </w:tc>
        <w:tc>
          <w:tcPr>
            <w:tcW w:w="1080" w:type="dxa"/>
            <w:tcBorders>
              <w:top w:val="nil"/>
              <w:left w:val="nil"/>
              <w:bottom w:val="single" w:sz="4" w:space="0" w:color="auto"/>
              <w:right w:val="single" w:sz="4" w:space="0" w:color="auto"/>
            </w:tcBorders>
            <w:shd w:val="clear" w:color="auto" w:fill="auto"/>
            <w:vAlign w:val="bottom"/>
            <w:hideMark/>
          </w:tcPr>
          <w:p w14:paraId="0A025C3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86</w:t>
            </w:r>
          </w:p>
        </w:tc>
      </w:tr>
      <w:tr w:rsidR="00C9346D" w:rsidRPr="00C9346D" w14:paraId="5250858E"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85E1B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Indywidualne zabezpieczanie siatką</w:t>
            </w:r>
          </w:p>
        </w:tc>
        <w:tc>
          <w:tcPr>
            <w:tcW w:w="1120" w:type="dxa"/>
            <w:tcBorders>
              <w:top w:val="nil"/>
              <w:left w:val="nil"/>
              <w:bottom w:val="single" w:sz="4" w:space="0" w:color="auto"/>
              <w:right w:val="single" w:sz="4" w:space="0" w:color="auto"/>
            </w:tcBorders>
            <w:shd w:val="clear" w:color="auto" w:fill="auto"/>
            <w:vAlign w:val="bottom"/>
            <w:hideMark/>
          </w:tcPr>
          <w:p w14:paraId="4D5D77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 SIAT</w:t>
            </w:r>
          </w:p>
        </w:tc>
        <w:tc>
          <w:tcPr>
            <w:tcW w:w="840" w:type="dxa"/>
            <w:tcBorders>
              <w:top w:val="nil"/>
              <w:left w:val="nil"/>
              <w:bottom w:val="single" w:sz="4" w:space="0" w:color="auto"/>
              <w:right w:val="single" w:sz="4" w:space="0" w:color="auto"/>
            </w:tcBorders>
            <w:shd w:val="clear" w:color="auto" w:fill="auto"/>
            <w:vAlign w:val="bottom"/>
            <w:hideMark/>
          </w:tcPr>
          <w:p w14:paraId="15C3A54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142</w:t>
            </w:r>
          </w:p>
        </w:tc>
        <w:tc>
          <w:tcPr>
            <w:tcW w:w="1120" w:type="dxa"/>
            <w:tcBorders>
              <w:top w:val="nil"/>
              <w:left w:val="nil"/>
              <w:bottom w:val="single" w:sz="4" w:space="0" w:color="auto"/>
              <w:right w:val="single" w:sz="4" w:space="0" w:color="auto"/>
            </w:tcBorders>
            <w:shd w:val="clear" w:color="auto" w:fill="auto"/>
            <w:vAlign w:val="bottom"/>
            <w:hideMark/>
          </w:tcPr>
          <w:p w14:paraId="0DA827F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712687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 SIAT</w:t>
            </w:r>
          </w:p>
        </w:tc>
        <w:tc>
          <w:tcPr>
            <w:tcW w:w="1080" w:type="dxa"/>
            <w:tcBorders>
              <w:top w:val="nil"/>
              <w:left w:val="nil"/>
              <w:bottom w:val="single" w:sz="4" w:space="0" w:color="auto"/>
              <w:right w:val="single" w:sz="4" w:space="0" w:color="auto"/>
            </w:tcBorders>
            <w:shd w:val="clear" w:color="auto" w:fill="auto"/>
            <w:vAlign w:val="bottom"/>
            <w:hideMark/>
          </w:tcPr>
          <w:p w14:paraId="683EF52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86</w:t>
            </w:r>
          </w:p>
        </w:tc>
      </w:tr>
      <w:tr w:rsidR="00C9346D" w:rsidRPr="00C9346D" w14:paraId="76686BD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62079F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Naprawa (konserwacja) ogrodzeń upraw leśnych</w:t>
            </w:r>
          </w:p>
        </w:tc>
        <w:tc>
          <w:tcPr>
            <w:tcW w:w="1120" w:type="dxa"/>
            <w:tcBorders>
              <w:top w:val="nil"/>
              <w:left w:val="nil"/>
              <w:bottom w:val="single" w:sz="4" w:space="0" w:color="auto"/>
              <w:right w:val="single" w:sz="4" w:space="0" w:color="auto"/>
            </w:tcBorders>
            <w:shd w:val="clear" w:color="auto" w:fill="auto"/>
            <w:vAlign w:val="bottom"/>
            <w:hideMark/>
          </w:tcPr>
          <w:p w14:paraId="56F4E43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 GRODZEŃ</w:t>
            </w:r>
          </w:p>
        </w:tc>
        <w:tc>
          <w:tcPr>
            <w:tcW w:w="840" w:type="dxa"/>
            <w:tcBorders>
              <w:top w:val="nil"/>
              <w:left w:val="nil"/>
              <w:bottom w:val="single" w:sz="4" w:space="0" w:color="auto"/>
              <w:right w:val="single" w:sz="4" w:space="0" w:color="auto"/>
            </w:tcBorders>
            <w:shd w:val="clear" w:color="auto" w:fill="auto"/>
            <w:vAlign w:val="bottom"/>
            <w:hideMark/>
          </w:tcPr>
          <w:p w14:paraId="0BE3A4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151</w:t>
            </w:r>
          </w:p>
        </w:tc>
        <w:tc>
          <w:tcPr>
            <w:tcW w:w="1120" w:type="dxa"/>
            <w:tcBorders>
              <w:top w:val="nil"/>
              <w:left w:val="nil"/>
              <w:bottom w:val="single" w:sz="4" w:space="0" w:color="auto"/>
              <w:right w:val="single" w:sz="4" w:space="0" w:color="auto"/>
            </w:tcBorders>
            <w:shd w:val="clear" w:color="auto" w:fill="auto"/>
            <w:vAlign w:val="bottom"/>
            <w:hideMark/>
          </w:tcPr>
          <w:p w14:paraId="372A24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66B6F6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KGR</w:t>
            </w:r>
          </w:p>
        </w:tc>
        <w:tc>
          <w:tcPr>
            <w:tcW w:w="1080" w:type="dxa"/>
            <w:tcBorders>
              <w:top w:val="nil"/>
              <w:left w:val="nil"/>
              <w:bottom w:val="single" w:sz="4" w:space="0" w:color="auto"/>
              <w:right w:val="single" w:sz="4" w:space="0" w:color="auto"/>
            </w:tcBorders>
            <w:shd w:val="clear" w:color="auto" w:fill="auto"/>
            <w:vAlign w:val="bottom"/>
            <w:hideMark/>
          </w:tcPr>
          <w:p w14:paraId="1428A5A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99</w:t>
            </w:r>
          </w:p>
        </w:tc>
      </w:tr>
      <w:tr w:rsidR="00C9346D" w:rsidRPr="00C9346D" w14:paraId="400B7E7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EFEAF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Naprawa (konserwacja) ogrodzeń upraw leśnych</w:t>
            </w:r>
          </w:p>
        </w:tc>
        <w:tc>
          <w:tcPr>
            <w:tcW w:w="1120" w:type="dxa"/>
            <w:tcBorders>
              <w:top w:val="nil"/>
              <w:left w:val="nil"/>
              <w:bottom w:val="single" w:sz="4" w:space="0" w:color="auto"/>
              <w:right w:val="single" w:sz="4" w:space="0" w:color="auto"/>
            </w:tcBorders>
            <w:shd w:val="clear" w:color="auto" w:fill="auto"/>
            <w:vAlign w:val="bottom"/>
            <w:hideMark/>
          </w:tcPr>
          <w:p w14:paraId="2B9F1C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 GRODZEŃ</w:t>
            </w:r>
          </w:p>
        </w:tc>
        <w:tc>
          <w:tcPr>
            <w:tcW w:w="840" w:type="dxa"/>
            <w:tcBorders>
              <w:top w:val="nil"/>
              <w:left w:val="nil"/>
              <w:bottom w:val="single" w:sz="4" w:space="0" w:color="auto"/>
              <w:right w:val="single" w:sz="4" w:space="0" w:color="auto"/>
            </w:tcBorders>
            <w:shd w:val="clear" w:color="auto" w:fill="auto"/>
            <w:vAlign w:val="bottom"/>
            <w:hideMark/>
          </w:tcPr>
          <w:p w14:paraId="122304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151</w:t>
            </w:r>
          </w:p>
        </w:tc>
        <w:tc>
          <w:tcPr>
            <w:tcW w:w="1120" w:type="dxa"/>
            <w:tcBorders>
              <w:top w:val="nil"/>
              <w:left w:val="nil"/>
              <w:bottom w:val="single" w:sz="4" w:space="0" w:color="auto"/>
              <w:right w:val="single" w:sz="4" w:space="0" w:color="auto"/>
            </w:tcBorders>
            <w:shd w:val="clear" w:color="auto" w:fill="auto"/>
            <w:vAlign w:val="bottom"/>
            <w:hideMark/>
          </w:tcPr>
          <w:p w14:paraId="647387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3F2B66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 GRODZEŃ</w:t>
            </w:r>
          </w:p>
        </w:tc>
        <w:tc>
          <w:tcPr>
            <w:tcW w:w="1080" w:type="dxa"/>
            <w:tcBorders>
              <w:top w:val="nil"/>
              <w:left w:val="nil"/>
              <w:bottom w:val="single" w:sz="4" w:space="0" w:color="auto"/>
              <w:right w:val="single" w:sz="4" w:space="0" w:color="auto"/>
            </w:tcBorders>
            <w:shd w:val="clear" w:color="auto" w:fill="auto"/>
            <w:vAlign w:val="bottom"/>
            <w:hideMark/>
          </w:tcPr>
          <w:p w14:paraId="7EF60AD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99</w:t>
            </w:r>
          </w:p>
        </w:tc>
      </w:tr>
      <w:tr w:rsidR="00C9346D" w:rsidRPr="00C9346D" w14:paraId="2404F1B7"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3FFDF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Przybicie okorowanych żerdzi w jednym rzędzie</w:t>
            </w:r>
          </w:p>
        </w:tc>
        <w:tc>
          <w:tcPr>
            <w:tcW w:w="1120" w:type="dxa"/>
            <w:tcBorders>
              <w:top w:val="nil"/>
              <w:left w:val="nil"/>
              <w:bottom w:val="single" w:sz="4" w:space="0" w:color="auto"/>
              <w:right w:val="single" w:sz="4" w:space="0" w:color="auto"/>
            </w:tcBorders>
            <w:shd w:val="clear" w:color="auto" w:fill="auto"/>
            <w:vAlign w:val="bottom"/>
            <w:hideMark/>
          </w:tcPr>
          <w:p w14:paraId="5A214E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PRZYB-1ŻU</w:t>
            </w:r>
          </w:p>
        </w:tc>
        <w:tc>
          <w:tcPr>
            <w:tcW w:w="840" w:type="dxa"/>
            <w:tcBorders>
              <w:top w:val="nil"/>
              <w:left w:val="nil"/>
              <w:bottom w:val="single" w:sz="4" w:space="0" w:color="auto"/>
              <w:right w:val="single" w:sz="4" w:space="0" w:color="auto"/>
            </w:tcBorders>
            <w:shd w:val="clear" w:color="auto" w:fill="auto"/>
            <w:vAlign w:val="bottom"/>
            <w:hideMark/>
          </w:tcPr>
          <w:p w14:paraId="4ABD77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152</w:t>
            </w:r>
          </w:p>
        </w:tc>
        <w:tc>
          <w:tcPr>
            <w:tcW w:w="1120" w:type="dxa"/>
            <w:tcBorders>
              <w:top w:val="nil"/>
              <w:left w:val="nil"/>
              <w:bottom w:val="single" w:sz="4" w:space="0" w:color="auto"/>
              <w:right w:val="single" w:sz="4" w:space="0" w:color="auto"/>
            </w:tcBorders>
            <w:shd w:val="clear" w:color="auto" w:fill="auto"/>
            <w:vAlign w:val="bottom"/>
            <w:hideMark/>
          </w:tcPr>
          <w:p w14:paraId="619234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40E462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ZER</w:t>
            </w:r>
          </w:p>
        </w:tc>
        <w:tc>
          <w:tcPr>
            <w:tcW w:w="1080" w:type="dxa"/>
            <w:tcBorders>
              <w:top w:val="nil"/>
              <w:left w:val="nil"/>
              <w:bottom w:val="single" w:sz="4" w:space="0" w:color="auto"/>
              <w:right w:val="single" w:sz="4" w:space="0" w:color="auto"/>
            </w:tcBorders>
            <w:shd w:val="clear" w:color="auto" w:fill="auto"/>
            <w:vAlign w:val="bottom"/>
            <w:hideMark/>
          </w:tcPr>
          <w:p w14:paraId="14B2A23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100</w:t>
            </w:r>
          </w:p>
        </w:tc>
      </w:tr>
      <w:tr w:rsidR="00C9346D" w:rsidRPr="00C9346D" w14:paraId="0662DDD7"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CB9D0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Przybicie okorowanych żerdzi w jednym rzędzie</w:t>
            </w:r>
          </w:p>
        </w:tc>
        <w:tc>
          <w:tcPr>
            <w:tcW w:w="1120" w:type="dxa"/>
            <w:tcBorders>
              <w:top w:val="nil"/>
              <w:left w:val="nil"/>
              <w:bottom w:val="single" w:sz="4" w:space="0" w:color="auto"/>
              <w:right w:val="single" w:sz="4" w:space="0" w:color="auto"/>
            </w:tcBorders>
            <w:shd w:val="clear" w:color="auto" w:fill="auto"/>
            <w:vAlign w:val="bottom"/>
            <w:hideMark/>
          </w:tcPr>
          <w:p w14:paraId="2F93A67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PRZYB-1ŻU</w:t>
            </w:r>
          </w:p>
        </w:tc>
        <w:tc>
          <w:tcPr>
            <w:tcW w:w="840" w:type="dxa"/>
            <w:tcBorders>
              <w:top w:val="nil"/>
              <w:left w:val="nil"/>
              <w:bottom w:val="single" w:sz="4" w:space="0" w:color="auto"/>
              <w:right w:val="single" w:sz="4" w:space="0" w:color="auto"/>
            </w:tcBorders>
            <w:shd w:val="clear" w:color="auto" w:fill="auto"/>
            <w:vAlign w:val="bottom"/>
            <w:hideMark/>
          </w:tcPr>
          <w:p w14:paraId="4E662F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152</w:t>
            </w:r>
          </w:p>
        </w:tc>
        <w:tc>
          <w:tcPr>
            <w:tcW w:w="1120" w:type="dxa"/>
            <w:tcBorders>
              <w:top w:val="nil"/>
              <w:left w:val="nil"/>
              <w:bottom w:val="single" w:sz="4" w:space="0" w:color="auto"/>
              <w:right w:val="single" w:sz="4" w:space="0" w:color="auto"/>
            </w:tcBorders>
            <w:shd w:val="clear" w:color="auto" w:fill="auto"/>
            <w:vAlign w:val="bottom"/>
            <w:hideMark/>
          </w:tcPr>
          <w:p w14:paraId="414195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HM</w:t>
            </w:r>
          </w:p>
        </w:tc>
        <w:tc>
          <w:tcPr>
            <w:tcW w:w="1320" w:type="dxa"/>
            <w:tcBorders>
              <w:top w:val="nil"/>
              <w:left w:val="nil"/>
              <w:bottom w:val="single" w:sz="4" w:space="0" w:color="auto"/>
              <w:right w:val="single" w:sz="4" w:space="0" w:color="auto"/>
            </w:tcBorders>
            <w:shd w:val="clear" w:color="auto" w:fill="auto"/>
            <w:vAlign w:val="bottom"/>
            <w:hideMark/>
          </w:tcPr>
          <w:p w14:paraId="0C1C28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PRZYB-1ŻU</w:t>
            </w:r>
          </w:p>
        </w:tc>
        <w:tc>
          <w:tcPr>
            <w:tcW w:w="1080" w:type="dxa"/>
            <w:tcBorders>
              <w:top w:val="nil"/>
              <w:left w:val="nil"/>
              <w:bottom w:val="single" w:sz="4" w:space="0" w:color="auto"/>
              <w:right w:val="single" w:sz="4" w:space="0" w:color="auto"/>
            </w:tcBorders>
            <w:shd w:val="clear" w:color="auto" w:fill="auto"/>
            <w:vAlign w:val="bottom"/>
            <w:hideMark/>
          </w:tcPr>
          <w:p w14:paraId="2F3B060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100</w:t>
            </w:r>
          </w:p>
        </w:tc>
      </w:tr>
      <w:tr w:rsidR="00C9346D" w:rsidRPr="00C9346D" w14:paraId="61C7576D"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9E523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Wykładanie drzew zgryzowych</w:t>
            </w:r>
          </w:p>
        </w:tc>
        <w:tc>
          <w:tcPr>
            <w:tcW w:w="1120" w:type="dxa"/>
            <w:tcBorders>
              <w:top w:val="nil"/>
              <w:left w:val="nil"/>
              <w:bottom w:val="single" w:sz="4" w:space="0" w:color="auto"/>
              <w:right w:val="single" w:sz="4" w:space="0" w:color="auto"/>
            </w:tcBorders>
            <w:shd w:val="clear" w:color="auto" w:fill="auto"/>
            <w:vAlign w:val="bottom"/>
            <w:hideMark/>
          </w:tcPr>
          <w:p w14:paraId="068CC76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DRZ-ZGRYZ</w:t>
            </w:r>
          </w:p>
        </w:tc>
        <w:tc>
          <w:tcPr>
            <w:tcW w:w="840" w:type="dxa"/>
            <w:tcBorders>
              <w:top w:val="nil"/>
              <w:left w:val="nil"/>
              <w:bottom w:val="single" w:sz="4" w:space="0" w:color="auto"/>
              <w:right w:val="single" w:sz="4" w:space="0" w:color="auto"/>
            </w:tcBorders>
            <w:shd w:val="clear" w:color="auto" w:fill="auto"/>
            <w:vAlign w:val="bottom"/>
            <w:hideMark/>
          </w:tcPr>
          <w:p w14:paraId="61CB1D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153</w:t>
            </w:r>
          </w:p>
        </w:tc>
        <w:tc>
          <w:tcPr>
            <w:tcW w:w="1120" w:type="dxa"/>
            <w:tcBorders>
              <w:top w:val="nil"/>
              <w:left w:val="nil"/>
              <w:bottom w:val="single" w:sz="4" w:space="0" w:color="auto"/>
              <w:right w:val="single" w:sz="4" w:space="0" w:color="auto"/>
            </w:tcBorders>
            <w:shd w:val="clear" w:color="auto" w:fill="auto"/>
            <w:vAlign w:val="bottom"/>
            <w:hideMark/>
          </w:tcPr>
          <w:p w14:paraId="4846EC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63DB87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DRZ-ZGRYZ</w:t>
            </w:r>
          </w:p>
        </w:tc>
        <w:tc>
          <w:tcPr>
            <w:tcW w:w="1080" w:type="dxa"/>
            <w:tcBorders>
              <w:top w:val="nil"/>
              <w:left w:val="nil"/>
              <w:bottom w:val="single" w:sz="4" w:space="0" w:color="auto"/>
              <w:right w:val="single" w:sz="4" w:space="0" w:color="auto"/>
            </w:tcBorders>
            <w:shd w:val="clear" w:color="auto" w:fill="auto"/>
            <w:vAlign w:val="bottom"/>
            <w:hideMark/>
          </w:tcPr>
          <w:p w14:paraId="77F7355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101</w:t>
            </w:r>
          </w:p>
        </w:tc>
      </w:tr>
      <w:tr w:rsidR="00C9346D" w:rsidRPr="00C9346D" w14:paraId="454ECAB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771C93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Zabezpieczanie drzewek przed spałowaniem osłonkami</w:t>
            </w:r>
          </w:p>
        </w:tc>
        <w:tc>
          <w:tcPr>
            <w:tcW w:w="1120" w:type="dxa"/>
            <w:tcBorders>
              <w:top w:val="nil"/>
              <w:left w:val="nil"/>
              <w:bottom w:val="single" w:sz="4" w:space="0" w:color="auto"/>
              <w:right w:val="single" w:sz="4" w:space="0" w:color="auto"/>
            </w:tcBorders>
            <w:shd w:val="clear" w:color="auto" w:fill="auto"/>
            <w:vAlign w:val="bottom"/>
            <w:hideMark/>
          </w:tcPr>
          <w:p w14:paraId="2341FE6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ZAB-OSŁON</w:t>
            </w:r>
          </w:p>
        </w:tc>
        <w:tc>
          <w:tcPr>
            <w:tcW w:w="840" w:type="dxa"/>
            <w:tcBorders>
              <w:top w:val="nil"/>
              <w:left w:val="nil"/>
              <w:bottom w:val="single" w:sz="4" w:space="0" w:color="auto"/>
              <w:right w:val="single" w:sz="4" w:space="0" w:color="auto"/>
            </w:tcBorders>
            <w:shd w:val="clear" w:color="auto" w:fill="auto"/>
            <w:vAlign w:val="bottom"/>
            <w:hideMark/>
          </w:tcPr>
          <w:p w14:paraId="35CA909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139</w:t>
            </w:r>
          </w:p>
        </w:tc>
        <w:tc>
          <w:tcPr>
            <w:tcW w:w="1120" w:type="dxa"/>
            <w:tcBorders>
              <w:top w:val="nil"/>
              <w:left w:val="nil"/>
              <w:bottom w:val="single" w:sz="4" w:space="0" w:color="auto"/>
              <w:right w:val="single" w:sz="4" w:space="0" w:color="auto"/>
            </w:tcBorders>
            <w:shd w:val="clear" w:color="auto" w:fill="auto"/>
            <w:vAlign w:val="bottom"/>
            <w:hideMark/>
          </w:tcPr>
          <w:p w14:paraId="3718AC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8A02E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OSŁ</w:t>
            </w:r>
          </w:p>
        </w:tc>
        <w:tc>
          <w:tcPr>
            <w:tcW w:w="1080" w:type="dxa"/>
            <w:tcBorders>
              <w:top w:val="nil"/>
              <w:left w:val="nil"/>
              <w:bottom w:val="single" w:sz="4" w:space="0" w:color="auto"/>
              <w:right w:val="single" w:sz="4" w:space="0" w:color="auto"/>
            </w:tcBorders>
            <w:shd w:val="clear" w:color="auto" w:fill="auto"/>
            <w:vAlign w:val="bottom"/>
            <w:hideMark/>
          </w:tcPr>
          <w:p w14:paraId="441A703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44F150A1"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AC389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Zabezpieczanie drzewek przed spałowaniem osłonkami</w:t>
            </w:r>
          </w:p>
        </w:tc>
        <w:tc>
          <w:tcPr>
            <w:tcW w:w="1120" w:type="dxa"/>
            <w:tcBorders>
              <w:top w:val="nil"/>
              <w:left w:val="nil"/>
              <w:bottom w:val="single" w:sz="4" w:space="0" w:color="auto"/>
              <w:right w:val="single" w:sz="4" w:space="0" w:color="auto"/>
            </w:tcBorders>
            <w:shd w:val="clear" w:color="auto" w:fill="auto"/>
            <w:vAlign w:val="bottom"/>
            <w:hideMark/>
          </w:tcPr>
          <w:p w14:paraId="3A8B38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ZAB-OSŁON</w:t>
            </w:r>
          </w:p>
        </w:tc>
        <w:tc>
          <w:tcPr>
            <w:tcW w:w="840" w:type="dxa"/>
            <w:tcBorders>
              <w:top w:val="nil"/>
              <w:left w:val="nil"/>
              <w:bottom w:val="single" w:sz="4" w:space="0" w:color="auto"/>
              <w:right w:val="single" w:sz="4" w:space="0" w:color="auto"/>
            </w:tcBorders>
            <w:shd w:val="clear" w:color="auto" w:fill="auto"/>
            <w:vAlign w:val="bottom"/>
            <w:hideMark/>
          </w:tcPr>
          <w:p w14:paraId="09F3E5D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139</w:t>
            </w:r>
          </w:p>
        </w:tc>
        <w:tc>
          <w:tcPr>
            <w:tcW w:w="1120" w:type="dxa"/>
            <w:tcBorders>
              <w:top w:val="nil"/>
              <w:left w:val="nil"/>
              <w:bottom w:val="single" w:sz="4" w:space="0" w:color="auto"/>
              <w:right w:val="single" w:sz="4" w:space="0" w:color="auto"/>
            </w:tcBorders>
            <w:shd w:val="clear" w:color="auto" w:fill="auto"/>
            <w:vAlign w:val="bottom"/>
            <w:hideMark/>
          </w:tcPr>
          <w:p w14:paraId="6CC4F28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A99BA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PALIK</w:t>
            </w:r>
          </w:p>
        </w:tc>
        <w:tc>
          <w:tcPr>
            <w:tcW w:w="1080" w:type="dxa"/>
            <w:tcBorders>
              <w:top w:val="nil"/>
              <w:left w:val="nil"/>
              <w:bottom w:val="single" w:sz="4" w:space="0" w:color="auto"/>
              <w:right w:val="single" w:sz="4" w:space="0" w:color="auto"/>
            </w:tcBorders>
            <w:shd w:val="clear" w:color="auto" w:fill="auto"/>
            <w:vAlign w:val="bottom"/>
            <w:hideMark/>
          </w:tcPr>
          <w:p w14:paraId="568EF24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507A4B3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8AF0B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Zabezpieczanie drzewek przed spałowaniem osłonkami</w:t>
            </w:r>
          </w:p>
        </w:tc>
        <w:tc>
          <w:tcPr>
            <w:tcW w:w="1120" w:type="dxa"/>
            <w:tcBorders>
              <w:top w:val="nil"/>
              <w:left w:val="nil"/>
              <w:bottom w:val="single" w:sz="4" w:space="0" w:color="auto"/>
              <w:right w:val="single" w:sz="4" w:space="0" w:color="auto"/>
            </w:tcBorders>
            <w:shd w:val="clear" w:color="auto" w:fill="auto"/>
            <w:vAlign w:val="bottom"/>
            <w:hideMark/>
          </w:tcPr>
          <w:p w14:paraId="6E4E88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ZAB-OSŁON</w:t>
            </w:r>
          </w:p>
        </w:tc>
        <w:tc>
          <w:tcPr>
            <w:tcW w:w="840" w:type="dxa"/>
            <w:tcBorders>
              <w:top w:val="nil"/>
              <w:left w:val="nil"/>
              <w:bottom w:val="single" w:sz="4" w:space="0" w:color="auto"/>
              <w:right w:val="single" w:sz="4" w:space="0" w:color="auto"/>
            </w:tcBorders>
            <w:shd w:val="clear" w:color="auto" w:fill="auto"/>
            <w:vAlign w:val="bottom"/>
            <w:hideMark/>
          </w:tcPr>
          <w:p w14:paraId="55DCA3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139</w:t>
            </w:r>
          </w:p>
        </w:tc>
        <w:tc>
          <w:tcPr>
            <w:tcW w:w="1120" w:type="dxa"/>
            <w:tcBorders>
              <w:top w:val="nil"/>
              <w:left w:val="nil"/>
              <w:bottom w:val="single" w:sz="4" w:space="0" w:color="auto"/>
              <w:right w:val="single" w:sz="4" w:space="0" w:color="auto"/>
            </w:tcBorders>
            <w:shd w:val="clear" w:color="auto" w:fill="auto"/>
            <w:vAlign w:val="bottom"/>
            <w:hideMark/>
          </w:tcPr>
          <w:p w14:paraId="0C7F91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14FD55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ZAB-OSŁON</w:t>
            </w:r>
          </w:p>
        </w:tc>
        <w:tc>
          <w:tcPr>
            <w:tcW w:w="1080" w:type="dxa"/>
            <w:tcBorders>
              <w:top w:val="nil"/>
              <w:left w:val="nil"/>
              <w:bottom w:val="single" w:sz="4" w:space="0" w:color="auto"/>
              <w:right w:val="single" w:sz="4" w:space="0" w:color="auto"/>
            </w:tcBorders>
            <w:shd w:val="clear" w:color="auto" w:fill="auto"/>
            <w:vAlign w:val="bottom"/>
            <w:hideMark/>
          </w:tcPr>
          <w:p w14:paraId="55C061F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5B1020E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EA56A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Zabezpieczanie sadzonek przed zgryzaniem osłonkami</w:t>
            </w:r>
          </w:p>
        </w:tc>
        <w:tc>
          <w:tcPr>
            <w:tcW w:w="1120" w:type="dxa"/>
            <w:tcBorders>
              <w:top w:val="nil"/>
              <w:left w:val="nil"/>
              <w:bottom w:val="single" w:sz="4" w:space="0" w:color="auto"/>
              <w:right w:val="single" w:sz="4" w:space="0" w:color="auto"/>
            </w:tcBorders>
            <w:shd w:val="clear" w:color="auto" w:fill="auto"/>
            <w:vAlign w:val="bottom"/>
            <w:hideMark/>
          </w:tcPr>
          <w:p w14:paraId="2AF5AC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ZAB-OSLZG</w:t>
            </w:r>
          </w:p>
        </w:tc>
        <w:tc>
          <w:tcPr>
            <w:tcW w:w="840" w:type="dxa"/>
            <w:tcBorders>
              <w:top w:val="nil"/>
              <w:left w:val="nil"/>
              <w:bottom w:val="single" w:sz="4" w:space="0" w:color="auto"/>
              <w:right w:val="single" w:sz="4" w:space="0" w:color="auto"/>
            </w:tcBorders>
            <w:shd w:val="clear" w:color="auto" w:fill="auto"/>
            <w:vAlign w:val="bottom"/>
            <w:hideMark/>
          </w:tcPr>
          <w:p w14:paraId="2DD5EF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138</w:t>
            </w:r>
          </w:p>
        </w:tc>
        <w:tc>
          <w:tcPr>
            <w:tcW w:w="1120" w:type="dxa"/>
            <w:tcBorders>
              <w:top w:val="nil"/>
              <w:left w:val="nil"/>
              <w:bottom w:val="single" w:sz="4" w:space="0" w:color="auto"/>
              <w:right w:val="single" w:sz="4" w:space="0" w:color="auto"/>
            </w:tcBorders>
            <w:shd w:val="clear" w:color="auto" w:fill="auto"/>
            <w:vAlign w:val="bottom"/>
            <w:hideMark/>
          </w:tcPr>
          <w:p w14:paraId="0353A7A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3B526F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OSŁ</w:t>
            </w:r>
          </w:p>
        </w:tc>
        <w:tc>
          <w:tcPr>
            <w:tcW w:w="1080" w:type="dxa"/>
            <w:tcBorders>
              <w:top w:val="nil"/>
              <w:left w:val="nil"/>
              <w:bottom w:val="single" w:sz="4" w:space="0" w:color="auto"/>
              <w:right w:val="single" w:sz="4" w:space="0" w:color="auto"/>
            </w:tcBorders>
            <w:shd w:val="clear" w:color="auto" w:fill="auto"/>
            <w:vAlign w:val="bottom"/>
            <w:hideMark/>
          </w:tcPr>
          <w:p w14:paraId="6498F58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060302A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4CADD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Zabezpieczanie sadzonek przed zgryzaniem osłonkami</w:t>
            </w:r>
          </w:p>
        </w:tc>
        <w:tc>
          <w:tcPr>
            <w:tcW w:w="1120" w:type="dxa"/>
            <w:tcBorders>
              <w:top w:val="nil"/>
              <w:left w:val="nil"/>
              <w:bottom w:val="single" w:sz="4" w:space="0" w:color="auto"/>
              <w:right w:val="single" w:sz="4" w:space="0" w:color="auto"/>
            </w:tcBorders>
            <w:shd w:val="clear" w:color="auto" w:fill="auto"/>
            <w:vAlign w:val="bottom"/>
            <w:hideMark/>
          </w:tcPr>
          <w:p w14:paraId="45AA63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ZAB-OSLZG</w:t>
            </w:r>
          </w:p>
        </w:tc>
        <w:tc>
          <w:tcPr>
            <w:tcW w:w="840" w:type="dxa"/>
            <w:tcBorders>
              <w:top w:val="nil"/>
              <w:left w:val="nil"/>
              <w:bottom w:val="single" w:sz="4" w:space="0" w:color="auto"/>
              <w:right w:val="single" w:sz="4" w:space="0" w:color="auto"/>
            </w:tcBorders>
            <w:shd w:val="clear" w:color="auto" w:fill="auto"/>
            <w:vAlign w:val="bottom"/>
            <w:hideMark/>
          </w:tcPr>
          <w:p w14:paraId="34AE46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138</w:t>
            </w:r>
          </w:p>
        </w:tc>
        <w:tc>
          <w:tcPr>
            <w:tcW w:w="1120" w:type="dxa"/>
            <w:tcBorders>
              <w:top w:val="nil"/>
              <w:left w:val="nil"/>
              <w:bottom w:val="single" w:sz="4" w:space="0" w:color="auto"/>
              <w:right w:val="single" w:sz="4" w:space="0" w:color="auto"/>
            </w:tcBorders>
            <w:shd w:val="clear" w:color="auto" w:fill="auto"/>
            <w:vAlign w:val="bottom"/>
            <w:hideMark/>
          </w:tcPr>
          <w:p w14:paraId="1CDFC57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FA69A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PALIK</w:t>
            </w:r>
          </w:p>
        </w:tc>
        <w:tc>
          <w:tcPr>
            <w:tcW w:w="1080" w:type="dxa"/>
            <w:tcBorders>
              <w:top w:val="nil"/>
              <w:left w:val="nil"/>
              <w:bottom w:val="single" w:sz="4" w:space="0" w:color="auto"/>
              <w:right w:val="single" w:sz="4" w:space="0" w:color="auto"/>
            </w:tcBorders>
            <w:shd w:val="clear" w:color="auto" w:fill="auto"/>
            <w:vAlign w:val="bottom"/>
            <w:hideMark/>
          </w:tcPr>
          <w:p w14:paraId="4581220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21A3DAA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C892B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Zabezpieczanie sadzonek przed zgryzaniem osłonkami</w:t>
            </w:r>
          </w:p>
        </w:tc>
        <w:tc>
          <w:tcPr>
            <w:tcW w:w="1120" w:type="dxa"/>
            <w:tcBorders>
              <w:top w:val="nil"/>
              <w:left w:val="nil"/>
              <w:bottom w:val="single" w:sz="4" w:space="0" w:color="auto"/>
              <w:right w:val="single" w:sz="4" w:space="0" w:color="auto"/>
            </w:tcBorders>
            <w:shd w:val="clear" w:color="auto" w:fill="auto"/>
            <w:vAlign w:val="bottom"/>
            <w:hideMark/>
          </w:tcPr>
          <w:p w14:paraId="75639D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ZAB-OSLZG</w:t>
            </w:r>
          </w:p>
        </w:tc>
        <w:tc>
          <w:tcPr>
            <w:tcW w:w="840" w:type="dxa"/>
            <w:tcBorders>
              <w:top w:val="nil"/>
              <w:left w:val="nil"/>
              <w:bottom w:val="single" w:sz="4" w:space="0" w:color="auto"/>
              <w:right w:val="single" w:sz="4" w:space="0" w:color="auto"/>
            </w:tcBorders>
            <w:shd w:val="clear" w:color="auto" w:fill="auto"/>
            <w:vAlign w:val="bottom"/>
            <w:hideMark/>
          </w:tcPr>
          <w:p w14:paraId="09ADE67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138</w:t>
            </w:r>
          </w:p>
        </w:tc>
        <w:tc>
          <w:tcPr>
            <w:tcW w:w="1120" w:type="dxa"/>
            <w:tcBorders>
              <w:top w:val="nil"/>
              <w:left w:val="nil"/>
              <w:bottom w:val="single" w:sz="4" w:space="0" w:color="auto"/>
              <w:right w:val="single" w:sz="4" w:space="0" w:color="auto"/>
            </w:tcBorders>
            <w:shd w:val="clear" w:color="auto" w:fill="auto"/>
            <w:vAlign w:val="bottom"/>
            <w:hideMark/>
          </w:tcPr>
          <w:p w14:paraId="6F6E14A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D1B2CD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ZAB-OSLZG</w:t>
            </w:r>
          </w:p>
        </w:tc>
        <w:tc>
          <w:tcPr>
            <w:tcW w:w="1080" w:type="dxa"/>
            <w:tcBorders>
              <w:top w:val="nil"/>
              <w:left w:val="nil"/>
              <w:bottom w:val="single" w:sz="4" w:space="0" w:color="auto"/>
              <w:right w:val="single" w:sz="4" w:space="0" w:color="auto"/>
            </w:tcBorders>
            <w:shd w:val="clear" w:color="auto" w:fill="auto"/>
            <w:vAlign w:val="bottom"/>
            <w:hideMark/>
          </w:tcPr>
          <w:p w14:paraId="469372B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7F39797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606FC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drzewek przed zwierzyną palikami</w:t>
            </w:r>
          </w:p>
        </w:tc>
        <w:tc>
          <w:tcPr>
            <w:tcW w:w="1120" w:type="dxa"/>
            <w:tcBorders>
              <w:top w:val="nil"/>
              <w:left w:val="nil"/>
              <w:bottom w:val="single" w:sz="4" w:space="0" w:color="auto"/>
              <w:right w:val="single" w:sz="4" w:space="0" w:color="auto"/>
            </w:tcBorders>
            <w:shd w:val="clear" w:color="auto" w:fill="auto"/>
            <w:vAlign w:val="bottom"/>
            <w:hideMark/>
          </w:tcPr>
          <w:p w14:paraId="7509D7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w:t>
            </w:r>
          </w:p>
        </w:tc>
        <w:tc>
          <w:tcPr>
            <w:tcW w:w="840" w:type="dxa"/>
            <w:tcBorders>
              <w:top w:val="nil"/>
              <w:left w:val="nil"/>
              <w:bottom w:val="single" w:sz="4" w:space="0" w:color="auto"/>
              <w:right w:val="single" w:sz="4" w:space="0" w:color="auto"/>
            </w:tcBorders>
            <w:shd w:val="clear" w:color="auto" w:fill="auto"/>
            <w:vAlign w:val="bottom"/>
            <w:hideMark/>
          </w:tcPr>
          <w:p w14:paraId="158D3AE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141</w:t>
            </w:r>
          </w:p>
        </w:tc>
        <w:tc>
          <w:tcPr>
            <w:tcW w:w="1120" w:type="dxa"/>
            <w:tcBorders>
              <w:top w:val="nil"/>
              <w:left w:val="nil"/>
              <w:bottom w:val="single" w:sz="4" w:space="0" w:color="auto"/>
              <w:right w:val="single" w:sz="4" w:space="0" w:color="auto"/>
            </w:tcBorders>
            <w:shd w:val="clear" w:color="auto" w:fill="auto"/>
            <w:vAlign w:val="bottom"/>
            <w:hideMark/>
          </w:tcPr>
          <w:p w14:paraId="6619E74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ACA07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UPAL</w:t>
            </w:r>
          </w:p>
        </w:tc>
        <w:tc>
          <w:tcPr>
            <w:tcW w:w="1080" w:type="dxa"/>
            <w:tcBorders>
              <w:top w:val="nil"/>
              <w:left w:val="nil"/>
              <w:bottom w:val="single" w:sz="4" w:space="0" w:color="auto"/>
              <w:right w:val="single" w:sz="4" w:space="0" w:color="auto"/>
            </w:tcBorders>
            <w:shd w:val="clear" w:color="auto" w:fill="auto"/>
            <w:vAlign w:val="bottom"/>
            <w:hideMark/>
          </w:tcPr>
          <w:p w14:paraId="039827B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85</w:t>
            </w:r>
          </w:p>
        </w:tc>
      </w:tr>
      <w:tr w:rsidR="00C9346D" w:rsidRPr="00C9346D" w14:paraId="5D60BC62"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AF4C0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drzewek przed zwierzyną palikami</w:t>
            </w:r>
          </w:p>
        </w:tc>
        <w:tc>
          <w:tcPr>
            <w:tcW w:w="1120" w:type="dxa"/>
            <w:tcBorders>
              <w:top w:val="nil"/>
              <w:left w:val="nil"/>
              <w:bottom w:val="single" w:sz="4" w:space="0" w:color="auto"/>
              <w:right w:val="single" w:sz="4" w:space="0" w:color="auto"/>
            </w:tcBorders>
            <w:shd w:val="clear" w:color="auto" w:fill="auto"/>
            <w:vAlign w:val="bottom"/>
            <w:hideMark/>
          </w:tcPr>
          <w:p w14:paraId="7A8D20E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w:t>
            </w:r>
          </w:p>
        </w:tc>
        <w:tc>
          <w:tcPr>
            <w:tcW w:w="840" w:type="dxa"/>
            <w:tcBorders>
              <w:top w:val="nil"/>
              <w:left w:val="nil"/>
              <w:bottom w:val="single" w:sz="4" w:space="0" w:color="auto"/>
              <w:right w:val="single" w:sz="4" w:space="0" w:color="auto"/>
            </w:tcBorders>
            <w:shd w:val="clear" w:color="auto" w:fill="auto"/>
            <w:vAlign w:val="bottom"/>
            <w:hideMark/>
          </w:tcPr>
          <w:p w14:paraId="1334BC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141</w:t>
            </w:r>
          </w:p>
        </w:tc>
        <w:tc>
          <w:tcPr>
            <w:tcW w:w="1120" w:type="dxa"/>
            <w:tcBorders>
              <w:top w:val="nil"/>
              <w:left w:val="nil"/>
              <w:bottom w:val="single" w:sz="4" w:space="0" w:color="auto"/>
              <w:right w:val="single" w:sz="4" w:space="0" w:color="auto"/>
            </w:tcBorders>
            <w:shd w:val="clear" w:color="auto" w:fill="auto"/>
            <w:vAlign w:val="bottom"/>
            <w:hideMark/>
          </w:tcPr>
          <w:p w14:paraId="693CC26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AFA6B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 PALIK</w:t>
            </w:r>
          </w:p>
        </w:tc>
        <w:tc>
          <w:tcPr>
            <w:tcW w:w="1080" w:type="dxa"/>
            <w:tcBorders>
              <w:top w:val="nil"/>
              <w:left w:val="nil"/>
              <w:bottom w:val="single" w:sz="4" w:space="0" w:color="auto"/>
              <w:right w:val="single" w:sz="4" w:space="0" w:color="auto"/>
            </w:tcBorders>
            <w:shd w:val="clear" w:color="auto" w:fill="auto"/>
            <w:vAlign w:val="bottom"/>
            <w:hideMark/>
          </w:tcPr>
          <w:p w14:paraId="53EA44D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85</w:t>
            </w:r>
          </w:p>
        </w:tc>
      </w:tr>
      <w:tr w:rsidR="00C9346D" w:rsidRPr="00C9346D" w14:paraId="2848A037"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327DD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drzewek przed zwierzyną palikami</w:t>
            </w:r>
          </w:p>
        </w:tc>
        <w:tc>
          <w:tcPr>
            <w:tcW w:w="1120" w:type="dxa"/>
            <w:tcBorders>
              <w:top w:val="nil"/>
              <w:left w:val="nil"/>
              <w:bottom w:val="single" w:sz="4" w:space="0" w:color="auto"/>
              <w:right w:val="single" w:sz="4" w:space="0" w:color="auto"/>
            </w:tcBorders>
            <w:shd w:val="clear" w:color="auto" w:fill="auto"/>
            <w:vAlign w:val="bottom"/>
            <w:hideMark/>
          </w:tcPr>
          <w:p w14:paraId="0B5F14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w:t>
            </w:r>
          </w:p>
        </w:tc>
        <w:tc>
          <w:tcPr>
            <w:tcW w:w="840" w:type="dxa"/>
            <w:tcBorders>
              <w:top w:val="nil"/>
              <w:left w:val="nil"/>
              <w:bottom w:val="single" w:sz="4" w:space="0" w:color="auto"/>
              <w:right w:val="single" w:sz="4" w:space="0" w:color="auto"/>
            </w:tcBorders>
            <w:shd w:val="clear" w:color="auto" w:fill="auto"/>
            <w:vAlign w:val="bottom"/>
            <w:hideMark/>
          </w:tcPr>
          <w:p w14:paraId="5999943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141</w:t>
            </w:r>
          </w:p>
        </w:tc>
        <w:tc>
          <w:tcPr>
            <w:tcW w:w="1120" w:type="dxa"/>
            <w:tcBorders>
              <w:top w:val="nil"/>
              <w:left w:val="nil"/>
              <w:bottom w:val="single" w:sz="4" w:space="0" w:color="auto"/>
              <w:right w:val="single" w:sz="4" w:space="0" w:color="auto"/>
            </w:tcBorders>
            <w:shd w:val="clear" w:color="auto" w:fill="auto"/>
            <w:vAlign w:val="bottom"/>
            <w:hideMark/>
          </w:tcPr>
          <w:p w14:paraId="73D843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AB185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ZAB-UPAL1</w:t>
            </w:r>
          </w:p>
        </w:tc>
        <w:tc>
          <w:tcPr>
            <w:tcW w:w="1080" w:type="dxa"/>
            <w:tcBorders>
              <w:top w:val="nil"/>
              <w:left w:val="nil"/>
              <w:bottom w:val="single" w:sz="4" w:space="0" w:color="auto"/>
              <w:right w:val="single" w:sz="4" w:space="0" w:color="auto"/>
            </w:tcBorders>
            <w:shd w:val="clear" w:color="auto" w:fill="auto"/>
            <w:vAlign w:val="bottom"/>
            <w:hideMark/>
          </w:tcPr>
          <w:p w14:paraId="1754B8F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85</w:t>
            </w:r>
          </w:p>
        </w:tc>
      </w:tr>
      <w:tr w:rsidR="00C9346D" w:rsidRPr="00C9346D" w14:paraId="327B9D4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537389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drzewek przed zwierzyną palikami</w:t>
            </w:r>
          </w:p>
        </w:tc>
        <w:tc>
          <w:tcPr>
            <w:tcW w:w="1120" w:type="dxa"/>
            <w:tcBorders>
              <w:top w:val="nil"/>
              <w:left w:val="nil"/>
              <w:bottom w:val="single" w:sz="4" w:space="0" w:color="auto"/>
              <w:right w:val="single" w:sz="4" w:space="0" w:color="auto"/>
            </w:tcBorders>
            <w:shd w:val="clear" w:color="auto" w:fill="auto"/>
            <w:vAlign w:val="bottom"/>
            <w:hideMark/>
          </w:tcPr>
          <w:p w14:paraId="328203A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w:t>
            </w:r>
          </w:p>
        </w:tc>
        <w:tc>
          <w:tcPr>
            <w:tcW w:w="840" w:type="dxa"/>
            <w:tcBorders>
              <w:top w:val="nil"/>
              <w:left w:val="nil"/>
              <w:bottom w:val="single" w:sz="4" w:space="0" w:color="auto"/>
              <w:right w:val="single" w:sz="4" w:space="0" w:color="auto"/>
            </w:tcBorders>
            <w:shd w:val="clear" w:color="auto" w:fill="auto"/>
            <w:vAlign w:val="bottom"/>
            <w:hideMark/>
          </w:tcPr>
          <w:p w14:paraId="40D38D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141</w:t>
            </w:r>
          </w:p>
        </w:tc>
        <w:tc>
          <w:tcPr>
            <w:tcW w:w="1120" w:type="dxa"/>
            <w:tcBorders>
              <w:top w:val="nil"/>
              <w:left w:val="nil"/>
              <w:bottom w:val="single" w:sz="4" w:space="0" w:color="auto"/>
              <w:right w:val="single" w:sz="4" w:space="0" w:color="auto"/>
            </w:tcBorders>
            <w:shd w:val="clear" w:color="auto" w:fill="auto"/>
            <w:vAlign w:val="bottom"/>
            <w:hideMark/>
          </w:tcPr>
          <w:p w14:paraId="0EEE84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F66C8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ZAB-UPAL2</w:t>
            </w:r>
          </w:p>
        </w:tc>
        <w:tc>
          <w:tcPr>
            <w:tcW w:w="1080" w:type="dxa"/>
            <w:tcBorders>
              <w:top w:val="nil"/>
              <w:left w:val="nil"/>
              <w:bottom w:val="single" w:sz="4" w:space="0" w:color="auto"/>
              <w:right w:val="single" w:sz="4" w:space="0" w:color="auto"/>
            </w:tcBorders>
            <w:shd w:val="clear" w:color="auto" w:fill="auto"/>
            <w:vAlign w:val="bottom"/>
            <w:hideMark/>
          </w:tcPr>
          <w:p w14:paraId="5533777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85</w:t>
            </w:r>
          </w:p>
        </w:tc>
      </w:tr>
      <w:tr w:rsidR="00C9346D" w:rsidRPr="00C9346D" w14:paraId="1FFF18D7"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B4E50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Zabezpieczenie drzewek przed zwierzyną palikami</w:t>
            </w:r>
          </w:p>
        </w:tc>
        <w:tc>
          <w:tcPr>
            <w:tcW w:w="1120" w:type="dxa"/>
            <w:tcBorders>
              <w:top w:val="nil"/>
              <w:left w:val="nil"/>
              <w:bottom w:val="single" w:sz="4" w:space="0" w:color="auto"/>
              <w:right w:val="single" w:sz="4" w:space="0" w:color="auto"/>
            </w:tcBorders>
            <w:shd w:val="clear" w:color="auto" w:fill="auto"/>
            <w:vAlign w:val="bottom"/>
            <w:hideMark/>
          </w:tcPr>
          <w:p w14:paraId="168109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w:t>
            </w:r>
          </w:p>
        </w:tc>
        <w:tc>
          <w:tcPr>
            <w:tcW w:w="840" w:type="dxa"/>
            <w:tcBorders>
              <w:top w:val="nil"/>
              <w:left w:val="nil"/>
              <w:bottom w:val="single" w:sz="4" w:space="0" w:color="auto"/>
              <w:right w:val="single" w:sz="4" w:space="0" w:color="auto"/>
            </w:tcBorders>
            <w:shd w:val="clear" w:color="auto" w:fill="auto"/>
            <w:vAlign w:val="bottom"/>
            <w:hideMark/>
          </w:tcPr>
          <w:p w14:paraId="6F5542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141</w:t>
            </w:r>
          </w:p>
        </w:tc>
        <w:tc>
          <w:tcPr>
            <w:tcW w:w="1120" w:type="dxa"/>
            <w:tcBorders>
              <w:top w:val="nil"/>
              <w:left w:val="nil"/>
              <w:bottom w:val="single" w:sz="4" w:space="0" w:color="auto"/>
              <w:right w:val="single" w:sz="4" w:space="0" w:color="auto"/>
            </w:tcBorders>
            <w:shd w:val="clear" w:color="auto" w:fill="auto"/>
            <w:vAlign w:val="bottom"/>
            <w:hideMark/>
          </w:tcPr>
          <w:p w14:paraId="34F700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2C907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ZAB-UPAL3</w:t>
            </w:r>
          </w:p>
        </w:tc>
        <w:tc>
          <w:tcPr>
            <w:tcW w:w="1080" w:type="dxa"/>
            <w:tcBorders>
              <w:top w:val="nil"/>
              <w:left w:val="nil"/>
              <w:bottom w:val="single" w:sz="4" w:space="0" w:color="auto"/>
              <w:right w:val="single" w:sz="4" w:space="0" w:color="auto"/>
            </w:tcBorders>
            <w:shd w:val="clear" w:color="auto" w:fill="auto"/>
            <w:vAlign w:val="bottom"/>
            <w:hideMark/>
          </w:tcPr>
          <w:p w14:paraId="7542D55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85</w:t>
            </w:r>
          </w:p>
        </w:tc>
      </w:tr>
      <w:tr w:rsidR="00C9346D" w:rsidRPr="00C9346D" w14:paraId="2F3F46E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868BD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młodników przed spałowaniem przez rysakowanie</w:t>
            </w:r>
          </w:p>
        </w:tc>
        <w:tc>
          <w:tcPr>
            <w:tcW w:w="1120" w:type="dxa"/>
            <w:tcBorders>
              <w:top w:val="nil"/>
              <w:left w:val="nil"/>
              <w:bottom w:val="single" w:sz="4" w:space="0" w:color="auto"/>
              <w:right w:val="single" w:sz="4" w:space="0" w:color="auto"/>
            </w:tcBorders>
            <w:shd w:val="clear" w:color="auto" w:fill="auto"/>
            <w:vAlign w:val="bottom"/>
            <w:hideMark/>
          </w:tcPr>
          <w:p w14:paraId="053530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ZAB-RYS</w:t>
            </w:r>
          </w:p>
        </w:tc>
        <w:tc>
          <w:tcPr>
            <w:tcW w:w="840" w:type="dxa"/>
            <w:tcBorders>
              <w:top w:val="nil"/>
              <w:left w:val="nil"/>
              <w:bottom w:val="single" w:sz="4" w:space="0" w:color="auto"/>
              <w:right w:val="single" w:sz="4" w:space="0" w:color="auto"/>
            </w:tcBorders>
            <w:shd w:val="clear" w:color="auto" w:fill="auto"/>
            <w:vAlign w:val="bottom"/>
            <w:hideMark/>
          </w:tcPr>
          <w:p w14:paraId="648B484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137</w:t>
            </w:r>
          </w:p>
        </w:tc>
        <w:tc>
          <w:tcPr>
            <w:tcW w:w="1120" w:type="dxa"/>
            <w:tcBorders>
              <w:top w:val="nil"/>
              <w:left w:val="nil"/>
              <w:bottom w:val="single" w:sz="4" w:space="0" w:color="auto"/>
              <w:right w:val="single" w:sz="4" w:space="0" w:color="auto"/>
            </w:tcBorders>
            <w:shd w:val="clear" w:color="auto" w:fill="auto"/>
            <w:vAlign w:val="bottom"/>
            <w:hideMark/>
          </w:tcPr>
          <w:p w14:paraId="4E5F9B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44D435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ZAB-RYS</w:t>
            </w:r>
          </w:p>
        </w:tc>
        <w:tc>
          <w:tcPr>
            <w:tcW w:w="1080" w:type="dxa"/>
            <w:tcBorders>
              <w:top w:val="nil"/>
              <w:left w:val="nil"/>
              <w:bottom w:val="single" w:sz="4" w:space="0" w:color="auto"/>
              <w:right w:val="single" w:sz="4" w:space="0" w:color="auto"/>
            </w:tcBorders>
            <w:shd w:val="clear" w:color="auto" w:fill="auto"/>
            <w:vAlign w:val="bottom"/>
            <w:hideMark/>
          </w:tcPr>
          <w:p w14:paraId="1C0CB9C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83</w:t>
            </w:r>
          </w:p>
        </w:tc>
      </w:tr>
      <w:tr w:rsidR="00C9346D" w:rsidRPr="00C9346D" w14:paraId="07A31674"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990F1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młodników przed spałowaniem przy użyciu repelentów w warunkach górskich</w:t>
            </w:r>
          </w:p>
        </w:tc>
        <w:tc>
          <w:tcPr>
            <w:tcW w:w="1120" w:type="dxa"/>
            <w:tcBorders>
              <w:top w:val="nil"/>
              <w:left w:val="nil"/>
              <w:bottom w:val="single" w:sz="4" w:space="0" w:color="auto"/>
              <w:right w:val="single" w:sz="4" w:space="0" w:color="auto"/>
            </w:tcBorders>
            <w:shd w:val="clear" w:color="auto" w:fill="auto"/>
            <w:vAlign w:val="bottom"/>
            <w:hideMark/>
          </w:tcPr>
          <w:p w14:paraId="3881279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ZAB-MCHRG</w:t>
            </w:r>
          </w:p>
        </w:tc>
        <w:tc>
          <w:tcPr>
            <w:tcW w:w="840" w:type="dxa"/>
            <w:tcBorders>
              <w:top w:val="nil"/>
              <w:left w:val="nil"/>
              <w:bottom w:val="single" w:sz="4" w:space="0" w:color="auto"/>
              <w:right w:val="single" w:sz="4" w:space="0" w:color="auto"/>
            </w:tcBorders>
            <w:shd w:val="clear" w:color="auto" w:fill="auto"/>
            <w:vAlign w:val="bottom"/>
            <w:hideMark/>
          </w:tcPr>
          <w:p w14:paraId="4DD86F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136</w:t>
            </w:r>
          </w:p>
        </w:tc>
        <w:tc>
          <w:tcPr>
            <w:tcW w:w="1120" w:type="dxa"/>
            <w:tcBorders>
              <w:top w:val="nil"/>
              <w:left w:val="nil"/>
              <w:bottom w:val="single" w:sz="4" w:space="0" w:color="auto"/>
              <w:right w:val="single" w:sz="4" w:space="0" w:color="auto"/>
            </w:tcBorders>
            <w:shd w:val="clear" w:color="auto" w:fill="auto"/>
            <w:vAlign w:val="bottom"/>
            <w:hideMark/>
          </w:tcPr>
          <w:p w14:paraId="034C6C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25DA7C0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SPA</w:t>
            </w:r>
          </w:p>
        </w:tc>
        <w:tc>
          <w:tcPr>
            <w:tcW w:w="1080" w:type="dxa"/>
            <w:tcBorders>
              <w:top w:val="nil"/>
              <w:left w:val="nil"/>
              <w:bottom w:val="single" w:sz="4" w:space="0" w:color="auto"/>
              <w:right w:val="single" w:sz="4" w:space="0" w:color="auto"/>
            </w:tcBorders>
            <w:shd w:val="clear" w:color="auto" w:fill="auto"/>
            <w:vAlign w:val="bottom"/>
            <w:hideMark/>
          </w:tcPr>
          <w:p w14:paraId="49D4E6B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82</w:t>
            </w:r>
          </w:p>
        </w:tc>
      </w:tr>
      <w:tr w:rsidR="00C9346D" w:rsidRPr="00C9346D" w14:paraId="56BC3AF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6A127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młodników przed spałowaniem przy użyciu repelentów w warunkach górskich</w:t>
            </w:r>
          </w:p>
        </w:tc>
        <w:tc>
          <w:tcPr>
            <w:tcW w:w="1120" w:type="dxa"/>
            <w:tcBorders>
              <w:top w:val="nil"/>
              <w:left w:val="nil"/>
              <w:bottom w:val="single" w:sz="4" w:space="0" w:color="auto"/>
              <w:right w:val="single" w:sz="4" w:space="0" w:color="auto"/>
            </w:tcBorders>
            <w:shd w:val="clear" w:color="auto" w:fill="auto"/>
            <w:vAlign w:val="bottom"/>
            <w:hideMark/>
          </w:tcPr>
          <w:p w14:paraId="3F68A4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ZAB-MCHRG</w:t>
            </w:r>
          </w:p>
        </w:tc>
        <w:tc>
          <w:tcPr>
            <w:tcW w:w="840" w:type="dxa"/>
            <w:tcBorders>
              <w:top w:val="nil"/>
              <w:left w:val="nil"/>
              <w:bottom w:val="single" w:sz="4" w:space="0" w:color="auto"/>
              <w:right w:val="single" w:sz="4" w:space="0" w:color="auto"/>
            </w:tcBorders>
            <w:shd w:val="clear" w:color="auto" w:fill="auto"/>
            <w:vAlign w:val="bottom"/>
            <w:hideMark/>
          </w:tcPr>
          <w:p w14:paraId="2C748F6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136</w:t>
            </w:r>
          </w:p>
        </w:tc>
        <w:tc>
          <w:tcPr>
            <w:tcW w:w="1120" w:type="dxa"/>
            <w:tcBorders>
              <w:top w:val="nil"/>
              <w:left w:val="nil"/>
              <w:bottom w:val="single" w:sz="4" w:space="0" w:color="auto"/>
              <w:right w:val="single" w:sz="4" w:space="0" w:color="auto"/>
            </w:tcBorders>
            <w:shd w:val="clear" w:color="auto" w:fill="auto"/>
            <w:vAlign w:val="bottom"/>
            <w:hideMark/>
          </w:tcPr>
          <w:p w14:paraId="0EADD2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3D75780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ZAB-MCHRG</w:t>
            </w:r>
          </w:p>
        </w:tc>
        <w:tc>
          <w:tcPr>
            <w:tcW w:w="1080" w:type="dxa"/>
            <w:tcBorders>
              <w:top w:val="nil"/>
              <w:left w:val="nil"/>
              <w:bottom w:val="single" w:sz="4" w:space="0" w:color="auto"/>
              <w:right w:val="single" w:sz="4" w:space="0" w:color="auto"/>
            </w:tcBorders>
            <w:shd w:val="clear" w:color="auto" w:fill="auto"/>
            <w:vAlign w:val="bottom"/>
            <w:hideMark/>
          </w:tcPr>
          <w:p w14:paraId="5E895CD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82</w:t>
            </w:r>
          </w:p>
        </w:tc>
      </w:tr>
      <w:tr w:rsidR="00C9346D" w:rsidRPr="00C9346D" w14:paraId="51AC6D3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E2FD8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młodników przed spałowaniem przy użyciu repelentów</w:t>
            </w:r>
          </w:p>
        </w:tc>
        <w:tc>
          <w:tcPr>
            <w:tcW w:w="1120" w:type="dxa"/>
            <w:tcBorders>
              <w:top w:val="nil"/>
              <w:left w:val="nil"/>
              <w:bottom w:val="single" w:sz="4" w:space="0" w:color="auto"/>
              <w:right w:val="single" w:sz="4" w:space="0" w:color="auto"/>
            </w:tcBorders>
            <w:shd w:val="clear" w:color="auto" w:fill="auto"/>
            <w:vAlign w:val="bottom"/>
            <w:hideMark/>
          </w:tcPr>
          <w:p w14:paraId="5C89B4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ZAB-MCHRN</w:t>
            </w:r>
          </w:p>
        </w:tc>
        <w:tc>
          <w:tcPr>
            <w:tcW w:w="840" w:type="dxa"/>
            <w:tcBorders>
              <w:top w:val="nil"/>
              <w:left w:val="nil"/>
              <w:bottom w:val="single" w:sz="4" w:space="0" w:color="auto"/>
              <w:right w:val="single" w:sz="4" w:space="0" w:color="auto"/>
            </w:tcBorders>
            <w:shd w:val="clear" w:color="auto" w:fill="auto"/>
            <w:vAlign w:val="bottom"/>
            <w:hideMark/>
          </w:tcPr>
          <w:p w14:paraId="29CC30E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135</w:t>
            </w:r>
          </w:p>
        </w:tc>
        <w:tc>
          <w:tcPr>
            <w:tcW w:w="1120" w:type="dxa"/>
            <w:tcBorders>
              <w:top w:val="nil"/>
              <w:left w:val="nil"/>
              <w:bottom w:val="single" w:sz="4" w:space="0" w:color="auto"/>
              <w:right w:val="single" w:sz="4" w:space="0" w:color="auto"/>
            </w:tcBorders>
            <w:shd w:val="clear" w:color="auto" w:fill="auto"/>
            <w:vAlign w:val="bottom"/>
            <w:hideMark/>
          </w:tcPr>
          <w:p w14:paraId="197D0F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DBEAA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SPA</w:t>
            </w:r>
          </w:p>
        </w:tc>
        <w:tc>
          <w:tcPr>
            <w:tcW w:w="1080" w:type="dxa"/>
            <w:tcBorders>
              <w:top w:val="nil"/>
              <w:left w:val="nil"/>
              <w:bottom w:val="single" w:sz="4" w:space="0" w:color="auto"/>
              <w:right w:val="single" w:sz="4" w:space="0" w:color="auto"/>
            </w:tcBorders>
            <w:shd w:val="clear" w:color="auto" w:fill="auto"/>
            <w:vAlign w:val="bottom"/>
            <w:hideMark/>
          </w:tcPr>
          <w:p w14:paraId="46B2BA9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82</w:t>
            </w:r>
          </w:p>
        </w:tc>
      </w:tr>
      <w:tr w:rsidR="00C9346D" w:rsidRPr="00C9346D" w14:paraId="0D69B4C3"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EE7ED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młodników przed spałowaniem przy użyciu repelentów</w:t>
            </w:r>
          </w:p>
        </w:tc>
        <w:tc>
          <w:tcPr>
            <w:tcW w:w="1120" w:type="dxa"/>
            <w:tcBorders>
              <w:top w:val="nil"/>
              <w:left w:val="nil"/>
              <w:bottom w:val="single" w:sz="4" w:space="0" w:color="auto"/>
              <w:right w:val="single" w:sz="4" w:space="0" w:color="auto"/>
            </w:tcBorders>
            <w:shd w:val="clear" w:color="auto" w:fill="auto"/>
            <w:vAlign w:val="bottom"/>
            <w:hideMark/>
          </w:tcPr>
          <w:p w14:paraId="0290B74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ZAB-MCHRN</w:t>
            </w:r>
          </w:p>
        </w:tc>
        <w:tc>
          <w:tcPr>
            <w:tcW w:w="840" w:type="dxa"/>
            <w:tcBorders>
              <w:top w:val="nil"/>
              <w:left w:val="nil"/>
              <w:bottom w:val="single" w:sz="4" w:space="0" w:color="auto"/>
              <w:right w:val="single" w:sz="4" w:space="0" w:color="auto"/>
            </w:tcBorders>
            <w:shd w:val="clear" w:color="auto" w:fill="auto"/>
            <w:vAlign w:val="bottom"/>
            <w:hideMark/>
          </w:tcPr>
          <w:p w14:paraId="04D4DB9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135</w:t>
            </w:r>
          </w:p>
        </w:tc>
        <w:tc>
          <w:tcPr>
            <w:tcW w:w="1120" w:type="dxa"/>
            <w:tcBorders>
              <w:top w:val="nil"/>
              <w:left w:val="nil"/>
              <w:bottom w:val="single" w:sz="4" w:space="0" w:color="auto"/>
              <w:right w:val="single" w:sz="4" w:space="0" w:color="auto"/>
            </w:tcBorders>
            <w:shd w:val="clear" w:color="auto" w:fill="auto"/>
            <w:vAlign w:val="bottom"/>
            <w:hideMark/>
          </w:tcPr>
          <w:p w14:paraId="74F908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10D35BE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ZAB-MCHRN</w:t>
            </w:r>
          </w:p>
        </w:tc>
        <w:tc>
          <w:tcPr>
            <w:tcW w:w="1080" w:type="dxa"/>
            <w:tcBorders>
              <w:top w:val="nil"/>
              <w:left w:val="nil"/>
              <w:bottom w:val="single" w:sz="4" w:space="0" w:color="auto"/>
              <w:right w:val="single" w:sz="4" w:space="0" w:color="auto"/>
            </w:tcBorders>
            <w:shd w:val="clear" w:color="auto" w:fill="auto"/>
            <w:vAlign w:val="bottom"/>
            <w:hideMark/>
          </w:tcPr>
          <w:p w14:paraId="1778B94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82</w:t>
            </w:r>
          </w:p>
        </w:tc>
      </w:tr>
      <w:tr w:rsidR="00C9346D" w:rsidRPr="00C9346D" w14:paraId="1F98DAF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B4864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upraw przed zwierzyną przez pakułowanie drzewek</w:t>
            </w:r>
          </w:p>
        </w:tc>
        <w:tc>
          <w:tcPr>
            <w:tcW w:w="1120" w:type="dxa"/>
            <w:tcBorders>
              <w:top w:val="nil"/>
              <w:left w:val="nil"/>
              <w:bottom w:val="single" w:sz="4" w:space="0" w:color="auto"/>
              <w:right w:val="single" w:sz="4" w:space="0" w:color="auto"/>
            </w:tcBorders>
            <w:shd w:val="clear" w:color="auto" w:fill="auto"/>
            <w:vAlign w:val="bottom"/>
            <w:hideMark/>
          </w:tcPr>
          <w:p w14:paraId="135761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ZAB-UPAK</w:t>
            </w:r>
          </w:p>
        </w:tc>
        <w:tc>
          <w:tcPr>
            <w:tcW w:w="840" w:type="dxa"/>
            <w:tcBorders>
              <w:top w:val="nil"/>
              <w:left w:val="nil"/>
              <w:bottom w:val="single" w:sz="4" w:space="0" w:color="auto"/>
              <w:right w:val="single" w:sz="4" w:space="0" w:color="auto"/>
            </w:tcBorders>
            <w:shd w:val="clear" w:color="auto" w:fill="auto"/>
            <w:vAlign w:val="bottom"/>
            <w:hideMark/>
          </w:tcPr>
          <w:p w14:paraId="1A40934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134</w:t>
            </w:r>
          </w:p>
        </w:tc>
        <w:tc>
          <w:tcPr>
            <w:tcW w:w="1120" w:type="dxa"/>
            <w:tcBorders>
              <w:top w:val="nil"/>
              <w:left w:val="nil"/>
              <w:bottom w:val="single" w:sz="4" w:space="0" w:color="auto"/>
              <w:right w:val="single" w:sz="4" w:space="0" w:color="auto"/>
            </w:tcBorders>
            <w:shd w:val="clear" w:color="auto" w:fill="auto"/>
            <w:vAlign w:val="bottom"/>
            <w:hideMark/>
          </w:tcPr>
          <w:p w14:paraId="3A5F8D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7EB6A9A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ZAB-UPAK</w:t>
            </w:r>
          </w:p>
        </w:tc>
        <w:tc>
          <w:tcPr>
            <w:tcW w:w="1080" w:type="dxa"/>
            <w:tcBorders>
              <w:top w:val="nil"/>
              <w:left w:val="nil"/>
              <w:bottom w:val="single" w:sz="4" w:space="0" w:color="auto"/>
              <w:right w:val="single" w:sz="4" w:space="0" w:color="auto"/>
            </w:tcBorders>
            <w:shd w:val="clear" w:color="auto" w:fill="auto"/>
            <w:vAlign w:val="bottom"/>
            <w:hideMark/>
          </w:tcPr>
          <w:p w14:paraId="4097EE2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81</w:t>
            </w:r>
          </w:p>
        </w:tc>
      </w:tr>
      <w:tr w:rsidR="00C9346D" w:rsidRPr="00C9346D" w14:paraId="66FD1FF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613F1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upraw przed zwierzyną przy użyciu repelentów</w:t>
            </w:r>
          </w:p>
        </w:tc>
        <w:tc>
          <w:tcPr>
            <w:tcW w:w="1120" w:type="dxa"/>
            <w:tcBorders>
              <w:top w:val="nil"/>
              <w:left w:val="nil"/>
              <w:bottom w:val="single" w:sz="4" w:space="0" w:color="auto"/>
              <w:right w:val="single" w:sz="4" w:space="0" w:color="auto"/>
            </w:tcBorders>
            <w:shd w:val="clear" w:color="auto" w:fill="auto"/>
            <w:vAlign w:val="bottom"/>
            <w:hideMark/>
          </w:tcPr>
          <w:p w14:paraId="062733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ZAB-REPEL</w:t>
            </w:r>
          </w:p>
        </w:tc>
        <w:tc>
          <w:tcPr>
            <w:tcW w:w="840" w:type="dxa"/>
            <w:tcBorders>
              <w:top w:val="nil"/>
              <w:left w:val="nil"/>
              <w:bottom w:val="single" w:sz="4" w:space="0" w:color="auto"/>
              <w:right w:val="single" w:sz="4" w:space="0" w:color="auto"/>
            </w:tcBorders>
            <w:shd w:val="clear" w:color="auto" w:fill="auto"/>
            <w:vAlign w:val="bottom"/>
            <w:hideMark/>
          </w:tcPr>
          <w:p w14:paraId="28E9B7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133</w:t>
            </w:r>
          </w:p>
        </w:tc>
        <w:tc>
          <w:tcPr>
            <w:tcW w:w="1120" w:type="dxa"/>
            <w:tcBorders>
              <w:top w:val="nil"/>
              <w:left w:val="nil"/>
              <w:bottom w:val="single" w:sz="4" w:space="0" w:color="auto"/>
              <w:right w:val="single" w:sz="4" w:space="0" w:color="auto"/>
            </w:tcBorders>
            <w:shd w:val="clear" w:color="auto" w:fill="auto"/>
            <w:vAlign w:val="bottom"/>
            <w:hideMark/>
          </w:tcPr>
          <w:p w14:paraId="293EC3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67DE93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REP</w:t>
            </w:r>
          </w:p>
        </w:tc>
        <w:tc>
          <w:tcPr>
            <w:tcW w:w="1080" w:type="dxa"/>
            <w:tcBorders>
              <w:top w:val="nil"/>
              <w:left w:val="nil"/>
              <w:bottom w:val="single" w:sz="4" w:space="0" w:color="auto"/>
              <w:right w:val="single" w:sz="4" w:space="0" w:color="auto"/>
            </w:tcBorders>
            <w:shd w:val="clear" w:color="auto" w:fill="auto"/>
            <w:vAlign w:val="bottom"/>
            <w:hideMark/>
          </w:tcPr>
          <w:p w14:paraId="60CB014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80</w:t>
            </w:r>
          </w:p>
        </w:tc>
      </w:tr>
      <w:tr w:rsidR="00C9346D" w:rsidRPr="00C9346D" w14:paraId="4EC9EC91"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7BF32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Zabezpieczenie upraw przed zwierzyną przy użyciu repelentów</w:t>
            </w:r>
          </w:p>
        </w:tc>
        <w:tc>
          <w:tcPr>
            <w:tcW w:w="1120" w:type="dxa"/>
            <w:tcBorders>
              <w:top w:val="nil"/>
              <w:left w:val="nil"/>
              <w:bottom w:val="single" w:sz="4" w:space="0" w:color="auto"/>
              <w:right w:val="single" w:sz="4" w:space="0" w:color="auto"/>
            </w:tcBorders>
            <w:shd w:val="clear" w:color="auto" w:fill="auto"/>
            <w:vAlign w:val="bottom"/>
            <w:hideMark/>
          </w:tcPr>
          <w:p w14:paraId="1D106C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ZAB-REPEL</w:t>
            </w:r>
          </w:p>
        </w:tc>
        <w:tc>
          <w:tcPr>
            <w:tcW w:w="840" w:type="dxa"/>
            <w:tcBorders>
              <w:top w:val="nil"/>
              <w:left w:val="nil"/>
              <w:bottom w:val="single" w:sz="4" w:space="0" w:color="auto"/>
              <w:right w:val="single" w:sz="4" w:space="0" w:color="auto"/>
            </w:tcBorders>
            <w:shd w:val="clear" w:color="auto" w:fill="auto"/>
            <w:vAlign w:val="bottom"/>
            <w:hideMark/>
          </w:tcPr>
          <w:p w14:paraId="1A2FDC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133</w:t>
            </w:r>
          </w:p>
        </w:tc>
        <w:tc>
          <w:tcPr>
            <w:tcW w:w="1120" w:type="dxa"/>
            <w:tcBorders>
              <w:top w:val="nil"/>
              <w:left w:val="nil"/>
              <w:bottom w:val="single" w:sz="4" w:space="0" w:color="auto"/>
              <w:right w:val="single" w:sz="4" w:space="0" w:color="auto"/>
            </w:tcBorders>
            <w:shd w:val="clear" w:color="auto" w:fill="auto"/>
            <w:vAlign w:val="bottom"/>
            <w:hideMark/>
          </w:tcPr>
          <w:p w14:paraId="39242B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B9D15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ZAB-REPEL</w:t>
            </w:r>
          </w:p>
        </w:tc>
        <w:tc>
          <w:tcPr>
            <w:tcW w:w="1080" w:type="dxa"/>
            <w:tcBorders>
              <w:top w:val="nil"/>
              <w:left w:val="nil"/>
              <w:bottom w:val="single" w:sz="4" w:space="0" w:color="auto"/>
              <w:right w:val="single" w:sz="4" w:space="0" w:color="auto"/>
            </w:tcBorders>
            <w:shd w:val="clear" w:color="auto" w:fill="auto"/>
            <w:vAlign w:val="bottom"/>
            <w:hideMark/>
          </w:tcPr>
          <w:p w14:paraId="144C50F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80</w:t>
            </w:r>
          </w:p>
        </w:tc>
      </w:tr>
      <w:tr w:rsidR="00C9346D" w:rsidRPr="00C9346D" w14:paraId="66DED223"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38547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Zdejmowanie osłonek z drzewek zabezpieczonych przed spałowaniem</w:t>
            </w:r>
          </w:p>
        </w:tc>
        <w:tc>
          <w:tcPr>
            <w:tcW w:w="1120" w:type="dxa"/>
            <w:tcBorders>
              <w:top w:val="nil"/>
              <w:left w:val="nil"/>
              <w:bottom w:val="single" w:sz="4" w:space="0" w:color="auto"/>
              <w:right w:val="single" w:sz="4" w:space="0" w:color="auto"/>
            </w:tcBorders>
            <w:shd w:val="clear" w:color="auto" w:fill="auto"/>
            <w:vAlign w:val="bottom"/>
            <w:hideMark/>
          </w:tcPr>
          <w:p w14:paraId="1B0D19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ZAB-OSŁZD</w:t>
            </w:r>
          </w:p>
        </w:tc>
        <w:tc>
          <w:tcPr>
            <w:tcW w:w="840" w:type="dxa"/>
            <w:tcBorders>
              <w:top w:val="nil"/>
              <w:left w:val="nil"/>
              <w:bottom w:val="single" w:sz="4" w:space="0" w:color="auto"/>
              <w:right w:val="single" w:sz="4" w:space="0" w:color="auto"/>
            </w:tcBorders>
            <w:shd w:val="clear" w:color="auto" w:fill="auto"/>
            <w:vAlign w:val="bottom"/>
            <w:hideMark/>
          </w:tcPr>
          <w:p w14:paraId="609957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140</w:t>
            </w:r>
          </w:p>
        </w:tc>
        <w:tc>
          <w:tcPr>
            <w:tcW w:w="1120" w:type="dxa"/>
            <w:tcBorders>
              <w:top w:val="nil"/>
              <w:left w:val="nil"/>
              <w:bottom w:val="single" w:sz="4" w:space="0" w:color="auto"/>
              <w:right w:val="single" w:sz="4" w:space="0" w:color="auto"/>
            </w:tcBorders>
            <w:shd w:val="clear" w:color="auto" w:fill="auto"/>
            <w:vAlign w:val="bottom"/>
            <w:hideMark/>
          </w:tcPr>
          <w:p w14:paraId="75D065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56C8AC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ZOSŁ</w:t>
            </w:r>
          </w:p>
        </w:tc>
        <w:tc>
          <w:tcPr>
            <w:tcW w:w="1080" w:type="dxa"/>
            <w:tcBorders>
              <w:top w:val="nil"/>
              <w:left w:val="nil"/>
              <w:bottom w:val="single" w:sz="4" w:space="0" w:color="auto"/>
              <w:right w:val="single" w:sz="4" w:space="0" w:color="auto"/>
            </w:tcBorders>
            <w:shd w:val="clear" w:color="auto" w:fill="auto"/>
            <w:vAlign w:val="bottom"/>
            <w:hideMark/>
          </w:tcPr>
          <w:p w14:paraId="6B7E49B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84</w:t>
            </w:r>
          </w:p>
        </w:tc>
      </w:tr>
      <w:tr w:rsidR="00C9346D" w:rsidRPr="00C9346D" w14:paraId="7AB12171"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D306ED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Zdejmowanie osłonek z drzewek zabezpieczonych przed spałowaniem</w:t>
            </w:r>
          </w:p>
        </w:tc>
        <w:tc>
          <w:tcPr>
            <w:tcW w:w="1120" w:type="dxa"/>
            <w:tcBorders>
              <w:top w:val="nil"/>
              <w:left w:val="nil"/>
              <w:bottom w:val="single" w:sz="4" w:space="0" w:color="auto"/>
              <w:right w:val="single" w:sz="4" w:space="0" w:color="auto"/>
            </w:tcBorders>
            <w:shd w:val="clear" w:color="auto" w:fill="auto"/>
            <w:vAlign w:val="bottom"/>
            <w:hideMark/>
          </w:tcPr>
          <w:p w14:paraId="16191E0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ZAB-OSŁZD</w:t>
            </w:r>
          </w:p>
        </w:tc>
        <w:tc>
          <w:tcPr>
            <w:tcW w:w="840" w:type="dxa"/>
            <w:tcBorders>
              <w:top w:val="nil"/>
              <w:left w:val="nil"/>
              <w:bottom w:val="single" w:sz="4" w:space="0" w:color="auto"/>
              <w:right w:val="single" w:sz="4" w:space="0" w:color="auto"/>
            </w:tcBorders>
            <w:shd w:val="clear" w:color="auto" w:fill="auto"/>
            <w:vAlign w:val="bottom"/>
            <w:hideMark/>
          </w:tcPr>
          <w:p w14:paraId="5CA29A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140</w:t>
            </w:r>
          </w:p>
        </w:tc>
        <w:tc>
          <w:tcPr>
            <w:tcW w:w="1120" w:type="dxa"/>
            <w:tcBorders>
              <w:top w:val="nil"/>
              <w:left w:val="nil"/>
              <w:bottom w:val="single" w:sz="4" w:space="0" w:color="auto"/>
              <w:right w:val="single" w:sz="4" w:space="0" w:color="auto"/>
            </w:tcBorders>
            <w:shd w:val="clear" w:color="auto" w:fill="auto"/>
            <w:vAlign w:val="bottom"/>
            <w:hideMark/>
          </w:tcPr>
          <w:p w14:paraId="650B79A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445DF2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ZAB-OSŁZD</w:t>
            </w:r>
          </w:p>
        </w:tc>
        <w:tc>
          <w:tcPr>
            <w:tcW w:w="1080" w:type="dxa"/>
            <w:tcBorders>
              <w:top w:val="nil"/>
              <w:left w:val="nil"/>
              <w:bottom w:val="single" w:sz="4" w:space="0" w:color="auto"/>
              <w:right w:val="single" w:sz="4" w:space="0" w:color="auto"/>
            </w:tcBorders>
            <w:shd w:val="clear" w:color="auto" w:fill="auto"/>
            <w:vAlign w:val="bottom"/>
            <w:hideMark/>
          </w:tcPr>
          <w:p w14:paraId="078E572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84</w:t>
            </w:r>
          </w:p>
        </w:tc>
      </w:tr>
      <w:tr w:rsidR="00C9346D" w:rsidRPr="00C9346D" w14:paraId="1D81C693"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785CDC71"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21. Ochrona przed szkodliwymi owadami</w:t>
            </w:r>
          </w:p>
        </w:tc>
      </w:tr>
      <w:tr w:rsidR="00C9346D" w:rsidRPr="00C9346D" w14:paraId="6FF169F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6ABC20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Badanie zapędraczenia gleby - dół o objętości 0,5 m3</w:t>
            </w:r>
          </w:p>
        </w:tc>
        <w:tc>
          <w:tcPr>
            <w:tcW w:w="1120" w:type="dxa"/>
            <w:tcBorders>
              <w:top w:val="nil"/>
              <w:left w:val="nil"/>
              <w:bottom w:val="single" w:sz="4" w:space="0" w:color="auto"/>
              <w:right w:val="single" w:sz="4" w:space="0" w:color="auto"/>
            </w:tcBorders>
            <w:shd w:val="clear" w:color="auto" w:fill="auto"/>
            <w:vAlign w:val="bottom"/>
            <w:hideMark/>
          </w:tcPr>
          <w:p w14:paraId="564065F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SZUK-PĘDR</w:t>
            </w:r>
          </w:p>
        </w:tc>
        <w:tc>
          <w:tcPr>
            <w:tcW w:w="840" w:type="dxa"/>
            <w:tcBorders>
              <w:top w:val="nil"/>
              <w:left w:val="nil"/>
              <w:bottom w:val="single" w:sz="4" w:space="0" w:color="auto"/>
              <w:right w:val="single" w:sz="4" w:space="0" w:color="auto"/>
            </w:tcBorders>
            <w:shd w:val="clear" w:color="auto" w:fill="auto"/>
            <w:vAlign w:val="bottom"/>
            <w:hideMark/>
          </w:tcPr>
          <w:p w14:paraId="7F943D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160</w:t>
            </w:r>
          </w:p>
        </w:tc>
        <w:tc>
          <w:tcPr>
            <w:tcW w:w="1120" w:type="dxa"/>
            <w:tcBorders>
              <w:top w:val="nil"/>
              <w:left w:val="nil"/>
              <w:bottom w:val="single" w:sz="4" w:space="0" w:color="auto"/>
              <w:right w:val="single" w:sz="4" w:space="0" w:color="auto"/>
            </w:tcBorders>
            <w:shd w:val="clear" w:color="auto" w:fill="auto"/>
            <w:vAlign w:val="bottom"/>
            <w:hideMark/>
          </w:tcPr>
          <w:p w14:paraId="751394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0B26616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SZUK-PĘDR</w:t>
            </w:r>
          </w:p>
        </w:tc>
        <w:tc>
          <w:tcPr>
            <w:tcW w:w="1080" w:type="dxa"/>
            <w:tcBorders>
              <w:top w:val="nil"/>
              <w:left w:val="nil"/>
              <w:bottom w:val="single" w:sz="4" w:space="0" w:color="auto"/>
              <w:right w:val="single" w:sz="4" w:space="0" w:color="auto"/>
            </w:tcBorders>
            <w:shd w:val="clear" w:color="auto" w:fill="auto"/>
            <w:vAlign w:val="bottom"/>
            <w:hideMark/>
          </w:tcPr>
          <w:p w14:paraId="5A7259F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r>
      <w:tr w:rsidR="00C9346D" w:rsidRPr="00C9346D" w14:paraId="4EE4612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B7BD6E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Korowanie pniaków w drzewostanach</w:t>
            </w:r>
          </w:p>
        </w:tc>
        <w:tc>
          <w:tcPr>
            <w:tcW w:w="1120" w:type="dxa"/>
            <w:tcBorders>
              <w:top w:val="nil"/>
              <w:left w:val="nil"/>
              <w:bottom w:val="single" w:sz="4" w:space="0" w:color="auto"/>
              <w:right w:val="single" w:sz="4" w:space="0" w:color="auto"/>
            </w:tcBorders>
            <w:shd w:val="clear" w:color="auto" w:fill="auto"/>
            <w:vAlign w:val="bottom"/>
            <w:hideMark/>
          </w:tcPr>
          <w:p w14:paraId="78F0BE4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KOR-PNI</w:t>
            </w:r>
          </w:p>
        </w:tc>
        <w:tc>
          <w:tcPr>
            <w:tcW w:w="840" w:type="dxa"/>
            <w:tcBorders>
              <w:top w:val="nil"/>
              <w:left w:val="nil"/>
              <w:bottom w:val="single" w:sz="4" w:space="0" w:color="auto"/>
              <w:right w:val="single" w:sz="4" w:space="0" w:color="auto"/>
            </w:tcBorders>
            <w:shd w:val="clear" w:color="auto" w:fill="auto"/>
            <w:vAlign w:val="bottom"/>
            <w:hideMark/>
          </w:tcPr>
          <w:p w14:paraId="46C0798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167</w:t>
            </w:r>
          </w:p>
        </w:tc>
        <w:tc>
          <w:tcPr>
            <w:tcW w:w="1120" w:type="dxa"/>
            <w:tcBorders>
              <w:top w:val="nil"/>
              <w:left w:val="nil"/>
              <w:bottom w:val="single" w:sz="4" w:space="0" w:color="auto"/>
              <w:right w:val="single" w:sz="4" w:space="0" w:color="auto"/>
            </w:tcBorders>
            <w:shd w:val="clear" w:color="auto" w:fill="auto"/>
            <w:vAlign w:val="bottom"/>
            <w:hideMark/>
          </w:tcPr>
          <w:p w14:paraId="6102A0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CE6A9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KOR-PNI</w:t>
            </w:r>
          </w:p>
        </w:tc>
        <w:tc>
          <w:tcPr>
            <w:tcW w:w="1080" w:type="dxa"/>
            <w:tcBorders>
              <w:top w:val="nil"/>
              <w:left w:val="nil"/>
              <w:bottom w:val="single" w:sz="4" w:space="0" w:color="auto"/>
              <w:right w:val="single" w:sz="4" w:space="0" w:color="auto"/>
            </w:tcBorders>
            <w:shd w:val="clear" w:color="auto" w:fill="auto"/>
            <w:vAlign w:val="bottom"/>
            <w:hideMark/>
          </w:tcPr>
          <w:p w14:paraId="780E126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112</w:t>
            </w:r>
          </w:p>
        </w:tc>
      </w:tr>
      <w:tr w:rsidR="00C9346D" w:rsidRPr="00C9346D" w14:paraId="14A51DF0"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A6F81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Korowanie pułapek i niszczenie kory</w:t>
            </w:r>
          </w:p>
        </w:tc>
        <w:tc>
          <w:tcPr>
            <w:tcW w:w="1120" w:type="dxa"/>
            <w:tcBorders>
              <w:top w:val="nil"/>
              <w:left w:val="nil"/>
              <w:bottom w:val="single" w:sz="4" w:space="0" w:color="auto"/>
              <w:right w:val="single" w:sz="4" w:space="0" w:color="auto"/>
            </w:tcBorders>
            <w:shd w:val="clear" w:color="auto" w:fill="auto"/>
            <w:vAlign w:val="bottom"/>
            <w:hideMark/>
          </w:tcPr>
          <w:p w14:paraId="12CC2E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w:t>
            </w:r>
          </w:p>
        </w:tc>
        <w:tc>
          <w:tcPr>
            <w:tcW w:w="840" w:type="dxa"/>
            <w:tcBorders>
              <w:top w:val="nil"/>
              <w:left w:val="nil"/>
              <w:bottom w:val="single" w:sz="4" w:space="0" w:color="auto"/>
              <w:right w:val="single" w:sz="4" w:space="0" w:color="auto"/>
            </w:tcBorders>
            <w:shd w:val="clear" w:color="auto" w:fill="auto"/>
            <w:vAlign w:val="bottom"/>
            <w:hideMark/>
          </w:tcPr>
          <w:p w14:paraId="3E15C7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155</w:t>
            </w:r>
          </w:p>
        </w:tc>
        <w:tc>
          <w:tcPr>
            <w:tcW w:w="1120" w:type="dxa"/>
            <w:tcBorders>
              <w:top w:val="nil"/>
              <w:left w:val="nil"/>
              <w:bottom w:val="single" w:sz="4" w:space="0" w:color="auto"/>
              <w:right w:val="single" w:sz="4" w:space="0" w:color="auto"/>
            </w:tcBorders>
            <w:shd w:val="clear" w:color="auto" w:fill="auto"/>
            <w:vAlign w:val="bottom"/>
            <w:hideMark/>
          </w:tcPr>
          <w:p w14:paraId="64830E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12D3F6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KOR</w:t>
            </w:r>
          </w:p>
        </w:tc>
        <w:tc>
          <w:tcPr>
            <w:tcW w:w="1080" w:type="dxa"/>
            <w:tcBorders>
              <w:top w:val="nil"/>
              <w:left w:val="nil"/>
              <w:bottom w:val="single" w:sz="4" w:space="0" w:color="auto"/>
              <w:right w:val="single" w:sz="4" w:space="0" w:color="auto"/>
            </w:tcBorders>
            <w:shd w:val="clear" w:color="auto" w:fill="auto"/>
            <w:vAlign w:val="bottom"/>
            <w:hideMark/>
          </w:tcPr>
          <w:p w14:paraId="68A81E7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r>
      <w:tr w:rsidR="00C9346D" w:rsidRPr="00C9346D" w14:paraId="62C2928D"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D7A32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Korowanie pułapek i niszczenie kory</w:t>
            </w:r>
          </w:p>
        </w:tc>
        <w:tc>
          <w:tcPr>
            <w:tcW w:w="1120" w:type="dxa"/>
            <w:tcBorders>
              <w:top w:val="nil"/>
              <w:left w:val="nil"/>
              <w:bottom w:val="single" w:sz="4" w:space="0" w:color="auto"/>
              <w:right w:val="single" w:sz="4" w:space="0" w:color="auto"/>
            </w:tcBorders>
            <w:shd w:val="clear" w:color="auto" w:fill="auto"/>
            <w:vAlign w:val="bottom"/>
            <w:hideMark/>
          </w:tcPr>
          <w:p w14:paraId="73FD33D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w:t>
            </w:r>
          </w:p>
        </w:tc>
        <w:tc>
          <w:tcPr>
            <w:tcW w:w="840" w:type="dxa"/>
            <w:tcBorders>
              <w:top w:val="nil"/>
              <w:left w:val="nil"/>
              <w:bottom w:val="single" w:sz="4" w:space="0" w:color="auto"/>
              <w:right w:val="single" w:sz="4" w:space="0" w:color="auto"/>
            </w:tcBorders>
            <w:shd w:val="clear" w:color="auto" w:fill="auto"/>
            <w:vAlign w:val="bottom"/>
            <w:hideMark/>
          </w:tcPr>
          <w:p w14:paraId="53BB12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155</w:t>
            </w:r>
          </w:p>
        </w:tc>
        <w:tc>
          <w:tcPr>
            <w:tcW w:w="1120" w:type="dxa"/>
            <w:tcBorders>
              <w:top w:val="nil"/>
              <w:left w:val="nil"/>
              <w:bottom w:val="single" w:sz="4" w:space="0" w:color="auto"/>
              <w:right w:val="single" w:sz="4" w:space="0" w:color="auto"/>
            </w:tcBorders>
            <w:shd w:val="clear" w:color="auto" w:fill="auto"/>
            <w:vAlign w:val="bottom"/>
            <w:hideMark/>
          </w:tcPr>
          <w:p w14:paraId="4AC39B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4D3E61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KOR-PSO</w:t>
            </w:r>
          </w:p>
        </w:tc>
        <w:tc>
          <w:tcPr>
            <w:tcW w:w="1080" w:type="dxa"/>
            <w:tcBorders>
              <w:top w:val="nil"/>
              <w:left w:val="nil"/>
              <w:bottom w:val="single" w:sz="4" w:space="0" w:color="auto"/>
              <w:right w:val="single" w:sz="4" w:space="0" w:color="auto"/>
            </w:tcBorders>
            <w:shd w:val="clear" w:color="auto" w:fill="auto"/>
            <w:vAlign w:val="bottom"/>
            <w:hideMark/>
          </w:tcPr>
          <w:p w14:paraId="6D22953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r>
      <w:tr w:rsidR="00C9346D" w:rsidRPr="00C9346D" w14:paraId="1C9CC04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D7D20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Korowanie pułapek i niszczenie kory</w:t>
            </w:r>
          </w:p>
        </w:tc>
        <w:tc>
          <w:tcPr>
            <w:tcW w:w="1120" w:type="dxa"/>
            <w:tcBorders>
              <w:top w:val="nil"/>
              <w:left w:val="nil"/>
              <w:bottom w:val="single" w:sz="4" w:space="0" w:color="auto"/>
              <w:right w:val="single" w:sz="4" w:space="0" w:color="auto"/>
            </w:tcBorders>
            <w:shd w:val="clear" w:color="auto" w:fill="auto"/>
            <w:vAlign w:val="bottom"/>
            <w:hideMark/>
          </w:tcPr>
          <w:p w14:paraId="2465586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w:t>
            </w:r>
          </w:p>
        </w:tc>
        <w:tc>
          <w:tcPr>
            <w:tcW w:w="840" w:type="dxa"/>
            <w:tcBorders>
              <w:top w:val="nil"/>
              <w:left w:val="nil"/>
              <w:bottom w:val="single" w:sz="4" w:space="0" w:color="auto"/>
              <w:right w:val="single" w:sz="4" w:space="0" w:color="auto"/>
            </w:tcBorders>
            <w:shd w:val="clear" w:color="auto" w:fill="auto"/>
            <w:vAlign w:val="bottom"/>
            <w:hideMark/>
          </w:tcPr>
          <w:p w14:paraId="5EFC35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155</w:t>
            </w:r>
          </w:p>
        </w:tc>
        <w:tc>
          <w:tcPr>
            <w:tcW w:w="1120" w:type="dxa"/>
            <w:tcBorders>
              <w:top w:val="nil"/>
              <w:left w:val="nil"/>
              <w:bottom w:val="single" w:sz="4" w:space="0" w:color="auto"/>
              <w:right w:val="single" w:sz="4" w:space="0" w:color="auto"/>
            </w:tcBorders>
            <w:shd w:val="clear" w:color="auto" w:fill="auto"/>
            <w:vAlign w:val="bottom"/>
            <w:hideMark/>
          </w:tcPr>
          <w:p w14:paraId="0CA760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0C27D6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KOR-PŚW</w:t>
            </w:r>
          </w:p>
        </w:tc>
        <w:tc>
          <w:tcPr>
            <w:tcW w:w="1080" w:type="dxa"/>
            <w:tcBorders>
              <w:top w:val="nil"/>
              <w:left w:val="nil"/>
              <w:bottom w:val="single" w:sz="4" w:space="0" w:color="auto"/>
              <w:right w:val="single" w:sz="4" w:space="0" w:color="auto"/>
            </w:tcBorders>
            <w:shd w:val="clear" w:color="auto" w:fill="auto"/>
            <w:vAlign w:val="bottom"/>
            <w:hideMark/>
          </w:tcPr>
          <w:p w14:paraId="6F4A9E0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r>
      <w:tr w:rsidR="00C9346D" w:rsidRPr="00C9346D" w14:paraId="4EFD496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488CF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Monitoring szkodników korzeni - </w:t>
            </w:r>
            <w:r w:rsidRPr="00C9346D">
              <w:rPr>
                <w:rFonts w:ascii="Calibri" w:eastAsia="Times New Roman" w:hAnsi="Calibri" w:cs="Calibri"/>
                <w:color w:val="000000"/>
                <w:kern w:val="0"/>
                <w:sz w:val="18"/>
                <w:szCs w:val="18"/>
                <w:lang w:eastAsia="pl-PL"/>
                <w14:ligatures w14:val="none"/>
              </w:rPr>
              <w:br/>
              <w:t>dół o objętości 0,13 m3</w:t>
            </w:r>
          </w:p>
        </w:tc>
        <w:tc>
          <w:tcPr>
            <w:tcW w:w="1120" w:type="dxa"/>
            <w:tcBorders>
              <w:top w:val="nil"/>
              <w:left w:val="nil"/>
              <w:bottom w:val="single" w:sz="4" w:space="0" w:color="auto"/>
              <w:right w:val="single" w:sz="4" w:space="0" w:color="auto"/>
            </w:tcBorders>
            <w:shd w:val="clear" w:color="auto" w:fill="auto"/>
            <w:vAlign w:val="bottom"/>
            <w:hideMark/>
          </w:tcPr>
          <w:p w14:paraId="4F81402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SZUK-PEDM</w:t>
            </w:r>
          </w:p>
        </w:tc>
        <w:tc>
          <w:tcPr>
            <w:tcW w:w="840" w:type="dxa"/>
            <w:tcBorders>
              <w:top w:val="nil"/>
              <w:left w:val="nil"/>
              <w:bottom w:val="single" w:sz="4" w:space="0" w:color="auto"/>
              <w:right w:val="single" w:sz="4" w:space="0" w:color="auto"/>
            </w:tcBorders>
            <w:shd w:val="clear" w:color="auto" w:fill="auto"/>
            <w:vAlign w:val="bottom"/>
            <w:hideMark/>
          </w:tcPr>
          <w:p w14:paraId="2C86D83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161</w:t>
            </w:r>
          </w:p>
        </w:tc>
        <w:tc>
          <w:tcPr>
            <w:tcW w:w="1120" w:type="dxa"/>
            <w:tcBorders>
              <w:top w:val="nil"/>
              <w:left w:val="nil"/>
              <w:bottom w:val="single" w:sz="4" w:space="0" w:color="auto"/>
              <w:right w:val="single" w:sz="4" w:space="0" w:color="auto"/>
            </w:tcBorders>
            <w:shd w:val="clear" w:color="auto" w:fill="auto"/>
            <w:vAlign w:val="bottom"/>
            <w:hideMark/>
          </w:tcPr>
          <w:p w14:paraId="4C2234E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5753C0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SZUK-PEDM</w:t>
            </w:r>
          </w:p>
        </w:tc>
        <w:tc>
          <w:tcPr>
            <w:tcW w:w="1080" w:type="dxa"/>
            <w:tcBorders>
              <w:top w:val="nil"/>
              <w:left w:val="nil"/>
              <w:bottom w:val="single" w:sz="4" w:space="0" w:color="auto"/>
              <w:right w:val="single" w:sz="4" w:space="0" w:color="auto"/>
            </w:tcBorders>
            <w:shd w:val="clear" w:color="auto" w:fill="auto"/>
            <w:vAlign w:val="bottom"/>
            <w:hideMark/>
          </w:tcPr>
          <w:p w14:paraId="42FBBFE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107</w:t>
            </w:r>
          </w:p>
        </w:tc>
      </w:tr>
      <w:tr w:rsidR="00C9346D" w:rsidRPr="00C9346D" w14:paraId="4B804E3E"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5F5910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Niszczenie kory po korowaniu pułapek</w:t>
            </w:r>
          </w:p>
        </w:tc>
        <w:tc>
          <w:tcPr>
            <w:tcW w:w="1120" w:type="dxa"/>
            <w:tcBorders>
              <w:top w:val="nil"/>
              <w:left w:val="nil"/>
              <w:bottom w:val="single" w:sz="4" w:space="0" w:color="auto"/>
              <w:right w:val="single" w:sz="4" w:space="0" w:color="auto"/>
            </w:tcBorders>
            <w:shd w:val="clear" w:color="auto" w:fill="auto"/>
            <w:vAlign w:val="bottom"/>
            <w:hideMark/>
          </w:tcPr>
          <w:p w14:paraId="18CA15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KOR-NISZ</w:t>
            </w:r>
          </w:p>
        </w:tc>
        <w:tc>
          <w:tcPr>
            <w:tcW w:w="840" w:type="dxa"/>
            <w:tcBorders>
              <w:top w:val="nil"/>
              <w:left w:val="nil"/>
              <w:bottom w:val="single" w:sz="4" w:space="0" w:color="auto"/>
              <w:right w:val="single" w:sz="4" w:space="0" w:color="auto"/>
            </w:tcBorders>
            <w:shd w:val="clear" w:color="auto" w:fill="auto"/>
            <w:vAlign w:val="bottom"/>
            <w:hideMark/>
          </w:tcPr>
          <w:p w14:paraId="1BA0480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156</w:t>
            </w:r>
          </w:p>
        </w:tc>
        <w:tc>
          <w:tcPr>
            <w:tcW w:w="1120" w:type="dxa"/>
            <w:tcBorders>
              <w:top w:val="nil"/>
              <w:left w:val="nil"/>
              <w:bottom w:val="single" w:sz="4" w:space="0" w:color="auto"/>
              <w:right w:val="single" w:sz="4" w:space="0" w:color="auto"/>
            </w:tcBorders>
            <w:shd w:val="clear" w:color="auto" w:fill="auto"/>
            <w:vAlign w:val="bottom"/>
            <w:hideMark/>
          </w:tcPr>
          <w:p w14:paraId="6EF7DD3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35EEEC1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NKOR</w:t>
            </w:r>
          </w:p>
        </w:tc>
        <w:tc>
          <w:tcPr>
            <w:tcW w:w="1080" w:type="dxa"/>
            <w:tcBorders>
              <w:top w:val="nil"/>
              <w:left w:val="nil"/>
              <w:bottom w:val="single" w:sz="4" w:space="0" w:color="auto"/>
              <w:right w:val="single" w:sz="4" w:space="0" w:color="auto"/>
            </w:tcBorders>
            <w:shd w:val="clear" w:color="auto" w:fill="auto"/>
            <w:vAlign w:val="bottom"/>
            <w:hideMark/>
          </w:tcPr>
          <w:p w14:paraId="29E4D9B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103</w:t>
            </w:r>
          </w:p>
        </w:tc>
      </w:tr>
      <w:tr w:rsidR="00C9346D" w:rsidRPr="00C9346D" w14:paraId="2EAA3ECD"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4466C6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Niszczenie kory po korowaniu pułapek</w:t>
            </w:r>
          </w:p>
        </w:tc>
        <w:tc>
          <w:tcPr>
            <w:tcW w:w="1120" w:type="dxa"/>
            <w:tcBorders>
              <w:top w:val="nil"/>
              <w:left w:val="nil"/>
              <w:bottom w:val="single" w:sz="4" w:space="0" w:color="auto"/>
              <w:right w:val="single" w:sz="4" w:space="0" w:color="auto"/>
            </w:tcBorders>
            <w:shd w:val="clear" w:color="auto" w:fill="auto"/>
            <w:vAlign w:val="bottom"/>
            <w:hideMark/>
          </w:tcPr>
          <w:p w14:paraId="6CBA6B8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KOR-NISZ</w:t>
            </w:r>
          </w:p>
        </w:tc>
        <w:tc>
          <w:tcPr>
            <w:tcW w:w="840" w:type="dxa"/>
            <w:tcBorders>
              <w:top w:val="nil"/>
              <w:left w:val="nil"/>
              <w:bottom w:val="single" w:sz="4" w:space="0" w:color="auto"/>
              <w:right w:val="single" w:sz="4" w:space="0" w:color="auto"/>
            </w:tcBorders>
            <w:shd w:val="clear" w:color="auto" w:fill="auto"/>
            <w:vAlign w:val="bottom"/>
            <w:hideMark/>
          </w:tcPr>
          <w:p w14:paraId="46BB593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156</w:t>
            </w:r>
          </w:p>
        </w:tc>
        <w:tc>
          <w:tcPr>
            <w:tcW w:w="1120" w:type="dxa"/>
            <w:tcBorders>
              <w:top w:val="nil"/>
              <w:left w:val="nil"/>
              <w:bottom w:val="single" w:sz="4" w:space="0" w:color="auto"/>
              <w:right w:val="single" w:sz="4" w:space="0" w:color="auto"/>
            </w:tcBorders>
            <w:shd w:val="clear" w:color="auto" w:fill="auto"/>
            <w:vAlign w:val="bottom"/>
            <w:hideMark/>
          </w:tcPr>
          <w:p w14:paraId="1C5B01C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6A6004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KOR-NISZ</w:t>
            </w:r>
          </w:p>
        </w:tc>
        <w:tc>
          <w:tcPr>
            <w:tcW w:w="1080" w:type="dxa"/>
            <w:tcBorders>
              <w:top w:val="nil"/>
              <w:left w:val="nil"/>
              <w:bottom w:val="single" w:sz="4" w:space="0" w:color="auto"/>
              <w:right w:val="single" w:sz="4" w:space="0" w:color="auto"/>
            </w:tcBorders>
            <w:shd w:val="clear" w:color="auto" w:fill="auto"/>
            <w:vAlign w:val="bottom"/>
            <w:hideMark/>
          </w:tcPr>
          <w:p w14:paraId="00A7566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103</w:t>
            </w:r>
          </w:p>
        </w:tc>
      </w:tr>
      <w:tr w:rsidR="00C9346D" w:rsidRPr="00C9346D" w14:paraId="5E7525A2"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4381D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Ochrona upraw przed szeliniakiem, chemiczne zabezpieczanie sadzonek - moczenie</w:t>
            </w:r>
          </w:p>
        </w:tc>
        <w:tc>
          <w:tcPr>
            <w:tcW w:w="1120" w:type="dxa"/>
            <w:tcBorders>
              <w:top w:val="nil"/>
              <w:left w:val="nil"/>
              <w:bottom w:val="single" w:sz="4" w:space="0" w:color="auto"/>
              <w:right w:val="single" w:sz="4" w:space="0" w:color="auto"/>
            </w:tcBorders>
            <w:shd w:val="clear" w:color="auto" w:fill="auto"/>
            <w:vAlign w:val="bottom"/>
            <w:hideMark/>
          </w:tcPr>
          <w:p w14:paraId="07D888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MO-SSP</w:t>
            </w:r>
          </w:p>
        </w:tc>
        <w:tc>
          <w:tcPr>
            <w:tcW w:w="840" w:type="dxa"/>
            <w:tcBorders>
              <w:top w:val="nil"/>
              <w:left w:val="nil"/>
              <w:bottom w:val="single" w:sz="4" w:space="0" w:color="auto"/>
              <w:right w:val="single" w:sz="4" w:space="0" w:color="auto"/>
            </w:tcBorders>
            <w:shd w:val="clear" w:color="auto" w:fill="auto"/>
            <w:vAlign w:val="bottom"/>
            <w:hideMark/>
          </w:tcPr>
          <w:p w14:paraId="1909B7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159</w:t>
            </w:r>
          </w:p>
        </w:tc>
        <w:tc>
          <w:tcPr>
            <w:tcW w:w="1120" w:type="dxa"/>
            <w:tcBorders>
              <w:top w:val="nil"/>
              <w:left w:val="nil"/>
              <w:bottom w:val="single" w:sz="4" w:space="0" w:color="auto"/>
              <w:right w:val="single" w:sz="4" w:space="0" w:color="auto"/>
            </w:tcBorders>
            <w:shd w:val="clear" w:color="auto" w:fill="auto"/>
            <w:vAlign w:val="bottom"/>
            <w:hideMark/>
          </w:tcPr>
          <w:p w14:paraId="24E1D2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0643CCC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SZEL</w:t>
            </w:r>
          </w:p>
        </w:tc>
        <w:tc>
          <w:tcPr>
            <w:tcW w:w="1080" w:type="dxa"/>
            <w:tcBorders>
              <w:top w:val="nil"/>
              <w:left w:val="nil"/>
              <w:bottom w:val="single" w:sz="4" w:space="0" w:color="auto"/>
              <w:right w:val="single" w:sz="4" w:space="0" w:color="auto"/>
            </w:tcBorders>
            <w:shd w:val="clear" w:color="auto" w:fill="auto"/>
            <w:vAlign w:val="bottom"/>
            <w:hideMark/>
          </w:tcPr>
          <w:p w14:paraId="7213035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r>
      <w:tr w:rsidR="00C9346D" w:rsidRPr="00C9346D" w14:paraId="263D242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F3194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Ochrona upraw przed szeliniakiem, chemiczne zabezpieczanie sadzonek - moczenie</w:t>
            </w:r>
          </w:p>
        </w:tc>
        <w:tc>
          <w:tcPr>
            <w:tcW w:w="1120" w:type="dxa"/>
            <w:tcBorders>
              <w:top w:val="nil"/>
              <w:left w:val="nil"/>
              <w:bottom w:val="single" w:sz="4" w:space="0" w:color="auto"/>
              <w:right w:val="single" w:sz="4" w:space="0" w:color="auto"/>
            </w:tcBorders>
            <w:shd w:val="clear" w:color="auto" w:fill="auto"/>
            <w:vAlign w:val="bottom"/>
            <w:hideMark/>
          </w:tcPr>
          <w:p w14:paraId="3C21FF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MO-SSP</w:t>
            </w:r>
          </w:p>
        </w:tc>
        <w:tc>
          <w:tcPr>
            <w:tcW w:w="840" w:type="dxa"/>
            <w:tcBorders>
              <w:top w:val="nil"/>
              <w:left w:val="nil"/>
              <w:bottom w:val="single" w:sz="4" w:space="0" w:color="auto"/>
              <w:right w:val="single" w:sz="4" w:space="0" w:color="auto"/>
            </w:tcBorders>
            <w:shd w:val="clear" w:color="auto" w:fill="auto"/>
            <w:vAlign w:val="bottom"/>
            <w:hideMark/>
          </w:tcPr>
          <w:p w14:paraId="7F5F29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159</w:t>
            </w:r>
          </w:p>
        </w:tc>
        <w:tc>
          <w:tcPr>
            <w:tcW w:w="1120" w:type="dxa"/>
            <w:tcBorders>
              <w:top w:val="nil"/>
              <w:left w:val="nil"/>
              <w:bottom w:val="single" w:sz="4" w:space="0" w:color="auto"/>
              <w:right w:val="single" w:sz="4" w:space="0" w:color="auto"/>
            </w:tcBorders>
            <w:shd w:val="clear" w:color="auto" w:fill="auto"/>
            <w:vAlign w:val="bottom"/>
            <w:hideMark/>
          </w:tcPr>
          <w:p w14:paraId="00C6E4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TSZT</w:t>
            </w:r>
          </w:p>
        </w:tc>
        <w:tc>
          <w:tcPr>
            <w:tcW w:w="1320" w:type="dxa"/>
            <w:tcBorders>
              <w:top w:val="nil"/>
              <w:left w:val="nil"/>
              <w:bottom w:val="single" w:sz="4" w:space="0" w:color="auto"/>
              <w:right w:val="single" w:sz="4" w:space="0" w:color="auto"/>
            </w:tcBorders>
            <w:shd w:val="clear" w:color="auto" w:fill="auto"/>
            <w:vAlign w:val="bottom"/>
            <w:hideMark/>
          </w:tcPr>
          <w:p w14:paraId="692C1D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MO-SSP</w:t>
            </w:r>
          </w:p>
        </w:tc>
        <w:tc>
          <w:tcPr>
            <w:tcW w:w="1080" w:type="dxa"/>
            <w:tcBorders>
              <w:top w:val="nil"/>
              <w:left w:val="nil"/>
              <w:bottom w:val="single" w:sz="4" w:space="0" w:color="auto"/>
              <w:right w:val="single" w:sz="4" w:space="0" w:color="auto"/>
            </w:tcBorders>
            <w:shd w:val="clear" w:color="auto" w:fill="auto"/>
            <w:vAlign w:val="bottom"/>
            <w:hideMark/>
          </w:tcPr>
          <w:p w14:paraId="5C86462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106</w:t>
            </w:r>
          </w:p>
        </w:tc>
      </w:tr>
      <w:tr w:rsidR="00C9346D" w:rsidRPr="00C9346D" w14:paraId="031C210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2A191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Próbne poszukiwania owadów w ściole metodą dwóch drzew próbnych</w:t>
            </w:r>
          </w:p>
        </w:tc>
        <w:tc>
          <w:tcPr>
            <w:tcW w:w="1120" w:type="dxa"/>
            <w:tcBorders>
              <w:top w:val="nil"/>
              <w:left w:val="nil"/>
              <w:bottom w:val="single" w:sz="4" w:space="0" w:color="auto"/>
              <w:right w:val="single" w:sz="4" w:space="0" w:color="auto"/>
            </w:tcBorders>
            <w:shd w:val="clear" w:color="auto" w:fill="auto"/>
            <w:vAlign w:val="bottom"/>
            <w:hideMark/>
          </w:tcPr>
          <w:p w14:paraId="5B46ED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SZUK-OWA2</w:t>
            </w:r>
          </w:p>
        </w:tc>
        <w:tc>
          <w:tcPr>
            <w:tcW w:w="840" w:type="dxa"/>
            <w:tcBorders>
              <w:top w:val="nil"/>
              <w:left w:val="nil"/>
              <w:bottom w:val="single" w:sz="4" w:space="0" w:color="auto"/>
              <w:right w:val="single" w:sz="4" w:space="0" w:color="auto"/>
            </w:tcBorders>
            <w:shd w:val="clear" w:color="auto" w:fill="auto"/>
            <w:vAlign w:val="bottom"/>
            <w:hideMark/>
          </w:tcPr>
          <w:p w14:paraId="4B2272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164</w:t>
            </w:r>
          </w:p>
        </w:tc>
        <w:tc>
          <w:tcPr>
            <w:tcW w:w="1120" w:type="dxa"/>
            <w:tcBorders>
              <w:top w:val="nil"/>
              <w:left w:val="nil"/>
              <w:bottom w:val="single" w:sz="4" w:space="0" w:color="auto"/>
              <w:right w:val="single" w:sz="4" w:space="0" w:color="auto"/>
            </w:tcBorders>
            <w:shd w:val="clear" w:color="auto" w:fill="auto"/>
            <w:vAlign w:val="bottom"/>
            <w:hideMark/>
          </w:tcPr>
          <w:p w14:paraId="0381AF2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2128A6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SZUK-OWA2</w:t>
            </w:r>
          </w:p>
        </w:tc>
        <w:tc>
          <w:tcPr>
            <w:tcW w:w="1080" w:type="dxa"/>
            <w:tcBorders>
              <w:top w:val="nil"/>
              <w:left w:val="nil"/>
              <w:bottom w:val="single" w:sz="4" w:space="0" w:color="auto"/>
              <w:right w:val="single" w:sz="4" w:space="0" w:color="auto"/>
            </w:tcBorders>
            <w:shd w:val="clear" w:color="auto" w:fill="auto"/>
            <w:vAlign w:val="bottom"/>
            <w:hideMark/>
          </w:tcPr>
          <w:p w14:paraId="2F81015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110</w:t>
            </w:r>
          </w:p>
        </w:tc>
      </w:tr>
      <w:tr w:rsidR="00C9346D" w:rsidRPr="00C9346D" w14:paraId="5138C60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92B972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Próbne poszukiwania owadów w ściółce</w:t>
            </w:r>
          </w:p>
        </w:tc>
        <w:tc>
          <w:tcPr>
            <w:tcW w:w="1120" w:type="dxa"/>
            <w:tcBorders>
              <w:top w:val="nil"/>
              <w:left w:val="nil"/>
              <w:bottom w:val="single" w:sz="4" w:space="0" w:color="auto"/>
              <w:right w:val="single" w:sz="4" w:space="0" w:color="auto"/>
            </w:tcBorders>
            <w:shd w:val="clear" w:color="auto" w:fill="auto"/>
            <w:vAlign w:val="bottom"/>
            <w:hideMark/>
          </w:tcPr>
          <w:p w14:paraId="48539B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SZUK-OWAD</w:t>
            </w:r>
          </w:p>
        </w:tc>
        <w:tc>
          <w:tcPr>
            <w:tcW w:w="840" w:type="dxa"/>
            <w:tcBorders>
              <w:top w:val="nil"/>
              <w:left w:val="nil"/>
              <w:bottom w:val="single" w:sz="4" w:space="0" w:color="auto"/>
              <w:right w:val="single" w:sz="4" w:space="0" w:color="auto"/>
            </w:tcBorders>
            <w:shd w:val="clear" w:color="auto" w:fill="auto"/>
            <w:vAlign w:val="bottom"/>
            <w:hideMark/>
          </w:tcPr>
          <w:p w14:paraId="4A8CDB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162</w:t>
            </w:r>
          </w:p>
        </w:tc>
        <w:tc>
          <w:tcPr>
            <w:tcW w:w="1120" w:type="dxa"/>
            <w:tcBorders>
              <w:top w:val="nil"/>
              <w:left w:val="nil"/>
              <w:bottom w:val="single" w:sz="4" w:space="0" w:color="auto"/>
              <w:right w:val="single" w:sz="4" w:space="0" w:color="auto"/>
            </w:tcBorders>
            <w:shd w:val="clear" w:color="auto" w:fill="auto"/>
            <w:vAlign w:val="bottom"/>
            <w:hideMark/>
          </w:tcPr>
          <w:p w14:paraId="18BB16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5C5EC5D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SZUK-OWAD</w:t>
            </w:r>
          </w:p>
        </w:tc>
        <w:tc>
          <w:tcPr>
            <w:tcW w:w="1080" w:type="dxa"/>
            <w:tcBorders>
              <w:top w:val="nil"/>
              <w:left w:val="nil"/>
              <w:bottom w:val="single" w:sz="4" w:space="0" w:color="auto"/>
              <w:right w:val="single" w:sz="4" w:space="0" w:color="auto"/>
            </w:tcBorders>
            <w:shd w:val="clear" w:color="auto" w:fill="auto"/>
            <w:vAlign w:val="bottom"/>
            <w:hideMark/>
          </w:tcPr>
          <w:p w14:paraId="3AD9D12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108</w:t>
            </w:r>
          </w:p>
        </w:tc>
      </w:tr>
      <w:tr w:rsidR="00C9346D" w:rsidRPr="00C9346D" w14:paraId="7D67A55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A1157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Próbne poszukiwanie owadów w ściole metodą 10 powierzchni</w:t>
            </w:r>
          </w:p>
        </w:tc>
        <w:tc>
          <w:tcPr>
            <w:tcW w:w="1120" w:type="dxa"/>
            <w:tcBorders>
              <w:top w:val="nil"/>
              <w:left w:val="nil"/>
              <w:bottom w:val="single" w:sz="4" w:space="0" w:color="auto"/>
              <w:right w:val="single" w:sz="4" w:space="0" w:color="auto"/>
            </w:tcBorders>
            <w:shd w:val="clear" w:color="auto" w:fill="auto"/>
            <w:vAlign w:val="bottom"/>
            <w:hideMark/>
          </w:tcPr>
          <w:p w14:paraId="5666FC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SZUK-10G</w:t>
            </w:r>
          </w:p>
        </w:tc>
        <w:tc>
          <w:tcPr>
            <w:tcW w:w="840" w:type="dxa"/>
            <w:tcBorders>
              <w:top w:val="nil"/>
              <w:left w:val="nil"/>
              <w:bottom w:val="single" w:sz="4" w:space="0" w:color="auto"/>
              <w:right w:val="single" w:sz="4" w:space="0" w:color="auto"/>
            </w:tcBorders>
            <w:shd w:val="clear" w:color="auto" w:fill="auto"/>
            <w:vAlign w:val="bottom"/>
            <w:hideMark/>
          </w:tcPr>
          <w:p w14:paraId="47E19B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163</w:t>
            </w:r>
          </w:p>
        </w:tc>
        <w:tc>
          <w:tcPr>
            <w:tcW w:w="1120" w:type="dxa"/>
            <w:tcBorders>
              <w:top w:val="nil"/>
              <w:left w:val="nil"/>
              <w:bottom w:val="single" w:sz="4" w:space="0" w:color="auto"/>
              <w:right w:val="single" w:sz="4" w:space="0" w:color="auto"/>
            </w:tcBorders>
            <w:shd w:val="clear" w:color="auto" w:fill="auto"/>
            <w:vAlign w:val="bottom"/>
            <w:hideMark/>
          </w:tcPr>
          <w:p w14:paraId="351490B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7100C0C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SZUK-10G</w:t>
            </w:r>
          </w:p>
        </w:tc>
        <w:tc>
          <w:tcPr>
            <w:tcW w:w="1080" w:type="dxa"/>
            <w:tcBorders>
              <w:top w:val="nil"/>
              <w:left w:val="nil"/>
              <w:bottom w:val="single" w:sz="4" w:space="0" w:color="auto"/>
              <w:right w:val="single" w:sz="4" w:space="0" w:color="auto"/>
            </w:tcBorders>
            <w:shd w:val="clear" w:color="auto" w:fill="auto"/>
            <w:vAlign w:val="bottom"/>
            <w:hideMark/>
          </w:tcPr>
          <w:p w14:paraId="44F1702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109</w:t>
            </w:r>
          </w:p>
        </w:tc>
      </w:tr>
      <w:tr w:rsidR="00C9346D" w:rsidRPr="00C9346D" w14:paraId="608FF932"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C3EBE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Ręczne korowanie drewna wielkowymiarowego iglastego i niszczenie kory</w:t>
            </w:r>
          </w:p>
        </w:tc>
        <w:tc>
          <w:tcPr>
            <w:tcW w:w="1120" w:type="dxa"/>
            <w:tcBorders>
              <w:top w:val="nil"/>
              <w:left w:val="nil"/>
              <w:bottom w:val="single" w:sz="4" w:space="0" w:color="auto"/>
              <w:right w:val="single" w:sz="4" w:space="0" w:color="auto"/>
            </w:tcBorders>
            <w:shd w:val="clear" w:color="auto" w:fill="auto"/>
            <w:vAlign w:val="bottom"/>
            <w:hideMark/>
          </w:tcPr>
          <w:p w14:paraId="5E0D71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KOR-DRWI</w:t>
            </w:r>
          </w:p>
        </w:tc>
        <w:tc>
          <w:tcPr>
            <w:tcW w:w="840" w:type="dxa"/>
            <w:tcBorders>
              <w:top w:val="nil"/>
              <w:left w:val="nil"/>
              <w:bottom w:val="single" w:sz="4" w:space="0" w:color="auto"/>
              <w:right w:val="single" w:sz="4" w:space="0" w:color="auto"/>
            </w:tcBorders>
            <w:shd w:val="clear" w:color="auto" w:fill="auto"/>
            <w:vAlign w:val="bottom"/>
            <w:hideMark/>
          </w:tcPr>
          <w:p w14:paraId="44D1D7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166</w:t>
            </w:r>
          </w:p>
        </w:tc>
        <w:tc>
          <w:tcPr>
            <w:tcW w:w="1120" w:type="dxa"/>
            <w:tcBorders>
              <w:top w:val="nil"/>
              <w:left w:val="nil"/>
              <w:bottom w:val="single" w:sz="4" w:space="0" w:color="auto"/>
              <w:right w:val="single" w:sz="4" w:space="0" w:color="auto"/>
            </w:tcBorders>
            <w:shd w:val="clear" w:color="auto" w:fill="auto"/>
            <w:vAlign w:val="bottom"/>
            <w:hideMark/>
          </w:tcPr>
          <w:p w14:paraId="4134C5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207E12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KOR-DRWI</w:t>
            </w:r>
          </w:p>
        </w:tc>
        <w:tc>
          <w:tcPr>
            <w:tcW w:w="1080" w:type="dxa"/>
            <w:tcBorders>
              <w:top w:val="nil"/>
              <w:left w:val="nil"/>
              <w:bottom w:val="single" w:sz="4" w:space="0" w:color="auto"/>
              <w:right w:val="single" w:sz="4" w:space="0" w:color="auto"/>
            </w:tcBorders>
            <w:shd w:val="clear" w:color="auto" w:fill="auto"/>
            <w:vAlign w:val="bottom"/>
            <w:hideMark/>
          </w:tcPr>
          <w:p w14:paraId="1F96358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111</w:t>
            </w:r>
          </w:p>
        </w:tc>
      </w:tr>
      <w:tr w:rsidR="00C9346D" w:rsidRPr="00C9346D" w14:paraId="1D1638D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E57D0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Wykładanie lub zdejmowanie pułapek feromonowych na szkodniki wtórne</w:t>
            </w:r>
          </w:p>
        </w:tc>
        <w:tc>
          <w:tcPr>
            <w:tcW w:w="1120" w:type="dxa"/>
            <w:tcBorders>
              <w:top w:val="nil"/>
              <w:left w:val="nil"/>
              <w:bottom w:val="single" w:sz="4" w:space="0" w:color="auto"/>
              <w:right w:val="single" w:sz="4" w:space="0" w:color="auto"/>
            </w:tcBorders>
            <w:shd w:val="clear" w:color="auto" w:fill="auto"/>
            <w:vAlign w:val="bottom"/>
            <w:hideMark/>
          </w:tcPr>
          <w:p w14:paraId="59F02A9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PUŁF</w:t>
            </w:r>
          </w:p>
        </w:tc>
        <w:tc>
          <w:tcPr>
            <w:tcW w:w="840" w:type="dxa"/>
            <w:tcBorders>
              <w:top w:val="nil"/>
              <w:left w:val="nil"/>
              <w:bottom w:val="single" w:sz="4" w:space="0" w:color="auto"/>
              <w:right w:val="single" w:sz="4" w:space="0" w:color="auto"/>
            </w:tcBorders>
            <w:shd w:val="clear" w:color="auto" w:fill="auto"/>
            <w:vAlign w:val="bottom"/>
            <w:hideMark/>
          </w:tcPr>
          <w:p w14:paraId="6D9DEE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157</w:t>
            </w:r>
          </w:p>
        </w:tc>
        <w:tc>
          <w:tcPr>
            <w:tcW w:w="1120" w:type="dxa"/>
            <w:tcBorders>
              <w:top w:val="nil"/>
              <w:left w:val="nil"/>
              <w:bottom w:val="single" w:sz="4" w:space="0" w:color="auto"/>
              <w:right w:val="single" w:sz="4" w:space="0" w:color="auto"/>
            </w:tcBorders>
            <w:shd w:val="clear" w:color="auto" w:fill="auto"/>
            <w:vAlign w:val="bottom"/>
            <w:hideMark/>
          </w:tcPr>
          <w:p w14:paraId="5EC7AEC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2D88241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WYW PF</w:t>
            </w:r>
          </w:p>
        </w:tc>
        <w:tc>
          <w:tcPr>
            <w:tcW w:w="1080" w:type="dxa"/>
            <w:tcBorders>
              <w:top w:val="nil"/>
              <w:left w:val="nil"/>
              <w:bottom w:val="single" w:sz="4" w:space="0" w:color="auto"/>
              <w:right w:val="single" w:sz="4" w:space="0" w:color="auto"/>
            </w:tcBorders>
            <w:shd w:val="clear" w:color="auto" w:fill="auto"/>
            <w:vAlign w:val="bottom"/>
            <w:hideMark/>
          </w:tcPr>
          <w:p w14:paraId="5ADE4BF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104</w:t>
            </w:r>
          </w:p>
        </w:tc>
      </w:tr>
      <w:tr w:rsidR="00C9346D" w:rsidRPr="00C9346D" w14:paraId="606E3101"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88FB4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Wykładanie lub zdejmowanie pułapek feromonowych na szkodniki wtórne</w:t>
            </w:r>
          </w:p>
        </w:tc>
        <w:tc>
          <w:tcPr>
            <w:tcW w:w="1120" w:type="dxa"/>
            <w:tcBorders>
              <w:top w:val="nil"/>
              <w:left w:val="nil"/>
              <w:bottom w:val="single" w:sz="4" w:space="0" w:color="auto"/>
              <w:right w:val="single" w:sz="4" w:space="0" w:color="auto"/>
            </w:tcBorders>
            <w:shd w:val="clear" w:color="auto" w:fill="auto"/>
            <w:vAlign w:val="bottom"/>
            <w:hideMark/>
          </w:tcPr>
          <w:p w14:paraId="3BFB1A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PUŁF</w:t>
            </w:r>
          </w:p>
        </w:tc>
        <w:tc>
          <w:tcPr>
            <w:tcW w:w="840" w:type="dxa"/>
            <w:tcBorders>
              <w:top w:val="nil"/>
              <w:left w:val="nil"/>
              <w:bottom w:val="single" w:sz="4" w:space="0" w:color="auto"/>
              <w:right w:val="single" w:sz="4" w:space="0" w:color="auto"/>
            </w:tcBorders>
            <w:shd w:val="clear" w:color="auto" w:fill="auto"/>
            <w:vAlign w:val="bottom"/>
            <w:hideMark/>
          </w:tcPr>
          <w:p w14:paraId="2B3B7B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157</w:t>
            </w:r>
          </w:p>
        </w:tc>
        <w:tc>
          <w:tcPr>
            <w:tcW w:w="1120" w:type="dxa"/>
            <w:tcBorders>
              <w:top w:val="nil"/>
              <w:left w:val="nil"/>
              <w:bottom w:val="single" w:sz="4" w:space="0" w:color="auto"/>
              <w:right w:val="single" w:sz="4" w:space="0" w:color="auto"/>
            </w:tcBorders>
            <w:shd w:val="clear" w:color="auto" w:fill="auto"/>
            <w:vAlign w:val="bottom"/>
            <w:hideMark/>
          </w:tcPr>
          <w:p w14:paraId="240A15B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31F09D1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ZDJ PF</w:t>
            </w:r>
          </w:p>
        </w:tc>
        <w:tc>
          <w:tcPr>
            <w:tcW w:w="1080" w:type="dxa"/>
            <w:tcBorders>
              <w:top w:val="nil"/>
              <w:left w:val="nil"/>
              <w:bottom w:val="single" w:sz="4" w:space="0" w:color="auto"/>
              <w:right w:val="single" w:sz="4" w:space="0" w:color="auto"/>
            </w:tcBorders>
            <w:shd w:val="clear" w:color="auto" w:fill="auto"/>
            <w:vAlign w:val="bottom"/>
            <w:hideMark/>
          </w:tcPr>
          <w:p w14:paraId="76C78CB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104</w:t>
            </w:r>
          </w:p>
        </w:tc>
      </w:tr>
      <w:tr w:rsidR="00C9346D" w:rsidRPr="00C9346D" w14:paraId="0E33703C"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E5ADC2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Wykładanie pułapek na ryjkowce - dołki chwytne, wałki itp.</w:t>
            </w:r>
          </w:p>
        </w:tc>
        <w:tc>
          <w:tcPr>
            <w:tcW w:w="1120" w:type="dxa"/>
            <w:tcBorders>
              <w:top w:val="nil"/>
              <w:left w:val="nil"/>
              <w:bottom w:val="single" w:sz="4" w:space="0" w:color="auto"/>
              <w:right w:val="single" w:sz="4" w:space="0" w:color="auto"/>
            </w:tcBorders>
            <w:shd w:val="clear" w:color="auto" w:fill="auto"/>
            <w:vAlign w:val="bottom"/>
            <w:hideMark/>
          </w:tcPr>
          <w:p w14:paraId="7EBDFBB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PUŁ-RYJ</w:t>
            </w:r>
          </w:p>
        </w:tc>
        <w:tc>
          <w:tcPr>
            <w:tcW w:w="840" w:type="dxa"/>
            <w:tcBorders>
              <w:top w:val="nil"/>
              <w:left w:val="nil"/>
              <w:bottom w:val="single" w:sz="4" w:space="0" w:color="auto"/>
              <w:right w:val="single" w:sz="4" w:space="0" w:color="auto"/>
            </w:tcBorders>
            <w:shd w:val="clear" w:color="auto" w:fill="auto"/>
            <w:vAlign w:val="bottom"/>
            <w:hideMark/>
          </w:tcPr>
          <w:p w14:paraId="596DC8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158</w:t>
            </w:r>
          </w:p>
        </w:tc>
        <w:tc>
          <w:tcPr>
            <w:tcW w:w="1120" w:type="dxa"/>
            <w:tcBorders>
              <w:top w:val="nil"/>
              <w:left w:val="nil"/>
              <w:bottom w:val="single" w:sz="4" w:space="0" w:color="auto"/>
              <w:right w:val="single" w:sz="4" w:space="0" w:color="auto"/>
            </w:tcBorders>
            <w:shd w:val="clear" w:color="auto" w:fill="auto"/>
            <w:vAlign w:val="bottom"/>
            <w:hideMark/>
          </w:tcPr>
          <w:p w14:paraId="63C445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7BBDB7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RYJ</w:t>
            </w:r>
          </w:p>
        </w:tc>
        <w:tc>
          <w:tcPr>
            <w:tcW w:w="1080" w:type="dxa"/>
            <w:tcBorders>
              <w:top w:val="nil"/>
              <w:left w:val="nil"/>
              <w:bottom w:val="single" w:sz="4" w:space="0" w:color="auto"/>
              <w:right w:val="single" w:sz="4" w:space="0" w:color="auto"/>
            </w:tcBorders>
            <w:shd w:val="clear" w:color="auto" w:fill="auto"/>
            <w:vAlign w:val="bottom"/>
            <w:hideMark/>
          </w:tcPr>
          <w:p w14:paraId="38396DB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105</w:t>
            </w:r>
          </w:p>
        </w:tc>
      </w:tr>
      <w:tr w:rsidR="00C9346D" w:rsidRPr="00C9346D" w14:paraId="12732E7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66564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Wykładanie pułapek na ryjkowce - dołki chwytne, wałki itp.</w:t>
            </w:r>
          </w:p>
        </w:tc>
        <w:tc>
          <w:tcPr>
            <w:tcW w:w="1120" w:type="dxa"/>
            <w:tcBorders>
              <w:top w:val="nil"/>
              <w:left w:val="nil"/>
              <w:bottom w:val="single" w:sz="4" w:space="0" w:color="auto"/>
              <w:right w:val="single" w:sz="4" w:space="0" w:color="auto"/>
            </w:tcBorders>
            <w:shd w:val="clear" w:color="auto" w:fill="auto"/>
            <w:vAlign w:val="bottom"/>
            <w:hideMark/>
          </w:tcPr>
          <w:p w14:paraId="5AC766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PUŁ-RYJ</w:t>
            </w:r>
          </w:p>
        </w:tc>
        <w:tc>
          <w:tcPr>
            <w:tcW w:w="840" w:type="dxa"/>
            <w:tcBorders>
              <w:top w:val="nil"/>
              <w:left w:val="nil"/>
              <w:bottom w:val="single" w:sz="4" w:space="0" w:color="auto"/>
              <w:right w:val="single" w:sz="4" w:space="0" w:color="auto"/>
            </w:tcBorders>
            <w:shd w:val="clear" w:color="auto" w:fill="auto"/>
            <w:vAlign w:val="bottom"/>
            <w:hideMark/>
          </w:tcPr>
          <w:p w14:paraId="2EBF905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158</w:t>
            </w:r>
          </w:p>
        </w:tc>
        <w:tc>
          <w:tcPr>
            <w:tcW w:w="1120" w:type="dxa"/>
            <w:tcBorders>
              <w:top w:val="nil"/>
              <w:left w:val="nil"/>
              <w:bottom w:val="single" w:sz="4" w:space="0" w:color="auto"/>
              <w:right w:val="single" w:sz="4" w:space="0" w:color="auto"/>
            </w:tcBorders>
            <w:shd w:val="clear" w:color="auto" w:fill="auto"/>
            <w:vAlign w:val="bottom"/>
            <w:hideMark/>
          </w:tcPr>
          <w:p w14:paraId="0611AA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6EBE60F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PUŁ-RYJ</w:t>
            </w:r>
          </w:p>
        </w:tc>
        <w:tc>
          <w:tcPr>
            <w:tcW w:w="1080" w:type="dxa"/>
            <w:tcBorders>
              <w:top w:val="nil"/>
              <w:left w:val="nil"/>
              <w:bottom w:val="single" w:sz="4" w:space="0" w:color="auto"/>
              <w:right w:val="single" w:sz="4" w:space="0" w:color="auto"/>
            </w:tcBorders>
            <w:shd w:val="clear" w:color="auto" w:fill="auto"/>
            <w:vAlign w:val="bottom"/>
            <w:hideMark/>
          </w:tcPr>
          <w:p w14:paraId="189B21F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105</w:t>
            </w:r>
          </w:p>
        </w:tc>
      </w:tr>
      <w:tr w:rsidR="00C9346D" w:rsidRPr="00C9346D" w14:paraId="5E63B34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7CB53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Wykładanie pułapek na szkodniki wtórne</w:t>
            </w:r>
          </w:p>
        </w:tc>
        <w:tc>
          <w:tcPr>
            <w:tcW w:w="1120" w:type="dxa"/>
            <w:tcBorders>
              <w:top w:val="nil"/>
              <w:left w:val="nil"/>
              <w:bottom w:val="single" w:sz="4" w:space="0" w:color="auto"/>
              <w:right w:val="single" w:sz="4" w:space="0" w:color="auto"/>
            </w:tcBorders>
            <w:shd w:val="clear" w:color="auto" w:fill="auto"/>
            <w:vAlign w:val="bottom"/>
            <w:hideMark/>
          </w:tcPr>
          <w:p w14:paraId="7E5D39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PUŁ-WT</w:t>
            </w:r>
          </w:p>
        </w:tc>
        <w:tc>
          <w:tcPr>
            <w:tcW w:w="840" w:type="dxa"/>
            <w:tcBorders>
              <w:top w:val="nil"/>
              <w:left w:val="nil"/>
              <w:bottom w:val="single" w:sz="4" w:space="0" w:color="auto"/>
              <w:right w:val="single" w:sz="4" w:space="0" w:color="auto"/>
            </w:tcBorders>
            <w:shd w:val="clear" w:color="auto" w:fill="auto"/>
            <w:vAlign w:val="bottom"/>
            <w:hideMark/>
          </w:tcPr>
          <w:p w14:paraId="596273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154</w:t>
            </w:r>
          </w:p>
        </w:tc>
        <w:tc>
          <w:tcPr>
            <w:tcW w:w="1120" w:type="dxa"/>
            <w:tcBorders>
              <w:top w:val="nil"/>
              <w:left w:val="nil"/>
              <w:bottom w:val="single" w:sz="4" w:space="0" w:color="auto"/>
              <w:right w:val="single" w:sz="4" w:space="0" w:color="auto"/>
            </w:tcBorders>
            <w:shd w:val="clear" w:color="auto" w:fill="auto"/>
            <w:vAlign w:val="bottom"/>
            <w:hideMark/>
          </w:tcPr>
          <w:p w14:paraId="30F7BB2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2AD43D6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PUŁ-WT</w:t>
            </w:r>
          </w:p>
        </w:tc>
        <w:tc>
          <w:tcPr>
            <w:tcW w:w="1080" w:type="dxa"/>
            <w:tcBorders>
              <w:top w:val="nil"/>
              <w:left w:val="nil"/>
              <w:bottom w:val="single" w:sz="4" w:space="0" w:color="auto"/>
              <w:right w:val="single" w:sz="4" w:space="0" w:color="auto"/>
            </w:tcBorders>
            <w:shd w:val="clear" w:color="auto" w:fill="auto"/>
            <w:vAlign w:val="bottom"/>
            <w:hideMark/>
          </w:tcPr>
          <w:p w14:paraId="2B43AD7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102</w:t>
            </w:r>
          </w:p>
        </w:tc>
      </w:tr>
      <w:tr w:rsidR="00C9346D" w:rsidRPr="00C9346D" w14:paraId="3285F6C8"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1E0C7D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Zwalczanie mechaniczne szkodników wtórnych poprzez zrębkowanie</w:t>
            </w:r>
          </w:p>
        </w:tc>
        <w:tc>
          <w:tcPr>
            <w:tcW w:w="1120" w:type="dxa"/>
            <w:tcBorders>
              <w:top w:val="nil"/>
              <w:left w:val="nil"/>
              <w:bottom w:val="single" w:sz="4" w:space="0" w:color="auto"/>
              <w:right w:val="single" w:sz="4" w:space="0" w:color="auto"/>
            </w:tcBorders>
            <w:shd w:val="clear" w:color="auto" w:fill="auto"/>
            <w:vAlign w:val="bottom"/>
            <w:hideMark/>
          </w:tcPr>
          <w:p w14:paraId="175E52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ZW-ZRĘB</w:t>
            </w:r>
          </w:p>
        </w:tc>
        <w:tc>
          <w:tcPr>
            <w:tcW w:w="840" w:type="dxa"/>
            <w:tcBorders>
              <w:top w:val="nil"/>
              <w:left w:val="nil"/>
              <w:bottom w:val="single" w:sz="4" w:space="0" w:color="auto"/>
              <w:right w:val="single" w:sz="4" w:space="0" w:color="auto"/>
            </w:tcBorders>
            <w:shd w:val="clear" w:color="auto" w:fill="auto"/>
            <w:vAlign w:val="bottom"/>
            <w:hideMark/>
          </w:tcPr>
          <w:p w14:paraId="188CED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165</w:t>
            </w:r>
          </w:p>
        </w:tc>
        <w:tc>
          <w:tcPr>
            <w:tcW w:w="1120" w:type="dxa"/>
            <w:tcBorders>
              <w:top w:val="nil"/>
              <w:left w:val="nil"/>
              <w:bottom w:val="single" w:sz="4" w:space="0" w:color="auto"/>
              <w:right w:val="single" w:sz="4" w:space="0" w:color="auto"/>
            </w:tcBorders>
            <w:shd w:val="clear" w:color="auto" w:fill="auto"/>
            <w:vAlign w:val="bottom"/>
            <w:hideMark/>
          </w:tcPr>
          <w:p w14:paraId="7183E3C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M3</w:t>
            </w:r>
          </w:p>
        </w:tc>
        <w:tc>
          <w:tcPr>
            <w:tcW w:w="1320" w:type="dxa"/>
            <w:tcBorders>
              <w:top w:val="nil"/>
              <w:left w:val="nil"/>
              <w:bottom w:val="single" w:sz="4" w:space="0" w:color="auto"/>
              <w:right w:val="single" w:sz="4" w:space="0" w:color="auto"/>
            </w:tcBorders>
            <w:shd w:val="clear" w:color="auto" w:fill="auto"/>
            <w:vAlign w:val="bottom"/>
            <w:hideMark/>
          </w:tcPr>
          <w:p w14:paraId="6BC6BB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ZW-ZRĘB</w:t>
            </w:r>
          </w:p>
        </w:tc>
        <w:tc>
          <w:tcPr>
            <w:tcW w:w="1080" w:type="dxa"/>
            <w:tcBorders>
              <w:top w:val="nil"/>
              <w:left w:val="nil"/>
              <w:bottom w:val="single" w:sz="4" w:space="0" w:color="auto"/>
              <w:right w:val="single" w:sz="4" w:space="0" w:color="auto"/>
            </w:tcBorders>
            <w:shd w:val="clear" w:color="auto" w:fill="auto"/>
            <w:vAlign w:val="bottom"/>
            <w:hideMark/>
          </w:tcPr>
          <w:p w14:paraId="42041AD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110</w:t>
            </w:r>
          </w:p>
        </w:tc>
      </w:tr>
      <w:tr w:rsidR="00C9346D" w:rsidRPr="00C9346D" w14:paraId="6E3685DF"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5859203C"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22. Ochrona przed grzybami</w:t>
            </w:r>
          </w:p>
        </w:tc>
      </w:tr>
      <w:tr w:rsidR="00C9346D" w:rsidRPr="00C9346D" w14:paraId="5575A22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CBAA1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Mechaniczne smarowanie pni biopreparatem</w:t>
            </w:r>
          </w:p>
        </w:tc>
        <w:tc>
          <w:tcPr>
            <w:tcW w:w="1120" w:type="dxa"/>
            <w:tcBorders>
              <w:top w:val="nil"/>
              <w:left w:val="nil"/>
              <w:bottom w:val="single" w:sz="4" w:space="0" w:color="auto"/>
              <w:right w:val="single" w:sz="4" w:space="0" w:color="auto"/>
            </w:tcBorders>
            <w:shd w:val="clear" w:color="auto" w:fill="auto"/>
            <w:vAlign w:val="bottom"/>
            <w:hideMark/>
          </w:tcPr>
          <w:p w14:paraId="5ECB6A1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SMAR-MECH</w:t>
            </w:r>
          </w:p>
        </w:tc>
        <w:tc>
          <w:tcPr>
            <w:tcW w:w="840" w:type="dxa"/>
            <w:tcBorders>
              <w:top w:val="nil"/>
              <w:left w:val="nil"/>
              <w:bottom w:val="single" w:sz="4" w:space="0" w:color="auto"/>
              <w:right w:val="single" w:sz="4" w:space="0" w:color="auto"/>
            </w:tcBorders>
            <w:shd w:val="clear" w:color="auto" w:fill="auto"/>
            <w:vAlign w:val="bottom"/>
            <w:hideMark/>
          </w:tcPr>
          <w:p w14:paraId="3CB170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169</w:t>
            </w:r>
          </w:p>
        </w:tc>
        <w:tc>
          <w:tcPr>
            <w:tcW w:w="1120" w:type="dxa"/>
            <w:tcBorders>
              <w:top w:val="nil"/>
              <w:left w:val="nil"/>
              <w:bottom w:val="single" w:sz="4" w:space="0" w:color="auto"/>
              <w:right w:val="single" w:sz="4" w:space="0" w:color="auto"/>
            </w:tcBorders>
            <w:shd w:val="clear" w:color="auto" w:fill="auto"/>
            <w:vAlign w:val="bottom"/>
            <w:hideMark/>
          </w:tcPr>
          <w:p w14:paraId="7E2E67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5554132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SMAR</w:t>
            </w:r>
          </w:p>
        </w:tc>
        <w:tc>
          <w:tcPr>
            <w:tcW w:w="1080" w:type="dxa"/>
            <w:tcBorders>
              <w:top w:val="nil"/>
              <w:left w:val="nil"/>
              <w:bottom w:val="single" w:sz="4" w:space="0" w:color="auto"/>
              <w:right w:val="single" w:sz="4" w:space="0" w:color="auto"/>
            </w:tcBorders>
            <w:shd w:val="clear" w:color="auto" w:fill="auto"/>
            <w:vAlign w:val="bottom"/>
            <w:hideMark/>
          </w:tcPr>
          <w:p w14:paraId="156EC48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114</w:t>
            </w:r>
          </w:p>
        </w:tc>
      </w:tr>
      <w:tr w:rsidR="00C9346D" w:rsidRPr="00C9346D" w14:paraId="1CE3F40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CDB178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Mechaniczne smarowanie pni biopreparatem</w:t>
            </w:r>
          </w:p>
        </w:tc>
        <w:tc>
          <w:tcPr>
            <w:tcW w:w="1120" w:type="dxa"/>
            <w:tcBorders>
              <w:top w:val="nil"/>
              <w:left w:val="nil"/>
              <w:bottom w:val="single" w:sz="4" w:space="0" w:color="auto"/>
              <w:right w:val="single" w:sz="4" w:space="0" w:color="auto"/>
            </w:tcBorders>
            <w:shd w:val="clear" w:color="auto" w:fill="auto"/>
            <w:vAlign w:val="bottom"/>
            <w:hideMark/>
          </w:tcPr>
          <w:p w14:paraId="1C2249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SMAR-MECH</w:t>
            </w:r>
          </w:p>
        </w:tc>
        <w:tc>
          <w:tcPr>
            <w:tcW w:w="840" w:type="dxa"/>
            <w:tcBorders>
              <w:top w:val="nil"/>
              <w:left w:val="nil"/>
              <w:bottom w:val="single" w:sz="4" w:space="0" w:color="auto"/>
              <w:right w:val="single" w:sz="4" w:space="0" w:color="auto"/>
            </w:tcBorders>
            <w:shd w:val="clear" w:color="auto" w:fill="auto"/>
            <w:vAlign w:val="bottom"/>
            <w:hideMark/>
          </w:tcPr>
          <w:p w14:paraId="6A6E24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169</w:t>
            </w:r>
          </w:p>
        </w:tc>
        <w:tc>
          <w:tcPr>
            <w:tcW w:w="1120" w:type="dxa"/>
            <w:tcBorders>
              <w:top w:val="nil"/>
              <w:left w:val="nil"/>
              <w:bottom w:val="single" w:sz="4" w:space="0" w:color="auto"/>
              <w:right w:val="single" w:sz="4" w:space="0" w:color="auto"/>
            </w:tcBorders>
            <w:shd w:val="clear" w:color="auto" w:fill="auto"/>
            <w:vAlign w:val="bottom"/>
            <w:hideMark/>
          </w:tcPr>
          <w:p w14:paraId="1E88E1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0433E36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SMAR-MECH</w:t>
            </w:r>
          </w:p>
        </w:tc>
        <w:tc>
          <w:tcPr>
            <w:tcW w:w="1080" w:type="dxa"/>
            <w:tcBorders>
              <w:top w:val="nil"/>
              <w:left w:val="nil"/>
              <w:bottom w:val="single" w:sz="4" w:space="0" w:color="auto"/>
              <w:right w:val="single" w:sz="4" w:space="0" w:color="auto"/>
            </w:tcBorders>
            <w:shd w:val="clear" w:color="auto" w:fill="auto"/>
            <w:vAlign w:val="bottom"/>
            <w:hideMark/>
          </w:tcPr>
          <w:p w14:paraId="55A7AEA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114</w:t>
            </w:r>
          </w:p>
        </w:tc>
      </w:tr>
      <w:tr w:rsidR="00C9346D" w:rsidRPr="00C9346D" w14:paraId="550E42C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016066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Smarowanie pni biopreparatem</w:t>
            </w:r>
          </w:p>
        </w:tc>
        <w:tc>
          <w:tcPr>
            <w:tcW w:w="1120" w:type="dxa"/>
            <w:tcBorders>
              <w:top w:val="nil"/>
              <w:left w:val="nil"/>
              <w:bottom w:val="single" w:sz="4" w:space="0" w:color="auto"/>
              <w:right w:val="single" w:sz="4" w:space="0" w:color="auto"/>
            </w:tcBorders>
            <w:shd w:val="clear" w:color="auto" w:fill="auto"/>
            <w:vAlign w:val="bottom"/>
            <w:hideMark/>
          </w:tcPr>
          <w:p w14:paraId="17FFED3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SMAR-PBIO</w:t>
            </w:r>
          </w:p>
        </w:tc>
        <w:tc>
          <w:tcPr>
            <w:tcW w:w="840" w:type="dxa"/>
            <w:tcBorders>
              <w:top w:val="nil"/>
              <w:left w:val="nil"/>
              <w:bottom w:val="single" w:sz="4" w:space="0" w:color="auto"/>
              <w:right w:val="single" w:sz="4" w:space="0" w:color="auto"/>
            </w:tcBorders>
            <w:shd w:val="clear" w:color="auto" w:fill="auto"/>
            <w:vAlign w:val="bottom"/>
            <w:hideMark/>
          </w:tcPr>
          <w:p w14:paraId="503D1EF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168</w:t>
            </w:r>
          </w:p>
        </w:tc>
        <w:tc>
          <w:tcPr>
            <w:tcW w:w="1120" w:type="dxa"/>
            <w:tcBorders>
              <w:top w:val="nil"/>
              <w:left w:val="nil"/>
              <w:bottom w:val="single" w:sz="4" w:space="0" w:color="auto"/>
              <w:right w:val="single" w:sz="4" w:space="0" w:color="auto"/>
            </w:tcBorders>
            <w:shd w:val="clear" w:color="auto" w:fill="auto"/>
            <w:vAlign w:val="bottom"/>
            <w:hideMark/>
          </w:tcPr>
          <w:p w14:paraId="53D8DEF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41EE744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PBIO</w:t>
            </w:r>
          </w:p>
        </w:tc>
        <w:tc>
          <w:tcPr>
            <w:tcW w:w="1080" w:type="dxa"/>
            <w:tcBorders>
              <w:top w:val="nil"/>
              <w:left w:val="nil"/>
              <w:bottom w:val="single" w:sz="4" w:space="0" w:color="auto"/>
              <w:right w:val="single" w:sz="4" w:space="0" w:color="auto"/>
            </w:tcBorders>
            <w:shd w:val="clear" w:color="auto" w:fill="auto"/>
            <w:vAlign w:val="bottom"/>
            <w:hideMark/>
          </w:tcPr>
          <w:p w14:paraId="73EFE41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113</w:t>
            </w:r>
          </w:p>
        </w:tc>
      </w:tr>
      <w:tr w:rsidR="00C9346D" w:rsidRPr="00C9346D" w14:paraId="3C671223"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F25F4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Smarowanie pni biopreparatem</w:t>
            </w:r>
          </w:p>
        </w:tc>
        <w:tc>
          <w:tcPr>
            <w:tcW w:w="1120" w:type="dxa"/>
            <w:tcBorders>
              <w:top w:val="nil"/>
              <w:left w:val="nil"/>
              <w:bottom w:val="single" w:sz="4" w:space="0" w:color="auto"/>
              <w:right w:val="single" w:sz="4" w:space="0" w:color="auto"/>
            </w:tcBorders>
            <w:shd w:val="clear" w:color="auto" w:fill="auto"/>
            <w:vAlign w:val="bottom"/>
            <w:hideMark/>
          </w:tcPr>
          <w:p w14:paraId="0E14B7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SMAR-PBIO</w:t>
            </w:r>
          </w:p>
        </w:tc>
        <w:tc>
          <w:tcPr>
            <w:tcW w:w="840" w:type="dxa"/>
            <w:tcBorders>
              <w:top w:val="nil"/>
              <w:left w:val="nil"/>
              <w:bottom w:val="single" w:sz="4" w:space="0" w:color="auto"/>
              <w:right w:val="single" w:sz="4" w:space="0" w:color="auto"/>
            </w:tcBorders>
            <w:shd w:val="clear" w:color="auto" w:fill="auto"/>
            <w:vAlign w:val="bottom"/>
            <w:hideMark/>
          </w:tcPr>
          <w:p w14:paraId="4BD0142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168</w:t>
            </w:r>
          </w:p>
        </w:tc>
        <w:tc>
          <w:tcPr>
            <w:tcW w:w="1120" w:type="dxa"/>
            <w:tcBorders>
              <w:top w:val="nil"/>
              <w:left w:val="nil"/>
              <w:bottom w:val="single" w:sz="4" w:space="0" w:color="auto"/>
              <w:right w:val="single" w:sz="4" w:space="0" w:color="auto"/>
            </w:tcBorders>
            <w:shd w:val="clear" w:color="auto" w:fill="auto"/>
            <w:vAlign w:val="bottom"/>
            <w:hideMark/>
          </w:tcPr>
          <w:p w14:paraId="08A1B2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HA</w:t>
            </w:r>
          </w:p>
        </w:tc>
        <w:tc>
          <w:tcPr>
            <w:tcW w:w="1320" w:type="dxa"/>
            <w:tcBorders>
              <w:top w:val="nil"/>
              <w:left w:val="nil"/>
              <w:bottom w:val="single" w:sz="4" w:space="0" w:color="auto"/>
              <w:right w:val="single" w:sz="4" w:space="0" w:color="auto"/>
            </w:tcBorders>
            <w:shd w:val="clear" w:color="auto" w:fill="auto"/>
            <w:vAlign w:val="bottom"/>
            <w:hideMark/>
          </w:tcPr>
          <w:p w14:paraId="3E3E117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SMAR-PBIO</w:t>
            </w:r>
          </w:p>
        </w:tc>
        <w:tc>
          <w:tcPr>
            <w:tcW w:w="1080" w:type="dxa"/>
            <w:tcBorders>
              <w:top w:val="nil"/>
              <w:left w:val="nil"/>
              <w:bottom w:val="single" w:sz="4" w:space="0" w:color="auto"/>
              <w:right w:val="single" w:sz="4" w:space="0" w:color="auto"/>
            </w:tcBorders>
            <w:shd w:val="clear" w:color="auto" w:fill="auto"/>
            <w:vAlign w:val="bottom"/>
            <w:hideMark/>
          </w:tcPr>
          <w:p w14:paraId="6E2FD76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113</w:t>
            </w:r>
          </w:p>
        </w:tc>
      </w:tr>
      <w:tr w:rsidR="00C9346D" w:rsidRPr="00C9346D" w14:paraId="11D28667"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592F9777"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23. Wywieszanie budek i schronów</w:t>
            </w:r>
          </w:p>
        </w:tc>
      </w:tr>
      <w:tr w:rsidR="00C9346D" w:rsidRPr="00C9346D" w14:paraId="55D0F5A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47ACC8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Wywieszanie nowych budek lęgowych i schronów dla nietoperzy</w:t>
            </w:r>
          </w:p>
        </w:tc>
        <w:tc>
          <w:tcPr>
            <w:tcW w:w="1120" w:type="dxa"/>
            <w:tcBorders>
              <w:top w:val="nil"/>
              <w:left w:val="nil"/>
              <w:bottom w:val="single" w:sz="4" w:space="0" w:color="auto"/>
              <w:right w:val="single" w:sz="4" w:space="0" w:color="auto"/>
            </w:tcBorders>
            <w:shd w:val="clear" w:color="auto" w:fill="auto"/>
            <w:vAlign w:val="bottom"/>
            <w:hideMark/>
          </w:tcPr>
          <w:p w14:paraId="0605FA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ZAW-BUD</w:t>
            </w:r>
          </w:p>
        </w:tc>
        <w:tc>
          <w:tcPr>
            <w:tcW w:w="840" w:type="dxa"/>
            <w:tcBorders>
              <w:top w:val="nil"/>
              <w:left w:val="nil"/>
              <w:bottom w:val="single" w:sz="4" w:space="0" w:color="auto"/>
              <w:right w:val="single" w:sz="4" w:space="0" w:color="auto"/>
            </w:tcBorders>
            <w:shd w:val="clear" w:color="auto" w:fill="auto"/>
            <w:vAlign w:val="bottom"/>
            <w:hideMark/>
          </w:tcPr>
          <w:p w14:paraId="2E62A4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170</w:t>
            </w:r>
          </w:p>
        </w:tc>
        <w:tc>
          <w:tcPr>
            <w:tcW w:w="1120" w:type="dxa"/>
            <w:tcBorders>
              <w:top w:val="nil"/>
              <w:left w:val="nil"/>
              <w:bottom w:val="single" w:sz="4" w:space="0" w:color="auto"/>
              <w:right w:val="single" w:sz="4" w:space="0" w:color="auto"/>
            </w:tcBorders>
            <w:shd w:val="clear" w:color="auto" w:fill="auto"/>
            <w:vAlign w:val="bottom"/>
            <w:hideMark/>
          </w:tcPr>
          <w:p w14:paraId="193B0C5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0954314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ZAW-BUD</w:t>
            </w:r>
          </w:p>
        </w:tc>
        <w:tc>
          <w:tcPr>
            <w:tcW w:w="1080" w:type="dxa"/>
            <w:tcBorders>
              <w:top w:val="nil"/>
              <w:left w:val="nil"/>
              <w:bottom w:val="single" w:sz="4" w:space="0" w:color="auto"/>
              <w:right w:val="single" w:sz="4" w:space="0" w:color="auto"/>
            </w:tcBorders>
            <w:shd w:val="clear" w:color="auto" w:fill="auto"/>
            <w:vAlign w:val="bottom"/>
            <w:hideMark/>
          </w:tcPr>
          <w:p w14:paraId="7DF25C6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115</w:t>
            </w:r>
          </w:p>
        </w:tc>
      </w:tr>
      <w:tr w:rsidR="00C9346D" w:rsidRPr="00C9346D" w14:paraId="6CD56508"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C6CCDB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Wywieszanie nowych budek lęgowych i schronów dla nietoperzy</w:t>
            </w:r>
          </w:p>
        </w:tc>
        <w:tc>
          <w:tcPr>
            <w:tcW w:w="1120" w:type="dxa"/>
            <w:tcBorders>
              <w:top w:val="nil"/>
              <w:left w:val="nil"/>
              <w:bottom w:val="single" w:sz="4" w:space="0" w:color="auto"/>
              <w:right w:val="single" w:sz="4" w:space="0" w:color="auto"/>
            </w:tcBorders>
            <w:shd w:val="clear" w:color="auto" w:fill="auto"/>
            <w:vAlign w:val="bottom"/>
            <w:hideMark/>
          </w:tcPr>
          <w:p w14:paraId="051D2C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ZAW-BUD</w:t>
            </w:r>
          </w:p>
        </w:tc>
        <w:tc>
          <w:tcPr>
            <w:tcW w:w="840" w:type="dxa"/>
            <w:tcBorders>
              <w:top w:val="nil"/>
              <w:left w:val="nil"/>
              <w:bottom w:val="single" w:sz="4" w:space="0" w:color="auto"/>
              <w:right w:val="single" w:sz="4" w:space="0" w:color="auto"/>
            </w:tcBorders>
            <w:shd w:val="clear" w:color="auto" w:fill="auto"/>
            <w:vAlign w:val="bottom"/>
            <w:hideMark/>
          </w:tcPr>
          <w:p w14:paraId="4B2F62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170</w:t>
            </w:r>
          </w:p>
        </w:tc>
        <w:tc>
          <w:tcPr>
            <w:tcW w:w="1120" w:type="dxa"/>
            <w:tcBorders>
              <w:top w:val="nil"/>
              <w:left w:val="nil"/>
              <w:bottom w:val="single" w:sz="4" w:space="0" w:color="auto"/>
              <w:right w:val="single" w:sz="4" w:space="0" w:color="auto"/>
            </w:tcBorders>
            <w:shd w:val="clear" w:color="auto" w:fill="auto"/>
            <w:vAlign w:val="bottom"/>
            <w:hideMark/>
          </w:tcPr>
          <w:p w14:paraId="73EE7D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1F559E6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materiał</w:t>
            </w:r>
          </w:p>
        </w:tc>
        <w:tc>
          <w:tcPr>
            <w:tcW w:w="1080" w:type="dxa"/>
            <w:tcBorders>
              <w:top w:val="nil"/>
              <w:left w:val="nil"/>
              <w:bottom w:val="single" w:sz="4" w:space="0" w:color="auto"/>
              <w:right w:val="single" w:sz="4" w:space="0" w:color="auto"/>
            </w:tcBorders>
            <w:shd w:val="clear" w:color="auto" w:fill="auto"/>
            <w:vAlign w:val="bottom"/>
            <w:hideMark/>
          </w:tcPr>
          <w:p w14:paraId="32AB332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115</w:t>
            </w:r>
          </w:p>
        </w:tc>
      </w:tr>
      <w:tr w:rsidR="00C9346D" w:rsidRPr="00C9346D" w14:paraId="708D35E8"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191E1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Naprawa starych budek lęgowych i schronów dla nietoperzy</w:t>
            </w:r>
          </w:p>
        </w:tc>
        <w:tc>
          <w:tcPr>
            <w:tcW w:w="1120" w:type="dxa"/>
            <w:tcBorders>
              <w:top w:val="nil"/>
              <w:left w:val="nil"/>
              <w:bottom w:val="single" w:sz="4" w:space="0" w:color="auto"/>
              <w:right w:val="single" w:sz="4" w:space="0" w:color="auto"/>
            </w:tcBorders>
            <w:shd w:val="clear" w:color="auto" w:fill="auto"/>
            <w:vAlign w:val="bottom"/>
            <w:hideMark/>
          </w:tcPr>
          <w:p w14:paraId="647B9CD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NAPR-BUD</w:t>
            </w:r>
          </w:p>
        </w:tc>
        <w:tc>
          <w:tcPr>
            <w:tcW w:w="840" w:type="dxa"/>
            <w:tcBorders>
              <w:top w:val="nil"/>
              <w:left w:val="nil"/>
              <w:bottom w:val="single" w:sz="4" w:space="0" w:color="auto"/>
              <w:right w:val="single" w:sz="4" w:space="0" w:color="auto"/>
            </w:tcBorders>
            <w:shd w:val="clear" w:color="auto" w:fill="auto"/>
            <w:vAlign w:val="bottom"/>
            <w:hideMark/>
          </w:tcPr>
          <w:p w14:paraId="753C7A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171</w:t>
            </w:r>
          </w:p>
        </w:tc>
        <w:tc>
          <w:tcPr>
            <w:tcW w:w="1120" w:type="dxa"/>
            <w:tcBorders>
              <w:top w:val="nil"/>
              <w:left w:val="nil"/>
              <w:bottom w:val="single" w:sz="4" w:space="0" w:color="auto"/>
              <w:right w:val="single" w:sz="4" w:space="0" w:color="auto"/>
            </w:tcBorders>
            <w:shd w:val="clear" w:color="auto" w:fill="auto"/>
            <w:vAlign w:val="bottom"/>
            <w:hideMark/>
          </w:tcPr>
          <w:p w14:paraId="2C4312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242325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NAPR-BUD</w:t>
            </w:r>
          </w:p>
        </w:tc>
        <w:tc>
          <w:tcPr>
            <w:tcW w:w="1080" w:type="dxa"/>
            <w:tcBorders>
              <w:top w:val="nil"/>
              <w:left w:val="nil"/>
              <w:bottom w:val="single" w:sz="4" w:space="0" w:color="auto"/>
              <w:right w:val="single" w:sz="4" w:space="0" w:color="auto"/>
            </w:tcBorders>
            <w:shd w:val="clear" w:color="auto" w:fill="auto"/>
            <w:vAlign w:val="bottom"/>
            <w:hideMark/>
          </w:tcPr>
          <w:p w14:paraId="736E7BB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115</w:t>
            </w:r>
          </w:p>
        </w:tc>
      </w:tr>
      <w:tr w:rsidR="00C9346D" w:rsidRPr="00C9346D" w14:paraId="6918C4B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459ED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Czyszczenie budek lęgowych i schronów dla nietoperzy</w:t>
            </w:r>
          </w:p>
        </w:tc>
        <w:tc>
          <w:tcPr>
            <w:tcW w:w="1120" w:type="dxa"/>
            <w:tcBorders>
              <w:top w:val="nil"/>
              <w:left w:val="nil"/>
              <w:bottom w:val="single" w:sz="4" w:space="0" w:color="auto"/>
              <w:right w:val="single" w:sz="4" w:space="0" w:color="auto"/>
            </w:tcBorders>
            <w:shd w:val="clear" w:color="auto" w:fill="auto"/>
            <w:vAlign w:val="bottom"/>
            <w:hideMark/>
          </w:tcPr>
          <w:p w14:paraId="38E821F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CZYSZ-BUD</w:t>
            </w:r>
          </w:p>
        </w:tc>
        <w:tc>
          <w:tcPr>
            <w:tcW w:w="840" w:type="dxa"/>
            <w:tcBorders>
              <w:top w:val="nil"/>
              <w:left w:val="nil"/>
              <w:bottom w:val="single" w:sz="4" w:space="0" w:color="auto"/>
              <w:right w:val="single" w:sz="4" w:space="0" w:color="auto"/>
            </w:tcBorders>
            <w:shd w:val="clear" w:color="auto" w:fill="auto"/>
            <w:vAlign w:val="bottom"/>
            <w:hideMark/>
          </w:tcPr>
          <w:p w14:paraId="3C6B6E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172</w:t>
            </w:r>
          </w:p>
        </w:tc>
        <w:tc>
          <w:tcPr>
            <w:tcW w:w="1120" w:type="dxa"/>
            <w:tcBorders>
              <w:top w:val="nil"/>
              <w:left w:val="nil"/>
              <w:bottom w:val="single" w:sz="4" w:space="0" w:color="auto"/>
              <w:right w:val="single" w:sz="4" w:space="0" w:color="auto"/>
            </w:tcBorders>
            <w:shd w:val="clear" w:color="auto" w:fill="auto"/>
            <w:vAlign w:val="bottom"/>
            <w:hideMark/>
          </w:tcPr>
          <w:p w14:paraId="00875EB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644824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CZYSZ-BUD</w:t>
            </w:r>
          </w:p>
        </w:tc>
        <w:tc>
          <w:tcPr>
            <w:tcW w:w="1080" w:type="dxa"/>
            <w:tcBorders>
              <w:top w:val="nil"/>
              <w:left w:val="nil"/>
              <w:bottom w:val="single" w:sz="4" w:space="0" w:color="auto"/>
              <w:right w:val="single" w:sz="4" w:space="0" w:color="auto"/>
            </w:tcBorders>
            <w:shd w:val="clear" w:color="auto" w:fill="auto"/>
            <w:vAlign w:val="bottom"/>
            <w:hideMark/>
          </w:tcPr>
          <w:p w14:paraId="3EB60CE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116</w:t>
            </w:r>
          </w:p>
        </w:tc>
      </w:tr>
      <w:tr w:rsidR="00C9346D" w:rsidRPr="00C9346D" w14:paraId="2351EBAB"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76407EEB"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24. Nasiennictwo</w:t>
            </w:r>
          </w:p>
        </w:tc>
      </w:tr>
      <w:tr w:rsidR="00C9346D" w:rsidRPr="00C9346D" w14:paraId="4DC7E6D8"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8CAC0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gospodarczych drzewostanów nasiennych sosnowych</w:t>
            </w:r>
          </w:p>
        </w:tc>
        <w:tc>
          <w:tcPr>
            <w:tcW w:w="1120" w:type="dxa"/>
            <w:tcBorders>
              <w:top w:val="nil"/>
              <w:left w:val="nil"/>
              <w:bottom w:val="single" w:sz="4" w:space="0" w:color="auto"/>
              <w:right w:val="single" w:sz="4" w:space="0" w:color="auto"/>
            </w:tcBorders>
            <w:shd w:val="clear" w:color="auto" w:fill="auto"/>
            <w:vAlign w:val="bottom"/>
            <w:hideMark/>
          </w:tcPr>
          <w:p w14:paraId="355A506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N-ZSGDNSO</w:t>
            </w:r>
          </w:p>
        </w:tc>
        <w:tc>
          <w:tcPr>
            <w:tcW w:w="840" w:type="dxa"/>
            <w:tcBorders>
              <w:top w:val="nil"/>
              <w:left w:val="nil"/>
              <w:bottom w:val="single" w:sz="4" w:space="0" w:color="auto"/>
              <w:right w:val="single" w:sz="4" w:space="0" w:color="auto"/>
            </w:tcBorders>
            <w:shd w:val="clear" w:color="auto" w:fill="auto"/>
            <w:vAlign w:val="bottom"/>
            <w:hideMark/>
          </w:tcPr>
          <w:p w14:paraId="64CC27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173</w:t>
            </w:r>
          </w:p>
        </w:tc>
        <w:tc>
          <w:tcPr>
            <w:tcW w:w="1120" w:type="dxa"/>
            <w:tcBorders>
              <w:top w:val="nil"/>
              <w:left w:val="nil"/>
              <w:bottom w:val="single" w:sz="4" w:space="0" w:color="auto"/>
              <w:right w:val="single" w:sz="4" w:space="0" w:color="auto"/>
            </w:tcBorders>
            <w:shd w:val="clear" w:color="auto" w:fill="auto"/>
            <w:vAlign w:val="bottom"/>
            <w:hideMark/>
          </w:tcPr>
          <w:p w14:paraId="0701678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5BED337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N-ZSGDNSO</w:t>
            </w:r>
          </w:p>
        </w:tc>
        <w:tc>
          <w:tcPr>
            <w:tcW w:w="1080" w:type="dxa"/>
            <w:tcBorders>
              <w:top w:val="nil"/>
              <w:left w:val="nil"/>
              <w:bottom w:val="single" w:sz="4" w:space="0" w:color="auto"/>
              <w:right w:val="single" w:sz="4" w:space="0" w:color="auto"/>
            </w:tcBorders>
            <w:shd w:val="clear" w:color="auto" w:fill="auto"/>
            <w:vAlign w:val="bottom"/>
            <w:hideMark/>
          </w:tcPr>
          <w:p w14:paraId="35DBD6B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r>
      <w:tr w:rsidR="00C9346D" w:rsidRPr="00C9346D" w14:paraId="760FE183"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8EFBC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gospodarczych drzewostanów nasiennych świerkowych</w:t>
            </w:r>
          </w:p>
        </w:tc>
        <w:tc>
          <w:tcPr>
            <w:tcW w:w="1120" w:type="dxa"/>
            <w:tcBorders>
              <w:top w:val="nil"/>
              <w:left w:val="nil"/>
              <w:bottom w:val="single" w:sz="4" w:space="0" w:color="auto"/>
              <w:right w:val="single" w:sz="4" w:space="0" w:color="auto"/>
            </w:tcBorders>
            <w:shd w:val="clear" w:color="auto" w:fill="auto"/>
            <w:vAlign w:val="bottom"/>
            <w:hideMark/>
          </w:tcPr>
          <w:p w14:paraId="701387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N-ZSGDNŚW</w:t>
            </w:r>
          </w:p>
        </w:tc>
        <w:tc>
          <w:tcPr>
            <w:tcW w:w="840" w:type="dxa"/>
            <w:tcBorders>
              <w:top w:val="nil"/>
              <w:left w:val="nil"/>
              <w:bottom w:val="single" w:sz="4" w:space="0" w:color="auto"/>
              <w:right w:val="single" w:sz="4" w:space="0" w:color="auto"/>
            </w:tcBorders>
            <w:shd w:val="clear" w:color="auto" w:fill="auto"/>
            <w:vAlign w:val="bottom"/>
            <w:hideMark/>
          </w:tcPr>
          <w:p w14:paraId="384EBCA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174</w:t>
            </w:r>
          </w:p>
        </w:tc>
        <w:tc>
          <w:tcPr>
            <w:tcW w:w="1120" w:type="dxa"/>
            <w:tcBorders>
              <w:top w:val="nil"/>
              <w:left w:val="nil"/>
              <w:bottom w:val="single" w:sz="4" w:space="0" w:color="auto"/>
              <w:right w:val="single" w:sz="4" w:space="0" w:color="auto"/>
            </w:tcBorders>
            <w:shd w:val="clear" w:color="auto" w:fill="auto"/>
            <w:vAlign w:val="bottom"/>
            <w:hideMark/>
          </w:tcPr>
          <w:p w14:paraId="3FA887E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3F732B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N-ZSGDNŚW</w:t>
            </w:r>
          </w:p>
        </w:tc>
        <w:tc>
          <w:tcPr>
            <w:tcW w:w="1080" w:type="dxa"/>
            <w:tcBorders>
              <w:top w:val="nil"/>
              <w:left w:val="nil"/>
              <w:bottom w:val="single" w:sz="4" w:space="0" w:color="auto"/>
              <w:right w:val="single" w:sz="4" w:space="0" w:color="auto"/>
            </w:tcBorders>
            <w:shd w:val="clear" w:color="auto" w:fill="auto"/>
            <w:vAlign w:val="bottom"/>
            <w:hideMark/>
          </w:tcPr>
          <w:p w14:paraId="404A1B8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r>
      <w:tr w:rsidR="00C9346D" w:rsidRPr="00C9346D" w14:paraId="0F27608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A4B51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drzewostanów nasiennych modrzewiowych</w:t>
            </w:r>
          </w:p>
        </w:tc>
        <w:tc>
          <w:tcPr>
            <w:tcW w:w="1120" w:type="dxa"/>
            <w:tcBorders>
              <w:top w:val="nil"/>
              <w:left w:val="nil"/>
              <w:bottom w:val="single" w:sz="4" w:space="0" w:color="auto"/>
              <w:right w:val="single" w:sz="4" w:space="0" w:color="auto"/>
            </w:tcBorders>
            <w:shd w:val="clear" w:color="auto" w:fill="auto"/>
            <w:vAlign w:val="bottom"/>
            <w:hideMark/>
          </w:tcPr>
          <w:p w14:paraId="166F7B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N-ZSGDNMD</w:t>
            </w:r>
          </w:p>
        </w:tc>
        <w:tc>
          <w:tcPr>
            <w:tcW w:w="840" w:type="dxa"/>
            <w:tcBorders>
              <w:top w:val="nil"/>
              <w:left w:val="nil"/>
              <w:bottom w:val="single" w:sz="4" w:space="0" w:color="auto"/>
              <w:right w:val="single" w:sz="4" w:space="0" w:color="auto"/>
            </w:tcBorders>
            <w:shd w:val="clear" w:color="auto" w:fill="auto"/>
            <w:vAlign w:val="bottom"/>
            <w:hideMark/>
          </w:tcPr>
          <w:p w14:paraId="4DD99D4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175</w:t>
            </w:r>
          </w:p>
        </w:tc>
        <w:tc>
          <w:tcPr>
            <w:tcW w:w="1120" w:type="dxa"/>
            <w:tcBorders>
              <w:top w:val="nil"/>
              <w:left w:val="nil"/>
              <w:bottom w:val="single" w:sz="4" w:space="0" w:color="auto"/>
              <w:right w:val="single" w:sz="4" w:space="0" w:color="auto"/>
            </w:tcBorders>
            <w:shd w:val="clear" w:color="auto" w:fill="auto"/>
            <w:vAlign w:val="bottom"/>
            <w:hideMark/>
          </w:tcPr>
          <w:p w14:paraId="3072722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3191E3B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N-ZSGDNMD</w:t>
            </w:r>
          </w:p>
        </w:tc>
        <w:tc>
          <w:tcPr>
            <w:tcW w:w="1080" w:type="dxa"/>
            <w:tcBorders>
              <w:top w:val="nil"/>
              <w:left w:val="nil"/>
              <w:bottom w:val="single" w:sz="4" w:space="0" w:color="auto"/>
              <w:right w:val="single" w:sz="4" w:space="0" w:color="auto"/>
            </w:tcBorders>
            <w:shd w:val="clear" w:color="auto" w:fill="auto"/>
            <w:vAlign w:val="bottom"/>
            <w:hideMark/>
          </w:tcPr>
          <w:p w14:paraId="44DA8B8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r>
      <w:tr w:rsidR="00C9346D" w:rsidRPr="00C9346D" w14:paraId="18E0589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4B00F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drzewostanów nasiennych jodłowych</w:t>
            </w:r>
          </w:p>
        </w:tc>
        <w:tc>
          <w:tcPr>
            <w:tcW w:w="1120" w:type="dxa"/>
            <w:tcBorders>
              <w:top w:val="nil"/>
              <w:left w:val="nil"/>
              <w:bottom w:val="single" w:sz="4" w:space="0" w:color="auto"/>
              <w:right w:val="single" w:sz="4" w:space="0" w:color="auto"/>
            </w:tcBorders>
            <w:shd w:val="clear" w:color="auto" w:fill="auto"/>
            <w:vAlign w:val="bottom"/>
            <w:hideMark/>
          </w:tcPr>
          <w:p w14:paraId="214A2C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N-ZSGDNJD</w:t>
            </w:r>
          </w:p>
        </w:tc>
        <w:tc>
          <w:tcPr>
            <w:tcW w:w="840" w:type="dxa"/>
            <w:tcBorders>
              <w:top w:val="nil"/>
              <w:left w:val="nil"/>
              <w:bottom w:val="single" w:sz="4" w:space="0" w:color="auto"/>
              <w:right w:val="single" w:sz="4" w:space="0" w:color="auto"/>
            </w:tcBorders>
            <w:shd w:val="clear" w:color="auto" w:fill="auto"/>
            <w:vAlign w:val="bottom"/>
            <w:hideMark/>
          </w:tcPr>
          <w:p w14:paraId="358F14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176</w:t>
            </w:r>
          </w:p>
        </w:tc>
        <w:tc>
          <w:tcPr>
            <w:tcW w:w="1120" w:type="dxa"/>
            <w:tcBorders>
              <w:top w:val="nil"/>
              <w:left w:val="nil"/>
              <w:bottom w:val="single" w:sz="4" w:space="0" w:color="auto"/>
              <w:right w:val="single" w:sz="4" w:space="0" w:color="auto"/>
            </w:tcBorders>
            <w:shd w:val="clear" w:color="auto" w:fill="auto"/>
            <w:vAlign w:val="bottom"/>
            <w:hideMark/>
          </w:tcPr>
          <w:p w14:paraId="4D03B07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2194CE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N-ZSGDNJD</w:t>
            </w:r>
          </w:p>
        </w:tc>
        <w:tc>
          <w:tcPr>
            <w:tcW w:w="1080" w:type="dxa"/>
            <w:tcBorders>
              <w:top w:val="nil"/>
              <w:left w:val="nil"/>
              <w:bottom w:val="single" w:sz="4" w:space="0" w:color="auto"/>
              <w:right w:val="single" w:sz="4" w:space="0" w:color="auto"/>
            </w:tcBorders>
            <w:shd w:val="clear" w:color="auto" w:fill="auto"/>
            <w:vAlign w:val="bottom"/>
            <w:hideMark/>
          </w:tcPr>
          <w:p w14:paraId="64BBEF8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r>
      <w:tr w:rsidR="00C9346D" w:rsidRPr="00C9346D" w14:paraId="587F4357"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1B492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Zbiór szyszek z plantacji nasiennych oraz plantacyjnych upraw nasiennych </w:t>
            </w:r>
          </w:p>
        </w:tc>
        <w:tc>
          <w:tcPr>
            <w:tcW w:w="1120" w:type="dxa"/>
            <w:tcBorders>
              <w:top w:val="nil"/>
              <w:left w:val="nil"/>
              <w:bottom w:val="single" w:sz="4" w:space="0" w:color="auto"/>
              <w:right w:val="single" w:sz="4" w:space="0" w:color="auto"/>
            </w:tcBorders>
            <w:shd w:val="clear" w:color="auto" w:fill="auto"/>
            <w:vAlign w:val="bottom"/>
            <w:hideMark/>
          </w:tcPr>
          <w:p w14:paraId="3753985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 xml:space="preserve"> N-ZSPLN</w:t>
            </w:r>
          </w:p>
        </w:tc>
        <w:tc>
          <w:tcPr>
            <w:tcW w:w="840" w:type="dxa"/>
            <w:tcBorders>
              <w:top w:val="nil"/>
              <w:left w:val="nil"/>
              <w:bottom w:val="single" w:sz="4" w:space="0" w:color="auto"/>
              <w:right w:val="single" w:sz="4" w:space="0" w:color="auto"/>
            </w:tcBorders>
            <w:shd w:val="clear" w:color="auto" w:fill="auto"/>
            <w:vAlign w:val="bottom"/>
            <w:hideMark/>
          </w:tcPr>
          <w:p w14:paraId="1D094F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177</w:t>
            </w:r>
          </w:p>
        </w:tc>
        <w:tc>
          <w:tcPr>
            <w:tcW w:w="1120" w:type="dxa"/>
            <w:tcBorders>
              <w:top w:val="nil"/>
              <w:left w:val="nil"/>
              <w:bottom w:val="single" w:sz="4" w:space="0" w:color="auto"/>
              <w:right w:val="single" w:sz="4" w:space="0" w:color="auto"/>
            </w:tcBorders>
            <w:shd w:val="clear" w:color="auto" w:fill="auto"/>
            <w:vAlign w:val="bottom"/>
            <w:hideMark/>
          </w:tcPr>
          <w:p w14:paraId="0937E2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3FFB4E0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N-ZSPLN</w:t>
            </w:r>
          </w:p>
        </w:tc>
        <w:tc>
          <w:tcPr>
            <w:tcW w:w="1080" w:type="dxa"/>
            <w:tcBorders>
              <w:top w:val="nil"/>
              <w:left w:val="nil"/>
              <w:bottom w:val="single" w:sz="4" w:space="0" w:color="auto"/>
              <w:right w:val="single" w:sz="4" w:space="0" w:color="auto"/>
            </w:tcBorders>
            <w:shd w:val="clear" w:color="auto" w:fill="auto"/>
            <w:vAlign w:val="bottom"/>
            <w:hideMark/>
          </w:tcPr>
          <w:p w14:paraId="26EC763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r>
      <w:tr w:rsidR="00C9346D" w:rsidRPr="00C9346D" w14:paraId="387026CD"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5473F0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pozostałych drzewostanów nasiennych</w:t>
            </w:r>
          </w:p>
        </w:tc>
        <w:tc>
          <w:tcPr>
            <w:tcW w:w="1120" w:type="dxa"/>
            <w:tcBorders>
              <w:top w:val="nil"/>
              <w:left w:val="nil"/>
              <w:bottom w:val="single" w:sz="4" w:space="0" w:color="auto"/>
              <w:right w:val="single" w:sz="4" w:space="0" w:color="auto"/>
            </w:tcBorders>
            <w:shd w:val="clear" w:color="auto" w:fill="auto"/>
            <w:vAlign w:val="bottom"/>
            <w:hideMark/>
          </w:tcPr>
          <w:p w14:paraId="394951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N-ZSGDNPO</w:t>
            </w:r>
          </w:p>
        </w:tc>
        <w:tc>
          <w:tcPr>
            <w:tcW w:w="840" w:type="dxa"/>
            <w:tcBorders>
              <w:top w:val="nil"/>
              <w:left w:val="nil"/>
              <w:bottom w:val="single" w:sz="4" w:space="0" w:color="auto"/>
              <w:right w:val="single" w:sz="4" w:space="0" w:color="auto"/>
            </w:tcBorders>
            <w:shd w:val="clear" w:color="auto" w:fill="auto"/>
            <w:vAlign w:val="bottom"/>
            <w:hideMark/>
          </w:tcPr>
          <w:p w14:paraId="4CBCD5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178</w:t>
            </w:r>
          </w:p>
        </w:tc>
        <w:tc>
          <w:tcPr>
            <w:tcW w:w="1120" w:type="dxa"/>
            <w:tcBorders>
              <w:top w:val="nil"/>
              <w:left w:val="nil"/>
              <w:bottom w:val="single" w:sz="4" w:space="0" w:color="auto"/>
              <w:right w:val="single" w:sz="4" w:space="0" w:color="auto"/>
            </w:tcBorders>
            <w:shd w:val="clear" w:color="auto" w:fill="auto"/>
            <w:vAlign w:val="bottom"/>
            <w:hideMark/>
          </w:tcPr>
          <w:p w14:paraId="035F8C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0392354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N-ZSGDNPO</w:t>
            </w:r>
          </w:p>
        </w:tc>
        <w:tc>
          <w:tcPr>
            <w:tcW w:w="1080" w:type="dxa"/>
            <w:tcBorders>
              <w:top w:val="nil"/>
              <w:left w:val="nil"/>
              <w:bottom w:val="single" w:sz="4" w:space="0" w:color="auto"/>
              <w:right w:val="single" w:sz="4" w:space="0" w:color="auto"/>
            </w:tcBorders>
            <w:shd w:val="clear" w:color="auto" w:fill="auto"/>
            <w:vAlign w:val="bottom"/>
            <w:hideMark/>
          </w:tcPr>
          <w:p w14:paraId="1B12B9D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117</w:t>
            </w:r>
          </w:p>
        </w:tc>
      </w:tr>
      <w:tr w:rsidR="00C9346D" w:rsidRPr="00C9346D" w14:paraId="6F52B906"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18D5B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drzewostanów nasiennych sosnowych</w:t>
            </w:r>
          </w:p>
        </w:tc>
        <w:tc>
          <w:tcPr>
            <w:tcW w:w="1120" w:type="dxa"/>
            <w:tcBorders>
              <w:top w:val="nil"/>
              <w:left w:val="nil"/>
              <w:bottom w:val="single" w:sz="4" w:space="0" w:color="auto"/>
              <w:right w:val="single" w:sz="4" w:space="0" w:color="auto"/>
            </w:tcBorders>
            <w:shd w:val="clear" w:color="auto" w:fill="auto"/>
            <w:vAlign w:val="bottom"/>
            <w:hideMark/>
          </w:tcPr>
          <w:p w14:paraId="66EB77C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N-ZSDNSO</w:t>
            </w:r>
          </w:p>
        </w:tc>
        <w:tc>
          <w:tcPr>
            <w:tcW w:w="840" w:type="dxa"/>
            <w:tcBorders>
              <w:top w:val="nil"/>
              <w:left w:val="nil"/>
              <w:bottom w:val="single" w:sz="4" w:space="0" w:color="auto"/>
              <w:right w:val="single" w:sz="4" w:space="0" w:color="auto"/>
            </w:tcBorders>
            <w:shd w:val="clear" w:color="auto" w:fill="auto"/>
            <w:vAlign w:val="bottom"/>
            <w:hideMark/>
          </w:tcPr>
          <w:p w14:paraId="725F475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179</w:t>
            </w:r>
          </w:p>
        </w:tc>
        <w:tc>
          <w:tcPr>
            <w:tcW w:w="1120" w:type="dxa"/>
            <w:tcBorders>
              <w:top w:val="nil"/>
              <w:left w:val="nil"/>
              <w:bottom w:val="single" w:sz="4" w:space="0" w:color="auto"/>
              <w:right w:val="single" w:sz="4" w:space="0" w:color="auto"/>
            </w:tcBorders>
            <w:shd w:val="clear" w:color="auto" w:fill="auto"/>
            <w:vAlign w:val="bottom"/>
            <w:hideMark/>
          </w:tcPr>
          <w:p w14:paraId="4C40AEF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68853C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N-ZSDNSO</w:t>
            </w:r>
          </w:p>
        </w:tc>
        <w:tc>
          <w:tcPr>
            <w:tcW w:w="1080" w:type="dxa"/>
            <w:tcBorders>
              <w:top w:val="nil"/>
              <w:left w:val="nil"/>
              <w:bottom w:val="single" w:sz="4" w:space="0" w:color="auto"/>
              <w:right w:val="single" w:sz="4" w:space="0" w:color="auto"/>
            </w:tcBorders>
            <w:shd w:val="clear" w:color="auto" w:fill="auto"/>
            <w:vAlign w:val="bottom"/>
            <w:hideMark/>
          </w:tcPr>
          <w:p w14:paraId="5A68535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13C893CF"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3911B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drzewostanów nasiennych świerkowych</w:t>
            </w:r>
          </w:p>
        </w:tc>
        <w:tc>
          <w:tcPr>
            <w:tcW w:w="1120" w:type="dxa"/>
            <w:tcBorders>
              <w:top w:val="nil"/>
              <w:left w:val="nil"/>
              <w:bottom w:val="single" w:sz="4" w:space="0" w:color="auto"/>
              <w:right w:val="single" w:sz="4" w:space="0" w:color="auto"/>
            </w:tcBorders>
            <w:shd w:val="clear" w:color="auto" w:fill="auto"/>
            <w:vAlign w:val="bottom"/>
            <w:hideMark/>
          </w:tcPr>
          <w:p w14:paraId="00E2AF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N-ZSDNŚW</w:t>
            </w:r>
          </w:p>
        </w:tc>
        <w:tc>
          <w:tcPr>
            <w:tcW w:w="840" w:type="dxa"/>
            <w:tcBorders>
              <w:top w:val="nil"/>
              <w:left w:val="nil"/>
              <w:bottom w:val="single" w:sz="4" w:space="0" w:color="auto"/>
              <w:right w:val="single" w:sz="4" w:space="0" w:color="auto"/>
            </w:tcBorders>
            <w:shd w:val="clear" w:color="auto" w:fill="auto"/>
            <w:vAlign w:val="bottom"/>
            <w:hideMark/>
          </w:tcPr>
          <w:p w14:paraId="1378784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180</w:t>
            </w:r>
          </w:p>
        </w:tc>
        <w:tc>
          <w:tcPr>
            <w:tcW w:w="1120" w:type="dxa"/>
            <w:tcBorders>
              <w:top w:val="nil"/>
              <w:left w:val="nil"/>
              <w:bottom w:val="single" w:sz="4" w:space="0" w:color="auto"/>
              <w:right w:val="single" w:sz="4" w:space="0" w:color="auto"/>
            </w:tcBorders>
            <w:shd w:val="clear" w:color="auto" w:fill="auto"/>
            <w:vAlign w:val="bottom"/>
            <w:hideMark/>
          </w:tcPr>
          <w:p w14:paraId="0FAAE5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2A34580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N-ZSDNŚW</w:t>
            </w:r>
          </w:p>
        </w:tc>
        <w:tc>
          <w:tcPr>
            <w:tcW w:w="1080" w:type="dxa"/>
            <w:tcBorders>
              <w:top w:val="nil"/>
              <w:left w:val="nil"/>
              <w:bottom w:val="single" w:sz="4" w:space="0" w:color="auto"/>
              <w:right w:val="single" w:sz="4" w:space="0" w:color="auto"/>
            </w:tcBorders>
            <w:shd w:val="clear" w:color="auto" w:fill="auto"/>
            <w:vAlign w:val="bottom"/>
            <w:hideMark/>
          </w:tcPr>
          <w:p w14:paraId="3522D16A"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08B3FD92"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0DB22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drzewostanów nasiennych modrzewiowych</w:t>
            </w:r>
          </w:p>
        </w:tc>
        <w:tc>
          <w:tcPr>
            <w:tcW w:w="1120" w:type="dxa"/>
            <w:tcBorders>
              <w:top w:val="nil"/>
              <w:left w:val="nil"/>
              <w:bottom w:val="single" w:sz="4" w:space="0" w:color="auto"/>
              <w:right w:val="single" w:sz="4" w:space="0" w:color="auto"/>
            </w:tcBorders>
            <w:shd w:val="clear" w:color="auto" w:fill="auto"/>
            <w:vAlign w:val="bottom"/>
            <w:hideMark/>
          </w:tcPr>
          <w:p w14:paraId="41BB4D3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N-ZSDNMD</w:t>
            </w:r>
          </w:p>
        </w:tc>
        <w:tc>
          <w:tcPr>
            <w:tcW w:w="840" w:type="dxa"/>
            <w:tcBorders>
              <w:top w:val="nil"/>
              <w:left w:val="nil"/>
              <w:bottom w:val="single" w:sz="4" w:space="0" w:color="auto"/>
              <w:right w:val="single" w:sz="4" w:space="0" w:color="auto"/>
            </w:tcBorders>
            <w:shd w:val="clear" w:color="auto" w:fill="auto"/>
            <w:vAlign w:val="bottom"/>
            <w:hideMark/>
          </w:tcPr>
          <w:p w14:paraId="498D00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181</w:t>
            </w:r>
          </w:p>
        </w:tc>
        <w:tc>
          <w:tcPr>
            <w:tcW w:w="1120" w:type="dxa"/>
            <w:tcBorders>
              <w:top w:val="nil"/>
              <w:left w:val="nil"/>
              <w:bottom w:val="single" w:sz="4" w:space="0" w:color="auto"/>
              <w:right w:val="single" w:sz="4" w:space="0" w:color="auto"/>
            </w:tcBorders>
            <w:shd w:val="clear" w:color="auto" w:fill="auto"/>
            <w:vAlign w:val="bottom"/>
            <w:hideMark/>
          </w:tcPr>
          <w:p w14:paraId="414780C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6F2564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N-ZSDNMD</w:t>
            </w:r>
          </w:p>
        </w:tc>
        <w:tc>
          <w:tcPr>
            <w:tcW w:w="1080" w:type="dxa"/>
            <w:tcBorders>
              <w:top w:val="nil"/>
              <w:left w:val="nil"/>
              <w:bottom w:val="single" w:sz="4" w:space="0" w:color="auto"/>
              <w:right w:val="single" w:sz="4" w:space="0" w:color="auto"/>
            </w:tcBorders>
            <w:shd w:val="clear" w:color="auto" w:fill="auto"/>
            <w:vAlign w:val="bottom"/>
            <w:hideMark/>
          </w:tcPr>
          <w:p w14:paraId="08964A7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7CBA91E7"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C1375F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drzewostanów nasiennych jodłowych</w:t>
            </w:r>
          </w:p>
        </w:tc>
        <w:tc>
          <w:tcPr>
            <w:tcW w:w="1120" w:type="dxa"/>
            <w:tcBorders>
              <w:top w:val="nil"/>
              <w:left w:val="nil"/>
              <w:bottom w:val="single" w:sz="4" w:space="0" w:color="auto"/>
              <w:right w:val="single" w:sz="4" w:space="0" w:color="auto"/>
            </w:tcBorders>
            <w:shd w:val="clear" w:color="auto" w:fill="auto"/>
            <w:vAlign w:val="bottom"/>
            <w:hideMark/>
          </w:tcPr>
          <w:p w14:paraId="11A0AFB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N-ZSDNJD</w:t>
            </w:r>
          </w:p>
        </w:tc>
        <w:tc>
          <w:tcPr>
            <w:tcW w:w="840" w:type="dxa"/>
            <w:tcBorders>
              <w:top w:val="nil"/>
              <w:left w:val="nil"/>
              <w:bottom w:val="single" w:sz="4" w:space="0" w:color="auto"/>
              <w:right w:val="single" w:sz="4" w:space="0" w:color="auto"/>
            </w:tcBorders>
            <w:shd w:val="clear" w:color="auto" w:fill="auto"/>
            <w:vAlign w:val="bottom"/>
            <w:hideMark/>
          </w:tcPr>
          <w:p w14:paraId="5C80C6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182</w:t>
            </w:r>
          </w:p>
        </w:tc>
        <w:tc>
          <w:tcPr>
            <w:tcW w:w="1120" w:type="dxa"/>
            <w:tcBorders>
              <w:top w:val="nil"/>
              <w:left w:val="nil"/>
              <w:bottom w:val="single" w:sz="4" w:space="0" w:color="auto"/>
              <w:right w:val="single" w:sz="4" w:space="0" w:color="auto"/>
            </w:tcBorders>
            <w:shd w:val="clear" w:color="auto" w:fill="auto"/>
            <w:vAlign w:val="bottom"/>
            <w:hideMark/>
          </w:tcPr>
          <w:p w14:paraId="53510A9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670F55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N-ZSDNJD</w:t>
            </w:r>
          </w:p>
        </w:tc>
        <w:tc>
          <w:tcPr>
            <w:tcW w:w="1080" w:type="dxa"/>
            <w:tcBorders>
              <w:top w:val="nil"/>
              <w:left w:val="nil"/>
              <w:bottom w:val="single" w:sz="4" w:space="0" w:color="auto"/>
              <w:right w:val="single" w:sz="4" w:space="0" w:color="auto"/>
            </w:tcBorders>
            <w:shd w:val="clear" w:color="auto" w:fill="auto"/>
            <w:vAlign w:val="bottom"/>
            <w:hideMark/>
          </w:tcPr>
          <w:p w14:paraId="524002DC"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4DE43519"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C7C3E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 matecznych sosnowych</w:t>
            </w:r>
          </w:p>
        </w:tc>
        <w:tc>
          <w:tcPr>
            <w:tcW w:w="1120" w:type="dxa"/>
            <w:tcBorders>
              <w:top w:val="nil"/>
              <w:left w:val="nil"/>
              <w:bottom w:val="single" w:sz="4" w:space="0" w:color="auto"/>
              <w:right w:val="single" w:sz="4" w:space="0" w:color="auto"/>
            </w:tcBorders>
            <w:shd w:val="clear" w:color="auto" w:fill="auto"/>
            <w:vAlign w:val="bottom"/>
            <w:hideMark/>
          </w:tcPr>
          <w:p w14:paraId="65862B0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N-ZSDMSO</w:t>
            </w:r>
          </w:p>
        </w:tc>
        <w:tc>
          <w:tcPr>
            <w:tcW w:w="840" w:type="dxa"/>
            <w:tcBorders>
              <w:top w:val="nil"/>
              <w:left w:val="nil"/>
              <w:bottom w:val="single" w:sz="4" w:space="0" w:color="auto"/>
              <w:right w:val="single" w:sz="4" w:space="0" w:color="auto"/>
            </w:tcBorders>
            <w:shd w:val="clear" w:color="auto" w:fill="auto"/>
            <w:vAlign w:val="bottom"/>
            <w:hideMark/>
          </w:tcPr>
          <w:p w14:paraId="672CFF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183</w:t>
            </w:r>
          </w:p>
        </w:tc>
        <w:tc>
          <w:tcPr>
            <w:tcW w:w="1120" w:type="dxa"/>
            <w:tcBorders>
              <w:top w:val="nil"/>
              <w:left w:val="nil"/>
              <w:bottom w:val="single" w:sz="4" w:space="0" w:color="auto"/>
              <w:right w:val="single" w:sz="4" w:space="0" w:color="auto"/>
            </w:tcBorders>
            <w:shd w:val="clear" w:color="auto" w:fill="auto"/>
            <w:vAlign w:val="bottom"/>
            <w:hideMark/>
          </w:tcPr>
          <w:p w14:paraId="4440DA2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06FDFAD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N-ZSDMSO</w:t>
            </w:r>
          </w:p>
        </w:tc>
        <w:tc>
          <w:tcPr>
            <w:tcW w:w="1080" w:type="dxa"/>
            <w:tcBorders>
              <w:top w:val="nil"/>
              <w:left w:val="nil"/>
              <w:bottom w:val="single" w:sz="4" w:space="0" w:color="auto"/>
              <w:right w:val="single" w:sz="4" w:space="0" w:color="auto"/>
            </w:tcBorders>
            <w:shd w:val="clear" w:color="auto" w:fill="auto"/>
            <w:vAlign w:val="bottom"/>
            <w:hideMark/>
          </w:tcPr>
          <w:p w14:paraId="588DAAF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4FEC76A7"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6D5CD7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 matecznych świerkowych</w:t>
            </w:r>
          </w:p>
        </w:tc>
        <w:tc>
          <w:tcPr>
            <w:tcW w:w="1120" w:type="dxa"/>
            <w:tcBorders>
              <w:top w:val="nil"/>
              <w:left w:val="nil"/>
              <w:bottom w:val="single" w:sz="4" w:space="0" w:color="auto"/>
              <w:right w:val="single" w:sz="4" w:space="0" w:color="auto"/>
            </w:tcBorders>
            <w:shd w:val="clear" w:color="auto" w:fill="auto"/>
            <w:vAlign w:val="bottom"/>
            <w:hideMark/>
          </w:tcPr>
          <w:p w14:paraId="1338D9E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N-ZSDMŚW</w:t>
            </w:r>
          </w:p>
        </w:tc>
        <w:tc>
          <w:tcPr>
            <w:tcW w:w="840" w:type="dxa"/>
            <w:tcBorders>
              <w:top w:val="nil"/>
              <w:left w:val="nil"/>
              <w:bottom w:val="single" w:sz="4" w:space="0" w:color="auto"/>
              <w:right w:val="single" w:sz="4" w:space="0" w:color="auto"/>
            </w:tcBorders>
            <w:shd w:val="clear" w:color="auto" w:fill="auto"/>
            <w:vAlign w:val="bottom"/>
            <w:hideMark/>
          </w:tcPr>
          <w:p w14:paraId="070B39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184</w:t>
            </w:r>
          </w:p>
        </w:tc>
        <w:tc>
          <w:tcPr>
            <w:tcW w:w="1120" w:type="dxa"/>
            <w:tcBorders>
              <w:top w:val="nil"/>
              <w:left w:val="nil"/>
              <w:bottom w:val="single" w:sz="4" w:space="0" w:color="auto"/>
              <w:right w:val="single" w:sz="4" w:space="0" w:color="auto"/>
            </w:tcBorders>
            <w:shd w:val="clear" w:color="auto" w:fill="auto"/>
            <w:vAlign w:val="bottom"/>
            <w:hideMark/>
          </w:tcPr>
          <w:p w14:paraId="54A2DB8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06CD851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N-ZSDMŚW</w:t>
            </w:r>
          </w:p>
        </w:tc>
        <w:tc>
          <w:tcPr>
            <w:tcW w:w="1080" w:type="dxa"/>
            <w:tcBorders>
              <w:top w:val="nil"/>
              <w:left w:val="nil"/>
              <w:bottom w:val="single" w:sz="4" w:space="0" w:color="auto"/>
              <w:right w:val="single" w:sz="4" w:space="0" w:color="auto"/>
            </w:tcBorders>
            <w:shd w:val="clear" w:color="auto" w:fill="auto"/>
            <w:vAlign w:val="bottom"/>
            <w:hideMark/>
          </w:tcPr>
          <w:p w14:paraId="1578A20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5679871C"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D90C0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 matecznych modrzewiowych</w:t>
            </w:r>
          </w:p>
        </w:tc>
        <w:tc>
          <w:tcPr>
            <w:tcW w:w="1120" w:type="dxa"/>
            <w:tcBorders>
              <w:top w:val="nil"/>
              <w:left w:val="nil"/>
              <w:bottom w:val="single" w:sz="4" w:space="0" w:color="auto"/>
              <w:right w:val="single" w:sz="4" w:space="0" w:color="auto"/>
            </w:tcBorders>
            <w:shd w:val="clear" w:color="auto" w:fill="auto"/>
            <w:vAlign w:val="bottom"/>
            <w:hideMark/>
          </w:tcPr>
          <w:p w14:paraId="7536EF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N-ZSDMMD</w:t>
            </w:r>
          </w:p>
        </w:tc>
        <w:tc>
          <w:tcPr>
            <w:tcW w:w="840" w:type="dxa"/>
            <w:tcBorders>
              <w:top w:val="nil"/>
              <w:left w:val="nil"/>
              <w:bottom w:val="single" w:sz="4" w:space="0" w:color="auto"/>
              <w:right w:val="single" w:sz="4" w:space="0" w:color="auto"/>
            </w:tcBorders>
            <w:shd w:val="clear" w:color="auto" w:fill="auto"/>
            <w:vAlign w:val="bottom"/>
            <w:hideMark/>
          </w:tcPr>
          <w:p w14:paraId="578B45F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185</w:t>
            </w:r>
          </w:p>
        </w:tc>
        <w:tc>
          <w:tcPr>
            <w:tcW w:w="1120" w:type="dxa"/>
            <w:tcBorders>
              <w:top w:val="nil"/>
              <w:left w:val="nil"/>
              <w:bottom w:val="single" w:sz="4" w:space="0" w:color="auto"/>
              <w:right w:val="single" w:sz="4" w:space="0" w:color="auto"/>
            </w:tcBorders>
            <w:shd w:val="clear" w:color="auto" w:fill="auto"/>
            <w:vAlign w:val="bottom"/>
            <w:hideMark/>
          </w:tcPr>
          <w:p w14:paraId="1508F99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145CDB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N-ZSDMMD</w:t>
            </w:r>
          </w:p>
        </w:tc>
        <w:tc>
          <w:tcPr>
            <w:tcW w:w="1080" w:type="dxa"/>
            <w:tcBorders>
              <w:top w:val="nil"/>
              <w:left w:val="nil"/>
              <w:bottom w:val="single" w:sz="4" w:space="0" w:color="auto"/>
              <w:right w:val="single" w:sz="4" w:space="0" w:color="auto"/>
            </w:tcBorders>
            <w:shd w:val="clear" w:color="auto" w:fill="auto"/>
            <w:vAlign w:val="bottom"/>
            <w:hideMark/>
          </w:tcPr>
          <w:p w14:paraId="4968D9D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47E3DC9C"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F4128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drzew matecznych jodłowych</w:t>
            </w:r>
          </w:p>
        </w:tc>
        <w:tc>
          <w:tcPr>
            <w:tcW w:w="1120" w:type="dxa"/>
            <w:tcBorders>
              <w:top w:val="nil"/>
              <w:left w:val="nil"/>
              <w:bottom w:val="single" w:sz="4" w:space="0" w:color="auto"/>
              <w:right w:val="single" w:sz="4" w:space="0" w:color="auto"/>
            </w:tcBorders>
            <w:shd w:val="clear" w:color="auto" w:fill="auto"/>
            <w:vAlign w:val="bottom"/>
            <w:hideMark/>
          </w:tcPr>
          <w:p w14:paraId="51CE80B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N-ZSDMJD</w:t>
            </w:r>
          </w:p>
        </w:tc>
        <w:tc>
          <w:tcPr>
            <w:tcW w:w="840" w:type="dxa"/>
            <w:tcBorders>
              <w:top w:val="nil"/>
              <w:left w:val="nil"/>
              <w:bottom w:val="single" w:sz="4" w:space="0" w:color="auto"/>
              <w:right w:val="single" w:sz="4" w:space="0" w:color="auto"/>
            </w:tcBorders>
            <w:shd w:val="clear" w:color="auto" w:fill="auto"/>
            <w:vAlign w:val="bottom"/>
            <w:hideMark/>
          </w:tcPr>
          <w:p w14:paraId="7A2D1AF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186</w:t>
            </w:r>
          </w:p>
        </w:tc>
        <w:tc>
          <w:tcPr>
            <w:tcW w:w="1120" w:type="dxa"/>
            <w:tcBorders>
              <w:top w:val="nil"/>
              <w:left w:val="nil"/>
              <w:bottom w:val="single" w:sz="4" w:space="0" w:color="auto"/>
              <w:right w:val="single" w:sz="4" w:space="0" w:color="auto"/>
            </w:tcBorders>
            <w:shd w:val="clear" w:color="auto" w:fill="auto"/>
            <w:vAlign w:val="bottom"/>
            <w:hideMark/>
          </w:tcPr>
          <w:p w14:paraId="2F7137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256435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N-ZSDMJD</w:t>
            </w:r>
          </w:p>
        </w:tc>
        <w:tc>
          <w:tcPr>
            <w:tcW w:w="1080" w:type="dxa"/>
            <w:tcBorders>
              <w:top w:val="nil"/>
              <w:left w:val="nil"/>
              <w:bottom w:val="single" w:sz="4" w:space="0" w:color="auto"/>
              <w:right w:val="single" w:sz="4" w:space="0" w:color="auto"/>
            </w:tcBorders>
            <w:shd w:val="clear" w:color="auto" w:fill="auto"/>
            <w:vAlign w:val="bottom"/>
            <w:hideMark/>
          </w:tcPr>
          <w:p w14:paraId="106D305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294DE3B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B931B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plantacji nasiennych sosnowych</w:t>
            </w:r>
          </w:p>
        </w:tc>
        <w:tc>
          <w:tcPr>
            <w:tcW w:w="1120" w:type="dxa"/>
            <w:tcBorders>
              <w:top w:val="nil"/>
              <w:left w:val="nil"/>
              <w:bottom w:val="single" w:sz="4" w:space="0" w:color="auto"/>
              <w:right w:val="single" w:sz="4" w:space="0" w:color="auto"/>
            </w:tcBorders>
            <w:shd w:val="clear" w:color="auto" w:fill="auto"/>
            <w:vAlign w:val="bottom"/>
            <w:hideMark/>
          </w:tcPr>
          <w:p w14:paraId="258734C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N-ZSPNSO</w:t>
            </w:r>
          </w:p>
        </w:tc>
        <w:tc>
          <w:tcPr>
            <w:tcW w:w="840" w:type="dxa"/>
            <w:tcBorders>
              <w:top w:val="nil"/>
              <w:left w:val="nil"/>
              <w:bottom w:val="single" w:sz="4" w:space="0" w:color="auto"/>
              <w:right w:val="single" w:sz="4" w:space="0" w:color="auto"/>
            </w:tcBorders>
            <w:shd w:val="clear" w:color="auto" w:fill="auto"/>
            <w:vAlign w:val="bottom"/>
            <w:hideMark/>
          </w:tcPr>
          <w:p w14:paraId="4F010B3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187</w:t>
            </w:r>
          </w:p>
        </w:tc>
        <w:tc>
          <w:tcPr>
            <w:tcW w:w="1120" w:type="dxa"/>
            <w:tcBorders>
              <w:top w:val="nil"/>
              <w:left w:val="nil"/>
              <w:bottom w:val="single" w:sz="4" w:space="0" w:color="auto"/>
              <w:right w:val="single" w:sz="4" w:space="0" w:color="auto"/>
            </w:tcBorders>
            <w:shd w:val="clear" w:color="auto" w:fill="auto"/>
            <w:vAlign w:val="bottom"/>
            <w:hideMark/>
          </w:tcPr>
          <w:p w14:paraId="7619058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38F66BE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N-ZSPNSO</w:t>
            </w:r>
          </w:p>
        </w:tc>
        <w:tc>
          <w:tcPr>
            <w:tcW w:w="1080" w:type="dxa"/>
            <w:tcBorders>
              <w:top w:val="nil"/>
              <w:left w:val="nil"/>
              <w:bottom w:val="single" w:sz="4" w:space="0" w:color="auto"/>
              <w:right w:val="single" w:sz="4" w:space="0" w:color="auto"/>
            </w:tcBorders>
            <w:shd w:val="clear" w:color="auto" w:fill="auto"/>
            <w:vAlign w:val="bottom"/>
            <w:hideMark/>
          </w:tcPr>
          <w:p w14:paraId="6097596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31E7B28A"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C25C3C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plantacji nasiennych świerkowych</w:t>
            </w:r>
          </w:p>
        </w:tc>
        <w:tc>
          <w:tcPr>
            <w:tcW w:w="1120" w:type="dxa"/>
            <w:tcBorders>
              <w:top w:val="nil"/>
              <w:left w:val="nil"/>
              <w:bottom w:val="single" w:sz="4" w:space="0" w:color="auto"/>
              <w:right w:val="single" w:sz="4" w:space="0" w:color="auto"/>
            </w:tcBorders>
            <w:shd w:val="clear" w:color="auto" w:fill="auto"/>
            <w:vAlign w:val="bottom"/>
            <w:hideMark/>
          </w:tcPr>
          <w:p w14:paraId="3FD3F9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N-ZSPNŚW</w:t>
            </w:r>
          </w:p>
        </w:tc>
        <w:tc>
          <w:tcPr>
            <w:tcW w:w="840" w:type="dxa"/>
            <w:tcBorders>
              <w:top w:val="nil"/>
              <w:left w:val="nil"/>
              <w:bottom w:val="single" w:sz="4" w:space="0" w:color="auto"/>
              <w:right w:val="single" w:sz="4" w:space="0" w:color="auto"/>
            </w:tcBorders>
            <w:shd w:val="clear" w:color="auto" w:fill="auto"/>
            <w:vAlign w:val="bottom"/>
            <w:hideMark/>
          </w:tcPr>
          <w:p w14:paraId="42114E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188</w:t>
            </w:r>
          </w:p>
        </w:tc>
        <w:tc>
          <w:tcPr>
            <w:tcW w:w="1120" w:type="dxa"/>
            <w:tcBorders>
              <w:top w:val="nil"/>
              <w:left w:val="nil"/>
              <w:bottom w:val="single" w:sz="4" w:space="0" w:color="auto"/>
              <w:right w:val="single" w:sz="4" w:space="0" w:color="auto"/>
            </w:tcBorders>
            <w:shd w:val="clear" w:color="auto" w:fill="auto"/>
            <w:vAlign w:val="bottom"/>
            <w:hideMark/>
          </w:tcPr>
          <w:p w14:paraId="2D0AEFA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1798366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N-ZSPNŚW</w:t>
            </w:r>
          </w:p>
        </w:tc>
        <w:tc>
          <w:tcPr>
            <w:tcW w:w="1080" w:type="dxa"/>
            <w:tcBorders>
              <w:top w:val="nil"/>
              <w:left w:val="nil"/>
              <w:bottom w:val="single" w:sz="4" w:space="0" w:color="auto"/>
              <w:right w:val="single" w:sz="4" w:space="0" w:color="auto"/>
            </w:tcBorders>
            <w:shd w:val="clear" w:color="auto" w:fill="auto"/>
            <w:vAlign w:val="bottom"/>
            <w:hideMark/>
          </w:tcPr>
          <w:p w14:paraId="456AEBD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3C8708F5"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0B91A8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plantacji nasiennych modrzewiowych</w:t>
            </w:r>
          </w:p>
        </w:tc>
        <w:tc>
          <w:tcPr>
            <w:tcW w:w="1120" w:type="dxa"/>
            <w:tcBorders>
              <w:top w:val="nil"/>
              <w:left w:val="nil"/>
              <w:bottom w:val="single" w:sz="4" w:space="0" w:color="auto"/>
              <w:right w:val="single" w:sz="4" w:space="0" w:color="auto"/>
            </w:tcBorders>
            <w:shd w:val="clear" w:color="auto" w:fill="auto"/>
            <w:vAlign w:val="bottom"/>
            <w:hideMark/>
          </w:tcPr>
          <w:p w14:paraId="783B379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N-ZSPNMD</w:t>
            </w:r>
          </w:p>
        </w:tc>
        <w:tc>
          <w:tcPr>
            <w:tcW w:w="840" w:type="dxa"/>
            <w:tcBorders>
              <w:top w:val="nil"/>
              <w:left w:val="nil"/>
              <w:bottom w:val="single" w:sz="4" w:space="0" w:color="auto"/>
              <w:right w:val="single" w:sz="4" w:space="0" w:color="auto"/>
            </w:tcBorders>
            <w:shd w:val="clear" w:color="auto" w:fill="auto"/>
            <w:vAlign w:val="bottom"/>
            <w:hideMark/>
          </w:tcPr>
          <w:p w14:paraId="12D126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189</w:t>
            </w:r>
          </w:p>
        </w:tc>
        <w:tc>
          <w:tcPr>
            <w:tcW w:w="1120" w:type="dxa"/>
            <w:tcBorders>
              <w:top w:val="nil"/>
              <w:left w:val="nil"/>
              <w:bottom w:val="single" w:sz="4" w:space="0" w:color="auto"/>
              <w:right w:val="single" w:sz="4" w:space="0" w:color="auto"/>
            </w:tcBorders>
            <w:shd w:val="clear" w:color="auto" w:fill="auto"/>
            <w:vAlign w:val="bottom"/>
            <w:hideMark/>
          </w:tcPr>
          <w:p w14:paraId="7CC2ADF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5399F77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N-ZSPNMD</w:t>
            </w:r>
          </w:p>
        </w:tc>
        <w:tc>
          <w:tcPr>
            <w:tcW w:w="1080" w:type="dxa"/>
            <w:tcBorders>
              <w:top w:val="nil"/>
              <w:left w:val="nil"/>
              <w:bottom w:val="single" w:sz="4" w:space="0" w:color="auto"/>
              <w:right w:val="single" w:sz="4" w:space="0" w:color="auto"/>
            </w:tcBorders>
            <w:shd w:val="clear" w:color="auto" w:fill="auto"/>
            <w:vAlign w:val="bottom"/>
            <w:hideMark/>
          </w:tcPr>
          <w:p w14:paraId="54B846F5"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12EBEDBF"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36F84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plantacji nasiennych jodłowych</w:t>
            </w:r>
          </w:p>
        </w:tc>
        <w:tc>
          <w:tcPr>
            <w:tcW w:w="1120" w:type="dxa"/>
            <w:tcBorders>
              <w:top w:val="nil"/>
              <w:left w:val="nil"/>
              <w:bottom w:val="single" w:sz="4" w:space="0" w:color="auto"/>
              <w:right w:val="single" w:sz="4" w:space="0" w:color="auto"/>
            </w:tcBorders>
            <w:shd w:val="clear" w:color="auto" w:fill="auto"/>
            <w:vAlign w:val="bottom"/>
            <w:hideMark/>
          </w:tcPr>
          <w:p w14:paraId="0841F3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N-ZSPNJD</w:t>
            </w:r>
          </w:p>
        </w:tc>
        <w:tc>
          <w:tcPr>
            <w:tcW w:w="840" w:type="dxa"/>
            <w:tcBorders>
              <w:top w:val="nil"/>
              <w:left w:val="nil"/>
              <w:bottom w:val="single" w:sz="4" w:space="0" w:color="auto"/>
              <w:right w:val="single" w:sz="4" w:space="0" w:color="auto"/>
            </w:tcBorders>
            <w:shd w:val="clear" w:color="auto" w:fill="auto"/>
            <w:vAlign w:val="bottom"/>
            <w:hideMark/>
          </w:tcPr>
          <w:p w14:paraId="652F41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190</w:t>
            </w:r>
          </w:p>
        </w:tc>
        <w:tc>
          <w:tcPr>
            <w:tcW w:w="1120" w:type="dxa"/>
            <w:tcBorders>
              <w:top w:val="nil"/>
              <w:left w:val="nil"/>
              <w:bottom w:val="single" w:sz="4" w:space="0" w:color="auto"/>
              <w:right w:val="single" w:sz="4" w:space="0" w:color="auto"/>
            </w:tcBorders>
            <w:shd w:val="clear" w:color="auto" w:fill="auto"/>
            <w:vAlign w:val="bottom"/>
            <w:hideMark/>
          </w:tcPr>
          <w:p w14:paraId="60E4D7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4639CB5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N-ZSPNJD</w:t>
            </w:r>
          </w:p>
        </w:tc>
        <w:tc>
          <w:tcPr>
            <w:tcW w:w="1080" w:type="dxa"/>
            <w:tcBorders>
              <w:top w:val="nil"/>
              <w:left w:val="nil"/>
              <w:bottom w:val="single" w:sz="4" w:space="0" w:color="auto"/>
              <w:right w:val="single" w:sz="4" w:space="0" w:color="auto"/>
            </w:tcBorders>
            <w:shd w:val="clear" w:color="auto" w:fill="auto"/>
            <w:vAlign w:val="bottom"/>
            <w:hideMark/>
          </w:tcPr>
          <w:p w14:paraId="323AC031"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6C87212A"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00C78F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lastRenderedPageBreak/>
              <w:t>Zbiór szyszek z plantacyjnej uprawy nasiennej sosnowej</w:t>
            </w:r>
          </w:p>
        </w:tc>
        <w:tc>
          <w:tcPr>
            <w:tcW w:w="1120" w:type="dxa"/>
            <w:tcBorders>
              <w:top w:val="nil"/>
              <w:left w:val="nil"/>
              <w:bottom w:val="single" w:sz="4" w:space="0" w:color="auto"/>
              <w:right w:val="single" w:sz="4" w:space="0" w:color="auto"/>
            </w:tcBorders>
            <w:shd w:val="clear" w:color="auto" w:fill="auto"/>
            <w:vAlign w:val="bottom"/>
            <w:hideMark/>
          </w:tcPr>
          <w:p w14:paraId="7989D85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N-ZSPUNSO</w:t>
            </w:r>
          </w:p>
        </w:tc>
        <w:tc>
          <w:tcPr>
            <w:tcW w:w="840" w:type="dxa"/>
            <w:tcBorders>
              <w:top w:val="nil"/>
              <w:left w:val="nil"/>
              <w:bottom w:val="single" w:sz="4" w:space="0" w:color="auto"/>
              <w:right w:val="single" w:sz="4" w:space="0" w:color="auto"/>
            </w:tcBorders>
            <w:shd w:val="clear" w:color="auto" w:fill="auto"/>
            <w:vAlign w:val="bottom"/>
            <w:hideMark/>
          </w:tcPr>
          <w:p w14:paraId="383CC94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191</w:t>
            </w:r>
          </w:p>
        </w:tc>
        <w:tc>
          <w:tcPr>
            <w:tcW w:w="1120" w:type="dxa"/>
            <w:tcBorders>
              <w:top w:val="nil"/>
              <w:left w:val="nil"/>
              <w:bottom w:val="single" w:sz="4" w:space="0" w:color="auto"/>
              <w:right w:val="single" w:sz="4" w:space="0" w:color="auto"/>
            </w:tcBorders>
            <w:shd w:val="clear" w:color="auto" w:fill="auto"/>
            <w:vAlign w:val="bottom"/>
            <w:hideMark/>
          </w:tcPr>
          <w:p w14:paraId="0F01E0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56026AE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N-ZSPUNSO</w:t>
            </w:r>
          </w:p>
        </w:tc>
        <w:tc>
          <w:tcPr>
            <w:tcW w:w="1080" w:type="dxa"/>
            <w:tcBorders>
              <w:top w:val="nil"/>
              <w:left w:val="nil"/>
              <w:bottom w:val="single" w:sz="4" w:space="0" w:color="auto"/>
              <w:right w:val="single" w:sz="4" w:space="0" w:color="auto"/>
            </w:tcBorders>
            <w:shd w:val="clear" w:color="auto" w:fill="auto"/>
            <w:vAlign w:val="bottom"/>
            <w:hideMark/>
          </w:tcPr>
          <w:p w14:paraId="35CBF51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126722E0"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7103AF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plantacyjnej uprawy nasiennej świerkowej</w:t>
            </w:r>
          </w:p>
        </w:tc>
        <w:tc>
          <w:tcPr>
            <w:tcW w:w="1120" w:type="dxa"/>
            <w:tcBorders>
              <w:top w:val="nil"/>
              <w:left w:val="nil"/>
              <w:bottom w:val="single" w:sz="4" w:space="0" w:color="auto"/>
              <w:right w:val="single" w:sz="4" w:space="0" w:color="auto"/>
            </w:tcBorders>
            <w:shd w:val="clear" w:color="auto" w:fill="auto"/>
            <w:vAlign w:val="bottom"/>
            <w:hideMark/>
          </w:tcPr>
          <w:p w14:paraId="64B33FE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N-ZSPUNŚW</w:t>
            </w:r>
          </w:p>
        </w:tc>
        <w:tc>
          <w:tcPr>
            <w:tcW w:w="840" w:type="dxa"/>
            <w:tcBorders>
              <w:top w:val="nil"/>
              <w:left w:val="nil"/>
              <w:bottom w:val="single" w:sz="4" w:space="0" w:color="auto"/>
              <w:right w:val="single" w:sz="4" w:space="0" w:color="auto"/>
            </w:tcBorders>
            <w:shd w:val="clear" w:color="auto" w:fill="auto"/>
            <w:vAlign w:val="bottom"/>
            <w:hideMark/>
          </w:tcPr>
          <w:p w14:paraId="4BA6FB1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192</w:t>
            </w:r>
          </w:p>
        </w:tc>
        <w:tc>
          <w:tcPr>
            <w:tcW w:w="1120" w:type="dxa"/>
            <w:tcBorders>
              <w:top w:val="nil"/>
              <w:left w:val="nil"/>
              <w:bottom w:val="single" w:sz="4" w:space="0" w:color="auto"/>
              <w:right w:val="single" w:sz="4" w:space="0" w:color="auto"/>
            </w:tcBorders>
            <w:shd w:val="clear" w:color="auto" w:fill="auto"/>
            <w:vAlign w:val="bottom"/>
            <w:hideMark/>
          </w:tcPr>
          <w:p w14:paraId="5FFADB4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35BBD2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N-ZSPUNŚW</w:t>
            </w:r>
          </w:p>
        </w:tc>
        <w:tc>
          <w:tcPr>
            <w:tcW w:w="1080" w:type="dxa"/>
            <w:tcBorders>
              <w:top w:val="nil"/>
              <w:left w:val="nil"/>
              <w:bottom w:val="single" w:sz="4" w:space="0" w:color="auto"/>
              <w:right w:val="single" w:sz="4" w:space="0" w:color="auto"/>
            </w:tcBorders>
            <w:shd w:val="clear" w:color="auto" w:fill="auto"/>
            <w:vAlign w:val="bottom"/>
            <w:hideMark/>
          </w:tcPr>
          <w:p w14:paraId="01937E7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39589B7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9B1B31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plantacyjnej uprawy nasiennej modrzewiowej</w:t>
            </w:r>
          </w:p>
        </w:tc>
        <w:tc>
          <w:tcPr>
            <w:tcW w:w="1120" w:type="dxa"/>
            <w:tcBorders>
              <w:top w:val="nil"/>
              <w:left w:val="nil"/>
              <w:bottom w:val="single" w:sz="4" w:space="0" w:color="auto"/>
              <w:right w:val="single" w:sz="4" w:space="0" w:color="auto"/>
            </w:tcBorders>
            <w:shd w:val="clear" w:color="auto" w:fill="auto"/>
            <w:vAlign w:val="bottom"/>
            <w:hideMark/>
          </w:tcPr>
          <w:p w14:paraId="51300B7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N-ZSPUNMD</w:t>
            </w:r>
          </w:p>
        </w:tc>
        <w:tc>
          <w:tcPr>
            <w:tcW w:w="840" w:type="dxa"/>
            <w:tcBorders>
              <w:top w:val="nil"/>
              <w:left w:val="nil"/>
              <w:bottom w:val="single" w:sz="4" w:space="0" w:color="auto"/>
              <w:right w:val="single" w:sz="4" w:space="0" w:color="auto"/>
            </w:tcBorders>
            <w:shd w:val="clear" w:color="auto" w:fill="auto"/>
            <w:vAlign w:val="bottom"/>
            <w:hideMark/>
          </w:tcPr>
          <w:p w14:paraId="3B3422A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193</w:t>
            </w:r>
          </w:p>
        </w:tc>
        <w:tc>
          <w:tcPr>
            <w:tcW w:w="1120" w:type="dxa"/>
            <w:tcBorders>
              <w:top w:val="nil"/>
              <w:left w:val="nil"/>
              <w:bottom w:val="single" w:sz="4" w:space="0" w:color="auto"/>
              <w:right w:val="single" w:sz="4" w:space="0" w:color="auto"/>
            </w:tcBorders>
            <w:shd w:val="clear" w:color="auto" w:fill="auto"/>
            <w:vAlign w:val="bottom"/>
            <w:hideMark/>
          </w:tcPr>
          <w:p w14:paraId="5A22BA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0167615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N-ZSPUNMD</w:t>
            </w:r>
          </w:p>
        </w:tc>
        <w:tc>
          <w:tcPr>
            <w:tcW w:w="1080" w:type="dxa"/>
            <w:tcBorders>
              <w:top w:val="nil"/>
              <w:left w:val="nil"/>
              <w:bottom w:val="single" w:sz="4" w:space="0" w:color="auto"/>
              <w:right w:val="single" w:sz="4" w:space="0" w:color="auto"/>
            </w:tcBorders>
            <w:shd w:val="clear" w:color="auto" w:fill="auto"/>
            <w:vAlign w:val="bottom"/>
            <w:hideMark/>
          </w:tcPr>
          <w:p w14:paraId="760F05A6"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518D9B9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7518B8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szyszek z plantacyjnej uprawy nasiennej jodłowej</w:t>
            </w:r>
          </w:p>
        </w:tc>
        <w:tc>
          <w:tcPr>
            <w:tcW w:w="1120" w:type="dxa"/>
            <w:tcBorders>
              <w:top w:val="nil"/>
              <w:left w:val="nil"/>
              <w:bottom w:val="single" w:sz="4" w:space="0" w:color="auto"/>
              <w:right w:val="single" w:sz="4" w:space="0" w:color="auto"/>
            </w:tcBorders>
            <w:shd w:val="clear" w:color="auto" w:fill="auto"/>
            <w:vAlign w:val="bottom"/>
            <w:hideMark/>
          </w:tcPr>
          <w:p w14:paraId="2E62D6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N-ZSPUNJD</w:t>
            </w:r>
          </w:p>
        </w:tc>
        <w:tc>
          <w:tcPr>
            <w:tcW w:w="840" w:type="dxa"/>
            <w:tcBorders>
              <w:top w:val="nil"/>
              <w:left w:val="nil"/>
              <w:bottom w:val="single" w:sz="4" w:space="0" w:color="auto"/>
              <w:right w:val="single" w:sz="4" w:space="0" w:color="auto"/>
            </w:tcBorders>
            <w:shd w:val="clear" w:color="auto" w:fill="auto"/>
            <w:vAlign w:val="bottom"/>
            <w:hideMark/>
          </w:tcPr>
          <w:p w14:paraId="20BA44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194</w:t>
            </w:r>
          </w:p>
        </w:tc>
        <w:tc>
          <w:tcPr>
            <w:tcW w:w="1120" w:type="dxa"/>
            <w:tcBorders>
              <w:top w:val="nil"/>
              <w:left w:val="nil"/>
              <w:bottom w:val="single" w:sz="4" w:space="0" w:color="auto"/>
              <w:right w:val="single" w:sz="4" w:space="0" w:color="auto"/>
            </w:tcBorders>
            <w:shd w:val="clear" w:color="auto" w:fill="auto"/>
            <w:vAlign w:val="bottom"/>
            <w:hideMark/>
          </w:tcPr>
          <w:p w14:paraId="24E5C0C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1D21520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N-ZSPUNJD</w:t>
            </w:r>
          </w:p>
        </w:tc>
        <w:tc>
          <w:tcPr>
            <w:tcW w:w="1080" w:type="dxa"/>
            <w:tcBorders>
              <w:top w:val="nil"/>
              <w:left w:val="nil"/>
              <w:bottom w:val="single" w:sz="4" w:space="0" w:color="auto"/>
              <w:right w:val="single" w:sz="4" w:space="0" w:color="auto"/>
            </w:tcBorders>
            <w:shd w:val="clear" w:color="auto" w:fill="auto"/>
            <w:vAlign w:val="bottom"/>
            <w:hideMark/>
          </w:tcPr>
          <w:p w14:paraId="2255D30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51D05BD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097E1B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Prognostyczny zbiór szyszek z drzew stojących</w:t>
            </w:r>
          </w:p>
        </w:tc>
        <w:tc>
          <w:tcPr>
            <w:tcW w:w="1120" w:type="dxa"/>
            <w:tcBorders>
              <w:top w:val="nil"/>
              <w:left w:val="nil"/>
              <w:bottom w:val="single" w:sz="4" w:space="0" w:color="auto"/>
              <w:right w:val="single" w:sz="4" w:space="0" w:color="auto"/>
            </w:tcBorders>
            <w:shd w:val="clear" w:color="auto" w:fill="auto"/>
            <w:vAlign w:val="bottom"/>
            <w:hideMark/>
          </w:tcPr>
          <w:p w14:paraId="1DBA800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ZB-OCENA</w:t>
            </w:r>
          </w:p>
        </w:tc>
        <w:tc>
          <w:tcPr>
            <w:tcW w:w="840" w:type="dxa"/>
            <w:tcBorders>
              <w:top w:val="nil"/>
              <w:left w:val="nil"/>
              <w:bottom w:val="single" w:sz="4" w:space="0" w:color="auto"/>
              <w:right w:val="single" w:sz="4" w:space="0" w:color="auto"/>
            </w:tcBorders>
            <w:shd w:val="clear" w:color="auto" w:fill="auto"/>
            <w:vAlign w:val="bottom"/>
            <w:hideMark/>
          </w:tcPr>
          <w:p w14:paraId="16CF15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195</w:t>
            </w:r>
          </w:p>
        </w:tc>
        <w:tc>
          <w:tcPr>
            <w:tcW w:w="1120" w:type="dxa"/>
            <w:tcBorders>
              <w:top w:val="nil"/>
              <w:left w:val="nil"/>
              <w:bottom w:val="single" w:sz="4" w:space="0" w:color="auto"/>
              <w:right w:val="single" w:sz="4" w:space="0" w:color="auto"/>
            </w:tcBorders>
            <w:shd w:val="clear" w:color="auto" w:fill="auto"/>
            <w:vAlign w:val="bottom"/>
            <w:hideMark/>
          </w:tcPr>
          <w:p w14:paraId="216701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SZT</w:t>
            </w:r>
          </w:p>
        </w:tc>
        <w:tc>
          <w:tcPr>
            <w:tcW w:w="1320" w:type="dxa"/>
            <w:tcBorders>
              <w:top w:val="nil"/>
              <w:left w:val="nil"/>
              <w:bottom w:val="single" w:sz="4" w:space="0" w:color="auto"/>
              <w:right w:val="single" w:sz="4" w:space="0" w:color="auto"/>
            </w:tcBorders>
            <w:shd w:val="clear" w:color="auto" w:fill="auto"/>
            <w:vAlign w:val="bottom"/>
            <w:hideMark/>
          </w:tcPr>
          <w:p w14:paraId="07BD78F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ZB-OCENA</w:t>
            </w:r>
          </w:p>
        </w:tc>
        <w:tc>
          <w:tcPr>
            <w:tcW w:w="1080" w:type="dxa"/>
            <w:tcBorders>
              <w:top w:val="nil"/>
              <w:left w:val="nil"/>
              <w:bottom w:val="single" w:sz="4" w:space="0" w:color="auto"/>
              <w:right w:val="single" w:sz="4" w:space="0" w:color="auto"/>
            </w:tcBorders>
            <w:shd w:val="clear" w:color="auto" w:fill="auto"/>
            <w:vAlign w:val="bottom"/>
            <w:hideMark/>
          </w:tcPr>
          <w:p w14:paraId="0AD6142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118</w:t>
            </w:r>
          </w:p>
        </w:tc>
      </w:tr>
      <w:tr w:rsidR="00C9346D" w:rsidRPr="00C9346D" w14:paraId="0820F41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415FECA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nasion dęba</w:t>
            </w:r>
          </w:p>
        </w:tc>
        <w:tc>
          <w:tcPr>
            <w:tcW w:w="1120" w:type="dxa"/>
            <w:tcBorders>
              <w:top w:val="nil"/>
              <w:left w:val="nil"/>
              <w:bottom w:val="single" w:sz="4" w:space="0" w:color="auto"/>
              <w:right w:val="single" w:sz="4" w:space="0" w:color="auto"/>
            </w:tcBorders>
            <w:shd w:val="clear" w:color="auto" w:fill="auto"/>
            <w:vAlign w:val="bottom"/>
            <w:hideMark/>
          </w:tcPr>
          <w:p w14:paraId="18064FD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ZB-NASDB</w:t>
            </w:r>
          </w:p>
        </w:tc>
        <w:tc>
          <w:tcPr>
            <w:tcW w:w="840" w:type="dxa"/>
            <w:tcBorders>
              <w:top w:val="nil"/>
              <w:left w:val="nil"/>
              <w:bottom w:val="single" w:sz="4" w:space="0" w:color="auto"/>
              <w:right w:val="single" w:sz="4" w:space="0" w:color="auto"/>
            </w:tcBorders>
            <w:shd w:val="clear" w:color="auto" w:fill="auto"/>
            <w:vAlign w:val="bottom"/>
            <w:hideMark/>
          </w:tcPr>
          <w:p w14:paraId="45325D3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196</w:t>
            </w:r>
          </w:p>
        </w:tc>
        <w:tc>
          <w:tcPr>
            <w:tcW w:w="1120" w:type="dxa"/>
            <w:tcBorders>
              <w:top w:val="nil"/>
              <w:left w:val="nil"/>
              <w:bottom w:val="single" w:sz="4" w:space="0" w:color="auto"/>
              <w:right w:val="single" w:sz="4" w:space="0" w:color="auto"/>
            </w:tcBorders>
            <w:shd w:val="clear" w:color="auto" w:fill="auto"/>
            <w:vAlign w:val="bottom"/>
            <w:hideMark/>
          </w:tcPr>
          <w:p w14:paraId="382E42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61C55A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ZB-NASDB</w:t>
            </w:r>
          </w:p>
        </w:tc>
        <w:tc>
          <w:tcPr>
            <w:tcW w:w="1080" w:type="dxa"/>
            <w:tcBorders>
              <w:top w:val="nil"/>
              <w:left w:val="nil"/>
              <w:bottom w:val="single" w:sz="4" w:space="0" w:color="auto"/>
              <w:right w:val="single" w:sz="4" w:space="0" w:color="auto"/>
            </w:tcBorders>
            <w:shd w:val="clear" w:color="auto" w:fill="auto"/>
            <w:vAlign w:val="bottom"/>
            <w:hideMark/>
          </w:tcPr>
          <w:p w14:paraId="6B35C05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120</w:t>
            </w:r>
          </w:p>
        </w:tc>
      </w:tr>
      <w:tr w:rsidR="00C9346D" w:rsidRPr="00C9346D" w14:paraId="1B93541D"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340130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nasion buka</w:t>
            </w:r>
          </w:p>
        </w:tc>
        <w:tc>
          <w:tcPr>
            <w:tcW w:w="1120" w:type="dxa"/>
            <w:tcBorders>
              <w:top w:val="nil"/>
              <w:left w:val="nil"/>
              <w:bottom w:val="single" w:sz="4" w:space="0" w:color="auto"/>
              <w:right w:val="single" w:sz="4" w:space="0" w:color="auto"/>
            </w:tcBorders>
            <w:shd w:val="clear" w:color="auto" w:fill="auto"/>
            <w:vAlign w:val="bottom"/>
            <w:hideMark/>
          </w:tcPr>
          <w:p w14:paraId="7C25FD9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ZB-NASBK</w:t>
            </w:r>
          </w:p>
        </w:tc>
        <w:tc>
          <w:tcPr>
            <w:tcW w:w="840" w:type="dxa"/>
            <w:tcBorders>
              <w:top w:val="nil"/>
              <w:left w:val="nil"/>
              <w:bottom w:val="single" w:sz="4" w:space="0" w:color="auto"/>
              <w:right w:val="single" w:sz="4" w:space="0" w:color="auto"/>
            </w:tcBorders>
            <w:shd w:val="clear" w:color="auto" w:fill="auto"/>
            <w:vAlign w:val="bottom"/>
            <w:hideMark/>
          </w:tcPr>
          <w:p w14:paraId="587F010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197</w:t>
            </w:r>
          </w:p>
        </w:tc>
        <w:tc>
          <w:tcPr>
            <w:tcW w:w="1120" w:type="dxa"/>
            <w:tcBorders>
              <w:top w:val="nil"/>
              <w:left w:val="nil"/>
              <w:bottom w:val="single" w:sz="4" w:space="0" w:color="auto"/>
              <w:right w:val="single" w:sz="4" w:space="0" w:color="auto"/>
            </w:tcBorders>
            <w:shd w:val="clear" w:color="auto" w:fill="auto"/>
            <w:vAlign w:val="bottom"/>
            <w:hideMark/>
          </w:tcPr>
          <w:p w14:paraId="1B57E5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1618BF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ZB-NASBK</w:t>
            </w:r>
          </w:p>
        </w:tc>
        <w:tc>
          <w:tcPr>
            <w:tcW w:w="1080" w:type="dxa"/>
            <w:tcBorders>
              <w:top w:val="nil"/>
              <w:left w:val="nil"/>
              <w:bottom w:val="single" w:sz="4" w:space="0" w:color="auto"/>
              <w:right w:val="single" w:sz="4" w:space="0" w:color="auto"/>
            </w:tcBorders>
            <w:shd w:val="clear" w:color="auto" w:fill="auto"/>
            <w:vAlign w:val="bottom"/>
            <w:hideMark/>
          </w:tcPr>
          <w:p w14:paraId="4E8691C7"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120</w:t>
            </w:r>
          </w:p>
        </w:tc>
      </w:tr>
      <w:tr w:rsidR="00C9346D" w:rsidRPr="00C9346D" w14:paraId="00AF6817"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E0EA7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nasion olszy</w:t>
            </w:r>
          </w:p>
        </w:tc>
        <w:tc>
          <w:tcPr>
            <w:tcW w:w="1120" w:type="dxa"/>
            <w:tcBorders>
              <w:top w:val="nil"/>
              <w:left w:val="nil"/>
              <w:bottom w:val="single" w:sz="4" w:space="0" w:color="auto"/>
              <w:right w:val="single" w:sz="4" w:space="0" w:color="auto"/>
            </w:tcBorders>
            <w:shd w:val="clear" w:color="auto" w:fill="auto"/>
            <w:vAlign w:val="bottom"/>
            <w:hideMark/>
          </w:tcPr>
          <w:p w14:paraId="1343EBE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 OL</w:t>
            </w:r>
          </w:p>
        </w:tc>
        <w:tc>
          <w:tcPr>
            <w:tcW w:w="840" w:type="dxa"/>
            <w:tcBorders>
              <w:top w:val="nil"/>
              <w:left w:val="nil"/>
              <w:bottom w:val="single" w:sz="4" w:space="0" w:color="auto"/>
              <w:right w:val="single" w:sz="4" w:space="0" w:color="auto"/>
            </w:tcBorders>
            <w:shd w:val="clear" w:color="auto" w:fill="auto"/>
            <w:vAlign w:val="bottom"/>
            <w:hideMark/>
          </w:tcPr>
          <w:p w14:paraId="2FBD8BD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198</w:t>
            </w:r>
          </w:p>
        </w:tc>
        <w:tc>
          <w:tcPr>
            <w:tcW w:w="1120" w:type="dxa"/>
            <w:tcBorders>
              <w:top w:val="nil"/>
              <w:left w:val="nil"/>
              <w:bottom w:val="single" w:sz="4" w:space="0" w:color="auto"/>
              <w:right w:val="single" w:sz="4" w:space="0" w:color="auto"/>
            </w:tcBorders>
            <w:shd w:val="clear" w:color="auto" w:fill="auto"/>
            <w:vAlign w:val="bottom"/>
            <w:hideMark/>
          </w:tcPr>
          <w:p w14:paraId="15AA237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3B1FC28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 OL</w:t>
            </w:r>
          </w:p>
        </w:tc>
        <w:tc>
          <w:tcPr>
            <w:tcW w:w="1080" w:type="dxa"/>
            <w:tcBorders>
              <w:top w:val="nil"/>
              <w:left w:val="nil"/>
              <w:bottom w:val="single" w:sz="4" w:space="0" w:color="auto"/>
              <w:right w:val="single" w:sz="4" w:space="0" w:color="auto"/>
            </w:tcBorders>
            <w:shd w:val="clear" w:color="auto" w:fill="auto"/>
            <w:vAlign w:val="bottom"/>
            <w:hideMark/>
          </w:tcPr>
          <w:p w14:paraId="4C76B29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120</w:t>
            </w:r>
          </w:p>
        </w:tc>
      </w:tr>
      <w:tr w:rsidR="00C9346D" w:rsidRPr="00C9346D" w14:paraId="764085C7"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438E42A"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Zbiór nasion pozostałych gatunków</w:t>
            </w:r>
          </w:p>
        </w:tc>
        <w:tc>
          <w:tcPr>
            <w:tcW w:w="1120" w:type="dxa"/>
            <w:tcBorders>
              <w:top w:val="nil"/>
              <w:left w:val="nil"/>
              <w:bottom w:val="single" w:sz="4" w:space="0" w:color="auto"/>
              <w:right w:val="single" w:sz="4" w:space="0" w:color="auto"/>
            </w:tcBorders>
            <w:shd w:val="clear" w:color="auto" w:fill="auto"/>
            <w:vAlign w:val="bottom"/>
            <w:hideMark/>
          </w:tcPr>
          <w:p w14:paraId="759606B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ZB-NASP</w:t>
            </w:r>
          </w:p>
        </w:tc>
        <w:tc>
          <w:tcPr>
            <w:tcW w:w="840" w:type="dxa"/>
            <w:tcBorders>
              <w:top w:val="nil"/>
              <w:left w:val="nil"/>
              <w:bottom w:val="single" w:sz="4" w:space="0" w:color="auto"/>
              <w:right w:val="single" w:sz="4" w:space="0" w:color="auto"/>
            </w:tcBorders>
            <w:shd w:val="clear" w:color="auto" w:fill="auto"/>
            <w:vAlign w:val="bottom"/>
            <w:hideMark/>
          </w:tcPr>
          <w:p w14:paraId="178D39A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199</w:t>
            </w:r>
          </w:p>
        </w:tc>
        <w:tc>
          <w:tcPr>
            <w:tcW w:w="1120" w:type="dxa"/>
            <w:tcBorders>
              <w:top w:val="nil"/>
              <w:left w:val="nil"/>
              <w:bottom w:val="single" w:sz="4" w:space="0" w:color="auto"/>
              <w:right w:val="single" w:sz="4" w:space="0" w:color="auto"/>
            </w:tcBorders>
            <w:shd w:val="clear" w:color="auto" w:fill="auto"/>
            <w:vAlign w:val="bottom"/>
            <w:hideMark/>
          </w:tcPr>
          <w:p w14:paraId="1FEAAAE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KG</w:t>
            </w:r>
          </w:p>
        </w:tc>
        <w:tc>
          <w:tcPr>
            <w:tcW w:w="1320" w:type="dxa"/>
            <w:tcBorders>
              <w:top w:val="nil"/>
              <w:left w:val="nil"/>
              <w:bottom w:val="single" w:sz="4" w:space="0" w:color="auto"/>
              <w:right w:val="single" w:sz="4" w:space="0" w:color="auto"/>
            </w:tcBorders>
            <w:shd w:val="clear" w:color="auto" w:fill="auto"/>
            <w:vAlign w:val="bottom"/>
            <w:hideMark/>
          </w:tcPr>
          <w:p w14:paraId="08AACF2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ZB-NASP</w:t>
            </w:r>
          </w:p>
        </w:tc>
        <w:tc>
          <w:tcPr>
            <w:tcW w:w="1080" w:type="dxa"/>
            <w:tcBorders>
              <w:top w:val="nil"/>
              <w:left w:val="nil"/>
              <w:bottom w:val="single" w:sz="4" w:space="0" w:color="auto"/>
              <w:right w:val="single" w:sz="4" w:space="0" w:color="auto"/>
            </w:tcBorders>
            <w:shd w:val="clear" w:color="auto" w:fill="auto"/>
            <w:vAlign w:val="bottom"/>
            <w:hideMark/>
          </w:tcPr>
          <w:p w14:paraId="1BD9312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120</w:t>
            </w:r>
          </w:p>
        </w:tc>
      </w:tr>
      <w:tr w:rsidR="00C9346D" w:rsidRPr="00C9346D" w14:paraId="098E5E14" w14:textId="77777777" w:rsidTr="00C9346D">
        <w:trPr>
          <w:trHeight w:val="300"/>
        </w:trPr>
        <w:tc>
          <w:tcPr>
            <w:tcW w:w="9760" w:type="dxa"/>
            <w:gridSpan w:val="6"/>
            <w:tcBorders>
              <w:top w:val="single" w:sz="4" w:space="0" w:color="auto"/>
              <w:left w:val="single" w:sz="4" w:space="0" w:color="auto"/>
              <w:bottom w:val="single" w:sz="4" w:space="0" w:color="auto"/>
              <w:right w:val="single" w:sz="4" w:space="0" w:color="auto"/>
            </w:tcBorders>
            <w:shd w:val="clear" w:color="000000" w:fill="E2EFDA"/>
            <w:vAlign w:val="center"/>
            <w:hideMark/>
          </w:tcPr>
          <w:p w14:paraId="24591BDB" w14:textId="77777777" w:rsidR="00C9346D" w:rsidRPr="00C9346D" w:rsidRDefault="00C9346D" w:rsidP="00C9346D">
            <w:pPr>
              <w:spacing w:after="0" w:line="240" w:lineRule="auto"/>
              <w:jc w:val="left"/>
              <w:rPr>
                <w:rFonts w:ascii="Calibri" w:eastAsia="Times New Roman" w:hAnsi="Calibri" w:cs="Calibri"/>
                <w:b/>
                <w:bCs/>
                <w:color w:val="000000"/>
                <w:kern w:val="0"/>
                <w:sz w:val="18"/>
                <w:szCs w:val="18"/>
                <w:lang w:eastAsia="pl-PL"/>
                <w14:ligatures w14:val="none"/>
              </w:rPr>
            </w:pPr>
            <w:r w:rsidRPr="00C9346D">
              <w:rPr>
                <w:rFonts w:ascii="Calibri" w:eastAsia="Times New Roman" w:hAnsi="Calibri" w:cs="Calibri"/>
                <w:b/>
                <w:bCs/>
                <w:color w:val="000000"/>
                <w:kern w:val="0"/>
                <w:sz w:val="18"/>
                <w:szCs w:val="18"/>
                <w:lang w:eastAsia="pl-PL"/>
                <w14:ligatures w14:val="none"/>
              </w:rPr>
              <w:t>25. Prace godzinowe</w:t>
            </w:r>
          </w:p>
        </w:tc>
      </w:tr>
      <w:tr w:rsidR="00C9346D" w:rsidRPr="00C9346D" w14:paraId="0CB15947"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5BBDD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ręcznie</w:t>
            </w:r>
          </w:p>
        </w:tc>
        <w:tc>
          <w:tcPr>
            <w:tcW w:w="1120" w:type="dxa"/>
            <w:tcBorders>
              <w:top w:val="nil"/>
              <w:left w:val="nil"/>
              <w:bottom w:val="single" w:sz="4" w:space="0" w:color="auto"/>
              <w:right w:val="single" w:sz="4" w:space="0" w:color="auto"/>
            </w:tcBorders>
            <w:shd w:val="clear" w:color="auto" w:fill="auto"/>
            <w:vAlign w:val="bottom"/>
            <w:hideMark/>
          </w:tcPr>
          <w:p w14:paraId="03319A4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RH8</w:t>
            </w:r>
          </w:p>
        </w:tc>
        <w:tc>
          <w:tcPr>
            <w:tcW w:w="840" w:type="dxa"/>
            <w:tcBorders>
              <w:top w:val="nil"/>
              <w:left w:val="nil"/>
              <w:bottom w:val="single" w:sz="4" w:space="0" w:color="auto"/>
              <w:right w:val="single" w:sz="4" w:space="0" w:color="auto"/>
            </w:tcBorders>
            <w:shd w:val="clear" w:color="auto" w:fill="auto"/>
            <w:vAlign w:val="bottom"/>
            <w:hideMark/>
          </w:tcPr>
          <w:p w14:paraId="20F8E2F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200</w:t>
            </w:r>
          </w:p>
        </w:tc>
        <w:tc>
          <w:tcPr>
            <w:tcW w:w="1120" w:type="dxa"/>
            <w:tcBorders>
              <w:top w:val="nil"/>
              <w:left w:val="nil"/>
              <w:bottom w:val="single" w:sz="4" w:space="0" w:color="auto"/>
              <w:right w:val="single" w:sz="4" w:space="0" w:color="auto"/>
            </w:tcBorders>
            <w:shd w:val="clear" w:color="auto" w:fill="auto"/>
            <w:vAlign w:val="bottom"/>
            <w:hideMark/>
          </w:tcPr>
          <w:p w14:paraId="0727447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087B79C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RH8</w:t>
            </w:r>
          </w:p>
        </w:tc>
        <w:tc>
          <w:tcPr>
            <w:tcW w:w="1080" w:type="dxa"/>
            <w:tcBorders>
              <w:top w:val="nil"/>
              <w:left w:val="nil"/>
              <w:bottom w:val="single" w:sz="4" w:space="0" w:color="auto"/>
              <w:right w:val="single" w:sz="4" w:space="0" w:color="auto"/>
            </w:tcBorders>
            <w:shd w:val="clear" w:color="auto" w:fill="auto"/>
            <w:vAlign w:val="bottom"/>
            <w:hideMark/>
          </w:tcPr>
          <w:p w14:paraId="03FC9A1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1FECAD1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ABAAD3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ręcznie</w:t>
            </w:r>
          </w:p>
        </w:tc>
        <w:tc>
          <w:tcPr>
            <w:tcW w:w="1120" w:type="dxa"/>
            <w:tcBorders>
              <w:top w:val="nil"/>
              <w:left w:val="nil"/>
              <w:bottom w:val="single" w:sz="4" w:space="0" w:color="auto"/>
              <w:right w:val="single" w:sz="4" w:space="0" w:color="auto"/>
            </w:tcBorders>
            <w:shd w:val="clear" w:color="auto" w:fill="auto"/>
            <w:vAlign w:val="bottom"/>
            <w:hideMark/>
          </w:tcPr>
          <w:p w14:paraId="3695030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RH23</w:t>
            </w:r>
          </w:p>
        </w:tc>
        <w:tc>
          <w:tcPr>
            <w:tcW w:w="840" w:type="dxa"/>
            <w:tcBorders>
              <w:top w:val="nil"/>
              <w:left w:val="nil"/>
              <w:bottom w:val="single" w:sz="4" w:space="0" w:color="auto"/>
              <w:right w:val="single" w:sz="4" w:space="0" w:color="auto"/>
            </w:tcBorders>
            <w:shd w:val="clear" w:color="auto" w:fill="auto"/>
            <w:vAlign w:val="bottom"/>
            <w:hideMark/>
          </w:tcPr>
          <w:p w14:paraId="0DA320A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201</w:t>
            </w:r>
          </w:p>
        </w:tc>
        <w:tc>
          <w:tcPr>
            <w:tcW w:w="1120" w:type="dxa"/>
            <w:tcBorders>
              <w:top w:val="nil"/>
              <w:left w:val="nil"/>
              <w:bottom w:val="single" w:sz="4" w:space="0" w:color="auto"/>
              <w:right w:val="single" w:sz="4" w:space="0" w:color="auto"/>
            </w:tcBorders>
            <w:shd w:val="clear" w:color="auto" w:fill="auto"/>
            <w:vAlign w:val="bottom"/>
            <w:hideMark/>
          </w:tcPr>
          <w:p w14:paraId="4627939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7755A5D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RH23</w:t>
            </w:r>
          </w:p>
        </w:tc>
        <w:tc>
          <w:tcPr>
            <w:tcW w:w="1080" w:type="dxa"/>
            <w:tcBorders>
              <w:top w:val="nil"/>
              <w:left w:val="nil"/>
              <w:bottom w:val="single" w:sz="4" w:space="0" w:color="auto"/>
              <w:right w:val="single" w:sz="4" w:space="0" w:color="auto"/>
            </w:tcBorders>
            <w:shd w:val="clear" w:color="auto" w:fill="auto"/>
            <w:vAlign w:val="bottom"/>
            <w:hideMark/>
          </w:tcPr>
          <w:p w14:paraId="2BC782AB"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6B41B5A9"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5B841F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ręcznie z użyciem pilarki</w:t>
            </w:r>
          </w:p>
        </w:tc>
        <w:tc>
          <w:tcPr>
            <w:tcW w:w="1120" w:type="dxa"/>
            <w:tcBorders>
              <w:top w:val="nil"/>
              <w:left w:val="nil"/>
              <w:bottom w:val="single" w:sz="4" w:space="0" w:color="auto"/>
              <w:right w:val="single" w:sz="4" w:space="0" w:color="auto"/>
            </w:tcBorders>
            <w:shd w:val="clear" w:color="auto" w:fill="auto"/>
            <w:vAlign w:val="bottom"/>
            <w:hideMark/>
          </w:tcPr>
          <w:p w14:paraId="18C6691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PILA</w:t>
            </w:r>
          </w:p>
        </w:tc>
        <w:tc>
          <w:tcPr>
            <w:tcW w:w="840" w:type="dxa"/>
            <w:tcBorders>
              <w:top w:val="nil"/>
              <w:left w:val="nil"/>
              <w:bottom w:val="single" w:sz="4" w:space="0" w:color="auto"/>
              <w:right w:val="single" w:sz="4" w:space="0" w:color="auto"/>
            </w:tcBorders>
            <w:shd w:val="clear" w:color="auto" w:fill="auto"/>
            <w:vAlign w:val="bottom"/>
            <w:hideMark/>
          </w:tcPr>
          <w:p w14:paraId="0EBA1C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202</w:t>
            </w:r>
          </w:p>
        </w:tc>
        <w:tc>
          <w:tcPr>
            <w:tcW w:w="1120" w:type="dxa"/>
            <w:tcBorders>
              <w:top w:val="nil"/>
              <w:left w:val="nil"/>
              <w:bottom w:val="single" w:sz="4" w:space="0" w:color="auto"/>
              <w:right w:val="single" w:sz="4" w:space="0" w:color="auto"/>
            </w:tcBorders>
            <w:shd w:val="clear" w:color="auto" w:fill="auto"/>
            <w:vAlign w:val="bottom"/>
            <w:hideMark/>
          </w:tcPr>
          <w:p w14:paraId="14EDCE9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021B2C5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PILA</w:t>
            </w:r>
          </w:p>
        </w:tc>
        <w:tc>
          <w:tcPr>
            <w:tcW w:w="1080" w:type="dxa"/>
            <w:tcBorders>
              <w:top w:val="nil"/>
              <w:left w:val="nil"/>
              <w:bottom w:val="single" w:sz="4" w:space="0" w:color="auto"/>
              <w:right w:val="single" w:sz="4" w:space="0" w:color="auto"/>
            </w:tcBorders>
            <w:shd w:val="clear" w:color="auto" w:fill="auto"/>
            <w:vAlign w:val="bottom"/>
            <w:hideMark/>
          </w:tcPr>
          <w:p w14:paraId="67816D0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36124802"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52E303B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godzinowe ręczne z urządzeniem</w:t>
            </w:r>
          </w:p>
        </w:tc>
        <w:tc>
          <w:tcPr>
            <w:tcW w:w="1120" w:type="dxa"/>
            <w:tcBorders>
              <w:top w:val="nil"/>
              <w:left w:val="nil"/>
              <w:bottom w:val="single" w:sz="4" w:space="0" w:color="auto"/>
              <w:right w:val="single" w:sz="4" w:space="0" w:color="auto"/>
            </w:tcBorders>
            <w:shd w:val="clear" w:color="auto" w:fill="auto"/>
            <w:vAlign w:val="bottom"/>
            <w:hideMark/>
          </w:tcPr>
          <w:p w14:paraId="6A13408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RU8</w:t>
            </w:r>
          </w:p>
        </w:tc>
        <w:tc>
          <w:tcPr>
            <w:tcW w:w="840" w:type="dxa"/>
            <w:tcBorders>
              <w:top w:val="nil"/>
              <w:left w:val="nil"/>
              <w:bottom w:val="single" w:sz="4" w:space="0" w:color="auto"/>
              <w:right w:val="single" w:sz="4" w:space="0" w:color="auto"/>
            </w:tcBorders>
            <w:shd w:val="clear" w:color="auto" w:fill="auto"/>
            <w:vAlign w:val="bottom"/>
            <w:hideMark/>
          </w:tcPr>
          <w:p w14:paraId="7F9E5C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203</w:t>
            </w:r>
          </w:p>
        </w:tc>
        <w:tc>
          <w:tcPr>
            <w:tcW w:w="1120" w:type="dxa"/>
            <w:tcBorders>
              <w:top w:val="nil"/>
              <w:left w:val="nil"/>
              <w:bottom w:val="single" w:sz="4" w:space="0" w:color="auto"/>
              <w:right w:val="single" w:sz="4" w:space="0" w:color="auto"/>
            </w:tcBorders>
            <w:shd w:val="clear" w:color="auto" w:fill="auto"/>
            <w:vAlign w:val="bottom"/>
            <w:hideMark/>
          </w:tcPr>
          <w:p w14:paraId="794980B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13DD051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RU8</w:t>
            </w:r>
          </w:p>
        </w:tc>
        <w:tc>
          <w:tcPr>
            <w:tcW w:w="1080" w:type="dxa"/>
            <w:tcBorders>
              <w:top w:val="nil"/>
              <w:left w:val="nil"/>
              <w:bottom w:val="single" w:sz="4" w:space="0" w:color="auto"/>
              <w:right w:val="single" w:sz="4" w:space="0" w:color="auto"/>
            </w:tcBorders>
            <w:shd w:val="clear" w:color="auto" w:fill="auto"/>
            <w:vAlign w:val="bottom"/>
            <w:hideMark/>
          </w:tcPr>
          <w:p w14:paraId="2118236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67433DA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66153A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godzinowe ręczne z urządzeniem</w:t>
            </w:r>
          </w:p>
        </w:tc>
        <w:tc>
          <w:tcPr>
            <w:tcW w:w="1120" w:type="dxa"/>
            <w:tcBorders>
              <w:top w:val="nil"/>
              <w:left w:val="nil"/>
              <w:bottom w:val="single" w:sz="4" w:space="0" w:color="auto"/>
              <w:right w:val="single" w:sz="4" w:space="0" w:color="auto"/>
            </w:tcBorders>
            <w:shd w:val="clear" w:color="auto" w:fill="auto"/>
            <w:vAlign w:val="bottom"/>
            <w:hideMark/>
          </w:tcPr>
          <w:p w14:paraId="0ED359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RU23</w:t>
            </w:r>
          </w:p>
        </w:tc>
        <w:tc>
          <w:tcPr>
            <w:tcW w:w="840" w:type="dxa"/>
            <w:tcBorders>
              <w:top w:val="nil"/>
              <w:left w:val="nil"/>
              <w:bottom w:val="single" w:sz="4" w:space="0" w:color="auto"/>
              <w:right w:val="single" w:sz="4" w:space="0" w:color="auto"/>
            </w:tcBorders>
            <w:shd w:val="clear" w:color="auto" w:fill="auto"/>
            <w:vAlign w:val="bottom"/>
            <w:hideMark/>
          </w:tcPr>
          <w:p w14:paraId="5D1F6A6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204</w:t>
            </w:r>
          </w:p>
        </w:tc>
        <w:tc>
          <w:tcPr>
            <w:tcW w:w="1120" w:type="dxa"/>
            <w:tcBorders>
              <w:top w:val="nil"/>
              <w:left w:val="nil"/>
              <w:bottom w:val="single" w:sz="4" w:space="0" w:color="auto"/>
              <w:right w:val="single" w:sz="4" w:space="0" w:color="auto"/>
            </w:tcBorders>
            <w:shd w:val="clear" w:color="auto" w:fill="auto"/>
            <w:vAlign w:val="bottom"/>
            <w:hideMark/>
          </w:tcPr>
          <w:p w14:paraId="194319F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3E47D2F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RU23</w:t>
            </w:r>
          </w:p>
        </w:tc>
        <w:tc>
          <w:tcPr>
            <w:tcW w:w="1080" w:type="dxa"/>
            <w:tcBorders>
              <w:top w:val="nil"/>
              <w:left w:val="nil"/>
              <w:bottom w:val="single" w:sz="4" w:space="0" w:color="auto"/>
              <w:right w:val="single" w:sz="4" w:space="0" w:color="auto"/>
            </w:tcBorders>
            <w:shd w:val="clear" w:color="auto" w:fill="auto"/>
            <w:vAlign w:val="bottom"/>
            <w:hideMark/>
          </w:tcPr>
          <w:p w14:paraId="64749349"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7CFFCF3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9A0D2E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godzinowe w porze nocnej</w:t>
            </w:r>
          </w:p>
        </w:tc>
        <w:tc>
          <w:tcPr>
            <w:tcW w:w="1120" w:type="dxa"/>
            <w:tcBorders>
              <w:top w:val="nil"/>
              <w:left w:val="nil"/>
              <w:bottom w:val="single" w:sz="4" w:space="0" w:color="auto"/>
              <w:right w:val="single" w:sz="4" w:space="0" w:color="auto"/>
            </w:tcBorders>
            <w:shd w:val="clear" w:color="auto" w:fill="auto"/>
            <w:vAlign w:val="bottom"/>
            <w:hideMark/>
          </w:tcPr>
          <w:p w14:paraId="49C7102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GODZNOC</w:t>
            </w:r>
          </w:p>
        </w:tc>
        <w:tc>
          <w:tcPr>
            <w:tcW w:w="840" w:type="dxa"/>
            <w:tcBorders>
              <w:top w:val="nil"/>
              <w:left w:val="nil"/>
              <w:bottom w:val="single" w:sz="4" w:space="0" w:color="auto"/>
              <w:right w:val="single" w:sz="4" w:space="0" w:color="auto"/>
            </w:tcBorders>
            <w:shd w:val="clear" w:color="auto" w:fill="auto"/>
            <w:vAlign w:val="bottom"/>
            <w:hideMark/>
          </w:tcPr>
          <w:p w14:paraId="74C473A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205</w:t>
            </w:r>
          </w:p>
        </w:tc>
        <w:tc>
          <w:tcPr>
            <w:tcW w:w="1120" w:type="dxa"/>
            <w:tcBorders>
              <w:top w:val="nil"/>
              <w:left w:val="nil"/>
              <w:bottom w:val="single" w:sz="4" w:space="0" w:color="auto"/>
              <w:right w:val="single" w:sz="4" w:space="0" w:color="auto"/>
            </w:tcBorders>
            <w:shd w:val="clear" w:color="auto" w:fill="auto"/>
            <w:vAlign w:val="bottom"/>
            <w:hideMark/>
          </w:tcPr>
          <w:p w14:paraId="2F95975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18DB13E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GODZNOC</w:t>
            </w:r>
          </w:p>
        </w:tc>
        <w:tc>
          <w:tcPr>
            <w:tcW w:w="1080" w:type="dxa"/>
            <w:tcBorders>
              <w:top w:val="nil"/>
              <w:left w:val="nil"/>
              <w:bottom w:val="single" w:sz="4" w:space="0" w:color="auto"/>
              <w:right w:val="single" w:sz="4" w:space="0" w:color="auto"/>
            </w:tcBorders>
            <w:shd w:val="clear" w:color="auto" w:fill="auto"/>
            <w:vAlign w:val="bottom"/>
            <w:hideMark/>
          </w:tcPr>
          <w:p w14:paraId="2797936F"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45EBC375"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7CBDF654"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harwesterem</w:t>
            </w:r>
          </w:p>
        </w:tc>
        <w:tc>
          <w:tcPr>
            <w:tcW w:w="1120" w:type="dxa"/>
            <w:tcBorders>
              <w:top w:val="nil"/>
              <w:left w:val="nil"/>
              <w:bottom w:val="single" w:sz="4" w:space="0" w:color="auto"/>
              <w:right w:val="single" w:sz="4" w:space="0" w:color="auto"/>
            </w:tcBorders>
            <w:shd w:val="clear" w:color="auto" w:fill="auto"/>
            <w:vAlign w:val="bottom"/>
            <w:hideMark/>
          </w:tcPr>
          <w:p w14:paraId="1E9FE3F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HH8</w:t>
            </w:r>
          </w:p>
        </w:tc>
        <w:tc>
          <w:tcPr>
            <w:tcW w:w="840" w:type="dxa"/>
            <w:tcBorders>
              <w:top w:val="nil"/>
              <w:left w:val="nil"/>
              <w:bottom w:val="single" w:sz="4" w:space="0" w:color="auto"/>
              <w:right w:val="single" w:sz="4" w:space="0" w:color="auto"/>
            </w:tcBorders>
            <w:shd w:val="clear" w:color="auto" w:fill="auto"/>
            <w:vAlign w:val="bottom"/>
            <w:hideMark/>
          </w:tcPr>
          <w:p w14:paraId="76F825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206</w:t>
            </w:r>
          </w:p>
        </w:tc>
        <w:tc>
          <w:tcPr>
            <w:tcW w:w="1120" w:type="dxa"/>
            <w:tcBorders>
              <w:top w:val="nil"/>
              <w:left w:val="nil"/>
              <w:bottom w:val="single" w:sz="4" w:space="0" w:color="auto"/>
              <w:right w:val="single" w:sz="4" w:space="0" w:color="auto"/>
            </w:tcBorders>
            <w:shd w:val="clear" w:color="auto" w:fill="auto"/>
            <w:vAlign w:val="bottom"/>
            <w:hideMark/>
          </w:tcPr>
          <w:p w14:paraId="28C5C1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45A4FFD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HH8</w:t>
            </w:r>
          </w:p>
        </w:tc>
        <w:tc>
          <w:tcPr>
            <w:tcW w:w="1080" w:type="dxa"/>
            <w:tcBorders>
              <w:top w:val="nil"/>
              <w:left w:val="nil"/>
              <w:bottom w:val="single" w:sz="4" w:space="0" w:color="auto"/>
              <w:right w:val="single" w:sz="4" w:space="0" w:color="auto"/>
            </w:tcBorders>
            <w:shd w:val="clear" w:color="auto" w:fill="auto"/>
            <w:vAlign w:val="bottom"/>
            <w:hideMark/>
          </w:tcPr>
          <w:p w14:paraId="65F6BE34"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5B45BB6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00B62EE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harwesterem</w:t>
            </w:r>
          </w:p>
        </w:tc>
        <w:tc>
          <w:tcPr>
            <w:tcW w:w="1120" w:type="dxa"/>
            <w:tcBorders>
              <w:top w:val="nil"/>
              <w:left w:val="nil"/>
              <w:bottom w:val="single" w:sz="4" w:space="0" w:color="auto"/>
              <w:right w:val="single" w:sz="4" w:space="0" w:color="auto"/>
            </w:tcBorders>
            <w:shd w:val="clear" w:color="auto" w:fill="auto"/>
            <w:vAlign w:val="bottom"/>
            <w:hideMark/>
          </w:tcPr>
          <w:p w14:paraId="6833289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HH23</w:t>
            </w:r>
          </w:p>
        </w:tc>
        <w:tc>
          <w:tcPr>
            <w:tcW w:w="840" w:type="dxa"/>
            <w:tcBorders>
              <w:top w:val="nil"/>
              <w:left w:val="nil"/>
              <w:bottom w:val="single" w:sz="4" w:space="0" w:color="auto"/>
              <w:right w:val="single" w:sz="4" w:space="0" w:color="auto"/>
            </w:tcBorders>
            <w:shd w:val="clear" w:color="auto" w:fill="auto"/>
            <w:vAlign w:val="bottom"/>
            <w:hideMark/>
          </w:tcPr>
          <w:p w14:paraId="0DAA0C2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207</w:t>
            </w:r>
          </w:p>
        </w:tc>
        <w:tc>
          <w:tcPr>
            <w:tcW w:w="1120" w:type="dxa"/>
            <w:tcBorders>
              <w:top w:val="nil"/>
              <w:left w:val="nil"/>
              <w:bottom w:val="single" w:sz="4" w:space="0" w:color="auto"/>
              <w:right w:val="single" w:sz="4" w:space="0" w:color="auto"/>
            </w:tcBorders>
            <w:shd w:val="clear" w:color="auto" w:fill="auto"/>
            <w:vAlign w:val="bottom"/>
            <w:hideMark/>
          </w:tcPr>
          <w:p w14:paraId="4FA199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058E637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HH23</w:t>
            </w:r>
          </w:p>
        </w:tc>
        <w:tc>
          <w:tcPr>
            <w:tcW w:w="1080" w:type="dxa"/>
            <w:tcBorders>
              <w:top w:val="nil"/>
              <w:left w:val="nil"/>
              <w:bottom w:val="single" w:sz="4" w:space="0" w:color="auto"/>
              <w:right w:val="single" w:sz="4" w:space="0" w:color="auto"/>
            </w:tcBorders>
            <w:shd w:val="clear" w:color="auto" w:fill="auto"/>
            <w:vAlign w:val="bottom"/>
            <w:hideMark/>
          </w:tcPr>
          <w:p w14:paraId="428AA0C0"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6BDAAA19"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D32DCC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forwarderem</w:t>
            </w:r>
          </w:p>
        </w:tc>
        <w:tc>
          <w:tcPr>
            <w:tcW w:w="1120" w:type="dxa"/>
            <w:tcBorders>
              <w:top w:val="nil"/>
              <w:left w:val="nil"/>
              <w:bottom w:val="single" w:sz="4" w:space="0" w:color="auto"/>
              <w:right w:val="single" w:sz="4" w:space="0" w:color="auto"/>
            </w:tcBorders>
            <w:shd w:val="clear" w:color="auto" w:fill="auto"/>
            <w:vAlign w:val="bottom"/>
            <w:hideMark/>
          </w:tcPr>
          <w:p w14:paraId="434C4B8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MF8</w:t>
            </w:r>
          </w:p>
        </w:tc>
        <w:tc>
          <w:tcPr>
            <w:tcW w:w="840" w:type="dxa"/>
            <w:tcBorders>
              <w:top w:val="nil"/>
              <w:left w:val="nil"/>
              <w:bottom w:val="single" w:sz="4" w:space="0" w:color="auto"/>
              <w:right w:val="single" w:sz="4" w:space="0" w:color="auto"/>
            </w:tcBorders>
            <w:shd w:val="clear" w:color="auto" w:fill="auto"/>
            <w:vAlign w:val="bottom"/>
            <w:hideMark/>
          </w:tcPr>
          <w:p w14:paraId="60FB663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208</w:t>
            </w:r>
          </w:p>
        </w:tc>
        <w:tc>
          <w:tcPr>
            <w:tcW w:w="1120" w:type="dxa"/>
            <w:tcBorders>
              <w:top w:val="nil"/>
              <w:left w:val="nil"/>
              <w:bottom w:val="single" w:sz="4" w:space="0" w:color="auto"/>
              <w:right w:val="single" w:sz="4" w:space="0" w:color="auto"/>
            </w:tcBorders>
            <w:shd w:val="clear" w:color="auto" w:fill="auto"/>
            <w:vAlign w:val="bottom"/>
            <w:hideMark/>
          </w:tcPr>
          <w:p w14:paraId="278C5D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4EE4950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MF8</w:t>
            </w:r>
          </w:p>
        </w:tc>
        <w:tc>
          <w:tcPr>
            <w:tcW w:w="1080" w:type="dxa"/>
            <w:tcBorders>
              <w:top w:val="nil"/>
              <w:left w:val="nil"/>
              <w:bottom w:val="single" w:sz="4" w:space="0" w:color="auto"/>
              <w:right w:val="single" w:sz="4" w:space="0" w:color="auto"/>
            </w:tcBorders>
            <w:shd w:val="clear" w:color="auto" w:fill="auto"/>
            <w:vAlign w:val="bottom"/>
            <w:hideMark/>
          </w:tcPr>
          <w:p w14:paraId="32366558"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26C60DE8"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3EBC65B6"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forwarderem</w:t>
            </w:r>
          </w:p>
        </w:tc>
        <w:tc>
          <w:tcPr>
            <w:tcW w:w="1120" w:type="dxa"/>
            <w:tcBorders>
              <w:top w:val="nil"/>
              <w:left w:val="nil"/>
              <w:bottom w:val="single" w:sz="4" w:space="0" w:color="auto"/>
              <w:right w:val="single" w:sz="4" w:space="0" w:color="auto"/>
            </w:tcBorders>
            <w:shd w:val="clear" w:color="auto" w:fill="auto"/>
            <w:vAlign w:val="bottom"/>
            <w:hideMark/>
          </w:tcPr>
          <w:p w14:paraId="5C96CEDB"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MF23</w:t>
            </w:r>
          </w:p>
        </w:tc>
        <w:tc>
          <w:tcPr>
            <w:tcW w:w="840" w:type="dxa"/>
            <w:tcBorders>
              <w:top w:val="nil"/>
              <w:left w:val="nil"/>
              <w:bottom w:val="single" w:sz="4" w:space="0" w:color="auto"/>
              <w:right w:val="single" w:sz="4" w:space="0" w:color="auto"/>
            </w:tcBorders>
            <w:shd w:val="clear" w:color="auto" w:fill="auto"/>
            <w:vAlign w:val="bottom"/>
            <w:hideMark/>
          </w:tcPr>
          <w:p w14:paraId="208A9C4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209</w:t>
            </w:r>
          </w:p>
        </w:tc>
        <w:tc>
          <w:tcPr>
            <w:tcW w:w="1120" w:type="dxa"/>
            <w:tcBorders>
              <w:top w:val="nil"/>
              <w:left w:val="nil"/>
              <w:bottom w:val="single" w:sz="4" w:space="0" w:color="auto"/>
              <w:right w:val="single" w:sz="4" w:space="0" w:color="auto"/>
            </w:tcBorders>
            <w:shd w:val="clear" w:color="auto" w:fill="auto"/>
            <w:vAlign w:val="bottom"/>
            <w:hideMark/>
          </w:tcPr>
          <w:p w14:paraId="009AE94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51F4F2B5"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MF23</w:t>
            </w:r>
          </w:p>
        </w:tc>
        <w:tc>
          <w:tcPr>
            <w:tcW w:w="1080" w:type="dxa"/>
            <w:tcBorders>
              <w:top w:val="nil"/>
              <w:left w:val="nil"/>
              <w:bottom w:val="single" w:sz="4" w:space="0" w:color="auto"/>
              <w:right w:val="single" w:sz="4" w:space="0" w:color="auto"/>
            </w:tcBorders>
            <w:shd w:val="clear" w:color="auto" w:fill="auto"/>
            <w:vAlign w:val="bottom"/>
            <w:hideMark/>
          </w:tcPr>
          <w:p w14:paraId="3D0FEB63"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0704DB3B"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171048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innym sprzętem mechanicznym</w:t>
            </w:r>
          </w:p>
        </w:tc>
        <w:tc>
          <w:tcPr>
            <w:tcW w:w="1120" w:type="dxa"/>
            <w:tcBorders>
              <w:top w:val="nil"/>
              <w:left w:val="nil"/>
              <w:bottom w:val="single" w:sz="4" w:space="0" w:color="auto"/>
              <w:right w:val="single" w:sz="4" w:space="0" w:color="auto"/>
            </w:tcBorders>
            <w:shd w:val="clear" w:color="auto" w:fill="auto"/>
            <w:vAlign w:val="bottom"/>
            <w:hideMark/>
          </w:tcPr>
          <w:p w14:paraId="66A94BED"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MH8</w:t>
            </w:r>
          </w:p>
        </w:tc>
        <w:tc>
          <w:tcPr>
            <w:tcW w:w="840" w:type="dxa"/>
            <w:tcBorders>
              <w:top w:val="nil"/>
              <w:left w:val="nil"/>
              <w:bottom w:val="single" w:sz="4" w:space="0" w:color="auto"/>
              <w:right w:val="single" w:sz="4" w:space="0" w:color="auto"/>
            </w:tcBorders>
            <w:shd w:val="clear" w:color="auto" w:fill="auto"/>
            <w:vAlign w:val="bottom"/>
            <w:hideMark/>
          </w:tcPr>
          <w:p w14:paraId="07D2B332"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210</w:t>
            </w:r>
          </w:p>
        </w:tc>
        <w:tc>
          <w:tcPr>
            <w:tcW w:w="1120" w:type="dxa"/>
            <w:tcBorders>
              <w:top w:val="nil"/>
              <w:left w:val="nil"/>
              <w:bottom w:val="single" w:sz="4" w:space="0" w:color="auto"/>
              <w:right w:val="single" w:sz="4" w:space="0" w:color="auto"/>
            </w:tcBorders>
            <w:shd w:val="clear" w:color="auto" w:fill="auto"/>
            <w:vAlign w:val="bottom"/>
            <w:hideMark/>
          </w:tcPr>
          <w:p w14:paraId="39312E73"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2ECFCED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MH8</w:t>
            </w:r>
          </w:p>
        </w:tc>
        <w:tc>
          <w:tcPr>
            <w:tcW w:w="1080" w:type="dxa"/>
            <w:tcBorders>
              <w:top w:val="nil"/>
              <w:left w:val="nil"/>
              <w:bottom w:val="single" w:sz="4" w:space="0" w:color="auto"/>
              <w:right w:val="single" w:sz="4" w:space="0" w:color="auto"/>
            </w:tcBorders>
            <w:shd w:val="clear" w:color="auto" w:fill="auto"/>
            <w:vAlign w:val="bottom"/>
            <w:hideMark/>
          </w:tcPr>
          <w:p w14:paraId="753ED882"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14B2C924" w14:textId="77777777" w:rsidTr="00C9346D">
        <w:trPr>
          <w:trHeight w:val="300"/>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605B1E6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innym sprzętem mechanicznym</w:t>
            </w:r>
          </w:p>
        </w:tc>
        <w:tc>
          <w:tcPr>
            <w:tcW w:w="1120" w:type="dxa"/>
            <w:tcBorders>
              <w:top w:val="nil"/>
              <w:left w:val="nil"/>
              <w:bottom w:val="single" w:sz="4" w:space="0" w:color="auto"/>
              <w:right w:val="single" w:sz="4" w:space="0" w:color="auto"/>
            </w:tcBorders>
            <w:shd w:val="clear" w:color="auto" w:fill="auto"/>
            <w:vAlign w:val="bottom"/>
            <w:hideMark/>
          </w:tcPr>
          <w:p w14:paraId="22AA498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MH23</w:t>
            </w:r>
          </w:p>
        </w:tc>
        <w:tc>
          <w:tcPr>
            <w:tcW w:w="840" w:type="dxa"/>
            <w:tcBorders>
              <w:top w:val="nil"/>
              <w:left w:val="nil"/>
              <w:bottom w:val="single" w:sz="4" w:space="0" w:color="auto"/>
              <w:right w:val="single" w:sz="4" w:space="0" w:color="auto"/>
            </w:tcBorders>
            <w:shd w:val="clear" w:color="auto" w:fill="auto"/>
            <w:vAlign w:val="bottom"/>
            <w:hideMark/>
          </w:tcPr>
          <w:p w14:paraId="79D4BB4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211</w:t>
            </w:r>
          </w:p>
        </w:tc>
        <w:tc>
          <w:tcPr>
            <w:tcW w:w="1120" w:type="dxa"/>
            <w:tcBorders>
              <w:top w:val="nil"/>
              <w:left w:val="nil"/>
              <w:bottom w:val="single" w:sz="4" w:space="0" w:color="auto"/>
              <w:right w:val="single" w:sz="4" w:space="0" w:color="auto"/>
            </w:tcBorders>
            <w:shd w:val="clear" w:color="auto" w:fill="auto"/>
            <w:vAlign w:val="bottom"/>
            <w:hideMark/>
          </w:tcPr>
          <w:p w14:paraId="7120915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0973AF10"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MH23</w:t>
            </w:r>
          </w:p>
        </w:tc>
        <w:tc>
          <w:tcPr>
            <w:tcW w:w="1080" w:type="dxa"/>
            <w:tcBorders>
              <w:top w:val="nil"/>
              <w:left w:val="nil"/>
              <w:bottom w:val="single" w:sz="4" w:space="0" w:color="auto"/>
              <w:right w:val="single" w:sz="4" w:space="0" w:color="auto"/>
            </w:tcBorders>
            <w:shd w:val="clear" w:color="auto" w:fill="auto"/>
            <w:vAlign w:val="bottom"/>
            <w:hideMark/>
          </w:tcPr>
          <w:p w14:paraId="360FBC2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2FECDC1B"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9DB25CC"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ciągnikiem z przyczepą samozaładowczą</w:t>
            </w:r>
          </w:p>
        </w:tc>
        <w:tc>
          <w:tcPr>
            <w:tcW w:w="1120" w:type="dxa"/>
            <w:tcBorders>
              <w:top w:val="nil"/>
              <w:left w:val="nil"/>
              <w:bottom w:val="single" w:sz="4" w:space="0" w:color="auto"/>
              <w:right w:val="single" w:sz="4" w:space="0" w:color="auto"/>
            </w:tcBorders>
            <w:shd w:val="clear" w:color="auto" w:fill="auto"/>
            <w:vAlign w:val="bottom"/>
            <w:hideMark/>
          </w:tcPr>
          <w:p w14:paraId="5745D40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MC8</w:t>
            </w:r>
          </w:p>
        </w:tc>
        <w:tc>
          <w:tcPr>
            <w:tcW w:w="840" w:type="dxa"/>
            <w:tcBorders>
              <w:top w:val="nil"/>
              <w:left w:val="nil"/>
              <w:bottom w:val="single" w:sz="4" w:space="0" w:color="auto"/>
              <w:right w:val="single" w:sz="4" w:space="0" w:color="auto"/>
            </w:tcBorders>
            <w:shd w:val="clear" w:color="auto" w:fill="auto"/>
            <w:vAlign w:val="bottom"/>
            <w:hideMark/>
          </w:tcPr>
          <w:p w14:paraId="2CE4175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212</w:t>
            </w:r>
          </w:p>
        </w:tc>
        <w:tc>
          <w:tcPr>
            <w:tcW w:w="1120" w:type="dxa"/>
            <w:tcBorders>
              <w:top w:val="nil"/>
              <w:left w:val="nil"/>
              <w:bottom w:val="single" w:sz="4" w:space="0" w:color="auto"/>
              <w:right w:val="single" w:sz="4" w:space="0" w:color="auto"/>
            </w:tcBorders>
            <w:shd w:val="clear" w:color="auto" w:fill="auto"/>
            <w:vAlign w:val="bottom"/>
            <w:hideMark/>
          </w:tcPr>
          <w:p w14:paraId="456035A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16F81C38"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MC8</w:t>
            </w:r>
          </w:p>
        </w:tc>
        <w:tc>
          <w:tcPr>
            <w:tcW w:w="1080" w:type="dxa"/>
            <w:tcBorders>
              <w:top w:val="nil"/>
              <w:left w:val="nil"/>
              <w:bottom w:val="single" w:sz="4" w:space="0" w:color="auto"/>
              <w:right w:val="single" w:sz="4" w:space="0" w:color="auto"/>
            </w:tcBorders>
            <w:shd w:val="clear" w:color="auto" w:fill="auto"/>
            <w:vAlign w:val="bottom"/>
            <w:hideMark/>
          </w:tcPr>
          <w:p w14:paraId="475F592D"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r w:rsidR="00C9346D" w:rsidRPr="00C9346D" w14:paraId="53A12F9E" w14:textId="77777777" w:rsidTr="00C9346D">
        <w:trPr>
          <w:trHeight w:val="495"/>
        </w:trPr>
        <w:tc>
          <w:tcPr>
            <w:tcW w:w="4280" w:type="dxa"/>
            <w:tcBorders>
              <w:top w:val="nil"/>
              <w:left w:val="single" w:sz="4" w:space="0" w:color="auto"/>
              <w:bottom w:val="single" w:sz="4" w:space="0" w:color="auto"/>
              <w:right w:val="single" w:sz="4" w:space="0" w:color="auto"/>
            </w:tcBorders>
            <w:shd w:val="clear" w:color="auto" w:fill="auto"/>
            <w:vAlign w:val="bottom"/>
            <w:hideMark/>
          </w:tcPr>
          <w:p w14:paraId="2CC4B999"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Prace wykonywane ciągnikiem z przyczepą samozaładowczą</w:t>
            </w:r>
          </w:p>
        </w:tc>
        <w:tc>
          <w:tcPr>
            <w:tcW w:w="1120" w:type="dxa"/>
            <w:tcBorders>
              <w:top w:val="nil"/>
              <w:left w:val="nil"/>
              <w:bottom w:val="single" w:sz="4" w:space="0" w:color="auto"/>
              <w:right w:val="single" w:sz="4" w:space="0" w:color="auto"/>
            </w:tcBorders>
            <w:shd w:val="clear" w:color="auto" w:fill="auto"/>
            <w:vAlign w:val="bottom"/>
            <w:hideMark/>
          </w:tcPr>
          <w:p w14:paraId="1210E87E"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MC23</w:t>
            </w:r>
          </w:p>
        </w:tc>
        <w:tc>
          <w:tcPr>
            <w:tcW w:w="840" w:type="dxa"/>
            <w:tcBorders>
              <w:top w:val="nil"/>
              <w:left w:val="nil"/>
              <w:bottom w:val="single" w:sz="4" w:space="0" w:color="auto"/>
              <w:right w:val="single" w:sz="4" w:space="0" w:color="auto"/>
            </w:tcBorders>
            <w:shd w:val="clear" w:color="auto" w:fill="auto"/>
            <w:vAlign w:val="bottom"/>
            <w:hideMark/>
          </w:tcPr>
          <w:p w14:paraId="2DB3EF4F"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213</w:t>
            </w:r>
          </w:p>
        </w:tc>
        <w:tc>
          <w:tcPr>
            <w:tcW w:w="1120" w:type="dxa"/>
            <w:tcBorders>
              <w:top w:val="nil"/>
              <w:left w:val="nil"/>
              <w:bottom w:val="single" w:sz="4" w:space="0" w:color="auto"/>
              <w:right w:val="single" w:sz="4" w:space="0" w:color="auto"/>
            </w:tcBorders>
            <w:shd w:val="clear" w:color="auto" w:fill="auto"/>
            <w:vAlign w:val="bottom"/>
            <w:hideMark/>
          </w:tcPr>
          <w:p w14:paraId="6AF072C1"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H</w:t>
            </w:r>
          </w:p>
        </w:tc>
        <w:tc>
          <w:tcPr>
            <w:tcW w:w="1320" w:type="dxa"/>
            <w:tcBorders>
              <w:top w:val="nil"/>
              <w:left w:val="nil"/>
              <w:bottom w:val="single" w:sz="4" w:space="0" w:color="auto"/>
              <w:right w:val="single" w:sz="4" w:space="0" w:color="auto"/>
            </w:tcBorders>
            <w:shd w:val="clear" w:color="auto" w:fill="auto"/>
            <w:vAlign w:val="bottom"/>
            <w:hideMark/>
          </w:tcPr>
          <w:p w14:paraId="256F33C7" w14:textId="77777777" w:rsidR="00C9346D" w:rsidRPr="00C9346D" w:rsidRDefault="00C9346D" w:rsidP="00C9346D">
            <w:pPr>
              <w:spacing w:after="0" w:line="240" w:lineRule="auto"/>
              <w:jc w:val="lef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GODZ MC23</w:t>
            </w:r>
          </w:p>
        </w:tc>
        <w:tc>
          <w:tcPr>
            <w:tcW w:w="1080" w:type="dxa"/>
            <w:tcBorders>
              <w:top w:val="nil"/>
              <w:left w:val="nil"/>
              <w:bottom w:val="single" w:sz="4" w:space="0" w:color="auto"/>
              <w:right w:val="single" w:sz="4" w:space="0" w:color="auto"/>
            </w:tcBorders>
            <w:shd w:val="clear" w:color="auto" w:fill="auto"/>
            <w:vAlign w:val="bottom"/>
            <w:hideMark/>
          </w:tcPr>
          <w:p w14:paraId="36220EDE" w14:textId="77777777" w:rsidR="00C9346D" w:rsidRPr="00C9346D" w:rsidRDefault="00C9346D" w:rsidP="00C9346D">
            <w:pPr>
              <w:spacing w:after="0" w:line="240" w:lineRule="auto"/>
              <w:jc w:val="right"/>
              <w:rPr>
                <w:rFonts w:ascii="Calibri" w:eastAsia="Times New Roman" w:hAnsi="Calibri" w:cs="Calibri"/>
                <w:color w:val="000000"/>
                <w:kern w:val="0"/>
                <w:sz w:val="18"/>
                <w:szCs w:val="18"/>
                <w:lang w:eastAsia="pl-PL"/>
                <w14:ligatures w14:val="none"/>
              </w:rPr>
            </w:pPr>
            <w:r w:rsidRPr="00C9346D">
              <w:rPr>
                <w:rFonts w:ascii="Calibri" w:eastAsia="Times New Roman" w:hAnsi="Calibri" w:cs="Calibri"/>
                <w:color w:val="000000"/>
                <w:kern w:val="0"/>
                <w:sz w:val="18"/>
                <w:szCs w:val="18"/>
                <w:lang w:eastAsia="pl-PL"/>
                <w14:ligatures w14:val="none"/>
              </w:rPr>
              <w:t>121</w:t>
            </w:r>
          </w:p>
        </w:tc>
      </w:tr>
    </w:tbl>
    <w:p w14:paraId="1D5DAF4C" w14:textId="5D8D6A05" w:rsidR="00500053" w:rsidRPr="00255CAB" w:rsidRDefault="00500053" w:rsidP="00255CAB"/>
    <w:sectPr w:rsidR="00500053" w:rsidRPr="00255CAB" w:rsidSect="003F08E1">
      <w:headerReference w:type="default" r:id="rId21"/>
      <w:footerReference w:type="defaul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C739E" w14:textId="77777777" w:rsidR="00492E8B" w:rsidRDefault="00492E8B" w:rsidP="00AC44CB">
      <w:pPr>
        <w:spacing w:after="0" w:line="240" w:lineRule="auto"/>
      </w:pPr>
      <w:r>
        <w:separator/>
      </w:r>
    </w:p>
  </w:endnote>
  <w:endnote w:type="continuationSeparator" w:id="0">
    <w:p w14:paraId="31B4E039" w14:textId="77777777" w:rsidR="00492E8B" w:rsidRDefault="00492E8B" w:rsidP="00AC44CB">
      <w:pPr>
        <w:spacing w:after="0" w:line="240" w:lineRule="auto"/>
      </w:pPr>
      <w:r>
        <w:continuationSeparator/>
      </w:r>
    </w:p>
  </w:endnote>
  <w:endnote w:type="continuationNotice" w:id="1">
    <w:p w14:paraId="4D993240" w14:textId="77777777" w:rsidR="00492E8B" w:rsidRDefault="00492E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MS Gothic"/>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5841556"/>
      <w:docPartObj>
        <w:docPartGallery w:val="Page Numbers (Bottom of Page)"/>
        <w:docPartUnique/>
      </w:docPartObj>
    </w:sdtPr>
    <w:sdtEndPr>
      <w:rPr>
        <w:color w:val="7F7F7F" w:themeColor="background1" w:themeShade="7F"/>
        <w:spacing w:val="60"/>
      </w:rPr>
    </w:sdtEndPr>
    <w:sdtContent>
      <w:p w14:paraId="393BF467" w14:textId="5F624833" w:rsidR="003F08E1" w:rsidRDefault="003F08E1">
        <w:pPr>
          <w:pStyle w:val="Stopka"/>
          <w:pBdr>
            <w:top w:val="single" w:sz="4" w:space="1" w:color="D9D9D9" w:themeColor="background1" w:themeShade="D9"/>
          </w:pBdr>
          <w:jc w:val="right"/>
        </w:pPr>
        <w:r>
          <w:fldChar w:fldCharType="begin"/>
        </w:r>
        <w:r>
          <w:instrText>PAGE   \* MERGEFORMAT</w:instrText>
        </w:r>
        <w:r>
          <w:fldChar w:fldCharType="separate"/>
        </w:r>
        <w:r w:rsidR="001A21A9">
          <w:rPr>
            <w:noProof/>
          </w:rPr>
          <w:t>136</w:t>
        </w:r>
        <w:r>
          <w:fldChar w:fldCharType="end"/>
        </w:r>
        <w:r>
          <w:t xml:space="preserve"> | </w:t>
        </w:r>
        <w:r>
          <w:rPr>
            <w:color w:val="7F7F7F" w:themeColor="background1" w:themeShade="7F"/>
            <w:spacing w:val="60"/>
          </w:rPr>
          <w:t>Strona</w:t>
        </w:r>
      </w:p>
    </w:sdtContent>
  </w:sdt>
  <w:p w14:paraId="1F23F9A1" w14:textId="77777777" w:rsidR="005D3A37" w:rsidRDefault="005D3A3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9D44D" w14:textId="72C3B392" w:rsidR="005D3580" w:rsidRPr="006759AF" w:rsidRDefault="005D3580" w:rsidP="005D3580">
    <w:pPr>
      <w:spacing w:before="120" w:line="276" w:lineRule="auto"/>
      <w:jc w:val="center"/>
    </w:pPr>
    <w:r>
      <w:rPr>
        <w:rFonts w:eastAsia="Cambria" w:cs="Cambria"/>
        <w:szCs w:val="22"/>
      </w:rPr>
      <w:t>Data dokumentu:</w:t>
    </w:r>
    <w:r w:rsidRPr="006759AF">
      <w:rPr>
        <w:rFonts w:eastAsia="Cambria" w:cs="Cambria"/>
        <w:szCs w:val="22"/>
      </w:rPr>
      <w:t xml:space="preserve"> </w:t>
    </w:r>
    <w:r>
      <w:rPr>
        <w:rFonts w:eastAsia="Cambria" w:cs="Cambria"/>
        <w:szCs w:val="22"/>
      </w:rPr>
      <w:t>21</w:t>
    </w:r>
    <w:r w:rsidRPr="006759AF">
      <w:rPr>
        <w:rFonts w:eastAsia="Cambria" w:cs="Cambria"/>
        <w:szCs w:val="22"/>
      </w:rPr>
      <w:t>.03.2025</w:t>
    </w:r>
    <w:r>
      <w:rPr>
        <w:rFonts w:eastAsia="Cambria" w:cs="Cambria"/>
        <w:szCs w:val="22"/>
      </w:rPr>
      <w:t xml:space="preserve"> r.</w:t>
    </w:r>
  </w:p>
  <w:p w14:paraId="2B8BFB70" w14:textId="77777777" w:rsidR="005D3580" w:rsidRDefault="005D35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9A7E1" w14:textId="77777777" w:rsidR="00492E8B" w:rsidRDefault="00492E8B" w:rsidP="00AC44CB">
      <w:pPr>
        <w:spacing w:after="0" w:line="240" w:lineRule="auto"/>
      </w:pPr>
      <w:r>
        <w:separator/>
      </w:r>
    </w:p>
  </w:footnote>
  <w:footnote w:type="continuationSeparator" w:id="0">
    <w:p w14:paraId="71D6A410" w14:textId="77777777" w:rsidR="00492E8B" w:rsidRDefault="00492E8B" w:rsidP="00AC44CB">
      <w:pPr>
        <w:spacing w:after="0" w:line="240" w:lineRule="auto"/>
      </w:pPr>
      <w:r>
        <w:continuationSeparator/>
      </w:r>
    </w:p>
  </w:footnote>
  <w:footnote w:type="continuationNotice" w:id="1">
    <w:p w14:paraId="6C9DE632" w14:textId="77777777" w:rsidR="00492E8B" w:rsidRDefault="00492E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5D3A37" w14:paraId="2B5623E4" w14:textId="77777777" w:rsidTr="003F0389">
      <w:trPr>
        <w:trHeight w:val="300"/>
      </w:trPr>
      <w:tc>
        <w:tcPr>
          <w:tcW w:w="3020" w:type="dxa"/>
        </w:tcPr>
        <w:p w14:paraId="4358E553" w14:textId="2EA7C041" w:rsidR="005D3A37" w:rsidRDefault="005D3A37" w:rsidP="003F0389">
          <w:pPr>
            <w:pStyle w:val="Nagwek"/>
            <w:ind w:left="-115"/>
            <w:jc w:val="left"/>
          </w:pPr>
        </w:p>
      </w:tc>
      <w:tc>
        <w:tcPr>
          <w:tcW w:w="3020" w:type="dxa"/>
        </w:tcPr>
        <w:p w14:paraId="27DAA099" w14:textId="22221C52" w:rsidR="005D3A37" w:rsidRDefault="005D3A37" w:rsidP="003F0389">
          <w:pPr>
            <w:pStyle w:val="Nagwek"/>
            <w:jc w:val="center"/>
          </w:pPr>
        </w:p>
      </w:tc>
      <w:tc>
        <w:tcPr>
          <w:tcW w:w="3020" w:type="dxa"/>
        </w:tcPr>
        <w:p w14:paraId="120FD49D" w14:textId="44BA3ED4" w:rsidR="005D3A37" w:rsidRDefault="005D3A37" w:rsidP="003F0389">
          <w:pPr>
            <w:pStyle w:val="Nagwek"/>
            <w:ind w:right="-115"/>
            <w:jc w:val="right"/>
          </w:pPr>
        </w:p>
      </w:tc>
    </w:tr>
  </w:tbl>
  <w:p w14:paraId="2E701C9D" w14:textId="0C0858DE" w:rsidR="005D3A37" w:rsidRDefault="005D3A37" w:rsidP="003F038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352E132"/>
    <w:lvl w:ilvl="0">
      <w:start w:val="1"/>
      <w:numFmt w:val="bullet"/>
      <w:lvlText w:val=""/>
      <w:lvlJc w:val="left"/>
      <w:pPr>
        <w:ind w:left="72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4014C50"/>
    <w:multiLevelType w:val="hybridMultilevel"/>
    <w:tmpl w:val="B234E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9B05BF"/>
    <w:multiLevelType w:val="hybridMultilevel"/>
    <w:tmpl w:val="43DC9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25505C"/>
    <w:multiLevelType w:val="hybridMultilevel"/>
    <w:tmpl w:val="8CD8AA8A"/>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105B2A85"/>
    <w:multiLevelType w:val="hybridMultilevel"/>
    <w:tmpl w:val="EA28B8D6"/>
    <w:lvl w:ilvl="0" w:tplc="65E8D58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7047D0"/>
    <w:multiLevelType w:val="hybridMultilevel"/>
    <w:tmpl w:val="20FA74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0B0089"/>
    <w:multiLevelType w:val="hybridMultilevel"/>
    <w:tmpl w:val="68482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6F0927"/>
    <w:multiLevelType w:val="hybridMultilevel"/>
    <w:tmpl w:val="A330F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1E2568"/>
    <w:multiLevelType w:val="hybridMultilevel"/>
    <w:tmpl w:val="77E27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7D170C6"/>
    <w:multiLevelType w:val="hybridMultilevel"/>
    <w:tmpl w:val="F6C455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87F77E1"/>
    <w:multiLevelType w:val="hybridMultilevel"/>
    <w:tmpl w:val="2D8239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A0E44F9"/>
    <w:multiLevelType w:val="multilevel"/>
    <w:tmpl w:val="2C260C7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C49616B"/>
    <w:multiLevelType w:val="hybridMultilevel"/>
    <w:tmpl w:val="0548F8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5B41305"/>
    <w:multiLevelType w:val="hybridMultilevel"/>
    <w:tmpl w:val="D6D07A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298767CD"/>
    <w:multiLevelType w:val="hybridMultilevel"/>
    <w:tmpl w:val="D0D65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14E421F"/>
    <w:multiLevelType w:val="hybridMultilevel"/>
    <w:tmpl w:val="DC1CB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168183C"/>
    <w:multiLevelType w:val="hybridMultilevel"/>
    <w:tmpl w:val="B5784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351E41"/>
    <w:multiLevelType w:val="hybridMultilevel"/>
    <w:tmpl w:val="A5728F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B167989"/>
    <w:multiLevelType w:val="hybridMultilevel"/>
    <w:tmpl w:val="BAA01664"/>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15:restartNumberingAfterBreak="0">
    <w:nsid w:val="3B253E2C"/>
    <w:multiLevelType w:val="hybridMultilevel"/>
    <w:tmpl w:val="111823F4"/>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3B364A3D"/>
    <w:multiLevelType w:val="hybridMultilevel"/>
    <w:tmpl w:val="A3DEEA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3BBF4347"/>
    <w:multiLevelType w:val="hybridMultilevel"/>
    <w:tmpl w:val="70DE70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C043742"/>
    <w:multiLevelType w:val="hybridMultilevel"/>
    <w:tmpl w:val="4AB438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CEB4335"/>
    <w:multiLevelType w:val="hybridMultilevel"/>
    <w:tmpl w:val="F0D83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3EFA4F36"/>
    <w:multiLevelType w:val="hybridMultilevel"/>
    <w:tmpl w:val="2B1AD9D6"/>
    <w:lvl w:ilvl="0" w:tplc="CCA20ACC">
      <w:start w:val="1"/>
      <w:numFmt w:val="bullet"/>
      <w:lvlText w:val=""/>
      <w:lvlJc w:val="left"/>
      <w:pPr>
        <w:ind w:left="720" w:hanging="360"/>
      </w:pPr>
      <w:rPr>
        <w:rFonts w:ascii="Symbol" w:hAnsi="Symbol" w:hint="default"/>
      </w:rPr>
    </w:lvl>
    <w:lvl w:ilvl="1" w:tplc="81FE8332">
      <w:start w:val="1"/>
      <w:numFmt w:val="bullet"/>
      <w:lvlText w:val="o"/>
      <w:lvlJc w:val="left"/>
      <w:pPr>
        <w:ind w:left="1440" w:hanging="360"/>
      </w:pPr>
      <w:rPr>
        <w:rFonts w:ascii="Courier New" w:hAnsi="Courier New" w:cs="Courier New" w:hint="default"/>
      </w:rPr>
    </w:lvl>
    <w:lvl w:ilvl="2" w:tplc="9A18F14C">
      <w:start w:val="1"/>
      <w:numFmt w:val="bullet"/>
      <w:lvlText w:val=""/>
      <w:lvlJc w:val="left"/>
      <w:pPr>
        <w:ind w:left="2160" w:hanging="360"/>
      </w:pPr>
      <w:rPr>
        <w:rFonts w:ascii="Wingdings" w:hAnsi="Wingdings" w:hint="default"/>
      </w:rPr>
    </w:lvl>
    <w:lvl w:ilvl="3" w:tplc="9836DCAE">
      <w:start w:val="1"/>
      <w:numFmt w:val="bullet"/>
      <w:lvlText w:val=""/>
      <w:lvlJc w:val="left"/>
      <w:pPr>
        <w:ind w:left="2880" w:hanging="360"/>
      </w:pPr>
      <w:rPr>
        <w:rFonts w:ascii="Symbol" w:hAnsi="Symbol" w:hint="default"/>
      </w:rPr>
    </w:lvl>
    <w:lvl w:ilvl="4" w:tplc="A07AD026">
      <w:start w:val="1"/>
      <w:numFmt w:val="bullet"/>
      <w:lvlText w:val="o"/>
      <w:lvlJc w:val="left"/>
      <w:pPr>
        <w:ind w:left="3600" w:hanging="360"/>
      </w:pPr>
      <w:rPr>
        <w:rFonts w:ascii="Courier New" w:hAnsi="Courier New" w:cs="Courier New" w:hint="default"/>
      </w:rPr>
    </w:lvl>
    <w:lvl w:ilvl="5" w:tplc="CF82655C">
      <w:start w:val="1"/>
      <w:numFmt w:val="bullet"/>
      <w:lvlText w:val=""/>
      <w:lvlJc w:val="left"/>
      <w:pPr>
        <w:ind w:left="4320" w:hanging="360"/>
      </w:pPr>
      <w:rPr>
        <w:rFonts w:ascii="Wingdings" w:hAnsi="Wingdings" w:hint="default"/>
      </w:rPr>
    </w:lvl>
    <w:lvl w:ilvl="6" w:tplc="EA08E06A">
      <w:start w:val="1"/>
      <w:numFmt w:val="bullet"/>
      <w:lvlText w:val=""/>
      <w:lvlJc w:val="left"/>
      <w:pPr>
        <w:ind w:left="5040" w:hanging="360"/>
      </w:pPr>
      <w:rPr>
        <w:rFonts w:ascii="Symbol" w:hAnsi="Symbol" w:hint="default"/>
      </w:rPr>
    </w:lvl>
    <w:lvl w:ilvl="7" w:tplc="DBF61ECA">
      <w:start w:val="1"/>
      <w:numFmt w:val="bullet"/>
      <w:lvlText w:val="o"/>
      <w:lvlJc w:val="left"/>
      <w:pPr>
        <w:ind w:left="5760" w:hanging="360"/>
      </w:pPr>
      <w:rPr>
        <w:rFonts w:ascii="Courier New" w:hAnsi="Courier New" w:cs="Courier New" w:hint="default"/>
      </w:rPr>
    </w:lvl>
    <w:lvl w:ilvl="8" w:tplc="7B1C5296">
      <w:start w:val="1"/>
      <w:numFmt w:val="bullet"/>
      <w:lvlText w:val=""/>
      <w:lvlJc w:val="left"/>
      <w:pPr>
        <w:ind w:left="6480" w:hanging="360"/>
      </w:pPr>
      <w:rPr>
        <w:rFonts w:ascii="Wingdings" w:hAnsi="Wingdings" w:hint="default"/>
      </w:rPr>
    </w:lvl>
  </w:abstractNum>
  <w:abstractNum w:abstractNumId="32"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49430DF"/>
    <w:multiLevelType w:val="hybridMultilevel"/>
    <w:tmpl w:val="478884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5D002E1"/>
    <w:multiLevelType w:val="hybridMultilevel"/>
    <w:tmpl w:val="57ACC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6" w15:restartNumberingAfterBreak="0">
    <w:nsid w:val="49C6040F"/>
    <w:multiLevelType w:val="hybridMultilevel"/>
    <w:tmpl w:val="10B8E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AA26760"/>
    <w:multiLevelType w:val="hybridMultilevel"/>
    <w:tmpl w:val="1848DCD8"/>
    <w:lvl w:ilvl="0" w:tplc="A684A0EE">
      <w:start w:val="1"/>
      <w:numFmt w:val="bullet"/>
      <w:lvlText w:val=""/>
      <w:lvlJc w:val="left"/>
      <w:pPr>
        <w:ind w:left="720" w:hanging="360"/>
      </w:pPr>
      <w:rPr>
        <w:rFonts w:ascii="Symbol" w:hAnsi="Symbol" w:hint="default"/>
      </w:rPr>
    </w:lvl>
    <w:lvl w:ilvl="1" w:tplc="5BFE7946">
      <w:start w:val="1"/>
      <w:numFmt w:val="bullet"/>
      <w:lvlText w:val="o"/>
      <w:lvlJc w:val="left"/>
      <w:pPr>
        <w:ind w:left="1440" w:hanging="360"/>
      </w:pPr>
      <w:rPr>
        <w:rFonts w:ascii="Courier New" w:hAnsi="Courier New" w:cs="Courier New" w:hint="default"/>
      </w:rPr>
    </w:lvl>
    <w:lvl w:ilvl="2" w:tplc="E0B057EE">
      <w:start w:val="1"/>
      <w:numFmt w:val="bullet"/>
      <w:lvlText w:val=""/>
      <w:lvlJc w:val="left"/>
      <w:pPr>
        <w:ind w:left="2160" w:hanging="360"/>
      </w:pPr>
      <w:rPr>
        <w:rFonts w:ascii="Wingdings" w:hAnsi="Wingdings" w:hint="default"/>
      </w:rPr>
    </w:lvl>
    <w:lvl w:ilvl="3" w:tplc="C4EE570C">
      <w:start w:val="1"/>
      <w:numFmt w:val="bullet"/>
      <w:lvlText w:val=""/>
      <w:lvlJc w:val="left"/>
      <w:pPr>
        <w:ind w:left="2880" w:hanging="360"/>
      </w:pPr>
      <w:rPr>
        <w:rFonts w:ascii="Symbol" w:hAnsi="Symbol" w:hint="default"/>
      </w:rPr>
    </w:lvl>
    <w:lvl w:ilvl="4" w:tplc="DA766ED6">
      <w:start w:val="1"/>
      <w:numFmt w:val="bullet"/>
      <w:lvlText w:val="o"/>
      <w:lvlJc w:val="left"/>
      <w:pPr>
        <w:ind w:left="3600" w:hanging="360"/>
      </w:pPr>
      <w:rPr>
        <w:rFonts w:ascii="Courier New" w:hAnsi="Courier New" w:cs="Courier New" w:hint="default"/>
      </w:rPr>
    </w:lvl>
    <w:lvl w:ilvl="5" w:tplc="A2B45258">
      <w:start w:val="1"/>
      <w:numFmt w:val="bullet"/>
      <w:lvlText w:val=""/>
      <w:lvlJc w:val="left"/>
      <w:pPr>
        <w:ind w:left="4320" w:hanging="360"/>
      </w:pPr>
      <w:rPr>
        <w:rFonts w:ascii="Wingdings" w:hAnsi="Wingdings" w:hint="default"/>
      </w:rPr>
    </w:lvl>
    <w:lvl w:ilvl="6" w:tplc="4CCC98C8">
      <w:start w:val="1"/>
      <w:numFmt w:val="bullet"/>
      <w:lvlText w:val=""/>
      <w:lvlJc w:val="left"/>
      <w:pPr>
        <w:ind w:left="5040" w:hanging="360"/>
      </w:pPr>
      <w:rPr>
        <w:rFonts w:ascii="Symbol" w:hAnsi="Symbol" w:hint="default"/>
      </w:rPr>
    </w:lvl>
    <w:lvl w:ilvl="7" w:tplc="9C1A3FA2">
      <w:start w:val="1"/>
      <w:numFmt w:val="bullet"/>
      <w:lvlText w:val="o"/>
      <w:lvlJc w:val="left"/>
      <w:pPr>
        <w:ind w:left="5760" w:hanging="360"/>
      </w:pPr>
      <w:rPr>
        <w:rFonts w:ascii="Courier New" w:hAnsi="Courier New" w:cs="Courier New" w:hint="default"/>
      </w:rPr>
    </w:lvl>
    <w:lvl w:ilvl="8" w:tplc="7826C672">
      <w:start w:val="1"/>
      <w:numFmt w:val="bullet"/>
      <w:lvlText w:val=""/>
      <w:lvlJc w:val="left"/>
      <w:pPr>
        <w:ind w:left="6480" w:hanging="360"/>
      </w:pPr>
      <w:rPr>
        <w:rFonts w:ascii="Wingdings" w:hAnsi="Wingdings" w:hint="default"/>
      </w:rPr>
    </w:lvl>
  </w:abstractNum>
  <w:abstractNum w:abstractNumId="38" w15:restartNumberingAfterBreak="0">
    <w:nsid w:val="4B385539"/>
    <w:multiLevelType w:val="hybridMultilevel"/>
    <w:tmpl w:val="5ED47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DFC74EA"/>
    <w:multiLevelType w:val="hybridMultilevel"/>
    <w:tmpl w:val="17D84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1FF6DC5"/>
    <w:multiLevelType w:val="hybridMultilevel"/>
    <w:tmpl w:val="D4185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66653EC"/>
    <w:multiLevelType w:val="hybridMultilevel"/>
    <w:tmpl w:val="90D25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94E4852"/>
    <w:multiLevelType w:val="hybridMultilevel"/>
    <w:tmpl w:val="62B64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9DF4F47"/>
    <w:multiLevelType w:val="hybridMultilevel"/>
    <w:tmpl w:val="39B66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A272E21"/>
    <w:multiLevelType w:val="hybridMultilevel"/>
    <w:tmpl w:val="EA462E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C850A75"/>
    <w:multiLevelType w:val="hybridMultilevel"/>
    <w:tmpl w:val="B2ECA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F4E4DA9"/>
    <w:multiLevelType w:val="hybridMultilevel"/>
    <w:tmpl w:val="A61AA850"/>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15:restartNumberingAfterBreak="0">
    <w:nsid w:val="738758E3"/>
    <w:multiLevelType w:val="hybridMultilevel"/>
    <w:tmpl w:val="B03C91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3944038"/>
    <w:multiLevelType w:val="hybridMultilevel"/>
    <w:tmpl w:val="E8B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40957F5"/>
    <w:multiLevelType w:val="hybridMultilevel"/>
    <w:tmpl w:val="40961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45814A5"/>
    <w:multiLevelType w:val="hybridMultilevel"/>
    <w:tmpl w:val="B72C89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4CF7E68"/>
    <w:multiLevelType w:val="hybridMultilevel"/>
    <w:tmpl w:val="61320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9DE0273"/>
    <w:multiLevelType w:val="hybridMultilevel"/>
    <w:tmpl w:val="4BF2F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A46309B"/>
    <w:multiLevelType w:val="hybridMultilevel"/>
    <w:tmpl w:val="A93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AAE252C"/>
    <w:multiLevelType w:val="hybridMultilevel"/>
    <w:tmpl w:val="76B46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8"/>
  </w:num>
  <w:num w:numId="5">
    <w:abstractNumId w:val="22"/>
  </w:num>
  <w:num w:numId="6">
    <w:abstractNumId w:val="39"/>
  </w:num>
  <w:num w:numId="7">
    <w:abstractNumId w:val="32"/>
  </w:num>
  <w:num w:numId="8">
    <w:abstractNumId w:val="26"/>
  </w:num>
  <w:num w:numId="9">
    <w:abstractNumId w:val="17"/>
  </w:num>
  <w:num w:numId="10">
    <w:abstractNumId w:val="30"/>
  </w:num>
  <w:num w:numId="11">
    <w:abstractNumId w:val="41"/>
  </w:num>
  <w:num w:numId="12">
    <w:abstractNumId w:val="45"/>
  </w:num>
  <w:num w:numId="13">
    <w:abstractNumId w:val="15"/>
  </w:num>
  <w:num w:numId="14">
    <w:abstractNumId w:val="35"/>
  </w:num>
  <w:num w:numId="15">
    <w:abstractNumId w:val="13"/>
  </w:num>
  <w:num w:numId="16">
    <w:abstractNumId w:val="6"/>
  </w:num>
  <w:num w:numId="17">
    <w:abstractNumId w:val="24"/>
  </w:num>
  <w:num w:numId="18">
    <w:abstractNumId w:val="12"/>
  </w:num>
  <w:num w:numId="19">
    <w:abstractNumId w:val="23"/>
  </w:num>
  <w:num w:numId="20">
    <w:abstractNumId w:val="21"/>
  </w:num>
  <w:num w:numId="21">
    <w:abstractNumId w:val="51"/>
  </w:num>
  <w:num w:numId="22">
    <w:abstractNumId w:val="58"/>
  </w:num>
  <w:num w:numId="23">
    <w:abstractNumId w:val="5"/>
  </w:num>
  <w:num w:numId="24">
    <w:abstractNumId w:val="54"/>
  </w:num>
  <w:num w:numId="25">
    <w:abstractNumId w:val="36"/>
  </w:num>
  <w:num w:numId="26">
    <w:abstractNumId w:val="10"/>
  </w:num>
  <w:num w:numId="27">
    <w:abstractNumId w:val="44"/>
  </w:num>
  <w:num w:numId="28">
    <w:abstractNumId w:val="46"/>
  </w:num>
  <w:num w:numId="29">
    <w:abstractNumId w:val="4"/>
  </w:num>
  <w:num w:numId="30">
    <w:abstractNumId w:val="50"/>
  </w:num>
  <w:num w:numId="31">
    <w:abstractNumId w:val="57"/>
  </w:num>
  <w:num w:numId="32">
    <w:abstractNumId w:val="29"/>
  </w:num>
  <w:num w:numId="33">
    <w:abstractNumId w:val="49"/>
  </w:num>
  <w:num w:numId="34">
    <w:abstractNumId w:val="42"/>
  </w:num>
  <w:num w:numId="35">
    <w:abstractNumId w:val="56"/>
  </w:num>
  <w:num w:numId="36">
    <w:abstractNumId w:val="18"/>
  </w:num>
  <w:num w:numId="37">
    <w:abstractNumId w:val="25"/>
  </w:num>
  <w:num w:numId="38">
    <w:abstractNumId w:val="47"/>
  </w:num>
  <w:num w:numId="39">
    <w:abstractNumId w:val="8"/>
  </w:num>
  <w:num w:numId="40">
    <w:abstractNumId w:val="27"/>
  </w:num>
  <w:num w:numId="41">
    <w:abstractNumId w:val="14"/>
  </w:num>
  <w:num w:numId="42">
    <w:abstractNumId w:val="9"/>
  </w:num>
  <w:num w:numId="43">
    <w:abstractNumId w:val="19"/>
  </w:num>
  <w:num w:numId="44">
    <w:abstractNumId w:val="53"/>
  </w:num>
  <w:num w:numId="45">
    <w:abstractNumId w:val="52"/>
  </w:num>
  <w:num w:numId="46">
    <w:abstractNumId w:val="20"/>
  </w:num>
  <w:num w:numId="47">
    <w:abstractNumId w:val="33"/>
  </w:num>
  <w:num w:numId="48">
    <w:abstractNumId w:val="16"/>
  </w:num>
  <w:num w:numId="49">
    <w:abstractNumId w:val="28"/>
  </w:num>
  <w:num w:numId="50">
    <w:abstractNumId w:val="38"/>
  </w:num>
  <w:num w:numId="51">
    <w:abstractNumId w:val="3"/>
  </w:num>
  <w:num w:numId="52">
    <w:abstractNumId w:val="43"/>
  </w:num>
  <w:num w:numId="53">
    <w:abstractNumId w:val="34"/>
  </w:num>
  <w:num w:numId="54">
    <w:abstractNumId w:val="55"/>
  </w:num>
  <w:num w:numId="55">
    <w:abstractNumId w:val="40"/>
  </w:num>
  <w:num w:numId="56">
    <w:abstractNumId w:val="11"/>
  </w:num>
  <w:num w:numId="57">
    <w:abstractNumId w:val="7"/>
  </w:num>
  <w:num w:numId="58">
    <w:abstractNumId w:val="31"/>
  </w:num>
  <w:num w:numId="59">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FE7"/>
    <w:rsid w:val="000007C6"/>
    <w:rsid w:val="000011BE"/>
    <w:rsid w:val="0000561E"/>
    <w:rsid w:val="000075B1"/>
    <w:rsid w:val="00012552"/>
    <w:rsid w:val="00017B84"/>
    <w:rsid w:val="00023C83"/>
    <w:rsid w:val="00030357"/>
    <w:rsid w:val="00030395"/>
    <w:rsid w:val="000343B5"/>
    <w:rsid w:val="00036086"/>
    <w:rsid w:val="000434B2"/>
    <w:rsid w:val="00046764"/>
    <w:rsid w:val="00051AA8"/>
    <w:rsid w:val="00051C6E"/>
    <w:rsid w:val="00057A96"/>
    <w:rsid w:val="00057FEB"/>
    <w:rsid w:val="0006311E"/>
    <w:rsid w:val="0007248B"/>
    <w:rsid w:val="00072D82"/>
    <w:rsid w:val="000756B6"/>
    <w:rsid w:val="00075B49"/>
    <w:rsid w:val="00082445"/>
    <w:rsid w:val="00082A46"/>
    <w:rsid w:val="0009206E"/>
    <w:rsid w:val="000946A3"/>
    <w:rsid w:val="000A5BE7"/>
    <w:rsid w:val="000B09ED"/>
    <w:rsid w:val="000B23C4"/>
    <w:rsid w:val="000B2A34"/>
    <w:rsid w:val="000B3F1B"/>
    <w:rsid w:val="000B6896"/>
    <w:rsid w:val="000B7794"/>
    <w:rsid w:val="000C17B5"/>
    <w:rsid w:val="000C18FB"/>
    <w:rsid w:val="000C208B"/>
    <w:rsid w:val="000C4B41"/>
    <w:rsid w:val="000C6060"/>
    <w:rsid w:val="000D0A8C"/>
    <w:rsid w:val="000D3C2D"/>
    <w:rsid w:val="000D6940"/>
    <w:rsid w:val="000E3059"/>
    <w:rsid w:val="000F0D1F"/>
    <w:rsid w:val="000F253E"/>
    <w:rsid w:val="000F393D"/>
    <w:rsid w:val="00100184"/>
    <w:rsid w:val="00104F22"/>
    <w:rsid w:val="00105237"/>
    <w:rsid w:val="00106724"/>
    <w:rsid w:val="00112321"/>
    <w:rsid w:val="00113AD3"/>
    <w:rsid w:val="001154BA"/>
    <w:rsid w:val="00123DF6"/>
    <w:rsid w:val="001254AA"/>
    <w:rsid w:val="00125D0F"/>
    <w:rsid w:val="001262DB"/>
    <w:rsid w:val="00126BA1"/>
    <w:rsid w:val="00126E9F"/>
    <w:rsid w:val="00127A50"/>
    <w:rsid w:val="0013455F"/>
    <w:rsid w:val="00140D0A"/>
    <w:rsid w:val="0014357A"/>
    <w:rsid w:val="00143992"/>
    <w:rsid w:val="001456CA"/>
    <w:rsid w:val="0015430A"/>
    <w:rsid w:val="001575B9"/>
    <w:rsid w:val="00157687"/>
    <w:rsid w:val="001604B0"/>
    <w:rsid w:val="001651E2"/>
    <w:rsid w:val="00165D75"/>
    <w:rsid w:val="00165EFC"/>
    <w:rsid w:val="00176286"/>
    <w:rsid w:val="00181A5C"/>
    <w:rsid w:val="00182416"/>
    <w:rsid w:val="00182FF3"/>
    <w:rsid w:val="0018771F"/>
    <w:rsid w:val="00192813"/>
    <w:rsid w:val="00193D37"/>
    <w:rsid w:val="001971BB"/>
    <w:rsid w:val="00197591"/>
    <w:rsid w:val="0019765C"/>
    <w:rsid w:val="001A0C0E"/>
    <w:rsid w:val="001A21A9"/>
    <w:rsid w:val="001A23FA"/>
    <w:rsid w:val="001A74F0"/>
    <w:rsid w:val="001B1E10"/>
    <w:rsid w:val="001B7CE6"/>
    <w:rsid w:val="001C047B"/>
    <w:rsid w:val="001C115E"/>
    <w:rsid w:val="001D3CC2"/>
    <w:rsid w:val="001D4762"/>
    <w:rsid w:val="001D73AD"/>
    <w:rsid w:val="001E0E6F"/>
    <w:rsid w:val="001E2769"/>
    <w:rsid w:val="001F0073"/>
    <w:rsid w:val="001F4C97"/>
    <w:rsid w:val="001F548E"/>
    <w:rsid w:val="001F6DAC"/>
    <w:rsid w:val="002040A5"/>
    <w:rsid w:val="00207785"/>
    <w:rsid w:val="00215C19"/>
    <w:rsid w:val="0021798C"/>
    <w:rsid w:val="00222DDD"/>
    <w:rsid w:val="00225359"/>
    <w:rsid w:val="002258C6"/>
    <w:rsid w:val="00231A7D"/>
    <w:rsid w:val="0023764A"/>
    <w:rsid w:val="00246124"/>
    <w:rsid w:val="002521BA"/>
    <w:rsid w:val="00253309"/>
    <w:rsid w:val="00255CAB"/>
    <w:rsid w:val="00256701"/>
    <w:rsid w:val="002573BE"/>
    <w:rsid w:val="00261F6B"/>
    <w:rsid w:val="0026233C"/>
    <w:rsid w:val="00263585"/>
    <w:rsid w:val="00263F2A"/>
    <w:rsid w:val="00266E14"/>
    <w:rsid w:val="0027292B"/>
    <w:rsid w:val="00277DC9"/>
    <w:rsid w:val="00281362"/>
    <w:rsid w:val="002839B1"/>
    <w:rsid w:val="00284232"/>
    <w:rsid w:val="00284FEB"/>
    <w:rsid w:val="00285837"/>
    <w:rsid w:val="00292D74"/>
    <w:rsid w:val="00294515"/>
    <w:rsid w:val="00294C5E"/>
    <w:rsid w:val="00297C5B"/>
    <w:rsid w:val="002A30E6"/>
    <w:rsid w:val="002B193B"/>
    <w:rsid w:val="002B1B9C"/>
    <w:rsid w:val="002B1F95"/>
    <w:rsid w:val="002B4DDB"/>
    <w:rsid w:val="002B6D80"/>
    <w:rsid w:val="002C1FE9"/>
    <w:rsid w:val="002C2BA2"/>
    <w:rsid w:val="002C5AD9"/>
    <w:rsid w:val="002D158A"/>
    <w:rsid w:val="002D2A99"/>
    <w:rsid w:val="002D2FCA"/>
    <w:rsid w:val="002D374B"/>
    <w:rsid w:val="002D39DE"/>
    <w:rsid w:val="002D410E"/>
    <w:rsid w:val="002D6387"/>
    <w:rsid w:val="002D64E6"/>
    <w:rsid w:val="002D6CF4"/>
    <w:rsid w:val="002D7419"/>
    <w:rsid w:val="002E3341"/>
    <w:rsid w:val="002E37B0"/>
    <w:rsid w:val="002E57EB"/>
    <w:rsid w:val="002F13F5"/>
    <w:rsid w:val="002F33DF"/>
    <w:rsid w:val="00312B56"/>
    <w:rsid w:val="00314072"/>
    <w:rsid w:val="00316181"/>
    <w:rsid w:val="0031694E"/>
    <w:rsid w:val="0032079E"/>
    <w:rsid w:val="00321BEC"/>
    <w:rsid w:val="003220D8"/>
    <w:rsid w:val="003307A0"/>
    <w:rsid w:val="00331DA4"/>
    <w:rsid w:val="00333522"/>
    <w:rsid w:val="003364F3"/>
    <w:rsid w:val="00344BEE"/>
    <w:rsid w:val="00351296"/>
    <w:rsid w:val="00361A28"/>
    <w:rsid w:val="00363F18"/>
    <w:rsid w:val="00364888"/>
    <w:rsid w:val="00370A1B"/>
    <w:rsid w:val="003713E4"/>
    <w:rsid w:val="00371BFC"/>
    <w:rsid w:val="00372C40"/>
    <w:rsid w:val="00375AF5"/>
    <w:rsid w:val="003839C6"/>
    <w:rsid w:val="00387AA7"/>
    <w:rsid w:val="00395A39"/>
    <w:rsid w:val="00397A06"/>
    <w:rsid w:val="003A50AD"/>
    <w:rsid w:val="003A55DF"/>
    <w:rsid w:val="003A6917"/>
    <w:rsid w:val="003A6BF1"/>
    <w:rsid w:val="003B0400"/>
    <w:rsid w:val="003B048B"/>
    <w:rsid w:val="003B1EFE"/>
    <w:rsid w:val="003B3CDF"/>
    <w:rsid w:val="003B7341"/>
    <w:rsid w:val="003C0131"/>
    <w:rsid w:val="003C038E"/>
    <w:rsid w:val="003C3D26"/>
    <w:rsid w:val="003C60FF"/>
    <w:rsid w:val="003D3A0C"/>
    <w:rsid w:val="003D3B9E"/>
    <w:rsid w:val="003D4B58"/>
    <w:rsid w:val="003E007E"/>
    <w:rsid w:val="003F0389"/>
    <w:rsid w:val="003F08E1"/>
    <w:rsid w:val="003F337F"/>
    <w:rsid w:val="003F6325"/>
    <w:rsid w:val="003F69DF"/>
    <w:rsid w:val="003F7349"/>
    <w:rsid w:val="00403275"/>
    <w:rsid w:val="00403727"/>
    <w:rsid w:val="004065C5"/>
    <w:rsid w:val="004073AE"/>
    <w:rsid w:val="00407BF6"/>
    <w:rsid w:val="00407D63"/>
    <w:rsid w:val="00417340"/>
    <w:rsid w:val="00417942"/>
    <w:rsid w:val="00423546"/>
    <w:rsid w:val="00427E3E"/>
    <w:rsid w:val="00430043"/>
    <w:rsid w:val="00431903"/>
    <w:rsid w:val="00435F4C"/>
    <w:rsid w:val="0044020B"/>
    <w:rsid w:val="004432F5"/>
    <w:rsid w:val="004472E6"/>
    <w:rsid w:val="00447AC4"/>
    <w:rsid w:val="00447D6A"/>
    <w:rsid w:val="004508B6"/>
    <w:rsid w:val="0045380D"/>
    <w:rsid w:val="00456162"/>
    <w:rsid w:val="004563CC"/>
    <w:rsid w:val="004600CA"/>
    <w:rsid w:val="00463115"/>
    <w:rsid w:val="00467908"/>
    <w:rsid w:val="00467FD6"/>
    <w:rsid w:val="00470008"/>
    <w:rsid w:val="00472A3F"/>
    <w:rsid w:val="004746B2"/>
    <w:rsid w:val="0047582F"/>
    <w:rsid w:val="004806E6"/>
    <w:rsid w:val="00483841"/>
    <w:rsid w:val="00485345"/>
    <w:rsid w:val="00490842"/>
    <w:rsid w:val="00492E8B"/>
    <w:rsid w:val="00495D4C"/>
    <w:rsid w:val="004A133D"/>
    <w:rsid w:val="004A4084"/>
    <w:rsid w:val="004A4684"/>
    <w:rsid w:val="004A486E"/>
    <w:rsid w:val="004A6005"/>
    <w:rsid w:val="004B17F7"/>
    <w:rsid w:val="004B21B5"/>
    <w:rsid w:val="004B7BB4"/>
    <w:rsid w:val="004C3240"/>
    <w:rsid w:val="004C3557"/>
    <w:rsid w:val="004D0F9D"/>
    <w:rsid w:val="004D289F"/>
    <w:rsid w:val="004D29F9"/>
    <w:rsid w:val="004D44EE"/>
    <w:rsid w:val="004D4E04"/>
    <w:rsid w:val="004D619E"/>
    <w:rsid w:val="004D7871"/>
    <w:rsid w:val="004E18DB"/>
    <w:rsid w:val="004E1D46"/>
    <w:rsid w:val="004E43F2"/>
    <w:rsid w:val="004E557D"/>
    <w:rsid w:val="004E716D"/>
    <w:rsid w:val="004F1066"/>
    <w:rsid w:val="004F2C77"/>
    <w:rsid w:val="004F456D"/>
    <w:rsid w:val="004F4642"/>
    <w:rsid w:val="004F7E3E"/>
    <w:rsid w:val="00500053"/>
    <w:rsid w:val="005025C8"/>
    <w:rsid w:val="00503599"/>
    <w:rsid w:val="00504813"/>
    <w:rsid w:val="00521DEC"/>
    <w:rsid w:val="0052214E"/>
    <w:rsid w:val="0052484E"/>
    <w:rsid w:val="00527B1B"/>
    <w:rsid w:val="00531866"/>
    <w:rsid w:val="00531BDE"/>
    <w:rsid w:val="00532772"/>
    <w:rsid w:val="0053298A"/>
    <w:rsid w:val="00536991"/>
    <w:rsid w:val="00541731"/>
    <w:rsid w:val="0054356C"/>
    <w:rsid w:val="005451E8"/>
    <w:rsid w:val="00545766"/>
    <w:rsid w:val="005521CE"/>
    <w:rsid w:val="00553117"/>
    <w:rsid w:val="005536C7"/>
    <w:rsid w:val="00555E71"/>
    <w:rsid w:val="00566529"/>
    <w:rsid w:val="00571DF3"/>
    <w:rsid w:val="00572A60"/>
    <w:rsid w:val="005759BD"/>
    <w:rsid w:val="005812D7"/>
    <w:rsid w:val="00583181"/>
    <w:rsid w:val="00584FE0"/>
    <w:rsid w:val="00590233"/>
    <w:rsid w:val="00593074"/>
    <w:rsid w:val="00593C3E"/>
    <w:rsid w:val="005957CA"/>
    <w:rsid w:val="005B0F87"/>
    <w:rsid w:val="005B1702"/>
    <w:rsid w:val="005B6F9A"/>
    <w:rsid w:val="005C2BDA"/>
    <w:rsid w:val="005C3996"/>
    <w:rsid w:val="005C6F84"/>
    <w:rsid w:val="005D198C"/>
    <w:rsid w:val="005D3580"/>
    <w:rsid w:val="005D3A37"/>
    <w:rsid w:val="005D3B3C"/>
    <w:rsid w:val="005D42D7"/>
    <w:rsid w:val="005D4ECC"/>
    <w:rsid w:val="005D6A87"/>
    <w:rsid w:val="005E0BCD"/>
    <w:rsid w:val="005E17CC"/>
    <w:rsid w:val="005E1A39"/>
    <w:rsid w:val="005E34E8"/>
    <w:rsid w:val="005E44C0"/>
    <w:rsid w:val="005E4951"/>
    <w:rsid w:val="005F721B"/>
    <w:rsid w:val="0060262D"/>
    <w:rsid w:val="00606BA4"/>
    <w:rsid w:val="00610848"/>
    <w:rsid w:val="00610ACD"/>
    <w:rsid w:val="00611C8A"/>
    <w:rsid w:val="00613E06"/>
    <w:rsid w:val="00615DA5"/>
    <w:rsid w:val="006171BB"/>
    <w:rsid w:val="0061739E"/>
    <w:rsid w:val="00622C91"/>
    <w:rsid w:val="00631164"/>
    <w:rsid w:val="00631C83"/>
    <w:rsid w:val="0063274B"/>
    <w:rsid w:val="0063556C"/>
    <w:rsid w:val="00640968"/>
    <w:rsid w:val="00640EE4"/>
    <w:rsid w:val="00651C03"/>
    <w:rsid w:val="00652694"/>
    <w:rsid w:val="00654B34"/>
    <w:rsid w:val="006561BB"/>
    <w:rsid w:val="006603AD"/>
    <w:rsid w:val="00661C1E"/>
    <w:rsid w:val="00665E54"/>
    <w:rsid w:val="00666A9C"/>
    <w:rsid w:val="00666BA9"/>
    <w:rsid w:val="0067019C"/>
    <w:rsid w:val="006744C7"/>
    <w:rsid w:val="00677A84"/>
    <w:rsid w:val="0068249B"/>
    <w:rsid w:val="00684DF8"/>
    <w:rsid w:val="0068623B"/>
    <w:rsid w:val="006932E0"/>
    <w:rsid w:val="006947E0"/>
    <w:rsid w:val="006972CD"/>
    <w:rsid w:val="006A4B07"/>
    <w:rsid w:val="006A78B6"/>
    <w:rsid w:val="006B274E"/>
    <w:rsid w:val="006B30B1"/>
    <w:rsid w:val="006B3299"/>
    <w:rsid w:val="006B6C5D"/>
    <w:rsid w:val="006C095E"/>
    <w:rsid w:val="006C28CC"/>
    <w:rsid w:val="006C7AFD"/>
    <w:rsid w:val="006D3613"/>
    <w:rsid w:val="006D50A1"/>
    <w:rsid w:val="006E0DF6"/>
    <w:rsid w:val="006E459C"/>
    <w:rsid w:val="006E5F37"/>
    <w:rsid w:val="006E7E5B"/>
    <w:rsid w:val="006F2F82"/>
    <w:rsid w:val="007024EF"/>
    <w:rsid w:val="00703E2F"/>
    <w:rsid w:val="007100FE"/>
    <w:rsid w:val="00711021"/>
    <w:rsid w:val="007139BF"/>
    <w:rsid w:val="0072321B"/>
    <w:rsid w:val="00724202"/>
    <w:rsid w:val="007254D7"/>
    <w:rsid w:val="00726CEA"/>
    <w:rsid w:val="00732BAA"/>
    <w:rsid w:val="00735879"/>
    <w:rsid w:val="00737261"/>
    <w:rsid w:val="00740586"/>
    <w:rsid w:val="0074084E"/>
    <w:rsid w:val="00750003"/>
    <w:rsid w:val="007533E1"/>
    <w:rsid w:val="00754ABE"/>
    <w:rsid w:val="007552A2"/>
    <w:rsid w:val="00755621"/>
    <w:rsid w:val="007564EA"/>
    <w:rsid w:val="00757F0C"/>
    <w:rsid w:val="007631A5"/>
    <w:rsid w:val="007653BC"/>
    <w:rsid w:val="007674EE"/>
    <w:rsid w:val="00771338"/>
    <w:rsid w:val="00771BDB"/>
    <w:rsid w:val="00774DD6"/>
    <w:rsid w:val="00784FC8"/>
    <w:rsid w:val="00787F1B"/>
    <w:rsid w:val="007937CE"/>
    <w:rsid w:val="00796C81"/>
    <w:rsid w:val="007A238A"/>
    <w:rsid w:val="007A4124"/>
    <w:rsid w:val="007A5B73"/>
    <w:rsid w:val="007A7B28"/>
    <w:rsid w:val="007B3B3E"/>
    <w:rsid w:val="007B5165"/>
    <w:rsid w:val="007B74C5"/>
    <w:rsid w:val="007B76A9"/>
    <w:rsid w:val="007B796E"/>
    <w:rsid w:val="007C4341"/>
    <w:rsid w:val="007C53AF"/>
    <w:rsid w:val="007D25C3"/>
    <w:rsid w:val="007D29EE"/>
    <w:rsid w:val="007D3C04"/>
    <w:rsid w:val="007D52EE"/>
    <w:rsid w:val="007D5C46"/>
    <w:rsid w:val="007D752E"/>
    <w:rsid w:val="007E7BAD"/>
    <w:rsid w:val="007F0724"/>
    <w:rsid w:val="007F3A7D"/>
    <w:rsid w:val="007F423C"/>
    <w:rsid w:val="007F45DA"/>
    <w:rsid w:val="007F55F8"/>
    <w:rsid w:val="007F56A3"/>
    <w:rsid w:val="007F608D"/>
    <w:rsid w:val="007F65F2"/>
    <w:rsid w:val="007F74EF"/>
    <w:rsid w:val="0080152E"/>
    <w:rsid w:val="00805D8B"/>
    <w:rsid w:val="008123B8"/>
    <w:rsid w:val="00812ABC"/>
    <w:rsid w:val="00813CC6"/>
    <w:rsid w:val="00817032"/>
    <w:rsid w:val="0082215F"/>
    <w:rsid w:val="0082216E"/>
    <w:rsid w:val="0082282A"/>
    <w:rsid w:val="00831FD3"/>
    <w:rsid w:val="00835D57"/>
    <w:rsid w:val="00836092"/>
    <w:rsid w:val="0084450F"/>
    <w:rsid w:val="0085142F"/>
    <w:rsid w:val="0085558B"/>
    <w:rsid w:val="0085665B"/>
    <w:rsid w:val="008603DF"/>
    <w:rsid w:val="00862299"/>
    <w:rsid w:val="00862D16"/>
    <w:rsid w:val="00865FEB"/>
    <w:rsid w:val="00866A33"/>
    <w:rsid w:val="008735A1"/>
    <w:rsid w:val="008750F0"/>
    <w:rsid w:val="0087526F"/>
    <w:rsid w:val="008760C8"/>
    <w:rsid w:val="0087796D"/>
    <w:rsid w:val="008800E8"/>
    <w:rsid w:val="00880D0D"/>
    <w:rsid w:val="00880D64"/>
    <w:rsid w:val="00882A00"/>
    <w:rsid w:val="008848C3"/>
    <w:rsid w:val="00884ABB"/>
    <w:rsid w:val="00887F2C"/>
    <w:rsid w:val="00896457"/>
    <w:rsid w:val="008A16DB"/>
    <w:rsid w:val="008A59C4"/>
    <w:rsid w:val="008A659D"/>
    <w:rsid w:val="008A76E1"/>
    <w:rsid w:val="008B4586"/>
    <w:rsid w:val="008B5872"/>
    <w:rsid w:val="008C23C0"/>
    <w:rsid w:val="008C3068"/>
    <w:rsid w:val="008C4560"/>
    <w:rsid w:val="008C491F"/>
    <w:rsid w:val="008C4F03"/>
    <w:rsid w:val="008C7F85"/>
    <w:rsid w:val="008D5A5C"/>
    <w:rsid w:val="008D7E79"/>
    <w:rsid w:val="008E1FA1"/>
    <w:rsid w:val="008E220B"/>
    <w:rsid w:val="008E66DA"/>
    <w:rsid w:val="008F1E16"/>
    <w:rsid w:val="008F2096"/>
    <w:rsid w:val="008F6AC4"/>
    <w:rsid w:val="008F7CD2"/>
    <w:rsid w:val="009103C8"/>
    <w:rsid w:val="00911D61"/>
    <w:rsid w:val="00916348"/>
    <w:rsid w:val="00917448"/>
    <w:rsid w:val="0092141B"/>
    <w:rsid w:val="00927302"/>
    <w:rsid w:val="0092731D"/>
    <w:rsid w:val="00931574"/>
    <w:rsid w:val="009324EF"/>
    <w:rsid w:val="00932BBD"/>
    <w:rsid w:val="0093546D"/>
    <w:rsid w:val="00941D63"/>
    <w:rsid w:val="009446CA"/>
    <w:rsid w:val="00947456"/>
    <w:rsid w:val="009478EF"/>
    <w:rsid w:val="009500B0"/>
    <w:rsid w:val="00953E34"/>
    <w:rsid w:val="00954884"/>
    <w:rsid w:val="009552C4"/>
    <w:rsid w:val="00957B66"/>
    <w:rsid w:val="00972DC1"/>
    <w:rsid w:val="00976BCD"/>
    <w:rsid w:val="0098309E"/>
    <w:rsid w:val="00984866"/>
    <w:rsid w:val="00987521"/>
    <w:rsid w:val="009876D8"/>
    <w:rsid w:val="00990F85"/>
    <w:rsid w:val="00991FD1"/>
    <w:rsid w:val="009921C8"/>
    <w:rsid w:val="00992247"/>
    <w:rsid w:val="00997646"/>
    <w:rsid w:val="009979C0"/>
    <w:rsid w:val="009A124A"/>
    <w:rsid w:val="009A1F93"/>
    <w:rsid w:val="009A6029"/>
    <w:rsid w:val="009A634A"/>
    <w:rsid w:val="009B0A9F"/>
    <w:rsid w:val="009B1192"/>
    <w:rsid w:val="009B3A82"/>
    <w:rsid w:val="009C1483"/>
    <w:rsid w:val="009C1484"/>
    <w:rsid w:val="009D05DA"/>
    <w:rsid w:val="009D4EB4"/>
    <w:rsid w:val="009D7BD5"/>
    <w:rsid w:val="009E0F38"/>
    <w:rsid w:val="009E2190"/>
    <w:rsid w:val="009E6D9B"/>
    <w:rsid w:val="009F29EF"/>
    <w:rsid w:val="00A008E3"/>
    <w:rsid w:val="00A01407"/>
    <w:rsid w:val="00A027D2"/>
    <w:rsid w:val="00A047FF"/>
    <w:rsid w:val="00A04B9A"/>
    <w:rsid w:val="00A05254"/>
    <w:rsid w:val="00A14353"/>
    <w:rsid w:val="00A177F6"/>
    <w:rsid w:val="00A2009F"/>
    <w:rsid w:val="00A20375"/>
    <w:rsid w:val="00A224A8"/>
    <w:rsid w:val="00A239D5"/>
    <w:rsid w:val="00A24CDE"/>
    <w:rsid w:val="00A31051"/>
    <w:rsid w:val="00A34176"/>
    <w:rsid w:val="00A34818"/>
    <w:rsid w:val="00A3497B"/>
    <w:rsid w:val="00A351A4"/>
    <w:rsid w:val="00A355DD"/>
    <w:rsid w:val="00A35FE5"/>
    <w:rsid w:val="00A412EE"/>
    <w:rsid w:val="00A45150"/>
    <w:rsid w:val="00A47F05"/>
    <w:rsid w:val="00A54E3C"/>
    <w:rsid w:val="00A561AB"/>
    <w:rsid w:val="00A643EE"/>
    <w:rsid w:val="00A678F7"/>
    <w:rsid w:val="00A71A82"/>
    <w:rsid w:val="00A736DD"/>
    <w:rsid w:val="00A736EE"/>
    <w:rsid w:val="00A8137D"/>
    <w:rsid w:val="00A85CF7"/>
    <w:rsid w:val="00A926E3"/>
    <w:rsid w:val="00A95EE9"/>
    <w:rsid w:val="00A96290"/>
    <w:rsid w:val="00AA0169"/>
    <w:rsid w:val="00AA244F"/>
    <w:rsid w:val="00AA4816"/>
    <w:rsid w:val="00AA75DC"/>
    <w:rsid w:val="00AB110B"/>
    <w:rsid w:val="00AC0797"/>
    <w:rsid w:val="00AC44CB"/>
    <w:rsid w:val="00AC71F9"/>
    <w:rsid w:val="00AD53D3"/>
    <w:rsid w:val="00AD7E09"/>
    <w:rsid w:val="00AE077C"/>
    <w:rsid w:val="00AE22AE"/>
    <w:rsid w:val="00AE3EFA"/>
    <w:rsid w:val="00AE5484"/>
    <w:rsid w:val="00AE618D"/>
    <w:rsid w:val="00B01065"/>
    <w:rsid w:val="00B040E5"/>
    <w:rsid w:val="00B047B1"/>
    <w:rsid w:val="00B04A40"/>
    <w:rsid w:val="00B05B9E"/>
    <w:rsid w:val="00B12CA1"/>
    <w:rsid w:val="00B12FD8"/>
    <w:rsid w:val="00B153FA"/>
    <w:rsid w:val="00B157EB"/>
    <w:rsid w:val="00B16255"/>
    <w:rsid w:val="00B2134C"/>
    <w:rsid w:val="00B21ED1"/>
    <w:rsid w:val="00B24A5B"/>
    <w:rsid w:val="00B24B5B"/>
    <w:rsid w:val="00B26C5C"/>
    <w:rsid w:val="00B32C3C"/>
    <w:rsid w:val="00B3403F"/>
    <w:rsid w:val="00B3515A"/>
    <w:rsid w:val="00B41159"/>
    <w:rsid w:val="00B4419F"/>
    <w:rsid w:val="00B50051"/>
    <w:rsid w:val="00B576F3"/>
    <w:rsid w:val="00B578CC"/>
    <w:rsid w:val="00B62BC9"/>
    <w:rsid w:val="00B6456C"/>
    <w:rsid w:val="00B64B07"/>
    <w:rsid w:val="00B67211"/>
    <w:rsid w:val="00B70384"/>
    <w:rsid w:val="00B77108"/>
    <w:rsid w:val="00B802C2"/>
    <w:rsid w:val="00B80A67"/>
    <w:rsid w:val="00B81F3B"/>
    <w:rsid w:val="00B8208D"/>
    <w:rsid w:val="00B94E11"/>
    <w:rsid w:val="00BA0146"/>
    <w:rsid w:val="00BA1951"/>
    <w:rsid w:val="00BA5966"/>
    <w:rsid w:val="00BB1711"/>
    <w:rsid w:val="00BB1AB6"/>
    <w:rsid w:val="00BB2F15"/>
    <w:rsid w:val="00BB4DF4"/>
    <w:rsid w:val="00BB59A5"/>
    <w:rsid w:val="00BB61F3"/>
    <w:rsid w:val="00BB71E3"/>
    <w:rsid w:val="00BB7708"/>
    <w:rsid w:val="00BC3320"/>
    <w:rsid w:val="00BC44C0"/>
    <w:rsid w:val="00BC52D7"/>
    <w:rsid w:val="00BC69E7"/>
    <w:rsid w:val="00BD1767"/>
    <w:rsid w:val="00BD68F3"/>
    <w:rsid w:val="00BD747F"/>
    <w:rsid w:val="00BE0E35"/>
    <w:rsid w:val="00BE15EE"/>
    <w:rsid w:val="00BE4631"/>
    <w:rsid w:val="00BE6F60"/>
    <w:rsid w:val="00BF18BB"/>
    <w:rsid w:val="00BF2A62"/>
    <w:rsid w:val="00BF4F62"/>
    <w:rsid w:val="00BF6749"/>
    <w:rsid w:val="00BF67A9"/>
    <w:rsid w:val="00C029A8"/>
    <w:rsid w:val="00C02AC1"/>
    <w:rsid w:val="00C05C18"/>
    <w:rsid w:val="00C060C0"/>
    <w:rsid w:val="00C06672"/>
    <w:rsid w:val="00C06B60"/>
    <w:rsid w:val="00C10B52"/>
    <w:rsid w:val="00C1291E"/>
    <w:rsid w:val="00C144D8"/>
    <w:rsid w:val="00C15E90"/>
    <w:rsid w:val="00C2055F"/>
    <w:rsid w:val="00C2634F"/>
    <w:rsid w:val="00C32824"/>
    <w:rsid w:val="00C32C9F"/>
    <w:rsid w:val="00C4170A"/>
    <w:rsid w:val="00C44DCB"/>
    <w:rsid w:val="00C45B29"/>
    <w:rsid w:val="00C50159"/>
    <w:rsid w:val="00C5060B"/>
    <w:rsid w:val="00C51B4E"/>
    <w:rsid w:val="00C51D92"/>
    <w:rsid w:val="00C5298B"/>
    <w:rsid w:val="00C52CD2"/>
    <w:rsid w:val="00C54010"/>
    <w:rsid w:val="00C5716E"/>
    <w:rsid w:val="00C6046D"/>
    <w:rsid w:val="00C615F8"/>
    <w:rsid w:val="00C61CD6"/>
    <w:rsid w:val="00C62854"/>
    <w:rsid w:val="00C66285"/>
    <w:rsid w:val="00C665B5"/>
    <w:rsid w:val="00C72095"/>
    <w:rsid w:val="00C72D1E"/>
    <w:rsid w:val="00C75B16"/>
    <w:rsid w:val="00C775A8"/>
    <w:rsid w:val="00C77D19"/>
    <w:rsid w:val="00C80A1B"/>
    <w:rsid w:val="00C81604"/>
    <w:rsid w:val="00C83C9D"/>
    <w:rsid w:val="00C90E31"/>
    <w:rsid w:val="00C9325C"/>
    <w:rsid w:val="00C9346D"/>
    <w:rsid w:val="00C93585"/>
    <w:rsid w:val="00C95759"/>
    <w:rsid w:val="00C96E7E"/>
    <w:rsid w:val="00CA42CB"/>
    <w:rsid w:val="00CB0FE7"/>
    <w:rsid w:val="00CB1E2A"/>
    <w:rsid w:val="00CB282B"/>
    <w:rsid w:val="00CC0711"/>
    <w:rsid w:val="00CC10DE"/>
    <w:rsid w:val="00CC2A16"/>
    <w:rsid w:val="00CC3654"/>
    <w:rsid w:val="00CC6958"/>
    <w:rsid w:val="00CC6F31"/>
    <w:rsid w:val="00CC769D"/>
    <w:rsid w:val="00CD0CD1"/>
    <w:rsid w:val="00CD5707"/>
    <w:rsid w:val="00CD6148"/>
    <w:rsid w:val="00CD6F19"/>
    <w:rsid w:val="00CE1F2F"/>
    <w:rsid w:val="00CE2889"/>
    <w:rsid w:val="00CE6CE1"/>
    <w:rsid w:val="00CF371E"/>
    <w:rsid w:val="00CF529A"/>
    <w:rsid w:val="00D0058A"/>
    <w:rsid w:val="00D16ADF"/>
    <w:rsid w:val="00D179EE"/>
    <w:rsid w:val="00D20FBA"/>
    <w:rsid w:val="00D300FA"/>
    <w:rsid w:val="00D31906"/>
    <w:rsid w:val="00D33DA6"/>
    <w:rsid w:val="00D34C87"/>
    <w:rsid w:val="00D36985"/>
    <w:rsid w:val="00D37B93"/>
    <w:rsid w:val="00D409EA"/>
    <w:rsid w:val="00D4231D"/>
    <w:rsid w:val="00D42C38"/>
    <w:rsid w:val="00D44B95"/>
    <w:rsid w:val="00D4507E"/>
    <w:rsid w:val="00D4674A"/>
    <w:rsid w:val="00D5099D"/>
    <w:rsid w:val="00D52738"/>
    <w:rsid w:val="00D53F2B"/>
    <w:rsid w:val="00D543B8"/>
    <w:rsid w:val="00D56009"/>
    <w:rsid w:val="00D617C8"/>
    <w:rsid w:val="00D62388"/>
    <w:rsid w:val="00D6377C"/>
    <w:rsid w:val="00D63A3A"/>
    <w:rsid w:val="00D649BB"/>
    <w:rsid w:val="00D66FBA"/>
    <w:rsid w:val="00D6738F"/>
    <w:rsid w:val="00D673DB"/>
    <w:rsid w:val="00D722CD"/>
    <w:rsid w:val="00D7353A"/>
    <w:rsid w:val="00D91209"/>
    <w:rsid w:val="00D9233D"/>
    <w:rsid w:val="00D977E5"/>
    <w:rsid w:val="00DA0487"/>
    <w:rsid w:val="00DA14BF"/>
    <w:rsid w:val="00DA21CA"/>
    <w:rsid w:val="00DA5E48"/>
    <w:rsid w:val="00DA6BD6"/>
    <w:rsid w:val="00DA747B"/>
    <w:rsid w:val="00DB15BA"/>
    <w:rsid w:val="00DB4679"/>
    <w:rsid w:val="00DB6F1D"/>
    <w:rsid w:val="00DB706C"/>
    <w:rsid w:val="00DC040C"/>
    <w:rsid w:val="00DC0581"/>
    <w:rsid w:val="00DC1CEE"/>
    <w:rsid w:val="00DC4ADD"/>
    <w:rsid w:val="00DC6BC4"/>
    <w:rsid w:val="00DC7427"/>
    <w:rsid w:val="00DD5F75"/>
    <w:rsid w:val="00DD60DE"/>
    <w:rsid w:val="00DE4DBA"/>
    <w:rsid w:val="00DE5CB5"/>
    <w:rsid w:val="00DE7B02"/>
    <w:rsid w:val="00DF1041"/>
    <w:rsid w:val="00DF1D10"/>
    <w:rsid w:val="00DF46C7"/>
    <w:rsid w:val="00DF49DE"/>
    <w:rsid w:val="00DF63A1"/>
    <w:rsid w:val="00E1027D"/>
    <w:rsid w:val="00E1248F"/>
    <w:rsid w:val="00E13762"/>
    <w:rsid w:val="00E14898"/>
    <w:rsid w:val="00E15E8B"/>
    <w:rsid w:val="00E31283"/>
    <w:rsid w:val="00E34A45"/>
    <w:rsid w:val="00E362BC"/>
    <w:rsid w:val="00E43D07"/>
    <w:rsid w:val="00E519AC"/>
    <w:rsid w:val="00E534AA"/>
    <w:rsid w:val="00E53D17"/>
    <w:rsid w:val="00E57B7F"/>
    <w:rsid w:val="00E631A7"/>
    <w:rsid w:val="00E72C7F"/>
    <w:rsid w:val="00E74C4E"/>
    <w:rsid w:val="00E860B6"/>
    <w:rsid w:val="00E874AA"/>
    <w:rsid w:val="00E90AAF"/>
    <w:rsid w:val="00E90EB0"/>
    <w:rsid w:val="00E94027"/>
    <w:rsid w:val="00EA1F2E"/>
    <w:rsid w:val="00EA1F8E"/>
    <w:rsid w:val="00EA75F6"/>
    <w:rsid w:val="00EB3763"/>
    <w:rsid w:val="00EB3EA6"/>
    <w:rsid w:val="00EB6E4D"/>
    <w:rsid w:val="00EC13B0"/>
    <w:rsid w:val="00EC2DF0"/>
    <w:rsid w:val="00EC2E43"/>
    <w:rsid w:val="00EC338E"/>
    <w:rsid w:val="00EC78C6"/>
    <w:rsid w:val="00ED1D5A"/>
    <w:rsid w:val="00ED28C2"/>
    <w:rsid w:val="00EE27BC"/>
    <w:rsid w:val="00EE34D4"/>
    <w:rsid w:val="00EF5E0E"/>
    <w:rsid w:val="00EF71E8"/>
    <w:rsid w:val="00EF78C5"/>
    <w:rsid w:val="00F015FB"/>
    <w:rsid w:val="00F065D8"/>
    <w:rsid w:val="00F0685E"/>
    <w:rsid w:val="00F078C0"/>
    <w:rsid w:val="00F12FBF"/>
    <w:rsid w:val="00F135C9"/>
    <w:rsid w:val="00F13744"/>
    <w:rsid w:val="00F14739"/>
    <w:rsid w:val="00F14B91"/>
    <w:rsid w:val="00F14E7D"/>
    <w:rsid w:val="00F21498"/>
    <w:rsid w:val="00F21830"/>
    <w:rsid w:val="00F23D35"/>
    <w:rsid w:val="00F308DC"/>
    <w:rsid w:val="00F332F6"/>
    <w:rsid w:val="00F351DB"/>
    <w:rsid w:val="00F40388"/>
    <w:rsid w:val="00F41905"/>
    <w:rsid w:val="00F445E4"/>
    <w:rsid w:val="00F46372"/>
    <w:rsid w:val="00F53080"/>
    <w:rsid w:val="00F541E6"/>
    <w:rsid w:val="00F6714C"/>
    <w:rsid w:val="00F67FEA"/>
    <w:rsid w:val="00F72191"/>
    <w:rsid w:val="00F769BF"/>
    <w:rsid w:val="00F81879"/>
    <w:rsid w:val="00F819A0"/>
    <w:rsid w:val="00F826C3"/>
    <w:rsid w:val="00F85E59"/>
    <w:rsid w:val="00F872D2"/>
    <w:rsid w:val="00F918F9"/>
    <w:rsid w:val="00F921F8"/>
    <w:rsid w:val="00F94A3B"/>
    <w:rsid w:val="00FA0CF5"/>
    <w:rsid w:val="00FA5156"/>
    <w:rsid w:val="00FB1546"/>
    <w:rsid w:val="00FB23B7"/>
    <w:rsid w:val="00FB34A7"/>
    <w:rsid w:val="00FB3B8D"/>
    <w:rsid w:val="00FB459E"/>
    <w:rsid w:val="00FB5DD8"/>
    <w:rsid w:val="00FB73C8"/>
    <w:rsid w:val="00FC00A6"/>
    <w:rsid w:val="00FD4FA5"/>
    <w:rsid w:val="00FE09B6"/>
    <w:rsid w:val="00FE6924"/>
    <w:rsid w:val="00FE7F5C"/>
    <w:rsid w:val="00FF7688"/>
    <w:rsid w:val="010F7DA4"/>
    <w:rsid w:val="014B499C"/>
    <w:rsid w:val="037DDDC9"/>
    <w:rsid w:val="03F04504"/>
    <w:rsid w:val="048513CC"/>
    <w:rsid w:val="04EDA09F"/>
    <w:rsid w:val="055B66C9"/>
    <w:rsid w:val="0576B757"/>
    <w:rsid w:val="0650BF1D"/>
    <w:rsid w:val="0765F7B8"/>
    <w:rsid w:val="07681248"/>
    <w:rsid w:val="079CE3DF"/>
    <w:rsid w:val="08199146"/>
    <w:rsid w:val="082AA22A"/>
    <w:rsid w:val="085619E7"/>
    <w:rsid w:val="085D0DC0"/>
    <w:rsid w:val="08BFAF0C"/>
    <w:rsid w:val="0927AD04"/>
    <w:rsid w:val="0A7A6EFB"/>
    <w:rsid w:val="0C79C9D2"/>
    <w:rsid w:val="0CAF162B"/>
    <w:rsid w:val="0F360C91"/>
    <w:rsid w:val="0FA07B5A"/>
    <w:rsid w:val="0FEAC432"/>
    <w:rsid w:val="104703F6"/>
    <w:rsid w:val="10FEF37A"/>
    <w:rsid w:val="11011A80"/>
    <w:rsid w:val="123F6468"/>
    <w:rsid w:val="12EE9C09"/>
    <w:rsid w:val="1370563C"/>
    <w:rsid w:val="1390B797"/>
    <w:rsid w:val="13C0CB14"/>
    <w:rsid w:val="15090662"/>
    <w:rsid w:val="15C08158"/>
    <w:rsid w:val="15C98A96"/>
    <w:rsid w:val="17E077F3"/>
    <w:rsid w:val="18A14C09"/>
    <w:rsid w:val="1B6D82FB"/>
    <w:rsid w:val="1DBC1A78"/>
    <w:rsid w:val="1E096A1C"/>
    <w:rsid w:val="22583BCE"/>
    <w:rsid w:val="248095C3"/>
    <w:rsid w:val="26294BC0"/>
    <w:rsid w:val="26325E92"/>
    <w:rsid w:val="2695C3D6"/>
    <w:rsid w:val="26E1B5C1"/>
    <w:rsid w:val="27697646"/>
    <w:rsid w:val="288BF6C2"/>
    <w:rsid w:val="28ABF7E3"/>
    <w:rsid w:val="2ACCA5B8"/>
    <w:rsid w:val="2B14A8C0"/>
    <w:rsid w:val="2B154E0E"/>
    <w:rsid w:val="2B4B3263"/>
    <w:rsid w:val="2B781066"/>
    <w:rsid w:val="2B9A3BA8"/>
    <w:rsid w:val="2C5EEF3B"/>
    <w:rsid w:val="2C84998A"/>
    <w:rsid w:val="2D4962DA"/>
    <w:rsid w:val="2D624240"/>
    <w:rsid w:val="2D6438C4"/>
    <w:rsid w:val="2DD27C1C"/>
    <w:rsid w:val="2DD42788"/>
    <w:rsid w:val="2E21FE84"/>
    <w:rsid w:val="2E7AAC10"/>
    <w:rsid w:val="2F00C750"/>
    <w:rsid w:val="2F676484"/>
    <w:rsid w:val="30D360A6"/>
    <w:rsid w:val="319A5081"/>
    <w:rsid w:val="31DCFE82"/>
    <w:rsid w:val="31FED040"/>
    <w:rsid w:val="33C2944B"/>
    <w:rsid w:val="3430E427"/>
    <w:rsid w:val="36BE38F6"/>
    <w:rsid w:val="36F4D34B"/>
    <w:rsid w:val="38970C11"/>
    <w:rsid w:val="38F4B00D"/>
    <w:rsid w:val="3CFB4363"/>
    <w:rsid w:val="3D5E4E49"/>
    <w:rsid w:val="421C02B9"/>
    <w:rsid w:val="424F5950"/>
    <w:rsid w:val="4257C3A5"/>
    <w:rsid w:val="4321A328"/>
    <w:rsid w:val="43FF3D74"/>
    <w:rsid w:val="4404D3DC"/>
    <w:rsid w:val="44F7DF63"/>
    <w:rsid w:val="46792FC3"/>
    <w:rsid w:val="4688679D"/>
    <w:rsid w:val="47814B69"/>
    <w:rsid w:val="47EDE21A"/>
    <w:rsid w:val="4A213D51"/>
    <w:rsid w:val="4AD7DD43"/>
    <w:rsid w:val="4B4B4FF9"/>
    <w:rsid w:val="4E328945"/>
    <w:rsid w:val="4FD74611"/>
    <w:rsid w:val="50642B40"/>
    <w:rsid w:val="50CBDD7B"/>
    <w:rsid w:val="522ACB1F"/>
    <w:rsid w:val="525F0556"/>
    <w:rsid w:val="53B5B9D6"/>
    <w:rsid w:val="540C9FD3"/>
    <w:rsid w:val="54FBDAC0"/>
    <w:rsid w:val="5593534A"/>
    <w:rsid w:val="55FBD3B6"/>
    <w:rsid w:val="561359D0"/>
    <w:rsid w:val="562B8498"/>
    <w:rsid w:val="57A5E602"/>
    <w:rsid w:val="57E250A2"/>
    <w:rsid w:val="58238F5C"/>
    <w:rsid w:val="5A2841C4"/>
    <w:rsid w:val="5A79C9E3"/>
    <w:rsid w:val="5B11D6B1"/>
    <w:rsid w:val="5B76D756"/>
    <w:rsid w:val="5B7A4CAF"/>
    <w:rsid w:val="5C0C9911"/>
    <w:rsid w:val="5C635735"/>
    <w:rsid w:val="5DD05B6E"/>
    <w:rsid w:val="5F3E15CE"/>
    <w:rsid w:val="5F481459"/>
    <w:rsid w:val="5FC2DD71"/>
    <w:rsid w:val="5FCBA0DD"/>
    <w:rsid w:val="6080C41A"/>
    <w:rsid w:val="60CC18D2"/>
    <w:rsid w:val="613C108A"/>
    <w:rsid w:val="6253D91B"/>
    <w:rsid w:val="637E69C0"/>
    <w:rsid w:val="6465E3D8"/>
    <w:rsid w:val="646AFC39"/>
    <w:rsid w:val="6523234B"/>
    <w:rsid w:val="66DD244B"/>
    <w:rsid w:val="68D5BEC6"/>
    <w:rsid w:val="6D1F44AD"/>
    <w:rsid w:val="6D8B7CB8"/>
    <w:rsid w:val="6E060BEB"/>
    <w:rsid w:val="6E452FB6"/>
    <w:rsid w:val="6EA8AE76"/>
    <w:rsid w:val="71FD384F"/>
    <w:rsid w:val="7284F75D"/>
    <w:rsid w:val="73C10197"/>
    <w:rsid w:val="7509C27B"/>
    <w:rsid w:val="7729107A"/>
    <w:rsid w:val="790D8ECF"/>
    <w:rsid w:val="793E0358"/>
    <w:rsid w:val="79B52979"/>
    <w:rsid w:val="79FC18DC"/>
    <w:rsid w:val="7E33950D"/>
    <w:rsid w:val="7E7405E1"/>
    <w:rsid w:val="7E8BE639"/>
    <w:rsid w:val="7F446913"/>
    <w:rsid w:val="7FF187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A9972"/>
  <w15:chartTrackingRefBased/>
  <w15:docId w15:val="{4BD0561A-00AF-405F-A7A1-6BC04B10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5E90"/>
    <w:pPr>
      <w:jc w:val="both"/>
    </w:pPr>
    <w:rPr>
      <w:rFonts w:ascii="Cambria" w:hAnsi="Cambria"/>
      <w:sz w:val="22"/>
    </w:rPr>
  </w:style>
  <w:style w:type="paragraph" w:styleId="Nagwek1">
    <w:name w:val="heading 1"/>
    <w:basedOn w:val="Normalny"/>
    <w:next w:val="Normalny"/>
    <w:link w:val="Nagwek1Znak"/>
    <w:uiPriority w:val="9"/>
    <w:qFormat/>
    <w:rsid w:val="00CB0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CB0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B0FE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B0FE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B0FE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B0FE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B0FE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B0FE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B0FE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B0FE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CB0FE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B0FE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B0FE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B0FE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B0FE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B0FE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B0FE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B0FE7"/>
    <w:rPr>
      <w:rFonts w:eastAsiaTheme="majorEastAsia" w:cstheme="majorBidi"/>
      <w:color w:val="272727" w:themeColor="text1" w:themeTint="D8"/>
    </w:rPr>
  </w:style>
  <w:style w:type="paragraph" w:styleId="Tytu">
    <w:name w:val="Title"/>
    <w:basedOn w:val="Normalny"/>
    <w:next w:val="Normalny"/>
    <w:link w:val="TytuZnak"/>
    <w:uiPriority w:val="10"/>
    <w:qFormat/>
    <w:rsid w:val="00CB0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B0FE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B0FE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B0FE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B0FE7"/>
    <w:pPr>
      <w:spacing w:before="160"/>
      <w:jc w:val="center"/>
    </w:pPr>
    <w:rPr>
      <w:i/>
      <w:iCs/>
      <w:color w:val="404040" w:themeColor="text1" w:themeTint="BF"/>
    </w:rPr>
  </w:style>
  <w:style w:type="character" w:customStyle="1" w:styleId="CytatZnak">
    <w:name w:val="Cytat Znak"/>
    <w:basedOn w:val="Domylnaczcionkaakapitu"/>
    <w:link w:val="Cytat"/>
    <w:uiPriority w:val="29"/>
    <w:rsid w:val="00CB0FE7"/>
    <w:rPr>
      <w:i/>
      <w:iCs/>
      <w:color w:val="404040" w:themeColor="text1" w:themeTint="BF"/>
    </w:rPr>
  </w:style>
  <w:style w:type="paragraph" w:styleId="Akapitzlist">
    <w:name w:val="List Paragraph"/>
    <w:basedOn w:val="Normalny"/>
    <w:link w:val="AkapitzlistZnak"/>
    <w:uiPriority w:val="34"/>
    <w:qFormat/>
    <w:rsid w:val="00CB0FE7"/>
    <w:pPr>
      <w:ind w:left="720"/>
      <w:contextualSpacing/>
    </w:pPr>
  </w:style>
  <w:style w:type="character" w:styleId="Wyrnienieintensywne">
    <w:name w:val="Intense Emphasis"/>
    <w:basedOn w:val="Domylnaczcionkaakapitu"/>
    <w:uiPriority w:val="21"/>
    <w:qFormat/>
    <w:rsid w:val="00CB0FE7"/>
    <w:rPr>
      <w:i/>
      <w:iCs/>
      <w:color w:val="0F4761" w:themeColor="accent1" w:themeShade="BF"/>
    </w:rPr>
  </w:style>
  <w:style w:type="paragraph" w:styleId="Cytatintensywny">
    <w:name w:val="Intense Quote"/>
    <w:basedOn w:val="Normalny"/>
    <w:next w:val="Normalny"/>
    <w:link w:val="CytatintensywnyZnak"/>
    <w:uiPriority w:val="30"/>
    <w:qFormat/>
    <w:rsid w:val="00CB0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B0FE7"/>
    <w:rPr>
      <w:i/>
      <w:iCs/>
      <w:color w:val="0F4761" w:themeColor="accent1" w:themeShade="BF"/>
    </w:rPr>
  </w:style>
  <w:style w:type="character" w:styleId="Odwoanieintensywne">
    <w:name w:val="Intense Reference"/>
    <w:basedOn w:val="Domylnaczcionkaakapitu"/>
    <w:uiPriority w:val="32"/>
    <w:qFormat/>
    <w:rsid w:val="00CB0FE7"/>
    <w:rPr>
      <w:b/>
      <w:bCs/>
      <w:smallCaps/>
      <w:color w:val="0F4761" w:themeColor="accent1" w:themeShade="BF"/>
      <w:spacing w:val="5"/>
    </w:rPr>
  </w:style>
  <w:style w:type="paragraph" w:styleId="Lista2">
    <w:name w:val="List 2"/>
    <w:basedOn w:val="Normalny"/>
    <w:uiPriority w:val="99"/>
    <w:unhideWhenUsed/>
    <w:rsid w:val="00490842"/>
    <w:pPr>
      <w:ind w:left="566" w:hanging="283"/>
      <w:contextualSpacing/>
    </w:pPr>
  </w:style>
  <w:style w:type="paragraph" w:styleId="Listapunktowana">
    <w:name w:val="List Bullet"/>
    <w:basedOn w:val="Normalny"/>
    <w:uiPriority w:val="99"/>
    <w:unhideWhenUsed/>
    <w:rsid w:val="002521BA"/>
    <w:pPr>
      <w:contextualSpacing/>
    </w:pPr>
  </w:style>
  <w:style w:type="paragraph" w:styleId="Nagwekspisutreci">
    <w:name w:val="TOC Heading"/>
    <w:basedOn w:val="Nagwek1"/>
    <w:next w:val="Normalny"/>
    <w:uiPriority w:val="39"/>
    <w:unhideWhenUsed/>
    <w:qFormat/>
    <w:rsid w:val="002D7419"/>
    <w:pPr>
      <w:spacing w:before="240" w:after="0" w:line="259" w:lineRule="auto"/>
      <w:jc w:val="left"/>
      <w:outlineLvl w:val="9"/>
    </w:pPr>
    <w:rPr>
      <w:kern w:val="0"/>
      <w:sz w:val="32"/>
      <w:szCs w:val="32"/>
      <w:lang w:eastAsia="pl-PL"/>
      <w14:ligatures w14:val="none"/>
    </w:rPr>
  </w:style>
  <w:style w:type="paragraph" w:styleId="Spistreci2">
    <w:name w:val="toc 2"/>
    <w:basedOn w:val="Normalny"/>
    <w:next w:val="Normalny"/>
    <w:autoRedefine/>
    <w:uiPriority w:val="39"/>
    <w:unhideWhenUsed/>
    <w:rsid w:val="00911D61"/>
    <w:pPr>
      <w:tabs>
        <w:tab w:val="left" w:pos="426"/>
        <w:tab w:val="right" w:leader="dot" w:pos="9062"/>
      </w:tabs>
      <w:spacing w:after="100"/>
      <w:ind w:left="240"/>
    </w:pPr>
  </w:style>
  <w:style w:type="character" w:styleId="Hipercze">
    <w:name w:val="Hyperlink"/>
    <w:basedOn w:val="Domylnaczcionkaakapitu"/>
    <w:uiPriority w:val="99"/>
    <w:unhideWhenUsed/>
    <w:rsid w:val="002D7419"/>
    <w:rPr>
      <w:color w:val="467886" w:themeColor="hyperlink"/>
      <w:u w:val="single"/>
    </w:rPr>
  </w:style>
  <w:style w:type="paragraph" w:styleId="Tekstdymka">
    <w:name w:val="Balloon Text"/>
    <w:basedOn w:val="Normalny"/>
    <w:link w:val="TekstdymkaZnak"/>
    <w:uiPriority w:val="99"/>
    <w:semiHidden/>
    <w:unhideWhenUsed/>
    <w:rsid w:val="008E22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220B"/>
    <w:rPr>
      <w:rFonts w:ascii="Segoe UI" w:hAnsi="Segoe UI" w:cs="Segoe UI"/>
      <w:sz w:val="18"/>
      <w:szCs w:val="18"/>
    </w:rPr>
  </w:style>
  <w:style w:type="table" w:styleId="Tabela-Siatka">
    <w:name w:val="Table Grid"/>
    <w:basedOn w:val="Standardowy"/>
    <w:uiPriority w:val="59"/>
    <w:rsid w:val="006E7E5B"/>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5B6F9A"/>
    <w:rPr>
      <w:sz w:val="16"/>
      <w:szCs w:val="16"/>
    </w:rPr>
  </w:style>
  <w:style w:type="paragraph" w:styleId="Tekstkomentarza">
    <w:name w:val="annotation text"/>
    <w:basedOn w:val="Normalny"/>
    <w:link w:val="TekstkomentarzaZnak"/>
    <w:uiPriority w:val="99"/>
    <w:unhideWhenUsed/>
    <w:rsid w:val="005B6F9A"/>
    <w:pPr>
      <w:spacing w:line="240" w:lineRule="auto"/>
    </w:pPr>
    <w:rPr>
      <w:sz w:val="20"/>
      <w:szCs w:val="20"/>
    </w:rPr>
  </w:style>
  <w:style w:type="character" w:customStyle="1" w:styleId="TekstkomentarzaZnak">
    <w:name w:val="Tekst komentarza Znak"/>
    <w:basedOn w:val="Domylnaczcionkaakapitu"/>
    <w:link w:val="Tekstkomentarza"/>
    <w:uiPriority w:val="99"/>
    <w:rsid w:val="005B6F9A"/>
    <w:rPr>
      <w:rFonts w:ascii="Cambria" w:hAnsi="Cambria"/>
      <w:sz w:val="20"/>
      <w:szCs w:val="20"/>
    </w:rPr>
  </w:style>
  <w:style w:type="paragraph" w:styleId="Tematkomentarza">
    <w:name w:val="annotation subject"/>
    <w:basedOn w:val="Tekstkomentarza"/>
    <w:next w:val="Tekstkomentarza"/>
    <w:link w:val="TematkomentarzaZnak"/>
    <w:uiPriority w:val="99"/>
    <w:semiHidden/>
    <w:unhideWhenUsed/>
    <w:rsid w:val="005B6F9A"/>
    <w:rPr>
      <w:b/>
      <w:bCs/>
    </w:rPr>
  </w:style>
  <w:style w:type="character" w:customStyle="1" w:styleId="TematkomentarzaZnak">
    <w:name w:val="Temat komentarza Znak"/>
    <w:basedOn w:val="TekstkomentarzaZnak"/>
    <w:link w:val="Tematkomentarza"/>
    <w:uiPriority w:val="99"/>
    <w:semiHidden/>
    <w:rsid w:val="005B6F9A"/>
    <w:rPr>
      <w:rFonts w:ascii="Cambria" w:hAnsi="Cambria"/>
      <w:b/>
      <w:bCs/>
      <w:sz w:val="20"/>
      <w:szCs w:val="20"/>
    </w:rPr>
  </w:style>
  <w:style w:type="character" w:customStyle="1" w:styleId="AkapitzlistZnak">
    <w:name w:val="Akapit z listą Znak"/>
    <w:basedOn w:val="Domylnaczcionkaakapitu"/>
    <w:link w:val="Akapitzlist"/>
    <w:uiPriority w:val="34"/>
    <w:locked/>
    <w:rsid w:val="00D617C8"/>
    <w:rPr>
      <w:rFonts w:ascii="Cambria" w:hAnsi="Cambria"/>
      <w:sz w:val="22"/>
    </w:rPr>
  </w:style>
  <w:style w:type="character" w:customStyle="1" w:styleId="normaltextrun">
    <w:name w:val="normaltextrun"/>
    <w:basedOn w:val="Domylnaczcionkaakapitu"/>
    <w:rsid w:val="00D617C8"/>
  </w:style>
  <w:style w:type="paragraph" w:styleId="Nagwek">
    <w:name w:val="header"/>
    <w:basedOn w:val="Normalny"/>
    <w:link w:val="NagwekZnak"/>
    <w:uiPriority w:val="99"/>
    <w:unhideWhenUsed/>
    <w:rsid w:val="00AC44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C44CB"/>
    <w:rPr>
      <w:rFonts w:ascii="Cambria" w:hAnsi="Cambria"/>
      <w:sz w:val="22"/>
    </w:rPr>
  </w:style>
  <w:style w:type="paragraph" w:styleId="Stopka">
    <w:name w:val="footer"/>
    <w:basedOn w:val="Normalny"/>
    <w:link w:val="StopkaZnak"/>
    <w:uiPriority w:val="99"/>
    <w:unhideWhenUsed/>
    <w:rsid w:val="00AC44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C44CB"/>
    <w:rPr>
      <w:rFonts w:ascii="Cambria" w:hAnsi="Cambria"/>
      <w:sz w:val="22"/>
    </w:rPr>
  </w:style>
  <w:style w:type="paragraph" w:styleId="Poprawka">
    <w:name w:val="Revision"/>
    <w:hidden/>
    <w:uiPriority w:val="99"/>
    <w:semiHidden/>
    <w:rsid w:val="00B70384"/>
    <w:pPr>
      <w:spacing w:after="0" w:line="240" w:lineRule="auto"/>
    </w:pPr>
    <w:rPr>
      <w:rFonts w:ascii="Cambria" w:hAnsi="Cambria"/>
      <w:sz w:val="22"/>
    </w:rPr>
  </w:style>
  <w:style w:type="character" w:styleId="UyteHipercze">
    <w:name w:val="FollowedHyperlink"/>
    <w:basedOn w:val="Domylnaczcionkaakapitu"/>
    <w:uiPriority w:val="99"/>
    <w:semiHidden/>
    <w:unhideWhenUsed/>
    <w:rsid w:val="00C61CD6"/>
    <w:rPr>
      <w:color w:val="954F72"/>
      <w:u w:val="single"/>
    </w:rPr>
  </w:style>
  <w:style w:type="paragraph" w:customStyle="1" w:styleId="msonormal0">
    <w:name w:val="msonormal"/>
    <w:basedOn w:val="Normalny"/>
    <w:rsid w:val="00C61CD6"/>
    <w:pPr>
      <w:spacing w:before="100" w:beforeAutospacing="1" w:after="100" w:afterAutospacing="1" w:line="240" w:lineRule="auto"/>
      <w:jc w:val="left"/>
    </w:pPr>
    <w:rPr>
      <w:rFonts w:ascii="Times New Roman" w:eastAsia="Times New Roman" w:hAnsi="Times New Roman" w:cs="Times New Roman"/>
      <w:kern w:val="0"/>
      <w:sz w:val="24"/>
      <w:lang w:eastAsia="pl-PL"/>
      <w14:ligatures w14:val="none"/>
    </w:rPr>
  </w:style>
  <w:style w:type="paragraph" w:customStyle="1" w:styleId="xl63">
    <w:name w:val="xl63"/>
    <w:basedOn w:val="Normalny"/>
    <w:rsid w:val="00C61CD6"/>
    <w:pPr>
      <w:spacing w:before="100" w:beforeAutospacing="1" w:after="100" w:afterAutospacing="1" w:line="240" w:lineRule="auto"/>
      <w:jc w:val="left"/>
    </w:pPr>
    <w:rPr>
      <w:rFonts w:ascii="Times New Roman" w:eastAsia="Times New Roman" w:hAnsi="Times New Roman" w:cs="Times New Roman"/>
      <w:kern w:val="0"/>
      <w:sz w:val="24"/>
      <w:lang w:eastAsia="pl-PL"/>
      <w14:ligatures w14:val="none"/>
    </w:rPr>
  </w:style>
  <w:style w:type="paragraph" w:customStyle="1" w:styleId="xl64">
    <w:name w:val="xl64"/>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8"/>
      <w:szCs w:val="18"/>
      <w:lang w:eastAsia="pl-PL"/>
      <w14:ligatures w14:val="none"/>
    </w:rPr>
  </w:style>
  <w:style w:type="paragraph" w:customStyle="1" w:styleId="xl65">
    <w:name w:val="xl65"/>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b/>
      <w:bCs/>
      <w:kern w:val="0"/>
      <w:sz w:val="18"/>
      <w:szCs w:val="18"/>
      <w:lang w:eastAsia="pl-PL"/>
      <w14:ligatures w14:val="none"/>
    </w:rPr>
  </w:style>
  <w:style w:type="paragraph" w:customStyle="1" w:styleId="xl66">
    <w:name w:val="xl66"/>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kern w:val="0"/>
      <w:sz w:val="18"/>
      <w:szCs w:val="18"/>
      <w:lang w:eastAsia="pl-PL"/>
      <w14:ligatures w14:val="none"/>
    </w:rPr>
  </w:style>
  <w:style w:type="paragraph" w:customStyle="1" w:styleId="xl67">
    <w:name w:val="xl67"/>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kern w:val="0"/>
      <w:sz w:val="18"/>
      <w:szCs w:val="18"/>
      <w:lang w:eastAsia="pl-PL"/>
      <w14:ligatures w14:val="none"/>
    </w:rPr>
  </w:style>
  <w:style w:type="paragraph" w:customStyle="1" w:styleId="xl68">
    <w:name w:val="xl68"/>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kern w:val="0"/>
      <w:sz w:val="18"/>
      <w:szCs w:val="18"/>
      <w:lang w:eastAsia="pl-PL"/>
      <w14:ligatures w14:val="none"/>
    </w:rPr>
  </w:style>
  <w:style w:type="paragraph" w:customStyle="1" w:styleId="xl69">
    <w:name w:val="xl69"/>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kern w:val="0"/>
      <w:sz w:val="18"/>
      <w:szCs w:val="18"/>
      <w:lang w:eastAsia="pl-PL"/>
      <w14:ligatures w14:val="none"/>
    </w:rPr>
  </w:style>
  <w:style w:type="paragraph" w:customStyle="1" w:styleId="xl70">
    <w:name w:val="xl70"/>
    <w:basedOn w:val="Normalny"/>
    <w:rsid w:val="00C61C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kern w:val="0"/>
      <w:sz w:val="18"/>
      <w:szCs w:val="18"/>
      <w:lang w:eastAsia="pl-PL"/>
      <w14:ligatures w14:val="none"/>
    </w:rPr>
  </w:style>
  <w:style w:type="paragraph" w:customStyle="1" w:styleId="Default">
    <w:name w:val="Default"/>
    <w:rsid w:val="004F2C77"/>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931481">
      <w:bodyDiv w:val="1"/>
      <w:marLeft w:val="0"/>
      <w:marRight w:val="0"/>
      <w:marTop w:val="0"/>
      <w:marBottom w:val="0"/>
      <w:divBdr>
        <w:top w:val="none" w:sz="0" w:space="0" w:color="auto"/>
        <w:left w:val="none" w:sz="0" w:space="0" w:color="auto"/>
        <w:bottom w:val="none" w:sz="0" w:space="0" w:color="auto"/>
        <w:right w:val="none" w:sz="0" w:space="0" w:color="auto"/>
      </w:divBdr>
    </w:div>
    <w:div w:id="184054062">
      <w:bodyDiv w:val="1"/>
      <w:marLeft w:val="0"/>
      <w:marRight w:val="0"/>
      <w:marTop w:val="0"/>
      <w:marBottom w:val="0"/>
      <w:divBdr>
        <w:top w:val="none" w:sz="0" w:space="0" w:color="auto"/>
        <w:left w:val="none" w:sz="0" w:space="0" w:color="auto"/>
        <w:bottom w:val="none" w:sz="0" w:space="0" w:color="auto"/>
        <w:right w:val="none" w:sz="0" w:space="0" w:color="auto"/>
      </w:divBdr>
    </w:div>
    <w:div w:id="259030158">
      <w:bodyDiv w:val="1"/>
      <w:marLeft w:val="0"/>
      <w:marRight w:val="0"/>
      <w:marTop w:val="0"/>
      <w:marBottom w:val="0"/>
      <w:divBdr>
        <w:top w:val="none" w:sz="0" w:space="0" w:color="auto"/>
        <w:left w:val="none" w:sz="0" w:space="0" w:color="auto"/>
        <w:bottom w:val="none" w:sz="0" w:space="0" w:color="auto"/>
        <w:right w:val="none" w:sz="0" w:space="0" w:color="auto"/>
      </w:divBdr>
    </w:div>
    <w:div w:id="331688248">
      <w:bodyDiv w:val="1"/>
      <w:marLeft w:val="0"/>
      <w:marRight w:val="0"/>
      <w:marTop w:val="0"/>
      <w:marBottom w:val="0"/>
      <w:divBdr>
        <w:top w:val="none" w:sz="0" w:space="0" w:color="auto"/>
        <w:left w:val="none" w:sz="0" w:space="0" w:color="auto"/>
        <w:bottom w:val="none" w:sz="0" w:space="0" w:color="auto"/>
        <w:right w:val="none" w:sz="0" w:space="0" w:color="auto"/>
      </w:divBdr>
    </w:div>
    <w:div w:id="620722145">
      <w:bodyDiv w:val="1"/>
      <w:marLeft w:val="0"/>
      <w:marRight w:val="0"/>
      <w:marTop w:val="0"/>
      <w:marBottom w:val="0"/>
      <w:divBdr>
        <w:top w:val="none" w:sz="0" w:space="0" w:color="auto"/>
        <w:left w:val="none" w:sz="0" w:space="0" w:color="auto"/>
        <w:bottom w:val="none" w:sz="0" w:space="0" w:color="auto"/>
        <w:right w:val="none" w:sz="0" w:space="0" w:color="auto"/>
      </w:divBdr>
    </w:div>
    <w:div w:id="646282107">
      <w:bodyDiv w:val="1"/>
      <w:marLeft w:val="0"/>
      <w:marRight w:val="0"/>
      <w:marTop w:val="0"/>
      <w:marBottom w:val="0"/>
      <w:divBdr>
        <w:top w:val="none" w:sz="0" w:space="0" w:color="auto"/>
        <w:left w:val="none" w:sz="0" w:space="0" w:color="auto"/>
        <w:bottom w:val="none" w:sz="0" w:space="0" w:color="auto"/>
        <w:right w:val="none" w:sz="0" w:space="0" w:color="auto"/>
      </w:divBdr>
    </w:div>
    <w:div w:id="932860988">
      <w:bodyDiv w:val="1"/>
      <w:marLeft w:val="0"/>
      <w:marRight w:val="0"/>
      <w:marTop w:val="0"/>
      <w:marBottom w:val="0"/>
      <w:divBdr>
        <w:top w:val="none" w:sz="0" w:space="0" w:color="auto"/>
        <w:left w:val="none" w:sz="0" w:space="0" w:color="auto"/>
        <w:bottom w:val="none" w:sz="0" w:space="0" w:color="auto"/>
        <w:right w:val="none" w:sz="0" w:space="0" w:color="auto"/>
      </w:divBdr>
    </w:div>
    <w:div w:id="1013610523">
      <w:bodyDiv w:val="1"/>
      <w:marLeft w:val="0"/>
      <w:marRight w:val="0"/>
      <w:marTop w:val="0"/>
      <w:marBottom w:val="0"/>
      <w:divBdr>
        <w:top w:val="none" w:sz="0" w:space="0" w:color="auto"/>
        <w:left w:val="none" w:sz="0" w:space="0" w:color="auto"/>
        <w:bottom w:val="none" w:sz="0" w:space="0" w:color="auto"/>
        <w:right w:val="none" w:sz="0" w:space="0" w:color="auto"/>
      </w:divBdr>
    </w:div>
    <w:div w:id="1112937833">
      <w:bodyDiv w:val="1"/>
      <w:marLeft w:val="0"/>
      <w:marRight w:val="0"/>
      <w:marTop w:val="0"/>
      <w:marBottom w:val="0"/>
      <w:divBdr>
        <w:top w:val="none" w:sz="0" w:space="0" w:color="auto"/>
        <w:left w:val="none" w:sz="0" w:space="0" w:color="auto"/>
        <w:bottom w:val="none" w:sz="0" w:space="0" w:color="auto"/>
        <w:right w:val="none" w:sz="0" w:space="0" w:color="auto"/>
      </w:divBdr>
    </w:div>
    <w:div w:id="1208298893">
      <w:bodyDiv w:val="1"/>
      <w:marLeft w:val="0"/>
      <w:marRight w:val="0"/>
      <w:marTop w:val="0"/>
      <w:marBottom w:val="0"/>
      <w:divBdr>
        <w:top w:val="none" w:sz="0" w:space="0" w:color="auto"/>
        <w:left w:val="none" w:sz="0" w:space="0" w:color="auto"/>
        <w:bottom w:val="none" w:sz="0" w:space="0" w:color="auto"/>
        <w:right w:val="none" w:sz="0" w:space="0" w:color="auto"/>
      </w:divBdr>
    </w:div>
    <w:div w:id="1276525140">
      <w:bodyDiv w:val="1"/>
      <w:marLeft w:val="0"/>
      <w:marRight w:val="0"/>
      <w:marTop w:val="0"/>
      <w:marBottom w:val="0"/>
      <w:divBdr>
        <w:top w:val="none" w:sz="0" w:space="0" w:color="auto"/>
        <w:left w:val="none" w:sz="0" w:space="0" w:color="auto"/>
        <w:bottom w:val="none" w:sz="0" w:space="0" w:color="auto"/>
        <w:right w:val="none" w:sz="0" w:space="0" w:color="auto"/>
      </w:divBdr>
    </w:div>
    <w:div w:id="1545369284">
      <w:bodyDiv w:val="1"/>
      <w:marLeft w:val="0"/>
      <w:marRight w:val="0"/>
      <w:marTop w:val="0"/>
      <w:marBottom w:val="0"/>
      <w:divBdr>
        <w:top w:val="none" w:sz="0" w:space="0" w:color="auto"/>
        <w:left w:val="none" w:sz="0" w:space="0" w:color="auto"/>
        <w:bottom w:val="none" w:sz="0" w:space="0" w:color="auto"/>
        <w:right w:val="none" w:sz="0" w:space="0" w:color="auto"/>
      </w:divBdr>
    </w:div>
    <w:div w:id="1658338654">
      <w:bodyDiv w:val="1"/>
      <w:marLeft w:val="0"/>
      <w:marRight w:val="0"/>
      <w:marTop w:val="0"/>
      <w:marBottom w:val="0"/>
      <w:divBdr>
        <w:top w:val="none" w:sz="0" w:space="0" w:color="auto"/>
        <w:left w:val="none" w:sz="0" w:space="0" w:color="auto"/>
        <w:bottom w:val="none" w:sz="0" w:space="0" w:color="auto"/>
        <w:right w:val="none" w:sz="0" w:space="0" w:color="auto"/>
      </w:divBdr>
    </w:div>
    <w:div w:id="1788549914">
      <w:bodyDiv w:val="1"/>
      <w:marLeft w:val="0"/>
      <w:marRight w:val="0"/>
      <w:marTop w:val="0"/>
      <w:marBottom w:val="0"/>
      <w:divBdr>
        <w:top w:val="none" w:sz="0" w:space="0" w:color="auto"/>
        <w:left w:val="none" w:sz="0" w:space="0" w:color="auto"/>
        <w:bottom w:val="none" w:sz="0" w:space="0" w:color="auto"/>
        <w:right w:val="none" w:sz="0" w:space="0" w:color="auto"/>
      </w:divBdr>
    </w:div>
    <w:div w:id="1900941645">
      <w:bodyDiv w:val="1"/>
      <w:marLeft w:val="0"/>
      <w:marRight w:val="0"/>
      <w:marTop w:val="0"/>
      <w:marBottom w:val="0"/>
      <w:divBdr>
        <w:top w:val="none" w:sz="0" w:space="0" w:color="auto"/>
        <w:left w:val="none" w:sz="0" w:space="0" w:color="auto"/>
        <w:bottom w:val="none" w:sz="0" w:space="0" w:color="auto"/>
        <w:right w:val="none" w:sz="0" w:space="0" w:color="auto"/>
      </w:divBdr>
    </w:div>
    <w:div w:id="207646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40d0850-f8e3-46bf-92a9-be8fa4eba7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2854F3A560C5F45B0BDA80198619C1A" ma:contentTypeVersion="6" ma:contentTypeDescription="Create a new document." ma:contentTypeScope="" ma:versionID="530578bad7a2b8907973d7eaac21159b">
  <xsd:schema xmlns:xsd="http://www.w3.org/2001/XMLSchema" xmlns:xs="http://www.w3.org/2001/XMLSchema" xmlns:p="http://schemas.microsoft.com/office/2006/metadata/properties" xmlns:ns3="540d0850-f8e3-46bf-92a9-be8fa4eba7b5" targetNamespace="http://schemas.microsoft.com/office/2006/metadata/properties" ma:root="true" ma:fieldsID="548d5486ddbcfa248292fce36245d4ac" ns3:_="">
    <xsd:import namespace="540d0850-f8e3-46bf-92a9-be8fa4eba7b5"/>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0d0850-f8e3-46bf-92a9-be8fa4eba7b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7B2F65-BB62-47A1-861E-5BFDD7C6951D}">
  <ds:schemaRefs>
    <ds:schemaRef ds:uri="http://schemas.openxmlformats.org/officeDocument/2006/bibliography"/>
  </ds:schemaRefs>
</ds:datastoreItem>
</file>

<file path=customXml/itemProps2.xml><?xml version="1.0" encoding="utf-8"?>
<ds:datastoreItem xmlns:ds="http://schemas.openxmlformats.org/officeDocument/2006/customXml" ds:itemID="{970D6EB1-DEB2-47AB-ABE5-F3820FC246B0}">
  <ds:schemaRefs>
    <ds:schemaRef ds:uri="http://purl.org/dc/terms/"/>
    <ds:schemaRef ds:uri="http://schemas.microsoft.com/office/2006/metadata/properties"/>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540d0850-f8e3-46bf-92a9-be8fa4eba7b5"/>
  </ds:schemaRefs>
</ds:datastoreItem>
</file>

<file path=customXml/itemProps3.xml><?xml version="1.0" encoding="utf-8"?>
<ds:datastoreItem xmlns:ds="http://schemas.openxmlformats.org/officeDocument/2006/customXml" ds:itemID="{B644B20E-6D8B-4F08-9E8F-8E27B70939E3}">
  <ds:schemaRefs>
    <ds:schemaRef ds:uri="http://schemas.microsoft.com/sharepoint/v3/contenttype/forms"/>
  </ds:schemaRefs>
</ds:datastoreItem>
</file>

<file path=customXml/itemProps4.xml><?xml version="1.0" encoding="utf-8"?>
<ds:datastoreItem xmlns:ds="http://schemas.openxmlformats.org/officeDocument/2006/customXml" ds:itemID="{168B771F-7FA8-4105-A45D-0391C5C3C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0d0850-f8e3-46bf-92a9-be8fa4eba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139</Pages>
  <Words>32685</Words>
  <Characters>196111</Characters>
  <Application>Microsoft Office Word</Application>
  <DocSecurity>0</DocSecurity>
  <Lines>1634</Lines>
  <Paragraphs>456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Majsterkiewicz</dc:creator>
  <cp:keywords/>
  <dc:description/>
  <cp:lastModifiedBy>Krzysztof</cp:lastModifiedBy>
  <cp:revision>3</cp:revision>
  <dcterms:created xsi:type="dcterms:W3CDTF">2025-06-04T08:52:00Z</dcterms:created>
  <dcterms:modified xsi:type="dcterms:W3CDTF">2025-06-04T08:53:00Z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0x01010002854F3A560C5F45B0BDA80198619C1A</vt:lpwstr>
  </property>
</Properties>
</file>