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1C" w:rsidRPr="00654735" w:rsidRDefault="00334F1C" w:rsidP="008E2154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CD3C1C">
        <w:rPr>
          <w:rFonts w:ascii="Arial" w:hAnsi="Arial" w:cs="Arial"/>
          <w:b/>
        </w:rPr>
        <w:t>BZP.271.</w:t>
      </w:r>
      <w:r w:rsidR="006567CB">
        <w:rPr>
          <w:rFonts w:ascii="Arial" w:hAnsi="Arial" w:cs="Arial"/>
          <w:b/>
        </w:rPr>
        <w:t>3</w:t>
      </w:r>
      <w:r w:rsidR="001E5AFF">
        <w:rPr>
          <w:rFonts w:ascii="Arial" w:hAnsi="Arial" w:cs="Arial"/>
          <w:b/>
        </w:rPr>
        <w:t>5</w:t>
      </w:r>
      <w:r w:rsidRPr="00CD3C1C">
        <w:rPr>
          <w:rFonts w:ascii="Arial" w:hAnsi="Arial" w:cs="Arial"/>
          <w:b/>
        </w:rPr>
        <w:t>.202</w:t>
      </w:r>
      <w:r w:rsidR="001E5AFF">
        <w:rPr>
          <w:rFonts w:ascii="Arial" w:hAnsi="Arial" w:cs="Arial"/>
          <w:b/>
        </w:rPr>
        <w:t>5</w:t>
      </w:r>
      <w:bookmarkStart w:id="0" w:name="_GoBack"/>
      <w:bookmarkEnd w:id="0"/>
      <w:r w:rsidRPr="00654735">
        <w:rPr>
          <w:rFonts w:ascii="Arial" w:hAnsi="Arial" w:cs="Arial"/>
        </w:rPr>
        <w:t xml:space="preserve">    </w:t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  <w:t xml:space="preserve">  </w:t>
      </w:r>
      <w:r w:rsidR="008E2154">
        <w:rPr>
          <w:rFonts w:ascii="Arial" w:hAnsi="Arial" w:cs="Arial"/>
        </w:rPr>
        <w:t xml:space="preserve">      </w:t>
      </w:r>
      <w:r w:rsidRPr="00654735">
        <w:rPr>
          <w:rFonts w:ascii="Arial" w:hAnsi="Arial" w:cs="Arial"/>
        </w:rPr>
        <w:t xml:space="preserve"> </w:t>
      </w:r>
      <w:r w:rsidR="006B176E">
        <w:rPr>
          <w:rFonts w:ascii="Arial" w:hAnsi="Arial" w:cs="Arial"/>
        </w:rPr>
        <w:t xml:space="preserve">Załącznik nr </w:t>
      </w:r>
      <w:r w:rsidR="00874235">
        <w:rPr>
          <w:rFonts w:ascii="Arial" w:hAnsi="Arial" w:cs="Arial"/>
        </w:rPr>
        <w:t xml:space="preserve">3 </w:t>
      </w:r>
      <w:r w:rsidRPr="00654735">
        <w:rPr>
          <w:rFonts w:ascii="Arial" w:hAnsi="Arial" w:cs="Arial"/>
        </w:rPr>
        <w:t xml:space="preserve">do SWZ </w:t>
      </w:r>
    </w:p>
    <w:p w:rsidR="00334F1C" w:rsidRPr="00654735" w:rsidRDefault="00334F1C">
      <w:pPr>
        <w:spacing w:line="360" w:lineRule="auto"/>
        <w:ind w:left="5246" w:firstLine="708"/>
        <w:rPr>
          <w:rFonts w:ascii="Arial" w:hAnsi="Arial" w:cs="Arial"/>
          <w:u w:val="single"/>
        </w:rPr>
      </w:pP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  <w:u w:val="single"/>
        </w:rPr>
      </w:pPr>
      <w:r w:rsidRPr="00654735">
        <w:rPr>
          <w:rFonts w:ascii="Arial" w:hAnsi="Arial" w:cs="Arial"/>
        </w:rPr>
        <w:t xml:space="preserve">                             </w:t>
      </w:r>
      <w:r w:rsidRPr="00654735">
        <w:rPr>
          <w:rFonts w:ascii="Arial" w:hAnsi="Arial" w:cs="Arial"/>
          <w:u w:val="single"/>
        </w:rPr>
        <w:t>Zamawiający:</w:t>
      </w: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Gmina Piekary Śląskie</w:t>
      </w:r>
    </w:p>
    <w:p w:rsidR="00334F1C" w:rsidRPr="00654735" w:rsidRDefault="008E2154" w:rsidP="008E2154">
      <w:pPr>
        <w:spacing w:line="360" w:lineRule="auto"/>
        <w:ind w:left="5103" w:hanging="14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34F1C" w:rsidRPr="0065473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reprezentowana przez Prezydenta </w:t>
      </w:r>
      <w:r w:rsidR="00334F1C" w:rsidRPr="00654735">
        <w:rPr>
          <w:rFonts w:ascii="Arial" w:hAnsi="Arial" w:cs="Arial"/>
        </w:rPr>
        <w:t xml:space="preserve">Miasta                                        </w:t>
      </w: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ul. Bytomska 84                                                                                                   41-940 Piekary Śląskie</w:t>
      </w:r>
    </w:p>
    <w:p w:rsidR="00334F1C" w:rsidRPr="00654735" w:rsidRDefault="00BA440E" w:rsidP="005E2348">
      <w:pPr>
        <w:spacing w:line="360" w:lineRule="auto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334F1C" w:rsidRPr="00654735" w:rsidRDefault="00334F1C">
      <w:pPr>
        <w:spacing w:line="360" w:lineRule="auto"/>
        <w:rPr>
          <w:rFonts w:ascii="Arial" w:hAnsi="Arial" w:cs="Arial"/>
          <w:u w:val="single"/>
        </w:rPr>
      </w:pPr>
      <w:r w:rsidRPr="00654735">
        <w:rPr>
          <w:rFonts w:ascii="Arial" w:hAnsi="Arial" w:cs="Arial"/>
          <w:u w:val="single"/>
        </w:rPr>
        <w:t>Wykonawca:</w:t>
      </w:r>
    </w:p>
    <w:p w:rsidR="008E2154" w:rsidRDefault="00334F1C">
      <w:pPr>
        <w:spacing w:line="360" w:lineRule="auto"/>
        <w:ind w:right="5954"/>
        <w:rPr>
          <w:rFonts w:ascii="Arial" w:hAnsi="Arial" w:cs="Arial"/>
          <w:i/>
        </w:rPr>
      </w:pPr>
      <w:r w:rsidRPr="00654735">
        <w:rPr>
          <w:rFonts w:ascii="Arial" w:hAnsi="Arial" w:cs="Arial"/>
        </w:rPr>
        <w:t>……………………………………………………</w:t>
      </w:r>
      <w:r w:rsidR="00756651">
        <w:rPr>
          <w:rFonts w:ascii="Arial" w:hAnsi="Arial" w:cs="Arial"/>
        </w:rPr>
        <w:t>……………………..</w:t>
      </w:r>
      <w:r w:rsidRPr="00654735">
        <w:rPr>
          <w:rFonts w:ascii="Arial" w:hAnsi="Arial" w:cs="Arial"/>
        </w:rPr>
        <w:t>…</w:t>
      </w:r>
      <w:r w:rsidRPr="00654735">
        <w:rPr>
          <w:rFonts w:ascii="Arial" w:hAnsi="Arial" w:cs="Arial"/>
          <w:i/>
        </w:rPr>
        <w:t xml:space="preserve"> </w:t>
      </w:r>
    </w:p>
    <w:p w:rsidR="00334F1C" w:rsidRPr="00654735" w:rsidRDefault="008E2154">
      <w:pPr>
        <w:spacing w:line="360" w:lineRule="auto"/>
        <w:ind w:right="5954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(pełna nazwa/firma, adres)</w:t>
      </w:r>
    </w:p>
    <w:p w:rsidR="00334F1C" w:rsidRPr="00654735" w:rsidRDefault="00334F1C">
      <w:pPr>
        <w:spacing w:line="360" w:lineRule="auto"/>
        <w:ind w:right="5953"/>
        <w:rPr>
          <w:rFonts w:ascii="Arial" w:hAnsi="Arial" w:cs="Arial"/>
          <w:i/>
        </w:rPr>
      </w:pPr>
      <w:r w:rsidRPr="00654735">
        <w:rPr>
          <w:rFonts w:ascii="Arial" w:hAnsi="Arial" w:cs="Arial"/>
          <w:i/>
        </w:rPr>
        <w:t xml:space="preserve">w zależności od podmiotu </w:t>
      </w:r>
    </w:p>
    <w:p w:rsidR="00334F1C" w:rsidRDefault="00334F1C" w:rsidP="00756651">
      <w:pPr>
        <w:spacing w:line="360" w:lineRule="auto"/>
        <w:rPr>
          <w:rFonts w:ascii="Arial" w:hAnsi="Arial" w:cs="Arial"/>
        </w:rPr>
      </w:pPr>
    </w:p>
    <w:p w:rsidR="00756651" w:rsidRPr="002E4A3F" w:rsidRDefault="00756651" w:rsidP="00756651">
      <w:pPr>
        <w:spacing w:line="360" w:lineRule="auto"/>
        <w:rPr>
          <w:rFonts w:ascii="Arial" w:hAnsi="Arial" w:cs="Arial"/>
          <w:b/>
          <w:u w:val="single"/>
        </w:rPr>
      </w:pP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>OŚWIADCZENIE PODMIOTU UDOSTĘPNIAJĄCEGO ZASOBY</w:t>
      </w: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 NIEPODLEGANIU WYKLUCZENIU </w:t>
      </w: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334F1C" w:rsidRPr="00654735" w:rsidRDefault="00334F1C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składane na podstawie art. 125 ust. 1 ustawy z dnia 11 września 2019 r. </w:t>
      </w:r>
    </w:p>
    <w:p w:rsidR="00334F1C" w:rsidRPr="00654735" w:rsidRDefault="00334F1C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>Prawo zamówień publicznych (dalej jako: ustawa Pzp)</w:t>
      </w:r>
    </w:p>
    <w:p w:rsidR="00334F1C" w:rsidRPr="00654735" w:rsidRDefault="00334F1C" w:rsidP="00AC432A">
      <w:pPr>
        <w:jc w:val="both"/>
        <w:rPr>
          <w:rFonts w:ascii="Arial" w:hAnsi="Arial" w:cs="Arial"/>
        </w:rPr>
      </w:pPr>
    </w:p>
    <w:p w:rsidR="00334F1C" w:rsidRPr="00654735" w:rsidRDefault="00334F1C" w:rsidP="00B25AB5">
      <w:pPr>
        <w:rPr>
          <w:rFonts w:ascii="Arial" w:hAnsi="Arial" w:cs="Arial"/>
          <w:lang w:eastAsia="zh-CN"/>
        </w:rPr>
      </w:pPr>
      <w:r w:rsidRPr="00654735">
        <w:rPr>
          <w:rFonts w:ascii="Arial" w:hAnsi="Arial" w:cs="Arial"/>
        </w:rPr>
        <w:t xml:space="preserve">Na potrzeby postępowania o udzielenie zamówienia publicznego pn.:  </w:t>
      </w:r>
      <w:r w:rsidRPr="00654735">
        <w:rPr>
          <w:rFonts w:ascii="Arial" w:hAnsi="Arial" w:cs="Arial"/>
          <w:lang w:eastAsia="zh-CN"/>
        </w:rPr>
        <w:t xml:space="preserve">                                          </w:t>
      </w:r>
    </w:p>
    <w:p w:rsidR="006567CB" w:rsidRDefault="006567CB" w:rsidP="006567CB">
      <w:pPr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6567CB" w:rsidRPr="006567CB" w:rsidRDefault="006567CB" w:rsidP="006567CB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6567CB">
        <w:rPr>
          <w:rFonts w:ascii="Arial" w:eastAsia="Calibri" w:hAnsi="Arial" w:cs="Arial"/>
          <w:b/>
          <w:bCs/>
          <w:sz w:val="22"/>
          <w:szCs w:val="22"/>
          <w:lang w:eastAsia="en-US"/>
        </w:rPr>
        <w:t>Montaż z przyłączeniem do sieci elektrycznej, utrzymanie, demontaż oraz wynajem elementów oświetlenia świątecznego</w:t>
      </w:r>
    </w:p>
    <w:p w:rsidR="00FE7197" w:rsidRDefault="00FE7197" w:rsidP="00770CB7">
      <w:pPr>
        <w:autoSpaceDE w:val="0"/>
        <w:spacing w:line="276" w:lineRule="auto"/>
        <w:jc w:val="both"/>
        <w:rPr>
          <w:rFonts w:ascii="Arial" w:hAnsi="Arial" w:cs="Arial"/>
        </w:rPr>
      </w:pPr>
    </w:p>
    <w:p w:rsidR="00334F1C" w:rsidRPr="00654735" w:rsidRDefault="00334F1C" w:rsidP="00770CB7">
      <w:pPr>
        <w:autoSpaceDE w:val="0"/>
        <w:spacing w:line="276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co następuje:</w:t>
      </w: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108 ust. 1 pkt 1-6 ustawy.:</w:t>
      </w:r>
    </w:p>
    <w:p w:rsidR="00334F1C" w:rsidRPr="00654735" w:rsidRDefault="00334F1C" w:rsidP="0060749B">
      <w:pPr>
        <w:spacing w:line="360" w:lineRule="auto"/>
        <w:contextualSpacing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- oświadczam, że nie podlegam wykluczeniu z postępowania na podstawie</w:t>
      </w:r>
    </w:p>
    <w:p w:rsidR="00334F1C" w:rsidRDefault="00334F1C" w:rsidP="008E2154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  art. 108 ust 1 pkt 1-6 ustawy Pzp, </w:t>
      </w:r>
    </w:p>
    <w:p w:rsidR="00334F1C" w:rsidRDefault="00334F1C" w:rsidP="00D2548C">
      <w:pPr>
        <w:spacing w:line="360" w:lineRule="auto"/>
        <w:ind w:left="708"/>
        <w:contextualSpacing/>
        <w:jc w:val="both"/>
        <w:rPr>
          <w:rFonts w:ascii="Arial" w:hAnsi="Arial" w:cs="Arial"/>
        </w:rPr>
      </w:pPr>
    </w:p>
    <w:p w:rsidR="00334F1C" w:rsidRPr="00654735" w:rsidRDefault="00334F1C" w:rsidP="008E2154">
      <w:pPr>
        <w:spacing w:line="360" w:lineRule="auto"/>
        <w:ind w:left="708" w:hanging="141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654735">
        <w:rPr>
          <w:rFonts w:ascii="Arial" w:hAnsi="Arial" w:cs="Arial"/>
          <w:i/>
        </w:rPr>
        <w:t>(podać mającą zastosowanie podstawę wykluczenia spośród wymienionych w art. 108 ust. 1 pkt 1,2,5).</w:t>
      </w:r>
      <w:r w:rsidRPr="00654735">
        <w:rPr>
          <w:rFonts w:ascii="Arial" w:hAnsi="Arial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…………………………………………………………………………………………………………………………………………………....……………………………………………………………………</w:t>
      </w:r>
    </w:p>
    <w:p w:rsidR="00334F1C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6D08FB" w:rsidRPr="00654735" w:rsidRDefault="006D08FB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Na potwierdzenie powyższego przedkładam następujące środki dowodowe: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1) ………………………………………………..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2) ………………………………………………..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654735" w:rsidRDefault="00334F1C" w:rsidP="00607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narodowego:</w:t>
      </w:r>
    </w:p>
    <w:p w:rsidR="00334F1C" w:rsidRPr="00654735" w:rsidRDefault="00334F1C" w:rsidP="00756651">
      <w:pPr>
        <w:pStyle w:val="listparagraphcxspnazwisko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654735">
        <w:rPr>
          <w:rFonts w:ascii="Arial" w:hAnsi="Arial" w:cs="Arial"/>
          <w:sz w:val="20"/>
          <w:szCs w:val="20"/>
        </w:rPr>
        <w:t xml:space="preserve">- oświadczam, że nie podlegam wykluczeniu z postępowania na podstawie </w:t>
      </w:r>
      <w:r w:rsidRPr="00654735">
        <w:rPr>
          <w:rFonts w:ascii="Arial" w:hAnsi="Arial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334F1C" w:rsidRPr="00654735" w:rsidRDefault="00334F1C" w:rsidP="00C62D8F">
      <w:pPr>
        <w:tabs>
          <w:tab w:val="left" w:pos="3979"/>
        </w:tabs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ab/>
      </w:r>
    </w:p>
    <w:p w:rsidR="00334F1C" w:rsidRPr="00654735" w:rsidRDefault="0033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iż spełniam warunki udziału w postępowaniu o udzielenie zamówienia ok</w:t>
      </w:r>
      <w:r w:rsidR="00756651">
        <w:rPr>
          <w:rFonts w:ascii="Arial" w:hAnsi="Arial" w:cs="Arial"/>
        </w:rPr>
        <w:t>reślone w  Rozdziale V</w:t>
      </w:r>
      <w:r w:rsidR="007F7D72">
        <w:rPr>
          <w:rFonts w:ascii="Arial" w:hAnsi="Arial" w:cs="Arial"/>
        </w:rPr>
        <w:t>I</w:t>
      </w:r>
      <w:r w:rsidR="009D24FD">
        <w:rPr>
          <w:rFonts w:ascii="Arial" w:hAnsi="Arial" w:cs="Arial"/>
        </w:rPr>
        <w:t xml:space="preserve"> </w:t>
      </w:r>
      <w:r w:rsidRPr="00654735">
        <w:rPr>
          <w:rFonts w:ascii="Arial" w:hAnsi="Arial" w:cs="Arial"/>
        </w:rPr>
        <w:t>SWZ w zakresie których udostępniam swoje zasoby Wykonawcy w celu wykazania spełniania warunków udziału w postępowaniu.</w:t>
      </w:r>
    </w:p>
    <w:p w:rsidR="00334F1C" w:rsidRPr="00654735" w:rsidRDefault="00334F1C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</w:p>
    <w:p w:rsidR="00334F1C" w:rsidRPr="00654735" w:rsidRDefault="0033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Oświadczam, że wszystkie informacje podane w powyższych oświadczeniach są aktualne </w:t>
      </w:r>
      <w:r w:rsidRPr="00654735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654735">
        <w:rPr>
          <w:rFonts w:ascii="Arial" w:hAnsi="Arial" w:cs="Arial"/>
          <w:b/>
          <w:i/>
          <w:iCs/>
        </w:rPr>
        <w:t>PLIK NALEŻY PODPISAĆ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  <w:kern w:val="2"/>
          <w:lang w:eastAsia="zh-CN"/>
        </w:rPr>
      </w:pPr>
      <w:r w:rsidRPr="00654735">
        <w:rPr>
          <w:rFonts w:ascii="Arial" w:hAnsi="Arial" w:cs="Arial"/>
          <w:b/>
          <w:i/>
          <w:iCs/>
        </w:rPr>
        <w:t>KWALIFIKOWANYM PODPISEM ELEKTRONICZNYM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OSOBISTYM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ZAUFANYM</w:t>
      </w:r>
    </w:p>
    <w:p w:rsidR="00334F1C" w:rsidRPr="00654735" w:rsidRDefault="00334F1C">
      <w:pPr>
        <w:rPr>
          <w:rFonts w:ascii="Arial" w:hAnsi="Arial" w:cs="Arial"/>
        </w:rPr>
      </w:pPr>
    </w:p>
    <w:sectPr w:rsidR="00334F1C" w:rsidRPr="00654735" w:rsidSect="00F52A10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F1C" w:rsidRDefault="00334F1C" w:rsidP="00F52A10">
      <w:r>
        <w:separator/>
      </w:r>
    </w:p>
  </w:endnote>
  <w:endnote w:type="continuationSeparator" w:id="0">
    <w:p w:rsidR="00334F1C" w:rsidRDefault="00334F1C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1C" w:rsidRDefault="00334F1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1E5AF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F1C" w:rsidRDefault="00334F1C" w:rsidP="00F52A10">
      <w:r>
        <w:separator/>
      </w:r>
    </w:p>
  </w:footnote>
  <w:footnote w:type="continuationSeparator" w:id="0">
    <w:p w:rsidR="00334F1C" w:rsidRDefault="00334F1C" w:rsidP="00F5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EF7A47"/>
    <w:multiLevelType w:val="multilevel"/>
    <w:tmpl w:val="763E97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10"/>
    <w:rsid w:val="00005504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429C"/>
    <w:rsid w:val="0011747A"/>
    <w:rsid w:val="00144C44"/>
    <w:rsid w:val="00155ACB"/>
    <w:rsid w:val="00164B6E"/>
    <w:rsid w:val="00177876"/>
    <w:rsid w:val="0019011C"/>
    <w:rsid w:val="001D295D"/>
    <w:rsid w:val="001D442A"/>
    <w:rsid w:val="001D7971"/>
    <w:rsid w:val="001E5AFF"/>
    <w:rsid w:val="001E7984"/>
    <w:rsid w:val="00210AD6"/>
    <w:rsid w:val="0023189D"/>
    <w:rsid w:val="002620CE"/>
    <w:rsid w:val="002632AC"/>
    <w:rsid w:val="0028257C"/>
    <w:rsid w:val="002869A2"/>
    <w:rsid w:val="002B0AA4"/>
    <w:rsid w:val="002E4A3F"/>
    <w:rsid w:val="002E6F2E"/>
    <w:rsid w:val="002F010B"/>
    <w:rsid w:val="002F17AD"/>
    <w:rsid w:val="00334F1C"/>
    <w:rsid w:val="003810F2"/>
    <w:rsid w:val="003C41E3"/>
    <w:rsid w:val="003D3C98"/>
    <w:rsid w:val="003E7DF9"/>
    <w:rsid w:val="003F75FC"/>
    <w:rsid w:val="004178AD"/>
    <w:rsid w:val="004278D8"/>
    <w:rsid w:val="00436088"/>
    <w:rsid w:val="004376EB"/>
    <w:rsid w:val="00454BED"/>
    <w:rsid w:val="00461EDA"/>
    <w:rsid w:val="00470644"/>
    <w:rsid w:val="00497C45"/>
    <w:rsid w:val="004C0BC5"/>
    <w:rsid w:val="004E574C"/>
    <w:rsid w:val="00500E2A"/>
    <w:rsid w:val="00512304"/>
    <w:rsid w:val="00516AEC"/>
    <w:rsid w:val="005233AF"/>
    <w:rsid w:val="005609A5"/>
    <w:rsid w:val="00581F16"/>
    <w:rsid w:val="00592CA0"/>
    <w:rsid w:val="005C6226"/>
    <w:rsid w:val="005D6AB0"/>
    <w:rsid w:val="005D7F3F"/>
    <w:rsid w:val="005E2348"/>
    <w:rsid w:val="005F0E0D"/>
    <w:rsid w:val="0060749B"/>
    <w:rsid w:val="00622319"/>
    <w:rsid w:val="006337F1"/>
    <w:rsid w:val="006342A0"/>
    <w:rsid w:val="006439F4"/>
    <w:rsid w:val="00654735"/>
    <w:rsid w:val="006567CB"/>
    <w:rsid w:val="00672531"/>
    <w:rsid w:val="006B176E"/>
    <w:rsid w:val="006C1622"/>
    <w:rsid w:val="006C4EAB"/>
    <w:rsid w:val="006D08FB"/>
    <w:rsid w:val="006E499A"/>
    <w:rsid w:val="006F3266"/>
    <w:rsid w:val="00713EF1"/>
    <w:rsid w:val="00756058"/>
    <w:rsid w:val="00756651"/>
    <w:rsid w:val="00770CB7"/>
    <w:rsid w:val="00792BFE"/>
    <w:rsid w:val="007930CC"/>
    <w:rsid w:val="007A3E63"/>
    <w:rsid w:val="007C06F6"/>
    <w:rsid w:val="007C07AD"/>
    <w:rsid w:val="007E3DB3"/>
    <w:rsid w:val="007F7D72"/>
    <w:rsid w:val="00820A24"/>
    <w:rsid w:val="00835B72"/>
    <w:rsid w:val="00862383"/>
    <w:rsid w:val="00872D00"/>
    <w:rsid w:val="00874235"/>
    <w:rsid w:val="008B3E1B"/>
    <w:rsid w:val="008E2154"/>
    <w:rsid w:val="008F567F"/>
    <w:rsid w:val="00917872"/>
    <w:rsid w:val="009649A8"/>
    <w:rsid w:val="00967FC0"/>
    <w:rsid w:val="0098277C"/>
    <w:rsid w:val="00992483"/>
    <w:rsid w:val="009B0415"/>
    <w:rsid w:val="009D24FD"/>
    <w:rsid w:val="009D653E"/>
    <w:rsid w:val="009D6E76"/>
    <w:rsid w:val="009F52DF"/>
    <w:rsid w:val="00A05247"/>
    <w:rsid w:val="00A250A1"/>
    <w:rsid w:val="00A60C95"/>
    <w:rsid w:val="00A746C6"/>
    <w:rsid w:val="00AC432A"/>
    <w:rsid w:val="00AD4C16"/>
    <w:rsid w:val="00AE1227"/>
    <w:rsid w:val="00B13D15"/>
    <w:rsid w:val="00B15F1E"/>
    <w:rsid w:val="00B25AB5"/>
    <w:rsid w:val="00B43305"/>
    <w:rsid w:val="00B454AE"/>
    <w:rsid w:val="00B51906"/>
    <w:rsid w:val="00B525FB"/>
    <w:rsid w:val="00B632EA"/>
    <w:rsid w:val="00B74C55"/>
    <w:rsid w:val="00BA440E"/>
    <w:rsid w:val="00BD571E"/>
    <w:rsid w:val="00BD5A94"/>
    <w:rsid w:val="00C1077E"/>
    <w:rsid w:val="00C171F9"/>
    <w:rsid w:val="00C62D8F"/>
    <w:rsid w:val="00CB54DA"/>
    <w:rsid w:val="00CB5D89"/>
    <w:rsid w:val="00CD3C1C"/>
    <w:rsid w:val="00D04936"/>
    <w:rsid w:val="00D2548C"/>
    <w:rsid w:val="00D5198D"/>
    <w:rsid w:val="00D54DBC"/>
    <w:rsid w:val="00D65C69"/>
    <w:rsid w:val="00D82E98"/>
    <w:rsid w:val="00D8317E"/>
    <w:rsid w:val="00D83739"/>
    <w:rsid w:val="00D92386"/>
    <w:rsid w:val="00DB3BE7"/>
    <w:rsid w:val="00DD71B7"/>
    <w:rsid w:val="00E26FD4"/>
    <w:rsid w:val="00E65281"/>
    <w:rsid w:val="00E933BC"/>
    <w:rsid w:val="00EB6FE9"/>
    <w:rsid w:val="00EE6445"/>
    <w:rsid w:val="00EF12D9"/>
    <w:rsid w:val="00F05608"/>
    <w:rsid w:val="00F13320"/>
    <w:rsid w:val="00F309B6"/>
    <w:rsid w:val="00F36C5C"/>
    <w:rsid w:val="00F37962"/>
    <w:rsid w:val="00F52A10"/>
    <w:rsid w:val="00F65818"/>
    <w:rsid w:val="00F84943"/>
    <w:rsid w:val="00F87CB7"/>
    <w:rsid w:val="00FD1DC2"/>
    <w:rsid w:val="00FD7FAD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6BB51E"/>
  <w15:docId w15:val="{4F8B9BF9-B9B9-4674-A356-200661D5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qFormat/>
    <w:rsid w:val="00756058"/>
    <w:rPr>
      <w:b/>
    </w:rPr>
  </w:style>
  <w:style w:type="paragraph" w:customStyle="1" w:styleId="listparagraphcxspdrugie">
    <w:name w:val="listparagraphcxspdrugie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78</cp:revision>
  <cp:lastPrinted>2024-10-04T10:50:00Z</cp:lastPrinted>
  <dcterms:created xsi:type="dcterms:W3CDTF">2021-01-20T15:07:00Z</dcterms:created>
  <dcterms:modified xsi:type="dcterms:W3CDTF">2025-10-08T10:59:00Z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