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0E13E8" w14:textId="77777777" w:rsidR="00E27986" w:rsidRPr="00E27986" w:rsidRDefault="00E27986" w:rsidP="00E27986">
      <w:pPr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 Príloha č. 1 </w:t>
      </w:r>
      <w:r w:rsidRPr="00E27986">
        <w:rPr>
          <w:rFonts w:ascii="Arial Narrow" w:hAnsi="Arial Narrow"/>
        </w:rPr>
        <w:t>Opis predmetu zákazky - Vzor vlastného návrhu plnenia</w:t>
      </w:r>
      <w:r w:rsidR="00CA036B">
        <w:rPr>
          <w:rFonts w:ascii="Arial Narrow" w:hAnsi="Arial Narrow"/>
        </w:rPr>
        <w:t xml:space="preserve"> – Časť č. 2</w:t>
      </w:r>
    </w:p>
    <w:p w14:paraId="3C1E807A" w14:textId="77777777" w:rsidR="00E27986" w:rsidRDefault="00E27986" w:rsidP="0036402C">
      <w:pPr>
        <w:jc w:val="both"/>
        <w:rPr>
          <w:rFonts w:ascii="Arial Narrow" w:hAnsi="Arial Narrow"/>
          <w:b/>
          <w:sz w:val="22"/>
          <w:szCs w:val="22"/>
        </w:rPr>
      </w:pPr>
    </w:p>
    <w:p w14:paraId="79338FF3" w14:textId="77777777" w:rsidR="0036402C" w:rsidRDefault="00E27986" w:rsidP="0036402C">
      <w:pPr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Opis predmetu zákazky -</w:t>
      </w:r>
      <w:r w:rsidR="0036402C">
        <w:rPr>
          <w:rFonts w:ascii="Arial Narrow" w:hAnsi="Arial Narrow"/>
          <w:b/>
          <w:sz w:val="22"/>
          <w:szCs w:val="22"/>
        </w:rPr>
        <w:t xml:space="preserve"> Vzor vlastného návrhu plnenia</w:t>
      </w:r>
    </w:p>
    <w:p w14:paraId="4A264FFE" w14:textId="77777777" w:rsidR="0036402C" w:rsidRDefault="0036402C" w:rsidP="0036402C">
      <w:pPr>
        <w:pStyle w:val="Bezriadkovania"/>
        <w:spacing w:line="276" w:lineRule="auto"/>
        <w:rPr>
          <w:rFonts w:ascii="Arial Narrow" w:hAnsi="Arial Narrow"/>
          <w:b/>
          <w:sz w:val="22"/>
          <w:szCs w:val="22"/>
        </w:rPr>
      </w:pPr>
    </w:p>
    <w:p w14:paraId="3AD7A0B6" w14:textId="6402AA70" w:rsidR="0036402C" w:rsidRPr="00997B14" w:rsidRDefault="0036402C" w:rsidP="0036402C">
      <w:pPr>
        <w:pStyle w:val="Bezriadkovania"/>
        <w:numPr>
          <w:ilvl w:val="0"/>
          <w:numId w:val="3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  <w:u w:val="single"/>
          <w:lang w:bidi="sk-SK"/>
        </w:rPr>
      </w:pPr>
      <w:r w:rsidRPr="00997B14">
        <w:rPr>
          <w:rFonts w:ascii="Arial Narrow" w:hAnsi="Arial Narrow"/>
          <w:b/>
          <w:sz w:val="22"/>
          <w:szCs w:val="22"/>
          <w:u w:val="single"/>
        </w:rPr>
        <w:t>Názov predmetu zákazky:  Drevené plakety</w:t>
      </w:r>
      <w:r w:rsidR="00997B14" w:rsidRPr="00997B14">
        <w:rPr>
          <w:rFonts w:ascii="Arial Narrow" w:hAnsi="Arial Narrow"/>
          <w:b/>
          <w:sz w:val="22"/>
          <w:szCs w:val="22"/>
          <w:u w:val="single"/>
        </w:rPr>
        <w:t xml:space="preserve"> a Pamätné medaily </w:t>
      </w:r>
      <w:r w:rsidR="00047626">
        <w:rPr>
          <w:rFonts w:ascii="Arial Narrow" w:hAnsi="Arial Narrow"/>
          <w:b/>
          <w:sz w:val="22"/>
          <w:szCs w:val="22"/>
          <w:u w:val="single"/>
        </w:rPr>
        <w:t xml:space="preserve">II. </w:t>
      </w:r>
      <w:r w:rsidR="00E27986">
        <w:rPr>
          <w:rFonts w:ascii="Arial Narrow" w:hAnsi="Arial Narrow"/>
          <w:b/>
          <w:sz w:val="22"/>
          <w:szCs w:val="22"/>
          <w:u w:val="single"/>
        </w:rPr>
        <w:t xml:space="preserve">- </w:t>
      </w:r>
      <w:r w:rsidR="00CA036B">
        <w:rPr>
          <w:rFonts w:ascii="Arial Narrow" w:hAnsi="Arial Narrow"/>
          <w:b/>
          <w:sz w:val="22"/>
          <w:szCs w:val="22"/>
          <w:u w:val="single"/>
        </w:rPr>
        <w:t>Časť č. 2</w:t>
      </w:r>
      <w:r w:rsidR="00997B14" w:rsidRPr="00997B14">
        <w:rPr>
          <w:rFonts w:ascii="Arial Narrow" w:hAnsi="Arial Narrow"/>
          <w:b/>
          <w:sz w:val="22"/>
          <w:szCs w:val="22"/>
          <w:u w:val="single"/>
        </w:rPr>
        <w:t xml:space="preserve"> (ID zákazky</w:t>
      </w:r>
      <w:r w:rsidR="00047626">
        <w:rPr>
          <w:rFonts w:ascii="Arial Narrow" w:hAnsi="Arial Narrow"/>
          <w:b/>
          <w:sz w:val="22"/>
          <w:szCs w:val="22"/>
          <w:u w:val="single"/>
        </w:rPr>
        <w:t xml:space="preserve"> 71373</w:t>
      </w:r>
      <w:bookmarkStart w:id="0" w:name="_GoBack"/>
      <w:bookmarkEnd w:id="0"/>
      <w:r w:rsidR="00997B14" w:rsidRPr="00997B14">
        <w:rPr>
          <w:rFonts w:ascii="Arial Narrow" w:hAnsi="Arial Narrow"/>
          <w:b/>
          <w:sz w:val="22"/>
          <w:szCs w:val="22"/>
          <w:u w:val="single"/>
        </w:rPr>
        <w:t>)</w:t>
      </w:r>
    </w:p>
    <w:p w14:paraId="7D3D2CFF" w14:textId="2F23423A" w:rsidR="00997B14" w:rsidRPr="00997B14" w:rsidRDefault="00997B14" w:rsidP="00997B14">
      <w:pPr>
        <w:pStyle w:val="Bezriadkovania"/>
        <w:tabs>
          <w:tab w:val="left" w:pos="708"/>
        </w:tabs>
        <w:spacing w:line="276" w:lineRule="auto"/>
        <w:ind w:left="720"/>
        <w:contextualSpacing/>
        <w:jc w:val="both"/>
        <w:rPr>
          <w:rFonts w:ascii="Arial Narrow" w:hAnsi="Arial Narrow"/>
          <w:sz w:val="22"/>
          <w:szCs w:val="22"/>
          <w:lang w:bidi="sk-SK"/>
        </w:rPr>
      </w:pPr>
      <w:r w:rsidRPr="005A1CF0">
        <w:rPr>
          <w:rFonts w:ascii="Arial Narrow" w:hAnsi="Arial Narrow"/>
          <w:sz w:val="22"/>
          <w:szCs w:val="22"/>
        </w:rPr>
        <w:t xml:space="preserve">Predmetom zákazky </w:t>
      </w:r>
      <w:r w:rsidR="00CA036B">
        <w:rPr>
          <w:rFonts w:ascii="Arial Narrow" w:hAnsi="Arial Narrow"/>
          <w:sz w:val="22"/>
          <w:szCs w:val="22"/>
        </w:rPr>
        <w:t xml:space="preserve"> je obstaranie pamätných medaily</w:t>
      </w:r>
      <w:r w:rsidRPr="005A1CF0">
        <w:rPr>
          <w:rFonts w:ascii="Arial Narrow" w:hAnsi="Arial Narrow"/>
          <w:sz w:val="22"/>
          <w:szCs w:val="22"/>
        </w:rPr>
        <w:t xml:space="preserve"> </w:t>
      </w:r>
      <w:r w:rsidR="000213FF">
        <w:rPr>
          <w:rFonts w:ascii="Arial Narrow" w:hAnsi="Arial Narrow"/>
          <w:sz w:val="22"/>
          <w:szCs w:val="22"/>
        </w:rPr>
        <w:t xml:space="preserve">vrátane potlače </w:t>
      </w:r>
      <w:r w:rsidRPr="005A1CF0">
        <w:rPr>
          <w:rFonts w:ascii="Arial Narrow" w:hAnsi="Arial Narrow"/>
          <w:sz w:val="22"/>
          <w:szCs w:val="22"/>
        </w:rPr>
        <w:t>pre potreby útv</w:t>
      </w:r>
      <w:r>
        <w:rPr>
          <w:rFonts w:ascii="Arial Narrow" w:hAnsi="Arial Narrow"/>
          <w:sz w:val="22"/>
          <w:szCs w:val="22"/>
        </w:rPr>
        <w:t xml:space="preserve">arov v materiálnej pôsobnosti </w:t>
      </w:r>
      <w:r w:rsidRPr="00997B14">
        <w:rPr>
          <w:rFonts w:ascii="Arial Narrow" w:hAnsi="Arial Narrow"/>
          <w:sz w:val="22"/>
          <w:szCs w:val="22"/>
          <w:lang w:bidi="sk-SK"/>
        </w:rPr>
        <w:t xml:space="preserve">Centra podpory Bratislava </w:t>
      </w:r>
      <w:r w:rsidR="00CA036B">
        <w:rPr>
          <w:rFonts w:ascii="Arial Narrow" w:hAnsi="Arial Narrow"/>
          <w:sz w:val="22"/>
          <w:szCs w:val="22"/>
          <w:lang w:bidi="sk-SK"/>
        </w:rPr>
        <w:t>prioritne pre potreby Krajského riaditeľstva PZ v Bratislave a Strednej odbornej školy PZ Bratislava</w:t>
      </w:r>
      <w:r w:rsidRPr="00997B14">
        <w:rPr>
          <w:rFonts w:ascii="Arial Narrow" w:hAnsi="Arial Narrow"/>
          <w:sz w:val="22"/>
          <w:szCs w:val="22"/>
          <w:lang w:bidi="sk-SK"/>
        </w:rPr>
        <w:t>.</w:t>
      </w:r>
      <w:r w:rsidRPr="005A1CF0">
        <w:rPr>
          <w:rFonts w:ascii="Arial Narrow" w:hAnsi="Arial Narrow"/>
          <w:sz w:val="22"/>
          <w:szCs w:val="22"/>
        </w:rPr>
        <w:t xml:space="preserve"> Tovar sa požaduje dodať vrátane príslušenstva do miesta dodania a vyloženie tovaru v mieste dodania</w:t>
      </w:r>
      <w:r>
        <w:rPr>
          <w:rFonts w:ascii="Arial Narrow" w:hAnsi="Arial Narrow"/>
          <w:sz w:val="22"/>
          <w:szCs w:val="22"/>
        </w:rPr>
        <w:t xml:space="preserve"> </w:t>
      </w:r>
      <w:r w:rsidRPr="005A1CF0">
        <w:rPr>
          <w:rFonts w:ascii="Arial Narrow" w:hAnsi="Arial Narrow"/>
          <w:color w:val="000000"/>
          <w:sz w:val="22"/>
          <w:szCs w:val="22"/>
          <w:u w:val="single"/>
          <w:lang w:bidi="sk-SK"/>
        </w:rPr>
        <w:t>podľa druhu, počtu nižšie</w:t>
      </w:r>
      <w:r w:rsidRPr="005A1CF0">
        <w:rPr>
          <w:rFonts w:ascii="Arial Narrow" w:hAnsi="Arial Narrow"/>
          <w:color w:val="000000"/>
          <w:sz w:val="22"/>
          <w:szCs w:val="22"/>
          <w:lang w:bidi="sk-SK"/>
        </w:rPr>
        <w:t xml:space="preserve">.  </w:t>
      </w:r>
    </w:p>
    <w:p w14:paraId="2EF42C66" w14:textId="77777777" w:rsidR="0036402C" w:rsidRPr="00997B14" w:rsidRDefault="0036402C" w:rsidP="0036402C">
      <w:pPr>
        <w:pStyle w:val="Bezriadkovania"/>
        <w:tabs>
          <w:tab w:val="left" w:pos="708"/>
        </w:tabs>
        <w:spacing w:line="276" w:lineRule="auto"/>
        <w:ind w:left="720"/>
        <w:contextualSpacing/>
        <w:jc w:val="both"/>
        <w:rPr>
          <w:rFonts w:ascii="Arial Narrow" w:hAnsi="Arial Narrow"/>
          <w:sz w:val="22"/>
          <w:szCs w:val="22"/>
          <w:lang w:bidi="sk-SK"/>
        </w:rPr>
      </w:pPr>
    </w:p>
    <w:p w14:paraId="6857FEF9" w14:textId="77777777" w:rsidR="0036402C" w:rsidRPr="00997B14" w:rsidRDefault="0036402C" w:rsidP="0036402C">
      <w:pPr>
        <w:pStyle w:val="Odsekzoznamu"/>
        <w:numPr>
          <w:ilvl w:val="0"/>
          <w:numId w:val="3"/>
        </w:numPr>
        <w:tabs>
          <w:tab w:val="left" w:pos="708"/>
        </w:tabs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997B14">
        <w:rPr>
          <w:rFonts w:ascii="Arial Narrow" w:hAnsi="Arial Narrow"/>
          <w:b/>
          <w:sz w:val="22"/>
          <w:szCs w:val="22"/>
        </w:rPr>
        <w:t>Hlavný kód CPV:</w:t>
      </w:r>
    </w:p>
    <w:p w14:paraId="12DD7FF6" w14:textId="77777777" w:rsidR="0036402C" w:rsidRPr="00997B14" w:rsidRDefault="000971C6" w:rsidP="0036402C">
      <w:pPr>
        <w:pStyle w:val="Odsekzoznamu"/>
        <w:tabs>
          <w:tab w:val="left" w:pos="708"/>
        </w:tabs>
        <w:spacing w:line="276" w:lineRule="auto"/>
        <w:ind w:left="0" w:firstLine="709"/>
        <w:jc w:val="both"/>
        <w:rPr>
          <w:rFonts w:ascii="Arial Narrow" w:hAnsi="Arial Narrow"/>
          <w:bCs/>
          <w:sz w:val="22"/>
          <w:szCs w:val="22"/>
          <w:highlight w:val="yellow"/>
        </w:rPr>
      </w:pPr>
      <w:r>
        <w:rPr>
          <w:rFonts w:ascii="Arial Narrow" w:hAnsi="Arial Narrow"/>
          <w:bCs/>
          <w:sz w:val="22"/>
          <w:szCs w:val="22"/>
        </w:rPr>
        <w:t>18512200-3 - Medaily</w:t>
      </w:r>
      <w:r w:rsidR="0036402C" w:rsidRPr="00997B14">
        <w:rPr>
          <w:rFonts w:ascii="Arial Narrow" w:hAnsi="Arial Narrow"/>
          <w:bCs/>
          <w:sz w:val="22"/>
          <w:szCs w:val="22"/>
          <w:highlight w:val="yellow"/>
        </w:rPr>
        <w:t xml:space="preserve"> </w:t>
      </w:r>
    </w:p>
    <w:p w14:paraId="5682AA40" w14:textId="77777777" w:rsidR="0036402C" w:rsidRPr="00997B14" w:rsidRDefault="0036402C" w:rsidP="0036402C">
      <w:pPr>
        <w:pStyle w:val="Odsekzoznamu"/>
        <w:tabs>
          <w:tab w:val="left" w:pos="708"/>
        </w:tabs>
        <w:spacing w:line="276" w:lineRule="auto"/>
        <w:ind w:left="709" w:firstLine="709"/>
        <w:jc w:val="both"/>
        <w:rPr>
          <w:rFonts w:ascii="Arial Narrow" w:hAnsi="Arial Narrow"/>
          <w:b/>
          <w:bCs/>
          <w:sz w:val="22"/>
          <w:szCs w:val="22"/>
        </w:rPr>
      </w:pPr>
    </w:p>
    <w:p w14:paraId="6DCA47B1" w14:textId="77777777" w:rsidR="0036402C" w:rsidRPr="00997B14" w:rsidRDefault="0036402C" w:rsidP="00997B14">
      <w:pPr>
        <w:pStyle w:val="Odsekzoznamu"/>
        <w:tabs>
          <w:tab w:val="left" w:pos="708"/>
        </w:tabs>
        <w:ind w:left="709"/>
        <w:jc w:val="both"/>
        <w:rPr>
          <w:rFonts w:ascii="Arial Narrow" w:hAnsi="Arial Narrow"/>
          <w:b/>
          <w:bCs/>
          <w:sz w:val="22"/>
          <w:szCs w:val="22"/>
        </w:rPr>
      </w:pPr>
      <w:r w:rsidRPr="00997B14">
        <w:rPr>
          <w:rFonts w:ascii="Arial Narrow" w:hAnsi="Arial Narrow"/>
          <w:b/>
          <w:bCs/>
          <w:sz w:val="22"/>
          <w:szCs w:val="22"/>
        </w:rPr>
        <w:t>Doplňujúci kód CPV:</w:t>
      </w:r>
    </w:p>
    <w:p w14:paraId="042D4777" w14:textId="77777777" w:rsidR="0036402C" w:rsidRPr="00997B14" w:rsidRDefault="00997B14" w:rsidP="00997B14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0" w:firstLine="708"/>
        <w:jc w:val="both"/>
        <w:rPr>
          <w:rFonts w:ascii="Arial Narrow" w:hAnsi="Arial Narrow"/>
          <w:b/>
          <w:sz w:val="22"/>
          <w:szCs w:val="22"/>
        </w:rPr>
      </w:pPr>
      <w:r w:rsidRPr="00886056">
        <w:rPr>
          <w:rFonts w:ascii="Arial Narrow" w:hAnsi="Arial Narrow"/>
          <w:color w:val="333333"/>
          <w:sz w:val="22"/>
          <w:szCs w:val="22"/>
          <w:shd w:val="clear" w:color="auto" w:fill="FFFFFF"/>
        </w:rPr>
        <w:t>60000000-8 - Dopravné služby (bez prepravy odpadu)</w:t>
      </w:r>
    </w:p>
    <w:p w14:paraId="581B64F0" w14:textId="77777777" w:rsidR="0036402C" w:rsidRPr="00997B14" w:rsidRDefault="0036402C" w:rsidP="0036402C">
      <w:pPr>
        <w:pStyle w:val="Odsekzoznamu"/>
        <w:tabs>
          <w:tab w:val="left" w:pos="708"/>
        </w:tabs>
        <w:spacing w:line="276" w:lineRule="auto"/>
        <w:ind w:left="0" w:firstLine="709"/>
        <w:jc w:val="both"/>
        <w:rPr>
          <w:rFonts w:ascii="Arial Narrow" w:hAnsi="Arial Narrow"/>
          <w:sz w:val="22"/>
          <w:szCs w:val="22"/>
        </w:rPr>
      </w:pPr>
      <w:r w:rsidRPr="00997B14">
        <w:rPr>
          <w:rFonts w:ascii="Arial Narrow" w:hAnsi="Arial Narrow"/>
          <w:sz w:val="22"/>
          <w:szCs w:val="22"/>
        </w:rPr>
        <w:tab/>
      </w:r>
    </w:p>
    <w:p w14:paraId="2DFC3AAF" w14:textId="77777777" w:rsidR="0036402C" w:rsidRPr="00997B14" w:rsidRDefault="0036402C" w:rsidP="0036402C">
      <w:pPr>
        <w:pStyle w:val="Odsekzoznamu"/>
        <w:numPr>
          <w:ilvl w:val="0"/>
          <w:numId w:val="3"/>
        </w:numPr>
        <w:tabs>
          <w:tab w:val="left" w:pos="708"/>
        </w:tabs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997B14">
        <w:rPr>
          <w:rFonts w:ascii="Arial Narrow" w:hAnsi="Arial Narrow"/>
          <w:b/>
          <w:sz w:val="22"/>
          <w:szCs w:val="22"/>
        </w:rPr>
        <w:t>S tovarom sa požaduje  zabezpečiť aj tieto súvisiace služby:</w:t>
      </w:r>
    </w:p>
    <w:p w14:paraId="406409D7" w14:textId="77777777" w:rsidR="0036402C" w:rsidRPr="00997B14" w:rsidRDefault="0036402C" w:rsidP="0036402C">
      <w:pPr>
        <w:pStyle w:val="Odsekzoznamu"/>
        <w:numPr>
          <w:ilvl w:val="0"/>
          <w:numId w:val="4"/>
        </w:numPr>
        <w:tabs>
          <w:tab w:val="left" w:pos="708"/>
        </w:tabs>
        <w:spacing w:line="276" w:lineRule="auto"/>
        <w:rPr>
          <w:rFonts w:ascii="Arial Narrow" w:hAnsi="Arial Narrow"/>
          <w:sz w:val="22"/>
          <w:szCs w:val="22"/>
          <w:lang w:val="x-none"/>
        </w:rPr>
      </w:pPr>
      <w:r w:rsidRPr="00997B14">
        <w:rPr>
          <w:rFonts w:ascii="Arial Narrow" w:hAnsi="Arial Narrow"/>
          <w:sz w:val="22"/>
          <w:szCs w:val="22"/>
        </w:rPr>
        <w:t>dodanie tovaru do miesta dodania,</w:t>
      </w:r>
    </w:p>
    <w:p w14:paraId="58DA54C5" w14:textId="77777777" w:rsidR="0036402C" w:rsidRPr="00997B14" w:rsidRDefault="0036402C" w:rsidP="0036402C">
      <w:pPr>
        <w:pStyle w:val="Odsekzoznamu"/>
        <w:numPr>
          <w:ilvl w:val="0"/>
          <w:numId w:val="4"/>
        </w:numPr>
        <w:tabs>
          <w:tab w:val="left" w:pos="708"/>
        </w:tabs>
        <w:spacing w:line="276" w:lineRule="auto"/>
        <w:rPr>
          <w:rFonts w:ascii="Arial Narrow" w:hAnsi="Arial Narrow"/>
          <w:sz w:val="22"/>
          <w:szCs w:val="22"/>
        </w:rPr>
      </w:pPr>
      <w:r w:rsidRPr="00997B14">
        <w:rPr>
          <w:rFonts w:ascii="Arial Narrow" w:hAnsi="Arial Narrow"/>
          <w:sz w:val="22"/>
          <w:szCs w:val="22"/>
        </w:rPr>
        <w:t>vyloženie tovaru v mieste dodania.</w:t>
      </w:r>
    </w:p>
    <w:p w14:paraId="4AF2F756" w14:textId="77777777" w:rsidR="0036402C" w:rsidRPr="00997B14" w:rsidRDefault="0036402C" w:rsidP="0036402C">
      <w:pPr>
        <w:pStyle w:val="Default"/>
        <w:spacing w:line="276" w:lineRule="auto"/>
        <w:ind w:left="360"/>
        <w:contextualSpacing/>
        <w:jc w:val="both"/>
        <w:rPr>
          <w:rFonts w:ascii="Arial Narrow" w:eastAsia="Times New Roman" w:hAnsi="Arial Narrow"/>
          <w:b/>
          <w:color w:val="auto"/>
          <w:sz w:val="22"/>
          <w:szCs w:val="22"/>
          <w:lang w:eastAsia="cs-CZ"/>
        </w:rPr>
      </w:pPr>
    </w:p>
    <w:p w14:paraId="66077C0D" w14:textId="77777777" w:rsidR="0036402C" w:rsidRPr="00997B14" w:rsidRDefault="0036402C" w:rsidP="0036402C">
      <w:pPr>
        <w:pStyle w:val="Default"/>
        <w:numPr>
          <w:ilvl w:val="0"/>
          <w:numId w:val="3"/>
        </w:numPr>
        <w:spacing w:line="276" w:lineRule="auto"/>
        <w:contextualSpacing/>
        <w:jc w:val="both"/>
        <w:rPr>
          <w:rFonts w:ascii="Arial Narrow" w:eastAsia="Times New Roman" w:hAnsi="Arial Narrow"/>
          <w:color w:val="auto"/>
          <w:sz w:val="22"/>
          <w:szCs w:val="22"/>
          <w:lang w:eastAsia="cs-CZ"/>
        </w:rPr>
      </w:pPr>
      <w:r w:rsidRPr="00997B14">
        <w:rPr>
          <w:rFonts w:ascii="Arial Narrow" w:hAnsi="Arial Narrow"/>
          <w:sz w:val="22"/>
          <w:szCs w:val="22"/>
        </w:rPr>
        <w:t>Verejný obstarávateľ</w:t>
      </w:r>
      <w:r w:rsidRPr="00997B14">
        <w:rPr>
          <w:rFonts w:ascii="Arial Narrow" w:eastAsia="Times New Roman" w:hAnsi="Arial Narrow"/>
          <w:color w:val="auto"/>
          <w:sz w:val="22"/>
          <w:szCs w:val="22"/>
          <w:lang w:eastAsia="cs-CZ"/>
        </w:rPr>
        <w:t xml:space="preserve"> si vyhradzuje právo prevziať iba tovar </w:t>
      </w:r>
      <w:r w:rsidR="00E27986">
        <w:rPr>
          <w:rFonts w:ascii="Arial Narrow" w:eastAsia="Times New Roman" w:hAnsi="Arial Narrow"/>
          <w:color w:val="auto"/>
          <w:sz w:val="22"/>
          <w:szCs w:val="22"/>
          <w:lang w:eastAsia="cs-CZ"/>
        </w:rPr>
        <w:t xml:space="preserve">v kvalite I. triedy, </w:t>
      </w:r>
      <w:r w:rsidRPr="00997B14">
        <w:rPr>
          <w:rFonts w:ascii="Arial Narrow" w:eastAsia="Times New Roman" w:hAnsi="Arial Narrow"/>
          <w:color w:val="auto"/>
          <w:sz w:val="22"/>
          <w:szCs w:val="22"/>
          <w:lang w:eastAsia="cs-CZ"/>
        </w:rPr>
        <w:t>funkčný, bez zjavných vád, dodaný v kompletnom stave a v požadovanom množstve. V opačnom prípade si vyhradzuje právo nepodpísať dodací list, neprebrať dodaný tovar a nezaplatiť cenu za neprebraný tovar.</w:t>
      </w:r>
    </w:p>
    <w:p w14:paraId="482EE872" w14:textId="77777777" w:rsidR="0036402C" w:rsidRPr="00997B14" w:rsidRDefault="0036402C" w:rsidP="0036402C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p w14:paraId="4A984291" w14:textId="77777777" w:rsidR="0036402C" w:rsidRPr="00997B14" w:rsidRDefault="0036402C" w:rsidP="0036402C">
      <w:pPr>
        <w:numPr>
          <w:ilvl w:val="0"/>
          <w:numId w:val="3"/>
        </w:numPr>
        <w:tabs>
          <w:tab w:val="clear" w:pos="2160"/>
          <w:tab w:val="clear" w:pos="2880"/>
          <w:tab w:val="clear" w:pos="4500"/>
          <w:tab w:val="left" w:pos="708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97B14">
        <w:rPr>
          <w:rFonts w:ascii="Arial Narrow" w:hAnsi="Arial Narrow"/>
          <w:sz w:val="22"/>
          <w:szCs w:val="22"/>
        </w:rPr>
        <w:t>Tovar musí byť nový, nepoužívaný, zabalený v neporušených obaloch, nepoškodený.</w:t>
      </w:r>
    </w:p>
    <w:p w14:paraId="4E3E96C2" w14:textId="77777777" w:rsidR="0036402C" w:rsidRPr="00997B14" w:rsidRDefault="0036402C" w:rsidP="0036402C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p w14:paraId="522A6166" w14:textId="77777777" w:rsidR="0036402C" w:rsidRPr="00997B14" w:rsidRDefault="0036402C" w:rsidP="0036402C">
      <w:pPr>
        <w:numPr>
          <w:ilvl w:val="0"/>
          <w:numId w:val="3"/>
        </w:numPr>
        <w:tabs>
          <w:tab w:val="clear" w:pos="2160"/>
          <w:tab w:val="clear" w:pos="2880"/>
          <w:tab w:val="clear" w:pos="4500"/>
          <w:tab w:val="left" w:pos="708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97B14">
        <w:rPr>
          <w:rFonts w:ascii="Arial Narrow" w:hAnsi="Arial Narrow"/>
          <w:sz w:val="22"/>
          <w:szCs w:val="22"/>
        </w:rPr>
        <w:t xml:space="preserve">Verejný obstarávateľ požaduje na dodaný tovar min. 24 mesačnú záruku, pokiaľ na záručnom liste nie je vyznačená dlhšia doba podľa záručných podmienok výrobcu. Záručná doba </w:t>
      </w:r>
      <w:r w:rsidRPr="00997B14">
        <w:rPr>
          <w:rFonts w:ascii="Arial Narrow" w:hAnsi="Arial Narrow"/>
          <w:color w:val="000000"/>
          <w:sz w:val="22"/>
          <w:szCs w:val="22"/>
        </w:rPr>
        <w:t>začína plynúť dňom prevzatia predmetu zmluvy na základe dodacieho listu.</w:t>
      </w:r>
      <w:r w:rsidRPr="00997B14">
        <w:rPr>
          <w:rFonts w:ascii="Arial Narrow" w:hAnsi="Arial Narrow"/>
          <w:sz w:val="22"/>
          <w:szCs w:val="22"/>
        </w:rPr>
        <w:t xml:space="preserve"> </w:t>
      </w:r>
    </w:p>
    <w:p w14:paraId="3EE7667D" w14:textId="77777777" w:rsidR="0036402C" w:rsidRPr="00997B14" w:rsidRDefault="0036402C" w:rsidP="0036402C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p w14:paraId="4E539A7B" w14:textId="77777777" w:rsidR="0036402C" w:rsidRPr="00997B14" w:rsidRDefault="0036402C" w:rsidP="0036402C">
      <w:pPr>
        <w:numPr>
          <w:ilvl w:val="0"/>
          <w:numId w:val="3"/>
        </w:numPr>
        <w:tabs>
          <w:tab w:val="clear" w:pos="2160"/>
          <w:tab w:val="clear" w:pos="2880"/>
          <w:tab w:val="clear" w:pos="4500"/>
          <w:tab w:val="left" w:pos="708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97B14">
        <w:rPr>
          <w:rFonts w:ascii="Arial Narrow" w:hAnsi="Arial Narrow"/>
          <w:sz w:val="22"/>
          <w:szCs w:val="22"/>
        </w:rPr>
        <w:t>Tovar nesmie byť recyklovaný, repasovaný, renovovaný.</w:t>
      </w:r>
    </w:p>
    <w:p w14:paraId="785A4F0D" w14:textId="77777777" w:rsidR="0036402C" w:rsidRPr="00997B14" w:rsidRDefault="0036402C" w:rsidP="0036402C">
      <w:pPr>
        <w:tabs>
          <w:tab w:val="left" w:pos="708"/>
        </w:tabs>
        <w:spacing w:after="60" w:line="276" w:lineRule="auto"/>
        <w:ind w:left="720"/>
        <w:contextualSpacing/>
        <w:jc w:val="both"/>
        <w:rPr>
          <w:rFonts w:ascii="Arial Narrow" w:hAnsi="Arial Narrow"/>
          <w:sz w:val="22"/>
          <w:szCs w:val="22"/>
        </w:rPr>
      </w:pPr>
    </w:p>
    <w:p w14:paraId="3B9794EB" w14:textId="77777777" w:rsidR="0036402C" w:rsidRPr="00997B14" w:rsidRDefault="0036402C" w:rsidP="0036402C">
      <w:pPr>
        <w:pStyle w:val="Odsekzoznamu"/>
        <w:numPr>
          <w:ilvl w:val="0"/>
          <w:numId w:val="3"/>
        </w:numPr>
        <w:tabs>
          <w:tab w:val="left" w:pos="708"/>
        </w:tabs>
        <w:spacing w:line="276" w:lineRule="auto"/>
        <w:jc w:val="both"/>
        <w:rPr>
          <w:rFonts w:ascii="Arial Narrow" w:hAnsi="Arial Narrow"/>
          <w:b/>
          <w:color w:val="000000"/>
          <w:sz w:val="22"/>
          <w:szCs w:val="22"/>
        </w:rPr>
      </w:pPr>
      <w:r w:rsidRPr="00997B14">
        <w:rPr>
          <w:rFonts w:ascii="Arial Narrow" w:hAnsi="Arial Narrow"/>
          <w:b/>
          <w:color w:val="000000"/>
          <w:sz w:val="22"/>
          <w:szCs w:val="22"/>
        </w:rPr>
        <w:t>Lehota plnenia je:</w:t>
      </w:r>
    </w:p>
    <w:p w14:paraId="4138C420" w14:textId="77777777" w:rsidR="0036402C" w:rsidRPr="00997B14" w:rsidRDefault="0036402C" w:rsidP="0036402C">
      <w:pPr>
        <w:numPr>
          <w:ilvl w:val="0"/>
          <w:numId w:val="4"/>
        </w:numPr>
        <w:tabs>
          <w:tab w:val="left" w:pos="708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97B14">
        <w:rPr>
          <w:rFonts w:ascii="Arial Narrow" w:hAnsi="Arial Narrow"/>
          <w:sz w:val="22"/>
          <w:szCs w:val="22"/>
        </w:rPr>
        <w:t>do 30 dní odo dňa nadobudnutia účinnosti zmluvy.</w:t>
      </w:r>
    </w:p>
    <w:p w14:paraId="39C8E7C7" w14:textId="77777777" w:rsidR="0036402C" w:rsidRPr="00997B14" w:rsidRDefault="0036402C" w:rsidP="0036402C">
      <w:pPr>
        <w:tabs>
          <w:tab w:val="clear" w:pos="2160"/>
          <w:tab w:val="clear" w:pos="2880"/>
          <w:tab w:val="clear" w:pos="4500"/>
          <w:tab w:val="center" w:pos="709"/>
          <w:tab w:val="center" w:pos="5670"/>
        </w:tabs>
        <w:spacing w:after="60" w:line="276" w:lineRule="auto"/>
        <w:ind w:left="720"/>
        <w:contextualSpacing/>
        <w:jc w:val="both"/>
        <w:rPr>
          <w:rFonts w:ascii="Arial Narrow" w:hAnsi="Arial Narrow"/>
          <w:sz w:val="22"/>
          <w:szCs w:val="22"/>
        </w:rPr>
      </w:pPr>
    </w:p>
    <w:p w14:paraId="6B708333" w14:textId="77777777" w:rsidR="0036402C" w:rsidRPr="00997B14" w:rsidRDefault="0036402C" w:rsidP="0036402C">
      <w:pPr>
        <w:pStyle w:val="Odsekzoznamu"/>
        <w:numPr>
          <w:ilvl w:val="0"/>
          <w:numId w:val="3"/>
        </w:numPr>
        <w:tabs>
          <w:tab w:val="left" w:pos="708"/>
        </w:tabs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997B14">
        <w:rPr>
          <w:rFonts w:ascii="Arial Narrow" w:hAnsi="Arial Narrow"/>
          <w:b/>
          <w:color w:val="000000"/>
          <w:sz w:val="22"/>
          <w:szCs w:val="22"/>
        </w:rPr>
        <w:t>Miestom dodania je:</w:t>
      </w:r>
    </w:p>
    <w:p w14:paraId="5666276C" w14:textId="77777777" w:rsidR="0036402C" w:rsidRPr="00997B14" w:rsidRDefault="0036402C" w:rsidP="0036402C">
      <w:pPr>
        <w:pStyle w:val="Odsekzoznamu"/>
        <w:tabs>
          <w:tab w:val="left" w:pos="708"/>
        </w:tabs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 w:rsidRPr="00997B14">
        <w:rPr>
          <w:rFonts w:ascii="Arial Narrow" w:hAnsi="Arial Narrow" w:cs="Arial"/>
          <w:sz w:val="22"/>
          <w:szCs w:val="22"/>
        </w:rPr>
        <w:t>Ministerstvo vnútra Slovenskej republiky, Centrum podpory Bratislava, Špitálska 14, 812 28  Bratislava.</w:t>
      </w:r>
    </w:p>
    <w:p w14:paraId="280349A8" w14:textId="77777777" w:rsidR="0036402C" w:rsidRPr="00997B14" w:rsidRDefault="0036402C" w:rsidP="0036402C">
      <w:pPr>
        <w:pStyle w:val="Odsekzoznamu"/>
        <w:tabs>
          <w:tab w:val="left" w:pos="708"/>
        </w:tabs>
        <w:spacing w:line="276" w:lineRule="auto"/>
        <w:jc w:val="both"/>
        <w:rPr>
          <w:rFonts w:ascii="Arial Narrow" w:hAnsi="Arial Narrow"/>
          <w:sz w:val="22"/>
          <w:szCs w:val="22"/>
          <w:lang w:val="x-none"/>
        </w:rPr>
      </w:pPr>
    </w:p>
    <w:p w14:paraId="212D6955" w14:textId="77777777" w:rsidR="0036402C" w:rsidRPr="00997B14" w:rsidRDefault="0036402C" w:rsidP="0036402C">
      <w:pPr>
        <w:numPr>
          <w:ilvl w:val="0"/>
          <w:numId w:val="3"/>
        </w:numPr>
        <w:tabs>
          <w:tab w:val="clear" w:pos="2160"/>
          <w:tab w:val="clear" w:pos="2880"/>
          <w:tab w:val="clear" w:pos="4500"/>
          <w:tab w:val="left" w:pos="708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2"/>
          <w:szCs w:val="22"/>
        </w:rPr>
      </w:pPr>
      <w:r w:rsidRPr="00997B14">
        <w:rPr>
          <w:rFonts w:ascii="Arial Narrow" w:hAnsi="Arial Narrow"/>
          <w:b/>
          <w:sz w:val="22"/>
          <w:szCs w:val="22"/>
        </w:rPr>
        <w:t>Technická  špecifikácia predmetu zákazky:</w:t>
      </w:r>
    </w:p>
    <w:p w14:paraId="662E974D" w14:textId="77777777" w:rsidR="0036402C" w:rsidRPr="00884B93" w:rsidRDefault="0036402C" w:rsidP="00884B93">
      <w:pPr>
        <w:spacing w:line="276" w:lineRule="auto"/>
        <w:ind w:left="720"/>
        <w:contextualSpacing/>
        <w:rPr>
          <w:rFonts w:ascii="Arial Narrow" w:hAnsi="Arial Narrow" w:cs="Arial"/>
          <w:color w:val="000000"/>
          <w:sz w:val="22"/>
          <w:szCs w:val="22"/>
        </w:rPr>
        <w:sectPr w:rsidR="0036402C" w:rsidRPr="00884B93">
          <w:pgSz w:w="11906" w:h="16838"/>
          <w:pgMar w:top="1276" w:right="1559" w:bottom="1276" w:left="1418" w:header="709" w:footer="709" w:gutter="0"/>
          <w:cols w:space="708"/>
        </w:sectPr>
      </w:pPr>
      <w:r w:rsidRPr="00997B14">
        <w:rPr>
          <w:rFonts w:ascii="Arial Narrow" w:hAnsi="Arial Narrow" w:cs="Arial"/>
          <w:color w:val="000000"/>
          <w:sz w:val="22"/>
          <w:szCs w:val="22"/>
        </w:rPr>
        <w:t>Všetky technické parametre/funkcionality, resp. vlastnosti požadovaného predmetu zákazky uvedené v tabuľke nižšie predstavujú minimálne požiadavky, ktoré musia byť splnené vo vl</w:t>
      </w:r>
      <w:r w:rsidR="00C808C2">
        <w:rPr>
          <w:rFonts w:ascii="Arial Narrow" w:hAnsi="Arial Narrow" w:cs="Arial"/>
          <w:color w:val="000000"/>
          <w:sz w:val="22"/>
          <w:szCs w:val="22"/>
        </w:rPr>
        <w:t>astnom návrhu plnenia uchádzača.</w:t>
      </w:r>
    </w:p>
    <w:p w14:paraId="246F525F" w14:textId="77777777" w:rsidR="00D21E3F" w:rsidRPr="00DC1332" w:rsidRDefault="00D21E3F" w:rsidP="00752147">
      <w:pPr>
        <w:rPr>
          <w:rFonts w:ascii="Arial Narrow" w:hAnsi="Arial Narrow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70"/>
        <w:gridCol w:w="1173"/>
        <w:gridCol w:w="1506"/>
        <w:gridCol w:w="1902"/>
        <w:gridCol w:w="3190"/>
        <w:gridCol w:w="3190"/>
      </w:tblGrid>
      <w:tr w:rsidR="00841B56" w:rsidRPr="00DC1332" w14:paraId="6DBA2199" w14:textId="77777777" w:rsidTr="00396994">
        <w:trPr>
          <w:trHeight w:val="1211"/>
        </w:trPr>
        <w:tc>
          <w:tcPr>
            <w:tcW w:w="7851" w:type="dxa"/>
            <w:gridSpan w:val="4"/>
            <w:shd w:val="clear" w:color="auto" w:fill="D9D9D9" w:themeFill="background1" w:themeFillShade="D9"/>
          </w:tcPr>
          <w:p w14:paraId="5DB7C17B" w14:textId="77777777" w:rsidR="00841B56" w:rsidRPr="002E179B" w:rsidRDefault="00841B56" w:rsidP="00396994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Názov položky </w:t>
            </w:r>
          </w:p>
        </w:tc>
        <w:tc>
          <w:tcPr>
            <w:tcW w:w="6380" w:type="dxa"/>
            <w:gridSpan w:val="2"/>
            <w:shd w:val="clear" w:color="auto" w:fill="D9D9D9" w:themeFill="background1" w:themeFillShade="D9"/>
          </w:tcPr>
          <w:p w14:paraId="6D8663A6" w14:textId="77777777" w:rsidR="00841B56" w:rsidRPr="00954DF9" w:rsidRDefault="00841B56" w:rsidP="00396994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954DF9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Vlastný návrh plnenia </w:t>
            </w:r>
          </w:p>
          <w:p w14:paraId="57A9BA95" w14:textId="77777777" w:rsidR="00841B56" w:rsidRPr="00922819" w:rsidRDefault="00841B56" w:rsidP="00396994">
            <w:pPr>
              <w:jc w:val="center"/>
              <w:rPr>
                <w:rFonts w:ascii="Arial Narrow" w:hAnsi="Arial Narrow" w:cs="Calibri"/>
                <w:bCs/>
                <w:color w:val="000000"/>
                <w:sz w:val="22"/>
                <w:szCs w:val="22"/>
                <w:highlight w:val="cyan"/>
              </w:rPr>
            </w:pPr>
            <w:r w:rsidRPr="00922819">
              <w:rPr>
                <w:rFonts w:ascii="Arial Narrow" w:hAnsi="Arial Narrow" w:cs="Calibri"/>
                <w:bCs/>
                <w:color w:val="000000"/>
                <w:sz w:val="22"/>
                <w:szCs w:val="22"/>
                <w:highlight w:val="cyan"/>
              </w:rPr>
              <w:t>(uchádzač doplní len prázdne biele polia</w:t>
            </w:r>
          </w:p>
          <w:p w14:paraId="2567D9E5" w14:textId="77777777" w:rsidR="00841B56" w:rsidRPr="00922819" w:rsidRDefault="00841B56" w:rsidP="00396994">
            <w:pPr>
              <w:jc w:val="center"/>
              <w:rPr>
                <w:rFonts w:ascii="Arial Narrow" w:hAnsi="Arial Narrow" w:cs="Calibri"/>
                <w:bCs/>
                <w:color w:val="000000"/>
                <w:sz w:val="22"/>
                <w:szCs w:val="22"/>
                <w:highlight w:val="cyan"/>
              </w:rPr>
            </w:pPr>
            <w:r w:rsidRPr="00922819">
              <w:rPr>
                <w:rFonts w:ascii="Arial Narrow" w:hAnsi="Arial Narrow" w:cs="Calibri"/>
                <w:bCs/>
                <w:color w:val="000000"/>
                <w:sz w:val="22"/>
                <w:szCs w:val="22"/>
                <w:highlight w:val="cyan"/>
              </w:rPr>
              <w:t>N/A = neaplikuje sa)</w:t>
            </w:r>
          </w:p>
          <w:p w14:paraId="1C1EF205" w14:textId="77777777" w:rsidR="00841B56" w:rsidRPr="00954DF9" w:rsidRDefault="00841B56" w:rsidP="00396994">
            <w:pPr>
              <w:pStyle w:val="Bezriadkovania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54DF9">
              <w:rPr>
                <w:rFonts w:ascii="Arial Narrow" w:hAnsi="Arial Narrow" w:cs="Arial"/>
                <w:b/>
                <w:sz w:val="22"/>
                <w:szCs w:val="22"/>
              </w:rPr>
              <w:t>Požaduje sa uviesť skutočnú špecifikáciu ponúkaného predmetu záka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zky – </w:t>
            </w:r>
            <w:r w:rsidRPr="00EC6328">
              <w:rPr>
                <w:rFonts w:ascii="Arial Narrow" w:hAnsi="Arial Narrow" w:cs="Arial"/>
                <w:b/>
                <w:sz w:val="22"/>
                <w:szCs w:val="22"/>
                <w:highlight w:val="cyan"/>
              </w:rPr>
              <w:t>výrobcu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  <w:r w:rsidRPr="00954DF9">
              <w:rPr>
                <w:rFonts w:ascii="Arial Narrow" w:hAnsi="Arial Narrow" w:cs="Arial"/>
                <w:b/>
                <w:sz w:val="22"/>
                <w:szCs w:val="22"/>
              </w:rPr>
              <w:t>a technické parametre.</w:t>
            </w:r>
          </w:p>
          <w:p w14:paraId="6A377CC3" w14:textId="77777777" w:rsidR="00841B56" w:rsidRPr="005D12FE" w:rsidRDefault="00841B56" w:rsidP="0039699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954DF9">
              <w:rPr>
                <w:rFonts w:ascii="Arial Narrow" w:hAnsi="Arial Narrow" w:cs="Arial"/>
                <w:b/>
                <w:sz w:val="22"/>
                <w:szCs w:val="22"/>
              </w:rPr>
              <w:t>V prípade číselnej hodnoty uviesť jej skutočnú hodnotu.</w:t>
            </w:r>
          </w:p>
        </w:tc>
      </w:tr>
      <w:tr w:rsidR="00841B56" w:rsidRPr="00DC1332" w14:paraId="54D4DCC7" w14:textId="77777777" w:rsidTr="00396994">
        <w:tc>
          <w:tcPr>
            <w:tcW w:w="7851" w:type="dxa"/>
            <w:gridSpan w:val="4"/>
          </w:tcPr>
          <w:p w14:paraId="18A7E5D8" w14:textId="77777777" w:rsidR="00841B56" w:rsidRPr="00841B56" w:rsidRDefault="00C808C2" w:rsidP="0039699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Položka č. 1</w:t>
            </w:r>
            <w:r w:rsidR="00E84D68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="00462A14">
              <w:rPr>
                <w:rFonts w:ascii="Arial Narrow" w:hAnsi="Arial Narrow"/>
                <w:b/>
                <w:sz w:val="22"/>
                <w:szCs w:val="22"/>
              </w:rPr>
              <w:t xml:space="preserve">– Sada </w:t>
            </w:r>
            <w:r w:rsidR="00E84D68" w:rsidRPr="00E84D68">
              <w:rPr>
                <w:rFonts w:ascii="Arial Narrow" w:hAnsi="Arial Narrow"/>
                <w:b/>
                <w:sz w:val="22"/>
                <w:szCs w:val="22"/>
              </w:rPr>
              <w:t>Pamätná medaila Krajského riaditeľstva Policajného zboru v Bratislave</w:t>
            </w:r>
          </w:p>
        </w:tc>
        <w:tc>
          <w:tcPr>
            <w:tcW w:w="6380" w:type="dxa"/>
            <w:gridSpan w:val="2"/>
            <w:shd w:val="clear" w:color="auto" w:fill="D9D9D9" w:themeFill="background1" w:themeFillShade="D9"/>
          </w:tcPr>
          <w:p w14:paraId="7C293B4C" w14:textId="77777777" w:rsidR="00841B56" w:rsidRPr="002E179B" w:rsidRDefault="00841B56" w:rsidP="00396994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841B56" w:rsidRPr="00DC1332" w14:paraId="7B1D84A1" w14:textId="77777777" w:rsidTr="00396994">
        <w:tc>
          <w:tcPr>
            <w:tcW w:w="7851" w:type="dxa"/>
            <w:gridSpan w:val="4"/>
          </w:tcPr>
          <w:p w14:paraId="0526960A" w14:textId="77777777" w:rsidR="00841B56" w:rsidRPr="002E179B" w:rsidRDefault="00E84D68" w:rsidP="00396994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 xml:space="preserve">Množstvo:  Sada </w:t>
            </w:r>
            <w:r w:rsidRPr="00E84D68">
              <w:rPr>
                <w:rFonts w:ascii="Arial Narrow" w:hAnsi="Arial Narrow"/>
                <w:sz w:val="22"/>
                <w:szCs w:val="22"/>
              </w:rPr>
              <w:t xml:space="preserve">obsahuje spolu </w:t>
            </w:r>
            <w:r w:rsidRPr="00E84D68">
              <w:rPr>
                <w:rFonts w:ascii="Arial Narrow" w:hAnsi="Arial Narrow"/>
                <w:b/>
                <w:sz w:val="22"/>
                <w:szCs w:val="22"/>
              </w:rPr>
              <w:t>150 ks</w:t>
            </w:r>
            <w:r w:rsidRPr="00E84D68">
              <w:rPr>
                <w:rFonts w:ascii="Arial Narrow" w:hAnsi="Arial Narrow"/>
                <w:sz w:val="22"/>
                <w:szCs w:val="22"/>
              </w:rPr>
              <w:t xml:space="preserve"> okrúhla medaila a </w:t>
            </w:r>
            <w:r w:rsidRPr="00E84D68">
              <w:rPr>
                <w:rFonts w:ascii="Arial Narrow" w:hAnsi="Arial Narrow"/>
                <w:b/>
                <w:sz w:val="22"/>
                <w:szCs w:val="22"/>
              </w:rPr>
              <w:t>150 ks</w:t>
            </w:r>
            <w:r w:rsidRPr="00E84D68">
              <w:rPr>
                <w:rFonts w:ascii="Arial Narrow" w:hAnsi="Arial Narrow"/>
                <w:sz w:val="22"/>
                <w:szCs w:val="22"/>
              </w:rPr>
              <w:t xml:space="preserve"> plastový obal (bublina).</w:t>
            </w:r>
          </w:p>
        </w:tc>
        <w:tc>
          <w:tcPr>
            <w:tcW w:w="6380" w:type="dxa"/>
            <w:gridSpan w:val="2"/>
            <w:shd w:val="clear" w:color="auto" w:fill="D9D9D9" w:themeFill="background1" w:themeFillShade="D9"/>
          </w:tcPr>
          <w:p w14:paraId="3456A5A5" w14:textId="77777777" w:rsidR="00841B56" w:rsidRPr="00DC1332" w:rsidRDefault="00841B56" w:rsidP="00396994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41B56" w:rsidRPr="00DC1332" w14:paraId="17BC731B" w14:textId="77777777" w:rsidTr="00396994">
        <w:tc>
          <w:tcPr>
            <w:tcW w:w="7851" w:type="dxa"/>
            <w:gridSpan w:val="4"/>
            <w:shd w:val="clear" w:color="auto" w:fill="EAF1DD" w:themeFill="accent3" w:themeFillTint="33"/>
          </w:tcPr>
          <w:p w14:paraId="3675FE96" w14:textId="77777777" w:rsidR="00841B56" w:rsidRPr="00884B93" w:rsidRDefault="00841B56" w:rsidP="00396994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884B93">
              <w:rPr>
                <w:rFonts w:ascii="Arial Narrow" w:hAnsi="Arial Narrow"/>
                <w:b/>
                <w:sz w:val="22"/>
                <w:szCs w:val="22"/>
              </w:rPr>
              <w:t xml:space="preserve">Výrobca: </w:t>
            </w:r>
          </w:p>
        </w:tc>
        <w:tc>
          <w:tcPr>
            <w:tcW w:w="6380" w:type="dxa"/>
            <w:gridSpan w:val="2"/>
            <w:shd w:val="clear" w:color="auto" w:fill="auto"/>
          </w:tcPr>
          <w:p w14:paraId="67B4A21F" w14:textId="77777777" w:rsidR="00841B56" w:rsidRPr="00DC1332" w:rsidRDefault="00841B56" w:rsidP="0039699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41B56" w:rsidRPr="00DC1332" w14:paraId="7C563C58" w14:textId="77777777" w:rsidTr="00396994">
        <w:tc>
          <w:tcPr>
            <w:tcW w:w="14231" w:type="dxa"/>
            <w:gridSpan w:val="6"/>
            <w:shd w:val="clear" w:color="auto" w:fill="D9D9D9" w:themeFill="background1" w:themeFillShade="D9"/>
          </w:tcPr>
          <w:p w14:paraId="33987F3E" w14:textId="77777777" w:rsidR="00841B56" w:rsidRPr="00884B93" w:rsidRDefault="00841B56" w:rsidP="00396994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884B93">
              <w:rPr>
                <w:rFonts w:ascii="Arial Narrow" w:hAnsi="Arial Narrow"/>
                <w:b/>
                <w:sz w:val="22"/>
                <w:szCs w:val="22"/>
              </w:rPr>
              <w:t>Opis predmetu zákazky:</w:t>
            </w:r>
          </w:p>
        </w:tc>
      </w:tr>
      <w:tr w:rsidR="00841B56" w:rsidRPr="00DC1332" w14:paraId="646E3722" w14:textId="77777777" w:rsidTr="00396994">
        <w:tc>
          <w:tcPr>
            <w:tcW w:w="3270" w:type="dxa"/>
            <w:shd w:val="clear" w:color="auto" w:fill="D9D9D9" w:themeFill="background1" w:themeFillShade="D9"/>
          </w:tcPr>
          <w:p w14:paraId="1355FF79" w14:textId="77777777" w:rsidR="00841B56" w:rsidRPr="00DC1332" w:rsidRDefault="00841B56" w:rsidP="00396994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 xml:space="preserve">Technické vlastnosti </w:t>
            </w:r>
          </w:p>
        </w:tc>
        <w:tc>
          <w:tcPr>
            <w:tcW w:w="4581" w:type="dxa"/>
            <w:gridSpan w:val="3"/>
            <w:shd w:val="clear" w:color="auto" w:fill="D9D9D9" w:themeFill="background1" w:themeFillShade="D9"/>
          </w:tcPr>
          <w:p w14:paraId="6536700A" w14:textId="77777777" w:rsidR="00841B56" w:rsidRPr="00DC1332" w:rsidRDefault="00841B56" w:rsidP="0039699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90" w:type="dxa"/>
            <w:shd w:val="clear" w:color="auto" w:fill="D9D9D9" w:themeFill="background1" w:themeFillShade="D9"/>
          </w:tcPr>
          <w:p w14:paraId="74751A7A" w14:textId="77777777" w:rsidR="00841B56" w:rsidRPr="00DC1332" w:rsidRDefault="00841B56" w:rsidP="00396994">
            <w:pPr>
              <w:rPr>
                <w:rFonts w:ascii="Arial Narrow" w:hAnsi="Arial Narrow"/>
                <w:sz w:val="22"/>
                <w:szCs w:val="22"/>
              </w:rPr>
            </w:pPr>
            <w:r w:rsidRPr="00954DF9">
              <w:rPr>
                <w:rFonts w:ascii="Arial Narrow" w:hAnsi="Arial Narrow" w:cs="Arial"/>
                <w:b/>
                <w:sz w:val="22"/>
                <w:szCs w:val="22"/>
              </w:rPr>
              <w:t>Uchádzač uvedie presnú hodnotu, resp. údaj (číslom a/alebo slovom)</w:t>
            </w:r>
          </w:p>
        </w:tc>
        <w:tc>
          <w:tcPr>
            <w:tcW w:w="3190" w:type="dxa"/>
            <w:shd w:val="clear" w:color="auto" w:fill="D9D9D9" w:themeFill="background1" w:themeFillShade="D9"/>
          </w:tcPr>
          <w:p w14:paraId="4B85BB46" w14:textId="77777777" w:rsidR="00841B56" w:rsidRPr="00DC1332" w:rsidRDefault="00841B56" w:rsidP="0039699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54DF9">
              <w:rPr>
                <w:rFonts w:ascii="Arial Narrow" w:hAnsi="Arial Narrow" w:cs="Arial"/>
                <w:b/>
                <w:sz w:val="22"/>
                <w:szCs w:val="22"/>
              </w:rPr>
              <w:t>Uchádzač uvedie Áno/Nie</w:t>
            </w:r>
          </w:p>
        </w:tc>
      </w:tr>
      <w:tr w:rsidR="00841B56" w:rsidRPr="00DC1332" w14:paraId="015DBE0C" w14:textId="77777777" w:rsidTr="00396994">
        <w:tc>
          <w:tcPr>
            <w:tcW w:w="3270" w:type="dxa"/>
            <w:shd w:val="clear" w:color="auto" w:fill="auto"/>
          </w:tcPr>
          <w:p w14:paraId="7345F0DC" w14:textId="77777777" w:rsidR="00841B56" w:rsidRPr="00DC1332" w:rsidRDefault="00841B56" w:rsidP="00396994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Vyhotovenie</w:t>
            </w:r>
          </w:p>
        </w:tc>
        <w:tc>
          <w:tcPr>
            <w:tcW w:w="4581" w:type="dxa"/>
            <w:gridSpan w:val="3"/>
            <w:shd w:val="clear" w:color="auto" w:fill="auto"/>
          </w:tcPr>
          <w:p w14:paraId="5D361C22" w14:textId="77777777" w:rsidR="00EA2D67" w:rsidRPr="00EA2D67" w:rsidRDefault="00EA2D67" w:rsidP="00EA2D6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A2D67">
              <w:rPr>
                <w:rFonts w:ascii="Arial Narrow" w:hAnsi="Arial Narrow"/>
                <w:sz w:val="22"/>
                <w:szCs w:val="22"/>
              </w:rPr>
              <w:t>Výroba razbou, povrchová úprava pieskovanie, galvanické pokovanie a lakovanie, štátny znak, obvod medaile smaltovaná (nie farba), ozdobný diamantový brúsený okraj medaily.</w:t>
            </w:r>
          </w:p>
          <w:p w14:paraId="7FE23A0F" w14:textId="77777777" w:rsidR="00EA2D67" w:rsidRPr="00EA2D67" w:rsidRDefault="00EA2D67" w:rsidP="00EA2D6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A2D67">
              <w:rPr>
                <w:rFonts w:ascii="Arial Narrow" w:hAnsi="Arial Narrow"/>
                <w:sz w:val="22"/>
                <w:szCs w:val="22"/>
              </w:rPr>
              <w:t>Averz: požaduje sa spracovanie grafického návrhu podľa ofic</w:t>
            </w:r>
            <w:r w:rsidR="00B12435">
              <w:rPr>
                <w:rFonts w:ascii="Arial Narrow" w:hAnsi="Arial Narrow"/>
                <w:sz w:val="22"/>
                <w:szCs w:val="22"/>
              </w:rPr>
              <w:t>iálneho loga KR PZ v Bratislave obrázok č. 1.</w:t>
            </w:r>
          </w:p>
          <w:p w14:paraId="24DA5F5E" w14:textId="77777777" w:rsidR="00EA2D67" w:rsidRPr="00EA2D67" w:rsidRDefault="00EA2D67" w:rsidP="00EA2D6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68894DD2" w14:textId="77777777" w:rsidR="00841B56" w:rsidRPr="00EA2D67" w:rsidRDefault="00EA2D67" w:rsidP="00EA2D67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EA2D67">
              <w:rPr>
                <w:rFonts w:ascii="Arial Narrow" w:hAnsi="Arial Narrow"/>
                <w:sz w:val="22"/>
                <w:szCs w:val="22"/>
              </w:rPr>
              <w:t>Reverz: spracovanie podľa grafiky a textu ilustračný obrázok č. 2</w:t>
            </w:r>
            <w:r w:rsidR="00B12435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3190" w:type="dxa"/>
          </w:tcPr>
          <w:p w14:paraId="767B65BA" w14:textId="77777777" w:rsidR="00841B56" w:rsidRPr="00DC1332" w:rsidRDefault="00841B56" w:rsidP="00396994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90" w:type="dxa"/>
            <w:shd w:val="clear" w:color="auto" w:fill="D9D9D9" w:themeFill="background1" w:themeFillShade="D9"/>
            <w:vAlign w:val="center"/>
          </w:tcPr>
          <w:p w14:paraId="76FA74BF" w14:textId="77777777" w:rsidR="00841B56" w:rsidRPr="00270D5D" w:rsidRDefault="00841B56" w:rsidP="0039699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70D5D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</w:tr>
      <w:tr w:rsidR="00841B56" w:rsidRPr="00DC1332" w14:paraId="75D3F9AC" w14:textId="77777777" w:rsidTr="00396994">
        <w:tc>
          <w:tcPr>
            <w:tcW w:w="3270" w:type="dxa"/>
            <w:shd w:val="clear" w:color="auto" w:fill="auto"/>
          </w:tcPr>
          <w:p w14:paraId="0450932D" w14:textId="77777777" w:rsidR="00841B56" w:rsidRPr="00DC1332" w:rsidRDefault="00841B56" w:rsidP="00396994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Materiál</w:t>
            </w:r>
          </w:p>
        </w:tc>
        <w:tc>
          <w:tcPr>
            <w:tcW w:w="4581" w:type="dxa"/>
            <w:gridSpan w:val="3"/>
            <w:shd w:val="clear" w:color="auto" w:fill="auto"/>
          </w:tcPr>
          <w:p w14:paraId="222ADD66" w14:textId="77777777" w:rsidR="00841B56" w:rsidRPr="00EA2D67" w:rsidRDefault="00EA2D67" w:rsidP="00396994">
            <w:pPr>
              <w:rPr>
                <w:rFonts w:ascii="Arial Narrow" w:hAnsi="Arial Narrow"/>
                <w:sz w:val="22"/>
                <w:szCs w:val="22"/>
              </w:rPr>
            </w:pPr>
            <w:r w:rsidRPr="00EA2D67">
              <w:rPr>
                <w:rFonts w:ascii="Arial Narrow" w:hAnsi="Arial Narrow"/>
                <w:sz w:val="22"/>
                <w:szCs w:val="22"/>
              </w:rPr>
              <w:t>kov (mosadz, tombak)</w:t>
            </w:r>
          </w:p>
        </w:tc>
        <w:tc>
          <w:tcPr>
            <w:tcW w:w="3190" w:type="dxa"/>
            <w:shd w:val="clear" w:color="auto" w:fill="D9D9D9" w:themeFill="background1" w:themeFillShade="D9"/>
          </w:tcPr>
          <w:p w14:paraId="617C4BEE" w14:textId="77777777" w:rsidR="00841B56" w:rsidRPr="00270D5D" w:rsidRDefault="00841B56" w:rsidP="00396994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0D5D">
              <w:rPr>
                <w:rFonts w:ascii="Arial Narrow" w:hAnsi="Arial Narrow"/>
                <w:b/>
                <w:sz w:val="22"/>
                <w:szCs w:val="22"/>
              </w:rPr>
              <w:t xml:space="preserve">                           N/A</w:t>
            </w:r>
          </w:p>
        </w:tc>
        <w:tc>
          <w:tcPr>
            <w:tcW w:w="3190" w:type="dxa"/>
          </w:tcPr>
          <w:p w14:paraId="7879DB03" w14:textId="77777777" w:rsidR="00841B56" w:rsidRPr="00DC1332" w:rsidRDefault="00841B56" w:rsidP="0039699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41B56" w:rsidRPr="00EA2D67" w14:paraId="685613BD" w14:textId="77777777" w:rsidTr="00396994">
        <w:tc>
          <w:tcPr>
            <w:tcW w:w="3270" w:type="dxa"/>
            <w:shd w:val="clear" w:color="auto" w:fill="D9D9D9" w:themeFill="background1" w:themeFillShade="D9"/>
          </w:tcPr>
          <w:p w14:paraId="601E37CA" w14:textId="77777777" w:rsidR="00841B56" w:rsidRPr="00EA2D67" w:rsidRDefault="00841B56" w:rsidP="00396994">
            <w:pPr>
              <w:rPr>
                <w:rFonts w:ascii="Arial Narrow" w:hAnsi="Arial Narrow"/>
                <w:sz w:val="22"/>
                <w:szCs w:val="22"/>
              </w:rPr>
            </w:pPr>
            <w:r w:rsidRPr="00EA2D67">
              <w:rPr>
                <w:rFonts w:ascii="Arial Narrow" w:hAnsi="Arial Narrow"/>
                <w:sz w:val="22"/>
                <w:szCs w:val="22"/>
              </w:rPr>
              <w:t xml:space="preserve">Technické vlastnosti - </w:t>
            </w:r>
            <w:r w:rsidRPr="00EA2D67">
              <w:rPr>
                <w:rFonts w:ascii="Arial Narrow" w:hAnsi="Arial Narrow"/>
                <w:b/>
                <w:sz w:val="22"/>
                <w:szCs w:val="22"/>
              </w:rPr>
              <w:t>medaila</w:t>
            </w:r>
          </w:p>
        </w:tc>
        <w:tc>
          <w:tcPr>
            <w:tcW w:w="1173" w:type="dxa"/>
            <w:shd w:val="clear" w:color="auto" w:fill="D9D9D9" w:themeFill="background1" w:themeFillShade="D9"/>
          </w:tcPr>
          <w:p w14:paraId="024F276A" w14:textId="77777777" w:rsidR="00841B56" w:rsidRPr="00EA2D67" w:rsidRDefault="00841B56" w:rsidP="00396994">
            <w:pPr>
              <w:rPr>
                <w:rFonts w:ascii="Arial Narrow" w:hAnsi="Arial Narrow"/>
                <w:sz w:val="22"/>
                <w:szCs w:val="22"/>
              </w:rPr>
            </w:pPr>
            <w:r w:rsidRPr="00EA2D67">
              <w:rPr>
                <w:rFonts w:ascii="Arial Narrow" w:hAnsi="Arial Narrow"/>
                <w:sz w:val="22"/>
                <w:szCs w:val="22"/>
              </w:rPr>
              <w:t>Jednotka</w:t>
            </w:r>
          </w:p>
        </w:tc>
        <w:tc>
          <w:tcPr>
            <w:tcW w:w="1506" w:type="dxa"/>
            <w:shd w:val="clear" w:color="auto" w:fill="D9D9D9" w:themeFill="background1" w:themeFillShade="D9"/>
          </w:tcPr>
          <w:p w14:paraId="31A7B79E" w14:textId="77777777" w:rsidR="00841B56" w:rsidRPr="00EA2D67" w:rsidRDefault="00841B56" w:rsidP="00396994">
            <w:pPr>
              <w:rPr>
                <w:rFonts w:ascii="Arial Narrow" w:hAnsi="Arial Narrow"/>
                <w:sz w:val="22"/>
                <w:szCs w:val="22"/>
              </w:rPr>
            </w:pPr>
            <w:r w:rsidRPr="00EA2D67">
              <w:rPr>
                <w:rFonts w:ascii="Arial Narrow" w:hAnsi="Arial Narrow"/>
                <w:sz w:val="22"/>
                <w:szCs w:val="22"/>
              </w:rPr>
              <w:t>Minimum</w:t>
            </w:r>
          </w:p>
        </w:tc>
        <w:tc>
          <w:tcPr>
            <w:tcW w:w="1902" w:type="dxa"/>
            <w:shd w:val="clear" w:color="auto" w:fill="D9D9D9" w:themeFill="background1" w:themeFillShade="D9"/>
          </w:tcPr>
          <w:p w14:paraId="0A3C0564" w14:textId="77777777" w:rsidR="00841B56" w:rsidRPr="00EA2D67" w:rsidRDefault="00841B56" w:rsidP="00396994">
            <w:pPr>
              <w:rPr>
                <w:rFonts w:ascii="Arial Narrow" w:hAnsi="Arial Narrow"/>
                <w:sz w:val="22"/>
                <w:szCs w:val="22"/>
              </w:rPr>
            </w:pPr>
            <w:r w:rsidRPr="00EA2D67">
              <w:rPr>
                <w:rFonts w:ascii="Arial Narrow" w:hAnsi="Arial Narrow"/>
                <w:sz w:val="22"/>
                <w:szCs w:val="22"/>
              </w:rPr>
              <w:t>Maximum</w:t>
            </w:r>
          </w:p>
        </w:tc>
        <w:tc>
          <w:tcPr>
            <w:tcW w:w="3190" w:type="dxa"/>
            <w:shd w:val="clear" w:color="auto" w:fill="D9D9D9" w:themeFill="background1" w:themeFillShade="D9"/>
          </w:tcPr>
          <w:p w14:paraId="3BA78167" w14:textId="77777777" w:rsidR="00841B56" w:rsidRPr="00EA2D67" w:rsidRDefault="00841B56" w:rsidP="00396994">
            <w:pPr>
              <w:rPr>
                <w:rFonts w:ascii="Arial Narrow" w:hAnsi="Arial Narrow"/>
                <w:sz w:val="22"/>
                <w:szCs w:val="22"/>
              </w:rPr>
            </w:pPr>
            <w:r w:rsidRPr="00EA2D67">
              <w:rPr>
                <w:rFonts w:ascii="Arial Narrow" w:hAnsi="Arial Narrow" w:cs="Arial"/>
                <w:b/>
                <w:sz w:val="22"/>
                <w:szCs w:val="22"/>
              </w:rPr>
              <w:t>Uchádzač uvedie presnú hodnotu, resp. údaj (číslom a/alebo slovom)</w:t>
            </w:r>
          </w:p>
        </w:tc>
        <w:tc>
          <w:tcPr>
            <w:tcW w:w="3190" w:type="dxa"/>
            <w:shd w:val="clear" w:color="auto" w:fill="D9D9D9" w:themeFill="background1" w:themeFillShade="D9"/>
          </w:tcPr>
          <w:p w14:paraId="241C2F7A" w14:textId="77777777" w:rsidR="00841B56" w:rsidRPr="00EA2D67" w:rsidRDefault="00841B56" w:rsidP="0039699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A2D67">
              <w:rPr>
                <w:rFonts w:ascii="Arial Narrow" w:hAnsi="Arial Narrow" w:cs="Arial"/>
                <w:b/>
                <w:sz w:val="22"/>
                <w:szCs w:val="22"/>
              </w:rPr>
              <w:t>Uchádzač uvedie Áno/Nie</w:t>
            </w:r>
          </w:p>
        </w:tc>
      </w:tr>
      <w:tr w:rsidR="00841B56" w:rsidRPr="00EA2D67" w14:paraId="639AED10" w14:textId="77777777" w:rsidTr="00396994">
        <w:tc>
          <w:tcPr>
            <w:tcW w:w="3270" w:type="dxa"/>
          </w:tcPr>
          <w:p w14:paraId="4940313F" w14:textId="77777777" w:rsidR="00841B56" w:rsidRPr="00EA2D67" w:rsidRDefault="00EA2D67" w:rsidP="00396994">
            <w:pPr>
              <w:rPr>
                <w:rFonts w:ascii="Arial Narrow" w:hAnsi="Arial Narrow"/>
                <w:sz w:val="22"/>
                <w:szCs w:val="22"/>
              </w:rPr>
            </w:pPr>
            <w:r w:rsidRPr="00EA2D67">
              <w:rPr>
                <w:rFonts w:ascii="Arial Narrow" w:hAnsi="Arial Narrow"/>
                <w:sz w:val="22"/>
                <w:szCs w:val="22"/>
              </w:rPr>
              <w:t>Rozmery – výška (hrúbka medaily)</w:t>
            </w:r>
          </w:p>
        </w:tc>
        <w:tc>
          <w:tcPr>
            <w:tcW w:w="1173" w:type="dxa"/>
          </w:tcPr>
          <w:p w14:paraId="3EAE13D4" w14:textId="77777777" w:rsidR="00841B56" w:rsidRPr="00EA2D67" w:rsidRDefault="00841B56" w:rsidP="00396994">
            <w:pPr>
              <w:rPr>
                <w:rFonts w:ascii="Arial Narrow" w:hAnsi="Arial Narrow"/>
                <w:sz w:val="22"/>
                <w:szCs w:val="22"/>
              </w:rPr>
            </w:pPr>
            <w:r w:rsidRPr="00EA2D67">
              <w:rPr>
                <w:rFonts w:ascii="Arial Narrow" w:hAnsi="Arial Narrow"/>
                <w:sz w:val="22"/>
                <w:szCs w:val="22"/>
              </w:rPr>
              <w:t>cm</w:t>
            </w:r>
          </w:p>
        </w:tc>
        <w:tc>
          <w:tcPr>
            <w:tcW w:w="1506" w:type="dxa"/>
          </w:tcPr>
          <w:p w14:paraId="373B92F8" w14:textId="77777777" w:rsidR="00841B56" w:rsidRPr="00EA2D67" w:rsidRDefault="00EA2D67" w:rsidP="0039699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A2D67">
              <w:rPr>
                <w:rFonts w:ascii="Arial Narrow" w:hAnsi="Arial Narrow"/>
                <w:sz w:val="22"/>
                <w:szCs w:val="22"/>
              </w:rPr>
              <w:t>0,25</w:t>
            </w:r>
          </w:p>
        </w:tc>
        <w:tc>
          <w:tcPr>
            <w:tcW w:w="1902" w:type="dxa"/>
          </w:tcPr>
          <w:p w14:paraId="0381FD9A" w14:textId="77777777" w:rsidR="00841B56" w:rsidRPr="00EA2D67" w:rsidRDefault="00EA2D67" w:rsidP="00396994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EA2D67">
              <w:rPr>
                <w:rFonts w:ascii="Arial Narrow" w:hAnsi="Arial Narrow"/>
                <w:sz w:val="22"/>
                <w:szCs w:val="22"/>
              </w:rPr>
              <w:t>0,4</w:t>
            </w:r>
          </w:p>
        </w:tc>
        <w:tc>
          <w:tcPr>
            <w:tcW w:w="3190" w:type="dxa"/>
          </w:tcPr>
          <w:p w14:paraId="2CEAB7B1" w14:textId="77777777" w:rsidR="00841B56" w:rsidRPr="00EA2D67" w:rsidRDefault="00841B56" w:rsidP="00396994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3190" w:type="dxa"/>
            <w:shd w:val="clear" w:color="auto" w:fill="D9D9D9" w:themeFill="background1" w:themeFillShade="D9"/>
          </w:tcPr>
          <w:p w14:paraId="4395C45D" w14:textId="77777777" w:rsidR="00841B56" w:rsidRPr="00EA2D67" w:rsidRDefault="00841B56" w:rsidP="00396994">
            <w:pPr>
              <w:jc w:val="center"/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  <w:r w:rsidRPr="00EA2D67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</w:tr>
      <w:tr w:rsidR="00841B56" w:rsidRPr="00EA2D67" w14:paraId="573DEABC" w14:textId="77777777" w:rsidTr="00396994">
        <w:tc>
          <w:tcPr>
            <w:tcW w:w="3270" w:type="dxa"/>
          </w:tcPr>
          <w:p w14:paraId="49857161" w14:textId="77777777" w:rsidR="00841B56" w:rsidRPr="00EA2D67" w:rsidRDefault="00841B56" w:rsidP="00396994">
            <w:pPr>
              <w:rPr>
                <w:rFonts w:ascii="Arial Narrow" w:hAnsi="Arial Narrow"/>
                <w:sz w:val="22"/>
                <w:szCs w:val="22"/>
              </w:rPr>
            </w:pPr>
            <w:r w:rsidRPr="00EA2D67">
              <w:rPr>
                <w:rFonts w:ascii="Arial Narrow" w:hAnsi="Arial Narrow"/>
                <w:sz w:val="22"/>
                <w:szCs w:val="22"/>
              </w:rPr>
              <w:t xml:space="preserve">Rozmery – priemer   </w:t>
            </w:r>
          </w:p>
        </w:tc>
        <w:tc>
          <w:tcPr>
            <w:tcW w:w="1173" w:type="dxa"/>
          </w:tcPr>
          <w:p w14:paraId="1F5B65AA" w14:textId="77777777" w:rsidR="00841B56" w:rsidRPr="00EA2D67" w:rsidRDefault="00841B56" w:rsidP="00396994">
            <w:pPr>
              <w:rPr>
                <w:rFonts w:ascii="Arial Narrow" w:hAnsi="Arial Narrow"/>
                <w:sz w:val="22"/>
                <w:szCs w:val="22"/>
              </w:rPr>
            </w:pPr>
            <w:r w:rsidRPr="00EA2D67">
              <w:rPr>
                <w:rFonts w:ascii="Arial Narrow" w:hAnsi="Arial Narrow"/>
                <w:sz w:val="22"/>
                <w:szCs w:val="22"/>
              </w:rPr>
              <w:t>cm</w:t>
            </w:r>
          </w:p>
        </w:tc>
        <w:tc>
          <w:tcPr>
            <w:tcW w:w="3408" w:type="dxa"/>
            <w:gridSpan w:val="2"/>
            <w:shd w:val="clear" w:color="auto" w:fill="D9D9D9" w:themeFill="background1" w:themeFillShade="D9"/>
          </w:tcPr>
          <w:p w14:paraId="1057F2EB" w14:textId="77777777" w:rsidR="00841B56" w:rsidRPr="00EA2D67" w:rsidRDefault="00841B56" w:rsidP="00396994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EA2D67">
              <w:rPr>
                <w:rFonts w:ascii="Arial Narrow" w:hAnsi="Arial Narrow"/>
                <w:sz w:val="22"/>
                <w:szCs w:val="22"/>
              </w:rPr>
              <w:t xml:space="preserve">Presné určenie priemeru – </w:t>
            </w:r>
            <w:r w:rsidR="00EA2D67" w:rsidRPr="00EA2D67">
              <w:rPr>
                <w:rFonts w:ascii="Arial Narrow" w:hAnsi="Arial Narrow"/>
                <w:sz w:val="22"/>
                <w:szCs w:val="22"/>
              </w:rPr>
              <w:t>5</w:t>
            </w:r>
            <w:r w:rsidRPr="00EA2D67">
              <w:rPr>
                <w:rFonts w:ascii="Arial Narrow" w:hAnsi="Arial Narrow"/>
                <w:sz w:val="22"/>
                <w:szCs w:val="22"/>
              </w:rPr>
              <w:t xml:space="preserve">,0 cm </w:t>
            </w:r>
          </w:p>
        </w:tc>
        <w:tc>
          <w:tcPr>
            <w:tcW w:w="3190" w:type="dxa"/>
          </w:tcPr>
          <w:p w14:paraId="190ED1C7" w14:textId="77777777" w:rsidR="00841B56" w:rsidRPr="00EA2D67" w:rsidRDefault="00841B56" w:rsidP="00396994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3190" w:type="dxa"/>
            <w:shd w:val="clear" w:color="auto" w:fill="D9D9D9" w:themeFill="background1" w:themeFillShade="D9"/>
          </w:tcPr>
          <w:p w14:paraId="68927FCE" w14:textId="77777777" w:rsidR="00841B56" w:rsidRPr="00EA2D67" w:rsidRDefault="00841B56" w:rsidP="00396994">
            <w:pPr>
              <w:jc w:val="center"/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  <w:r w:rsidRPr="00EA2D67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</w:tr>
      <w:tr w:rsidR="00EA2D67" w:rsidRPr="00EA2D67" w14:paraId="0060BC25" w14:textId="77777777" w:rsidTr="00EA2D67">
        <w:tc>
          <w:tcPr>
            <w:tcW w:w="3270" w:type="dxa"/>
            <w:shd w:val="clear" w:color="auto" w:fill="D9D9D9" w:themeFill="background1" w:themeFillShade="D9"/>
          </w:tcPr>
          <w:p w14:paraId="7D631386" w14:textId="77777777" w:rsidR="00EA2D67" w:rsidRPr="00EA2D67" w:rsidRDefault="00EA2D67" w:rsidP="00EA2D67">
            <w:pPr>
              <w:rPr>
                <w:rFonts w:ascii="Arial Narrow" w:hAnsi="Arial Narrow"/>
                <w:sz w:val="22"/>
                <w:szCs w:val="22"/>
              </w:rPr>
            </w:pPr>
            <w:r w:rsidRPr="00EA2D67">
              <w:rPr>
                <w:rFonts w:ascii="Arial Narrow" w:hAnsi="Arial Narrow"/>
                <w:sz w:val="22"/>
                <w:szCs w:val="22"/>
              </w:rPr>
              <w:t xml:space="preserve">Technické vlastnosti - </w:t>
            </w:r>
            <w:r w:rsidRPr="00EA2D67">
              <w:rPr>
                <w:rFonts w:ascii="Arial Narrow" w:hAnsi="Arial Narrow"/>
                <w:b/>
                <w:sz w:val="22"/>
                <w:szCs w:val="22"/>
              </w:rPr>
              <w:t xml:space="preserve">plastový obal (bublina) </w:t>
            </w:r>
          </w:p>
        </w:tc>
        <w:tc>
          <w:tcPr>
            <w:tcW w:w="4581" w:type="dxa"/>
            <w:gridSpan w:val="3"/>
            <w:shd w:val="clear" w:color="auto" w:fill="D9D9D9" w:themeFill="background1" w:themeFillShade="D9"/>
          </w:tcPr>
          <w:p w14:paraId="5CF0E4BA" w14:textId="77777777" w:rsidR="00EA2D67" w:rsidRPr="00EA2D67" w:rsidRDefault="00EA2D67" w:rsidP="00EA2D6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90" w:type="dxa"/>
            <w:shd w:val="clear" w:color="auto" w:fill="D9D9D9" w:themeFill="background1" w:themeFillShade="D9"/>
          </w:tcPr>
          <w:p w14:paraId="2083A6E3" w14:textId="77777777" w:rsidR="00EA2D67" w:rsidRPr="00EA2D67" w:rsidRDefault="00EA2D67" w:rsidP="00EA2D67">
            <w:pPr>
              <w:rPr>
                <w:rFonts w:ascii="Arial Narrow" w:hAnsi="Arial Narrow"/>
                <w:sz w:val="22"/>
                <w:szCs w:val="22"/>
              </w:rPr>
            </w:pPr>
            <w:r w:rsidRPr="00EA2D67">
              <w:rPr>
                <w:rFonts w:ascii="Arial Narrow" w:hAnsi="Arial Narrow" w:cs="Arial"/>
                <w:b/>
                <w:sz w:val="22"/>
                <w:szCs w:val="22"/>
              </w:rPr>
              <w:t>Uchádzač uvedie presnú hodnotu, resp. údaj (číslom a/alebo slovom)</w:t>
            </w:r>
          </w:p>
        </w:tc>
        <w:tc>
          <w:tcPr>
            <w:tcW w:w="3190" w:type="dxa"/>
            <w:shd w:val="clear" w:color="auto" w:fill="D9D9D9" w:themeFill="background1" w:themeFillShade="D9"/>
          </w:tcPr>
          <w:p w14:paraId="75A61AD8" w14:textId="77777777" w:rsidR="00EA2D67" w:rsidRPr="00EA2D67" w:rsidRDefault="00EA2D67" w:rsidP="00EA2D6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A2D67">
              <w:rPr>
                <w:rFonts w:ascii="Arial Narrow" w:hAnsi="Arial Narrow" w:cs="Arial"/>
                <w:b/>
                <w:sz w:val="22"/>
                <w:szCs w:val="22"/>
              </w:rPr>
              <w:t>Uchádzač uvedie Áno/Nie</w:t>
            </w:r>
          </w:p>
        </w:tc>
      </w:tr>
      <w:tr w:rsidR="00EA2D67" w:rsidRPr="00EA2D67" w14:paraId="738F37D1" w14:textId="77777777" w:rsidTr="00EA2D67">
        <w:tc>
          <w:tcPr>
            <w:tcW w:w="3270" w:type="dxa"/>
          </w:tcPr>
          <w:p w14:paraId="1A1E8BAB" w14:textId="77777777" w:rsidR="00EA2D67" w:rsidRPr="00EA2D67" w:rsidRDefault="00EA2D67" w:rsidP="00EA2D67">
            <w:pPr>
              <w:rPr>
                <w:rFonts w:ascii="Arial Narrow" w:hAnsi="Arial Narrow"/>
                <w:sz w:val="22"/>
                <w:szCs w:val="22"/>
              </w:rPr>
            </w:pPr>
            <w:r w:rsidRPr="00EA2D67">
              <w:rPr>
                <w:rFonts w:ascii="Arial Narrow" w:hAnsi="Arial Narrow"/>
                <w:sz w:val="22"/>
                <w:szCs w:val="22"/>
              </w:rPr>
              <w:t>Vyhotovenie</w:t>
            </w:r>
          </w:p>
        </w:tc>
        <w:tc>
          <w:tcPr>
            <w:tcW w:w="4581" w:type="dxa"/>
            <w:gridSpan w:val="3"/>
          </w:tcPr>
          <w:p w14:paraId="20E0E9C1" w14:textId="77777777" w:rsidR="00EA2D67" w:rsidRPr="00EA2D67" w:rsidRDefault="00EA2D67" w:rsidP="00EA2D67">
            <w:pPr>
              <w:rPr>
                <w:rFonts w:ascii="Arial Narrow" w:hAnsi="Arial Narrow"/>
                <w:sz w:val="22"/>
                <w:szCs w:val="22"/>
              </w:rPr>
            </w:pPr>
            <w:r w:rsidRPr="00EA2D67">
              <w:rPr>
                <w:rFonts w:ascii="Arial Narrow" w:hAnsi="Arial Narrow"/>
                <w:sz w:val="22"/>
                <w:szCs w:val="22"/>
              </w:rPr>
              <w:t>Plastový obal (kapsula/bublina) na medailu kruhového tvaru s priemerom 50 mm z číreho priesvitného plastu.</w:t>
            </w:r>
          </w:p>
        </w:tc>
        <w:tc>
          <w:tcPr>
            <w:tcW w:w="3190" w:type="dxa"/>
            <w:shd w:val="clear" w:color="auto" w:fill="D9D9D9" w:themeFill="background1" w:themeFillShade="D9"/>
            <w:vAlign w:val="center"/>
          </w:tcPr>
          <w:p w14:paraId="6F744FA8" w14:textId="77777777" w:rsidR="00EA2D67" w:rsidRPr="00EA2D67" w:rsidRDefault="00EA2D67" w:rsidP="00EA2D67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EA2D67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  <w:tc>
          <w:tcPr>
            <w:tcW w:w="3190" w:type="dxa"/>
            <w:shd w:val="clear" w:color="auto" w:fill="FFFFFF" w:themeFill="background1"/>
          </w:tcPr>
          <w:p w14:paraId="5C20DB70" w14:textId="77777777" w:rsidR="00EA2D67" w:rsidRPr="00EA2D67" w:rsidRDefault="00EA2D67" w:rsidP="00EA2D6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EA2D67" w:rsidRPr="00EA2D67" w14:paraId="3A348788" w14:textId="77777777" w:rsidTr="00EA2D67">
        <w:tc>
          <w:tcPr>
            <w:tcW w:w="3270" w:type="dxa"/>
          </w:tcPr>
          <w:p w14:paraId="585D4EDA" w14:textId="77777777" w:rsidR="00EA2D67" w:rsidRPr="00EA2D67" w:rsidRDefault="00EA2D67" w:rsidP="00EA2D67">
            <w:pPr>
              <w:rPr>
                <w:rFonts w:ascii="Arial Narrow" w:hAnsi="Arial Narrow"/>
                <w:sz w:val="22"/>
                <w:szCs w:val="22"/>
              </w:rPr>
            </w:pPr>
            <w:r w:rsidRPr="00EA2D67">
              <w:rPr>
                <w:rFonts w:ascii="Arial Narrow" w:hAnsi="Arial Narrow"/>
                <w:sz w:val="22"/>
                <w:szCs w:val="22"/>
              </w:rPr>
              <w:t>Materiál</w:t>
            </w:r>
          </w:p>
        </w:tc>
        <w:tc>
          <w:tcPr>
            <w:tcW w:w="4581" w:type="dxa"/>
            <w:gridSpan w:val="3"/>
          </w:tcPr>
          <w:p w14:paraId="0EA6D9D7" w14:textId="77777777" w:rsidR="00EA2D67" w:rsidRPr="00EA2D67" w:rsidRDefault="00EA2D67" w:rsidP="00EA2D67">
            <w:pPr>
              <w:rPr>
                <w:rFonts w:ascii="Arial Narrow" w:hAnsi="Arial Narrow"/>
                <w:sz w:val="22"/>
                <w:szCs w:val="22"/>
              </w:rPr>
            </w:pPr>
            <w:r w:rsidRPr="00EA2D67">
              <w:rPr>
                <w:rFonts w:ascii="Arial Narrow" w:hAnsi="Arial Narrow"/>
                <w:sz w:val="22"/>
                <w:szCs w:val="22"/>
              </w:rPr>
              <w:t>plast (akryl)</w:t>
            </w:r>
          </w:p>
        </w:tc>
        <w:tc>
          <w:tcPr>
            <w:tcW w:w="3190" w:type="dxa"/>
            <w:shd w:val="clear" w:color="auto" w:fill="D9D9D9" w:themeFill="background1" w:themeFillShade="D9"/>
          </w:tcPr>
          <w:p w14:paraId="31FFBC03" w14:textId="77777777" w:rsidR="00EA2D67" w:rsidRPr="00EA2D67" w:rsidRDefault="00EA2D67" w:rsidP="00EA2D67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EA2D67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  <w:tc>
          <w:tcPr>
            <w:tcW w:w="3190" w:type="dxa"/>
            <w:shd w:val="clear" w:color="auto" w:fill="FFFFFF" w:themeFill="background1"/>
          </w:tcPr>
          <w:p w14:paraId="3ADC8DB1" w14:textId="77777777" w:rsidR="00EA2D67" w:rsidRPr="00EA2D67" w:rsidRDefault="00EA2D67" w:rsidP="00EA2D6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14:paraId="0C404A25" w14:textId="77777777" w:rsidR="00F42609" w:rsidRPr="00EA2D67" w:rsidRDefault="00F42609" w:rsidP="00752147">
      <w:pPr>
        <w:rPr>
          <w:rFonts w:ascii="Arial Narrow" w:hAnsi="Arial Narrow"/>
          <w:sz w:val="22"/>
          <w:szCs w:val="22"/>
        </w:rPr>
      </w:pPr>
    </w:p>
    <w:p w14:paraId="196929D6" w14:textId="77777777" w:rsidR="00F42609" w:rsidRPr="00DC1332" w:rsidRDefault="00F42609" w:rsidP="00752147">
      <w:pPr>
        <w:rPr>
          <w:rFonts w:ascii="Arial Narrow" w:hAnsi="Arial Narrow"/>
          <w:sz w:val="22"/>
          <w:szCs w:val="22"/>
        </w:rPr>
      </w:pPr>
    </w:p>
    <w:p w14:paraId="7276B9A7" w14:textId="77777777" w:rsidR="00DC1332" w:rsidRDefault="00DC1332" w:rsidP="00752147">
      <w:pPr>
        <w:rPr>
          <w:rFonts w:ascii="Arial Narrow" w:hAnsi="Arial Narrow"/>
          <w:b/>
        </w:rPr>
        <w:sectPr w:rsidR="00DC1332" w:rsidSect="002E179B">
          <w:headerReference w:type="default" r:id="rId8"/>
          <w:pgSz w:w="16838" w:h="11906" w:orient="landscape"/>
          <w:pgMar w:top="1418" w:right="1179" w:bottom="1418" w:left="1418" w:header="709" w:footer="709" w:gutter="0"/>
          <w:cols w:space="708"/>
          <w:titlePg/>
          <w:docGrid w:linePitch="360"/>
        </w:sectPr>
      </w:pPr>
    </w:p>
    <w:p w14:paraId="4FBD1D60" w14:textId="77777777" w:rsidR="00F42609" w:rsidRPr="00C808C2" w:rsidRDefault="00C808C2" w:rsidP="00752147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lastRenderedPageBreak/>
        <w:t xml:space="preserve">Položka č. 1 </w:t>
      </w:r>
      <w:r w:rsidR="00EA1EF3">
        <w:rPr>
          <w:rFonts w:ascii="Arial Narrow" w:hAnsi="Arial Narrow"/>
          <w:b/>
          <w:sz w:val="22"/>
          <w:szCs w:val="22"/>
        </w:rPr>
        <w:t>–</w:t>
      </w:r>
      <w:r>
        <w:rPr>
          <w:rFonts w:ascii="Arial Narrow" w:hAnsi="Arial Narrow"/>
          <w:b/>
          <w:sz w:val="22"/>
          <w:szCs w:val="22"/>
        </w:rPr>
        <w:t xml:space="preserve"> </w:t>
      </w:r>
      <w:r w:rsidR="00EA1EF3">
        <w:rPr>
          <w:rFonts w:ascii="Arial Narrow" w:hAnsi="Arial Narrow"/>
          <w:b/>
          <w:sz w:val="22"/>
          <w:szCs w:val="22"/>
        </w:rPr>
        <w:t xml:space="preserve">Sada </w:t>
      </w:r>
      <w:r w:rsidRPr="00C808C2">
        <w:rPr>
          <w:rFonts w:ascii="Arial Narrow" w:hAnsi="Arial Narrow"/>
          <w:b/>
          <w:sz w:val="22"/>
          <w:szCs w:val="22"/>
        </w:rPr>
        <w:t>Pamätná medaila Krajského riaditeľstva Policajného zboru v Bratislave</w:t>
      </w:r>
    </w:p>
    <w:p w14:paraId="251CC052" w14:textId="77777777" w:rsidR="00F42609" w:rsidRPr="00DC1332" w:rsidRDefault="00F42609" w:rsidP="00F42609">
      <w:pPr>
        <w:rPr>
          <w:rFonts w:ascii="Arial Narrow" w:hAnsi="Arial Narrow"/>
          <w:b/>
          <w:sz w:val="22"/>
          <w:szCs w:val="22"/>
        </w:rPr>
      </w:pPr>
    </w:p>
    <w:p w14:paraId="5B0AD876" w14:textId="77777777" w:rsidR="00C808C2" w:rsidRPr="00C808C2" w:rsidRDefault="00C808C2" w:rsidP="00752147">
      <w:pPr>
        <w:rPr>
          <w:rFonts w:ascii="Arial Narrow" w:hAnsi="Arial Narrow"/>
          <w:b/>
          <w:sz w:val="22"/>
          <w:szCs w:val="22"/>
          <w:u w:val="single"/>
        </w:rPr>
      </w:pPr>
      <w:r w:rsidRPr="00C808C2">
        <w:rPr>
          <w:rFonts w:ascii="Arial Narrow" w:hAnsi="Arial Narrow"/>
          <w:b/>
          <w:sz w:val="22"/>
          <w:szCs w:val="22"/>
          <w:u w:val="single"/>
        </w:rPr>
        <w:t xml:space="preserve">Vyobrazenie Pamätná medaila Krajského riaditeľstva Policajného zboru v Bratislave </w:t>
      </w:r>
    </w:p>
    <w:p w14:paraId="4A1F1C6E" w14:textId="77777777" w:rsidR="00E90501" w:rsidRPr="00DC1332" w:rsidRDefault="00E90501" w:rsidP="00752147">
      <w:pPr>
        <w:rPr>
          <w:rFonts w:ascii="Arial Narrow" w:hAnsi="Arial Narrow"/>
          <w:sz w:val="22"/>
          <w:szCs w:val="22"/>
        </w:rPr>
      </w:pPr>
    </w:p>
    <w:p w14:paraId="26928194" w14:textId="77777777" w:rsidR="00E90501" w:rsidRPr="00DC1332" w:rsidRDefault="00C808C2" w:rsidP="00752147">
      <w:pPr>
        <w:rPr>
          <w:rFonts w:ascii="Arial Narrow" w:hAnsi="Arial Narrow"/>
          <w:sz w:val="22"/>
          <w:szCs w:val="22"/>
        </w:rPr>
      </w:pPr>
      <w:r w:rsidRPr="00C808C2">
        <w:rPr>
          <w:rFonts w:ascii="Arial Narrow" w:hAnsi="Arial Narrow"/>
          <w:b/>
          <w:sz w:val="22"/>
          <w:szCs w:val="22"/>
          <w:u w:val="single"/>
        </w:rPr>
        <w:t>Averz</w:t>
      </w:r>
      <w:r>
        <w:rPr>
          <w:rFonts w:ascii="Arial Narrow" w:hAnsi="Arial Narrow"/>
          <w:sz w:val="22"/>
          <w:szCs w:val="22"/>
        </w:rPr>
        <w:t xml:space="preserve">:                                     </w:t>
      </w:r>
      <w:r w:rsidRPr="00C808C2">
        <w:rPr>
          <w:rFonts w:ascii="Arial Narrow" w:hAnsi="Arial Narrow"/>
          <w:b/>
          <w:sz w:val="22"/>
          <w:szCs w:val="22"/>
          <w:u w:val="single"/>
        </w:rPr>
        <w:t>Reverz:</w:t>
      </w:r>
      <w:r>
        <w:rPr>
          <w:rFonts w:ascii="Arial Narrow" w:hAnsi="Arial Narrow"/>
          <w:sz w:val="22"/>
          <w:szCs w:val="22"/>
        </w:rPr>
        <w:t xml:space="preserve">      </w:t>
      </w:r>
    </w:p>
    <w:p w14:paraId="5D81C788" w14:textId="77777777" w:rsidR="00E90501" w:rsidRPr="00DC1332" w:rsidRDefault="00E90501" w:rsidP="00752147">
      <w:pPr>
        <w:rPr>
          <w:rFonts w:ascii="Arial Narrow" w:hAnsi="Arial Narrow"/>
          <w:sz w:val="22"/>
          <w:szCs w:val="22"/>
        </w:rPr>
      </w:pPr>
    </w:p>
    <w:p w14:paraId="56D09228" w14:textId="77777777" w:rsidR="00E90501" w:rsidRDefault="00C808C2" w:rsidP="00E90501">
      <w:r>
        <w:object w:dxaOrig="6630" w:dyaOrig="6540" w14:anchorId="532B4C4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7pt;height:114.75pt" o:ole="">
            <v:imagedata r:id="rId9" o:title=""/>
          </v:shape>
          <o:OLEObject Type="Embed" ProgID="PBrush" ShapeID="_x0000_i1025" DrawAspect="Content" ObjectID="_1821610734" r:id="rId10"/>
        </w:object>
      </w:r>
      <w:r>
        <w:object w:dxaOrig="3045" w:dyaOrig="3090" w14:anchorId="3F19F179">
          <v:shape id="_x0000_i1026" type="#_x0000_t75" style="width:115.5pt;height:117pt" o:ole="">
            <v:imagedata r:id="rId11" o:title=""/>
          </v:shape>
          <o:OLEObject Type="Embed" ProgID="PBrush" ShapeID="_x0000_i1026" DrawAspect="Content" ObjectID="_1821610735" r:id="rId12"/>
        </w:object>
      </w:r>
    </w:p>
    <w:p w14:paraId="1A83FC00" w14:textId="77777777" w:rsidR="00C808C2" w:rsidRDefault="00C808C2" w:rsidP="00E90501"/>
    <w:p w14:paraId="54673BF4" w14:textId="77777777" w:rsidR="00C808C2" w:rsidRDefault="00C808C2" w:rsidP="00E90501"/>
    <w:p w14:paraId="1773E313" w14:textId="77777777" w:rsidR="00C808C2" w:rsidRDefault="00C808C2" w:rsidP="00C808C2">
      <w:pPr>
        <w:rPr>
          <w:rFonts w:ascii="Arial Narrow" w:hAnsi="Arial Narrow"/>
        </w:rPr>
      </w:pPr>
      <w:r w:rsidRPr="00C808C2">
        <w:rPr>
          <w:rFonts w:ascii="Arial Narrow" w:hAnsi="Arial Narrow"/>
        </w:rPr>
        <w:t xml:space="preserve">Ilustračný obrázok č.1   </w:t>
      </w:r>
      <w:r>
        <w:rPr>
          <w:rFonts w:ascii="Arial Narrow" w:hAnsi="Arial Narrow"/>
        </w:rPr>
        <w:t xml:space="preserve">               </w:t>
      </w:r>
      <w:r w:rsidRPr="00C808C2">
        <w:rPr>
          <w:rFonts w:ascii="Arial Narrow" w:hAnsi="Arial Narrow"/>
        </w:rPr>
        <w:t xml:space="preserve">  Ilustračný obrázok č.2</w:t>
      </w:r>
    </w:p>
    <w:p w14:paraId="53DB04CD" w14:textId="77777777" w:rsidR="00C808C2" w:rsidRDefault="00C808C2" w:rsidP="00C808C2">
      <w:pPr>
        <w:rPr>
          <w:rFonts w:ascii="Arial Narrow" w:hAnsi="Arial Narrow"/>
        </w:rPr>
      </w:pPr>
    </w:p>
    <w:p w14:paraId="14540F75" w14:textId="77777777" w:rsidR="00C808C2" w:rsidRDefault="00C808C2" w:rsidP="00C808C2">
      <w:pPr>
        <w:rPr>
          <w:rFonts w:ascii="Arial Narrow" w:hAnsi="Arial Narrow"/>
        </w:rPr>
      </w:pPr>
    </w:p>
    <w:p w14:paraId="77E1ACF4" w14:textId="77777777" w:rsidR="00C808C2" w:rsidRPr="00C808C2" w:rsidRDefault="00C808C2" w:rsidP="00C808C2">
      <w:pPr>
        <w:rPr>
          <w:rFonts w:ascii="Arial Narrow" w:hAnsi="Arial Narrow"/>
          <w:b/>
          <w:u w:val="single"/>
        </w:rPr>
      </w:pPr>
    </w:p>
    <w:p w14:paraId="27B50859" w14:textId="77777777" w:rsidR="00C808C2" w:rsidRDefault="00C808C2" w:rsidP="00C808C2">
      <w:pPr>
        <w:rPr>
          <w:rFonts w:ascii="Arial Narrow" w:hAnsi="Arial Narrow"/>
          <w:b/>
          <w:sz w:val="22"/>
          <w:szCs w:val="22"/>
          <w:u w:val="single"/>
        </w:rPr>
      </w:pPr>
      <w:r w:rsidRPr="00C808C2">
        <w:rPr>
          <w:rFonts w:ascii="Arial Narrow" w:hAnsi="Arial Narrow"/>
          <w:b/>
          <w:sz w:val="22"/>
          <w:szCs w:val="22"/>
          <w:u w:val="single"/>
        </w:rPr>
        <w:t>Vyobraze</w:t>
      </w:r>
      <w:r w:rsidR="00B12435">
        <w:rPr>
          <w:rFonts w:ascii="Arial Narrow" w:hAnsi="Arial Narrow"/>
          <w:b/>
          <w:sz w:val="22"/>
          <w:szCs w:val="22"/>
          <w:u w:val="single"/>
        </w:rPr>
        <w:t xml:space="preserve">nie plastového obalu (bubliny) </w:t>
      </w:r>
    </w:p>
    <w:p w14:paraId="670E13F9" w14:textId="77777777" w:rsidR="00C808C2" w:rsidRDefault="00C808C2" w:rsidP="00C808C2">
      <w:pPr>
        <w:rPr>
          <w:rFonts w:ascii="Arial Narrow" w:hAnsi="Arial Narrow"/>
          <w:b/>
          <w:sz w:val="22"/>
          <w:szCs w:val="22"/>
          <w:u w:val="single"/>
        </w:rPr>
      </w:pPr>
    </w:p>
    <w:p w14:paraId="222128E7" w14:textId="77777777" w:rsidR="00C808C2" w:rsidRPr="00C808C2" w:rsidRDefault="00C808C2" w:rsidP="00C808C2">
      <w:pPr>
        <w:rPr>
          <w:rFonts w:ascii="Arial Narrow" w:hAnsi="Arial Narrow"/>
          <w:b/>
          <w:sz w:val="22"/>
          <w:szCs w:val="22"/>
          <w:u w:val="single"/>
        </w:rPr>
        <w:sectPr w:rsidR="00C808C2" w:rsidRPr="00C808C2" w:rsidSect="002E179B">
          <w:pgSz w:w="16838" w:h="11906" w:orient="landscape"/>
          <w:pgMar w:top="1418" w:right="1179" w:bottom="1418" w:left="1418" w:header="709" w:footer="709" w:gutter="0"/>
          <w:cols w:space="708"/>
          <w:titlePg/>
          <w:docGrid w:linePitch="360"/>
        </w:sectPr>
      </w:pPr>
      <w:r>
        <w:object w:dxaOrig="2235" w:dyaOrig="2220" w14:anchorId="615172D7">
          <v:shape id="_x0000_i1027" type="#_x0000_t75" style="width:111.75pt;height:111pt" o:ole="">
            <v:imagedata r:id="rId13" o:title=""/>
          </v:shape>
          <o:OLEObject Type="Embed" ProgID="PBrush" ShapeID="_x0000_i1027" DrawAspect="Content" ObjectID="_1821610736" r:id="rId14"/>
        </w:object>
      </w:r>
      <w:r w:rsidRPr="00C808C2">
        <w:rPr>
          <w:rFonts w:ascii="Arial Narrow" w:hAnsi="Arial Narrow"/>
        </w:rPr>
        <w:t xml:space="preserve"> Ilustračný obrázo</w:t>
      </w:r>
      <w:r>
        <w:rPr>
          <w:rFonts w:ascii="Arial Narrow" w:hAnsi="Arial Narrow"/>
        </w:rPr>
        <w:t>k č.3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70"/>
        <w:gridCol w:w="1173"/>
        <w:gridCol w:w="1506"/>
        <w:gridCol w:w="1902"/>
        <w:gridCol w:w="3190"/>
        <w:gridCol w:w="3190"/>
      </w:tblGrid>
      <w:tr w:rsidR="00C26B4E" w:rsidRPr="00DC1332" w14:paraId="0946D36C" w14:textId="77777777" w:rsidTr="00084CCE">
        <w:trPr>
          <w:trHeight w:val="1211"/>
        </w:trPr>
        <w:tc>
          <w:tcPr>
            <w:tcW w:w="7851" w:type="dxa"/>
            <w:gridSpan w:val="4"/>
            <w:shd w:val="clear" w:color="auto" w:fill="D9D9D9" w:themeFill="background1" w:themeFillShade="D9"/>
          </w:tcPr>
          <w:p w14:paraId="6D2AD98B" w14:textId="77777777" w:rsidR="00C26B4E" w:rsidRPr="002E179B" w:rsidRDefault="00C26B4E" w:rsidP="00084CCE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lastRenderedPageBreak/>
              <w:t xml:space="preserve">Názov položky </w:t>
            </w:r>
          </w:p>
        </w:tc>
        <w:tc>
          <w:tcPr>
            <w:tcW w:w="6380" w:type="dxa"/>
            <w:gridSpan w:val="2"/>
            <w:shd w:val="clear" w:color="auto" w:fill="D9D9D9" w:themeFill="background1" w:themeFillShade="D9"/>
          </w:tcPr>
          <w:p w14:paraId="1FE8891B" w14:textId="77777777" w:rsidR="00C26B4E" w:rsidRPr="00954DF9" w:rsidRDefault="00C26B4E" w:rsidP="00084CCE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954DF9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Vlastný návrh plnenia </w:t>
            </w:r>
          </w:p>
          <w:p w14:paraId="36E0A1F5" w14:textId="77777777" w:rsidR="00C26B4E" w:rsidRPr="00922819" w:rsidRDefault="00C26B4E" w:rsidP="00084CCE">
            <w:pPr>
              <w:jc w:val="center"/>
              <w:rPr>
                <w:rFonts w:ascii="Arial Narrow" w:hAnsi="Arial Narrow" w:cs="Calibri"/>
                <w:bCs/>
                <w:color w:val="000000"/>
                <w:sz w:val="22"/>
                <w:szCs w:val="22"/>
                <w:highlight w:val="cyan"/>
              </w:rPr>
            </w:pPr>
            <w:r w:rsidRPr="00922819">
              <w:rPr>
                <w:rFonts w:ascii="Arial Narrow" w:hAnsi="Arial Narrow" w:cs="Calibri"/>
                <w:bCs/>
                <w:color w:val="000000"/>
                <w:sz w:val="22"/>
                <w:szCs w:val="22"/>
                <w:highlight w:val="cyan"/>
              </w:rPr>
              <w:t>(uchádzač doplní len prázdne biele polia</w:t>
            </w:r>
          </w:p>
          <w:p w14:paraId="62B202FA" w14:textId="77777777" w:rsidR="00C26B4E" w:rsidRPr="00922819" w:rsidRDefault="00C26B4E" w:rsidP="00084CCE">
            <w:pPr>
              <w:jc w:val="center"/>
              <w:rPr>
                <w:rFonts w:ascii="Arial Narrow" w:hAnsi="Arial Narrow" w:cs="Calibri"/>
                <w:bCs/>
                <w:color w:val="000000"/>
                <w:sz w:val="22"/>
                <w:szCs w:val="22"/>
                <w:highlight w:val="cyan"/>
              </w:rPr>
            </w:pPr>
            <w:r w:rsidRPr="00922819">
              <w:rPr>
                <w:rFonts w:ascii="Arial Narrow" w:hAnsi="Arial Narrow" w:cs="Calibri"/>
                <w:bCs/>
                <w:color w:val="000000"/>
                <w:sz w:val="22"/>
                <w:szCs w:val="22"/>
                <w:highlight w:val="cyan"/>
              </w:rPr>
              <w:t>N/A = neaplikuje sa)</w:t>
            </w:r>
          </w:p>
          <w:p w14:paraId="62291BE4" w14:textId="77777777" w:rsidR="00C26B4E" w:rsidRPr="00954DF9" w:rsidRDefault="00C26B4E" w:rsidP="00084CCE">
            <w:pPr>
              <w:pStyle w:val="Bezriadkovania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54DF9">
              <w:rPr>
                <w:rFonts w:ascii="Arial Narrow" w:hAnsi="Arial Narrow" w:cs="Arial"/>
                <w:b/>
                <w:sz w:val="22"/>
                <w:szCs w:val="22"/>
              </w:rPr>
              <w:t>Požaduje sa uviesť skutočnú špecifikáciu ponúkaného predmetu záka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zky – </w:t>
            </w:r>
            <w:r w:rsidRPr="00EC6328">
              <w:rPr>
                <w:rFonts w:ascii="Arial Narrow" w:hAnsi="Arial Narrow" w:cs="Arial"/>
                <w:b/>
                <w:sz w:val="22"/>
                <w:szCs w:val="22"/>
                <w:highlight w:val="cyan"/>
              </w:rPr>
              <w:t>výrobcu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  <w:r w:rsidRPr="00954DF9">
              <w:rPr>
                <w:rFonts w:ascii="Arial Narrow" w:hAnsi="Arial Narrow" w:cs="Arial"/>
                <w:b/>
                <w:sz w:val="22"/>
                <w:szCs w:val="22"/>
              </w:rPr>
              <w:t>a technické parametre.</w:t>
            </w:r>
          </w:p>
          <w:p w14:paraId="5E1FE952" w14:textId="77777777" w:rsidR="00C26B4E" w:rsidRPr="005D12FE" w:rsidRDefault="00C26B4E" w:rsidP="00084CCE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954DF9">
              <w:rPr>
                <w:rFonts w:ascii="Arial Narrow" w:hAnsi="Arial Narrow" w:cs="Arial"/>
                <w:b/>
                <w:sz w:val="22"/>
                <w:szCs w:val="22"/>
              </w:rPr>
              <w:t>V prípade číselnej hodnoty uviesť jej skutočnú hodnotu.</w:t>
            </w:r>
          </w:p>
        </w:tc>
      </w:tr>
      <w:tr w:rsidR="00C26B4E" w:rsidRPr="00DC1332" w14:paraId="14ED0C05" w14:textId="77777777" w:rsidTr="00084CCE">
        <w:tc>
          <w:tcPr>
            <w:tcW w:w="7851" w:type="dxa"/>
            <w:gridSpan w:val="4"/>
          </w:tcPr>
          <w:p w14:paraId="7D298789" w14:textId="77777777" w:rsidR="00C26B4E" w:rsidRPr="00841B56" w:rsidRDefault="00C26B4E" w:rsidP="00084CC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 xml:space="preserve">Položka č. 2 - </w:t>
            </w:r>
            <w:r w:rsidRPr="00C26B4E">
              <w:rPr>
                <w:rFonts w:ascii="Arial Narrow" w:hAnsi="Arial Narrow"/>
                <w:b/>
                <w:sz w:val="22"/>
                <w:szCs w:val="22"/>
              </w:rPr>
              <w:t>Pamätná medaila Strednej odbornej školy Policajného zboru v Bratislave</w:t>
            </w:r>
          </w:p>
        </w:tc>
        <w:tc>
          <w:tcPr>
            <w:tcW w:w="6380" w:type="dxa"/>
            <w:gridSpan w:val="2"/>
            <w:shd w:val="clear" w:color="auto" w:fill="D9D9D9" w:themeFill="background1" w:themeFillShade="D9"/>
          </w:tcPr>
          <w:p w14:paraId="3D41808A" w14:textId="77777777" w:rsidR="00C26B4E" w:rsidRPr="002E179B" w:rsidRDefault="00C26B4E" w:rsidP="00084CCE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C26B4E" w:rsidRPr="00DC1332" w14:paraId="5D5CD669" w14:textId="77777777" w:rsidTr="00084CCE">
        <w:tc>
          <w:tcPr>
            <w:tcW w:w="7851" w:type="dxa"/>
            <w:gridSpan w:val="4"/>
          </w:tcPr>
          <w:p w14:paraId="64F2E625" w14:textId="77777777" w:rsidR="00C26B4E" w:rsidRPr="002E179B" w:rsidRDefault="00462A14" w:rsidP="00084CCE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 xml:space="preserve">Množstvo:  </w:t>
            </w:r>
            <w:r w:rsidR="00C26B4E" w:rsidRPr="00462A14">
              <w:rPr>
                <w:rFonts w:ascii="Arial Narrow" w:hAnsi="Arial Narrow"/>
                <w:b/>
                <w:sz w:val="22"/>
                <w:szCs w:val="22"/>
              </w:rPr>
              <w:t>100 ks</w:t>
            </w:r>
            <w:r w:rsidR="00C26B4E">
              <w:rPr>
                <w:rFonts w:ascii="Arial Narrow" w:hAnsi="Arial Narrow"/>
                <w:sz w:val="22"/>
                <w:szCs w:val="22"/>
              </w:rPr>
              <w:t xml:space="preserve"> okrúhla medaila</w:t>
            </w:r>
            <w:r w:rsidR="00C26B4E" w:rsidRPr="00E84D68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6380" w:type="dxa"/>
            <w:gridSpan w:val="2"/>
            <w:shd w:val="clear" w:color="auto" w:fill="D9D9D9" w:themeFill="background1" w:themeFillShade="D9"/>
          </w:tcPr>
          <w:p w14:paraId="5573FA79" w14:textId="77777777" w:rsidR="00C26B4E" w:rsidRPr="00DC1332" w:rsidRDefault="00C26B4E" w:rsidP="00084CCE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26B4E" w:rsidRPr="00DC1332" w14:paraId="5430A7E7" w14:textId="77777777" w:rsidTr="00084CCE">
        <w:tc>
          <w:tcPr>
            <w:tcW w:w="7851" w:type="dxa"/>
            <w:gridSpan w:val="4"/>
            <w:shd w:val="clear" w:color="auto" w:fill="EAF1DD" w:themeFill="accent3" w:themeFillTint="33"/>
          </w:tcPr>
          <w:p w14:paraId="4D9A6DE9" w14:textId="77777777" w:rsidR="00C26B4E" w:rsidRPr="00884B93" w:rsidRDefault="00C26B4E" w:rsidP="00084CCE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884B93">
              <w:rPr>
                <w:rFonts w:ascii="Arial Narrow" w:hAnsi="Arial Narrow"/>
                <w:b/>
                <w:sz w:val="22"/>
                <w:szCs w:val="22"/>
              </w:rPr>
              <w:t xml:space="preserve">Výrobca: </w:t>
            </w:r>
          </w:p>
        </w:tc>
        <w:tc>
          <w:tcPr>
            <w:tcW w:w="6380" w:type="dxa"/>
            <w:gridSpan w:val="2"/>
            <w:shd w:val="clear" w:color="auto" w:fill="auto"/>
          </w:tcPr>
          <w:p w14:paraId="38774F79" w14:textId="77777777" w:rsidR="00C26B4E" w:rsidRPr="00DC1332" w:rsidRDefault="00C26B4E" w:rsidP="00084CCE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26B4E" w:rsidRPr="00DC1332" w14:paraId="2600591B" w14:textId="77777777" w:rsidTr="00084CCE">
        <w:tc>
          <w:tcPr>
            <w:tcW w:w="14231" w:type="dxa"/>
            <w:gridSpan w:val="6"/>
            <w:shd w:val="clear" w:color="auto" w:fill="D9D9D9" w:themeFill="background1" w:themeFillShade="D9"/>
          </w:tcPr>
          <w:p w14:paraId="69A625AD" w14:textId="77777777" w:rsidR="00C26B4E" w:rsidRPr="00884B93" w:rsidRDefault="00C26B4E" w:rsidP="00084CCE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884B93">
              <w:rPr>
                <w:rFonts w:ascii="Arial Narrow" w:hAnsi="Arial Narrow"/>
                <w:b/>
                <w:sz w:val="22"/>
                <w:szCs w:val="22"/>
              </w:rPr>
              <w:t>Opis predmetu zákazky:</w:t>
            </w:r>
          </w:p>
        </w:tc>
      </w:tr>
      <w:tr w:rsidR="00C26B4E" w:rsidRPr="00DC1332" w14:paraId="4E869CFA" w14:textId="77777777" w:rsidTr="00084CCE">
        <w:tc>
          <w:tcPr>
            <w:tcW w:w="3270" w:type="dxa"/>
            <w:shd w:val="clear" w:color="auto" w:fill="D9D9D9" w:themeFill="background1" w:themeFillShade="D9"/>
          </w:tcPr>
          <w:p w14:paraId="766732ED" w14:textId="77777777" w:rsidR="00C26B4E" w:rsidRPr="00DC1332" w:rsidRDefault="00C26B4E" w:rsidP="00084CCE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 xml:space="preserve">Technické vlastnosti </w:t>
            </w:r>
          </w:p>
        </w:tc>
        <w:tc>
          <w:tcPr>
            <w:tcW w:w="4581" w:type="dxa"/>
            <w:gridSpan w:val="3"/>
            <w:shd w:val="clear" w:color="auto" w:fill="D9D9D9" w:themeFill="background1" w:themeFillShade="D9"/>
          </w:tcPr>
          <w:p w14:paraId="7019B14B" w14:textId="77777777" w:rsidR="00C26B4E" w:rsidRPr="00DC1332" w:rsidRDefault="00C26B4E" w:rsidP="00084CC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90" w:type="dxa"/>
            <w:shd w:val="clear" w:color="auto" w:fill="D9D9D9" w:themeFill="background1" w:themeFillShade="D9"/>
          </w:tcPr>
          <w:p w14:paraId="24B38C8C" w14:textId="77777777" w:rsidR="00C26B4E" w:rsidRPr="00DC1332" w:rsidRDefault="00C26B4E" w:rsidP="00084CCE">
            <w:pPr>
              <w:rPr>
                <w:rFonts w:ascii="Arial Narrow" w:hAnsi="Arial Narrow"/>
                <w:sz w:val="22"/>
                <w:szCs w:val="22"/>
              </w:rPr>
            </w:pPr>
            <w:r w:rsidRPr="00954DF9">
              <w:rPr>
                <w:rFonts w:ascii="Arial Narrow" w:hAnsi="Arial Narrow" w:cs="Arial"/>
                <w:b/>
                <w:sz w:val="22"/>
                <w:szCs w:val="22"/>
              </w:rPr>
              <w:t>Uchádzač uvedie presnú hodnotu, resp. údaj (číslom a/alebo slovom)</w:t>
            </w:r>
          </w:p>
        </w:tc>
        <w:tc>
          <w:tcPr>
            <w:tcW w:w="3190" w:type="dxa"/>
            <w:shd w:val="clear" w:color="auto" w:fill="D9D9D9" w:themeFill="background1" w:themeFillShade="D9"/>
          </w:tcPr>
          <w:p w14:paraId="1723ABE8" w14:textId="77777777" w:rsidR="00C26B4E" w:rsidRPr="00DC1332" w:rsidRDefault="00C26B4E" w:rsidP="00084CC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54DF9">
              <w:rPr>
                <w:rFonts w:ascii="Arial Narrow" w:hAnsi="Arial Narrow" w:cs="Arial"/>
                <w:b/>
                <w:sz w:val="22"/>
                <w:szCs w:val="22"/>
              </w:rPr>
              <w:t>Uchádzač uvedie Áno/Nie</w:t>
            </w:r>
          </w:p>
        </w:tc>
      </w:tr>
      <w:tr w:rsidR="00C26B4E" w:rsidRPr="00DC1332" w14:paraId="2252CFF3" w14:textId="77777777" w:rsidTr="00084CCE">
        <w:tc>
          <w:tcPr>
            <w:tcW w:w="3270" w:type="dxa"/>
            <w:shd w:val="clear" w:color="auto" w:fill="auto"/>
          </w:tcPr>
          <w:p w14:paraId="1D40F76B" w14:textId="77777777" w:rsidR="00C26B4E" w:rsidRPr="00DC1332" w:rsidRDefault="00C26B4E" w:rsidP="00084CCE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Vyhotovenie</w:t>
            </w:r>
          </w:p>
        </w:tc>
        <w:tc>
          <w:tcPr>
            <w:tcW w:w="4581" w:type="dxa"/>
            <w:gridSpan w:val="3"/>
            <w:shd w:val="clear" w:color="auto" w:fill="auto"/>
          </w:tcPr>
          <w:p w14:paraId="60607A1E" w14:textId="77777777" w:rsidR="00632C0F" w:rsidRPr="00632C0F" w:rsidRDefault="00632C0F" w:rsidP="00632C0F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32C0F">
              <w:rPr>
                <w:rFonts w:ascii="Arial Narrow" w:hAnsi="Arial Narrow"/>
                <w:sz w:val="22"/>
                <w:szCs w:val="22"/>
              </w:rPr>
              <w:t>Výroba razbou, jednostranná (jednostranne razená), okrúhly tvar, farebné prevedenie – pomocou emailovej (smaltovej) maľby (stupnica Pantone), max 4 farby.</w:t>
            </w:r>
          </w:p>
          <w:p w14:paraId="7039BE37" w14:textId="77777777" w:rsidR="00632C0F" w:rsidRPr="00632C0F" w:rsidRDefault="00632C0F" w:rsidP="00632C0F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32C0F">
              <w:rPr>
                <w:rFonts w:ascii="Arial Narrow" w:hAnsi="Arial Narrow"/>
                <w:sz w:val="22"/>
                <w:szCs w:val="22"/>
              </w:rPr>
              <w:t>Povrchová úprava – lesklá mosadz, 2D (dvojrozmerná). Technické prevedenie - vzor obr</w:t>
            </w:r>
            <w:r w:rsidR="00560C40">
              <w:rPr>
                <w:rFonts w:ascii="Arial Narrow" w:hAnsi="Arial Narrow"/>
                <w:sz w:val="22"/>
                <w:szCs w:val="22"/>
              </w:rPr>
              <w:t>ázok</w:t>
            </w:r>
            <w:r w:rsidRPr="00632C0F">
              <w:rPr>
                <w:rFonts w:ascii="Arial Narrow" w:hAnsi="Arial Narrow"/>
                <w:sz w:val="22"/>
                <w:szCs w:val="22"/>
              </w:rPr>
              <w:t>. č. 5</w:t>
            </w:r>
            <w:r w:rsidR="00560C40">
              <w:rPr>
                <w:rFonts w:ascii="Arial Narrow" w:hAnsi="Arial Narrow"/>
                <w:sz w:val="22"/>
                <w:szCs w:val="22"/>
              </w:rPr>
              <w:t>.</w:t>
            </w:r>
          </w:p>
          <w:p w14:paraId="724344B4" w14:textId="77777777" w:rsidR="00560C40" w:rsidRDefault="00560C40" w:rsidP="00632C0F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19AFAFFE" w14:textId="77777777" w:rsidR="00C26B4E" w:rsidRPr="00EA2D67" w:rsidRDefault="00632C0F" w:rsidP="00632C0F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632C0F">
              <w:rPr>
                <w:rFonts w:ascii="Arial Narrow" w:hAnsi="Arial Narrow"/>
                <w:sz w:val="22"/>
                <w:szCs w:val="22"/>
              </w:rPr>
              <w:t>Averz: požaduje sa spracovanie grafického návrhu podľa oficiálneho erbu Strednej odbornej školy PZ v Bratislave – vzor ilustračný</w:t>
            </w:r>
            <w:r>
              <w:rPr>
                <w:rFonts w:ascii="Arial Narrow" w:hAnsi="Arial Narrow"/>
                <w:sz w:val="22"/>
                <w:szCs w:val="22"/>
              </w:rPr>
              <w:t xml:space="preserve"> obrázok č. 4</w:t>
            </w:r>
            <w:r w:rsidRPr="00632C0F">
              <w:rPr>
                <w:rFonts w:ascii="Arial Narrow" w:hAnsi="Arial Narrow"/>
                <w:sz w:val="22"/>
                <w:szCs w:val="22"/>
              </w:rPr>
              <w:t>. V zelenom štíte strieborný dvojsečný meč, opatrený zlatou rukoväťou vykladanou striebornými perlami, prekrytý striebornou otvorenou knihou so zlatou oriezkou, nad nimi v hornej časti štítu tri zlaté fazetové päť-cípe hviezdy. Z horného okraja štítu oddola ovenčeného dvoma prekríženými zlatými striebroplodými vavrínovými ratolesťami , vyrastá zlatá trojlistá lipová ratolesť – to všetko zdola ovinuté, zlatou, purpurom podšitou prekladanou stuhou s majuskulným nápisom „HONOR HABET ONUS“. Po obvode medaily nápis „STREDNÁ ODBORNÁ ŠKOLA PZ BRATISLAVA“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3190" w:type="dxa"/>
          </w:tcPr>
          <w:p w14:paraId="03FF6DD5" w14:textId="77777777" w:rsidR="00C26B4E" w:rsidRPr="00DC1332" w:rsidRDefault="00C26B4E" w:rsidP="00084CCE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90" w:type="dxa"/>
            <w:shd w:val="clear" w:color="auto" w:fill="D9D9D9" w:themeFill="background1" w:themeFillShade="D9"/>
            <w:vAlign w:val="center"/>
          </w:tcPr>
          <w:p w14:paraId="79252D96" w14:textId="77777777" w:rsidR="00C26B4E" w:rsidRPr="00270D5D" w:rsidRDefault="00C26B4E" w:rsidP="00084CC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70D5D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</w:tr>
      <w:tr w:rsidR="00C26B4E" w:rsidRPr="00DC1332" w14:paraId="6F246ED7" w14:textId="77777777" w:rsidTr="00084CCE">
        <w:tc>
          <w:tcPr>
            <w:tcW w:w="3270" w:type="dxa"/>
            <w:shd w:val="clear" w:color="auto" w:fill="auto"/>
          </w:tcPr>
          <w:p w14:paraId="5E006BE0" w14:textId="77777777" w:rsidR="00C26B4E" w:rsidRPr="00DC1332" w:rsidRDefault="00C26B4E" w:rsidP="00084CCE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Materiál</w:t>
            </w:r>
          </w:p>
        </w:tc>
        <w:tc>
          <w:tcPr>
            <w:tcW w:w="4581" w:type="dxa"/>
            <w:gridSpan w:val="3"/>
            <w:shd w:val="clear" w:color="auto" w:fill="auto"/>
          </w:tcPr>
          <w:p w14:paraId="51375EF8" w14:textId="77777777" w:rsidR="00C26B4E" w:rsidRPr="00EA2D67" w:rsidRDefault="00C26B4E" w:rsidP="00084CCE">
            <w:pPr>
              <w:rPr>
                <w:rFonts w:ascii="Arial Narrow" w:hAnsi="Arial Narrow"/>
                <w:sz w:val="22"/>
                <w:szCs w:val="22"/>
              </w:rPr>
            </w:pPr>
            <w:r w:rsidRPr="00EA2D67">
              <w:rPr>
                <w:rFonts w:ascii="Arial Narrow" w:hAnsi="Arial Narrow"/>
                <w:sz w:val="22"/>
                <w:szCs w:val="22"/>
              </w:rPr>
              <w:t>kov (mosadz, tombak)</w:t>
            </w:r>
          </w:p>
        </w:tc>
        <w:tc>
          <w:tcPr>
            <w:tcW w:w="3190" w:type="dxa"/>
            <w:shd w:val="clear" w:color="auto" w:fill="D9D9D9" w:themeFill="background1" w:themeFillShade="D9"/>
          </w:tcPr>
          <w:p w14:paraId="54432DD4" w14:textId="77777777" w:rsidR="00C26B4E" w:rsidRPr="00270D5D" w:rsidRDefault="00C26B4E" w:rsidP="00084CCE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0D5D">
              <w:rPr>
                <w:rFonts w:ascii="Arial Narrow" w:hAnsi="Arial Narrow"/>
                <w:b/>
                <w:sz w:val="22"/>
                <w:szCs w:val="22"/>
              </w:rPr>
              <w:t xml:space="preserve">                           N/A</w:t>
            </w:r>
          </w:p>
        </w:tc>
        <w:tc>
          <w:tcPr>
            <w:tcW w:w="3190" w:type="dxa"/>
          </w:tcPr>
          <w:p w14:paraId="304200C6" w14:textId="77777777" w:rsidR="00C26B4E" w:rsidRPr="00DC1332" w:rsidRDefault="00C26B4E" w:rsidP="00084CCE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26B4E" w:rsidRPr="00EA2D67" w14:paraId="73FA3F2B" w14:textId="77777777" w:rsidTr="00084CCE">
        <w:tc>
          <w:tcPr>
            <w:tcW w:w="3270" w:type="dxa"/>
            <w:shd w:val="clear" w:color="auto" w:fill="D9D9D9" w:themeFill="background1" w:themeFillShade="D9"/>
          </w:tcPr>
          <w:p w14:paraId="63BD0FCF" w14:textId="77777777" w:rsidR="00C26B4E" w:rsidRPr="00EA2D67" w:rsidRDefault="00C26B4E" w:rsidP="00084CCE">
            <w:pPr>
              <w:rPr>
                <w:rFonts w:ascii="Arial Narrow" w:hAnsi="Arial Narrow"/>
                <w:sz w:val="22"/>
                <w:szCs w:val="22"/>
              </w:rPr>
            </w:pPr>
            <w:r w:rsidRPr="00EA2D67">
              <w:rPr>
                <w:rFonts w:ascii="Arial Narrow" w:hAnsi="Arial Narrow"/>
                <w:sz w:val="22"/>
                <w:szCs w:val="22"/>
              </w:rPr>
              <w:lastRenderedPageBreak/>
              <w:t xml:space="preserve">Technické vlastnosti - </w:t>
            </w:r>
            <w:r w:rsidRPr="00EA2D67">
              <w:rPr>
                <w:rFonts w:ascii="Arial Narrow" w:hAnsi="Arial Narrow"/>
                <w:b/>
                <w:sz w:val="22"/>
                <w:szCs w:val="22"/>
              </w:rPr>
              <w:t>medaila</w:t>
            </w:r>
          </w:p>
        </w:tc>
        <w:tc>
          <w:tcPr>
            <w:tcW w:w="1173" w:type="dxa"/>
            <w:shd w:val="clear" w:color="auto" w:fill="D9D9D9" w:themeFill="background1" w:themeFillShade="D9"/>
          </w:tcPr>
          <w:p w14:paraId="67147301" w14:textId="77777777" w:rsidR="00C26B4E" w:rsidRPr="00EA2D67" w:rsidRDefault="00C26B4E" w:rsidP="00084CCE">
            <w:pPr>
              <w:rPr>
                <w:rFonts w:ascii="Arial Narrow" w:hAnsi="Arial Narrow"/>
                <w:sz w:val="22"/>
                <w:szCs w:val="22"/>
              </w:rPr>
            </w:pPr>
            <w:r w:rsidRPr="00EA2D67">
              <w:rPr>
                <w:rFonts w:ascii="Arial Narrow" w:hAnsi="Arial Narrow"/>
                <w:sz w:val="22"/>
                <w:szCs w:val="22"/>
              </w:rPr>
              <w:t>Jednotka</w:t>
            </w:r>
          </w:p>
        </w:tc>
        <w:tc>
          <w:tcPr>
            <w:tcW w:w="1506" w:type="dxa"/>
            <w:shd w:val="clear" w:color="auto" w:fill="D9D9D9" w:themeFill="background1" w:themeFillShade="D9"/>
          </w:tcPr>
          <w:p w14:paraId="168CE267" w14:textId="77777777" w:rsidR="00C26B4E" w:rsidRPr="00EA2D67" w:rsidRDefault="00C26B4E" w:rsidP="00084CCE">
            <w:pPr>
              <w:rPr>
                <w:rFonts w:ascii="Arial Narrow" w:hAnsi="Arial Narrow"/>
                <w:sz w:val="22"/>
                <w:szCs w:val="22"/>
              </w:rPr>
            </w:pPr>
            <w:r w:rsidRPr="00EA2D67">
              <w:rPr>
                <w:rFonts w:ascii="Arial Narrow" w:hAnsi="Arial Narrow"/>
                <w:sz w:val="22"/>
                <w:szCs w:val="22"/>
              </w:rPr>
              <w:t>Minimum</w:t>
            </w:r>
          </w:p>
        </w:tc>
        <w:tc>
          <w:tcPr>
            <w:tcW w:w="1902" w:type="dxa"/>
            <w:shd w:val="clear" w:color="auto" w:fill="D9D9D9" w:themeFill="background1" w:themeFillShade="D9"/>
          </w:tcPr>
          <w:p w14:paraId="35D6589E" w14:textId="77777777" w:rsidR="00C26B4E" w:rsidRPr="00EA2D67" w:rsidRDefault="00C26B4E" w:rsidP="00084CCE">
            <w:pPr>
              <w:rPr>
                <w:rFonts w:ascii="Arial Narrow" w:hAnsi="Arial Narrow"/>
                <w:sz w:val="22"/>
                <w:szCs w:val="22"/>
              </w:rPr>
            </w:pPr>
            <w:r w:rsidRPr="00EA2D67">
              <w:rPr>
                <w:rFonts w:ascii="Arial Narrow" w:hAnsi="Arial Narrow"/>
                <w:sz w:val="22"/>
                <w:szCs w:val="22"/>
              </w:rPr>
              <w:t>Maximum</w:t>
            </w:r>
          </w:p>
        </w:tc>
        <w:tc>
          <w:tcPr>
            <w:tcW w:w="3190" w:type="dxa"/>
            <w:shd w:val="clear" w:color="auto" w:fill="D9D9D9" w:themeFill="background1" w:themeFillShade="D9"/>
          </w:tcPr>
          <w:p w14:paraId="7B127F02" w14:textId="77777777" w:rsidR="00C26B4E" w:rsidRPr="00EA2D67" w:rsidRDefault="00C26B4E" w:rsidP="00084CCE">
            <w:pPr>
              <w:rPr>
                <w:rFonts w:ascii="Arial Narrow" w:hAnsi="Arial Narrow"/>
                <w:sz w:val="22"/>
                <w:szCs w:val="22"/>
              </w:rPr>
            </w:pPr>
            <w:r w:rsidRPr="00EA2D67">
              <w:rPr>
                <w:rFonts w:ascii="Arial Narrow" w:hAnsi="Arial Narrow" w:cs="Arial"/>
                <w:b/>
                <w:sz w:val="22"/>
                <w:szCs w:val="22"/>
              </w:rPr>
              <w:t>Uchádzač uvedie presnú hodnotu, resp. údaj (číslom a/alebo slovom)</w:t>
            </w:r>
          </w:p>
        </w:tc>
        <w:tc>
          <w:tcPr>
            <w:tcW w:w="3190" w:type="dxa"/>
            <w:shd w:val="clear" w:color="auto" w:fill="D9D9D9" w:themeFill="background1" w:themeFillShade="D9"/>
          </w:tcPr>
          <w:p w14:paraId="0F9F7939" w14:textId="77777777" w:rsidR="00C26B4E" w:rsidRPr="00EA2D67" w:rsidRDefault="00C26B4E" w:rsidP="00084CC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A2D67">
              <w:rPr>
                <w:rFonts w:ascii="Arial Narrow" w:hAnsi="Arial Narrow" w:cs="Arial"/>
                <w:b/>
                <w:sz w:val="22"/>
                <w:szCs w:val="22"/>
              </w:rPr>
              <w:t>Uchádzač uvedie Áno/Nie</w:t>
            </w:r>
          </w:p>
        </w:tc>
      </w:tr>
      <w:tr w:rsidR="00C26B4E" w:rsidRPr="00EA2D67" w14:paraId="2C5A7AD9" w14:textId="77777777" w:rsidTr="00084CCE">
        <w:tc>
          <w:tcPr>
            <w:tcW w:w="3270" w:type="dxa"/>
          </w:tcPr>
          <w:p w14:paraId="62564F0D" w14:textId="77777777" w:rsidR="00C26B4E" w:rsidRPr="00EA2D67" w:rsidRDefault="00C26B4E" w:rsidP="00084CCE">
            <w:pPr>
              <w:rPr>
                <w:rFonts w:ascii="Arial Narrow" w:hAnsi="Arial Narrow"/>
                <w:sz w:val="22"/>
                <w:szCs w:val="22"/>
              </w:rPr>
            </w:pPr>
            <w:r w:rsidRPr="00EA2D67">
              <w:rPr>
                <w:rFonts w:ascii="Arial Narrow" w:hAnsi="Arial Narrow"/>
                <w:sz w:val="22"/>
                <w:szCs w:val="22"/>
              </w:rPr>
              <w:t>Rozmery – výška (hrúbka medaily)</w:t>
            </w:r>
          </w:p>
        </w:tc>
        <w:tc>
          <w:tcPr>
            <w:tcW w:w="1173" w:type="dxa"/>
          </w:tcPr>
          <w:p w14:paraId="24239E6F" w14:textId="77777777" w:rsidR="00C26B4E" w:rsidRPr="00EA2D67" w:rsidRDefault="00C26B4E" w:rsidP="00084CCE">
            <w:pPr>
              <w:rPr>
                <w:rFonts w:ascii="Arial Narrow" w:hAnsi="Arial Narrow"/>
                <w:sz w:val="22"/>
                <w:szCs w:val="22"/>
              </w:rPr>
            </w:pPr>
            <w:r w:rsidRPr="00EA2D67">
              <w:rPr>
                <w:rFonts w:ascii="Arial Narrow" w:hAnsi="Arial Narrow"/>
                <w:sz w:val="22"/>
                <w:szCs w:val="22"/>
              </w:rPr>
              <w:t>cm</w:t>
            </w:r>
          </w:p>
        </w:tc>
        <w:tc>
          <w:tcPr>
            <w:tcW w:w="1506" w:type="dxa"/>
          </w:tcPr>
          <w:p w14:paraId="0581D3B5" w14:textId="77777777" w:rsidR="00C26B4E" w:rsidRPr="00EA2D67" w:rsidRDefault="00632C0F" w:rsidP="00084CC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0,20</w:t>
            </w:r>
          </w:p>
        </w:tc>
        <w:tc>
          <w:tcPr>
            <w:tcW w:w="1902" w:type="dxa"/>
          </w:tcPr>
          <w:p w14:paraId="60A36FE3" w14:textId="77777777" w:rsidR="00C26B4E" w:rsidRPr="00EA2D67" w:rsidRDefault="00C26B4E" w:rsidP="00084CCE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EA2D67">
              <w:rPr>
                <w:rFonts w:ascii="Arial Narrow" w:hAnsi="Arial Narrow"/>
                <w:sz w:val="22"/>
                <w:szCs w:val="22"/>
              </w:rPr>
              <w:t>0,4</w:t>
            </w:r>
          </w:p>
        </w:tc>
        <w:tc>
          <w:tcPr>
            <w:tcW w:w="3190" w:type="dxa"/>
          </w:tcPr>
          <w:p w14:paraId="79084CF3" w14:textId="77777777" w:rsidR="00C26B4E" w:rsidRPr="00EA2D67" w:rsidRDefault="00C26B4E" w:rsidP="00084CCE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3190" w:type="dxa"/>
            <w:shd w:val="clear" w:color="auto" w:fill="D9D9D9" w:themeFill="background1" w:themeFillShade="D9"/>
          </w:tcPr>
          <w:p w14:paraId="4E7CFF49" w14:textId="77777777" w:rsidR="00C26B4E" w:rsidRPr="00EA2D67" w:rsidRDefault="00C26B4E" w:rsidP="00084CCE">
            <w:pPr>
              <w:jc w:val="center"/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  <w:r w:rsidRPr="00EA2D67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</w:tr>
      <w:tr w:rsidR="00C26B4E" w:rsidRPr="00EA2D67" w14:paraId="24E59209" w14:textId="77777777" w:rsidTr="00084CCE">
        <w:tc>
          <w:tcPr>
            <w:tcW w:w="3270" w:type="dxa"/>
          </w:tcPr>
          <w:p w14:paraId="26279CD1" w14:textId="77777777" w:rsidR="00C26B4E" w:rsidRPr="00EA2D67" w:rsidRDefault="00C26B4E" w:rsidP="00084CCE">
            <w:pPr>
              <w:rPr>
                <w:rFonts w:ascii="Arial Narrow" w:hAnsi="Arial Narrow"/>
                <w:sz w:val="22"/>
                <w:szCs w:val="22"/>
              </w:rPr>
            </w:pPr>
            <w:r w:rsidRPr="00EA2D67">
              <w:rPr>
                <w:rFonts w:ascii="Arial Narrow" w:hAnsi="Arial Narrow"/>
                <w:sz w:val="22"/>
                <w:szCs w:val="22"/>
              </w:rPr>
              <w:t xml:space="preserve">Rozmery – priemer   </w:t>
            </w:r>
          </w:p>
        </w:tc>
        <w:tc>
          <w:tcPr>
            <w:tcW w:w="1173" w:type="dxa"/>
          </w:tcPr>
          <w:p w14:paraId="58B7CA6D" w14:textId="77777777" w:rsidR="00C26B4E" w:rsidRPr="00EA2D67" w:rsidRDefault="00C26B4E" w:rsidP="00084CCE">
            <w:pPr>
              <w:rPr>
                <w:rFonts w:ascii="Arial Narrow" w:hAnsi="Arial Narrow"/>
                <w:sz w:val="22"/>
                <w:szCs w:val="22"/>
              </w:rPr>
            </w:pPr>
            <w:r w:rsidRPr="00EA2D67">
              <w:rPr>
                <w:rFonts w:ascii="Arial Narrow" w:hAnsi="Arial Narrow"/>
                <w:sz w:val="22"/>
                <w:szCs w:val="22"/>
              </w:rPr>
              <w:t>cm</w:t>
            </w:r>
          </w:p>
        </w:tc>
        <w:tc>
          <w:tcPr>
            <w:tcW w:w="3408" w:type="dxa"/>
            <w:gridSpan w:val="2"/>
            <w:shd w:val="clear" w:color="auto" w:fill="D9D9D9" w:themeFill="background1" w:themeFillShade="D9"/>
          </w:tcPr>
          <w:p w14:paraId="1DDDA2E6" w14:textId="77777777" w:rsidR="00C26B4E" w:rsidRPr="00EA2D67" w:rsidRDefault="00C26B4E" w:rsidP="00084CCE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EA2D67">
              <w:rPr>
                <w:rFonts w:ascii="Arial Narrow" w:hAnsi="Arial Narrow"/>
                <w:sz w:val="22"/>
                <w:szCs w:val="22"/>
              </w:rPr>
              <w:t xml:space="preserve">Presné určenie priemeru – 5,0 cm </w:t>
            </w:r>
          </w:p>
        </w:tc>
        <w:tc>
          <w:tcPr>
            <w:tcW w:w="3190" w:type="dxa"/>
          </w:tcPr>
          <w:p w14:paraId="5ABF093A" w14:textId="77777777" w:rsidR="00C26B4E" w:rsidRPr="00EA2D67" w:rsidRDefault="00C26B4E" w:rsidP="00084CCE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3190" w:type="dxa"/>
            <w:shd w:val="clear" w:color="auto" w:fill="D9D9D9" w:themeFill="background1" w:themeFillShade="D9"/>
          </w:tcPr>
          <w:p w14:paraId="6DD1CE55" w14:textId="77777777" w:rsidR="00C26B4E" w:rsidRPr="00EA2D67" w:rsidRDefault="00C26B4E" w:rsidP="00084CCE">
            <w:pPr>
              <w:jc w:val="center"/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  <w:r w:rsidRPr="00EA2D67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</w:tr>
    </w:tbl>
    <w:p w14:paraId="16202030" w14:textId="77777777" w:rsidR="00C009E0" w:rsidRDefault="00C009E0" w:rsidP="00E90501">
      <w:pPr>
        <w:rPr>
          <w:rFonts w:ascii="Arial Narrow" w:hAnsi="Arial Narrow"/>
          <w:b/>
          <w:sz w:val="22"/>
          <w:szCs w:val="22"/>
        </w:rPr>
      </w:pPr>
    </w:p>
    <w:p w14:paraId="697F9EC3" w14:textId="77777777" w:rsidR="00C808C2" w:rsidRDefault="00C009E0" w:rsidP="00E90501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Položka č. 2 - </w:t>
      </w:r>
      <w:r w:rsidRPr="00C26B4E">
        <w:rPr>
          <w:rFonts w:ascii="Arial Narrow" w:hAnsi="Arial Narrow"/>
          <w:b/>
          <w:sz w:val="22"/>
          <w:szCs w:val="22"/>
        </w:rPr>
        <w:t>Pamätná medaila Strednej odbornej školy Policajného zboru v Bratislave</w:t>
      </w:r>
    </w:p>
    <w:p w14:paraId="5FFA8A10" w14:textId="77777777" w:rsidR="00C009E0" w:rsidRDefault="00C009E0" w:rsidP="00E90501">
      <w:pPr>
        <w:rPr>
          <w:rFonts w:ascii="Arial Narrow" w:hAnsi="Arial Narrow"/>
          <w:b/>
          <w:sz w:val="22"/>
          <w:szCs w:val="22"/>
        </w:rPr>
      </w:pPr>
    </w:p>
    <w:p w14:paraId="298F5EE2" w14:textId="77777777" w:rsidR="00C009E0" w:rsidRPr="00560C40" w:rsidRDefault="00C009E0" w:rsidP="00E90501">
      <w:pPr>
        <w:rPr>
          <w:rFonts w:ascii="Arial Narrow" w:hAnsi="Arial Narrow"/>
          <w:b/>
          <w:sz w:val="22"/>
          <w:szCs w:val="22"/>
          <w:u w:val="single"/>
        </w:rPr>
      </w:pPr>
      <w:r w:rsidRPr="00560C40">
        <w:rPr>
          <w:rFonts w:ascii="Arial Narrow" w:hAnsi="Arial Narrow"/>
          <w:b/>
          <w:sz w:val="22"/>
          <w:szCs w:val="22"/>
          <w:u w:val="single"/>
        </w:rPr>
        <w:t xml:space="preserve">Vyobrazenie Pamätná medaila Strednej odbornej školy Policajného zboru Bratislava </w:t>
      </w:r>
    </w:p>
    <w:p w14:paraId="7C37BA1F" w14:textId="77777777" w:rsidR="00C009E0" w:rsidRDefault="00C009E0" w:rsidP="00E90501">
      <w:pPr>
        <w:rPr>
          <w:rFonts w:ascii="Arial Narrow" w:hAnsi="Arial Narrow"/>
          <w:b/>
          <w:sz w:val="22"/>
          <w:szCs w:val="22"/>
        </w:rPr>
      </w:pPr>
    </w:p>
    <w:p w14:paraId="00EC360B" w14:textId="77777777" w:rsidR="00C009E0" w:rsidRDefault="00C009E0" w:rsidP="00E90501">
      <w:pPr>
        <w:rPr>
          <w:rFonts w:ascii="Arial Narrow" w:hAnsi="Arial Narrow"/>
          <w:b/>
          <w:sz w:val="22"/>
          <w:szCs w:val="22"/>
          <w:u w:val="single"/>
        </w:rPr>
      </w:pPr>
      <w:r w:rsidRPr="00560C40">
        <w:rPr>
          <w:rFonts w:ascii="Arial Narrow" w:hAnsi="Arial Narrow"/>
          <w:b/>
          <w:sz w:val="22"/>
          <w:szCs w:val="22"/>
          <w:u w:val="single"/>
        </w:rPr>
        <w:t xml:space="preserve">Averz: </w:t>
      </w:r>
    </w:p>
    <w:p w14:paraId="00E2045D" w14:textId="77777777" w:rsidR="00560C40" w:rsidRDefault="00560C40" w:rsidP="00E90501">
      <w:pPr>
        <w:rPr>
          <w:rFonts w:ascii="Arial Narrow" w:hAnsi="Arial Narrow"/>
          <w:b/>
          <w:sz w:val="22"/>
          <w:szCs w:val="22"/>
          <w:u w:val="single"/>
        </w:rPr>
      </w:pPr>
    </w:p>
    <w:p w14:paraId="79CE1862" w14:textId="77777777" w:rsidR="00560C40" w:rsidRDefault="00560C40" w:rsidP="00E90501">
      <w:pPr>
        <w:rPr>
          <w:rFonts w:ascii="Arial Narrow" w:hAnsi="Arial Narrow"/>
          <w:b/>
          <w:sz w:val="22"/>
          <w:szCs w:val="22"/>
          <w:u w:val="single"/>
        </w:rPr>
      </w:pPr>
      <w:r>
        <w:object w:dxaOrig="9375" w:dyaOrig="9255" w14:anchorId="0CAF91AD">
          <v:shape id="_x0000_i1028" type="#_x0000_t75" style="width:151.5pt;height:149.25pt" o:ole="">
            <v:imagedata r:id="rId15" o:title=""/>
          </v:shape>
          <o:OLEObject Type="Embed" ProgID="PBrush" ShapeID="_x0000_i1028" DrawAspect="Content" ObjectID="_1821610737" r:id="rId16"/>
        </w:object>
      </w:r>
    </w:p>
    <w:p w14:paraId="728A6091" w14:textId="77777777" w:rsidR="00560C40" w:rsidRPr="00560C40" w:rsidRDefault="00560C40" w:rsidP="00560C40">
      <w:pPr>
        <w:rPr>
          <w:rFonts w:ascii="Arial Narrow" w:hAnsi="Arial Narrow"/>
          <w:sz w:val="22"/>
          <w:szCs w:val="22"/>
        </w:rPr>
      </w:pPr>
    </w:p>
    <w:p w14:paraId="41A7A106" w14:textId="77777777" w:rsidR="00560C40" w:rsidRDefault="00560C40" w:rsidP="00560C40">
      <w:pPr>
        <w:tabs>
          <w:tab w:val="clear" w:pos="2160"/>
          <w:tab w:val="clear" w:pos="2880"/>
          <w:tab w:val="clear" w:pos="4500"/>
          <w:tab w:val="left" w:pos="708"/>
          <w:tab w:val="left" w:pos="1416"/>
          <w:tab w:val="left" w:pos="2124"/>
        </w:tabs>
        <w:rPr>
          <w:rFonts w:ascii="Arial Narrow" w:hAnsi="Arial Narrow"/>
          <w:sz w:val="22"/>
          <w:szCs w:val="22"/>
        </w:rPr>
      </w:pPr>
      <w:r w:rsidRPr="00C808C2">
        <w:rPr>
          <w:rFonts w:ascii="Arial Narrow" w:hAnsi="Arial Narrow"/>
        </w:rPr>
        <w:t>Ilustračný obrázo</w:t>
      </w:r>
      <w:r>
        <w:rPr>
          <w:rFonts w:ascii="Arial Narrow" w:hAnsi="Arial Narrow"/>
        </w:rPr>
        <w:t>k č.4</w:t>
      </w:r>
      <w:r w:rsidRPr="00C808C2">
        <w:rPr>
          <w:rFonts w:ascii="Arial Narrow" w:hAnsi="Arial Narrow"/>
        </w:rPr>
        <w:t xml:space="preserve">   </w:t>
      </w:r>
      <w:r>
        <w:rPr>
          <w:rFonts w:ascii="Arial Narrow" w:hAnsi="Arial Narrow"/>
        </w:rPr>
        <w:t xml:space="preserve">               </w:t>
      </w:r>
      <w:r w:rsidRPr="00C808C2">
        <w:rPr>
          <w:rFonts w:ascii="Arial Narrow" w:hAnsi="Arial Narrow"/>
        </w:rPr>
        <w:t xml:space="preserve">  </w:t>
      </w:r>
    </w:p>
    <w:p w14:paraId="56D930E1" w14:textId="77777777" w:rsidR="00560C40" w:rsidRDefault="00560C40" w:rsidP="00560C40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</w:p>
    <w:p w14:paraId="65350F70" w14:textId="77777777" w:rsidR="00560C40" w:rsidRDefault="00560C40" w:rsidP="00560C40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Technické prevedenie, ktoré sa bude aplikovať pre averz podľa ilustračného obrázka č. 4, čiže vyobrazenie na nižšie uvedenom ilustračnom obrázku č. 5 (Ochrana ústavných činiteľov) je len ukážka už v minulosti zrealizovaného technické prevedenia.  </w:t>
      </w:r>
    </w:p>
    <w:p w14:paraId="3F9E2483" w14:textId="77777777" w:rsidR="00560C40" w:rsidRPr="00560C40" w:rsidRDefault="00560C40" w:rsidP="00560C40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  <w:sectPr w:rsidR="00560C40" w:rsidRPr="00560C40" w:rsidSect="002E179B">
          <w:pgSz w:w="16838" w:h="11906" w:orient="landscape"/>
          <w:pgMar w:top="1418" w:right="1179" w:bottom="1418" w:left="1418" w:header="709" w:footer="709" w:gutter="0"/>
          <w:cols w:space="708"/>
          <w:titlePg/>
          <w:docGrid w:linePitch="360"/>
        </w:sectPr>
      </w:pPr>
      <w:r>
        <w:rPr>
          <w:noProof/>
          <w:szCs w:val="28"/>
          <w:lang w:eastAsia="sk-SK"/>
        </w:rPr>
        <w:drawing>
          <wp:inline distT="0" distB="0" distL="0" distR="0" wp14:anchorId="46745F15" wp14:editId="79707C2C">
            <wp:extent cx="2675882" cy="1147313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711" cy="1157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 Narrow" w:hAnsi="Arial Narrow"/>
          <w:sz w:val="22"/>
          <w:szCs w:val="22"/>
        </w:rPr>
        <w:tab/>
        <w:t xml:space="preserve">   </w:t>
      </w:r>
      <w:r w:rsidRPr="00560C40">
        <w:rPr>
          <w:rFonts w:ascii="Arial Narrow" w:hAnsi="Arial Narrow"/>
          <w:szCs w:val="22"/>
        </w:rPr>
        <w:t>Ilustračný obrázok č. 5</w:t>
      </w:r>
    </w:p>
    <w:p w14:paraId="30EB93DA" w14:textId="77777777" w:rsidR="00DC1332" w:rsidRDefault="00DC1332" w:rsidP="00560C40">
      <w:pPr>
        <w:tabs>
          <w:tab w:val="center" w:pos="1701"/>
          <w:tab w:val="center" w:pos="5670"/>
        </w:tabs>
        <w:spacing w:after="60" w:line="264" w:lineRule="auto"/>
        <w:jc w:val="both"/>
        <w:rPr>
          <w:rFonts w:ascii="Arial Narrow" w:eastAsia="Microsoft Sans Serif" w:hAnsi="Arial Narrow"/>
          <w:sz w:val="22"/>
          <w:szCs w:val="22"/>
        </w:rPr>
      </w:pPr>
      <w:r>
        <w:rPr>
          <w:rFonts w:ascii="Arial Narrow" w:eastAsia="Microsoft Sans Serif" w:hAnsi="Arial Narrow"/>
          <w:sz w:val="22"/>
          <w:szCs w:val="22"/>
        </w:rPr>
        <w:lastRenderedPageBreak/>
        <w:t>Logá, znaky a texty potlače budú úspešnému uchádzačovi poskytnuté po uzatvorení zmluvy. Verejný obstarávateľ následne požaduje predloženie náhľadu grafického návrhu pred zahájením potlače za účelom odsúhlasenia požadovaného vizuálu.</w:t>
      </w:r>
    </w:p>
    <w:p w14:paraId="5893D900" w14:textId="77777777" w:rsidR="00884B93" w:rsidRDefault="00884B93" w:rsidP="00DC1332">
      <w:pPr>
        <w:tabs>
          <w:tab w:val="center" w:pos="1701"/>
          <w:tab w:val="center" w:pos="5670"/>
        </w:tabs>
        <w:spacing w:after="60" w:line="264" w:lineRule="auto"/>
        <w:ind w:left="142"/>
        <w:jc w:val="both"/>
        <w:rPr>
          <w:rFonts w:ascii="Arial Narrow" w:eastAsia="Microsoft Sans Serif" w:hAnsi="Arial Narrow"/>
          <w:sz w:val="22"/>
          <w:szCs w:val="22"/>
        </w:rPr>
      </w:pPr>
    </w:p>
    <w:p w14:paraId="3AF8C7CA" w14:textId="77777777" w:rsidR="00884B93" w:rsidRPr="00460542" w:rsidRDefault="00884B93" w:rsidP="0088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"/>
          <w:szCs w:val="2"/>
        </w:rPr>
      </w:pPr>
      <w:r w:rsidRPr="00D60039">
        <w:rPr>
          <w:rFonts w:ascii="Arial Narrow" w:hAnsi="Arial Narrow"/>
          <w:i/>
          <w:color w:val="000000"/>
          <w:sz w:val="24"/>
        </w:rPr>
        <w:t>Táto časť súťažných podkladov bude tvoriť neoddeliteľnú súčasť kúpnej zmluvy ako príloha č. 1, ktorú uzatvorí verejný obstarávateľ s úspešným uchádzačom</w:t>
      </w:r>
      <w:r>
        <w:rPr>
          <w:rFonts w:ascii="Arial Narrow" w:hAnsi="Arial Narrow"/>
          <w:i/>
          <w:color w:val="000000"/>
          <w:sz w:val="24"/>
        </w:rPr>
        <w:t>.</w:t>
      </w:r>
    </w:p>
    <w:p w14:paraId="751574B5" w14:textId="77777777" w:rsidR="00DC1332" w:rsidRPr="00752147" w:rsidRDefault="00DC1332" w:rsidP="00752147">
      <w:pPr>
        <w:rPr>
          <w:rFonts w:ascii="Times New Roman" w:hAnsi="Times New Roman"/>
        </w:rPr>
      </w:pPr>
    </w:p>
    <w:sectPr w:rsidR="00DC1332" w:rsidRPr="00752147" w:rsidSect="002E179B">
      <w:pgSz w:w="16838" w:h="11906" w:orient="landscape"/>
      <w:pgMar w:top="1418" w:right="1179" w:bottom="1418" w:left="1418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C573063" w16cex:dateUtc="2025-08-25T16:5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3A3E0AE" w16cid:durableId="2C57306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A2DECB" w14:textId="77777777" w:rsidR="009165AB" w:rsidRDefault="009165AB" w:rsidP="00B77E68">
      <w:r>
        <w:separator/>
      </w:r>
    </w:p>
  </w:endnote>
  <w:endnote w:type="continuationSeparator" w:id="0">
    <w:p w14:paraId="6F1BB193" w14:textId="77777777" w:rsidR="009165AB" w:rsidRDefault="009165AB" w:rsidP="00B77E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BD889B" w14:textId="77777777" w:rsidR="009165AB" w:rsidRDefault="009165AB" w:rsidP="00B77E68">
      <w:r>
        <w:separator/>
      </w:r>
    </w:p>
  </w:footnote>
  <w:footnote w:type="continuationSeparator" w:id="0">
    <w:p w14:paraId="7B6708A3" w14:textId="77777777" w:rsidR="009165AB" w:rsidRDefault="009165AB" w:rsidP="00B77E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C24B7C" w14:textId="77777777" w:rsidR="005549A2" w:rsidRPr="00950B98" w:rsidRDefault="005549A2" w:rsidP="00950B9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946CBD"/>
    <w:multiLevelType w:val="hybridMultilevel"/>
    <w:tmpl w:val="03E6E068"/>
    <w:lvl w:ilvl="0" w:tplc="B31EFC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294BBC"/>
    <w:multiLevelType w:val="hybridMultilevel"/>
    <w:tmpl w:val="5C92CF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241441"/>
    <w:multiLevelType w:val="hybridMultilevel"/>
    <w:tmpl w:val="6FEAEAB2"/>
    <w:lvl w:ilvl="0" w:tplc="DC14779C"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1753E6"/>
    <w:multiLevelType w:val="hybridMultilevel"/>
    <w:tmpl w:val="19E01B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4EF"/>
    <w:rsid w:val="00004195"/>
    <w:rsid w:val="00005BB8"/>
    <w:rsid w:val="000213FF"/>
    <w:rsid w:val="00026A11"/>
    <w:rsid w:val="00041802"/>
    <w:rsid w:val="00047626"/>
    <w:rsid w:val="000636D6"/>
    <w:rsid w:val="00080A6A"/>
    <w:rsid w:val="00080EFF"/>
    <w:rsid w:val="00083089"/>
    <w:rsid w:val="00094DA6"/>
    <w:rsid w:val="000971C6"/>
    <w:rsid w:val="000D1561"/>
    <w:rsid w:val="000E1517"/>
    <w:rsid w:val="00102C69"/>
    <w:rsid w:val="0014633C"/>
    <w:rsid w:val="001600CB"/>
    <w:rsid w:val="00163E52"/>
    <w:rsid w:val="001B5235"/>
    <w:rsid w:val="001E01B2"/>
    <w:rsid w:val="001F46F1"/>
    <w:rsid w:val="00203F33"/>
    <w:rsid w:val="002118D9"/>
    <w:rsid w:val="00221016"/>
    <w:rsid w:val="00241121"/>
    <w:rsid w:val="0025243B"/>
    <w:rsid w:val="0025439D"/>
    <w:rsid w:val="00262047"/>
    <w:rsid w:val="00270D5D"/>
    <w:rsid w:val="002729BF"/>
    <w:rsid w:val="002C238C"/>
    <w:rsid w:val="002C2D97"/>
    <w:rsid w:val="002E179B"/>
    <w:rsid w:val="003315B1"/>
    <w:rsid w:val="0033723D"/>
    <w:rsid w:val="0035438E"/>
    <w:rsid w:val="0036402C"/>
    <w:rsid w:val="00385374"/>
    <w:rsid w:val="003924A4"/>
    <w:rsid w:val="00397B48"/>
    <w:rsid w:val="003E6DD7"/>
    <w:rsid w:val="004004C8"/>
    <w:rsid w:val="00406FB8"/>
    <w:rsid w:val="00412655"/>
    <w:rsid w:val="00462A14"/>
    <w:rsid w:val="004814E5"/>
    <w:rsid w:val="00484F52"/>
    <w:rsid w:val="004A243E"/>
    <w:rsid w:val="004B64AE"/>
    <w:rsid w:val="004D5ED5"/>
    <w:rsid w:val="004D6571"/>
    <w:rsid w:val="005227AC"/>
    <w:rsid w:val="00532006"/>
    <w:rsid w:val="0053492A"/>
    <w:rsid w:val="0055432D"/>
    <w:rsid w:val="005549A2"/>
    <w:rsid w:val="00560C3E"/>
    <w:rsid w:val="00560C40"/>
    <w:rsid w:val="00581FFD"/>
    <w:rsid w:val="005E24EF"/>
    <w:rsid w:val="006107CD"/>
    <w:rsid w:val="00617516"/>
    <w:rsid w:val="006243E8"/>
    <w:rsid w:val="00632C0F"/>
    <w:rsid w:val="00642C32"/>
    <w:rsid w:val="006607D2"/>
    <w:rsid w:val="006A1BF7"/>
    <w:rsid w:val="006A455D"/>
    <w:rsid w:val="006D47B7"/>
    <w:rsid w:val="006D515E"/>
    <w:rsid w:val="006E4CB6"/>
    <w:rsid w:val="006F1E6D"/>
    <w:rsid w:val="006F463C"/>
    <w:rsid w:val="006F46F8"/>
    <w:rsid w:val="00732C15"/>
    <w:rsid w:val="00752147"/>
    <w:rsid w:val="00753BCF"/>
    <w:rsid w:val="007852BD"/>
    <w:rsid w:val="007A3D14"/>
    <w:rsid w:val="007B41F1"/>
    <w:rsid w:val="007E1482"/>
    <w:rsid w:val="007F20C6"/>
    <w:rsid w:val="00823492"/>
    <w:rsid w:val="0083378A"/>
    <w:rsid w:val="00837B83"/>
    <w:rsid w:val="00841B56"/>
    <w:rsid w:val="008578AE"/>
    <w:rsid w:val="00876CDD"/>
    <w:rsid w:val="008822FE"/>
    <w:rsid w:val="00884B93"/>
    <w:rsid w:val="00896CD2"/>
    <w:rsid w:val="008A1D63"/>
    <w:rsid w:val="008B4FB7"/>
    <w:rsid w:val="008E6892"/>
    <w:rsid w:val="008E7A55"/>
    <w:rsid w:val="00906296"/>
    <w:rsid w:val="009165AB"/>
    <w:rsid w:val="00916C13"/>
    <w:rsid w:val="009370A2"/>
    <w:rsid w:val="00950B98"/>
    <w:rsid w:val="0096367B"/>
    <w:rsid w:val="00970DE9"/>
    <w:rsid w:val="00993934"/>
    <w:rsid w:val="009940E7"/>
    <w:rsid w:val="00997B14"/>
    <w:rsid w:val="009A0F80"/>
    <w:rsid w:val="009B7D61"/>
    <w:rsid w:val="009C2A78"/>
    <w:rsid w:val="009E370C"/>
    <w:rsid w:val="009E69CB"/>
    <w:rsid w:val="00A10FF2"/>
    <w:rsid w:val="00A41AA4"/>
    <w:rsid w:val="00A53F6B"/>
    <w:rsid w:val="00A5650E"/>
    <w:rsid w:val="00A76DDC"/>
    <w:rsid w:val="00A821CB"/>
    <w:rsid w:val="00A86D2D"/>
    <w:rsid w:val="00A90A4E"/>
    <w:rsid w:val="00AC6CCD"/>
    <w:rsid w:val="00AD0066"/>
    <w:rsid w:val="00AD535D"/>
    <w:rsid w:val="00AE57BF"/>
    <w:rsid w:val="00B06421"/>
    <w:rsid w:val="00B12435"/>
    <w:rsid w:val="00B200A8"/>
    <w:rsid w:val="00B431B9"/>
    <w:rsid w:val="00B54E3D"/>
    <w:rsid w:val="00B611A7"/>
    <w:rsid w:val="00B647C9"/>
    <w:rsid w:val="00B77E68"/>
    <w:rsid w:val="00B82E25"/>
    <w:rsid w:val="00BA51F6"/>
    <w:rsid w:val="00BB0FEF"/>
    <w:rsid w:val="00BC1260"/>
    <w:rsid w:val="00BD6628"/>
    <w:rsid w:val="00C009E0"/>
    <w:rsid w:val="00C0463F"/>
    <w:rsid w:val="00C26B4E"/>
    <w:rsid w:val="00C36A8D"/>
    <w:rsid w:val="00C4558E"/>
    <w:rsid w:val="00C666AF"/>
    <w:rsid w:val="00C70BDF"/>
    <w:rsid w:val="00C808C2"/>
    <w:rsid w:val="00C87B19"/>
    <w:rsid w:val="00CA036B"/>
    <w:rsid w:val="00CB213B"/>
    <w:rsid w:val="00CB3C19"/>
    <w:rsid w:val="00CB58B8"/>
    <w:rsid w:val="00CC4ECC"/>
    <w:rsid w:val="00CD259E"/>
    <w:rsid w:val="00CE0888"/>
    <w:rsid w:val="00D025DA"/>
    <w:rsid w:val="00D12E06"/>
    <w:rsid w:val="00D12EF4"/>
    <w:rsid w:val="00D21E3F"/>
    <w:rsid w:val="00D318F3"/>
    <w:rsid w:val="00D42813"/>
    <w:rsid w:val="00D463AA"/>
    <w:rsid w:val="00D5659D"/>
    <w:rsid w:val="00D56FDA"/>
    <w:rsid w:val="00D62A77"/>
    <w:rsid w:val="00D666C3"/>
    <w:rsid w:val="00D7557C"/>
    <w:rsid w:val="00D75C69"/>
    <w:rsid w:val="00D85C1D"/>
    <w:rsid w:val="00D92835"/>
    <w:rsid w:val="00D928D7"/>
    <w:rsid w:val="00D97B63"/>
    <w:rsid w:val="00DA662A"/>
    <w:rsid w:val="00DA7A86"/>
    <w:rsid w:val="00DC1332"/>
    <w:rsid w:val="00DE7ECB"/>
    <w:rsid w:val="00E03EA5"/>
    <w:rsid w:val="00E16F30"/>
    <w:rsid w:val="00E233B6"/>
    <w:rsid w:val="00E27986"/>
    <w:rsid w:val="00E7471C"/>
    <w:rsid w:val="00E764F6"/>
    <w:rsid w:val="00E80215"/>
    <w:rsid w:val="00E84D68"/>
    <w:rsid w:val="00E90501"/>
    <w:rsid w:val="00E950ED"/>
    <w:rsid w:val="00E96518"/>
    <w:rsid w:val="00EA1EF3"/>
    <w:rsid w:val="00EA2D67"/>
    <w:rsid w:val="00EB71D0"/>
    <w:rsid w:val="00EB7752"/>
    <w:rsid w:val="00EE2C96"/>
    <w:rsid w:val="00EE3EF1"/>
    <w:rsid w:val="00EE62D7"/>
    <w:rsid w:val="00EE693C"/>
    <w:rsid w:val="00EF0D2A"/>
    <w:rsid w:val="00F01B0C"/>
    <w:rsid w:val="00F14444"/>
    <w:rsid w:val="00F24512"/>
    <w:rsid w:val="00F25CAD"/>
    <w:rsid w:val="00F329A6"/>
    <w:rsid w:val="00F42609"/>
    <w:rsid w:val="00F513DB"/>
    <w:rsid w:val="00F56785"/>
    <w:rsid w:val="00F62AF4"/>
    <w:rsid w:val="00F94AC7"/>
    <w:rsid w:val="00FA153C"/>
    <w:rsid w:val="00FA7503"/>
    <w:rsid w:val="00FB4D66"/>
    <w:rsid w:val="00FC7C74"/>
    <w:rsid w:val="00FD2B45"/>
    <w:rsid w:val="00FE7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B6C946"/>
  <w15:docId w15:val="{94860286-01AC-4A57-A44D-E08E46787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C1332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5E24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B77E6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77E68"/>
  </w:style>
  <w:style w:type="paragraph" w:styleId="Pta">
    <w:name w:val="footer"/>
    <w:basedOn w:val="Normlny"/>
    <w:link w:val="PtaChar"/>
    <w:uiPriority w:val="99"/>
    <w:unhideWhenUsed/>
    <w:rsid w:val="00B77E6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77E68"/>
  </w:style>
  <w:style w:type="paragraph" w:styleId="Textbubliny">
    <w:name w:val="Balloon Text"/>
    <w:basedOn w:val="Normlny"/>
    <w:link w:val="TextbublinyChar"/>
    <w:uiPriority w:val="99"/>
    <w:semiHidden/>
    <w:unhideWhenUsed/>
    <w:rsid w:val="004A243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A243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549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42609"/>
    <w:pPr>
      <w:ind w:left="720"/>
      <w:contextualSpacing/>
    </w:pPr>
  </w:style>
  <w:style w:type="paragraph" w:styleId="Bezriadkovania">
    <w:name w:val="No Spacing"/>
    <w:uiPriority w:val="1"/>
    <w:qFormat/>
    <w:rsid w:val="0036402C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36402C"/>
  </w:style>
  <w:style w:type="character" w:styleId="Odkaznakomentr">
    <w:name w:val="annotation reference"/>
    <w:basedOn w:val="Predvolenpsmoodseku"/>
    <w:uiPriority w:val="99"/>
    <w:semiHidden/>
    <w:unhideWhenUsed/>
    <w:rsid w:val="00E764F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764F6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764F6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764F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764F6"/>
    <w:rPr>
      <w:rFonts w:ascii="Arial" w:eastAsia="Times New Roman" w:hAnsi="Arial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26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2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microsoft.com/office/2016/09/relationships/commentsIds" Target="commentsIds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microsoft.com/office/2018/08/relationships/commentsExtensible" Target="commentsExtensible.xml"/><Relationship Id="rId10" Type="http://schemas.openxmlformats.org/officeDocument/2006/relationships/oleObject" Target="embeddings/oleObject1.bin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073DA9-EC3D-47D1-9F7D-47B5DD33B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1000</Words>
  <Characters>5704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6691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Barantal</dc:creator>
  <cp:lastModifiedBy>Tomáš Rybárik</cp:lastModifiedBy>
  <cp:revision>5</cp:revision>
  <cp:lastPrinted>2025-01-31T14:01:00Z</cp:lastPrinted>
  <dcterms:created xsi:type="dcterms:W3CDTF">2025-08-26T15:59:00Z</dcterms:created>
  <dcterms:modified xsi:type="dcterms:W3CDTF">2025-10-10T12:12:00Z</dcterms:modified>
</cp:coreProperties>
</file>