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2E3EA262"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D7B46">
        <w:rPr>
          <w:rFonts w:ascii="Arial Narrow" w:hAnsi="Arial Narrow"/>
          <w:sz w:val="22"/>
          <w:szCs w:val="22"/>
          <w:lang w:val="sk-SK"/>
        </w:rPr>
        <w:t>Zabezpečenie kalibrácie, profylaktickej kontroly prístroja – spektrometra XRF – VANTA.</w:t>
      </w:r>
    </w:p>
    <w:p w14:paraId="1F780CC5" w14:textId="77777777" w:rsidR="00CE7D4A" w:rsidRDefault="00CE7D4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5F5D539C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</w:t>
      </w:r>
      <w:r w:rsidR="005D5716">
        <w:rPr>
          <w:rFonts w:ascii="Arial Narrow" w:hAnsi="Arial Narrow"/>
          <w:b w:val="0"/>
          <w:sz w:val="22"/>
          <w:szCs w:val="22"/>
          <w:lang w:val="sk-SK"/>
        </w:rPr>
        <w:t xml:space="preserve">ať o predloženie cenovej ponuky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AB7B31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9434D0">
        <w:rPr>
          <w:rFonts w:ascii="Arial Narrow" w:hAnsi="Arial Narrow"/>
          <w:b w:val="0"/>
          <w:sz w:val="22"/>
          <w:szCs w:val="22"/>
          <w:lang w:val="sk-SK"/>
        </w:rPr>
        <w:t>20</w:t>
      </w:r>
      <w:r w:rsidR="00D77A32">
        <w:rPr>
          <w:rFonts w:ascii="Arial Narrow" w:hAnsi="Arial Narrow"/>
          <w:b w:val="0"/>
          <w:sz w:val="22"/>
          <w:szCs w:val="22"/>
          <w:lang w:val="sk-SK"/>
        </w:rPr>
        <w:t>.10.2025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 xml:space="preserve"> do 12,00 hod</w:t>
      </w:r>
      <w:r w:rsidR="00D77A32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7A163D34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>uchádza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č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nepredkladá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nakoľko verejný obstarávateľ má prístup k informačným systémom verejnej správy.</w:t>
      </w:r>
    </w:p>
    <w:p w14:paraId="3B2A3AF8" w14:textId="77777777" w:rsidR="0025104A" w:rsidRDefault="0025104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E252045" w14:textId="7393CC87" w:rsidR="0025104A" w:rsidRDefault="0025104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prílohe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č. </w:t>
      </w:r>
      <w:r>
        <w:rPr>
          <w:rFonts w:ascii="Arial Narrow" w:hAnsi="Arial Narrow"/>
          <w:b w:val="0"/>
          <w:sz w:val="22"/>
          <w:szCs w:val="22"/>
          <w:lang w:val="sk-SK"/>
        </w:rPr>
        <w:t>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Vám zasielame </w:t>
      </w:r>
      <w:r>
        <w:rPr>
          <w:rFonts w:ascii="Arial Narrow" w:hAnsi="Arial Narrow"/>
          <w:b w:val="0"/>
          <w:sz w:val="22"/>
          <w:szCs w:val="22"/>
          <w:lang w:val="sk-SK"/>
        </w:rPr>
        <w:t>O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pis predmetu zákazky.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4BD62714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="000201CA">
        <w:rPr>
          <w:rFonts w:ascii="Arial Narrow" w:hAnsi="Arial Narrow"/>
          <w:sz w:val="22"/>
          <w:szCs w:val="22"/>
          <w:lang w:val="sk-SK"/>
        </w:rPr>
        <w:t>Sú</w:t>
      </w:r>
      <w:r w:rsidRPr="00FC49C4">
        <w:rPr>
          <w:rFonts w:ascii="Arial Narrow" w:hAnsi="Arial Narrow"/>
          <w:sz w:val="22"/>
          <w:szCs w:val="22"/>
          <w:lang w:val="sk-SK"/>
        </w:rPr>
        <w:t>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77A32">
        <w:rPr>
          <w:rFonts w:ascii="Arial Narrow" w:hAnsi="Arial Narrow"/>
          <w:b w:val="0"/>
          <w:sz w:val="22"/>
          <w:szCs w:val="22"/>
          <w:lang w:val="sk-SK"/>
        </w:rPr>
        <w:t>– príloha č.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5104A">
        <w:rPr>
          <w:rFonts w:ascii="Arial Narrow" w:hAnsi="Arial Narrow"/>
          <w:b w:val="0"/>
          <w:sz w:val="22"/>
          <w:szCs w:val="22"/>
          <w:lang w:val="sk-SK"/>
        </w:rPr>
        <w:t>2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a </w:t>
      </w:r>
      <w:r w:rsidR="000201CA">
        <w:rPr>
          <w:rFonts w:ascii="Arial Narrow" w:hAnsi="Arial Narrow"/>
          <w:sz w:val="22"/>
          <w:szCs w:val="22"/>
          <w:lang w:val="sk-SK"/>
        </w:rPr>
        <w:t>Če</w:t>
      </w:r>
      <w:r w:rsidRPr="00FC49C4">
        <w:rPr>
          <w:rFonts w:ascii="Arial Narrow" w:hAnsi="Arial Narrow"/>
          <w:sz w:val="22"/>
          <w:szCs w:val="22"/>
          <w:lang w:val="sk-SK"/>
        </w:rPr>
        <w:t>stné prehlásenie</w:t>
      </w:r>
      <w:r w:rsidR="00D77A32">
        <w:rPr>
          <w:rFonts w:ascii="Arial Narrow" w:hAnsi="Arial Narrow"/>
          <w:sz w:val="22"/>
          <w:szCs w:val="22"/>
          <w:lang w:val="sk-SK"/>
        </w:rPr>
        <w:t xml:space="preserve"> </w:t>
      </w:r>
      <w:r w:rsidR="00D77A32">
        <w:rPr>
          <w:rFonts w:ascii="Arial Narrow" w:hAnsi="Arial Narrow"/>
          <w:b w:val="0"/>
          <w:sz w:val="22"/>
          <w:szCs w:val="22"/>
          <w:lang w:val="sk-SK"/>
        </w:rPr>
        <w:t xml:space="preserve">– príloha č. </w:t>
      </w:r>
      <w:r w:rsidR="0025104A">
        <w:rPr>
          <w:rFonts w:ascii="Arial Narrow" w:hAnsi="Arial Narrow"/>
          <w:b w:val="0"/>
          <w:sz w:val="22"/>
          <w:szCs w:val="22"/>
          <w:lang w:val="sk-SK"/>
        </w:rPr>
        <w:t>3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</w:t>
      </w:r>
      <w:r w:rsidR="00D77A32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87250CE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3AA15CB8" w:rsidR="00462B35" w:rsidRDefault="00462B35" w:rsidP="009434D0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9434D0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</w:t>
      </w:r>
      <w:r w:rsidR="009434D0">
        <w:rPr>
          <w:rFonts w:ascii="Arial Narrow" w:hAnsi="Arial Narrow"/>
          <w:b w:val="0"/>
          <w:sz w:val="22"/>
          <w:szCs w:val="22"/>
          <w:lang w:val="sk-SK"/>
        </w:rPr>
        <w:t xml:space="preserve"> systému JOSEPHINE.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4BD4DAD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620447B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  <w:bookmarkStart w:id="0" w:name="_GoBack"/>
      <w:bookmarkEnd w:id="0"/>
    </w:p>
    <w:p w14:paraId="14E6548B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Andrea Lačná</w:t>
      </w:r>
    </w:p>
    <w:p w14:paraId="63461CC1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radca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Banská Bystrica</w:t>
      </w:r>
    </w:p>
    <w:p w14:paraId="13CA042A" w14:textId="06678137" w:rsidR="000201CA" w:rsidRDefault="000201CA" w:rsidP="000201CA">
      <w:pPr>
        <w:shd w:val="clear" w:color="auto" w:fill="FFFFFF"/>
        <w:spacing w:after="240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br/>
      </w: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79F05B2A" wp14:editId="0AA210B4">
            <wp:extent cx="3333750" cy="419100"/>
            <wp:effectExtent l="0" t="0" r="0" b="0"/>
            <wp:docPr id="2" name="Obrázok 2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6FE3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9. mája č.1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974 86 Banská Bystrica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Slovenská republika </w:t>
      </w:r>
    </w:p>
    <w:p w14:paraId="6CE72CE1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09616/05477 </w:t>
      </w:r>
    </w:p>
    <w:p w14:paraId="7BB1B6A2" w14:textId="77777777" w:rsidR="000201CA" w:rsidRDefault="0068129F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2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andrea.lacna@minv.sk</w:t>
        </w:r>
      </w:hyperlink>
      <w:r w:rsidR="000201CA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3" w:tgtFrame="_blank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0492D890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sectPr w:rsidR="000201C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5A96F" w14:textId="77777777" w:rsidR="0068129F" w:rsidRDefault="0068129F" w:rsidP="00D77A32">
      <w:r>
        <w:separator/>
      </w:r>
    </w:p>
  </w:endnote>
  <w:endnote w:type="continuationSeparator" w:id="0">
    <w:p w14:paraId="69D25C67" w14:textId="77777777" w:rsidR="0068129F" w:rsidRDefault="0068129F" w:rsidP="00D7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53851" w14:textId="77777777" w:rsidR="0068129F" w:rsidRDefault="0068129F" w:rsidP="00D77A32">
      <w:r>
        <w:separator/>
      </w:r>
    </w:p>
  </w:footnote>
  <w:footnote w:type="continuationSeparator" w:id="0">
    <w:p w14:paraId="4DA4F2C8" w14:textId="77777777" w:rsidR="0068129F" w:rsidRDefault="0068129F" w:rsidP="00D7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10864"/>
    <w:rsid w:val="000201CA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1F6BF0"/>
    <w:rsid w:val="0025104A"/>
    <w:rsid w:val="00313A67"/>
    <w:rsid w:val="0032401D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5D5716"/>
    <w:rsid w:val="00630CD2"/>
    <w:rsid w:val="00660BAB"/>
    <w:rsid w:val="0068129F"/>
    <w:rsid w:val="00682815"/>
    <w:rsid w:val="006A6771"/>
    <w:rsid w:val="006A77DC"/>
    <w:rsid w:val="006B750F"/>
    <w:rsid w:val="006C4E82"/>
    <w:rsid w:val="006E7D3C"/>
    <w:rsid w:val="007513D0"/>
    <w:rsid w:val="0076439C"/>
    <w:rsid w:val="007D6353"/>
    <w:rsid w:val="008075E1"/>
    <w:rsid w:val="008130AD"/>
    <w:rsid w:val="0084561A"/>
    <w:rsid w:val="0089468E"/>
    <w:rsid w:val="008A4C7B"/>
    <w:rsid w:val="008A69A7"/>
    <w:rsid w:val="008D7B46"/>
    <w:rsid w:val="008E6DD3"/>
    <w:rsid w:val="00926022"/>
    <w:rsid w:val="009434D0"/>
    <w:rsid w:val="009655B0"/>
    <w:rsid w:val="009817E3"/>
    <w:rsid w:val="009C78E8"/>
    <w:rsid w:val="009D15B7"/>
    <w:rsid w:val="00A320BE"/>
    <w:rsid w:val="00A558C1"/>
    <w:rsid w:val="00AB7B31"/>
    <w:rsid w:val="00AD2968"/>
    <w:rsid w:val="00B33D38"/>
    <w:rsid w:val="00B60487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CE7D4A"/>
    <w:rsid w:val="00D36697"/>
    <w:rsid w:val="00D56D7A"/>
    <w:rsid w:val="00D664AF"/>
    <w:rsid w:val="00D7233C"/>
    <w:rsid w:val="00D77A32"/>
    <w:rsid w:val="00D93976"/>
    <w:rsid w:val="00DE2AE5"/>
    <w:rsid w:val="00E82C04"/>
    <w:rsid w:val="00E91900"/>
    <w:rsid w:val="00EB397C"/>
    <w:rsid w:val="00ED1059"/>
    <w:rsid w:val="00F1495F"/>
    <w:rsid w:val="00F76356"/>
    <w:rsid w:val="00FB74B6"/>
    <w:rsid w:val="00FC49C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7A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7A32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77A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7A32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nv.s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a.lacn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4.jpg@01DAF23B.2128B88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Andrea Lačná</cp:lastModifiedBy>
  <cp:revision>6</cp:revision>
  <cp:lastPrinted>2025-10-10T09:08:00Z</cp:lastPrinted>
  <dcterms:created xsi:type="dcterms:W3CDTF">2025-10-10T08:43:00Z</dcterms:created>
  <dcterms:modified xsi:type="dcterms:W3CDTF">2025-10-14T07:25:00Z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