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55" w:rsidRPr="00566287" w:rsidRDefault="00562C55" w:rsidP="00FF09F6">
      <w:pPr>
        <w:pStyle w:val="Default"/>
        <w:rPr>
          <w:b/>
          <w:bCs/>
          <w:color w:val="auto"/>
        </w:rPr>
      </w:pPr>
    </w:p>
    <w:p w:rsidR="008C01F1" w:rsidRPr="0038697C" w:rsidRDefault="006841AC" w:rsidP="006841AC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DE44FE">
        <w:rPr>
          <w:b/>
          <w:bCs/>
          <w:color w:val="auto"/>
          <w:sz w:val="28"/>
          <w:szCs w:val="28"/>
        </w:rPr>
        <w:t>Čestné vyhlásenie</w:t>
      </w:r>
      <w:r w:rsidRPr="00DE44FE">
        <w:rPr>
          <w:b/>
          <w:color w:val="auto"/>
          <w:sz w:val="28"/>
          <w:szCs w:val="28"/>
        </w:rPr>
        <w:t xml:space="preserve"> uchádzača </w:t>
      </w:r>
      <w:r w:rsidR="006E7CD1" w:rsidRPr="00DE44FE">
        <w:rPr>
          <w:b/>
          <w:color w:val="auto"/>
          <w:sz w:val="28"/>
          <w:szCs w:val="28"/>
        </w:rPr>
        <w:t xml:space="preserve">podľa bodu </w:t>
      </w:r>
      <w:r w:rsidR="00CF38DA">
        <w:rPr>
          <w:b/>
          <w:color w:val="auto"/>
          <w:sz w:val="28"/>
          <w:szCs w:val="28"/>
        </w:rPr>
        <w:t>1</w:t>
      </w:r>
      <w:r w:rsidR="004F51F9">
        <w:rPr>
          <w:b/>
          <w:color w:val="auto"/>
          <w:sz w:val="28"/>
          <w:szCs w:val="28"/>
        </w:rPr>
        <w:t>8</w:t>
      </w:r>
      <w:r w:rsidR="006E7CD1" w:rsidRPr="00DE44FE">
        <w:rPr>
          <w:b/>
          <w:color w:val="auto"/>
          <w:sz w:val="28"/>
          <w:szCs w:val="28"/>
        </w:rPr>
        <w:t>.</w:t>
      </w:r>
      <w:r w:rsidR="002362A6">
        <w:rPr>
          <w:b/>
          <w:color w:val="auto"/>
          <w:sz w:val="28"/>
          <w:szCs w:val="28"/>
        </w:rPr>
        <w:t>8</w:t>
      </w:r>
      <w:r w:rsidR="006E7CD1" w:rsidRPr="00DE44FE">
        <w:rPr>
          <w:b/>
          <w:color w:val="auto"/>
          <w:sz w:val="28"/>
          <w:szCs w:val="28"/>
        </w:rPr>
        <w:t>.</w:t>
      </w:r>
      <w:r w:rsidR="00DE44FE" w:rsidRPr="00DE44FE">
        <w:rPr>
          <w:b/>
          <w:color w:val="auto"/>
          <w:sz w:val="28"/>
          <w:szCs w:val="28"/>
        </w:rPr>
        <w:t>2</w:t>
      </w:r>
      <w:r w:rsidR="006E7CD1" w:rsidRPr="00DE44FE">
        <w:rPr>
          <w:b/>
          <w:color w:val="auto"/>
          <w:sz w:val="28"/>
          <w:szCs w:val="28"/>
        </w:rPr>
        <w:t>. súťažných podkladov</w:t>
      </w:r>
    </w:p>
    <w:p w:rsidR="006841AC" w:rsidRDefault="006841AC" w:rsidP="00FF11D5">
      <w:pPr>
        <w:pStyle w:val="Default"/>
        <w:rPr>
          <w:b/>
          <w:bCs/>
          <w:color w:val="auto"/>
        </w:rPr>
      </w:pPr>
    </w:p>
    <w:p w:rsidR="0038697C" w:rsidRPr="00566287" w:rsidRDefault="0038697C" w:rsidP="00FF11D5">
      <w:pPr>
        <w:pStyle w:val="Default"/>
        <w:rPr>
          <w:b/>
          <w:bCs/>
          <w:color w:val="auto"/>
        </w:rPr>
      </w:pPr>
    </w:p>
    <w:p w:rsidR="00183DE2" w:rsidRPr="00B27119" w:rsidRDefault="00183DE2" w:rsidP="00183DE2">
      <w:pPr>
        <w:pStyle w:val="Default"/>
        <w:rPr>
          <w:b/>
        </w:rPr>
      </w:pPr>
      <w:r w:rsidRPr="00B27119">
        <w:rPr>
          <w:b/>
        </w:rPr>
        <w:t>Identifikačné údaje uchádzača</w:t>
      </w:r>
    </w:p>
    <w:p w:rsidR="00183DE2" w:rsidRPr="00B27119" w:rsidRDefault="00183DE2" w:rsidP="00183DE2">
      <w:pPr>
        <w:pStyle w:val="Default"/>
        <w:rPr>
          <w:b/>
          <w:bCs/>
          <w:color w:val="auto"/>
        </w:rPr>
      </w:pPr>
    </w:p>
    <w:p w:rsidR="00183DE2" w:rsidRPr="00B27119" w:rsidRDefault="00183DE2" w:rsidP="00183DE2">
      <w:pPr>
        <w:pStyle w:val="Default"/>
        <w:rPr>
          <w:color w:val="auto"/>
        </w:rPr>
      </w:pPr>
      <w:r>
        <w:rPr>
          <w:bCs/>
          <w:color w:val="auto"/>
        </w:rPr>
        <w:t>Obchodné meno:</w:t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 w:rsidRPr="00B27119">
        <w:rPr>
          <w:bCs/>
          <w:color w:val="auto"/>
        </w:rPr>
        <w:t>..............</w:t>
      </w:r>
      <w:r>
        <w:rPr>
          <w:bCs/>
          <w:color w:val="auto"/>
        </w:rPr>
        <w:t>...............................................</w:t>
      </w:r>
      <w:r w:rsidRPr="00B27119">
        <w:rPr>
          <w:bCs/>
          <w:color w:val="auto"/>
        </w:rPr>
        <w:t>....</w:t>
      </w:r>
    </w:p>
    <w:p w:rsidR="00183DE2" w:rsidRPr="00B27119" w:rsidRDefault="00183DE2" w:rsidP="00183DE2">
      <w:pPr>
        <w:pStyle w:val="Default"/>
        <w:rPr>
          <w:bCs/>
          <w:color w:val="auto"/>
        </w:rPr>
      </w:pPr>
    </w:p>
    <w:p w:rsidR="00183DE2" w:rsidRPr="00B27119" w:rsidRDefault="00183DE2" w:rsidP="00183DE2">
      <w:pPr>
        <w:pStyle w:val="Default"/>
        <w:rPr>
          <w:color w:val="auto"/>
        </w:rPr>
      </w:pPr>
      <w:r w:rsidRPr="00B27119">
        <w:rPr>
          <w:bCs/>
          <w:color w:val="auto"/>
        </w:rPr>
        <w:t>Sídlo alebo miesto podnikania uchádzača:</w:t>
      </w:r>
      <w:r>
        <w:rPr>
          <w:bCs/>
          <w:color w:val="auto"/>
        </w:rPr>
        <w:tab/>
      </w:r>
      <w:r w:rsidRPr="00B27119">
        <w:rPr>
          <w:bCs/>
          <w:color w:val="auto"/>
        </w:rPr>
        <w:t>..............</w:t>
      </w:r>
      <w:r>
        <w:rPr>
          <w:bCs/>
          <w:color w:val="auto"/>
        </w:rPr>
        <w:t>...............................................</w:t>
      </w:r>
      <w:r w:rsidRPr="00B27119">
        <w:rPr>
          <w:bCs/>
          <w:color w:val="auto"/>
        </w:rPr>
        <w:t>....</w:t>
      </w:r>
    </w:p>
    <w:p w:rsidR="00183DE2" w:rsidRPr="00B27119" w:rsidRDefault="00183DE2" w:rsidP="00183DE2">
      <w:pPr>
        <w:pStyle w:val="Default"/>
        <w:rPr>
          <w:bCs/>
          <w:color w:val="auto"/>
        </w:rPr>
      </w:pPr>
    </w:p>
    <w:p w:rsidR="00183DE2" w:rsidRPr="00B27119" w:rsidRDefault="00183DE2" w:rsidP="00183DE2">
      <w:pPr>
        <w:pStyle w:val="Default"/>
        <w:rPr>
          <w:color w:val="auto"/>
        </w:rPr>
      </w:pPr>
      <w:r w:rsidRPr="00B27119">
        <w:rPr>
          <w:bCs/>
          <w:color w:val="auto"/>
        </w:rPr>
        <w:t>IČO:</w:t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 w:rsidRPr="00B27119">
        <w:rPr>
          <w:bCs/>
          <w:color w:val="auto"/>
        </w:rPr>
        <w:t>..............</w:t>
      </w:r>
      <w:r>
        <w:rPr>
          <w:bCs/>
          <w:color w:val="auto"/>
        </w:rPr>
        <w:t>...............................................</w:t>
      </w:r>
      <w:r w:rsidRPr="00B27119">
        <w:rPr>
          <w:bCs/>
          <w:color w:val="auto"/>
        </w:rPr>
        <w:t>....</w:t>
      </w:r>
    </w:p>
    <w:p w:rsidR="00183DE2" w:rsidRPr="00B27119" w:rsidRDefault="00183DE2" w:rsidP="00183DE2">
      <w:pPr>
        <w:pStyle w:val="Hlavika"/>
        <w:jc w:val="center"/>
        <w:rPr>
          <w:b/>
          <w:bCs/>
          <w:sz w:val="24"/>
          <w:szCs w:val="24"/>
        </w:rPr>
      </w:pPr>
    </w:p>
    <w:p w:rsidR="006F2285" w:rsidRDefault="006F2285" w:rsidP="006F2285">
      <w:pPr>
        <w:rPr>
          <w:bCs/>
          <w:sz w:val="24"/>
          <w:szCs w:val="24"/>
        </w:rPr>
      </w:pPr>
    </w:p>
    <w:p w:rsidR="00183DE2" w:rsidRDefault="00183DE2" w:rsidP="006F2285">
      <w:pPr>
        <w:rPr>
          <w:bCs/>
          <w:sz w:val="24"/>
          <w:szCs w:val="24"/>
        </w:rPr>
      </w:pPr>
    </w:p>
    <w:p w:rsidR="003F75E2" w:rsidRPr="003F75E2" w:rsidRDefault="00183DE2" w:rsidP="00183DE2">
      <w:pPr>
        <w:jc w:val="both"/>
        <w:rPr>
          <w:b/>
          <w:bCs/>
        </w:rPr>
      </w:pPr>
      <w:r>
        <w:rPr>
          <w:bCs/>
          <w:sz w:val="24"/>
          <w:szCs w:val="24"/>
        </w:rPr>
        <w:t>A</w:t>
      </w:r>
      <w:r w:rsidR="00562C55" w:rsidRPr="006F2285">
        <w:rPr>
          <w:sz w:val="24"/>
          <w:szCs w:val="24"/>
        </w:rPr>
        <w:t xml:space="preserve">ko uchádzač vo verejnej súťaži na predmet zákazky </w:t>
      </w:r>
      <w:r w:rsidR="00562C55" w:rsidRPr="006F2285">
        <w:rPr>
          <w:b/>
          <w:sz w:val="24"/>
          <w:szCs w:val="24"/>
        </w:rPr>
        <w:t>„</w:t>
      </w:r>
      <w:r w:rsidR="002362A6">
        <w:rPr>
          <w:b/>
          <w:sz w:val="24"/>
          <w:szCs w:val="24"/>
        </w:rPr>
        <w:t>HW pre technické útvary</w:t>
      </w:r>
      <w:r w:rsidR="00562C55" w:rsidRPr="006F2285">
        <w:rPr>
          <w:b/>
          <w:sz w:val="24"/>
          <w:szCs w:val="24"/>
        </w:rPr>
        <w:t>“</w:t>
      </w:r>
      <w:r w:rsidR="00562C55" w:rsidRPr="006F2285">
        <w:rPr>
          <w:sz w:val="24"/>
          <w:szCs w:val="24"/>
        </w:rPr>
        <w:t xml:space="preserve"> týmto </w:t>
      </w:r>
      <w:r w:rsidR="00562C55" w:rsidRPr="00183DE2">
        <w:rPr>
          <w:sz w:val="24"/>
          <w:szCs w:val="24"/>
        </w:rPr>
        <w:t>čestne vyhlasujem</w:t>
      </w:r>
      <w:r w:rsidR="00DB0057">
        <w:rPr>
          <w:sz w:val="24"/>
          <w:szCs w:val="24"/>
        </w:rPr>
        <w:t>e</w:t>
      </w:r>
      <w:r w:rsidR="00566287" w:rsidRPr="003F75E2">
        <w:rPr>
          <w:b/>
          <w:bCs/>
        </w:rPr>
        <w:t>,</w:t>
      </w:r>
    </w:p>
    <w:p w:rsidR="00183DE2" w:rsidRDefault="00183DE2" w:rsidP="008F416B">
      <w:pPr>
        <w:numPr>
          <w:ilvl w:val="3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426"/>
        <w:jc w:val="both"/>
        <w:rPr>
          <w:color w:val="000000"/>
          <w:sz w:val="24"/>
          <w:szCs w:val="24"/>
        </w:rPr>
      </w:pPr>
      <w:r w:rsidRPr="008F416B">
        <w:rPr>
          <w:color w:val="000000"/>
          <w:sz w:val="24"/>
          <w:szCs w:val="24"/>
        </w:rPr>
        <w:t>že súhlasím</w:t>
      </w:r>
      <w:r w:rsidR="008F416B">
        <w:rPr>
          <w:color w:val="000000"/>
          <w:sz w:val="24"/>
          <w:szCs w:val="24"/>
        </w:rPr>
        <w:t>e</w:t>
      </w:r>
      <w:r w:rsidRPr="008F416B">
        <w:rPr>
          <w:color w:val="000000"/>
          <w:sz w:val="24"/>
          <w:szCs w:val="24"/>
        </w:rPr>
        <w:t xml:space="preserve"> so súťažnými podkladmi a v nich uvedenými podmienkami určenými obstarávateľom</w:t>
      </w:r>
      <w:r w:rsidR="00723350">
        <w:rPr>
          <w:color w:val="000000"/>
          <w:sz w:val="24"/>
          <w:szCs w:val="24"/>
        </w:rPr>
        <w:t>;</w:t>
      </w:r>
    </w:p>
    <w:p w:rsidR="00723350" w:rsidRPr="00C66128" w:rsidRDefault="00BF647D" w:rsidP="00723350">
      <w:pPr>
        <w:numPr>
          <w:ilvl w:val="3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426"/>
        <w:jc w:val="both"/>
        <w:rPr>
          <w:color w:val="000000"/>
          <w:sz w:val="24"/>
          <w:szCs w:val="24"/>
        </w:rPr>
      </w:pPr>
      <w:r w:rsidRPr="00BF647D">
        <w:rPr>
          <w:color w:val="000000"/>
          <w:sz w:val="24"/>
          <w:szCs w:val="24"/>
        </w:rPr>
        <w:t>že súhlasí</w:t>
      </w:r>
      <w:r>
        <w:rPr>
          <w:color w:val="000000"/>
          <w:sz w:val="24"/>
          <w:szCs w:val="24"/>
        </w:rPr>
        <w:t>me</w:t>
      </w:r>
      <w:r w:rsidRPr="00BF647D">
        <w:rPr>
          <w:color w:val="000000"/>
          <w:sz w:val="24"/>
          <w:szCs w:val="24"/>
        </w:rPr>
        <w:t xml:space="preserve"> s Obchodnými podmienkami vrátane ich príloh, ktoré tvoria prílohu č. </w:t>
      </w:r>
      <w:r w:rsidR="002362A6">
        <w:rPr>
          <w:color w:val="000000"/>
          <w:sz w:val="24"/>
          <w:szCs w:val="24"/>
        </w:rPr>
        <w:t>1</w:t>
      </w:r>
      <w:bookmarkStart w:id="0" w:name="_GoBack"/>
      <w:bookmarkEnd w:id="0"/>
      <w:r w:rsidR="002362A6">
        <w:rPr>
          <w:color w:val="000000"/>
          <w:sz w:val="24"/>
          <w:szCs w:val="24"/>
        </w:rPr>
        <w:t xml:space="preserve"> </w:t>
      </w:r>
      <w:r w:rsidRPr="00BF647D">
        <w:rPr>
          <w:color w:val="000000"/>
          <w:sz w:val="24"/>
          <w:szCs w:val="24"/>
        </w:rPr>
        <w:t>súťažných podkladov, že uvedené obchodné podmienky obstarávateľa bez výhrad akceptuje</w:t>
      </w:r>
      <w:r>
        <w:rPr>
          <w:color w:val="000000"/>
          <w:sz w:val="24"/>
          <w:szCs w:val="24"/>
        </w:rPr>
        <w:t>me</w:t>
      </w:r>
      <w:r w:rsidRPr="00BF647D">
        <w:rPr>
          <w:color w:val="000000"/>
          <w:sz w:val="24"/>
          <w:szCs w:val="24"/>
        </w:rPr>
        <w:t xml:space="preserve"> a súčasne vyhlasuje</w:t>
      </w:r>
      <w:r>
        <w:rPr>
          <w:color w:val="000000"/>
          <w:sz w:val="24"/>
          <w:szCs w:val="24"/>
        </w:rPr>
        <w:t>me</w:t>
      </w:r>
      <w:r w:rsidRPr="00BF647D">
        <w:rPr>
          <w:color w:val="000000"/>
          <w:sz w:val="24"/>
          <w:szCs w:val="24"/>
        </w:rPr>
        <w:t>, že s</w:t>
      </w:r>
      <w:r>
        <w:rPr>
          <w:color w:val="000000"/>
          <w:sz w:val="24"/>
          <w:szCs w:val="24"/>
        </w:rPr>
        <w:t>me si</w:t>
      </w:r>
      <w:r w:rsidRPr="00BF647D">
        <w:rPr>
          <w:color w:val="000000"/>
          <w:sz w:val="24"/>
          <w:szCs w:val="24"/>
        </w:rPr>
        <w:t xml:space="preserve"> vedom</w:t>
      </w:r>
      <w:r>
        <w:rPr>
          <w:color w:val="000000"/>
          <w:sz w:val="24"/>
          <w:szCs w:val="24"/>
        </w:rPr>
        <w:t>í</w:t>
      </w:r>
      <w:r w:rsidRPr="00BF647D">
        <w:rPr>
          <w:color w:val="000000"/>
          <w:sz w:val="24"/>
          <w:szCs w:val="24"/>
        </w:rPr>
        <w:t xml:space="preserve"> toho, že na obsahu a znení týchto obchodných podmienok, nebude možné robiť žiadne obsahové zmeny, ktorými by mohlo dôjsť ku zmene významu jednotlivých ustanovení zmluvy; že berie na vedomie, že zmena uzatvorenej zmluvy je možná iba v súlade s § 18 zákona o verejnom obstarávaní</w:t>
      </w:r>
      <w:r w:rsidR="00C66128" w:rsidRPr="00C66128">
        <w:rPr>
          <w:color w:val="000000"/>
          <w:sz w:val="24"/>
          <w:szCs w:val="24"/>
        </w:rPr>
        <w:t>;</w:t>
      </w:r>
    </w:p>
    <w:p w:rsidR="00183DE2" w:rsidRPr="008F416B" w:rsidRDefault="00183DE2" w:rsidP="008F416B">
      <w:pPr>
        <w:numPr>
          <w:ilvl w:val="3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426"/>
        <w:jc w:val="both"/>
        <w:rPr>
          <w:color w:val="000000"/>
          <w:sz w:val="24"/>
          <w:szCs w:val="24"/>
        </w:rPr>
      </w:pPr>
      <w:r w:rsidRPr="008F416B">
        <w:rPr>
          <w:color w:val="000000"/>
          <w:sz w:val="24"/>
          <w:szCs w:val="24"/>
        </w:rPr>
        <w:t>že n</w:t>
      </w:r>
      <w:r w:rsidR="008F416B" w:rsidRPr="008F416B">
        <w:rPr>
          <w:color w:val="000000"/>
          <w:sz w:val="24"/>
          <w:szCs w:val="24"/>
        </w:rPr>
        <w:t>ami</w:t>
      </w:r>
      <w:r w:rsidRPr="008F416B">
        <w:rPr>
          <w:color w:val="000000"/>
          <w:sz w:val="24"/>
          <w:szCs w:val="24"/>
        </w:rPr>
        <w:t xml:space="preserve"> ponúkaný predmet zákazky spĺňa požiadavky </w:t>
      </w:r>
      <w:r w:rsidR="008F416B">
        <w:rPr>
          <w:color w:val="000000"/>
          <w:sz w:val="24"/>
          <w:szCs w:val="24"/>
        </w:rPr>
        <w:t xml:space="preserve">obstarávateľa </w:t>
      </w:r>
      <w:r w:rsidRPr="008F416B">
        <w:rPr>
          <w:color w:val="000000"/>
          <w:sz w:val="24"/>
          <w:szCs w:val="24"/>
        </w:rPr>
        <w:t>uvedené v súťažných podkladoch, je ocenený podľa požiadaviek uvedených v súťažných podkladoch a navrhovaná cena je úplná a</w:t>
      </w:r>
      <w:r w:rsidR="008F416B" w:rsidRPr="008F416B">
        <w:rPr>
          <w:color w:val="000000"/>
          <w:sz w:val="24"/>
          <w:szCs w:val="24"/>
        </w:rPr>
        <w:t> </w:t>
      </w:r>
      <w:r w:rsidRPr="008F416B">
        <w:rPr>
          <w:color w:val="000000"/>
          <w:sz w:val="24"/>
          <w:szCs w:val="24"/>
        </w:rPr>
        <w:t>nemenná</w:t>
      </w:r>
      <w:r w:rsidR="008F416B" w:rsidRPr="008F416B">
        <w:rPr>
          <w:color w:val="000000"/>
          <w:sz w:val="24"/>
          <w:szCs w:val="24"/>
        </w:rPr>
        <w:t xml:space="preserve"> (s výnimkou zmeny cen</w:t>
      </w:r>
      <w:r w:rsidR="008F416B">
        <w:rPr>
          <w:color w:val="000000"/>
          <w:sz w:val="24"/>
          <w:szCs w:val="24"/>
        </w:rPr>
        <w:t>y</w:t>
      </w:r>
      <w:r w:rsidR="008F416B" w:rsidRPr="008F416B">
        <w:rPr>
          <w:color w:val="000000"/>
          <w:sz w:val="24"/>
          <w:szCs w:val="24"/>
        </w:rPr>
        <w:t xml:space="preserve"> v rámci elektronickej aukcie)</w:t>
      </w:r>
      <w:r w:rsidRPr="008F416B">
        <w:rPr>
          <w:color w:val="000000"/>
          <w:sz w:val="24"/>
          <w:szCs w:val="24"/>
        </w:rPr>
        <w:t xml:space="preserve">. Žiadne opomenutia, chyby alebo omyly pri spracovaní ceny alebo akákoľvek iná príčina na </w:t>
      </w:r>
      <w:r w:rsidR="008F416B" w:rsidRPr="008F416B">
        <w:rPr>
          <w:color w:val="000000"/>
          <w:sz w:val="24"/>
          <w:szCs w:val="24"/>
        </w:rPr>
        <w:t xml:space="preserve">našej </w:t>
      </w:r>
      <w:r w:rsidRPr="008F416B">
        <w:rPr>
          <w:color w:val="000000"/>
          <w:sz w:val="24"/>
          <w:szCs w:val="24"/>
        </w:rPr>
        <w:t>strane nebudú dôvodo</w:t>
      </w:r>
      <w:r w:rsidRPr="007E2F1D">
        <w:rPr>
          <w:color w:val="000000"/>
          <w:sz w:val="24"/>
          <w:szCs w:val="24"/>
        </w:rPr>
        <w:t>m</w:t>
      </w:r>
      <w:r w:rsidRPr="008F416B">
        <w:rPr>
          <w:color w:val="000000"/>
          <w:sz w:val="24"/>
          <w:szCs w:val="24"/>
        </w:rPr>
        <w:t xml:space="preserve"> na </w:t>
      </w:r>
      <w:r w:rsidRPr="007E2F1D">
        <w:rPr>
          <w:sz w:val="24"/>
          <w:szCs w:val="24"/>
        </w:rPr>
        <w:t xml:space="preserve">zmenu ceny </w:t>
      </w:r>
      <w:r w:rsidR="00CF38DA" w:rsidRPr="007E2F1D">
        <w:rPr>
          <w:sz w:val="24"/>
          <w:szCs w:val="24"/>
        </w:rPr>
        <w:t xml:space="preserve">z našej strany </w:t>
      </w:r>
      <w:r w:rsidRPr="008F416B">
        <w:rPr>
          <w:color w:val="000000"/>
          <w:sz w:val="24"/>
          <w:szCs w:val="24"/>
        </w:rPr>
        <w:t xml:space="preserve">počas vyhodnocovania ponúk a počas plnenia zmluvy. </w:t>
      </w:r>
    </w:p>
    <w:p w:rsidR="002E26F8" w:rsidRPr="00566287" w:rsidRDefault="002E26F8" w:rsidP="00FF11D5">
      <w:pPr>
        <w:pStyle w:val="Default"/>
        <w:jc w:val="both"/>
        <w:rPr>
          <w:color w:val="auto"/>
        </w:rPr>
      </w:pPr>
    </w:p>
    <w:p w:rsidR="00184532" w:rsidRPr="00566287" w:rsidRDefault="00184532" w:rsidP="00FF11D5">
      <w:pPr>
        <w:pStyle w:val="Default"/>
        <w:jc w:val="both"/>
        <w:rPr>
          <w:color w:val="auto"/>
        </w:rPr>
      </w:pPr>
    </w:p>
    <w:p w:rsidR="006F2285" w:rsidRPr="009135B1" w:rsidRDefault="006F2285" w:rsidP="006F2285">
      <w:pPr>
        <w:jc w:val="both"/>
        <w:rPr>
          <w:sz w:val="22"/>
          <w:szCs w:val="22"/>
        </w:rPr>
      </w:pPr>
      <w:r w:rsidRPr="009135B1">
        <w:rPr>
          <w:sz w:val="22"/>
          <w:szCs w:val="22"/>
        </w:rPr>
        <w:t>V ………………., dňa …………</w:t>
      </w:r>
    </w:p>
    <w:p w:rsidR="006F2285" w:rsidRPr="009135B1" w:rsidRDefault="006F2285" w:rsidP="006F2285">
      <w:pPr>
        <w:jc w:val="both"/>
        <w:rPr>
          <w:sz w:val="22"/>
          <w:szCs w:val="22"/>
        </w:rPr>
      </w:pPr>
    </w:p>
    <w:p w:rsidR="006F2285" w:rsidRDefault="006F2285" w:rsidP="006F2285">
      <w:pPr>
        <w:jc w:val="both"/>
        <w:rPr>
          <w:sz w:val="22"/>
          <w:szCs w:val="22"/>
        </w:rPr>
      </w:pPr>
    </w:p>
    <w:p w:rsidR="00295FB9" w:rsidRPr="009135B1" w:rsidRDefault="00295FB9" w:rsidP="006F2285">
      <w:pPr>
        <w:jc w:val="both"/>
        <w:rPr>
          <w:sz w:val="22"/>
          <w:szCs w:val="22"/>
        </w:rPr>
      </w:pPr>
    </w:p>
    <w:p w:rsidR="006F2285" w:rsidRPr="009135B1" w:rsidRDefault="006F2285" w:rsidP="006F2285">
      <w:pPr>
        <w:jc w:val="both"/>
        <w:rPr>
          <w:sz w:val="22"/>
          <w:szCs w:val="22"/>
        </w:rPr>
      </w:pPr>
    </w:p>
    <w:p w:rsidR="006F2285" w:rsidRDefault="006F2285" w:rsidP="006F2285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.................................................</w:t>
      </w:r>
    </w:p>
    <w:p w:rsidR="006F2285" w:rsidRPr="00C2012C" w:rsidRDefault="006F2285" w:rsidP="006F2285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eastAsiaTheme="minorHAnsi"/>
          <w:color w:val="000000"/>
          <w:sz w:val="23"/>
          <w:szCs w:val="23"/>
          <w:lang w:eastAsia="en-US"/>
        </w:rPr>
      </w:pPr>
      <w:r w:rsidRPr="00C2012C">
        <w:rPr>
          <w:rFonts w:eastAsiaTheme="minorHAnsi"/>
          <w:color w:val="000000"/>
          <w:sz w:val="23"/>
          <w:szCs w:val="23"/>
          <w:lang w:eastAsia="en-US"/>
        </w:rPr>
        <w:t>meno, priezvisko, titul, funkcia,</w:t>
      </w:r>
    </w:p>
    <w:p w:rsidR="006F2285" w:rsidRPr="00A368C2" w:rsidRDefault="006F2285" w:rsidP="006F2285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eastAsiaTheme="minorHAnsi"/>
          <w:i/>
          <w:iCs/>
          <w:sz w:val="23"/>
          <w:szCs w:val="23"/>
          <w:lang w:eastAsia="en-US"/>
        </w:rPr>
      </w:pPr>
      <w:r w:rsidRPr="002F318F">
        <w:rPr>
          <w:i/>
          <w:sz w:val="24"/>
          <w:szCs w:val="24"/>
        </w:rPr>
        <w:t xml:space="preserve">Podpis štatutárneho orgánu uchádzača resp. </w:t>
      </w:r>
      <w:r>
        <w:rPr>
          <w:i/>
          <w:sz w:val="24"/>
          <w:szCs w:val="24"/>
        </w:rPr>
        <w:t>osôb</w:t>
      </w:r>
      <w:r w:rsidRPr="002F318F">
        <w:rPr>
          <w:i/>
          <w:sz w:val="24"/>
          <w:szCs w:val="24"/>
        </w:rPr>
        <w:t xml:space="preserve">, ktoré sú oprávnené konať, podpisovať menom spoločnosti a zastupovať spoločnosť v súlade s </w:t>
      </w:r>
      <w:r w:rsidRPr="00A368C2">
        <w:rPr>
          <w:i/>
          <w:sz w:val="24"/>
          <w:szCs w:val="24"/>
        </w:rPr>
        <w:t>výpisom z Obchodného registra</w:t>
      </w:r>
      <w:r w:rsidRPr="00A368C2">
        <w:rPr>
          <w:rFonts w:eastAsiaTheme="minorHAnsi"/>
          <w:i/>
          <w:iCs/>
          <w:sz w:val="23"/>
          <w:szCs w:val="23"/>
          <w:lang w:eastAsia="en-US"/>
        </w:rPr>
        <w:t xml:space="preserve"> </w:t>
      </w:r>
    </w:p>
    <w:p w:rsidR="006F2285" w:rsidRPr="00C2012C" w:rsidRDefault="006F2285" w:rsidP="006F2285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eastAsiaTheme="minorHAnsi"/>
          <w:color w:val="000000"/>
          <w:sz w:val="23"/>
          <w:szCs w:val="23"/>
          <w:lang w:eastAsia="en-US"/>
        </w:rPr>
      </w:pPr>
      <w:r w:rsidRPr="00C2012C">
        <w:rPr>
          <w:rFonts w:eastAsiaTheme="minorHAnsi"/>
          <w:color w:val="000000"/>
          <w:sz w:val="23"/>
          <w:szCs w:val="23"/>
          <w:lang w:eastAsia="en-US"/>
        </w:rPr>
        <w:t>a pečiatka</w:t>
      </w:r>
    </w:p>
    <w:p w:rsidR="008905E9" w:rsidRPr="00566287" w:rsidRDefault="008905E9" w:rsidP="00846BAC">
      <w:pPr>
        <w:pStyle w:val="Default"/>
        <w:rPr>
          <w:color w:val="auto"/>
        </w:rPr>
      </w:pPr>
    </w:p>
    <w:sectPr w:rsidR="008905E9" w:rsidRPr="0056628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539" w:rsidRDefault="00F67539" w:rsidP="00F67539">
      <w:r>
        <w:separator/>
      </w:r>
    </w:p>
  </w:endnote>
  <w:endnote w:type="continuationSeparator" w:id="0">
    <w:p w:rsidR="00F67539" w:rsidRDefault="00F67539" w:rsidP="00F6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47D" w:rsidRDefault="002362A6" w:rsidP="00BF647D">
    <w:pPr>
      <w:pStyle w:val="Pta"/>
      <w:jc w:val="right"/>
    </w:pPr>
    <w:r>
      <w:rPr>
        <w:sz w:val="16"/>
        <w:szCs w:val="16"/>
      </w:rPr>
      <w:t>HW pre technické útvary</w:t>
    </w:r>
    <w:r w:rsidR="00BF647D">
      <w:rPr>
        <w:rStyle w:val="slostrany"/>
        <w:sz w:val="16"/>
      </w:rPr>
      <w:tab/>
    </w:r>
    <w:r w:rsidR="00BF647D">
      <w:rPr>
        <w:rStyle w:val="slostrany"/>
        <w:sz w:val="16"/>
      </w:rPr>
      <w:tab/>
    </w:r>
    <w:r w:rsidR="00BF647D">
      <w:fldChar w:fldCharType="begin"/>
    </w:r>
    <w:r w:rsidR="00BF647D">
      <w:instrText>PAGE   \* MERGEFORMAT</w:instrText>
    </w:r>
    <w:r w:rsidR="00BF647D">
      <w:fldChar w:fldCharType="separate"/>
    </w:r>
    <w:r w:rsidR="004E4569">
      <w:rPr>
        <w:noProof/>
      </w:rPr>
      <w:t>1</w:t>
    </w:r>
    <w:r w:rsidR="00BF647D">
      <w:fldChar w:fldCharType="end"/>
    </w:r>
  </w:p>
  <w:p w:rsidR="00F67539" w:rsidRPr="00BF647D" w:rsidRDefault="00F67539" w:rsidP="00BF647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539" w:rsidRDefault="00F67539" w:rsidP="00F67539">
      <w:r>
        <w:separator/>
      </w:r>
    </w:p>
  </w:footnote>
  <w:footnote w:type="continuationSeparator" w:id="0">
    <w:p w:rsidR="00F67539" w:rsidRDefault="00F67539" w:rsidP="00F67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47D" w:rsidRDefault="00BF647D" w:rsidP="00BF647D">
    <w:pPr>
      <w:pStyle w:val="Zarkazkladnhotextu"/>
      <w:ind w:left="0"/>
      <w:jc w:val="right"/>
      <w:outlineLvl w:val="0"/>
      <w:rPr>
        <w:b/>
        <w:sz w:val="28"/>
      </w:rPr>
    </w:pPr>
    <w:r>
      <w:rPr>
        <w:b/>
        <w:sz w:val="28"/>
      </w:rPr>
      <w:t xml:space="preserve">Príloha č. </w:t>
    </w:r>
    <w:r w:rsidR="004E4569">
      <w:rPr>
        <w:b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8477A"/>
    <w:multiLevelType w:val="hybridMultilevel"/>
    <w:tmpl w:val="8D6018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5269B"/>
    <w:multiLevelType w:val="multilevel"/>
    <w:tmpl w:val="7184671A"/>
    <w:lvl w:ilvl="0">
      <w:start w:val="2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5" w:hanging="825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545" w:hanging="825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" w15:restartNumberingAfterBreak="0">
    <w:nsid w:val="36744DC8"/>
    <w:multiLevelType w:val="hybridMultilevel"/>
    <w:tmpl w:val="5DB417BE"/>
    <w:lvl w:ilvl="0" w:tplc="1264DB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52FE5"/>
    <w:multiLevelType w:val="hybridMultilevel"/>
    <w:tmpl w:val="334400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F57C9"/>
    <w:multiLevelType w:val="hybridMultilevel"/>
    <w:tmpl w:val="A856948E"/>
    <w:lvl w:ilvl="0" w:tplc="B4769F34">
      <w:start w:val="1"/>
      <w:numFmt w:val="lowerLetter"/>
      <w:lvlText w:val="%1)"/>
      <w:lvlJc w:val="left"/>
      <w:pPr>
        <w:tabs>
          <w:tab w:val="num" w:pos="2357"/>
        </w:tabs>
        <w:ind w:left="2357" w:hanging="360"/>
      </w:pPr>
      <w:rPr>
        <w:rFonts w:hint="default"/>
      </w:rPr>
    </w:lvl>
    <w:lvl w:ilvl="1" w:tplc="B13E1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B4C90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1FCA0464">
      <w:start w:val="2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725CC9"/>
    <w:multiLevelType w:val="multilevel"/>
    <w:tmpl w:val="64B04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trike w:val="0"/>
        <w:dstrike w:val="0"/>
        <w:color w:val="auto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EF1E56"/>
    <w:multiLevelType w:val="hybridMultilevel"/>
    <w:tmpl w:val="BE5C82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55"/>
    <w:rsid w:val="0000060F"/>
    <w:rsid w:val="00042629"/>
    <w:rsid w:val="00183DE2"/>
    <w:rsid w:val="00184532"/>
    <w:rsid w:val="001A57CF"/>
    <w:rsid w:val="0021602C"/>
    <w:rsid w:val="002362A6"/>
    <w:rsid w:val="00260C3E"/>
    <w:rsid w:val="00260F2A"/>
    <w:rsid w:val="00295FB9"/>
    <w:rsid w:val="002E26F8"/>
    <w:rsid w:val="00326230"/>
    <w:rsid w:val="0038697C"/>
    <w:rsid w:val="003E0101"/>
    <w:rsid w:val="003F75E2"/>
    <w:rsid w:val="00407D1A"/>
    <w:rsid w:val="004150F4"/>
    <w:rsid w:val="004E4569"/>
    <w:rsid w:val="004F51F9"/>
    <w:rsid w:val="005434D2"/>
    <w:rsid w:val="00562C55"/>
    <w:rsid w:val="00566287"/>
    <w:rsid w:val="006841AC"/>
    <w:rsid w:val="006E7CD1"/>
    <w:rsid w:val="006F2285"/>
    <w:rsid w:val="00702C1A"/>
    <w:rsid w:val="00705996"/>
    <w:rsid w:val="00723350"/>
    <w:rsid w:val="007E2F1D"/>
    <w:rsid w:val="00846BAC"/>
    <w:rsid w:val="00885FA3"/>
    <w:rsid w:val="008905E9"/>
    <w:rsid w:val="008A17F0"/>
    <w:rsid w:val="008C01F1"/>
    <w:rsid w:val="008F416B"/>
    <w:rsid w:val="00A368C2"/>
    <w:rsid w:val="00A57629"/>
    <w:rsid w:val="00A81CFC"/>
    <w:rsid w:val="00A940C6"/>
    <w:rsid w:val="00B0007D"/>
    <w:rsid w:val="00B67883"/>
    <w:rsid w:val="00BF647D"/>
    <w:rsid w:val="00C02A92"/>
    <w:rsid w:val="00C66128"/>
    <w:rsid w:val="00CE6613"/>
    <w:rsid w:val="00CF38DA"/>
    <w:rsid w:val="00D2675B"/>
    <w:rsid w:val="00DB0057"/>
    <w:rsid w:val="00DE44FE"/>
    <w:rsid w:val="00E22EC8"/>
    <w:rsid w:val="00EF2D16"/>
    <w:rsid w:val="00F67539"/>
    <w:rsid w:val="00FF09F6"/>
    <w:rsid w:val="00FF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E6813"/>
  <w15:docId w15:val="{CCB8FA10-AAF8-49A5-9681-D0799647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2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62C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rsid w:val="00846BAC"/>
    <w:pPr>
      <w:ind w:left="-284"/>
      <w:jc w:val="both"/>
    </w:pPr>
    <w:rPr>
      <w:sz w:val="22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46BAC"/>
    <w:rPr>
      <w:rFonts w:ascii="Times New Roman" w:eastAsia="Times New Roman" w:hAnsi="Times New Roman" w:cs="Times New Roman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8C01F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675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753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675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753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26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26F8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F647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F647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rsid w:val="00BF6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LPS SR, š.p.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Schultzová</dc:creator>
  <cp:lastModifiedBy>Hatalova Zuzana</cp:lastModifiedBy>
  <cp:revision>11</cp:revision>
  <cp:lastPrinted>2014-08-21T08:40:00Z</cp:lastPrinted>
  <dcterms:created xsi:type="dcterms:W3CDTF">2020-05-19T10:05:00Z</dcterms:created>
  <dcterms:modified xsi:type="dcterms:W3CDTF">2025-10-07T13:56:00Z</dcterms:modified>
</cp:coreProperties>
</file>