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4FAF29D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187681" w:rsidRPr="00E52387">
        <w:rPr>
          <w:rFonts w:ascii="Times New Roman" w:hAnsi="Times New Roman"/>
          <w:b/>
          <w:sz w:val="36"/>
          <w:szCs w:val="36"/>
        </w:rPr>
        <w:t xml:space="preserve">licencií </w:t>
      </w:r>
      <w:r w:rsidR="00187681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E52387">
        <w:rPr>
          <w:rFonts w:ascii="Times New Roman" w:hAnsi="Times New Roman"/>
          <w:b/>
          <w:sz w:val="36"/>
          <w:szCs w:val="36"/>
        </w:rPr>
        <w:t>podpory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nasl.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34755EC0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46F1BBE8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2ADD71A0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>zákona o</w:t>
      </w:r>
      <w:r w:rsidR="00872EE7">
        <w:rPr>
          <w:rFonts w:ascii="Times New Roman" w:hAnsi="Times New Roman"/>
          <w:sz w:val="24"/>
          <w:szCs w:val="24"/>
        </w:rPr>
        <w:t> </w:t>
      </w:r>
      <w:r w:rsidRPr="009D33F6">
        <w:rPr>
          <w:rFonts w:ascii="Times New Roman" w:hAnsi="Times New Roman"/>
          <w:sz w:val="24"/>
          <w:szCs w:val="24"/>
        </w:rPr>
        <w:t xml:space="preserve">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544034" w:rsidRPr="00544034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187681">
        <w:rPr>
          <w:rFonts w:ascii="Times New Roman" w:hAnsi="Times New Roman"/>
          <w:i/>
          <w:iCs/>
          <w:sz w:val="24"/>
          <w:szCs w:val="24"/>
        </w:rPr>
        <w:t>,</w:t>
      </w:r>
      <w:r w:rsidR="001D3D93" w:rsidRPr="00187681">
        <w:rPr>
          <w:rFonts w:ascii="Times New Roman" w:hAnsi="Times New Roman"/>
          <w:i/>
          <w:iCs/>
          <w:sz w:val="24"/>
          <w:szCs w:val="24"/>
        </w:rPr>
        <w:t>“</w:t>
      </w:r>
      <w:r w:rsidR="0079080B" w:rsidRPr="00187681">
        <w:rPr>
          <w:rFonts w:ascii="Times New Roman" w:hAnsi="Times New Roman"/>
          <w:i/>
          <w:iCs/>
          <w:sz w:val="24"/>
          <w:szCs w:val="24"/>
        </w:rPr>
        <w:t xml:space="preserve"> zákazka </w:t>
      </w:r>
      <w:r w:rsidR="00B77FDC" w:rsidRPr="00B77FDC">
        <w:rPr>
          <w:rFonts w:ascii="Times New Roman" w:hAnsi="Times New Roman"/>
          <w:bCs/>
          <w:i/>
          <w:iCs/>
          <w:noProof/>
          <w:sz w:val="24"/>
          <w:szCs w:val="24"/>
        </w:rPr>
        <w:t>„Obnova licencií a podpory pre produkty Fortinet“</w:t>
      </w:r>
      <w:r w:rsidR="00187681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- výzva na predkladanie ponúk </w:t>
      </w:r>
      <w:r w:rsidR="0079080B" w:rsidRPr="002570BF">
        <w:rPr>
          <w:rFonts w:ascii="Times New Roman" w:hAnsi="Times New Roman"/>
          <w:bCs/>
          <w:noProof/>
          <w:sz w:val="24"/>
          <w:szCs w:val="24"/>
        </w:rPr>
        <w:t xml:space="preserve">č. </w:t>
      </w:r>
      <w:r w:rsidR="002570BF" w:rsidRPr="002570BF">
        <w:rPr>
          <w:rFonts w:ascii="Times New Roman" w:hAnsi="Times New Roman"/>
          <w:bCs/>
          <w:noProof/>
          <w:sz w:val="24"/>
          <w:szCs w:val="24"/>
        </w:rPr>
        <w:t>51</w:t>
      </w:r>
      <w:r w:rsidR="0079080B" w:rsidRPr="00634AC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634AC7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544034" w:rsidRPr="00544034">
        <w:rPr>
          <w:rFonts w:ascii="Times New Roman" w:hAnsi="Times New Roman"/>
          <w:sz w:val="24"/>
          <w:szCs w:val="24"/>
        </w:rPr>
        <w:t>250/2021 dňa 02.11.2021 pod</w:t>
      </w:r>
      <w:r w:rsidR="00872EE7">
        <w:rPr>
          <w:rFonts w:ascii="Times New Roman" w:hAnsi="Times New Roman"/>
          <w:sz w:val="24"/>
          <w:szCs w:val="24"/>
        </w:rPr>
        <w:t> </w:t>
      </w:r>
      <w:r w:rsidR="00544034" w:rsidRPr="00544034">
        <w:rPr>
          <w:rFonts w:ascii="Times New Roman" w:hAnsi="Times New Roman"/>
          <w:sz w:val="24"/>
          <w:szCs w:val="24"/>
        </w:rPr>
        <w:t xml:space="preserve">značkou 52182-MUT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544034" w:rsidRPr="00544034">
        <w:rPr>
          <w:rFonts w:ascii="Times New Roman" w:hAnsi="Times New Roman"/>
          <w:sz w:val="24"/>
          <w:szCs w:val="24"/>
        </w:rPr>
        <w:t>29.10.2021 pod</w:t>
      </w:r>
      <w:r w:rsidR="00872EE7">
        <w:rPr>
          <w:rFonts w:ascii="Times New Roman" w:hAnsi="Times New Roman"/>
          <w:sz w:val="24"/>
          <w:szCs w:val="24"/>
        </w:rPr>
        <w:t> </w:t>
      </w:r>
      <w:r w:rsidR="00544034" w:rsidRPr="00544034">
        <w:rPr>
          <w:rFonts w:ascii="Times New Roman" w:hAnsi="Times New Roman"/>
          <w:sz w:val="24"/>
          <w:szCs w:val="24"/>
        </w:rPr>
        <w:t>číslom 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085CA63C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</w:t>
      </w:r>
      <w:r w:rsidR="00872EE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aj</w:t>
      </w:r>
      <w:r w:rsidR="00872EE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72FE835C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a</w:t>
      </w:r>
      <w:r w:rsidR="00872EE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to</w:t>
      </w:r>
      <w:r w:rsidR="00872EE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>Zmenu údajov je</w:t>
      </w:r>
      <w:r w:rsidR="00872EE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43A0582D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</w:t>
      </w:r>
      <w:r w:rsidR="00872EE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</w:t>
      </w:r>
      <w:r w:rsidR="00872EE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</w:t>
      </w:r>
      <w:r w:rsidR="00872EE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subdodávateľa v rozsahu meno a priezvisko, adresa pobytu, dátum narodenia.</w:t>
      </w:r>
    </w:p>
    <w:p w14:paraId="158111ED" w14:textId="16BB6A5C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</w:t>
      </w:r>
      <w:r w:rsidR="00872EE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872EE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>11</w:t>
      </w:r>
      <w:r w:rsidR="00872EE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>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59447DB2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D554B7">
        <w:rPr>
          <w:rFonts w:ascii="Times New Roman" w:hAnsi="Times New Roman"/>
          <w:sz w:val="24"/>
          <w:szCs w:val="24"/>
        </w:rPr>
        <w:t> </w:t>
      </w:r>
      <w:r w:rsidR="00965767">
        <w:rPr>
          <w:rFonts w:ascii="Times New Roman" w:hAnsi="Times New Roman"/>
          <w:sz w:val="24"/>
          <w:szCs w:val="24"/>
        </w:rPr>
        <w:t>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62B84605" w:rsidR="002F62C6" w:rsidRPr="00965767" w:rsidRDefault="002F62C6" w:rsidP="008C1C85">
      <w:pPr>
        <w:numPr>
          <w:ilvl w:val="0"/>
          <w:numId w:val="2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872EE7" w:rsidRPr="00E52387">
        <w:rPr>
          <w:rFonts w:ascii="Times New Roman" w:hAnsi="Times New Roman"/>
          <w:sz w:val="24"/>
          <w:szCs w:val="24"/>
        </w:rPr>
        <w:t xml:space="preserve">licencie </w:t>
      </w:r>
      <w:r w:rsidR="00872EE7">
        <w:rPr>
          <w:rFonts w:ascii="Times New Roman" w:hAnsi="Times New Roman"/>
          <w:sz w:val="24"/>
          <w:szCs w:val="24"/>
        </w:rPr>
        <w:t xml:space="preserve">a </w:t>
      </w:r>
      <w:r w:rsidR="00E52387" w:rsidRPr="00E52387">
        <w:rPr>
          <w:rFonts w:ascii="Times New Roman" w:hAnsi="Times New Roman"/>
          <w:sz w:val="24"/>
          <w:szCs w:val="24"/>
        </w:rPr>
        <w:t>p</w:t>
      </w:r>
      <w:r w:rsidR="00ED32EE" w:rsidRPr="00E52387">
        <w:rPr>
          <w:rFonts w:ascii="Times New Roman" w:hAnsi="Times New Roman"/>
          <w:sz w:val="24"/>
          <w:szCs w:val="24"/>
        </w:rPr>
        <w:t xml:space="preserve">odpora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</w:t>
      </w:r>
      <w:r w:rsidR="00872EE7">
        <w:rPr>
          <w:rFonts w:ascii="Times New Roman" w:hAnsi="Times New Roman"/>
          <w:sz w:val="24"/>
          <w:szCs w:val="24"/>
        </w:rPr>
        <w:t> </w:t>
      </w:r>
      <w:r w:rsidR="003955FD" w:rsidRPr="00965767">
        <w:rPr>
          <w:rFonts w:ascii="Times New Roman" w:hAnsi="Times New Roman"/>
          <w:sz w:val="24"/>
          <w:szCs w:val="24"/>
        </w:rPr>
        <w:t>na</w:t>
      </w:r>
      <w:r w:rsidR="00872EE7">
        <w:rPr>
          <w:rFonts w:ascii="Times New Roman" w:hAnsi="Times New Roman"/>
          <w:sz w:val="24"/>
          <w:szCs w:val="24"/>
        </w:rPr>
        <w:t> </w:t>
      </w:r>
      <w:r w:rsidR="003955FD" w:rsidRPr="00965767">
        <w:rPr>
          <w:rFonts w:ascii="Times New Roman" w:hAnsi="Times New Roman"/>
          <w:sz w:val="24"/>
          <w:szCs w:val="24"/>
        </w:rPr>
        <w:t xml:space="preserve">zastupiteľských úradoch Slovenskej republiky, na ktorých sa nachádzajú </w:t>
      </w:r>
      <w:r w:rsidR="00286101">
        <w:rPr>
          <w:rFonts w:ascii="Times New Roman" w:hAnsi="Times New Roman"/>
          <w:sz w:val="24"/>
          <w:szCs w:val="24"/>
        </w:rPr>
        <w:t>systémy</w:t>
      </w:r>
      <w:r w:rsidR="003955FD" w:rsidRPr="00965767">
        <w:rPr>
          <w:rFonts w:ascii="Times New Roman" w:hAnsi="Times New Roman"/>
          <w:sz w:val="24"/>
          <w:szCs w:val="24"/>
        </w:rPr>
        <w:t>, ku</w:t>
      </w:r>
      <w:r w:rsidR="00872EE7">
        <w:rPr>
          <w:rFonts w:ascii="Times New Roman" w:hAnsi="Times New Roman"/>
          <w:sz w:val="24"/>
          <w:szCs w:val="24"/>
        </w:rPr>
        <w:t> </w:t>
      </w:r>
      <w:r w:rsidR="003955FD" w:rsidRPr="00965767">
        <w:rPr>
          <w:rFonts w:ascii="Times New Roman" w:hAnsi="Times New Roman"/>
          <w:sz w:val="24"/>
          <w:szCs w:val="24"/>
        </w:rPr>
        <w:t>ktorým sa Podpora poskytuje.</w:t>
      </w:r>
    </w:p>
    <w:p w14:paraId="739ED232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8AC0A8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06FF10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E273D6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5D73CF3E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01B9D49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</w:t>
      </w:r>
      <w:r w:rsidR="00D554B7">
        <w:rPr>
          <w:rFonts w:ascii="Times New Roman" w:hAnsi="Times New Roman"/>
          <w:sz w:val="24"/>
          <w:szCs w:val="24"/>
        </w:rPr>
        <w:t> </w:t>
      </w:r>
      <w:r w:rsidRPr="00FF5968">
        <w:rPr>
          <w:rFonts w:ascii="Times New Roman" w:hAnsi="Times New Roman"/>
          <w:sz w:val="24"/>
          <w:szCs w:val="24"/>
        </w:rPr>
        <w:t>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2773093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</w:t>
      </w:r>
      <w:r w:rsidR="00872EE7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21EE4E01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0B6458" w:rsidRPr="000B6458">
        <w:rPr>
          <w:rFonts w:ascii="Times New Roman" w:hAnsi="Times New Roman"/>
          <w:sz w:val="24"/>
          <w:szCs w:val="24"/>
        </w:rPr>
        <w:t>v takom termíne, aby bol dodržaný začiatok doby platnosti Podpory uvedený v prílohe.</w:t>
      </w:r>
    </w:p>
    <w:p w14:paraId="0302EB55" w14:textId="25435F2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62C6B047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260A8723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804CC5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B7C44">
        <w:rPr>
          <w:rFonts w:ascii="Times New Roman" w:eastAsia="Times New Roman" w:hAnsi="Times New Roman"/>
          <w:sz w:val="24"/>
          <w:szCs w:val="24"/>
          <w:lang w:eastAsia="cs-CZ"/>
        </w:rPr>
        <w:t>C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D3C140D" w14:textId="2103C90E" w:rsidR="008C1C85" w:rsidRPr="00A371EE" w:rsidRDefault="008C1C85" w:rsidP="008C1C85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</w:t>
      </w:r>
      <w:r w:rsidR="00E65EA4">
        <w:rPr>
          <w:rFonts w:ascii="Times New Roman" w:hAnsi="Times New Roman"/>
          <w:sz w:val="24"/>
          <w:szCs w:val="24"/>
        </w:rPr>
        <w:t>iť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Pr="00A371EE">
        <w:rPr>
          <w:rFonts w:ascii="Times New Roman" w:hAnsi="Times New Roman"/>
          <w:sz w:val="24"/>
          <w:szCs w:val="24"/>
        </w:rPr>
        <w:t xml:space="preserve"> faktúry podľa tohto článku v elektronickej forme na emailovú adresu </w:t>
      </w:r>
      <w:r>
        <w:rPr>
          <w:rFonts w:ascii="Times New Roman" w:hAnsi="Times New Roman"/>
          <w:sz w:val="24"/>
          <w:szCs w:val="24"/>
        </w:rPr>
        <w:t>Objednávateľa</w:t>
      </w:r>
      <w:r w:rsidRPr="00A371EE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E7619D" w:rsidRPr="00AE272E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 w:rsidRPr="00A371EE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doručiť faktúru z nasledujúcej emailovej adresy: ...................... 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>. Povinnou prílohou faktúry je preskenovaný preberací protokol, na ktorom sú uvedené položky a ich cena, ktoré sú predmetom fakturácie.</w:t>
      </w:r>
    </w:p>
    <w:p w14:paraId="7A83802B" w14:textId="606791ED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5F0E0C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D554B7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31481123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FDC231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 w:rsidRPr="00B112B3">
        <w:rPr>
          <w:rFonts w:ascii="Times New Roman" w:hAnsi="Times New Roman"/>
          <w:sz w:val="24"/>
          <w:szCs w:val="24"/>
        </w:rPr>
        <w:t>Tovaru</w:t>
      </w:r>
      <w:r w:rsidR="00410E6E" w:rsidRPr="00B112B3">
        <w:rPr>
          <w:rFonts w:ascii="Times New Roman" w:hAnsi="Times New Roman"/>
          <w:sz w:val="24"/>
          <w:szCs w:val="24"/>
        </w:rPr>
        <w:t xml:space="preserve"> </w:t>
      </w:r>
      <w:r w:rsidR="00C76CEE" w:rsidRPr="00B112B3">
        <w:rPr>
          <w:rFonts w:ascii="Times New Roman" w:hAnsi="Times New Roman"/>
          <w:sz w:val="24"/>
          <w:szCs w:val="24"/>
        </w:rPr>
        <w:t xml:space="preserve">je </w:t>
      </w:r>
      <w:r w:rsidR="00331BE7" w:rsidRPr="00B112B3">
        <w:rPr>
          <w:rFonts w:ascii="Times New Roman" w:hAnsi="Times New Roman"/>
          <w:sz w:val="24"/>
          <w:szCs w:val="24"/>
        </w:rPr>
        <w:t xml:space="preserve">minimálne </w:t>
      </w:r>
      <w:r w:rsidR="004B5F87" w:rsidRPr="00B112B3">
        <w:rPr>
          <w:rFonts w:ascii="Times New Roman" w:hAnsi="Times New Roman"/>
          <w:sz w:val="24"/>
          <w:szCs w:val="24"/>
        </w:rPr>
        <w:t xml:space="preserve">2 </w:t>
      </w:r>
      <w:r w:rsidR="00C76CEE" w:rsidRPr="00B112B3">
        <w:rPr>
          <w:rFonts w:ascii="Times New Roman" w:hAnsi="Times New Roman"/>
          <w:sz w:val="24"/>
          <w:szCs w:val="24"/>
        </w:rPr>
        <w:t>ro</w:t>
      </w:r>
      <w:r w:rsidR="004B5F87" w:rsidRPr="00B112B3">
        <w:rPr>
          <w:rFonts w:ascii="Times New Roman" w:hAnsi="Times New Roman"/>
          <w:sz w:val="24"/>
          <w:szCs w:val="24"/>
        </w:rPr>
        <w:t>čná</w:t>
      </w:r>
      <w:r w:rsidR="00410E6E" w:rsidRPr="00B112B3">
        <w:rPr>
          <w:rFonts w:ascii="Times New Roman" w:hAnsi="Times New Roman"/>
          <w:sz w:val="24"/>
          <w:szCs w:val="24"/>
        </w:rPr>
        <w:t>,</w:t>
      </w:r>
      <w:r w:rsidR="00410E6E" w:rsidRPr="00C61427">
        <w:rPr>
          <w:rFonts w:ascii="Times New Roman" w:hAnsi="Times New Roman"/>
          <w:sz w:val="24"/>
          <w:szCs w:val="24"/>
        </w:rPr>
        <w:t xml:space="preserve">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14E3B5D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</w:t>
      </w:r>
      <w:r w:rsidR="009C4000">
        <w:rPr>
          <w:rFonts w:ascii="Times New Roman" w:hAnsi="Times New Roman"/>
          <w:sz w:val="24"/>
          <w:szCs w:val="24"/>
        </w:rPr>
        <w:t xml:space="preserve">platnosti </w:t>
      </w:r>
      <w:r w:rsidR="00286101">
        <w:rPr>
          <w:rFonts w:ascii="Times New Roman" w:hAnsi="Times New Roman"/>
          <w:sz w:val="24"/>
          <w:szCs w:val="24"/>
        </w:rPr>
        <w:t>licencie</w:t>
      </w:r>
      <w:r w:rsidR="009C4000">
        <w:rPr>
          <w:rFonts w:ascii="Times New Roman" w:hAnsi="Times New Roman"/>
          <w:sz w:val="24"/>
          <w:szCs w:val="24"/>
        </w:rPr>
        <w:t>/podpory</w:t>
      </w:r>
      <w:r w:rsidR="00286101">
        <w:rPr>
          <w:rFonts w:ascii="Times New Roman" w:hAnsi="Times New Roman"/>
          <w:sz w:val="24"/>
          <w:szCs w:val="24"/>
        </w:rPr>
        <w:t xml:space="preserve"> </w:t>
      </w:r>
      <w:r w:rsidR="00DC788F">
        <w:rPr>
          <w:rFonts w:ascii="Times New Roman" w:hAnsi="Times New Roman"/>
          <w:sz w:val="24"/>
          <w:szCs w:val="24"/>
        </w:rPr>
        <w:t>uvedenej v 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2467A541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</w:t>
      </w:r>
      <w:r w:rsidR="004B37D6" w:rsidRPr="0057786B">
        <w:rPr>
          <w:rFonts w:ascii="Times New Roman" w:hAnsi="Times New Roman"/>
          <w:sz w:val="24"/>
          <w:szCs w:val="24"/>
        </w:rPr>
        <w:lastRenderedPageBreak/>
        <w:t xml:space="preserve">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1EBE06C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43AA5F01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453446">
        <w:rPr>
          <w:rFonts w:ascii="Times New Roman" w:hAnsi="Times New Roman"/>
          <w:sz w:val="24"/>
          <w:szCs w:val="24"/>
        </w:rPr>
        <w:t>5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42060C29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D82332B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29B6447" w:rsidR="00393DF1" w:rsidRPr="00A540F9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A540F9">
        <w:rPr>
          <w:rFonts w:ascii="Times New Roman" w:hAnsi="Times New Roman"/>
          <w:kern w:val="16"/>
          <w:sz w:val="24"/>
          <w:szCs w:val="24"/>
        </w:rPr>
        <w:t xml:space="preserve">, </w:t>
      </w:r>
    </w:p>
    <w:p w14:paraId="70589D78" w14:textId="77777777" w:rsidR="00A540F9" w:rsidRPr="00A540F9" w:rsidRDefault="00A540F9" w:rsidP="00A540F9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A540F9">
        <w:rPr>
          <w:rFonts w:ascii="Times New Roman" w:eastAsia="Times New Roman" w:hAnsi="Times New Roman"/>
          <w:iCs/>
          <w:sz w:val="24"/>
          <w:szCs w:val="24"/>
          <w:lang w:eastAsia="sk-SK"/>
        </w:rPr>
        <w:t>ak Objednávateľ pred tým než akceptoval štandardné licenčné podmienky užívania predmetného Tovaru, nie však neskôr než v lehote 15 dní odo dňa, kedy sa s nimi Objednávateľ mohol preukázateľne najskôr oboznámiť, písomne oznámi Dodávateľovi, že štandardné licenčné podmienky užívania predmetného Tovaru nie sú pre Objednávateľa rozumne prijateľné; neakceptovanie štandardných licenčných podmienok Tovaru a využitie oprávnenia Objednávateľa od Zmluvy odstúpiť podľa tohto bodu nepredstavuje porušenie uzavretej Zmluvy Dodávateľom.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2BE72DA2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A240F1">
        <w:rPr>
          <w:rFonts w:ascii="Times New Roman" w:hAnsi="Times New Roman"/>
          <w:sz w:val="24"/>
          <w:szCs w:val="24"/>
        </w:rPr>
        <w:t>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DD56F2" w14:textId="77777777" w:rsidR="00397835" w:rsidRDefault="00397835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286630" w14:textId="77777777" w:rsidR="00397835" w:rsidRDefault="00397835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FBE82D" w14:textId="77777777" w:rsidR="005843F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5843F7" w:rsidSect="00B638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4FF19153" w14:textId="77777777" w:rsidR="00B77FDC" w:rsidRDefault="00B77FDC" w:rsidP="00B77FDC">
      <w:pPr>
        <w:tabs>
          <w:tab w:val="left" w:pos="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tbl>
      <w:tblPr>
        <w:tblW w:w="146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3403"/>
        <w:gridCol w:w="2976"/>
        <w:gridCol w:w="993"/>
        <w:gridCol w:w="850"/>
        <w:gridCol w:w="1418"/>
        <w:gridCol w:w="1701"/>
        <w:gridCol w:w="1700"/>
      </w:tblGrid>
      <w:tr w:rsidR="005F1EDD" w:rsidRPr="00B77FDC" w14:paraId="7EF90B10" w14:textId="77777777" w:rsidTr="005F1EDD">
        <w:trPr>
          <w:trHeight w:val="1188"/>
          <w:jc w:val="center"/>
        </w:trPr>
        <w:tc>
          <w:tcPr>
            <w:tcW w:w="1559" w:type="dxa"/>
            <w:gridSpan w:val="2"/>
          </w:tcPr>
          <w:p w14:paraId="7E2932D5" w14:textId="77777777" w:rsidR="005F1EDD" w:rsidRPr="00B77FDC" w:rsidRDefault="005F1EDD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30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0F08D" w14:textId="4093B8E6" w:rsidR="005F1EDD" w:rsidRPr="00B77FDC" w:rsidRDefault="005F1EDD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  <w:t>Technická špecifikácia Tovaru a cenník</w:t>
            </w:r>
          </w:p>
        </w:tc>
      </w:tr>
      <w:tr w:rsidR="005F1EDD" w:rsidRPr="00B77FDC" w14:paraId="571C21A4" w14:textId="77777777" w:rsidTr="005F1EDD">
        <w:trPr>
          <w:trHeight w:val="12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535849" w14:textId="77777777" w:rsidR="005F1EDD" w:rsidRPr="00B77FDC" w:rsidRDefault="005F1EDD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6EC941" w14:textId="77777777" w:rsidR="005F1EDD" w:rsidRPr="00B77FDC" w:rsidRDefault="005F1EDD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B8931" w14:textId="77777777" w:rsidR="005F1EDD" w:rsidRPr="00B77FDC" w:rsidRDefault="005F1EDD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B210C" w14:textId="1A5DEF65" w:rsidR="005F1EDD" w:rsidRPr="00B77FDC" w:rsidRDefault="005F1EDD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Požadovaná doba platnosti licencie /podpory </w:t>
            </w: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>(od - do)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FBA20" w14:textId="0E6CBF3A" w:rsidR="005F1EDD" w:rsidRPr="00B77FDC" w:rsidRDefault="005F1EDD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produktov/ zariadení, pre ktoré je potrebné zabezpečiť licencie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/podporu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8BC65" w14:textId="0003E818" w:rsidR="005F1EDD" w:rsidRPr="00B77FDC" w:rsidRDefault="005F1EDD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položky bez DPH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EUR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2FE975" w14:textId="6AFA2B59" w:rsidR="005F1EDD" w:rsidRPr="00B77FDC" w:rsidRDefault="005F1EDD" w:rsidP="005F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D2DA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jedn. ceny za  položku a 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 / podpory</w:t>
            </w:r>
            <w:r w:rsidRPr="005D2DA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5D2DA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EUR bez DPH</w:t>
            </w:r>
          </w:p>
        </w:tc>
      </w:tr>
      <w:tr w:rsidR="005F1EDD" w:rsidRPr="00B77FDC" w14:paraId="5401E781" w14:textId="77777777" w:rsidTr="005F1EDD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37F3F" w14:textId="77777777" w:rsidR="005F1EDD" w:rsidRPr="00B77FDC" w:rsidRDefault="005F1EDD" w:rsidP="00B77F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B77FDC"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7897" w14:textId="77777777" w:rsidR="005F1EDD" w:rsidRPr="00B77FDC" w:rsidRDefault="005F1EDD" w:rsidP="00B77FD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B77FDC">
              <w:rPr>
                <w:rFonts w:ascii="Times New Roman" w:eastAsiaTheme="minorHAnsi" w:hAnsi="Times New Roman"/>
                <w:color w:val="000000"/>
              </w:rPr>
              <w:t xml:space="preserve">Podpora pre zariadenie FWB-VM04 v režime 24 hodín / 7 dní v týždni, vrátane licencií pre funkcie </w:t>
            </w:r>
            <w:proofErr w:type="spellStart"/>
            <w:r w:rsidRPr="00B77FDC">
              <w:rPr>
                <w:rFonts w:ascii="Times New Roman" w:eastAsiaTheme="minorHAnsi" w:hAnsi="Times New Roman"/>
                <w:color w:val="000000"/>
              </w:rPr>
              <w:t>Antivirus</w:t>
            </w:r>
            <w:proofErr w:type="spellEnd"/>
            <w:r w:rsidRPr="00B77FDC">
              <w:rPr>
                <w:rFonts w:ascii="Times New Roman" w:eastAsiaTheme="minorHAnsi" w:hAnsi="Times New Roman"/>
                <w:color w:val="000000"/>
              </w:rPr>
              <w:t xml:space="preserve">, </w:t>
            </w:r>
            <w:proofErr w:type="spellStart"/>
            <w:r w:rsidRPr="00B77FDC">
              <w:rPr>
                <w:rFonts w:ascii="Times New Roman" w:eastAsiaTheme="minorHAnsi" w:hAnsi="Times New Roman"/>
                <w:color w:val="000000"/>
              </w:rPr>
              <w:t>FortiWeb</w:t>
            </w:r>
            <w:proofErr w:type="spellEnd"/>
            <w:r w:rsidRPr="00B77F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B77FDC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B77FDC">
              <w:rPr>
                <w:rFonts w:ascii="Times New Roman" w:eastAsiaTheme="minorHAnsi" w:hAnsi="Times New Roman"/>
                <w:color w:val="000000"/>
              </w:rPr>
              <w:t xml:space="preserve"> Service, IP </w:t>
            </w:r>
            <w:proofErr w:type="spellStart"/>
            <w:r w:rsidRPr="00B77FDC">
              <w:rPr>
                <w:rFonts w:ascii="Times New Roman" w:eastAsiaTheme="minorHAnsi" w:hAnsi="Times New Roman"/>
                <w:color w:val="000000"/>
              </w:rPr>
              <w:t>Reputation</w:t>
            </w:r>
            <w:proofErr w:type="spellEnd"/>
            <w:r w:rsidRPr="00B77FDC">
              <w:rPr>
                <w:rFonts w:ascii="Times New Roman" w:eastAsiaTheme="minorHAnsi" w:hAnsi="Times New Roman"/>
                <w:color w:val="000000"/>
              </w:rPr>
              <w:t xml:space="preserve"> Service, </w:t>
            </w:r>
            <w:proofErr w:type="spellStart"/>
            <w:r w:rsidRPr="00B77FDC">
              <w:rPr>
                <w:rFonts w:ascii="Times New Roman" w:eastAsiaTheme="minorHAnsi" w:hAnsi="Times New Roman"/>
                <w:color w:val="000000"/>
              </w:rPr>
              <w:t>FortiSandbox</w:t>
            </w:r>
            <w:proofErr w:type="spellEnd"/>
            <w:r w:rsidRPr="00B77F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B77FDC">
              <w:rPr>
                <w:rFonts w:ascii="Times New Roman" w:eastAsiaTheme="minorHAnsi" w:hAnsi="Times New Roman"/>
                <w:color w:val="000000"/>
              </w:rPr>
              <w:t>Cloud</w:t>
            </w:r>
            <w:proofErr w:type="spellEnd"/>
            <w:r w:rsidRPr="00B77FDC">
              <w:rPr>
                <w:rFonts w:ascii="Times New Roman" w:eastAsiaTheme="minorHAnsi" w:hAnsi="Times New Roman"/>
                <w:color w:val="000000"/>
              </w:rPr>
              <w:t xml:space="preserve"> Service, </w:t>
            </w:r>
            <w:proofErr w:type="spellStart"/>
            <w:r w:rsidRPr="00B77FDC">
              <w:rPr>
                <w:rFonts w:ascii="Times New Roman" w:eastAsiaTheme="minorHAnsi" w:hAnsi="Times New Roman"/>
                <w:color w:val="000000"/>
              </w:rPr>
              <w:t>Credential</w:t>
            </w:r>
            <w:proofErr w:type="spellEnd"/>
            <w:r w:rsidRPr="00B77F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B77FDC">
              <w:rPr>
                <w:rFonts w:ascii="Times New Roman" w:eastAsiaTheme="minorHAnsi" w:hAnsi="Times New Roman"/>
                <w:color w:val="000000"/>
              </w:rPr>
              <w:t>Stuffing</w:t>
            </w:r>
            <w:proofErr w:type="spellEnd"/>
            <w:r w:rsidRPr="00B77F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B77FDC">
              <w:rPr>
                <w:rFonts w:ascii="Times New Roman" w:eastAsiaTheme="minorHAnsi" w:hAnsi="Times New Roman"/>
                <w:color w:val="000000"/>
              </w:rPr>
              <w:t>Defense</w:t>
            </w:r>
            <w:proofErr w:type="spellEnd"/>
            <w:r w:rsidRPr="00B77FDC">
              <w:rPr>
                <w:rFonts w:ascii="Times New Roman" w:eastAsiaTheme="minorHAnsi" w:hAnsi="Times New Roman"/>
                <w:color w:val="000000"/>
              </w:rPr>
              <w:t xml:space="preserve"> Service, </w:t>
            </w:r>
            <w:proofErr w:type="spellStart"/>
            <w:r w:rsidRPr="00B77FDC">
              <w:rPr>
                <w:rFonts w:ascii="Times New Roman" w:eastAsiaTheme="minorHAnsi" w:hAnsi="Times New Roman"/>
                <w:color w:val="000000"/>
              </w:rPr>
              <w:t>FortiCare</w:t>
            </w:r>
            <w:proofErr w:type="spellEnd"/>
            <w:r w:rsidRPr="00B77FDC">
              <w:rPr>
                <w:rFonts w:ascii="Times New Roman" w:eastAsiaTheme="minorHAnsi" w:hAnsi="Times New Roman"/>
                <w:color w:val="000000"/>
              </w:rPr>
              <w:t xml:space="preserve"> 24x7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0177E" w14:textId="77777777" w:rsidR="005F1EDD" w:rsidRPr="00B77FDC" w:rsidRDefault="005F1EDD" w:rsidP="005F1EDD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B77FDC">
              <w:rPr>
                <w:rFonts w:ascii="Times New Roman" w:eastAsiaTheme="minorHAnsi" w:hAnsi="Times New Roman"/>
              </w:rPr>
              <w:t>FC-10-VVM04-581-02-12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76046" w14:textId="77777777" w:rsidR="005F1EDD" w:rsidRDefault="005F1EDD" w:rsidP="005F1EDD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B77FDC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8</w:t>
            </w:r>
            <w:r w:rsidRPr="00B77FDC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0</w:t>
            </w:r>
            <w:r w:rsidRPr="00B77FDC">
              <w:rPr>
                <w:rFonts w:ascii="Times New Roman" w:eastAsiaTheme="minorHAnsi" w:hAnsi="Times New Roman"/>
              </w:rPr>
              <w:t>2.202</w:t>
            </w:r>
            <w:r>
              <w:rPr>
                <w:rFonts w:ascii="Times New Roman" w:eastAsiaTheme="minorHAnsi" w:hAnsi="Times New Roman"/>
              </w:rPr>
              <w:t>6</w:t>
            </w:r>
          </w:p>
          <w:p w14:paraId="4DBA06C5" w14:textId="1AAA655F" w:rsidR="005F1EDD" w:rsidRDefault="005F1EDD" w:rsidP="005F1EDD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B77FDC">
              <w:rPr>
                <w:rFonts w:ascii="Times New Roman" w:eastAsiaTheme="minorHAnsi" w:hAnsi="Times New Roman"/>
              </w:rPr>
              <w:t>-</w:t>
            </w:r>
          </w:p>
          <w:p w14:paraId="72B2000E" w14:textId="6755480D" w:rsidR="005F1EDD" w:rsidRPr="00B77FDC" w:rsidRDefault="005F1EDD" w:rsidP="005F1EDD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highlight w:val="yellow"/>
              </w:rPr>
            </w:pPr>
            <w:r w:rsidRPr="00B77FDC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7</w:t>
            </w:r>
            <w:r w:rsidRPr="00B77FDC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0</w:t>
            </w:r>
            <w:r w:rsidRPr="00B77FDC">
              <w:rPr>
                <w:rFonts w:ascii="Times New Roman" w:eastAsiaTheme="minorHAnsi" w:hAnsi="Times New Roman"/>
              </w:rPr>
              <w:t>2.202</w:t>
            </w:r>
            <w:r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91DA3" w14:textId="77777777" w:rsidR="005F1EDD" w:rsidRPr="00B77FDC" w:rsidRDefault="005F1EDD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B77FDC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BDA6" w14:textId="77777777" w:rsidR="005F1EDD" w:rsidRPr="00B77FDC" w:rsidRDefault="005F1EDD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2B621" w14:textId="6F206C1E" w:rsidR="005F1EDD" w:rsidRPr="00B77FDC" w:rsidRDefault="005F1EDD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5F1EDD" w:rsidRPr="00B77FDC" w14:paraId="1FA72763" w14:textId="77777777" w:rsidTr="005F1ED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B1FB2" w14:textId="77777777" w:rsidR="005F1EDD" w:rsidRPr="00B77FDC" w:rsidRDefault="005F1EDD" w:rsidP="00B77F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B77FDC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D5B7" w14:textId="77777777" w:rsidR="005F1EDD" w:rsidRPr="00B77FDC" w:rsidRDefault="005F1EDD" w:rsidP="00B77FD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B77FDC">
              <w:rPr>
                <w:rFonts w:ascii="Times New Roman" w:eastAsiaTheme="minorHAnsi" w:hAnsi="Times New Roman"/>
                <w:color w:val="000000"/>
              </w:rPr>
              <w:t xml:space="preserve">Technická podpora pre produkt </w:t>
            </w:r>
            <w:proofErr w:type="spellStart"/>
            <w:r w:rsidRPr="00B77FDC">
              <w:rPr>
                <w:rFonts w:ascii="Times New Roman" w:eastAsiaTheme="minorHAnsi" w:hAnsi="Times New Roman"/>
                <w:color w:val="000000"/>
              </w:rPr>
              <w:t>FortiAuthenticator</w:t>
            </w:r>
            <w:proofErr w:type="spellEnd"/>
            <w:r w:rsidRPr="00B77FDC">
              <w:rPr>
                <w:rFonts w:ascii="Times New Roman" w:eastAsiaTheme="minorHAnsi" w:hAnsi="Times New Roman"/>
                <w:color w:val="000000"/>
              </w:rPr>
              <w:t xml:space="preserve"> (do 1100 používateľov, telefonická a online dostupnosť podpory minimálne počas pracovných dní od 08:00 do 16:00 hod., online dostupnosť aktualizácií a nových verzií produktu)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2B675" w14:textId="77777777" w:rsidR="005F1EDD" w:rsidRPr="00B77FDC" w:rsidRDefault="005F1EDD" w:rsidP="005F1EDD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B77FDC">
              <w:rPr>
                <w:rFonts w:ascii="Times New Roman" w:eastAsiaTheme="minorHAnsi" w:hAnsi="Times New Roman"/>
              </w:rPr>
              <w:t>FC2-10-0ACVM-248-02-12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EA095" w14:textId="77777777" w:rsidR="005F1EDD" w:rsidRDefault="005F1EDD" w:rsidP="005F1EDD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B77FDC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4</w:t>
            </w:r>
            <w:r w:rsidRPr="00B77FDC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0</w:t>
            </w:r>
            <w:r w:rsidRPr="00B77FDC">
              <w:rPr>
                <w:rFonts w:ascii="Times New Roman" w:eastAsiaTheme="minorHAnsi" w:hAnsi="Times New Roman"/>
              </w:rPr>
              <w:t>1.202</w:t>
            </w:r>
            <w:r>
              <w:rPr>
                <w:rFonts w:ascii="Times New Roman" w:eastAsiaTheme="minorHAnsi" w:hAnsi="Times New Roman"/>
              </w:rPr>
              <w:t>6</w:t>
            </w:r>
          </w:p>
          <w:p w14:paraId="348AD189" w14:textId="77777777" w:rsidR="005F1EDD" w:rsidRDefault="005F1EDD" w:rsidP="005F1EDD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B77FDC">
              <w:rPr>
                <w:rFonts w:ascii="Times New Roman" w:eastAsiaTheme="minorHAnsi" w:hAnsi="Times New Roman"/>
              </w:rPr>
              <w:t>-</w:t>
            </w:r>
          </w:p>
          <w:p w14:paraId="31FE6C6A" w14:textId="4C9533EF" w:rsidR="005F1EDD" w:rsidRPr="00B77FDC" w:rsidRDefault="005F1EDD" w:rsidP="005F1EDD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B77FDC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3</w:t>
            </w:r>
            <w:r w:rsidRPr="00B77FDC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0</w:t>
            </w:r>
            <w:r w:rsidRPr="00B77FDC">
              <w:rPr>
                <w:rFonts w:ascii="Times New Roman" w:eastAsiaTheme="minorHAnsi" w:hAnsi="Times New Roman"/>
              </w:rPr>
              <w:t>1.202</w:t>
            </w:r>
            <w:r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1E40C" w14:textId="77777777" w:rsidR="005F1EDD" w:rsidRPr="00B77FDC" w:rsidRDefault="005F1EDD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B77FDC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9672" w14:textId="77777777" w:rsidR="005F1EDD" w:rsidRPr="00B77FDC" w:rsidRDefault="005F1EDD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6430D" w14:textId="4DD861CB" w:rsidR="005F1EDD" w:rsidRPr="00B77FDC" w:rsidRDefault="005F1EDD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851CB" w:rsidRPr="00B77FDC" w14:paraId="2F9AFCEF" w14:textId="269443E5" w:rsidTr="005F1EDD">
        <w:trPr>
          <w:gridAfter w:val="4"/>
          <w:wAfter w:w="5669" w:type="dxa"/>
          <w:trHeight w:val="504"/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3BD4ECA" w14:textId="77777777" w:rsidR="007851CB" w:rsidRPr="00B77FDC" w:rsidRDefault="007851CB" w:rsidP="00B77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Tovar bez DPH 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EUR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4E4E98" w14:textId="4BED9015" w:rsidR="007851CB" w:rsidRPr="00B77FDC" w:rsidRDefault="007851CB" w:rsidP="00B77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6641E4F6" w14:textId="320A4B25" w:rsidR="00ED03D1" w:rsidRDefault="00ED03D1" w:rsidP="00B77FDC">
      <w:pPr>
        <w:tabs>
          <w:tab w:val="left" w:pos="525"/>
        </w:tabs>
        <w:spacing w:after="0"/>
        <w:rPr>
          <w:rFonts w:ascii="Times New Roman" w:hAnsi="Times New Roman"/>
          <w:sz w:val="24"/>
          <w:szCs w:val="24"/>
        </w:rPr>
      </w:pPr>
    </w:p>
    <w:sectPr w:rsidR="00ED03D1" w:rsidSect="005843F7">
      <w:headerReference w:type="first" r:id="rId15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9652" w14:textId="77777777" w:rsidR="00266080" w:rsidRDefault="00266080">
      <w:pPr>
        <w:spacing w:after="0" w:line="240" w:lineRule="auto"/>
      </w:pPr>
      <w:r>
        <w:separator/>
      </w:r>
    </w:p>
  </w:endnote>
  <w:endnote w:type="continuationSeparator" w:id="0">
    <w:p w14:paraId="305C7667" w14:textId="77777777" w:rsidR="00266080" w:rsidRDefault="0026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AA54" w14:textId="5AEF3EAD" w:rsidR="00544034" w:rsidRDefault="0054403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44571B" wp14:editId="5C1C6C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C739" w14:textId="3146AAAD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4571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5EBC739" w14:textId="3146AAAD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53E68413" w:rsidR="00B6385F" w:rsidRDefault="00544034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D65AB9C" wp14:editId="6618597A">
              <wp:simplePos x="89916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84A7D" w14:textId="6BFE90CC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5AB9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0684A7D" w14:textId="6BFE90CC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4122" w14:textId="137BB57F" w:rsidR="00544034" w:rsidRDefault="0054403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EE7892" wp14:editId="71AD7BAE">
              <wp:simplePos x="899160" y="99212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E67B8" w14:textId="065DC7F4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E789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7E67B8" w14:textId="065DC7F4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A5A63" w14:textId="77777777" w:rsidR="00266080" w:rsidRDefault="00266080">
      <w:pPr>
        <w:spacing w:after="0" w:line="240" w:lineRule="auto"/>
      </w:pPr>
      <w:r>
        <w:separator/>
      </w:r>
    </w:p>
  </w:footnote>
  <w:footnote w:type="continuationSeparator" w:id="0">
    <w:p w14:paraId="131A439C" w14:textId="77777777" w:rsidR="00266080" w:rsidRDefault="0026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8B9AA" w14:textId="6CCFE79F" w:rsidR="00544034" w:rsidRDefault="00544034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F5B30C" wp14:editId="6A20012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CFE0E" w14:textId="798B3D91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5B3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B5CFE0E" w14:textId="798B3D91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E3F3" w14:textId="02EC73DA" w:rsidR="00544034" w:rsidRDefault="00544034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251E07" wp14:editId="7CF67DE7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3DB94" w14:textId="7AAB70EA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51E0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023DB94" w14:textId="7AAB70EA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07BE" w14:textId="3C4C783C" w:rsidR="00F661BD" w:rsidRPr="001925C3" w:rsidRDefault="00544034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AD704F" wp14:editId="2A68AEE7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F939B" w14:textId="5B5E9A2B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D704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9CF939B" w14:textId="5B5E9A2B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1BD" w:rsidRPr="00096247">
      <w:rPr>
        <w:rFonts w:ascii="Times New Roman" w:hAnsi="Times New Roman"/>
        <w:b/>
        <w:sz w:val="20"/>
        <w:szCs w:val="20"/>
      </w:rPr>
      <w:t>Číslo zmluvy:</w:t>
    </w:r>
    <w:r w:rsidR="00F661BD" w:rsidRPr="0083731F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50975" w14:textId="0A45302E" w:rsidR="005843F7" w:rsidRDefault="005843F7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D88AF10" wp14:editId="3FB0BF52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1994300661" name="Textové pole 199430066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ACF97" w14:textId="77777777" w:rsidR="005843F7" w:rsidRPr="00544034" w:rsidRDefault="005843F7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8AF10" id="_x0000_t202" coordsize="21600,21600" o:spt="202" path="m,l,21600r21600,l21600,xe">
              <v:stroke joinstyle="miter"/>
              <v:path gradientshapeok="t" o:connecttype="rect"/>
            </v:shapetype>
            <v:shape id="Textové pole 1994300661" o:spid="_x0000_s1032" type="#_x0000_t202" alt="INTERNÉ" style="position:absolute;left:0;text-align:left;margin-left:-16.25pt;margin-top:0;width:34.95pt;height:34.9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27ACF97" w14:textId="77777777" w:rsidR="005843F7" w:rsidRPr="00544034" w:rsidRDefault="005843F7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b/>
        <w:sz w:val="20"/>
        <w:szCs w:val="20"/>
      </w:rPr>
      <w:t>Príloha k Zmluve o zabezpečení licencií a podpory č</w:t>
    </w:r>
    <w:r w:rsidRPr="00096247">
      <w:rPr>
        <w:rFonts w:ascii="Times New Roman" w:hAnsi="Times New Roman"/>
        <w:b/>
        <w:sz w:val="20"/>
        <w:szCs w:val="20"/>
      </w:rPr>
      <w:t>íslo</w:t>
    </w:r>
    <w:r>
      <w:rPr>
        <w:rFonts w:ascii="Times New Roman" w:hAnsi="Times New Roman"/>
        <w:b/>
        <w:sz w:val="20"/>
        <w:szCs w:val="20"/>
      </w:rPr>
      <w:t xml:space="preserve"> ......................................</w:t>
    </w:r>
  </w:p>
  <w:p w14:paraId="4F9BBE90" w14:textId="77777777" w:rsidR="005843F7" w:rsidRPr="001925C3" w:rsidRDefault="005843F7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3F7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5DDA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2F0"/>
    <w:rsid w:val="00095A4A"/>
    <w:rsid w:val="00096247"/>
    <w:rsid w:val="000A390E"/>
    <w:rsid w:val="000A4C21"/>
    <w:rsid w:val="000A5C8C"/>
    <w:rsid w:val="000B10FC"/>
    <w:rsid w:val="000B1EFE"/>
    <w:rsid w:val="000B5E9A"/>
    <w:rsid w:val="000B6458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3BE9"/>
    <w:rsid w:val="00164CA5"/>
    <w:rsid w:val="0017262A"/>
    <w:rsid w:val="0017690E"/>
    <w:rsid w:val="001833E5"/>
    <w:rsid w:val="001863BC"/>
    <w:rsid w:val="00187681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1584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70BF"/>
    <w:rsid w:val="00262DB5"/>
    <w:rsid w:val="002639A0"/>
    <w:rsid w:val="0026608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3C3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17F5F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271"/>
    <w:rsid w:val="003955FD"/>
    <w:rsid w:val="00397835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162D"/>
    <w:rsid w:val="003D675E"/>
    <w:rsid w:val="003E12D4"/>
    <w:rsid w:val="003F018C"/>
    <w:rsid w:val="003F0B34"/>
    <w:rsid w:val="003F2A1B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3446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4F52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D79E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175A7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034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3F7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0E0C"/>
    <w:rsid w:val="005F1EDD"/>
    <w:rsid w:val="005F2DE2"/>
    <w:rsid w:val="005F7872"/>
    <w:rsid w:val="00601C9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6E03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4A5B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2F74"/>
    <w:rsid w:val="007533ED"/>
    <w:rsid w:val="00753AE5"/>
    <w:rsid w:val="0075413A"/>
    <w:rsid w:val="007544DC"/>
    <w:rsid w:val="00755571"/>
    <w:rsid w:val="00755E0F"/>
    <w:rsid w:val="00763939"/>
    <w:rsid w:val="0076653E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51CB"/>
    <w:rsid w:val="007876F4"/>
    <w:rsid w:val="0079080B"/>
    <w:rsid w:val="007908C8"/>
    <w:rsid w:val="007919C3"/>
    <w:rsid w:val="007929ED"/>
    <w:rsid w:val="00792C2D"/>
    <w:rsid w:val="00792FDF"/>
    <w:rsid w:val="00793477"/>
    <w:rsid w:val="007969E4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3556"/>
    <w:rsid w:val="007E5FBD"/>
    <w:rsid w:val="007E751A"/>
    <w:rsid w:val="007F17B2"/>
    <w:rsid w:val="007F38D8"/>
    <w:rsid w:val="007F540C"/>
    <w:rsid w:val="00800429"/>
    <w:rsid w:val="0080092E"/>
    <w:rsid w:val="00802784"/>
    <w:rsid w:val="00804339"/>
    <w:rsid w:val="00804CC5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4517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2EE7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1C85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770B6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C4000"/>
    <w:rsid w:val="009D0BAA"/>
    <w:rsid w:val="009D1673"/>
    <w:rsid w:val="009D33F6"/>
    <w:rsid w:val="009D6B33"/>
    <w:rsid w:val="009D7CCA"/>
    <w:rsid w:val="009E0A01"/>
    <w:rsid w:val="009E2997"/>
    <w:rsid w:val="009E3047"/>
    <w:rsid w:val="009E3AC8"/>
    <w:rsid w:val="009E3F8C"/>
    <w:rsid w:val="009F57AD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053A"/>
    <w:rsid w:val="00A24059"/>
    <w:rsid w:val="00A240F1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40F9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C6592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2B3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77FDC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A4C89"/>
    <w:rsid w:val="00BB29C9"/>
    <w:rsid w:val="00BB525B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D7486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2609"/>
    <w:rsid w:val="00C64103"/>
    <w:rsid w:val="00C73A63"/>
    <w:rsid w:val="00C7439A"/>
    <w:rsid w:val="00C76CEE"/>
    <w:rsid w:val="00C8198B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54B7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4E6"/>
    <w:rsid w:val="00D81FEF"/>
    <w:rsid w:val="00D82A1E"/>
    <w:rsid w:val="00D835B5"/>
    <w:rsid w:val="00D86AA6"/>
    <w:rsid w:val="00D873B2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E793C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65EA4"/>
    <w:rsid w:val="00E718EC"/>
    <w:rsid w:val="00E72824"/>
    <w:rsid w:val="00E72CF3"/>
    <w:rsid w:val="00E754D4"/>
    <w:rsid w:val="00E75730"/>
    <w:rsid w:val="00E7619D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1582"/>
    <w:rsid w:val="00F131E1"/>
    <w:rsid w:val="00F13EAE"/>
    <w:rsid w:val="00F14F5F"/>
    <w:rsid w:val="00F15911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E18"/>
    <w:rsid w:val="00F54F01"/>
    <w:rsid w:val="00F550E9"/>
    <w:rsid w:val="00F600D3"/>
    <w:rsid w:val="00F603C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B7C44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6D91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  <w15:docId w15:val="{26CAAC80-C684-4FCC-B83B-7A4013FE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3F2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dm@mzv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3</cp:revision>
  <dcterms:created xsi:type="dcterms:W3CDTF">2025-10-06T13:27:00Z</dcterms:created>
  <dcterms:modified xsi:type="dcterms:W3CDTF">2025-10-08T12:50:00Z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1,2,3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4,5,6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2024-10-14T09:54:10Z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a75694ea-9bb3-45df-a1a2-37978b49b5cf</vt:lpwstr>
  </property>
  <property fmtid="{D5CDD505-2E9C-101B-9397-08002B2CF9AE}" pid="425" name="MSIP_Label_8411ea1f-1665-4a34-a3d8-210cc7d6932e_ContentBits">
    <vt:lpwstr>3</vt:lpwstr>
  </property>
</Properties>
</file>