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7344" w:rsidRDefault="00767344" w:rsidP="00767344">
      <w:pPr>
        <w:pStyle w:val="Default"/>
        <w:ind w:left="1416"/>
        <w:jc w:val="right"/>
        <w:rPr>
          <w:rFonts w:ascii="Arial Narrow" w:hAnsi="Arial Narrow"/>
          <w:sz w:val="20"/>
          <w:szCs w:val="20"/>
        </w:rPr>
      </w:pPr>
      <w:r w:rsidRPr="00CD71A6">
        <w:rPr>
          <w:rFonts w:ascii="Arial Narrow" w:hAnsi="Arial Narrow"/>
          <w:sz w:val="20"/>
          <w:szCs w:val="20"/>
        </w:rPr>
        <w:t xml:space="preserve">Príloha č. </w:t>
      </w:r>
      <w:r w:rsidR="0098397D">
        <w:rPr>
          <w:rFonts w:ascii="Arial Narrow" w:hAnsi="Arial Narrow"/>
          <w:sz w:val="20"/>
          <w:szCs w:val="20"/>
        </w:rPr>
        <w:t>2</w:t>
      </w:r>
      <w:r w:rsidRPr="00CD71A6">
        <w:rPr>
          <w:rFonts w:ascii="Arial Narrow" w:hAnsi="Arial Narrow"/>
          <w:sz w:val="20"/>
          <w:szCs w:val="20"/>
        </w:rPr>
        <w:t xml:space="preserve"> súťažných podkladov</w:t>
      </w:r>
    </w:p>
    <w:p w:rsidR="00767344" w:rsidRPr="00CD71A6" w:rsidRDefault="00767344" w:rsidP="00767344">
      <w:pPr>
        <w:pStyle w:val="Default"/>
        <w:ind w:left="1416"/>
        <w:jc w:val="right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Vzor štruktúrovaného rozpočtu ceny</w:t>
      </w:r>
    </w:p>
    <w:p w:rsidR="00767344" w:rsidRPr="00D4738E" w:rsidRDefault="00767344" w:rsidP="00767344">
      <w:pPr>
        <w:pStyle w:val="Default"/>
        <w:ind w:left="1416"/>
        <w:jc w:val="right"/>
        <w:rPr>
          <w:rFonts w:ascii="Arial Narrow" w:hAnsi="Arial Narrow" w:cs="Arial Narrow"/>
          <w:bCs/>
          <w:sz w:val="20"/>
          <w:szCs w:val="20"/>
        </w:rPr>
      </w:pPr>
      <w:r w:rsidRPr="00CD71A6">
        <w:rPr>
          <w:rFonts w:ascii="Arial Narrow" w:hAnsi="Arial Narrow" w:cs="Arial Narrow"/>
          <w:bCs/>
          <w:sz w:val="20"/>
          <w:szCs w:val="20"/>
        </w:rPr>
        <w:t xml:space="preserve">  </w:t>
      </w:r>
    </w:p>
    <w:p w:rsidR="00655963" w:rsidRDefault="00767344" w:rsidP="00655963">
      <w:pPr>
        <w:pStyle w:val="Default"/>
        <w:spacing w:after="120"/>
        <w:ind w:left="4247" w:firstLine="709"/>
        <w:rPr>
          <w:rFonts w:ascii="Arial Narrow" w:hAnsi="Arial Narrow" w:cs="Arial Narrow"/>
          <w:b/>
          <w:bCs/>
          <w:sz w:val="30"/>
          <w:szCs w:val="30"/>
        </w:rPr>
      </w:pPr>
      <w:r w:rsidRPr="00720AE4">
        <w:rPr>
          <w:rFonts w:ascii="Arial Narrow" w:hAnsi="Arial Narrow" w:cs="Arial Narrow"/>
          <w:b/>
          <w:bCs/>
          <w:sz w:val="30"/>
          <w:szCs w:val="30"/>
        </w:rPr>
        <w:t>Vzor štruktúrovaného rozpočtu ceny</w:t>
      </w:r>
    </w:p>
    <w:p w:rsidR="00655963" w:rsidRPr="00452D93" w:rsidRDefault="00655963" w:rsidP="00655963">
      <w:pPr>
        <w:spacing w:before="360" w:after="360"/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AE3B7B">
        <w:rPr>
          <w:rFonts w:ascii="Arial Narrow" w:hAnsi="Arial Narrow"/>
          <w:b/>
          <w:sz w:val="22"/>
          <w:szCs w:val="22"/>
          <w:u w:val="single"/>
        </w:rPr>
        <w:t xml:space="preserve">Časť 7 - Krajské centrum podpory Banská Bystrica </w:t>
      </w:r>
    </w:p>
    <w:tbl>
      <w:tblPr>
        <w:tblW w:w="1529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2"/>
        <w:gridCol w:w="3828"/>
        <w:gridCol w:w="992"/>
        <w:gridCol w:w="1559"/>
        <w:gridCol w:w="1290"/>
        <w:gridCol w:w="2254"/>
        <w:gridCol w:w="1134"/>
        <w:gridCol w:w="1417"/>
        <w:gridCol w:w="2268"/>
      </w:tblGrid>
      <w:tr w:rsidR="00655963" w:rsidRPr="00AB5734" w:rsidTr="009B78E4">
        <w:trPr>
          <w:trHeight w:val="1378"/>
          <w:jc w:val="center"/>
        </w:trPr>
        <w:tc>
          <w:tcPr>
            <w:tcW w:w="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55963" w:rsidRPr="00AB5734" w:rsidRDefault="00655963" w:rsidP="009B78E4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  <w:proofErr w:type="spellStart"/>
            <w:r w:rsidRPr="00AB5734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>P.č</w:t>
            </w:r>
            <w:proofErr w:type="spellEnd"/>
            <w:r w:rsidRPr="00AB5734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3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655963" w:rsidRDefault="00655963" w:rsidP="009B78E4">
            <w:pPr>
              <w:spacing w:after="120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</w:p>
          <w:p w:rsidR="00655963" w:rsidRPr="00AB5734" w:rsidRDefault="00655963" w:rsidP="009B78E4">
            <w:pPr>
              <w:spacing w:after="120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  <w:r w:rsidRPr="00AB5734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 xml:space="preserve">Názov položky:  </w:t>
            </w:r>
          </w:p>
          <w:p w:rsidR="00655963" w:rsidRPr="00AB5734" w:rsidRDefault="00655963" w:rsidP="009B78E4">
            <w:pPr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655963" w:rsidRPr="00AB5734" w:rsidRDefault="00655963" w:rsidP="009B78E4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</w:p>
          <w:p w:rsidR="00655963" w:rsidRPr="00AB5734" w:rsidRDefault="00655963" w:rsidP="009B78E4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  <w:r w:rsidRPr="00AB5734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>Merná jednotka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55963" w:rsidRPr="00AB5734" w:rsidRDefault="00655963" w:rsidP="009B78E4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  <w:r w:rsidRPr="00AB5734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 xml:space="preserve">Maximálna jednotková  cena </w:t>
            </w:r>
          </w:p>
          <w:p w:rsidR="00655963" w:rsidRPr="00AB5734" w:rsidRDefault="00655963" w:rsidP="009B78E4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  <w:r w:rsidRPr="00AB5734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>(€ bez DPH)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655963" w:rsidRPr="00AB5734" w:rsidRDefault="00655963" w:rsidP="009B78E4">
            <w:pPr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</w:p>
          <w:p w:rsidR="00655963" w:rsidRPr="00AB5734" w:rsidRDefault="00655963" w:rsidP="009B78E4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  <w:r w:rsidRPr="00AB5734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 xml:space="preserve">Predpokladané množstvo </w:t>
            </w:r>
          </w:p>
          <w:p w:rsidR="00655963" w:rsidRPr="00AB5734" w:rsidRDefault="00655963" w:rsidP="009B78E4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</w:p>
        </w:tc>
        <w:tc>
          <w:tcPr>
            <w:tcW w:w="22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55963" w:rsidRPr="00AB5734" w:rsidRDefault="00655963" w:rsidP="009B78E4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  <w:r w:rsidRPr="00AB5734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>Maximálna cena za predpokladané množstvo</w:t>
            </w:r>
          </w:p>
          <w:p w:rsidR="00655963" w:rsidRPr="00AB5734" w:rsidRDefault="00655963" w:rsidP="009B78E4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  <w:r w:rsidRPr="00AB5734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 xml:space="preserve">za položku  </w:t>
            </w:r>
          </w:p>
          <w:p w:rsidR="00655963" w:rsidRPr="00AB5734" w:rsidRDefault="00655963" w:rsidP="009B78E4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  <w:r w:rsidRPr="00AB5734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>(€ bez DPH)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55963" w:rsidRPr="00AB5734" w:rsidRDefault="00655963" w:rsidP="009B78E4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  <w:r w:rsidRPr="00AB5734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>Sadzba</w:t>
            </w:r>
          </w:p>
          <w:p w:rsidR="00655963" w:rsidRPr="00AB5734" w:rsidRDefault="00655963" w:rsidP="009B78E4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  <w:r w:rsidRPr="00AB5734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>DPH (%)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55963" w:rsidRPr="00AB5734" w:rsidRDefault="00655963" w:rsidP="009B78E4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  <w:r w:rsidRPr="00AB5734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>Výška</w:t>
            </w:r>
          </w:p>
          <w:p w:rsidR="00655963" w:rsidRPr="00AB5734" w:rsidRDefault="00655963" w:rsidP="009B78E4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  <w:r w:rsidRPr="00AB5734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>DPH (€)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55963" w:rsidRPr="00AB5734" w:rsidRDefault="00655963" w:rsidP="009B78E4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  <w:r w:rsidRPr="00AB5734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 xml:space="preserve">Maximálna celková </w:t>
            </w:r>
          </w:p>
          <w:p w:rsidR="00655963" w:rsidRPr="00AB5734" w:rsidRDefault="00655963" w:rsidP="009B78E4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  <w:r w:rsidRPr="00AB5734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 xml:space="preserve">cena za predpokladané množstvo </w:t>
            </w:r>
            <w:r w:rsidRPr="00AB5734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 xml:space="preserve">za položku </w:t>
            </w:r>
          </w:p>
          <w:p w:rsidR="00655963" w:rsidRPr="00AB5734" w:rsidRDefault="00655963" w:rsidP="009B78E4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  <w:r w:rsidRPr="00AB5734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 xml:space="preserve"> (€ s DPH)</w:t>
            </w:r>
          </w:p>
        </w:tc>
      </w:tr>
      <w:tr w:rsidR="00655963" w:rsidRPr="00A42B32" w:rsidTr="009B78E4">
        <w:trPr>
          <w:trHeight w:val="405"/>
          <w:jc w:val="center"/>
        </w:trPr>
        <w:tc>
          <w:tcPr>
            <w:tcW w:w="5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963" w:rsidRPr="00AB5734" w:rsidRDefault="00655963" w:rsidP="009B78E4">
            <w:pPr>
              <w:spacing w:line="120" w:lineRule="atLeast"/>
              <w:rPr>
                <w:rFonts w:ascii="Arial Narrow" w:hAnsi="Arial Narrow"/>
                <w:b/>
                <w:sz w:val="22"/>
                <w:szCs w:val="22"/>
              </w:rPr>
            </w:pPr>
            <w:r w:rsidRPr="00AB5734">
              <w:rPr>
                <w:rFonts w:ascii="Arial Narrow" w:hAnsi="Arial Narrow"/>
                <w:b/>
                <w:sz w:val="22"/>
                <w:szCs w:val="22"/>
              </w:rPr>
              <w:t xml:space="preserve">   1.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5963" w:rsidRPr="00AB5734" w:rsidRDefault="00655963" w:rsidP="009B78E4">
            <w:pPr>
              <w:spacing w:line="240" w:lineRule="atLeast"/>
              <w:rPr>
                <w:rFonts w:ascii="Arial Narrow" w:hAnsi="Arial Narrow"/>
                <w:b/>
                <w:sz w:val="22"/>
                <w:szCs w:val="22"/>
              </w:rPr>
            </w:pPr>
            <w:r w:rsidRPr="00AB5734">
              <w:rPr>
                <w:rFonts w:ascii="Arial Narrow" w:hAnsi="Arial Narrow"/>
                <w:b/>
                <w:sz w:val="22"/>
                <w:szCs w:val="22"/>
              </w:rPr>
              <w:t xml:space="preserve">Cena za 1 pracovníka sťahovacej čaty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55963" w:rsidRPr="002856B3" w:rsidRDefault="00655963" w:rsidP="009B78E4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2856B3">
              <w:rPr>
                <w:rFonts w:ascii="Arial Narrow" w:hAnsi="Arial Narrow"/>
                <w:color w:val="000000"/>
                <w:sz w:val="22"/>
                <w:szCs w:val="22"/>
              </w:rPr>
              <w:t>1 hod.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963" w:rsidRPr="00A42B32" w:rsidRDefault="00655963" w:rsidP="009B78E4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</w:p>
        </w:tc>
        <w:tc>
          <w:tcPr>
            <w:tcW w:w="129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55963" w:rsidRPr="00A42B32" w:rsidRDefault="00655963" w:rsidP="009B78E4">
            <w:pPr>
              <w:tabs>
                <w:tab w:val="clear" w:pos="2160"/>
                <w:tab w:val="clear" w:pos="2880"/>
                <w:tab w:val="clear" w:pos="4500"/>
              </w:tabs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  <w:lang w:eastAsia="sk-SK"/>
              </w:rPr>
            </w:pPr>
            <w:r>
              <w:rPr>
                <w:rFonts w:ascii="Arial Narrow" w:hAnsi="Arial Narrow" w:cs="Times New Roman"/>
                <w:color w:val="000000"/>
                <w:sz w:val="23"/>
                <w:szCs w:val="23"/>
                <w:lang w:eastAsia="sk-SK"/>
              </w:rPr>
              <w:t>5 000</w:t>
            </w:r>
          </w:p>
        </w:tc>
        <w:tc>
          <w:tcPr>
            <w:tcW w:w="22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55963" w:rsidRPr="00A42B32" w:rsidRDefault="00655963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963" w:rsidRPr="00A42B32" w:rsidRDefault="00655963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963" w:rsidRPr="00A42B32" w:rsidRDefault="00655963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963" w:rsidRPr="00A42B32" w:rsidRDefault="00655963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655963" w:rsidRPr="00A42B32" w:rsidTr="009B78E4">
        <w:trPr>
          <w:trHeight w:val="418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963" w:rsidRPr="00AB5734" w:rsidRDefault="00655963" w:rsidP="009B78E4">
            <w:pPr>
              <w:spacing w:line="120" w:lineRule="atLeast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AB5734">
              <w:rPr>
                <w:rFonts w:ascii="Arial Narrow" w:hAnsi="Arial Narrow"/>
                <w:b/>
                <w:sz w:val="22"/>
                <w:szCs w:val="22"/>
              </w:rPr>
              <w:t>2.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963" w:rsidRPr="00AB5734" w:rsidRDefault="00655963" w:rsidP="009B78E4">
            <w:pPr>
              <w:spacing w:line="240" w:lineRule="atLeast"/>
              <w:rPr>
                <w:rFonts w:ascii="Arial Narrow" w:hAnsi="Arial Narrow"/>
                <w:b/>
                <w:sz w:val="22"/>
                <w:szCs w:val="22"/>
              </w:rPr>
            </w:pPr>
            <w:r w:rsidRPr="00AB5734">
              <w:rPr>
                <w:rFonts w:ascii="Arial Narrow" w:hAnsi="Arial Narrow"/>
                <w:b/>
                <w:sz w:val="22"/>
                <w:szCs w:val="22"/>
              </w:rPr>
              <w:t>Doprava spolu</w:t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 - súčet položiek 2.1 až 2.9</w:t>
            </w:r>
          </w:p>
        </w:tc>
        <w:tc>
          <w:tcPr>
            <w:tcW w:w="38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6A6A6" w:themeFill="background1" w:themeFillShade="A6"/>
          </w:tcPr>
          <w:p w:rsidR="00655963" w:rsidRPr="00A42B32" w:rsidRDefault="00655963" w:rsidP="009B78E4">
            <w:pPr>
              <w:tabs>
                <w:tab w:val="clear" w:pos="2160"/>
                <w:tab w:val="clear" w:pos="2880"/>
                <w:tab w:val="clear" w:pos="4500"/>
              </w:tabs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</w:p>
        </w:tc>
        <w:tc>
          <w:tcPr>
            <w:tcW w:w="22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55963" w:rsidRPr="00A42B32" w:rsidRDefault="00655963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963" w:rsidRPr="00A42B32" w:rsidRDefault="00655963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963" w:rsidRPr="00A42B32" w:rsidRDefault="00655963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963" w:rsidRPr="00A42B32" w:rsidRDefault="00655963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655963" w:rsidRPr="00A42B32" w:rsidTr="009B78E4">
        <w:trPr>
          <w:trHeight w:val="424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963" w:rsidRPr="000B17AA" w:rsidRDefault="00655963" w:rsidP="009B78E4">
            <w:pPr>
              <w:spacing w:line="12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2.1</w:t>
            </w:r>
          </w:p>
        </w:tc>
        <w:tc>
          <w:tcPr>
            <w:tcW w:w="3828" w:type="dxa"/>
            <w:shd w:val="clear" w:color="auto" w:fill="auto"/>
            <w:vAlign w:val="bottom"/>
          </w:tcPr>
          <w:p w:rsidR="00655963" w:rsidRPr="000B17AA" w:rsidRDefault="00655963" w:rsidP="009B78E4">
            <w:pPr>
              <w:spacing w:line="240" w:lineRule="atLeast"/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Celková prípustná hmotnosť auta do 12 t v rámci SR   - jazdné medzi mestami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655963" w:rsidRPr="002856B3" w:rsidRDefault="00655963" w:rsidP="009B78E4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2856B3">
              <w:rPr>
                <w:rFonts w:ascii="Arial Narrow" w:hAnsi="Arial Narrow"/>
                <w:sz w:val="22"/>
                <w:szCs w:val="22"/>
              </w:rPr>
              <w:t>1 km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963" w:rsidRPr="00A42B32" w:rsidRDefault="00655963" w:rsidP="009B78E4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</w:p>
        </w:tc>
        <w:tc>
          <w:tcPr>
            <w:tcW w:w="1290" w:type="dxa"/>
            <w:shd w:val="clear" w:color="auto" w:fill="auto"/>
            <w:vAlign w:val="bottom"/>
          </w:tcPr>
          <w:p w:rsidR="00655963" w:rsidRPr="00A42B32" w:rsidRDefault="00655963" w:rsidP="009B78E4">
            <w:pPr>
              <w:tabs>
                <w:tab w:val="clear" w:pos="2160"/>
                <w:tab w:val="clear" w:pos="2880"/>
                <w:tab w:val="clear" w:pos="4500"/>
              </w:tabs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2000</w:t>
            </w:r>
          </w:p>
        </w:tc>
        <w:tc>
          <w:tcPr>
            <w:tcW w:w="225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963" w:rsidRPr="00A42B32" w:rsidRDefault="00655963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963" w:rsidRPr="00A42B32" w:rsidRDefault="00655963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963" w:rsidRPr="00A42B32" w:rsidRDefault="00655963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963" w:rsidRPr="00A42B32" w:rsidRDefault="00655963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655963" w:rsidRPr="00A42B32" w:rsidTr="009B78E4">
        <w:trPr>
          <w:trHeight w:val="402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963" w:rsidRPr="000B17AA" w:rsidRDefault="00655963" w:rsidP="009B78E4">
            <w:pPr>
              <w:spacing w:line="12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2.2</w:t>
            </w:r>
          </w:p>
        </w:tc>
        <w:tc>
          <w:tcPr>
            <w:tcW w:w="3828" w:type="dxa"/>
            <w:shd w:val="clear" w:color="auto" w:fill="auto"/>
            <w:vAlign w:val="bottom"/>
          </w:tcPr>
          <w:p w:rsidR="00655963" w:rsidRPr="000B17AA" w:rsidRDefault="00655963" w:rsidP="009B78E4">
            <w:pPr>
              <w:spacing w:line="240" w:lineRule="atLeas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Celková prípustná hmotnosť auta do 7,5 t v rámci SR  - jazdné medzi mestami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655963" w:rsidRPr="002856B3" w:rsidRDefault="00655963" w:rsidP="009B78E4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2856B3">
              <w:rPr>
                <w:rFonts w:ascii="Arial Narrow" w:hAnsi="Arial Narrow"/>
                <w:sz w:val="22"/>
                <w:szCs w:val="22"/>
              </w:rPr>
              <w:t>1 km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963" w:rsidRPr="00A42B32" w:rsidRDefault="00655963" w:rsidP="009B78E4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</w:p>
        </w:tc>
        <w:tc>
          <w:tcPr>
            <w:tcW w:w="1290" w:type="dxa"/>
            <w:shd w:val="clear" w:color="auto" w:fill="auto"/>
            <w:vAlign w:val="bottom"/>
          </w:tcPr>
          <w:p w:rsidR="00655963" w:rsidRPr="00A42B32" w:rsidRDefault="00655963" w:rsidP="009B78E4">
            <w:pPr>
              <w:tabs>
                <w:tab w:val="clear" w:pos="2160"/>
                <w:tab w:val="clear" w:pos="2880"/>
                <w:tab w:val="clear" w:pos="4500"/>
              </w:tabs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2000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963" w:rsidRPr="00A42B32" w:rsidRDefault="00655963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963" w:rsidRPr="00A42B32" w:rsidRDefault="00655963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963" w:rsidRPr="00A42B32" w:rsidRDefault="00655963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963" w:rsidRPr="00A42B32" w:rsidRDefault="00655963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655963" w:rsidRPr="00A42B32" w:rsidTr="009B78E4">
        <w:trPr>
          <w:trHeight w:val="421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963" w:rsidRPr="000B17AA" w:rsidRDefault="00655963" w:rsidP="009B78E4">
            <w:pPr>
              <w:spacing w:line="12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2.3</w:t>
            </w:r>
          </w:p>
        </w:tc>
        <w:tc>
          <w:tcPr>
            <w:tcW w:w="3828" w:type="dxa"/>
            <w:shd w:val="clear" w:color="auto" w:fill="auto"/>
            <w:vAlign w:val="bottom"/>
          </w:tcPr>
          <w:p w:rsidR="00655963" w:rsidRPr="000B17AA" w:rsidRDefault="00655963" w:rsidP="009B78E4">
            <w:pPr>
              <w:spacing w:line="240" w:lineRule="atLeas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Celková prípustná hmotnosť auta do 3,5 t v rámci SR  - jazdné medzi mestami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655963" w:rsidRPr="002856B3" w:rsidRDefault="00655963" w:rsidP="009B78E4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2856B3">
              <w:rPr>
                <w:rFonts w:ascii="Arial Narrow" w:hAnsi="Arial Narrow"/>
                <w:sz w:val="22"/>
                <w:szCs w:val="22"/>
              </w:rPr>
              <w:t>1 km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963" w:rsidRPr="00A42B32" w:rsidRDefault="00655963" w:rsidP="009B78E4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</w:p>
        </w:tc>
        <w:tc>
          <w:tcPr>
            <w:tcW w:w="1290" w:type="dxa"/>
            <w:shd w:val="clear" w:color="auto" w:fill="auto"/>
            <w:vAlign w:val="bottom"/>
          </w:tcPr>
          <w:p w:rsidR="00655963" w:rsidRPr="00A42B32" w:rsidRDefault="00655963" w:rsidP="009B78E4">
            <w:pPr>
              <w:tabs>
                <w:tab w:val="clear" w:pos="2160"/>
                <w:tab w:val="clear" w:pos="2880"/>
                <w:tab w:val="clear" w:pos="4500"/>
              </w:tabs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2000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963" w:rsidRPr="00A42B32" w:rsidRDefault="00655963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963" w:rsidRPr="00A42B32" w:rsidRDefault="00655963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963" w:rsidRPr="00A42B32" w:rsidRDefault="00655963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963" w:rsidRPr="00A42B32" w:rsidRDefault="00655963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655963" w:rsidRPr="00A42B32" w:rsidTr="009B78E4">
        <w:trPr>
          <w:trHeight w:val="394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963" w:rsidRPr="000B17AA" w:rsidRDefault="00655963" w:rsidP="009B78E4">
            <w:pPr>
              <w:spacing w:line="12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2.4</w:t>
            </w:r>
          </w:p>
        </w:tc>
        <w:tc>
          <w:tcPr>
            <w:tcW w:w="3828" w:type="dxa"/>
            <w:shd w:val="clear" w:color="auto" w:fill="auto"/>
            <w:vAlign w:val="bottom"/>
          </w:tcPr>
          <w:p w:rsidR="00655963" w:rsidRPr="000B17AA" w:rsidRDefault="00655963" w:rsidP="009B78E4">
            <w:pPr>
              <w:spacing w:line="240" w:lineRule="atLeas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Celková prípustná hmotnosť auta do 1,5 t v rámci SR  - jazdné medzi mestami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655963" w:rsidRPr="002856B3" w:rsidRDefault="00655963" w:rsidP="009B78E4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2856B3">
              <w:rPr>
                <w:rFonts w:ascii="Arial Narrow" w:hAnsi="Arial Narrow"/>
                <w:sz w:val="22"/>
                <w:szCs w:val="22"/>
              </w:rPr>
              <w:t>1 km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963" w:rsidRPr="00A42B32" w:rsidRDefault="00655963" w:rsidP="009B78E4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</w:p>
        </w:tc>
        <w:tc>
          <w:tcPr>
            <w:tcW w:w="1290" w:type="dxa"/>
            <w:shd w:val="clear" w:color="auto" w:fill="auto"/>
            <w:vAlign w:val="bottom"/>
          </w:tcPr>
          <w:p w:rsidR="00655963" w:rsidRPr="00A42B32" w:rsidRDefault="00655963" w:rsidP="009B78E4">
            <w:pPr>
              <w:tabs>
                <w:tab w:val="clear" w:pos="2160"/>
                <w:tab w:val="clear" w:pos="2880"/>
                <w:tab w:val="clear" w:pos="4500"/>
              </w:tabs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2000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963" w:rsidRPr="00A42B32" w:rsidRDefault="00655963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963" w:rsidRPr="00A42B32" w:rsidRDefault="00655963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963" w:rsidRPr="00A42B32" w:rsidRDefault="00655963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963" w:rsidRPr="00A42B32" w:rsidRDefault="00655963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655963" w:rsidRPr="00A42B32" w:rsidTr="009B78E4">
        <w:trPr>
          <w:trHeight w:val="434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963" w:rsidRPr="000B17AA" w:rsidRDefault="00655963" w:rsidP="009B78E4">
            <w:pPr>
              <w:spacing w:line="12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2.5</w:t>
            </w:r>
          </w:p>
        </w:tc>
        <w:tc>
          <w:tcPr>
            <w:tcW w:w="3828" w:type="dxa"/>
            <w:shd w:val="clear" w:color="auto" w:fill="auto"/>
            <w:vAlign w:val="bottom"/>
          </w:tcPr>
          <w:p w:rsidR="00655963" w:rsidRPr="000B17AA" w:rsidRDefault="00655963" w:rsidP="009B78E4">
            <w:pPr>
              <w:spacing w:line="240" w:lineRule="atLeas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Celková prípustná hmotnosť auta do 12 t v rámci SR   - stojné a jazdné v rámci jedného mesta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655963" w:rsidRPr="002856B3" w:rsidRDefault="00655963" w:rsidP="009B78E4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2856B3">
              <w:rPr>
                <w:rFonts w:ascii="Arial Narrow" w:hAnsi="Arial Narrow"/>
                <w:sz w:val="22"/>
                <w:szCs w:val="22"/>
              </w:rPr>
              <w:t>1 hod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963" w:rsidRPr="00A42B32" w:rsidRDefault="00655963" w:rsidP="009B78E4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</w:p>
        </w:tc>
        <w:tc>
          <w:tcPr>
            <w:tcW w:w="1290" w:type="dxa"/>
            <w:shd w:val="clear" w:color="auto" w:fill="auto"/>
            <w:vAlign w:val="bottom"/>
          </w:tcPr>
          <w:p w:rsidR="00655963" w:rsidRPr="00A42B32" w:rsidRDefault="00655963" w:rsidP="009B78E4">
            <w:pPr>
              <w:tabs>
                <w:tab w:val="clear" w:pos="2160"/>
                <w:tab w:val="clear" w:pos="2880"/>
                <w:tab w:val="clear" w:pos="4500"/>
              </w:tabs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1000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963" w:rsidRPr="00A42B32" w:rsidRDefault="00655963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963" w:rsidRPr="00A42B32" w:rsidRDefault="00655963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963" w:rsidRPr="00A42B32" w:rsidRDefault="00655963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963" w:rsidRPr="00A42B32" w:rsidRDefault="00655963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655963" w:rsidRPr="00A42B32" w:rsidTr="009B78E4">
        <w:trPr>
          <w:trHeight w:val="412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963" w:rsidRPr="000B17AA" w:rsidRDefault="00655963" w:rsidP="009B78E4">
            <w:pPr>
              <w:spacing w:line="12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2.6</w:t>
            </w:r>
          </w:p>
        </w:tc>
        <w:tc>
          <w:tcPr>
            <w:tcW w:w="3828" w:type="dxa"/>
            <w:shd w:val="clear" w:color="auto" w:fill="auto"/>
            <w:vAlign w:val="bottom"/>
          </w:tcPr>
          <w:p w:rsidR="00655963" w:rsidRPr="000B17AA" w:rsidRDefault="00655963" w:rsidP="009B78E4">
            <w:pPr>
              <w:spacing w:line="240" w:lineRule="atLeas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Celková prípustná hmotnosť auta do 7,5 t v rámci SR  - stojné a jazdné v rámci jedného mesta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655963" w:rsidRPr="002856B3" w:rsidRDefault="00655963" w:rsidP="009B78E4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2856B3">
              <w:rPr>
                <w:rFonts w:ascii="Arial Narrow" w:hAnsi="Arial Narrow"/>
                <w:sz w:val="22"/>
                <w:szCs w:val="22"/>
              </w:rPr>
              <w:t>1 hod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963" w:rsidRPr="00A42B32" w:rsidRDefault="00655963" w:rsidP="009B78E4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</w:p>
        </w:tc>
        <w:tc>
          <w:tcPr>
            <w:tcW w:w="1290" w:type="dxa"/>
            <w:shd w:val="clear" w:color="auto" w:fill="auto"/>
            <w:vAlign w:val="bottom"/>
          </w:tcPr>
          <w:p w:rsidR="00655963" w:rsidRPr="00A42B32" w:rsidRDefault="00655963" w:rsidP="009B78E4">
            <w:pPr>
              <w:tabs>
                <w:tab w:val="clear" w:pos="2160"/>
                <w:tab w:val="clear" w:pos="2880"/>
                <w:tab w:val="clear" w:pos="4500"/>
              </w:tabs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1000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963" w:rsidRPr="00A42B32" w:rsidRDefault="00655963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963" w:rsidRPr="00A42B32" w:rsidRDefault="00655963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963" w:rsidRPr="00A42B32" w:rsidRDefault="00655963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963" w:rsidRPr="00A42B32" w:rsidRDefault="00655963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655963" w:rsidRPr="00A42B32" w:rsidTr="009B78E4">
        <w:trPr>
          <w:trHeight w:val="417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963" w:rsidRPr="000B17AA" w:rsidRDefault="00655963" w:rsidP="009B78E4">
            <w:pPr>
              <w:spacing w:line="12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2.7</w:t>
            </w:r>
          </w:p>
        </w:tc>
        <w:tc>
          <w:tcPr>
            <w:tcW w:w="3828" w:type="dxa"/>
            <w:shd w:val="clear" w:color="auto" w:fill="auto"/>
            <w:vAlign w:val="bottom"/>
          </w:tcPr>
          <w:p w:rsidR="00655963" w:rsidRPr="000B17AA" w:rsidRDefault="00655963" w:rsidP="009B78E4">
            <w:pPr>
              <w:spacing w:line="240" w:lineRule="atLeas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Celková prípustná hmotnosť auta do 3,5 t v rámci SR  - stojné a jazdné v rámci jedného mesta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655963" w:rsidRPr="002856B3" w:rsidRDefault="00655963" w:rsidP="009B78E4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2856B3">
              <w:rPr>
                <w:rFonts w:ascii="Arial Narrow" w:hAnsi="Arial Narrow"/>
                <w:sz w:val="22"/>
                <w:szCs w:val="22"/>
              </w:rPr>
              <w:t>1 hod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963" w:rsidRPr="00A42B32" w:rsidRDefault="00655963" w:rsidP="009B78E4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</w:p>
        </w:tc>
        <w:tc>
          <w:tcPr>
            <w:tcW w:w="1290" w:type="dxa"/>
            <w:shd w:val="clear" w:color="auto" w:fill="auto"/>
            <w:vAlign w:val="bottom"/>
          </w:tcPr>
          <w:p w:rsidR="00655963" w:rsidRPr="00A42B32" w:rsidRDefault="00655963" w:rsidP="009B78E4">
            <w:pPr>
              <w:tabs>
                <w:tab w:val="clear" w:pos="2160"/>
                <w:tab w:val="clear" w:pos="2880"/>
                <w:tab w:val="clear" w:pos="4500"/>
              </w:tabs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1000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963" w:rsidRPr="00A42B32" w:rsidRDefault="00655963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963" w:rsidRPr="00A42B32" w:rsidRDefault="00655963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963" w:rsidRPr="00A42B32" w:rsidRDefault="00655963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963" w:rsidRPr="00A42B32" w:rsidRDefault="00655963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655963" w:rsidRPr="00A42B32" w:rsidTr="009B78E4">
        <w:trPr>
          <w:trHeight w:val="410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963" w:rsidRPr="000B17AA" w:rsidRDefault="00655963" w:rsidP="009B78E4">
            <w:pPr>
              <w:spacing w:line="12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2.8</w:t>
            </w:r>
          </w:p>
        </w:tc>
        <w:tc>
          <w:tcPr>
            <w:tcW w:w="3828" w:type="dxa"/>
            <w:shd w:val="clear" w:color="auto" w:fill="auto"/>
            <w:vAlign w:val="bottom"/>
          </w:tcPr>
          <w:p w:rsidR="00655963" w:rsidRPr="000B17AA" w:rsidRDefault="00655963" w:rsidP="009B78E4">
            <w:pPr>
              <w:spacing w:line="240" w:lineRule="atLeas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Celková prípustná hmotnosť auta do 1,5 t v rámci SR  - stojné a jazdné v rámci jedného mesta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655963" w:rsidRPr="002856B3" w:rsidRDefault="00655963" w:rsidP="009B78E4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2856B3">
              <w:rPr>
                <w:rFonts w:ascii="Arial Narrow" w:hAnsi="Arial Narrow"/>
                <w:sz w:val="22"/>
                <w:szCs w:val="22"/>
              </w:rPr>
              <w:t>1 hod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963" w:rsidRPr="00A42B32" w:rsidRDefault="00655963" w:rsidP="009B78E4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</w:p>
        </w:tc>
        <w:tc>
          <w:tcPr>
            <w:tcW w:w="1290" w:type="dxa"/>
            <w:shd w:val="clear" w:color="auto" w:fill="auto"/>
            <w:vAlign w:val="bottom"/>
          </w:tcPr>
          <w:p w:rsidR="00655963" w:rsidRPr="00A42B32" w:rsidRDefault="00655963" w:rsidP="009B78E4">
            <w:pPr>
              <w:tabs>
                <w:tab w:val="clear" w:pos="2160"/>
                <w:tab w:val="clear" w:pos="2880"/>
                <w:tab w:val="clear" w:pos="4500"/>
              </w:tabs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1000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963" w:rsidRPr="00A42B32" w:rsidRDefault="00655963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963" w:rsidRPr="00A42B32" w:rsidRDefault="00655963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963" w:rsidRPr="00A42B32" w:rsidRDefault="00655963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963" w:rsidRPr="00A42B32" w:rsidRDefault="00655963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655963" w:rsidRPr="00A42B32" w:rsidTr="009B78E4">
        <w:trPr>
          <w:trHeight w:val="430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963" w:rsidRPr="000B17AA" w:rsidRDefault="00655963" w:rsidP="009B78E4">
            <w:pPr>
              <w:spacing w:line="12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lastRenderedPageBreak/>
              <w:t>2.9</w:t>
            </w:r>
            <w:bookmarkStart w:id="0" w:name="_GoBack"/>
            <w:bookmarkEnd w:id="0"/>
          </w:p>
        </w:tc>
        <w:tc>
          <w:tcPr>
            <w:tcW w:w="3828" w:type="dxa"/>
            <w:shd w:val="clear" w:color="auto" w:fill="auto"/>
            <w:vAlign w:val="bottom"/>
          </w:tcPr>
          <w:p w:rsidR="00655963" w:rsidRPr="000B17AA" w:rsidRDefault="00655963" w:rsidP="009B78E4">
            <w:pPr>
              <w:spacing w:line="240" w:lineRule="atLeas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Cena dopravy baliaceho materiálu na miesto určenia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655963" w:rsidRPr="002856B3" w:rsidRDefault="00655963" w:rsidP="009B78E4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2856B3">
              <w:rPr>
                <w:rFonts w:ascii="Arial Narrow" w:hAnsi="Arial Narrow"/>
                <w:sz w:val="22"/>
                <w:szCs w:val="22"/>
              </w:rPr>
              <w:t>1 km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963" w:rsidRPr="00A42B32" w:rsidRDefault="00655963" w:rsidP="009B78E4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</w:p>
        </w:tc>
        <w:tc>
          <w:tcPr>
            <w:tcW w:w="1290" w:type="dxa"/>
            <w:shd w:val="clear" w:color="auto" w:fill="auto"/>
            <w:vAlign w:val="bottom"/>
          </w:tcPr>
          <w:p w:rsidR="00655963" w:rsidRPr="00A42B32" w:rsidRDefault="00655963" w:rsidP="009B78E4">
            <w:pPr>
              <w:tabs>
                <w:tab w:val="clear" w:pos="2160"/>
                <w:tab w:val="clear" w:pos="2880"/>
                <w:tab w:val="clear" w:pos="4500"/>
              </w:tabs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100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55963" w:rsidRPr="00A42B32" w:rsidRDefault="00655963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963" w:rsidRPr="00A42B32" w:rsidRDefault="00655963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963" w:rsidRPr="00A42B32" w:rsidRDefault="00655963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963" w:rsidRPr="00A42B32" w:rsidRDefault="00655963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655963" w:rsidRPr="00A42B32" w:rsidTr="009B78E4">
        <w:trPr>
          <w:trHeight w:val="408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963" w:rsidRPr="00AB5734" w:rsidRDefault="00655963" w:rsidP="009B78E4">
            <w:pPr>
              <w:spacing w:line="120" w:lineRule="atLeast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AB5734">
              <w:rPr>
                <w:rFonts w:ascii="Arial Narrow" w:hAnsi="Arial Narrow"/>
                <w:b/>
                <w:sz w:val="22"/>
                <w:szCs w:val="22"/>
              </w:rPr>
              <w:t>3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963" w:rsidRPr="00AB5734" w:rsidRDefault="00655963" w:rsidP="009B78E4">
            <w:pPr>
              <w:spacing w:line="240" w:lineRule="atLeast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 w:rsidRPr="00AB5734">
              <w:rPr>
                <w:rFonts w:ascii="Arial Narrow" w:hAnsi="Arial Narrow"/>
                <w:b/>
                <w:color w:val="000000"/>
                <w:sz w:val="22"/>
                <w:szCs w:val="22"/>
              </w:rPr>
              <w:t>Baliaci materiál spolu</w:t>
            </w:r>
            <w:r>
              <w:rPr>
                <w:rFonts w:ascii="Arial Narrow" w:hAnsi="Arial Narrow"/>
                <w:b/>
                <w:color w:val="000000"/>
                <w:sz w:val="22"/>
                <w:szCs w:val="22"/>
              </w:rPr>
              <w:t xml:space="preserve"> - položky 3.1 až 3.7</w:t>
            </w:r>
          </w:p>
        </w:tc>
        <w:tc>
          <w:tcPr>
            <w:tcW w:w="38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6A6A6" w:themeFill="background1" w:themeFillShade="A6"/>
          </w:tcPr>
          <w:p w:rsidR="00655963" w:rsidRPr="00A42B32" w:rsidRDefault="00655963" w:rsidP="009B78E4">
            <w:pPr>
              <w:tabs>
                <w:tab w:val="clear" w:pos="2160"/>
                <w:tab w:val="clear" w:pos="2880"/>
                <w:tab w:val="clear" w:pos="4500"/>
              </w:tabs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</w:p>
        </w:tc>
        <w:tc>
          <w:tcPr>
            <w:tcW w:w="22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55963" w:rsidRPr="00A42B32" w:rsidRDefault="00655963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963" w:rsidRPr="00A42B32" w:rsidRDefault="00655963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963" w:rsidRPr="00A42B32" w:rsidRDefault="00655963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963" w:rsidRPr="00A42B32" w:rsidRDefault="00655963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655963" w:rsidRPr="00A42B32" w:rsidTr="009B78E4">
        <w:trPr>
          <w:trHeight w:val="413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963" w:rsidRPr="000B17AA" w:rsidRDefault="00655963" w:rsidP="009B78E4">
            <w:pPr>
              <w:spacing w:line="12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3.1</w:t>
            </w:r>
          </w:p>
        </w:tc>
        <w:tc>
          <w:tcPr>
            <w:tcW w:w="3828" w:type="dxa"/>
            <w:shd w:val="clear" w:color="auto" w:fill="auto"/>
            <w:vAlign w:val="bottom"/>
          </w:tcPr>
          <w:p w:rsidR="00655963" w:rsidRPr="000B17AA" w:rsidRDefault="00655963" w:rsidP="009B78E4">
            <w:pPr>
              <w:spacing w:line="240" w:lineRule="atLeas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Krabica (600 x 300 x 320 mm) - predaj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655963" w:rsidRPr="00A42B32" w:rsidRDefault="00655963" w:rsidP="009B78E4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ks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963" w:rsidRPr="00A42B32" w:rsidRDefault="00655963" w:rsidP="009B78E4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</w:p>
        </w:tc>
        <w:tc>
          <w:tcPr>
            <w:tcW w:w="1290" w:type="dxa"/>
            <w:shd w:val="clear" w:color="auto" w:fill="auto"/>
            <w:vAlign w:val="bottom"/>
          </w:tcPr>
          <w:p w:rsidR="00655963" w:rsidRPr="00A42B32" w:rsidRDefault="00655963" w:rsidP="009B78E4">
            <w:pPr>
              <w:tabs>
                <w:tab w:val="clear" w:pos="2160"/>
                <w:tab w:val="clear" w:pos="2880"/>
                <w:tab w:val="clear" w:pos="4500"/>
              </w:tabs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225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963" w:rsidRPr="00A42B32" w:rsidRDefault="00655963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963" w:rsidRPr="00A42B32" w:rsidRDefault="00655963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963" w:rsidRPr="00A42B32" w:rsidRDefault="00655963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963" w:rsidRPr="00A42B32" w:rsidRDefault="00655963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655963" w:rsidRPr="00A42B32" w:rsidTr="009B78E4">
        <w:trPr>
          <w:trHeight w:val="530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963" w:rsidRPr="000B17AA" w:rsidRDefault="00655963" w:rsidP="009B78E4">
            <w:pPr>
              <w:spacing w:line="12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3.2</w:t>
            </w:r>
          </w:p>
        </w:tc>
        <w:tc>
          <w:tcPr>
            <w:tcW w:w="3828" w:type="dxa"/>
            <w:shd w:val="clear" w:color="auto" w:fill="auto"/>
            <w:vAlign w:val="bottom"/>
          </w:tcPr>
          <w:p w:rsidR="00655963" w:rsidRPr="000B17AA" w:rsidRDefault="00655963" w:rsidP="009B78E4">
            <w:pPr>
              <w:spacing w:line="240" w:lineRule="atLeas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Krabica (500 x 500 x 500 mm) - predaj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655963" w:rsidRPr="00A42B32" w:rsidRDefault="00655963" w:rsidP="009B78E4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ks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963" w:rsidRPr="00A42B32" w:rsidRDefault="00655963" w:rsidP="009B78E4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</w:p>
        </w:tc>
        <w:tc>
          <w:tcPr>
            <w:tcW w:w="1290" w:type="dxa"/>
            <w:shd w:val="clear" w:color="auto" w:fill="auto"/>
            <w:vAlign w:val="bottom"/>
          </w:tcPr>
          <w:p w:rsidR="00655963" w:rsidRPr="00A42B32" w:rsidRDefault="00655963" w:rsidP="009B78E4">
            <w:pPr>
              <w:tabs>
                <w:tab w:val="clear" w:pos="2160"/>
                <w:tab w:val="clear" w:pos="2880"/>
                <w:tab w:val="clear" w:pos="4500"/>
              </w:tabs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963" w:rsidRPr="00A42B32" w:rsidRDefault="00655963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963" w:rsidRPr="00A42B32" w:rsidRDefault="00655963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963" w:rsidRPr="00A42B32" w:rsidRDefault="00655963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963" w:rsidRPr="00A42B32" w:rsidRDefault="00655963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655963" w:rsidRPr="00A42B32" w:rsidTr="009B78E4">
        <w:trPr>
          <w:trHeight w:val="417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963" w:rsidRPr="000B17AA" w:rsidRDefault="00655963" w:rsidP="009B78E4">
            <w:pPr>
              <w:spacing w:line="12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3.3</w:t>
            </w:r>
          </w:p>
        </w:tc>
        <w:tc>
          <w:tcPr>
            <w:tcW w:w="3828" w:type="dxa"/>
            <w:shd w:val="clear" w:color="auto" w:fill="auto"/>
            <w:vAlign w:val="bottom"/>
          </w:tcPr>
          <w:p w:rsidR="00655963" w:rsidRPr="000B17AA" w:rsidRDefault="00655963" w:rsidP="009B78E4">
            <w:pPr>
              <w:spacing w:line="240" w:lineRule="atLeas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 xml:space="preserve">PVC vrecia 20 </w:t>
            </w:r>
            <w:proofErr w:type="spellStart"/>
            <w:r w:rsidRPr="00AE3B7B">
              <w:rPr>
                <w:rFonts w:ascii="Arial Narrow" w:hAnsi="Arial Narrow"/>
                <w:sz w:val="22"/>
                <w:szCs w:val="22"/>
              </w:rPr>
              <w:t>mic</w:t>
            </w:r>
            <w:proofErr w:type="spellEnd"/>
            <w:r w:rsidRPr="00AE3B7B">
              <w:rPr>
                <w:rFonts w:ascii="Arial Narrow" w:hAnsi="Arial Narrow"/>
                <w:sz w:val="22"/>
                <w:szCs w:val="22"/>
              </w:rPr>
              <w:t>. (1200 x 550 mm) - predaj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655963" w:rsidRPr="00A42B32" w:rsidRDefault="00655963" w:rsidP="009B78E4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ks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963" w:rsidRPr="00A42B32" w:rsidRDefault="00655963" w:rsidP="009B78E4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</w:p>
        </w:tc>
        <w:tc>
          <w:tcPr>
            <w:tcW w:w="1290" w:type="dxa"/>
            <w:shd w:val="clear" w:color="auto" w:fill="auto"/>
            <w:vAlign w:val="bottom"/>
          </w:tcPr>
          <w:p w:rsidR="00655963" w:rsidRPr="00A42B32" w:rsidRDefault="00655963" w:rsidP="009B78E4">
            <w:pPr>
              <w:tabs>
                <w:tab w:val="clear" w:pos="2160"/>
                <w:tab w:val="clear" w:pos="2880"/>
                <w:tab w:val="clear" w:pos="4500"/>
              </w:tabs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963" w:rsidRPr="00A42B32" w:rsidRDefault="00655963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963" w:rsidRPr="00A42B32" w:rsidRDefault="00655963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963" w:rsidRPr="00A42B32" w:rsidRDefault="00655963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963" w:rsidRPr="00A42B32" w:rsidRDefault="00655963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655963" w:rsidRPr="00A42B32" w:rsidTr="009B78E4">
        <w:trPr>
          <w:trHeight w:val="409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963" w:rsidRPr="000B17AA" w:rsidRDefault="00655963" w:rsidP="009B78E4">
            <w:pPr>
              <w:spacing w:line="12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3.4</w:t>
            </w:r>
          </w:p>
        </w:tc>
        <w:tc>
          <w:tcPr>
            <w:tcW w:w="3828" w:type="dxa"/>
            <w:shd w:val="clear" w:color="auto" w:fill="auto"/>
            <w:vAlign w:val="bottom"/>
          </w:tcPr>
          <w:p w:rsidR="00655963" w:rsidRPr="000B17AA" w:rsidRDefault="00655963" w:rsidP="009B78E4">
            <w:pPr>
              <w:spacing w:line="240" w:lineRule="atLeas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Bublinková ochranná fólia (šírka 1 m) - predaj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655963" w:rsidRPr="00A42B32" w:rsidRDefault="00655963" w:rsidP="009B78E4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963" w:rsidRPr="00A42B32" w:rsidRDefault="00655963" w:rsidP="009B78E4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</w:p>
        </w:tc>
        <w:tc>
          <w:tcPr>
            <w:tcW w:w="1290" w:type="dxa"/>
            <w:shd w:val="clear" w:color="auto" w:fill="auto"/>
            <w:vAlign w:val="bottom"/>
          </w:tcPr>
          <w:p w:rsidR="00655963" w:rsidRPr="00A42B32" w:rsidRDefault="00655963" w:rsidP="009B78E4">
            <w:pPr>
              <w:tabs>
                <w:tab w:val="clear" w:pos="2160"/>
                <w:tab w:val="clear" w:pos="2880"/>
                <w:tab w:val="clear" w:pos="4500"/>
              </w:tabs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963" w:rsidRPr="00A42B32" w:rsidRDefault="00655963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963" w:rsidRPr="00A42B32" w:rsidRDefault="00655963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963" w:rsidRPr="00A42B32" w:rsidRDefault="00655963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963" w:rsidRPr="00A42B32" w:rsidRDefault="00655963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655963" w:rsidRPr="00A42B32" w:rsidTr="009B78E4">
        <w:trPr>
          <w:trHeight w:val="414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963" w:rsidRPr="000B17AA" w:rsidRDefault="00655963" w:rsidP="009B78E4">
            <w:pPr>
              <w:spacing w:line="12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3.5</w:t>
            </w:r>
          </w:p>
        </w:tc>
        <w:tc>
          <w:tcPr>
            <w:tcW w:w="3828" w:type="dxa"/>
            <w:shd w:val="clear" w:color="auto" w:fill="auto"/>
            <w:vAlign w:val="bottom"/>
          </w:tcPr>
          <w:p w:rsidR="00655963" w:rsidRPr="000B17AA" w:rsidRDefault="00655963" w:rsidP="009B78E4">
            <w:pPr>
              <w:spacing w:line="240" w:lineRule="atLeast"/>
              <w:rPr>
                <w:rFonts w:ascii="Arial Narrow" w:hAnsi="Arial Narrow"/>
                <w:color w:val="000000"/>
                <w:sz w:val="22"/>
                <w:szCs w:val="22"/>
              </w:rPr>
            </w:pPr>
            <w:proofErr w:type="spellStart"/>
            <w:r w:rsidRPr="00AE3B7B">
              <w:rPr>
                <w:rFonts w:ascii="Arial Narrow" w:hAnsi="Arial Narrow"/>
                <w:sz w:val="22"/>
                <w:szCs w:val="22"/>
              </w:rPr>
              <w:t>Strečová</w:t>
            </w:r>
            <w:proofErr w:type="spellEnd"/>
            <w:r w:rsidRPr="00AE3B7B">
              <w:rPr>
                <w:rFonts w:ascii="Arial Narrow" w:hAnsi="Arial Narrow"/>
                <w:sz w:val="22"/>
                <w:szCs w:val="22"/>
              </w:rPr>
              <w:t xml:space="preserve"> fólia (500 mm x 30 m) - predaj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655963" w:rsidRPr="00A42B32" w:rsidRDefault="00655963" w:rsidP="009B78E4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ks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963" w:rsidRPr="00A42B32" w:rsidRDefault="00655963" w:rsidP="009B78E4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</w:p>
        </w:tc>
        <w:tc>
          <w:tcPr>
            <w:tcW w:w="1290" w:type="dxa"/>
            <w:shd w:val="clear" w:color="auto" w:fill="auto"/>
            <w:vAlign w:val="bottom"/>
          </w:tcPr>
          <w:p w:rsidR="00655963" w:rsidRPr="00A42B32" w:rsidRDefault="00655963" w:rsidP="009B78E4">
            <w:pPr>
              <w:tabs>
                <w:tab w:val="clear" w:pos="2160"/>
                <w:tab w:val="clear" w:pos="2880"/>
                <w:tab w:val="clear" w:pos="4500"/>
              </w:tabs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963" w:rsidRPr="00A42B32" w:rsidRDefault="00655963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963" w:rsidRPr="00A42B32" w:rsidRDefault="00655963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963" w:rsidRPr="00A42B32" w:rsidRDefault="00655963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963" w:rsidRPr="00A42B32" w:rsidRDefault="00655963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655963" w:rsidRPr="00A42B32" w:rsidTr="009B78E4">
        <w:trPr>
          <w:trHeight w:val="419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963" w:rsidRPr="000B17AA" w:rsidRDefault="00655963" w:rsidP="009B78E4">
            <w:pPr>
              <w:spacing w:line="12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3.6</w:t>
            </w:r>
          </w:p>
        </w:tc>
        <w:tc>
          <w:tcPr>
            <w:tcW w:w="3828" w:type="dxa"/>
            <w:shd w:val="clear" w:color="auto" w:fill="auto"/>
            <w:vAlign w:val="bottom"/>
          </w:tcPr>
          <w:p w:rsidR="00655963" w:rsidRPr="000B17AA" w:rsidRDefault="00655963" w:rsidP="009B78E4">
            <w:pPr>
              <w:spacing w:line="240" w:lineRule="atLeas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Lepiaca páska (50 mm x 30 m) - predaj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655963" w:rsidRPr="00A42B32" w:rsidRDefault="00655963" w:rsidP="009B78E4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ks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963" w:rsidRPr="00A42B32" w:rsidRDefault="00655963" w:rsidP="009B78E4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</w:p>
        </w:tc>
        <w:tc>
          <w:tcPr>
            <w:tcW w:w="1290" w:type="dxa"/>
            <w:shd w:val="clear" w:color="auto" w:fill="auto"/>
            <w:vAlign w:val="bottom"/>
          </w:tcPr>
          <w:p w:rsidR="00655963" w:rsidRPr="00A42B32" w:rsidRDefault="00655963" w:rsidP="009B78E4">
            <w:pPr>
              <w:tabs>
                <w:tab w:val="clear" w:pos="2160"/>
                <w:tab w:val="clear" w:pos="2880"/>
                <w:tab w:val="clear" w:pos="4500"/>
              </w:tabs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963" w:rsidRPr="00A42B32" w:rsidRDefault="00655963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963" w:rsidRPr="00A42B32" w:rsidRDefault="00655963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963" w:rsidRPr="00A42B32" w:rsidRDefault="00655963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963" w:rsidRPr="00A42B32" w:rsidRDefault="00655963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655963" w:rsidRPr="00A42B32" w:rsidTr="009B78E4">
        <w:trPr>
          <w:trHeight w:val="412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963" w:rsidRPr="000B17AA" w:rsidRDefault="00655963" w:rsidP="009B78E4">
            <w:pPr>
              <w:spacing w:line="12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3.7</w:t>
            </w:r>
          </w:p>
        </w:tc>
        <w:tc>
          <w:tcPr>
            <w:tcW w:w="3828" w:type="dxa"/>
            <w:shd w:val="clear" w:color="auto" w:fill="auto"/>
            <w:vAlign w:val="bottom"/>
          </w:tcPr>
          <w:p w:rsidR="00655963" w:rsidRPr="000B17AA" w:rsidRDefault="00655963" w:rsidP="009B78E4">
            <w:pPr>
              <w:spacing w:line="240" w:lineRule="atLeas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Samolepiaca označovacia etiketa (100 x 100 mm) - predaj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655963" w:rsidRPr="00A42B32" w:rsidRDefault="00655963" w:rsidP="009B78E4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ks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963" w:rsidRPr="00A42B32" w:rsidRDefault="00655963" w:rsidP="009B78E4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</w:p>
        </w:tc>
        <w:tc>
          <w:tcPr>
            <w:tcW w:w="1290" w:type="dxa"/>
            <w:shd w:val="clear" w:color="auto" w:fill="auto"/>
            <w:vAlign w:val="bottom"/>
          </w:tcPr>
          <w:p w:rsidR="00655963" w:rsidRPr="00A42B32" w:rsidRDefault="00655963" w:rsidP="009B78E4">
            <w:pPr>
              <w:tabs>
                <w:tab w:val="clear" w:pos="2160"/>
                <w:tab w:val="clear" w:pos="2880"/>
                <w:tab w:val="clear" w:pos="4500"/>
              </w:tabs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55963" w:rsidRPr="00A42B32" w:rsidRDefault="00655963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963" w:rsidRPr="00A42B32" w:rsidRDefault="00655963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963" w:rsidRPr="00A42B32" w:rsidRDefault="00655963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963" w:rsidRPr="00A42B32" w:rsidRDefault="00655963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655963" w:rsidRPr="00A42B32" w:rsidTr="009B78E4">
        <w:trPr>
          <w:trHeight w:val="432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963" w:rsidRPr="00AB5734" w:rsidRDefault="00655963" w:rsidP="009B78E4">
            <w:pPr>
              <w:spacing w:line="120" w:lineRule="atLeast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AB5734">
              <w:rPr>
                <w:rFonts w:ascii="Arial Narrow" w:hAnsi="Arial Narrow"/>
                <w:b/>
                <w:sz w:val="22"/>
                <w:szCs w:val="22"/>
              </w:rPr>
              <w:t>4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963" w:rsidRPr="00AB5734" w:rsidRDefault="00655963" w:rsidP="009B78E4">
            <w:pPr>
              <w:spacing w:line="240" w:lineRule="atLeast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 w:rsidRPr="00AB5734">
              <w:rPr>
                <w:rFonts w:ascii="Arial Narrow" w:hAnsi="Arial Narrow"/>
                <w:b/>
                <w:color w:val="000000"/>
                <w:sz w:val="22"/>
                <w:szCs w:val="22"/>
              </w:rPr>
              <w:t>Bremená</w:t>
            </w:r>
            <w:r>
              <w:rPr>
                <w:rFonts w:ascii="Arial Narrow" w:hAnsi="Arial Narrow"/>
                <w:b/>
                <w:color w:val="000000"/>
                <w:sz w:val="22"/>
                <w:szCs w:val="22"/>
              </w:rPr>
              <w:t xml:space="preserve"> spolu - súčet položiek 4.1 až 4.9</w:t>
            </w:r>
          </w:p>
        </w:tc>
        <w:tc>
          <w:tcPr>
            <w:tcW w:w="38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6A6A6" w:themeFill="background1" w:themeFillShade="A6"/>
          </w:tcPr>
          <w:p w:rsidR="00655963" w:rsidRPr="00A42B32" w:rsidRDefault="00655963" w:rsidP="009B78E4">
            <w:pPr>
              <w:tabs>
                <w:tab w:val="clear" w:pos="2160"/>
                <w:tab w:val="clear" w:pos="2880"/>
                <w:tab w:val="clear" w:pos="4500"/>
              </w:tabs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</w:p>
        </w:tc>
        <w:tc>
          <w:tcPr>
            <w:tcW w:w="22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55963" w:rsidRPr="00A42B32" w:rsidRDefault="00655963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963" w:rsidRPr="00A42B32" w:rsidRDefault="00655963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963" w:rsidRPr="00A42B32" w:rsidRDefault="00655963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963" w:rsidRPr="00A42B32" w:rsidRDefault="00655963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655963" w:rsidRPr="00A42B32" w:rsidTr="009B78E4">
        <w:trPr>
          <w:trHeight w:val="395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963" w:rsidRPr="000B17AA" w:rsidRDefault="00655963" w:rsidP="009B78E4">
            <w:pPr>
              <w:spacing w:line="12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4.1</w:t>
            </w:r>
          </w:p>
        </w:tc>
        <w:tc>
          <w:tcPr>
            <w:tcW w:w="3828" w:type="dxa"/>
            <w:shd w:val="clear" w:color="auto" w:fill="auto"/>
            <w:vAlign w:val="bottom"/>
          </w:tcPr>
          <w:p w:rsidR="00655963" w:rsidRPr="000B17AA" w:rsidRDefault="00655963" w:rsidP="009B78E4">
            <w:pPr>
              <w:spacing w:line="240" w:lineRule="atLeas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100 - 250 kg rovina (100m)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655963" w:rsidRPr="00A42B32" w:rsidRDefault="00655963" w:rsidP="009B78E4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ks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963" w:rsidRPr="00A42B32" w:rsidRDefault="00655963" w:rsidP="009B78E4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</w:p>
        </w:tc>
        <w:tc>
          <w:tcPr>
            <w:tcW w:w="1290" w:type="dxa"/>
            <w:shd w:val="clear" w:color="auto" w:fill="auto"/>
            <w:vAlign w:val="bottom"/>
          </w:tcPr>
          <w:p w:rsidR="00655963" w:rsidRPr="00A42B32" w:rsidRDefault="00655963" w:rsidP="009B78E4">
            <w:pPr>
              <w:tabs>
                <w:tab w:val="clear" w:pos="2160"/>
                <w:tab w:val="clear" w:pos="2880"/>
                <w:tab w:val="clear" w:pos="4500"/>
              </w:tabs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300</w:t>
            </w:r>
          </w:p>
        </w:tc>
        <w:tc>
          <w:tcPr>
            <w:tcW w:w="225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963" w:rsidRPr="00A42B32" w:rsidRDefault="00655963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963" w:rsidRPr="00A42B32" w:rsidRDefault="00655963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963" w:rsidRPr="00A42B32" w:rsidRDefault="00655963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963" w:rsidRPr="00A42B32" w:rsidRDefault="00655963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655963" w:rsidRPr="00A42B32" w:rsidTr="009B78E4">
        <w:trPr>
          <w:trHeight w:val="429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963" w:rsidRPr="000B17AA" w:rsidRDefault="00655963" w:rsidP="009B78E4">
            <w:pPr>
              <w:spacing w:line="12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4.2</w:t>
            </w:r>
          </w:p>
        </w:tc>
        <w:tc>
          <w:tcPr>
            <w:tcW w:w="3828" w:type="dxa"/>
            <w:shd w:val="clear" w:color="auto" w:fill="auto"/>
            <w:vAlign w:val="bottom"/>
          </w:tcPr>
          <w:p w:rsidR="00655963" w:rsidRPr="000B17AA" w:rsidRDefault="00655963" w:rsidP="009B78E4">
            <w:pPr>
              <w:spacing w:line="240" w:lineRule="atLeas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250 - 500 kg rovina (100m)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655963" w:rsidRPr="00A42B32" w:rsidRDefault="00655963" w:rsidP="009B78E4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ks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963" w:rsidRPr="00A42B32" w:rsidRDefault="00655963" w:rsidP="009B78E4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</w:p>
        </w:tc>
        <w:tc>
          <w:tcPr>
            <w:tcW w:w="1290" w:type="dxa"/>
            <w:shd w:val="clear" w:color="auto" w:fill="auto"/>
            <w:vAlign w:val="bottom"/>
          </w:tcPr>
          <w:p w:rsidR="00655963" w:rsidRPr="00A42B32" w:rsidRDefault="00655963" w:rsidP="009B78E4">
            <w:pPr>
              <w:tabs>
                <w:tab w:val="clear" w:pos="2160"/>
                <w:tab w:val="clear" w:pos="2880"/>
                <w:tab w:val="clear" w:pos="4500"/>
              </w:tabs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300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963" w:rsidRPr="00A42B32" w:rsidRDefault="00655963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963" w:rsidRPr="00A42B32" w:rsidRDefault="00655963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963" w:rsidRPr="00A42B32" w:rsidRDefault="00655963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963" w:rsidRPr="00A42B32" w:rsidRDefault="00655963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655963" w:rsidRPr="00A42B32" w:rsidTr="009B78E4">
        <w:trPr>
          <w:trHeight w:val="408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963" w:rsidRPr="000B17AA" w:rsidRDefault="00655963" w:rsidP="009B78E4">
            <w:pPr>
              <w:spacing w:line="12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4.3</w:t>
            </w:r>
          </w:p>
        </w:tc>
        <w:tc>
          <w:tcPr>
            <w:tcW w:w="3828" w:type="dxa"/>
            <w:shd w:val="clear" w:color="auto" w:fill="auto"/>
            <w:vAlign w:val="bottom"/>
          </w:tcPr>
          <w:p w:rsidR="00655963" w:rsidRPr="000B17AA" w:rsidRDefault="00655963" w:rsidP="009B78E4">
            <w:pPr>
              <w:spacing w:line="240" w:lineRule="atLeas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500 - 750 kg rovina (100m)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655963" w:rsidRPr="00A42B32" w:rsidRDefault="00655963" w:rsidP="009B78E4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ks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963" w:rsidRPr="00A42B32" w:rsidRDefault="00655963" w:rsidP="009B78E4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</w:p>
        </w:tc>
        <w:tc>
          <w:tcPr>
            <w:tcW w:w="1290" w:type="dxa"/>
            <w:shd w:val="clear" w:color="auto" w:fill="auto"/>
            <w:vAlign w:val="bottom"/>
          </w:tcPr>
          <w:p w:rsidR="00655963" w:rsidRPr="00A42B32" w:rsidRDefault="00655963" w:rsidP="009B78E4">
            <w:pPr>
              <w:tabs>
                <w:tab w:val="clear" w:pos="2160"/>
                <w:tab w:val="clear" w:pos="2880"/>
                <w:tab w:val="clear" w:pos="4500"/>
              </w:tabs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300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963" w:rsidRPr="00A42B32" w:rsidRDefault="00655963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963" w:rsidRPr="00A42B32" w:rsidRDefault="00655963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963" w:rsidRPr="00A42B32" w:rsidRDefault="00655963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963" w:rsidRPr="00A42B32" w:rsidRDefault="00655963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655963" w:rsidRPr="00A42B32" w:rsidTr="009B78E4">
        <w:trPr>
          <w:trHeight w:val="428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963" w:rsidRPr="000B17AA" w:rsidRDefault="00655963" w:rsidP="009B78E4">
            <w:pPr>
              <w:spacing w:line="12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4.4</w:t>
            </w:r>
          </w:p>
        </w:tc>
        <w:tc>
          <w:tcPr>
            <w:tcW w:w="3828" w:type="dxa"/>
            <w:shd w:val="clear" w:color="auto" w:fill="auto"/>
            <w:vAlign w:val="bottom"/>
          </w:tcPr>
          <w:p w:rsidR="00655963" w:rsidRPr="000B17AA" w:rsidRDefault="00655963" w:rsidP="009B78E4">
            <w:pPr>
              <w:spacing w:line="240" w:lineRule="atLeas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100 - 250 kg rovina (príplatok za ďalších 50m)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655963" w:rsidRPr="00A42B32" w:rsidRDefault="00655963" w:rsidP="009B78E4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ks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963" w:rsidRPr="00A42B32" w:rsidRDefault="00655963" w:rsidP="009B78E4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</w:p>
        </w:tc>
        <w:tc>
          <w:tcPr>
            <w:tcW w:w="1290" w:type="dxa"/>
            <w:shd w:val="clear" w:color="auto" w:fill="auto"/>
            <w:vAlign w:val="bottom"/>
          </w:tcPr>
          <w:p w:rsidR="00655963" w:rsidRPr="00A42B32" w:rsidRDefault="00655963" w:rsidP="009B78E4">
            <w:pPr>
              <w:tabs>
                <w:tab w:val="clear" w:pos="2160"/>
                <w:tab w:val="clear" w:pos="2880"/>
                <w:tab w:val="clear" w:pos="4500"/>
              </w:tabs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200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963" w:rsidRPr="00A42B32" w:rsidRDefault="00655963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963" w:rsidRPr="00A42B32" w:rsidRDefault="00655963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963" w:rsidRPr="00A42B32" w:rsidRDefault="00655963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963" w:rsidRPr="00A42B32" w:rsidRDefault="00655963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655963" w:rsidRPr="00A42B32" w:rsidTr="009B78E4">
        <w:trPr>
          <w:trHeight w:val="405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963" w:rsidRPr="000B17AA" w:rsidRDefault="00655963" w:rsidP="009B78E4">
            <w:pPr>
              <w:spacing w:line="12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4.5</w:t>
            </w:r>
          </w:p>
        </w:tc>
        <w:tc>
          <w:tcPr>
            <w:tcW w:w="3828" w:type="dxa"/>
            <w:shd w:val="clear" w:color="auto" w:fill="auto"/>
            <w:vAlign w:val="bottom"/>
          </w:tcPr>
          <w:p w:rsidR="00655963" w:rsidRPr="000B17AA" w:rsidRDefault="00655963" w:rsidP="009B78E4">
            <w:pPr>
              <w:spacing w:line="240" w:lineRule="atLeas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250 - 500 kg rovina (príplatok za ďalších 50m)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655963" w:rsidRPr="00A42B32" w:rsidRDefault="00655963" w:rsidP="009B78E4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ks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963" w:rsidRPr="00A42B32" w:rsidRDefault="00655963" w:rsidP="009B78E4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</w:p>
        </w:tc>
        <w:tc>
          <w:tcPr>
            <w:tcW w:w="1290" w:type="dxa"/>
            <w:shd w:val="clear" w:color="auto" w:fill="auto"/>
            <w:vAlign w:val="bottom"/>
          </w:tcPr>
          <w:p w:rsidR="00655963" w:rsidRPr="00A42B32" w:rsidRDefault="00655963" w:rsidP="009B78E4">
            <w:pPr>
              <w:tabs>
                <w:tab w:val="clear" w:pos="2160"/>
                <w:tab w:val="clear" w:pos="2880"/>
                <w:tab w:val="clear" w:pos="4500"/>
              </w:tabs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200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963" w:rsidRPr="00A42B32" w:rsidRDefault="00655963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963" w:rsidRPr="00A42B32" w:rsidRDefault="00655963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963" w:rsidRPr="00A42B32" w:rsidRDefault="00655963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963" w:rsidRPr="00A42B32" w:rsidRDefault="00655963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655963" w:rsidRPr="00A42B32" w:rsidTr="009B78E4">
        <w:trPr>
          <w:trHeight w:val="405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963" w:rsidRPr="000B17AA" w:rsidRDefault="00655963" w:rsidP="009B78E4">
            <w:pPr>
              <w:spacing w:line="12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4.6</w:t>
            </w:r>
          </w:p>
        </w:tc>
        <w:tc>
          <w:tcPr>
            <w:tcW w:w="3828" w:type="dxa"/>
            <w:shd w:val="clear" w:color="auto" w:fill="auto"/>
            <w:vAlign w:val="bottom"/>
          </w:tcPr>
          <w:p w:rsidR="00655963" w:rsidRPr="000B17AA" w:rsidRDefault="00655963" w:rsidP="009B78E4">
            <w:pPr>
              <w:spacing w:line="240" w:lineRule="atLeas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500 - 750 kg rovina (príplatok za ďalších 50m)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655963" w:rsidRPr="00A42B32" w:rsidRDefault="00655963" w:rsidP="009B78E4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ks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963" w:rsidRPr="00A42B32" w:rsidRDefault="00655963" w:rsidP="009B78E4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</w:p>
        </w:tc>
        <w:tc>
          <w:tcPr>
            <w:tcW w:w="1290" w:type="dxa"/>
            <w:shd w:val="clear" w:color="auto" w:fill="auto"/>
            <w:vAlign w:val="bottom"/>
          </w:tcPr>
          <w:p w:rsidR="00655963" w:rsidRPr="00A42B32" w:rsidRDefault="00655963" w:rsidP="009B78E4">
            <w:pPr>
              <w:tabs>
                <w:tab w:val="clear" w:pos="2160"/>
                <w:tab w:val="clear" w:pos="2880"/>
                <w:tab w:val="clear" w:pos="4500"/>
              </w:tabs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200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963" w:rsidRPr="00A42B32" w:rsidRDefault="00655963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963" w:rsidRPr="00A42B32" w:rsidRDefault="00655963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963" w:rsidRPr="00A42B32" w:rsidRDefault="00655963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963" w:rsidRPr="00A42B32" w:rsidRDefault="00655963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655963" w:rsidRPr="00A42B32" w:rsidTr="009B78E4">
        <w:trPr>
          <w:trHeight w:val="411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963" w:rsidRPr="000B17AA" w:rsidRDefault="00655963" w:rsidP="009B78E4">
            <w:pPr>
              <w:spacing w:line="12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4.7</w:t>
            </w:r>
          </w:p>
        </w:tc>
        <w:tc>
          <w:tcPr>
            <w:tcW w:w="3828" w:type="dxa"/>
            <w:shd w:val="clear" w:color="auto" w:fill="auto"/>
            <w:vAlign w:val="bottom"/>
          </w:tcPr>
          <w:p w:rsidR="00655963" w:rsidRPr="000B17AA" w:rsidRDefault="00655963" w:rsidP="009B78E4">
            <w:pPr>
              <w:spacing w:line="240" w:lineRule="atLeas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100 - 250 kg 1 schod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655963" w:rsidRPr="00A42B32" w:rsidRDefault="00655963" w:rsidP="009B78E4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ks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963" w:rsidRPr="00A42B32" w:rsidRDefault="00655963" w:rsidP="009B78E4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</w:p>
        </w:tc>
        <w:tc>
          <w:tcPr>
            <w:tcW w:w="1290" w:type="dxa"/>
            <w:shd w:val="clear" w:color="auto" w:fill="auto"/>
            <w:vAlign w:val="bottom"/>
          </w:tcPr>
          <w:p w:rsidR="00655963" w:rsidRPr="00A42B32" w:rsidRDefault="00655963" w:rsidP="009B78E4">
            <w:pPr>
              <w:tabs>
                <w:tab w:val="clear" w:pos="2160"/>
                <w:tab w:val="clear" w:pos="2880"/>
                <w:tab w:val="clear" w:pos="4500"/>
              </w:tabs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400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963" w:rsidRPr="00A42B32" w:rsidRDefault="00655963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963" w:rsidRPr="00A42B32" w:rsidRDefault="00655963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963" w:rsidRPr="00A42B32" w:rsidRDefault="00655963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963" w:rsidRPr="00A42B32" w:rsidRDefault="00655963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655963" w:rsidRPr="00A42B32" w:rsidTr="009B78E4">
        <w:trPr>
          <w:trHeight w:val="411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963" w:rsidRPr="000B17AA" w:rsidRDefault="00655963" w:rsidP="009B78E4">
            <w:pPr>
              <w:spacing w:line="12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4.8</w:t>
            </w:r>
          </w:p>
        </w:tc>
        <w:tc>
          <w:tcPr>
            <w:tcW w:w="3828" w:type="dxa"/>
            <w:shd w:val="clear" w:color="auto" w:fill="auto"/>
            <w:vAlign w:val="bottom"/>
          </w:tcPr>
          <w:p w:rsidR="00655963" w:rsidRPr="000B17AA" w:rsidRDefault="00655963" w:rsidP="009B78E4">
            <w:pPr>
              <w:spacing w:line="240" w:lineRule="atLeas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250 - 500 kg 1 schod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655963" w:rsidRPr="00A42B32" w:rsidRDefault="00655963" w:rsidP="009B78E4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ks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963" w:rsidRPr="00A42B32" w:rsidRDefault="00655963" w:rsidP="009B78E4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</w:p>
        </w:tc>
        <w:tc>
          <w:tcPr>
            <w:tcW w:w="1290" w:type="dxa"/>
            <w:shd w:val="clear" w:color="auto" w:fill="auto"/>
            <w:vAlign w:val="bottom"/>
          </w:tcPr>
          <w:p w:rsidR="00655963" w:rsidRPr="00A42B32" w:rsidRDefault="00655963" w:rsidP="009B78E4">
            <w:pPr>
              <w:tabs>
                <w:tab w:val="clear" w:pos="2160"/>
                <w:tab w:val="clear" w:pos="2880"/>
                <w:tab w:val="clear" w:pos="4500"/>
              </w:tabs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400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963" w:rsidRPr="00A42B32" w:rsidRDefault="00655963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963" w:rsidRPr="00A42B32" w:rsidRDefault="00655963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963" w:rsidRPr="00A42B32" w:rsidRDefault="00655963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963" w:rsidRPr="00A42B32" w:rsidRDefault="00655963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655963" w:rsidRPr="00A42B32" w:rsidTr="009B78E4">
        <w:trPr>
          <w:trHeight w:val="411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963" w:rsidRPr="000B17AA" w:rsidRDefault="00655963" w:rsidP="009B78E4">
            <w:pPr>
              <w:spacing w:line="12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4.9</w:t>
            </w:r>
          </w:p>
        </w:tc>
        <w:tc>
          <w:tcPr>
            <w:tcW w:w="3828" w:type="dxa"/>
            <w:shd w:val="clear" w:color="auto" w:fill="auto"/>
            <w:vAlign w:val="bottom"/>
          </w:tcPr>
          <w:p w:rsidR="00655963" w:rsidRPr="000B17AA" w:rsidRDefault="00655963" w:rsidP="009B78E4">
            <w:pPr>
              <w:spacing w:line="240" w:lineRule="atLeas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500 - 750 kg 1 schod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655963" w:rsidRPr="00A42B32" w:rsidRDefault="00655963" w:rsidP="009B78E4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ks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963" w:rsidRPr="00A42B32" w:rsidRDefault="00655963" w:rsidP="009B78E4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</w:p>
        </w:tc>
        <w:tc>
          <w:tcPr>
            <w:tcW w:w="1290" w:type="dxa"/>
            <w:shd w:val="clear" w:color="auto" w:fill="auto"/>
            <w:vAlign w:val="bottom"/>
          </w:tcPr>
          <w:p w:rsidR="00655963" w:rsidRPr="00A42B32" w:rsidRDefault="00655963" w:rsidP="009B78E4">
            <w:pPr>
              <w:tabs>
                <w:tab w:val="clear" w:pos="2160"/>
                <w:tab w:val="clear" w:pos="2880"/>
                <w:tab w:val="clear" w:pos="4500"/>
              </w:tabs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400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963" w:rsidRPr="00A42B32" w:rsidRDefault="00655963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963" w:rsidRPr="00A42B32" w:rsidRDefault="00655963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963" w:rsidRPr="00A42B32" w:rsidRDefault="00655963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963" w:rsidRPr="00A42B32" w:rsidRDefault="00655963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655963" w:rsidRPr="00C93075" w:rsidTr="009B78E4">
        <w:trPr>
          <w:trHeight w:val="680"/>
          <w:jc w:val="center"/>
        </w:trPr>
        <w:tc>
          <w:tcPr>
            <w:tcW w:w="82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55963" w:rsidRPr="00A42B32" w:rsidRDefault="00655963" w:rsidP="009B78E4">
            <w:pPr>
              <w:rPr>
                <w:rFonts w:ascii="Arial Narrow" w:hAnsi="Arial Narrow" w:cs="Times New Roman"/>
                <w:b/>
                <w:color w:val="000000"/>
                <w:sz w:val="23"/>
                <w:szCs w:val="23"/>
              </w:rPr>
            </w:pPr>
          </w:p>
          <w:p w:rsidR="00655963" w:rsidRPr="00A42B32" w:rsidRDefault="00655963" w:rsidP="009B78E4">
            <w:pPr>
              <w:rPr>
                <w:rFonts w:ascii="Arial Narrow" w:hAnsi="Arial Narrow"/>
                <w:b/>
                <w:sz w:val="23"/>
                <w:szCs w:val="23"/>
              </w:rPr>
            </w:pPr>
            <w:r w:rsidRPr="00A42B32">
              <w:rPr>
                <w:rFonts w:ascii="Arial Narrow" w:hAnsi="Arial Narrow" w:cs="Times New Roman"/>
                <w:b/>
                <w:color w:val="000000"/>
                <w:sz w:val="23"/>
                <w:szCs w:val="23"/>
              </w:rPr>
              <w:t xml:space="preserve">Cena spolu za </w:t>
            </w:r>
            <w:r>
              <w:rPr>
                <w:rFonts w:ascii="Arial Narrow" w:hAnsi="Arial Narrow" w:cs="Times New Roman"/>
                <w:b/>
                <w:color w:val="000000"/>
                <w:sz w:val="23"/>
                <w:szCs w:val="23"/>
              </w:rPr>
              <w:t xml:space="preserve">položky 1 , 2 , 3 a 4 </w:t>
            </w:r>
          </w:p>
        </w:tc>
        <w:tc>
          <w:tcPr>
            <w:tcW w:w="22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655963" w:rsidRPr="00C93075" w:rsidRDefault="00655963" w:rsidP="009B78E4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963" w:rsidRPr="00C93075" w:rsidRDefault="00655963" w:rsidP="009B78E4">
            <w:pPr>
              <w:jc w:val="center"/>
              <w:rPr>
                <w:rFonts w:ascii="Arial Narrow" w:hAnsi="Arial Narrow" w:cs="Times New Roman"/>
                <w:b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963" w:rsidRPr="00C93075" w:rsidRDefault="00655963" w:rsidP="009B78E4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963" w:rsidRPr="00C93075" w:rsidRDefault="00655963" w:rsidP="009B78E4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</w:tbl>
    <w:p w:rsidR="00655963" w:rsidRDefault="00655963" w:rsidP="00655963">
      <w:pPr>
        <w:pStyle w:val="Default"/>
        <w:spacing w:after="120"/>
        <w:rPr>
          <w:rFonts w:ascii="Arial Narrow" w:hAnsi="Arial Narrow" w:cs="Arial Narrow"/>
          <w:b/>
          <w:bCs/>
          <w:sz w:val="30"/>
          <w:szCs w:val="30"/>
        </w:rPr>
      </w:pPr>
    </w:p>
    <w:sectPr w:rsidR="00655963" w:rsidSect="0091699B">
      <w:pgSz w:w="16838" w:h="11906" w:orient="landscape"/>
      <w:pgMar w:top="1021" w:right="1134" w:bottom="102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344"/>
    <w:rsid w:val="00655963"/>
    <w:rsid w:val="00693D82"/>
    <w:rsid w:val="006A1B0B"/>
    <w:rsid w:val="00767344"/>
    <w:rsid w:val="0091699B"/>
    <w:rsid w:val="0098397D"/>
    <w:rsid w:val="00C40010"/>
    <w:rsid w:val="00D0299D"/>
    <w:rsid w:val="00E15258"/>
    <w:rsid w:val="00FA5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D8208"/>
  <w15:chartTrackingRefBased/>
  <w15:docId w15:val="{49D18DAD-5CE5-4DF4-BE18-43F9176D2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67344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Arial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76734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371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Škvarka</dc:creator>
  <cp:keywords/>
  <dc:description/>
  <cp:lastModifiedBy>Miroslav Škvarka</cp:lastModifiedBy>
  <cp:revision>2</cp:revision>
  <dcterms:created xsi:type="dcterms:W3CDTF">2025-10-07T08:26:00Z</dcterms:created>
  <dcterms:modified xsi:type="dcterms:W3CDTF">2025-10-07T08:26:00Z</dcterms:modified>
</cp:coreProperties>
</file>