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0DDC5" w14:textId="054FD76D" w:rsidR="00BE3B9E" w:rsidRPr="00BE3B9E" w:rsidRDefault="00BE3B9E" w:rsidP="00BE3B9E">
      <w:pPr>
        <w:tabs>
          <w:tab w:val="left" w:pos="1134"/>
        </w:tabs>
        <w:spacing w:before="120" w:after="0" w:line="240" w:lineRule="auto"/>
        <w:jc w:val="right"/>
        <w:rPr>
          <w:rFonts w:ascii="Cambria" w:eastAsia="SimSun" w:hAnsi="Cambria" w:cs="Arial"/>
          <w:b/>
          <w:color w:val="000000"/>
          <w:kern w:val="0"/>
          <w:lang w:eastAsia="pl-PL"/>
          <w14:ligatures w14:val="none"/>
        </w:rPr>
      </w:pPr>
      <w:r w:rsidRPr="00BE3B9E">
        <w:rPr>
          <w:rFonts w:ascii="Cambria" w:eastAsia="SimSun" w:hAnsi="Cambria" w:cs="Arial"/>
          <w:b/>
          <w:color w:val="000000"/>
          <w:kern w:val="0"/>
          <w:lang w:eastAsia="pl-PL"/>
          <w14:ligatures w14:val="none"/>
        </w:rPr>
        <w:t xml:space="preserve">Załącznik nr </w:t>
      </w:r>
      <w:r w:rsidR="009E16D2">
        <w:rPr>
          <w:rFonts w:ascii="Cambria" w:eastAsia="SimSun" w:hAnsi="Cambria" w:cs="Arial"/>
          <w:b/>
          <w:color w:val="000000"/>
          <w:kern w:val="0"/>
          <w:lang w:eastAsia="pl-PL"/>
          <w14:ligatures w14:val="none"/>
        </w:rPr>
        <w:t>7.</w:t>
      </w:r>
      <w:r w:rsidR="00F31AC7">
        <w:rPr>
          <w:rFonts w:ascii="Cambria" w:eastAsia="SimSun" w:hAnsi="Cambria" w:cs="Arial"/>
          <w:b/>
          <w:color w:val="000000"/>
          <w:kern w:val="0"/>
          <w:lang w:eastAsia="pl-PL"/>
          <w14:ligatures w14:val="none"/>
        </w:rPr>
        <w:t>4</w:t>
      </w:r>
      <w:r w:rsidRPr="00BE3B9E">
        <w:rPr>
          <w:rFonts w:ascii="Cambria" w:eastAsia="SimSun" w:hAnsi="Cambria" w:cs="Arial"/>
          <w:b/>
          <w:color w:val="000000"/>
          <w:kern w:val="0"/>
          <w:lang w:eastAsia="pl-PL"/>
          <w14:ligatures w14:val="none"/>
        </w:rPr>
        <w:t xml:space="preserve"> do Umowy</w:t>
      </w:r>
    </w:p>
    <w:p w14:paraId="4BF8C9F9" w14:textId="77777777" w:rsidR="00BE3B9E" w:rsidRPr="00BE3B9E" w:rsidRDefault="00BE3B9E" w:rsidP="00BE3B9E">
      <w:pPr>
        <w:tabs>
          <w:tab w:val="left" w:pos="1134"/>
        </w:tabs>
        <w:spacing w:before="120" w:after="0" w:line="240" w:lineRule="auto"/>
        <w:jc w:val="both"/>
        <w:rPr>
          <w:rFonts w:ascii="Cambria" w:eastAsia="SimSun" w:hAnsi="Cambria" w:cs="Arial"/>
          <w:b/>
          <w:color w:val="000000"/>
          <w:kern w:val="0"/>
          <w:lang w:eastAsia="pl-PL"/>
          <w14:ligatures w14:val="none"/>
        </w:rPr>
      </w:pPr>
    </w:p>
    <w:p w14:paraId="22693598" w14:textId="77777777" w:rsidR="00BE3B9E" w:rsidRPr="00BE3B9E" w:rsidRDefault="00BE3B9E" w:rsidP="00BE3B9E">
      <w:pPr>
        <w:tabs>
          <w:tab w:val="left" w:pos="1134"/>
        </w:tabs>
        <w:spacing w:before="120" w:after="0" w:line="240" w:lineRule="auto"/>
        <w:jc w:val="center"/>
        <w:rPr>
          <w:rFonts w:ascii="Cambria" w:eastAsia="SimSun" w:hAnsi="Cambria" w:cs="Arial"/>
          <w:b/>
          <w:color w:val="000000"/>
          <w:kern w:val="0"/>
          <w:lang w:eastAsia="pl-PL"/>
          <w14:ligatures w14:val="none"/>
        </w:rPr>
      </w:pPr>
      <w:r w:rsidRPr="00BE3B9E">
        <w:rPr>
          <w:rFonts w:ascii="Cambria" w:eastAsia="SimSun" w:hAnsi="Cambria" w:cs="Arial"/>
          <w:b/>
          <w:color w:val="000000"/>
          <w:kern w:val="0"/>
          <w:lang w:eastAsia="pl-PL"/>
          <w14:ligatures w14:val="none"/>
        </w:rPr>
        <w:t>Ramowy Harmonogram Realizacji Przedmiotu Umowy</w:t>
      </w:r>
    </w:p>
    <w:p w14:paraId="3939BD6B" w14:textId="77777777" w:rsidR="00BE3B9E" w:rsidRPr="00BE3B9E" w:rsidRDefault="00BE3B9E" w:rsidP="00BE3B9E">
      <w:pPr>
        <w:tabs>
          <w:tab w:val="left" w:pos="1134"/>
        </w:tabs>
        <w:spacing w:before="120" w:after="0" w:line="240" w:lineRule="auto"/>
        <w:jc w:val="center"/>
        <w:rPr>
          <w:rFonts w:ascii="Cambria" w:eastAsia="SimSun" w:hAnsi="Cambria" w:cs="Arial"/>
          <w:b/>
          <w:color w:val="000000"/>
          <w:kern w:val="0"/>
          <w:lang w:eastAsia="pl-PL"/>
          <w14:ligatures w14:val="none"/>
        </w:rPr>
      </w:pPr>
    </w:p>
    <w:tbl>
      <w:tblPr>
        <w:tblW w:w="7120" w:type="dxa"/>
        <w:tblInd w:w="9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9"/>
        <w:gridCol w:w="262"/>
        <w:gridCol w:w="262"/>
        <w:gridCol w:w="329"/>
        <w:gridCol w:w="350"/>
        <w:gridCol w:w="271"/>
        <w:gridCol w:w="350"/>
        <w:gridCol w:w="444"/>
        <w:gridCol w:w="539"/>
        <w:gridCol w:w="336"/>
        <w:gridCol w:w="262"/>
        <w:gridCol w:w="336"/>
        <w:gridCol w:w="430"/>
      </w:tblGrid>
      <w:tr w:rsidR="00BE3B9E" w:rsidRPr="00BE3B9E" w14:paraId="4FDCD91E" w14:textId="77777777" w:rsidTr="003E6680">
        <w:trPr>
          <w:trHeight w:val="420"/>
        </w:trPr>
        <w:tc>
          <w:tcPr>
            <w:tcW w:w="7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248A5C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bookmarkStart w:id="0" w:name="RANGE!A1:M17"/>
            <w:r w:rsidRPr="00BE3B9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Harmonogram realizacji Przedmiotu Umowy. </w:t>
            </w:r>
            <w:bookmarkEnd w:id="0"/>
          </w:p>
        </w:tc>
      </w:tr>
      <w:tr w:rsidR="00BE3B9E" w:rsidRPr="00BE3B9E" w14:paraId="03D173A5" w14:textId="77777777" w:rsidTr="003E6680">
        <w:trPr>
          <w:trHeight w:val="288"/>
        </w:trPr>
        <w:tc>
          <w:tcPr>
            <w:tcW w:w="2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22ABD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Rodzaj prac</w:t>
            </w:r>
          </w:p>
        </w:tc>
        <w:tc>
          <w:tcPr>
            <w:tcW w:w="41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AE8282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Główny termin realizacji</w:t>
            </w:r>
          </w:p>
        </w:tc>
      </w:tr>
      <w:tr w:rsidR="00BE3B9E" w:rsidRPr="00BE3B9E" w14:paraId="6B6EB19F" w14:textId="77777777" w:rsidTr="003E6680">
        <w:trPr>
          <w:trHeight w:val="288"/>
        </w:trPr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E402F" w14:textId="77777777" w:rsidR="00BE3B9E" w:rsidRPr="00BE3B9E" w:rsidRDefault="00BE3B9E" w:rsidP="00BE3B9E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0A3C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I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A4B9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II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09AD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III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FBBA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IV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EC29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V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8F5A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VI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3ADA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VII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77CB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VIII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5BDE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IX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4B8A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9DB0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XI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3764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XII</w:t>
            </w:r>
          </w:p>
        </w:tc>
      </w:tr>
      <w:tr w:rsidR="00BE3B9E" w:rsidRPr="00BE3B9E" w14:paraId="5C98709B" w14:textId="77777777" w:rsidTr="003E6680">
        <w:trPr>
          <w:trHeight w:val="552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06BE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Prace odnowieniowo - zalesieniowe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C62BF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E3F3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9B59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7668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4740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496D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B902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5679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2425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5E29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FFA4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31FD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</w:p>
        </w:tc>
      </w:tr>
      <w:tr w:rsidR="00BE3B9E" w:rsidRPr="00BE3B9E" w14:paraId="5F4E32BA" w14:textId="77777777" w:rsidTr="003E6680">
        <w:trPr>
          <w:trHeight w:val="36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BEE7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Pielęgnacja upraw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8088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A85E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D225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D7E4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28D0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6517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FFAC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1491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E986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49446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E5B3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B435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</w:tr>
      <w:tr w:rsidR="00BE3B9E" w:rsidRPr="00BE3B9E" w14:paraId="326A17E4" w14:textId="77777777" w:rsidTr="003E6680">
        <w:trPr>
          <w:trHeight w:val="36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E714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Czyszczenie wczesne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DE7A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E3F5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0E97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6F80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67A1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05511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5540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5DA1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BA1C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BAF19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0D47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234D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</w:tr>
      <w:tr w:rsidR="00BE3B9E" w:rsidRPr="00BE3B9E" w14:paraId="02925BAD" w14:textId="77777777" w:rsidTr="003E6680">
        <w:trPr>
          <w:trHeight w:val="36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5448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Czyszczenia późne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0874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09C2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D131F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5637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6089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389F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3DEDC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997B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CB63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8EA5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4F8C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6E3A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</w:tr>
      <w:tr w:rsidR="00BE3B9E" w:rsidRPr="00BE3B9E" w14:paraId="0F99BC4D" w14:textId="77777777" w:rsidTr="003E6680">
        <w:trPr>
          <w:trHeight w:val="552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9C97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Prace związane z grodzeniem upraw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3529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2A62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A5D4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80A5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107C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3705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89B7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1597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E8BD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A547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8710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2471" w14:textId="77777777" w:rsidR="00BE3B9E" w:rsidRPr="00BE3B9E" w:rsidRDefault="00BE3B9E" w:rsidP="00BE3B9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</w:tr>
      <w:tr w:rsidR="00D420A9" w:rsidRPr="00A41ED8" w14:paraId="4667DA7D" w14:textId="77777777" w:rsidTr="003E6680">
        <w:trPr>
          <w:trHeight w:val="552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B6E1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Pozyskanie drewna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7D0EB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6B8E2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FBD7F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593AA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DB91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1859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503E5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41E1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33ED6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E7960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3256D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 xml:space="preserve">x 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A05D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 xml:space="preserve">x </w:t>
            </w:r>
          </w:p>
        </w:tc>
      </w:tr>
      <w:tr w:rsidR="00D420A9" w:rsidRPr="00A41ED8" w14:paraId="0F7235E7" w14:textId="77777777" w:rsidTr="003E6680">
        <w:trPr>
          <w:trHeight w:val="552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CAEC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Zrywka drewna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68D96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282C4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F79C9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FF308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B39AC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04510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65EE3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30FC4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C23A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7CD63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F3026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EBD6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 xml:space="preserve">x </w:t>
            </w:r>
          </w:p>
        </w:tc>
      </w:tr>
      <w:tr w:rsidR="00D420A9" w:rsidRPr="00A41ED8" w14:paraId="73B2372E" w14:textId="77777777" w:rsidTr="003E6680">
        <w:trPr>
          <w:trHeight w:val="552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AB7F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Przygotowanie gleby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F30B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5A08C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F381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661C6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1AE76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ED449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2D22E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60A80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9789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B1DBD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0B39F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7E467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</w:tr>
      <w:tr w:rsidR="00D420A9" w:rsidRPr="00A41ED8" w14:paraId="4ABFD03A" w14:textId="77777777" w:rsidTr="003E6680">
        <w:trPr>
          <w:trHeight w:val="552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D1FB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Rozdrabnianie pozostałości pozrębowych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33DCF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70DCE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98F59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D184E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A5369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EAC46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3DE0F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ABD1E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5EF4F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6125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B22A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8DA69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</w:tr>
      <w:tr w:rsidR="00D420A9" w:rsidRPr="00A41ED8" w14:paraId="33DF3213" w14:textId="77777777" w:rsidTr="003E6680">
        <w:trPr>
          <w:trHeight w:val="552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1212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Ochrona przeciwpożarowa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5FD94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DE3B8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5D239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C060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723C1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66C6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A9499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35CD1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9058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A78AE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476AA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92E39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</w:tr>
      <w:tr w:rsidR="00D420A9" w:rsidRPr="00A41ED8" w14:paraId="7BC8298F" w14:textId="77777777" w:rsidTr="003E6680">
        <w:trPr>
          <w:trHeight w:val="552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D5ED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Ochrona upraw przed zwierzyną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BA278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48001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F78DD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693D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106B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8A8BF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E72FD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E3851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33E30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58B35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A4CF0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6877B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</w:p>
        </w:tc>
      </w:tr>
      <w:tr w:rsidR="00D420A9" w:rsidRPr="00A41ED8" w14:paraId="71DB9BEB" w14:textId="77777777" w:rsidTr="003E6680">
        <w:trPr>
          <w:trHeight w:val="552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55C6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Melioracje wodne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A6C77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FDB69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11E3D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1F4DD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B6894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A245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92D3A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D3BA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F4F41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2B6F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0B5B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36737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</w:tr>
      <w:tr w:rsidR="00D420A9" w:rsidRPr="00A41ED8" w14:paraId="62EAF636" w14:textId="77777777" w:rsidTr="003E6680">
        <w:trPr>
          <w:trHeight w:val="552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78A4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Turystyka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5DF34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0AD81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CD8A5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02747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FBA05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00297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06492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F2FD9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6682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586D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52735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25BE" w14:textId="77777777" w:rsidR="00D420A9" w:rsidRPr="00A41ED8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41ED8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</w:tr>
      <w:tr w:rsidR="00D420A9" w:rsidRPr="00BE3B9E" w14:paraId="2BEFAC51" w14:textId="77777777" w:rsidTr="003E6680">
        <w:trPr>
          <w:trHeight w:val="552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5DAC" w14:textId="77777777" w:rsidR="00D420A9" w:rsidRPr="00BE3B9E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Inne prace nie wymienione powyżej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A631A" w14:textId="77777777" w:rsidR="00D420A9" w:rsidRPr="00BE3B9E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D190" w14:textId="77777777" w:rsidR="00D420A9" w:rsidRPr="00BE3B9E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C3131" w14:textId="77777777" w:rsidR="00D420A9" w:rsidRPr="00BE3B9E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80142" w14:textId="77777777" w:rsidR="00D420A9" w:rsidRPr="00BE3B9E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46B9" w14:textId="77777777" w:rsidR="00D420A9" w:rsidRPr="00BE3B9E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709E3" w14:textId="77777777" w:rsidR="00D420A9" w:rsidRPr="00BE3B9E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32BC5" w14:textId="77777777" w:rsidR="00D420A9" w:rsidRPr="00BE3B9E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0A65" w14:textId="77777777" w:rsidR="00D420A9" w:rsidRPr="00BE3B9E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298C3" w14:textId="77777777" w:rsidR="00D420A9" w:rsidRPr="00BE3B9E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B4309" w14:textId="77777777" w:rsidR="00D420A9" w:rsidRPr="00BE3B9E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79413" w14:textId="77777777" w:rsidR="00D420A9" w:rsidRPr="00BE3B9E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874A5" w14:textId="77777777" w:rsidR="00D420A9" w:rsidRPr="00BE3B9E" w:rsidRDefault="00D420A9" w:rsidP="002C50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3B9E">
              <w:rPr>
                <w:rFonts w:ascii="Calibri" w:eastAsia="Times New Roman" w:hAnsi="Calibri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x</w:t>
            </w:r>
          </w:p>
        </w:tc>
      </w:tr>
    </w:tbl>
    <w:p w14:paraId="6C5355A8" w14:textId="77777777" w:rsidR="00C62A71" w:rsidRDefault="00C62A71"/>
    <w:sectPr w:rsidR="00C62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9E"/>
    <w:rsid w:val="00154F7A"/>
    <w:rsid w:val="0018138E"/>
    <w:rsid w:val="001A3F78"/>
    <w:rsid w:val="003E6680"/>
    <w:rsid w:val="006A673E"/>
    <w:rsid w:val="009E16D2"/>
    <w:rsid w:val="00BE08A7"/>
    <w:rsid w:val="00BE3B9E"/>
    <w:rsid w:val="00C62A71"/>
    <w:rsid w:val="00D420A9"/>
    <w:rsid w:val="00F3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C959"/>
  <w15:chartTrackingRefBased/>
  <w15:docId w15:val="{05BC1FC9-B7B5-4E2B-9F38-A692DCCA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3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B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B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B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B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B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B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B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B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B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3B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B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3B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B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Durak</dc:creator>
  <cp:keywords/>
  <dc:description/>
  <cp:lastModifiedBy>Krzysztof Haura</cp:lastModifiedBy>
  <cp:revision>5</cp:revision>
  <dcterms:created xsi:type="dcterms:W3CDTF">2025-10-20T11:10:00Z</dcterms:created>
  <dcterms:modified xsi:type="dcterms:W3CDTF">2025-10-29T12:46:00Z</dcterms:modified>
</cp:coreProperties>
</file>