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4B33AC21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BB3789">
        <w:rPr>
          <w:rFonts w:ascii="Cambria" w:eastAsia="Times New Roman" w:hAnsi="Cambria" w:cs="Arial"/>
          <w:b/>
          <w:bCs/>
          <w:lang w:eastAsia="ar-SA"/>
        </w:rPr>
        <w:t>ZG.270.6.2025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E61A92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BB3789">
        <w:rPr>
          <w:rFonts w:ascii="Cambria" w:eastAsia="Times New Roman" w:hAnsi="Cambria" w:cs="Arial"/>
          <w:bCs/>
          <w:i/>
          <w:iCs/>
          <w:lang w:eastAsia="pl-PL"/>
        </w:rPr>
        <w:t>Kobiór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BB3789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B6E8" w14:textId="77777777" w:rsidR="001B580D" w:rsidRDefault="001B580D" w:rsidP="00A2664D">
      <w:pPr>
        <w:spacing w:after="0" w:line="240" w:lineRule="auto"/>
      </w:pPr>
      <w:r>
        <w:separator/>
      </w:r>
    </w:p>
  </w:endnote>
  <w:endnote w:type="continuationSeparator" w:id="0">
    <w:p w14:paraId="7A000322" w14:textId="77777777" w:rsidR="001B580D" w:rsidRDefault="001B580D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4CFF" w14:textId="77777777" w:rsidR="001B580D" w:rsidRDefault="001B580D" w:rsidP="00A2664D">
      <w:pPr>
        <w:spacing w:after="0" w:line="240" w:lineRule="auto"/>
      </w:pPr>
      <w:r>
        <w:separator/>
      </w:r>
    </w:p>
  </w:footnote>
  <w:footnote w:type="continuationSeparator" w:id="0">
    <w:p w14:paraId="3C5E4C5E" w14:textId="77777777" w:rsidR="001B580D" w:rsidRDefault="001B580D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13A2F85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B580D"/>
    <w:rsid w:val="001D2114"/>
    <w:rsid w:val="002016D4"/>
    <w:rsid w:val="002207FF"/>
    <w:rsid w:val="00283EB3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5F3B59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23BC9"/>
    <w:rsid w:val="00BA0141"/>
    <w:rsid w:val="00BB3789"/>
    <w:rsid w:val="00BB6203"/>
    <w:rsid w:val="00C32FDE"/>
    <w:rsid w:val="00C73C0B"/>
    <w:rsid w:val="00CE7325"/>
    <w:rsid w:val="00D25B65"/>
    <w:rsid w:val="00D25D31"/>
    <w:rsid w:val="00DC71F7"/>
    <w:rsid w:val="00DE47FC"/>
    <w:rsid w:val="00DF72BF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2025-11-04T13:35:00Z</dcterms:created>
  <dcterms:modified xsi:type="dcterms:W3CDTF">2025-11-04T13:35:00Z</dcterms:modified>
</cp:coreProperties>
</file>