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4CCD348B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355969F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390FE9">
        <w:rPr>
          <w:rFonts w:ascii="Arial Narrow" w:hAnsi="Arial Narrow"/>
          <w:sz w:val="22"/>
          <w:szCs w:val="22"/>
        </w:rPr>
        <w:t>a</w:t>
      </w:r>
      <w:r w:rsidR="00D304BC" w:rsidRPr="00D304BC">
        <w:rPr>
          <w:rFonts w:ascii="Arial Narrow" w:hAnsi="Arial Narrow"/>
          <w:sz w:val="22"/>
          <w:szCs w:val="22"/>
        </w:rPr>
        <w:t xml:space="preserve">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5074698B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="00813102">
        <w:rPr>
          <w:rFonts w:ascii="Arial Narrow" w:hAnsi="Arial Narrow"/>
          <w:b/>
          <w:sz w:val="22"/>
          <w:szCs w:val="22"/>
        </w:rPr>
        <w:t xml:space="preserve"> </w:t>
      </w:r>
      <w:r w:rsidR="00813102" w:rsidRPr="00813102">
        <w:rPr>
          <w:rFonts w:ascii="Arial Narrow" w:hAnsi="Arial Narrow"/>
          <w:sz w:val="22"/>
          <w:szCs w:val="22"/>
        </w:rPr>
        <w:t>alebo</w:t>
      </w:r>
      <w:r w:rsidR="00813102" w:rsidRPr="00813102">
        <w:rPr>
          <w:rFonts w:ascii="Arial Narrow" w:hAnsi="Arial Narrow"/>
          <w:b/>
          <w:sz w:val="22"/>
          <w:szCs w:val="22"/>
        </w:rPr>
        <w:t xml:space="preserve"> „zákon č. 343/2015 Z. z.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0A1CB5">
      <w:pPr>
        <w:pStyle w:val="CTLhead"/>
        <w:spacing w:after="120" w:line="24" w:lineRule="atLeast"/>
      </w:pPr>
      <w:r w:rsidRPr="004D27AE">
        <w:rPr>
          <w:rFonts w:ascii="Arial Narrow" w:hAnsi="Arial Narrow"/>
          <w:sz w:val="22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45ADB51B" w:rsidR="00FC2417" w:rsidRDefault="00FC2417" w:rsidP="00356109">
      <w:pPr>
        <w:rPr>
          <w:rFonts w:ascii="Arial Narrow" w:hAnsi="Arial Narrow"/>
          <w:sz w:val="22"/>
        </w:rPr>
      </w:pPr>
    </w:p>
    <w:p w14:paraId="3409AB72" w14:textId="77777777" w:rsidR="00E27C47" w:rsidRDefault="00E27C4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11A7B76" w:rsidR="00611391" w:rsidRPr="00DE6EC4" w:rsidRDefault="00564276" w:rsidP="003F26A9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</w:t>
      </w:r>
      <w:r w:rsidR="00611391" w:rsidRPr="00DE6EC4">
        <w:rPr>
          <w:rFonts w:ascii="Arial Narrow" w:hAnsi="Arial Narrow" w:cs="Calibri"/>
          <w:sz w:val="22"/>
          <w:szCs w:val="22"/>
        </w:rPr>
        <w:t xml:space="preserve">(ďalej len „DNS“) s názvom 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„</w:t>
      </w:r>
      <w:r w:rsidR="00DE6EC4" w:rsidRPr="00DE6EC4">
        <w:rPr>
          <w:rFonts w:ascii="Arial Narrow" w:hAnsi="Arial Narrow"/>
          <w:b/>
          <w:sz w:val="22"/>
          <w:szCs w:val="22"/>
        </w:rPr>
        <w:t>Materiál pre prácu vo výškach a nad voľnou hĺbkou_DNS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“</w:t>
      </w:r>
      <w:r w:rsidR="00697B0D" w:rsidRPr="00DE6EC4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3E57A838" w:rsidR="002761BF" w:rsidRPr="004D27AE" w:rsidRDefault="00564276" w:rsidP="008A6A18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E27C47" w:rsidRPr="00E27C47">
        <w:rPr>
          <w:rFonts w:ascii="Arial Narrow" w:hAnsi="Arial Narrow" w:cs="Calibri"/>
          <w:b/>
          <w:i/>
          <w:sz w:val="22"/>
          <w:szCs w:val="22"/>
        </w:rPr>
        <w:t>„</w:t>
      </w:r>
      <w:proofErr w:type="spellStart"/>
      <w:r w:rsidR="00A3240D">
        <w:rPr>
          <w:rFonts w:ascii="Arial Narrow" w:hAnsi="Arial Narrow" w:cs="Calibri"/>
          <w:b/>
          <w:i/>
          <w:sz w:val="22"/>
          <w:szCs w:val="22"/>
        </w:rPr>
        <w:t>Podvesov</w:t>
      </w:r>
      <w:r w:rsidR="00FA7A84">
        <w:rPr>
          <w:rFonts w:ascii="Arial Narrow" w:hAnsi="Arial Narrow" w:cs="Calibri"/>
          <w:b/>
          <w:i/>
          <w:sz w:val="22"/>
          <w:szCs w:val="22"/>
        </w:rPr>
        <w:t>é</w:t>
      </w:r>
      <w:proofErr w:type="spellEnd"/>
      <w:r w:rsidR="00FA7A84">
        <w:rPr>
          <w:rFonts w:ascii="Arial Narrow" w:hAnsi="Arial Narrow" w:cs="Calibri"/>
          <w:b/>
          <w:i/>
          <w:sz w:val="22"/>
          <w:szCs w:val="22"/>
        </w:rPr>
        <w:t xml:space="preserve"> siete na </w:t>
      </w:r>
      <w:r w:rsidR="00A3240D">
        <w:rPr>
          <w:rFonts w:ascii="Arial Narrow" w:hAnsi="Arial Narrow" w:cs="Calibri"/>
          <w:b/>
          <w:i/>
          <w:sz w:val="22"/>
          <w:szCs w:val="22"/>
        </w:rPr>
        <w:t>prepravu materiálu a ďalší materiál pre leteckú hasičskú záchranu</w:t>
      </w:r>
      <w:r w:rsidR="00E27C47" w:rsidRPr="00E27C47">
        <w:rPr>
          <w:rFonts w:ascii="Arial Narrow" w:hAnsi="Arial Narrow" w:cs="Calibri"/>
          <w:b/>
          <w:i/>
          <w:sz w:val="22"/>
          <w:szCs w:val="22"/>
        </w:rPr>
        <w:t>“</w:t>
      </w:r>
      <w:r w:rsidR="00960364">
        <w:rPr>
          <w:rFonts w:ascii="Arial Narrow" w:hAnsi="Arial Narrow" w:cs="Calibri"/>
          <w:b/>
          <w:i/>
          <w:sz w:val="22"/>
          <w:szCs w:val="22"/>
        </w:rPr>
        <w:t xml:space="preserve"> </w:t>
      </w:r>
      <w:r w:rsidR="00960364" w:rsidRPr="007438D3">
        <w:rPr>
          <w:rFonts w:ascii="Arial Narrow" w:hAnsi="Arial Narrow" w:cs="Calibri"/>
          <w:i/>
          <w:sz w:val="22"/>
          <w:szCs w:val="22"/>
        </w:rPr>
        <w:t>(ID 718</w:t>
      </w:r>
      <w:r w:rsidR="00236D62">
        <w:rPr>
          <w:rFonts w:ascii="Arial Narrow" w:hAnsi="Arial Narrow" w:cs="Calibri"/>
          <w:i/>
          <w:sz w:val="22"/>
          <w:szCs w:val="22"/>
        </w:rPr>
        <w:t>7</w:t>
      </w:r>
      <w:r w:rsidR="00960364" w:rsidRPr="007438D3">
        <w:rPr>
          <w:rFonts w:ascii="Arial Narrow" w:hAnsi="Arial Narrow" w:cs="Calibri"/>
          <w:i/>
          <w:sz w:val="22"/>
          <w:szCs w:val="22"/>
        </w:rPr>
        <w:t>2)</w:t>
      </w:r>
      <w:r w:rsidR="00E27C47">
        <w:rPr>
          <w:rFonts w:ascii="Arial Narrow" w:hAnsi="Arial Narrow" w:cs="Calibri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38ABFB90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3F26A9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3F26A9">
        <w:rPr>
          <w:rFonts w:ascii="Arial Narrow" w:hAnsi="Arial Narrow" w:cs="Calibri"/>
          <w:sz w:val="22"/>
          <w:szCs w:val="22"/>
        </w:rPr>
        <w:t xml:space="preserve"> </w:t>
      </w:r>
      <w:r w:rsidR="00A3240D">
        <w:rPr>
          <w:rFonts w:ascii="Arial Narrow" w:hAnsi="Arial Narrow" w:cs="Calibri"/>
          <w:sz w:val="22"/>
          <w:szCs w:val="22"/>
        </w:rPr>
        <w:t>podvesov</w:t>
      </w:r>
      <w:r w:rsidR="00D51C12">
        <w:rPr>
          <w:rFonts w:ascii="Arial Narrow" w:hAnsi="Arial Narrow" w:cs="Calibri"/>
          <w:sz w:val="22"/>
          <w:szCs w:val="22"/>
        </w:rPr>
        <w:t xml:space="preserve">ých sietí </w:t>
      </w:r>
      <w:r w:rsidR="00A3240D">
        <w:rPr>
          <w:rFonts w:ascii="Arial Narrow" w:hAnsi="Arial Narrow" w:cs="Calibri"/>
          <w:sz w:val="22"/>
          <w:szCs w:val="22"/>
        </w:rPr>
        <w:t>na prepravu materiálu s podvesovým lanom a podvesových</w:t>
      </w:r>
      <w:r w:rsidR="00D51C12">
        <w:rPr>
          <w:rFonts w:ascii="Arial Narrow" w:hAnsi="Arial Narrow" w:cs="Calibri"/>
          <w:sz w:val="22"/>
          <w:szCs w:val="22"/>
        </w:rPr>
        <w:t xml:space="preserve"> lán na </w:t>
      </w:r>
      <w:r w:rsidR="00A3240D">
        <w:rPr>
          <w:rFonts w:ascii="Arial Narrow" w:hAnsi="Arial Narrow" w:cs="Calibri"/>
          <w:sz w:val="22"/>
          <w:szCs w:val="22"/>
        </w:rPr>
        <w:t xml:space="preserve">prepravu osôb s meracím zariadením zaťaženia pre vrtuľník </w:t>
      </w:r>
      <w:proofErr w:type="spellStart"/>
      <w:r w:rsidR="00A3240D">
        <w:rPr>
          <w:rFonts w:ascii="Arial Narrow" w:hAnsi="Arial Narrow" w:cs="Calibri"/>
          <w:sz w:val="22"/>
          <w:szCs w:val="22"/>
        </w:rPr>
        <w:t>Bell</w:t>
      </w:r>
      <w:proofErr w:type="spellEnd"/>
      <w:r w:rsidR="00A3240D">
        <w:rPr>
          <w:rFonts w:ascii="Arial Narrow" w:hAnsi="Arial Narrow" w:cs="Calibri"/>
          <w:sz w:val="22"/>
          <w:szCs w:val="22"/>
        </w:rPr>
        <w:t xml:space="preserve"> 429</w:t>
      </w:r>
      <w:r w:rsidR="00611391" w:rsidRPr="003F26A9">
        <w:rPr>
          <w:rFonts w:ascii="Arial Narrow" w:hAnsi="Arial Narrow" w:cs="Calibri"/>
          <w:sz w:val="22"/>
          <w:szCs w:val="22"/>
        </w:rPr>
        <w:t xml:space="preserve"> </w:t>
      </w:r>
      <w:r w:rsidR="00B15193" w:rsidRPr="003F26A9">
        <w:rPr>
          <w:rFonts w:ascii="Arial Narrow" w:hAnsi="Arial Narrow" w:cs="Calibri"/>
          <w:sz w:val="22"/>
          <w:szCs w:val="22"/>
        </w:rPr>
        <w:t>vr</w:t>
      </w:r>
      <w:r w:rsidR="00E97A3E" w:rsidRPr="003F26A9">
        <w:rPr>
          <w:rFonts w:ascii="Arial Narrow" w:hAnsi="Arial Narrow" w:cs="Calibri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</w:t>
      </w:r>
      <w:r w:rsidR="00813102">
        <w:rPr>
          <w:rFonts w:ascii="Arial Narrow" w:hAnsi="Arial Narrow" w:cs="Calibri"/>
          <w:sz w:val="22"/>
          <w:szCs w:val="22"/>
        </w:rPr>
        <w:t xml:space="preserve"> alebo „predmet zmluvy</w:t>
      </w:r>
      <w:r w:rsidR="00E97A3E" w:rsidRPr="00A45CAC">
        <w:rPr>
          <w:rFonts w:ascii="Arial Narrow" w:hAnsi="Arial Narrow" w:cs="Calibri"/>
          <w:sz w:val="22"/>
          <w:szCs w:val="22"/>
        </w:rPr>
        <w:t>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3F26A9">
        <w:rPr>
          <w:rFonts w:ascii="Arial Narrow" w:hAnsi="Arial Narrow" w:cs="Calibri"/>
          <w:sz w:val="22"/>
          <w:szCs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3F26A9">
        <w:rPr>
          <w:rFonts w:ascii="Arial Narrow" w:hAnsi="Arial Narrow" w:cs="Calibri"/>
          <w:sz w:val="22"/>
          <w:szCs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3F26A9">
        <w:rPr>
          <w:rFonts w:ascii="Arial Narrow" w:hAnsi="Arial Narrow" w:cs="Calibri"/>
          <w:sz w:val="22"/>
          <w:szCs w:val="22"/>
        </w:rPr>
        <w:t>zmluvy</w:t>
      </w:r>
      <w:r w:rsidR="00E97A3E" w:rsidRPr="003F26A9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 w:rsidR="007A08E0" w:rsidRPr="004D27AE">
        <w:rPr>
          <w:rFonts w:ascii="Arial Narrow" w:hAnsi="Arial Narrow"/>
          <w:sz w:val="22"/>
        </w:rPr>
        <w:t>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221EE2C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3F26A9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5BA1D8EF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6E5D66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  <w:bookmarkStart w:id="0" w:name="_GoBack"/>
      <w:bookmarkEnd w:id="0"/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18A6BF42" w:rsidR="00FC2417" w:rsidRPr="004D27AE" w:rsidRDefault="00FC2417" w:rsidP="003F26A9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3F26A9">
        <w:rPr>
          <w:rFonts w:ascii="Arial Narrow" w:hAnsi="Arial Narrow" w:cs="Calibri"/>
          <w:sz w:val="22"/>
          <w:szCs w:val="22"/>
        </w:rPr>
        <w:t xml:space="preserve">do </w:t>
      </w:r>
      <w:r w:rsidR="00E27C47">
        <w:rPr>
          <w:rFonts w:ascii="Arial Narrow" w:hAnsi="Arial Narrow" w:cs="Calibri"/>
          <w:sz w:val="22"/>
          <w:szCs w:val="22"/>
        </w:rPr>
        <w:t>6 mesiacov odo dňa nadobudnutia účinnosti kúpnej zmluvy</w:t>
      </w:r>
      <w:r w:rsidR="003F26A9">
        <w:rPr>
          <w:rFonts w:ascii="Arial Narrow" w:hAnsi="Arial Narrow"/>
          <w:sz w:val="22"/>
        </w:rPr>
        <w:t>.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1A5AB3B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funkčný, bez zjavných vád, dodaný </w:t>
      </w:r>
      <w:r w:rsidR="001A3BD8">
        <w:rPr>
          <w:rFonts w:ascii="Arial Narrow" w:hAnsi="Arial Narrow"/>
          <w:color w:val="000000"/>
          <w:sz w:val="22"/>
        </w:rPr>
        <w:br/>
      </w:r>
      <w:r w:rsidR="00E53022" w:rsidRPr="004D27AE">
        <w:rPr>
          <w:rFonts w:ascii="Arial Narrow" w:hAnsi="Arial Narrow"/>
          <w:color w:val="000000"/>
          <w:sz w:val="22"/>
        </w:rPr>
        <w:t>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1D51173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1F23A7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lastRenderedPageBreak/>
        <w:t xml:space="preserve">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5DAA3FC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</w:t>
      </w:r>
      <w:r w:rsidR="001F23A7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redávajúceho vrátane pravidiel výberu subdodávateľa platia aj pri zmene subdodávateľa počas </w:t>
      </w:r>
      <w:r w:rsidR="00800174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800174">
        <w:rPr>
          <w:rFonts w:ascii="Arial Narrow" w:hAnsi="Arial Narrow"/>
          <w:bCs/>
          <w:sz w:val="22"/>
          <w:szCs w:val="22"/>
        </w:rPr>
        <w:t>trvania</w:t>
      </w:r>
      <w:r w:rsidR="0080017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E4BDA92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="00026E46">
        <w:rPr>
          <w:rFonts w:ascii="Arial Narrow" w:hAnsi="Arial Narrow" w:cs="Calibri"/>
          <w:sz w:val="22"/>
          <w:szCs w:val="22"/>
        </w:rPr>
        <w:t>a vlastnícke právo k</w:t>
      </w:r>
      <w:r w:rsidR="00026E46" w:rsidRPr="00EC512C">
        <w:rPr>
          <w:rFonts w:ascii="Arial Narrow" w:hAnsi="Arial Narrow" w:cs="Calibri"/>
          <w:sz w:val="22"/>
          <w:szCs w:val="22"/>
        </w:rPr>
        <w:t xml:space="preserve"> tovaru </w:t>
      </w:r>
      <w:r w:rsidRPr="004D27AE">
        <w:rPr>
          <w:rFonts w:ascii="Arial Narrow" w:hAnsi="Arial Narrow"/>
          <w:sz w:val="22"/>
        </w:rPr>
        <w:t>prechádza</w:t>
      </w:r>
      <w:r w:rsidR="00026E46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</w:t>
      </w:r>
      <w:r w:rsidR="00917A8B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026E46">
        <w:rPr>
          <w:rFonts w:ascii="Arial Narrow" w:hAnsi="Arial Narrow" w:cs="Calibri"/>
          <w:sz w:val="22"/>
          <w:szCs w:val="22"/>
        </w:rPr>
        <w:t>.</w:t>
      </w:r>
      <w:r w:rsidR="00EC512C">
        <w:rPr>
          <w:rFonts w:ascii="Arial Narrow" w:hAnsi="Arial Narrow" w:cs="Calibri"/>
          <w:sz w:val="22"/>
          <w:szCs w:val="22"/>
        </w:rPr>
        <w:t xml:space="preserve"> </w:t>
      </w:r>
    </w:p>
    <w:p w14:paraId="17F7AF23" w14:textId="45AC6492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</w:t>
      </w:r>
      <w:r w:rsidR="00917A8B">
        <w:rPr>
          <w:rFonts w:ascii="Arial Narrow" w:hAnsi="Arial Narrow" w:cs="Calibri"/>
          <w:sz w:val="22"/>
          <w:szCs w:val="24"/>
          <w:lang w:eastAsia="en-US"/>
        </w:rPr>
        <w:t>p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redávajúci, jeho subdodávateľ podľa zákona č. 343/2015 Z.z. alebo subdodávateľ  podľa  zákona č. 315/2016 Z. z.,  má povinnosť byť zapísaný v registri partnerov verejného sektora podľa zákona č. 315/2016 Z. z., </w:t>
      </w:r>
      <w:r w:rsidR="00917A8B">
        <w:rPr>
          <w:rFonts w:ascii="Arial Narrow" w:hAnsi="Arial Narrow" w:cs="Calibri"/>
          <w:sz w:val="22"/>
          <w:szCs w:val="24"/>
          <w:lang w:eastAsia="en-US"/>
        </w:rPr>
        <w:t>p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redávajúci vyhlasuje, že jeho konečným užívateľom výhod zapísaným v registri partnerov verejného sektora, rovnako ani konečným užívateľom výhod jeho subdodávateľa podľa zákona č. 343/2015 Z.</w:t>
      </w:r>
      <w:r w:rsidR="00917A8B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21634EB9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 xml:space="preserve">generálny </w:t>
      </w:r>
      <w:r w:rsidR="00E27C47">
        <w:rPr>
          <w:rFonts w:ascii="Arial Narrow" w:hAnsi="Arial Narrow" w:cs="Calibri"/>
          <w:sz w:val="22"/>
          <w:szCs w:val="22"/>
          <w:lang w:eastAsia="en-US"/>
        </w:rPr>
        <w:t>prokurátor Slovenskej republiky</w:t>
      </w:r>
      <w:r w:rsidRPr="006665FE">
        <w:rPr>
          <w:rFonts w:ascii="Arial Narrow" w:hAnsi="Arial Narrow" w:cs="Calibri"/>
          <w:sz w:val="22"/>
          <w:szCs w:val="22"/>
          <w:lang w:eastAsia="en-US"/>
        </w:rPr>
        <w:t xml:space="preserve">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39AF9D97" w14:textId="2F4BADD4" w:rsidR="0055172A" w:rsidRPr="003F26A9" w:rsidRDefault="0055172A" w:rsidP="003F26A9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7484CFB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B2D731" w14:textId="2620EBEF" w:rsidR="00253FD9" w:rsidRPr="000A1CB5" w:rsidRDefault="00FC2417" w:rsidP="000A1CB5">
      <w:pPr>
        <w:pStyle w:val="CTLhead"/>
        <w:spacing w:after="120" w:line="24" w:lineRule="atLeast"/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1AA768C" w:rsidR="00FC2417" w:rsidRPr="000342FD" w:rsidRDefault="00FC2417" w:rsidP="00253FD9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53FD9">
        <w:rPr>
          <w:rFonts w:ascii="Arial Narrow" w:hAnsi="Arial Narrow"/>
          <w:sz w:val="22"/>
        </w:rPr>
        <w:t>Kúpna</w:t>
      </w:r>
      <w:r w:rsidRPr="000342FD">
        <w:rPr>
          <w:rFonts w:ascii="Arial Narrow" w:hAnsi="Arial Narrow"/>
          <w:sz w:val="22"/>
          <w:szCs w:val="22"/>
        </w:rPr>
        <w:t xml:space="preserve">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</w:t>
      </w:r>
      <w:r w:rsidR="00E27C47">
        <w:rPr>
          <w:rFonts w:ascii="Arial Narrow" w:hAnsi="Arial Narrow"/>
          <w:sz w:val="22"/>
          <w:szCs w:val="22"/>
        </w:rPr>
        <w:br/>
      </w:r>
      <w:r w:rsidRPr="000342FD">
        <w:rPr>
          <w:rFonts w:ascii="Arial Narrow" w:hAnsi="Arial Narrow"/>
          <w:sz w:val="22"/>
          <w:szCs w:val="22"/>
        </w:rPr>
        <w:t>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294FE0B4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 w:rsidR="00257A55">
        <w:rPr>
          <w:rFonts w:ascii="Arial Narrow" w:hAnsi="Arial Narrow"/>
          <w:sz w:val="22"/>
          <w:szCs w:val="22"/>
        </w:rPr>
        <w:t>p</w:t>
      </w:r>
      <w:r w:rsidRPr="004D2CF2">
        <w:rPr>
          <w:rFonts w:ascii="Arial Narrow" w:hAnsi="Arial Narrow"/>
          <w:sz w:val="22"/>
          <w:szCs w:val="22"/>
        </w:rPr>
        <w:t xml:space="preserve">redávajúceho vynaložené v súvislosti </w:t>
      </w:r>
      <w:r w:rsidR="00E27C47">
        <w:rPr>
          <w:rFonts w:ascii="Arial Narrow" w:hAnsi="Arial Narrow"/>
          <w:sz w:val="22"/>
          <w:szCs w:val="22"/>
        </w:rPr>
        <w:br/>
      </w:r>
      <w:r w:rsidRPr="004D2CF2">
        <w:rPr>
          <w:rFonts w:ascii="Arial Narrow" w:hAnsi="Arial Narrow"/>
          <w:sz w:val="22"/>
          <w:szCs w:val="22"/>
        </w:rPr>
        <w:lastRenderedPageBreak/>
        <w:t xml:space="preserve">s dodávkou </w:t>
      </w:r>
      <w:r w:rsidR="003414FB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813102">
        <w:rPr>
          <w:rFonts w:ascii="Arial Narrow" w:hAnsi="Arial Narrow"/>
          <w:sz w:val="22"/>
          <w:szCs w:val="22"/>
        </w:rPr>
        <w:t>zmluvy</w:t>
      </w:r>
      <w:r w:rsidR="003414FB">
        <w:rPr>
          <w:rFonts w:ascii="Arial Narrow" w:hAnsi="Arial Narrow"/>
          <w:sz w:val="22"/>
          <w:szCs w:val="22"/>
        </w:rPr>
        <w:t>, a to</w:t>
      </w:r>
      <w:r w:rsidR="00813102" w:rsidRPr="004D2CF2">
        <w:rPr>
          <w:rFonts w:ascii="Arial Narrow" w:hAnsi="Arial Narrow"/>
          <w:sz w:val="22"/>
          <w:szCs w:val="22"/>
        </w:rPr>
        <w:t xml:space="preserve">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3414FB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</w:t>
      </w:r>
      <w:r w:rsidR="00E27C47">
        <w:rPr>
          <w:rFonts w:ascii="Arial Narrow" w:hAnsi="Arial Narrow"/>
          <w:sz w:val="22"/>
          <w:szCs w:val="22"/>
        </w:rPr>
        <w:br/>
      </w:r>
      <w:r w:rsidRPr="004D2CF2">
        <w:rPr>
          <w:rFonts w:ascii="Arial Narrow" w:hAnsi="Arial Narrow"/>
          <w:sz w:val="22"/>
          <w:szCs w:val="22"/>
        </w:rPr>
        <w:t xml:space="preserve">na obstaranie </w:t>
      </w:r>
      <w:r w:rsidR="003414FB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5193CD3C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 xml:space="preserve">tejto zmluvy v časti </w:t>
      </w:r>
      <w:r w:rsidR="00257A55">
        <w:rPr>
          <w:rFonts w:ascii="Arial Narrow" w:hAnsi="Arial Narrow"/>
          <w:sz w:val="22"/>
          <w:szCs w:val="22"/>
        </w:rPr>
        <w:t>p</w:t>
      </w:r>
      <w:r w:rsidR="00367DA8">
        <w:rPr>
          <w:rFonts w:ascii="Arial Narrow" w:hAnsi="Arial Narrow"/>
          <w:sz w:val="22"/>
          <w:szCs w:val="22"/>
        </w:rPr>
        <w:t>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2E35647E" w:rsidR="00FC2417" w:rsidRPr="00611391" w:rsidRDefault="00611391" w:rsidP="003F26A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00043DA9" w14:textId="515D0C9D" w:rsidR="00253FD9" w:rsidRPr="004D27AE" w:rsidRDefault="00FC2417" w:rsidP="003F26A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724FCF22" w14:textId="46212AC3" w:rsidR="00FC2417" w:rsidRPr="004D27AE" w:rsidRDefault="00FC2417" w:rsidP="00E27C47">
      <w:pPr>
        <w:pStyle w:val="CTL"/>
        <w:numPr>
          <w:ilvl w:val="1"/>
          <w:numId w:val="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/>
          <w:sz w:val="22"/>
        </w:rPr>
      </w:pPr>
      <w:r w:rsidRPr="00253FD9">
        <w:rPr>
          <w:rFonts w:ascii="Arial Narrow" w:hAnsi="Arial Narrow"/>
          <w:sz w:val="22"/>
        </w:rPr>
        <w:t>Záručná</w:t>
      </w:r>
      <w:r w:rsidRPr="00F825A4">
        <w:rPr>
          <w:rFonts w:ascii="Arial Narrow" w:hAnsi="Arial Narrow"/>
          <w:sz w:val="22"/>
          <w:szCs w:val="22"/>
        </w:rPr>
        <w:t xml:space="preserve">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F825A4">
        <w:rPr>
          <w:rFonts w:ascii="Arial Narrow" w:hAnsi="Arial Narrow"/>
          <w:sz w:val="22"/>
          <w:szCs w:val="22"/>
        </w:rPr>
        <w:t xml:space="preserve">je </w:t>
      </w:r>
      <w:r w:rsidR="003F26A9" w:rsidRPr="000A1CB5">
        <w:rPr>
          <w:rFonts w:ascii="Arial Narrow" w:hAnsi="Arial Narrow"/>
          <w:sz w:val="22"/>
          <w:szCs w:val="22"/>
        </w:rPr>
        <w:t>24</w:t>
      </w:r>
      <w:r w:rsidR="003F26A9">
        <w:rPr>
          <w:rFonts w:ascii="Arial Narrow" w:hAnsi="Arial Narrow"/>
          <w:i/>
          <w:sz w:val="22"/>
          <w:szCs w:val="22"/>
        </w:rPr>
        <w:t xml:space="preserve"> </w:t>
      </w:r>
      <w:r w:rsidR="003F26A9" w:rsidRPr="003F26A9">
        <w:rPr>
          <w:rFonts w:ascii="Arial Narrow" w:hAnsi="Arial Narrow"/>
          <w:sz w:val="22"/>
          <w:szCs w:val="22"/>
        </w:rPr>
        <w:t>mesiacov</w:t>
      </w:r>
      <w:r w:rsidR="003F26A9">
        <w:rPr>
          <w:rFonts w:ascii="Arial Narrow" w:hAnsi="Arial Narrow"/>
          <w:i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0A11E760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</w:t>
      </w:r>
      <w:r w:rsidR="001A3BD8">
        <w:rPr>
          <w:rFonts w:ascii="Arial Narrow" w:hAnsi="Arial Narrow"/>
          <w:sz w:val="22"/>
        </w:rPr>
        <w:br/>
      </w:r>
      <w:r w:rsidRPr="004D27AE">
        <w:rPr>
          <w:rFonts w:ascii="Arial Narrow" w:hAnsi="Arial Narrow"/>
          <w:sz w:val="22"/>
        </w:rPr>
        <w:t xml:space="preserve">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79B9D0E0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867C26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</w:t>
      </w:r>
      <w:r w:rsidR="005D456F">
        <w:rPr>
          <w:rFonts w:ascii="Arial Narrow" w:hAnsi="Arial Narrow"/>
          <w:sz w:val="22"/>
        </w:rPr>
        <w:t xml:space="preserve">tohto článku zmluvy </w:t>
      </w:r>
      <w:r w:rsidRPr="004D27AE">
        <w:rPr>
          <w:rFonts w:ascii="Arial Narrow" w:hAnsi="Arial Narrow"/>
          <w:sz w:val="22"/>
        </w:rPr>
        <w:t xml:space="preserve">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DC467E" w:rsidRPr="00DC467E">
        <w:rPr>
          <w:rFonts w:ascii="Arial Narrow" w:hAnsi="Arial Narrow"/>
          <w:sz w:val="22"/>
        </w:rPr>
        <w:t xml:space="preserve"> 10</w:t>
      </w:r>
      <w:r w:rsidR="00700F3B">
        <w:rPr>
          <w:rFonts w:ascii="Arial Narrow" w:hAnsi="Arial Narrow"/>
          <w:sz w:val="22"/>
        </w:rPr>
        <w:t xml:space="preserve"> pracovných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51530902" w14:textId="688F2C84" w:rsidR="00FC2417" w:rsidRPr="004D27AE" w:rsidRDefault="00FC2417" w:rsidP="00E27C47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VII.</w:t>
      </w:r>
    </w:p>
    <w:p w14:paraId="28A30EC3" w14:textId="57ABA9A1" w:rsidR="00253FD9" w:rsidRPr="000A1CB5" w:rsidRDefault="00FC2417" w:rsidP="000A1CB5">
      <w:pPr>
        <w:pStyle w:val="CTLhead"/>
        <w:spacing w:after="120" w:line="24" w:lineRule="atLeast"/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23239F4D" w:rsidR="00FC2417" w:rsidRPr="004D27AE" w:rsidRDefault="00FC2417" w:rsidP="00253FD9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253FD9">
        <w:rPr>
          <w:rFonts w:ascii="Arial Narrow" w:hAnsi="Arial Narrow"/>
          <w:sz w:val="22"/>
        </w:rPr>
        <w:t>Predávajúci</w:t>
      </w:r>
      <w:r w:rsidRPr="004D27AE">
        <w:rPr>
          <w:rFonts w:ascii="Arial Narrow" w:hAnsi="Arial Narrow"/>
          <w:sz w:val="22"/>
        </w:rPr>
        <w:t xml:space="preserve">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1FFCAAFD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</w:t>
      </w:r>
      <w:r w:rsidR="005D456F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sz w:val="22"/>
        </w:rPr>
        <w:t xml:space="preserve"> </w:t>
      </w:r>
      <w:r w:rsidR="00867C26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867C26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7BD30B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</w:t>
      </w:r>
      <w:r w:rsidR="005D456F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čl</w:t>
      </w:r>
      <w:r w:rsidR="005D456F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sz w:val="22"/>
        </w:rPr>
        <w:t xml:space="preserve">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27912C35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1A3BD8">
        <w:rPr>
          <w:rFonts w:ascii="Arial Narrow" w:hAnsi="Arial Narrow"/>
          <w:sz w:val="22"/>
        </w:rPr>
        <w:br/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245CA38D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</w:t>
      </w:r>
      <w:r w:rsidR="00813102">
        <w:rPr>
          <w:rFonts w:ascii="Arial Narrow" w:hAnsi="Arial Narrow"/>
          <w:sz w:val="22"/>
        </w:rPr>
        <w:t xml:space="preserve">na svoje náklady </w:t>
      </w:r>
      <w:r w:rsidRPr="00B02C77">
        <w:rPr>
          <w:rFonts w:ascii="Arial Narrow" w:hAnsi="Arial Narrow"/>
          <w:sz w:val="22"/>
        </w:rPr>
        <w:t xml:space="preserve">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</w:t>
      </w:r>
      <w:r w:rsidR="001A3BD8">
        <w:rPr>
          <w:rFonts w:ascii="Arial Narrow" w:hAnsi="Arial Narrow"/>
          <w:sz w:val="22"/>
        </w:rPr>
        <w:br/>
      </w:r>
      <w:r w:rsidRPr="00B02C77">
        <w:rPr>
          <w:rFonts w:ascii="Arial Narrow" w:hAnsi="Arial Narrow"/>
          <w:sz w:val="22"/>
        </w:rPr>
        <w:t>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4B9BE15" w14:textId="645C49C0" w:rsidR="00FC2417" w:rsidRPr="00F50D9F" w:rsidRDefault="00122EBB" w:rsidP="00E27C47">
      <w:pPr>
        <w:pStyle w:val="CTLhead"/>
        <w:spacing w:before="240"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253FD9">
        <w:rPr>
          <w:rFonts w:ascii="Arial Narrow" w:hAnsi="Arial Narrow" w:cs="Calibri"/>
          <w:sz w:val="22"/>
          <w:szCs w:val="22"/>
        </w:rPr>
        <w:t>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E27C47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158F83FF" w14:textId="43E39629" w:rsidR="00253FD9" w:rsidRDefault="00FC2417" w:rsidP="00253FD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867C26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867C26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418ED48" w:rsidR="004F1B98" w:rsidRPr="00253FD9" w:rsidRDefault="004F1B98" w:rsidP="00253FD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253FD9">
        <w:rPr>
          <w:rFonts w:ascii="Arial Narrow" w:hAnsi="Arial Narrow"/>
          <w:sz w:val="22"/>
          <w:lang w:val="sk-SK"/>
        </w:rPr>
        <w:t>za</w:t>
      </w:r>
      <w:r w:rsidRPr="00253FD9">
        <w:rPr>
          <w:rFonts w:ascii="Arial Narrow" w:hAnsi="Arial Narrow"/>
          <w:sz w:val="22"/>
        </w:rPr>
        <w:t xml:space="preserve"> omeškani</w:t>
      </w:r>
      <w:r w:rsidRPr="00253FD9">
        <w:rPr>
          <w:rFonts w:ascii="Arial Narrow" w:hAnsi="Arial Narrow"/>
          <w:sz w:val="22"/>
          <w:lang w:val="sk-SK"/>
        </w:rPr>
        <w:t>e</w:t>
      </w:r>
      <w:r w:rsidRPr="00253FD9">
        <w:rPr>
          <w:rFonts w:ascii="Arial Narrow" w:hAnsi="Arial Narrow"/>
          <w:sz w:val="22"/>
        </w:rPr>
        <w:t xml:space="preserve"> </w:t>
      </w:r>
      <w:proofErr w:type="spellStart"/>
      <w:r w:rsidR="005014F7" w:rsidRPr="00253FD9">
        <w:rPr>
          <w:rFonts w:ascii="Arial Narrow" w:hAnsi="Arial Narrow"/>
          <w:sz w:val="22"/>
          <w:lang w:val="sk-SK"/>
        </w:rPr>
        <w:t>pr</w:t>
      </w:r>
      <w:proofErr w:type="spellEnd"/>
      <w:r w:rsidRPr="00253FD9">
        <w:rPr>
          <w:rFonts w:ascii="Arial Narrow" w:hAnsi="Arial Narrow"/>
          <w:sz w:val="22"/>
        </w:rPr>
        <w:t xml:space="preserve">edávajúceho s odstránením vady </w:t>
      </w:r>
      <w:r w:rsidR="003E3A47" w:rsidRPr="00253FD9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253FD9">
        <w:rPr>
          <w:rFonts w:ascii="Arial Narrow" w:hAnsi="Arial Narrow"/>
          <w:sz w:val="22"/>
          <w:lang w:val="sk-SK"/>
        </w:rPr>
        <w:t xml:space="preserve"> </w:t>
      </w:r>
      <w:r w:rsidR="00953E19" w:rsidRPr="00253FD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253FD9">
        <w:rPr>
          <w:rFonts w:ascii="Arial Narrow" w:hAnsi="Arial Narrow"/>
          <w:sz w:val="22"/>
          <w:lang w:val="sk-SK"/>
        </w:rPr>
        <w:t xml:space="preserve">podľa čl. </w:t>
      </w:r>
      <w:r w:rsidR="00953E19" w:rsidRPr="00253FD9">
        <w:rPr>
          <w:rFonts w:ascii="Arial Narrow" w:hAnsi="Arial Narrow" w:cs="Calibri"/>
          <w:sz w:val="22"/>
          <w:szCs w:val="22"/>
          <w:lang w:val="sk-SK"/>
        </w:rPr>
        <w:t xml:space="preserve">VI. bod </w:t>
      </w:r>
      <w:r w:rsidR="00867C26">
        <w:rPr>
          <w:rFonts w:ascii="Arial Narrow" w:hAnsi="Arial Narrow" w:cs="Calibri"/>
          <w:sz w:val="22"/>
          <w:szCs w:val="22"/>
          <w:lang w:val="sk-SK"/>
        </w:rPr>
        <w:t>6</w:t>
      </w:r>
      <w:r w:rsidR="00953E19" w:rsidRPr="00253FD9">
        <w:rPr>
          <w:rFonts w:ascii="Arial Narrow" w:hAnsi="Arial Narrow" w:cs="Calibri"/>
          <w:sz w:val="22"/>
          <w:szCs w:val="22"/>
          <w:lang w:val="sk-SK"/>
        </w:rPr>
        <w:t>.</w:t>
      </w:r>
      <w:r w:rsidR="006116B8" w:rsidRPr="00253FD9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253FD9">
        <w:rPr>
          <w:rFonts w:ascii="Arial Narrow" w:hAnsi="Arial Narrow"/>
          <w:sz w:val="22"/>
          <w:lang w:val="sk-SK"/>
        </w:rPr>
        <w:t xml:space="preserve"> tejto zmluvy </w:t>
      </w:r>
      <w:r w:rsidRPr="00253FD9">
        <w:rPr>
          <w:rFonts w:ascii="Arial Narrow" w:hAnsi="Arial Narrow"/>
          <w:sz w:val="22"/>
        </w:rPr>
        <w:t xml:space="preserve">je </w:t>
      </w:r>
      <w:r w:rsidR="00A45220">
        <w:rPr>
          <w:rFonts w:ascii="Arial Narrow" w:hAnsi="Arial Narrow"/>
          <w:sz w:val="22"/>
          <w:lang w:val="sk-SK"/>
        </w:rPr>
        <w:t>k</w:t>
      </w:r>
      <w:proofErr w:type="spellStart"/>
      <w:r w:rsidRPr="00253FD9">
        <w:rPr>
          <w:rFonts w:ascii="Arial Narrow" w:hAnsi="Arial Narrow"/>
          <w:sz w:val="22"/>
        </w:rPr>
        <w:t>upujúci</w:t>
      </w:r>
      <w:proofErr w:type="spellEnd"/>
      <w:r w:rsidRPr="00253FD9">
        <w:rPr>
          <w:rFonts w:ascii="Arial Narrow" w:hAnsi="Arial Narrow"/>
          <w:sz w:val="22"/>
        </w:rPr>
        <w:t xml:space="preserve"> oprávnený uplatniť si</w:t>
      </w:r>
      <w:r w:rsidRPr="00253FD9">
        <w:rPr>
          <w:rFonts w:ascii="Arial Narrow" w:hAnsi="Arial Narrow" w:cs="Calibri"/>
          <w:sz w:val="22"/>
          <w:szCs w:val="22"/>
        </w:rPr>
        <w:t xml:space="preserve"> </w:t>
      </w:r>
      <w:r w:rsidR="00277349" w:rsidRPr="00253FD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253FD9">
        <w:rPr>
          <w:rFonts w:ascii="Arial Narrow" w:hAnsi="Arial Narrow"/>
          <w:sz w:val="22"/>
        </w:rPr>
        <w:t xml:space="preserve"> zmluvnú pokutu vo výške 0,05% z ceny </w:t>
      </w:r>
      <w:r w:rsidR="00CE13E9" w:rsidRPr="00253FD9">
        <w:rPr>
          <w:rFonts w:ascii="Arial Narrow" w:hAnsi="Arial Narrow"/>
          <w:sz w:val="22"/>
          <w:lang w:val="sk-SK"/>
        </w:rPr>
        <w:t xml:space="preserve">vadného </w:t>
      </w:r>
      <w:r w:rsidR="003E3A47" w:rsidRPr="00253FD9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253FD9">
        <w:rPr>
          <w:rFonts w:ascii="Arial Narrow" w:hAnsi="Arial Narrow" w:cs="Calibri"/>
          <w:sz w:val="22"/>
          <w:szCs w:val="22"/>
        </w:rPr>
        <w:t>za</w:t>
      </w:r>
      <w:r w:rsidRPr="00253FD9">
        <w:rPr>
          <w:rFonts w:ascii="Arial Narrow" w:hAnsi="Arial Narrow"/>
          <w:sz w:val="22"/>
        </w:rPr>
        <w:t xml:space="preserve"> každý aj začatý deň omeškania</w:t>
      </w:r>
      <w:r w:rsidR="00867C26">
        <w:rPr>
          <w:rFonts w:ascii="Arial Narrow" w:hAnsi="Arial Narrow"/>
          <w:sz w:val="22"/>
          <w:lang w:val="sk-SK"/>
        </w:rPr>
        <w:t>,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4E34BFAB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="00A45220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redávajúci dodá </w:t>
      </w:r>
      <w:r w:rsidR="00A45220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>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>na tovar podľa čl</w:t>
      </w:r>
      <w:r w:rsidR="005D456F">
        <w:rPr>
          <w:rFonts w:ascii="Arial Narrow" w:hAnsi="Arial Narrow" w:cs="Calibri"/>
          <w:sz w:val="22"/>
          <w:szCs w:val="22"/>
          <w:lang w:val="sk-SK"/>
        </w:rPr>
        <w:t>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631E43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631E43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</w:t>
      </w:r>
      <w:r w:rsidR="00A45220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631E43">
        <w:rPr>
          <w:rFonts w:ascii="Arial Narrow" w:hAnsi="Arial Narrow"/>
          <w:sz w:val="22"/>
          <w:lang w:val="sk-SK"/>
        </w:rPr>
        <w:t>,</w:t>
      </w:r>
    </w:p>
    <w:p w14:paraId="6DFA34C6" w14:textId="4521C14F" w:rsidR="0055172A" w:rsidRPr="009E5BA1" w:rsidRDefault="0055172A" w:rsidP="009E5BA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v prípade nepravdivosti vyhlásenia </w:t>
      </w:r>
      <w:r w:rsidR="00A45220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proofErr w:type="spellStart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redávajúceho</w:t>
      </w:r>
      <w:proofErr w:type="spellEnd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, ktoré je uvedené v</w:t>
      </w:r>
      <w:r w:rsidR="0081310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 čl. </w:t>
      </w:r>
      <w:r w:rsidR="00631E4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I</w:t>
      </w:r>
      <w:r w:rsidR="0081310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V.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 bode </w:t>
      </w:r>
      <w:r w:rsidR="00631E4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4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</w:t>
      </w:r>
      <w:r w:rsidR="00A45220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p</w:t>
      </w:r>
      <w:proofErr w:type="spellStart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redávajúci</w:t>
      </w:r>
      <w:proofErr w:type="spellEnd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 povinný zaplatiť </w:t>
      </w:r>
      <w:r w:rsidR="00A45220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k</w:t>
      </w:r>
      <w:proofErr w:type="spellStart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upujúcemu</w:t>
      </w:r>
      <w:proofErr w:type="spellEnd"/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 zmluvnú pokutu vo výške 30 000,-</w:t>
      </w:r>
      <w:r w:rsidR="00631E43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 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EUR.  </w:t>
      </w:r>
    </w:p>
    <w:p w14:paraId="457D8388" w14:textId="3B01CAD7" w:rsidR="00582DCF" w:rsidRPr="004D27AE" w:rsidRDefault="006056F6" w:rsidP="00253FD9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Zaplatením zmluvnej pokuty</w:t>
      </w:r>
      <w:r w:rsidR="00A95F9E">
        <w:rPr>
          <w:rFonts w:ascii="Arial Narrow" w:hAnsi="Arial Narrow"/>
          <w:sz w:val="22"/>
        </w:rPr>
        <w:t>/zmluvných pokút</w:t>
      </w:r>
      <w:r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 w:rsidR="001F047D"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A95F9E">
        <w:rPr>
          <w:rFonts w:ascii="Arial Narrow" w:hAnsi="Arial Narrow"/>
          <w:sz w:val="22"/>
        </w:rPr>
        <w:t>/zmluvné pokuty</w:t>
      </w:r>
      <w:r w:rsidRPr="004D27AE">
        <w:rPr>
          <w:rFonts w:ascii="Arial Narrow" w:hAnsi="Arial Narrow"/>
          <w:sz w:val="22"/>
        </w:rPr>
        <w:t>.</w:t>
      </w:r>
    </w:p>
    <w:p w14:paraId="7C16612E" w14:textId="4ECF7D76" w:rsidR="00233DAA" w:rsidRPr="003F26A9" w:rsidRDefault="0077096A" w:rsidP="00253FD9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</w:rPr>
        <w:t>predávajúci kupujúcemu</w:t>
      </w:r>
      <w:r w:rsidR="00DD6996">
        <w:rPr>
          <w:rFonts w:ascii="Arial Narrow" w:hAnsi="Arial Narrow" w:cs="Calibri"/>
          <w:sz w:val="22"/>
          <w:szCs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0CD9998B" w:rsidR="00FC2417" w:rsidRPr="00CA7569" w:rsidRDefault="00FC2417" w:rsidP="00E27C47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253FD9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776A0A75" w14:textId="090CEC2A" w:rsidR="00253FD9" w:rsidRPr="000A1CB5" w:rsidRDefault="001C1564" w:rsidP="000A1CB5">
      <w:pPr>
        <w:spacing w:after="120" w:line="24" w:lineRule="atLeast"/>
        <w:jc w:val="center"/>
        <w:rPr>
          <w:rFonts w:ascii="Arial Narrow" w:hAnsi="Arial Narrow"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3A1FF796" w:rsidR="00FC2417" w:rsidRPr="004D27AE" w:rsidRDefault="00FC2417" w:rsidP="000A1CB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253FD9">
        <w:rPr>
          <w:rFonts w:ascii="Arial Narrow" w:hAnsi="Arial Narrow"/>
          <w:sz w:val="22"/>
          <w:lang w:val="sk-SK"/>
        </w:rPr>
        <w:t>Zmluvné</w:t>
      </w:r>
      <w:r w:rsidRPr="004D27AE">
        <w:rPr>
          <w:rFonts w:ascii="Arial Narrow" w:hAnsi="Arial Narrow"/>
          <w:sz w:val="22"/>
          <w:lang w:val="sk-SK"/>
        </w:rPr>
        <w:t xml:space="preserve">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3CC947AD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813102">
        <w:rPr>
          <w:rFonts w:ascii="Arial Narrow" w:hAnsi="Arial Narrow" w:cs="Calibri"/>
          <w:sz w:val="22"/>
          <w:szCs w:val="22"/>
          <w:lang w:val="sk-SK"/>
        </w:rPr>
        <w:t>čl. I</w:t>
      </w:r>
      <w:r w:rsidR="00813102" w:rsidRPr="004D27AE">
        <w:rPr>
          <w:rFonts w:ascii="Arial Narrow" w:hAnsi="Arial Narrow"/>
          <w:sz w:val="22"/>
          <w:lang w:val="sk-SK"/>
        </w:rPr>
        <w:t> </w:t>
      </w:r>
      <w:r w:rsidR="00DA7BC4" w:rsidRPr="004D27AE">
        <w:rPr>
          <w:rFonts w:ascii="Arial Narrow" w:hAnsi="Arial Narrow"/>
          <w:sz w:val="22"/>
          <w:lang w:val="sk-SK"/>
        </w:rPr>
        <w:t>tejto zmluv</w:t>
      </w:r>
      <w:r w:rsidR="00813102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4FCCC7FF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</w:t>
      </w:r>
      <w:r w:rsidR="00E03E9E"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 xml:space="preserve">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7E215913" w:rsidR="00D5473D" w:rsidRPr="004D27AE" w:rsidRDefault="00E03E9E" w:rsidP="001F047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>k</w:t>
      </w:r>
      <w:r w:rsidR="00FC2417" w:rsidRPr="004D27AE">
        <w:rPr>
          <w:rFonts w:ascii="Arial Narrow" w:hAnsi="Arial Narrow"/>
          <w:sz w:val="22"/>
          <w:lang w:val="sk-SK"/>
        </w:rPr>
        <w:t>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="00FC2417"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="00FC2417" w:rsidRPr="004D27AE">
        <w:rPr>
          <w:rFonts w:ascii="Arial Narrow" w:hAnsi="Arial Narrow"/>
          <w:sz w:val="22"/>
          <w:lang w:val="sk-SK"/>
        </w:rPr>
        <w:t xml:space="preserve"> dní</w:t>
      </w:r>
      <w:r w:rsidR="001F047D">
        <w:rPr>
          <w:rFonts w:ascii="Arial Narrow" w:hAnsi="Arial Narrow" w:cs="Calibri"/>
          <w:sz w:val="22"/>
          <w:szCs w:val="22"/>
          <w:lang w:val="sk-SK"/>
        </w:rPr>
        <w:t xml:space="preserve"> po lehote jej </w:t>
      </w:r>
      <w:r w:rsidR="00622DC5"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10550E3D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</w:t>
      </w:r>
      <w:r w:rsidR="00BB1431">
        <w:rPr>
          <w:rFonts w:ascii="Arial Narrow" w:hAnsi="Arial Narrow"/>
          <w:sz w:val="22"/>
          <w:lang w:val="sk-SK"/>
        </w:rPr>
        <w:t xml:space="preserve">čl. IV. </w:t>
      </w:r>
      <w:r w:rsidR="00D5473D" w:rsidRPr="004D27AE">
        <w:rPr>
          <w:rFonts w:ascii="Arial Narrow" w:hAnsi="Arial Narrow"/>
          <w:sz w:val="22"/>
        </w:rPr>
        <w:t xml:space="preserve">bodov </w:t>
      </w:r>
      <w:r w:rsidR="001F047D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F047D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AE62A29" w14:textId="7405CD1C" w:rsidR="001F047D" w:rsidRPr="001F047D" w:rsidRDefault="00E53378" w:rsidP="001F047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2A0FFB46" w:rsidR="00E53378" w:rsidRPr="001F047D" w:rsidRDefault="00372CE7" w:rsidP="001F047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1F047D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1F047D">
        <w:rPr>
          <w:rFonts w:ascii="Arial Narrow" w:hAnsi="Arial Narrow"/>
          <w:sz w:val="22"/>
          <w:szCs w:val="22"/>
        </w:rPr>
        <w:t xml:space="preserve">koná v rozpore s touto </w:t>
      </w:r>
      <w:r w:rsidRPr="001F047D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1F047D">
        <w:rPr>
          <w:rFonts w:ascii="Arial Narrow" w:hAnsi="Arial Narrow"/>
          <w:sz w:val="22"/>
          <w:szCs w:val="22"/>
        </w:rPr>
        <w:t xml:space="preserve">  a/alebo všeobecne záväznými právnymi predpismi </w:t>
      </w:r>
      <w:r w:rsidR="001F047D" w:rsidRPr="001F047D">
        <w:rPr>
          <w:rFonts w:ascii="Arial Narrow" w:hAnsi="Arial Narrow"/>
          <w:sz w:val="22"/>
          <w:szCs w:val="22"/>
          <w:lang w:val="sk-SK"/>
        </w:rPr>
        <w:t xml:space="preserve">  </w:t>
      </w:r>
      <w:r w:rsidR="00E53378" w:rsidRPr="001F047D">
        <w:rPr>
          <w:rFonts w:ascii="Arial Narrow" w:hAnsi="Arial Narrow"/>
          <w:sz w:val="22"/>
          <w:szCs w:val="22"/>
        </w:rPr>
        <w:t xml:space="preserve">platnými na území SR a na písomnú výzvu </w:t>
      </w:r>
      <w:r w:rsidRPr="001F047D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1F047D">
        <w:rPr>
          <w:rFonts w:ascii="Arial Narrow" w:hAnsi="Arial Narrow"/>
          <w:sz w:val="22"/>
          <w:szCs w:val="22"/>
        </w:rPr>
        <w:t>toto konanie a jeho následky v určenej primeranej lehote neodstráni</w:t>
      </w:r>
      <w:r w:rsidR="001F047D">
        <w:rPr>
          <w:rFonts w:ascii="Arial Narrow" w:hAnsi="Arial Narrow"/>
          <w:sz w:val="22"/>
          <w:szCs w:val="22"/>
          <w:lang w:val="sk-SK"/>
        </w:rPr>
        <w:t>.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122FCA5B" w14:textId="79313FAB" w:rsidR="00FC2417" w:rsidRPr="00E27C47" w:rsidRDefault="00880C7A" w:rsidP="00E27C47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  <w:r w:rsidR="001C1564" w:rsidRPr="00E27C47">
        <w:rPr>
          <w:rFonts w:ascii="Arial Narrow" w:hAnsi="Arial Narrow" w:cs="Calibri"/>
          <w:sz w:val="22"/>
          <w:szCs w:val="22"/>
        </w:rPr>
        <w:t xml:space="preserve">            </w:t>
      </w:r>
    </w:p>
    <w:p w14:paraId="143183FF" w14:textId="42278059" w:rsidR="00DD6996" w:rsidRPr="00CB761A" w:rsidRDefault="00DD6996" w:rsidP="00E27C47">
      <w:pPr>
        <w:pStyle w:val="CTLhead"/>
        <w:spacing w:before="240"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588EA097" w14:textId="068F7EEF" w:rsidR="00FC2417" w:rsidRPr="00DD6996" w:rsidRDefault="00FC2417" w:rsidP="00E27C47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</w:rPr>
      </w:pPr>
      <w:r w:rsidRPr="008F1BE4">
        <w:rPr>
          <w:rFonts w:ascii="Arial Narrow" w:hAnsi="Arial Narrow"/>
          <w:sz w:val="22"/>
        </w:rPr>
        <w:t>Akákoľvek</w:t>
      </w:r>
      <w:r w:rsidRPr="00DD6996">
        <w:rPr>
          <w:rFonts w:ascii="Arial Narrow" w:hAnsi="Arial Narrow"/>
          <w:sz w:val="22"/>
        </w:rPr>
        <w:t xml:space="preserve">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4A155B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</w:t>
      </w:r>
      <w:r w:rsidR="001A3BD8">
        <w:rPr>
          <w:rFonts w:ascii="Arial Narrow" w:hAnsi="Arial Narrow"/>
          <w:sz w:val="22"/>
        </w:rPr>
        <w:br/>
      </w:r>
      <w:r w:rsidRPr="004D27AE">
        <w:rPr>
          <w:rFonts w:ascii="Arial Narrow" w:hAnsi="Arial Narrow"/>
          <w:sz w:val="22"/>
        </w:rPr>
        <w:t xml:space="preserve">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4E451C9E" w14:textId="40376E58" w:rsidR="00FC2417" w:rsidRDefault="00485F33" w:rsidP="00E27C47">
      <w:pPr>
        <w:pStyle w:val="Bezriadkovania1"/>
        <w:tabs>
          <w:tab w:val="left" w:pos="567"/>
        </w:tabs>
        <w:spacing w:before="120"/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295DD06E" w14:textId="77777777" w:rsidR="00485F33" w:rsidRPr="003F26A9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3F26A9">
        <w:rPr>
          <w:rFonts w:ascii="Arial Narrow" w:hAnsi="Arial Narrow"/>
          <w:sz w:val="22"/>
          <w:highlight w:val="yellow"/>
          <w:lang w:val="sk-SK"/>
        </w:rPr>
        <w:t>xxxxxxxxxxxx</w:t>
      </w:r>
      <w:proofErr w:type="spellEnd"/>
    </w:p>
    <w:p w14:paraId="0F11E042" w14:textId="77777777" w:rsidR="00485F33" w:rsidRPr="003F26A9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3F26A9">
        <w:rPr>
          <w:rFonts w:ascii="Arial Narrow" w:hAnsi="Arial Narrow"/>
          <w:highlight w:val="yellow"/>
        </w:rPr>
        <w:tab/>
      </w:r>
      <w:proofErr w:type="spellStart"/>
      <w:r w:rsidR="00485F33" w:rsidRPr="003F26A9">
        <w:rPr>
          <w:rFonts w:ascii="Arial Narrow" w:hAnsi="Arial Narrow"/>
          <w:highlight w:val="yell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3F26A9">
        <w:rPr>
          <w:rFonts w:ascii="Arial Narrow" w:hAnsi="Arial Narrow"/>
          <w:highlight w:val="yellow"/>
        </w:rPr>
        <w:tab/>
      </w:r>
      <w:proofErr w:type="spellStart"/>
      <w:r w:rsidR="00485F33" w:rsidRPr="003F26A9">
        <w:rPr>
          <w:rFonts w:ascii="Arial Narrow" w:hAnsi="Arial Narrow"/>
          <w:highlight w:val="yell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3F26A9">
        <w:rPr>
          <w:rFonts w:ascii="Arial Narrow" w:hAnsi="Arial Narrow"/>
          <w:highlight w:val="yell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3F26A9">
        <w:rPr>
          <w:rFonts w:ascii="Arial Narrow" w:hAnsi="Arial Narrow"/>
          <w:sz w:val="22"/>
          <w:highlight w:val="yellow"/>
        </w:rPr>
        <w:t>xxxxxxxxxxxxxxxxxxxxx</w:t>
      </w:r>
      <w:proofErr w:type="spellEnd"/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lastRenderedPageBreak/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10EF776E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1A3BD8">
        <w:rPr>
          <w:rFonts w:ascii="Arial Narrow" w:hAnsi="Arial Narrow"/>
          <w:sz w:val="22"/>
        </w:rPr>
        <w:br/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ADBF221" w14:textId="2CCE96DF" w:rsidR="00357D06" w:rsidRPr="003F26A9" w:rsidRDefault="00FC2417" w:rsidP="003F26A9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052E82ED" w:rsidR="00111BE1" w:rsidRPr="00E27C47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 xml:space="preserve">Táto zmluva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t xml:space="preserve">je vyhotovená v elektronickej podobe s platnosťou originálu v súlade so zákonom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br/>
        <w:t xml:space="preserve">č. 305/2013 Z. z. o elektronickej podobe výkonu pôsobnosti orgánov verejnej moci a o zmene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br/>
        <w:t xml:space="preserve">a doplnení niektorých zákonov (zákon o e-Governmente) v znení neskorších predpisov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br/>
        <w:t xml:space="preserve">a v súlade so zákonom č. 272/2016 Z. z. o dôveryhodných službách pre elektronické transakcie </w:t>
      </w:r>
      <w:r w:rsidR="00E27C47">
        <w:rPr>
          <w:rFonts w:ascii="Arial Narrow" w:hAnsi="Arial Narrow"/>
          <w:bCs/>
          <w:color w:val="000000"/>
          <w:sz w:val="22"/>
          <w:szCs w:val="22"/>
        </w:rPr>
        <w:br/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t xml:space="preserve">na vnútornom trhu a o zmene a doplnení niektorých zákonov v znení neskorších predpisov.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br/>
        <w:t xml:space="preserve">V prípade podpisu </w:t>
      </w:r>
      <w:r w:rsidR="00E27C47">
        <w:rPr>
          <w:rFonts w:ascii="Arial Narrow" w:hAnsi="Arial Narrow"/>
          <w:bCs/>
          <w:color w:val="000000"/>
          <w:sz w:val="22"/>
          <w:szCs w:val="22"/>
          <w:lang w:val="sk-SK"/>
        </w:rPr>
        <w:t>zmluv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t xml:space="preserve">y v listinnej podobe sa </w:t>
      </w:r>
      <w:r w:rsidR="00E27C47">
        <w:rPr>
          <w:rFonts w:ascii="Arial Narrow" w:hAnsi="Arial Narrow"/>
          <w:bCs/>
          <w:color w:val="000000"/>
          <w:sz w:val="22"/>
          <w:szCs w:val="22"/>
          <w:lang w:val="sk-SK"/>
        </w:rPr>
        <w:t>zmluva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t xml:space="preserve"> vyhotovuje v troch (3) vyhotoveniach </w:t>
      </w:r>
      <w:r w:rsidR="00E27C47" w:rsidRPr="00E27C47">
        <w:rPr>
          <w:rFonts w:ascii="Arial Narrow" w:hAnsi="Arial Narrow"/>
          <w:bCs/>
          <w:color w:val="000000"/>
          <w:sz w:val="22"/>
          <w:szCs w:val="22"/>
        </w:rPr>
        <w:br/>
        <w:t>s platnosťou originálu, z toho dve (2) pre kupujúceho a jedna (1) pre predávajúceho</w:t>
      </w:r>
      <w:r w:rsidRPr="00E27C47">
        <w:rPr>
          <w:rFonts w:ascii="Arial Narrow" w:hAnsi="Arial Narrow"/>
          <w:sz w:val="22"/>
          <w:szCs w:val="22"/>
        </w:rPr>
        <w:t>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381EB35A" w14:textId="77777777" w:rsidR="003F26A9" w:rsidRDefault="003F26A9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13F84FEB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1B72DDFE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BB0BDA" w14:textId="77777777" w:rsidR="00E27C47" w:rsidRPr="00F436F6" w:rsidRDefault="00E27C4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9255C" w14:textId="77777777" w:rsidR="00856FF5" w:rsidRDefault="00856FF5" w:rsidP="00983CE3">
      <w:r>
        <w:separator/>
      </w:r>
    </w:p>
  </w:endnote>
  <w:endnote w:type="continuationSeparator" w:id="0">
    <w:p w14:paraId="3AB08AB1" w14:textId="77777777" w:rsidR="00856FF5" w:rsidRDefault="00856FF5" w:rsidP="00983CE3">
      <w:r>
        <w:continuationSeparator/>
      </w:r>
    </w:p>
  </w:endnote>
  <w:endnote w:type="continuationNotice" w:id="1">
    <w:p w14:paraId="2DE295FF" w14:textId="77777777" w:rsidR="00856FF5" w:rsidRDefault="00856F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02E44265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236D62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928BE" w14:textId="77777777" w:rsidR="00856FF5" w:rsidRDefault="00856FF5" w:rsidP="00983CE3">
      <w:r>
        <w:separator/>
      </w:r>
    </w:p>
  </w:footnote>
  <w:footnote w:type="continuationSeparator" w:id="0">
    <w:p w14:paraId="132A1EDB" w14:textId="77777777" w:rsidR="00856FF5" w:rsidRDefault="00856FF5" w:rsidP="00983CE3">
      <w:r>
        <w:continuationSeparator/>
      </w:r>
    </w:p>
  </w:footnote>
  <w:footnote w:type="continuationNotice" w:id="1">
    <w:p w14:paraId="44E8AEC8" w14:textId="77777777" w:rsidR="00856FF5" w:rsidRDefault="00856F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856FF5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71FAB6F9" w:rsidR="000D4F91" w:rsidRPr="00DE6EC4" w:rsidRDefault="00856FF5" w:rsidP="00B57A27">
    <w:pPr>
      <w:pStyle w:val="Hlavika"/>
      <w:jc w:val="right"/>
      <w:rPr>
        <w:rFonts w:cs="Arial"/>
        <w:sz w:val="22"/>
        <w:szCs w:val="22"/>
      </w:rPr>
    </w:pPr>
    <w:r>
      <w:rPr>
        <w:rFonts w:cs="Arial"/>
        <w:noProof/>
        <w:sz w:val="22"/>
        <w:szCs w:val="22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6554B7">
      <w:rPr>
        <w:rFonts w:cs="Arial"/>
        <w:sz w:val="22"/>
        <w:szCs w:val="22"/>
      </w:rPr>
      <w:t>Príloha č. 4</w:t>
    </w:r>
    <w:r w:rsidR="00B57A27" w:rsidRPr="00DE6EC4">
      <w:rPr>
        <w:rFonts w:cs="Arial"/>
        <w:sz w:val="22"/>
        <w:szCs w:val="22"/>
      </w:rPr>
      <w:t xml:space="preserve"> </w:t>
    </w:r>
    <w:r w:rsidR="000D4F91" w:rsidRPr="00DE6EC4">
      <w:rPr>
        <w:rFonts w:cs="Arial"/>
        <w:sz w:val="22"/>
        <w:szCs w:val="22"/>
      </w:rPr>
      <w:t>SP</w:t>
    </w:r>
  </w:p>
  <w:p w14:paraId="1B7E48D2" w14:textId="52006D4E" w:rsidR="00DD6996" w:rsidRPr="00DE6EC4" w:rsidRDefault="00B57A27" w:rsidP="00B57A27">
    <w:pPr>
      <w:pStyle w:val="Hlavika"/>
      <w:jc w:val="right"/>
      <w:rPr>
        <w:rFonts w:cs="Arial"/>
        <w:sz w:val="22"/>
        <w:szCs w:val="22"/>
      </w:rPr>
    </w:pPr>
    <w:r w:rsidRPr="00DE6EC4">
      <w:rPr>
        <w:rFonts w:cs="Arial"/>
        <w:sz w:val="22"/>
        <w:szCs w:val="22"/>
      </w:rPr>
      <w:t xml:space="preserve"> 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2E046DA"/>
    <w:multiLevelType w:val="hybridMultilevel"/>
    <w:tmpl w:val="D41A765E"/>
    <w:lvl w:ilvl="0" w:tplc="4F4EB8E8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4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AD223C7"/>
    <w:multiLevelType w:val="hybridMultilevel"/>
    <w:tmpl w:val="76C613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084856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2"/>
  </w:num>
  <w:num w:numId="12">
    <w:abstractNumId w:val="14"/>
  </w:num>
  <w:num w:numId="13">
    <w:abstractNumId w:val="19"/>
  </w:num>
  <w:num w:numId="14">
    <w:abstractNumId w:val="32"/>
  </w:num>
  <w:num w:numId="15">
    <w:abstractNumId w:val="2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7"/>
  </w:num>
  <w:num w:numId="30">
    <w:abstractNumId w:val="36"/>
  </w:num>
  <w:num w:numId="31">
    <w:abstractNumId w:val="27"/>
  </w:num>
  <w:num w:numId="32">
    <w:abstractNumId w:val="34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5"/>
  </w:num>
  <w:num w:numId="45">
    <w:abstractNumId w:val="40"/>
  </w:num>
  <w:num w:numId="46">
    <w:abstractNumId w:val="23"/>
  </w:num>
  <w:num w:numId="47">
    <w:abstractNumId w:val="43"/>
  </w:num>
  <w:num w:numId="48">
    <w:abstractNumId w:val="33"/>
  </w:num>
  <w:num w:numId="49">
    <w:abstractNumId w:val="31"/>
  </w:num>
  <w:num w:numId="50">
    <w:abstractNumId w:val="20"/>
  </w:num>
  <w:num w:numId="51">
    <w:abstractNumId w:val="25"/>
  </w:num>
  <w:num w:numId="52">
    <w:abstractNumId w:val="39"/>
  </w:num>
  <w:num w:numId="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</w:num>
  <w:num w:numId="63">
    <w:abstractNumId w:val="45"/>
  </w:num>
  <w:num w:numId="64">
    <w:abstractNumId w:val="26"/>
  </w:num>
  <w:num w:numId="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QUAaJSdti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26E46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1CB5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40D"/>
    <w:rsid w:val="00107814"/>
    <w:rsid w:val="00110388"/>
    <w:rsid w:val="00111BE1"/>
    <w:rsid w:val="0012034B"/>
    <w:rsid w:val="00121519"/>
    <w:rsid w:val="00122EBB"/>
    <w:rsid w:val="00126407"/>
    <w:rsid w:val="00133C3F"/>
    <w:rsid w:val="00144AD6"/>
    <w:rsid w:val="00146CC8"/>
    <w:rsid w:val="001479F9"/>
    <w:rsid w:val="00153E4C"/>
    <w:rsid w:val="001553F9"/>
    <w:rsid w:val="0016336C"/>
    <w:rsid w:val="00166A1C"/>
    <w:rsid w:val="0017463A"/>
    <w:rsid w:val="001822E3"/>
    <w:rsid w:val="0018384E"/>
    <w:rsid w:val="00187189"/>
    <w:rsid w:val="00196B46"/>
    <w:rsid w:val="001A0C40"/>
    <w:rsid w:val="001A1D1B"/>
    <w:rsid w:val="001A3BD8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D7544"/>
    <w:rsid w:val="001E174B"/>
    <w:rsid w:val="001F026E"/>
    <w:rsid w:val="001F047D"/>
    <w:rsid w:val="001F23A7"/>
    <w:rsid w:val="001F4EE1"/>
    <w:rsid w:val="002036A5"/>
    <w:rsid w:val="002115EF"/>
    <w:rsid w:val="0021612E"/>
    <w:rsid w:val="00216D53"/>
    <w:rsid w:val="00223693"/>
    <w:rsid w:val="002258B5"/>
    <w:rsid w:val="0023083E"/>
    <w:rsid w:val="00232340"/>
    <w:rsid w:val="00233DAA"/>
    <w:rsid w:val="00234CC9"/>
    <w:rsid w:val="00236D62"/>
    <w:rsid w:val="00241A9A"/>
    <w:rsid w:val="002500F9"/>
    <w:rsid w:val="00253FD9"/>
    <w:rsid w:val="0025448F"/>
    <w:rsid w:val="00257A55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0027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414FB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0FE9"/>
    <w:rsid w:val="00392571"/>
    <w:rsid w:val="00396F86"/>
    <w:rsid w:val="003A62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26A9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4421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38E5"/>
    <w:rsid w:val="00545155"/>
    <w:rsid w:val="005464F8"/>
    <w:rsid w:val="0055172A"/>
    <w:rsid w:val="00554EC0"/>
    <w:rsid w:val="00556CEB"/>
    <w:rsid w:val="00564276"/>
    <w:rsid w:val="00565125"/>
    <w:rsid w:val="0056770F"/>
    <w:rsid w:val="00567BEE"/>
    <w:rsid w:val="00567F65"/>
    <w:rsid w:val="00571CF5"/>
    <w:rsid w:val="00575462"/>
    <w:rsid w:val="00576841"/>
    <w:rsid w:val="00582DCF"/>
    <w:rsid w:val="00583BDD"/>
    <w:rsid w:val="00593690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456F"/>
    <w:rsid w:val="005D69E2"/>
    <w:rsid w:val="005E5837"/>
    <w:rsid w:val="005E7CEB"/>
    <w:rsid w:val="005F0DEE"/>
    <w:rsid w:val="00600AEB"/>
    <w:rsid w:val="0060327D"/>
    <w:rsid w:val="006056F6"/>
    <w:rsid w:val="0060656C"/>
    <w:rsid w:val="00611391"/>
    <w:rsid w:val="006116B8"/>
    <w:rsid w:val="00612C4E"/>
    <w:rsid w:val="00613A8C"/>
    <w:rsid w:val="0061692C"/>
    <w:rsid w:val="00617121"/>
    <w:rsid w:val="006208A8"/>
    <w:rsid w:val="00622DC5"/>
    <w:rsid w:val="00627621"/>
    <w:rsid w:val="00631E43"/>
    <w:rsid w:val="00636CA9"/>
    <w:rsid w:val="0064007D"/>
    <w:rsid w:val="00644E98"/>
    <w:rsid w:val="006459FE"/>
    <w:rsid w:val="006479B1"/>
    <w:rsid w:val="006554B7"/>
    <w:rsid w:val="00662313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5876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5D66"/>
    <w:rsid w:val="006E757E"/>
    <w:rsid w:val="006E7843"/>
    <w:rsid w:val="006F1081"/>
    <w:rsid w:val="006F23C1"/>
    <w:rsid w:val="00700F3B"/>
    <w:rsid w:val="00701D18"/>
    <w:rsid w:val="00705B37"/>
    <w:rsid w:val="00706EF3"/>
    <w:rsid w:val="00712663"/>
    <w:rsid w:val="007154E5"/>
    <w:rsid w:val="007301F2"/>
    <w:rsid w:val="00734EA2"/>
    <w:rsid w:val="00737FAA"/>
    <w:rsid w:val="00745160"/>
    <w:rsid w:val="00754504"/>
    <w:rsid w:val="00756393"/>
    <w:rsid w:val="00763291"/>
    <w:rsid w:val="00765446"/>
    <w:rsid w:val="00765D8B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174"/>
    <w:rsid w:val="00800B13"/>
    <w:rsid w:val="00806255"/>
    <w:rsid w:val="00813102"/>
    <w:rsid w:val="00816278"/>
    <w:rsid w:val="008255AD"/>
    <w:rsid w:val="00832F1B"/>
    <w:rsid w:val="008434BF"/>
    <w:rsid w:val="00846C53"/>
    <w:rsid w:val="008503DC"/>
    <w:rsid w:val="00853F92"/>
    <w:rsid w:val="00856FF5"/>
    <w:rsid w:val="00857BA4"/>
    <w:rsid w:val="00866950"/>
    <w:rsid w:val="00867C26"/>
    <w:rsid w:val="00871303"/>
    <w:rsid w:val="00871650"/>
    <w:rsid w:val="008808C4"/>
    <w:rsid w:val="00880C7A"/>
    <w:rsid w:val="008A3759"/>
    <w:rsid w:val="008A6A18"/>
    <w:rsid w:val="008A780A"/>
    <w:rsid w:val="008B47C9"/>
    <w:rsid w:val="008B5D71"/>
    <w:rsid w:val="008C117C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8F1BE4"/>
    <w:rsid w:val="009108B7"/>
    <w:rsid w:val="00911EB1"/>
    <w:rsid w:val="00912A3B"/>
    <w:rsid w:val="0091435F"/>
    <w:rsid w:val="00917A8B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0364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1FC5"/>
    <w:rsid w:val="009E27DA"/>
    <w:rsid w:val="009E3F1C"/>
    <w:rsid w:val="009E5BA1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3240D"/>
    <w:rsid w:val="00A41FD9"/>
    <w:rsid w:val="00A44DED"/>
    <w:rsid w:val="00A45220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5F9E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56A4"/>
    <w:rsid w:val="00BA72F0"/>
    <w:rsid w:val="00BB1431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830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09F5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1C12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467E"/>
    <w:rsid w:val="00DD08B7"/>
    <w:rsid w:val="00DD67B5"/>
    <w:rsid w:val="00DD6996"/>
    <w:rsid w:val="00DE2E90"/>
    <w:rsid w:val="00DE6451"/>
    <w:rsid w:val="00DE6EC4"/>
    <w:rsid w:val="00DF13AE"/>
    <w:rsid w:val="00DF70CA"/>
    <w:rsid w:val="00E03E9E"/>
    <w:rsid w:val="00E05266"/>
    <w:rsid w:val="00E06AEC"/>
    <w:rsid w:val="00E06EF8"/>
    <w:rsid w:val="00E13FAE"/>
    <w:rsid w:val="00E23293"/>
    <w:rsid w:val="00E235B8"/>
    <w:rsid w:val="00E24E8A"/>
    <w:rsid w:val="00E25C2D"/>
    <w:rsid w:val="00E25F29"/>
    <w:rsid w:val="00E26C68"/>
    <w:rsid w:val="00E27C47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3C2E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4CE6"/>
    <w:rsid w:val="00EC512C"/>
    <w:rsid w:val="00EC6DB9"/>
    <w:rsid w:val="00EC6F73"/>
    <w:rsid w:val="00ED113F"/>
    <w:rsid w:val="00ED27C0"/>
    <w:rsid w:val="00ED3314"/>
    <w:rsid w:val="00ED607E"/>
    <w:rsid w:val="00ED72DF"/>
    <w:rsid w:val="00EF0015"/>
    <w:rsid w:val="00EF0B84"/>
    <w:rsid w:val="00EF2140"/>
    <w:rsid w:val="00EF6E56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24FF1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A65C3"/>
    <w:rsid w:val="00FA7A84"/>
    <w:rsid w:val="00FB14DC"/>
    <w:rsid w:val="00FB265D"/>
    <w:rsid w:val="00FB55FB"/>
    <w:rsid w:val="00FC2417"/>
    <w:rsid w:val="00FC68E9"/>
    <w:rsid w:val="00FD43FF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CB25DC8A-57E0-4CD9-AF06-18C29BEF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2D12DDB-EB0F-4EE4-B9DD-0466DA2F33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F1AC5F-C8A9-4E71-A985-AF02E2A97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3095</Words>
  <Characters>17648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Sylvia Pavlíková</cp:lastModifiedBy>
  <cp:revision>23</cp:revision>
  <cp:lastPrinted>2024-04-29T08:38:00Z</cp:lastPrinted>
  <dcterms:created xsi:type="dcterms:W3CDTF">2024-04-29T07:32:00Z</dcterms:created>
  <dcterms:modified xsi:type="dcterms:W3CDTF">2025-11-03T09:35:00Z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