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16BE356A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1A13E30D" w14:textId="77777777" w:rsidR="00C1328B" w:rsidRDefault="00C1328B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64BE188D" w14:textId="07FA1E67" w:rsidR="00B53933" w:rsidRPr="00CE6A4A" w:rsidRDefault="00A17FE7" w:rsidP="00CE6A4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proofErr w:type="spellStart"/>
      <w:r w:rsidR="0030062F">
        <w:rPr>
          <w:rFonts w:ascii="Arial Narrow" w:hAnsi="Arial Narrow"/>
        </w:rPr>
        <w:t>Podvesové</w:t>
      </w:r>
      <w:proofErr w:type="spellEnd"/>
      <w:r w:rsidR="0030062F">
        <w:rPr>
          <w:rFonts w:ascii="Arial Narrow" w:hAnsi="Arial Narrow"/>
        </w:rPr>
        <w:t xml:space="preserve"> siete na prepravu materiálu a ďalší materiál pre leteckú hasičskú záchranu</w:t>
      </w:r>
    </w:p>
    <w:p w14:paraId="47EB551C" w14:textId="4D8C2EBF" w:rsidR="00B53933" w:rsidRDefault="00B5393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W w:w="147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3826"/>
        <w:gridCol w:w="992"/>
        <w:gridCol w:w="1052"/>
        <w:gridCol w:w="1222"/>
        <w:gridCol w:w="715"/>
        <w:gridCol w:w="1134"/>
        <w:gridCol w:w="1698"/>
        <w:gridCol w:w="1838"/>
        <w:gridCol w:w="1736"/>
      </w:tblGrid>
      <w:tr w:rsidR="005D119F" w:rsidRPr="00B23E6B" w14:paraId="53CBECE4" w14:textId="14A6FEF4" w:rsidTr="005D119F">
        <w:trPr>
          <w:trHeight w:val="1578"/>
          <w:tblHeader/>
          <w:jc w:val="center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509689B5" w14:textId="380B29FF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proofErr w:type="spellStart"/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P.č</w:t>
            </w:r>
            <w:proofErr w:type="spellEnd"/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3A2DCB6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79646" w:themeFill="accent6"/>
            <w:noWrap/>
            <w:vAlign w:val="center"/>
          </w:tcPr>
          <w:p w14:paraId="1DE62586" w14:textId="558E48A4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213A473F" w14:textId="1E60D643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9F1CB23" w14:textId="3D709D17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BB5D0BA" w14:textId="60B3044A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1641593F" w14:textId="77777777" w:rsidR="005D119F" w:rsidRPr="0000757E" w:rsidRDefault="005D119F" w:rsidP="00B5393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3ADFD02F" w14:textId="6409954F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44F0B2EB" w14:textId="69D9C91C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65E9B42" w14:textId="77777777" w:rsidR="005D119F" w:rsidRPr="0000757E" w:rsidRDefault="005D119F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21614851" w14:textId="06771835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17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C81C95A" w14:textId="77777777" w:rsidR="005D119F" w:rsidRPr="0000757E" w:rsidRDefault="005D119F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658F95BA" w14:textId="4A166281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5D119F" w:rsidRPr="00B23E6B" w14:paraId="47D7816F" w14:textId="33D0ED9E" w:rsidTr="0030062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3893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E2696" w14:textId="5251014F" w:rsidR="005D119F" w:rsidRPr="0030062F" w:rsidRDefault="0030062F" w:rsidP="0000757E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Podvesová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sieť na prepravu materiálu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745C7" w14:textId="4AB002E4" w:rsidR="005D119F" w:rsidRPr="0000757E" w:rsidRDefault="0030062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754" w14:textId="0B9ADF7C" w:rsidR="005D119F" w:rsidRPr="0000757E" w:rsidRDefault="0030062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D2131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14BD" w14:textId="69A8558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5EBAD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A4D27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A536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88975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2CBD23BE" w14:textId="20FE3D26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67B3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018D8" w14:textId="4FFFEEAD" w:rsidR="005D119F" w:rsidRPr="0030062F" w:rsidRDefault="0030062F" w:rsidP="0000757E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Sada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podvesových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lán k transportnej sieti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B90C2" w14:textId="7DA60829" w:rsidR="005D119F" w:rsidRPr="0000757E" w:rsidRDefault="0030062F" w:rsidP="005D119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D3594" w14:textId="6593F6EB" w:rsidR="005D119F" w:rsidRPr="0000757E" w:rsidRDefault="0030062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EC20D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2951B" w14:textId="79E6163F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1B52D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DEB62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9BA97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2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77857D7B" w14:textId="4D2586E4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F39B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E7B5D" w14:textId="11F1B31D" w:rsidR="005D119F" w:rsidRPr="0030062F" w:rsidRDefault="0030062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0062F">
              <w:rPr>
                <w:rFonts w:ascii="Arial Narrow" w:hAnsi="Arial Narrow"/>
                <w:bCs/>
                <w:color w:val="000000"/>
              </w:rPr>
              <w:t>Štvorramenný koncový záves na podves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7E8A3" w14:textId="0DF8BFFF" w:rsidR="005D119F" w:rsidRPr="009A7244" w:rsidRDefault="0030062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4B44B" w14:textId="1AEA5549" w:rsidR="005D119F" w:rsidRPr="009A7244" w:rsidRDefault="0030062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747FA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67206" w14:textId="0AF078E9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ED8A1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385E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E03A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4BF1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3625A113" w14:textId="38144653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C886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B8ABCC" w14:textId="5A9D097C" w:rsidR="005D119F" w:rsidRPr="0030062F" w:rsidRDefault="0030062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0062F">
              <w:rPr>
                <w:rFonts w:ascii="Arial Narrow" w:hAnsi="Arial Narrow"/>
                <w:bCs/>
                <w:color w:val="000000"/>
              </w:rPr>
              <w:t xml:space="preserve">Meracie zariadenie aktuálneho zaťaženia nákladného háku vrtuľníka </w:t>
            </w: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Bell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429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B6540" w14:textId="6C985BC2" w:rsidR="005D119F" w:rsidRPr="009A7244" w:rsidRDefault="0030062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0DC8" w14:textId="2C05176A" w:rsidR="005D119F" w:rsidRPr="009A7244" w:rsidRDefault="0030062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C2AE7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ECE85" w14:textId="465B263C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B38B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50539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0E81C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BDF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1B280449" w14:textId="6EB75299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3390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3F71A" w14:textId="37B6BC00" w:rsidR="005D119F" w:rsidRPr="0030062F" w:rsidRDefault="0030062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Sada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podvesových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lán na prepravu osôb v </w:t>
            </w:r>
            <w:proofErr w:type="spellStart"/>
            <w:r w:rsidRPr="0030062F">
              <w:rPr>
                <w:rFonts w:ascii="Arial Narrow" w:hAnsi="Arial Narrow"/>
                <w:bCs/>
                <w:color w:val="000000"/>
              </w:rPr>
              <w:t>podvese</w:t>
            </w:r>
            <w:proofErr w:type="spellEnd"/>
            <w:r w:rsidRPr="0030062F">
              <w:rPr>
                <w:rFonts w:ascii="Arial Narrow" w:hAnsi="Arial Narrow"/>
                <w:bCs/>
                <w:color w:val="000000"/>
              </w:rPr>
              <w:t xml:space="preserve"> vrtuľníka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D94A6" w14:textId="0B897866" w:rsidR="005D119F" w:rsidRPr="009A7244" w:rsidRDefault="0030062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CA2A3" w14:textId="33DC8C70" w:rsidR="005D119F" w:rsidRPr="009A7244" w:rsidRDefault="0030062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F7EF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0B3AC" w14:textId="31D6B05A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BAD0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03C09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3DD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8A0B6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33" w:rsidRPr="00B23E6B" w14:paraId="1A5C7DD8" w14:textId="77777777" w:rsidTr="005D119F">
        <w:trPr>
          <w:trHeight w:val="216"/>
          <w:jc w:val="center"/>
        </w:trPr>
        <w:tc>
          <w:tcPr>
            <w:tcW w:w="4323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ED98A2" w14:textId="5E1753B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68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14:paraId="13E0C652" w14:textId="5D297F00" w:rsidR="00B53933" w:rsidRPr="00B23E6B" w:rsidRDefault="00B53933" w:rsidP="00D305AF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ena za </w:t>
            </w:r>
            <w:r w:rsidR="00D305A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požadovaný 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predmet zákazky</w:t>
            </w:r>
            <w:r w:rsidR="00D305A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vyjadrená v EUR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125038B" w14:textId="51DEF7BA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14:paraId="7405B778" w14:textId="3837DB25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</w:tbl>
    <w:p w14:paraId="1B957AD9" w14:textId="36AA961F" w:rsidR="00B53933" w:rsidRDefault="00B53933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p w14:paraId="4E5B727B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DE10A26" w14:textId="4B4AEDBF" w:rsidR="007A60E2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Pozn.: Všetky ceny je potrebné zaokrúhliť na 2 desatinné miesta</w:t>
      </w:r>
    </w:p>
    <w:p w14:paraId="60A1F30F" w14:textId="3FF67C6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E0EB80E" w14:textId="148FA4E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5B54C8A" w14:textId="77462D2F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A406938" w14:textId="77777777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6B5A9B8" w14:textId="77777777" w:rsidR="007A60E2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543BBD1" w14:textId="335CECE8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 dňa .........................</w:t>
      </w:r>
      <w:bookmarkStart w:id="0" w:name="_GoBack"/>
      <w:bookmarkEnd w:id="0"/>
    </w:p>
    <w:p w14:paraId="32890051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CDDF087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961415B" w14:textId="77777777" w:rsidR="007A60E2" w:rsidRPr="00A17FE7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31549DB" w14:textId="77777777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14:paraId="494DF276" w14:textId="13BA08F5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sectPr w:rsidR="007A60E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392C9" w14:textId="77777777" w:rsidR="00251985" w:rsidRDefault="00251985" w:rsidP="007473AD">
      <w:pPr>
        <w:spacing w:after="0" w:line="240" w:lineRule="auto"/>
      </w:pPr>
      <w:r>
        <w:separator/>
      </w:r>
    </w:p>
  </w:endnote>
  <w:endnote w:type="continuationSeparator" w:id="0">
    <w:p w14:paraId="0E31DEDE" w14:textId="77777777" w:rsidR="00251985" w:rsidRDefault="00251985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B53933" w:rsidRPr="009D4F82" w:rsidRDefault="00B53933" w:rsidP="009D4F82">
    <w:pPr>
      <w:pStyle w:val="Pta"/>
      <w:jc w:val="right"/>
    </w:pPr>
  </w:p>
  <w:p w14:paraId="6B887CCF" w14:textId="77777777" w:rsidR="00B53933" w:rsidRDefault="00B53933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2FA9F" w14:textId="77777777" w:rsidR="00251985" w:rsidRDefault="00251985" w:rsidP="007473AD">
      <w:pPr>
        <w:spacing w:after="0" w:line="240" w:lineRule="auto"/>
      </w:pPr>
      <w:r>
        <w:separator/>
      </w:r>
    </w:p>
  </w:footnote>
  <w:footnote w:type="continuationSeparator" w:id="0">
    <w:p w14:paraId="28DE2CE3" w14:textId="77777777" w:rsidR="00251985" w:rsidRDefault="00251985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14AFACA4" w:rsidR="00B53933" w:rsidRPr="00A17FE7" w:rsidRDefault="00B53933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B53933" w:rsidRDefault="00B539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0757E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0D94"/>
    <w:rsid w:val="0014135A"/>
    <w:rsid w:val="00171DE0"/>
    <w:rsid w:val="00172AAF"/>
    <w:rsid w:val="00185491"/>
    <w:rsid w:val="001A6184"/>
    <w:rsid w:val="001A7F6F"/>
    <w:rsid w:val="001B1DCC"/>
    <w:rsid w:val="001D3D13"/>
    <w:rsid w:val="00240227"/>
    <w:rsid w:val="00251985"/>
    <w:rsid w:val="00265526"/>
    <w:rsid w:val="00277369"/>
    <w:rsid w:val="002A4A11"/>
    <w:rsid w:val="002C0604"/>
    <w:rsid w:val="002C761F"/>
    <w:rsid w:val="002D1D99"/>
    <w:rsid w:val="002D5E63"/>
    <w:rsid w:val="002F66F0"/>
    <w:rsid w:val="0030062F"/>
    <w:rsid w:val="00302187"/>
    <w:rsid w:val="00311023"/>
    <w:rsid w:val="00345A4A"/>
    <w:rsid w:val="0035095C"/>
    <w:rsid w:val="00361AD8"/>
    <w:rsid w:val="0038321C"/>
    <w:rsid w:val="003A183C"/>
    <w:rsid w:val="003A55E6"/>
    <w:rsid w:val="003B6E04"/>
    <w:rsid w:val="003D69EC"/>
    <w:rsid w:val="003E3C16"/>
    <w:rsid w:val="00421BE2"/>
    <w:rsid w:val="00425537"/>
    <w:rsid w:val="00444AA6"/>
    <w:rsid w:val="004544C3"/>
    <w:rsid w:val="00487AF2"/>
    <w:rsid w:val="004B38DF"/>
    <w:rsid w:val="004C0C58"/>
    <w:rsid w:val="004C4511"/>
    <w:rsid w:val="004C6940"/>
    <w:rsid w:val="004F1F57"/>
    <w:rsid w:val="00500107"/>
    <w:rsid w:val="0050713A"/>
    <w:rsid w:val="0051073B"/>
    <w:rsid w:val="005276D9"/>
    <w:rsid w:val="005375D0"/>
    <w:rsid w:val="00545BB9"/>
    <w:rsid w:val="00552C73"/>
    <w:rsid w:val="00555544"/>
    <w:rsid w:val="0055766B"/>
    <w:rsid w:val="005603BB"/>
    <w:rsid w:val="00576D3F"/>
    <w:rsid w:val="00584725"/>
    <w:rsid w:val="005853A8"/>
    <w:rsid w:val="005A249C"/>
    <w:rsid w:val="005C00EE"/>
    <w:rsid w:val="005C1E9B"/>
    <w:rsid w:val="005D119F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F93"/>
    <w:rsid w:val="007221E9"/>
    <w:rsid w:val="0072515D"/>
    <w:rsid w:val="007314CE"/>
    <w:rsid w:val="007336F5"/>
    <w:rsid w:val="00733D07"/>
    <w:rsid w:val="007402CD"/>
    <w:rsid w:val="007473AD"/>
    <w:rsid w:val="00771BED"/>
    <w:rsid w:val="00772F35"/>
    <w:rsid w:val="007773A6"/>
    <w:rsid w:val="00781E4B"/>
    <w:rsid w:val="00797F0B"/>
    <w:rsid w:val="007A60E2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715D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54E96"/>
    <w:rsid w:val="00970FF3"/>
    <w:rsid w:val="00984771"/>
    <w:rsid w:val="00985DCD"/>
    <w:rsid w:val="009A7244"/>
    <w:rsid w:val="009B4A65"/>
    <w:rsid w:val="009D2871"/>
    <w:rsid w:val="009D39BB"/>
    <w:rsid w:val="009D4F82"/>
    <w:rsid w:val="00A17FE7"/>
    <w:rsid w:val="00A2267C"/>
    <w:rsid w:val="00A60C49"/>
    <w:rsid w:val="00A67F23"/>
    <w:rsid w:val="00A723C8"/>
    <w:rsid w:val="00A77556"/>
    <w:rsid w:val="00A8235A"/>
    <w:rsid w:val="00A92F7B"/>
    <w:rsid w:val="00A970E6"/>
    <w:rsid w:val="00AB3882"/>
    <w:rsid w:val="00B04AE5"/>
    <w:rsid w:val="00B109F6"/>
    <w:rsid w:val="00B2250F"/>
    <w:rsid w:val="00B408EA"/>
    <w:rsid w:val="00B53933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1D2C"/>
    <w:rsid w:val="00BC4B09"/>
    <w:rsid w:val="00BF1FFF"/>
    <w:rsid w:val="00BF4B31"/>
    <w:rsid w:val="00C128A8"/>
    <w:rsid w:val="00C1328B"/>
    <w:rsid w:val="00C206B9"/>
    <w:rsid w:val="00C23ADE"/>
    <w:rsid w:val="00C31B8C"/>
    <w:rsid w:val="00C47C45"/>
    <w:rsid w:val="00C56032"/>
    <w:rsid w:val="00C57AE0"/>
    <w:rsid w:val="00C72D38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1029F"/>
    <w:rsid w:val="00D17C45"/>
    <w:rsid w:val="00D305AF"/>
    <w:rsid w:val="00D43093"/>
    <w:rsid w:val="00D674F0"/>
    <w:rsid w:val="00D870F5"/>
    <w:rsid w:val="00DA0393"/>
    <w:rsid w:val="00DA203A"/>
    <w:rsid w:val="00DC5780"/>
    <w:rsid w:val="00DC7E38"/>
    <w:rsid w:val="00E034EE"/>
    <w:rsid w:val="00E61AEC"/>
    <w:rsid w:val="00E77EF5"/>
    <w:rsid w:val="00EC4930"/>
    <w:rsid w:val="00EC76A9"/>
    <w:rsid w:val="00ED627B"/>
    <w:rsid w:val="00F012F2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87485-6206-433E-975C-685693BB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Sylvia Pavlíková</cp:lastModifiedBy>
  <cp:revision>35</cp:revision>
  <cp:lastPrinted>2017-08-10T09:55:00Z</cp:lastPrinted>
  <dcterms:created xsi:type="dcterms:W3CDTF">2021-08-19T10:56:00Z</dcterms:created>
  <dcterms:modified xsi:type="dcterms:W3CDTF">2025-10-27T12:57:00Z</dcterms:modified>
</cp:coreProperties>
</file>