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2A85CA45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Załącznik nr </w:t>
      </w:r>
      <w:r w:rsidR="0058264B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 do SWZ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5D73CEEC" w14:textId="77777777" w:rsidR="00DB28A3" w:rsidRDefault="00DB28A3" w:rsidP="00DB28A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02917163"/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PODMIOTU UDOSTĘPNIAJĄCEGO ZASOBY </w:t>
      </w:r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DOTYCZĄCE PRZESŁANEK WYKLUCZENIA </w:t>
      </w:r>
    </w:p>
    <w:p w14:paraId="3ED62DA5" w14:textId="77777777" w:rsidR="00DB28A3" w:rsidRPr="00681BA6" w:rsidRDefault="00DB28A3" w:rsidP="009E28E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z art. 5k rozporządzenia 833/2014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9E28E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30D6936" w14:textId="35DD8BEE" w:rsidR="00735501" w:rsidRPr="00C92033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9E28E5" w:rsidRPr="009E28E5">
        <w:rPr>
          <w:rFonts w:ascii="Times New Roman" w:hAnsi="Times New Roman" w:cs="Times New Roman"/>
          <w:b/>
          <w:bCs/>
          <w:sz w:val="24"/>
          <w:szCs w:val="24"/>
        </w:rPr>
        <w:t>SA.270.2.</w:t>
      </w:r>
      <w:r w:rsidR="001050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E28E5" w:rsidRPr="009E28E5">
        <w:rPr>
          <w:rFonts w:ascii="Times New Roman" w:hAnsi="Times New Roman" w:cs="Times New Roman"/>
          <w:b/>
          <w:bCs/>
          <w:sz w:val="24"/>
          <w:szCs w:val="24"/>
        </w:rPr>
        <w:t xml:space="preserve">.2025 </w:t>
      </w:r>
      <w:r w:rsidRPr="004B7218">
        <w:rPr>
          <w:rFonts w:ascii="Times New Roman" w:hAnsi="Times New Roman" w:cs="Times New Roman"/>
          <w:sz w:val="24"/>
          <w:szCs w:val="24"/>
        </w:rPr>
        <w:t>prowadzonego w trybie przetargu nieograniczonego</w:t>
      </w:r>
      <w:r w:rsidR="00706C21" w:rsidRPr="004B7218">
        <w:rPr>
          <w:rFonts w:ascii="Times New Roman" w:hAnsi="Times New Roman" w:cs="Times New Roman"/>
          <w:sz w:val="24"/>
          <w:szCs w:val="24"/>
        </w:rPr>
        <w:t xml:space="preserve"> na</w:t>
      </w:r>
      <w:r w:rsidR="00706C21"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1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pn.</w:t>
      </w:r>
      <w:r w:rsidR="00706C21" w:rsidRPr="004B7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351BD" w:rsidRPr="001351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Wykonanie kompletnej dokumentacji projektowej wraz z 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(MRN3).</w:t>
      </w:r>
    </w:p>
    <w:p w14:paraId="5221494A" w14:textId="710DD379" w:rsidR="00706C21" w:rsidRPr="004B7218" w:rsidRDefault="00706C21" w:rsidP="009E2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E3327" w14:textId="56E14462" w:rsidR="00706C21" w:rsidRPr="004B7218" w:rsidRDefault="00DC6415" w:rsidP="009E28E5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</w:p>
    <w:p w14:paraId="0A3D3F88" w14:textId="44C9FAED" w:rsidR="00706C21" w:rsidRPr="004B7218" w:rsidRDefault="00706C21" w:rsidP="009E28E5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4B7218" w:rsidRDefault="00706C21" w:rsidP="009E28E5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13AC36E8" w:rsidR="00706C21" w:rsidRPr="004B7218" w:rsidRDefault="00706C21" w:rsidP="009E28E5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47B61410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>dnia 31 lipca 2014 r. dotyczącego środków ograniczających w związku z działaniami Rosji destabilizującymi sytuację na Ukrainie (Dz.</w:t>
      </w:r>
      <w:r w:rsidR="00CF0110">
        <w:rPr>
          <w:rFonts w:ascii="Times New Roman" w:hAnsi="Times New Roman" w:cs="Times New Roman"/>
          <w:sz w:val="24"/>
          <w:szCs w:val="24"/>
        </w:rPr>
        <w:t xml:space="preserve"> </w:t>
      </w:r>
      <w:r w:rsidR="00473719" w:rsidRPr="004B7218">
        <w:rPr>
          <w:rFonts w:ascii="Times New Roman" w:hAnsi="Times New Roman" w:cs="Times New Roman"/>
          <w:sz w:val="24"/>
          <w:szCs w:val="24"/>
        </w:rPr>
        <w:t>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61FCE965" w14:textId="7E01276E" w:rsidR="00DB28A3" w:rsidRPr="00681BA6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14:paraId="3E92C473" w14:textId="4FE23D50" w:rsidR="00DB28A3" w:rsidRPr="00681BA6" w:rsidRDefault="00DB28A3" w:rsidP="009E2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9E28E5">
        <w:rPr>
          <w:rFonts w:ascii="Times New Roman" w:hAnsi="Times New Roman" w:cs="Times New Roman"/>
          <w:sz w:val="24"/>
          <w:szCs w:val="24"/>
        </w:rPr>
        <w:t> </w:t>
      </w:r>
      <w:r w:rsidRPr="00681BA6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1F8733D1" w14:textId="77777777" w:rsidR="00DB28A3" w:rsidRPr="00681BA6" w:rsidRDefault="00DB28A3" w:rsidP="009E28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89B5" w14:textId="77777777" w:rsidR="00DB28A3" w:rsidRPr="00681BA6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213EA1BF" w14:textId="77777777" w:rsidR="00DB28A3" w:rsidRPr="00681BA6" w:rsidRDefault="00DB28A3" w:rsidP="00DB28A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ACFF0AE" w14:textId="35571029" w:rsidR="00DB28A3" w:rsidRPr="00DB28A3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8A3">
        <w:rPr>
          <w:rFonts w:ascii="Times New Roman" w:hAnsi="Times New Roman" w:cs="Times New Roman"/>
        </w:rPr>
        <w:t xml:space="preserve">___________________________________________________________________________ </w:t>
      </w:r>
      <w:r w:rsidRPr="00DB2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16512A51" w14:textId="77777777" w:rsidR="00DB28A3" w:rsidRPr="00681BA6" w:rsidRDefault="00DB28A3" w:rsidP="00DB28A3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2D11681" w14:textId="6813D686" w:rsidR="00DB28A3" w:rsidRPr="00DB28A3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8A3">
        <w:rPr>
          <w:rFonts w:ascii="Times New Roman" w:hAnsi="Times New Roman" w:cs="Times New Roman"/>
        </w:rPr>
        <w:t>___________________________________________________________________________ _</w:t>
      </w:r>
      <w:r w:rsidRPr="00DB2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34E90BFD" w14:textId="5C19C684" w:rsidR="00B215E7" w:rsidRDefault="00DB28A3" w:rsidP="009E28E5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10E334A" w14:textId="77777777" w:rsidR="009E28E5" w:rsidRPr="009E28E5" w:rsidRDefault="009E28E5" w:rsidP="009E28E5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3" w:name="_Hlk107475218"/>
      <w:bookmarkStart w:id="4" w:name="_Hlk43743043"/>
      <w:bookmarkStart w:id="5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3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4"/>
      <w:r w:rsidRPr="00723877">
        <w:rPr>
          <w:rFonts w:ascii="Times New Roman" w:hAnsi="Times New Roman" w:cs="Times New Roman"/>
          <w:bCs/>
          <w:i/>
          <w:sz w:val="20"/>
          <w:szCs w:val="20"/>
        </w:rPr>
        <w:t>)</w:t>
      </w:r>
      <w:bookmarkEnd w:id="0"/>
      <w:bookmarkEnd w:id="1"/>
      <w:bookmarkEnd w:id="5"/>
    </w:p>
    <w:p w14:paraId="4AE62DA2" w14:textId="717FAF4B" w:rsidR="00AA6089" w:rsidRPr="004B7218" w:rsidRDefault="00AA6089" w:rsidP="00723877">
      <w:pPr>
        <w:spacing w:after="0" w:line="240" w:lineRule="auto"/>
        <w:ind w:left="3827"/>
        <w:jc w:val="center"/>
        <w:rPr>
          <w:rFonts w:ascii="Times New Roman" w:hAnsi="Times New Roman" w:cs="Times New Roman"/>
        </w:rPr>
      </w:pPr>
    </w:p>
    <w:sectPr w:rsidR="00AA6089" w:rsidRPr="004B7218" w:rsidSect="00B215E7">
      <w:headerReference w:type="default" r:id="rId7"/>
      <w:footerReference w:type="default" r:id="rId8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232F" w14:textId="77777777" w:rsidR="00D121E1" w:rsidRDefault="00D121E1" w:rsidP="00473719">
      <w:pPr>
        <w:spacing w:after="0" w:line="240" w:lineRule="auto"/>
      </w:pPr>
      <w:r>
        <w:separator/>
      </w:r>
    </w:p>
  </w:endnote>
  <w:endnote w:type="continuationSeparator" w:id="0">
    <w:p w14:paraId="422A3F04" w14:textId="77777777" w:rsidR="00D121E1" w:rsidRDefault="00D121E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1E053E05" w:rsidR="00486429" w:rsidRDefault="00B215E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sz w:val="24"/>
        <w:szCs w:val="24"/>
      </w:rPr>
      <w:drawing>
        <wp:inline distT="0" distB="0" distL="0" distR="0" wp14:anchorId="4A2917F0" wp14:editId="25882F07">
          <wp:extent cx="5463540" cy="784860"/>
          <wp:effectExtent l="0" t="0" r="0" b="0"/>
          <wp:docPr id="1513538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78958" w14:textId="77777777" w:rsidR="00486429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486429" w:rsidRDefault="004864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BABD" w14:textId="77777777" w:rsidR="00D121E1" w:rsidRDefault="00D121E1" w:rsidP="00473719">
      <w:pPr>
        <w:spacing w:after="0" w:line="240" w:lineRule="auto"/>
      </w:pPr>
      <w:r>
        <w:separator/>
      </w:r>
    </w:p>
  </w:footnote>
  <w:footnote w:type="continuationSeparator" w:id="0">
    <w:p w14:paraId="600813BC" w14:textId="77777777" w:rsidR="00D121E1" w:rsidRDefault="00D121E1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1C2957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BD65873" w:rsidR="00473719" w:rsidRPr="00A10F65" w:rsidRDefault="001C2957" w:rsidP="001C2957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1C2957">
        <w:rPr>
          <w:rFonts w:ascii="Cambria" w:hAnsi="Cambria" w:cs="Arial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1CD063D2" w14:textId="77777777" w:rsidR="00473719" w:rsidRPr="00A10F65" w:rsidRDefault="00473719" w:rsidP="001C2957">
      <w:pPr>
        <w:pStyle w:val="Tekstprzypisudolnego"/>
        <w:numPr>
          <w:ilvl w:val="0"/>
          <w:numId w:val="2"/>
        </w:numPr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CF79" w14:textId="24FAD067" w:rsidR="003819AB" w:rsidRPr="001F2F0D" w:rsidRDefault="003819AB" w:rsidP="003819A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6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7ADA88CE" wp14:editId="2CBF4731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55828519" name="Obraz 55828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</w:rPr>
      <w:object w:dxaOrig="1440" w:dyaOrig="1440" w14:anchorId="081C2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418725" r:id="rId3"/>
      </w:object>
    </w:r>
    <w:bookmarkStart w:id="7" w:name="_Hlk44673793"/>
    <w:r w:rsidRPr="001F2F0D">
      <w:rPr>
        <w:rFonts w:ascii="Arial" w:hAnsi="Arial" w:cs="Arial"/>
        <w:b/>
        <w:bCs/>
        <w:color w:val="005042"/>
        <w:sz w:val="28"/>
        <w:szCs w:val="28"/>
      </w:rPr>
      <w:t xml:space="preserve">Nadleśnictwo </w:t>
    </w:r>
    <w:bookmarkEnd w:id="7"/>
    <w:r w:rsidR="001351BD">
      <w:rPr>
        <w:rFonts w:ascii="Arial" w:hAnsi="Arial" w:cs="Arial"/>
        <w:b/>
        <w:bCs/>
        <w:color w:val="005042"/>
        <w:sz w:val="28"/>
        <w:szCs w:val="28"/>
      </w:rPr>
      <w:t>Prószków</w:t>
    </w:r>
  </w:p>
  <w:bookmarkEnd w:id="6"/>
  <w:p w14:paraId="55694763" w14:textId="426784A7" w:rsidR="009E28E5" w:rsidRPr="009E28E5" w:rsidRDefault="003819AB" w:rsidP="003819AB">
    <w:pPr>
      <w:pStyle w:val="Nagwek"/>
      <w:rPr>
        <w:rFonts w:ascii="Times New Roman" w:hAnsi="Times New Roman" w:cs="Times New Roman"/>
        <w:b/>
        <w:sz w:val="24"/>
        <w:szCs w:val="24"/>
      </w:rPr>
    </w:pPr>
    <w:r w:rsidRPr="003819AB">
      <w:rPr>
        <w:rFonts w:ascii="Times New Roman" w:hAnsi="Times New Roman" w:cs="Times New Roman"/>
        <w:b/>
        <w:sz w:val="24"/>
        <w:szCs w:val="24"/>
      </w:rPr>
      <w:t xml:space="preserve">Znak </w:t>
    </w:r>
    <w:r w:rsidRPr="009E28E5">
      <w:rPr>
        <w:rFonts w:ascii="Times New Roman" w:hAnsi="Times New Roman" w:cs="Times New Roman"/>
        <w:b/>
        <w:sz w:val="24"/>
        <w:szCs w:val="24"/>
      </w:rPr>
      <w:t xml:space="preserve">postępowania </w:t>
    </w:r>
    <w:r w:rsidR="009E28E5" w:rsidRPr="009E28E5">
      <w:rPr>
        <w:rFonts w:ascii="Times New Roman" w:hAnsi="Times New Roman" w:cs="Times New Roman"/>
        <w:b/>
        <w:sz w:val="24"/>
        <w:szCs w:val="24"/>
      </w:rPr>
      <w:t>SA.270.2.</w:t>
    </w:r>
    <w:r w:rsidR="001050F9">
      <w:rPr>
        <w:rFonts w:ascii="Times New Roman" w:hAnsi="Times New Roman" w:cs="Times New Roman"/>
        <w:b/>
        <w:sz w:val="24"/>
        <w:szCs w:val="24"/>
      </w:rPr>
      <w:t>5</w:t>
    </w:r>
    <w:r w:rsidR="009E28E5" w:rsidRPr="009E28E5">
      <w:rPr>
        <w:rFonts w:ascii="Times New Roman" w:hAnsi="Times New Roman" w:cs="Times New Roman"/>
        <w:b/>
        <w:sz w:val="24"/>
        <w:szCs w:val="24"/>
      </w:rPr>
      <w:t>.2025</w:t>
    </w:r>
  </w:p>
  <w:p w14:paraId="6370AACE" w14:textId="7DE77F41" w:rsidR="00B215E7" w:rsidRPr="00B215E7" w:rsidRDefault="009E28E5" w:rsidP="00B215E7">
    <w:pPr>
      <w:pStyle w:val="Nagwek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3509DA26" wp14:editId="5602AF42">
          <wp:extent cx="5463540" cy="784860"/>
          <wp:effectExtent l="0" t="0" r="3810" b="15240"/>
          <wp:docPr id="750838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38607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91737"/>
    <w:multiLevelType w:val="hybridMultilevel"/>
    <w:tmpl w:val="A8FEB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76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4752F"/>
    <w:rsid w:val="00057E74"/>
    <w:rsid w:val="000863A4"/>
    <w:rsid w:val="000D7DF0"/>
    <w:rsid w:val="001050F9"/>
    <w:rsid w:val="001126DE"/>
    <w:rsid w:val="001336FC"/>
    <w:rsid w:val="001351BD"/>
    <w:rsid w:val="00146A04"/>
    <w:rsid w:val="001C2957"/>
    <w:rsid w:val="00203CB6"/>
    <w:rsid w:val="00223763"/>
    <w:rsid w:val="002636F0"/>
    <w:rsid w:val="00315CE8"/>
    <w:rsid w:val="003819AB"/>
    <w:rsid w:val="003A55A0"/>
    <w:rsid w:val="003B0EDD"/>
    <w:rsid w:val="003C0865"/>
    <w:rsid w:val="00423D92"/>
    <w:rsid w:val="00473719"/>
    <w:rsid w:val="00486429"/>
    <w:rsid w:val="004B7218"/>
    <w:rsid w:val="004F3ACA"/>
    <w:rsid w:val="00532D30"/>
    <w:rsid w:val="0058264B"/>
    <w:rsid w:val="005B3125"/>
    <w:rsid w:val="00672E1E"/>
    <w:rsid w:val="00706C21"/>
    <w:rsid w:val="00723877"/>
    <w:rsid w:val="00735501"/>
    <w:rsid w:val="007A2E83"/>
    <w:rsid w:val="007A41D7"/>
    <w:rsid w:val="00815C58"/>
    <w:rsid w:val="00832746"/>
    <w:rsid w:val="008662F3"/>
    <w:rsid w:val="009811EF"/>
    <w:rsid w:val="0098380C"/>
    <w:rsid w:val="009A2D50"/>
    <w:rsid w:val="009E28E5"/>
    <w:rsid w:val="00A10F65"/>
    <w:rsid w:val="00A21AC0"/>
    <w:rsid w:val="00A2554E"/>
    <w:rsid w:val="00A83F61"/>
    <w:rsid w:val="00A83FBF"/>
    <w:rsid w:val="00AA6089"/>
    <w:rsid w:val="00AB46A6"/>
    <w:rsid w:val="00B215E7"/>
    <w:rsid w:val="00B30432"/>
    <w:rsid w:val="00B36A01"/>
    <w:rsid w:val="00B70664"/>
    <w:rsid w:val="00B70E5F"/>
    <w:rsid w:val="00BD4792"/>
    <w:rsid w:val="00C61A78"/>
    <w:rsid w:val="00C66B30"/>
    <w:rsid w:val="00C92033"/>
    <w:rsid w:val="00CF0110"/>
    <w:rsid w:val="00D121E1"/>
    <w:rsid w:val="00D122C7"/>
    <w:rsid w:val="00D56DDF"/>
    <w:rsid w:val="00DB28A3"/>
    <w:rsid w:val="00DC6415"/>
    <w:rsid w:val="00DE2E14"/>
    <w:rsid w:val="00E30C24"/>
    <w:rsid w:val="00E87D1C"/>
    <w:rsid w:val="00E963E3"/>
    <w:rsid w:val="00F914A4"/>
    <w:rsid w:val="00F93673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B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Goreczka</cp:lastModifiedBy>
  <cp:revision>24</cp:revision>
  <dcterms:created xsi:type="dcterms:W3CDTF">2022-06-26T18:22:00Z</dcterms:created>
  <dcterms:modified xsi:type="dcterms:W3CDTF">2025-10-31T11:26:00Z</dcterms:modified>
</cp:coreProperties>
</file>