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81963" w14:textId="77777777" w:rsidR="00A37523" w:rsidRPr="00D35951" w:rsidRDefault="00BF262E" w:rsidP="00BF262E">
      <w:pPr>
        <w:pStyle w:val="Nadpis6"/>
        <w:rPr>
          <w:rFonts w:asciiTheme="minorHAnsi" w:hAnsiTheme="minorHAnsi" w:cstheme="minorHAnsi"/>
          <w:color w:val="FF0000"/>
          <w:sz w:val="28"/>
          <w:szCs w:val="28"/>
        </w:rPr>
      </w:pPr>
      <w:r w:rsidRPr="00D35951">
        <w:rPr>
          <w:rFonts w:asciiTheme="minorHAnsi" w:hAnsiTheme="minorHAnsi" w:cstheme="minorHAnsi"/>
          <w:color w:val="FF0000"/>
          <w:sz w:val="28"/>
          <w:szCs w:val="28"/>
        </w:rPr>
        <w:t xml:space="preserve">                          </w:t>
      </w:r>
      <w:r w:rsidR="00F24543" w:rsidRPr="00D35951">
        <w:rPr>
          <w:rFonts w:asciiTheme="minorHAnsi" w:hAnsiTheme="minorHAnsi" w:cstheme="minorHAnsi"/>
          <w:color w:val="FF0000"/>
          <w:sz w:val="28"/>
          <w:szCs w:val="28"/>
        </w:rPr>
        <w:t xml:space="preserve">    </w:t>
      </w:r>
      <w:r w:rsidRPr="00D35951">
        <w:rPr>
          <w:rFonts w:asciiTheme="minorHAnsi" w:hAnsiTheme="minorHAnsi" w:cstheme="minorHAnsi"/>
          <w:color w:val="FF0000"/>
          <w:sz w:val="28"/>
          <w:szCs w:val="28"/>
        </w:rPr>
        <w:t xml:space="preserve">   </w:t>
      </w:r>
    </w:p>
    <w:p w14:paraId="5972CD1F" w14:textId="77777777" w:rsidR="00A37523" w:rsidRPr="00D35951" w:rsidRDefault="00A37523" w:rsidP="00BF262E">
      <w:pPr>
        <w:pStyle w:val="Nadpis6"/>
        <w:rPr>
          <w:rFonts w:asciiTheme="minorHAnsi" w:hAnsiTheme="minorHAnsi" w:cstheme="minorHAnsi"/>
          <w:color w:val="FF0000"/>
          <w:sz w:val="28"/>
          <w:szCs w:val="28"/>
        </w:rPr>
      </w:pPr>
    </w:p>
    <w:p w14:paraId="2433F628" w14:textId="77777777" w:rsidR="002B1096" w:rsidRPr="006F3B33" w:rsidRDefault="002B1096" w:rsidP="00D35951">
      <w:pPr>
        <w:pStyle w:val="Nadpis6"/>
        <w:ind w:left="0"/>
        <w:rPr>
          <w:rFonts w:asciiTheme="minorHAnsi" w:hAnsiTheme="minorHAnsi" w:cstheme="minorHAnsi"/>
          <w:sz w:val="22"/>
          <w:szCs w:val="22"/>
        </w:rPr>
      </w:pPr>
      <w:r w:rsidRPr="006F3B33">
        <w:rPr>
          <w:rFonts w:asciiTheme="minorHAnsi" w:hAnsiTheme="minorHAnsi" w:cstheme="minorHAnsi"/>
          <w:sz w:val="22"/>
          <w:szCs w:val="22"/>
        </w:rPr>
        <w:t>KRYCÍ LIST PONUKY - NÁVRH PLNENIA KRITÉRIÍ</w:t>
      </w:r>
    </w:p>
    <w:p w14:paraId="0B0CCA22" w14:textId="1E922417" w:rsidR="002B1096" w:rsidRPr="006F3B33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</w:p>
    <w:p w14:paraId="04B33EEA" w14:textId="77777777" w:rsidR="002B1096" w:rsidRPr="006F3B33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6F3B33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UCHÁDZAČ: </w:t>
      </w:r>
    </w:p>
    <w:p w14:paraId="6B815233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 xml:space="preserve">názov </w:t>
      </w:r>
    </w:p>
    <w:p w14:paraId="5B3B5B66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 xml:space="preserve">adresa </w:t>
      </w:r>
    </w:p>
    <w:p w14:paraId="0F2E2F0D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>štatutár (i)</w:t>
      </w:r>
    </w:p>
    <w:p w14:paraId="79CFB4C6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 xml:space="preserve">IČO </w:t>
      </w:r>
    </w:p>
    <w:p w14:paraId="305712D5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 xml:space="preserve">DIČ </w:t>
      </w:r>
    </w:p>
    <w:p w14:paraId="177A3572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>telefón</w:t>
      </w:r>
    </w:p>
    <w:p w14:paraId="46611581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>e-mail</w:t>
      </w:r>
      <w:bookmarkStart w:id="0" w:name="_GoBack"/>
      <w:bookmarkEnd w:id="0"/>
    </w:p>
    <w:p w14:paraId="1582CD75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10C1F1" w14:textId="6CCA730D" w:rsidR="002B1096" w:rsidRPr="00775341" w:rsidRDefault="00775341" w:rsidP="00D359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rPr>
          <w:rFonts w:asciiTheme="minorHAnsi" w:hAnsiTheme="minorHAnsi" w:cstheme="minorHAnsi"/>
          <w:b/>
          <w:sz w:val="22"/>
          <w:szCs w:val="22"/>
        </w:rPr>
      </w:pPr>
      <w:r w:rsidRPr="00775341">
        <w:rPr>
          <w:rFonts w:asciiTheme="minorHAnsi" w:hAnsiTheme="minorHAnsi" w:cstheme="minorHAnsi"/>
          <w:bCs/>
          <w:sz w:val="22"/>
          <w:szCs w:val="22"/>
        </w:rPr>
        <w:t>Z</w:t>
      </w:r>
      <w:r w:rsidR="00D35951" w:rsidRPr="00775341">
        <w:rPr>
          <w:rFonts w:asciiTheme="minorHAnsi" w:hAnsiTheme="minorHAnsi" w:cstheme="minorHAnsi"/>
          <w:bCs/>
          <w:sz w:val="22"/>
          <w:szCs w:val="22"/>
        </w:rPr>
        <w:t xml:space="preserve">ákazka: </w:t>
      </w:r>
      <w:r w:rsidR="00DE3F3B" w:rsidRPr="00775341">
        <w:rPr>
          <w:rFonts w:asciiTheme="minorHAnsi" w:hAnsiTheme="minorHAnsi" w:cstheme="minorHAnsi"/>
          <w:b/>
          <w:sz w:val="22"/>
          <w:szCs w:val="22"/>
        </w:rPr>
        <w:t>„MŠ Narcisová – zateplenie strešného plášťa a odstránenie porúch obvodového plášťa“</w:t>
      </w:r>
    </w:p>
    <w:p w14:paraId="5BED1C7B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</w:rPr>
      </w:pPr>
    </w:p>
    <w:p w14:paraId="326A8409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3B580F95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snapToGrid w:val="0"/>
          <w:u w:val="single"/>
        </w:rPr>
      </w:pPr>
      <w:r w:rsidRPr="00D3595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Kritérium - Cena diela</w:t>
      </w:r>
      <w:r w:rsidRPr="00D35951">
        <w:rPr>
          <w:rFonts w:asciiTheme="minorHAnsi" w:hAnsiTheme="minorHAnsi" w:cstheme="minorHAnsi"/>
          <w:b/>
          <w:snapToGrid w:val="0"/>
        </w:rPr>
        <w:tab/>
      </w:r>
    </w:p>
    <w:p w14:paraId="3C5A9774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snapToGrid w:val="0"/>
          <w:u w:val="single"/>
        </w:rPr>
      </w:pPr>
    </w:p>
    <w:tbl>
      <w:tblPr>
        <w:tblW w:w="95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701"/>
        <w:gridCol w:w="1276"/>
        <w:gridCol w:w="2053"/>
      </w:tblGrid>
      <w:tr w:rsidR="002B1096" w:rsidRPr="00D35951" w14:paraId="48A8D054" w14:textId="77777777" w:rsidTr="004B0A0D">
        <w:trPr>
          <w:trHeight w:val="686"/>
        </w:trPr>
        <w:tc>
          <w:tcPr>
            <w:tcW w:w="453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10C30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D7F7A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Cena bez DPH</w:t>
            </w:r>
          </w:p>
          <w:p w14:paraId="7B4056D7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eur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0690B" w14:textId="53038A6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DPH </w:t>
            </w:r>
          </w:p>
          <w:p w14:paraId="1DDABD6A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eur</w:t>
            </w:r>
          </w:p>
        </w:tc>
        <w:tc>
          <w:tcPr>
            <w:tcW w:w="2053" w:type="dxa"/>
            <w:tcBorders>
              <w:top w:val="double" w:sz="1" w:space="0" w:color="000000"/>
              <w:left w:val="single" w:sz="4" w:space="0" w:color="000000"/>
              <w:bottom w:val="single" w:sz="12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BA14D11" w14:textId="2B6CEF35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Cena spolu </w:t>
            </w:r>
          </w:p>
          <w:p w14:paraId="261682E8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eur</w:t>
            </w:r>
          </w:p>
        </w:tc>
      </w:tr>
      <w:tr w:rsidR="00904E15" w:rsidRPr="00D35951" w14:paraId="7AE99F6E" w14:textId="77777777" w:rsidTr="004B0A0D">
        <w:trPr>
          <w:trHeight w:val="397"/>
        </w:trPr>
        <w:tc>
          <w:tcPr>
            <w:tcW w:w="4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0F4CFC63" w14:textId="77777777" w:rsidR="00BF02EB" w:rsidRPr="00D35951" w:rsidRDefault="00BF02EB" w:rsidP="00BF02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Zateplenie strešného plášťa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177B1B96" w14:textId="77777777" w:rsidR="00BF02EB" w:rsidRPr="00D35951" w:rsidRDefault="00BF02EB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DE171E" w14:textId="77777777" w:rsidR="00BF02EB" w:rsidRPr="00D35951" w:rsidRDefault="00BF02EB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B29BAA2" w14:textId="77777777" w:rsidR="00BF02EB" w:rsidRPr="00D35951" w:rsidRDefault="00BF02EB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  <w:tr w:rsidR="00904E15" w:rsidRPr="00D35951" w14:paraId="6F2ACDE0" w14:textId="77777777" w:rsidTr="004B0A0D">
        <w:trPr>
          <w:trHeight w:val="397"/>
        </w:trPr>
        <w:tc>
          <w:tcPr>
            <w:tcW w:w="4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6F964335" w14:textId="77777777" w:rsidR="00BF02EB" w:rsidRPr="00D35951" w:rsidRDefault="00BF02EB" w:rsidP="00BF02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Odstránenie porúch obvodového plášťa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729D3905" w14:textId="77777777" w:rsidR="00BF02EB" w:rsidRPr="00D35951" w:rsidRDefault="00BF02EB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A15CE5" w14:textId="77777777" w:rsidR="00BF02EB" w:rsidRPr="00D35951" w:rsidRDefault="00BF02EB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D757C36" w14:textId="77777777" w:rsidR="00BF02EB" w:rsidRPr="00D35951" w:rsidRDefault="00BF02EB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  <w:tr w:rsidR="00A964A6" w:rsidRPr="00D35951" w14:paraId="4274E0EF" w14:textId="77777777" w:rsidTr="004B0A0D">
        <w:trPr>
          <w:trHeight w:val="397"/>
        </w:trPr>
        <w:tc>
          <w:tcPr>
            <w:tcW w:w="4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5828F54C" w14:textId="77777777" w:rsidR="00A964A6" w:rsidRPr="00D35951" w:rsidRDefault="00A964A6" w:rsidP="00BF02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59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Bleskozvod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3657463E" w14:textId="77777777" w:rsidR="00A964A6" w:rsidRPr="00D35951" w:rsidRDefault="00A964A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2E8600" w14:textId="77777777" w:rsidR="00A964A6" w:rsidRPr="00D35951" w:rsidRDefault="00A964A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CD780CD" w14:textId="77777777" w:rsidR="00A964A6" w:rsidRPr="00D35951" w:rsidRDefault="00A964A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  <w:tr w:rsidR="002B1096" w:rsidRPr="00D35951" w14:paraId="2CD739A5" w14:textId="77777777" w:rsidTr="00904E15">
        <w:trPr>
          <w:trHeight w:val="397"/>
        </w:trPr>
        <w:tc>
          <w:tcPr>
            <w:tcW w:w="4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18E60DF6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  <w:p w14:paraId="4CB267BD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cena celkom</w:t>
            </w:r>
          </w:p>
          <w:p w14:paraId="7342A189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5E3C09D7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526DB9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5482C46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</w:tbl>
    <w:p w14:paraId="57CB3BF7" w14:textId="77777777" w:rsidR="002B1096" w:rsidRPr="00D35951" w:rsidRDefault="002B1096" w:rsidP="002B109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C86872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z w:val="20"/>
          <w:szCs w:val="20"/>
        </w:rPr>
      </w:pPr>
    </w:p>
    <w:p w14:paraId="7632C551" w14:textId="77777777" w:rsidR="00427C3B" w:rsidRPr="00FE2D92" w:rsidRDefault="00427C3B" w:rsidP="00427C3B">
      <w:pPr>
        <w:autoSpaceDE w:val="0"/>
        <w:autoSpaceDN w:val="0"/>
        <w:ind w:right="144"/>
        <w:jc w:val="both"/>
        <w:rPr>
          <w:rFonts w:ascii="Calibri" w:hAnsi="Calibri" w:cs="Arial"/>
          <w:b/>
          <w:bCs/>
          <w:sz w:val="22"/>
          <w:szCs w:val="22"/>
        </w:rPr>
      </w:pPr>
      <w:r w:rsidRPr="00FE2D92">
        <w:rPr>
          <w:rFonts w:ascii="Calibri" w:hAnsi="Calibri" w:cs="Arial"/>
          <w:b/>
          <w:bCs/>
          <w:sz w:val="22"/>
          <w:szCs w:val="22"/>
        </w:rPr>
        <w:t>Uchádzač zároveň prehlasuje, že:</w:t>
      </w:r>
    </w:p>
    <w:p w14:paraId="14C89F80" w14:textId="77401AB4" w:rsidR="00427C3B" w:rsidRPr="00FE2D92" w:rsidRDefault="00427C3B" w:rsidP="00427C3B">
      <w:pPr>
        <w:numPr>
          <w:ilvl w:val="0"/>
          <w:numId w:val="7"/>
        </w:numPr>
        <w:spacing w:after="100" w:afterAutospacing="1"/>
        <w:ind w:right="23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sz w:val="22"/>
          <w:szCs w:val="22"/>
        </w:rPr>
        <w:t xml:space="preserve">súhlasí s návrhom zmluvy o dielo predloženého </w:t>
      </w:r>
      <w:r w:rsidR="004B0A0D">
        <w:rPr>
          <w:rFonts w:ascii="Calibri" w:hAnsi="Calibri" w:cs="Arial"/>
          <w:sz w:val="22"/>
          <w:szCs w:val="22"/>
        </w:rPr>
        <w:t xml:space="preserve">verejným </w:t>
      </w:r>
      <w:r w:rsidRPr="00FE2D92">
        <w:rPr>
          <w:rFonts w:ascii="Calibri" w:hAnsi="Calibri" w:cs="Arial"/>
          <w:sz w:val="22"/>
          <w:szCs w:val="22"/>
        </w:rPr>
        <w:t>obstarávateľom,</w:t>
      </w:r>
    </w:p>
    <w:p w14:paraId="6F9BBAB4" w14:textId="3E70E2A5" w:rsidR="00427C3B" w:rsidRPr="00FE2D92" w:rsidRDefault="00427C3B" w:rsidP="00427C3B">
      <w:pPr>
        <w:numPr>
          <w:ilvl w:val="0"/>
          <w:numId w:val="7"/>
        </w:numPr>
        <w:spacing w:before="100" w:beforeAutospacing="1" w:after="100" w:afterAutospacing="1"/>
        <w:ind w:right="23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sz w:val="22"/>
          <w:szCs w:val="22"/>
        </w:rPr>
        <w:t>porozumel súťažným podkladom</w:t>
      </w:r>
      <w:r w:rsidR="004B0A0D">
        <w:rPr>
          <w:rFonts w:ascii="Calibri" w:hAnsi="Calibri" w:cs="Arial"/>
          <w:sz w:val="22"/>
          <w:szCs w:val="22"/>
        </w:rPr>
        <w:t>.</w:t>
      </w:r>
    </w:p>
    <w:p w14:paraId="441F9B75" w14:textId="77777777" w:rsidR="00427C3B" w:rsidRPr="00FE2D92" w:rsidRDefault="00427C3B" w:rsidP="00427C3B">
      <w:pPr>
        <w:widowControl w:val="0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ind w:right="144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b/>
          <w:sz w:val="22"/>
          <w:szCs w:val="22"/>
        </w:rPr>
        <w:t>Uchádzač vyznačí</w:t>
      </w:r>
      <w:r w:rsidRPr="00FE2D92">
        <w:rPr>
          <w:rFonts w:ascii="Calibri" w:hAnsi="Calibri" w:cs="Arial"/>
          <w:sz w:val="22"/>
          <w:szCs w:val="22"/>
        </w:rPr>
        <w:t xml:space="preserve"> (napr. zakrúžkovaním, podfarbením alebo iným spôsobom) či je:</w:t>
      </w:r>
    </w:p>
    <w:p w14:paraId="0B9B9F4A" w14:textId="77777777" w:rsidR="00427C3B" w:rsidRPr="00FE2D92" w:rsidRDefault="00427C3B" w:rsidP="00427C3B">
      <w:pPr>
        <w:widowControl w:val="0"/>
        <w:numPr>
          <w:ilvl w:val="0"/>
          <w:numId w:val="8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z w:val="22"/>
          <w:szCs w:val="22"/>
        </w:rPr>
      </w:pPr>
      <w:proofErr w:type="spellStart"/>
      <w:r w:rsidRPr="00FE2D92">
        <w:rPr>
          <w:rFonts w:ascii="Calibri" w:hAnsi="Calibri" w:cs="Arial"/>
          <w:b/>
          <w:i/>
          <w:sz w:val="22"/>
          <w:szCs w:val="22"/>
        </w:rPr>
        <w:t>mikropodnik</w:t>
      </w:r>
      <w:proofErr w:type="spellEnd"/>
      <w:r w:rsidRPr="00FE2D92">
        <w:rPr>
          <w:rFonts w:ascii="Calibri" w:hAnsi="Calibri" w:cs="Arial"/>
          <w:sz w:val="22"/>
          <w:szCs w:val="22"/>
        </w:rPr>
        <w:t xml:space="preserve"> (podniky, ktoré zamestnávajú menej než 10 osôb a ktorých ročný obrat a/alebo celková ročná súvaha neprekračuje 2 milióny EUR);</w:t>
      </w:r>
    </w:p>
    <w:p w14:paraId="6C3A8DCE" w14:textId="77777777" w:rsidR="00427C3B" w:rsidRPr="00FE2D92" w:rsidRDefault="00427C3B" w:rsidP="00427C3B">
      <w:pPr>
        <w:widowControl w:val="0"/>
        <w:numPr>
          <w:ilvl w:val="0"/>
          <w:numId w:val="8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b/>
          <w:i/>
          <w:sz w:val="22"/>
          <w:szCs w:val="22"/>
        </w:rPr>
        <w:t>malý podnik</w:t>
      </w:r>
      <w:r w:rsidRPr="00FE2D92">
        <w:rPr>
          <w:rFonts w:ascii="Calibri" w:hAnsi="Calibri" w:cs="Arial"/>
          <w:sz w:val="22"/>
          <w:szCs w:val="22"/>
        </w:rPr>
        <w:t xml:space="preserve"> (podniky, ktoré zamestnávajú menej ako 50 osôb a ktorých ročný obrat a/alebo celková ročná súvaha neprekračuje 10 miliónov EUR);</w:t>
      </w:r>
    </w:p>
    <w:p w14:paraId="1D5F1352" w14:textId="77777777" w:rsidR="00427C3B" w:rsidRPr="00FE2D92" w:rsidRDefault="00427C3B" w:rsidP="00427C3B">
      <w:pPr>
        <w:widowControl w:val="0"/>
        <w:numPr>
          <w:ilvl w:val="0"/>
          <w:numId w:val="8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b/>
          <w:i/>
          <w:sz w:val="22"/>
          <w:szCs w:val="22"/>
        </w:rPr>
        <w:t>stredný podnik</w:t>
      </w:r>
      <w:r w:rsidRPr="00FE2D92">
        <w:rPr>
          <w:rFonts w:ascii="Calibri" w:hAnsi="Calibri" w:cs="Arial"/>
          <w:sz w:val="22"/>
          <w:szCs w:val="22"/>
        </w:rPr>
        <w:t xml:space="preserve"> (podniky, ktoré nie sú </w:t>
      </w:r>
      <w:proofErr w:type="spellStart"/>
      <w:r w:rsidRPr="00FE2D92">
        <w:rPr>
          <w:rFonts w:ascii="Calibri" w:hAnsi="Calibri" w:cs="Arial"/>
          <w:sz w:val="22"/>
          <w:szCs w:val="22"/>
        </w:rPr>
        <w:t>mikropodnikmi</w:t>
      </w:r>
      <w:proofErr w:type="spellEnd"/>
      <w:r w:rsidRPr="00FE2D92">
        <w:rPr>
          <w:rFonts w:ascii="Calibri" w:hAnsi="Calibri" w:cs="Arial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EUR).</w:t>
      </w:r>
    </w:p>
    <w:p w14:paraId="6374F173" w14:textId="26A9CF66" w:rsidR="00427C3B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z w:val="22"/>
          <w:szCs w:val="22"/>
        </w:rPr>
      </w:pPr>
    </w:p>
    <w:p w14:paraId="5B8648B4" w14:textId="77777777" w:rsidR="00B312DF" w:rsidRPr="00FE2D92" w:rsidRDefault="00B312DF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z w:val="22"/>
          <w:szCs w:val="22"/>
        </w:rPr>
      </w:pPr>
    </w:p>
    <w:p w14:paraId="185FBF9E" w14:textId="30BFE2D0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  <w:r w:rsidRPr="00FE2D92">
        <w:rPr>
          <w:rFonts w:ascii="Calibri" w:hAnsi="Calibri" w:cs="Arial"/>
          <w:snapToGrid w:val="0"/>
          <w:sz w:val="22"/>
          <w:szCs w:val="22"/>
        </w:rPr>
        <w:t>Dátum: ............</w:t>
      </w:r>
      <w:r w:rsidR="004B0A0D">
        <w:rPr>
          <w:rFonts w:ascii="Calibri" w:hAnsi="Calibri" w:cs="Arial"/>
          <w:snapToGrid w:val="0"/>
          <w:sz w:val="22"/>
          <w:szCs w:val="22"/>
        </w:rPr>
        <w:t>.......</w:t>
      </w:r>
      <w:r w:rsidRPr="00FE2D92">
        <w:rPr>
          <w:rFonts w:ascii="Calibri" w:hAnsi="Calibri" w:cs="Arial"/>
          <w:snapToGrid w:val="0"/>
          <w:sz w:val="22"/>
          <w:szCs w:val="22"/>
        </w:rPr>
        <w:t xml:space="preserve">......                          </w:t>
      </w:r>
    </w:p>
    <w:p w14:paraId="2C46C706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324DF49E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73AE1727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78BB377D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414CAE39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35C48544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32" w:right="144"/>
        <w:jc w:val="both"/>
        <w:rPr>
          <w:rFonts w:ascii="Calibri" w:hAnsi="Calibri" w:cs="Arial"/>
          <w:snapToGrid w:val="0"/>
          <w:sz w:val="22"/>
          <w:szCs w:val="22"/>
        </w:rPr>
      </w:pPr>
      <w:r w:rsidRPr="00FE2D92">
        <w:rPr>
          <w:rFonts w:ascii="Calibri" w:hAnsi="Calibri" w:cs="Arial"/>
          <w:snapToGrid w:val="0"/>
          <w:sz w:val="22"/>
          <w:szCs w:val="22"/>
        </w:rPr>
        <w:tab/>
      </w:r>
      <w:r w:rsidRPr="00FE2D92">
        <w:rPr>
          <w:rFonts w:ascii="Calibri" w:hAnsi="Calibri" w:cs="Arial"/>
          <w:snapToGrid w:val="0"/>
          <w:sz w:val="22"/>
          <w:szCs w:val="22"/>
        </w:rPr>
        <w:tab/>
        <w:t xml:space="preserve">                                                ………</w:t>
      </w:r>
      <w:r>
        <w:rPr>
          <w:rFonts w:ascii="Calibri" w:hAnsi="Calibri" w:cs="Arial"/>
          <w:snapToGrid w:val="0"/>
          <w:sz w:val="22"/>
          <w:szCs w:val="22"/>
        </w:rPr>
        <w:t>................</w:t>
      </w:r>
      <w:r w:rsidRPr="00FE2D92">
        <w:rPr>
          <w:rFonts w:ascii="Calibri" w:hAnsi="Calibri" w:cs="Arial"/>
          <w:snapToGrid w:val="0"/>
          <w:sz w:val="22"/>
          <w:szCs w:val="22"/>
        </w:rPr>
        <w:t>………………</w:t>
      </w:r>
    </w:p>
    <w:p w14:paraId="4F396342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Calibri" w:hAnsi="Calibri" w:cs="Arial"/>
          <w:snapToGrid w:val="0"/>
          <w:sz w:val="22"/>
          <w:szCs w:val="22"/>
        </w:rPr>
      </w:pPr>
      <w:r w:rsidRPr="00FE2D92">
        <w:rPr>
          <w:rFonts w:ascii="Calibri" w:hAnsi="Calibri" w:cs="Arial"/>
          <w:snapToGrid w:val="0"/>
          <w:sz w:val="22"/>
          <w:szCs w:val="22"/>
        </w:rPr>
        <w:t>pečiatka a podpis</w:t>
      </w:r>
    </w:p>
    <w:p w14:paraId="67A1C7D8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Calibri" w:hAnsi="Calibri" w:cs="Arial"/>
          <w:smallCaps/>
          <w:sz w:val="22"/>
          <w:szCs w:val="22"/>
        </w:rPr>
      </w:pPr>
      <w:r w:rsidRPr="00FE2D92">
        <w:rPr>
          <w:rFonts w:ascii="Calibri" w:hAnsi="Calibri" w:cs="Arial"/>
          <w:snapToGrid w:val="0"/>
          <w:sz w:val="22"/>
          <w:szCs w:val="22"/>
        </w:rPr>
        <w:t xml:space="preserve">   uchádzača</w:t>
      </w:r>
    </w:p>
    <w:p w14:paraId="58A4FF10" w14:textId="77777777" w:rsidR="00FC6867" w:rsidRPr="00D35951" w:rsidRDefault="00FC6867" w:rsidP="00427C3B">
      <w:pPr>
        <w:widowControl w:val="0"/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-29"/>
        <w:jc w:val="both"/>
        <w:rPr>
          <w:rFonts w:asciiTheme="minorHAnsi" w:hAnsiTheme="minorHAnsi" w:cstheme="minorHAnsi"/>
        </w:rPr>
      </w:pPr>
    </w:p>
    <w:sectPr w:rsidR="00FC6867" w:rsidRPr="00D35951" w:rsidSect="00C4159E">
      <w:headerReference w:type="default" r:id="rId8"/>
      <w:footerReference w:type="default" r:id="rId9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8BF27" w14:textId="77777777" w:rsidR="00A364E0" w:rsidRDefault="00A364E0">
      <w:r>
        <w:separator/>
      </w:r>
    </w:p>
  </w:endnote>
  <w:endnote w:type="continuationSeparator" w:id="0">
    <w:p w14:paraId="30CF3BB9" w14:textId="77777777" w:rsidR="00A364E0" w:rsidRDefault="00A3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B85E" w14:textId="77777777"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14:paraId="4E06AAB1" w14:textId="77777777" w:rsidR="006C6426" w:rsidRDefault="00A364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01D0" w14:textId="77777777" w:rsidR="00A364E0" w:rsidRDefault="00A364E0">
      <w:r>
        <w:separator/>
      </w:r>
    </w:p>
  </w:footnote>
  <w:footnote w:type="continuationSeparator" w:id="0">
    <w:p w14:paraId="3977DA00" w14:textId="77777777" w:rsidR="00A364E0" w:rsidRDefault="00A3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34D8E" w14:textId="77777777"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B5C68E5"/>
    <w:multiLevelType w:val="hybridMultilevel"/>
    <w:tmpl w:val="CBA861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61B1EBE"/>
    <w:multiLevelType w:val="hybridMultilevel"/>
    <w:tmpl w:val="E708E406"/>
    <w:lvl w:ilvl="0" w:tplc="9A68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06FEF"/>
    <w:rsid w:val="00031458"/>
    <w:rsid w:val="00034C66"/>
    <w:rsid w:val="00052D72"/>
    <w:rsid w:val="00073570"/>
    <w:rsid w:val="00075396"/>
    <w:rsid w:val="00087A13"/>
    <w:rsid w:val="000B23B0"/>
    <w:rsid w:val="000B7918"/>
    <w:rsid w:val="000D279D"/>
    <w:rsid w:val="0010573A"/>
    <w:rsid w:val="001304C9"/>
    <w:rsid w:val="00146787"/>
    <w:rsid w:val="00177254"/>
    <w:rsid w:val="001B111C"/>
    <w:rsid w:val="001B3C2E"/>
    <w:rsid w:val="001C02D3"/>
    <w:rsid w:val="001C04E6"/>
    <w:rsid w:val="001C4BE4"/>
    <w:rsid w:val="001D7CF8"/>
    <w:rsid w:val="001E3FF7"/>
    <w:rsid w:val="001F3830"/>
    <w:rsid w:val="001F5E9A"/>
    <w:rsid w:val="0020429D"/>
    <w:rsid w:val="0021257D"/>
    <w:rsid w:val="002176A3"/>
    <w:rsid w:val="002418F4"/>
    <w:rsid w:val="00247598"/>
    <w:rsid w:val="00253448"/>
    <w:rsid w:val="00260787"/>
    <w:rsid w:val="002B1096"/>
    <w:rsid w:val="002C6231"/>
    <w:rsid w:val="003350DD"/>
    <w:rsid w:val="003450C5"/>
    <w:rsid w:val="003869DD"/>
    <w:rsid w:val="003A06CD"/>
    <w:rsid w:val="003A2C3E"/>
    <w:rsid w:val="003A7375"/>
    <w:rsid w:val="003C2BF0"/>
    <w:rsid w:val="003C666B"/>
    <w:rsid w:val="003D30E1"/>
    <w:rsid w:val="003D5DDF"/>
    <w:rsid w:val="003D5DFB"/>
    <w:rsid w:val="00404D2B"/>
    <w:rsid w:val="00421073"/>
    <w:rsid w:val="00427C3B"/>
    <w:rsid w:val="00442352"/>
    <w:rsid w:val="00453BC5"/>
    <w:rsid w:val="00463468"/>
    <w:rsid w:val="00466847"/>
    <w:rsid w:val="00473E05"/>
    <w:rsid w:val="0048176A"/>
    <w:rsid w:val="004B0A0D"/>
    <w:rsid w:val="004C6882"/>
    <w:rsid w:val="004F3B89"/>
    <w:rsid w:val="00501DE7"/>
    <w:rsid w:val="00505A72"/>
    <w:rsid w:val="00512BAB"/>
    <w:rsid w:val="00525DD7"/>
    <w:rsid w:val="00531F0D"/>
    <w:rsid w:val="00532D75"/>
    <w:rsid w:val="005551AB"/>
    <w:rsid w:val="00575216"/>
    <w:rsid w:val="005769FD"/>
    <w:rsid w:val="00586FCB"/>
    <w:rsid w:val="005966C9"/>
    <w:rsid w:val="005A055A"/>
    <w:rsid w:val="005A2555"/>
    <w:rsid w:val="005A6CB7"/>
    <w:rsid w:val="005C441D"/>
    <w:rsid w:val="005E7C41"/>
    <w:rsid w:val="0060065E"/>
    <w:rsid w:val="00607CBF"/>
    <w:rsid w:val="00622A70"/>
    <w:rsid w:val="00631F59"/>
    <w:rsid w:val="0063493C"/>
    <w:rsid w:val="00643076"/>
    <w:rsid w:val="0064357B"/>
    <w:rsid w:val="00664303"/>
    <w:rsid w:val="006718E9"/>
    <w:rsid w:val="00675A92"/>
    <w:rsid w:val="00676FE5"/>
    <w:rsid w:val="0068497D"/>
    <w:rsid w:val="006902F4"/>
    <w:rsid w:val="006B7D00"/>
    <w:rsid w:val="006C5FAC"/>
    <w:rsid w:val="006C6ECD"/>
    <w:rsid w:val="006F3B33"/>
    <w:rsid w:val="007169EC"/>
    <w:rsid w:val="007169FD"/>
    <w:rsid w:val="00735075"/>
    <w:rsid w:val="0076293E"/>
    <w:rsid w:val="00775341"/>
    <w:rsid w:val="00783778"/>
    <w:rsid w:val="00785ADA"/>
    <w:rsid w:val="00795674"/>
    <w:rsid w:val="007C08DD"/>
    <w:rsid w:val="007C1362"/>
    <w:rsid w:val="007D441A"/>
    <w:rsid w:val="007E0E5C"/>
    <w:rsid w:val="00863117"/>
    <w:rsid w:val="00875AAE"/>
    <w:rsid w:val="00881A60"/>
    <w:rsid w:val="008A187F"/>
    <w:rsid w:val="008B4791"/>
    <w:rsid w:val="008B5B61"/>
    <w:rsid w:val="00902C48"/>
    <w:rsid w:val="00904E15"/>
    <w:rsid w:val="0091585A"/>
    <w:rsid w:val="00917C8D"/>
    <w:rsid w:val="00920FD1"/>
    <w:rsid w:val="00952A57"/>
    <w:rsid w:val="00962252"/>
    <w:rsid w:val="00973D65"/>
    <w:rsid w:val="00983CA2"/>
    <w:rsid w:val="00994227"/>
    <w:rsid w:val="009A7564"/>
    <w:rsid w:val="009B0733"/>
    <w:rsid w:val="009B1834"/>
    <w:rsid w:val="009D16E6"/>
    <w:rsid w:val="009E156E"/>
    <w:rsid w:val="009F50F4"/>
    <w:rsid w:val="00A21DA9"/>
    <w:rsid w:val="00A364E0"/>
    <w:rsid w:val="00A37523"/>
    <w:rsid w:val="00A57865"/>
    <w:rsid w:val="00A71985"/>
    <w:rsid w:val="00A93D04"/>
    <w:rsid w:val="00A964A6"/>
    <w:rsid w:val="00AB308F"/>
    <w:rsid w:val="00AB7783"/>
    <w:rsid w:val="00AD3ADA"/>
    <w:rsid w:val="00AE1F15"/>
    <w:rsid w:val="00B077A6"/>
    <w:rsid w:val="00B258D4"/>
    <w:rsid w:val="00B273E3"/>
    <w:rsid w:val="00B312DF"/>
    <w:rsid w:val="00B364DB"/>
    <w:rsid w:val="00B578B9"/>
    <w:rsid w:val="00BC7389"/>
    <w:rsid w:val="00BE1245"/>
    <w:rsid w:val="00BF02EB"/>
    <w:rsid w:val="00BF1AAF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CB4493"/>
    <w:rsid w:val="00CB7710"/>
    <w:rsid w:val="00CC224F"/>
    <w:rsid w:val="00CF1397"/>
    <w:rsid w:val="00CF49D8"/>
    <w:rsid w:val="00D07E66"/>
    <w:rsid w:val="00D117F9"/>
    <w:rsid w:val="00D20911"/>
    <w:rsid w:val="00D20C86"/>
    <w:rsid w:val="00D35951"/>
    <w:rsid w:val="00D413D2"/>
    <w:rsid w:val="00D53094"/>
    <w:rsid w:val="00D72001"/>
    <w:rsid w:val="00D85480"/>
    <w:rsid w:val="00D92AD4"/>
    <w:rsid w:val="00DE0AF3"/>
    <w:rsid w:val="00DE2B43"/>
    <w:rsid w:val="00DE3F3B"/>
    <w:rsid w:val="00E07506"/>
    <w:rsid w:val="00E36B3C"/>
    <w:rsid w:val="00E4361C"/>
    <w:rsid w:val="00E469D1"/>
    <w:rsid w:val="00E515CF"/>
    <w:rsid w:val="00E856DA"/>
    <w:rsid w:val="00E91A42"/>
    <w:rsid w:val="00E9397C"/>
    <w:rsid w:val="00E94CC3"/>
    <w:rsid w:val="00EA26A6"/>
    <w:rsid w:val="00EB6BD8"/>
    <w:rsid w:val="00EC11C1"/>
    <w:rsid w:val="00ED2900"/>
    <w:rsid w:val="00F10298"/>
    <w:rsid w:val="00F1497A"/>
    <w:rsid w:val="00F23AD3"/>
    <w:rsid w:val="00F24543"/>
    <w:rsid w:val="00F54728"/>
    <w:rsid w:val="00F75F3C"/>
    <w:rsid w:val="00FA4527"/>
    <w:rsid w:val="00FB2C28"/>
    <w:rsid w:val="00FB519B"/>
    <w:rsid w:val="00FB7DC6"/>
    <w:rsid w:val="00FC6867"/>
    <w:rsid w:val="00FD3743"/>
    <w:rsid w:val="00FD674E"/>
    <w:rsid w:val="00FE6A5B"/>
    <w:rsid w:val="00FF1F53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BB70"/>
  <w15:docId w15:val="{8C852FE3-4B5C-4051-BE45-C5C371DD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rsid w:val="002B1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6561-52BA-435B-A904-28394F1B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18</cp:revision>
  <cp:lastPrinted>2017-04-12T10:37:00Z</cp:lastPrinted>
  <dcterms:created xsi:type="dcterms:W3CDTF">2017-04-03T07:23:00Z</dcterms:created>
  <dcterms:modified xsi:type="dcterms:W3CDTF">2020-05-05T11:11:00Z</dcterms:modified>
</cp:coreProperties>
</file>