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DDEE3" w14:textId="77777777" w:rsidR="000D5548" w:rsidRPr="00A95D5D" w:rsidRDefault="000D5548" w:rsidP="000D55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Plnomocenstvo</w:t>
      </w:r>
      <w:r w:rsidRPr="00A95D5D">
        <w:rPr>
          <w:rFonts w:ascii="Times New Roman" w:hAnsi="Times New Roman" w:cs="Times New Roman"/>
          <w:b/>
          <w:bCs/>
          <w:sz w:val="28"/>
          <w:szCs w:val="28"/>
        </w:rPr>
        <w:t xml:space="preserve"> pre vedúceho člena skupiny dodávateľov</w:t>
      </w:r>
    </w:p>
    <w:p w14:paraId="416C6EE0" w14:textId="77777777" w:rsidR="000D5548" w:rsidRDefault="000D5548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65AFE" w14:textId="0A22D6CE" w:rsidR="000D5548" w:rsidRDefault="000D5548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23070E94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„Nosný systém MHD </w:t>
      </w:r>
      <w:r w:rsidR="00E6439E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2. časť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Bosákova</w:t>
      </w:r>
      <w:proofErr w:type="spellEnd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– Janíkov dvor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8A1591" w:rsidRPr="0092574D">
        <w:rPr>
          <w:rFonts w:ascii="Times New Roman" w:hAnsi="Times New Roman" w:cs="Times New Roman"/>
          <w:sz w:val="24"/>
          <w:szCs w:val="24"/>
        </w:rPr>
        <w:t>20.10</w:t>
      </w:r>
      <w:r w:rsidRPr="0092574D">
        <w:rPr>
          <w:rFonts w:ascii="Times New Roman" w:hAnsi="Times New Roman" w:cs="Times New Roman"/>
          <w:sz w:val="24"/>
          <w:szCs w:val="24"/>
        </w:rPr>
        <w:t xml:space="preserve">.2020 pod značkou 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r w:rsidR="0092574D" w:rsidRPr="0092574D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92574D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-495174</w:t>
      </w:r>
      <w:bookmarkEnd w:id="0"/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1" w:name="_GoBack"/>
      <w:bookmarkEnd w:id="1"/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34CC8" w14:textId="77777777" w:rsidR="00A15018" w:rsidRDefault="00A15018" w:rsidP="008A1591">
      <w:r>
        <w:separator/>
      </w:r>
    </w:p>
  </w:endnote>
  <w:endnote w:type="continuationSeparator" w:id="0">
    <w:p w14:paraId="3C5FAFAE" w14:textId="77777777" w:rsidR="00A15018" w:rsidRDefault="00A15018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9F7CC" w14:textId="77777777" w:rsidR="00A15018" w:rsidRDefault="00A15018" w:rsidP="008A1591">
      <w:r>
        <w:separator/>
      </w:r>
    </w:p>
  </w:footnote>
  <w:footnote w:type="continuationSeparator" w:id="0">
    <w:p w14:paraId="6F4DDF4E" w14:textId="77777777" w:rsidR="00A15018" w:rsidRDefault="00A15018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AEEE" w14:textId="77777777" w:rsidR="008A1591" w:rsidRPr="004D7FED" w:rsidRDefault="008A1591" w:rsidP="008A1591">
    <w:pPr>
      <w:jc w:val="both"/>
      <w:rPr>
        <w:rStyle w:val="CharStyle5"/>
        <w:rFonts w:ascii="Times New Roman" w:hAnsi="Times New Roman" w:cs="Times New Roman"/>
        <w:b w:val="0"/>
        <w:bCs w:val="0"/>
        <w:sz w:val="24"/>
        <w:szCs w:val="24"/>
      </w:rPr>
    </w:pPr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Nosný systém MHD 2. časť </w:t>
    </w:r>
    <w:proofErr w:type="spellStart"/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 – Janíkov dvor</w:t>
    </w:r>
  </w:p>
  <w:p w14:paraId="7AC2DA1B" w14:textId="77777777" w:rsidR="008A1591" w:rsidRDefault="008A159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33783B"/>
    <w:rsid w:val="00444EBC"/>
    <w:rsid w:val="008A1591"/>
    <w:rsid w:val="0092574D"/>
    <w:rsid w:val="00A117F0"/>
    <w:rsid w:val="00A15018"/>
    <w:rsid w:val="00CA646C"/>
    <w:rsid w:val="00CE531C"/>
    <w:rsid w:val="00DA0468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Jamnická Zuzana, JUDr.</cp:lastModifiedBy>
  <cp:revision>10</cp:revision>
  <dcterms:created xsi:type="dcterms:W3CDTF">2020-04-23T12:01:00Z</dcterms:created>
  <dcterms:modified xsi:type="dcterms:W3CDTF">2020-10-20T08:23:00Z</dcterms:modified>
</cp:coreProperties>
</file>