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C3E4" w14:textId="77777777" w:rsidR="00974083" w:rsidRPr="009669F6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7D6B9" w14:textId="77777777" w:rsidR="00974083" w:rsidRDefault="00974083" w:rsidP="00974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E9">
        <w:rPr>
          <w:rFonts w:ascii="Times New Roman" w:hAnsi="Times New Roman" w:cs="Times New Roman"/>
          <w:b/>
          <w:sz w:val="28"/>
          <w:szCs w:val="28"/>
        </w:rPr>
        <w:t>Zoznam dôverných informácií</w:t>
      </w:r>
    </w:p>
    <w:p w14:paraId="0ECAF85B" w14:textId="18890A43" w:rsidR="00974083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B6044" w14:textId="77777777" w:rsidR="00201CA8" w:rsidRPr="009669F6" w:rsidRDefault="00201CA8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6" w:type="dxa"/>
        <w:tblLook w:val="04A0" w:firstRow="1" w:lastRow="0" w:firstColumn="1" w:lastColumn="0" w:noHBand="0" w:noVBand="1"/>
      </w:tblPr>
      <w:tblGrid>
        <w:gridCol w:w="1023"/>
        <w:gridCol w:w="3364"/>
        <w:gridCol w:w="4969"/>
      </w:tblGrid>
      <w:tr w:rsidR="00974083" w:rsidRPr="009669F6" w14:paraId="46BFE1C0" w14:textId="77777777" w:rsidTr="0076683B">
        <w:trPr>
          <w:trHeight w:val="680"/>
        </w:trPr>
        <w:tc>
          <w:tcPr>
            <w:tcW w:w="990" w:type="dxa"/>
            <w:vAlign w:val="center"/>
          </w:tcPr>
          <w:p w14:paraId="1BA6708F" w14:textId="77777777" w:rsidR="00974083" w:rsidRPr="009669F6" w:rsidRDefault="00974083" w:rsidP="00F57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F6">
              <w:rPr>
                <w:rFonts w:ascii="Times New Roman" w:hAnsi="Times New Roman" w:cs="Times New Roman"/>
                <w:b/>
                <w:sz w:val="24"/>
                <w:szCs w:val="24"/>
              </w:rPr>
              <w:t>Strana ponuky</w:t>
            </w:r>
          </w:p>
        </w:tc>
        <w:tc>
          <w:tcPr>
            <w:tcW w:w="3258" w:type="dxa"/>
            <w:vAlign w:val="center"/>
          </w:tcPr>
          <w:p w14:paraId="5B38EBF3" w14:textId="77777777" w:rsidR="00974083" w:rsidRPr="009669F6" w:rsidRDefault="00974083" w:rsidP="00F57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F6">
              <w:rPr>
                <w:rFonts w:ascii="Times New Roman" w:hAnsi="Times New Roman" w:cs="Times New Roman"/>
                <w:b/>
                <w:sz w:val="24"/>
                <w:szCs w:val="24"/>
              </w:rPr>
              <w:t>Názov dokumentu</w:t>
            </w:r>
          </w:p>
        </w:tc>
        <w:tc>
          <w:tcPr>
            <w:tcW w:w="4812" w:type="dxa"/>
            <w:vAlign w:val="center"/>
          </w:tcPr>
          <w:p w14:paraId="31C0A67D" w14:textId="77777777" w:rsidR="00974083" w:rsidRPr="009669F6" w:rsidRDefault="00974083" w:rsidP="00F57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F6">
              <w:rPr>
                <w:rFonts w:ascii="Times New Roman" w:hAnsi="Times New Roman" w:cs="Times New Roman"/>
                <w:b/>
                <w:sz w:val="24"/>
                <w:szCs w:val="24"/>
              </w:rPr>
              <w:t>Rozsah dôverných informácií</w:t>
            </w:r>
          </w:p>
        </w:tc>
      </w:tr>
      <w:tr w:rsidR="00974083" w:rsidRPr="0076683B" w14:paraId="1ADAC292" w14:textId="77777777" w:rsidTr="0076683B">
        <w:tc>
          <w:tcPr>
            <w:tcW w:w="990" w:type="dxa"/>
          </w:tcPr>
          <w:p w14:paraId="4A446282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3C83F45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2D4067CC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2E74BBB8" w14:textId="77777777" w:rsidTr="0076683B">
        <w:tc>
          <w:tcPr>
            <w:tcW w:w="990" w:type="dxa"/>
          </w:tcPr>
          <w:p w14:paraId="55671D2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6FD53667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61950F31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3BCFD23D" w14:textId="77777777" w:rsidTr="0076683B">
        <w:tc>
          <w:tcPr>
            <w:tcW w:w="990" w:type="dxa"/>
          </w:tcPr>
          <w:p w14:paraId="4F52516B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240A4BF7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3A111142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7919294B" w14:textId="77777777" w:rsidTr="0076683B">
        <w:tc>
          <w:tcPr>
            <w:tcW w:w="990" w:type="dxa"/>
          </w:tcPr>
          <w:p w14:paraId="2EC1500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49278BD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0D2C572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111D2FF6" w14:textId="77777777" w:rsidTr="0076683B">
        <w:tc>
          <w:tcPr>
            <w:tcW w:w="990" w:type="dxa"/>
          </w:tcPr>
          <w:p w14:paraId="55521B2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49E9942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20E52084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5C07789B" w14:textId="77777777" w:rsidTr="0076683B">
        <w:tc>
          <w:tcPr>
            <w:tcW w:w="990" w:type="dxa"/>
          </w:tcPr>
          <w:p w14:paraId="27C5B933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675EA24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34848C4F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2F29C936" w14:textId="77777777" w:rsidTr="0076683B">
        <w:tc>
          <w:tcPr>
            <w:tcW w:w="990" w:type="dxa"/>
          </w:tcPr>
          <w:p w14:paraId="25AABE3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224FC05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6891745C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6ED4B0DC" w14:textId="77777777" w:rsidTr="0076683B">
        <w:tc>
          <w:tcPr>
            <w:tcW w:w="990" w:type="dxa"/>
          </w:tcPr>
          <w:p w14:paraId="7118E3A6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62E238A2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1BA39D42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5FD80DAD" w14:textId="77777777" w:rsidTr="0076683B">
        <w:tc>
          <w:tcPr>
            <w:tcW w:w="990" w:type="dxa"/>
          </w:tcPr>
          <w:p w14:paraId="75331DCB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450AEC0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4F0DCF57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14769E2E" w14:textId="77777777" w:rsidTr="0076683B">
        <w:tc>
          <w:tcPr>
            <w:tcW w:w="990" w:type="dxa"/>
          </w:tcPr>
          <w:p w14:paraId="6E1ACC2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1755B4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3B3FAA57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126D3639" w14:textId="77777777" w:rsidTr="0076683B">
        <w:tc>
          <w:tcPr>
            <w:tcW w:w="990" w:type="dxa"/>
          </w:tcPr>
          <w:p w14:paraId="0084119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65A3E07D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5AE8074F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27474BE8" w14:textId="77777777" w:rsidTr="0076683B">
        <w:tc>
          <w:tcPr>
            <w:tcW w:w="990" w:type="dxa"/>
          </w:tcPr>
          <w:p w14:paraId="4217DB4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2844764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657A7E2C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254C7FB7" w14:textId="77777777" w:rsidTr="0076683B">
        <w:tc>
          <w:tcPr>
            <w:tcW w:w="990" w:type="dxa"/>
          </w:tcPr>
          <w:p w14:paraId="0F8A48A6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4711AEE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0C6F4F93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3FC6FEE2" w14:textId="77777777" w:rsidTr="0076683B">
        <w:tc>
          <w:tcPr>
            <w:tcW w:w="990" w:type="dxa"/>
          </w:tcPr>
          <w:p w14:paraId="2A8DD2AB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1DD7C2B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7954A83C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6000D11B" w14:textId="77777777" w:rsidTr="0076683B">
        <w:tc>
          <w:tcPr>
            <w:tcW w:w="990" w:type="dxa"/>
          </w:tcPr>
          <w:p w14:paraId="0119FEA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5D4C174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4B24DB6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4A29C4AA" w14:textId="77777777" w:rsidTr="0076683B">
        <w:tc>
          <w:tcPr>
            <w:tcW w:w="990" w:type="dxa"/>
          </w:tcPr>
          <w:p w14:paraId="57B386D2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1D47FC3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6DA410E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42006C57" w14:textId="77777777" w:rsidTr="0076683B">
        <w:tc>
          <w:tcPr>
            <w:tcW w:w="990" w:type="dxa"/>
          </w:tcPr>
          <w:p w14:paraId="2917312C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79C629C4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423D3AA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473002F0" w14:textId="77777777" w:rsidTr="0076683B">
        <w:tc>
          <w:tcPr>
            <w:tcW w:w="990" w:type="dxa"/>
          </w:tcPr>
          <w:p w14:paraId="2F79BB5F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6C15FB8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225F905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12AB927D" w14:textId="77777777" w:rsidTr="0076683B">
        <w:tc>
          <w:tcPr>
            <w:tcW w:w="990" w:type="dxa"/>
          </w:tcPr>
          <w:p w14:paraId="1D8DCCE6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63FA67B3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18691732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093F7F8D" w14:textId="77777777" w:rsidTr="0076683B">
        <w:tc>
          <w:tcPr>
            <w:tcW w:w="990" w:type="dxa"/>
          </w:tcPr>
          <w:p w14:paraId="7CD5341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1A3B3C7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6D8B04A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6ADB80F8" w14:textId="77777777" w:rsidTr="0076683B">
        <w:tc>
          <w:tcPr>
            <w:tcW w:w="990" w:type="dxa"/>
          </w:tcPr>
          <w:p w14:paraId="7091D77D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2604C216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1F967A3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0EA56FD2" w14:textId="77777777" w:rsidTr="0076683B">
        <w:tc>
          <w:tcPr>
            <w:tcW w:w="990" w:type="dxa"/>
          </w:tcPr>
          <w:p w14:paraId="088877D9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766A873C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6FD30CF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217073A4" w14:textId="77777777" w:rsidTr="0076683B">
        <w:tc>
          <w:tcPr>
            <w:tcW w:w="990" w:type="dxa"/>
          </w:tcPr>
          <w:p w14:paraId="4B47E9D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20E3B81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5B1A77BD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2D677781" w14:textId="77777777" w:rsidTr="0076683B">
        <w:tc>
          <w:tcPr>
            <w:tcW w:w="990" w:type="dxa"/>
          </w:tcPr>
          <w:p w14:paraId="6A4BF411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7EDF2CA1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52C0116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0A9B1618" w14:textId="77777777" w:rsidTr="0076683B">
        <w:tc>
          <w:tcPr>
            <w:tcW w:w="990" w:type="dxa"/>
          </w:tcPr>
          <w:p w14:paraId="794C7D2B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066AC88B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499C41F4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11024C4E" w14:textId="77777777" w:rsidTr="0076683B">
        <w:tc>
          <w:tcPr>
            <w:tcW w:w="990" w:type="dxa"/>
          </w:tcPr>
          <w:p w14:paraId="22D4B3A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54FDDC99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2A04B0E0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0648C9DD" w14:textId="77777777" w:rsidTr="0076683B">
        <w:tc>
          <w:tcPr>
            <w:tcW w:w="990" w:type="dxa"/>
          </w:tcPr>
          <w:p w14:paraId="5FBA9705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14407808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08497CE3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0F8E98D3" w14:textId="77777777" w:rsidTr="0076683B">
        <w:tc>
          <w:tcPr>
            <w:tcW w:w="990" w:type="dxa"/>
          </w:tcPr>
          <w:p w14:paraId="18A35583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4D14414E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1D1A2874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083" w:rsidRPr="0076683B" w14:paraId="67DE783E" w14:textId="77777777" w:rsidTr="0076683B">
        <w:tc>
          <w:tcPr>
            <w:tcW w:w="990" w:type="dxa"/>
          </w:tcPr>
          <w:p w14:paraId="771E4124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14:paraId="5EB5EA3A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03E79F7F" w14:textId="77777777" w:rsidR="00974083" w:rsidRPr="0076683B" w:rsidRDefault="00974083" w:rsidP="00F573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EFA701" w14:textId="77777777" w:rsidR="00974083" w:rsidRPr="009669F6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67D0B" w14:textId="77777777" w:rsidR="00974083" w:rsidRPr="009669F6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80B3A" w14:textId="77777777" w:rsidR="00974083" w:rsidRPr="009669F6" w:rsidRDefault="00974083" w:rsidP="0097408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Pozn.:</w:t>
      </w:r>
    </w:p>
    <w:p w14:paraId="66B3A70E" w14:textId="2A423CAF" w:rsidR="00974083" w:rsidRPr="009669F6" w:rsidRDefault="00974083" w:rsidP="0097408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Uchádzač</w:t>
      </w:r>
      <w:r w:rsidR="00CA2610">
        <w:rPr>
          <w:rFonts w:ascii="Times New Roman" w:hAnsi="Times New Roman" w:cs="Times New Roman"/>
          <w:sz w:val="24"/>
          <w:szCs w:val="24"/>
        </w:rPr>
        <w:t xml:space="preserve"> podľa potreby</w:t>
      </w:r>
      <w:r w:rsidRPr="009669F6">
        <w:rPr>
          <w:rFonts w:ascii="Times New Roman" w:hAnsi="Times New Roman" w:cs="Times New Roman"/>
          <w:sz w:val="24"/>
          <w:szCs w:val="24"/>
        </w:rPr>
        <w:t xml:space="preserve"> doplní ďalšie riadky.</w:t>
      </w:r>
    </w:p>
    <w:p w14:paraId="151CAF03" w14:textId="77777777" w:rsidR="00974083" w:rsidRPr="009669F6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2C149" w14:textId="77777777" w:rsidR="00974083" w:rsidRPr="009669F6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DD407" w14:textId="77777777" w:rsidR="00974083" w:rsidRPr="009669F6" w:rsidRDefault="00974083" w:rsidP="0097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C5F4C" w14:textId="77777777" w:rsidR="00444EBC" w:rsidRDefault="00444EBC"/>
    <w:sectPr w:rsidR="00444EBC" w:rsidSect="001B3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8C521" w14:textId="77777777" w:rsidR="007F3BE7" w:rsidRDefault="007F3BE7" w:rsidP="0076683B">
      <w:r>
        <w:separator/>
      </w:r>
    </w:p>
  </w:endnote>
  <w:endnote w:type="continuationSeparator" w:id="0">
    <w:p w14:paraId="10E1C990" w14:textId="77777777" w:rsidR="007F3BE7" w:rsidRDefault="007F3BE7" w:rsidP="007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D262" w14:textId="77777777" w:rsidR="00201CA8" w:rsidRDefault="00201C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0624" w14:textId="58DECC65" w:rsidR="005940D6" w:rsidRPr="005940D6" w:rsidRDefault="005940D6" w:rsidP="005940D6">
    <w:pPr>
      <w:pStyle w:val="Pta"/>
      <w:pBdr>
        <w:top w:val="single" w:sz="4" w:space="1" w:color="auto"/>
      </w:pBdr>
      <w:tabs>
        <w:tab w:val="right" w:pos="9356"/>
      </w:tabs>
      <w:ind w:right="-58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522A" w14:textId="77777777" w:rsidR="00201CA8" w:rsidRDefault="00201C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9EFE" w14:textId="77777777" w:rsidR="007F3BE7" w:rsidRDefault="007F3BE7" w:rsidP="0076683B">
      <w:r>
        <w:separator/>
      </w:r>
    </w:p>
  </w:footnote>
  <w:footnote w:type="continuationSeparator" w:id="0">
    <w:p w14:paraId="27405836" w14:textId="77777777" w:rsidR="007F3BE7" w:rsidRDefault="007F3BE7" w:rsidP="0076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0BDB" w14:textId="77777777" w:rsidR="00201CA8" w:rsidRDefault="00201C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76AD" w14:textId="77777777" w:rsidR="00201CA8" w:rsidRPr="004D7FED" w:rsidRDefault="00201CA8" w:rsidP="00201CA8">
    <w:pPr>
      <w:jc w:val="both"/>
      <w:rPr>
        <w:rStyle w:val="CharStyle5"/>
        <w:rFonts w:ascii="Times New Roman" w:hAnsi="Times New Roman" w:cs="Times New Roman"/>
        <w:b w:val="0"/>
        <w:bCs w:val="0"/>
        <w:sz w:val="24"/>
        <w:szCs w:val="24"/>
      </w:rPr>
    </w:pPr>
    <w:bookmarkStart w:id="0" w:name="_Hlk43115107"/>
    <w:bookmarkStart w:id="1" w:name="_GoBack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Nosný systém MHD 2. časť </w:t>
    </w:r>
    <w:proofErr w:type="spellStart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 – Janíkov dvor</w:t>
    </w:r>
    <w:bookmarkEnd w:id="0"/>
  </w:p>
  <w:bookmarkEnd w:id="1"/>
  <w:p w14:paraId="5B18BF8E" w14:textId="6530F227" w:rsidR="0076683B" w:rsidRPr="0076683B" w:rsidRDefault="0076683B" w:rsidP="0076683B">
    <w:pPr>
      <w:jc w:val="right"/>
      <w:rPr>
        <w:rFonts w:ascii="Times New Roman" w:hAnsi="Times New Roman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4FD1" w14:textId="77777777" w:rsidR="00201CA8" w:rsidRDefault="00201C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24"/>
    <w:rsid w:val="001B3890"/>
    <w:rsid w:val="00201CA8"/>
    <w:rsid w:val="00401024"/>
    <w:rsid w:val="00444EBC"/>
    <w:rsid w:val="005940D6"/>
    <w:rsid w:val="0076683B"/>
    <w:rsid w:val="007F3BE7"/>
    <w:rsid w:val="00974083"/>
    <w:rsid w:val="00C45149"/>
    <w:rsid w:val="00CA2610"/>
    <w:rsid w:val="00E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76"/>
  <w15:chartTrackingRefBased/>
  <w15:docId w15:val="{20A7B573-5FB0-4080-9CB8-FB0E7BC8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083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4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668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683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668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683B"/>
    <w:rPr>
      <w:rFonts w:ascii="Calibri" w:eastAsia="Calibri" w:hAnsi="Calibri" w:cs="Calibri"/>
      <w:sz w:val="20"/>
      <w:szCs w:val="20"/>
      <w:lang w:eastAsia="sk-SK"/>
    </w:rPr>
  </w:style>
  <w:style w:type="character" w:styleId="slostrany">
    <w:name w:val="page number"/>
    <w:semiHidden/>
    <w:rsid w:val="005940D6"/>
    <w:rPr>
      <w:rFonts w:ascii="Arial" w:hAnsi="Arial"/>
      <w:b/>
    </w:rPr>
  </w:style>
  <w:style w:type="character" w:customStyle="1" w:styleId="CharStyle5">
    <w:name w:val="Char Style 5"/>
    <w:basedOn w:val="Predvolenpsmoodseku"/>
    <w:link w:val="Style4"/>
    <w:uiPriority w:val="99"/>
    <w:rsid w:val="00201CA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201CA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8</cp:revision>
  <dcterms:created xsi:type="dcterms:W3CDTF">2020-04-23T07:56:00Z</dcterms:created>
  <dcterms:modified xsi:type="dcterms:W3CDTF">2020-10-19T14:04:00Z</dcterms:modified>
</cp:coreProperties>
</file>