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AB597" w14:textId="77777777" w:rsidR="00B23C8A" w:rsidRPr="006C58F8" w:rsidRDefault="001E6D2C" w:rsidP="00776393">
      <w:pPr>
        <w:pStyle w:val="Nadpis3"/>
        <w:jc w:val="center"/>
        <w:rPr>
          <w:rFonts w:ascii="Times New Roman" w:hAnsi="Times New Roman" w:cs="Times New Roman"/>
          <w:sz w:val="36"/>
          <w:szCs w:val="36"/>
        </w:rPr>
      </w:pPr>
      <w:bookmarkStart w:id="0" w:name="_Toc292803101"/>
      <w:bookmarkStart w:id="1" w:name="_Toc295672845"/>
      <w:r w:rsidRPr="006C58F8">
        <w:rPr>
          <w:rFonts w:ascii="Times New Roman" w:hAnsi="Times New Roman" w:cs="Times New Roman"/>
          <w:sz w:val="36"/>
          <w:szCs w:val="36"/>
        </w:rPr>
        <w:t>VŠEOBECNÉ POŽIADAVKY OBJEDNÁVATEĽA</w:t>
      </w:r>
      <w:r w:rsidR="00450637" w:rsidRPr="006C58F8">
        <w:rPr>
          <w:rFonts w:ascii="Times New Roman" w:hAnsi="Times New Roman" w:cs="Times New Roman"/>
          <w:sz w:val="36"/>
          <w:szCs w:val="36"/>
        </w:rPr>
        <w:t xml:space="preserve"> (VPO)</w:t>
      </w:r>
    </w:p>
    <w:p w14:paraId="705AB598" w14:textId="77777777" w:rsidR="00B23C8A" w:rsidRPr="006C58F8" w:rsidRDefault="00B23C8A" w:rsidP="00776393">
      <w:pPr>
        <w:rPr>
          <w:rFonts w:ascii="Times New Roman" w:hAnsi="Times New Roman" w:cs="Times New Roman"/>
        </w:rPr>
      </w:pPr>
    </w:p>
    <w:p w14:paraId="705AB599" w14:textId="4901E2AA" w:rsidR="00B23C8A" w:rsidRPr="00755856" w:rsidRDefault="00F55A0F" w:rsidP="00F55A0F">
      <w:pPr>
        <w:rPr>
          <w:rFonts w:ascii="Times New Roman" w:hAnsi="Times New Roman" w:cs="Times New Roman"/>
          <w:b/>
          <w:bCs/>
          <w:sz w:val="28"/>
        </w:rPr>
      </w:pPr>
      <w:r>
        <w:rPr>
          <w:rFonts w:ascii="Times New Roman" w:hAnsi="Times New Roman" w:cs="Times New Roman"/>
          <w:b/>
          <w:sz w:val="28"/>
          <w:szCs w:val="28"/>
        </w:rPr>
        <w:t>1</w:t>
      </w:r>
      <w:r>
        <w:rPr>
          <w:rFonts w:ascii="Times New Roman" w:hAnsi="Times New Roman" w:cs="Times New Roman"/>
          <w:b/>
          <w:sz w:val="28"/>
          <w:szCs w:val="28"/>
        </w:rPr>
        <w:tab/>
      </w:r>
      <w:r w:rsidR="001E6D2C" w:rsidRPr="00F55A0F">
        <w:rPr>
          <w:rFonts w:ascii="Times New Roman" w:hAnsi="Times New Roman" w:cs="Times New Roman"/>
          <w:b/>
          <w:sz w:val="28"/>
          <w:szCs w:val="28"/>
        </w:rPr>
        <w:t>ŠPECIFIKÁCIA</w:t>
      </w:r>
      <w:r w:rsidR="001E6D2C" w:rsidRPr="006C58F8">
        <w:rPr>
          <w:rFonts w:ascii="Times New Roman" w:hAnsi="Times New Roman" w:cs="Times New Roman"/>
          <w:sz w:val="28"/>
        </w:rPr>
        <w:t xml:space="preserve"> </w:t>
      </w:r>
      <w:r w:rsidR="001E6D2C" w:rsidRPr="00755856">
        <w:rPr>
          <w:rFonts w:ascii="Times New Roman" w:hAnsi="Times New Roman" w:cs="Times New Roman"/>
          <w:b/>
          <w:bCs/>
          <w:sz w:val="28"/>
        </w:rPr>
        <w:t>DIELA</w:t>
      </w:r>
    </w:p>
    <w:p w14:paraId="705AB59A" w14:textId="77777777" w:rsidR="00E07B6C" w:rsidRPr="006C58F8" w:rsidRDefault="00E07B6C" w:rsidP="00776393">
      <w:pPr>
        <w:rPr>
          <w:rFonts w:ascii="Times New Roman" w:hAnsi="Times New Roman" w:cs="Times New Roman"/>
        </w:rPr>
      </w:pPr>
    </w:p>
    <w:p w14:paraId="705AB59B"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2</w:t>
      </w:r>
      <w:r w:rsidRPr="006C58F8">
        <w:rPr>
          <w:rFonts w:ascii="Times New Roman" w:hAnsi="Times New Roman" w:cs="Times New Roman"/>
          <w:b/>
          <w:sz w:val="28"/>
          <w:szCs w:val="28"/>
        </w:rPr>
        <w:tab/>
        <w:t xml:space="preserve">VŠEOBECNÉ INFORMÁCIE </w:t>
      </w:r>
    </w:p>
    <w:p w14:paraId="705AB59C" w14:textId="665E5B2B" w:rsidR="00B23C8A" w:rsidRPr="006C58F8" w:rsidRDefault="00B23C8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2.1</w:t>
      </w:r>
      <w:r w:rsidRPr="006C58F8">
        <w:rPr>
          <w:rFonts w:ascii="Times New Roman" w:hAnsi="Times New Roman" w:cs="Times New Roman"/>
          <w:b/>
          <w:sz w:val="24"/>
          <w:szCs w:val="24"/>
        </w:rPr>
        <w:tab/>
      </w:r>
      <w:r w:rsidR="002E66AF" w:rsidRPr="006C58F8">
        <w:rPr>
          <w:rFonts w:ascii="Times New Roman" w:hAnsi="Times New Roman" w:cs="Times New Roman"/>
          <w:b/>
          <w:sz w:val="24"/>
          <w:szCs w:val="24"/>
        </w:rPr>
        <w:t>Základné údaje o stavenisku</w:t>
      </w:r>
    </w:p>
    <w:p w14:paraId="705AB59D" w14:textId="176FA2B0"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2.1.1</w:t>
      </w:r>
      <w:r w:rsidRPr="006C58F8">
        <w:rPr>
          <w:rFonts w:ascii="Times New Roman" w:hAnsi="Times New Roman" w:cs="Times New Roman"/>
          <w:b/>
        </w:rPr>
        <w:tab/>
        <w:t>Geologické a hydrogeologické podmienky, geodetické zameranie</w:t>
      </w:r>
      <w:r w:rsidR="00755856">
        <w:rPr>
          <w:rFonts w:ascii="Times New Roman" w:hAnsi="Times New Roman" w:cs="Times New Roman"/>
          <w:b/>
        </w:rPr>
        <w:t xml:space="preserve"> a ostatné prieskumy</w:t>
      </w:r>
    </w:p>
    <w:p w14:paraId="705AB59E" w14:textId="2F3DAE1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2.1.2</w:t>
      </w:r>
      <w:r w:rsidRPr="006C58F8">
        <w:rPr>
          <w:rFonts w:ascii="Times New Roman" w:hAnsi="Times New Roman" w:cs="Times New Roman"/>
          <w:b/>
        </w:rPr>
        <w:tab/>
        <w:t>Stavenisko</w:t>
      </w:r>
    </w:p>
    <w:p w14:paraId="705AB59F" w14:textId="2C5F4F1C"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2.1.3</w:t>
      </w:r>
      <w:r w:rsidRPr="006C58F8">
        <w:rPr>
          <w:rFonts w:ascii="Times New Roman" w:hAnsi="Times New Roman" w:cs="Times New Roman"/>
          <w:b/>
        </w:rPr>
        <w:tab/>
        <w:t>Zariadenie Staveniska a stavebné dvory</w:t>
      </w:r>
    </w:p>
    <w:p w14:paraId="705AB5A0" w14:textId="1951D44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 xml:space="preserve">2.1.4 </w:t>
      </w:r>
      <w:r w:rsidRPr="006C58F8">
        <w:rPr>
          <w:rFonts w:ascii="Times New Roman" w:hAnsi="Times New Roman" w:cs="Times New Roman"/>
          <w:b/>
        </w:rPr>
        <w:tab/>
        <w:t>Postup pri odovzdaní a prebraní Staveniska</w:t>
      </w:r>
    </w:p>
    <w:p w14:paraId="705AB5A1" w14:textId="77777777" w:rsidR="00E07B6C" w:rsidRPr="006C58F8" w:rsidRDefault="00E07B6C" w:rsidP="00776393">
      <w:pPr>
        <w:rPr>
          <w:rFonts w:ascii="Times New Roman" w:hAnsi="Times New Roman" w:cs="Times New Roman"/>
          <w:b/>
          <w:sz w:val="28"/>
          <w:szCs w:val="28"/>
        </w:rPr>
      </w:pPr>
    </w:p>
    <w:p w14:paraId="705AB5A2"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3</w:t>
      </w:r>
      <w:r w:rsidRPr="006C58F8">
        <w:rPr>
          <w:rFonts w:ascii="Times New Roman" w:hAnsi="Times New Roman" w:cs="Times New Roman"/>
          <w:b/>
          <w:sz w:val="28"/>
          <w:szCs w:val="28"/>
        </w:rPr>
        <w:tab/>
        <w:t>TECHNICKÁ DOKUMENTÁCIA DIELA</w:t>
      </w:r>
    </w:p>
    <w:p w14:paraId="705AB5A3" w14:textId="4B1F3945"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 xml:space="preserve">3.1 </w:t>
      </w:r>
      <w:r w:rsidRPr="006C58F8">
        <w:rPr>
          <w:rFonts w:ascii="Times New Roman" w:hAnsi="Times New Roman" w:cs="Times New Roman"/>
          <w:b/>
          <w:sz w:val="24"/>
          <w:szCs w:val="24"/>
        </w:rPr>
        <w:tab/>
        <w:t>Projektová dokumentácia Objednávateľa</w:t>
      </w:r>
    </w:p>
    <w:p w14:paraId="705AB5A4" w14:textId="4F33D0DC"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3.2</w:t>
      </w:r>
      <w:r w:rsidRPr="006C58F8">
        <w:rPr>
          <w:rFonts w:ascii="Times New Roman" w:hAnsi="Times New Roman" w:cs="Times New Roman"/>
          <w:b/>
          <w:sz w:val="24"/>
          <w:szCs w:val="24"/>
        </w:rPr>
        <w:tab/>
        <w:t>Normy a Technické Predpisy</w:t>
      </w:r>
    </w:p>
    <w:p w14:paraId="705AB5A5" w14:textId="11E05660" w:rsidR="0058789A" w:rsidRPr="006C58F8" w:rsidRDefault="0058789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3.3</w:t>
      </w:r>
      <w:r w:rsidRPr="006C58F8">
        <w:rPr>
          <w:rFonts w:ascii="Times New Roman" w:hAnsi="Times New Roman" w:cs="Times New Roman"/>
          <w:b/>
          <w:sz w:val="24"/>
          <w:szCs w:val="24"/>
        </w:rPr>
        <w:tab/>
        <w:t xml:space="preserve">Dokumentácia Zhotoviteľa (DZ) </w:t>
      </w:r>
    </w:p>
    <w:p w14:paraId="705AB5A6" w14:textId="3B130E37" w:rsidR="0058789A" w:rsidRPr="006C58F8" w:rsidRDefault="0058789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3.3.1</w:t>
      </w:r>
      <w:r w:rsidRPr="006C58F8">
        <w:rPr>
          <w:rFonts w:ascii="Times New Roman" w:hAnsi="Times New Roman" w:cs="Times New Roman"/>
          <w:b/>
        </w:rPr>
        <w:tab/>
        <w:t>Dokumentácia skutočného stavu (</w:t>
      </w:r>
      <w:proofErr w:type="spellStart"/>
      <w:r w:rsidRPr="006C58F8">
        <w:rPr>
          <w:rFonts w:ascii="Times New Roman" w:hAnsi="Times New Roman" w:cs="Times New Roman"/>
          <w:b/>
        </w:rPr>
        <w:t>pasport</w:t>
      </w:r>
      <w:proofErr w:type="spellEnd"/>
      <w:r w:rsidRPr="006C58F8">
        <w:rPr>
          <w:rFonts w:ascii="Times New Roman" w:hAnsi="Times New Roman" w:cs="Times New Roman"/>
          <w:b/>
        </w:rPr>
        <w:t>)</w:t>
      </w:r>
    </w:p>
    <w:p w14:paraId="705AB5A8" w14:textId="05114245" w:rsidR="00F21B27" w:rsidRPr="006C58F8" w:rsidRDefault="00F21B27"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2</w:t>
      </w:r>
      <w:r w:rsidRPr="006C58F8">
        <w:rPr>
          <w:rFonts w:ascii="Times New Roman" w:hAnsi="Times New Roman" w:cs="Times New Roman"/>
          <w:b/>
        </w:rPr>
        <w:tab/>
        <w:t>Dokumentácia na vykonanie prác (DVP)</w:t>
      </w:r>
    </w:p>
    <w:p w14:paraId="705AB5A9" w14:textId="0227F70F" w:rsidR="000250F9" w:rsidRPr="006C58F8" w:rsidRDefault="000250F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3</w:t>
      </w:r>
      <w:r w:rsidRPr="006C58F8">
        <w:rPr>
          <w:rFonts w:ascii="Times New Roman" w:hAnsi="Times New Roman" w:cs="Times New Roman"/>
          <w:b/>
        </w:rPr>
        <w:tab/>
        <w:t>Výrobno-technická dokumentácia (VTD)</w:t>
      </w:r>
    </w:p>
    <w:p w14:paraId="705AB5AA" w14:textId="523DB17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4</w:t>
      </w:r>
      <w:r w:rsidRPr="006C58F8">
        <w:rPr>
          <w:rFonts w:ascii="Times New Roman" w:hAnsi="Times New Roman" w:cs="Times New Roman"/>
          <w:b/>
        </w:rPr>
        <w:tab/>
        <w:t>Dokumentácia skutočného vyhotovenia (DSV) a dokumentácie skutočného realizovania stavby (DSRS)</w:t>
      </w:r>
    </w:p>
    <w:p w14:paraId="705AB5AB" w14:textId="23CD48B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5</w:t>
      </w:r>
      <w:r w:rsidRPr="006C58F8">
        <w:rPr>
          <w:rFonts w:ascii="Times New Roman" w:hAnsi="Times New Roman" w:cs="Times New Roman"/>
          <w:b/>
        </w:rPr>
        <w:tab/>
        <w:t>Ostatné požiadavky na DZ.</w:t>
      </w:r>
    </w:p>
    <w:p w14:paraId="705AB5AC" w14:textId="2B910BD1" w:rsidR="00FB45B9"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3.4</w:t>
      </w:r>
      <w:r w:rsidRPr="006C58F8">
        <w:rPr>
          <w:rFonts w:ascii="Times New Roman" w:hAnsi="Times New Roman" w:cs="Times New Roman"/>
          <w:b/>
          <w:sz w:val="24"/>
          <w:szCs w:val="24"/>
        </w:rPr>
        <w:tab/>
        <w:t>Organizačná schéma</w:t>
      </w:r>
    </w:p>
    <w:p w14:paraId="705AB5AD" w14:textId="069B7E42" w:rsidR="00C058DA"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3.5</w:t>
      </w:r>
      <w:r w:rsidRPr="006C58F8">
        <w:rPr>
          <w:rFonts w:ascii="Times New Roman" w:hAnsi="Times New Roman" w:cs="Times New Roman"/>
          <w:b/>
          <w:sz w:val="24"/>
          <w:szCs w:val="24"/>
        </w:rPr>
        <w:tab/>
        <w:t>Harmonogram prác</w:t>
      </w:r>
    </w:p>
    <w:p w14:paraId="705AB5AE" w14:textId="4D685F53" w:rsidR="00EA35A4" w:rsidRPr="006C58F8" w:rsidRDefault="00EA35A4" w:rsidP="002A3F4C">
      <w:pPr>
        <w:tabs>
          <w:tab w:val="clear" w:pos="0"/>
          <w:tab w:val="left" w:pos="1418"/>
        </w:tabs>
        <w:ind w:left="709"/>
        <w:rPr>
          <w:rFonts w:ascii="Times New Roman" w:hAnsi="Times New Roman" w:cs="Times New Roman"/>
          <w:b/>
        </w:rPr>
      </w:pPr>
      <w:r w:rsidRPr="006C58F8">
        <w:rPr>
          <w:rFonts w:ascii="Times New Roman" w:hAnsi="Times New Roman" w:cs="Times New Roman"/>
          <w:b/>
          <w:sz w:val="24"/>
          <w:szCs w:val="24"/>
        </w:rPr>
        <w:t>3.6</w:t>
      </w:r>
      <w:r w:rsidRPr="006C58F8">
        <w:rPr>
          <w:rFonts w:ascii="Times New Roman" w:hAnsi="Times New Roman" w:cs="Times New Roman"/>
          <w:b/>
          <w:sz w:val="24"/>
          <w:szCs w:val="24"/>
        </w:rPr>
        <w:tab/>
        <w:t>Stavebný denník</w:t>
      </w:r>
    </w:p>
    <w:p w14:paraId="705AB5AF"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0" w14:textId="77777777" w:rsidR="00EA35A4" w:rsidRPr="006C58F8" w:rsidRDefault="00E12A07"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4</w:t>
      </w:r>
      <w:r w:rsidRPr="006C58F8">
        <w:rPr>
          <w:rFonts w:ascii="Times New Roman" w:hAnsi="Times New Roman" w:cs="Times New Roman"/>
          <w:b/>
          <w:sz w:val="28"/>
          <w:szCs w:val="28"/>
        </w:rPr>
        <w:tab/>
      </w:r>
      <w:r w:rsidRPr="006C58F8">
        <w:rPr>
          <w:rFonts w:ascii="Times New Roman" w:hAnsi="Times New Roman" w:cs="Times New Roman"/>
          <w:b/>
          <w:sz w:val="28"/>
          <w:szCs w:val="28"/>
        </w:rPr>
        <w:tab/>
        <w:t>KONTROLA KVALITY VYKONANÝCH PRÁC</w:t>
      </w:r>
    </w:p>
    <w:p w14:paraId="705AB5B1" w14:textId="6D281D18"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4.1</w:t>
      </w:r>
      <w:r w:rsidRPr="006C58F8">
        <w:rPr>
          <w:rFonts w:ascii="Times New Roman" w:hAnsi="Times New Roman" w:cs="Times New Roman"/>
          <w:b/>
          <w:sz w:val="24"/>
          <w:szCs w:val="24"/>
        </w:rPr>
        <w:tab/>
        <w:t>Kontrolný a skúšobný plán (KSP)</w:t>
      </w:r>
    </w:p>
    <w:p w14:paraId="705AB5B2" w14:textId="59FA4023"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4.2</w:t>
      </w:r>
      <w:r w:rsidRPr="006C58F8">
        <w:rPr>
          <w:rFonts w:ascii="Times New Roman" w:hAnsi="Times New Roman" w:cs="Times New Roman"/>
          <w:b/>
          <w:sz w:val="24"/>
          <w:szCs w:val="24"/>
        </w:rPr>
        <w:tab/>
        <w:t>Požiadavky na skúšky</w:t>
      </w:r>
    </w:p>
    <w:p w14:paraId="705AB5B3" w14:textId="49DE1048"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4.3</w:t>
      </w:r>
      <w:r w:rsidRPr="006C58F8">
        <w:rPr>
          <w:rFonts w:ascii="Times New Roman" w:hAnsi="Times New Roman" w:cs="Times New Roman"/>
          <w:b/>
          <w:sz w:val="24"/>
          <w:szCs w:val="24"/>
        </w:rPr>
        <w:tab/>
        <w:t>Požiadavky na laboratórium Zhotoviteľa</w:t>
      </w:r>
    </w:p>
    <w:p w14:paraId="705AB5B4" w14:textId="53D5A9F3"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4.4</w:t>
      </w:r>
      <w:r w:rsidRPr="006C58F8">
        <w:rPr>
          <w:rFonts w:ascii="Times New Roman" w:hAnsi="Times New Roman" w:cs="Times New Roman"/>
          <w:b/>
          <w:sz w:val="24"/>
          <w:szCs w:val="24"/>
        </w:rPr>
        <w:tab/>
        <w:t>Ďalšie požiadavky</w:t>
      </w:r>
    </w:p>
    <w:p w14:paraId="705AB5B5" w14:textId="74422DCF"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4.5</w:t>
      </w:r>
      <w:r w:rsidRPr="006C58F8">
        <w:rPr>
          <w:rFonts w:ascii="Times New Roman" w:hAnsi="Times New Roman" w:cs="Times New Roman"/>
          <w:b/>
          <w:sz w:val="24"/>
          <w:szCs w:val="24"/>
        </w:rPr>
        <w:tab/>
        <w:t>Požiadavky na dokumentáciu kvality</w:t>
      </w:r>
    </w:p>
    <w:p w14:paraId="705AB5B6"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7" w14:textId="77777777" w:rsidR="000171A4" w:rsidRPr="006C58F8" w:rsidRDefault="000171A4"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5</w:t>
      </w:r>
      <w:r w:rsidRPr="006C58F8">
        <w:rPr>
          <w:rFonts w:ascii="Times New Roman" w:hAnsi="Times New Roman" w:cs="Times New Roman"/>
          <w:b/>
          <w:sz w:val="28"/>
          <w:szCs w:val="28"/>
        </w:rPr>
        <w:tab/>
      </w:r>
      <w:r w:rsidRPr="006C58F8">
        <w:rPr>
          <w:rFonts w:ascii="Times New Roman" w:hAnsi="Times New Roman" w:cs="Times New Roman"/>
          <w:b/>
          <w:sz w:val="28"/>
          <w:szCs w:val="28"/>
        </w:rPr>
        <w:tab/>
        <w:t>PREBERANIE DIELA/ČASTÍ/ETAPY</w:t>
      </w:r>
    </w:p>
    <w:p w14:paraId="705AB5B8" w14:textId="05478D7F" w:rsidR="000171A4" w:rsidRPr="006C58F8" w:rsidRDefault="000171A4"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5.1</w:t>
      </w:r>
      <w:r w:rsidRPr="006C58F8">
        <w:rPr>
          <w:rFonts w:ascii="Times New Roman" w:hAnsi="Times New Roman" w:cs="Times New Roman"/>
          <w:b/>
          <w:sz w:val="24"/>
          <w:szCs w:val="24"/>
        </w:rPr>
        <w:tab/>
        <w:t xml:space="preserve">Dokumentácia potrebná k prebratiu, predčasnému užívaniu </w:t>
      </w:r>
      <w:r w:rsidR="0056635A" w:rsidRPr="006C58F8">
        <w:rPr>
          <w:rFonts w:ascii="Times New Roman" w:hAnsi="Times New Roman" w:cs="Times New Roman"/>
          <w:b/>
          <w:sz w:val="24"/>
          <w:szCs w:val="24"/>
        </w:rPr>
        <w:t xml:space="preserve">alebo </w:t>
      </w:r>
      <w:r w:rsidR="0092608D" w:rsidRPr="006C58F8">
        <w:rPr>
          <w:rFonts w:ascii="Times New Roman" w:hAnsi="Times New Roman" w:cs="Times New Roman"/>
          <w:b/>
          <w:sz w:val="24"/>
          <w:szCs w:val="24"/>
        </w:rPr>
        <w:t>skúšobnej prevádzke</w:t>
      </w:r>
    </w:p>
    <w:p w14:paraId="705AB5B9" w14:textId="77777777" w:rsidR="00FB45B9" w:rsidRPr="006C58F8" w:rsidRDefault="00E80E6F"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 xml:space="preserve">5.2 </w:t>
      </w:r>
      <w:r w:rsidRPr="006C58F8">
        <w:rPr>
          <w:rFonts w:ascii="Times New Roman" w:hAnsi="Times New Roman" w:cs="Times New Roman"/>
          <w:b/>
          <w:sz w:val="24"/>
          <w:szCs w:val="24"/>
        </w:rPr>
        <w:tab/>
        <w:t>Ďalšia dokumentácia k preberaniu Diela</w:t>
      </w:r>
    </w:p>
    <w:p w14:paraId="1E752C24" w14:textId="77777777" w:rsidR="00C15377" w:rsidRDefault="00FD2132"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5.3</w:t>
      </w:r>
      <w:r w:rsidRPr="006C58F8">
        <w:rPr>
          <w:rFonts w:ascii="Times New Roman" w:hAnsi="Times New Roman" w:cs="Times New Roman"/>
          <w:b/>
          <w:sz w:val="24"/>
          <w:szCs w:val="24"/>
        </w:rPr>
        <w:tab/>
        <w:t>Prevádzkové poriadky a príručky pre prevádzku a</w:t>
      </w:r>
      <w:r w:rsidR="002B058D" w:rsidRPr="006C58F8">
        <w:rPr>
          <w:rFonts w:ascii="Times New Roman" w:hAnsi="Times New Roman" w:cs="Times New Roman"/>
          <w:b/>
          <w:sz w:val="24"/>
          <w:szCs w:val="24"/>
        </w:rPr>
        <w:t> </w:t>
      </w:r>
      <w:r w:rsidRPr="006C58F8">
        <w:rPr>
          <w:rFonts w:ascii="Times New Roman" w:hAnsi="Times New Roman" w:cs="Times New Roman"/>
          <w:b/>
          <w:sz w:val="24"/>
          <w:szCs w:val="24"/>
        </w:rPr>
        <w:t>údržbu</w:t>
      </w:r>
      <w:r w:rsidR="002B058D" w:rsidRPr="006C58F8">
        <w:rPr>
          <w:rFonts w:ascii="Times New Roman" w:hAnsi="Times New Roman" w:cs="Times New Roman"/>
          <w:b/>
          <w:sz w:val="24"/>
          <w:szCs w:val="24"/>
        </w:rPr>
        <w:t>, školenia</w:t>
      </w:r>
    </w:p>
    <w:p w14:paraId="705AB5BA" w14:textId="398C259A" w:rsidR="00FD2132" w:rsidRPr="00755856" w:rsidRDefault="00C15377" w:rsidP="002A3F4C">
      <w:pPr>
        <w:tabs>
          <w:tab w:val="clear" w:pos="0"/>
          <w:tab w:val="left" w:pos="1418"/>
        </w:tabs>
        <w:ind w:left="1418" w:hanging="709"/>
        <w:rPr>
          <w:rFonts w:ascii="Times New Roman" w:hAnsi="Times New Roman" w:cs="Times New Roman"/>
          <w:b/>
        </w:rPr>
      </w:pPr>
      <w:r w:rsidRPr="00755856">
        <w:rPr>
          <w:rFonts w:ascii="Times New Roman" w:hAnsi="Times New Roman" w:cs="Times New Roman"/>
          <w:b/>
          <w:sz w:val="24"/>
          <w:szCs w:val="24"/>
        </w:rPr>
        <w:t>5.4</w:t>
      </w:r>
      <w:r w:rsidR="00FD2132" w:rsidRPr="00755856">
        <w:rPr>
          <w:rFonts w:ascii="Times New Roman" w:hAnsi="Times New Roman" w:cs="Times New Roman"/>
          <w:b/>
        </w:rPr>
        <w:tab/>
      </w:r>
      <w:r w:rsidRPr="00755856">
        <w:rPr>
          <w:rFonts w:ascii="Times New Roman" w:hAnsi="Times New Roman" w:cs="Times New Roman"/>
          <w:b/>
          <w:sz w:val="24"/>
          <w:szCs w:val="24"/>
        </w:rPr>
        <w:t>Doladenie systému cestnej dopravnej signalizácie (CDS)</w:t>
      </w:r>
    </w:p>
    <w:p w14:paraId="705AB5BB"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C" w14:textId="77777777" w:rsidR="0058789A"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6</w:t>
      </w:r>
      <w:r w:rsidRPr="006C58F8">
        <w:rPr>
          <w:rFonts w:ascii="Times New Roman" w:hAnsi="Times New Roman" w:cs="Times New Roman"/>
          <w:b/>
          <w:sz w:val="28"/>
          <w:szCs w:val="28"/>
        </w:rPr>
        <w:tab/>
      </w:r>
      <w:r w:rsidRPr="006C58F8">
        <w:rPr>
          <w:rFonts w:ascii="Times New Roman" w:hAnsi="Times New Roman" w:cs="Times New Roman"/>
          <w:b/>
          <w:sz w:val="28"/>
          <w:szCs w:val="28"/>
        </w:rPr>
        <w:tab/>
        <w:t>GEODETICKÁ DOKUMENTÁCIA</w:t>
      </w:r>
    </w:p>
    <w:p w14:paraId="705AB5BD"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BE"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7</w:t>
      </w:r>
      <w:r w:rsidRPr="006C58F8">
        <w:rPr>
          <w:rFonts w:ascii="Times New Roman" w:hAnsi="Times New Roman" w:cs="Times New Roman"/>
          <w:b/>
          <w:sz w:val="28"/>
          <w:szCs w:val="28"/>
        </w:rPr>
        <w:tab/>
      </w:r>
      <w:r w:rsidRPr="006C58F8">
        <w:rPr>
          <w:rFonts w:ascii="Times New Roman" w:hAnsi="Times New Roman" w:cs="Times New Roman"/>
          <w:b/>
          <w:sz w:val="28"/>
          <w:szCs w:val="28"/>
        </w:rPr>
        <w:tab/>
        <w:t>INŽINIERSKA ČINNOSŤ</w:t>
      </w:r>
    </w:p>
    <w:p w14:paraId="705AB5BF"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C0"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8</w:t>
      </w:r>
      <w:r w:rsidRPr="006C58F8">
        <w:rPr>
          <w:rFonts w:ascii="Times New Roman" w:hAnsi="Times New Roman" w:cs="Times New Roman"/>
          <w:b/>
          <w:sz w:val="28"/>
          <w:szCs w:val="28"/>
        </w:rPr>
        <w:tab/>
      </w:r>
      <w:r w:rsidRPr="006C58F8">
        <w:rPr>
          <w:rFonts w:ascii="Times New Roman" w:hAnsi="Times New Roman" w:cs="Times New Roman"/>
          <w:b/>
          <w:sz w:val="28"/>
          <w:szCs w:val="28"/>
        </w:rPr>
        <w:tab/>
        <w:t>REALIZÁCIA DIELA</w:t>
      </w:r>
    </w:p>
    <w:p w14:paraId="705AB5C1" w14:textId="0A63DE67" w:rsidR="00F25F64" w:rsidRPr="006C58F8" w:rsidRDefault="00F25F6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w:t>
      </w:r>
      <w:r w:rsidRPr="006C58F8">
        <w:rPr>
          <w:rFonts w:ascii="Times New Roman" w:hAnsi="Times New Roman" w:cs="Times New Roman"/>
          <w:b/>
          <w:sz w:val="24"/>
          <w:szCs w:val="24"/>
        </w:rPr>
        <w:tab/>
      </w:r>
      <w:proofErr w:type="spellStart"/>
      <w:r w:rsidRPr="006C58F8">
        <w:rPr>
          <w:rFonts w:ascii="Times New Roman" w:hAnsi="Times New Roman" w:cs="Times New Roman"/>
          <w:b/>
          <w:sz w:val="24"/>
          <w:szCs w:val="24"/>
        </w:rPr>
        <w:t>Výzisk</w:t>
      </w:r>
      <w:proofErr w:type="spellEnd"/>
      <w:r w:rsidRPr="006C58F8">
        <w:rPr>
          <w:rFonts w:ascii="Times New Roman" w:hAnsi="Times New Roman" w:cs="Times New Roman"/>
          <w:b/>
          <w:sz w:val="24"/>
          <w:szCs w:val="24"/>
        </w:rPr>
        <w:t xml:space="preserve"> materiálov a</w:t>
      </w:r>
      <w:r w:rsidR="00F67310" w:rsidRPr="006C58F8">
        <w:rPr>
          <w:rFonts w:ascii="Times New Roman" w:hAnsi="Times New Roman" w:cs="Times New Roman"/>
          <w:b/>
          <w:sz w:val="24"/>
          <w:szCs w:val="24"/>
        </w:rPr>
        <w:t> </w:t>
      </w:r>
      <w:r w:rsidRPr="006C58F8">
        <w:rPr>
          <w:rFonts w:ascii="Times New Roman" w:hAnsi="Times New Roman" w:cs="Times New Roman"/>
          <w:b/>
          <w:sz w:val="24"/>
          <w:szCs w:val="24"/>
        </w:rPr>
        <w:t>zariadení</w:t>
      </w:r>
    </w:p>
    <w:p w14:paraId="705AB5C2" w14:textId="4E200645"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8.2</w:t>
      </w:r>
      <w:r w:rsidRPr="006C58F8">
        <w:rPr>
          <w:rFonts w:ascii="Times New Roman" w:hAnsi="Times New Roman" w:cs="Times New Roman"/>
          <w:b/>
          <w:sz w:val="24"/>
          <w:szCs w:val="24"/>
        </w:rPr>
        <w:tab/>
        <w:t>Povolenia, licencie, súhlasy</w:t>
      </w:r>
    </w:p>
    <w:p w14:paraId="705AB5C3" w14:textId="5CF2120D"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8.3</w:t>
      </w:r>
      <w:r w:rsidRPr="006C58F8">
        <w:rPr>
          <w:rFonts w:ascii="Times New Roman" w:hAnsi="Times New Roman" w:cs="Times New Roman"/>
          <w:b/>
          <w:sz w:val="24"/>
          <w:szCs w:val="24"/>
        </w:rPr>
        <w:tab/>
        <w:t>Monitorovanie existujúcich ciest a objektov</w:t>
      </w:r>
    </w:p>
    <w:p w14:paraId="705AB5C4" w14:textId="4232D7D4"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8.4</w:t>
      </w:r>
      <w:r w:rsidRPr="006C58F8">
        <w:rPr>
          <w:rFonts w:ascii="Times New Roman" w:hAnsi="Times New Roman" w:cs="Times New Roman"/>
          <w:b/>
          <w:sz w:val="24"/>
          <w:szCs w:val="24"/>
        </w:rPr>
        <w:tab/>
        <w:t>Prístupové cesty a dočasné uzávery</w:t>
      </w:r>
    </w:p>
    <w:p w14:paraId="705AB5C5" w14:textId="04DBDF7A"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8.5</w:t>
      </w:r>
      <w:r w:rsidRPr="006C58F8">
        <w:rPr>
          <w:rFonts w:ascii="Times New Roman" w:hAnsi="Times New Roman" w:cs="Times New Roman"/>
          <w:b/>
          <w:sz w:val="24"/>
          <w:szCs w:val="24"/>
        </w:rPr>
        <w:tab/>
        <w:t>Prepojenie s existujúcimi objektmi</w:t>
      </w:r>
    </w:p>
    <w:p w14:paraId="705AB5C6" w14:textId="13F96987"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8.6</w:t>
      </w:r>
      <w:r w:rsidRPr="006C58F8">
        <w:rPr>
          <w:rFonts w:ascii="Times New Roman" w:hAnsi="Times New Roman" w:cs="Times New Roman"/>
          <w:b/>
          <w:sz w:val="24"/>
          <w:szCs w:val="24"/>
        </w:rPr>
        <w:tab/>
        <w:t>Existujúce oplotenia</w:t>
      </w:r>
    </w:p>
    <w:p w14:paraId="705AB5C7" w14:textId="00764CFF"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8.7</w:t>
      </w:r>
      <w:r w:rsidRPr="006C58F8">
        <w:rPr>
          <w:rFonts w:ascii="Times New Roman" w:hAnsi="Times New Roman" w:cs="Times New Roman"/>
          <w:b/>
          <w:sz w:val="24"/>
          <w:szCs w:val="24"/>
        </w:rPr>
        <w:tab/>
        <w:t>Existujúce  inžinierske siete a objekty</w:t>
      </w:r>
    </w:p>
    <w:p w14:paraId="705AB5C8" w14:textId="73832A1C"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8.8</w:t>
      </w:r>
      <w:r w:rsidRPr="006C58F8">
        <w:rPr>
          <w:rFonts w:ascii="Times New Roman" w:hAnsi="Times New Roman" w:cs="Times New Roman"/>
          <w:b/>
          <w:sz w:val="24"/>
          <w:szCs w:val="24"/>
        </w:rPr>
        <w:tab/>
        <w:t>Ochrana životného prostredia</w:t>
      </w:r>
    </w:p>
    <w:p w14:paraId="705AB5C9" w14:textId="57EB872A"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8.8.1</w:t>
      </w:r>
      <w:r w:rsidRPr="006C58F8">
        <w:rPr>
          <w:rFonts w:ascii="Times New Roman" w:hAnsi="Times New Roman" w:cs="Times New Roman"/>
          <w:b/>
        </w:rPr>
        <w:tab/>
        <w:t>Program kontroly a ochrany životného prostredia</w:t>
      </w:r>
    </w:p>
    <w:p w14:paraId="705AB5CA" w14:textId="525D6825"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8.8.2</w:t>
      </w:r>
      <w:r w:rsidRPr="006C58F8">
        <w:rPr>
          <w:rFonts w:ascii="Times New Roman" w:hAnsi="Times New Roman" w:cs="Times New Roman"/>
          <w:b/>
        </w:rPr>
        <w:tab/>
        <w:t>Zmiernenie vplyvu stavebnej činnosti na pozemné komunikácie</w:t>
      </w:r>
    </w:p>
    <w:p w14:paraId="705AB5CB" w14:textId="09074A7F"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8.8.3</w:t>
      </w:r>
      <w:r w:rsidRPr="006C58F8">
        <w:rPr>
          <w:rFonts w:ascii="Times New Roman" w:hAnsi="Times New Roman" w:cs="Times New Roman"/>
          <w:b/>
        </w:rPr>
        <w:tab/>
        <w:t>Náklady na zabezpečenie ochrany životného prostredia</w:t>
      </w:r>
    </w:p>
    <w:p w14:paraId="705AB5CC" w14:textId="0CFFB17E" w:rsidR="00C51003" w:rsidRPr="006C58F8" w:rsidRDefault="00401782"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8.8.4</w:t>
      </w:r>
      <w:r w:rsidRPr="006C58F8">
        <w:rPr>
          <w:rFonts w:ascii="Times New Roman" w:hAnsi="Times New Roman" w:cs="Times New Roman"/>
          <w:b/>
        </w:rPr>
        <w:tab/>
        <w:t>Monitoring vplyvov na životné prostredie</w:t>
      </w:r>
    </w:p>
    <w:p w14:paraId="705AB5CD" w14:textId="2DB53317" w:rsidR="00401782"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8.9</w:t>
      </w:r>
      <w:r w:rsidRPr="006C58F8">
        <w:rPr>
          <w:rFonts w:ascii="Times New Roman" w:hAnsi="Times New Roman" w:cs="Times New Roman"/>
          <w:b/>
          <w:sz w:val="24"/>
          <w:szCs w:val="24"/>
        </w:rPr>
        <w:tab/>
        <w:t>Ochrana pred hlukom a vibráciami</w:t>
      </w:r>
    </w:p>
    <w:p w14:paraId="705AB5CE" w14:textId="0ED87D8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8.10</w:t>
      </w:r>
      <w:r w:rsidRPr="006C58F8">
        <w:rPr>
          <w:rFonts w:ascii="Times New Roman" w:hAnsi="Times New Roman" w:cs="Times New Roman"/>
          <w:b/>
          <w:sz w:val="24"/>
          <w:szCs w:val="24"/>
        </w:rPr>
        <w:tab/>
        <w:t>Ochrana prírody a krajiny</w:t>
      </w:r>
    </w:p>
    <w:p w14:paraId="705AB5CF" w14:textId="7C8DBEF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8.11</w:t>
      </w:r>
      <w:r w:rsidRPr="006C58F8">
        <w:rPr>
          <w:rFonts w:ascii="Times New Roman" w:hAnsi="Times New Roman" w:cs="Times New Roman"/>
          <w:b/>
          <w:sz w:val="24"/>
          <w:szCs w:val="24"/>
        </w:rPr>
        <w:tab/>
        <w:t>Ochrana vôd</w:t>
      </w:r>
    </w:p>
    <w:p w14:paraId="705AB5D0" w14:textId="7F150D44"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8.12</w:t>
      </w:r>
      <w:r w:rsidRPr="006C58F8">
        <w:rPr>
          <w:rFonts w:ascii="Times New Roman" w:hAnsi="Times New Roman" w:cs="Times New Roman"/>
          <w:b/>
          <w:sz w:val="24"/>
          <w:szCs w:val="24"/>
        </w:rPr>
        <w:tab/>
        <w:t>Ochrana ovzdušia</w:t>
      </w:r>
    </w:p>
    <w:p w14:paraId="705AB5D1" w14:textId="6677F6A6"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8.13</w:t>
      </w:r>
      <w:r w:rsidRPr="006C58F8">
        <w:rPr>
          <w:rFonts w:ascii="Times New Roman" w:hAnsi="Times New Roman" w:cs="Times New Roman"/>
          <w:b/>
          <w:sz w:val="24"/>
          <w:szCs w:val="24"/>
        </w:rPr>
        <w:tab/>
        <w:t>Nakladanie s odpadmi</w:t>
      </w:r>
    </w:p>
    <w:p w14:paraId="705AB5D2" w14:textId="218725BA" w:rsidR="00B66260"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8.14</w:t>
      </w:r>
      <w:r w:rsidRPr="006C58F8">
        <w:rPr>
          <w:rFonts w:ascii="Times New Roman" w:hAnsi="Times New Roman" w:cs="Times New Roman"/>
          <w:b/>
          <w:sz w:val="24"/>
          <w:szCs w:val="24"/>
        </w:rPr>
        <w:tab/>
        <w:t>Požiarna bezpečnosť stavieb</w:t>
      </w:r>
    </w:p>
    <w:p w14:paraId="705AB5D3" w14:textId="3438E474"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8.15</w:t>
      </w:r>
      <w:r w:rsidRPr="006C58F8">
        <w:rPr>
          <w:rFonts w:ascii="Times New Roman" w:hAnsi="Times New Roman" w:cs="Times New Roman"/>
          <w:b/>
          <w:sz w:val="24"/>
          <w:szCs w:val="24"/>
        </w:rPr>
        <w:tab/>
        <w:t>Ochrana zdravia a bezpečnosť pri práci</w:t>
      </w:r>
    </w:p>
    <w:p w14:paraId="705AB5D4" w14:textId="0D429521"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8.16</w:t>
      </w:r>
      <w:r w:rsidRPr="006C58F8">
        <w:rPr>
          <w:rFonts w:ascii="Times New Roman" w:hAnsi="Times New Roman" w:cs="Times New Roman"/>
          <w:b/>
          <w:sz w:val="24"/>
          <w:szCs w:val="24"/>
        </w:rPr>
        <w:tab/>
        <w:t>Ochrana pamiatkového fondu, archeologický prieskum</w:t>
      </w:r>
    </w:p>
    <w:p w14:paraId="705AB5D5"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6" w14:textId="2F82FDA3"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9</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ORGANIZAČNÉ ZABEZPEČENIE STAVENISKA</w:t>
      </w:r>
    </w:p>
    <w:p w14:paraId="705AB5D7" w14:textId="4B44F54A" w:rsidR="005027EE"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9.1</w:t>
      </w:r>
      <w:r w:rsidRPr="006C58F8">
        <w:rPr>
          <w:rFonts w:ascii="Times New Roman" w:hAnsi="Times New Roman" w:cs="Times New Roman"/>
          <w:b/>
          <w:sz w:val="24"/>
          <w:szCs w:val="24"/>
        </w:rPr>
        <w:tab/>
        <w:t>Všeobecné zásady</w:t>
      </w:r>
    </w:p>
    <w:p w14:paraId="705AB5D8" w14:textId="2302D968"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9.2</w:t>
      </w:r>
      <w:r w:rsidRPr="006C58F8">
        <w:rPr>
          <w:rFonts w:ascii="Times New Roman" w:hAnsi="Times New Roman" w:cs="Times New Roman"/>
          <w:b/>
          <w:sz w:val="24"/>
          <w:szCs w:val="24"/>
        </w:rPr>
        <w:tab/>
        <w:t>Organizácia dopravy</w:t>
      </w:r>
    </w:p>
    <w:p w14:paraId="705AB5D9" w14:textId="27034BDF"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9.3</w:t>
      </w:r>
      <w:r w:rsidRPr="006C58F8">
        <w:rPr>
          <w:rFonts w:ascii="Times New Roman" w:hAnsi="Times New Roman" w:cs="Times New Roman"/>
          <w:b/>
          <w:sz w:val="24"/>
          <w:szCs w:val="24"/>
        </w:rPr>
        <w:tab/>
        <w:t>Spolupráca medzi zhotoviteľmi stavieb</w:t>
      </w:r>
    </w:p>
    <w:p w14:paraId="705AB5DA"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B" w14:textId="4F492351"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10</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009734D9" w:rsidRPr="006C58F8">
        <w:rPr>
          <w:rFonts w:ascii="Times New Roman" w:hAnsi="Times New Roman" w:cs="Times New Roman"/>
          <w:b/>
          <w:sz w:val="28"/>
          <w:szCs w:val="28"/>
        </w:rPr>
        <w:t>ZARIADENIE STAVENISKA A ZARIADENIE ZHOTOVITEĽA</w:t>
      </w:r>
    </w:p>
    <w:p w14:paraId="705AB5DC" w14:textId="5D5C9BA0" w:rsidR="009734D9" w:rsidRPr="006C58F8" w:rsidRDefault="009734D9"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10.1</w:t>
      </w:r>
      <w:r w:rsidRPr="006C58F8">
        <w:rPr>
          <w:rFonts w:ascii="Times New Roman" w:hAnsi="Times New Roman" w:cs="Times New Roman"/>
          <w:b/>
          <w:sz w:val="24"/>
          <w:szCs w:val="24"/>
        </w:rPr>
        <w:tab/>
        <w:t>Zariadenie Staveniska</w:t>
      </w:r>
    </w:p>
    <w:p w14:paraId="705AB5DD" w14:textId="428752B1" w:rsidR="009734D9"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10.2</w:t>
      </w:r>
      <w:r w:rsidRPr="006C58F8">
        <w:rPr>
          <w:rFonts w:ascii="Times New Roman" w:hAnsi="Times New Roman" w:cs="Times New Roman"/>
          <w:b/>
          <w:sz w:val="24"/>
          <w:szCs w:val="24"/>
        </w:rPr>
        <w:tab/>
        <w:t>Vybavenie a Zariadenie Zhotoviteľa</w:t>
      </w:r>
    </w:p>
    <w:p w14:paraId="705AB5DE" w14:textId="23386F71"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10.3</w:t>
      </w:r>
      <w:r w:rsidRPr="006C58F8">
        <w:rPr>
          <w:rFonts w:ascii="Times New Roman" w:hAnsi="Times New Roman" w:cs="Times New Roman"/>
          <w:b/>
          <w:sz w:val="24"/>
          <w:szCs w:val="24"/>
        </w:rPr>
        <w:tab/>
        <w:t>Zásobovanie vodou</w:t>
      </w:r>
    </w:p>
    <w:p w14:paraId="705AB5DF" w14:textId="7EA8BCE6"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10.4</w:t>
      </w:r>
      <w:r w:rsidRPr="006C58F8">
        <w:rPr>
          <w:rFonts w:ascii="Times New Roman" w:hAnsi="Times New Roman" w:cs="Times New Roman"/>
          <w:b/>
          <w:sz w:val="24"/>
          <w:szCs w:val="24"/>
        </w:rPr>
        <w:tab/>
        <w:t>Dodávka elektrickej energie</w:t>
      </w:r>
    </w:p>
    <w:p w14:paraId="705AB5E0" w14:textId="507C39AC"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10.5</w:t>
      </w:r>
      <w:r w:rsidRPr="006C58F8">
        <w:rPr>
          <w:rFonts w:ascii="Times New Roman" w:hAnsi="Times New Roman" w:cs="Times New Roman"/>
          <w:b/>
          <w:sz w:val="24"/>
          <w:szCs w:val="24"/>
        </w:rPr>
        <w:tab/>
        <w:t>Telekomunikačné prostriedky</w:t>
      </w:r>
    </w:p>
    <w:p w14:paraId="705AB5E1" w14:textId="21CFCAB7"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10.6</w:t>
      </w:r>
      <w:r w:rsidRPr="006C58F8">
        <w:rPr>
          <w:rFonts w:ascii="Times New Roman" w:hAnsi="Times New Roman" w:cs="Times New Roman"/>
          <w:b/>
          <w:sz w:val="24"/>
          <w:szCs w:val="24"/>
        </w:rPr>
        <w:tab/>
      </w:r>
      <w:r w:rsidR="00E07B6C" w:rsidRPr="006C58F8">
        <w:rPr>
          <w:rFonts w:ascii="Times New Roman" w:hAnsi="Times New Roman" w:cs="Times New Roman"/>
          <w:b/>
          <w:sz w:val="24"/>
          <w:szCs w:val="24"/>
        </w:rPr>
        <w:t>Sociálne a hygienické zariadenia</w:t>
      </w:r>
    </w:p>
    <w:p w14:paraId="705AB5E2" w14:textId="1AC2A1DB" w:rsidR="00E07B6C" w:rsidRPr="006C58F8" w:rsidRDefault="00E07B6C"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10.7</w:t>
      </w:r>
      <w:r w:rsidRPr="006C58F8">
        <w:rPr>
          <w:rFonts w:ascii="Times New Roman" w:hAnsi="Times New Roman" w:cs="Times New Roman"/>
          <w:b/>
          <w:sz w:val="24"/>
          <w:szCs w:val="24"/>
        </w:rPr>
        <w:tab/>
        <w:t>Vypratanie zariadenia Staveniska</w:t>
      </w:r>
    </w:p>
    <w:p w14:paraId="705AB5E3"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E4" w14:textId="43DCB0BE" w:rsidR="00E07B6C" w:rsidRPr="006C58F8" w:rsidRDefault="00E07B6C"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11</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ZABEZPEČENIE INFORMOVANOSTI VEREJNOSTI</w:t>
      </w:r>
    </w:p>
    <w:p w14:paraId="705AB5E7" w14:textId="77777777" w:rsidR="0058789A" w:rsidRPr="006C58F8" w:rsidRDefault="0058789A" w:rsidP="00776393">
      <w:pPr>
        <w:rPr>
          <w:rFonts w:ascii="Times New Roman" w:hAnsi="Times New Roman" w:cs="Times New Roman"/>
          <w:b/>
          <w:sz w:val="24"/>
          <w:szCs w:val="24"/>
        </w:rPr>
      </w:pPr>
    </w:p>
    <w:p w14:paraId="705AB5F4" w14:textId="77777777" w:rsidR="00B23C8A" w:rsidRPr="006C58F8" w:rsidRDefault="00B23C8A" w:rsidP="00776393">
      <w:pPr>
        <w:pStyle w:val="Nadpis3"/>
        <w:rPr>
          <w:rFonts w:ascii="Times New Roman" w:hAnsi="Times New Roman" w:cs="Times New Roman"/>
          <w:sz w:val="28"/>
        </w:rPr>
      </w:pPr>
    </w:p>
    <w:p w14:paraId="705AB5F5" w14:textId="77777777" w:rsidR="00E07B6C" w:rsidRPr="006C58F8" w:rsidRDefault="00E07B6C" w:rsidP="00776393">
      <w:pPr>
        <w:rPr>
          <w:rFonts w:ascii="Times New Roman" w:hAnsi="Times New Roman" w:cs="Times New Roman"/>
        </w:rPr>
      </w:pPr>
    </w:p>
    <w:p w14:paraId="705AB5F6" w14:textId="77777777" w:rsidR="00E07B6C" w:rsidRPr="006C58F8" w:rsidRDefault="00E07B6C" w:rsidP="00776393">
      <w:pPr>
        <w:rPr>
          <w:rFonts w:ascii="Times New Roman" w:hAnsi="Times New Roman" w:cs="Times New Roman"/>
        </w:rPr>
      </w:pPr>
    </w:p>
    <w:p w14:paraId="705AB602" w14:textId="77777777" w:rsidR="00ED225A" w:rsidRPr="006C58F8" w:rsidRDefault="00BD4835" w:rsidP="0017528D">
      <w:pPr>
        <w:pStyle w:val="Nadpis3"/>
        <w:spacing w:before="360"/>
        <w:rPr>
          <w:rFonts w:ascii="Times New Roman" w:hAnsi="Times New Roman" w:cs="Times New Roman"/>
          <w:sz w:val="28"/>
        </w:rPr>
      </w:pPr>
      <w:r w:rsidRPr="006C58F8">
        <w:rPr>
          <w:rFonts w:ascii="Times New Roman" w:hAnsi="Times New Roman" w:cs="Times New Roman"/>
          <w:sz w:val="28"/>
        </w:rPr>
        <w:t>1</w:t>
      </w:r>
      <w:r w:rsidRPr="006C58F8">
        <w:rPr>
          <w:rFonts w:ascii="Times New Roman" w:hAnsi="Times New Roman" w:cs="Times New Roman"/>
          <w:sz w:val="28"/>
        </w:rPr>
        <w:tab/>
      </w:r>
      <w:r w:rsidR="00246D68" w:rsidRPr="006C58F8">
        <w:rPr>
          <w:rFonts w:ascii="Times New Roman" w:hAnsi="Times New Roman" w:cs="Times New Roman"/>
          <w:sz w:val="28"/>
        </w:rPr>
        <w:t>Š</w:t>
      </w:r>
      <w:r w:rsidR="00450637" w:rsidRPr="006C58F8">
        <w:rPr>
          <w:rFonts w:ascii="Times New Roman" w:hAnsi="Times New Roman" w:cs="Times New Roman"/>
          <w:sz w:val="28"/>
        </w:rPr>
        <w:t>P</w:t>
      </w:r>
      <w:r w:rsidR="00246D68" w:rsidRPr="006C58F8">
        <w:rPr>
          <w:rFonts w:ascii="Times New Roman" w:hAnsi="Times New Roman" w:cs="Times New Roman"/>
          <w:sz w:val="28"/>
        </w:rPr>
        <w:t>ECIFIKÁCIA DIELA</w:t>
      </w:r>
    </w:p>
    <w:p w14:paraId="705AB603" w14:textId="335205FB" w:rsidR="004C131B" w:rsidRPr="006C58F8" w:rsidRDefault="60A38949" w:rsidP="778AD721">
      <w:pPr>
        <w:keepNext/>
        <w:tabs>
          <w:tab w:val="clear" w:pos="-5812"/>
          <w:tab w:val="num" w:pos="0"/>
        </w:tabs>
        <w:autoSpaceDE/>
        <w:autoSpaceDN/>
        <w:adjustRightInd/>
        <w:spacing w:before="240" w:after="0"/>
        <w:ind w:right="0"/>
        <w:outlineLvl w:val="0"/>
        <w:rPr>
          <w:rFonts w:ascii="Times New Roman" w:hAnsi="Times New Roman" w:cs="Times New Roman"/>
          <w:spacing w:val="0"/>
          <w:lang w:eastAsia="cs-CZ"/>
        </w:rPr>
      </w:pPr>
      <w:r w:rsidRPr="778AD721">
        <w:rPr>
          <w:rFonts w:ascii="Times New Roman" w:hAnsi="Times New Roman" w:cs="Times New Roman"/>
          <w:spacing w:val="0"/>
          <w:lang w:eastAsia="cs-CZ"/>
        </w:rPr>
        <w:t>Všeobecn</w:t>
      </w:r>
      <w:r w:rsidR="1C491AD8" w:rsidRPr="778AD721">
        <w:rPr>
          <w:rFonts w:ascii="Times New Roman" w:hAnsi="Times New Roman" w:cs="Times New Roman"/>
          <w:spacing w:val="0"/>
          <w:lang w:eastAsia="cs-CZ"/>
        </w:rPr>
        <w:t>á špecifikácia a popis Diela</w:t>
      </w:r>
      <w:r w:rsidRPr="778AD721">
        <w:rPr>
          <w:rFonts w:ascii="Times New Roman" w:hAnsi="Times New Roman" w:cs="Times New Roman"/>
          <w:spacing w:val="0"/>
          <w:lang w:eastAsia="cs-CZ"/>
        </w:rPr>
        <w:t xml:space="preserve"> </w:t>
      </w:r>
      <w:r w:rsidR="050FC49A" w:rsidRPr="778AD721">
        <w:rPr>
          <w:rFonts w:ascii="Times New Roman" w:hAnsi="Times New Roman" w:cs="Times New Roman"/>
          <w:spacing w:val="0"/>
          <w:lang w:eastAsia="cs-CZ"/>
        </w:rPr>
        <w:t>sú</w:t>
      </w:r>
      <w:r w:rsidRPr="778AD721">
        <w:rPr>
          <w:rFonts w:ascii="Times New Roman" w:hAnsi="Times New Roman" w:cs="Times New Roman"/>
          <w:spacing w:val="0"/>
          <w:lang w:eastAsia="cs-CZ"/>
        </w:rPr>
        <w:t xml:space="preserve"> definovan</w:t>
      </w:r>
      <w:r w:rsidR="050FC49A" w:rsidRPr="778AD721">
        <w:rPr>
          <w:rFonts w:ascii="Times New Roman" w:hAnsi="Times New Roman" w:cs="Times New Roman"/>
          <w:spacing w:val="0"/>
          <w:lang w:eastAsia="cs-CZ"/>
        </w:rPr>
        <w:t>é</w:t>
      </w:r>
      <w:r w:rsidRPr="778AD721">
        <w:rPr>
          <w:rFonts w:ascii="Times New Roman" w:hAnsi="Times New Roman" w:cs="Times New Roman"/>
          <w:spacing w:val="0"/>
          <w:lang w:eastAsia="cs-CZ"/>
        </w:rPr>
        <w:t xml:space="preserve"> v</w:t>
      </w:r>
      <w:r w:rsidR="15D7A776" w:rsidRPr="778AD721">
        <w:rPr>
          <w:rFonts w:ascii="Times New Roman" w:hAnsi="Times New Roman" w:cs="Times New Roman"/>
          <w:spacing w:val="0"/>
          <w:lang w:eastAsia="cs-CZ"/>
        </w:rPr>
        <w:t> </w:t>
      </w:r>
      <w:r w:rsidRPr="778AD721">
        <w:rPr>
          <w:rFonts w:ascii="Times New Roman" w:hAnsi="Times New Roman" w:cs="Times New Roman"/>
          <w:spacing w:val="0"/>
          <w:lang w:eastAsia="cs-CZ"/>
        </w:rPr>
        <w:t>dokumentoch</w:t>
      </w:r>
      <w:r w:rsidR="15D7A776" w:rsidRPr="778AD721">
        <w:rPr>
          <w:rFonts w:ascii="Times New Roman" w:hAnsi="Times New Roman" w:cs="Times New Roman"/>
          <w:spacing w:val="0"/>
          <w:lang w:eastAsia="cs-CZ"/>
        </w:rPr>
        <w:t>, ktoré sú súčasťou projektovej dokumentácie poskytnutej Objednávateľom</w:t>
      </w:r>
      <w:r w:rsidR="73D6C3A9" w:rsidRPr="778AD721">
        <w:rPr>
          <w:rFonts w:ascii="Times New Roman" w:hAnsi="Times New Roman" w:cs="Times New Roman"/>
          <w:spacing w:val="0"/>
          <w:lang w:eastAsia="cs-CZ"/>
        </w:rPr>
        <w:t xml:space="preserve"> (DPO). DPO tvorí </w:t>
      </w:r>
      <w:r w:rsidR="4638DA28" w:rsidRPr="778AD721">
        <w:rPr>
          <w:rFonts w:ascii="Times New Roman" w:hAnsi="Times New Roman" w:cs="Times New Roman"/>
          <w:spacing w:val="0"/>
          <w:lang w:eastAsia="cs-CZ"/>
        </w:rPr>
        <w:t xml:space="preserve">Dokumentácia na realizáciu stavby (príloha </w:t>
      </w:r>
      <w:r w:rsidR="10F1423B" w:rsidRPr="778AD721">
        <w:rPr>
          <w:rFonts w:ascii="Times New Roman" w:hAnsi="Times New Roman" w:cs="Times New Roman"/>
          <w:spacing w:val="0"/>
          <w:lang w:eastAsia="cs-CZ"/>
        </w:rPr>
        <w:t xml:space="preserve">B8 súťažných </w:t>
      </w:r>
      <w:r w:rsidR="7685BC7A" w:rsidRPr="778AD721">
        <w:rPr>
          <w:rFonts w:ascii="Times New Roman" w:hAnsi="Times New Roman" w:cs="Times New Roman"/>
          <w:spacing w:val="0"/>
          <w:lang w:eastAsia="cs-CZ"/>
        </w:rPr>
        <w:t>podkladov</w:t>
      </w:r>
      <w:r w:rsidR="10F1423B" w:rsidRPr="778AD721">
        <w:rPr>
          <w:rFonts w:ascii="Times New Roman" w:hAnsi="Times New Roman" w:cs="Times New Roman"/>
          <w:spacing w:val="0"/>
          <w:lang w:eastAsia="cs-CZ"/>
        </w:rPr>
        <w:t>).</w:t>
      </w:r>
    </w:p>
    <w:p w14:paraId="705AB609" w14:textId="5503A981" w:rsidR="00007114" w:rsidRPr="006C58F8" w:rsidRDefault="0C47FB8F" w:rsidP="778AD721">
      <w:pPr>
        <w:pStyle w:val="Odsekzoznamu"/>
        <w:keepNext/>
        <w:autoSpaceDE/>
        <w:autoSpaceDN/>
        <w:adjustRightInd/>
        <w:spacing w:before="240" w:after="0"/>
        <w:ind w:left="0" w:firstLine="0"/>
        <w:outlineLvl w:val="0"/>
        <w:rPr>
          <w:rFonts w:ascii="Times New Roman" w:hAnsi="Times New Roman" w:cs="Times New Roman"/>
          <w:spacing w:val="0"/>
          <w:lang w:eastAsia="cs-CZ"/>
        </w:rPr>
      </w:pPr>
      <w:r w:rsidRPr="778AD721">
        <w:rPr>
          <w:rFonts w:ascii="Times New Roman" w:hAnsi="Times New Roman" w:cs="Times New Roman"/>
          <w:b/>
          <w:bCs/>
          <w:spacing w:val="0"/>
          <w:lang w:eastAsia="cs-CZ"/>
        </w:rPr>
        <w:t>Technická správa POV</w:t>
      </w:r>
      <w:r w:rsidRPr="006C58F8">
        <w:rPr>
          <w:rFonts w:ascii="Times New Roman" w:hAnsi="Times New Roman" w:cs="Times New Roman"/>
          <w:spacing w:val="0"/>
          <w:lang w:eastAsia="cs-CZ"/>
        </w:rPr>
        <w:t xml:space="preserve"> definuje základné princípy organizácie výstavby, obmedzenia a požiadavky, ktoré je zhotoviteľ povinný zohľadniť pri príprave jeho Plánu organizácie výstavby.  Vzhľadom na okolnosti (dátum predkladania jeho ponuky, zhotoviteľove zdroje a technológie) zhotoviteľ môže upraviť následnosti</w:t>
      </w:r>
      <w:r w:rsidR="20301BE8" w:rsidRPr="006C58F8">
        <w:rPr>
          <w:rFonts w:ascii="Times New Roman" w:hAnsi="Times New Roman" w:cs="Times New Roman"/>
          <w:spacing w:val="0"/>
          <w:lang w:eastAsia="cs-CZ"/>
        </w:rPr>
        <w:t xml:space="preserve">, </w:t>
      </w:r>
      <w:r w:rsidRPr="006C58F8">
        <w:rPr>
          <w:rFonts w:ascii="Times New Roman" w:hAnsi="Times New Roman" w:cs="Times New Roman"/>
          <w:spacing w:val="0"/>
          <w:lang w:eastAsia="cs-CZ"/>
        </w:rPr>
        <w:t xml:space="preserve"> </w:t>
      </w:r>
      <w:r w:rsidR="430F827C" w:rsidRPr="006C58F8">
        <w:rPr>
          <w:rFonts w:ascii="Times New Roman" w:hAnsi="Times New Roman" w:cs="Times New Roman"/>
          <w:spacing w:val="0"/>
          <w:lang w:eastAsia="cs-CZ"/>
        </w:rPr>
        <w:t xml:space="preserve">dĺžku trvania </w:t>
      </w:r>
      <w:r w:rsidRPr="006C58F8">
        <w:rPr>
          <w:rFonts w:ascii="Times New Roman" w:hAnsi="Times New Roman" w:cs="Times New Roman"/>
          <w:spacing w:val="0"/>
          <w:lang w:eastAsia="cs-CZ"/>
        </w:rPr>
        <w:t>a členenia etáp za účelom optimalizácie, zvýšenia efektívnosti prác, zníženia obmedzení verejnosti a zníženia požiadaviek na dobu výluk a náhradnú dopravu</w:t>
      </w:r>
      <w:r w:rsidR="1B10AECE" w:rsidRPr="006C58F8">
        <w:rPr>
          <w:rFonts w:ascii="Times New Roman" w:hAnsi="Times New Roman" w:cs="Times New Roman"/>
          <w:spacing w:val="0"/>
          <w:lang w:eastAsia="cs-CZ"/>
        </w:rPr>
        <w:t xml:space="preserve"> v súlade s rešpektovaním požiadavky na maximálnu lehotu výstavby 27 mesiacov.</w:t>
      </w:r>
      <w:r w:rsidRPr="006C58F8">
        <w:rPr>
          <w:rFonts w:ascii="Times New Roman" w:hAnsi="Times New Roman" w:cs="Times New Roman"/>
          <w:spacing w:val="0"/>
          <w:lang w:eastAsia="cs-CZ"/>
        </w:rPr>
        <w:t xml:space="preserve"> S ukončením každej etapy alebo časti Diela je zhotoviteľ povinný predložiť kompletnú dokumentáciu potrebnú pre kolaudačné konanie etapy alebo časti Diela.</w:t>
      </w:r>
      <w:r w:rsidR="3ED53F28" w:rsidRPr="006C58F8">
        <w:rPr>
          <w:rFonts w:ascii="Times New Roman" w:hAnsi="Times New Roman" w:cs="Times New Roman"/>
          <w:spacing w:val="0"/>
          <w:lang w:eastAsia="cs-CZ"/>
        </w:rPr>
        <w:t xml:space="preserve"> Zhotoviteľ je plne zodpovedný za prípravu jeho POV tak aby bol v súlade so Zmluvou ako aj Plánu </w:t>
      </w:r>
      <w:r w:rsidR="3ED53F28" w:rsidRPr="006C58F8">
        <w:rPr>
          <w:rFonts w:ascii="Times New Roman" w:hAnsi="Times New Roman" w:cs="Times New Roman"/>
          <w:spacing w:val="0"/>
          <w:lang w:eastAsia="cs-CZ"/>
        </w:rPr>
        <w:lastRenderedPageBreak/>
        <w:t>organizácie dopravy (POD) počas výstavby Diela s dôrazom na minimalizovanie dopadov na verejnosť, náhradnú a verejnú dopravu.</w:t>
      </w:r>
    </w:p>
    <w:p w14:paraId="705AB60B" w14:textId="77777777" w:rsidR="00007114" w:rsidRPr="006C58F8" w:rsidRDefault="00007114" w:rsidP="00776393">
      <w:pPr>
        <w:pStyle w:val="Odsekzoznamu"/>
        <w:keepNext/>
        <w:autoSpaceDE/>
        <w:autoSpaceDN/>
        <w:adjustRightInd/>
        <w:spacing w:before="240" w:after="0"/>
        <w:ind w:left="0" w:firstLine="0"/>
        <w:outlineLvl w:val="0"/>
        <w:rPr>
          <w:rFonts w:ascii="Times New Roman" w:hAnsi="Times New Roman" w:cs="Times New Roman"/>
          <w:bCs/>
          <w:spacing w:val="0"/>
          <w:lang w:eastAsia="cs-CZ"/>
        </w:rPr>
      </w:pPr>
      <w:r w:rsidRPr="006C58F8">
        <w:rPr>
          <w:rFonts w:ascii="Times New Roman" w:hAnsi="Times New Roman" w:cs="Times New Roman"/>
          <w:bCs/>
          <w:spacing w:val="0"/>
          <w:lang w:eastAsia="cs-CZ"/>
        </w:rPr>
        <w:t xml:space="preserve">Detailné požiadavky na </w:t>
      </w:r>
      <w:r w:rsidR="00AD4BC4" w:rsidRPr="006C58F8">
        <w:rPr>
          <w:rFonts w:ascii="Times New Roman" w:hAnsi="Times New Roman" w:cs="Times New Roman"/>
          <w:bCs/>
          <w:spacing w:val="0"/>
          <w:lang w:eastAsia="cs-CZ"/>
        </w:rPr>
        <w:t>predmet zákazky sú uvedené v technických správach jednotlivých stavebných objektov a prevádzkových súborov a príslušnej výkresovej dokumentácii.</w:t>
      </w:r>
    </w:p>
    <w:p w14:paraId="705AB60D"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sz w:val="28"/>
        </w:rPr>
        <w:t>2</w:t>
      </w:r>
      <w:r w:rsidRPr="006C58F8">
        <w:rPr>
          <w:rFonts w:ascii="Times New Roman" w:hAnsi="Times New Roman" w:cs="Times New Roman"/>
          <w:sz w:val="28"/>
        </w:rPr>
        <w:tab/>
      </w:r>
      <w:r w:rsidR="007A74ED" w:rsidRPr="006C58F8">
        <w:rPr>
          <w:rFonts w:ascii="Times New Roman" w:hAnsi="Times New Roman" w:cs="Times New Roman"/>
          <w:sz w:val="28"/>
        </w:rPr>
        <w:t>VŠEOBECNÉ INFORMÁCIE A POŽIADAVKY</w:t>
      </w:r>
      <w:r w:rsidR="007A74ED" w:rsidRPr="006C58F8">
        <w:rPr>
          <w:rFonts w:ascii="Times New Roman" w:hAnsi="Times New Roman" w:cs="Times New Roman"/>
        </w:rPr>
        <w:t xml:space="preserve"> </w:t>
      </w:r>
    </w:p>
    <w:p w14:paraId="705AB60E" w14:textId="77777777" w:rsidR="007A74ED" w:rsidRPr="006C58F8" w:rsidRDefault="00246D68" w:rsidP="008A6F0E">
      <w:pPr>
        <w:keepNext/>
        <w:rPr>
          <w:rFonts w:ascii="Times New Roman" w:hAnsi="Times New Roman" w:cs="Times New Roman"/>
        </w:rPr>
      </w:pPr>
      <w:r w:rsidRPr="006C58F8">
        <w:rPr>
          <w:rFonts w:ascii="Times New Roman" w:hAnsi="Times New Roman" w:cs="Times New Roman"/>
        </w:rPr>
        <w:t>V</w:t>
      </w:r>
      <w:r w:rsidR="007A74ED" w:rsidRPr="006C58F8">
        <w:rPr>
          <w:rFonts w:ascii="Times New Roman" w:hAnsi="Times New Roman" w:cs="Times New Roman"/>
        </w:rPr>
        <w:t xml:space="preserve"> tejto časti sú uvedené všeobecné </w:t>
      </w:r>
      <w:r w:rsidR="005219EE" w:rsidRPr="006C58F8">
        <w:rPr>
          <w:rFonts w:ascii="Times New Roman" w:hAnsi="Times New Roman" w:cs="Times New Roman"/>
        </w:rPr>
        <w:t>informácie</w:t>
      </w:r>
      <w:r w:rsidR="00AD4BC4" w:rsidRPr="006C58F8">
        <w:rPr>
          <w:rFonts w:ascii="Times New Roman" w:hAnsi="Times New Roman" w:cs="Times New Roman"/>
        </w:rPr>
        <w:t xml:space="preserve">, </w:t>
      </w:r>
      <w:r w:rsidR="007A74ED" w:rsidRPr="006C58F8">
        <w:rPr>
          <w:rFonts w:ascii="Times New Roman" w:hAnsi="Times New Roman" w:cs="Times New Roman"/>
        </w:rPr>
        <w:t xml:space="preserve">požiadavky </w:t>
      </w:r>
      <w:r w:rsidR="00AD4BC4" w:rsidRPr="006C58F8">
        <w:rPr>
          <w:rFonts w:ascii="Times New Roman" w:hAnsi="Times New Roman" w:cs="Times New Roman"/>
        </w:rPr>
        <w:t xml:space="preserve">a podmienky za akých sa akékoľvek ďalšie prípravné, realizačné, projektové (ak sú) </w:t>
      </w:r>
      <w:r w:rsidR="007A74ED" w:rsidRPr="006C58F8">
        <w:rPr>
          <w:rFonts w:ascii="Times New Roman" w:hAnsi="Times New Roman" w:cs="Times New Roman"/>
        </w:rPr>
        <w:t xml:space="preserve">práce, povinnosti, </w:t>
      </w:r>
      <w:r w:rsidR="00EA786B" w:rsidRPr="006C58F8">
        <w:rPr>
          <w:rFonts w:ascii="Times New Roman" w:hAnsi="Times New Roman" w:cs="Times New Roman"/>
        </w:rPr>
        <w:t xml:space="preserve">činnosti, </w:t>
      </w:r>
      <w:r w:rsidR="007A74ED" w:rsidRPr="006C58F8">
        <w:rPr>
          <w:rFonts w:ascii="Times New Roman" w:hAnsi="Times New Roman" w:cs="Times New Roman"/>
        </w:rPr>
        <w:t>služby</w:t>
      </w:r>
      <w:r w:rsidR="00EA786B" w:rsidRPr="006C58F8">
        <w:rPr>
          <w:rFonts w:ascii="Times New Roman" w:hAnsi="Times New Roman" w:cs="Times New Roman"/>
        </w:rPr>
        <w:t xml:space="preserve"> </w:t>
      </w:r>
      <w:r w:rsidR="00AD4BC4" w:rsidRPr="006C58F8">
        <w:rPr>
          <w:rFonts w:ascii="Times New Roman" w:hAnsi="Times New Roman" w:cs="Times New Roman"/>
        </w:rPr>
        <w:t>potrebné pri realizácii</w:t>
      </w:r>
      <w:r w:rsidR="00EA786B" w:rsidRPr="006C58F8">
        <w:rPr>
          <w:rFonts w:ascii="Times New Roman" w:hAnsi="Times New Roman" w:cs="Times New Roman"/>
        </w:rPr>
        <w:t xml:space="preserve"> </w:t>
      </w:r>
      <w:r w:rsidR="005219EE" w:rsidRPr="006C58F8">
        <w:rPr>
          <w:rFonts w:ascii="Times New Roman" w:hAnsi="Times New Roman" w:cs="Times New Roman"/>
        </w:rPr>
        <w:t>Diel</w:t>
      </w:r>
      <w:r w:rsidR="00AD4BC4" w:rsidRPr="006C58F8">
        <w:rPr>
          <w:rFonts w:ascii="Times New Roman" w:hAnsi="Times New Roman" w:cs="Times New Roman"/>
        </w:rPr>
        <w:t>a</w:t>
      </w:r>
      <w:r w:rsidR="007A74ED" w:rsidRPr="006C58F8">
        <w:rPr>
          <w:rFonts w:ascii="Times New Roman" w:hAnsi="Times New Roman" w:cs="Times New Roman"/>
        </w:rPr>
        <w:t xml:space="preserve"> </w:t>
      </w:r>
      <w:r w:rsidR="00EA786B" w:rsidRPr="006C58F8">
        <w:rPr>
          <w:rFonts w:ascii="Times New Roman" w:hAnsi="Times New Roman" w:cs="Times New Roman"/>
        </w:rPr>
        <w:t>majú vykonať</w:t>
      </w:r>
      <w:r w:rsidR="007A74ED" w:rsidRPr="006C58F8">
        <w:rPr>
          <w:rFonts w:ascii="Times New Roman" w:hAnsi="Times New Roman" w:cs="Times New Roman"/>
        </w:rPr>
        <w:t>.</w:t>
      </w:r>
    </w:p>
    <w:p w14:paraId="705AB60F" w14:textId="77777777" w:rsidR="007A74ED" w:rsidRPr="006C58F8" w:rsidRDefault="007A74ED" w:rsidP="008A6F0E">
      <w:pPr>
        <w:keepNext/>
        <w:ind w:right="0"/>
        <w:rPr>
          <w:rFonts w:ascii="Times New Roman" w:hAnsi="Times New Roman" w:cs="Times New Roman"/>
        </w:rPr>
      </w:pPr>
      <w:r w:rsidRPr="006C58F8">
        <w:rPr>
          <w:rFonts w:ascii="Times New Roman" w:hAnsi="Times New Roman" w:cs="Times New Roman"/>
        </w:rPr>
        <w:t>Zhotoviteľ je povinný sa s</w:t>
      </w:r>
      <w:r w:rsidR="00EA786B" w:rsidRPr="006C58F8">
        <w:rPr>
          <w:rFonts w:ascii="Times New Roman" w:hAnsi="Times New Roman" w:cs="Times New Roman"/>
        </w:rPr>
        <w:t xml:space="preserve"> týmito </w:t>
      </w:r>
      <w:r w:rsidR="00AD4BC4" w:rsidRPr="006C58F8">
        <w:rPr>
          <w:rFonts w:ascii="Times New Roman" w:hAnsi="Times New Roman" w:cs="Times New Roman"/>
        </w:rPr>
        <w:t xml:space="preserve">informáciami a </w:t>
      </w:r>
      <w:r w:rsidR="00EA786B" w:rsidRPr="006C58F8">
        <w:rPr>
          <w:rFonts w:ascii="Times New Roman" w:hAnsi="Times New Roman" w:cs="Times New Roman"/>
        </w:rPr>
        <w:t>požiadavkami</w:t>
      </w:r>
      <w:r w:rsidRPr="006C58F8">
        <w:rPr>
          <w:rFonts w:ascii="Times New Roman" w:hAnsi="Times New Roman" w:cs="Times New Roman"/>
        </w:rPr>
        <w:t xml:space="preserve">, </w:t>
      </w:r>
      <w:r w:rsidR="00EA786B" w:rsidRPr="006C58F8">
        <w:rPr>
          <w:rFonts w:ascii="Times New Roman" w:hAnsi="Times New Roman" w:cs="Times New Roman"/>
        </w:rPr>
        <w:t xml:space="preserve">v </w:t>
      </w:r>
      <w:r w:rsidR="00B31819" w:rsidRPr="006C58F8">
        <w:rPr>
          <w:rFonts w:ascii="Times New Roman" w:hAnsi="Times New Roman" w:cs="Times New Roman"/>
        </w:rPr>
        <w:t>kontexte všetkých</w:t>
      </w:r>
      <w:r w:rsidRPr="006C58F8">
        <w:rPr>
          <w:rFonts w:ascii="Times New Roman" w:hAnsi="Times New Roman" w:cs="Times New Roman"/>
        </w:rPr>
        <w:t xml:space="preserve"> </w:t>
      </w:r>
      <w:r w:rsidR="00B31819" w:rsidRPr="006C58F8">
        <w:rPr>
          <w:rFonts w:ascii="Times New Roman" w:hAnsi="Times New Roman" w:cs="Times New Roman"/>
        </w:rPr>
        <w:t>ostatných</w:t>
      </w:r>
      <w:r w:rsidR="00EA786B" w:rsidRPr="006C58F8">
        <w:rPr>
          <w:rFonts w:ascii="Times New Roman" w:hAnsi="Times New Roman" w:cs="Times New Roman"/>
        </w:rPr>
        <w:t xml:space="preserve"> dokument</w:t>
      </w:r>
      <w:r w:rsidR="00AD4BC4" w:rsidRPr="006C58F8">
        <w:rPr>
          <w:rFonts w:ascii="Times New Roman" w:hAnsi="Times New Roman" w:cs="Times New Roman"/>
        </w:rPr>
        <w:t>ov</w:t>
      </w:r>
      <w:r w:rsidR="00EA786B" w:rsidRPr="006C58F8">
        <w:rPr>
          <w:rFonts w:ascii="Times New Roman" w:hAnsi="Times New Roman" w:cs="Times New Roman"/>
        </w:rPr>
        <w:t xml:space="preserve"> Zmluvy</w:t>
      </w:r>
      <w:r w:rsidRPr="006C58F8">
        <w:rPr>
          <w:rFonts w:ascii="Times New Roman" w:hAnsi="Times New Roman" w:cs="Times New Roman"/>
        </w:rPr>
        <w:t xml:space="preserve"> definujúcimi Dielo po tech</w:t>
      </w:r>
      <w:r w:rsidR="00EA786B" w:rsidRPr="006C58F8">
        <w:rPr>
          <w:rFonts w:ascii="Times New Roman" w:hAnsi="Times New Roman" w:cs="Times New Roman"/>
        </w:rPr>
        <w:t>nickej a kvalitatívnej stránke</w:t>
      </w:r>
      <w:r w:rsidRPr="006C58F8">
        <w:rPr>
          <w:rFonts w:ascii="Times New Roman" w:hAnsi="Times New Roman" w:cs="Times New Roman"/>
        </w:rPr>
        <w:t>, vrátane funkčných požiadaviek</w:t>
      </w:r>
      <w:r w:rsidR="00AD4BC4" w:rsidRPr="006C58F8">
        <w:rPr>
          <w:rFonts w:ascii="Times New Roman" w:hAnsi="Times New Roman" w:cs="Times New Roman"/>
        </w:rPr>
        <w:t xml:space="preserve"> na</w:t>
      </w:r>
      <w:r w:rsidRPr="006C58F8">
        <w:rPr>
          <w:rFonts w:ascii="Times New Roman" w:hAnsi="Times New Roman" w:cs="Times New Roman"/>
        </w:rPr>
        <w:t xml:space="preserve"> kvalit</w:t>
      </w:r>
      <w:r w:rsidR="00AD4BC4" w:rsidRPr="006C58F8">
        <w:rPr>
          <w:rFonts w:ascii="Times New Roman" w:hAnsi="Times New Roman" w:cs="Times New Roman"/>
        </w:rPr>
        <w:t>u</w:t>
      </w:r>
      <w:r w:rsidRPr="006C58F8">
        <w:rPr>
          <w:rFonts w:ascii="Times New Roman" w:hAnsi="Times New Roman" w:cs="Times New Roman"/>
        </w:rPr>
        <w:t xml:space="preserve"> a</w:t>
      </w:r>
      <w:r w:rsidR="00AD4BC4" w:rsidRPr="006C58F8">
        <w:rPr>
          <w:rFonts w:ascii="Times New Roman" w:hAnsi="Times New Roman" w:cs="Times New Roman"/>
        </w:rPr>
        <w:t> </w:t>
      </w:r>
      <w:r w:rsidRPr="006C58F8">
        <w:rPr>
          <w:rFonts w:ascii="Times New Roman" w:hAnsi="Times New Roman" w:cs="Times New Roman"/>
        </w:rPr>
        <w:t>rozsah</w:t>
      </w:r>
      <w:r w:rsidR="00AD4BC4" w:rsidRPr="006C58F8">
        <w:rPr>
          <w:rFonts w:ascii="Times New Roman" w:hAnsi="Times New Roman" w:cs="Times New Roman"/>
        </w:rPr>
        <w:t>,</w:t>
      </w:r>
      <w:r w:rsidRPr="006C58F8">
        <w:rPr>
          <w:rFonts w:ascii="Times New Roman" w:hAnsi="Times New Roman" w:cs="Times New Roman"/>
        </w:rPr>
        <w:t xml:space="preserve"> dôkladne oboznámiť a zahrnúť všetky náklady spojené so splnením všetkých požiadaviek Zmluvy do jeho </w:t>
      </w:r>
      <w:r w:rsidR="00EA786B" w:rsidRPr="006C58F8">
        <w:rPr>
          <w:rFonts w:ascii="Times New Roman" w:hAnsi="Times New Roman" w:cs="Times New Roman"/>
        </w:rPr>
        <w:t>Akceptovanej zmluvnej hodnoty.</w:t>
      </w:r>
      <w:r w:rsidRPr="006C58F8">
        <w:rPr>
          <w:rFonts w:ascii="Times New Roman" w:hAnsi="Times New Roman" w:cs="Times New Roman"/>
        </w:rPr>
        <w:t xml:space="preserve"> </w:t>
      </w:r>
    </w:p>
    <w:p w14:paraId="705AB612"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rPr>
        <w:t>2</w:t>
      </w:r>
      <w:r w:rsidR="007A74ED" w:rsidRPr="006C58F8">
        <w:rPr>
          <w:rFonts w:ascii="Times New Roman" w:hAnsi="Times New Roman" w:cs="Times New Roman"/>
        </w:rPr>
        <w:t>.</w:t>
      </w:r>
      <w:r w:rsidRPr="006C58F8">
        <w:rPr>
          <w:rFonts w:ascii="Times New Roman" w:hAnsi="Times New Roman" w:cs="Times New Roman"/>
        </w:rPr>
        <w:t>1</w:t>
      </w:r>
      <w:r w:rsidR="007A74ED" w:rsidRPr="006C58F8">
        <w:rPr>
          <w:rFonts w:ascii="Times New Roman" w:hAnsi="Times New Roman" w:cs="Times New Roman"/>
        </w:rPr>
        <w:tab/>
      </w:r>
      <w:r w:rsidR="002E66AF" w:rsidRPr="006C58F8">
        <w:rPr>
          <w:rFonts w:ascii="Times New Roman" w:hAnsi="Times New Roman" w:cs="Times New Roman"/>
        </w:rPr>
        <w:t>Základné údaje o Stavenisku</w:t>
      </w:r>
      <w:r w:rsidR="00916E88" w:rsidRPr="006C58F8">
        <w:rPr>
          <w:rFonts w:ascii="Times New Roman" w:hAnsi="Times New Roman" w:cs="Times New Roman"/>
        </w:rPr>
        <w:t xml:space="preserve"> </w:t>
      </w:r>
    </w:p>
    <w:p w14:paraId="705AB613"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Zhotoviteľ je zodpovedný za interpretáciu a použitie všetkých poskytnutých údajov a ostatných verejne dostupných informácií. Zhotoviteľ je povinný sa dôkladne oboznámiť s celou trasou električkovej trate, príslušnými objektmi s</w:t>
      </w:r>
      <w:r w:rsidR="001E76DC" w:rsidRPr="006C58F8">
        <w:rPr>
          <w:rFonts w:ascii="Times New Roman" w:hAnsi="Times New Roman" w:cs="Times New Roman"/>
          <w:b w:val="0"/>
          <w:sz w:val="22"/>
          <w:szCs w:val="22"/>
        </w:rPr>
        <w:t xml:space="preserve">taveniska, ich stavom a </w:t>
      </w:r>
      <w:r w:rsidRPr="006C58F8">
        <w:rPr>
          <w:rFonts w:ascii="Times New Roman" w:hAnsi="Times New Roman" w:cs="Times New Roman"/>
          <w:b w:val="0"/>
          <w:sz w:val="22"/>
          <w:szCs w:val="22"/>
        </w:rPr>
        <w:t>možnosťami prístupu</w:t>
      </w:r>
      <w:r w:rsidR="001E76DC" w:rsidRPr="006C58F8">
        <w:rPr>
          <w:rFonts w:ascii="Times New Roman" w:hAnsi="Times New Roman" w:cs="Times New Roman"/>
          <w:b w:val="0"/>
          <w:sz w:val="22"/>
          <w:szCs w:val="22"/>
        </w:rPr>
        <w:t>.</w:t>
      </w:r>
    </w:p>
    <w:p w14:paraId="705AB614"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Má sa za to, že v rozsahu v akom to bolo prakticky možné, Zhotoviteľ získal všetky potrebné informácie ohľadne miestnych klimatických, geologických a hydrologických podmienok, topografických informácií a ich vhodnosti pre ním navrhované spôsoby výstavby.</w:t>
      </w:r>
    </w:p>
    <w:p w14:paraId="705AB616" w14:textId="088A9248" w:rsidR="005219EE" w:rsidRPr="006C58F8" w:rsidRDefault="00BD4835" w:rsidP="008A6F0E">
      <w:pPr>
        <w:pStyle w:val="Nadpis3"/>
        <w:keepLines w:val="0"/>
        <w:spacing w:before="360"/>
        <w:rPr>
          <w:rFonts w:ascii="Times New Roman" w:hAnsi="Times New Roman" w:cs="Times New Roman"/>
          <w:sz w:val="22"/>
          <w:szCs w:val="22"/>
        </w:rPr>
      </w:pPr>
      <w:r w:rsidRPr="006C58F8">
        <w:rPr>
          <w:rFonts w:ascii="Times New Roman" w:hAnsi="Times New Roman" w:cs="Times New Roman"/>
          <w:sz w:val="22"/>
          <w:szCs w:val="22"/>
        </w:rPr>
        <w:t>2</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ab/>
      </w:r>
      <w:r w:rsidRPr="006C58F8">
        <w:rPr>
          <w:rFonts w:ascii="Times New Roman" w:hAnsi="Times New Roman" w:cs="Times New Roman"/>
          <w:sz w:val="22"/>
          <w:szCs w:val="22"/>
        </w:rPr>
        <w:t>G</w:t>
      </w:r>
      <w:r w:rsidR="005219EE" w:rsidRPr="006C58F8">
        <w:rPr>
          <w:rFonts w:ascii="Times New Roman" w:hAnsi="Times New Roman" w:cs="Times New Roman"/>
          <w:sz w:val="22"/>
          <w:szCs w:val="22"/>
        </w:rPr>
        <w:t>eologické a hydrogeologické podmienky</w:t>
      </w:r>
      <w:r w:rsidRPr="006C58F8">
        <w:rPr>
          <w:rFonts w:ascii="Times New Roman" w:hAnsi="Times New Roman" w:cs="Times New Roman"/>
          <w:sz w:val="22"/>
          <w:szCs w:val="22"/>
        </w:rPr>
        <w:t>, geodetické zameranie</w:t>
      </w:r>
      <w:r w:rsidR="007F27FE">
        <w:rPr>
          <w:rFonts w:ascii="Times New Roman" w:hAnsi="Times New Roman" w:cs="Times New Roman"/>
          <w:sz w:val="22"/>
          <w:szCs w:val="22"/>
        </w:rPr>
        <w:t xml:space="preserve"> a ostatné prieskumy</w:t>
      </w:r>
    </w:p>
    <w:p w14:paraId="4AAA337F" w14:textId="61C08D47" w:rsidR="00122CB3" w:rsidRDefault="5E625437" w:rsidP="00064D1A">
      <w:pPr>
        <w:pStyle w:val="Nadpis3"/>
        <w:keepLines w:val="0"/>
        <w:ind w:left="426"/>
        <w:jc w:val="both"/>
        <w:rPr>
          <w:rFonts w:ascii="Times New Roman" w:hAnsi="Times New Roman" w:cs="Times New Roman"/>
          <w:b w:val="0"/>
          <w:bCs w:val="0"/>
          <w:sz w:val="22"/>
          <w:szCs w:val="22"/>
        </w:rPr>
      </w:pPr>
      <w:r w:rsidRPr="778AD721">
        <w:rPr>
          <w:rFonts w:ascii="Times New Roman" w:hAnsi="Times New Roman" w:cs="Times New Roman"/>
          <w:b w:val="0"/>
          <w:bCs w:val="0"/>
          <w:sz w:val="22"/>
          <w:szCs w:val="22"/>
        </w:rPr>
        <w:t xml:space="preserve">Uvedené prieskumy sú súčasťou </w:t>
      </w:r>
      <w:r w:rsidR="3102A8A6" w:rsidRPr="778AD721">
        <w:rPr>
          <w:rFonts w:ascii="Times New Roman" w:hAnsi="Times New Roman" w:cs="Times New Roman"/>
          <w:b w:val="0"/>
          <w:bCs w:val="0"/>
          <w:sz w:val="22"/>
          <w:szCs w:val="22"/>
        </w:rPr>
        <w:t xml:space="preserve">Prílohy B15 </w:t>
      </w:r>
      <w:r w:rsidRPr="778AD721">
        <w:rPr>
          <w:rFonts w:ascii="Times New Roman" w:hAnsi="Times New Roman" w:cs="Times New Roman"/>
          <w:b w:val="0"/>
          <w:bCs w:val="0"/>
          <w:sz w:val="22"/>
          <w:szCs w:val="22"/>
        </w:rPr>
        <w:t>„Dokumenty poskytnuté Objednávateľom“.</w:t>
      </w:r>
    </w:p>
    <w:p w14:paraId="4814B0C5" w14:textId="6D2BCD2A" w:rsidR="004550A9" w:rsidRDefault="00CF1E94" w:rsidP="00200277">
      <w:pPr>
        <w:pStyle w:val="Nadpis3"/>
        <w:keepLines w:val="0"/>
        <w:numPr>
          <w:ilvl w:val="0"/>
          <w:numId w:val="34"/>
        </w:numPr>
        <w:ind w:left="426" w:hanging="426"/>
        <w:jc w:val="both"/>
        <w:rPr>
          <w:rFonts w:ascii="Times New Roman" w:hAnsi="Times New Roman" w:cs="Times New Roman"/>
          <w:b w:val="0"/>
          <w:sz w:val="22"/>
          <w:szCs w:val="22"/>
        </w:rPr>
      </w:pPr>
      <w:r w:rsidRPr="00C576E5">
        <w:rPr>
          <w:rFonts w:ascii="Times New Roman" w:hAnsi="Times New Roman" w:cs="Times New Roman"/>
          <w:b w:val="0"/>
          <w:sz w:val="22"/>
          <w:szCs w:val="22"/>
        </w:rPr>
        <w:t xml:space="preserve">Orientačný inžinierskogeologický prieskum spolu so Záverečnou správou: </w:t>
      </w:r>
      <w:r w:rsidR="003D1E75" w:rsidRPr="00C576E5">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3D1E75" w:rsidRPr="00C576E5">
        <w:rPr>
          <w:rFonts w:ascii="Times New Roman" w:hAnsi="Times New Roman" w:cs="Times New Roman"/>
          <w:b w:val="0"/>
          <w:sz w:val="22"/>
          <w:szCs w:val="22"/>
        </w:rPr>
        <w:t>Bosákova</w:t>
      </w:r>
      <w:proofErr w:type="spellEnd"/>
      <w:r w:rsidR="003D1E75" w:rsidRPr="00C576E5">
        <w:rPr>
          <w:rFonts w:ascii="Times New Roman" w:hAnsi="Times New Roman" w:cs="Times New Roman"/>
          <w:b w:val="0"/>
          <w:sz w:val="22"/>
          <w:szCs w:val="22"/>
        </w:rPr>
        <w:t xml:space="preserve"> ulica – Janíkov dvor</w:t>
      </w:r>
      <w:r w:rsidR="00C576E5" w:rsidRPr="00C576E5">
        <w:rPr>
          <w:rFonts w:ascii="Times New Roman" w:hAnsi="Times New Roman" w:cs="Times New Roman"/>
          <w:b w:val="0"/>
          <w:sz w:val="22"/>
          <w:szCs w:val="22"/>
        </w:rPr>
        <w:t xml:space="preserve"> (CAD-ECO a. s., </w:t>
      </w:r>
      <w:r w:rsidR="00C576E5" w:rsidRPr="00BF6892">
        <w:rPr>
          <w:rFonts w:ascii="Times New Roman" w:hAnsi="Times New Roman" w:cs="Times New Roman"/>
          <w:b w:val="0"/>
          <w:sz w:val="22"/>
          <w:szCs w:val="22"/>
        </w:rPr>
        <w:t>Trnavská cesta 27, 831 04 Bratislava, 9. 8. 2010</w:t>
      </w:r>
      <w:r w:rsidR="00C576E5">
        <w:rPr>
          <w:rFonts w:ascii="Times New Roman" w:hAnsi="Times New Roman" w:cs="Times New Roman"/>
          <w:b w:val="0"/>
          <w:sz w:val="22"/>
          <w:szCs w:val="22"/>
        </w:rPr>
        <w:t>);</w:t>
      </w:r>
    </w:p>
    <w:p w14:paraId="446AB7DF" w14:textId="460A44AB" w:rsidR="00200277" w:rsidRPr="004B697B" w:rsidRDefault="005276A0" w:rsidP="00064D1A">
      <w:pPr>
        <w:rPr>
          <w:rFonts w:ascii="Times New Roman" w:hAnsi="Times New Roman" w:cs="Times New Roman"/>
        </w:rPr>
      </w:pPr>
      <w:r w:rsidRPr="00064D1A">
        <w:rPr>
          <w:rFonts w:ascii="Times New Roman" w:hAnsi="Times New Roman" w:cs="Times New Roman"/>
        </w:rPr>
        <w:t xml:space="preserve">Podrobný inžinierskogeologický prieskum </w:t>
      </w:r>
      <w:r w:rsidR="001C3710" w:rsidRPr="00064D1A">
        <w:rPr>
          <w:rFonts w:ascii="Times New Roman" w:hAnsi="Times New Roman" w:cs="Times New Roman"/>
        </w:rPr>
        <w:t xml:space="preserve">spolu so Záverečnou správou </w:t>
      </w:r>
      <w:r w:rsidR="001C3710" w:rsidRPr="004B697B">
        <w:rPr>
          <w:rFonts w:ascii="Times New Roman" w:hAnsi="Times New Roman" w:cs="Times New Roman"/>
        </w:rPr>
        <w:t xml:space="preserve">Nosný systém MHD Bratislava, prevádzkový úsek Janíkov dvor – Šafárikovo námestie v Bratislave, 2. časť </w:t>
      </w:r>
      <w:proofErr w:type="spellStart"/>
      <w:r w:rsidR="001C3710" w:rsidRPr="004B697B">
        <w:rPr>
          <w:rFonts w:ascii="Times New Roman" w:hAnsi="Times New Roman" w:cs="Times New Roman"/>
        </w:rPr>
        <w:t>Bosákova</w:t>
      </w:r>
      <w:proofErr w:type="spellEnd"/>
      <w:r w:rsidR="001C3710" w:rsidRPr="004B697B">
        <w:rPr>
          <w:rFonts w:ascii="Times New Roman" w:hAnsi="Times New Roman" w:cs="Times New Roman"/>
        </w:rPr>
        <w:t xml:space="preserve"> ulica – Janíkov dvor</w:t>
      </w:r>
      <w:r w:rsidR="001C3710" w:rsidRPr="00CF0BEB">
        <w:rPr>
          <w:rFonts w:ascii="Times New Roman" w:hAnsi="Times New Roman" w:cs="Times New Roman"/>
        </w:rPr>
        <w:t xml:space="preserve"> (</w:t>
      </w:r>
      <w:r w:rsidR="00CF0BEB" w:rsidRPr="00600F9E">
        <w:rPr>
          <w:rFonts w:ascii="Times New Roman" w:hAnsi="Times New Roman" w:cs="Times New Roman"/>
        </w:rPr>
        <w:t xml:space="preserve">CAD-ECO a. s., </w:t>
      </w:r>
      <w:r w:rsidR="00CF0BEB">
        <w:rPr>
          <w:rFonts w:ascii="Times New Roman" w:hAnsi="Times New Roman" w:cs="Times New Roman"/>
        </w:rPr>
        <w:t>Svätoplukova</w:t>
      </w:r>
      <w:r w:rsidR="00CF0BEB" w:rsidRPr="00600F9E">
        <w:rPr>
          <w:rFonts w:ascii="Times New Roman" w:hAnsi="Times New Roman" w:cs="Times New Roman"/>
        </w:rPr>
        <w:t xml:space="preserve"> 2</w:t>
      </w:r>
      <w:r w:rsidR="00CF0BEB">
        <w:rPr>
          <w:rFonts w:ascii="Times New Roman" w:hAnsi="Times New Roman" w:cs="Times New Roman"/>
        </w:rPr>
        <w:t>8</w:t>
      </w:r>
      <w:r w:rsidR="00CF0BEB" w:rsidRPr="00600F9E">
        <w:rPr>
          <w:rFonts w:ascii="Times New Roman" w:hAnsi="Times New Roman" w:cs="Times New Roman"/>
        </w:rPr>
        <w:t>, 8</w:t>
      </w:r>
      <w:r w:rsidR="00CF0BEB">
        <w:rPr>
          <w:rFonts w:ascii="Times New Roman" w:hAnsi="Times New Roman" w:cs="Times New Roman"/>
        </w:rPr>
        <w:t>2</w:t>
      </w:r>
      <w:r w:rsidR="00CF0BEB" w:rsidRPr="00600F9E">
        <w:rPr>
          <w:rFonts w:ascii="Times New Roman" w:hAnsi="Times New Roman" w:cs="Times New Roman"/>
        </w:rPr>
        <w:t>1 0</w:t>
      </w:r>
      <w:r w:rsidR="00CF0BEB">
        <w:rPr>
          <w:rFonts w:ascii="Times New Roman" w:hAnsi="Times New Roman" w:cs="Times New Roman"/>
        </w:rPr>
        <w:t>8</w:t>
      </w:r>
      <w:r w:rsidR="00CF0BEB" w:rsidRPr="00600F9E">
        <w:rPr>
          <w:rFonts w:ascii="Times New Roman" w:hAnsi="Times New Roman" w:cs="Times New Roman"/>
        </w:rPr>
        <w:t xml:space="preserve"> Bratislava</w:t>
      </w:r>
      <w:r w:rsidR="001C3710" w:rsidRPr="00CF0BEB">
        <w:rPr>
          <w:rFonts w:ascii="Times New Roman" w:hAnsi="Times New Roman" w:cs="Times New Roman"/>
        </w:rPr>
        <w:t xml:space="preserve">, </w:t>
      </w:r>
      <w:r w:rsidR="001C3710" w:rsidRPr="00296749">
        <w:rPr>
          <w:rFonts w:ascii="Times New Roman" w:hAnsi="Times New Roman" w:cs="Times New Roman"/>
        </w:rPr>
        <w:t>30. 10</w:t>
      </w:r>
      <w:r w:rsidR="001C3710" w:rsidRPr="00BD555B">
        <w:rPr>
          <w:rFonts w:ascii="Times New Roman" w:hAnsi="Times New Roman" w:cs="Times New Roman"/>
        </w:rPr>
        <w:t>. 2010);</w:t>
      </w:r>
      <w:r w:rsidR="001C3710" w:rsidRPr="00064D1A">
        <w:rPr>
          <w:rFonts w:ascii="Times New Roman" w:hAnsi="Times New Roman" w:cs="Times New Roman"/>
        </w:rPr>
        <w:t xml:space="preserve"> </w:t>
      </w:r>
    </w:p>
    <w:p w14:paraId="72F5E450" w14:textId="71B887BD" w:rsidR="002A6A88" w:rsidRPr="004B697B" w:rsidRDefault="002A6A88" w:rsidP="008A6F0E">
      <w:pPr>
        <w:pStyle w:val="Nadpis3"/>
        <w:keepLines w:val="0"/>
        <w:numPr>
          <w:ilvl w:val="0"/>
          <w:numId w:val="34"/>
        </w:numPr>
        <w:ind w:left="426" w:hanging="426"/>
        <w:jc w:val="both"/>
        <w:rPr>
          <w:rFonts w:ascii="Times New Roman" w:hAnsi="Times New Roman" w:cs="Times New Roman"/>
          <w:b w:val="0"/>
          <w:sz w:val="22"/>
          <w:szCs w:val="22"/>
        </w:rPr>
      </w:pPr>
      <w:r w:rsidRPr="004B697B">
        <w:rPr>
          <w:rFonts w:ascii="Times New Roman" w:hAnsi="Times New Roman" w:cs="Times New Roman"/>
          <w:b w:val="0"/>
          <w:sz w:val="22"/>
          <w:szCs w:val="22"/>
        </w:rPr>
        <w:t xml:space="preserve">Doplnkový inžinierskogeologický prieskum vrátane Záverečnej správy geologickej úlohy: </w:t>
      </w:r>
      <w:r w:rsidR="00776B63" w:rsidRPr="004B697B">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776B63" w:rsidRPr="004B697B">
        <w:rPr>
          <w:rFonts w:ascii="Times New Roman" w:hAnsi="Times New Roman" w:cs="Times New Roman"/>
          <w:b w:val="0"/>
          <w:sz w:val="22"/>
          <w:szCs w:val="22"/>
        </w:rPr>
        <w:t>Bosákova</w:t>
      </w:r>
      <w:proofErr w:type="spellEnd"/>
      <w:r w:rsidR="00776B63" w:rsidRPr="004B697B">
        <w:rPr>
          <w:rFonts w:ascii="Times New Roman" w:hAnsi="Times New Roman" w:cs="Times New Roman"/>
          <w:b w:val="0"/>
          <w:sz w:val="22"/>
          <w:szCs w:val="22"/>
        </w:rPr>
        <w:t xml:space="preserve"> ulica – Janíkov dvor, depo Janíkov dvor (CAD-ECO a. s., Trnavská cesta 27, 831 04 Bratislava, 15. 5. 2012)</w:t>
      </w:r>
      <w:r w:rsidR="00BF6892" w:rsidRPr="004B697B">
        <w:rPr>
          <w:rFonts w:ascii="Times New Roman" w:hAnsi="Times New Roman" w:cs="Times New Roman"/>
          <w:b w:val="0"/>
          <w:sz w:val="22"/>
          <w:szCs w:val="22"/>
        </w:rPr>
        <w:t>;</w:t>
      </w:r>
    </w:p>
    <w:p w14:paraId="72A49202" w14:textId="2E29DFF7" w:rsidR="00C46DFC" w:rsidRPr="00064D1A" w:rsidRDefault="007F27FE"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Dendrologický prieskum</w:t>
      </w:r>
      <w:r w:rsidR="00C46DFC" w:rsidRPr="00064D1A">
        <w:rPr>
          <w:rFonts w:ascii="Times New Roman" w:hAnsi="Times New Roman" w:cs="Times New Roman"/>
        </w:rPr>
        <w:t xml:space="preserve"> vypracovaný generálnym projektantom združením REMING CONSULT, a. s., Trnavská cesta č. 27, 831 04 Bratislava 3, február 2018</w:t>
      </w:r>
      <w:r w:rsidR="00BB771F" w:rsidRPr="00064D1A">
        <w:rPr>
          <w:rFonts w:ascii="Times New Roman" w:hAnsi="Times New Roman" w:cs="Times New Roman"/>
        </w:rPr>
        <w:t>;</w:t>
      </w:r>
    </w:p>
    <w:p w14:paraId="68F43CA8" w14:textId="6FFF14A5" w:rsidR="00C46DFC" w:rsidRPr="00064D1A" w:rsidRDefault="00EB1C28"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Prieskum biotopov, inventarizačný botanický prieskum, ornitologický prieskum, projekt monitoringu vplyvov stavby na vybrané zložky životného prostredia (monitoring hluku, podzemných vôd, kvality povrchových vôd), </w:t>
      </w:r>
      <w:r w:rsidR="00BB771F" w:rsidRPr="00064D1A">
        <w:rPr>
          <w:rFonts w:ascii="Times New Roman" w:hAnsi="Times New Roman" w:cs="Times New Roman"/>
        </w:rPr>
        <w:t xml:space="preserve">ornitologický prieskum, </w:t>
      </w:r>
      <w:r w:rsidRPr="00064D1A">
        <w:rPr>
          <w:rFonts w:ascii="Times New Roman" w:hAnsi="Times New Roman" w:cs="Times New Roman"/>
        </w:rPr>
        <w:t xml:space="preserve">vypracované </w:t>
      </w:r>
      <w:proofErr w:type="spellStart"/>
      <w:r w:rsidRPr="00064D1A">
        <w:rPr>
          <w:rFonts w:ascii="Times New Roman" w:hAnsi="Times New Roman" w:cs="Times New Roman"/>
        </w:rPr>
        <w:t>fy</w:t>
      </w:r>
      <w:proofErr w:type="spellEnd"/>
      <w:r w:rsidRPr="00064D1A">
        <w:rPr>
          <w:rFonts w:ascii="Times New Roman" w:hAnsi="Times New Roman" w:cs="Times New Roman"/>
        </w:rPr>
        <w:t xml:space="preserve"> </w:t>
      </w:r>
      <w:proofErr w:type="spellStart"/>
      <w:r w:rsidRPr="00064D1A">
        <w:rPr>
          <w:rFonts w:ascii="Times New Roman" w:hAnsi="Times New Roman" w:cs="Times New Roman"/>
        </w:rPr>
        <w:t>Otonycteris</w:t>
      </w:r>
      <w:proofErr w:type="spellEnd"/>
      <w:r w:rsidRPr="00064D1A">
        <w:rPr>
          <w:rFonts w:ascii="Times New Roman" w:hAnsi="Times New Roman" w:cs="Times New Roman"/>
        </w:rPr>
        <w:t xml:space="preserve"> s. r. o.</w:t>
      </w:r>
      <w:r w:rsidR="00BB771F" w:rsidRPr="00064D1A">
        <w:rPr>
          <w:rFonts w:ascii="Times New Roman" w:hAnsi="Times New Roman" w:cs="Times New Roman"/>
        </w:rPr>
        <w:t>, Prostredná Môlča 32, 974 01 Môlča</w:t>
      </w:r>
      <w:r w:rsidR="00BB520D" w:rsidRPr="00064D1A">
        <w:rPr>
          <w:rFonts w:ascii="Times New Roman" w:hAnsi="Times New Roman" w:cs="Times New Roman"/>
        </w:rPr>
        <w:t>, 2019;</w:t>
      </w:r>
    </w:p>
    <w:p w14:paraId="4869194E" w14:textId="3B45E79B" w:rsidR="00BB771F" w:rsidRPr="00064D1A" w:rsidRDefault="00BB771F"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Dopravno-kapacitné posúdenie križovatiek,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2018</w:t>
      </w:r>
      <w:r w:rsidR="00BB520D" w:rsidRPr="00064D1A">
        <w:rPr>
          <w:rFonts w:ascii="Times New Roman" w:hAnsi="Times New Roman" w:cs="Times New Roman"/>
        </w:rPr>
        <w:t>;</w:t>
      </w:r>
    </w:p>
    <w:p w14:paraId="09178446" w14:textId="4B0F24B9" w:rsidR="00BB520D" w:rsidRPr="00064D1A" w:rsidRDefault="00BB520D"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lastRenderedPageBreak/>
        <w:t xml:space="preserve">Dopravno-kapacitné posúdenie križovatiek scenár 2023,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2019;</w:t>
      </w:r>
    </w:p>
    <w:p w14:paraId="03D2ED65" w14:textId="2C0045C8" w:rsidR="00BB520D" w:rsidRPr="00064D1A" w:rsidRDefault="00BB520D"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Dizajnmanuál, spracovateľ Útvar hlavného architekta Hlavného mesta SR Bratislavy, vypracovaný </w:t>
      </w:r>
      <w:r w:rsidR="007716E8" w:rsidRPr="00064D1A">
        <w:rPr>
          <w:rFonts w:ascii="Times New Roman" w:hAnsi="Times New Roman" w:cs="Times New Roman"/>
        </w:rPr>
        <w:t>08/2020</w:t>
      </w:r>
      <w:r w:rsidRPr="00064D1A">
        <w:rPr>
          <w:rFonts w:ascii="Times New Roman" w:hAnsi="Times New Roman" w:cs="Times New Roman"/>
        </w:rPr>
        <w:t>;</w:t>
      </w:r>
    </w:p>
    <w:p w14:paraId="654AB978" w14:textId="68C42EC3" w:rsidR="00F62119" w:rsidRPr="00064D1A" w:rsidRDefault="00F62119"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Stacionárne a mobilné zdroje hluku a vibrácií – vizualizácia,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w:t>
      </w:r>
      <w:r w:rsidR="00EC3196" w:rsidRPr="00064D1A">
        <w:rPr>
          <w:rFonts w:ascii="Times New Roman" w:hAnsi="Times New Roman" w:cs="Times New Roman"/>
        </w:rPr>
        <w:t xml:space="preserve">, </w:t>
      </w:r>
      <w:r w:rsidRPr="00064D1A">
        <w:rPr>
          <w:rFonts w:ascii="Times New Roman" w:hAnsi="Times New Roman" w:cs="Times New Roman"/>
        </w:rPr>
        <w:t xml:space="preserve">spracovateľ Klub ZPS vo </w:t>
      </w:r>
      <w:proofErr w:type="spellStart"/>
      <w:r w:rsidRPr="00064D1A">
        <w:rPr>
          <w:rFonts w:ascii="Times New Roman" w:hAnsi="Times New Roman" w:cs="Times New Roman"/>
        </w:rPr>
        <w:t>vibroakustike</w:t>
      </w:r>
      <w:proofErr w:type="spellEnd"/>
      <w:r w:rsidRPr="00064D1A">
        <w:rPr>
          <w:rFonts w:ascii="Times New Roman" w:hAnsi="Times New Roman" w:cs="Times New Roman"/>
        </w:rPr>
        <w:t>, s. r. o.,</w:t>
      </w:r>
      <w:r w:rsidR="001F10BF" w:rsidRPr="00064D1A">
        <w:rPr>
          <w:rFonts w:ascii="Times New Roman" w:hAnsi="Times New Roman" w:cs="Times New Roman"/>
        </w:rPr>
        <w:t xml:space="preserve"> V. Tvrdého 23, 010 01 Žilina,</w:t>
      </w:r>
      <w:r w:rsidRPr="00064D1A">
        <w:rPr>
          <w:rFonts w:ascii="Times New Roman" w:hAnsi="Times New Roman" w:cs="Times New Roman"/>
        </w:rPr>
        <w:t xml:space="preserve"> jún 2018</w:t>
      </w:r>
      <w:r w:rsidR="001F10BF" w:rsidRPr="00064D1A">
        <w:rPr>
          <w:rFonts w:ascii="Times New Roman" w:hAnsi="Times New Roman" w:cs="Times New Roman"/>
        </w:rPr>
        <w:t>;</w:t>
      </w:r>
    </w:p>
    <w:p w14:paraId="386C879E" w14:textId="53B07B4F" w:rsidR="001F10BF" w:rsidRPr="00064D1A" w:rsidRDefault="001F10BF" w:rsidP="00064D1A">
      <w:pPr>
        <w:pStyle w:val="Odsekzoznamu"/>
        <w:numPr>
          <w:ilvl w:val="0"/>
          <w:numId w:val="34"/>
        </w:numPr>
        <w:shd w:val="clear" w:color="auto" w:fill="FFFFFF" w:themeFill="background1"/>
        <w:ind w:left="426" w:hanging="426"/>
        <w:rPr>
          <w:rFonts w:ascii="Times New Roman" w:hAnsi="Times New Roman" w:cs="Times New Roman"/>
        </w:rPr>
      </w:pPr>
      <w:r w:rsidRPr="00064D1A">
        <w:rPr>
          <w:rFonts w:ascii="Times New Roman" w:hAnsi="Times New Roman" w:cs="Times New Roman"/>
        </w:rPr>
        <w:t xml:space="preserve">Meranie </w:t>
      </w:r>
      <w:r w:rsidR="006874B1" w:rsidRPr="00064D1A">
        <w:rPr>
          <w:rFonts w:ascii="Times New Roman" w:hAnsi="Times New Roman" w:cs="Times New Roman"/>
        </w:rPr>
        <w:t>i</w:t>
      </w:r>
      <w:r w:rsidRPr="00064D1A">
        <w:rPr>
          <w:rFonts w:ascii="Times New Roman" w:hAnsi="Times New Roman" w:cs="Times New Roman"/>
        </w:rPr>
        <w:t xml:space="preserve">misií hluku budovy, konštrukcie a zariadenia v budovách – meranie vibrácií v hodnotenom mieste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 </w:t>
      </w:r>
      <w:r w:rsidR="00EC3196" w:rsidRPr="00064D1A">
        <w:rPr>
          <w:rFonts w:ascii="Times New Roman" w:hAnsi="Times New Roman" w:cs="Times New Roman"/>
        </w:rPr>
        <w:t xml:space="preserve">spracovateľ Klub ZPS vo </w:t>
      </w:r>
      <w:proofErr w:type="spellStart"/>
      <w:r w:rsidR="00EC3196" w:rsidRPr="00064D1A">
        <w:rPr>
          <w:rFonts w:ascii="Times New Roman" w:hAnsi="Times New Roman" w:cs="Times New Roman"/>
        </w:rPr>
        <w:t>vibroakustike</w:t>
      </w:r>
      <w:proofErr w:type="spellEnd"/>
      <w:r w:rsidR="00EC3196" w:rsidRPr="00064D1A">
        <w:rPr>
          <w:rFonts w:ascii="Times New Roman" w:hAnsi="Times New Roman" w:cs="Times New Roman"/>
        </w:rPr>
        <w:t>, s. r. o., V. Tvrdého 23, 010 01 Žilina, apríl - máj 2018;</w:t>
      </w:r>
    </w:p>
    <w:p w14:paraId="1663D181" w14:textId="77777777" w:rsidR="006F6E31" w:rsidRPr="006F6E31" w:rsidRDefault="00170008" w:rsidP="00064D1A">
      <w:pPr>
        <w:pStyle w:val="Odsekzoznamu"/>
        <w:numPr>
          <w:ilvl w:val="0"/>
          <w:numId w:val="34"/>
        </w:numPr>
        <w:shd w:val="clear" w:color="auto" w:fill="FFFFFF" w:themeFill="background1"/>
        <w:ind w:left="426" w:hanging="426"/>
        <w:rPr>
          <w:rStyle w:val="eop"/>
          <w:b/>
        </w:rPr>
      </w:pPr>
      <w:r w:rsidRPr="00064D1A">
        <w:rPr>
          <w:rStyle w:val="normaltextrun"/>
          <w:rFonts w:ascii="Times New Roman" w:hAnsi="Times New Roman" w:cs="Times New Roman"/>
          <w:shd w:val="clear" w:color="auto" w:fill="FFFFFF" w:themeFill="background1"/>
        </w:rPr>
        <w:t>Záverečné stanovisko č.: OÚ-BA-OSZP3-2017/004243/SIA/V-EIA-ZS), Bratislava, 27. 06. 2017;</w:t>
      </w:r>
      <w:r w:rsidRPr="00064D1A">
        <w:rPr>
          <w:rStyle w:val="eop"/>
          <w:shd w:val="clear" w:color="auto" w:fill="FFFFFF"/>
        </w:rPr>
        <w:t> </w:t>
      </w:r>
    </w:p>
    <w:p w14:paraId="1667F98A" w14:textId="227C5208" w:rsidR="0014352A" w:rsidRPr="00064D1A" w:rsidRDefault="0014352A" w:rsidP="00064D1A">
      <w:pPr>
        <w:pStyle w:val="Odsekzoznamu"/>
        <w:numPr>
          <w:ilvl w:val="0"/>
          <w:numId w:val="34"/>
        </w:numPr>
        <w:shd w:val="clear" w:color="auto" w:fill="FFFFFF" w:themeFill="background1"/>
        <w:ind w:left="426" w:hanging="426"/>
        <w:rPr>
          <w:b/>
        </w:rPr>
      </w:pPr>
      <w:r w:rsidRPr="00064D1A">
        <w:rPr>
          <w:rFonts w:ascii="Times New Roman" w:hAnsi="Times New Roman" w:cs="Times New Roman"/>
        </w:rPr>
        <w:t>Nosný systém MHD Bratislava – most na Panónskej ceste</w:t>
      </w:r>
      <w:r w:rsidR="00171A3E" w:rsidRPr="00064D1A">
        <w:rPr>
          <w:rFonts w:ascii="Times New Roman" w:hAnsi="Times New Roman" w:cs="Times New Roman"/>
        </w:rPr>
        <w:t xml:space="preserve">, stavebnotechnický prieskum, </w:t>
      </w:r>
      <w:r w:rsidR="00631437" w:rsidRPr="00064D1A">
        <w:rPr>
          <w:rFonts w:ascii="Times New Roman" w:hAnsi="Times New Roman" w:cs="Times New Roman"/>
        </w:rPr>
        <w:t xml:space="preserve">spracovateľ (CAD-ECO a. s., </w:t>
      </w:r>
      <w:r w:rsidR="003E750F" w:rsidRPr="00064D1A">
        <w:rPr>
          <w:rFonts w:ascii="Times New Roman" w:hAnsi="Times New Roman" w:cs="Times New Roman"/>
        </w:rPr>
        <w:t>Svätoplukova</w:t>
      </w:r>
      <w:r w:rsidR="00631437" w:rsidRPr="00064D1A">
        <w:rPr>
          <w:rFonts w:ascii="Times New Roman" w:hAnsi="Times New Roman" w:cs="Times New Roman"/>
        </w:rPr>
        <w:t xml:space="preserve"> 2</w:t>
      </w:r>
      <w:r w:rsidR="003E750F" w:rsidRPr="00064D1A">
        <w:rPr>
          <w:rFonts w:ascii="Times New Roman" w:hAnsi="Times New Roman" w:cs="Times New Roman"/>
        </w:rPr>
        <w:t>8</w:t>
      </w:r>
      <w:r w:rsidR="00631437" w:rsidRPr="00064D1A">
        <w:rPr>
          <w:rFonts w:ascii="Times New Roman" w:hAnsi="Times New Roman" w:cs="Times New Roman"/>
        </w:rPr>
        <w:t>, 8</w:t>
      </w:r>
      <w:r w:rsidR="003E750F" w:rsidRPr="00064D1A">
        <w:rPr>
          <w:rFonts w:ascii="Times New Roman" w:hAnsi="Times New Roman" w:cs="Times New Roman"/>
        </w:rPr>
        <w:t>2</w:t>
      </w:r>
      <w:r w:rsidR="00631437" w:rsidRPr="00064D1A">
        <w:rPr>
          <w:rFonts w:ascii="Times New Roman" w:hAnsi="Times New Roman" w:cs="Times New Roman"/>
        </w:rPr>
        <w:t>1 0</w:t>
      </w:r>
      <w:r w:rsidR="003E750F" w:rsidRPr="00064D1A">
        <w:rPr>
          <w:rFonts w:ascii="Times New Roman" w:hAnsi="Times New Roman" w:cs="Times New Roman"/>
        </w:rPr>
        <w:t>8</w:t>
      </w:r>
      <w:r w:rsidR="00631437" w:rsidRPr="00064D1A">
        <w:rPr>
          <w:rFonts w:ascii="Times New Roman" w:hAnsi="Times New Roman" w:cs="Times New Roman"/>
        </w:rPr>
        <w:t xml:space="preserve"> Bratislava, </w:t>
      </w:r>
      <w:r w:rsidR="003E750F" w:rsidRPr="00064D1A">
        <w:rPr>
          <w:rFonts w:ascii="Times New Roman" w:hAnsi="Times New Roman" w:cs="Times New Roman"/>
        </w:rPr>
        <w:t>15</w:t>
      </w:r>
      <w:r w:rsidR="00631437" w:rsidRPr="00064D1A">
        <w:rPr>
          <w:rFonts w:ascii="Times New Roman" w:hAnsi="Times New Roman" w:cs="Times New Roman"/>
        </w:rPr>
        <w:t xml:space="preserve">. </w:t>
      </w:r>
      <w:r w:rsidR="003E750F" w:rsidRPr="00064D1A">
        <w:rPr>
          <w:rFonts w:ascii="Times New Roman" w:hAnsi="Times New Roman" w:cs="Times New Roman"/>
        </w:rPr>
        <w:t>08</w:t>
      </w:r>
      <w:r w:rsidR="00631437" w:rsidRPr="00064D1A">
        <w:rPr>
          <w:rFonts w:ascii="Times New Roman" w:hAnsi="Times New Roman" w:cs="Times New Roman"/>
        </w:rPr>
        <w:t>. 201</w:t>
      </w:r>
      <w:r w:rsidR="003E750F" w:rsidRPr="00064D1A">
        <w:rPr>
          <w:rFonts w:ascii="Times New Roman" w:hAnsi="Times New Roman" w:cs="Times New Roman"/>
        </w:rPr>
        <w:t>2</w:t>
      </w:r>
      <w:r w:rsidR="00631437" w:rsidRPr="00064D1A">
        <w:rPr>
          <w:rFonts w:ascii="Times New Roman" w:hAnsi="Times New Roman" w:cs="Times New Roman"/>
        </w:rPr>
        <w:t>)</w:t>
      </w:r>
      <w:r w:rsidR="00AD6DDA" w:rsidRPr="00064D1A">
        <w:rPr>
          <w:rFonts w:ascii="Times New Roman" w:hAnsi="Times New Roman" w:cs="Times New Roman"/>
        </w:rPr>
        <w:t>;</w:t>
      </w:r>
    </w:p>
    <w:p w14:paraId="05A73ACF" w14:textId="62C52361" w:rsidR="00AD6DDA" w:rsidRPr="00064D1A" w:rsidRDefault="00894299" w:rsidP="00064D1A">
      <w:pPr>
        <w:pStyle w:val="Odsekzoznamu"/>
        <w:numPr>
          <w:ilvl w:val="0"/>
          <w:numId w:val="34"/>
        </w:numPr>
        <w:shd w:val="clear" w:color="auto" w:fill="FFFFFF" w:themeFill="background1"/>
        <w:ind w:left="426" w:hanging="426"/>
        <w:rPr>
          <w:b/>
        </w:rPr>
      </w:pP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w:t>
      </w:r>
      <w:r w:rsidR="0048352C" w:rsidRPr="00064D1A">
        <w:rPr>
          <w:rFonts w:ascii="Times New Roman" w:hAnsi="Times New Roman" w:cs="Times New Roman"/>
        </w:rPr>
        <w:t xml:space="preserve"> „Ochrana drevín pri stavebnej činnosti“</w:t>
      </w:r>
      <w:r w:rsidR="00A56F35" w:rsidRPr="00064D1A">
        <w:rPr>
          <w:rFonts w:ascii="Times New Roman" w:hAnsi="Times New Roman" w:cs="Times New Roman"/>
        </w:rPr>
        <w:t xml:space="preserve"> </w:t>
      </w:r>
      <w:r w:rsidR="00A716B1" w:rsidRPr="00064D1A">
        <w:rPr>
          <w:rFonts w:ascii="Times New Roman" w:hAnsi="Times New Roman" w:cs="Times New Roman"/>
        </w:rPr>
        <w:t>schvále</w:t>
      </w:r>
      <w:r w:rsidR="00577973" w:rsidRPr="00064D1A">
        <w:rPr>
          <w:rFonts w:ascii="Times New Roman" w:hAnsi="Times New Roman" w:cs="Times New Roman"/>
        </w:rPr>
        <w:t xml:space="preserve">ný </w:t>
      </w:r>
      <w:r w:rsidR="00A56F35" w:rsidRPr="00064D1A">
        <w:rPr>
          <w:rFonts w:ascii="Times New Roman" w:hAnsi="Times New Roman" w:cs="Times New Roman"/>
        </w:rPr>
        <w:t xml:space="preserve">Slovenskou poľnohospodárskou univerzitou v Nitre </w:t>
      </w:r>
      <w:r w:rsidR="00577973" w:rsidRPr="00064D1A">
        <w:rPr>
          <w:rFonts w:ascii="Times New Roman" w:hAnsi="Times New Roman" w:cs="Times New Roman"/>
        </w:rPr>
        <w:t>dňa 15. 10. 2018</w:t>
      </w:r>
    </w:p>
    <w:p w14:paraId="3FEB1DE6" w14:textId="5F8EF879" w:rsidR="00170008" w:rsidRPr="00064D1A" w:rsidRDefault="00170008" w:rsidP="00064D1A">
      <w:pPr>
        <w:pStyle w:val="Odsekzoznamu"/>
        <w:numPr>
          <w:ilvl w:val="0"/>
          <w:numId w:val="34"/>
        </w:numPr>
        <w:shd w:val="clear" w:color="auto" w:fill="FFFFFF" w:themeFill="background1"/>
        <w:ind w:left="426" w:hanging="426"/>
        <w:rPr>
          <w:rFonts w:ascii="Times New Roman" w:hAnsi="Times New Roman" w:cs="Times New Roman"/>
          <w:b/>
        </w:rPr>
      </w:pPr>
      <w:r w:rsidRPr="00064D1A">
        <w:rPr>
          <w:rStyle w:val="normaltextrun"/>
          <w:rFonts w:ascii="Times New Roman" w:hAnsi="Times New Roman" w:cs="Times New Roman"/>
          <w:shd w:val="clear" w:color="auto" w:fill="FFFFFF" w:themeFill="background1"/>
        </w:rPr>
        <w:t>Výrubové povolenie </w:t>
      </w:r>
      <w:proofErr w:type="spellStart"/>
      <w:r w:rsidRPr="00064D1A">
        <w:rPr>
          <w:rStyle w:val="spellingerror"/>
          <w:rFonts w:ascii="Times New Roman" w:hAnsi="Times New Roman" w:cs="Times New Roman"/>
          <w:shd w:val="clear" w:color="auto" w:fill="FFFFFF" w:themeFill="background1"/>
        </w:rPr>
        <w:t>Sp</w:t>
      </w:r>
      <w:r w:rsidRPr="00064D1A">
        <w:rPr>
          <w:rStyle w:val="normaltextrun"/>
          <w:rFonts w:ascii="Times New Roman" w:hAnsi="Times New Roman" w:cs="Times New Roman"/>
          <w:shd w:val="clear" w:color="auto" w:fill="FFFFFF" w:themeFill="background1"/>
        </w:rPr>
        <w:t>.zn</w:t>
      </w:r>
      <w:proofErr w:type="spellEnd"/>
      <w:r w:rsidRPr="00064D1A">
        <w:rPr>
          <w:rStyle w:val="normaltextrun"/>
          <w:rFonts w:ascii="Times New Roman" w:hAnsi="Times New Roman" w:cs="Times New Roman"/>
          <w:shd w:val="clear" w:color="auto" w:fill="FFFFFF" w:themeFill="background1"/>
        </w:rPr>
        <w:t>.: 22584/4022/2018/13-OŽP/DK/</w:t>
      </w:r>
      <w:proofErr w:type="spellStart"/>
      <w:r w:rsidRPr="00064D1A">
        <w:rPr>
          <w:rStyle w:val="spellingerror"/>
          <w:rFonts w:ascii="Times New Roman" w:hAnsi="Times New Roman" w:cs="Times New Roman"/>
          <w:shd w:val="clear" w:color="auto" w:fill="FFFFFF" w:themeFill="background1"/>
        </w:rPr>
        <w:t>ro</w:t>
      </w:r>
      <w:proofErr w:type="spellEnd"/>
      <w:r w:rsidRPr="00064D1A">
        <w:rPr>
          <w:rStyle w:val="normaltextrun"/>
          <w:rFonts w:ascii="Times New Roman" w:hAnsi="Times New Roman" w:cs="Times New Roman"/>
          <w:shd w:val="clear" w:color="auto" w:fill="FFFFFF" w:themeFill="background1"/>
        </w:rPr>
        <w:t>, Bratislava, 18.06.2018 - pokrýva iba časť výrubu.</w:t>
      </w:r>
      <w:r w:rsidRPr="00064D1A">
        <w:rPr>
          <w:rStyle w:val="eop"/>
          <w:rFonts w:ascii="Times New Roman" w:hAnsi="Times New Roman" w:cs="Times New Roman"/>
          <w:color w:val="498205"/>
          <w:shd w:val="clear" w:color="auto" w:fill="FFFFFF"/>
        </w:rPr>
        <w:t> </w:t>
      </w:r>
    </w:p>
    <w:p w14:paraId="705AB61B" w14:textId="77777777" w:rsidR="002F43AD" w:rsidRPr="006C58F8" w:rsidRDefault="001E76DC" w:rsidP="00064D1A">
      <w:pPr>
        <w:pStyle w:val="Nadpis3"/>
        <w:shd w:val="clear" w:color="auto" w:fill="FFFFFF" w:themeFill="background1"/>
        <w:spacing w:before="360"/>
        <w:rPr>
          <w:rFonts w:ascii="Times New Roman" w:hAnsi="Times New Roman" w:cs="Times New Roman"/>
          <w:sz w:val="22"/>
          <w:szCs w:val="22"/>
        </w:rPr>
      </w:pPr>
      <w:r w:rsidRPr="00064D1A">
        <w:rPr>
          <w:rFonts w:ascii="Times New Roman" w:hAnsi="Times New Roman" w:cs="Times New Roman"/>
          <w:sz w:val="22"/>
          <w:szCs w:val="22"/>
        </w:rPr>
        <w:t>2</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1</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2</w:t>
      </w:r>
      <w:r w:rsidR="00B23C8A" w:rsidRPr="00064D1A">
        <w:rPr>
          <w:rFonts w:ascii="Times New Roman" w:hAnsi="Times New Roman" w:cs="Times New Roman"/>
          <w:sz w:val="22"/>
          <w:szCs w:val="22"/>
        </w:rPr>
        <w:tab/>
      </w:r>
      <w:r w:rsidR="002F43AD" w:rsidRPr="00064D1A">
        <w:rPr>
          <w:rFonts w:ascii="Times New Roman" w:hAnsi="Times New Roman" w:cs="Times New Roman"/>
          <w:sz w:val="22"/>
          <w:szCs w:val="22"/>
        </w:rPr>
        <w:t>Stavenisko</w:t>
      </w:r>
      <w:bookmarkEnd w:id="0"/>
      <w:bookmarkEnd w:id="1"/>
    </w:p>
    <w:p w14:paraId="705AB61C" w14:textId="5F974A04" w:rsidR="005655F6" w:rsidRPr="006C58F8" w:rsidRDefault="002F43AD" w:rsidP="00776393">
      <w:pPr>
        <w:rPr>
          <w:rFonts w:ascii="Times New Roman" w:hAnsi="Times New Roman" w:cs="Times New Roman"/>
        </w:rPr>
      </w:pPr>
      <w:r w:rsidRPr="006C58F8">
        <w:rPr>
          <w:rFonts w:ascii="Times New Roman" w:hAnsi="Times New Roman" w:cs="Times New Roman"/>
        </w:rPr>
        <w:t xml:space="preserve">Rozsah </w:t>
      </w:r>
      <w:r w:rsidR="007C6126" w:rsidRPr="006C58F8">
        <w:rPr>
          <w:rFonts w:ascii="Times New Roman" w:hAnsi="Times New Roman" w:cs="Times New Roman"/>
        </w:rPr>
        <w:t>S</w:t>
      </w:r>
      <w:r w:rsidRPr="006C58F8">
        <w:rPr>
          <w:rFonts w:ascii="Times New Roman" w:hAnsi="Times New Roman" w:cs="Times New Roman"/>
        </w:rPr>
        <w:t>taveniska je definovaný záberom pozemkov v súlade s právoplatnými stavebnými povoleniami</w:t>
      </w:r>
      <w:r w:rsidR="00995635">
        <w:rPr>
          <w:rFonts w:ascii="Times New Roman" w:hAnsi="Times New Roman" w:cs="Times New Roman"/>
        </w:rPr>
        <w:t>, ktoré poskytne Objednávateľ vybratému Zhotoviteľovi pred začatím prác</w:t>
      </w:r>
      <w:r w:rsidRPr="006C58F8">
        <w:rPr>
          <w:rFonts w:ascii="Times New Roman" w:hAnsi="Times New Roman" w:cs="Times New Roman"/>
        </w:rPr>
        <w:t>.</w:t>
      </w:r>
    </w:p>
    <w:p w14:paraId="705AB61D" w14:textId="77777777" w:rsidR="00366A7A" w:rsidRPr="006C58F8" w:rsidRDefault="002F43AD" w:rsidP="0017528D">
      <w:pPr>
        <w:rPr>
          <w:rFonts w:ascii="Times New Roman" w:hAnsi="Times New Roman" w:cs="Times New Roman"/>
        </w:rPr>
      </w:pPr>
      <w:r w:rsidRPr="006C58F8">
        <w:rPr>
          <w:rFonts w:ascii="Times New Roman" w:hAnsi="Times New Roman" w:cs="Times New Roman"/>
        </w:rPr>
        <w:t xml:space="preserve">Na všetky pozemky </w:t>
      </w:r>
      <w:r w:rsidR="007C6126" w:rsidRPr="006C58F8">
        <w:rPr>
          <w:rFonts w:ascii="Times New Roman" w:hAnsi="Times New Roman" w:cs="Times New Roman"/>
        </w:rPr>
        <w:t>S</w:t>
      </w:r>
      <w:r w:rsidR="00916E88" w:rsidRPr="006C58F8">
        <w:rPr>
          <w:rFonts w:ascii="Times New Roman" w:hAnsi="Times New Roman" w:cs="Times New Roman"/>
        </w:rPr>
        <w:t xml:space="preserve">taveniska </w:t>
      </w:r>
      <w:r w:rsidRPr="006C58F8">
        <w:rPr>
          <w:rFonts w:ascii="Times New Roman" w:hAnsi="Times New Roman" w:cs="Times New Roman"/>
        </w:rPr>
        <w:t>je zabezpečený prístup.</w:t>
      </w:r>
    </w:p>
    <w:p w14:paraId="705AB61F" w14:textId="77777777" w:rsidR="002473F1" w:rsidRPr="006C58F8" w:rsidRDefault="001E76DC" w:rsidP="0017528D">
      <w:pPr>
        <w:pStyle w:val="Nadpis3"/>
        <w:spacing w:before="360"/>
        <w:rPr>
          <w:rFonts w:ascii="Times New Roman" w:hAnsi="Times New Roman" w:cs="Times New Roman"/>
          <w:b w:val="0"/>
        </w:rPr>
      </w:pPr>
      <w:r w:rsidRPr="006C58F8">
        <w:rPr>
          <w:rFonts w:ascii="Times New Roman" w:hAnsi="Times New Roman" w:cs="Times New Roman"/>
        </w:rPr>
        <w:t>2.1.3</w:t>
      </w:r>
      <w:r w:rsidRPr="006C58F8">
        <w:rPr>
          <w:rFonts w:ascii="Times New Roman" w:hAnsi="Times New Roman" w:cs="Times New Roman"/>
        </w:rPr>
        <w:tab/>
      </w:r>
      <w:r w:rsidR="00366A7A" w:rsidRPr="0017528D">
        <w:rPr>
          <w:rFonts w:ascii="Times New Roman" w:hAnsi="Times New Roman" w:cs="Times New Roman"/>
          <w:sz w:val="22"/>
          <w:szCs w:val="22"/>
        </w:rPr>
        <w:t>Zariadenie</w:t>
      </w:r>
      <w:r w:rsidR="00366A7A" w:rsidRPr="006C58F8">
        <w:rPr>
          <w:rFonts w:ascii="Times New Roman" w:hAnsi="Times New Roman" w:cs="Times New Roman"/>
        </w:rPr>
        <w:t xml:space="preserve"> Staveniska a stavebné dvory.</w:t>
      </w:r>
    </w:p>
    <w:p w14:paraId="705AB620" w14:textId="0A9B0C57" w:rsidR="00366A7A" w:rsidRDefault="00366A7A"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zabezpečiť </w:t>
      </w:r>
      <w:r w:rsidR="00CD55FE" w:rsidRPr="006C58F8">
        <w:rPr>
          <w:rFonts w:ascii="Times New Roman" w:hAnsi="Times New Roman" w:cs="Times New Roman"/>
        </w:rPr>
        <w:t>p</w:t>
      </w:r>
      <w:r w:rsidRPr="006C58F8">
        <w:rPr>
          <w:rFonts w:ascii="Times New Roman" w:hAnsi="Times New Roman" w:cs="Times New Roman"/>
        </w:rPr>
        <w:t xml:space="preserve">riestory pre </w:t>
      </w:r>
      <w:r w:rsidR="00CD55FE" w:rsidRPr="006C58F8">
        <w:rPr>
          <w:rFonts w:ascii="Times New Roman" w:hAnsi="Times New Roman" w:cs="Times New Roman"/>
        </w:rPr>
        <w:t xml:space="preserve">zariadenie </w:t>
      </w:r>
      <w:r w:rsidR="007C6126" w:rsidRPr="006C58F8">
        <w:rPr>
          <w:rFonts w:ascii="Times New Roman" w:hAnsi="Times New Roman" w:cs="Times New Roman"/>
        </w:rPr>
        <w:t>S</w:t>
      </w:r>
      <w:r w:rsidRPr="006C58F8">
        <w:rPr>
          <w:rFonts w:ascii="Times New Roman" w:hAnsi="Times New Roman" w:cs="Times New Roman"/>
        </w:rPr>
        <w:t>taveniska a stavebné dvory v súlade s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4.13 </w:t>
      </w:r>
      <w:r w:rsidR="002E7B72">
        <w:rPr>
          <w:rFonts w:ascii="Times New Roman" w:hAnsi="Times New Roman" w:cs="Times New Roman"/>
        </w:rPr>
        <w:t>„</w:t>
      </w:r>
      <w:r w:rsidRPr="002E7B72">
        <w:rPr>
          <w:rFonts w:ascii="Times New Roman" w:hAnsi="Times New Roman" w:cs="Times New Roman"/>
          <w:iCs/>
        </w:rPr>
        <w:t>Prístupové práva a prostriedky Zhotoviteľa</w:t>
      </w:r>
      <w:r w:rsidR="002E7B72">
        <w:rPr>
          <w:rFonts w:ascii="Times New Roman" w:hAnsi="Times New Roman" w:cs="Times New Roman"/>
          <w:iCs/>
        </w:rPr>
        <w:t>“</w:t>
      </w:r>
      <w:r w:rsidRPr="006C58F8">
        <w:rPr>
          <w:rFonts w:ascii="Times New Roman" w:hAnsi="Times New Roman" w:cs="Times New Roman"/>
        </w:rPr>
        <w:t xml:space="preserve"> Zmluvných podmienok. </w:t>
      </w:r>
    </w:p>
    <w:p w14:paraId="5772F0B8" w14:textId="3C3B0D42" w:rsidR="00CF5656" w:rsidRPr="006C58F8" w:rsidRDefault="00CF5656" w:rsidP="00776393">
      <w:pPr>
        <w:tabs>
          <w:tab w:val="clear" w:pos="0"/>
          <w:tab w:val="left" w:pos="426"/>
        </w:tabs>
        <w:rPr>
          <w:rFonts w:ascii="Times New Roman" w:hAnsi="Times New Roman" w:cs="Times New Roman"/>
        </w:rPr>
      </w:pPr>
      <w:r>
        <w:rPr>
          <w:rFonts w:ascii="Times New Roman" w:hAnsi="Times New Roman" w:cs="Times New Roman"/>
        </w:rPr>
        <w:t>Možné plochy pre zariadenie staveniska a stavebné dvory sú vyznačené v časti DRS</w:t>
      </w:r>
      <w:r w:rsidR="002641AB">
        <w:rPr>
          <w:rFonts w:ascii="Times New Roman" w:hAnsi="Times New Roman" w:cs="Times New Roman"/>
        </w:rPr>
        <w:t xml:space="preserve"> POV. Zhotoviteľ nemôže použiť pre </w:t>
      </w:r>
      <w:r w:rsidR="00055CB2">
        <w:rPr>
          <w:rFonts w:ascii="Times New Roman" w:hAnsi="Times New Roman" w:cs="Times New Roman"/>
        </w:rPr>
        <w:t xml:space="preserve">dočasnú </w:t>
      </w:r>
      <w:proofErr w:type="spellStart"/>
      <w:r w:rsidR="002641AB">
        <w:rPr>
          <w:rFonts w:ascii="Times New Roman" w:hAnsi="Times New Roman" w:cs="Times New Roman"/>
        </w:rPr>
        <w:t>depóniu</w:t>
      </w:r>
      <w:proofErr w:type="spellEnd"/>
      <w:r w:rsidR="00055CB2">
        <w:rPr>
          <w:rFonts w:ascii="Times New Roman" w:hAnsi="Times New Roman" w:cs="Times New Roman"/>
        </w:rPr>
        <w:t xml:space="preserve"> plochu</w:t>
      </w:r>
      <w:r w:rsidR="002641AB">
        <w:rPr>
          <w:rFonts w:ascii="Times New Roman" w:hAnsi="Times New Roman" w:cs="Times New Roman"/>
        </w:rPr>
        <w:t xml:space="preserve"> </w:t>
      </w:r>
      <w:r w:rsidR="00215977">
        <w:rPr>
          <w:rFonts w:ascii="Times New Roman" w:hAnsi="Times New Roman" w:cs="Times New Roman"/>
        </w:rPr>
        <w:t xml:space="preserve">označenú ako D1, ktorá je </w:t>
      </w:r>
      <w:r w:rsidR="003B6A87">
        <w:rPr>
          <w:rFonts w:ascii="Times New Roman" w:hAnsi="Times New Roman" w:cs="Times New Roman"/>
        </w:rPr>
        <w:t>uvedené v časti DRS, POV.</w:t>
      </w:r>
    </w:p>
    <w:p w14:paraId="705AB623" w14:textId="77777777" w:rsidR="002F43AD" w:rsidRPr="006C58F8" w:rsidRDefault="007C6126" w:rsidP="0017528D">
      <w:pPr>
        <w:pStyle w:val="Nadpis3"/>
        <w:spacing w:before="360"/>
        <w:rPr>
          <w:rFonts w:ascii="Times New Roman" w:hAnsi="Times New Roman" w:cs="Times New Roman"/>
          <w:sz w:val="22"/>
          <w:szCs w:val="22"/>
        </w:rPr>
      </w:pPr>
      <w:bookmarkStart w:id="2" w:name="_Toc295672846"/>
      <w:r w:rsidRPr="006C58F8">
        <w:rPr>
          <w:rFonts w:ascii="Times New Roman" w:hAnsi="Times New Roman" w:cs="Times New Roman"/>
          <w:sz w:val="22"/>
          <w:szCs w:val="22"/>
        </w:rPr>
        <w:t>2</w:t>
      </w:r>
      <w:r w:rsidR="00291FB0" w:rsidRPr="006C58F8">
        <w:rPr>
          <w:rFonts w:ascii="Times New Roman" w:hAnsi="Times New Roman" w:cs="Times New Roman"/>
          <w:sz w:val="22"/>
          <w:szCs w:val="22"/>
        </w:rPr>
        <w:t>.</w:t>
      </w:r>
      <w:r w:rsidR="00B23C8A" w:rsidRPr="006C58F8">
        <w:rPr>
          <w:rFonts w:ascii="Times New Roman" w:hAnsi="Times New Roman" w:cs="Times New Roman"/>
          <w:sz w:val="22"/>
          <w:szCs w:val="22"/>
        </w:rPr>
        <w:t>1</w:t>
      </w:r>
      <w:r w:rsidR="00291FB0" w:rsidRPr="006C58F8">
        <w:rPr>
          <w:rFonts w:ascii="Times New Roman" w:hAnsi="Times New Roman" w:cs="Times New Roman"/>
          <w:sz w:val="22"/>
          <w:szCs w:val="22"/>
        </w:rPr>
        <w:t xml:space="preserve">.4 </w:t>
      </w:r>
      <w:r w:rsidR="00B23C8A" w:rsidRPr="006C58F8">
        <w:rPr>
          <w:rFonts w:ascii="Times New Roman" w:hAnsi="Times New Roman" w:cs="Times New Roman"/>
          <w:sz w:val="22"/>
          <w:szCs w:val="22"/>
        </w:rPr>
        <w:tab/>
      </w:r>
      <w:r w:rsidR="002F43AD" w:rsidRPr="006C58F8">
        <w:rPr>
          <w:rFonts w:ascii="Times New Roman" w:hAnsi="Times New Roman" w:cs="Times New Roman"/>
          <w:sz w:val="22"/>
          <w:szCs w:val="22"/>
        </w:rPr>
        <w:t>Postup pri odovzdaní a prebraní Staveniska</w:t>
      </w:r>
      <w:bookmarkEnd w:id="2"/>
    </w:p>
    <w:p w14:paraId="705AB62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odovzdá Stavenisko Zhotoviteľovi v zmysle ustanovení podmienok Zmluvy Zápisnicou o odovzdaní a prebratí Staveniska.</w:t>
      </w:r>
    </w:p>
    <w:p w14:paraId="705AB62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bude odovzdávať jednotlivé časti Staveniska Zhotoviteľovi na základe Harmonogramu prác Zhotoviteľa a</w:t>
      </w:r>
      <w:r w:rsidR="000D7386" w:rsidRPr="006C58F8">
        <w:rPr>
          <w:rFonts w:ascii="Times New Roman" w:hAnsi="Times New Roman" w:cs="Times New Roman"/>
        </w:rPr>
        <w:t> na základe</w:t>
      </w:r>
      <w:r w:rsidRPr="006C58F8">
        <w:rPr>
          <w:rFonts w:ascii="Times New Roman" w:hAnsi="Times New Roman" w:cs="Times New Roman"/>
        </w:rPr>
        <w:t xml:space="preserve"> písomnej žiadosti Zhotoviteľa.</w:t>
      </w:r>
      <w:r w:rsidR="008F51DC" w:rsidRPr="006C58F8">
        <w:rPr>
          <w:rFonts w:ascii="Times New Roman" w:hAnsi="Times New Roman" w:cs="Times New Roman"/>
        </w:rPr>
        <w:t xml:space="preserve"> Stavenisko a Dielo si v zmysle Zmluvy </w:t>
      </w:r>
      <w:proofErr w:type="spellStart"/>
      <w:r w:rsidR="008F51DC" w:rsidRPr="006C58F8">
        <w:rPr>
          <w:rFonts w:ascii="Times New Roman" w:hAnsi="Times New Roman" w:cs="Times New Roman"/>
        </w:rPr>
        <w:t>podčl</w:t>
      </w:r>
      <w:proofErr w:type="spellEnd"/>
      <w:r w:rsidR="008F51DC" w:rsidRPr="006C58F8">
        <w:rPr>
          <w:rFonts w:ascii="Times New Roman" w:hAnsi="Times New Roman" w:cs="Times New Roman"/>
        </w:rPr>
        <w:t>. 4.7 Zmluvných podmienok vytýči a označí Zhotoviteľ.</w:t>
      </w:r>
    </w:p>
    <w:p w14:paraId="705AB626" w14:textId="78D79B06" w:rsidR="002F43AD" w:rsidRPr="006C58F8" w:rsidRDefault="00B859A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Fyzické odovzdávanie, resp. preberanie Staveniska vykonajú zodpovední zamestnanci Objednávateľa a Zhotoviteľa vo vopred dohodnutom termíne preberacím protokolom. Vytýčenie priestorovej polohy (osi) hlavnej trasy a objektov a vytýčenie obvodu Staveniska ako aj presné podrobné vytýčenie Diela a zameranie územia pre potreby spracovania </w:t>
      </w:r>
      <w:r w:rsidR="004777B7">
        <w:rPr>
          <w:rFonts w:ascii="Times New Roman" w:hAnsi="Times New Roman" w:cs="Times New Roman"/>
        </w:rPr>
        <w:t>DVP</w:t>
      </w:r>
      <w:r w:rsidRPr="006C58F8">
        <w:rPr>
          <w:rFonts w:ascii="Times New Roman" w:hAnsi="Times New Roman" w:cs="Times New Roman"/>
        </w:rPr>
        <w:t>/</w:t>
      </w:r>
      <w:r w:rsidR="006B00E2">
        <w:rPr>
          <w:rFonts w:ascii="Times New Roman" w:hAnsi="Times New Roman" w:cs="Times New Roman"/>
        </w:rPr>
        <w:t>VTD/</w:t>
      </w:r>
      <w:r w:rsidRPr="006C58F8">
        <w:rPr>
          <w:rFonts w:ascii="Times New Roman" w:hAnsi="Times New Roman" w:cs="Times New Roman"/>
        </w:rPr>
        <w:t xml:space="preserve">DSV/DSRS zabezpečuje Zhotoviteľ. Zhotoviteľ si vybuduje vytyčovaciu sieť 1. triedy presnosti, ktorú bude </w:t>
      </w:r>
      <w:r w:rsidRPr="006C58F8">
        <w:rPr>
          <w:rFonts w:ascii="Times New Roman" w:hAnsi="Times New Roman" w:cs="Times New Roman"/>
        </w:rPr>
        <w:lastRenderedPageBreak/>
        <w:t xml:space="preserve">počas Lehoty výstavby udržiavať. </w:t>
      </w:r>
      <w:r w:rsidR="002F43AD" w:rsidRPr="006C58F8">
        <w:rPr>
          <w:rFonts w:ascii="Times New Roman" w:hAnsi="Times New Roman" w:cs="Times New Roman"/>
        </w:rPr>
        <w:t>V prípade požiadaviek Zhotoviteľa na zhustenie bodov počas výstavby si Zhotoviteľ zabezpečí požadované naviac body (vybudovanie aj zameranie) na vlastné náklady. Zhotoviteľ je povinný vykonať geodetické zameranie bodov vytyčovacej siete.</w:t>
      </w:r>
    </w:p>
    <w:p w14:paraId="705AB6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Zhotoviteľa si zaistí Zhotoviteľ. Ak Zhotoviteľovi vznikne oneskorenie a/alebo Náklady ako dôsledok toho, že nezaistil včas vstupy na pozemky tretích osôb, Zhotoviteľovi nevzniká nárok na predĺženie Lehoty výstavby alebo na uhradenie týcht</w:t>
      </w:r>
      <w:r w:rsidR="009E15DA" w:rsidRPr="006C58F8">
        <w:rPr>
          <w:rFonts w:ascii="Times New Roman" w:hAnsi="Times New Roman" w:cs="Times New Roman"/>
        </w:rPr>
        <w:t>o Nákladov a primeraného zisku.</w:t>
      </w:r>
    </w:p>
    <w:p w14:paraId="705AB629" w14:textId="77777777" w:rsidR="002F43AD" w:rsidRPr="0017528D" w:rsidRDefault="00B23C8A" w:rsidP="0017528D">
      <w:pPr>
        <w:pStyle w:val="Nadpis3"/>
        <w:spacing w:before="360"/>
        <w:rPr>
          <w:rFonts w:ascii="Times New Roman" w:hAnsi="Times New Roman" w:cs="Times New Roman"/>
          <w:sz w:val="28"/>
        </w:rPr>
      </w:pPr>
      <w:bookmarkStart w:id="3" w:name="_Toc292803103"/>
      <w:bookmarkStart w:id="4" w:name="_Toc295672847"/>
      <w:bookmarkStart w:id="5" w:name="_Toc292038714"/>
      <w:bookmarkStart w:id="6" w:name="_Toc292042004"/>
      <w:r w:rsidRPr="0017528D">
        <w:rPr>
          <w:rFonts w:ascii="Times New Roman" w:hAnsi="Times New Roman" w:cs="Times New Roman"/>
          <w:sz w:val="28"/>
        </w:rPr>
        <w:t>3</w:t>
      </w:r>
      <w:r w:rsidR="000D7386" w:rsidRPr="0017528D">
        <w:rPr>
          <w:rFonts w:ascii="Times New Roman" w:hAnsi="Times New Roman" w:cs="Times New Roman"/>
          <w:sz w:val="28"/>
        </w:rPr>
        <w:tab/>
      </w:r>
      <w:r w:rsidR="002F43AD" w:rsidRPr="0017528D">
        <w:rPr>
          <w:rFonts w:ascii="Times New Roman" w:hAnsi="Times New Roman" w:cs="Times New Roman"/>
          <w:sz w:val="28"/>
        </w:rPr>
        <w:t>TECHNICKÁ DOKUMENTÁCIA DIELA</w:t>
      </w:r>
      <w:bookmarkEnd w:id="3"/>
      <w:bookmarkEnd w:id="4"/>
      <w:r w:rsidR="002F43AD" w:rsidRPr="0017528D">
        <w:rPr>
          <w:rFonts w:ascii="Times New Roman" w:hAnsi="Times New Roman" w:cs="Times New Roman"/>
          <w:sz w:val="28"/>
        </w:rPr>
        <w:t xml:space="preserve"> </w:t>
      </w:r>
      <w:bookmarkEnd w:id="5"/>
      <w:bookmarkEnd w:id="6"/>
    </w:p>
    <w:p w14:paraId="705AB62B"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w:t>
      </w:r>
      <w:r w:rsidR="006F709B" w:rsidRPr="006C58F8">
        <w:rPr>
          <w:rFonts w:ascii="Times New Roman" w:hAnsi="Times New Roman" w:cs="Times New Roman"/>
        </w:rPr>
        <w:t xml:space="preserve">je plne </w:t>
      </w:r>
      <w:r w:rsidRPr="006C58F8">
        <w:rPr>
          <w:rFonts w:ascii="Times New Roman" w:hAnsi="Times New Roman" w:cs="Times New Roman"/>
        </w:rPr>
        <w:t>zodpovedný za vypracovanie Dokumentácie Zhotoviteľa</w:t>
      </w:r>
      <w:r w:rsidR="006F709B" w:rsidRPr="006C58F8">
        <w:rPr>
          <w:rFonts w:ascii="Times New Roman" w:hAnsi="Times New Roman" w:cs="Times New Roman"/>
        </w:rPr>
        <w:t xml:space="preserve"> v súlade so Zmluvou</w:t>
      </w:r>
      <w:r w:rsidRPr="006C58F8">
        <w:rPr>
          <w:rFonts w:ascii="Times New Roman" w:hAnsi="Times New Roman" w:cs="Times New Roman"/>
        </w:rPr>
        <w:t xml:space="preserve">, zabezpečenie </w:t>
      </w:r>
      <w:r w:rsidR="006F709B" w:rsidRPr="006C58F8">
        <w:rPr>
          <w:rFonts w:ascii="Times New Roman" w:hAnsi="Times New Roman" w:cs="Times New Roman"/>
        </w:rPr>
        <w:t xml:space="preserve">všetkých </w:t>
      </w:r>
      <w:r w:rsidRPr="006C58F8">
        <w:rPr>
          <w:rFonts w:ascii="Times New Roman" w:hAnsi="Times New Roman" w:cs="Times New Roman"/>
        </w:rPr>
        <w:t xml:space="preserve">dokumentov potrebných na splnenie </w:t>
      </w:r>
      <w:r w:rsidR="006F709B" w:rsidRPr="006C58F8">
        <w:rPr>
          <w:rFonts w:ascii="Times New Roman" w:hAnsi="Times New Roman" w:cs="Times New Roman"/>
        </w:rPr>
        <w:t xml:space="preserve">vyžadovaných </w:t>
      </w:r>
      <w:r w:rsidRPr="006C58F8">
        <w:rPr>
          <w:rFonts w:ascii="Times New Roman" w:hAnsi="Times New Roman" w:cs="Times New Roman"/>
        </w:rPr>
        <w:t>úradných schválení a s nimi súvisiacich inžinierskych činností</w:t>
      </w:r>
      <w:r w:rsidR="006F709B" w:rsidRPr="006C58F8">
        <w:rPr>
          <w:rFonts w:ascii="Times New Roman" w:hAnsi="Times New Roman" w:cs="Times New Roman"/>
        </w:rPr>
        <w:t xml:space="preserve"> a náklady na všetky súvisiace činnosti sú zahrnuté v Akceptovanej zmluvnej hodnote.</w:t>
      </w:r>
    </w:p>
    <w:p w14:paraId="705AB62C"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w:t>
      </w:r>
      <w:r w:rsidR="000D7386" w:rsidRPr="006C58F8">
        <w:rPr>
          <w:rFonts w:ascii="Times New Roman" w:hAnsi="Times New Roman" w:cs="Times New Roman"/>
        </w:rPr>
        <w:t>eľ je povinný zabezpečiť všetky</w:t>
      </w:r>
      <w:r w:rsidRPr="006C58F8">
        <w:rPr>
          <w:rFonts w:ascii="Times New Roman" w:hAnsi="Times New Roman" w:cs="Times New Roman"/>
        </w:rPr>
        <w:t xml:space="preserve"> ďalšie činnosti/práce</w:t>
      </w:r>
      <w:r w:rsidR="000D7386" w:rsidRPr="006C58F8">
        <w:rPr>
          <w:rFonts w:ascii="Times New Roman" w:hAnsi="Times New Roman" w:cs="Times New Roman"/>
        </w:rPr>
        <w:t>/služby</w:t>
      </w:r>
      <w:r w:rsidRPr="006C58F8">
        <w:rPr>
          <w:rFonts w:ascii="Times New Roman" w:hAnsi="Times New Roman" w:cs="Times New Roman"/>
        </w:rPr>
        <w:t xml:space="preserve"> a dodať </w:t>
      </w:r>
      <w:r w:rsidR="000D7386" w:rsidRPr="006C58F8">
        <w:rPr>
          <w:rFonts w:ascii="Times New Roman" w:hAnsi="Times New Roman" w:cs="Times New Roman"/>
        </w:rPr>
        <w:t>všetky dokumenty a dokumentáciu vyplývajúce alebo požadované</w:t>
      </w:r>
      <w:r w:rsidRPr="006C58F8">
        <w:rPr>
          <w:rFonts w:ascii="Times New Roman" w:hAnsi="Times New Roman" w:cs="Times New Roman"/>
        </w:rPr>
        <w:t xml:space="preserve"> počas </w:t>
      </w:r>
      <w:r w:rsidR="000D7386" w:rsidRPr="006C58F8">
        <w:rPr>
          <w:rFonts w:ascii="Times New Roman" w:hAnsi="Times New Roman" w:cs="Times New Roman"/>
        </w:rPr>
        <w:t>prípravy</w:t>
      </w:r>
      <w:r w:rsidRPr="006C58F8">
        <w:rPr>
          <w:rFonts w:ascii="Times New Roman" w:hAnsi="Times New Roman" w:cs="Times New Roman"/>
        </w:rPr>
        <w:t xml:space="preserve"> Dokumentácie Zhotoviteľa ako aj  </w:t>
      </w:r>
      <w:r w:rsidR="000D7386" w:rsidRPr="006C58F8">
        <w:rPr>
          <w:rFonts w:ascii="Times New Roman" w:hAnsi="Times New Roman" w:cs="Times New Roman"/>
        </w:rPr>
        <w:t xml:space="preserve">vyplývajúce </w:t>
      </w:r>
      <w:r w:rsidRPr="006C58F8">
        <w:rPr>
          <w:rFonts w:ascii="Times New Roman" w:hAnsi="Times New Roman" w:cs="Times New Roman"/>
        </w:rPr>
        <w:t xml:space="preserve">zo stanovísk/rozhodnutí a úradných schválení k predmetu Diela vydaných a k úradným schváleniam predmetu Diela potrebných, ktoré nie sú uvedené v Zmluve, ale  vyplývajú zo Zmluvy, sú nevyhnutné pre vyhotovenie, dokončenie Diela a odstránenie vád ako aj pre bezpečnú prevádzku Diela. </w:t>
      </w:r>
    </w:p>
    <w:p w14:paraId="705AB62E" w14:textId="0882E57D" w:rsidR="000D7386" w:rsidRPr="006C58F8" w:rsidRDefault="006F709B" w:rsidP="0017528D">
      <w:pPr>
        <w:pStyle w:val="Nadpis3"/>
        <w:spacing w:before="360"/>
        <w:rPr>
          <w:rFonts w:ascii="Times New Roman" w:hAnsi="Times New Roman" w:cs="Times New Roman"/>
          <w:b w:val="0"/>
        </w:rPr>
      </w:pPr>
      <w:r w:rsidRPr="006C58F8">
        <w:rPr>
          <w:rFonts w:ascii="Times New Roman" w:hAnsi="Times New Roman" w:cs="Times New Roman"/>
        </w:rPr>
        <w:t>3</w:t>
      </w:r>
      <w:r w:rsidR="000D7386" w:rsidRPr="006C58F8">
        <w:rPr>
          <w:rFonts w:ascii="Times New Roman" w:hAnsi="Times New Roman" w:cs="Times New Roman"/>
        </w:rPr>
        <w:t>.1</w:t>
      </w:r>
      <w:r w:rsidR="00EF60FC" w:rsidRPr="006C58F8">
        <w:rPr>
          <w:rFonts w:ascii="Times New Roman" w:hAnsi="Times New Roman" w:cs="Times New Roman"/>
        </w:rPr>
        <w:t xml:space="preserve"> </w:t>
      </w:r>
      <w:r w:rsidR="002E66AF" w:rsidRPr="006C58F8">
        <w:rPr>
          <w:rFonts w:ascii="Times New Roman" w:hAnsi="Times New Roman" w:cs="Times New Roman"/>
        </w:rPr>
        <w:tab/>
      </w:r>
      <w:r w:rsidR="00EF60FC" w:rsidRPr="0017528D">
        <w:rPr>
          <w:rFonts w:ascii="Times New Roman" w:hAnsi="Times New Roman" w:cs="Times New Roman"/>
          <w:sz w:val="22"/>
          <w:szCs w:val="22"/>
        </w:rPr>
        <w:t>Projektová</w:t>
      </w:r>
      <w:r w:rsidR="00EF60FC" w:rsidRPr="006C58F8">
        <w:rPr>
          <w:rFonts w:ascii="Times New Roman" w:hAnsi="Times New Roman" w:cs="Times New Roman"/>
        </w:rPr>
        <w:t xml:space="preserve"> dokumentácia Objednávateľa</w:t>
      </w:r>
    </w:p>
    <w:p w14:paraId="705AB62F" w14:textId="22694C87" w:rsidR="0041517D" w:rsidRPr="006C58F8" w:rsidRDefault="002F43AD" w:rsidP="0096248B">
      <w:pPr>
        <w:tabs>
          <w:tab w:val="clear" w:pos="0"/>
          <w:tab w:val="left" w:pos="426"/>
        </w:tabs>
        <w:rPr>
          <w:rFonts w:ascii="Times New Roman" w:hAnsi="Times New Roman" w:cs="Times New Roman"/>
        </w:rPr>
      </w:pPr>
      <w:r w:rsidRPr="006C58F8">
        <w:rPr>
          <w:rFonts w:ascii="Times New Roman" w:hAnsi="Times New Roman" w:cs="Times New Roman"/>
        </w:rPr>
        <w:t>Dokumentácia poskytnutá Objednávateľom</w:t>
      </w:r>
      <w:r w:rsidR="0006668E" w:rsidRPr="006C58F8">
        <w:rPr>
          <w:rFonts w:ascii="Times New Roman" w:hAnsi="Times New Roman" w:cs="Times New Roman"/>
        </w:rPr>
        <w:t xml:space="preserve"> (DPO)</w:t>
      </w:r>
      <w:r w:rsidRPr="006C58F8">
        <w:rPr>
          <w:rFonts w:ascii="Times New Roman" w:hAnsi="Times New Roman" w:cs="Times New Roman"/>
        </w:rPr>
        <w:t xml:space="preserve"> je vypracovaná v podrobnosti Dokumentácie na </w:t>
      </w:r>
      <w:r w:rsidR="00B65B08" w:rsidRPr="006C58F8">
        <w:rPr>
          <w:rFonts w:ascii="Times New Roman" w:hAnsi="Times New Roman" w:cs="Times New Roman"/>
        </w:rPr>
        <w:t>realizáciu stavby (DRS</w:t>
      </w:r>
      <w:r w:rsidRPr="006C58F8">
        <w:rPr>
          <w:rFonts w:ascii="Times New Roman" w:hAnsi="Times New Roman" w:cs="Times New Roman"/>
        </w:rPr>
        <w:t>)</w:t>
      </w:r>
      <w:r w:rsidR="004777B7">
        <w:rPr>
          <w:rFonts w:ascii="Times New Roman" w:hAnsi="Times New Roman" w:cs="Times New Roman"/>
        </w:rPr>
        <w:t>, ktorá tvorí prílohu B</w:t>
      </w:r>
      <w:r w:rsidR="00DF0F41">
        <w:rPr>
          <w:rFonts w:ascii="Times New Roman" w:hAnsi="Times New Roman" w:cs="Times New Roman"/>
        </w:rPr>
        <w:t xml:space="preserve">8 súťažných </w:t>
      </w:r>
      <w:r w:rsidR="002E7B72">
        <w:rPr>
          <w:rFonts w:ascii="Times New Roman" w:hAnsi="Times New Roman" w:cs="Times New Roman"/>
        </w:rPr>
        <w:t>podkladov</w:t>
      </w:r>
      <w:r w:rsidRPr="006C58F8">
        <w:rPr>
          <w:rFonts w:ascii="Times New Roman" w:hAnsi="Times New Roman" w:cs="Times New Roman"/>
        </w:rPr>
        <w:t xml:space="preserve">. </w:t>
      </w:r>
    </w:p>
    <w:p w14:paraId="705AB64A" w14:textId="00E1EE96" w:rsidR="00533C20" w:rsidRPr="006C58F8" w:rsidRDefault="00DC582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riadiť </w:t>
      </w:r>
      <w:r w:rsidR="002E66AF" w:rsidRPr="006C58F8">
        <w:rPr>
          <w:rFonts w:ascii="Times New Roman" w:hAnsi="Times New Roman" w:cs="Times New Roman"/>
        </w:rPr>
        <w:t xml:space="preserve">sa </w:t>
      </w:r>
      <w:r w:rsidRPr="006C58F8">
        <w:rPr>
          <w:rFonts w:ascii="Times New Roman" w:hAnsi="Times New Roman" w:cs="Times New Roman"/>
        </w:rPr>
        <w:t>a rešpektovať všetky požiadavky</w:t>
      </w:r>
      <w:r w:rsidR="002E66AF" w:rsidRPr="006C58F8">
        <w:rPr>
          <w:rFonts w:ascii="Times New Roman" w:hAnsi="Times New Roman" w:cs="Times New Roman"/>
        </w:rPr>
        <w:t xml:space="preserve"> stavebných povolení</w:t>
      </w:r>
      <w:r w:rsidRPr="006C58F8">
        <w:rPr>
          <w:rFonts w:ascii="Times New Roman" w:hAnsi="Times New Roman" w:cs="Times New Roman"/>
        </w:rPr>
        <w:t xml:space="preserve"> </w:t>
      </w:r>
      <w:r w:rsidR="00136AC6" w:rsidRPr="006C58F8">
        <w:rPr>
          <w:rFonts w:ascii="Times New Roman" w:hAnsi="Times New Roman" w:cs="Times New Roman"/>
        </w:rPr>
        <w:t>a</w:t>
      </w:r>
      <w:r w:rsidR="00136AC6">
        <w:rPr>
          <w:rFonts w:ascii="Times New Roman" w:hAnsi="Times New Roman" w:cs="Times New Roman"/>
        </w:rPr>
        <w:t> </w:t>
      </w:r>
      <w:r w:rsidR="00136AC6" w:rsidRPr="006C58F8">
        <w:rPr>
          <w:rFonts w:ascii="Times New Roman" w:hAnsi="Times New Roman" w:cs="Times New Roman"/>
        </w:rPr>
        <w:t>ohlášok</w:t>
      </w:r>
      <w:r w:rsidR="00136AC6">
        <w:rPr>
          <w:rFonts w:ascii="Times New Roman" w:hAnsi="Times New Roman" w:cs="Times New Roman"/>
        </w:rPr>
        <w:t>.</w:t>
      </w:r>
    </w:p>
    <w:p w14:paraId="705AB64D" w14:textId="3F27FDFE" w:rsidR="00494F05" w:rsidRPr="006C58F8" w:rsidRDefault="00796FF4" w:rsidP="00776393">
      <w:pPr>
        <w:tabs>
          <w:tab w:val="clear" w:pos="0"/>
          <w:tab w:val="left" w:pos="426"/>
        </w:tabs>
        <w:rPr>
          <w:rFonts w:ascii="Times New Roman" w:hAnsi="Times New Roman" w:cs="Times New Roman"/>
        </w:rPr>
      </w:pPr>
      <w:r w:rsidRPr="006C58F8">
        <w:rPr>
          <w:rFonts w:ascii="Times New Roman" w:hAnsi="Times New Roman" w:cs="Times New Roman"/>
        </w:rPr>
        <w:t>V príslušných záležitostiach je Zhotoviteľ povinný, na základe jeho postupu prác, upozorniť Objednávateľa na plnenie jeho oznamovacej alebo inej povinnosti vyplývajúcej zo stavebných povolení</w:t>
      </w:r>
      <w:r w:rsidR="00F1499F" w:rsidRPr="006C58F8">
        <w:rPr>
          <w:rFonts w:ascii="Times New Roman" w:hAnsi="Times New Roman" w:cs="Times New Roman"/>
        </w:rPr>
        <w:t xml:space="preserve"> a poskytnúť Objednávateľovi požadované informácie a údaje.</w:t>
      </w:r>
    </w:p>
    <w:p w14:paraId="705AB64E" w14:textId="77777777" w:rsidR="002F43AD" w:rsidRPr="006C58F8" w:rsidRDefault="00533C20" w:rsidP="00776393">
      <w:pPr>
        <w:tabs>
          <w:tab w:val="clear" w:pos="0"/>
          <w:tab w:val="left" w:pos="426"/>
        </w:tabs>
        <w:rPr>
          <w:rFonts w:ascii="Times New Roman" w:hAnsi="Times New Roman" w:cs="Times New Roman"/>
        </w:rPr>
      </w:pPr>
      <w:r w:rsidRPr="006C58F8">
        <w:rPr>
          <w:rFonts w:ascii="Times New Roman" w:hAnsi="Times New Roman" w:cs="Times New Roman"/>
        </w:rPr>
        <w:t>Uchádzač</w:t>
      </w:r>
      <w:r w:rsidR="006F709B" w:rsidRPr="006C58F8">
        <w:rPr>
          <w:rFonts w:ascii="Times New Roman" w:hAnsi="Times New Roman" w:cs="Times New Roman"/>
        </w:rPr>
        <w:t>/Zhotoviteľ</w:t>
      </w:r>
      <w:r w:rsidRPr="006C58F8">
        <w:rPr>
          <w:rFonts w:ascii="Times New Roman" w:hAnsi="Times New Roman" w:cs="Times New Roman"/>
        </w:rPr>
        <w:t xml:space="preserve"> </w:t>
      </w:r>
      <w:r w:rsidR="00DC5821" w:rsidRPr="006C58F8">
        <w:rPr>
          <w:rFonts w:ascii="Times New Roman" w:hAnsi="Times New Roman" w:cs="Times New Roman"/>
        </w:rPr>
        <w:t>si môže od Objednávateľa</w:t>
      </w:r>
      <w:r w:rsidRPr="006C58F8">
        <w:rPr>
          <w:rFonts w:ascii="Times New Roman" w:hAnsi="Times New Roman" w:cs="Times New Roman"/>
        </w:rPr>
        <w:t xml:space="preserve"> vyžiadať </w:t>
      </w:r>
      <w:r w:rsidR="00DC5821" w:rsidRPr="006C58F8">
        <w:rPr>
          <w:rFonts w:ascii="Times New Roman" w:hAnsi="Times New Roman" w:cs="Times New Roman"/>
        </w:rPr>
        <w:t>prístup k akým</w:t>
      </w:r>
      <w:r w:rsidRPr="006C58F8">
        <w:rPr>
          <w:rFonts w:ascii="Times New Roman" w:hAnsi="Times New Roman" w:cs="Times New Roman"/>
        </w:rPr>
        <w:t xml:space="preserve">koľvek </w:t>
      </w:r>
      <w:r w:rsidR="00DC5821" w:rsidRPr="006C58F8">
        <w:rPr>
          <w:rFonts w:ascii="Times New Roman" w:hAnsi="Times New Roman" w:cs="Times New Roman"/>
        </w:rPr>
        <w:t>dodatočným</w:t>
      </w:r>
      <w:r w:rsidR="00EE4757" w:rsidRPr="006C58F8">
        <w:rPr>
          <w:rFonts w:ascii="Times New Roman" w:hAnsi="Times New Roman" w:cs="Times New Roman"/>
        </w:rPr>
        <w:t xml:space="preserve"> </w:t>
      </w:r>
      <w:r w:rsidR="00DC5821" w:rsidRPr="006C58F8">
        <w:rPr>
          <w:rFonts w:ascii="Times New Roman" w:hAnsi="Times New Roman" w:cs="Times New Roman"/>
        </w:rPr>
        <w:t>dokumentom</w:t>
      </w:r>
      <w:r w:rsidRPr="006C58F8">
        <w:rPr>
          <w:rFonts w:ascii="Times New Roman" w:hAnsi="Times New Roman" w:cs="Times New Roman"/>
        </w:rPr>
        <w:t xml:space="preserve">, </w:t>
      </w:r>
      <w:r w:rsidR="00EE4757" w:rsidRPr="006C58F8">
        <w:rPr>
          <w:rFonts w:ascii="Times New Roman" w:hAnsi="Times New Roman" w:cs="Times New Roman"/>
        </w:rPr>
        <w:t xml:space="preserve">na </w:t>
      </w:r>
      <w:r w:rsidRPr="006C58F8">
        <w:rPr>
          <w:rFonts w:ascii="Times New Roman" w:hAnsi="Times New Roman" w:cs="Times New Roman"/>
        </w:rPr>
        <w:t xml:space="preserve">ktoré </w:t>
      </w:r>
      <w:r w:rsidR="00EE4757" w:rsidRPr="006C58F8">
        <w:rPr>
          <w:rFonts w:ascii="Times New Roman" w:hAnsi="Times New Roman" w:cs="Times New Roman"/>
        </w:rPr>
        <w:t>sa projektová dokumentácia odvoláva</w:t>
      </w:r>
      <w:r w:rsidR="00DC5821" w:rsidRPr="006C58F8">
        <w:rPr>
          <w:rFonts w:ascii="Times New Roman" w:hAnsi="Times New Roman" w:cs="Times New Roman"/>
        </w:rPr>
        <w:t xml:space="preserve"> a ktoré sú vo vlastníctve Objednávateľa</w:t>
      </w:r>
      <w:r w:rsidR="008F51DC" w:rsidRPr="006C58F8">
        <w:rPr>
          <w:rFonts w:ascii="Times New Roman" w:hAnsi="Times New Roman" w:cs="Times New Roman"/>
        </w:rPr>
        <w:t xml:space="preserve"> (napr. DSP dokumentácia)</w:t>
      </w:r>
      <w:r w:rsidR="00DC5821" w:rsidRPr="006C58F8">
        <w:rPr>
          <w:rFonts w:ascii="Times New Roman" w:hAnsi="Times New Roman" w:cs="Times New Roman"/>
        </w:rPr>
        <w:t xml:space="preserve">. </w:t>
      </w:r>
    </w:p>
    <w:p w14:paraId="705AB64F" w14:textId="1712CE12" w:rsidR="002F43AD" w:rsidRPr="006C58F8" w:rsidRDefault="002E66AF" w:rsidP="0017528D">
      <w:pPr>
        <w:pStyle w:val="Nadpis3"/>
        <w:spacing w:before="360"/>
        <w:rPr>
          <w:rFonts w:ascii="Times New Roman" w:hAnsi="Times New Roman" w:cs="Times New Roman"/>
        </w:rPr>
      </w:pPr>
      <w:bookmarkStart w:id="7" w:name="_Toc286861546"/>
      <w:bookmarkStart w:id="8" w:name="_Toc289265954"/>
      <w:bookmarkStart w:id="9" w:name="_Toc289329935"/>
      <w:bookmarkStart w:id="10" w:name="_Toc292038716"/>
      <w:bookmarkStart w:id="11" w:name="_Toc292042006"/>
      <w:bookmarkStart w:id="12" w:name="_Toc292803105"/>
      <w:bookmarkStart w:id="13" w:name="_Toc295672849"/>
      <w:r w:rsidRPr="006C58F8">
        <w:rPr>
          <w:rFonts w:ascii="Times New Roman" w:hAnsi="Times New Roman" w:cs="Times New Roman"/>
        </w:rPr>
        <w:t>3</w:t>
      </w:r>
      <w:r w:rsidR="00EF60FC" w:rsidRPr="006C58F8">
        <w:rPr>
          <w:rFonts w:ascii="Times New Roman" w:hAnsi="Times New Roman" w:cs="Times New Roman"/>
        </w:rPr>
        <w:t>.2</w:t>
      </w:r>
      <w:r w:rsidR="00EF60FC" w:rsidRPr="006C58F8">
        <w:rPr>
          <w:rFonts w:ascii="Times New Roman" w:hAnsi="Times New Roman" w:cs="Times New Roman"/>
        </w:rPr>
        <w:tab/>
      </w:r>
      <w:r w:rsidR="002F43AD" w:rsidRPr="006C58F8">
        <w:rPr>
          <w:rFonts w:ascii="Times New Roman" w:hAnsi="Times New Roman" w:cs="Times New Roman"/>
        </w:rPr>
        <w:t xml:space="preserve">Normy a Technické </w:t>
      </w:r>
      <w:bookmarkEnd w:id="7"/>
      <w:bookmarkEnd w:id="8"/>
      <w:bookmarkEnd w:id="9"/>
      <w:bookmarkEnd w:id="10"/>
      <w:bookmarkEnd w:id="11"/>
      <w:r w:rsidR="002F43AD" w:rsidRPr="006C58F8">
        <w:rPr>
          <w:rFonts w:ascii="Times New Roman" w:hAnsi="Times New Roman" w:cs="Times New Roman"/>
        </w:rPr>
        <w:t>Predpisy</w:t>
      </w:r>
      <w:bookmarkEnd w:id="12"/>
      <w:bookmarkEnd w:id="13"/>
    </w:p>
    <w:p w14:paraId="705AB650" w14:textId="77777777" w:rsidR="00410C63"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za to, že </w:t>
      </w:r>
      <w:r w:rsidR="00EF60FC" w:rsidRPr="006C58F8">
        <w:rPr>
          <w:rFonts w:ascii="Times New Roman" w:hAnsi="Times New Roman" w:cs="Times New Roman"/>
        </w:rPr>
        <w:t xml:space="preserve">práce na Trvalom Diele a ostatné práce súvisiace s Dielom budú vykonané </w:t>
      </w:r>
      <w:r w:rsidRPr="006C58F8">
        <w:rPr>
          <w:rFonts w:ascii="Times New Roman" w:hAnsi="Times New Roman" w:cs="Times New Roman"/>
        </w:rPr>
        <w:t xml:space="preserve">a  všetky Materiály a Technologické zariadenia budú </w:t>
      </w:r>
      <w:r w:rsidR="00EF60FC" w:rsidRPr="006C58F8">
        <w:rPr>
          <w:rFonts w:ascii="Times New Roman" w:hAnsi="Times New Roman" w:cs="Times New Roman"/>
        </w:rPr>
        <w:t xml:space="preserve">dodané a zabudované </w:t>
      </w:r>
      <w:r w:rsidRPr="006C58F8">
        <w:rPr>
          <w:rFonts w:ascii="Times New Roman" w:hAnsi="Times New Roman" w:cs="Times New Roman"/>
        </w:rPr>
        <w:t xml:space="preserve">v súlade so špecifikáciami posledných vydaní slovenských technických noriem (STN), európskych noriem (EN), ISO noriem, </w:t>
      </w:r>
      <w:r w:rsidR="008208D1" w:rsidRPr="006C58F8">
        <w:rPr>
          <w:rFonts w:ascii="Times New Roman" w:hAnsi="Times New Roman" w:cs="Times New Roman"/>
        </w:rPr>
        <w:t>technicko-kvalitatívnych podmienok (</w:t>
      </w:r>
      <w:r w:rsidR="006A259C" w:rsidRPr="006C58F8">
        <w:rPr>
          <w:rFonts w:ascii="Times New Roman" w:hAnsi="Times New Roman" w:cs="Times New Roman"/>
        </w:rPr>
        <w:t>TKP</w:t>
      </w:r>
      <w:r w:rsidR="008208D1" w:rsidRPr="006C58F8">
        <w:rPr>
          <w:rFonts w:ascii="Times New Roman" w:hAnsi="Times New Roman" w:cs="Times New Roman"/>
        </w:rPr>
        <w:t>), všeobecných technických požiadaviek kvality stavieb ŽSR (VTPKS) v primeranom rozsahu</w:t>
      </w:r>
      <w:r w:rsidR="00BA5B9B" w:rsidRPr="006C58F8">
        <w:rPr>
          <w:rFonts w:ascii="Times New Roman" w:hAnsi="Times New Roman" w:cs="Times New Roman"/>
        </w:rPr>
        <w:t>,</w:t>
      </w:r>
      <w:r w:rsidR="008208D1" w:rsidRPr="006C58F8">
        <w:rPr>
          <w:rFonts w:ascii="Times New Roman" w:hAnsi="Times New Roman" w:cs="Times New Roman"/>
        </w:rPr>
        <w:t xml:space="preserve"> prevažne pre objekty súvisiace so zriadením koľají, </w:t>
      </w:r>
      <w:r w:rsidR="006A259C" w:rsidRPr="006C58F8">
        <w:rPr>
          <w:rFonts w:ascii="Times New Roman" w:hAnsi="Times New Roman" w:cs="Times New Roman"/>
        </w:rPr>
        <w:t>katalógových listov, TP</w:t>
      </w:r>
      <w:r w:rsidR="00410C63" w:rsidRPr="006C58F8">
        <w:rPr>
          <w:rFonts w:ascii="Times New Roman" w:hAnsi="Times New Roman" w:cs="Times New Roman"/>
        </w:rPr>
        <w:t xml:space="preserve"> (technický</w:t>
      </w:r>
      <w:r w:rsidR="00383DE7" w:rsidRPr="006C58F8">
        <w:rPr>
          <w:rFonts w:ascii="Times New Roman" w:hAnsi="Times New Roman" w:cs="Times New Roman"/>
        </w:rPr>
        <w:t>ch</w:t>
      </w:r>
      <w:r w:rsidR="00410C63" w:rsidRPr="006C58F8">
        <w:rPr>
          <w:rFonts w:ascii="Times New Roman" w:hAnsi="Times New Roman" w:cs="Times New Roman"/>
        </w:rPr>
        <w:t xml:space="preserve"> predpis</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VL</w:t>
      </w:r>
      <w:r w:rsidR="00410C63" w:rsidRPr="006C58F8">
        <w:rPr>
          <w:rFonts w:ascii="Times New Roman" w:hAnsi="Times New Roman" w:cs="Times New Roman"/>
        </w:rPr>
        <w:t xml:space="preserve"> (vzorový</w:t>
      </w:r>
      <w:r w:rsidR="00383DE7" w:rsidRPr="006C58F8">
        <w:rPr>
          <w:rFonts w:ascii="Times New Roman" w:hAnsi="Times New Roman" w:cs="Times New Roman"/>
        </w:rPr>
        <w:t>ch</w:t>
      </w:r>
      <w:r w:rsidR="00410C63" w:rsidRPr="006C58F8">
        <w:rPr>
          <w:rFonts w:ascii="Times New Roman" w:hAnsi="Times New Roman" w:cs="Times New Roman"/>
        </w:rPr>
        <w:t xml:space="preserve"> list</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xml:space="preserve">, </w:t>
      </w:r>
      <w:r w:rsidRPr="006C58F8">
        <w:rPr>
          <w:rFonts w:ascii="Times New Roman" w:hAnsi="Times New Roman" w:cs="Times New Roman"/>
        </w:rPr>
        <w:t>nariadení alebo iných všeobecne zá</w:t>
      </w:r>
      <w:r w:rsidR="00060830" w:rsidRPr="006C58F8">
        <w:rPr>
          <w:rFonts w:ascii="Times New Roman" w:hAnsi="Times New Roman" w:cs="Times New Roman"/>
        </w:rPr>
        <w:t>väzných predpisov a v súlade s</w:t>
      </w:r>
      <w:r w:rsidR="00EF60FC" w:rsidRPr="006C58F8">
        <w:rPr>
          <w:rFonts w:ascii="Times New Roman" w:hAnsi="Times New Roman" w:cs="Times New Roman"/>
        </w:rPr>
        <w:t>o všeobecnými informáciami a</w:t>
      </w:r>
      <w:r w:rsidR="00060830" w:rsidRPr="006C58F8">
        <w:rPr>
          <w:rFonts w:ascii="Times New Roman" w:hAnsi="Times New Roman" w:cs="Times New Roman"/>
        </w:rPr>
        <w:t> p</w:t>
      </w:r>
      <w:r w:rsidRPr="006C58F8">
        <w:rPr>
          <w:rFonts w:ascii="Times New Roman" w:hAnsi="Times New Roman" w:cs="Times New Roman"/>
        </w:rPr>
        <w:t xml:space="preserve">ožiadavkami Objednávateľa. </w:t>
      </w:r>
      <w:r w:rsidR="00EF60FC" w:rsidRPr="006C58F8">
        <w:rPr>
          <w:rFonts w:ascii="Times New Roman" w:hAnsi="Times New Roman" w:cs="Times New Roman"/>
        </w:rPr>
        <w:t xml:space="preserve">Zhotoviteľ pri </w:t>
      </w:r>
      <w:r w:rsidR="00BA5B9B" w:rsidRPr="006C58F8">
        <w:rPr>
          <w:rFonts w:ascii="Times New Roman" w:hAnsi="Times New Roman" w:cs="Times New Roman"/>
        </w:rPr>
        <w:t xml:space="preserve">výbere spôsobu </w:t>
      </w:r>
      <w:r w:rsidR="00EF60FC" w:rsidRPr="006C58F8">
        <w:rPr>
          <w:rFonts w:ascii="Times New Roman" w:hAnsi="Times New Roman" w:cs="Times New Roman"/>
        </w:rPr>
        <w:t>realizáci</w:t>
      </w:r>
      <w:r w:rsidR="00BA5B9B" w:rsidRPr="006C58F8">
        <w:rPr>
          <w:rFonts w:ascii="Times New Roman" w:hAnsi="Times New Roman" w:cs="Times New Roman"/>
        </w:rPr>
        <w:t>e</w:t>
      </w:r>
      <w:r w:rsidR="00EF60FC" w:rsidRPr="006C58F8">
        <w:rPr>
          <w:rFonts w:ascii="Times New Roman" w:hAnsi="Times New Roman" w:cs="Times New Roman"/>
        </w:rPr>
        <w:t xml:space="preserve"> prác taktiež zohľadní projektovanú životnosť Diela ako aj zásady zaužívanej odbornej praxe. V prípade nezrovnalostí</w:t>
      </w:r>
      <w:r w:rsidR="00BA5B9B" w:rsidRPr="006C58F8">
        <w:rPr>
          <w:rFonts w:ascii="Times New Roman" w:hAnsi="Times New Roman" w:cs="Times New Roman"/>
        </w:rPr>
        <w:t>,</w:t>
      </w:r>
      <w:r w:rsidR="00EF60FC" w:rsidRPr="006C58F8">
        <w:rPr>
          <w:rFonts w:ascii="Times New Roman" w:hAnsi="Times New Roman" w:cs="Times New Roman"/>
        </w:rPr>
        <w:t xml:space="preserve"> oznámi tieto Stavebnému </w:t>
      </w:r>
      <w:proofErr w:type="spellStart"/>
      <w:r w:rsidR="00EF60FC" w:rsidRPr="006C58F8">
        <w:rPr>
          <w:rFonts w:ascii="Times New Roman" w:hAnsi="Times New Roman" w:cs="Times New Roman"/>
        </w:rPr>
        <w:t>dozorovi</w:t>
      </w:r>
      <w:proofErr w:type="spellEnd"/>
      <w:r w:rsidR="00EF60FC" w:rsidRPr="006C58F8">
        <w:rPr>
          <w:rFonts w:ascii="Times New Roman" w:hAnsi="Times New Roman" w:cs="Times New Roman"/>
        </w:rPr>
        <w:t xml:space="preserve"> a</w:t>
      </w:r>
      <w:r w:rsidR="00A55B9F" w:rsidRPr="006C58F8">
        <w:rPr>
          <w:rFonts w:ascii="Times New Roman" w:hAnsi="Times New Roman" w:cs="Times New Roman"/>
        </w:rPr>
        <w:t> </w:t>
      </w:r>
      <w:r w:rsidR="00EF60FC" w:rsidRPr="006C58F8">
        <w:rPr>
          <w:rFonts w:ascii="Times New Roman" w:hAnsi="Times New Roman" w:cs="Times New Roman"/>
        </w:rPr>
        <w:t>Objednávateľovi</w:t>
      </w:r>
      <w:r w:rsidR="00A55B9F" w:rsidRPr="006C58F8">
        <w:rPr>
          <w:rFonts w:ascii="Times New Roman" w:hAnsi="Times New Roman" w:cs="Times New Roman"/>
        </w:rPr>
        <w:t xml:space="preserve">, ktorí rozhodnú o aplikácii. </w:t>
      </w:r>
      <w:r w:rsidR="00383DE7" w:rsidRPr="006C58F8">
        <w:rPr>
          <w:rFonts w:ascii="Times New Roman" w:hAnsi="Times New Roman" w:cs="Times New Roman"/>
        </w:rPr>
        <w:t>Posledné vydania STN alebo iné požiadavky Objednávateľa sú v rámci týchto Všeobecných požiadaviek Objednávateľa nadradené ostatným hore uvedeným dokumentom.</w:t>
      </w:r>
    </w:p>
    <w:p w14:paraId="705AB651" w14:textId="77777777" w:rsidR="002F43AD" w:rsidRPr="006C58F8" w:rsidRDefault="00410C63" w:rsidP="00776393">
      <w:pPr>
        <w:tabs>
          <w:tab w:val="clear" w:pos="0"/>
          <w:tab w:val="left" w:pos="426"/>
        </w:tabs>
        <w:rPr>
          <w:rFonts w:ascii="Times New Roman" w:hAnsi="Times New Roman" w:cs="Times New Roman"/>
        </w:rPr>
      </w:pPr>
      <w:r w:rsidRPr="006C58F8">
        <w:rPr>
          <w:rFonts w:ascii="Times New Roman" w:hAnsi="Times New Roman" w:cs="Times New Roman"/>
        </w:rPr>
        <w:t>Pri projektovaní jednotlivých objektov je odvolávka na príslušné platné STN podľa, ktorých sa Dielo projektovalo.</w:t>
      </w:r>
    </w:p>
    <w:p w14:paraId="705AB65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Ak je v </w:t>
      </w:r>
      <w:r w:rsidR="00060830" w:rsidRPr="006C58F8">
        <w:rPr>
          <w:rFonts w:ascii="Times New Roman" w:hAnsi="Times New Roman" w:cs="Times New Roman"/>
        </w:rPr>
        <w:t>podkladoch</w:t>
      </w:r>
      <w:r w:rsidRPr="006C58F8">
        <w:rPr>
          <w:rFonts w:ascii="Times New Roman" w:hAnsi="Times New Roman" w:cs="Times New Roman"/>
        </w:rPr>
        <w:t xml:space="preserve">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Zhotoviteľ je povinný upozorniť Stavebný dozor a Objednávateľa na túto skutočnosť a</w:t>
      </w:r>
      <w:r w:rsidR="00A55B9F" w:rsidRPr="006C58F8">
        <w:rPr>
          <w:rFonts w:ascii="Times New Roman" w:hAnsi="Times New Roman" w:cs="Times New Roman"/>
        </w:rPr>
        <w:t> vyžiadať si pokyn</w:t>
      </w:r>
      <w:r w:rsidRPr="006C58F8">
        <w:rPr>
          <w:rFonts w:ascii="Times New Roman" w:hAnsi="Times New Roman" w:cs="Times New Roman"/>
        </w:rPr>
        <w:t xml:space="preserve"> ohľadne ďalšieho postupu. Zhotoviteľ je povinný zaobstarať si všetky potrebné normy a</w:t>
      </w:r>
      <w:r w:rsidR="006A259C" w:rsidRPr="006C58F8">
        <w:rPr>
          <w:rFonts w:ascii="Times New Roman" w:hAnsi="Times New Roman" w:cs="Times New Roman"/>
        </w:rPr>
        <w:t> </w:t>
      </w:r>
      <w:r w:rsidRPr="006C58F8">
        <w:rPr>
          <w:rFonts w:ascii="Times New Roman" w:hAnsi="Times New Roman" w:cs="Times New Roman"/>
        </w:rPr>
        <w:t>predpisy</w:t>
      </w:r>
      <w:r w:rsidR="006A259C" w:rsidRPr="006C58F8">
        <w:rPr>
          <w:rFonts w:ascii="Times New Roman" w:hAnsi="Times New Roman" w:cs="Times New Roman"/>
        </w:rPr>
        <w:t xml:space="preserve"> na svoje náklady</w:t>
      </w:r>
      <w:r w:rsidRPr="006C58F8">
        <w:rPr>
          <w:rFonts w:ascii="Times New Roman" w:hAnsi="Times New Roman" w:cs="Times New Roman"/>
        </w:rPr>
        <w:t xml:space="preserve">. </w:t>
      </w:r>
    </w:p>
    <w:p w14:paraId="705AB65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 prípade potreby môže Objednávateľ alebo Stavebný dozor požiadať Zhotoviteľa aby predložil</w:t>
      </w:r>
      <w:r w:rsidR="005735FD" w:rsidRPr="006C58F8">
        <w:rPr>
          <w:rFonts w:ascii="Times New Roman" w:hAnsi="Times New Roman" w:cs="Times New Roman"/>
        </w:rPr>
        <w:t xml:space="preserve"> príslušnú normu alebo predpis.</w:t>
      </w:r>
    </w:p>
    <w:p w14:paraId="705AB654" w14:textId="6E468D39" w:rsidR="00EF60FC" w:rsidRPr="006C58F8" w:rsidRDefault="002E66AF" w:rsidP="0017528D">
      <w:pPr>
        <w:pStyle w:val="Nadpis3"/>
        <w:spacing w:before="360"/>
        <w:rPr>
          <w:rFonts w:ascii="Times New Roman" w:hAnsi="Times New Roman" w:cs="Times New Roman"/>
        </w:rPr>
      </w:pPr>
      <w:bookmarkStart w:id="14" w:name="_Toc286861547"/>
      <w:bookmarkStart w:id="15" w:name="_Toc289265955"/>
      <w:bookmarkStart w:id="16" w:name="_Toc289329936"/>
      <w:bookmarkStart w:id="17" w:name="_Toc292038717"/>
      <w:bookmarkStart w:id="18" w:name="_Toc292042007"/>
      <w:bookmarkStart w:id="19" w:name="_Toc292803109"/>
      <w:bookmarkStart w:id="20" w:name="_Toc295672853"/>
      <w:r w:rsidRPr="006C58F8">
        <w:rPr>
          <w:rFonts w:ascii="Times New Roman" w:hAnsi="Times New Roman" w:cs="Times New Roman"/>
        </w:rPr>
        <w:t>3</w:t>
      </w:r>
      <w:r w:rsidR="00EF60FC" w:rsidRPr="006C58F8">
        <w:rPr>
          <w:rFonts w:ascii="Times New Roman" w:hAnsi="Times New Roman" w:cs="Times New Roman"/>
        </w:rPr>
        <w:t>.3</w:t>
      </w:r>
      <w:r w:rsidR="00EF60FC" w:rsidRPr="006C58F8">
        <w:rPr>
          <w:rFonts w:ascii="Times New Roman" w:hAnsi="Times New Roman" w:cs="Times New Roman"/>
        </w:rPr>
        <w:tab/>
      </w:r>
      <w:r w:rsidR="002F43AD" w:rsidRPr="006C58F8">
        <w:rPr>
          <w:rFonts w:ascii="Times New Roman" w:hAnsi="Times New Roman" w:cs="Times New Roman"/>
        </w:rPr>
        <w:t>Dokumentácia Zhotoviteľa</w:t>
      </w:r>
      <w:bookmarkEnd w:id="14"/>
      <w:bookmarkEnd w:id="15"/>
      <w:bookmarkEnd w:id="16"/>
      <w:bookmarkEnd w:id="17"/>
      <w:bookmarkEnd w:id="18"/>
      <w:bookmarkEnd w:id="19"/>
      <w:bookmarkEnd w:id="20"/>
      <w:r w:rsidR="002F43AD" w:rsidRPr="006C58F8">
        <w:rPr>
          <w:rFonts w:ascii="Times New Roman" w:hAnsi="Times New Roman" w:cs="Times New Roman"/>
        </w:rPr>
        <w:t xml:space="preserve"> </w:t>
      </w:r>
      <w:r w:rsidR="00176F2B" w:rsidRPr="006C58F8">
        <w:rPr>
          <w:rFonts w:ascii="Times New Roman" w:hAnsi="Times New Roman" w:cs="Times New Roman"/>
        </w:rPr>
        <w:t>(DZ)</w:t>
      </w:r>
      <w:r w:rsidR="00A55B9F" w:rsidRPr="006C58F8">
        <w:rPr>
          <w:rFonts w:ascii="Times New Roman" w:hAnsi="Times New Roman" w:cs="Times New Roman"/>
        </w:rPr>
        <w:t xml:space="preserve"> </w:t>
      </w:r>
    </w:p>
    <w:p w14:paraId="705AB655" w14:textId="3CA992E9" w:rsidR="0095030A"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dodá Objednávateľovi Dokumentáciu Zhotoviteľa (DZ), ktorá bude pozostávať z dokumentácie </w:t>
      </w:r>
      <w:r w:rsidR="0058789A" w:rsidRPr="006C58F8">
        <w:rPr>
          <w:rFonts w:ascii="Times New Roman" w:hAnsi="Times New Roman" w:cs="Times New Roman"/>
        </w:rPr>
        <w:t>skutočného stavu (</w:t>
      </w:r>
      <w:proofErr w:type="spellStart"/>
      <w:r w:rsidR="0058789A" w:rsidRPr="006C58F8">
        <w:rPr>
          <w:rFonts w:ascii="Times New Roman" w:hAnsi="Times New Roman" w:cs="Times New Roman"/>
        </w:rPr>
        <w:t>pasport</w:t>
      </w:r>
      <w:proofErr w:type="spellEnd"/>
      <w:r w:rsidR="0058789A" w:rsidRPr="006C58F8">
        <w:rPr>
          <w:rFonts w:ascii="Times New Roman" w:hAnsi="Times New Roman" w:cs="Times New Roman"/>
        </w:rPr>
        <w:t>),</w:t>
      </w:r>
      <w:r w:rsidR="002E7B72">
        <w:rPr>
          <w:rFonts w:ascii="Times New Roman" w:hAnsi="Times New Roman" w:cs="Times New Roman"/>
        </w:rPr>
        <w:t xml:space="preserve"> </w:t>
      </w:r>
      <w:r w:rsidR="0058789A" w:rsidRPr="006C58F8">
        <w:rPr>
          <w:rFonts w:ascii="Times New Roman" w:hAnsi="Times New Roman" w:cs="Times New Roman"/>
        </w:rPr>
        <w:t xml:space="preserve">dokumentácie </w:t>
      </w:r>
      <w:r w:rsidRPr="006C58F8">
        <w:rPr>
          <w:rFonts w:ascii="Times New Roman" w:hAnsi="Times New Roman" w:cs="Times New Roman"/>
        </w:rPr>
        <w:t xml:space="preserve">na vykonanie prác (DVP), </w:t>
      </w:r>
      <w:r w:rsidR="00D978CD" w:rsidRPr="006C58F8">
        <w:rPr>
          <w:rFonts w:ascii="Times New Roman" w:hAnsi="Times New Roman" w:cs="Times New Roman"/>
        </w:rPr>
        <w:t>výrobno</w:t>
      </w:r>
      <w:r w:rsidRPr="006C58F8">
        <w:rPr>
          <w:rFonts w:ascii="Times New Roman" w:hAnsi="Times New Roman" w:cs="Times New Roman"/>
        </w:rPr>
        <w:t>-</w:t>
      </w:r>
      <w:r w:rsidR="006E1EA2" w:rsidRPr="006C58F8">
        <w:rPr>
          <w:rFonts w:ascii="Times New Roman" w:hAnsi="Times New Roman" w:cs="Times New Roman"/>
        </w:rPr>
        <w:t>technickej dokumentácie (VTD), d</w:t>
      </w:r>
      <w:r w:rsidRPr="006C58F8">
        <w:rPr>
          <w:rFonts w:ascii="Times New Roman" w:hAnsi="Times New Roman" w:cs="Times New Roman"/>
        </w:rPr>
        <w:t xml:space="preserve">okumentácie skutočného vyhotovenia (DSV), </w:t>
      </w:r>
      <w:r w:rsidR="006E1EA2" w:rsidRPr="006C58F8">
        <w:rPr>
          <w:rFonts w:ascii="Times New Roman" w:hAnsi="Times New Roman" w:cs="Times New Roman"/>
        </w:rPr>
        <w:t xml:space="preserve">dokumentácie skutočného realizovania stavby (DSRS), </w:t>
      </w:r>
      <w:r w:rsidRPr="006C58F8">
        <w:rPr>
          <w:rFonts w:ascii="Times New Roman" w:hAnsi="Times New Roman" w:cs="Times New Roman"/>
        </w:rPr>
        <w:t xml:space="preserve">Príručiek pre prevádzku a údržbu, z dokumentov potrebných na splnenie všetkých úradných schválení, resp. na zabezpečenie súladu s nimi, napr. Plány: </w:t>
      </w:r>
      <w:r w:rsidR="00B31819" w:rsidRPr="006C58F8">
        <w:rPr>
          <w:rFonts w:ascii="Times New Roman" w:hAnsi="Times New Roman" w:cs="Times New Roman"/>
        </w:rPr>
        <w:t>Plán organizácie výstav</w:t>
      </w:r>
      <w:r w:rsidR="00FE4C26">
        <w:rPr>
          <w:rFonts w:ascii="Times New Roman" w:hAnsi="Times New Roman" w:cs="Times New Roman"/>
        </w:rPr>
        <w:t>b</w:t>
      </w:r>
      <w:r w:rsidR="00B31819" w:rsidRPr="006C58F8">
        <w:rPr>
          <w:rFonts w:ascii="Times New Roman" w:hAnsi="Times New Roman" w:cs="Times New Roman"/>
        </w:rPr>
        <w:t xml:space="preserve">y, Plán organizácie dopravy, </w:t>
      </w:r>
      <w:r w:rsidRPr="006C58F8">
        <w:rPr>
          <w:rFonts w:ascii="Times New Roman" w:hAnsi="Times New Roman" w:cs="Times New Roman"/>
        </w:rPr>
        <w:t>Havarijný plán; Povodňový plán, Plán požiarnej ochrany</w:t>
      </w:r>
      <w:r w:rsidR="00410C63" w:rsidRPr="006C58F8">
        <w:rPr>
          <w:rFonts w:ascii="Times New Roman" w:hAnsi="Times New Roman" w:cs="Times New Roman"/>
        </w:rPr>
        <w:t xml:space="preserve"> (východzí podklad je súčasťou DSP)</w:t>
      </w:r>
      <w:r w:rsidRPr="006C58F8">
        <w:rPr>
          <w:rFonts w:ascii="Times New Roman" w:hAnsi="Times New Roman" w:cs="Times New Roman"/>
        </w:rPr>
        <w:t>, Plán odpadového hospodárstva, Plán bezpečnosti a ochrany zdravia pri práci</w:t>
      </w:r>
      <w:r w:rsidR="00410C63" w:rsidRPr="006C58F8">
        <w:rPr>
          <w:rFonts w:ascii="Times New Roman" w:hAnsi="Times New Roman" w:cs="Times New Roman"/>
        </w:rPr>
        <w:t xml:space="preserve"> (východzí podklad je súčasťou DRS)</w:t>
      </w:r>
      <w:r w:rsidRPr="006C58F8">
        <w:rPr>
          <w:rFonts w:ascii="Times New Roman" w:hAnsi="Times New Roman" w:cs="Times New Roman"/>
        </w:rPr>
        <w:t>, Plán kvali</w:t>
      </w:r>
      <w:r w:rsidR="00D14B53" w:rsidRPr="006C58F8">
        <w:rPr>
          <w:rFonts w:ascii="Times New Roman" w:hAnsi="Times New Roman" w:cs="Times New Roman"/>
        </w:rPr>
        <w:t>ty, Environmentálny plán a pod..</w:t>
      </w:r>
      <w:r w:rsidR="00F21B27" w:rsidRPr="006C58F8">
        <w:rPr>
          <w:rFonts w:ascii="Times New Roman" w:hAnsi="Times New Roman" w:cs="Times New Roman"/>
        </w:rPr>
        <w:t xml:space="preserve"> V určitých prípadoch sa požaduje od Zhotoviteľa dopracovanie DRS </w:t>
      </w:r>
      <w:r w:rsidR="00DA1D44" w:rsidRPr="006C58F8">
        <w:rPr>
          <w:rFonts w:ascii="Times New Roman" w:hAnsi="Times New Roman" w:cs="Times New Roman"/>
        </w:rPr>
        <w:t>poskytnutej Objednávateľom (pozri bod 3.3.2</w:t>
      </w:r>
      <w:r w:rsidR="00F21B27" w:rsidRPr="006C58F8">
        <w:rPr>
          <w:rFonts w:ascii="Times New Roman" w:hAnsi="Times New Roman" w:cs="Times New Roman"/>
        </w:rPr>
        <w:t>).</w:t>
      </w:r>
      <w:r w:rsidR="00C058DA" w:rsidRPr="006C58F8">
        <w:rPr>
          <w:rFonts w:ascii="Times New Roman" w:hAnsi="Times New Roman" w:cs="Times New Roman"/>
        </w:rPr>
        <w:t xml:space="preserve"> </w:t>
      </w:r>
    </w:p>
    <w:p w14:paraId="705AB656" w14:textId="741E3D1D" w:rsidR="00312166" w:rsidRPr="006C58F8" w:rsidRDefault="00312166" w:rsidP="0017528D">
      <w:pPr>
        <w:pStyle w:val="Nadpis3"/>
        <w:spacing w:before="360"/>
        <w:rPr>
          <w:rFonts w:ascii="Times New Roman" w:hAnsi="Times New Roman" w:cs="Times New Roman"/>
          <w:b w:val="0"/>
        </w:rPr>
      </w:pPr>
      <w:r w:rsidRPr="006C58F8">
        <w:rPr>
          <w:rFonts w:ascii="Times New Roman" w:hAnsi="Times New Roman" w:cs="Times New Roman"/>
        </w:rPr>
        <w:t>Schvaľovanie Dokumentácie Zhotoviteľa</w:t>
      </w:r>
    </w:p>
    <w:p w14:paraId="705AB657"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plne zodpovedný za vypracovanie projektovej dokumentácie, schválenie príslušnými inštitúciami a vhodnosť Dočasného Diela. Zhotoviteľ, pred vydaním tejto dokumentácie schvaľovacím orgánom, predloží projektovú dokumentáciu Dočasného Diela na schválenie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/Objednávateľovi.</w:t>
      </w:r>
    </w:p>
    <w:p w14:paraId="705AB658"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Stavebný dozor/Objednávateľ vyžadujú predložiť na schválenie: </w:t>
      </w:r>
    </w:p>
    <w:p w14:paraId="705AB659" w14:textId="05D4AFB0"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prikladanú k žiadosti o zmenu stavby pred dokončením</w:t>
      </w:r>
      <w:r w:rsidR="006B00E2">
        <w:rPr>
          <w:rFonts w:ascii="Times New Roman" w:hAnsi="Times New Roman" w:cs="Times New Roman"/>
        </w:rPr>
        <w:t xml:space="preserve"> (DZSD)</w:t>
      </w:r>
      <w:r w:rsidRPr="006C58F8">
        <w:rPr>
          <w:rFonts w:ascii="Times New Roman" w:hAnsi="Times New Roman" w:cs="Times New Roman"/>
        </w:rPr>
        <w:t>;</w:t>
      </w:r>
    </w:p>
    <w:p w14:paraId="705AB65A"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Prípadnú zmenu DRS;</w:t>
      </w:r>
    </w:p>
    <w:p w14:paraId="705AB65B"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na vykonanie prác (DVP);</w:t>
      </w:r>
    </w:p>
    <w:p w14:paraId="705AB65C"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Výrobno-technickú dokumentáciu (VTD);</w:t>
      </w:r>
    </w:p>
    <w:p w14:paraId="705AB65D" w14:textId="77777777" w:rsidR="00312166" w:rsidRPr="006C58F8" w:rsidRDefault="00312166" w:rsidP="00776393">
      <w:pPr>
        <w:pStyle w:val="Odsekzoznamu"/>
        <w:numPr>
          <w:ilvl w:val="0"/>
          <w:numId w:val="24"/>
        </w:numPr>
        <w:tabs>
          <w:tab w:val="left" w:pos="709"/>
          <w:tab w:val="left" w:pos="1276"/>
        </w:tabs>
        <w:ind w:left="426"/>
        <w:rPr>
          <w:rFonts w:ascii="Times New Roman" w:hAnsi="Times New Roman" w:cs="Times New Roman"/>
        </w:rPr>
      </w:pPr>
      <w:r w:rsidRPr="006C58F8">
        <w:rPr>
          <w:rFonts w:ascii="Times New Roman" w:hAnsi="Times New Roman" w:cs="Times New Roman"/>
        </w:rPr>
        <w:t>Dokumentáciu pre odsúhlasenie zmeny majetkovej hranice trvalého a dočasného z dôvodu technického riešenia Zhotoviteľa.</w:t>
      </w:r>
    </w:p>
    <w:p w14:paraId="705AB65E"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Lehota na odsúhlasenie DZ je </w:t>
      </w:r>
      <w:r w:rsidR="0092608D" w:rsidRPr="006C58F8">
        <w:rPr>
          <w:rFonts w:ascii="Times New Roman" w:hAnsi="Times New Roman" w:cs="Times New Roman"/>
        </w:rPr>
        <w:t xml:space="preserve">14 </w:t>
      </w:r>
      <w:r w:rsidRPr="006C58F8">
        <w:rPr>
          <w:rFonts w:ascii="Times New Roman" w:hAnsi="Times New Roman" w:cs="Times New Roman"/>
        </w:rPr>
        <w:t>dní.</w:t>
      </w:r>
    </w:p>
    <w:p w14:paraId="705AB65F"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Dokumentáciu prikladanú k žiadosti o zmenu stavby pred dokončením, opečiatkovanú stavebným úradom, odovzdá Objednávateľovi v štyroch vyhotoveniach. </w:t>
      </w:r>
    </w:p>
    <w:p w14:paraId="705AB660"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Potrebný počet vyhotovení pre svoju potrebu určí Zhotoviteľ. Zhotoviteľ musí vyhotoviť jednu súpravu, ktorá bude na stavbe a bude slúžiť na priebežne zaznačovanie skutočného vyhotovenie Diela. Táto súprava bude tvoriť jeden z podkladov pre vyhotovenie DSRS.</w:t>
      </w:r>
    </w:p>
    <w:p w14:paraId="705AB661" w14:textId="77777777" w:rsidR="00EF60FC" w:rsidRPr="006C58F8" w:rsidRDefault="00C058DA" w:rsidP="00776393">
      <w:pPr>
        <w:tabs>
          <w:tab w:val="clear" w:pos="0"/>
          <w:tab w:val="left" w:pos="426"/>
        </w:tabs>
        <w:rPr>
          <w:rFonts w:ascii="Times New Roman" w:hAnsi="Times New Roman" w:cs="Times New Roman"/>
        </w:rPr>
      </w:pPr>
      <w:r w:rsidRPr="006C58F8">
        <w:rPr>
          <w:rFonts w:ascii="Times New Roman" w:hAnsi="Times New Roman" w:cs="Times New Roman"/>
        </w:rPr>
        <w:t>Má sa za to, že všetky náklady na činnosti týkajúce sa prípravy a zabezpečenia DZ ako sú popísané v tomto bode sú zahrnuté v Akceptovanej zmluvnej hodnote.</w:t>
      </w:r>
    </w:p>
    <w:p w14:paraId="705AB663" w14:textId="77777777" w:rsidR="00D14B53" w:rsidRPr="006C58F8" w:rsidRDefault="0058789A"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3.3.1</w:t>
      </w:r>
      <w:r w:rsidRPr="006C58F8">
        <w:rPr>
          <w:rFonts w:ascii="Times New Roman" w:hAnsi="Times New Roman" w:cs="Times New Roman"/>
        </w:rPr>
        <w:tab/>
      </w:r>
      <w:r w:rsidR="00D14B53" w:rsidRPr="006C58F8">
        <w:rPr>
          <w:rFonts w:ascii="Times New Roman" w:hAnsi="Times New Roman" w:cs="Times New Roman"/>
        </w:rPr>
        <w:t>Dokumentácia skutočného stavu (</w:t>
      </w:r>
      <w:proofErr w:type="spellStart"/>
      <w:r w:rsidR="00D14B53" w:rsidRPr="006C58F8">
        <w:rPr>
          <w:rFonts w:ascii="Times New Roman" w:hAnsi="Times New Roman" w:cs="Times New Roman"/>
        </w:rPr>
        <w:t>pasport</w:t>
      </w:r>
      <w:proofErr w:type="spellEnd"/>
      <w:r w:rsidR="00D14B53" w:rsidRPr="006C58F8">
        <w:rPr>
          <w:rFonts w:ascii="Times New Roman" w:hAnsi="Times New Roman" w:cs="Times New Roman"/>
        </w:rPr>
        <w:t>)</w:t>
      </w:r>
    </w:p>
    <w:p w14:paraId="705AB664"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povinný predložiť Stavebnému dozoru dokumentáciu skutočného/pôvodného stavu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existujúcich </w:t>
      </w:r>
      <w:r w:rsidRPr="006C58F8">
        <w:rPr>
          <w:rFonts w:ascii="Times New Roman" w:hAnsi="Times New Roman" w:cs="Times New Roman"/>
          <w:b/>
        </w:rPr>
        <w:t>prístupových ciest</w:t>
      </w:r>
      <w:r w:rsidRPr="006C58F8">
        <w:rPr>
          <w:rFonts w:ascii="Times New Roman" w:hAnsi="Times New Roman" w:cs="Times New Roman"/>
        </w:rPr>
        <w:t xml:space="preserve"> ako aj </w:t>
      </w:r>
      <w:r w:rsidRPr="006C58F8">
        <w:rPr>
          <w:rFonts w:ascii="Times New Roman" w:hAnsi="Times New Roman" w:cs="Times New Roman"/>
          <w:b/>
        </w:rPr>
        <w:t>nehnuteľností</w:t>
      </w:r>
      <w:r w:rsidRPr="006C58F8">
        <w:rPr>
          <w:rFonts w:ascii="Times New Roman" w:hAnsi="Times New Roman" w:cs="Times New Roman"/>
        </w:rPr>
        <w:t xml:space="preserve"> ležiacich v bezprostrednej blízkosti Staveniska, ktoré by mohli byť poškodené alebo ohrozené pracovnou činnosťou Zhotoviteľa.</w:t>
      </w:r>
    </w:p>
    <w:p w14:paraId="705AB665"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Pasportizácia sa spracuje s najmenším možným časovým predstihom pred vlastnou realizáciou stavebných prác.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sa bude vyhotovovať digitálnym fotoaparátom a videokamerou súčasne a bude sa archivovať u Stavebného dozoru aj Objednávateľa počas celej doby trvania Zmluvy.</w:t>
      </w:r>
    </w:p>
    <w:p w14:paraId="705AB666"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 ukončení užívania týchto prístupových ciest Zhotoviteľom Stavebný dozor za účasti a v súčinnosti so Zhotoviteľom a Objednávateľom a správcami/vlastníkmi prístupových ciest určí prípadné poškodenie prístupových ciest a priľahlých nehnuteľností ako aj potrebný rozsah opráv na ich uvedenie do stavu zodpovedajúcemu pred začatím výstavby.</w:t>
      </w:r>
    </w:p>
    <w:p w14:paraId="705AB667" w14:textId="5075D381"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 ako aj určenia miery zavinenia Zhotoviteľa. Pasportizáciu prístupových ciest pred odovzdaním Stavebnému dozoru je potrebné mať potvrdenú správcom/vlastníkom, alebo povereným pracovníkom samosprávy/obce.</w:t>
      </w:r>
    </w:p>
    <w:p w14:paraId="705AB668" w14:textId="4209D841" w:rsidR="00A00A5A" w:rsidRDefault="00A00A5A" w:rsidP="00776393">
      <w:pPr>
        <w:tabs>
          <w:tab w:val="clear" w:pos="0"/>
          <w:tab w:val="left" w:pos="426"/>
        </w:tabs>
        <w:rPr>
          <w:rFonts w:ascii="Times New Roman" w:hAnsi="Times New Roman" w:cs="Times New Roman"/>
        </w:rPr>
      </w:pPr>
      <w:r w:rsidRPr="006C58F8">
        <w:rPr>
          <w:rFonts w:ascii="Times New Roman" w:hAnsi="Times New Roman" w:cs="Times New Roman"/>
          <w:b/>
        </w:rPr>
        <w:t>Pasportizácia objektov v blízkosti stavby</w:t>
      </w:r>
      <w:r w:rsidR="00F21B27" w:rsidRPr="006C58F8">
        <w:rPr>
          <w:rFonts w:ascii="Times New Roman" w:hAnsi="Times New Roman" w:cs="Times New Roman"/>
          <w:b/>
        </w:rPr>
        <w:t xml:space="preserve"> - </w:t>
      </w:r>
      <w:r w:rsidR="00F21B27" w:rsidRPr="006C58F8">
        <w:rPr>
          <w:rFonts w:ascii="Times New Roman" w:hAnsi="Times New Roman" w:cs="Times New Roman"/>
        </w:rPr>
        <w:t>v</w:t>
      </w:r>
      <w:r w:rsidRPr="006C58F8">
        <w:rPr>
          <w:rFonts w:ascii="Times New Roman" w:hAnsi="Times New Roman" w:cs="Times New Roman"/>
        </w:rPr>
        <w:t xml:space="preserve">lastná pasportizácia pozostáva z prehliadky objektov nachádzajúcich sa v bezprostrednej blízkosti stavby, fotodokumentácie porúch, osadenie meracích bodov -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zápisu s majiteľom/správcom objektu o stave predmetného objektu. Následne sa vykoná kompletná obhliadka pozostávajúca z pasportizácie exteriéru a interiéru objektu vrátane oplotenia, studní, chodníkov a pod. s vyhotovením podrobného zápisu. Výsledkom vyhotovenej pasportizácie je zdokumentovanie stavebno-technického stavu objektov pred začiatkom stavebných prác. Po skončení prác sa prehliadka dotknutých budov zopakuje vrátane zmerania osadených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repasportizácia</w:t>
      </w:r>
      <w:proofErr w:type="spellEnd"/>
      <w:r w:rsidRPr="006C58F8">
        <w:rPr>
          <w:rFonts w:ascii="Times New Roman" w:hAnsi="Times New Roman" w:cs="Times New Roman"/>
        </w:rPr>
        <w:t>).</w:t>
      </w:r>
    </w:p>
    <w:p w14:paraId="19B52BDE" w14:textId="109BEB08" w:rsidR="006B00E2" w:rsidRPr="006C58F8" w:rsidRDefault="006B00E2" w:rsidP="006B00E2">
      <w:pPr>
        <w:pStyle w:val="Nadpis3"/>
        <w:spacing w:before="360"/>
        <w:rPr>
          <w:rFonts w:ascii="Times New Roman" w:hAnsi="Times New Roman" w:cs="Times New Roman"/>
          <w:b w:val="0"/>
        </w:rPr>
      </w:pPr>
      <w:r w:rsidRPr="006C58F8">
        <w:rPr>
          <w:rFonts w:ascii="Times New Roman" w:hAnsi="Times New Roman" w:cs="Times New Roman"/>
        </w:rPr>
        <w:t>3.3.</w:t>
      </w:r>
      <w:r>
        <w:rPr>
          <w:rFonts w:ascii="Times New Roman" w:hAnsi="Times New Roman" w:cs="Times New Roman"/>
        </w:rPr>
        <w:t>2</w:t>
      </w:r>
      <w:r w:rsidRPr="006C58F8">
        <w:rPr>
          <w:rFonts w:ascii="Times New Roman" w:hAnsi="Times New Roman" w:cs="Times New Roman"/>
        </w:rPr>
        <w:tab/>
        <w:t>Dokumentácia na vykonanie prác (DVP)</w:t>
      </w:r>
    </w:p>
    <w:p w14:paraId="5660AFC6" w14:textId="640C4410" w:rsidR="006B00E2" w:rsidRPr="006C58F8" w:rsidRDefault="006B00E2" w:rsidP="0096248B">
      <w:pPr>
        <w:pStyle w:val="para1"/>
        <w:tabs>
          <w:tab w:val="clear" w:pos="425"/>
          <w:tab w:val="clear" w:pos="851"/>
        </w:tabs>
        <w:spacing w:before="0" w:after="120" w:line="240" w:lineRule="auto"/>
        <w:ind w:left="0" w:firstLine="0"/>
        <w:rPr>
          <w:rFonts w:ascii="Times New Roman" w:hAnsi="Times New Roman"/>
        </w:rPr>
      </w:pPr>
      <w:r w:rsidRPr="006C58F8">
        <w:rPr>
          <w:rFonts w:ascii="Times New Roman" w:hAnsi="Times New Roman"/>
        </w:rPr>
        <w:t xml:space="preserve">Zhotoviteľ dopracuje DRS v podrobnostiach Dokumentácie na vykonanie prác (DVP). </w:t>
      </w:r>
    </w:p>
    <w:p w14:paraId="705AB66B" w14:textId="1970F917" w:rsidR="00336B87" w:rsidRDefault="006B00E2" w:rsidP="0096248B">
      <w:pPr>
        <w:tabs>
          <w:tab w:val="clear" w:pos="0"/>
          <w:tab w:val="left" w:pos="426"/>
        </w:tabs>
        <w:rPr>
          <w:rFonts w:ascii="Times New Roman" w:hAnsi="Times New Roman" w:cs="Times New Roman"/>
        </w:rPr>
      </w:pPr>
      <w:r w:rsidRPr="00F20546">
        <w:rPr>
          <w:rFonts w:ascii="Times New Roman" w:hAnsi="Times New Roman" w:cs="Times New Roman"/>
          <w:color w:val="FF0000"/>
        </w:rPr>
        <w:t xml:space="preserve">DVP </w:t>
      </w:r>
      <w:r w:rsidR="00336B87" w:rsidRPr="00F20546">
        <w:rPr>
          <w:rFonts w:ascii="Times New Roman" w:hAnsi="Times New Roman" w:cs="Times New Roman"/>
          <w:color w:val="FF0000"/>
        </w:rPr>
        <w:t xml:space="preserve">dodaná </w:t>
      </w:r>
      <w:r w:rsidR="00F20546" w:rsidRPr="00F20546">
        <w:rPr>
          <w:rFonts w:ascii="Times New Roman" w:hAnsi="Times New Roman" w:cs="Times New Roman"/>
          <w:color w:val="FF0000"/>
        </w:rPr>
        <w:t>Zhotoviteľom</w:t>
      </w:r>
      <w:r w:rsidR="00336B87" w:rsidRPr="00F20546">
        <w:rPr>
          <w:rFonts w:ascii="Times New Roman" w:hAnsi="Times New Roman" w:cs="Times New Roman"/>
          <w:color w:val="FF0000"/>
        </w:rPr>
        <w:t xml:space="preserve"> prehlbuje a upresňuje, prípadne dopĺňa </w:t>
      </w:r>
      <w:r w:rsidRPr="00F20546">
        <w:rPr>
          <w:rFonts w:ascii="Times New Roman" w:hAnsi="Times New Roman" w:cs="Times New Roman"/>
          <w:color w:val="FF0000"/>
        </w:rPr>
        <w:t xml:space="preserve">DPO </w:t>
      </w:r>
      <w:r w:rsidR="00336B87" w:rsidRPr="006C58F8">
        <w:rPr>
          <w:rFonts w:ascii="Times New Roman" w:hAnsi="Times New Roman" w:cs="Times New Roman"/>
        </w:rPr>
        <w:t>do podrobností</w:t>
      </w:r>
      <w:r w:rsidR="00F21B27" w:rsidRPr="006C58F8">
        <w:rPr>
          <w:rFonts w:ascii="Times New Roman" w:hAnsi="Times New Roman" w:cs="Times New Roman"/>
        </w:rPr>
        <w:t xml:space="preserve"> definujúcich</w:t>
      </w:r>
      <w:r w:rsidR="00336B87" w:rsidRPr="006C58F8">
        <w:rPr>
          <w:rFonts w:ascii="Times New Roman" w:hAnsi="Times New Roman" w:cs="Times New Roman"/>
        </w:rPr>
        <w:t xml:space="preserve"> konštrukcie, výrobky, materiály, stroje zariadenia, konštrukčné detaily a pod. V  prípadoch</w:t>
      </w:r>
      <w:r w:rsidR="00DA1D44" w:rsidRPr="006C58F8">
        <w:rPr>
          <w:rFonts w:ascii="Times New Roman" w:hAnsi="Times New Roman" w:cs="Times New Roman"/>
        </w:rPr>
        <w:t xml:space="preserve"> </w:t>
      </w:r>
      <w:r w:rsidR="00336B87" w:rsidRPr="006C58F8">
        <w:rPr>
          <w:rFonts w:ascii="Times New Roman" w:hAnsi="Times New Roman" w:cs="Times New Roman"/>
        </w:rPr>
        <w:t>kde sa jedná o práce na Dočasnom Diele</w:t>
      </w:r>
      <w:r w:rsidR="00DA1D44" w:rsidRPr="006C58F8">
        <w:rPr>
          <w:rFonts w:ascii="Times New Roman" w:hAnsi="Times New Roman" w:cs="Times New Roman"/>
        </w:rPr>
        <w:t xml:space="preserve"> (akékoľvek dočasné práce potrebné za účelom realizácie Trvalého Diela</w:t>
      </w:r>
      <w:r w:rsidR="00DD774B" w:rsidRPr="006C58F8">
        <w:rPr>
          <w:rFonts w:ascii="Times New Roman" w:hAnsi="Times New Roman" w:cs="Times New Roman"/>
        </w:rPr>
        <w:t xml:space="preserve">, náhradné zastávky, dočasné prístupové trasy a lávky pre peších, </w:t>
      </w:r>
      <w:r>
        <w:rPr>
          <w:rFonts w:ascii="Times New Roman" w:hAnsi="Times New Roman" w:cs="Times New Roman"/>
        </w:rPr>
        <w:t>d</w:t>
      </w:r>
      <w:r w:rsidR="00DD774B" w:rsidRPr="006C58F8">
        <w:rPr>
          <w:rFonts w:ascii="Times New Roman" w:hAnsi="Times New Roman" w:cs="Times New Roman"/>
        </w:rPr>
        <w:t>opravné značenie počas výstavby,</w:t>
      </w:r>
      <w:r w:rsidR="00336B87" w:rsidRPr="006C58F8">
        <w:rPr>
          <w:rFonts w:ascii="Times New Roman" w:hAnsi="Times New Roman" w:cs="Times New Roman"/>
        </w:rPr>
        <w:t xml:space="preserve"> za ktoré je  podľa </w:t>
      </w:r>
      <w:proofErr w:type="spellStart"/>
      <w:r w:rsidR="00336B87" w:rsidRPr="006C58F8">
        <w:rPr>
          <w:rFonts w:ascii="Times New Roman" w:hAnsi="Times New Roman" w:cs="Times New Roman"/>
        </w:rPr>
        <w:t>podčl</w:t>
      </w:r>
      <w:proofErr w:type="spellEnd"/>
      <w:r w:rsidR="00336B87" w:rsidRPr="006C58F8">
        <w:rPr>
          <w:rFonts w:ascii="Times New Roman" w:hAnsi="Times New Roman" w:cs="Times New Roman"/>
        </w:rPr>
        <w:t xml:space="preserve">. 4.1 (i) </w:t>
      </w:r>
      <w:r w:rsidR="00C50E73" w:rsidRPr="006C58F8">
        <w:rPr>
          <w:rFonts w:ascii="Times New Roman" w:hAnsi="Times New Roman" w:cs="Times New Roman"/>
        </w:rPr>
        <w:t xml:space="preserve">zodpovedný Zhotoviteľ, </w:t>
      </w:r>
      <w:r>
        <w:rPr>
          <w:rFonts w:ascii="Times New Roman" w:hAnsi="Times New Roman" w:cs="Times New Roman"/>
        </w:rPr>
        <w:t>DPO</w:t>
      </w:r>
      <w:r w:rsidRPr="006C58F8">
        <w:rPr>
          <w:rFonts w:ascii="Times New Roman" w:hAnsi="Times New Roman" w:cs="Times New Roman"/>
        </w:rPr>
        <w:t xml:space="preserve"> </w:t>
      </w:r>
      <w:r w:rsidR="00C50E73" w:rsidRPr="006C58F8">
        <w:rPr>
          <w:rFonts w:ascii="Times New Roman" w:hAnsi="Times New Roman" w:cs="Times New Roman"/>
        </w:rPr>
        <w:t xml:space="preserve">dodaná Objednávateľom má v takýchto prípadoch iba informatívny charakter a Zhotoviteľ je povinný si </w:t>
      </w:r>
      <w:r w:rsidR="00DD774B" w:rsidRPr="006C58F8">
        <w:rPr>
          <w:rFonts w:ascii="Times New Roman" w:hAnsi="Times New Roman" w:cs="Times New Roman"/>
        </w:rPr>
        <w:t xml:space="preserve">na jeho náklady </w:t>
      </w:r>
      <w:r w:rsidR="00C50E73" w:rsidRPr="006C58F8">
        <w:rPr>
          <w:rFonts w:ascii="Times New Roman" w:hAnsi="Times New Roman" w:cs="Times New Roman"/>
        </w:rPr>
        <w:t xml:space="preserve">dopracovať túto dokumentáciu vzhľadom na </w:t>
      </w:r>
      <w:r w:rsidR="00F21B27" w:rsidRPr="006C58F8">
        <w:rPr>
          <w:rFonts w:ascii="Times New Roman" w:hAnsi="Times New Roman" w:cs="Times New Roman"/>
        </w:rPr>
        <w:t xml:space="preserve">ním zvolenú </w:t>
      </w:r>
      <w:r w:rsidR="00C50E73" w:rsidRPr="006C58F8">
        <w:rPr>
          <w:rFonts w:ascii="Times New Roman" w:hAnsi="Times New Roman" w:cs="Times New Roman"/>
        </w:rPr>
        <w:t xml:space="preserve">organizáciu výstavby a technológiu prác, ktorú má dostupnú a ktorú sa rozhodol </w:t>
      </w:r>
      <w:r w:rsidR="00DA1D44" w:rsidRPr="006C58F8">
        <w:rPr>
          <w:rFonts w:ascii="Times New Roman" w:hAnsi="Times New Roman" w:cs="Times New Roman"/>
        </w:rPr>
        <w:t xml:space="preserve">pri výstavbe </w:t>
      </w:r>
      <w:r w:rsidR="00C50E73" w:rsidRPr="006C58F8">
        <w:rPr>
          <w:rFonts w:ascii="Times New Roman" w:hAnsi="Times New Roman" w:cs="Times New Roman"/>
        </w:rPr>
        <w:t>použiť.</w:t>
      </w:r>
    </w:p>
    <w:p w14:paraId="52A5E5C5" w14:textId="21FE670D" w:rsidR="006B00E2" w:rsidRPr="006C58F8" w:rsidRDefault="006B00E2" w:rsidP="0096248B">
      <w:pPr>
        <w:tabs>
          <w:tab w:val="clear" w:pos="0"/>
          <w:tab w:val="left" w:pos="426"/>
        </w:tabs>
        <w:rPr>
          <w:rFonts w:ascii="Times New Roman" w:hAnsi="Times New Roman" w:cs="Times New Roman"/>
        </w:rPr>
      </w:pPr>
      <w:r w:rsidRPr="006C58F8">
        <w:rPr>
          <w:rFonts w:ascii="Times New Roman" w:hAnsi="Times New Roman"/>
        </w:rPr>
        <w:t xml:space="preserve">Znamená to, že </w:t>
      </w:r>
      <w:r>
        <w:rPr>
          <w:rFonts w:ascii="Times New Roman" w:hAnsi="Times New Roman"/>
        </w:rPr>
        <w:t xml:space="preserve">DVP </w:t>
      </w:r>
      <w:r w:rsidRPr="006C58F8">
        <w:rPr>
          <w:rFonts w:ascii="Times New Roman" w:hAnsi="Times New Roman"/>
        </w:rPr>
        <w:t>bude obsahovať návrhy alebo dopracovanie technických riešení s uvažovaním už konkrétnych výrobkov, Materiálov a Technologických zariadení vybratých Zhotoviteľom tak, aby DRS riešila všetky konštrukčné detaily a bola postačujúcim podkladom na výrobnú prípravu Zhotoviteľa pre realizáciu prác na diele. Vypracovaná a dodaná DVP nebude mať vplyv na výkaz výmer ani na hodnotu Diela.</w:t>
      </w:r>
    </w:p>
    <w:p w14:paraId="705AB66C" w14:textId="01CC29C3" w:rsidR="000250F9"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Dočasné Dielo - Projektovanie a zodpovednosť</w:t>
      </w:r>
    </w:p>
    <w:p w14:paraId="705AB66D"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 Zmluvných podmienok Zhotoviteľ je zodpovedný za primeranosť, stabilitu a bezpečnosť všetkých úkonov a všetkých stavebných postupov na Stavenisku. Zhotoviteľ je zodpovedný za všetku Dokumentácie Zhotoviteľa, Dočasné Dielo a takú projektovú dokumentáciu každej položky Technologického zariadenia a Materiálov, ktorá môže byť  vyžadovaná  aby bol zabezpečený súlad so Zmluvou. Zhotoviteľ je plne zodpovedný za projektovanie Dočasného Diela s </w:t>
      </w:r>
      <w:r w:rsidRPr="006C58F8">
        <w:rPr>
          <w:rFonts w:ascii="Times New Roman" w:hAnsi="Times New Roman" w:cs="Times New Roman"/>
        </w:rPr>
        <w:lastRenderedPageBreak/>
        <w:t xml:space="preserve">použitím jeho skúseností, znalostí, technológií a zdrojov, pričom zohľadní všetky požiadavky a obmedzenia určené Zmluvou. Projektová dokumentácia Dočasného Diela a dočasných prác bude včas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a Objednávateľovi na posúdenie súladu so Zmluvou. Zhotoviteľ zabezpečí všetky povolenia a súhlasy príslušných inštitúcií a orgánov. </w:t>
      </w:r>
    </w:p>
    <w:p w14:paraId="705AB66E"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bude taktiež zodpovedný za doprojektovanie Trvalého Diela v rozsahu stanovenom Zmluvou, ako môže byť uvedené v  projektovej dokumentácii dodanej Objednávateľom. </w:t>
      </w:r>
    </w:p>
    <w:p w14:paraId="705AB66F"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Všetky činnosti spojené s hore uvedeným má Zhotoviteľ zahrnuté v Akceptovanej zmluvne hodnote.</w:t>
      </w:r>
    </w:p>
    <w:p w14:paraId="705AB670" w14:textId="77777777" w:rsidR="005E2C7D" w:rsidRPr="006C58F8" w:rsidRDefault="00DA1D44"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w:t>
      </w:r>
      <w:r w:rsidR="00DD774B" w:rsidRPr="006C58F8">
        <w:rPr>
          <w:rFonts w:ascii="Times New Roman" w:hAnsi="Times New Roman" w:cs="Times New Roman"/>
        </w:rPr>
        <w:t xml:space="preserve">povinný </w:t>
      </w:r>
      <w:r w:rsidRPr="006C58F8">
        <w:rPr>
          <w:rFonts w:ascii="Times New Roman" w:hAnsi="Times New Roman" w:cs="Times New Roman"/>
        </w:rPr>
        <w:t>na jeho náklady dopracovať</w:t>
      </w:r>
      <w:r w:rsidR="000250F9" w:rsidRPr="006C58F8">
        <w:rPr>
          <w:rFonts w:ascii="Times New Roman" w:hAnsi="Times New Roman" w:cs="Times New Roman"/>
        </w:rPr>
        <w:t xml:space="preserve"> najmä</w:t>
      </w:r>
      <w:r w:rsidR="005E2C7D" w:rsidRPr="006C58F8">
        <w:rPr>
          <w:rFonts w:ascii="Times New Roman" w:hAnsi="Times New Roman" w:cs="Times New Roman"/>
        </w:rPr>
        <w:t>:</w:t>
      </w:r>
    </w:p>
    <w:p w14:paraId="705AB671" w14:textId="6C4D5DB9" w:rsidR="00DD774B" w:rsidRPr="006C58F8" w:rsidRDefault="00DA1D44"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 xml:space="preserve">úpravy signálnych plánov </w:t>
      </w:r>
      <w:r w:rsidR="00DD774B" w:rsidRPr="006C58F8">
        <w:rPr>
          <w:rFonts w:ascii="Times New Roman" w:hAnsi="Times New Roman" w:cs="Times New Roman"/>
        </w:rPr>
        <w:t>systému CDS ako budú vyžadované počas realizácie prác podľa POV a harmonogramu Zhotoviteľa ako aj konečné úpravy po dokončení a prevzatí Diela</w:t>
      </w:r>
      <w:r w:rsidRPr="006C58F8">
        <w:rPr>
          <w:rFonts w:ascii="Times New Roman" w:hAnsi="Times New Roman" w:cs="Times New Roman"/>
        </w:rPr>
        <w:t xml:space="preserve"> </w:t>
      </w:r>
      <w:r w:rsidR="00DD774B" w:rsidRPr="006C58F8">
        <w:rPr>
          <w:rFonts w:ascii="Times New Roman" w:hAnsi="Times New Roman" w:cs="Times New Roman"/>
        </w:rPr>
        <w:t xml:space="preserve">Objednávateľom. </w:t>
      </w:r>
      <w:r w:rsidR="000250F9" w:rsidRPr="006C58F8">
        <w:rPr>
          <w:rFonts w:ascii="Times New Roman" w:hAnsi="Times New Roman" w:cs="Times New Roman"/>
        </w:rPr>
        <w:t>Počas výstavby je Zhotoviteľ povinný priebežne vykonať potrebné úpravy systému CDS, signálnych plánov podľa aktuálneho zaťaženia a aktuálnych odklonených trás tak ako budú prerokované a schválené s príslušnými úradmi (DI).</w:t>
      </w:r>
    </w:p>
    <w:p w14:paraId="705AB672" w14:textId="6F117718" w:rsidR="00860A45" w:rsidRPr="006C58F8" w:rsidRDefault="00DD774B"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Trvalé dopravné značenie</w:t>
      </w:r>
      <w:r w:rsidR="005E2C7D" w:rsidRPr="006C58F8">
        <w:rPr>
          <w:rFonts w:ascii="Times New Roman" w:hAnsi="Times New Roman" w:cs="Times New Roman"/>
        </w:rPr>
        <w:t>, DRS</w:t>
      </w:r>
      <w:r w:rsidR="00860A45" w:rsidRPr="006C58F8">
        <w:rPr>
          <w:rFonts w:ascii="Times New Roman" w:hAnsi="Times New Roman" w:cs="Times New Roman"/>
        </w:rPr>
        <w:t xml:space="preserve"> </w:t>
      </w:r>
      <w:r w:rsidR="005E2C7D" w:rsidRPr="006C58F8">
        <w:rPr>
          <w:rFonts w:ascii="Times New Roman" w:hAnsi="Times New Roman" w:cs="Times New Roman"/>
        </w:rPr>
        <w:t>prerokovaná</w:t>
      </w:r>
      <w:r w:rsidR="00860A45" w:rsidRPr="006C58F8">
        <w:rPr>
          <w:rFonts w:ascii="Times New Roman" w:hAnsi="Times New Roman" w:cs="Times New Roman"/>
        </w:rPr>
        <w:t xml:space="preserve"> s KDI, Zhotoviteľ je zodpovedný za získanie definitívneho dopravného určenia. </w:t>
      </w:r>
    </w:p>
    <w:p w14:paraId="705AB678" w14:textId="723590D0" w:rsidR="00D14B53"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3</w:t>
      </w:r>
      <w:r w:rsidRPr="006C58F8">
        <w:rPr>
          <w:rFonts w:ascii="Times New Roman" w:hAnsi="Times New Roman" w:cs="Times New Roman"/>
        </w:rPr>
        <w:tab/>
      </w:r>
      <w:r w:rsidR="00D14B53" w:rsidRPr="006C58F8">
        <w:rPr>
          <w:rFonts w:ascii="Times New Roman" w:hAnsi="Times New Roman" w:cs="Times New Roman"/>
        </w:rPr>
        <w:t>Výrobno-technická dokumentácia (VTD)</w:t>
      </w:r>
    </w:p>
    <w:p w14:paraId="705AB679"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Výrobno-technická dokumentácia je súčasťou technickej dokumentácie Zhotoviteľa a spracováva ju Zhotoviteľ v rámci svojej Akceptovanej zmluvnej hodnoty pred zabudovaním stavebných výrobkov dodaných na Stavenisko do trvalého Diela.</w:t>
      </w:r>
    </w:p>
    <w:p w14:paraId="705AB67A"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Rozsah a podrobnosti tejto dokumentácie si určuje Zhotoviteľ</w:t>
      </w:r>
      <w:r w:rsidR="00D978CD" w:rsidRPr="006C58F8">
        <w:rPr>
          <w:rFonts w:ascii="Times New Roman" w:hAnsi="Times New Roman" w:cs="Times New Roman"/>
        </w:rPr>
        <w:t xml:space="preserve"> na základe požiadaviek TKP 0</w:t>
      </w:r>
      <w:r w:rsidRPr="006C58F8">
        <w:rPr>
          <w:rFonts w:ascii="Times New Roman" w:hAnsi="Times New Roman" w:cs="Times New Roman"/>
        </w:rPr>
        <w:t>, pričom návrh predloží na odsúhlasenie Stavebnému dozoru a Objednávateľovi požadovaným spôsobom.</w:t>
      </w:r>
    </w:p>
    <w:p w14:paraId="705AB67C" w14:textId="0C01801D" w:rsidR="00D14B53" w:rsidRPr="006C58F8" w:rsidRDefault="000250F9" w:rsidP="00367F59">
      <w:pPr>
        <w:pStyle w:val="Nadpis3"/>
        <w:spacing w:before="360"/>
        <w:jc w:val="both"/>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4</w:t>
      </w:r>
      <w:r w:rsidRPr="006C58F8">
        <w:rPr>
          <w:rFonts w:ascii="Times New Roman" w:hAnsi="Times New Roman" w:cs="Times New Roman"/>
        </w:rPr>
        <w:tab/>
      </w:r>
      <w:r w:rsidR="00D14B53" w:rsidRPr="006C58F8">
        <w:rPr>
          <w:rFonts w:ascii="Times New Roman" w:hAnsi="Times New Roman" w:cs="Times New Roman"/>
        </w:rPr>
        <w:t>Dokumentácia skutočného vyhotovenia (DSV)</w:t>
      </w:r>
      <w:r w:rsidR="006E1EA2" w:rsidRPr="006C58F8">
        <w:rPr>
          <w:rFonts w:ascii="Times New Roman" w:hAnsi="Times New Roman" w:cs="Times New Roman"/>
        </w:rPr>
        <w:t xml:space="preserve"> a dokumentácie skutočného realizovania stavby (DSRS)</w:t>
      </w:r>
    </w:p>
    <w:p w14:paraId="705AB67D"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Zhotoviteľ pripraví a odovzdá Stavebnému dozoru na schválenie Dokumentáciu skutočného vyhotovenia na všetky časti stavby (časti Diela) v súlade s požiadavkami správcov. DSV sa predloží ihneď po ukončení tej</w:t>
      </w:r>
      <w:r w:rsidR="006B7269" w:rsidRPr="006C58F8">
        <w:rPr>
          <w:rFonts w:ascii="Times New Roman" w:hAnsi="Times New Roman" w:cs="Times New Roman"/>
        </w:rPr>
        <w:t>,</w:t>
      </w:r>
      <w:r w:rsidRPr="006C58F8">
        <w:rPr>
          <w:rFonts w:ascii="Times New Roman" w:hAnsi="Times New Roman" w:cs="Times New Roman"/>
        </w:rPr>
        <w:t xml:space="preserve"> ktorej časti Diela. DSV každej dokončenej časti Diela bude odovzdaná na odsúhlasenie Stavebnému dozoru najneskôr </w:t>
      </w:r>
      <w:r w:rsidR="0092608D" w:rsidRPr="006C58F8">
        <w:rPr>
          <w:rFonts w:ascii="Times New Roman" w:hAnsi="Times New Roman" w:cs="Times New Roman"/>
        </w:rPr>
        <w:t>s</w:t>
      </w:r>
      <w:r w:rsidRPr="006C58F8">
        <w:rPr>
          <w:rFonts w:ascii="Times New Roman" w:hAnsi="Times New Roman" w:cs="Times New Roman"/>
        </w:rPr>
        <w:t xml:space="preserve"> podaním žiadosti o prebratie Diela alebo jeho časti/Sekcie. </w:t>
      </w:r>
    </w:p>
    <w:p w14:paraId="705AB67E"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vyhotoví a bude aktualizovať kompletnú sadu DRS s farebným rozlíšením zmien (skutočného vyhotovenia), z ktorej bude jasný skutočný stav rozmiestnenia, rozmerov a podrobnosti prác tak ako sa zrealizovali v súlade so Zmluvou. Tieto záznamy sa budú uchovávať na Stavenisku a budú pred zahájením preberacích skúšok predložené Stavebnému dozoru v súlade so Zmluvou na odsúhlasenie. DRS s farebným zaznačením zmien bude slúžiť ako podklad pre vypracovanie dokumentácie skutočného realizovania stavby (DSRS) pre jednotlivé stavebné objekty.  </w:t>
      </w:r>
    </w:p>
    <w:p w14:paraId="705AB67F"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Súčasťou DSV bude Dokumentácia skutočného realizovania stavby (DSRS), ktorá bude vypracovaná pre všetky objekty</w:t>
      </w:r>
      <w:r w:rsidR="00683BEA" w:rsidRPr="006C58F8">
        <w:rPr>
          <w:rFonts w:ascii="Times New Roman" w:hAnsi="Times New Roman" w:cs="Times New Roman"/>
        </w:rPr>
        <w:t xml:space="preserve"> na základe po</w:t>
      </w:r>
      <w:r w:rsidR="00DF2DC0" w:rsidRPr="006C58F8">
        <w:rPr>
          <w:rFonts w:ascii="Times New Roman" w:hAnsi="Times New Roman" w:cs="Times New Roman"/>
        </w:rPr>
        <w:t>-</w:t>
      </w:r>
      <w:r w:rsidR="00683BEA" w:rsidRPr="006C58F8">
        <w:rPr>
          <w:rFonts w:ascii="Times New Roman" w:hAnsi="Times New Roman" w:cs="Times New Roman"/>
        </w:rPr>
        <w:t>realizačného zamerania jednotlivých PS/SO geodetom Zhotoviteľa</w:t>
      </w:r>
      <w:r w:rsidRPr="006C58F8">
        <w:rPr>
          <w:rFonts w:ascii="Times New Roman" w:hAnsi="Times New Roman" w:cs="Times New Roman"/>
        </w:rPr>
        <w:t xml:space="preserve"> a bude predložená v digitálnej aj v tlačenej forme</w:t>
      </w:r>
      <w:r w:rsidR="00D978CD" w:rsidRPr="006C58F8">
        <w:rPr>
          <w:rFonts w:ascii="Times New Roman" w:hAnsi="Times New Roman" w:cs="Times New Roman"/>
        </w:rPr>
        <w:t>.</w:t>
      </w:r>
    </w:p>
    <w:p w14:paraId="705AB680" w14:textId="77777777" w:rsidR="000C2A27" w:rsidRPr="006C58F8" w:rsidRDefault="006E1EA2" w:rsidP="00776393">
      <w:pPr>
        <w:tabs>
          <w:tab w:val="clear" w:pos="0"/>
          <w:tab w:val="left" w:pos="426"/>
        </w:tabs>
        <w:rPr>
          <w:rFonts w:ascii="Times New Roman" w:hAnsi="Times New Roman" w:cs="Times New Roman"/>
          <w:b/>
        </w:rPr>
      </w:pPr>
      <w:r w:rsidRPr="006C58F8">
        <w:rPr>
          <w:rFonts w:ascii="Times New Roman" w:hAnsi="Times New Roman" w:cs="Times New Roman"/>
        </w:rPr>
        <w:t>Dokumentácia pre zaradenie a vyradenie koľajovej siete</w:t>
      </w:r>
      <w:r w:rsidR="00DC6C7D" w:rsidRPr="006C58F8">
        <w:rPr>
          <w:rFonts w:ascii="Times New Roman" w:hAnsi="Times New Roman" w:cs="Times New Roman"/>
        </w:rPr>
        <w:t xml:space="preserve"> (ak je)</w:t>
      </w:r>
      <w:r w:rsidRPr="006C58F8">
        <w:rPr>
          <w:rFonts w:ascii="Times New Roman" w:hAnsi="Times New Roman" w:cs="Times New Roman"/>
        </w:rPr>
        <w:t xml:space="preserve"> bude predložená na odsúhlasenie Objednávateľovi pred preberacím konaním.</w:t>
      </w:r>
    </w:p>
    <w:p w14:paraId="705AB682" w14:textId="106AC541" w:rsidR="006E1EA2" w:rsidRPr="006C58F8" w:rsidRDefault="00FB45B9"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w:t>
      </w:r>
      <w:r w:rsidR="006B00E2">
        <w:rPr>
          <w:rFonts w:ascii="Times New Roman" w:hAnsi="Times New Roman" w:cs="Times New Roman"/>
        </w:rPr>
        <w:t>5</w:t>
      </w:r>
      <w:r w:rsidRPr="006C58F8">
        <w:rPr>
          <w:rFonts w:ascii="Times New Roman" w:hAnsi="Times New Roman" w:cs="Times New Roman"/>
        </w:rPr>
        <w:tab/>
      </w:r>
      <w:r w:rsidR="006E1EA2" w:rsidRPr="006C58F8">
        <w:rPr>
          <w:rFonts w:ascii="Times New Roman" w:hAnsi="Times New Roman" w:cs="Times New Roman"/>
        </w:rPr>
        <w:t>Ostatné požiadavky na DZ</w:t>
      </w:r>
    </w:p>
    <w:p w14:paraId="705AB683" w14:textId="77777777" w:rsidR="00EF60FC"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splnenie podmienok, uvedených v predmetných dokladoch a ostatných doplňujúcich dokladoch vydaných v priebehu výstavby dotknutými organizáciami, stavebnými úradmi či orgánmi štátnej správy.</w:t>
      </w:r>
    </w:p>
    <w:p w14:paraId="705AB684" w14:textId="77777777" w:rsidR="00D14B53"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vydať všetky oznámenia a zaobstarať všetky povolenia, licencie a súhlasy požadované Právnymi predpismi týkajúcimi sa vyhotovenia a dokončenia Diela, odstránenia akýchkoľvek vád, ako aj </w:t>
      </w:r>
      <w:r w:rsidR="00A55B9F" w:rsidRPr="006C58F8">
        <w:rPr>
          <w:rFonts w:ascii="Times New Roman" w:hAnsi="Times New Roman" w:cs="Times New Roman"/>
        </w:rPr>
        <w:t xml:space="preserve">povolenia pre predčasné užívanie a </w:t>
      </w:r>
      <w:r w:rsidRPr="006C58F8">
        <w:rPr>
          <w:rFonts w:ascii="Times New Roman" w:hAnsi="Times New Roman" w:cs="Times New Roman"/>
        </w:rPr>
        <w:t xml:space="preserve">pre  zabezpečenie bezpečnej prevádzky Diela v súlade so Zmluvou. </w:t>
      </w:r>
    </w:p>
    <w:p w14:paraId="705AB685" w14:textId="77777777" w:rsidR="002F43AD" w:rsidRPr="006C58F8" w:rsidRDefault="00A55B9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DZ bude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na schválenie. Schválená</w:t>
      </w:r>
      <w:r w:rsidR="002F43AD" w:rsidRPr="006C58F8">
        <w:rPr>
          <w:rFonts w:ascii="Times New Roman" w:hAnsi="Times New Roman" w:cs="Times New Roman"/>
        </w:rPr>
        <w:t xml:space="preserve"> D</w:t>
      </w:r>
      <w:r w:rsidR="00176F2B" w:rsidRPr="006C58F8">
        <w:rPr>
          <w:rFonts w:ascii="Times New Roman" w:hAnsi="Times New Roman" w:cs="Times New Roman"/>
        </w:rPr>
        <w:t xml:space="preserve">Z bude </w:t>
      </w:r>
      <w:r w:rsidR="002F43AD" w:rsidRPr="006C58F8">
        <w:rPr>
          <w:rFonts w:ascii="Times New Roman" w:hAnsi="Times New Roman" w:cs="Times New Roman"/>
        </w:rPr>
        <w:t>Objednávateľ</w:t>
      </w:r>
      <w:r w:rsidR="00176F2B" w:rsidRPr="006C58F8">
        <w:rPr>
          <w:rFonts w:ascii="Times New Roman" w:hAnsi="Times New Roman" w:cs="Times New Roman"/>
        </w:rPr>
        <w:t>ovi</w:t>
      </w:r>
      <w:r w:rsidR="002F43AD" w:rsidRPr="006C58F8">
        <w:rPr>
          <w:rFonts w:ascii="Times New Roman" w:hAnsi="Times New Roman" w:cs="Times New Roman"/>
        </w:rPr>
        <w:t xml:space="preserve"> dodaná v šiestich vyhotoveniach v tlačenej aj digitálnej forme na CD/DVD nosiči vo formáte *.</w:t>
      </w:r>
      <w:proofErr w:type="spellStart"/>
      <w:r w:rsidR="002F43AD" w:rsidRPr="006C58F8">
        <w:rPr>
          <w:rFonts w:ascii="Times New Roman" w:hAnsi="Times New Roman" w:cs="Times New Roman"/>
        </w:rPr>
        <w:t>pdf</w:t>
      </w:r>
      <w:proofErr w:type="spellEnd"/>
      <w:r w:rsidR="004106F0" w:rsidRPr="006C58F8">
        <w:rPr>
          <w:rFonts w:ascii="Times New Roman" w:hAnsi="Times New Roman" w:cs="Times New Roman"/>
        </w:rPr>
        <w:t xml:space="preserve"> aj v editovateľnej forme</w:t>
      </w:r>
      <w:r w:rsidR="002F43AD" w:rsidRPr="006C58F8">
        <w:rPr>
          <w:rFonts w:ascii="Times New Roman" w:hAnsi="Times New Roman" w:cs="Times New Roman"/>
        </w:rPr>
        <w:t>. </w:t>
      </w:r>
    </w:p>
    <w:p w14:paraId="705AB68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 prípade potreby zmien územného rozhodnutia, zmien stavby pred dokončením a služieb/činností z toho vyplývajúcich je Zhotoviteľ zodpovedný aj za vybavenie týchto nových rozhodnutí ako aj za vyprojektovanie súvisiacej projektovej dokumentácie, tak, aby Dielo bolo dokončené pre účely a v kvalite, ako je to definované v Zmluve. </w:t>
      </w:r>
    </w:p>
    <w:p w14:paraId="705AB68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 zaistenie potrebných povolení Objednávateľ v prípade potreby splnomocní Zhotoviteľa.</w:t>
      </w:r>
    </w:p>
    <w:p w14:paraId="705AB688"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w:t>
      </w:r>
      <w:bookmarkStart w:id="21" w:name="_Toc292803110"/>
      <w:bookmarkStart w:id="22" w:name="_Toc295672854"/>
      <w:r w:rsidR="00B31819" w:rsidRPr="006C58F8">
        <w:rPr>
          <w:rFonts w:ascii="Times New Roman" w:hAnsi="Times New Roman" w:cs="Times New Roman"/>
        </w:rPr>
        <w:t>otoviteľa si zaistí Zhotoviteľ.</w:t>
      </w:r>
    </w:p>
    <w:p w14:paraId="705AB68A" w14:textId="77777777" w:rsidR="002F43AD" w:rsidRPr="006C58F8" w:rsidRDefault="00C058DA" w:rsidP="0017528D">
      <w:pPr>
        <w:pStyle w:val="Nadpis3"/>
        <w:spacing w:before="360"/>
        <w:rPr>
          <w:rFonts w:ascii="Times New Roman" w:hAnsi="Times New Roman" w:cs="Times New Roman"/>
        </w:rPr>
      </w:pPr>
      <w:r w:rsidRPr="006C58F8">
        <w:rPr>
          <w:rFonts w:ascii="Times New Roman" w:hAnsi="Times New Roman" w:cs="Times New Roman"/>
        </w:rPr>
        <w:t>3</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Organizačná schéma</w:t>
      </w:r>
      <w:bookmarkEnd w:id="21"/>
      <w:bookmarkEnd w:id="22"/>
    </w:p>
    <w:p w14:paraId="705AB68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 14 dní od Dátumu začatia prác Zhotoviteľ predloží Objednávateľovi a Stavebnému </w:t>
      </w:r>
      <w:r w:rsidRPr="006C58F8">
        <w:rPr>
          <w:rFonts w:ascii="Times New Roman" w:hAnsi="Times New Roman" w:cs="Times New Roman"/>
          <w:noProof/>
        </w:rPr>
        <w:t>dozoru</w:t>
      </w:r>
      <w:r w:rsidRPr="006C58F8">
        <w:rPr>
          <w:rFonts w:ascii="Times New Roman" w:hAnsi="Times New Roman" w:cs="Times New Roman"/>
        </w:rPr>
        <w:t xml:space="preserve"> kompletnú organizačnú schému Personálu Zhotoviteľa, ktorý plánuje použiť pri realizácii Zmluvy spolu s podrobnosťami a kontaktmi na Predstaviteľa Zhotoviteľa a na ostatný Personál Zhotoviteľa s dôrazom na projektantov Zhotoviteľa</w:t>
      </w:r>
      <w:r w:rsidR="00F21516" w:rsidRPr="006C58F8">
        <w:rPr>
          <w:rFonts w:ascii="Times New Roman" w:hAnsi="Times New Roman" w:cs="Times New Roman"/>
        </w:rPr>
        <w:t xml:space="preserve"> (tam kde je aplikovateľné)</w:t>
      </w:r>
      <w:r w:rsidRPr="006C58F8">
        <w:rPr>
          <w:rFonts w:ascii="Times New Roman" w:hAnsi="Times New Roman" w:cs="Times New Roman"/>
        </w:rPr>
        <w:t>, stavbyvedúcich a zodpovedných geodetov Zhotoviteľa. Akékoľvek zmeny v organizačnej schéme a ostatných podrobnostiach požadovaných Zmluvou Zhotoviteľ do 14 dní predloží Objednávateľovi a Stavebnému dozoru.</w:t>
      </w:r>
    </w:p>
    <w:p w14:paraId="705AB68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Všetci stavbyvedúci Zhotoviteľa budú mať oprávnenie (spôsobilosť) na výkon stavbyvedúceho v zmysle zákona č. 138/1992 Zb. o autorizovaných architektoch  a autorizovaných stavebných inžinieroch v  znení neskorších predpisov a geodet</w:t>
      </w:r>
      <w:r w:rsidR="005524F8" w:rsidRPr="006C58F8">
        <w:rPr>
          <w:rFonts w:ascii="Times New Roman" w:hAnsi="Times New Roman" w:cs="Times New Roman"/>
        </w:rPr>
        <w:t>a</w:t>
      </w:r>
      <w:r w:rsidRPr="006C58F8">
        <w:rPr>
          <w:rFonts w:ascii="Times New Roman" w:hAnsi="Times New Roman" w:cs="Times New Roman"/>
        </w:rPr>
        <w:t xml:space="preserve"> a kartograf</w:t>
      </w:r>
      <w:r w:rsidR="005524F8" w:rsidRPr="006C58F8">
        <w:rPr>
          <w:rFonts w:ascii="Times New Roman" w:hAnsi="Times New Roman" w:cs="Times New Roman"/>
        </w:rPr>
        <w:t>a</w:t>
      </w:r>
      <w:r w:rsidRPr="006C58F8">
        <w:rPr>
          <w:rFonts w:ascii="Times New Roman" w:hAnsi="Times New Roman" w:cs="Times New Roman"/>
        </w:rPr>
        <w:t xml:space="preserve"> stavby v zmysle zákona č. 216/1995 </w:t>
      </w:r>
      <w:proofErr w:type="spellStart"/>
      <w:r w:rsidRPr="006C58F8">
        <w:rPr>
          <w:rFonts w:ascii="Times New Roman" w:hAnsi="Times New Roman" w:cs="Times New Roman"/>
        </w:rPr>
        <w:t>Z.z</w:t>
      </w:r>
      <w:proofErr w:type="spellEnd"/>
      <w:r w:rsidRPr="006C58F8">
        <w:rPr>
          <w:rFonts w:ascii="Times New Roman" w:hAnsi="Times New Roman" w:cs="Times New Roman"/>
        </w:rPr>
        <w:t>. o </w:t>
      </w:r>
      <w:r w:rsidR="005524F8" w:rsidRPr="006C58F8">
        <w:rPr>
          <w:rFonts w:ascii="Times New Roman" w:hAnsi="Times New Roman" w:cs="Times New Roman"/>
        </w:rPr>
        <w:t>K</w:t>
      </w:r>
      <w:r w:rsidRPr="006C58F8">
        <w:rPr>
          <w:rFonts w:ascii="Times New Roman" w:hAnsi="Times New Roman" w:cs="Times New Roman"/>
        </w:rPr>
        <w:t xml:space="preserve">omore geodetov a kartografov v znení neskorších predpisov podľa príslušnej odbornosti stavbyvedúceho (vybrané činnosti v súlade so </w:t>
      </w:r>
      <w:r w:rsidR="005524F8" w:rsidRPr="006C58F8">
        <w:rPr>
          <w:rFonts w:ascii="Times New Roman" w:hAnsi="Times New Roman" w:cs="Times New Roman"/>
        </w:rPr>
        <w:t>zákonom č. 50/1976 Zb. o územnom plánovaní a stavebnom poriadku (stavebný zákon) v znení neskorších predpisov</w:t>
      </w:r>
      <w:r w:rsidRPr="006C58F8">
        <w:rPr>
          <w:rFonts w:ascii="Times New Roman" w:hAnsi="Times New Roman" w:cs="Times New Roman"/>
        </w:rPr>
        <w:t>.</w:t>
      </w:r>
    </w:p>
    <w:p w14:paraId="705AB68D" w14:textId="77777777" w:rsidR="002F43AD" w:rsidRPr="006C58F8" w:rsidRDefault="00F21516" w:rsidP="00776393">
      <w:pPr>
        <w:tabs>
          <w:tab w:val="clear" w:pos="0"/>
          <w:tab w:val="left" w:pos="426"/>
        </w:tabs>
        <w:rPr>
          <w:rFonts w:ascii="Times New Roman" w:hAnsi="Times New Roman" w:cs="Times New Roman"/>
        </w:rPr>
      </w:pPr>
      <w:r w:rsidRPr="006C58F8">
        <w:rPr>
          <w:rFonts w:ascii="Times New Roman" w:hAnsi="Times New Roman" w:cs="Times New Roman"/>
        </w:rPr>
        <w:t>P</w:t>
      </w:r>
      <w:r w:rsidR="002F43AD" w:rsidRPr="006C58F8">
        <w:rPr>
          <w:rFonts w:ascii="Times New Roman" w:hAnsi="Times New Roman" w:cs="Times New Roman"/>
        </w:rPr>
        <w:t xml:space="preserve">ersonál projektanta Zhotoviteľa musí mať preukaz </w:t>
      </w:r>
      <w:r w:rsidRPr="006C58F8">
        <w:rPr>
          <w:rFonts w:ascii="Times New Roman" w:hAnsi="Times New Roman" w:cs="Times New Roman"/>
        </w:rPr>
        <w:t xml:space="preserve">príslušnej </w:t>
      </w:r>
      <w:r w:rsidR="002F43AD" w:rsidRPr="006C58F8">
        <w:rPr>
          <w:rFonts w:ascii="Times New Roman" w:hAnsi="Times New Roman" w:cs="Times New Roman"/>
        </w:rPr>
        <w:t>odbornej spôsobilosti a</w:t>
      </w:r>
      <w:r w:rsidRPr="006C58F8">
        <w:rPr>
          <w:rFonts w:ascii="Times New Roman" w:hAnsi="Times New Roman" w:cs="Times New Roman"/>
        </w:rPr>
        <w:t> </w:t>
      </w:r>
      <w:r w:rsidR="002F43AD" w:rsidRPr="006C58F8">
        <w:rPr>
          <w:rFonts w:ascii="Times New Roman" w:hAnsi="Times New Roman" w:cs="Times New Roman"/>
        </w:rPr>
        <w:t>autorizácie</w:t>
      </w:r>
      <w:r w:rsidRPr="006C58F8">
        <w:rPr>
          <w:rFonts w:ascii="Times New Roman" w:hAnsi="Times New Roman" w:cs="Times New Roman"/>
        </w:rPr>
        <w:t>.</w:t>
      </w:r>
      <w:r w:rsidR="002F43AD" w:rsidRPr="006C58F8">
        <w:rPr>
          <w:rFonts w:ascii="Times New Roman" w:hAnsi="Times New Roman" w:cs="Times New Roman"/>
        </w:rPr>
        <w:t xml:space="preserve"> </w:t>
      </w:r>
    </w:p>
    <w:p w14:paraId="705AB68E"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Organizačná schéma bude obsahovať aj základné údaje o akreditovanom laboratóriu, v ktorom sa budú vykonávať skúšky s uvedením personálneho aj prístrojového vybavenia laboratória.</w:t>
      </w:r>
      <w:r w:rsidRPr="006C58F8" w:rsidDel="00390989">
        <w:rPr>
          <w:rFonts w:ascii="Times New Roman" w:hAnsi="Times New Roman" w:cs="Times New Roman"/>
        </w:rPr>
        <w:t xml:space="preserve"> </w:t>
      </w:r>
    </w:p>
    <w:p w14:paraId="705AB690" w14:textId="77777777" w:rsidR="002F43AD" w:rsidRPr="006C58F8" w:rsidRDefault="00C058DA" w:rsidP="0017528D">
      <w:pPr>
        <w:pStyle w:val="Nadpis3"/>
        <w:spacing w:before="360"/>
        <w:rPr>
          <w:rFonts w:ascii="Times New Roman" w:hAnsi="Times New Roman" w:cs="Times New Roman"/>
        </w:rPr>
      </w:pPr>
      <w:bookmarkStart w:id="23" w:name="_Toc292803111"/>
      <w:bookmarkStart w:id="24" w:name="_Toc295672855"/>
      <w:r w:rsidRPr="006C58F8">
        <w:rPr>
          <w:rFonts w:ascii="Times New Roman" w:hAnsi="Times New Roman" w:cs="Times New Roman"/>
        </w:rPr>
        <w:t>3</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Harmonogram prác</w:t>
      </w:r>
      <w:bookmarkEnd w:id="23"/>
      <w:bookmarkEnd w:id="24"/>
    </w:p>
    <w:p w14:paraId="705AB691" w14:textId="15EDEAF7" w:rsidR="00250234" w:rsidRPr="006C58F8" w:rsidRDefault="664A2697" w:rsidP="778AD721">
      <w:pPr>
        <w:tabs>
          <w:tab w:val="clear" w:pos="0"/>
          <w:tab w:val="left" w:pos="426"/>
        </w:tabs>
        <w:rPr>
          <w:rFonts w:ascii="Times New Roman" w:hAnsi="Times New Roman" w:cs="Times New Roman"/>
        </w:rPr>
      </w:pPr>
      <w:r w:rsidRPr="778AD721">
        <w:rPr>
          <w:rFonts w:ascii="Times New Roman" w:hAnsi="Times New Roman" w:cs="Times New Roman"/>
        </w:rPr>
        <w:t xml:space="preserve">Vyžaduje sa aby uchádzači predložili v ich Ponuke  </w:t>
      </w:r>
      <w:r w:rsidR="0BEA6A81" w:rsidRPr="778AD721">
        <w:rPr>
          <w:rFonts w:ascii="Times New Roman" w:hAnsi="Times New Roman" w:cs="Times New Roman"/>
        </w:rPr>
        <w:t> základn</w:t>
      </w:r>
      <w:r w:rsidR="39965D53" w:rsidRPr="778AD721">
        <w:rPr>
          <w:rFonts w:ascii="Times New Roman" w:hAnsi="Times New Roman" w:cs="Times New Roman"/>
        </w:rPr>
        <w:t>ý</w:t>
      </w:r>
      <w:r w:rsidRPr="778AD721">
        <w:rPr>
          <w:rFonts w:ascii="Times New Roman" w:hAnsi="Times New Roman" w:cs="Times New Roman"/>
        </w:rPr>
        <w:t xml:space="preserve"> harmonogram prác </w:t>
      </w:r>
      <w:r w:rsidR="79AB89D3" w:rsidRPr="778AD721">
        <w:rPr>
          <w:rFonts w:ascii="Times New Roman" w:hAnsi="Times New Roman" w:cs="Times New Roman"/>
        </w:rPr>
        <w:t>a v rámci súčinnosti pred podp</w:t>
      </w:r>
      <w:r w:rsidR="770E88B4" w:rsidRPr="778AD721">
        <w:rPr>
          <w:rFonts w:ascii="Times New Roman" w:hAnsi="Times New Roman" w:cs="Times New Roman"/>
        </w:rPr>
        <w:t xml:space="preserve">isom zmluvy svoj koncept Plánu organizácie výstavby </w:t>
      </w:r>
      <w:r w:rsidRPr="778AD721">
        <w:rPr>
          <w:rFonts w:ascii="Times New Roman" w:hAnsi="Times New Roman" w:cs="Times New Roman"/>
        </w:rPr>
        <w:t xml:space="preserve">so zohľadnením požiadaviek a obmedzení uvedených v </w:t>
      </w:r>
      <w:r w:rsidR="26C4DD13" w:rsidRPr="778AD721">
        <w:rPr>
          <w:rFonts w:ascii="Times New Roman" w:hAnsi="Times New Roman" w:cs="Times New Roman"/>
        </w:rPr>
        <w:t xml:space="preserve">Prílohe </w:t>
      </w:r>
      <w:r w:rsidR="2C681EDD" w:rsidRPr="778AD721">
        <w:rPr>
          <w:rFonts w:ascii="Times New Roman" w:hAnsi="Times New Roman" w:cs="Times New Roman"/>
        </w:rPr>
        <w:t>B8 Dokumentácia na realizáciu stavby</w:t>
      </w:r>
      <w:r w:rsidR="30FA3D64" w:rsidRPr="778AD721">
        <w:rPr>
          <w:rFonts w:ascii="Times New Roman" w:hAnsi="Times New Roman" w:cs="Times New Roman"/>
        </w:rPr>
        <w:t xml:space="preserve"> s rešpektovaním požadovanej maximálnej lehoty výstavby 27 mesiacov</w:t>
      </w:r>
      <w:r w:rsidR="2C681EDD" w:rsidRPr="778AD721">
        <w:rPr>
          <w:rFonts w:ascii="Times New Roman" w:hAnsi="Times New Roman" w:cs="Times New Roman"/>
        </w:rPr>
        <w:t>,</w:t>
      </w:r>
      <w:r w:rsidRPr="778AD721">
        <w:rPr>
          <w:rFonts w:ascii="Times New Roman" w:hAnsi="Times New Roman" w:cs="Times New Roman"/>
        </w:rPr>
        <w:t xml:space="preserve"> so zohľadnením  obdobia na predloženie ponuky, technologických možností, pracovných kapacít a dodacích lehôt pre materiály a zariadenia aby preukázali ich schopnosť a pripravenosť riešiť komplikovanosť </w:t>
      </w:r>
      <w:proofErr w:type="spellStart"/>
      <w:r w:rsidRPr="778AD721">
        <w:rPr>
          <w:rFonts w:ascii="Times New Roman" w:hAnsi="Times New Roman" w:cs="Times New Roman"/>
        </w:rPr>
        <w:t>etapizácie</w:t>
      </w:r>
      <w:proofErr w:type="spellEnd"/>
      <w:r w:rsidRPr="778AD721">
        <w:rPr>
          <w:rFonts w:ascii="Times New Roman" w:hAnsi="Times New Roman" w:cs="Times New Roman"/>
        </w:rPr>
        <w:t xml:space="preserve"> </w:t>
      </w:r>
      <w:r w:rsidR="2C681EDD" w:rsidRPr="778AD721">
        <w:rPr>
          <w:rFonts w:ascii="Times New Roman" w:hAnsi="Times New Roman" w:cs="Times New Roman"/>
        </w:rPr>
        <w:t>výstavby</w:t>
      </w:r>
      <w:r w:rsidRPr="778AD721">
        <w:rPr>
          <w:rFonts w:ascii="Times New Roman" w:hAnsi="Times New Roman" w:cs="Times New Roman"/>
        </w:rPr>
        <w:t xml:space="preserve">. Tento </w:t>
      </w:r>
      <w:r w:rsidR="0BEA6A81" w:rsidRPr="778AD721">
        <w:rPr>
          <w:rFonts w:ascii="Times New Roman" w:hAnsi="Times New Roman" w:cs="Times New Roman"/>
        </w:rPr>
        <w:t xml:space="preserve">koncepčný </w:t>
      </w:r>
      <w:r w:rsidRPr="778AD721">
        <w:rPr>
          <w:rFonts w:ascii="Times New Roman" w:hAnsi="Times New Roman" w:cs="Times New Roman"/>
        </w:rPr>
        <w:t xml:space="preserve">harmonogram bude slúžiť ako podklad pre prípravu harmonogramu v zmysle </w:t>
      </w:r>
      <w:proofErr w:type="spellStart"/>
      <w:r w:rsidRPr="778AD721">
        <w:rPr>
          <w:rFonts w:ascii="Times New Roman" w:hAnsi="Times New Roman" w:cs="Times New Roman"/>
        </w:rPr>
        <w:t>podčl</w:t>
      </w:r>
      <w:proofErr w:type="spellEnd"/>
      <w:r w:rsidRPr="778AD721">
        <w:rPr>
          <w:rFonts w:ascii="Times New Roman" w:hAnsi="Times New Roman" w:cs="Times New Roman"/>
        </w:rPr>
        <w:t xml:space="preserve">. 8.3 </w:t>
      </w:r>
      <w:r w:rsidR="00E95A89">
        <w:rPr>
          <w:rFonts w:ascii="Times New Roman" w:hAnsi="Times New Roman" w:cs="Times New Roman"/>
        </w:rPr>
        <w:lastRenderedPageBreak/>
        <w:t>Zmluvných podmienok</w:t>
      </w:r>
      <w:r w:rsidRPr="778AD721">
        <w:rPr>
          <w:rFonts w:ascii="Times New Roman" w:hAnsi="Times New Roman" w:cs="Times New Roman"/>
        </w:rPr>
        <w:t xml:space="preserve">. Zhotoviteľ bude zodpovedný za akékoľvek následné nezrovnalosti </w:t>
      </w:r>
      <w:r w:rsidR="7A7634A0" w:rsidRPr="778AD721">
        <w:rPr>
          <w:rFonts w:ascii="Times New Roman" w:hAnsi="Times New Roman" w:cs="Times New Roman"/>
        </w:rPr>
        <w:t xml:space="preserve">jeho podkladu pri tvorbe Harmonogramu podľa </w:t>
      </w:r>
      <w:proofErr w:type="spellStart"/>
      <w:r w:rsidR="7A7634A0" w:rsidRPr="778AD721">
        <w:rPr>
          <w:rFonts w:ascii="Times New Roman" w:hAnsi="Times New Roman" w:cs="Times New Roman"/>
        </w:rPr>
        <w:t>podčl</w:t>
      </w:r>
      <w:proofErr w:type="spellEnd"/>
      <w:r w:rsidR="7A7634A0" w:rsidRPr="778AD721">
        <w:rPr>
          <w:rFonts w:ascii="Times New Roman" w:hAnsi="Times New Roman" w:cs="Times New Roman"/>
        </w:rPr>
        <w:t>. 8.3 Z</w:t>
      </w:r>
      <w:r w:rsidR="00E95A89">
        <w:rPr>
          <w:rFonts w:ascii="Times New Roman" w:hAnsi="Times New Roman" w:cs="Times New Roman"/>
        </w:rPr>
        <w:t>mluvných podmienok</w:t>
      </w:r>
      <w:r w:rsidR="7A7634A0" w:rsidRPr="778AD721">
        <w:rPr>
          <w:rFonts w:ascii="Times New Roman" w:hAnsi="Times New Roman" w:cs="Times New Roman"/>
        </w:rPr>
        <w:t>.</w:t>
      </w:r>
    </w:p>
    <w:p w14:paraId="705AB69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 zmysle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8.3 Zmluvných podmienok vypracovať podrobný </w:t>
      </w:r>
      <w:r w:rsidR="00C5407A" w:rsidRPr="006C58F8">
        <w:rPr>
          <w:rFonts w:ascii="Times New Roman" w:hAnsi="Times New Roman" w:cs="Times New Roman"/>
        </w:rPr>
        <w:t>h</w:t>
      </w:r>
      <w:r w:rsidRPr="006C58F8">
        <w:rPr>
          <w:rFonts w:ascii="Times New Roman" w:hAnsi="Times New Roman" w:cs="Times New Roman"/>
        </w:rPr>
        <w:t>armonogram prác. Harmonogram prác bude pripravený v súlade s požiadavkami Zmluvy a bude zohľadňovať klimatické podmienky (vrátane zimného obdobia a zimných opatrení), geologické a hydrologické podmienky (hladiny podzemných vôd) v predmetnej oblasti.</w:t>
      </w:r>
    </w:p>
    <w:p w14:paraId="705AB693" w14:textId="635BCE69" w:rsidR="00EA35A4" w:rsidRPr="006C58F8" w:rsidRDefault="66B606DA" w:rsidP="00776393">
      <w:pPr>
        <w:tabs>
          <w:tab w:val="clear" w:pos="0"/>
          <w:tab w:val="left" w:pos="426"/>
        </w:tabs>
        <w:rPr>
          <w:rFonts w:ascii="Times New Roman" w:hAnsi="Times New Roman" w:cs="Times New Roman"/>
        </w:rPr>
      </w:pPr>
      <w:r w:rsidRPr="778AD721">
        <w:rPr>
          <w:rFonts w:ascii="Times New Roman" w:hAnsi="Times New Roman" w:cs="Times New Roman"/>
        </w:rPr>
        <w:t>Zhotoviteľ pri príprave jeho harmonogramu je povinný zohľadniť dobu výstavby jednotlivých etáp ako sú uvedené v</w:t>
      </w:r>
      <w:r w:rsidR="30FA3D64" w:rsidRPr="778AD721">
        <w:rPr>
          <w:rFonts w:ascii="Times New Roman" w:hAnsi="Times New Roman" w:cs="Times New Roman"/>
        </w:rPr>
        <w:t> </w:t>
      </w:r>
      <w:r w:rsidR="2C681EDD" w:rsidRPr="778AD721">
        <w:rPr>
          <w:rFonts w:ascii="Times New Roman" w:hAnsi="Times New Roman" w:cs="Times New Roman"/>
        </w:rPr>
        <w:t>DPO</w:t>
      </w:r>
      <w:r w:rsidR="30FA3D64" w:rsidRPr="778AD721">
        <w:rPr>
          <w:rFonts w:ascii="Times New Roman" w:hAnsi="Times New Roman" w:cs="Times New Roman"/>
        </w:rPr>
        <w:t>, časť</w:t>
      </w:r>
      <w:r w:rsidRPr="778AD721">
        <w:rPr>
          <w:rFonts w:ascii="Times New Roman" w:hAnsi="Times New Roman" w:cs="Times New Roman"/>
        </w:rPr>
        <w:t xml:space="preserve"> POV (</w:t>
      </w:r>
      <w:r w:rsidR="30FA3D64" w:rsidRPr="778AD721">
        <w:rPr>
          <w:rFonts w:ascii="Times New Roman" w:hAnsi="Times New Roman" w:cs="Times New Roman"/>
        </w:rPr>
        <w:t xml:space="preserve">príloha B8 súťažných </w:t>
      </w:r>
      <w:r w:rsidR="57ACBCAA" w:rsidRPr="778AD721">
        <w:rPr>
          <w:rFonts w:ascii="Times New Roman" w:hAnsi="Times New Roman" w:cs="Times New Roman"/>
        </w:rPr>
        <w:t>podkladov</w:t>
      </w:r>
      <w:r w:rsidRPr="778AD721">
        <w:rPr>
          <w:rFonts w:ascii="Times New Roman" w:hAnsi="Times New Roman" w:cs="Times New Roman"/>
        </w:rPr>
        <w:t>)</w:t>
      </w:r>
      <w:r w:rsidR="30FA3D64" w:rsidRPr="778AD721">
        <w:rPr>
          <w:rFonts w:ascii="Times New Roman" w:hAnsi="Times New Roman" w:cs="Times New Roman"/>
        </w:rPr>
        <w:t xml:space="preserve"> s rešpektovaním požadovanej maximálnej lehoty výstavby 27 mesiacov</w:t>
      </w:r>
      <w:r w:rsidRPr="778AD721">
        <w:rPr>
          <w:rFonts w:ascii="Times New Roman" w:hAnsi="Times New Roman" w:cs="Times New Roman"/>
        </w:rPr>
        <w:t>, pričom má umožnené navrhnúť následnosť/súbežnosť jednotlivých etáp za účelom optimalizácie, zvýšenia efektívnosti prác, zníženia obmedzení verejnosti a zníženia požiadaviek na dobu výluk a náhradnú dopravu</w:t>
      </w:r>
      <w:r w:rsidR="30FA3D64" w:rsidRPr="778AD721">
        <w:rPr>
          <w:rFonts w:ascii="Times New Roman" w:hAnsi="Times New Roman" w:cs="Times New Roman"/>
        </w:rPr>
        <w:t>.</w:t>
      </w:r>
      <w:r w:rsidRPr="778AD721">
        <w:rPr>
          <w:rFonts w:ascii="Times New Roman" w:hAnsi="Times New Roman" w:cs="Times New Roman"/>
        </w:rPr>
        <w:t xml:space="preserve"> S ukončením každej etapy je zhotoviteľ povinný predložiť kompletnú dokumentáciu potrebnú pre </w:t>
      </w:r>
      <w:r w:rsidR="67B9B6B5" w:rsidRPr="778AD721">
        <w:rPr>
          <w:rFonts w:ascii="Times New Roman" w:hAnsi="Times New Roman" w:cs="Times New Roman"/>
        </w:rPr>
        <w:t xml:space="preserve">preberacie a </w:t>
      </w:r>
      <w:r w:rsidRPr="778AD721">
        <w:rPr>
          <w:rFonts w:ascii="Times New Roman" w:hAnsi="Times New Roman" w:cs="Times New Roman"/>
        </w:rPr>
        <w:t>kolaudačné konanie.</w:t>
      </w:r>
      <w:r w:rsidR="1E3B7352" w:rsidRPr="778AD721">
        <w:rPr>
          <w:rFonts w:ascii="Times New Roman" w:hAnsi="Times New Roman" w:cs="Times New Roman"/>
        </w:rPr>
        <w:t xml:space="preserve"> </w:t>
      </w:r>
    </w:p>
    <w:p w14:paraId="705AB69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vrátane príloh bude okrem náležitostí uvedených v </w:t>
      </w:r>
      <w:proofErr w:type="spellStart"/>
      <w:r w:rsidRPr="006C58F8">
        <w:rPr>
          <w:rFonts w:ascii="Times New Roman" w:hAnsi="Times New Roman" w:cs="Times New Roman"/>
        </w:rPr>
        <w:t>podčl</w:t>
      </w:r>
      <w:proofErr w:type="spellEnd"/>
      <w:r w:rsidRPr="006C58F8">
        <w:rPr>
          <w:rFonts w:ascii="Times New Roman" w:hAnsi="Times New Roman" w:cs="Times New Roman"/>
        </w:rPr>
        <w:t>. 8.3 Zmluvných podmienok obsahovať aj:</w:t>
      </w:r>
    </w:p>
    <w:p w14:paraId="705AB695"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postup inžinierskej činnosti vrátane</w:t>
      </w:r>
      <w:r w:rsidR="00176F2B" w:rsidRPr="006C58F8">
        <w:rPr>
          <w:rFonts w:ascii="Times New Roman" w:hAnsi="Times New Roman" w:cs="Times New Roman"/>
        </w:rPr>
        <w:t xml:space="preserve"> </w:t>
      </w:r>
      <w:proofErr w:type="spellStart"/>
      <w:r w:rsidR="00176F2B" w:rsidRPr="006C58F8">
        <w:rPr>
          <w:rFonts w:ascii="Times New Roman" w:hAnsi="Times New Roman" w:cs="Times New Roman"/>
        </w:rPr>
        <w:t>majetkoprávného</w:t>
      </w:r>
      <w:proofErr w:type="spellEnd"/>
      <w:r w:rsidR="00176F2B" w:rsidRPr="006C58F8">
        <w:rPr>
          <w:rFonts w:ascii="Times New Roman" w:hAnsi="Times New Roman" w:cs="Times New Roman"/>
        </w:rPr>
        <w:t xml:space="preserve"> vysporiadania</w:t>
      </w:r>
      <w:r w:rsidR="00B31819" w:rsidRPr="006C58F8">
        <w:rPr>
          <w:rFonts w:ascii="Times New Roman" w:hAnsi="Times New Roman" w:cs="Times New Roman"/>
        </w:rPr>
        <w:t xml:space="preserve"> (ak je vyžadované)</w:t>
      </w:r>
      <w:r w:rsidR="00176F2B" w:rsidRPr="006C58F8">
        <w:rPr>
          <w:rFonts w:ascii="Times New Roman" w:hAnsi="Times New Roman" w:cs="Times New Roman"/>
        </w:rPr>
        <w:t xml:space="preserve">, </w:t>
      </w:r>
      <w:r w:rsidRPr="006C58F8">
        <w:rPr>
          <w:rFonts w:ascii="Times New Roman" w:hAnsi="Times New Roman" w:cs="Times New Roman"/>
        </w:rPr>
        <w:t>zabezpečenia potrebných súhlasov</w:t>
      </w:r>
      <w:r w:rsidR="00B31819" w:rsidRPr="006C58F8">
        <w:rPr>
          <w:rFonts w:ascii="Times New Roman" w:hAnsi="Times New Roman" w:cs="Times New Roman"/>
        </w:rPr>
        <w:t xml:space="preserve"> vrátane </w:t>
      </w:r>
      <w:r w:rsidR="008F7702" w:rsidRPr="006C58F8">
        <w:rPr>
          <w:rFonts w:ascii="Times New Roman" w:hAnsi="Times New Roman" w:cs="Times New Roman"/>
        </w:rPr>
        <w:t>povolení pre predčasné užívanie</w:t>
      </w:r>
      <w:r w:rsidRPr="006C58F8">
        <w:rPr>
          <w:rFonts w:ascii="Times New Roman" w:hAnsi="Times New Roman" w:cs="Times New Roman"/>
        </w:rPr>
        <w:t>, vyjadrení a odsúhlasenia Dokumentácie Zhotoviteľa,</w:t>
      </w:r>
    </w:p>
    <w:p w14:paraId="705AB696"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 xml:space="preserve">postup spúšťania do prevádzky, </w:t>
      </w:r>
      <w:r w:rsidR="008F7702" w:rsidRPr="006C58F8">
        <w:rPr>
          <w:rFonts w:ascii="Times New Roman" w:hAnsi="Times New Roman" w:cs="Times New Roman"/>
        </w:rPr>
        <w:t xml:space="preserve">s vyznačením </w:t>
      </w:r>
      <w:r w:rsidRPr="006C58F8">
        <w:rPr>
          <w:rFonts w:ascii="Times New Roman" w:hAnsi="Times New Roman" w:cs="Times New Roman"/>
        </w:rPr>
        <w:t>prebratia,</w:t>
      </w:r>
      <w:r w:rsidR="008F7702" w:rsidRPr="006C58F8">
        <w:rPr>
          <w:rFonts w:ascii="Times New Roman" w:hAnsi="Times New Roman" w:cs="Times New Roman"/>
        </w:rPr>
        <w:t xml:space="preserve"> a zohľadnením</w:t>
      </w:r>
      <w:r w:rsidRPr="006C58F8">
        <w:rPr>
          <w:rFonts w:ascii="Times New Roman" w:hAnsi="Times New Roman" w:cs="Times New Roman"/>
        </w:rPr>
        <w:t xml:space="preserve"> požiadaviek Objednávateľa týkajúcich sa prebratia Diela alebo jeho častí, Lehoty na oznámenie vád, s vyznačením kľúčových </w:t>
      </w:r>
      <w:proofErr w:type="spellStart"/>
      <w:r w:rsidRPr="006C58F8">
        <w:rPr>
          <w:rFonts w:ascii="Times New Roman" w:hAnsi="Times New Roman" w:cs="Times New Roman"/>
        </w:rPr>
        <w:t>míľníkov</w:t>
      </w:r>
      <w:proofErr w:type="spellEnd"/>
      <w:r w:rsidRPr="006C58F8">
        <w:rPr>
          <w:rFonts w:ascii="Times New Roman" w:hAnsi="Times New Roman" w:cs="Times New Roman"/>
        </w:rPr>
        <w:t xml:space="preserve"> </w:t>
      </w:r>
      <w:r w:rsidR="00176F2B" w:rsidRPr="006C58F8">
        <w:rPr>
          <w:rFonts w:ascii="Times New Roman" w:hAnsi="Times New Roman" w:cs="Times New Roman"/>
        </w:rPr>
        <w:t xml:space="preserve">etáp </w:t>
      </w:r>
      <w:r w:rsidR="0096596C" w:rsidRPr="006C58F8">
        <w:rPr>
          <w:rFonts w:ascii="Times New Roman" w:hAnsi="Times New Roman" w:cs="Times New Roman"/>
        </w:rPr>
        <w:t xml:space="preserve">a výluk počas </w:t>
      </w:r>
      <w:r w:rsidR="00176F2B" w:rsidRPr="006C58F8">
        <w:rPr>
          <w:rFonts w:ascii="Times New Roman" w:hAnsi="Times New Roman" w:cs="Times New Roman"/>
        </w:rPr>
        <w:t>výstavby,</w:t>
      </w:r>
      <w:r w:rsidRPr="006C58F8">
        <w:rPr>
          <w:rFonts w:ascii="Times New Roman" w:hAnsi="Times New Roman" w:cs="Times New Roman"/>
        </w:rPr>
        <w:t xml:space="preserve"> </w:t>
      </w:r>
    </w:p>
    <w:p w14:paraId="705AB697" w14:textId="77777777" w:rsidR="002F43AD" w:rsidRPr="006C58F8" w:rsidRDefault="002F43AD" w:rsidP="00F1072B">
      <w:pPr>
        <w:tabs>
          <w:tab w:val="clear" w:pos="0"/>
          <w:tab w:val="left" w:pos="709"/>
          <w:tab w:val="left" w:pos="993"/>
        </w:tabs>
        <w:rPr>
          <w:rFonts w:ascii="Times New Roman" w:hAnsi="Times New Roman" w:cs="Times New Roman"/>
        </w:rPr>
      </w:pPr>
      <w:r w:rsidRPr="006C58F8">
        <w:rPr>
          <w:rFonts w:ascii="Times New Roman" w:hAnsi="Times New Roman" w:cs="Times New Roman"/>
        </w:rPr>
        <w:t>Harmonogram prác bude ďalej obsahovať:</w:t>
      </w:r>
    </w:p>
    <w:p w14:paraId="705AB698"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podrobný plán využívania mechanizmov na jednotlivých častiach Diela,</w:t>
      </w:r>
    </w:p>
    <w:p w14:paraId="705AB699"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počet pracovných skupín, ktoré majú byť zamestnané realizáciou Diela podľa jednotlivých častí</w:t>
      </w:r>
      <w:r w:rsidR="0096596C" w:rsidRPr="006C58F8">
        <w:rPr>
          <w:rFonts w:ascii="Times New Roman" w:hAnsi="Times New Roman" w:cs="Times New Roman"/>
        </w:rPr>
        <w:t>/etáp</w:t>
      </w:r>
      <w:r w:rsidRPr="006C58F8">
        <w:rPr>
          <w:rFonts w:ascii="Times New Roman" w:hAnsi="Times New Roman" w:cs="Times New Roman"/>
        </w:rPr>
        <w:t xml:space="preserve"> Diela, </w:t>
      </w:r>
    </w:p>
    <w:p w14:paraId="705AB69A"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na základe uvedeného Zhotoviteľ zdokladuje, že predložený počet pracovných skupín, stroje a mechanizmy garantujú zhotovenie Diela v zmluvných termínoch</w:t>
      </w:r>
      <w:r w:rsidR="0096596C" w:rsidRPr="006C58F8">
        <w:rPr>
          <w:rFonts w:ascii="Times New Roman" w:hAnsi="Times New Roman" w:cs="Times New Roman"/>
        </w:rPr>
        <w:t>,</w:t>
      </w:r>
    </w:p>
    <w:p w14:paraId="705AB69B"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 technologických zariadeniach/prevádzkových súboroch bude obsahovať samostatne stavebnú pripravenosť a dodávku/montáž technológie, vrátane spätného odovzdávania po montáži za účelom dokončenia a odskúšania  stavebných súborov; a typ skúšok; </w:t>
      </w:r>
    </w:p>
    <w:p w14:paraId="705AB69C"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dátum vyhotovenia</w:t>
      </w:r>
      <w:r w:rsidR="0095030A" w:rsidRPr="006C58F8">
        <w:rPr>
          <w:rFonts w:ascii="Times New Roman" w:hAnsi="Times New Roman" w:cs="Times New Roman"/>
        </w:rPr>
        <w:t>, číslo revízie</w:t>
      </w:r>
      <w:r w:rsidRPr="006C58F8">
        <w:rPr>
          <w:rFonts w:ascii="Times New Roman" w:hAnsi="Times New Roman" w:cs="Times New Roman"/>
        </w:rPr>
        <w:t xml:space="preserve"> a podpis predstaviteľa Zhotoviteľa.</w:t>
      </w:r>
    </w:p>
    <w:p w14:paraId="705AB69D" w14:textId="77777777" w:rsidR="002F43AD" w:rsidRPr="006C58F8" w:rsidRDefault="002F43AD" w:rsidP="0096248B">
      <w:pPr>
        <w:tabs>
          <w:tab w:val="clear" w:pos="0"/>
          <w:tab w:val="left" w:pos="426"/>
        </w:tabs>
        <w:ind w:right="0"/>
        <w:rPr>
          <w:rFonts w:ascii="Times New Roman" w:hAnsi="Times New Roman" w:cs="Times New Roman"/>
        </w:rPr>
      </w:pPr>
      <w:r w:rsidRPr="006C58F8">
        <w:rPr>
          <w:rFonts w:ascii="Times New Roman" w:hAnsi="Times New Roman" w:cs="Times New Roman"/>
        </w:rPr>
        <w:t>Zároveň sa požaduje, aby Harmonogram prác bol spracovaný tak, aby Zhotoviteľovi umožňoval postupnú kompletizáciu jednotlivých zhotovovaných častí</w:t>
      </w:r>
      <w:r w:rsidR="0096596C" w:rsidRPr="006C58F8">
        <w:rPr>
          <w:rFonts w:ascii="Times New Roman" w:hAnsi="Times New Roman" w:cs="Times New Roman"/>
        </w:rPr>
        <w:t>/etáp</w:t>
      </w:r>
      <w:r w:rsidRPr="006C58F8">
        <w:rPr>
          <w:rFonts w:ascii="Times New Roman" w:hAnsi="Times New Roman" w:cs="Times New Roman"/>
        </w:rPr>
        <w:t xml:space="preserve"> Diela</w:t>
      </w:r>
      <w:r w:rsidR="008F7702" w:rsidRPr="006C58F8">
        <w:rPr>
          <w:rFonts w:ascii="Times New Roman" w:hAnsi="Times New Roman" w:cs="Times New Roman"/>
        </w:rPr>
        <w:t xml:space="preserve"> a ich spúšťania do prevádzky</w:t>
      </w:r>
      <w:r w:rsidRPr="006C58F8">
        <w:rPr>
          <w:rFonts w:ascii="Times New Roman" w:hAnsi="Times New Roman" w:cs="Times New Roman"/>
        </w:rPr>
        <w:t>.</w:t>
      </w:r>
    </w:p>
    <w:p w14:paraId="705AB69E" w14:textId="77777777" w:rsidR="004340D7" w:rsidRPr="006C58F8" w:rsidRDefault="008F7702" w:rsidP="00776393">
      <w:pPr>
        <w:tabs>
          <w:tab w:val="clear" w:pos="0"/>
          <w:tab w:val="left" w:pos="426"/>
        </w:tabs>
        <w:rPr>
          <w:rFonts w:ascii="Times New Roman" w:hAnsi="Times New Roman" w:cs="Times New Roman"/>
        </w:rPr>
      </w:pPr>
      <w:r w:rsidRPr="006C58F8">
        <w:rPr>
          <w:rFonts w:ascii="Times New Roman" w:hAnsi="Times New Roman" w:cs="Times New Roman"/>
        </w:rPr>
        <w:t>Harmonogram preukáže plánovaný postup prípravy požadovanej Dokumentácie Zhotoviteľa, podľa jednotlivýc</w:t>
      </w:r>
      <w:r w:rsidR="004340D7" w:rsidRPr="006C58F8">
        <w:rPr>
          <w:rFonts w:ascii="Times New Roman" w:hAnsi="Times New Roman" w:cs="Times New Roman"/>
        </w:rPr>
        <w:t>h častí Diela a jej predloženia na odsúhlasenie, i</w:t>
      </w:r>
      <w:r w:rsidRPr="006C58F8">
        <w:rPr>
          <w:rFonts w:ascii="Times New Roman" w:hAnsi="Times New Roman" w:cs="Times New Roman"/>
        </w:rPr>
        <w:t xml:space="preserve">nžinierskej činnosti vrátane </w:t>
      </w:r>
      <w:proofErr w:type="spellStart"/>
      <w:r w:rsidRPr="006C58F8">
        <w:rPr>
          <w:rFonts w:ascii="Times New Roman" w:hAnsi="Times New Roman" w:cs="Times New Roman"/>
        </w:rPr>
        <w:t>majetkoprávného</w:t>
      </w:r>
      <w:proofErr w:type="spellEnd"/>
      <w:r w:rsidRPr="006C58F8">
        <w:rPr>
          <w:rFonts w:ascii="Times New Roman" w:hAnsi="Times New Roman" w:cs="Times New Roman"/>
        </w:rPr>
        <w:t xml:space="preserve"> vysporiadania</w:t>
      </w:r>
      <w:r w:rsidR="004340D7" w:rsidRPr="006C58F8">
        <w:rPr>
          <w:rFonts w:ascii="Times New Roman" w:hAnsi="Times New Roman" w:cs="Times New Roman"/>
        </w:rPr>
        <w:t xml:space="preserve"> (ak je vyžadované)</w:t>
      </w:r>
      <w:r w:rsidRPr="006C58F8">
        <w:rPr>
          <w:rFonts w:ascii="Times New Roman" w:hAnsi="Times New Roman" w:cs="Times New Roman"/>
        </w:rPr>
        <w:t>, zabezpečenia potrebných súhlasov, vyjadrení a odsúhl</w:t>
      </w:r>
      <w:r w:rsidR="004340D7" w:rsidRPr="006C58F8">
        <w:rPr>
          <w:rFonts w:ascii="Times New Roman" w:hAnsi="Times New Roman" w:cs="Times New Roman"/>
        </w:rPr>
        <w:t>asenia Dokumentácie Zhotoviteľa.</w:t>
      </w:r>
    </w:p>
    <w:p w14:paraId="705AB69F" w14:textId="77777777" w:rsidR="004340D7"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w:t>
      </w:r>
      <w:r w:rsidR="004340D7" w:rsidRPr="006C58F8">
        <w:rPr>
          <w:rFonts w:ascii="Times New Roman" w:hAnsi="Times New Roman" w:cs="Times New Roman"/>
        </w:rPr>
        <w:t xml:space="preserve">pre realizačné práce </w:t>
      </w:r>
      <w:r w:rsidRPr="006C58F8">
        <w:rPr>
          <w:rFonts w:ascii="Times New Roman" w:hAnsi="Times New Roman" w:cs="Times New Roman"/>
        </w:rPr>
        <w:t xml:space="preserve">bude dostatočne detailný </w:t>
      </w:r>
      <w:r w:rsidR="008F7702" w:rsidRPr="006C58F8">
        <w:rPr>
          <w:rFonts w:ascii="Times New Roman" w:hAnsi="Times New Roman" w:cs="Times New Roman"/>
        </w:rPr>
        <w:t xml:space="preserve">na úrovni stavebných objektov a prevádzkových súborov </w:t>
      </w:r>
      <w:r w:rsidR="00D123F9" w:rsidRPr="006C58F8">
        <w:rPr>
          <w:rFonts w:ascii="Times New Roman" w:hAnsi="Times New Roman" w:cs="Times New Roman"/>
        </w:rPr>
        <w:t xml:space="preserve">(prípadne </w:t>
      </w:r>
      <w:r w:rsidR="00751211" w:rsidRPr="006C58F8">
        <w:rPr>
          <w:rFonts w:ascii="Times New Roman" w:hAnsi="Times New Roman" w:cs="Times New Roman"/>
        </w:rPr>
        <w:t>ich detailných pracovných</w:t>
      </w:r>
      <w:r w:rsidR="00D123F9" w:rsidRPr="006C58F8">
        <w:rPr>
          <w:rFonts w:ascii="Times New Roman" w:hAnsi="Times New Roman" w:cs="Times New Roman"/>
        </w:rPr>
        <w:t xml:space="preserve"> činností, </w:t>
      </w:r>
      <w:r w:rsidR="0095030A" w:rsidRPr="006C58F8">
        <w:rPr>
          <w:rFonts w:ascii="Times New Roman" w:hAnsi="Times New Roman" w:cs="Times New Roman"/>
        </w:rPr>
        <w:t xml:space="preserve">ak je to vyžadované pre </w:t>
      </w:r>
      <w:r w:rsidR="00D123F9" w:rsidRPr="006C58F8">
        <w:rPr>
          <w:rFonts w:ascii="Times New Roman" w:hAnsi="Times New Roman" w:cs="Times New Roman"/>
        </w:rPr>
        <w:t>z</w:t>
      </w:r>
      <w:r w:rsidR="00751211" w:rsidRPr="006C58F8">
        <w:rPr>
          <w:rFonts w:ascii="Times New Roman" w:hAnsi="Times New Roman" w:cs="Times New Roman"/>
        </w:rPr>
        <w:t>názornenie</w:t>
      </w:r>
      <w:r w:rsidR="00D123F9" w:rsidRPr="006C58F8">
        <w:rPr>
          <w:rFonts w:ascii="Times New Roman" w:hAnsi="Times New Roman" w:cs="Times New Roman"/>
        </w:rPr>
        <w:t xml:space="preserve"> logiky postupu prác</w:t>
      </w:r>
      <w:r w:rsidR="0095030A" w:rsidRPr="006C58F8">
        <w:rPr>
          <w:rFonts w:ascii="Times New Roman" w:hAnsi="Times New Roman" w:cs="Times New Roman"/>
        </w:rPr>
        <w:t xml:space="preserve">) </w:t>
      </w:r>
      <w:r w:rsidRPr="006C58F8">
        <w:rPr>
          <w:rFonts w:ascii="Times New Roman" w:hAnsi="Times New Roman" w:cs="Times New Roman"/>
        </w:rPr>
        <w:t xml:space="preserve">s uvedením </w:t>
      </w:r>
      <w:r w:rsidR="008F7702" w:rsidRPr="006C58F8">
        <w:rPr>
          <w:rFonts w:ascii="Times New Roman" w:hAnsi="Times New Roman" w:cs="Times New Roman"/>
        </w:rPr>
        <w:t xml:space="preserve">následnosti hlavných aktivít v každom objekte/súbore, s uvedením </w:t>
      </w:r>
      <w:r w:rsidRPr="006C58F8">
        <w:rPr>
          <w:rFonts w:ascii="Times New Roman" w:hAnsi="Times New Roman" w:cs="Times New Roman"/>
        </w:rPr>
        <w:t xml:space="preserve">údajov a vzájomných väzieb zobrazujúcich následnosti medzi jednotlivými činnosťami, ktoré sú potrebné k určeniu </w:t>
      </w:r>
      <w:r w:rsidRPr="00AA6A50">
        <w:rPr>
          <w:rFonts w:ascii="Times New Roman" w:hAnsi="Times New Roman" w:cs="Times New Roman"/>
          <w:b/>
          <w:bCs/>
        </w:rPr>
        <w:t>kritickej cesty</w:t>
      </w:r>
      <w:r w:rsidRPr="00AA6A50">
        <w:rPr>
          <w:rFonts w:ascii="Times New Roman" w:hAnsi="Times New Roman" w:cs="Times New Roman"/>
        </w:rPr>
        <w:t xml:space="preserve"> ako aj grafické znázornenie kritickej cesty</w:t>
      </w:r>
      <w:r w:rsidR="0096596C" w:rsidRPr="006C58F8">
        <w:rPr>
          <w:rFonts w:ascii="Times New Roman" w:hAnsi="Times New Roman" w:cs="Times New Roman"/>
        </w:rPr>
        <w:t xml:space="preserve">, </w:t>
      </w:r>
      <w:proofErr w:type="spellStart"/>
      <w:r w:rsidR="0096596C" w:rsidRPr="006C58F8">
        <w:rPr>
          <w:rFonts w:ascii="Times New Roman" w:hAnsi="Times New Roman" w:cs="Times New Roman"/>
        </w:rPr>
        <w:t>t.j</w:t>
      </w:r>
      <w:proofErr w:type="spellEnd"/>
      <w:r w:rsidR="0096596C" w:rsidRPr="006C58F8">
        <w:rPr>
          <w:rFonts w:ascii="Times New Roman" w:hAnsi="Times New Roman" w:cs="Times New Roman"/>
        </w:rPr>
        <w:t>. časovú</w:t>
      </w:r>
      <w:r w:rsidRPr="006C58F8">
        <w:rPr>
          <w:rFonts w:ascii="Times New Roman" w:hAnsi="Times New Roman" w:cs="Times New Roman"/>
        </w:rPr>
        <w:t xml:space="preserve"> postupnosť (nie len zoznam!)</w:t>
      </w:r>
      <w:r w:rsidR="008F7702" w:rsidRPr="006C58F8">
        <w:rPr>
          <w:rFonts w:ascii="Times New Roman" w:hAnsi="Times New Roman" w:cs="Times New Roman"/>
        </w:rPr>
        <w:t xml:space="preserve">. </w:t>
      </w:r>
    </w:p>
    <w:p w14:paraId="705AB6A0" w14:textId="77777777" w:rsidR="002F43AD" w:rsidRPr="006C58F8" w:rsidRDefault="004340D7" w:rsidP="00776393">
      <w:pPr>
        <w:tabs>
          <w:tab w:val="clear" w:pos="0"/>
          <w:tab w:val="left" w:pos="426"/>
        </w:tabs>
        <w:rPr>
          <w:rFonts w:ascii="Times New Roman" w:hAnsi="Times New Roman" w:cs="Times New Roman"/>
        </w:rPr>
      </w:pPr>
      <w:r w:rsidRPr="006C58F8">
        <w:rPr>
          <w:rFonts w:ascii="Times New Roman" w:hAnsi="Times New Roman" w:cs="Times New Roman"/>
        </w:rPr>
        <w:t>Zhotoviteľ predloží</w:t>
      </w:r>
      <w:r w:rsidR="002F43AD" w:rsidRPr="006C58F8">
        <w:rPr>
          <w:rFonts w:ascii="Times New Roman" w:hAnsi="Times New Roman" w:cs="Times New Roman"/>
        </w:rPr>
        <w:t xml:space="preserve"> </w:t>
      </w:r>
      <w:r w:rsidR="002F43AD" w:rsidRPr="006C58F8">
        <w:rPr>
          <w:rFonts w:ascii="Times New Roman" w:hAnsi="Times New Roman" w:cs="Times New Roman"/>
          <w:b/>
          <w:bCs/>
        </w:rPr>
        <w:t xml:space="preserve">kumulatívnu krivku </w:t>
      </w:r>
      <w:r w:rsidRPr="006C58F8">
        <w:rPr>
          <w:rFonts w:ascii="Times New Roman" w:hAnsi="Times New Roman" w:cs="Times New Roman"/>
          <w:b/>
          <w:bCs/>
        </w:rPr>
        <w:t>finančného plnenia</w:t>
      </w:r>
      <w:r w:rsidR="002F43AD" w:rsidRPr="006C58F8">
        <w:rPr>
          <w:rFonts w:ascii="Times New Roman" w:hAnsi="Times New Roman" w:cs="Times New Roman"/>
        </w:rPr>
        <w:t>, ktorá bude vychádzať z</w:t>
      </w:r>
      <w:r w:rsidRPr="006C58F8">
        <w:rPr>
          <w:rFonts w:ascii="Times New Roman" w:hAnsi="Times New Roman" w:cs="Times New Roman"/>
        </w:rPr>
        <w:t> plánovaného postupu realizácie podľa Harmonogramu, za účelom umožnenia</w:t>
      </w:r>
      <w:r w:rsidR="002F43AD" w:rsidRPr="006C58F8">
        <w:rPr>
          <w:rFonts w:ascii="Times New Roman" w:hAnsi="Times New Roman" w:cs="Times New Roman"/>
        </w:rPr>
        <w:t xml:space="preserve"> efektívnej kontroly </w:t>
      </w:r>
      <w:r w:rsidRPr="006C58F8">
        <w:rPr>
          <w:rFonts w:ascii="Times New Roman" w:hAnsi="Times New Roman" w:cs="Times New Roman"/>
        </w:rPr>
        <w:t xml:space="preserve">a plánovania finančných zdrojov Objednávateľa ako aj identifikáciu  </w:t>
      </w:r>
      <w:r w:rsidR="002F43AD" w:rsidRPr="006C58F8">
        <w:rPr>
          <w:rFonts w:ascii="Times New Roman" w:hAnsi="Times New Roman" w:cs="Times New Roman"/>
        </w:rPr>
        <w:t>možných rizikových faktorov súvisiacich s</w:t>
      </w:r>
      <w:r w:rsidRPr="006C58F8">
        <w:rPr>
          <w:rFonts w:ascii="Times New Roman" w:hAnsi="Times New Roman" w:cs="Times New Roman"/>
        </w:rPr>
        <w:t> dokončením prác v Lehote</w:t>
      </w:r>
      <w:r w:rsidR="002F43AD" w:rsidRPr="006C58F8">
        <w:rPr>
          <w:rFonts w:ascii="Times New Roman" w:hAnsi="Times New Roman" w:cs="Times New Roman"/>
        </w:rPr>
        <w:t xml:space="preserve"> výstavby.</w:t>
      </w:r>
    </w:p>
    <w:p w14:paraId="705AB6A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lastRenderedPageBreak/>
        <w:t>Grafický harmonogram</w:t>
      </w:r>
      <w:r w:rsidRPr="006C58F8">
        <w:rPr>
          <w:rFonts w:ascii="Times New Roman" w:hAnsi="Times New Roman" w:cs="Times New Roman"/>
        </w:rPr>
        <w:t xml:space="preserve"> výstavby bude vyhotovený vo forme sieťového harmonogramu vypracovaného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 s jasne vyznačenou kritickou cestou, ktorú budú vytvárať príslušné časti stavby</w:t>
      </w:r>
      <w:r w:rsidR="004340D7" w:rsidRPr="006C58F8">
        <w:rPr>
          <w:rFonts w:ascii="Times New Roman" w:hAnsi="Times New Roman" w:cs="Times New Roman"/>
        </w:rPr>
        <w:t xml:space="preserve">, s jasne naznačenými väzbami medzi kritickými a na nich </w:t>
      </w:r>
      <w:proofErr w:type="spellStart"/>
      <w:r w:rsidR="004340D7" w:rsidRPr="006C58F8">
        <w:rPr>
          <w:rFonts w:ascii="Times New Roman" w:hAnsi="Times New Roman" w:cs="Times New Roman"/>
        </w:rPr>
        <w:t>naväzujúcimi</w:t>
      </w:r>
      <w:proofErr w:type="spellEnd"/>
      <w:r w:rsidR="004340D7" w:rsidRPr="006C58F8">
        <w:rPr>
          <w:rFonts w:ascii="Times New Roman" w:hAnsi="Times New Roman" w:cs="Times New Roman"/>
        </w:rPr>
        <w:t xml:space="preserve"> </w:t>
      </w:r>
      <w:r w:rsidR="004A04A4" w:rsidRPr="006C58F8">
        <w:rPr>
          <w:rFonts w:ascii="Times New Roman" w:hAnsi="Times New Roman" w:cs="Times New Roman"/>
        </w:rPr>
        <w:t>činnosťami/vetvami</w:t>
      </w:r>
      <w:r w:rsidRPr="006C58F8">
        <w:rPr>
          <w:rFonts w:ascii="Times New Roman" w:hAnsi="Times New Roman" w:cs="Times New Roman"/>
        </w:rPr>
        <w:t>.</w:t>
      </w:r>
    </w:p>
    <w:p w14:paraId="705AB6A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t xml:space="preserve">Kumulatívna krivka </w:t>
      </w:r>
      <w:r w:rsidR="004A04A4" w:rsidRPr="006C58F8">
        <w:rPr>
          <w:rFonts w:ascii="Times New Roman" w:hAnsi="Times New Roman" w:cs="Times New Roman"/>
          <w:b/>
          <w:bCs/>
        </w:rPr>
        <w:t>finančného plnenia</w:t>
      </w:r>
      <w:r w:rsidR="004A04A4" w:rsidRPr="006C58F8">
        <w:rPr>
          <w:rFonts w:ascii="Times New Roman" w:hAnsi="Times New Roman" w:cs="Times New Roman"/>
        </w:rPr>
        <w:t> (S-krivka) v E</w:t>
      </w:r>
      <w:r w:rsidRPr="006C58F8">
        <w:rPr>
          <w:rFonts w:ascii="Times New Roman" w:hAnsi="Times New Roman" w:cs="Times New Roman"/>
        </w:rPr>
        <w:t>ur, bude vychádzať z časového sledu zhotovenia jednotlivých častí stavby (tak ako budú plánované v grafickom harmonogram</w:t>
      </w:r>
      <w:r w:rsidR="004A04A4" w:rsidRPr="006C58F8">
        <w:rPr>
          <w:rFonts w:ascii="Times New Roman" w:hAnsi="Times New Roman" w:cs="Times New Roman"/>
        </w:rPr>
        <w:t>e výstavby) a ním prislúchajúceho odhadovaného finančného plnenia</w:t>
      </w:r>
      <w:r w:rsidRPr="006C58F8">
        <w:rPr>
          <w:rFonts w:ascii="Times New Roman" w:hAnsi="Times New Roman" w:cs="Times New Roman"/>
        </w:rPr>
        <w:t>. Na horizontálnej osi S-krivky bude Lehota výstavby Diela (v mesi</w:t>
      </w:r>
      <w:r w:rsidR="004A04A4" w:rsidRPr="006C58F8">
        <w:rPr>
          <w:rFonts w:ascii="Times New Roman" w:hAnsi="Times New Roman" w:cs="Times New Roman"/>
        </w:rPr>
        <w:t>acoch) a na vertikálnej osi bude</w:t>
      </w:r>
      <w:r w:rsidRPr="006C58F8">
        <w:rPr>
          <w:rFonts w:ascii="Times New Roman" w:hAnsi="Times New Roman" w:cs="Times New Roman"/>
        </w:rPr>
        <w:t xml:space="preserve"> odpovedajúce odhadované </w:t>
      </w:r>
      <w:r w:rsidR="004A04A4" w:rsidRPr="006C58F8">
        <w:rPr>
          <w:rFonts w:ascii="Times New Roman" w:hAnsi="Times New Roman" w:cs="Times New Roman"/>
        </w:rPr>
        <w:t>finančné plnenie</w:t>
      </w:r>
      <w:r w:rsidRPr="006C58F8">
        <w:rPr>
          <w:rFonts w:ascii="Times New Roman" w:hAnsi="Times New Roman" w:cs="Times New Roman"/>
        </w:rPr>
        <w:t xml:space="preserve"> za príslušný mesiac. </w:t>
      </w:r>
      <w:r w:rsidR="004A04A4" w:rsidRPr="006C58F8">
        <w:rPr>
          <w:rFonts w:ascii="Times New Roman" w:hAnsi="Times New Roman" w:cs="Times New Roman"/>
        </w:rPr>
        <w:t xml:space="preserve">V prípade úpravy harmonogramu je Zhotoviteľ povinný príslušne upraviť a vydať aj </w:t>
      </w:r>
      <w:r w:rsidR="004A04A4" w:rsidRPr="006C58F8">
        <w:rPr>
          <w:rFonts w:ascii="Times New Roman" w:hAnsi="Times New Roman" w:cs="Times New Roman"/>
          <w:bCs/>
        </w:rPr>
        <w:t>kumulatívnu krivku finančného plnenia.</w:t>
      </w:r>
    </w:p>
    <w:p w14:paraId="705AB6A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plne zodpovedný za ním predložené časovanie</w:t>
      </w:r>
      <w:r w:rsidR="004A04A4" w:rsidRPr="006C58F8">
        <w:rPr>
          <w:rFonts w:ascii="Times New Roman" w:hAnsi="Times New Roman" w:cs="Times New Roman"/>
        </w:rPr>
        <w:t xml:space="preserve"> a následnosti jednotlivých činností</w:t>
      </w:r>
      <w:r w:rsidRPr="006C58F8">
        <w:rPr>
          <w:rFonts w:ascii="Times New Roman" w:hAnsi="Times New Roman" w:cs="Times New Roman"/>
        </w:rPr>
        <w:t xml:space="preserve"> a následné plnenie. Stavebný dozor ani Objednávateľ tento dokument neschvaľujú ale môžu mať výhrady, ak predložený postup prác n</w:t>
      </w:r>
      <w:r w:rsidR="004A04A4" w:rsidRPr="006C58F8">
        <w:rPr>
          <w:rFonts w:ascii="Times New Roman" w:hAnsi="Times New Roman" w:cs="Times New Roman"/>
        </w:rPr>
        <w:t>ezodpovedá požiadavkám Zmluvy a</w:t>
      </w:r>
      <w:r w:rsidRPr="006C58F8">
        <w:rPr>
          <w:rFonts w:ascii="Times New Roman" w:hAnsi="Times New Roman" w:cs="Times New Roman"/>
        </w:rPr>
        <w:t xml:space="preserve"> bude zrejmé, že Dielo sa podľa predloženého Harmonogramu prác nebude dať v zmluvných termínoch ukončiť. V takom prípade je na základe pokynu Stavebného </w:t>
      </w:r>
      <w:r w:rsidRPr="006C58F8">
        <w:rPr>
          <w:rFonts w:ascii="Times New Roman" w:hAnsi="Times New Roman" w:cs="Times New Roman"/>
          <w:noProof/>
        </w:rPr>
        <w:t>dozoru</w:t>
      </w:r>
      <w:r w:rsidRPr="006C58F8">
        <w:rPr>
          <w:rFonts w:ascii="Times New Roman" w:hAnsi="Times New Roman" w:cs="Times New Roman"/>
        </w:rPr>
        <w:t xml:space="preserve"> Zhotoviteľ povinný </w:t>
      </w:r>
      <w:r w:rsidR="00C5407A" w:rsidRPr="006C58F8">
        <w:rPr>
          <w:rFonts w:ascii="Times New Roman" w:hAnsi="Times New Roman" w:cs="Times New Roman"/>
        </w:rPr>
        <w:t>h</w:t>
      </w:r>
      <w:r w:rsidRPr="006C58F8">
        <w:rPr>
          <w:rFonts w:ascii="Times New Roman" w:hAnsi="Times New Roman" w:cs="Times New Roman"/>
        </w:rPr>
        <w:t>armonogram prác vrátane príloh prepracovať tak, aby bol plne v súlade so Zmluvou. Zhotoviteľ predloží Harmonogram prác vrátane príloh aj v elektronickej forme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w:t>
      </w:r>
    </w:p>
    <w:p w14:paraId="705AB6A4" w14:textId="08EDE140" w:rsidR="002F43AD" w:rsidRPr="006C58F8" w:rsidRDefault="00EA35A4" w:rsidP="0017528D">
      <w:pPr>
        <w:pStyle w:val="Nadpis3"/>
        <w:spacing w:before="360"/>
        <w:rPr>
          <w:rFonts w:ascii="Times New Roman" w:hAnsi="Times New Roman" w:cs="Times New Roman"/>
        </w:rPr>
      </w:pPr>
      <w:bookmarkStart w:id="25" w:name="_Toc292803112"/>
      <w:bookmarkStart w:id="26" w:name="_Toc295672856"/>
      <w:r w:rsidRPr="006C58F8">
        <w:rPr>
          <w:rFonts w:ascii="Times New Roman" w:hAnsi="Times New Roman" w:cs="Times New Roman"/>
        </w:rPr>
        <w:t>3</w:t>
      </w:r>
      <w:r w:rsidR="003D508F" w:rsidRPr="006C58F8">
        <w:rPr>
          <w:rFonts w:ascii="Times New Roman" w:hAnsi="Times New Roman" w:cs="Times New Roman"/>
        </w:rPr>
        <w:t>.6</w:t>
      </w:r>
      <w:r w:rsidR="003D508F" w:rsidRPr="006C58F8">
        <w:rPr>
          <w:rFonts w:ascii="Times New Roman" w:hAnsi="Times New Roman" w:cs="Times New Roman"/>
        </w:rPr>
        <w:tab/>
      </w:r>
      <w:r w:rsidR="002F43AD" w:rsidRPr="006C58F8">
        <w:rPr>
          <w:rFonts w:ascii="Times New Roman" w:hAnsi="Times New Roman" w:cs="Times New Roman"/>
        </w:rPr>
        <w:t>Stavebný denník</w:t>
      </w:r>
      <w:bookmarkEnd w:id="25"/>
      <w:bookmarkEnd w:id="26"/>
    </w:p>
    <w:p w14:paraId="705AB6A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4.26 Zmluvných podmienok povinný počas celej Lehoty výstavby viesť Stavebný denník. Pri vedení Stavebného denníka sa budú zmluvné strany riadiť ustanoveniami § 46d </w:t>
      </w:r>
      <w:r w:rsidR="005524F8" w:rsidRPr="006C58F8">
        <w:rPr>
          <w:rFonts w:ascii="Times New Roman" w:hAnsi="Times New Roman" w:cs="Times New Roman"/>
        </w:rPr>
        <w:t xml:space="preserve">zákona č. 50/1976 Zb. o územnom plánovaní a stavebnom poriadku (stavebný zákon) v znení neskorších predpisov </w:t>
      </w:r>
      <w:r w:rsidRPr="006C58F8">
        <w:rPr>
          <w:rFonts w:ascii="Times New Roman" w:hAnsi="Times New Roman" w:cs="Times New Roman"/>
        </w:rPr>
        <w:t xml:space="preserve"> a § 28 vyhl</w:t>
      </w:r>
      <w:r w:rsidR="005524F8" w:rsidRPr="006C58F8">
        <w:rPr>
          <w:rFonts w:ascii="Times New Roman" w:hAnsi="Times New Roman" w:cs="Times New Roman"/>
        </w:rPr>
        <w:t>ášky</w:t>
      </w:r>
      <w:r w:rsidRPr="006C58F8">
        <w:rPr>
          <w:rFonts w:ascii="Times New Roman" w:hAnsi="Times New Roman" w:cs="Times New Roman"/>
        </w:rPr>
        <w:t xml:space="preserve"> MŽPSR č. 453/2000 Z. z., ktorou sa vykonávajú niektoré ustanovenia </w:t>
      </w:r>
      <w:r w:rsidR="005524F8" w:rsidRPr="006C58F8">
        <w:rPr>
          <w:rFonts w:ascii="Times New Roman" w:hAnsi="Times New Roman" w:cs="Times New Roman"/>
        </w:rPr>
        <w:t>s</w:t>
      </w:r>
      <w:r w:rsidRPr="006C58F8">
        <w:rPr>
          <w:rFonts w:ascii="Times New Roman" w:hAnsi="Times New Roman" w:cs="Times New Roman"/>
        </w:rPr>
        <w:t>tavebného zákona. Stavebný denník bude tvoriť súčasť Dokumentácie Zhotoviteľa uloženej na Stavenisku. Bude obsahovať záznamy o všetkých podstatných udalostiach, ktoré nastali počas výkonu prác na realizácii Diela.</w:t>
      </w:r>
    </w:p>
    <w:p w14:paraId="705AB6A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Za vedenie Stavebného denníka zodpovedný je výlučne Zhotoviteľ. Zápisy do Stavebného denníka môžu urobiť nasledovné oprávnené alebo poverené osoby:</w:t>
      </w:r>
    </w:p>
    <w:p w14:paraId="705AB6A7" w14:textId="77777777" w:rsidR="002F43AD" w:rsidRPr="006C58F8" w:rsidRDefault="002F43AD" w:rsidP="00776393">
      <w:pPr>
        <w:pStyle w:val="Odsekzoznamu"/>
        <w:tabs>
          <w:tab w:val="left" w:pos="426"/>
        </w:tabs>
        <w:spacing w:after="60"/>
        <w:ind w:left="0" w:firstLine="0"/>
        <w:rPr>
          <w:rFonts w:ascii="Times New Roman" w:hAnsi="Times New Roman" w:cs="Times New Roman"/>
        </w:rPr>
      </w:pPr>
      <w:r w:rsidRPr="006C58F8">
        <w:rPr>
          <w:rFonts w:ascii="Times New Roman" w:hAnsi="Times New Roman" w:cs="Times New Roman"/>
        </w:rPr>
        <w:t>Zhotoviteľ,</w:t>
      </w:r>
      <w:r w:rsidR="0096596C" w:rsidRPr="006C58F8">
        <w:rPr>
          <w:rFonts w:ascii="Times New Roman" w:hAnsi="Times New Roman" w:cs="Times New Roman"/>
        </w:rPr>
        <w:t xml:space="preserve"> Objednávateľ, Stavebný dozor, </w:t>
      </w:r>
      <w:r w:rsidRPr="006C58F8">
        <w:rPr>
          <w:rFonts w:ascii="Times New Roman" w:hAnsi="Times New Roman" w:cs="Times New Roman"/>
        </w:rPr>
        <w:t>koordi</w:t>
      </w:r>
      <w:r w:rsidR="0096596C" w:rsidRPr="006C58F8">
        <w:rPr>
          <w:rFonts w:ascii="Times New Roman" w:hAnsi="Times New Roman" w:cs="Times New Roman"/>
        </w:rPr>
        <w:t xml:space="preserve">nátor bezpečnosti práce, štátne </w:t>
      </w:r>
      <w:r w:rsidRPr="006C58F8">
        <w:rPr>
          <w:rFonts w:ascii="Times New Roman" w:hAnsi="Times New Roman" w:cs="Times New Roman"/>
        </w:rPr>
        <w:t>kontrolné orgány, správcovia/prevádzkovatelia inžinierskych sietí,</w:t>
      </w:r>
      <w:r w:rsidR="0096596C" w:rsidRPr="006C58F8">
        <w:rPr>
          <w:rFonts w:ascii="Times New Roman" w:hAnsi="Times New Roman" w:cs="Times New Roman"/>
        </w:rPr>
        <w:t xml:space="preserve"> </w:t>
      </w:r>
      <w:r w:rsidRPr="006C58F8">
        <w:rPr>
          <w:rFonts w:ascii="Times New Roman" w:hAnsi="Times New Roman" w:cs="Times New Roman"/>
        </w:rPr>
        <w:t>stavebné úrady.</w:t>
      </w:r>
    </w:p>
    <w:p w14:paraId="705AB6A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aj za vedenie záznamov o dodávkach a montáži strojov a zariadení v montážnom denníku, ktorý tvorí osobitnú časť Stavebného denníka. Oba dokumenty budú k dispozícii Stavebnému </w:t>
      </w:r>
      <w:r w:rsidRPr="006C58F8">
        <w:rPr>
          <w:rFonts w:ascii="Times New Roman" w:hAnsi="Times New Roman" w:cs="Times New Roman"/>
          <w:noProof/>
        </w:rPr>
        <w:t>dozoru</w:t>
      </w:r>
      <w:r w:rsidRPr="006C58F8">
        <w:rPr>
          <w:rFonts w:ascii="Times New Roman" w:hAnsi="Times New Roman" w:cs="Times New Roman"/>
          <w:smallCaps/>
          <w:noProof/>
        </w:rPr>
        <w:t>,</w:t>
      </w:r>
      <w:r w:rsidRPr="006C58F8">
        <w:rPr>
          <w:rFonts w:ascii="Times New Roman" w:hAnsi="Times New Roman" w:cs="Times New Roman"/>
        </w:rPr>
        <w:t xml:space="preserve"> koordinátorovi bezpečnosti práce, Objednávateľovi a štátnym kontrolným orgánom počas celého trvania Zmluvy. Všetky záznamy vykonané Zhotoviteľom alebo jeho poverencami do Stavebného denníka budú podpísané Zhotoviteľom alebo ním poverenými osobami.</w:t>
      </w:r>
    </w:p>
    <w:p w14:paraId="705AB6A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Všetky strany Stavebného denníka musia byť vyhotovené v jednom origináli a minimálne v troch kópiách. Prvá kópia musí byť po predchádzajúcom podpísaní postúpená Stavebnému dozoru na konci každého týždňa. Stavebný denník  musí byť podpísaný tak Zhotoviteľom, ako aj Stavebným dozorom, minimálne na konci každého týždňa.</w:t>
      </w:r>
    </w:p>
    <w:p w14:paraId="705AB6A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Záznamy v Stavebnom denníku však nepredstavujú súhlas, potvrdenie, schválenie, rozhodnutie, oznámenie alebo požiadanie, nakoľko takáto komunikácia musí byť realizovaná v zmysle ustanovení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1.3 Zmluvných podmienok a teda nezakladajú právo Zhotoviteľa na realizáciu platieb, výkon Zmien alebo uplatňovanie si nárokov.</w:t>
      </w:r>
    </w:p>
    <w:p w14:paraId="705AB6AC" w14:textId="77777777" w:rsidR="002F43AD" w:rsidRPr="0017528D" w:rsidRDefault="00EA35A4" w:rsidP="0017528D">
      <w:pPr>
        <w:pStyle w:val="Nadpis3"/>
        <w:spacing w:before="360"/>
        <w:rPr>
          <w:rFonts w:ascii="Times New Roman" w:hAnsi="Times New Roman" w:cs="Times New Roman"/>
          <w:sz w:val="28"/>
        </w:rPr>
      </w:pPr>
      <w:bookmarkStart w:id="27" w:name="_Toc286861548"/>
      <w:bookmarkStart w:id="28" w:name="_Toc289265956"/>
      <w:bookmarkStart w:id="29" w:name="_Toc289329937"/>
      <w:bookmarkStart w:id="30" w:name="_Toc292038718"/>
      <w:bookmarkStart w:id="31" w:name="_Toc292042008"/>
      <w:bookmarkStart w:id="32" w:name="_Toc292803117"/>
      <w:bookmarkStart w:id="33" w:name="_Toc295672861"/>
      <w:r w:rsidRPr="0017528D">
        <w:rPr>
          <w:rFonts w:ascii="Times New Roman" w:hAnsi="Times New Roman" w:cs="Times New Roman"/>
          <w:sz w:val="28"/>
        </w:rPr>
        <w:lastRenderedPageBreak/>
        <w:t>4</w:t>
      </w:r>
      <w:r w:rsidR="003D508F" w:rsidRPr="0017528D">
        <w:rPr>
          <w:rFonts w:ascii="Times New Roman" w:hAnsi="Times New Roman" w:cs="Times New Roman"/>
          <w:sz w:val="28"/>
        </w:rPr>
        <w:tab/>
      </w:r>
      <w:r w:rsidR="006464CA" w:rsidRPr="0017528D">
        <w:rPr>
          <w:rFonts w:ascii="Times New Roman" w:hAnsi="Times New Roman" w:cs="Times New Roman"/>
          <w:sz w:val="28"/>
        </w:rPr>
        <w:t>KONTROLA KVALITY VYKONANÝCH PRÁC</w:t>
      </w:r>
      <w:bookmarkEnd w:id="27"/>
      <w:bookmarkEnd w:id="28"/>
      <w:bookmarkEnd w:id="29"/>
      <w:bookmarkEnd w:id="30"/>
      <w:bookmarkEnd w:id="31"/>
      <w:bookmarkEnd w:id="32"/>
      <w:bookmarkEnd w:id="33"/>
    </w:p>
    <w:p w14:paraId="705AB6AD" w14:textId="77777777" w:rsidR="002F43AD" w:rsidRPr="006C58F8" w:rsidRDefault="002F43AD" w:rsidP="0017528D">
      <w:pPr>
        <w:pStyle w:val="Nadpis3"/>
        <w:spacing w:before="360"/>
        <w:rPr>
          <w:rFonts w:ascii="Times New Roman" w:hAnsi="Times New Roman" w:cs="Times New Roman"/>
        </w:rPr>
      </w:pPr>
      <w:bookmarkStart w:id="34" w:name="_Toc292803118"/>
      <w:bookmarkStart w:id="35" w:name="_Toc295672862"/>
      <w:r w:rsidRPr="006C58F8">
        <w:rPr>
          <w:rFonts w:ascii="Times New Roman" w:hAnsi="Times New Roman" w:cs="Times New Roman"/>
        </w:rPr>
        <w:t>Všeobecné požiadavky</w:t>
      </w:r>
      <w:bookmarkEnd w:id="34"/>
      <w:bookmarkEnd w:id="35"/>
      <w:r w:rsidRPr="006C58F8">
        <w:rPr>
          <w:rFonts w:ascii="Times New Roman" w:hAnsi="Times New Roman" w:cs="Times New Roman"/>
        </w:rPr>
        <w:t xml:space="preserve"> </w:t>
      </w:r>
    </w:p>
    <w:p w14:paraId="705AB6AE"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Všetky stavebné práce musia byť vykonané podľa </w:t>
      </w:r>
      <w:r w:rsidR="006464CA" w:rsidRPr="006C58F8">
        <w:rPr>
          <w:rFonts w:ascii="Times New Roman" w:hAnsi="Times New Roman" w:cs="Times New Roman"/>
        </w:rPr>
        <w:t xml:space="preserve">projektovej a </w:t>
      </w:r>
      <w:r w:rsidRPr="006C58F8">
        <w:rPr>
          <w:rFonts w:ascii="Times New Roman" w:hAnsi="Times New Roman" w:cs="Times New Roman"/>
        </w:rPr>
        <w:t xml:space="preserve">technickej dokumentácie </w:t>
      </w:r>
      <w:r w:rsidR="006464CA" w:rsidRPr="006C58F8">
        <w:rPr>
          <w:rFonts w:ascii="Times New Roman" w:hAnsi="Times New Roman" w:cs="Times New Roman"/>
        </w:rPr>
        <w:t>Objednávateľa a technologických postupov</w:t>
      </w:r>
      <w:r w:rsidRPr="006C58F8">
        <w:rPr>
          <w:rFonts w:ascii="Times New Roman" w:hAnsi="Times New Roman" w:cs="Times New Roman"/>
        </w:rPr>
        <w:t xml:space="preserve"> uvedených v</w:t>
      </w:r>
      <w:r w:rsidR="006464CA" w:rsidRPr="006C58F8">
        <w:rPr>
          <w:rFonts w:ascii="Times New Roman" w:hAnsi="Times New Roman" w:cs="Times New Roman"/>
        </w:rPr>
        <w:t xml:space="preserve"> príslušných normách a predpisoch alebo podľa postupov zaužívaných v odbornej praxi odsúhlasených </w:t>
      </w:r>
      <w:r w:rsidRPr="006C58F8">
        <w:rPr>
          <w:rFonts w:ascii="Times New Roman" w:hAnsi="Times New Roman" w:cs="Times New Roman"/>
        </w:rPr>
        <w:t>Objednávateľom</w:t>
      </w:r>
      <w:r w:rsidR="006464CA" w:rsidRPr="006C58F8">
        <w:rPr>
          <w:rFonts w:ascii="Times New Roman" w:hAnsi="Times New Roman" w:cs="Times New Roman"/>
        </w:rPr>
        <w:t xml:space="preserve">. </w:t>
      </w:r>
      <w:r w:rsidRPr="006C58F8">
        <w:rPr>
          <w:rFonts w:ascii="Times New Roman" w:hAnsi="Times New Roman" w:cs="Times New Roman"/>
        </w:rPr>
        <w:t>Technologické postupy musia by</w:t>
      </w:r>
      <w:r w:rsidR="006464CA" w:rsidRPr="006C58F8">
        <w:rPr>
          <w:rFonts w:ascii="Times New Roman" w:hAnsi="Times New Roman" w:cs="Times New Roman"/>
        </w:rPr>
        <w:t>ť schválené Stavebným dozorom a</w:t>
      </w:r>
      <w:r w:rsidRPr="006C58F8">
        <w:rPr>
          <w:rFonts w:ascii="Times New Roman" w:hAnsi="Times New Roman" w:cs="Times New Roman"/>
        </w:rPr>
        <w:t xml:space="preserve"> Objednávateľom. Predpisom sa taktiež rozumejú pokyny výrobcu pre použitie materiálov, výrobkov a </w:t>
      </w:r>
      <w:r w:rsidR="00AB5C5C" w:rsidRPr="006C58F8">
        <w:rPr>
          <w:rFonts w:ascii="Times New Roman" w:hAnsi="Times New Roman" w:cs="Times New Roman"/>
        </w:rPr>
        <w:t>zariadení</w:t>
      </w:r>
      <w:r w:rsidRPr="006C58F8">
        <w:rPr>
          <w:rFonts w:ascii="Times New Roman" w:hAnsi="Times New Roman" w:cs="Times New Roman"/>
        </w:rPr>
        <w:t>, uvedené na obaloch alebo v dokladoch, ktoré sú súčasťou dodávky. Pokiaľ pre niektoré konštrukcie a technológie alebo pre aplikáciu materiálov nie sú v</w:t>
      </w:r>
      <w:r w:rsidR="00AB5C5C" w:rsidRPr="006C58F8">
        <w:rPr>
          <w:rFonts w:ascii="Times New Roman" w:hAnsi="Times New Roman" w:cs="Times New Roman"/>
        </w:rPr>
        <w:t xml:space="preserve"> príslušnej </w:t>
      </w:r>
      <w:r w:rsidRPr="006C58F8">
        <w:rPr>
          <w:rFonts w:ascii="Times New Roman" w:hAnsi="Times New Roman" w:cs="Times New Roman"/>
        </w:rPr>
        <w:t xml:space="preserve">dokumentácii stanovené platné normy alebo iné technické a technologické predpisy, podrobne popisujúce technológiu prác, prípravu, skladovanie, ošetrovanie atď., </w:t>
      </w:r>
      <w:r w:rsidR="00AB5C5C" w:rsidRPr="006C58F8">
        <w:rPr>
          <w:rFonts w:ascii="Times New Roman" w:hAnsi="Times New Roman" w:cs="Times New Roman"/>
        </w:rPr>
        <w:t xml:space="preserve">a </w:t>
      </w:r>
      <w:r w:rsidRPr="006C58F8">
        <w:rPr>
          <w:rFonts w:ascii="Times New Roman" w:hAnsi="Times New Roman" w:cs="Times New Roman"/>
        </w:rPr>
        <w:t>nie sú stanovené ani kvalitatív</w:t>
      </w:r>
      <w:r w:rsidR="00AB5C5C" w:rsidRPr="006C58F8">
        <w:rPr>
          <w:rFonts w:ascii="Times New Roman" w:hAnsi="Times New Roman" w:cs="Times New Roman"/>
        </w:rPr>
        <w:t>ne parametre a kontrola kvality</w:t>
      </w:r>
      <w:r w:rsidRPr="006C58F8">
        <w:rPr>
          <w:rFonts w:ascii="Times New Roman" w:hAnsi="Times New Roman" w:cs="Times New Roman"/>
        </w:rPr>
        <w:t xml:space="preserve"> je Zhotoviteľ povinný príslušné podklady spracovať a predložiť Stavebnému dozoru  a Objednávateľovi pred začatím prác na schválenie.</w:t>
      </w:r>
    </w:p>
    <w:p w14:paraId="705AB6AF" w14:textId="469D02D0" w:rsidR="00E12A07" w:rsidRDefault="00E12A07" w:rsidP="00776393">
      <w:pPr>
        <w:tabs>
          <w:tab w:val="left" w:pos="426"/>
        </w:tabs>
        <w:rPr>
          <w:rFonts w:ascii="Times New Roman" w:hAnsi="Times New Roman" w:cs="Times New Roman"/>
        </w:rPr>
      </w:pPr>
      <w:r w:rsidRPr="006C58F8">
        <w:rPr>
          <w:rFonts w:ascii="Times New Roman" w:hAnsi="Times New Roman" w:cs="Times New Roman"/>
        </w:rPr>
        <w:t xml:space="preserve">Zhotoviteľ je povinný preukázať kvalitu vykonaných prác predložením výsledkov skúšok a príslušných dokumentov a dokladov kvality zabudovaných stavebných Materiálov a zmesí podliehajúcich zákonu č. 133/2013 Z. z. </w:t>
      </w:r>
      <w:r w:rsidR="005524F8" w:rsidRPr="006C58F8">
        <w:rPr>
          <w:rFonts w:ascii="Times New Roman" w:hAnsi="Times New Roman" w:cs="Times New Roman"/>
        </w:rPr>
        <w:t>o stavebných výrobkoch a o zmene a doplnení niektorých zákonov v znení zákona č. 91/2016 Z.</w:t>
      </w:r>
      <w:r w:rsidR="00A36E4F">
        <w:rPr>
          <w:rFonts w:ascii="Times New Roman" w:hAnsi="Times New Roman" w:cs="Times New Roman"/>
        </w:rPr>
        <w:t xml:space="preserve"> </w:t>
      </w:r>
      <w:r w:rsidR="005524F8" w:rsidRPr="006C58F8">
        <w:rPr>
          <w:rFonts w:ascii="Times New Roman" w:hAnsi="Times New Roman" w:cs="Times New Roman"/>
        </w:rPr>
        <w:t>z.</w:t>
      </w:r>
      <w:r w:rsidRPr="006C58F8">
        <w:rPr>
          <w:rFonts w:ascii="Times New Roman" w:hAnsi="Times New Roman" w:cs="Times New Roman"/>
        </w:rPr>
        <w:t>,</w:t>
      </w:r>
      <w:r w:rsidR="00A36E4F">
        <w:rPr>
          <w:rFonts w:ascii="Times New Roman" w:hAnsi="Times New Roman" w:cs="Times New Roman"/>
        </w:rPr>
        <w:t xml:space="preserve"> </w:t>
      </w:r>
      <w:r w:rsidRPr="006C58F8">
        <w:rPr>
          <w:rFonts w:ascii="Times New Roman" w:hAnsi="Times New Roman" w:cs="Times New Roman"/>
        </w:rPr>
        <w:t xml:space="preserve">ako aj zákonu č. 264/1999 Z. z. o technických požiadavkách na výrobky a o posudzovaní zhody a o zmene a doplnení niektorých zákonov v znení neskorších predpisov, vrátane príslušných súvisiacich nariadení </w:t>
      </w:r>
      <w:r w:rsidR="005524F8" w:rsidRPr="006C58F8">
        <w:rPr>
          <w:rFonts w:ascii="Times New Roman" w:hAnsi="Times New Roman" w:cs="Times New Roman"/>
        </w:rPr>
        <w:t>v</w:t>
      </w:r>
      <w:r w:rsidRPr="006C58F8">
        <w:rPr>
          <w:rFonts w:ascii="Times New Roman" w:hAnsi="Times New Roman" w:cs="Times New Roman"/>
        </w:rPr>
        <w:t>lády SR.  Uvedené je Zhotoviteľ povinný preukázať predložením príslušných dokumentov.</w:t>
      </w:r>
    </w:p>
    <w:p w14:paraId="44F8BE67" w14:textId="5A8BA510" w:rsidR="00013D73" w:rsidRPr="00B76E4A" w:rsidRDefault="77899EE4" w:rsidP="00013D73">
      <w:pPr>
        <w:tabs>
          <w:tab w:val="left" w:pos="426"/>
        </w:tabs>
        <w:rPr>
          <w:rFonts w:ascii="Times New Roman" w:hAnsi="Times New Roman" w:cs="Times New Roman"/>
        </w:rPr>
      </w:pPr>
      <w:r w:rsidRPr="778AD721">
        <w:rPr>
          <w:rFonts w:ascii="Times New Roman" w:hAnsi="Times New Roman" w:cs="Times New Roman"/>
        </w:rPr>
        <w:t>Zhotoviteľ je povinný vykonávať práce v súlade s </w:t>
      </w:r>
      <w:proofErr w:type="spellStart"/>
      <w:r w:rsidRPr="00A36E4F">
        <w:rPr>
          <w:rFonts w:ascii="Times New Roman" w:hAnsi="Times New Roman" w:cs="Times New Roman"/>
        </w:rPr>
        <w:t>Dizajnmanuálom</w:t>
      </w:r>
      <w:proofErr w:type="spellEnd"/>
      <w:r w:rsidRPr="00A36E4F">
        <w:rPr>
          <w:rFonts w:ascii="Times New Roman" w:hAnsi="Times New Roman" w:cs="Times New Roman"/>
        </w:rPr>
        <w:t xml:space="preserve">, spracovateľ Útvar hlavného architekta Hlavného mesta SR Bratislavy, vypracovaný </w:t>
      </w:r>
      <w:r w:rsidR="58953E52" w:rsidRPr="778AD721">
        <w:rPr>
          <w:rFonts w:ascii="Times New Roman" w:hAnsi="Times New Roman" w:cs="Times New Roman"/>
        </w:rPr>
        <w:t>08/2020</w:t>
      </w:r>
      <w:r w:rsidRPr="778AD721">
        <w:rPr>
          <w:rFonts w:ascii="Times New Roman" w:hAnsi="Times New Roman" w:cs="Times New Roman"/>
        </w:rPr>
        <w:t>.</w:t>
      </w:r>
    </w:p>
    <w:p w14:paraId="51A86A09" w14:textId="77777777" w:rsidR="00013D73" w:rsidRPr="006C58F8" w:rsidRDefault="00013D73" w:rsidP="00776393">
      <w:pPr>
        <w:tabs>
          <w:tab w:val="left" w:pos="426"/>
        </w:tabs>
        <w:rPr>
          <w:rFonts w:ascii="Times New Roman" w:hAnsi="Times New Roman" w:cs="Times New Roman"/>
        </w:rPr>
      </w:pPr>
    </w:p>
    <w:p w14:paraId="705AB6B1" w14:textId="77777777" w:rsidR="002F43AD" w:rsidRPr="006C58F8" w:rsidRDefault="00E12A07" w:rsidP="0017528D">
      <w:pPr>
        <w:pStyle w:val="Nadpis3"/>
        <w:spacing w:before="360"/>
        <w:rPr>
          <w:rFonts w:ascii="Times New Roman" w:hAnsi="Times New Roman" w:cs="Times New Roman"/>
        </w:rPr>
      </w:pPr>
      <w:bookmarkStart w:id="36" w:name="_Toc292803119"/>
      <w:bookmarkStart w:id="37" w:name="_Toc295672863"/>
      <w:r w:rsidRPr="006C58F8">
        <w:rPr>
          <w:rFonts w:ascii="Times New Roman" w:hAnsi="Times New Roman" w:cs="Times New Roman"/>
        </w:rPr>
        <w:t>4.1</w:t>
      </w:r>
      <w:r w:rsidRPr="006C58F8">
        <w:rPr>
          <w:rFonts w:ascii="Times New Roman" w:hAnsi="Times New Roman" w:cs="Times New Roman"/>
        </w:rPr>
        <w:tab/>
      </w:r>
      <w:r w:rsidR="002F43AD" w:rsidRPr="006C58F8">
        <w:rPr>
          <w:rFonts w:ascii="Times New Roman" w:hAnsi="Times New Roman" w:cs="Times New Roman"/>
        </w:rPr>
        <w:t>Kontrolný a skúšobný plán</w:t>
      </w:r>
      <w:bookmarkEnd w:id="36"/>
      <w:bookmarkEnd w:id="37"/>
      <w:r w:rsidRPr="006C58F8">
        <w:rPr>
          <w:rFonts w:ascii="Times New Roman" w:hAnsi="Times New Roman" w:cs="Times New Roman"/>
        </w:rPr>
        <w:t xml:space="preserve"> (KSP)</w:t>
      </w:r>
    </w:p>
    <w:p w14:paraId="705AB6B2" w14:textId="3A4848A1" w:rsidR="002F43AD" w:rsidRPr="006C58F8" w:rsidRDefault="38A1F192" w:rsidP="00776393">
      <w:pPr>
        <w:tabs>
          <w:tab w:val="left" w:pos="426"/>
        </w:tabs>
        <w:rPr>
          <w:rFonts w:ascii="Times New Roman" w:hAnsi="Times New Roman" w:cs="Times New Roman"/>
        </w:rPr>
      </w:pPr>
      <w:r w:rsidRPr="778AD721">
        <w:rPr>
          <w:rFonts w:ascii="Times New Roman" w:hAnsi="Times New Roman" w:cs="Times New Roman"/>
        </w:rPr>
        <w:t xml:space="preserve">Vykonané práce a jednotlivé  stavebné látky, dielce a zariadenia, stavebne montované celky a súbory takýchto látok a dielcov, musia zodpovedať kvalitatívnym požiadavkám, uvedeným v jednotlivých častiach </w:t>
      </w:r>
      <w:r w:rsidR="705B6A30" w:rsidRPr="778AD721">
        <w:rPr>
          <w:rFonts w:ascii="Times New Roman" w:hAnsi="Times New Roman" w:cs="Times New Roman"/>
        </w:rPr>
        <w:t>dokumentácie</w:t>
      </w:r>
      <w:r w:rsidR="765B5F73" w:rsidRPr="778AD721">
        <w:rPr>
          <w:rFonts w:ascii="Times New Roman" w:hAnsi="Times New Roman" w:cs="Times New Roman"/>
        </w:rPr>
        <w:t>, v jednotlivých častiach TKP</w:t>
      </w:r>
      <w:r w:rsidR="7C37C7BF" w:rsidRPr="778AD721">
        <w:rPr>
          <w:rFonts w:ascii="Times New Roman" w:hAnsi="Times New Roman" w:cs="Times New Roman"/>
        </w:rPr>
        <w:t>, VTPKS</w:t>
      </w:r>
      <w:r w:rsidR="765B5F73" w:rsidRPr="778AD721">
        <w:rPr>
          <w:rFonts w:ascii="Times New Roman" w:hAnsi="Times New Roman" w:cs="Times New Roman"/>
        </w:rPr>
        <w:t xml:space="preserve"> a katalógových listoch,</w:t>
      </w:r>
      <w:r w:rsidRPr="778AD721">
        <w:rPr>
          <w:rFonts w:ascii="Times New Roman" w:hAnsi="Times New Roman" w:cs="Times New Roman"/>
        </w:rPr>
        <w:t xml:space="preserve"> v technických normách STN, STN EN a ostatných všeobecne záväzných predpisoch, smerniciach a v technickej dokumentácii Zhotoviteľa. V súlade so znením zákona č. </w:t>
      </w:r>
      <w:r w:rsidR="3EC4E81C" w:rsidRPr="778AD721">
        <w:rPr>
          <w:rFonts w:ascii="Times New Roman" w:hAnsi="Times New Roman" w:cs="Times New Roman"/>
        </w:rPr>
        <w:t>133/2013 Z. z. o stavebných výrobkoch a o zmene a doplnení niektorých zákonov v znení zákona č. 91/2016 Z.</w:t>
      </w:r>
      <w:r w:rsidR="00A36E4F">
        <w:rPr>
          <w:rFonts w:ascii="Times New Roman" w:hAnsi="Times New Roman" w:cs="Times New Roman"/>
        </w:rPr>
        <w:t xml:space="preserve"> </w:t>
      </w:r>
      <w:r w:rsidR="3EC4E81C" w:rsidRPr="778AD721">
        <w:rPr>
          <w:rFonts w:ascii="Times New Roman" w:hAnsi="Times New Roman" w:cs="Times New Roman"/>
        </w:rPr>
        <w:t>z.</w:t>
      </w:r>
      <w:r w:rsidR="760297B4" w:rsidRPr="778AD721">
        <w:rPr>
          <w:rFonts w:ascii="Times New Roman" w:hAnsi="Times New Roman" w:cs="Times New Roman"/>
        </w:rPr>
        <w:t xml:space="preserve"> </w:t>
      </w:r>
      <w:r w:rsidRPr="778AD721">
        <w:rPr>
          <w:rFonts w:ascii="Times New Roman" w:hAnsi="Times New Roman" w:cs="Times New Roman"/>
        </w:rPr>
        <w:t>d</w:t>
      </w:r>
      <w:r w:rsidR="705B6A30" w:rsidRPr="778AD721">
        <w:rPr>
          <w:rFonts w:ascii="Times New Roman" w:hAnsi="Times New Roman" w:cs="Times New Roman"/>
        </w:rPr>
        <w:t>o Diela môžu byť zabudované iba</w:t>
      </w:r>
      <w:r w:rsidRPr="778AD721">
        <w:rPr>
          <w:rFonts w:ascii="Times New Roman" w:hAnsi="Times New Roman" w:cs="Times New Roman"/>
        </w:rPr>
        <w:t xml:space="preserve"> materiály a</w:t>
      </w:r>
      <w:r w:rsidR="705B6A30" w:rsidRPr="778AD721">
        <w:rPr>
          <w:rFonts w:ascii="Times New Roman" w:hAnsi="Times New Roman" w:cs="Times New Roman"/>
        </w:rPr>
        <w:t> </w:t>
      </w:r>
      <w:r w:rsidRPr="778AD721">
        <w:rPr>
          <w:rFonts w:ascii="Times New Roman" w:hAnsi="Times New Roman" w:cs="Times New Roman"/>
        </w:rPr>
        <w:t>zmesi</w:t>
      </w:r>
      <w:r w:rsidR="705B6A30" w:rsidRPr="778AD721">
        <w:rPr>
          <w:rFonts w:ascii="Times New Roman" w:hAnsi="Times New Roman" w:cs="Times New Roman"/>
        </w:rPr>
        <w:t>,</w:t>
      </w:r>
      <w:r w:rsidRPr="778AD721">
        <w:rPr>
          <w:rFonts w:ascii="Times New Roman" w:hAnsi="Times New Roman" w:cs="Times New Roman"/>
        </w:rPr>
        <w:t xml:space="preserve"> ktoré budú označené značkou zhody CE alebo CSK. </w:t>
      </w:r>
    </w:p>
    <w:p w14:paraId="705AB6B3"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Zhotoviteľ do 28-tich dní od Dátumu začatia prác predloží Stavebnému dozoru a Objednávateľovi na odsúhlasenie „Kontrolný a skúšobný plán (KSP)“, ktorého obsahom bude počet a druhy skúšok pre všetky materiály a technológie použité pri výstavbe vrátane spôsobu predkladania a zodpovednosti za skúšky. Akékoľvek doplňovania alebo vyvolané zmeny musia byť schválené Stavebným dozorom stavby a </w:t>
      </w:r>
      <w:r w:rsidR="00AB5C5C" w:rsidRPr="006C58F8">
        <w:rPr>
          <w:rFonts w:ascii="Times New Roman" w:hAnsi="Times New Roman" w:cs="Times New Roman"/>
        </w:rPr>
        <w:t xml:space="preserve"> Objednávateľom</w:t>
      </w:r>
      <w:r w:rsidRPr="006C58F8">
        <w:rPr>
          <w:rFonts w:ascii="Times New Roman" w:hAnsi="Times New Roman" w:cs="Times New Roman"/>
        </w:rPr>
        <w:t>.</w:t>
      </w:r>
    </w:p>
    <w:p w14:paraId="705AB6B4"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14:paraId="705AB6B6" w14:textId="77777777" w:rsidR="002F43AD" w:rsidRPr="006C58F8" w:rsidRDefault="00E12A07" w:rsidP="0017528D">
      <w:pPr>
        <w:pStyle w:val="Nadpis3"/>
        <w:spacing w:before="360"/>
        <w:rPr>
          <w:rFonts w:ascii="Times New Roman" w:hAnsi="Times New Roman" w:cs="Times New Roman"/>
        </w:rPr>
      </w:pPr>
      <w:bookmarkStart w:id="38" w:name="_Toc292803120"/>
      <w:bookmarkStart w:id="39" w:name="_Toc295672864"/>
      <w:r w:rsidRPr="006C58F8">
        <w:rPr>
          <w:rFonts w:ascii="Times New Roman" w:hAnsi="Times New Roman" w:cs="Times New Roman"/>
        </w:rPr>
        <w:lastRenderedPageBreak/>
        <w:t>4</w:t>
      </w:r>
      <w:r w:rsidR="003D508F" w:rsidRPr="006C58F8">
        <w:rPr>
          <w:rFonts w:ascii="Times New Roman" w:hAnsi="Times New Roman" w:cs="Times New Roman"/>
        </w:rPr>
        <w:t>.2</w:t>
      </w:r>
      <w:r w:rsidR="002F43AD" w:rsidRPr="006C58F8">
        <w:rPr>
          <w:rFonts w:ascii="Times New Roman" w:hAnsi="Times New Roman" w:cs="Times New Roman"/>
        </w:rPr>
        <w:tab/>
        <w:t>Požiadavky na skúšky</w:t>
      </w:r>
      <w:bookmarkEnd w:id="38"/>
      <w:bookmarkEnd w:id="39"/>
    </w:p>
    <w:p w14:paraId="705AB6B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Počiatočné skúšky typu (PST)</w:t>
      </w:r>
    </w:p>
    <w:p w14:paraId="705AB6B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každý materiál a zmes musí Zhotoviteľ min. 14 dní pred zahájením prác predložiť Počiatočnú skúšku typu vo dvoch vyhotoveniach Objednávateľovi na odsúhlasenie. </w:t>
      </w:r>
    </w:p>
    <w:p w14:paraId="705AB6B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Obsah PST bude nasledovný:</w:t>
      </w:r>
    </w:p>
    <w:p w14:paraId="705AB6BA"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zemné práce  a nestmelené a stmelené podkladové vrstvy:</w:t>
      </w:r>
    </w:p>
    <w:p w14:paraId="705AB6BB" w14:textId="77777777" w:rsidR="002F43AD"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 v ktorej sa uvedie stavba a objek</w:t>
      </w:r>
      <w:r w:rsidR="00AB5C5C" w:rsidRPr="006C58F8">
        <w:rPr>
          <w:rFonts w:ascii="Times New Roman" w:hAnsi="Times New Roman" w:cs="Times New Roman"/>
        </w:rPr>
        <w:t xml:space="preserve">t pre ktorý je PST vypracovaná, </w:t>
      </w:r>
      <w:r w:rsidRPr="006C58F8">
        <w:rPr>
          <w:rFonts w:ascii="Times New Roman" w:hAnsi="Times New Roman" w:cs="Times New Roman"/>
        </w:rPr>
        <w:t>pôvod a druh materiálu, jeho použitie, posúdenie vhodnosti pre jednotlivé konštrukčné vrstvy, miera zhutnenia a spôsob spracovania, pre podkladové vrstvy receptúru</w:t>
      </w:r>
      <w:r w:rsidR="00AB5C5C" w:rsidRPr="006C58F8">
        <w:rPr>
          <w:rFonts w:ascii="Times New Roman" w:hAnsi="Times New Roman" w:cs="Times New Roman"/>
        </w:rPr>
        <w:t>,</w:t>
      </w:r>
      <w:r w:rsidRPr="006C58F8">
        <w:rPr>
          <w:rFonts w:ascii="Times New Roman" w:hAnsi="Times New Roman" w:cs="Times New Roman"/>
        </w:rPr>
        <w:t xml:space="preserve"> systém kontroly kvality, druh a počet VKS</w:t>
      </w:r>
      <w:r w:rsidR="00AB5C5C" w:rsidRPr="006C58F8">
        <w:rPr>
          <w:rFonts w:ascii="Times New Roman" w:hAnsi="Times New Roman" w:cs="Times New Roman"/>
        </w:rPr>
        <w:t>,</w:t>
      </w:r>
      <w:r w:rsidRPr="006C58F8">
        <w:rPr>
          <w:rFonts w:ascii="Times New Roman" w:hAnsi="Times New Roman" w:cs="Times New Roman"/>
        </w:rPr>
        <w:t xml:space="preserve"> protokoly laboratórnych rozborov, vyhlásenie zhody </w:t>
      </w:r>
    </w:p>
    <w:p w14:paraId="705AB6BC" w14:textId="77777777" w:rsidR="002F43AD" w:rsidRPr="006C58F8" w:rsidRDefault="002F43AD" w:rsidP="00776393">
      <w:pPr>
        <w:pStyle w:val="Odsekzoznamu"/>
        <w:tabs>
          <w:tab w:val="left" w:pos="709"/>
        </w:tabs>
        <w:ind w:left="0" w:firstLine="0"/>
        <w:rPr>
          <w:rFonts w:ascii="Times New Roman" w:hAnsi="Times New Roman" w:cs="Times New Roman"/>
        </w:rPr>
      </w:pPr>
      <w:r w:rsidRPr="006C58F8">
        <w:rPr>
          <w:rFonts w:ascii="Times New Roman" w:hAnsi="Times New Roman" w:cs="Times New Roman"/>
        </w:rPr>
        <w:t>PST pre nestmelené a stmelené podkladové vrstvy vyko</w:t>
      </w:r>
      <w:r w:rsidR="00AB5C5C" w:rsidRPr="006C58F8">
        <w:rPr>
          <w:rFonts w:ascii="Times New Roman" w:hAnsi="Times New Roman" w:cs="Times New Roman"/>
        </w:rPr>
        <w:t>nať v zmysle príslušnej  STN EN.</w:t>
      </w:r>
    </w:p>
    <w:p w14:paraId="705AB6B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betónové zmesi:</w:t>
      </w:r>
    </w:p>
    <w:p w14:paraId="705AB6BE" w14:textId="77777777" w:rsidR="002113B1"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w:t>
      </w:r>
      <w:r w:rsidR="00AB5C5C" w:rsidRPr="006C58F8">
        <w:rPr>
          <w:rFonts w:ascii="Times New Roman" w:hAnsi="Times New Roman" w:cs="Times New Roman"/>
        </w:rPr>
        <w:t>,</w:t>
      </w:r>
      <w:r w:rsidRPr="006C58F8">
        <w:rPr>
          <w:rFonts w:ascii="Times New Roman" w:hAnsi="Times New Roman" w:cs="Times New Roman"/>
        </w:rPr>
        <w:t xml:space="preserve"> v ktorej sa uvedie stavba a objekt pre ktorý je PST vypracovaná, pôvod a druh materiálu, jeho použitie, posúdenie vhodnosti a spôsob spracovania</w:t>
      </w:r>
      <w:r w:rsidR="00AB5C5C" w:rsidRPr="006C58F8">
        <w:rPr>
          <w:rFonts w:ascii="Times New Roman" w:hAnsi="Times New Roman" w:cs="Times New Roman"/>
        </w:rPr>
        <w:t xml:space="preserve">, </w:t>
      </w:r>
      <w:r w:rsidRPr="006C58F8">
        <w:rPr>
          <w:rFonts w:ascii="Times New Roman" w:hAnsi="Times New Roman" w:cs="Times New Roman"/>
        </w:rPr>
        <w:t>overenie všetkých použitých materiálov - kamenivo, voda, cement a prísady musia byť doložené protokolmi laboratórnych rozborov a vyhlásením zhody</w:t>
      </w:r>
      <w:r w:rsidR="00AB5C5C" w:rsidRPr="006C58F8">
        <w:rPr>
          <w:rFonts w:ascii="Times New Roman" w:hAnsi="Times New Roman" w:cs="Times New Roman"/>
        </w:rPr>
        <w:t>,</w:t>
      </w:r>
      <w:r w:rsidRPr="006C58F8">
        <w:rPr>
          <w:rFonts w:ascii="Times New Roman" w:hAnsi="Times New Roman" w:cs="Times New Roman"/>
        </w:rPr>
        <w:t xml:space="preserve"> protokoly použitých materiálov nesmú byť staršie ako 1/2 roka</w:t>
      </w:r>
      <w:r w:rsidR="00AB5C5C" w:rsidRPr="006C58F8">
        <w:rPr>
          <w:rFonts w:ascii="Times New Roman" w:hAnsi="Times New Roman" w:cs="Times New Roman"/>
        </w:rPr>
        <w:t xml:space="preserve">, </w:t>
      </w:r>
      <w:r w:rsidRPr="006C58F8">
        <w:rPr>
          <w:rFonts w:ascii="Times New Roman" w:hAnsi="Times New Roman" w:cs="Times New Roman"/>
        </w:rPr>
        <w:t>pevnosti betónových zmesí po 28 dňoch</w:t>
      </w:r>
      <w:r w:rsidR="00AB5C5C" w:rsidRPr="006C58F8">
        <w:rPr>
          <w:rFonts w:ascii="Times New Roman" w:hAnsi="Times New Roman" w:cs="Times New Roman"/>
        </w:rPr>
        <w:t xml:space="preserve">, </w:t>
      </w:r>
      <w:r w:rsidRPr="006C58F8">
        <w:rPr>
          <w:rFonts w:ascii="Times New Roman" w:hAnsi="Times New Roman" w:cs="Times New Roman"/>
        </w:rPr>
        <w:t>overenie dávkovacieho zariadenia na betonárke</w:t>
      </w:r>
      <w:r w:rsidR="00AB5C5C" w:rsidRPr="006C58F8">
        <w:rPr>
          <w:rFonts w:ascii="Times New Roman" w:hAnsi="Times New Roman" w:cs="Times New Roman"/>
        </w:rPr>
        <w:t xml:space="preserve">, </w:t>
      </w:r>
      <w:r w:rsidRPr="006C58F8">
        <w:rPr>
          <w:rFonts w:ascii="Times New Roman" w:hAnsi="Times New Roman" w:cs="Times New Roman"/>
        </w:rPr>
        <w:t>overenie receptúry v podmienkach stavby</w:t>
      </w:r>
      <w:r w:rsidR="00AB5C5C" w:rsidRPr="006C58F8">
        <w:rPr>
          <w:rFonts w:ascii="Times New Roman" w:hAnsi="Times New Roman" w:cs="Times New Roman"/>
        </w:rPr>
        <w:t xml:space="preserve">, </w:t>
      </w:r>
      <w:r w:rsidRPr="006C58F8">
        <w:rPr>
          <w:rFonts w:ascii="Times New Roman" w:hAnsi="Times New Roman" w:cs="Times New Roman"/>
        </w:rPr>
        <w:t>systém kontroly kvality, druh a počet VKS</w:t>
      </w:r>
      <w:r w:rsidR="00AB5C5C" w:rsidRPr="006C58F8">
        <w:rPr>
          <w:rFonts w:ascii="Times New Roman" w:hAnsi="Times New Roman" w:cs="Times New Roman"/>
        </w:rPr>
        <w:t xml:space="preserve">, </w:t>
      </w:r>
      <w:r w:rsidRPr="006C58F8">
        <w:rPr>
          <w:rFonts w:ascii="Times New Roman" w:hAnsi="Times New Roman" w:cs="Times New Roman"/>
        </w:rPr>
        <w:t>prípadne ďalšie náležitosti podľa požiadaviek Objednávateľa</w:t>
      </w:r>
      <w:r w:rsidR="009863F9" w:rsidRPr="006C58F8">
        <w:rPr>
          <w:rFonts w:ascii="Times New Roman" w:hAnsi="Times New Roman" w:cs="Times New Roman"/>
        </w:rPr>
        <w:t>.</w:t>
      </w:r>
    </w:p>
    <w:p w14:paraId="705AB6C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asfaltové zmesi:</w:t>
      </w:r>
    </w:p>
    <w:p w14:paraId="705AB6C1"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Technická správa v ktorej sa uvedie stavba a objekt pre ktorý je PST vypracovaná, pôvod a druh pôvod, druh materiálu, použité frakcie, posúdenie vhodnosti, spôsob spracovania a použitý asfalt</w:t>
      </w:r>
    </w:p>
    <w:p w14:paraId="705AB6C2"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číslo PST, druh úpravy, popis výroby, </w:t>
      </w:r>
      <w:proofErr w:type="spellStart"/>
      <w:r w:rsidRPr="006C58F8">
        <w:rPr>
          <w:rFonts w:ascii="Times New Roman" w:hAnsi="Times New Roman" w:cs="Times New Roman"/>
        </w:rPr>
        <w:t>pokládky</w:t>
      </w:r>
      <w:proofErr w:type="spellEnd"/>
      <w:r w:rsidRPr="006C58F8">
        <w:rPr>
          <w:rFonts w:ascii="Times New Roman" w:hAnsi="Times New Roman" w:cs="Times New Roman"/>
        </w:rPr>
        <w:t xml:space="preserve"> a zhutňovania, (teplotný režim, použité valce, </w:t>
      </w:r>
      <w:proofErr w:type="spellStart"/>
      <w:r w:rsidRPr="006C58F8">
        <w:rPr>
          <w:rFonts w:ascii="Times New Roman" w:hAnsi="Times New Roman" w:cs="Times New Roman"/>
        </w:rPr>
        <w:t>finišery</w:t>
      </w:r>
      <w:proofErr w:type="spellEnd"/>
      <w:r w:rsidRPr="006C58F8">
        <w:rPr>
          <w:rFonts w:ascii="Times New Roman" w:hAnsi="Times New Roman" w:cs="Times New Roman"/>
        </w:rPr>
        <w:t>)</w:t>
      </w:r>
    </w:p>
    <w:p w14:paraId="705AB6C3"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overenie všetkých použitých materiálov, kamenivo, asfalt a prísady musia byť doložené</w:t>
      </w:r>
    </w:p>
    <w:p w14:paraId="705AB6C4"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vyhlásením zhody, protokoly použitých materiálov nesmú byť staršie ako 1/2 roka</w:t>
      </w:r>
    </w:p>
    <w:p w14:paraId="705AB6C5"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laboratórium ktoré PS vypracovalo musí uviesť percentuálne zloženie asfaltovej zmesi, </w:t>
      </w:r>
    </w:p>
    <w:p w14:paraId="705AB6C6"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výsledné </w:t>
      </w:r>
      <w:proofErr w:type="spellStart"/>
      <w:r w:rsidRPr="006C58F8">
        <w:rPr>
          <w:rFonts w:ascii="Times New Roman" w:hAnsi="Times New Roman" w:cs="Times New Roman"/>
        </w:rPr>
        <w:t>granulometrické</w:t>
      </w:r>
      <w:proofErr w:type="spellEnd"/>
      <w:r w:rsidRPr="006C58F8">
        <w:rPr>
          <w:rFonts w:ascii="Times New Roman" w:hAnsi="Times New Roman" w:cs="Times New Roman"/>
        </w:rPr>
        <w:t xml:space="preserve"> zloženie vrátane odchýlky dávkovania asfaltu</w:t>
      </w:r>
    </w:p>
    <w:p w14:paraId="705AB6C7"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výslednú receptúru vybrať z troch kompletných návrhov pri troch rôznych % asfaltu s rozdielom max. 0,3% asfaltu, vrátane overenia zmesi na </w:t>
      </w:r>
      <w:proofErr w:type="spellStart"/>
      <w:r w:rsidRPr="006C58F8">
        <w:rPr>
          <w:rFonts w:ascii="Times New Roman" w:hAnsi="Times New Roman" w:cs="Times New Roman"/>
        </w:rPr>
        <w:t>vyjazďovanie</w:t>
      </w:r>
      <w:proofErr w:type="spellEnd"/>
      <w:r w:rsidRPr="006C58F8">
        <w:rPr>
          <w:rFonts w:ascii="Times New Roman" w:hAnsi="Times New Roman" w:cs="Times New Roman"/>
        </w:rPr>
        <w:t xml:space="preserve"> koľají a citlivosť na vodu pre podkladovú, ložnú  a </w:t>
      </w:r>
      <w:proofErr w:type="spellStart"/>
      <w:r w:rsidRPr="006C58F8">
        <w:rPr>
          <w:rFonts w:ascii="Times New Roman" w:hAnsi="Times New Roman" w:cs="Times New Roman"/>
        </w:rPr>
        <w:t>obrusnú</w:t>
      </w:r>
      <w:proofErr w:type="spellEnd"/>
      <w:r w:rsidRPr="006C58F8">
        <w:rPr>
          <w:rFonts w:ascii="Times New Roman" w:hAnsi="Times New Roman" w:cs="Times New Roman"/>
        </w:rPr>
        <w:t xml:space="preserve"> vrstvu v zmysle KLAZ</w:t>
      </w:r>
    </w:p>
    <w:p w14:paraId="705AB6C8"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 xml:space="preserve">početnosť skúšok zmesi, vstupných materiálov počas výroby a skúšok hotovej  úpravy </w:t>
      </w:r>
    </w:p>
    <w:p w14:paraId="705AB6C9"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Prípadné ďalšie náležitosti podľa požiadaviek Objednávateľa, resp. SD.</w:t>
      </w:r>
    </w:p>
    <w:p w14:paraId="705AB6CA"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PST je potrebné overiť výrobným a zhutňovacím pokusom.</w:t>
      </w:r>
    </w:p>
    <w:p w14:paraId="705AB6CB"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Povolenie prác Stavebným dozorom bude na základe Objednávateľom odsúhlasených PST.</w:t>
      </w:r>
    </w:p>
    <w:p w14:paraId="705AB6CC"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Požiadavky na materiály a počiatočnú skúšku typu týchto zmesí sú uvedené v normách radu STN EN 13108.</w:t>
      </w:r>
    </w:p>
    <w:p w14:paraId="705AB6CD" w14:textId="77777777" w:rsidR="002F43AD" w:rsidRPr="006C58F8" w:rsidRDefault="002F43AD"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 xml:space="preserve">PST pre </w:t>
      </w:r>
      <w:r w:rsidRPr="0017528D">
        <w:rPr>
          <w:rFonts w:ascii="Times New Roman" w:hAnsi="Times New Roman" w:cs="Times New Roman"/>
        </w:rPr>
        <w:t>technológiu</w:t>
      </w:r>
      <w:r w:rsidRPr="006C58F8">
        <w:rPr>
          <w:rFonts w:ascii="Times New Roman" w:hAnsi="Times New Roman" w:cs="Times New Roman"/>
        </w:rPr>
        <w:t xml:space="preserve">: </w:t>
      </w:r>
    </w:p>
    <w:p w14:paraId="705AB6CE"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Objednávateľ požaduje pred začatím montáže jednotlivých technologických celkov preukázať požadované technologické parametre Objednávateľovi priamo vo výrobnom závode jednotlivých technických zariadení.</w:t>
      </w:r>
    </w:p>
    <w:p w14:paraId="705AB6C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Počet osôb za Objednávate</w:t>
      </w:r>
      <w:r w:rsidR="00BC6108" w:rsidRPr="006C58F8">
        <w:rPr>
          <w:rFonts w:ascii="Times New Roman" w:hAnsi="Times New Roman" w:cs="Times New Roman"/>
        </w:rPr>
        <w:t>ľa prítomných pri skúškach určí</w:t>
      </w:r>
      <w:r w:rsidRPr="006C58F8">
        <w:rPr>
          <w:rFonts w:ascii="Times New Roman" w:hAnsi="Times New Roman" w:cs="Times New Roman"/>
        </w:rPr>
        <w:t xml:space="preserve"> Objednávateľ (</w:t>
      </w:r>
      <w:r w:rsidR="00BC6108" w:rsidRPr="006C58F8">
        <w:rPr>
          <w:rFonts w:ascii="Times New Roman" w:hAnsi="Times New Roman" w:cs="Times New Roman"/>
        </w:rPr>
        <w:t>1-2</w:t>
      </w:r>
      <w:r w:rsidRPr="006C58F8">
        <w:rPr>
          <w:rFonts w:ascii="Times New Roman" w:hAnsi="Times New Roman" w:cs="Times New Roman"/>
        </w:rPr>
        <w:t xml:space="preserve"> osoby) na náklady Zhotoviteľa</w:t>
      </w:r>
      <w:r w:rsidR="00BC6108" w:rsidRPr="006C58F8">
        <w:rPr>
          <w:rFonts w:ascii="Times New Roman" w:hAnsi="Times New Roman" w:cs="Times New Roman"/>
        </w:rPr>
        <w:t>.</w:t>
      </w:r>
      <w:r w:rsidRPr="006C58F8">
        <w:rPr>
          <w:rFonts w:ascii="Times New Roman" w:hAnsi="Times New Roman" w:cs="Times New Roman"/>
        </w:rPr>
        <w:t xml:space="preserve"> </w:t>
      </w:r>
    </w:p>
    <w:p w14:paraId="705AB6D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B. Výrobno-kontrolné skúšky (VKS)</w:t>
      </w:r>
    </w:p>
    <w:p w14:paraId="705AB6D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budú dokumentované všetky materiály a zmesi počas realizácie všetkých prác. Predkladanie bude 1x mesačne v 2 vyhotoveniach vždy v mesačnej správe Zhotoviteľa za uplynulý mesiac 1x Stavebnému dozoru a 1x Objednávateľovi. VKS posielané faxom nebudú akceptované. Bez predloženia požadovaného počtu  vyhovujúcich VKS práce nebudú uhradené.</w:t>
      </w:r>
    </w:p>
    <w:p w14:paraId="705AB6D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protokoloch VKS bude jednoznačne uvedená: Stavba, objekt, konštrukčný prvok, dátum odberu a dátum skúšky,  názvy jednotlivých konštrukčných vrstiev uvádzať v zmysle platných STN (podložie násypu, násyp1 -X vrstva, aktívna zóna, konštrukčná pláň, podkladové vrstvy vozovky, kryt vozovky), miesto odberu – presné staničenie, vyhodnotenie skúšky. </w:t>
      </w:r>
    </w:p>
    <w:p w14:paraId="705AB6D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Prípadné ďalšie požiadavky na dokumentovanie kvality budú  počas realizácie stavebných prác upresnené </w:t>
      </w:r>
      <w:r w:rsidR="00BC6108" w:rsidRPr="006C58F8">
        <w:rPr>
          <w:rFonts w:ascii="Times New Roman" w:hAnsi="Times New Roman" w:cs="Times New Roman"/>
        </w:rPr>
        <w:t>SD</w:t>
      </w:r>
      <w:r w:rsidRPr="006C58F8">
        <w:rPr>
          <w:rFonts w:ascii="Times New Roman" w:hAnsi="Times New Roman" w:cs="Times New Roman"/>
        </w:rPr>
        <w:t>, resp.</w:t>
      </w:r>
      <w:r w:rsidR="00BC6108" w:rsidRPr="006C58F8">
        <w:rPr>
          <w:rFonts w:ascii="Times New Roman" w:hAnsi="Times New Roman" w:cs="Times New Roman"/>
        </w:rPr>
        <w:t xml:space="preserve"> Objednávateľom</w:t>
      </w:r>
      <w:r w:rsidRPr="006C58F8">
        <w:rPr>
          <w:rFonts w:ascii="Times New Roman" w:hAnsi="Times New Roman" w:cs="Times New Roman"/>
        </w:rPr>
        <w:t>.</w:t>
      </w:r>
      <w:bookmarkStart w:id="40" w:name="OLE_LINK5"/>
      <w:bookmarkStart w:id="41" w:name="OLE_LINK6"/>
    </w:p>
    <w:p w14:paraId="705AB6D4"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C. Preberacie skúšky</w:t>
      </w:r>
    </w:p>
    <w:p w14:paraId="705AB6D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Preberacími skúškami sa overuje kvalita hotových konštrukcií alebo ucelených častí vykonaných prác (stavebných alebo technologických celkov). Rozsah preberacích skúšok stanoví Zhotoviteľ v Dokumentácii Zhotoviteľa a budú odsúhlasené Stavebným dozorom a Objednávateľom.</w:t>
      </w:r>
    </w:p>
    <w:p w14:paraId="705AB6D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Skúšanie tesnosti gravitačných stôk sa bude vykonávať v 100%-</w:t>
      </w:r>
      <w:proofErr w:type="spellStart"/>
      <w:r w:rsidRPr="006C58F8">
        <w:rPr>
          <w:rFonts w:ascii="Times New Roman" w:hAnsi="Times New Roman" w:cs="Times New Roman"/>
        </w:rPr>
        <w:t>nom</w:t>
      </w:r>
      <w:proofErr w:type="spellEnd"/>
      <w:r w:rsidRPr="006C58F8">
        <w:rPr>
          <w:rFonts w:ascii="Times New Roman" w:hAnsi="Times New Roman" w:cs="Times New Roman"/>
        </w:rPr>
        <w:t xml:space="preserve"> rozsahu v zmysle STN EN 1610. Zhotoviteľ okrem skúšok predpísaných v STN EN 1610 vykoná na vlastné náklady TV monitoring všetkých gravitačných stôk. Monitorovanie bude zabezpečené priemyselnou kamerou s možnosťou zobrazenia sklonov, ktoré budú vyobrazené na výslednom elaboráte z monitoringu. Elaborát odovzdáva Zhotoviteľ Stavebnému dozoru na CD/DVD aj v tlači v dvoch vyhotoveniach. Pokiaľ monitoring preukáže nesúlad vyhotovenia s požiadavkami Zmluvy, Zhotoviteľ vykoná potrebné opravy na vlastné náklady. Po vykonaní opráv Zhotoviteľ zopakuje TV monitoring opravovaných úsekov. Všetky náklady spojené s uvedenými skúškami znáša Zhotoviteľ, vrátane nákladov na zabezpečenie médií.</w:t>
      </w:r>
    </w:p>
    <w:p w14:paraId="705AB6D7" w14:textId="5624F9D3" w:rsidR="002F43AD" w:rsidRPr="006C58F8" w:rsidRDefault="00F87016" w:rsidP="0017528D">
      <w:pPr>
        <w:pStyle w:val="Nadpis3"/>
        <w:spacing w:before="360"/>
        <w:rPr>
          <w:rFonts w:ascii="Times New Roman" w:hAnsi="Times New Roman" w:cs="Times New Roman"/>
        </w:rPr>
      </w:pPr>
      <w:bookmarkStart w:id="42" w:name="_Toc292803121"/>
      <w:bookmarkStart w:id="43" w:name="_Toc295672865"/>
      <w:bookmarkEnd w:id="40"/>
      <w:bookmarkEnd w:id="41"/>
      <w:r w:rsidRPr="006C58F8">
        <w:rPr>
          <w:rFonts w:ascii="Times New Roman" w:hAnsi="Times New Roman" w:cs="Times New Roman"/>
        </w:rPr>
        <w:t>4</w:t>
      </w:r>
      <w:r w:rsidR="003D508F" w:rsidRPr="006C58F8">
        <w:rPr>
          <w:rFonts w:ascii="Times New Roman" w:hAnsi="Times New Roman" w:cs="Times New Roman"/>
        </w:rPr>
        <w:t>.3</w:t>
      </w:r>
      <w:r w:rsidR="003D508F" w:rsidRPr="006C58F8">
        <w:rPr>
          <w:rFonts w:ascii="Times New Roman" w:hAnsi="Times New Roman" w:cs="Times New Roman"/>
        </w:rPr>
        <w:tab/>
      </w:r>
      <w:r w:rsidR="002F43AD" w:rsidRPr="006C58F8">
        <w:rPr>
          <w:rFonts w:ascii="Times New Roman" w:hAnsi="Times New Roman" w:cs="Times New Roman"/>
        </w:rPr>
        <w:t>Požiadavky na laboratórium Zhotoviteľa</w:t>
      </w:r>
      <w:bookmarkEnd w:id="42"/>
      <w:bookmarkEnd w:id="43"/>
    </w:p>
    <w:p w14:paraId="705AB6D8" w14:textId="77777777" w:rsidR="002F43AD" w:rsidRPr="006C58F8" w:rsidRDefault="00F87016" w:rsidP="00776393">
      <w:pPr>
        <w:tabs>
          <w:tab w:val="clear" w:pos="0"/>
          <w:tab w:val="left" w:pos="284"/>
        </w:tabs>
        <w:rPr>
          <w:rFonts w:ascii="Times New Roman" w:hAnsi="Times New Roman" w:cs="Times New Roman"/>
        </w:rPr>
      </w:pPr>
      <w:r w:rsidRPr="006C58F8">
        <w:rPr>
          <w:rFonts w:ascii="Times New Roman" w:hAnsi="Times New Roman" w:cs="Times New Roman"/>
        </w:rPr>
        <w:t>Pre oblasť skúšobníctva Zhotoviteľ je povinný využívať akreditované skúšobné laboratória, ktoré majú zavedený manažérsky systém riadenia kvality a sú akreditované aj podľa STN EN ISO/IEC17025:2005 Všeobecné požiadavky na výkon skúšobných laboratórií.</w:t>
      </w:r>
    </w:p>
    <w:p w14:paraId="705AB6D9"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zabezpečí vstup pracovníkov Objednávateľa a Stavebného dozoru do priestorov laboratórií Zhotoviteľa a v prípade potreby im umožní výkon všetkých skúšok VKS (výrobno-kontrolných skúšok) v zmysle KSP</w:t>
      </w:r>
      <w:r w:rsidR="008208D1" w:rsidRPr="006C58F8">
        <w:rPr>
          <w:rFonts w:ascii="Times New Roman" w:hAnsi="Times New Roman" w:cs="Times New Roman"/>
        </w:rPr>
        <w:t>,</w:t>
      </w:r>
      <w:r w:rsidR="00A63FFE" w:rsidRPr="006C58F8">
        <w:rPr>
          <w:rFonts w:ascii="Times New Roman" w:hAnsi="Times New Roman" w:cs="Times New Roman"/>
        </w:rPr>
        <w:t xml:space="preserve"> TKP</w:t>
      </w:r>
      <w:r w:rsidR="008208D1" w:rsidRPr="006C58F8">
        <w:rPr>
          <w:rFonts w:ascii="Times New Roman" w:hAnsi="Times New Roman" w:cs="Times New Roman"/>
        </w:rPr>
        <w:t xml:space="preserve"> a VTPKS</w:t>
      </w:r>
      <w:r w:rsidRPr="006C58F8">
        <w:rPr>
          <w:rFonts w:ascii="Times New Roman" w:hAnsi="Times New Roman" w:cs="Times New Roman"/>
        </w:rPr>
        <w:t xml:space="preserve">.  </w:t>
      </w:r>
    </w:p>
    <w:p w14:paraId="705AB6DA"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zriadi centrálny laboratórny denník, v ktorom budú zaznamenané všetky vykonané skúšky (aj poddodávateľov) a bude dostupný pre Objednávateľa aj Stavebný dozor.</w:t>
      </w:r>
    </w:p>
    <w:p w14:paraId="705AB6DB"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predloží týždenný plán skúšok v zmysle dohodnutých termínov s laboratóriom Objednávateľa a ku každému odberu vzoriek, alebo skúške 24 hodín vopred telefonicky vyzve pracovníka zodpovedného za kvalitu alebo Stavebný dozor.</w:t>
      </w:r>
    </w:p>
    <w:p w14:paraId="705AB6DC" w14:textId="49195646" w:rsidR="002F43AD" w:rsidRPr="006C58F8" w:rsidRDefault="000171A4" w:rsidP="0017528D">
      <w:pPr>
        <w:pStyle w:val="Nadpis3"/>
        <w:spacing w:before="360"/>
        <w:rPr>
          <w:rFonts w:ascii="Times New Roman" w:hAnsi="Times New Roman" w:cs="Times New Roman"/>
        </w:rPr>
      </w:pPr>
      <w:bookmarkStart w:id="44" w:name="_Toc292803122"/>
      <w:bookmarkStart w:id="45" w:name="_Toc295672866"/>
      <w:r w:rsidRPr="006C58F8">
        <w:rPr>
          <w:rFonts w:ascii="Times New Roman" w:hAnsi="Times New Roman" w:cs="Times New Roman"/>
        </w:rPr>
        <w:lastRenderedPageBreak/>
        <w:t>4</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Ďalšie požiadavky</w:t>
      </w:r>
      <w:bookmarkEnd w:id="44"/>
      <w:bookmarkEnd w:id="45"/>
    </w:p>
    <w:p w14:paraId="705AB6D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požaduje pred začatím zemných prác vykonať zhutňovací pokus v zmysle TKP</w:t>
      </w:r>
      <w:r w:rsidR="008208D1" w:rsidRPr="006C58F8">
        <w:rPr>
          <w:rFonts w:ascii="Times New Roman" w:hAnsi="Times New Roman" w:cs="Times New Roman"/>
        </w:rPr>
        <w:t>, VTPKS</w:t>
      </w:r>
      <w:r w:rsidRPr="006C58F8">
        <w:rPr>
          <w:rFonts w:ascii="Times New Roman" w:hAnsi="Times New Roman" w:cs="Times New Roman"/>
        </w:rPr>
        <w:t xml:space="preserve"> a STN.</w:t>
      </w:r>
    </w:p>
    <w:p w14:paraId="705AB6D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pre transport betón</w:t>
      </w:r>
      <w:r w:rsidR="00BC6108" w:rsidRPr="006C58F8">
        <w:rPr>
          <w:rFonts w:ascii="Times New Roman" w:hAnsi="Times New Roman" w:cs="Times New Roman"/>
        </w:rPr>
        <w:t>u nasledovné</w:t>
      </w:r>
      <w:r w:rsidRPr="006C58F8">
        <w:rPr>
          <w:rFonts w:ascii="Times New Roman" w:hAnsi="Times New Roman" w:cs="Times New Roman"/>
        </w:rPr>
        <w:t>:</w:t>
      </w:r>
    </w:p>
    <w:p w14:paraId="705AB6D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každý prepravník musí mať dodací list na ktorom bude uvedené:</w:t>
      </w:r>
    </w:p>
    <w:p w14:paraId="705AB6E0"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miesto a čas odberu</w:t>
      </w:r>
    </w:p>
    <w:p w14:paraId="705AB6E1"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objekt a konštrukčný prvok do ktorého bude betónová zmes zabudovaná</w:t>
      </w:r>
    </w:p>
    <w:p w14:paraId="705AB6E2"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značka betónovej zmesi (číslo receptúry)</w:t>
      </w:r>
    </w:p>
    <w:p w14:paraId="705AB6E3"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použitá prísada </w:t>
      </w:r>
    </w:p>
    <w:p w14:paraId="705AB6E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a pracovník zodpovedný za kvalitu budú vyššie uvedené náhodne kontrolovať pri každej betonáži.</w:t>
      </w:r>
    </w:p>
    <w:p w14:paraId="705AB6E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ďalej žiada:</w:t>
      </w:r>
    </w:p>
    <w:p w14:paraId="705AB6E6"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pri betonáži  odber vzoriek betónovej zmesi vykonať priamo na objekte </w:t>
      </w:r>
    </w:p>
    <w:p w14:paraId="705AB6E7" w14:textId="19896C73" w:rsidR="002F43AD"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odber vzoriek asfaltových zmesí vykonať za </w:t>
      </w:r>
      <w:proofErr w:type="spellStart"/>
      <w:r w:rsidRPr="006C58F8">
        <w:rPr>
          <w:rFonts w:ascii="Times New Roman" w:hAnsi="Times New Roman" w:cs="Times New Roman"/>
        </w:rPr>
        <w:t>šnekom</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finišera</w:t>
      </w:r>
      <w:proofErr w:type="spellEnd"/>
    </w:p>
    <w:p w14:paraId="48122961" w14:textId="5060E2AE" w:rsidR="00B76E4A" w:rsidRPr="00064D1A" w:rsidRDefault="00B76E4A" w:rsidP="00064D1A">
      <w:pPr>
        <w:pStyle w:val="Odsekzoznamu"/>
        <w:numPr>
          <w:ilvl w:val="0"/>
          <w:numId w:val="26"/>
        </w:numPr>
        <w:tabs>
          <w:tab w:val="left" w:pos="426"/>
        </w:tabs>
        <w:ind w:left="426" w:hanging="426"/>
        <w:rPr>
          <w:rFonts w:ascii="Times New Roman" w:hAnsi="Times New Roman" w:cs="Times New Roman"/>
        </w:rPr>
      </w:pPr>
      <w:r>
        <w:rPr>
          <w:rFonts w:ascii="Times New Roman" w:hAnsi="Times New Roman" w:cs="Times New Roman"/>
        </w:rPr>
        <w:t>z</w:t>
      </w:r>
      <w:r w:rsidRPr="00064D1A">
        <w:rPr>
          <w:rFonts w:ascii="Times New Roman" w:hAnsi="Times New Roman" w:cs="Times New Roman"/>
        </w:rPr>
        <w:t xml:space="preserve">hotoviteľ je povinný vykonávať </w:t>
      </w:r>
      <w:r>
        <w:rPr>
          <w:rFonts w:ascii="Times New Roman" w:hAnsi="Times New Roman" w:cs="Times New Roman"/>
        </w:rPr>
        <w:t>z</w:t>
      </w:r>
      <w:r w:rsidRPr="00064D1A">
        <w:rPr>
          <w:rFonts w:ascii="Times New Roman" w:hAnsi="Times New Roman" w:cs="Times New Roman"/>
        </w:rPr>
        <w:t>váranie koľajníc výlučne elektrickým oblúkom, resp. odporovým zváraním.</w:t>
      </w:r>
    </w:p>
    <w:p w14:paraId="705AB6E8" w14:textId="49E61BF4"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betónovej zmesi je potrebné vykonať a vyhodnotiť v zmysle požiadaviek STN EN 206</w:t>
      </w:r>
      <w:r w:rsidR="003D27D2" w:rsidRPr="006C58F8">
        <w:rPr>
          <w:rFonts w:ascii="Times New Roman" w:hAnsi="Times New Roman" w:cs="Times New Roman"/>
        </w:rPr>
        <w:t>+A</w:t>
      </w:r>
      <w:r w:rsidRPr="006C58F8">
        <w:rPr>
          <w:rFonts w:ascii="Times New Roman" w:hAnsi="Times New Roman" w:cs="Times New Roman"/>
        </w:rPr>
        <w:t>1. Na protokoloch VKS betónovej zmesi požadujeme udávať názov betonárky a celé označenie betónovej zmesi v zmysle STN EN 206</w:t>
      </w:r>
      <w:r w:rsidR="003D27D2" w:rsidRPr="006C58F8">
        <w:rPr>
          <w:rFonts w:ascii="Times New Roman" w:hAnsi="Times New Roman" w:cs="Times New Roman"/>
        </w:rPr>
        <w:t>+A1</w:t>
      </w:r>
      <w:r w:rsidRPr="006C58F8">
        <w:rPr>
          <w:rFonts w:ascii="Times New Roman" w:hAnsi="Times New Roman" w:cs="Times New Roman"/>
        </w:rPr>
        <w:t>.</w:t>
      </w:r>
    </w:p>
    <w:p w14:paraId="705AB6E9" w14:textId="5CCFDD09" w:rsidR="002F43AD" w:rsidRPr="006C58F8" w:rsidRDefault="000171A4" w:rsidP="0017528D">
      <w:pPr>
        <w:pStyle w:val="Nadpis3"/>
        <w:spacing w:before="360"/>
        <w:rPr>
          <w:rFonts w:ascii="Times New Roman" w:hAnsi="Times New Roman" w:cs="Times New Roman"/>
        </w:rPr>
      </w:pPr>
      <w:bookmarkStart w:id="46" w:name="_Toc292803123"/>
      <w:bookmarkStart w:id="47" w:name="_Toc295672867"/>
      <w:r w:rsidRPr="006C58F8">
        <w:rPr>
          <w:rFonts w:ascii="Times New Roman" w:hAnsi="Times New Roman" w:cs="Times New Roman"/>
        </w:rPr>
        <w:t>4</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Požiadavky na dokumentáciu kvality</w:t>
      </w:r>
      <w:bookmarkEnd w:id="46"/>
      <w:bookmarkEnd w:id="47"/>
    </w:p>
    <w:p w14:paraId="705AB6E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predloží Stavebnému dozoru najneskôr </w:t>
      </w:r>
      <w:r w:rsidR="00DC6C7D" w:rsidRPr="006C58F8">
        <w:rPr>
          <w:rFonts w:ascii="Times New Roman" w:hAnsi="Times New Roman" w:cs="Times New Roman"/>
        </w:rPr>
        <w:t xml:space="preserve"> spolu so žiadosťou o preberacie konanie </w:t>
      </w:r>
      <w:r w:rsidRPr="006C58F8">
        <w:rPr>
          <w:rFonts w:ascii="Times New Roman" w:hAnsi="Times New Roman" w:cs="Times New Roman"/>
        </w:rPr>
        <w:t>časti Diela</w:t>
      </w:r>
      <w:r w:rsidR="00122300" w:rsidRPr="006C58F8">
        <w:rPr>
          <w:rFonts w:ascii="Times New Roman" w:hAnsi="Times New Roman" w:cs="Times New Roman"/>
        </w:rPr>
        <w:t>/Diela</w:t>
      </w:r>
      <w:r w:rsidRPr="006C58F8">
        <w:rPr>
          <w:rFonts w:ascii="Times New Roman" w:hAnsi="Times New Roman" w:cs="Times New Roman"/>
        </w:rPr>
        <w:t xml:space="preserve"> kompletnú dokumentáciu kvality stavby - objektu, ktorý bude predmetom preberania. Súčasťou dokumentácie bude správa o vykonaných stavebných činnostiach, zabudované objemy jednotlivých materiálov a k nim odpovedajúce všetky PST (počiatočné skúšky typu), VKS (výrobno-kontrolné skúšky), vyhlásenia zhody, certifikáty a dokumentácia o kvalite všetkých zabudovaných materiálov a zmesí, objemy zabudovaných materiálov a počty vykonaných skúšok a zhodnotenie dosiahnutej kvality.</w:t>
      </w:r>
    </w:p>
    <w:p w14:paraId="705AB6E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v prípade výskytu objektov s elektrickými alebo plynovými zariadeniami predloží dokumentáciu kvality Stavebnému dozoru a Objednávateľovi.</w:t>
      </w:r>
    </w:p>
    <w:p w14:paraId="705AB6E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Bez predloženia príslušných protokolov o skúškach, odskúšania, skontrolovania a súhlasu Stavebného dozoru</w:t>
      </w:r>
      <w:r w:rsidRPr="006C58F8">
        <w:rPr>
          <w:rFonts w:ascii="Times New Roman" w:hAnsi="Times New Roman" w:cs="Times New Roman"/>
          <w:smallCaps/>
          <w:noProof/>
        </w:rPr>
        <w:t xml:space="preserve"> </w:t>
      </w:r>
      <w:r w:rsidRPr="006C58F8">
        <w:rPr>
          <w:rFonts w:ascii="Times New Roman" w:hAnsi="Times New Roman" w:cs="Times New Roman"/>
        </w:rPr>
        <w:t>nie je možno v nadväzných prácach pokračovať.</w:t>
      </w:r>
    </w:p>
    <w:p w14:paraId="705AB6EE" w14:textId="77777777" w:rsidR="000171A4" w:rsidRPr="0017528D" w:rsidRDefault="004839C3" w:rsidP="0017528D">
      <w:pPr>
        <w:pStyle w:val="Nadpis3"/>
        <w:spacing w:before="360"/>
        <w:rPr>
          <w:rFonts w:ascii="Times New Roman" w:hAnsi="Times New Roman" w:cs="Times New Roman"/>
          <w:sz w:val="28"/>
        </w:rPr>
      </w:pPr>
      <w:bookmarkStart w:id="48" w:name="_Toc289265957"/>
      <w:bookmarkStart w:id="49" w:name="_Toc289329938"/>
      <w:bookmarkStart w:id="50" w:name="_Toc292038719"/>
      <w:bookmarkStart w:id="51" w:name="_Toc292042009"/>
      <w:bookmarkStart w:id="52" w:name="_Toc292803124"/>
      <w:bookmarkStart w:id="53" w:name="_Toc295672868"/>
      <w:bookmarkStart w:id="54" w:name="_Toc286861549"/>
      <w:r w:rsidRPr="0017528D">
        <w:rPr>
          <w:rFonts w:ascii="Times New Roman" w:hAnsi="Times New Roman" w:cs="Times New Roman"/>
          <w:sz w:val="28"/>
        </w:rPr>
        <w:t>5</w:t>
      </w:r>
      <w:r w:rsidRPr="0017528D">
        <w:rPr>
          <w:rFonts w:ascii="Times New Roman" w:hAnsi="Times New Roman" w:cs="Times New Roman"/>
          <w:sz w:val="28"/>
        </w:rPr>
        <w:tab/>
        <w:t>PREBERANIE DIELA/ČASTÍ/ETAPY</w:t>
      </w:r>
    </w:p>
    <w:p w14:paraId="705AB6F0" w14:textId="31B5B782" w:rsidR="00903327" w:rsidRPr="006C58F8" w:rsidRDefault="004839C3" w:rsidP="00776393">
      <w:pPr>
        <w:rPr>
          <w:rFonts w:ascii="Times New Roman" w:hAnsi="Times New Roman" w:cs="Times New Roman"/>
        </w:rPr>
      </w:pPr>
      <w:r w:rsidRPr="006C58F8">
        <w:rPr>
          <w:rFonts w:ascii="Times New Roman" w:hAnsi="Times New Roman" w:cs="Times New Roman"/>
        </w:rPr>
        <w:t xml:space="preserve">Počas realizácie Diela je potrebné aby Zhotoviteľ zabezpečil vyhotovenie, prevádzku a odstránenie dočasných prác (prejazdov - priecestí, prechodov), podľa potreby ako budú vyžadované </w:t>
      </w:r>
      <w:r w:rsidR="00751211" w:rsidRPr="006C58F8">
        <w:rPr>
          <w:rFonts w:ascii="Times New Roman" w:hAnsi="Times New Roman" w:cs="Times New Roman"/>
        </w:rPr>
        <w:t>postup</w:t>
      </w:r>
      <w:r w:rsidR="00F526CA" w:rsidRPr="006C58F8">
        <w:rPr>
          <w:rFonts w:ascii="Times New Roman" w:hAnsi="Times New Roman" w:cs="Times New Roman"/>
        </w:rPr>
        <w:t>om</w:t>
      </w:r>
      <w:r w:rsidR="00751211" w:rsidRPr="006C58F8">
        <w:rPr>
          <w:rFonts w:ascii="Times New Roman" w:hAnsi="Times New Roman" w:cs="Times New Roman"/>
        </w:rPr>
        <w:t xml:space="preserve"> prác </w:t>
      </w:r>
      <w:r w:rsidR="00F526CA" w:rsidRPr="006C58F8">
        <w:rPr>
          <w:rFonts w:ascii="Times New Roman" w:hAnsi="Times New Roman" w:cs="Times New Roman"/>
        </w:rPr>
        <w:t>uvedeným v</w:t>
      </w:r>
      <w:r w:rsidR="00751211" w:rsidRPr="006C58F8">
        <w:rPr>
          <w:rFonts w:ascii="Times New Roman" w:hAnsi="Times New Roman" w:cs="Times New Roman"/>
        </w:rPr>
        <w:t xml:space="preserve"> </w:t>
      </w:r>
      <w:r w:rsidRPr="006C58F8">
        <w:rPr>
          <w:rFonts w:ascii="Times New Roman" w:hAnsi="Times New Roman" w:cs="Times New Roman"/>
        </w:rPr>
        <w:t xml:space="preserve"> </w:t>
      </w:r>
      <w:r w:rsidR="00751211" w:rsidRPr="006C58F8">
        <w:rPr>
          <w:rFonts w:ascii="Times New Roman" w:hAnsi="Times New Roman" w:cs="Times New Roman"/>
        </w:rPr>
        <w:t>H</w:t>
      </w:r>
      <w:r w:rsidRPr="006C58F8">
        <w:rPr>
          <w:rFonts w:ascii="Times New Roman" w:hAnsi="Times New Roman" w:cs="Times New Roman"/>
        </w:rPr>
        <w:t>armonogram</w:t>
      </w:r>
      <w:r w:rsidR="00F526CA" w:rsidRPr="006C58F8">
        <w:rPr>
          <w:rFonts w:ascii="Times New Roman" w:hAnsi="Times New Roman" w:cs="Times New Roman"/>
        </w:rPr>
        <w:t>e</w:t>
      </w:r>
      <w:r w:rsidRPr="006C58F8">
        <w:rPr>
          <w:rFonts w:ascii="Times New Roman" w:hAnsi="Times New Roman" w:cs="Times New Roman"/>
        </w:rPr>
        <w:t xml:space="preserve"> prác Zhotoviteľa. Zhotoviteľ musí taktiež priebežne zabezpečiť odovzdanie častí </w:t>
      </w:r>
      <w:r w:rsidR="00903327" w:rsidRPr="006C58F8">
        <w:rPr>
          <w:rFonts w:ascii="Times New Roman" w:hAnsi="Times New Roman" w:cs="Times New Roman"/>
        </w:rPr>
        <w:t xml:space="preserve">Trvalého </w:t>
      </w:r>
      <w:r w:rsidRPr="006C58F8">
        <w:rPr>
          <w:rFonts w:ascii="Times New Roman" w:hAnsi="Times New Roman" w:cs="Times New Roman"/>
        </w:rPr>
        <w:t xml:space="preserve">Diela </w:t>
      </w:r>
      <w:r w:rsidR="00903327" w:rsidRPr="006C58F8">
        <w:rPr>
          <w:rFonts w:ascii="Times New Roman" w:hAnsi="Times New Roman" w:cs="Times New Roman"/>
        </w:rPr>
        <w:t>(trvalé priecestia pre motorové vozidlá, časti verejného osvetlenia, kanalizácie a iných sietí a pod.) a ich začlenenie do užívania</w:t>
      </w:r>
      <w:r w:rsidRPr="006C58F8">
        <w:rPr>
          <w:rFonts w:ascii="Times New Roman" w:hAnsi="Times New Roman" w:cs="Times New Roman"/>
        </w:rPr>
        <w:t xml:space="preserve"> </w:t>
      </w:r>
      <w:r w:rsidR="00FB29FB" w:rsidRPr="006C58F8">
        <w:rPr>
          <w:rFonts w:ascii="Times New Roman" w:hAnsi="Times New Roman" w:cs="Times New Roman"/>
        </w:rPr>
        <w:t xml:space="preserve">v zmysle platných povolení </w:t>
      </w:r>
      <w:r w:rsidR="00903327" w:rsidRPr="006C58F8">
        <w:rPr>
          <w:rFonts w:ascii="Times New Roman" w:hAnsi="Times New Roman" w:cs="Times New Roman"/>
        </w:rPr>
        <w:t>takým spôsobom aby mu bolo umožnené nerušene napredovať s prácami na Diele</w:t>
      </w:r>
      <w:r w:rsidR="00F526CA" w:rsidRPr="006C58F8">
        <w:rPr>
          <w:rFonts w:ascii="Times New Roman" w:hAnsi="Times New Roman" w:cs="Times New Roman"/>
        </w:rPr>
        <w:t xml:space="preserve"> v súlade s jeho harmonogramom</w:t>
      </w:r>
      <w:r w:rsidR="00751211" w:rsidRPr="006C58F8">
        <w:rPr>
          <w:rFonts w:ascii="Times New Roman" w:hAnsi="Times New Roman" w:cs="Times New Roman"/>
        </w:rPr>
        <w:t xml:space="preserve"> a zároveň zabezpečiť </w:t>
      </w:r>
      <w:r w:rsidR="00F526CA" w:rsidRPr="006C58F8">
        <w:rPr>
          <w:rFonts w:ascii="Times New Roman" w:hAnsi="Times New Roman" w:cs="Times New Roman"/>
        </w:rPr>
        <w:t>premávku verejnej</w:t>
      </w:r>
      <w:r w:rsidR="00751211" w:rsidRPr="006C58F8">
        <w:rPr>
          <w:rFonts w:ascii="Times New Roman" w:hAnsi="Times New Roman" w:cs="Times New Roman"/>
        </w:rPr>
        <w:t xml:space="preserve"> doprav</w:t>
      </w:r>
      <w:r w:rsidR="00F526CA" w:rsidRPr="006C58F8">
        <w:rPr>
          <w:rFonts w:ascii="Times New Roman" w:hAnsi="Times New Roman" w:cs="Times New Roman"/>
        </w:rPr>
        <w:t>y</w:t>
      </w:r>
      <w:r w:rsidR="00903327" w:rsidRPr="006C58F8">
        <w:rPr>
          <w:rFonts w:ascii="Times New Roman" w:hAnsi="Times New Roman" w:cs="Times New Roman"/>
        </w:rPr>
        <w:t>.</w:t>
      </w:r>
      <w:r w:rsidRPr="006C58F8">
        <w:rPr>
          <w:rFonts w:ascii="Times New Roman" w:hAnsi="Times New Roman" w:cs="Times New Roman"/>
        </w:rPr>
        <w:t xml:space="preserve"> </w:t>
      </w:r>
      <w:r w:rsidR="008B4B8E" w:rsidRPr="006C58F8">
        <w:rPr>
          <w:rFonts w:ascii="Times New Roman" w:hAnsi="Times New Roman" w:cs="Times New Roman"/>
        </w:rPr>
        <w:t xml:space="preserve">Pre užívanie trvalého cestného priecestia koľajovej trate, ktorá bude užívaná pre električkovú dopravu si Zhotoviteľ musí overiť požiadavky príslušných úradov (kolaudácia). </w:t>
      </w:r>
      <w:r w:rsidR="00903327" w:rsidRPr="006C58F8">
        <w:rPr>
          <w:rFonts w:ascii="Times New Roman" w:hAnsi="Times New Roman" w:cs="Times New Roman"/>
        </w:rPr>
        <w:t xml:space="preserve">Taktiež sa od Zhotoviteľa vyžaduje aby pri dokončení </w:t>
      </w:r>
      <w:r w:rsidR="00903327" w:rsidRPr="006C58F8">
        <w:rPr>
          <w:rFonts w:ascii="Times New Roman" w:hAnsi="Times New Roman" w:cs="Times New Roman"/>
        </w:rPr>
        <w:lastRenderedPageBreak/>
        <w:t xml:space="preserve">etapy predložil Objednávateľovi kompletnú dokumentáciu potrebnú pre </w:t>
      </w:r>
      <w:r w:rsidR="00FB29FB" w:rsidRPr="006C58F8">
        <w:rPr>
          <w:rFonts w:ascii="Times New Roman" w:hAnsi="Times New Roman" w:cs="Times New Roman"/>
        </w:rPr>
        <w:t xml:space="preserve">preberacie a </w:t>
      </w:r>
      <w:r w:rsidR="00903327" w:rsidRPr="006C58F8">
        <w:rPr>
          <w:rFonts w:ascii="Times New Roman" w:hAnsi="Times New Roman" w:cs="Times New Roman"/>
        </w:rPr>
        <w:t>kolaudačné konanie ako aj zabezpeč</w:t>
      </w:r>
      <w:r w:rsidR="00FB29FB" w:rsidRPr="006C58F8">
        <w:rPr>
          <w:rFonts w:ascii="Times New Roman" w:hAnsi="Times New Roman" w:cs="Times New Roman"/>
        </w:rPr>
        <w:t xml:space="preserve">iť dopravu a odvoz </w:t>
      </w:r>
      <w:r w:rsidR="00903327" w:rsidRPr="006C58F8">
        <w:rPr>
          <w:rFonts w:ascii="Times New Roman" w:hAnsi="Times New Roman" w:cs="Times New Roman"/>
        </w:rPr>
        <w:t xml:space="preserve"> skúšobn</w:t>
      </w:r>
      <w:r w:rsidR="00FB29FB" w:rsidRPr="006C58F8">
        <w:rPr>
          <w:rFonts w:ascii="Times New Roman" w:hAnsi="Times New Roman" w:cs="Times New Roman"/>
        </w:rPr>
        <w:t>ých</w:t>
      </w:r>
      <w:r w:rsidR="00903327" w:rsidRPr="006C58F8">
        <w:rPr>
          <w:rFonts w:ascii="Times New Roman" w:hAnsi="Times New Roman" w:cs="Times New Roman"/>
        </w:rPr>
        <w:t xml:space="preserve"> vozid</w:t>
      </w:r>
      <w:r w:rsidR="00FB29FB" w:rsidRPr="006C58F8">
        <w:rPr>
          <w:rFonts w:ascii="Times New Roman" w:hAnsi="Times New Roman" w:cs="Times New Roman"/>
        </w:rPr>
        <w:t>iel pre vykonanie</w:t>
      </w:r>
      <w:r w:rsidR="00903327" w:rsidRPr="006C58F8">
        <w:rPr>
          <w:rFonts w:ascii="Times New Roman" w:hAnsi="Times New Roman" w:cs="Times New Roman"/>
        </w:rPr>
        <w:t xml:space="preserve"> skúšobnej jazdy </w:t>
      </w:r>
      <w:r w:rsidR="00FB29FB" w:rsidRPr="006C58F8">
        <w:rPr>
          <w:rFonts w:ascii="Times New Roman" w:hAnsi="Times New Roman" w:cs="Times New Roman"/>
        </w:rPr>
        <w:t xml:space="preserve">Objednávateľom </w:t>
      </w:r>
      <w:r w:rsidR="00903327" w:rsidRPr="006C58F8">
        <w:rPr>
          <w:rFonts w:ascii="Times New Roman" w:hAnsi="Times New Roman" w:cs="Times New Roman"/>
        </w:rPr>
        <w:t>na trase príslušnej etapy</w:t>
      </w:r>
      <w:r w:rsidR="00B96F0D" w:rsidRPr="006C58F8">
        <w:rPr>
          <w:rFonts w:ascii="Times New Roman" w:hAnsi="Times New Roman" w:cs="Times New Roman"/>
        </w:rPr>
        <w:t xml:space="preserve"> </w:t>
      </w:r>
      <w:r w:rsidR="00FB29FB" w:rsidRPr="006C58F8">
        <w:rPr>
          <w:rFonts w:ascii="Times New Roman" w:hAnsi="Times New Roman" w:cs="Times New Roman"/>
        </w:rPr>
        <w:t>(tam kde to bude vhodné a dohodnuté s Objednávateľom)</w:t>
      </w:r>
      <w:r w:rsidR="00903327" w:rsidRPr="006C58F8">
        <w:rPr>
          <w:rFonts w:ascii="Times New Roman" w:hAnsi="Times New Roman" w:cs="Times New Roman"/>
        </w:rPr>
        <w:t>.</w:t>
      </w:r>
      <w:r w:rsidR="00FB29FB" w:rsidRPr="006C58F8">
        <w:rPr>
          <w:rFonts w:ascii="Times New Roman" w:hAnsi="Times New Roman" w:cs="Times New Roman"/>
        </w:rPr>
        <w:t xml:space="preserve"> Zhotoviteľ je povinný v jeho Ponuke zohľadniť všetky požiadavky stavebných povolení a ohlášok, má sa za to, že Zhotoviteľ ocenil svoje práce a dodávky materiálov a</w:t>
      </w:r>
      <w:r w:rsidR="006B1DA3" w:rsidRPr="006C58F8">
        <w:rPr>
          <w:rFonts w:ascii="Times New Roman" w:hAnsi="Times New Roman" w:cs="Times New Roman"/>
        </w:rPr>
        <w:t> </w:t>
      </w:r>
      <w:r w:rsidR="00FB29FB" w:rsidRPr="006C58F8">
        <w:rPr>
          <w:rFonts w:ascii="Times New Roman" w:hAnsi="Times New Roman" w:cs="Times New Roman"/>
        </w:rPr>
        <w:t>zariadení</w:t>
      </w:r>
      <w:r w:rsidR="006B1DA3" w:rsidRPr="006C58F8">
        <w:rPr>
          <w:rFonts w:ascii="Times New Roman" w:hAnsi="Times New Roman" w:cs="Times New Roman"/>
        </w:rPr>
        <w:t xml:space="preserve"> v tomto zmysle.</w:t>
      </w:r>
      <w:r w:rsidR="008B4B8E" w:rsidRPr="006C58F8">
        <w:rPr>
          <w:rFonts w:ascii="Times New Roman" w:hAnsi="Times New Roman" w:cs="Times New Roman"/>
        </w:rPr>
        <w:t xml:space="preserve"> V prípade povolení ohláškou sa vyžadujú všetky skúšky, revízie  a doklady </w:t>
      </w:r>
      <w:r w:rsidR="00494F05" w:rsidRPr="006C58F8">
        <w:rPr>
          <w:rFonts w:ascii="Times New Roman" w:hAnsi="Times New Roman" w:cs="Times New Roman"/>
        </w:rPr>
        <w:t>potrebné k riadnemu užívaniu ako pri</w:t>
      </w:r>
      <w:r w:rsidR="008B4B8E" w:rsidRPr="006C58F8">
        <w:rPr>
          <w:rFonts w:ascii="Times New Roman" w:hAnsi="Times New Roman" w:cs="Times New Roman"/>
        </w:rPr>
        <w:t xml:space="preserve"> kolaud</w:t>
      </w:r>
      <w:r w:rsidR="00494F05" w:rsidRPr="006C58F8">
        <w:rPr>
          <w:rFonts w:ascii="Times New Roman" w:hAnsi="Times New Roman" w:cs="Times New Roman"/>
        </w:rPr>
        <w:t>ácii, Zhotoviteľ je zodpovedný za preverenie každého prípadu.</w:t>
      </w:r>
    </w:p>
    <w:p w14:paraId="705AB6F1" w14:textId="20CF77FC" w:rsidR="00AF765B" w:rsidRPr="006C58F8" w:rsidRDefault="00903327" w:rsidP="00776393">
      <w:pPr>
        <w:rPr>
          <w:rFonts w:ascii="Times New Roman" w:hAnsi="Times New Roman" w:cs="Times New Roman"/>
        </w:rPr>
      </w:pPr>
      <w:r w:rsidRPr="006C58F8">
        <w:rPr>
          <w:rFonts w:ascii="Times New Roman" w:hAnsi="Times New Roman" w:cs="Times New Roman"/>
        </w:rPr>
        <w:t xml:space="preserve">Časti Diela a etapy sa budú preberať 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10.2 </w:t>
      </w:r>
      <w:r w:rsidR="006944E8">
        <w:rPr>
          <w:rFonts w:ascii="Times New Roman" w:hAnsi="Times New Roman" w:cs="Times New Roman"/>
        </w:rPr>
        <w:t>„</w:t>
      </w:r>
      <w:r w:rsidR="00AF765B" w:rsidRPr="006944E8">
        <w:rPr>
          <w:rFonts w:ascii="Times New Roman" w:hAnsi="Times New Roman" w:cs="Times New Roman"/>
          <w:iCs/>
        </w:rPr>
        <w:t>Preberanie časti Diela</w:t>
      </w:r>
      <w:r w:rsidR="006944E8">
        <w:rPr>
          <w:rFonts w:ascii="Times New Roman" w:hAnsi="Times New Roman" w:cs="Times New Roman"/>
          <w:iCs/>
        </w:rPr>
        <w:t>“</w:t>
      </w:r>
      <w:r w:rsidR="00AF765B" w:rsidRPr="006C58F8">
        <w:rPr>
          <w:rFonts w:ascii="Times New Roman" w:hAnsi="Times New Roman" w:cs="Times New Roman"/>
        </w:rPr>
        <w:t xml:space="preserve"> s tým, že za časti a etapy, ktoré sa budú následne prevádzkovať a užívať Objednávateľom bude po prebratí zodpovedný Objednávateľ a za časti a etapy, ktoré sa následne nebudú prevádzkovať, pretože budú prebraté iba pre účely kolaudácie bude zodpovedný Zhotoviteľ až do prebratia Diela podľa 10.1 </w:t>
      </w:r>
      <w:r w:rsidR="00AF765B" w:rsidRPr="006944E8">
        <w:rPr>
          <w:rFonts w:ascii="Times New Roman" w:hAnsi="Times New Roman" w:cs="Times New Roman"/>
          <w:iCs/>
        </w:rPr>
        <w:t>Preberanie Diela</w:t>
      </w:r>
      <w:r w:rsidR="00AF765B" w:rsidRPr="006C58F8">
        <w:rPr>
          <w:rFonts w:ascii="Times New Roman" w:hAnsi="Times New Roman" w:cs="Times New Roman"/>
        </w:rPr>
        <w:t>.</w:t>
      </w:r>
    </w:p>
    <w:p w14:paraId="705AB6F2" w14:textId="77777777" w:rsidR="00A20322" w:rsidRPr="006C58F8" w:rsidRDefault="00AF765B" w:rsidP="00776393">
      <w:pPr>
        <w:rPr>
          <w:rFonts w:ascii="Times New Roman" w:hAnsi="Times New Roman" w:cs="Times New Roman"/>
        </w:rPr>
      </w:pPr>
      <w:r w:rsidRPr="006C58F8">
        <w:rPr>
          <w:rFonts w:ascii="Times New Roman" w:hAnsi="Times New Roman" w:cs="Times New Roman"/>
        </w:rPr>
        <w:t xml:space="preserve">Na základe uvedeného sa vyžaduje aby Zhotoviteľ ku žiadosti o preberacie konanie časti alebo etapy priložil kompletnú dokumentáciu pre kolaudačné konanie. Dokumentácia DSRS musí byť pripravená pre kompletné časti </w:t>
      </w:r>
      <w:r w:rsidR="00A20322" w:rsidRPr="006C58F8">
        <w:rPr>
          <w:rFonts w:ascii="Times New Roman" w:hAnsi="Times New Roman" w:cs="Times New Roman"/>
        </w:rPr>
        <w:t xml:space="preserve">tak </w:t>
      </w:r>
      <w:r w:rsidRPr="006C58F8">
        <w:rPr>
          <w:rFonts w:ascii="Times New Roman" w:hAnsi="Times New Roman" w:cs="Times New Roman"/>
        </w:rPr>
        <w:t xml:space="preserve">ako majú byť preberané. </w:t>
      </w:r>
      <w:r w:rsidR="00A20322" w:rsidRPr="006C58F8">
        <w:rPr>
          <w:rFonts w:ascii="Times New Roman" w:hAnsi="Times New Roman" w:cs="Times New Roman"/>
        </w:rPr>
        <w:t xml:space="preserve">V prípade kolaudovania a uvedenia do skúšobnej prevádzky </w:t>
      </w:r>
      <w:r w:rsidR="00751211" w:rsidRPr="006C58F8">
        <w:rPr>
          <w:rFonts w:ascii="Times New Roman" w:hAnsi="Times New Roman" w:cs="Times New Roman"/>
        </w:rPr>
        <w:t xml:space="preserve">koľajovej trasy </w:t>
      </w:r>
      <w:r w:rsidR="00A20322" w:rsidRPr="006C58F8">
        <w:rPr>
          <w:rFonts w:ascii="Times New Roman" w:hAnsi="Times New Roman" w:cs="Times New Roman"/>
        </w:rPr>
        <w:t xml:space="preserve">po častiach musia tieto časti tvoriť ucelený funkčný celok aj s ukončenými objektmi povoľovanými inými stavebnými úradmi. V tomto zmysle musí byť pripravená DSRS dokumentácia. Do DSRS dokumentácie pre účely kolaudácie bude zahrnuté aj prevádzkové vybavenie príslušných objektov (napr. meniarne – </w:t>
      </w:r>
      <w:proofErr w:type="spellStart"/>
      <w:r w:rsidR="00A20322" w:rsidRPr="006C58F8">
        <w:rPr>
          <w:rFonts w:ascii="Times New Roman" w:hAnsi="Times New Roman" w:cs="Times New Roman"/>
        </w:rPr>
        <w:t>diaelektrické</w:t>
      </w:r>
      <w:proofErr w:type="spellEnd"/>
      <w:r w:rsidR="00A20322" w:rsidRPr="006C58F8">
        <w:rPr>
          <w:rFonts w:ascii="Times New Roman" w:hAnsi="Times New Roman" w:cs="Times New Roman"/>
        </w:rPr>
        <w:t xml:space="preserve"> koberce, hasiace prístroje príslušných typov, lekárničky, </w:t>
      </w:r>
      <w:proofErr w:type="spellStart"/>
      <w:r w:rsidR="00A20322" w:rsidRPr="006C58F8">
        <w:rPr>
          <w:rFonts w:ascii="Times New Roman" w:hAnsi="Times New Roman" w:cs="Times New Roman"/>
        </w:rPr>
        <w:t>skratovacie</w:t>
      </w:r>
      <w:proofErr w:type="spellEnd"/>
      <w:r w:rsidR="00A20322" w:rsidRPr="006C58F8">
        <w:rPr>
          <w:rFonts w:ascii="Times New Roman" w:hAnsi="Times New Roman" w:cs="Times New Roman"/>
        </w:rPr>
        <w:t xml:space="preserve"> tyče, gumové galoše a iné bezpečnostné prvky). Revízne správy, úradné skúšky a ostatné doklady potrebné ku kolaudácii je potrebné predložiť súčasne s podaním žiadosti o preberacie konanie. </w:t>
      </w:r>
    </w:p>
    <w:p w14:paraId="705AB6F3" w14:textId="77777777" w:rsidR="00903327" w:rsidRPr="006C58F8" w:rsidRDefault="00AF765B" w:rsidP="00776393">
      <w:pPr>
        <w:rPr>
          <w:rFonts w:ascii="Times New Roman" w:hAnsi="Times New Roman" w:cs="Times New Roman"/>
        </w:rPr>
      </w:pPr>
      <w:r w:rsidRPr="006C58F8">
        <w:rPr>
          <w:rFonts w:ascii="Times New Roman" w:hAnsi="Times New Roman" w:cs="Times New Roman"/>
        </w:rPr>
        <w:t>Všetky skúšky</w:t>
      </w:r>
      <w:r w:rsidR="00B96F0D" w:rsidRPr="006C58F8">
        <w:rPr>
          <w:rFonts w:ascii="Times New Roman" w:hAnsi="Times New Roman" w:cs="Times New Roman"/>
        </w:rPr>
        <w:t xml:space="preserve"> a merania (</w:t>
      </w:r>
      <w:proofErr w:type="spellStart"/>
      <w:r w:rsidR="00B96F0D" w:rsidRPr="006C58F8">
        <w:rPr>
          <w:rFonts w:ascii="Times New Roman" w:hAnsi="Times New Roman" w:cs="Times New Roman"/>
        </w:rPr>
        <w:t>vibračno</w:t>
      </w:r>
      <w:proofErr w:type="spellEnd"/>
      <w:r w:rsidR="00B96F0D" w:rsidRPr="006C58F8">
        <w:rPr>
          <w:rFonts w:ascii="Times New Roman" w:hAnsi="Times New Roman" w:cs="Times New Roman"/>
        </w:rPr>
        <w:t xml:space="preserve"> akustické merania)</w:t>
      </w:r>
      <w:r w:rsidRPr="006C58F8">
        <w:rPr>
          <w:rFonts w:ascii="Times New Roman" w:hAnsi="Times New Roman" w:cs="Times New Roman"/>
        </w:rPr>
        <w:t xml:space="preserve"> musia byť vykonané autorizovanou</w:t>
      </w:r>
      <w:r w:rsidR="00B96F0D" w:rsidRPr="006C58F8">
        <w:rPr>
          <w:rFonts w:ascii="Times New Roman" w:hAnsi="Times New Roman" w:cs="Times New Roman"/>
        </w:rPr>
        <w:t xml:space="preserve"> certifikovanou skúšobňou. </w:t>
      </w:r>
      <w:r w:rsidRPr="006C58F8">
        <w:rPr>
          <w:rFonts w:ascii="Times New Roman" w:hAnsi="Times New Roman" w:cs="Times New Roman"/>
        </w:rPr>
        <w:t xml:space="preserve">  </w:t>
      </w:r>
    </w:p>
    <w:p w14:paraId="705AB6F4"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Medzi prvou a poslednou časťou do kolaudácie nesmie uplynúť viac ako 12 mesiacov s tým, že bude potrebné počítať s konaniami doručovanými verejnou vyhláškou.</w:t>
      </w:r>
    </w:p>
    <w:p w14:paraId="705AB6F5"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Keďže SP bolo oznámené verejnou vyhláškou bude kolaudačný proces taktiež oznámený verejnou vyhláškou.</w:t>
      </w:r>
    </w:p>
    <w:p w14:paraId="705AB6F6"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Predpokladaný teoretický časový priebeh kolaudačného procesu pre etapu/časť/Dielo:</w:t>
      </w:r>
    </w:p>
    <w:p w14:paraId="705AB6F7" w14:textId="2DD0EE9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Podpísanie protokolu o odovzdaní a prevzatí Diela – súčasťou budú všetky doklady potrebné ku kolaudácii (DSRS, GP, revízne správy, úradné skúšky, </w:t>
      </w:r>
      <w:proofErr w:type="spellStart"/>
      <w:r w:rsidRPr="006C58F8">
        <w:rPr>
          <w:rFonts w:ascii="Times New Roman" w:hAnsi="Times New Roman" w:cs="Times New Roman"/>
        </w:rPr>
        <w:t>atď</w:t>
      </w:r>
      <w:proofErr w:type="spellEnd"/>
      <w:r w:rsidRPr="006C58F8">
        <w:rPr>
          <w:rFonts w:ascii="Times New Roman" w:hAnsi="Times New Roman" w:cs="Times New Roman"/>
        </w:rPr>
        <w:t>).</w:t>
      </w:r>
    </w:p>
    <w:p w14:paraId="705AB6F8" w14:textId="1FC3A48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Podanie návrhu na kolaudáciu (skúšobnú prevádzku) na stavebný úrad (2 dni).</w:t>
      </w:r>
    </w:p>
    <w:p w14:paraId="705AB6F9" w14:textId="7149820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Oznámenie o začatí kolaudačného konania a určenie termínu ústneho konania spojeného s miestnym zisťovaním verejnou vyhláškou (35 dní).</w:t>
      </w:r>
    </w:p>
    <w:p w14:paraId="705AB6FA" w14:textId="5306677A"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Ústne konanie (1 deň).</w:t>
      </w:r>
    </w:p>
    <w:p w14:paraId="705AB6FB" w14:textId="577D4FB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Získanie a doručenie stanovísk dotknutých z ústneho konania (7 dní).</w:t>
      </w:r>
    </w:p>
    <w:p w14:paraId="705AB6FC" w14:textId="77777777" w:rsidR="00A20322" w:rsidRPr="006C58F8" w:rsidRDefault="00A20322" w:rsidP="00064D1A">
      <w:pPr>
        <w:tabs>
          <w:tab w:val="clear" w:pos="0"/>
          <w:tab w:val="left" w:pos="426"/>
        </w:tabs>
        <w:ind w:left="426" w:hanging="426"/>
        <w:rPr>
          <w:rFonts w:ascii="Times New Roman" w:hAnsi="Times New Roman" w:cs="Times New Roman"/>
        </w:rPr>
      </w:pPr>
      <w:r w:rsidRPr="006C58F8">
        <w:rPr>
          <w:rFonts w:ascii="Times New Roman" w:hAnsi="Times New Roman" w:cs="Times New Roman"/>
        </w:rPr>
        <w:t>•</w:t>
      </w:r>
      <w:r w:rsidRPr="006C58F8">
        <w:rPr>
          <w:rFonts w:ascii="Times New Roman" w:hAnsi="Times New Roman" w:cs="Times New Roman"/>
        </w:rPr>
        <w:tab/>
        <w:t>Spracovanie a vydanie rozhodnutia o dočasnom užívaní a skúšobnej prevádzke, oznámenie verejnou vyhláškou (10+30 dní).</w:t>
      </w:r>
    </w:p>
    <w:p w14:paraId="705AB6FD" w14:textId="7CA2B53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Nadobudnutie právoplatnosti rozhodnutia (1 deň).</w:t>
      </w:r>
    </w:p>
    <w:p w14:paraId="705AB6FE" w14:textId="010F5D01"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Začiatok skúšobnej prevádzky (celkom 86 dní od dátumu Preberacieho protokolu).</w:t>
      </w:r>
    </w:p>
    <w:p w14:paraId="705AB6FF" w14:textId="67FA75F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 prípade odvolania sa začiatok skúšobnej prevádzky predĺži zhruba o 70 dní.</w:t>
      </w:r>
    </w:p>
    <w:p w14:paraId="705AB700"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 jednotlivé prevádzkové časti musia byť vydané kolaudačné rozhodnutia  aj na ostatných stavebných úradoch, ktorých sa ucelené časti týkajú.</w:t>
      </w:r>
    </w:p>
    <w:p w14:paraId="705AB701" w14:textId="77777777" w:rsidR="00A20322" w:rsidRPr="006C58F8" w:rsidRDefault="00A20322" w:rsidP="00776393">
      <w:pPr>
        <w:pStyle w:val="Nadpis2"/>
        <w:rPr>
          <w:rFonts w:ascii="Times New Roman" w:hAnsi="Times New Roman" w:cs="Times New Roman"/>
          <w:b w:val="0"/>
          <w:color w:val="auto"/>
          <w:sz w:val="22"/>
          <w:szCs w:val="22"/>
        </w:rPr>
      </w:pPr>
      <w:r w:rsidRPr="006C58F8">
        <w:rPr>
          <w:rFonts w:ascii="Times New Roman" w:hAnsi="Times New Roman" w:cs="Times New Roman"/>
          <w:b w:val="0"/>
          <w:color w:val="auto"/>
          <w:sz w:val="22"/>
          <w:szCs w:val="22"/>
        </w:rPr>
        <w:lastRenderedPageBreak/>
        <w:t xml:space="preserve">Zhotoviteľ bude zodpovedný za akékoľvek zdržania a náklady spôsobené neplnením si jeho povinností v tomto ohľade. </w:t>
      </w:r>
    </w:p>
    <w:p w14:paraId="705AB703" w14:textId="77777777" w:rsidR="002F43AD" w:rsidRPr="006C58F8" w:rsidRDefault="004839C3" w:rsidP="00367F59">
      <w:pPr>
        <w:pStyle w:val="Nadpis3"/>
        <w:spacing w:before="360"/>
        <w:jc w:val="both"/>
        <w:rPr>
          <w:rFonts w:ascii="Times New Roman" w:hAnsi="Times New Roman" w:cs="Times New Roman"/>
        </w:rPr>
      </w:pPr>
      <w:r w:rsidRPr="006C58F8">
        <w:rPr>
          <w:rFonts w:ascii="Times New Roman" w:hAnsi="Times New Roman" w:cs="Times New Roman"/>
        </w:rPr>
        <w:t>5.1</w:t>
      </w:r>
      <w:r w:rsidR="003D508F" w:rsidRPr="006C58F8">
        <w:rPr>
          <w:rFonts w:ascii="Times New Roman" w:hAnsi="Times New Roman" w:cs="Times New Roman"/>
        </w:rPr>
        <w:tab/>
      </w:r>
      <w:r w:rsidR="007F18DB" w:rsidRPr="006C58F8">
        <w:rPr>
          <w:rFonts w:ascii="Times New Roman" w:hAnsi="Times New Roman" w:cs="Times New Roman"/>
        </w:rPr>
        <w:t>Dokumentácia potrebná k prebratiu</w:t>
      </w:r>
      <w:bookmarkEnd w:id="48"/>
      <w:bookmarkEnd w:id="49"/>
      <w:bookmarkEnd w:id="50"/>
      <w:bookmarkEnd w:id="51"/>
      <w:bookmarkEnd w:id="52"/>
      <w:bookmarkEnd w:id="53"/>
      <w:bookmarkEnd w:id="54"/>
      <w:r w:rsidR="007F18DB" w:rsidRPr="006C58F8">
        <w:rPr>
          <w:rFonts w:ascii="Times New Roman" w:hAnsi="Times New Roman" w:cs="Times New Roman"/>
        </w:rPr>
        <w:t xml:space="preserve">, predčasnému užívaniu </w:t>
      </w:r>
      <w:r w:rsidR="000303BD" w:rsidRPr="006C58F8">
        <w:rPr>
          <w:rFonts w:ascii="Times New Roman" w:hAnsi="Times New Roman" w:cs="Times New Roman"/>
        </w:rPr>
        <w:t xml:space="preserve">alebo </w:t>
      </w:r>
      <w:r w:rsidR="0092608D" w:rsidRPr="006C58F8">
        <w:rPr>
          <w:rFonts w:ascii="Times New Roman" w:hAnsi="Times New Roman" w:cs="Times New Roman"/>
        </w:rPr>
        <w:t>skúšobnej prevádzke</w:t>
      </w:r>
    </w:p>
    <w:p w14:paraId="705AB70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w:t>
      </w:r>
      <w:r w:rsidR="007F18DB" w:rsidRPr="006C58F8">
        <w:rPr>
          <w:rFonts w:ascii="Times New Roman" w:hAnsi="Times New Roman" w:cs="Times New Roman"/>
        </w:rPr>
        <w:t xml:space="preserve">je zodpovedný za to, že včas </w:t>
      </w:r>
      <w:r w:rsidRPr="006C58F8">
        <w:rPr>
          <w:rFonts w:ascii="Times New Roman" w:hAnsi="Times New Roman" w:cs="Times New Roman"/>
        </w:rPr>
        <w:t>pripraví a odovzdá Stavebnému dozoru</w:t>
      </w:r>
      <w:r w:rsidRPr="006C58F8">
        <w:rPr>
          <w:rFonts w:ascii="Times New Roman" w:hAnsi="Times New Roman" w:cs="Times New Roman"/>
          <w:smallCaps/>
          <w:noProof/>
        </w:rPr>
        <w:t xml:space="preserve"> </w:t>
      </w:r>
      <w:r w:rsidRPr="006C58F8">
        <w:rPr>
          <w:rFonts w:ascii="Times New Roman" w:hAnsi="Times New Roman" w:cs="Times New Roman"/>
        </w:rPr>
        <w:t xml:space="preserve">na schválenie </w:t>
      </w:r>
      <w:r w:rsidR="007F18DB" w:rsidRPr="006C58F8">
        <w:rPr>
          <w:rFonts w:ascii="Times New Roman" w:hAnsi="Times New Roman" w:cs="Times New Roman"/>
        </w:rPr>
        <w:t>d</w:t>
      </w:r>
      <w:r w:rsidRPr="006C58F8">
        <w:rPr>
          <w:rFonts w:ascii="Times New Roman" w:hAnsi="Times New Roman" w:cs="Times New Roman"/>
        </w:rPr>
        <w:t xml:space="preserve">okumentáciu </w:t>
      </w:r>
      <w:r w:rsidR="007F18DB" w:rsidRPr="006C58F8">
        <w:rPr>
          <w:rFonts w:ascii="Times New Roman" w:hAnsi="Times New Roman" w:cs="Times New Roman"/>
        </w:rPr>
        <w:t>potrebnú k</w:t>
      </w:r>
      <w:r w:rsidR="00C82004" w:rsidRPr="006C58F8">
        <w:rPr>
          <w:rFonts w:ascii="Times New Roman" w:hAnsi="Times New Roman" w:cs="Times New Roman"/>
        </w:rPr>
        <w:t> </w:t>
      </w:r>
      <w:r w:rsidR="007F18DB" w:rsidRPr="006C58F8">
        <w:rPr>
          <w:rFonts w:ascii="Times New Roman" w:hAnsi="Times New Roman" w:cs="Times New Roman"/>
        </w:rPr>
        <w:t>prebratiu</w:t>
      </w:r>
      <w:r w:rsidR="00C82004" w:rsidRPr="006C58F8">
        <w:rPr>
          <w:rFonts w:ascii="Times New Roman" w:hAnsi="Times New Roman" w:cs="Times New Roman"/>
        </w:rPr>
        <w:t>, kolaudácii</w:t>
      </w:r>
      <w:r w:rsidR="007F18DB" w:rsidRPr="006C58F8">
        <w:rPr>
          <w:rFonts w:ascii="Times New Roman" w:hAnsi="Times New Roman" w:cs="Times New Roman"/>
        </w:rPr>
        <w:t xml:space="preserve"> alebo predčasnému užívaniu </w:t>
      </w:r>
      <w:r w:rsidR="00DC6C7D" w:rsidRPr="006C58F8">
        <w:rPr>
          <w:rFonts w:ascii="Times New Roman" w:hAnsi="Times New Roman" w:cs="Times New Roman"/>
        </w:rPr>
        <w:t xml:space="preserve">alebo skúšobnej prevádzke </w:t>
      </w:r>
      <w:r w:rsidR="007F18DB" w:rsidRPr="006C58F8">
        <w:rPr>
          <w:rFonts w:ascii="Times New Roman" w:hAnsi="Times New Roman" w:cs="Times New Roman"/>
        </w:rPr>
        <w:t xml:space="preserve">Diela alebo časti. V prípade akéhokoľvek zdržania, nekompletnosti alebo chýb v predloženej dokumentácii Zhotoviteľ bude plne zodpovedný za všetky dôsledky a škody. Dokumentácia </w:t>
      </w:r>
      <w:r w:rsidRPr="006C58F8">
        <w:rPr>
          <w:rFonts w:ascii="Times New Roman" w:hAnsi="Times New Roman" w:cs="Times New Roman"/>
        </w:rPr>
        <w:t xml:space="preserve">každej dokončenej časti Diela bude odovzdaná na odsúhlasenie Stavebnému dozoru najneskôr </w:t>
      </w:r>
      <w:r w:rsidR="00DC6C7D" w:rsidRPr="006C58F8">
        <w:rPr>
          <w:rFonts w:ascii="Times New Roman" w:hAnsi="Times New Roman" w:cs="Times New Roman"/>
        </w:rPr>
        <w:t>spolu s</w:t>
      </w:r>
      <w:r w:rsidRPr="006C58F8">
        <w:rPr>
          <w:rFonts w:ascii="Times New Roman" w:hAnsi="Times New Roman" w:cs="Times New Roman"/>
        </w:rPr>
        <w:t xml:space="preserve"> podaním žiadosti o</w:t>
      </w:r>
      <w:r w:rsidR="0043158B" w:rsidRPr="006C58F8">
        <w:rPr>
          <w:rFonts w:ascii="Times New Roman" w:hAnsi="Times New Roman" w:cs="Times New Roman"/>
        </w:rPr>
        <w:t xml:space="preserve"> prebratie Diela alebo jeho časti/Sekcie. </w:t>
      </w:r>
    </w:p>
    <w:p w14:paraId="705AB70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Kompletná </w:t>
      </w:r>
      <w:r w:rsidR="00A20322" w:rsidRPr="006C58F8">
        <w:rPr>
          <w:rFonts w:ascii="Times New Roman" w:hAnsi="Times New Roman" w:cs="Times New Roman"/>
        </w:rPr>
        <w:t xml:space="preserve">dokumentácia </w:t>
      </w:r>
      <w:r w:rsidRPr="006C58F8">
        <w:rPr>
          <w:rFonts w:ascii="Times New Roman" w:hAnsi="Times New Roman" w:cs="Times New Roman"/>
        </w:rPr>
        <w:t>Diela</w:t>
      </w:r>
      <w:r w:rsidR="00E80E6F" w:rsidRPr="006C58F8">
        <w:rPr>
          <w:rFonts w:ascii="Times New Roman" w:hAnsi="Times New Roman" w:cs="Times New Roman"/>
        </w:rPr>
        <w:t>, etapy</w:t>
      </w:r>
      <w:r w:rsidRPr="006C58F8">
        <w:rPr>
          <w:rFonts w:ascii="Times New Roman" w:hAnsi="Times New Roman" w:cs="Times New Roman"/>
        </w:rPr>
        <w:t xml:space="preserve"> alebo časti Diela bude obsahovať: </w:t>
      </w:r>
    </w:p>
    <w:p w14:paraId="705AB70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5" w:name="_Toc213423465"/>
      <w:bookmarkStart w:id="56" w:name="_Toc213992722"/>
      <w:r w:rsidRPr="006C58F8">
        <w:rPr>
          <w:rFonts w:ascii="Times New Roman" w:hAnsi="Times New Roman" w:cs="Times New Roman"/>
        </w:rPr>
        <w:t>1 x overené vyhotovenie (DSP) časti stavby, ktorých sa to týka, so zaznačenými zmenami v prípade zmien stavby, ktoré spočívajú iba v nepodstatných odchýlkach od projektovej dokumentácie overenej v stavebnom konaní;</w:t>
      </w:r>
    </w:p>
    <w:p w14:paraId="705AB70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1 x kompletná dokumentácia na realizáciu stavby (DRS</w:t>
      </w:r>
      <w:r w:rsidR="00065A72" w:rsidRPr="006C58F8">
        <w:rPr>
          <w:rFonts w:ascii="Times New Roman" w:hAnsi="Times New Roman" w:cs="Times New Roman"/>
        </w:rPr>
        <w:t>-DSV</w:t>
      </w:r>
      <w:r w:rsidRPr="006C58F8">
        <w:rPr>
          <w:rFonts w:ascii="Times New Roman" w:hAnsi="Times New Roman" w:cs="Times New Roman"/>
        </w:rPr>
        <w:t>) doplnená v súlade so skutočnosťou</w:t>
      </w:r>
      <w:bookmarkEnd w:id="55"/>
      <w:bookmarkEnd w:id="56"/>
      <w:r w:rsidRPr="006C58F8">
        <w:rPr>
          <w:rFonts w:ascii="Times New Roman" w:hAnsi="Times New Roman" w:cs="Times New Roman"/>
        </w:rPr>
        <w:t xml:space="preserve">; </w:t>
      </w:r>
    </w:p>
    <w:p w14:paraId="705AB70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7" w:name="_Toc213423466"/>
      <w:bookmarkStart w:id="58" w:name="_Toc213992723"/>
      <w:r w:rsidRPr="006C58F8">
        <w:rPr>
          <w:rFonts w:ascii="Times New Roman" w:hAnsi="Times New Roman" w:cs="Times New Roman"/>
        </w:rPr>
        <w:t>6 x dokumentácia skutočného realizovania stavby (DSRS) v tlačenej forme a v digitálnej forme;</w:t>
      </w:r>
    </w:p>
    <w:p w14:paraId="705AB70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aktualizovaný podrobný rozpočet Diela;</w:t>
      </w:r>
    </w:p>
    <w:p w14:paraId="705AB70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9" w:name="_Toc213423467"/>
      <w:bookmarkStart w:id="60" w:name="_Toc213992724"/>
      <w:bookmarkEnd w:id="57"/>
      <w:bookmarkEnd w:id="58"/>
      <w:r w:rsidRPr="006C58F8">
        <w:rPr>
          <w:rFonts w:ascii="Times New Roman" w:hAnsi="Times New Roman" w:cs="Times New Roman"/>
        </w:rPr>
        <w:t xml:space="preserve">6 x dokumentácia kvality odsúhlasená </w:t>
      </w:r>
      <w:r w:rsidR="00065A72" w:rsidRPr="006C58F8">
        <w:rPr>
          <w:rFonts w:ascii="Times New Roman" w:hAnsi="Times New Roman" w:cs="Times New Roman"/>
        </w:rPr>
        <w:t>Objednávateľom</w:t>
      </w:r>
      <w:r w:rsidRPr="006C58F8">
        <w:rPr>
          <w:rFonts w:ascii="Times New Roman" w:hAnsi="Times New Roman" w:cs="Times New Roman"/>
        </w:rPr>
        <w:t>;</w:t>
      </w:r>
      <w:bookmarkEnd w:id="59"/>
      <w:bookmarkEnd w:id="60"/>
      <w:r w:rsidRPr="006C58F8">
        <w:rPr>
          <w:rFonts w:ascii="Times New Roman" w:hAnsi="Times New Roman" w:cs="Times New Roman"/>
        </w:rPr>
        <w:t xml:space="preserve"> </w:t>
      </w:r>
    </w:p>
    <w:p w14:paraId="705AB70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1" w:name="_Toc213423468"/>
      <w:bookmarkStart w:id="62" w:name="_Toc213992725"/>
      <w:r w:rsidRPr="006C58F8">
        <w:rPr>
          <w:rFonts w:ascii="Times New Roman" w:hAnsi="Times New Roman" w:cs="Times New Roman"/>
        </w:rPr>
        <w:t>6 x geodetická dokumentácia v písomnej a v digitálnej forme</w:t>
      </w:r>
      <w:r w:rsidR="00DC6C7D" w:rsidRPr="006C58F8">
        <w:rPr>
          <w:rFonts w:ascii="Times New Roman" w:hAnsi="Times New Roman" w:cs="Times New Roman"/>
        </w:rPr>
        <w:t xml:space="preserve"> a doklad o odovzdaní geodetickej dokumentácie do Digitálnej technickej mapy mesta</w:t>
      </w:r>
      <w:r w:rsidRPr="006C58F8">
        <w:rPr>
          <w:rFonts w:ascii="Times New Roman" w:hAnsi="Times New Roman" w:cs="Times New Roman"/>
        </w:rPr>
        <w:t>;</w:t>
      </w:r>
    </w:p>
    <w:p w14:paraId="705AB70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dokumentácia pre zaradenie a vyradenie komunikácií do a z cestnej </w:t>
      </w:r>
      <w:r w:rsidR="00065A72" w:rsidRPr="006C58F8">
        <w:rPr>
          <w:rFonts w:ascii="Times New Roman" w:hAnsi="Times New Roman" w:cs="Times New Roman"/>
        </w:rPr>
        <w:t xml:space="preserve">a koľajovej </w:t>
      </w:r>
      <w:r w:rsidRPr="006C58F8">
        <w:rPr>
          <w:rFonts w:ascii="Times New Roman" w:hAnsi="Times New Roman" w:cs="Times New Roman"/>
        </w:rPr>
        <w:t>siete, vrátane súhlasných stanovísk dotknutých orgánov a organizácií a to pre objekty komunikácií, zápisy</w:t>
      </w:r>
      <w:bookmarkStart w:id="63" w:name="_Toc213423469"/>
      <w:bookmarkStart w:id="64" w:name="_Toc213992726"/>
      <w:bookmarkEnd w:id="61"/>
      <w:bookmarkEnd w:id="62"/>
      <w:r w:rsidRPr="006C58F8">
        <w:rPr>
          <w:rFonts w:ascii="Times New Roman" w:hAnsi="Times New Roman" w:cs="Times New Roman"/>
        </w:rPr>
        <w:t xml:space="preserve"> a protokoly o skúškach, meraniach a odskúšaní zmontovaných zariadení a objektov;</w:t>
      </w:r>
      <w:bookmarkEnd w:id="63"/>
      <w:bookmarkEnd w:id="64"/>
    </w:p>
    <w:p w14:paraId="705AB70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5" w:name="_Toc213423470"/>
      <w:bookmarkStart w:id="66" w:name="_Toc213992727"/>
      <w:r w:rsidRPr="006C58F8">
        <w:rPr>
          <w:rFonts w:ascii="Times New Roman" w:hAnsi="Times New Roman" w:cs="Times New Roman"/>
        </w:rPr>
        <w:t>vstupné technické prehliadky a správy, vypracované povereným inštitútom v danom odbore;</w:t>
      </w:r>
      <w:bookmarkEnd w:id="65"/>
      <w:bookmarkEnd w:id="66"/>
    </w:p>
    <w:p w14:paraId="705AB70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7" w:name="_Toc213423471"/>
      <w:bookmarkStart w:id="68" w:name="_Toc213992728"/>
      <w:r w:rsidRPr="006C58F8">
        <w:rPr>
          <w:rFonts w:ascii="Times New Roman" w:hAnsi="Times New Roman" w:cs="Times New Roman"/>
        </w:rPr>
        <w:t xml:space="preserve">všetky ďalšie doklady, ktoré Objednávateľ požaduje predložiť počas </w:t>
      </w:r>
      <w:bookmarkEnd w:id="67"/>
      <w:bookmarkEnd w:id="68"/>
      <w:r w:rsidRPr="006C58F8">
        <w:rPr>
          <w:rFonts w:ascii="Times New Roman" w:hAnsi="Times New Roman" w:cs="Times New Roman"/>
        </w:rPr>
        <w:t>realizácie Diela;</w:t>
      </w:r>
    </w:p>
    <w:p w14:paraId="705AB71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b/>
        </w:rPr>
      </w:pPr>
      <w:bookmarkStart w:id="69" w:name="_Toc213423472"/>
      <w:bookmarkStart w:id="70" w:name="_Toc213992729"/>
      <w:r w:rsidRPr="006C58F8">
        <w:rPr>
          <w:rFonts w:ascii="Times New Roman" w:hAnsi="Times New Roman" w:cs="Times New Roman"/>
        </w:rPr>
        <w:t>ostatná dokumentácia uvedená v týchto Požiadavkách</w:t>
      </w:r>
      <w:r w:rsidR="00246D68" w:rsidRPr="006C58F8">
        <w:rPr>
          <w:rFonts w:ascii="Times New Roman" w:hAnsi="Times New Roman" w:cs="Times New Roman"/>
        </w:rPr>
        <w:t xml:space="preserve"> </w:t>
      </w:r>
      <w:r w:rsidR="00065A72" w:rsidRPr="006C58F8">
        <w:rPr>
          <w:rFonts w:ascii="Times New Roman" w:hAnsi="Times New Roman" w:cs="Times New Roman"/>
        </w:rPr>
        <w:t>a v Dokumentácii</w:t>
      </w:r>
      <w:r w:rsidRPr="006C58F8">
        <w:rPr>
          <w:rFonts w:ascii="Times New Roman" w:hAnsi="Times New Roman" w:cs="Times New Roman"/>
        </w:rPr>
        <w:t xml:space="preserve"> </w:t>
      </w:r>
      <w:r w:rsidRPr="006C58F8">
        <w:rPr>
          <w:rFonts w:ascii="Times New Roman" w:hAnsi="Times New Roman" w:cs="Times New Roman"/>
          <w:b/>
        </w:rPr>
        <w:t xml:space="preserve">Zhotoviteľa. </w:t>
      </w:r>
    </w:p>
    <w:p w14:paraId="705AB71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Pri preberacom konaní </w:t>
      </w:r>
      <w:r w:rsidR="00E80E6F" w:rsidRPr="006C58F8">
        <w:rPr>
          <w:rFonts w:ascii="Times New Roman" w:hAnsi="Times New Roman" w:cs="Times New Roman"/>
        </w:rPr>
        <w:t xml:space="preserve">sa </w:t>
      </w:r>
      <w:r w:rsidRPr="006C58F8">
        <w:rPr>
          <w:rFonts w:ascii="Times New Roman" w:hAnsi="Times New Roman" w:cs="Times New Roman"/>
        </w:rPr>
        <w:t xml:space="preserve">požaduje odovzdať všetky licencie, zdrojové kódy (v elektronickej forme), licenčné kódy a ich prehľadný zoznam (v tab. forme). </w:t>
      </w:r>
      <w:bookmarkEnd w:id="69"/>
      <w:bookmarkEnd w:id="70"/>
    </w:p>
    <w:p w14:paraId="705AB713" w14:textId="77777777" w:rsidR="002F43AD" w:rsidRPr="006C58F8" w:rsidRDefault="00E80E6F" w:rsidP="0017528D">
      <w:pPr>
        <w:pStyle w:val="Nadpis3"/>
        <w:spacing w:before="360"/>
        <w:rPr>
          <w:rFonts w:ascii="Times New Roman" w:hAnsi="Times New Roman" w:cs="Times New Roman"/>
        </w:rPr>
      </w:pPr>
      <w:bookmarkStart w:id="71" w:name="_Toc292803126"/>
      <w:bookmarkStart w:id="72" w:name="_Toc295672870"/>
      <w:r w:rsidRPr="006C58F8">
        <w:rPr>
          <w:rFonts w:ascii="Times New Roman" w:hAnsi="Times New Roman" w:cs="Times New Roman"/>
        </w:rPr>
        <w:t>5.2</w:t>
      </w:r>
      <w:r w:rsidR="002F43AD" w:rsidRPr="006C58F8">
        <w:rPr>
          <w:rFonts w:ascii="Times New Roman" w:hAnsi="Times New Roman" w:cs="Times New Roman"/>
        </w:rPr>
        <w:t xml:space="preserve"> </w:t>
      </w:r>
      <w:r w:rsidR="002F43AD" w:rsidRPr="006C58F8">
        <w:rPr>
          <w:rFonts w:ascii="Times New Roman" w:hAnsi="Times New Roman" w:cs="Times New Roman"/>
        </w:rPr>
        <w:tab/>
        <w:t>Ďalšia dokumentácia k preberaniu Diela</w:t>
      </w:r>
      <w:bookmarkEnd w:id="71"/>
      <w:bookmarkEnd w:id="72"/>
    </w:p>
    <w:p w14:paraId="705AB714" w14:textId="77777777" w:rsidR="002F43AD" w:rsidRPr="006C58F8" w:rsidRDefault="002F43AD" w:rsidP="00776393">
      <w:pPr>
        <w:tabs>
          <w:tab w:val="clear" w:pos="0"/>
          <w:tab w:val="left" w:pos="426"/>
        </w:tabs>
        <w:rPr>
          <w:rFonts w:ascii="Times New Roman" w:hAnsi="Times New Roman" w:cs="Times New Roman"/>
        </w:rPr>
      </w:pPr>
      <w:bookmarkStart w:id="73" w:name="_Toc213423480"/>
      <w:bookmarkStart w:id="74" w:name="_Toc213992737"/>
      <w:r w:rsidRPr="006C58F8">
        <w:rPr>
          <w:rFonts w:ascii="Times New Roman" w:hAnsi="Times New Roman" w:cs="Times New Roman"/>
        </w:rPr>
        <w:t xml:space="preserve">Zhotoviteľ predloží Stavebnému dozoru </w:t>
      </w:r>
      <w:r w:rsidR="00C8210E" w:rsidRPr="006C58F8">
        <w:rPr>
          <w:rFonts w:ascii="Times New Roman" w:hAnsi="Times New Roman" w:cs="Times New Roman"/>
        </w:rPr>
        <w:t xml:space="preserve">najmä </w:t>
      </w:r>
      <w:r w:rsidRPr="006C58F8">
        <w:rPr>
          <w:rFonts w:ascii="Times New Roman" w:hAnsi="Times New Roman" w:cs="Times New Roman"/>
        </w:rPr>
        <w:t>nasledovnú dokumentáciu</w:t>
      </w:r>
      <w:r w:rsidR="007F18DB" w:rsidRPr="006C58F8">
        <w:rPr>
          <w:rFonts w:ascii="Times New Roman" w:hAnsi="Times New Roman" w:cs="Times New Roman"/>
        </w:rPr>
        <w:t xml:space="preserve">, prípadne ďalšiu dokumentáciu </w:t>
      </w:r>
      <w:r w:rsidR="00FD2132" w:rsidRPr="006C58F8">
        <w:rPr>
          <w:rFonts w:ascii="Times New Roman" w:hAnsi="Times New Roman" w:cs="Times New Roman"/>
        </w:rPr>
        <w:t xml:space="preserve">v rozsahu </w:t>
      </w:r>
      <w:r w:rsidR="007F18DB" w:rsidRPr="006C58F8">
        <w:rPr>
          <w:rFonts w:ascii="Times New Roman" w:hAnsi="Times New Roman" w:cs="Times New Roman"/>
        </w:rPr>
        <w:t>vyžadovan</w:t>
      </w:r>
      <w:r w:rsidR="00FD2132" w:rsidRPr="006C58F8">
        <w:rPr>
          <w:rFonts w:ascii="Times New Roman" w:hAnsi="Times New Roman" w:cs="Times New Roman"/>
        </w:rPr>
        <w:t>om</w:t>
      </w:r>
      <w:r w:rsidR="007F18DB" w:rsidRPr="006C58F8">
        <w:rPr>
          <w:rFonts w:ascii="Times New Roman" w:hAnsi="Times New Roman" w:cs="Times New Roman"/>
        </w:rPr>
        <w:t xml:space="preserve"> príslušnou autoritou</w:t>
      </w:r>
      <w:r w:rsidR="00C8210E" w:rsidRPr="006C58F8">
        <w:rPr>
          <w:rFonts w:ascii="Times New Roman" w:hAnsi="Times New Roman" w:cs="Times New Roman"/>
        </w:rPr>
        <w:t>/Objednávateľom</w:t>
      </w:r>
      <w:r w:rsidRPr="006C58F8">
        <w:rPr>
          <w:rFonts w:ascii="Times New Roman" w:hAnsi="Times New Roman" w:cs="Times New Roman"/>
        </w:rPr>
        <w:t>:</w:t>
      </w:r>
      <w:bookmarkEnd w:id="73"/>
      <w:bookmarkEnd w:id="74"/>
    </w:p>
    <w:p w14:paraId="705AB715" w14:textId="77777777" w:rsidR="002F43AD" w:rsidRPr="006C58F8" w:rsidRDefault="007F18DB" w:rsidP="003D27D2">
      <w:pPr>
        <w:pStyle w:val="Odsekzoznamu"/>
        <w:numPr>
          <w:ilvl w:val="0"/>
          <w:numId w:val="26"/>
        </w:numPr>
        <w:tabs>
          <w:tab w:val="left" w:pos="993"/>
        </w:tabs>
        <w:ind w:left="426" w:hanging="426"/>
        <w:rPr>
          <w:rFonts w:ascii="Times New Roman" w:hAnsi="Times New Roman" w:cs="Times New Roman"/>
        </w:rPr>
      </w:pPr>
      <w:bookmarkStart w:id="75" w:name="_Toc213423483"/>
      <w:bookmarkStart w:id="76" w:name="_Toc213992740"/>
      <w:r w:rsidRPr="006C58F8">
        <w:rPr>
          <w:rFonts w:ascii="Times New Roman" w:hAnsi="Times New Roman" w:cs="Times New Roman"/>
        </w:rPr>
        <w:t>Z</w:t>
      </w:r>
      <w:r w:rsidR="002F43AD" w:rsidRPr="006C58F8">
        <w:rPr>
          <w:rFonts w:ascii="Times New Roman" w:hAnsi="Times New Roman" w:cs="Times New Roman"/>
        </w:rPr>
        <w:t>áznamy skúšok a súhlasných stanovísk ohľadne telekomunikačných vedení, vodovodov, plynovodov a ostatných inžinierskych sietí, prípadne záznamy z týchto skúšok od správcov/prevádzkovateľov v Stavebnom denníku potvrdené správcom, resp. užívateľom</w:t>
      </w:r>
      <w:bookmarkEnd w:id="75"/>
      <w:bookmarkEnd w:id="76"/>
      <w:r w:rsidR="002F43AD" w:rsidRPr="006C58F8">
        <w:rPr>
          <w:rFonts w:ascii="Times New Roman" w:hAnsi="Times New Roman" w:cs="Times New Roman"/>
        </w:rPr>
        <w:t>;</w:t>
      </w:r>
    </w:p>
    <w:p w14:paraId="705AB716"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7" w:name="_Toc213423486"/>
      <w:bookmarkStart w:id="78" w:name="_Toc213992743"/>
      <w:r w:rsidRPr="006C58F8">
        <w:rPr>
          <w:rFonts w:ascii="Times New Roman" w:hAnsi="Times New Roman" w:cs="Times New Roman"/>
        </w:rPr>
        <w:t>Digitálny záznam vykonaných kamerových skúšok všetkých realizovaných podzemných potrubných sietí, preukazujúci ich bezchybnosť</w:t>
      </w:r>
      <w:bookmarkEnd w:id="77"/>
      <w:bookmarkEnd w:id="78"/>
      <w:r w:rsidRPr="006C58F8">
        <w:rPr>
          <w:rFonts w:ascii="Times New Roman" w:hAnsi="Times New Roman" w:cs="Times New Roman"/>
        </w:rPr>
        <w:t>;</w:t>
      </w:r>
    </w:p>
    <w:p w14:paraId="705AB71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9" w:name="_Toc213423488"/>
      <w:bookmarkStart w:id="80" w:name="_Toc213992745"/>
      <w:r w:rsidRPr="006C58F8">
        <w:rPr>
          <w:rFonts w:ascii="Times New Roman" w:hAnsi="Times New Roman" w:cs="Times New Roman"/>
        </w:rPr>
        <w:t xml:space="preserve">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w:t>
      </w:r>
      <w:r w:rsidRPr="006C58F8">
        <w:rPr>
          <w:rFonts w:ascii="Times New Roman" w:hAnsi="Times New Roman" w:cs="Times New Roman"/>
        </w:rPr>
        <w:lastRenderedPageBreak/>
        <w:t xml:space="preserve">zariadení a materiálov podľa STN, protokoly o určení vonkajších vplyvov podľa STN, protokoly o nastavení ochrán, protokoly o prevedení skúšok, dokumentácia motorov, </w:t>
      </w:r>
      <w:proofErr w:type="spellStart"/>
      <w:r w:rsidRPr="006C58F8">
        <w:rPr>
          <w:rFonts w:ascii="Times New Roman" w:hAnsi="Times New Roman" w:cs="Times New Roman"/>
        </w:rPr>
        <w:t>servopohonov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východzie</w:t>
      </w:r>
      <w:proofErr w:type="spellEnd"/>
      <w:r w:rsidRPr="006C58F8">
        <w:rPr>
          <w:rFonts w:ascii="Times New Roman" w:hAnsi="Times New Roman" w:cs="Times New Roman"/>
        </w:rPr>
        <w:t xml:space="preserve"> revízne správy podľa STN, vyhlásenie o zhode a technické osvedčenia/technické špecifikácie, že výrobky, ktoré sú zabudované do stavby spĺňajú požiadavky technických predpisov a špecifikácií;</w:t>
      </w:r>
      <w:bookmarkEnd w:id="79"/>
      <w:bookmarkEnd w:id="80"/>
    </w:p>
    <w:p w14:paraId="705AB71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1" w:name="_Toc213423489"/>
      <w:bookmarkStart w:id="82" w:name="_Toc213992746"/>
      <w:bookmarkStart w:id="83" w:name="_Toc213423490"/>
      <w:bookmarkStart w:id="84" w:name="_Toc213992747"/>
      <w:r w:rsidRPr="006C58F8">
        <w:rPr>
          <w:rFonts w:ascii="Times New Roman" w:hAnsi="Times New Roman" w:cs="Times New Roman"/>
        </w:rPr>
        <w:t>Odborné prehliadky a odborné skúšky (revízne správy) technických zariadení tlakových, zdvíhacích, elektrických a plynových, prvé úradne skúšky tých, ktoré sa považujú za vyhradené technické zariadenia</w:t>
      </w:r>
      <w:bookmarkEnd w:id="81"/>
      <w:bookmarkEnd w:id="82"/>
      <w:r w:rsidRPr="006C58F8">
        <w:rPr>
          <w:rFonts w:ascii="Times New Roman" w:hAnsi="Times New Roman" w:cs="Times New Roman"/>
        </w:rPr>
        <w:t xml:space="preserve"> </w:t>
      </w:r>
    </w:p>
    <w:p w14:paraId="705AB71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Dokumentácia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 protokoly osvedčujúce kvalitu použitých materiálov, spojovacích materiálov, elektród, statické výpočty stavebných a oceľových konštrukcií, pevnostné, tepelné a dynamické výpočty technologických zariadení a pod.)</w:t>
      </w:r>
      <w:bookmarkEnd w:id="83"/>
      <w:bookmarkEnd w:id="84"/>
      <w:r w:rsidRPr="006C58F8">
        <w:rPr>
          <w:rFonts w:ascii="Times New Roman" w:hAnsi="Times New Roman" w:cs="Times New Roman"/>
        </w:rPr>
        <w:t>;</w:t>
      </w:r>
    </w:p>
    <w:p w14:paraId="705AB71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5" w:name="_Toc213423493"/>
      <w:bookmarkStart w:id="86" w:name="_Toc213992750"/>
      <w:r w:rsidRPr="006C58F8">
        <w:rPr>
          <w:rFonts w:ascii="Times New Roman" w:hAnsi="Times New Roman" w:cs="Times New Roman"/>
        </w:rPr>
        <w:t>Sprievodná technická dokumentácia strojov a zariadení od ich výrobcov</w:t>
      </w:r>
      <w:bookmarkEnd w:id="85"/>
      <w:bookmarkEnd w:id="86"/>
      <w:r w:rsidRPr="006C58F8">
        <w:rPr>
          <w:rFonts w:ascii="Times New Roman" w:hAnsi="Times New Roman" w:cs="Times New Roman"/>
        </w:rPr>
        <w:t>;</w:t>
      </w:r>
    </w:p>
    <w:p w14:paraId="705AB71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7" w:name="_Toc213423495"/>
      <w:bookmarkStart w:id="88" w:name="_Toc213992752"/>
      <w:r w:rsidRPr="006C58F8">
        <w:rPr>
          <w:rFonts w:ascii="Times New Roman" w:hAnsi="Times New Roman" w:cs="Times New Roman"/>
        </w:rPr>
        <w:t>Stavebné denníky – a záznamy priebehu výstavby originál a tri kópie;</w:t>
      </w:r>
      <w:bookmarkEnd w:id="87"/>
      <w:bookmarkEnd w:id="88"/>
    </w:p>
    <w:p w14:paraId="705AB71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9" w:name="_Toc213423496"/>
      <w:bookmarkStart w:id="90" w:name="_Toc213992753"/>
      <w:bookmarkStart w:id="91" w:name="_Toc213423499"/>
      <w:bookmarkStart w:id="92" w:name="_Toc213992756"/>
      <w:r w:rsidRPr="006C58F8">
        <w:rPr>
          <w:rFonts w:ascii="Times New Roman" w:hAnsi="Times New Roman" w:cs="Times New Roman"/>
        </w:rPr>
        <w:t>Rozhodnutia, osvedčenia a odborne záväzné stanoviská Technickej inšpekcie</w:t>
      </w:r>
      <w:bookmarkEnd w:id="89"/>
      <w:bookmarkEnd w:id="90"/>
      <w:r w:rsidRPr="006C58F8">
        <w:rPr>
          <w:rFonts w:ascii="Times New Roman" w:hAnsi="Times New Roman" w:cs="Times New Roman"/>
        </w:rPr>
        <w:t>; orgánov štátneho dohľadu a oprávnených právnických osôb;</w:t>
      </w:r>
    </w:p>
    <w:p w14:paraId="705AB71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Vyjadrenia iných príslušných orgánov ( napr. inšpektorátu práce)</w:t>
      </w:r>
    </w:p>
    <w:p w14:paraId="705AB71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3" w:name="_Toc213423498"/>
      <w:bookmarkStart w:id="94" w:name="_Toc213992755"/>
      <w:r w:rsidRPr="006C58F8">
        <w:rPr>
          <w:rFonts w:ascii="Times New Roman" w:hAnsi="Times New Roman" w:cs="Times New Roman"/>
        </w:rPr>
        <w:t xml:space="preserve">Doklady vyžadované podľa zákona </w:t>
      </w:r>
      <w:r w:rsidR="007F1C0C" w:rsidRPr="006C58F8">
        <w:rPr>
          <w:rFonts w:ascii="Times New Roman" w:hAnsi="Times New Roman" w:cs="Times New Roman"/>
        </w:rPr>
        <w:t xml:space="preserve">č. 75/2015 </w:t>
      </w:r>
      <w:proofErr w:type="spellStart"/>
      <w:r w:rsidR="007F1C0C" w:rsidRPr="006C58F8">
        <w:rPr>
          <w:rFonts w:ascii="Times New Roman" w:hAnsi="Times New Roman" w:cs="Times New Roman"/>
        </w:rPr>
        <w:t>Z.z</w:t>
      </w:r>
      <w:proofErr w:type="spellEnd"/>
      <w:r w:rsidR="007F1C0C" w:rsidRPr="006C58F8">
        <w:rPr>
          <w:rFonts w:ascii="Times New Roman" w:hAnsi="Times New Roman" w:cs="Times New Roman"/>
        </w:rPr>
        <w:t>. o  odpadoch a o zmene a doplnení niektorých zákonov v znení neskorších predpisov</w:t>
      </w:r>
      <w:r w:rsidRPr="006C58F8">
        <w:rPr>
          <w:rFonts w:ascii="Times New Roman" w:hAnsi="Times New Roman" w:cs="Times New Roman"/>
        </w:rPr>
        <w:t>;</w:t>
      </w:r>
    </w:p>
    <w:p w14:paraId="705AB71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5" w:name="_Toc213423500"/>
      <w:bookmarkStart w:id="96" w:name="_Toc213992757"/>
      <w:bookmarkEnd w:id="91"/>
      <w:bookmarkEnd w:id="92"/>
      <w:bookmarkEnd w:id="93"/>
      <w:bookmarkEnd w:id="94"/>
      <w:r w:rsidRPr="006C58F8">
        <w:rPr>
          <w:rFonts w:ascii="Times New Roman" w:hAnsi="Times New Roman" w:cs="Times New Roman"/>
        </w:rPr>
        <w:t>Geometrické plány</w:t>
      </w:r>
      <w:bookmarkEnd w:id="95"/>
      <w:bookmarkEnd w:id="96"/>
      <w:r w:rsidRPr="006C58F8">
        <w:rPr>
          <w:rFonts w:ascii="Times New Roman" w:hAnsi="Times New Roman" w:cs="Times New Roman"/>
        </w:rPr>
        <w:t>; vrátane geometrických plánov pre zriadenie vecných bremien, pre každý objekt samostatne;</w:t>
      </w:r>
    </w:p>
    <w:p w14:paraId="705AB72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7" w:name="_Toc213423501"/>
      <w:bookmarkStart w:id="98" w:name="_Toc213992758"/>
      <w:r w:rsidRPr="006C58F8">
        <w:rPr>
          <w:rFonts w:ascii="Times New Roman" w:hAnsi="Times New Roman" w:cs="Times New Roman"/>
        </w:rPr>
        <w:t>6 x Prevádzkové poriadky a manuály, vrátane pokynov pre včasné a riadne prevádzanie údržby;</w:t>
      </w:r>
      <w:bookmarkEnd w:id="97"/>
      <w:bookmarkEnd w:id="98"/>
      <w:r w:rsidRPr="006C58F8">
        <w:rPr>
          <w:rFonts w:ascii="Times New Roman" w:hAnsi="Times New Roman" w:cs="Times New Roman"/>
        </w:rPr>
        <w:t xml:space="preserve"> Príručky – manuály Kontroly premenných parametrov  a </w:t>
      </w:r>
      <w:r w:rsidR="000303BD" w:rsidRPr="006C58F8">
        <w:rPr>
          <w:rFonts w:ascii="Times New Roman" w:hAnsi="Times New Roman" w:cs="Times New Roman"/>
        </w:rPr>
        <w:t xml:space="preserve">náhradných </w:t>
      </w:r>
      <w:r w:rsidRPr="006C58F8">
        <w:rPr>
          <w:rFonts w:ascii="Times New Roman" w:hAnsi="Times New Roman" w:cs="Times New Roman"/>
        </w:rPr>
        <w:t>dielov, Dokumentácia k systémom ASRTP - v prípade, ak v PD budú  navrhnuté tieto systémy</w:t>
      </w:r>
      <w:r w:rsidR="00065A72" w:rsidRPr="006C58F8">
        <w:rPr>
          <w:rFonts w:ascii="Times New Roman" w:hAnsi="Times New Roman" w:cs="Times New Roman"/>
        </w:rPr>
        <w:t>, dokumentácia CDS systémov</w:t>
      </w:r>
    </w:p>
    <w:p w14:paraId="705AB721"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Protokoly o dostatočnom zaškolení vrátene Programov a Harmonogra</w:t>
      </w:r>
      <w:r w:rsidR="00065A72" w:rsidRPr="006C58F8">
        <w:rPr>
          <w:rFonts w:ascii="Times New Roman" w:hAnsi="Times New Roman" w:cs="Times New Roman"/>
        </w:rPr>
        <w:t>mov zaškolenia</w:t>
      </w:r>
      <w:r w:rsidRPr="006C58F8">
        <w:rPr>
          <w:rFonts w:ascii="Times New Roman" w:hAnsi="Times New Roman" w:cs="Times New Roman"/>
        </w:rPr>
        <w:t>;</w:t>
      </w:r>
    </w:p>
    <w:p w14:paraId="705AB722"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9" w:name="_Toc213423502"/>
      <w:bookmarkStart w:id="100" w:name="_Toc213992759"/>
      <w:r w:rsidRPr="006C58F8">
        <w:rPr>
          <w:rFonts w:ascii="Times New Roman" w:hAnsi="Times New Roman" w:cs="Times New Roman"/>
        </w:rPr>
        <w:t>6 x Havarijné poriadky;</w:t>
      </w:r>
      <w:bookmarkEnd w:id="99"/>
      <w:bookmarkEnd w:id="100"/>
      <w:r w:rsidRPr="006C58F8">
        <w:rPr>
          <w:rFonts w:ascii="Times New Roman" w:hAnsi="Times New Roman" w:cs="Times New Roman"/>
        </w:rPr>
        <w:t xml:space="preserve"> </w:t>
      </w:r>
    </w:p>
    <w:p w14:paraId="705AB723"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Záverečné správy monitoringu vplyvov na život</w:t>
      </w:r>
      <w:r w:rsidR="00AC2402" w:rsidRPr="006C58F8">
        <w:rPr>
          <w:rFonts w:ascii="Times New Roman" w:hAnsi="Times New Roman" w:cs="Times New Roman"/>
        </w:rPr>
        <w:t>né prostredie,</w:t>
      </w:r>
    </w:p>
    <w:p w14:paraId="705AB724" w14:textId="77777777" w:rsidR="002F43AD" w:rsidRPr="006C58F8" w:rsidRDefault="002F43AD" w:rsidP="00776393">
      <w:pPr>
        <w:tabs>
          <w:tab w:val="clear" w:pos="0"/>
          <w:tab w:val="left" w:pos="426"/>
        </w:tabs>
        <w:rPr>
          <w:rFonts w:ascii="Times New Roman" w:hAnsi="Times New Roman" w:cs="Times New Roman"/>
        </w:rPr>
      </w:pPr>
      <w:bookmarkStart w:id="101" w:name="_Toc213423512"/>
      <w:bookmarkStart w:id="102" w:name="_Toc213992769"/>
      <w:r w:rsidRPr="006C58F8">
        <w:rPr>
          <w:rFonts w:ascii="Times New Roman" w:hAnsi="Times New Roman" w:cs="Times New Roman"/>
        </w:rPr>
        <w:t>Ďalšie dokumentácie a dokumenty ako aj splnenie podrobnejších požiadaviek podľa objektovej skladby vyplývajúce a zabezpečené na základe ostatných ustanovení Zmluvy.</w:t>
      </w:r>
      <w:bookmarkEnd w:id="101"/>
      <w:bookmarkEnd w:id="102"/>
      <w:r w:rsidRPr="006C58F8">
        <w:rPr>
          <w:rFonts w:ascii="Times New Roman" w:hAnsi="Times New Roman" w:cs="Times New Roman"/>
        </w:rPr>
        <w:t xml:space="preserve"> </w:t>
      </w:r>
    </w:p>
    <w:p w14:paraId="705AB726" w14:textId="77777777" w:rsidR="002F43AD" w:rsidRPr="006C58F8" w:rsidRDefault="00FD2132" w:rsidP="0017528D">
      <w:pPr>
        <w:pStyle w:val="Nadpis3"/>
        <w:spacing w:before="360"/>
        <w:rPr>
          <w:rFonts w:ascii="Times New Roman" w:hAnsi="Times New Roman" w:cs="Times New Roman"/>
        </w:rPr>
      </w:pPr>
      <w:bookmarkStart w:id="103" w:name="_Toc292803129"/>
      <w:bookmarkStart w:id="104" w:name="_Toc295672873"/>
      <w:r w:rsidRPr="006C58F8">
        <w:rPr>
          <w:rFonts w:ascii="Times New Roman" w:hAnsi="Times New Roman" w:cs="Times New Roman"/>
        </w:rPr>
        <w:t>5.</w:t>
      </w:r>
      <w:r w:rsidR="008C5C94" w:rsidRPr="006C58F8">
        <w:rPr>
          <w:rFonts w:ascii="Times New Roman" w:hAnsi="Times New Roman" w:cs="Times New Roman"/>
        </w:rPr>
        <w:t>3</w:t>
      </w:r>
      <w:r w:rsidR="008C5C94" w:rsidRPr="006C58F8">
        <w:rPr>
          <w:rFonts w:ascii="Times New Roman" w:hAnsi="Times New Roman" w:cs="Times New Roman"/>
        </w:rPr>
        <w:tab/>
      </w:r>
      <w:r w:rsidR="002F43AD" w:rsidRPr="006C58F8">
        <w:rPr>
          <w:rFonts w:ascii="Times New Roman" w:hAnsi="Times New Roman" w:cs="Times New Roman"/>
        </w:rPr>
        <w:t>Prevádzkové poriadky a príručky pre prevádzku a údržbu</w:t>
      </w:r>
      <w:bookmarkEnd w:id="103"/>
      <w:bookmarkEnd w:id="104"/>
      <w:r w:rsidR="002F43AD" w:rsidRPr="006C58F8">
        <w:rPr>
          <w:rFonts w:ascii="Times New Roman" w:hAnsi="Times New Roman" w:cs="Times New Roman"/>
        </w:rPr>
        <w:t xml:space="preserve"> </w:t>
      </w:r>
    </w:p>
    <w:p w14:paraId="705AB727" w14:textId="77777777" w:rsidR="002F43AD" w:rsidRPr="006C58F8" w:rsidRDefault="00AC240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 všetky technologické celky, ktoré sú súčasťou dodávky a tiež pre objekty preložiek vodovodov, kanalizácií, mostov, tlakových, zdvíhacích, elektrických a plynových zariadení v súlade s technickými a právnymi predpismi, resp. podľa požiadaviek ostatných správcov zabezpečí Zhotoviteľ vypracovanie Prevádzkových poriadkov, príručiek a manuálov pre prevádzku a údržbu. </w:t>
      </w:r>
      <w:r w:rsidR="002F43AD" w:rsidRPr="006C58F8">
        <w:rPr>
          <w:rFonts w:ascii="Times New Roman" w:hAnsi="Times New Roman" w:cs="Times New Roman"/>
        </w:rPr>
        <w:t xml:space="preserve">Tieto odsúhlasené dokumenty predloží Stavebnému dozoru súčasne s oznámením o dokončení prác na objekte. </w:t>
      </w:r>
    </w:p>
    <w:p w14:paraId="705AB7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Dielo, resp. časť Diela nebude pokladaná za dokončenú na účely prevzatia podľa Zmluvných podmienok, kým Stavebný dozor neobdrží </w:t>
      </w:r>
      <w:r w:rsidR="00AC2402" w:rsidRPr="006C58F8">
        <w:rPr>
          <w:rFonts w:ascii="Times New Roman" w:hAnsi="Times New Roman" w:cs="Times New Roman"/>
        </w:rPr>
        <w:t>kompletné</w:t>
      </w:r>
      <w:r w:rsidRPr="006C58F8">
        <w:rPr>
          <w:rFonts w:ascii="Times New Roman" w:hAnsi="Times New Roman" w:cs="Times New Roman"/>
        </w:rPr>
        <w:t xml:space="preserve"> Prevádzkové poriadky, príručky, a manuály s podrobnosťami a všetky ostatné príručky, uvedené v Zmluve. </w:t>
      </w:r>
    </w:p>
    <w:p w14:paraId="705AB729" w14:textId="0CBCD1AB"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Objednávateľ vyžaduje Prevádzkové poriadky, príručky – manuály  pre jednoznačnosť správneho užívania udržiavania a zabezpečenia pravidelných obhliadok. Predkladané Prevádzkové poriadky, príručky - manuály poslúžia ako podklad k rokovaniam či prípadnému overeniu správnosti účelu použitia výrobkov zabudovaných do konštrukcie stavby na základe deklarovaného spôsobu použitia. Vytvárajú sa tak predpoklady pre riešenie prípadných</w:t>
      </w:r>
      <w:r w:rsidR="007F1C0C" w:rsidRPr="006C58F8">
        <w:rPr>
          <w:rFonts w:ascii="Times New Roman" w:hAnsi="Times New Roman" w:cs="Times New Roman"/>
        </w:rPr>
        <w:t xml:space="preserve"> reklamácií v zmysle ustanovení zákona č. 250/2007 Z.</w:t>
      </w:r>
      <w:r w:rsidR="006E2FEE">
        <w:rPr>
          <w:rFonts w:ascii="Times New Roman" w:hAnsi="Times New Roman" w:cs="Times New Roman"/>
        </w:rPr>
        <w:t xml:space="preserve"> </w:t>
      </w:r>
      <w:r w:rsidR="007F1C0C" w:rsidRPr="006C58F8">
        <w:rPr>
          <w:rFonts w:ascii="Times New Roman" w:hAnsi="Times New Roman" w:cs="Times New Roman"/>
        </w:rPr>
        <w:t>z. o ochrane spotrebiteľa a o zmene zákona Slovenskej národnej rady č. 372/1990 Zb. o priestupkoch v znení neskorších predpisov</w:t>
      </w:r>
      <w:r w:rsidRPr="006C58F8">
        <w:rPr>
          <w:rFonts w:ascii="Times New Roman" w:hAnsi="Times New Roman" w:cs="Times New Roman"/>
        </w:rPr>
        <w:t xml:space="preserve">   a zákona č. 294/1999 Z.</w:t>
      </w:r>
      <w:r w:rsidR="006E2FEE">
        <w:rPr>
          <w:rFonts w:ascii="Times New Roman" w:hAnsi="Times New Roman" w:cs="Times New Roman"/>
        </w:rPr>
        <w:t xml:space="preserve"> </w:t>
      </w:r>
      <w:r w:rsidRPr="006C58F8">
        <w:rPr>
          <w:rFonts w:ascii="Times New Roman" w:hAnsi="Times New Roman" w:cs="Times New Roman"/>
        </w:rPr>
        <w:t xml:space="preserve">z. o zodpovednosti za škodu spôsobenú </w:t>
      </w:r>
      <w:proofErr w:type="spellStart"/>
      <w:r w:rsidRPr="006C58F8">
        <w:rPr>
          <w:rFonts w:ascii="Times New Roman" w:hAnsi="Times New Roman" w:cs="Times New Roman"/>
        </w:rPr>
        <w:t>vadným</w:t>
      </w:r>
      <w:proofErr w:type="spellEnd"/>
      <w:r w:rsidRPr="006C58F8">
        <w:rPr>
          <w:rFonts w:ascii="Times New Roman" w:hAnsi="Times New Roman" w:cs="Times New Roman"/>
        </w:rPr>
        <w:t xml:space="preserve"> výrobkom v znení neskorších predpisov. Tieto Prevádzkové poriadky, príručky – manuály sú podkladom v Záručnej dobe ale aj po uplynutí záruky. Sú tiež podkladom pri rozhodovaní o možnostiach predĺženia Záručnej doby.</w:t>
      </w:r>
    </w:p>
    <w:p w14:paraId="705AB72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zahŕňa predpisy, nariadenia a dokumentáciu o dodaných zariadeniach. </w:t>
      </w:r>
    </w:p>
    <w:p w14:paraId="705AB72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bude rozdelený na textovú a výkresovou časť. </w:t>
      </w:r>
    </w:p>
    <w:p w14:paraId="705AB72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Textová časť bude zahŕňať najmä základné charakteristiky </w:t>
      </w:r>
      <w:r w:rsidR="00AC2402" w:rsidRPr="006C58F8">
        <w:rPr>
          <w:rFonts w:ascii="Times New Roman" w:hAnsi="Times New Roman" w:cs="Times New Roman"/>
        </w:rPr>
        <w:t>zariadení</w:t>
      </w:r>
      <w:r w:rsidRPr="006C58F8">
        <w:rPr>
          <w:rFonts w:ascii="Times New Roman" w:hAnsi="Times New Roman" w:cs="Times New Roman"/>
        </w:rPr>
        <w:t xml:space="preserve">, </w:t>
      </w:r>
      <w:r w:rsidR="00AC2402" w:rsidRPr="006C58F8">
        <w:rPr>
          <w:rFonts w:ascii="Times New Roman" w:hAnsi="Times New Roman" w:cs="Times New Roman"/>
        </w:rPr>
        <w:t>CDS systému</w:t>
      </w:r>
      <w:r w:rsidRPr="006C58F8">
        <w:rPr>
          <w:rFonts w:ascii="Times New Roman" w:hAnsi="Times New Roman" w:cs="Times New Roman"/>
        </w:rPr>
        <w:t xml:space="preserve">, inštrukcie pre ich obsluhu, prevádzkový a manipulačný poriadok a pod.. </w:t>
      </w:r>
    </w:p>
    <w:p w14:paraId="705AB72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Výkresová časť bude zahŕňať situácie, pozdĺžne profily, charakteristické rezy hlavných stavebných objektov, technologickú schému, výkresy prevádzkových súborov, prietokovú schému, schému zapojenia, schému rádiového spojenia a pod. </w:t>
      </w:r>
    </w:p>
    <w:p w14:paraId="705AB72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bude obsahovať tiež zásady prvej pomoci a požiarne predpisy.</w:t>
      </w:r>
    </w:p>
    <w:p w14:paraId="705AB72F"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spracuje prevádzkové poriadky pre skúšobnú prevádzku, ak je takáto požiadavka v súvisiacich prílohách Zmluvy, do ktorých po ukončení a vyhodnotení skúšobnej prevádzky dopracuje potrebné zmeny a náležitosti a vydajú sa ako prevádzkové poriadky pre trvalú prevádzku. </w:t>
      </w:r>
    </w:p>
    <w:p w14:paraId="705AB730"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musí byť predložený k posúdeniu v zmysle právnych predpisov, vrátane všetkých príloh  najmenej 30 dní pred preberacím konaním, so zabezpečením potrebných odsúhlasení v súlade s právnymi  predpismi.</w:t>
      </w:r>
    </w:p>
    <w:p w14:paraId="705AB73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Prevádzkové poriadky, príručky a manuály pre prevádzku a údržbu budú spracované v slovenskom jazyku v 6-tich vyhotoveniach a 6x v elektronickej forme pre každé strojnotechnologické zariadenie, elektrotechnické zariadenie a riadiaci systém pre jednotlivé profesie prevádzky, údržby a operátorských pracovísk a bude obsahovať najmä:</w:t>
      </w:r>
    </w:p>
    <w:p w14:paraId="705AB732"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Popis inštalovanej technológie a jej funkcie</w:t>
      </w:r>
    </w:p>
    <w:p w14:paraId="705AB733"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 /manuály na obsluhu </w:t>
      </w:r>
    </w:p>
    <w:p w14:paraId="705AB734"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Návody/manuály na údržbu vrátane harmonogramu preventívnej údržby na desať rokov od prebratia Diela </w:t>
      </w:r>
    </w:p>
    <w:p w14:paraId="705AB735"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Kontrola kvality</w:t>
      </w:r>
    </w:p>
    <w:p w14:paraId="705AB736"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Bezpečnostné opatrenia</w:t>
      </w:r>
    </w:p>
    <w:p w14:paraId="705AB737"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Špecifikáciu servisných činností v rámci záručného servisu predloží Zhotoviteľ v súhrnnej tabuľkovej forme (editovateľnej),</w:t>
      </w:r>
    </w:p>
    <w:p w14:paraId="705AB738"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Špecifikácia bežných opráv resp. porúch, ktoré Zhotoviteľ povoľuje personálu Objednávateľa vykonávať v záručnej lehote.</w:t>
      </w:r>
    </w:p>
    <w:p w14:paraId="705AB739"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Plán preventívnej údržby</w:t>
      </w:r>
    </w:p>
    <w:p w14:paraId="705AB73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705AB73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pripravené špecificky pre Dielo s uvedením označenia jednotlivých zariadení a komponentov, v súlade s dodanou projektovou </w:t>
      </w:r>
      <w:r w:rsidRPr="006C58F8">
        <w:rPr>
          <w:rFonts w:ascii="Times New Roman" w:hAnsi="Times New Roman" w:cs="Times New Roman"/>
        </w:rPr>
        <w:lastRenderedPageBreak/>
        <w:t>dokumentáciou. Zbierka brožúr, prospektov, letákov, inštrukcií, diagramov, zoznamov výrobcov a pod. nebude akceptovaná ako Prevádzkové poriadky, príručky a manuály pre prevádzku a údržbu ale tieto materiály môžu byť použité ako doplnkový materiál.</w:t>
      </w:r>
    </w:p>
    <w:p w14:paraId="705AB73C" w14:textId="77777777" w:rsidR="002F43AD" w:rsidRPr="006C58F8" w:rsidRDefault="002F43AD" w:rsidP="00776393">
      <w:pPr>
        <w:tabs>
          <w:tab w:val="clear" w:pos="0"/>
          <w:tab w:val="left" w:pos="426"/>
        </w:tabs>
        <w:rPr>
          <w:rFonts w:ascii="Times New Roman" w:hAnsi="Times New Roman" w:cs="Times New Roman"/>
        </w:rPr>
      </w:pPr>
      <w:bookmarkStart w:id="105" w:name="_Toc213423539"/>
      <w:bookmarkStart w:id="106" w:name="_Toc213992796"/>
      <w:r w:rsidRPr="006C58F8">
        <w:rPr>
          <w:rFonts w:ascii="Times New Roman" w:hAnsi="Times New Roman" w:cs="Times New Roman"/>
        </w:rPr>
        <w:t>Zhotoviteľ predkladá Objednávateľovi Prevádzkové poriadky, príručky a manuály, ktoré počas životnosti stavby a predovšetkým v ponúkanej Záručnej dobe vyžadujú pravidelné prehliadky, drobnú údržbu alebo plánované opravy. Tieto poriadky, príručky a manuály pri preberacom konaní preberá Objednávateľ a slúžia ako podmienky záruky.</w:t>
      </w:r>
    </w:p>
    <w:p w14:paraId="705AB73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určia aj požiadavky napr. na Kontrolu premenných parametrov cestného </w:t>
      </w:r>
      <w:r w:rsidR="001D2453" w:rsidRPr="006C58F8">
        <w:rPr>
          <w:rFonts w:ascii="Times New Roman" w:hAnsi="Times New Roman" w:cs="Times New Roman"/>
        </w:rPr>
        <w:t xml:space="preserve">a koľajového </w:t>
      </w:r>
      <w:r w:rsidRPr="006C58F8">
        <w:rPr>
          <w:rFonts w:ascii="Times New Roman" w:hAnsi="Times New Roman" w:cs="Times New Roman"/>
        </w:rPr>
        <w:t>telesa a jeho častí pred ukončením Záručnej doby.</w:t>
      </w:r>
      <w:bookmarkEnd w:id="105"/>
      <w:bookmarkEnd w:id="106"/>
    </w:p>
    <w:p w14:paraId="705AB73E" w14:textId="77777777" w:rsidR="002F43AD" w:rsidRPr="006C58F8" w:rsidRDefault="002F43AD" w:rsidP="00776393">
      <w:pPr>
        <w:tabs>
          <w:tab w:val="clear" w:pos="0"/>
          <w:tab w:val="left" w:pos="426"/>
        </w:tabs>
        <w:rPr>
          <w:rFonts w:ascii="Times New Roman" w:hAnsi="Times New Roman" w:cs="Times New Roman"/>
        </w:rPr>
      </w:pPr>
      <w:bookmarkStart w:id="107" w:name="_Toc213423540"/>
      <w:bookmarkStart w:id="108" w:name="_Toc213992797"/>
      <w:r w:rsidRPr="006C58F8">
        <w:rPr>
          <w:rFonts w:ascii="Times New Roman" w:hAnsi="Times New Roman" w:cs="Times New Roman"/>
        </w:rPr>
        <w:t xml:space="preserve">Súčasťou Dokumentácie Zhotoviteľa budú aj servisné podmienky pre dodané strojné a elektrotechnické zariadenia. Zhotoviteľ ďalej zabezpečí aby všetky ním dodané strojné a elektrotechnické zariadenia mali zabezpečený servis na odstránenie vád najneskôr do 24 hod. </w:t>
      </w:r>
      <w:bookmarkEnd w:id="107"/>
      <w:bookmarkEnd w:id="108"/>
    </w:p>
    <w:p w14:paraId="705AB73F" w14:textId="77777777" w:rsidR="002F43AD" w:rsidRPr="006C58F8" w:rsidRDefault="002F43AD" w:rsidP="0017528D">
      <w:pPr>
        <w:pStyle w:val="Nadpis3"/>
        <w:spacing w:before="360"/>
        <w:rPr>
          <w:rFonts w:ascii="Times New Roman" w:hAnsi="Times New Roman" w:cs="Times New Roman"/>
        </w:rPr>
      </w:pPr>
      <w:bookmarkStart w:id="109" w:name="_Toc213423551"/>
      <w:bookmarkStart w:id="110" w:name="_Toc213992808"/>
      <w:bookmarkStart w:id="111" w:name="_Toc292803130"/>
      <w:bookmarkStart w:id="112" w:name="_Toc295672874"/>
      <w:r w:rsidRPr="006C58F8">
        <w:rPr>
          <w:rFonts w:ascii="Times New Roman" w:hAnsi="Times New Roman" w:cs="Times New Roman"/>
        </w:rPr>
        <w:t>Školenia</w:t>
      </w:r>
      <w:bookmarkEnd w:id="109"/>
      <w:bookmarkEnd w:id="110"/>
      <w:bookmarkEnd w:id="111"/>
      <w:bookmarkEnd w:id="112"/>
    </w:p>
    <w:p w14:paraId="705AB740" w14:textId="77777777" w:rsidR="00780E58" w:rsidRPr="006C58F8" w:rsidRDefault="002F43AD" w:rsidP="00776393">
      <w:pPr>
        <w:tabs>
          <w:tab w:val="clear" w:pos="0"/>
          <w:tab w:val="left" w:pos="426"/>
        </w:tabs>
        <w:rPr>
          <w:rFonts w:ascii="Times New Roman" w:hAnsi="Times New Roman" w:cs="Times New Roman"/>
        </w:rPr>
      </w:pPr>
      <w:bookmarkStart w:id="113" w:name="_Toc213423552"/>
      <w:bookmarkStart w:id="114" w:name="_Toc213992809"/>
      <w:r w:rsidRPr="006C58F8">
        <w:rPr>
          <w:rFonts w:ascii="Times New Roman" w:hAnsi="Times New Roman" w:cs="Times New Roman"/>
        </w:rPr>
        <w:t>Zhotoviteľ, pred prebratím Diela alebo jeho častí pripraví Program zaškolenia a zabezpečí zaškolenie personálu Objednávateľa pre prevádzku a údržbu jednotlivých technologických zariadení a celého Diela vo všetkých potrebných profesiách prevádzky a údržby a v rozsahu potrebnom pre bezpečnú prevádzku Diela</w:t>
      </w:r>
      <w:r w:rsidR="00780E58" w:rsidRPr="006C58F8">
        <w:rPr>
          <w:rFonts w:ascii="Times New Roman" w:hAnsi="Times New Roman" w:cs="Times New Roman"/>
        </w:rPr>
        <w:t xml:space="preserve"> najmä s dôrazom na:</w:t>
      </w:r>
    </w:p>
    <w:p w14:paraId="705AB741"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údržbu a jednoduchý servis technológie meniarní a diaľkového ovládania meniarne</w:t>
      </w:r>
    </w:p>
    <w:p w14:paraId="705AB742"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obsluhu nastavenie a údržbu </w:t>
      </w:r>
      <w:proofErr w:type="spellStart"/>
      <w:r w:rsidRPr="006C58F8">
        <w:rPr>
          <w:rFonts w:ascii="Times New Roman" w:hAnsi="Times New Roman" w:cs="Times New Roman"/>
        </w:rPr>
        <w:t>prestavníkov</w:t>
      </w:r>
      <w:proofErr w:type="spellEnd"/>
      <w:r w:rsidRPr="006C58F8">
        <w:rPr>
          <w:rFonts w:ascii="Times New Roman" w:hAnsi="Times New Roman" w:cs="Times New Roman"/>
        </w:rPr>
        <w:t xml:space="preserve"> koľajových výhybiek</w:t>
      </w:r>
    </w:p>
    <w:p w14:paraId="705AB743"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výhybiek a vykurovania výhybiek</w:t>
      </w:r>
    </w:p>
    <w:p w14:paraId="705AB744" w14:textId="77777777" w:rsidR="002F43AD"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pohybu vozidiel v otočke</w:t>
      </w:r>
    </w:p>
    <w:p w14:paraId="705AB745" w14:textId="77777777" w:rsidR="00987044"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Cieľom školen</w:t>
      </w:r>
      <w:r w:rsidR="00780E58" w:rsidRPr="006C58F8">
        <w:rPr>
          <w:rFonts w:ascii="Times New Roman" w:hAnsi="Times New Roman" w:cs="Times New Roman"/>
        </w:rPr>
        <w:t>í</w:t>
      </w:r>
      <w:r w:rsidRPr="006C58F8">
        <w:rPr>
          <w:rFonts w:ascii="Times New Roman" w:hAnsi="Times New Roman" w:cs="Times New Roman"/>
        </w:rPr>
        <w:t xml:space="preserve"> je zabezpečiť, aby vybraní pracovníci získali potrebné vedomosti o inštalovanej technológii, prevádzke a údržbe všetkých zariadení obsiahnutých v Diele a boli schopní komplexne riadiť prevádzku a údržbu Diela. </w:t>
      </w:r>
      <w:r w:rsidR="00987044" w:rsidRPr="006C58F8">
        <w:rPr>
          <w:rFonts w:ascii="Times New Roman" w:hAnsi="Times New Roman" w:cs="Times New Roman"/>
        </w:rPr>
        <w:t xml:space="preserve">Zhotoviteľ zabezpečí vyškolenie vybraných pracovníkov údržby prevádzkovateľa Objednávateľa tak, aby boli schopní odstrániť drobné poruchy na zariadení, za účelom minimalizovania výluky dopravy počas poruchy. Zhotoviteľ určí rozsah a možnosti pôsobenia na odstraňovaní bežných porúch a zaistí aby takýmto zásahom Objednávateľa neboli porušené záručné podmienky zariadenia. Zhotoviteľ taktiež dodá náhradné diely doporučené výrobcom pre dvojročnú prevádzku.  </w:t>
      </w:r>
    </w:p>
    <w:p w14:paraId="705AB746"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Program a harmonogram školiaceho kurzu bude vzájomne dohodnutý a odsúhlasený obidvoma stranami. Po ukončení školení Objednávateľ vystaví Protokol o dostatočnom zaškolení, ktorý bude súčasťou dokumentácie k preberaciemu konaniu. Bez tohto Protokolu nebude Dielo </w:t>
      </w:r>
      <w:r w:rsidR="001D2453" w:rsidRPr="006C58F8">
        <w:rPr>
          <w:rFonts w:ascii="Times New Roman" w:hAnsi="Times New Roman" w:cs="Times New Roman"/>
        </w:rPr>
        <w:t>alebo časť/</w:t>
      </w:r>
      <w:r w:rsidR="003A65D8" w:rsidRPr="006C58F8">
        <w:rPr>
          <w:rFonts w:ascii="Times New Roman" w:hAnsi="Times New Roman" w:cs="Times New Roman"/>
        </w:rPr>
        <w:t xml:space="preserve">etapa </w:t>
      </w:r>
      <w:r w:rsidRPr="006C58F8">
        <w:rPr>
          <w:rFonts w:ascii="Times New Roman" w:hAnsi="Times New Roman" w:cs="Times New Roman"/>
        </w:rPr>
        <w:t>považované za dokončené na účely Preberania.</w:t>
      </w:r>
      <w:r w:rsidR="00780E58" w:rsidRPr="006C58F8">
        <w:rPr>
          <w:rFonts w:ascii="Times New Roman" w:hAnsi="Times New Roman" w:cs="Times New Roman"/>
        </w:rPr>
        <w:t xml:space="preserve"> </w:t>
      </w:r>
    </w:p>
    <w:bookmarkEnd w:id="113"/>
    <w:bookmarkEnd w:id="114"/>
    <w:p w14:paraId="705AB74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Program a harmonogram školení bude spracovaný v 6-tich vyhotoveniach a 1x v elektronickej forme pre každé strojnotechnologické zariadenie, elektrotechnické zariadenie a zariadenie ASRTP</w:t>
      </w:r>
      <w:r w:rsidR="001D2453" w:rsidRPr="006C58F8">
        <w:rPr>
          <w:rFonts w:ascii="Times New Roman" w:hAnsi="Times New Roman" w:cs="Times New Roman"/>
        </w:rPr>
        <w:t>, CDS systém a pod.</w:t>
      </w:r>
      <w:r w:rsidRPr="006C58F8">
        <w:rPr>
          <w:rFonts w:ascii="Times New Roman" w:hAnsi="Times New Roman" w:cs="Times New Roman"/>
        </w:rPr>
        <w:t>.</w:t>
      </w:r>
    </w:p>
    <w:p w14:paraId="705AB748" w14:textId="77777777" w:rsidR="00780E58" w:rsidRDefault="003A65D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Náklady na </w:t>
      </w:r>
      <w:r w:rsidR="004B315A" w:rsidRPr="006C58F8">
        <w:rPr>
          <w:rFonts w:ascii="Times New Roman" w:hAnsi="Times New Roman" w:cs="Times New Roman"/>
        </w:rPr>
        <w:t>všetky činnosti vyžadované podľa tohto článku 5.3 Prevádzkové poriadky a príručky pre prevádzku a údržbu/</w:t>
      </w:r>
      <w:r w:rsidRPr="006C58F8">
        <w:rPr>
          <w:rFonts w:ascii="Times New Roman" w:hAnsi="Times New Roman" w:cs="Times New Roman"/>
        </w:rPr>
        <w:t>školeni</w:t>
      </w:r>
      <w:r w:rsidR="004B315A" w:rsidRPr="006C58F8">
        <w:rPr>
          <w:rFonts w:ascii="Times New Roman" w:hAnsi="Times New Roman" w:cs="Times New Roman"/>
        </w:rPr>
        <w:t>a</w:t>
      </w:r>
      <w:r w:rsidRPr="006C58F8">
        <w:rPr>
          <w:rFonts w:ascii="Times New Roman" w:hAnsi="Times New Roman" w:cs="Times New Roman"/>
        </w:rPr>
        <w:t xml:space="preserve"> </w:t>
      </w:r>
      <w:r w:rsidR="004B315A" w:rsidRPr="006C58F8">
        <w:rPr>
          <w:rFonts w:ascii="Times New Roman" w:hAnsi="Times New Roman" w:cs="Times New Roman"/>
        </w:rPr>
        <w:t xml:space="preserve">sú zahrnuté v Akceptovanej zmluvnej hodnote (Všeobecné položky). </w:t>
      </w:r>
    </w:p>
    <w:p w14:paraId="1B54A5AB" w14:textId="2399CB43" w:rsidR="00FC137A" w:rsidRPr="00FC137A" w:rsidRDefault="00FC137A" w:rsidP="00776393">
      <w:pPr>
        <w:tabs>
          <w:tab w:val="clear" w:pos="0"/>
          <w:tab w:val="left" w:pos="426"/>
        </w:tabs>
        <w:rPr>
          <w:rFonts w:ascii="Times New Roman" w:hAnsi="Times New Roman" w:cs="Times New Roman"/>
          <w:b/>
          <w:sz w:val="24"/>
          <w:szCs w:val="24"/>
        </w:rPr>
      </w:pPr>
      <w:r w:rsidRPr="00FC137A">
        <w:rPr>
          <w:rFonts w:ascii="Times New Roman" w:hAnsi="Times New Roman" w:cs="Times New Roman"/>
          <w:b/>
          <w:sz w:val="24"/>
          <w:szCs w:val="24"/>
        </w:rPr>
        <w:t xml:space="preserve">5.4 </w:t>
      </w:r>
      <w:r w:rsidR="00A91E57">
        <w:rPr>
          <w:rFonts w:ascii="Times New Roman" w:hAnsi="Times New Roman" w:cs="Times New Roman"/>
          <w:b/>
          <w:sz w:val="24"/>
          <w:szCs w:val="24"/>
        </w:rPr>
        <w:t xml:space="preserve">    Doladenie systému cestnej dopravnej signalizácie (CDS)</w:t>
      </w:r>
    </w:p>
    <w:p w14:paraId="1963B06B" w14:textId="77BA4EF4" w:rsidR="00FC137A" w:rsidRPr="00FC137A" w:rsidRDefault="68194158" w:rsidP="006E2FEE">
      <w:pPr>
        <w:shd w:val="clear" w:color="auto" w:fill="FFFFFF" w:themeFill="background1"/>
        <w:tabs>
          <w:tab w:val="clear" w:pos="-5812"/>
          <w:tab w:val="clear" w:pos="0"/>
        </w:tabs>
        <w:autoSpaceDE/>
        <w:autoSpaceDN/>
        <w:adjustRightInd/>
        <w:spacing w:after="0"/>
        <w:ind w:right="0"/>
        <w:rPr>
          <w:rFonts w:ascii="Times New Roman" w:hAnsi="Times New Roman" w:cs="Times New Roman"/>
          <w:color w:val="201F1E"/>
          <w:spacing w:val="0"/>
          <w:lang w:eastAsia="sk-SK"/>
        </w:rPr>
      </w:pPr>
      <w:r w:rsidRPr="778AD721">
        <w:rPr>
          <w:rFonts w:ascii="Times New Roman" w:hAnsi="Times New Roman" w:cs="Times New Roman"/>
          <w:color w:val="201F1E"/>
          <w:lang w:eastAsia="sk-SK"/>
        </w:rPr>
        <w:t>V rámci kolaudácie, spúšťania a počiatočnej prevádzky je Zhotoviteľ povinný doladiť cestnú dopravnú signalizáciu a dopracovať logiku riadenia na základe aktuálnych pomerov.  Prvotné d</w:t>
      </w:r>
      <w:r w:rsidRPr="778AD721">
        <w:rPr>
          <w:rFonts w:ascii="Times New Roman" w:hAnsi="Times New Roman" w:cs="Times New Roman"/>
          <w:lang w:eastAsia="sk-SK"/>
        </w:rPr>
        <w:t xml:space="preserve">olaďovanie systému CDS Zhotoviteľ </w:t>
      </w:r>
      <w:r w:rsidR="5B58A0CD" w:rsidRPr="778AD721">
        <w:rPr>
          <w:rFonts w:ascii="Times New Roman" w:hAnsi="Times New Roman" w:cs="Times New Roman"/>
          <w:lang w:eastAsia="sk-SK"/>
        </w:rPr>
        <w:t xml:space="preserve">prevedie </w:t>
      </w:r>
      <w:r w:rsidRPr="778AD721">
        <w:rPr>
          <w:rFonts w:ascii="Times New Roman" w:hAnsi="Times New Roman" w:cs="Times New Roman"/>
          <w:lang w:eastAsia="sk-SK"/>
        </w:rPr>
        <w:t xml:space="preserve">3 mesiace od začatia prevádzky električkovej trate </w:t>
      </w:r>
      <w:r w:rsidR="2ECEE7FB" w:rsidRPr="778AD721">
        <w:rPr>
          <w:rFonts w:ascii="Times New Roman" w:hAnsi="Times New Roman" w:cs="Times New Roman"/>
          <w:lang w:eastAsia="sk-SK"/>
        </w:rPr>
        <w:t xml:space="preserve">a systému CDS </w:t>
      </w:r>
      <w:r w:rsidRPr="778AD721">
        <w:rPr>
          <w:rFonts w:ascii="Times New Roman" w:hAnsi="Times New Roman" w:cs="Times New Roman"/>
          <w:lang w:eastAsia="sk-SK"/>
        </w:rPr>
        <w:t xml:space="preserve">a následne dolaďovanie </w:t>
      </w:r>
      <w:r w:rsidR="5B58A0CD" w:rsidRPr="778AD721">
        <w:rPr>
          <w:rFonts w:ascii="Times New Roman" w:hAnsi="Times New Roman" w:cs="Times New Roman"/>
          <w:lang w:eastAsia="sk-SK"/>
        </w:rPr>
        <w:t xml:space="preserve">je povinný uskutočniť </w:t>
      </w:r>
      <w:r w:rsidRPr="778AD721">
        <w:rPr>
          <w:rFonts w:ascii="Times New Roman" w:hAnsi="Times New Roman" w:cs="Times New Roman"/>
          <w:lang w:eastAsia="sk-SK"/>
        </w:rPr>
        <w:t xml:space="preserve"> 6 mesiacov po </w:t>
      </w:r>
      <w:r w:rsidR="5B58A0CD" w:rsidRPr="778AD721">
        <w:rPr>
          <w:rFonts w:ascii="Times New Roman" w:hAnsi="Times New Roman" w:cs="Times New Roman"/>
          <w:lang w:eastAsia="sk-SK"/>
        </w:rPr>
        <w:t>prvotnom dol</w:t>
      </w:r>
      <w:r w:rsidRPr="778AD721">
        <w:rPr>
          <w:rFonts w:ascii="Times New Roman" w:hAnsi="Times New Roman" w:cs="Times New Roman"/>
          <w:lang w:eastAsia="sk-SK"/>
        </w:rPr>
        <w:t>a</w:t>
      </w:r>
      <w:r w:rsidR="5B58A0CD" w:rsidRPr="778AD721">
        <w:rPr>
          <w:rFonts w:ascii="Times New Roman" w:hAnsi="Times New Roman" w:cs="Times New Roman"/>
          <w:lang w:eastAsia="sk-SK"/>
        </w:rPr>
        <w:t xml:space="preserve">ďovaní. Zhotoviteľ je povinný najneskôr 14 dní pred požadovanými termínmi dolaďovania oznámiť </w:t>
      </w:r>
      <w:r w:rsidR="5B58A0CD" w:rsidRPr="778AD721">
        <w:rPr>
          <w:rFonts w:ascii="Times New Roman" w:hAnsi="Times New Roman" w:cs="Times New Roman"/>
          <w:lang w:eastAsia="sk-SK"/>
        </w:rPr>
        <w:lastRenderedPageBreak/>
        <w:t>Objednávateľovi jeho pripravenosť k vykonaniu súvisiacich činností</w:t>
      </w:r>
      <w:r w:rsidRPr="778AD721">
        <w:rPr>
          <w:rFonts w:ascii="Times New Roman" w:hAnsi="Times New Roman" w:cs="Times New Roman"/>
          <w:lang w:eastAsia="sk-SK"/>
        </w:rPr>
        <w:t xml:space="preserve"> </w:t>
      </w:r>
      <w:r w:rsidR="5B58A0CD" w:rsidRPr="778AD721">
        <w:rPr>
          <w:rFonts w:ascii="Times New Roman" w:hAnsi="Times New Roman" w:cs="Times New Roman"/>
          <w:lang w:eastAsia="sk-SK"/>
        </w:rPr>
        <w:t xml:space="preserve">s vyšpecifikovaním súčinnosti požadovanej zo strany Objednávateľa. </w:t>
      </w:r>
    </w:p>
    <w:p w14:paraId="2073AD2C" w14:textId="491B3149" w:rsidR="00FC137A" w:rsidRPr="00FC137A" w:rsidRDefault="00FC137A"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10C74296" w14:textId="4F31E4ED" w:rsidR="00FC137A" w:rsidRPr="006E2FEE"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spacing w:val="0"/>
          <w:bdr w:val="none" w:sz="0" w:space="0" w:color="auto" w:frame="1"/>
          <w:lang w:eastAsia="sk-SK"/>
        </w:rPr>
      </w:pPr>
      <w:r w:rsidRPr="006E2FEE">
        <w:rPr>
          <w:rFonts w:ascii="Times New Roman" w:hAnsi="Times New Roman" w:cs="Times New Roman"/>
          <w:spacing w:val="0"/>
          <w:bdr w:val="none" w:sz="0" w:space="0" w:color="auto" w:frame="1"/>
          <w:lang w:eastAsia="sk-SK"/>
        </w:rPr>
        <w:t>Všeobecné požiadavky a povinnosti Zhotoviteľa:</w:t>
      </w:r>
    </w:p>
    <w:p w14:paraId="17E0C666" w14:textId="77777777" w:rsidR="00F731DC" w:rsidRPr="00FC137A"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34B79392" w14:textId="789DC2BF" w:rsidR="00FC137A" w:rsidRPr="00937F61" w:rsidRDefault="00F731DC"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Najneskôr 1 mesiac pred kolaudáciou a</w:t>
      </w:r>
      <w:r w:rsidR="00FC137A" w:rsidRPr="00FC137A">
        <w:rPr>
          <w:rFonts w:ascii="Times New Roman" w:hAnsi="Times New Roman" w:cs="Times New Roman"/>
          <w:spacing w:val="0"/>
          <w:bdr w:val="none" w:sz="0" w:space="0" w:color="auto" w:frame="1"/>
          <w:lang w:eastAsia="sk-SK"/>
        </w:rPr>
        <w:t xml:space="preserve"> pred programovaním radiča spracovať aktualizáciu Podmienok riadenia CDS predmetnej križovatky/križovatiek</w:t>
      </w:r>
      <w:r w:rsidR="00C15377">
        <w:rPr>
          <w:rFonts w:ascii="Times New Roman" w:hAnsi="Times New Roman" w:cs="Times New Roman"/>
          <w:spacing w:val="0"/>
          <w:bdr w:val="none" w:sz="0" w:space="0" w:color="auto" w:frame="1"/>
          <w:lang w:eastAsia="sk-SK"/>
        </w:rPr>
        <w:t>. Takáto aktualizácia bude pripravená</w:t>
      </w:r>
      <w:r w:rsidR="00FC137A" w:rsidRPr="00FC137A">
        <w:rPr>
          <w:rFonts w:ascii="Times New Roman" w:hAnsi="Times New Roman" w:cs="Times New Roman"/>
          <w:spacing w:val="0"/>
          <w:bdr w:val="none" w:sz="0" w:space="0" w:color="auto" w:frame="1"/>
          <w:lang w:eastAsia="sk-SK"/>
        </w:rPr>
        <w:t xml:space="preserve">  na základe aktuálneho dopravného prieskumu</w:t>
      </w:r>
      <w:r>
        <w:rPr>
          <w:rFonts w:ascii="Times New Roman" w:hAnsi="Times New Roman" w:cs="Times New Roman"/>
          <w:spacing w:val="0"/>
          <w:bdr w:val="none" w:sz="0" w:space="0" w:color="auto" w:frame="1"/>
          <w:lang w:eastAsia="sk-SK"/>
        </w:rPr>
        <w:t>, dopravnej situácie</w:t>
      </w:r>
      <w:r w:rsidR="00FC137A" w:rsidRPr="00FC137A">
        <w:rPr>
          <w:rFonts w:ascii="Times New Roman" w:hAnsi="Times New Roman" w:cs="Times New Roman"/>
          <w:spacing w:val="0"/>
          <w:bdr w:val="none" w:sz="0" w:space="0" w:color="auto" w:frame="1"/>
          <w:lang w:eastAsia="sk-SK"/>
        </w:rPr>
        <w:t xml:space="preserve"> a</w:t>
      </w:r>
      <w:r w:rsidR="00645738">
        <w:rPr>
          <w:rFonts w:ascii="Times New Roman" w:hAnsi="Times New Roman" w:cs="Times New Roman"/>
          <w:spacing w:val="0"/>
          <w:bdr w:val="none" w:sz="0" w:space="0" w:color="auto" w:frame="1"/>
          <w:lang w:eastAsia="sk-SK"/>
        </w:rPr>
        <w:t xml:space="preserve"> dostupných </w:t>
      </w:r>
      <w:r w:rsidR="00C15377">
        <w:rPr>
          <w:rFonts w:ascii="Times New Roman" w:hAnsi="Times New Roman" w:cs="Times New Roman"/>
          <w:spacing w:val="0"/>
          <w:bdr w:val="none" w:sz="0" w:space="0" w:color="auto" w:frame="1"/>
          <w:lang w:eastAsia="sk-SK"/>
        </w:rPr>
        <w:t>technológií</w:t>
      </w:r>
      <w:r w:rsidR="00FC137A" w:rsidRPr="00FC137A">
        <w:rPr>
          <w:rFonts w:ascii="Times New Roman" w:hAnsi="Times New Roman" w:cs="Times New Roman"/>
          <w:spacing w:val="0"/>
          <w:bdr w:val="none" w:sz="0" w:space="0" w:color="auto" w:frame="1"/>
          <w:lang w:eastAsia="sk-SK"/>
        </w:rPr>
        <w:t xml:space="preserve"> v</w:t>
      </w:r>
      <w:r w:rsidR="00C15377">
        <w:rPr>
          <w:rFonts w:ascii="Times New Roman" w:hAnsi="Times New Roman" w:cs="Times New Roman"/>
          <w:spacing w:val="0"/>
          <w:bdr w:val="none" w:sz="0" w:space="0" w:color="auto" w:frame="1"/>
          <w:lang w:eastAsia="sk-SK"/>
        </w:rPr>
        <w:t xml:space="preserve"> danom </w:t>
      </w:r>
      <w:r w:rsidR="00FC137A" w:rsidRPr="00FC137A">
        <w:rPr>
          <w:rFonts w:ascii="Times New Roman" w:hAnsi="Times New Roman" w:cs="Times New Roman"/>
          <w:spacing w:val="0"/>
          <w:bdr w:val="none" w:sz="0" w:space="0" w:color="auto" w:frame="1"/>
          <w:lang w:eastAsia="sk-SK"/>
        </w:rPr>
        <w:t xml:space="preserve">čase </w:t>
      </w:r>
      <w:r w:rsidR="00C15377">
        <w:rPr>
          <w:rFonts w:ascii="Times New Roman" w:hAnsi="Times New Roman" w:cs="Times New Roman"/>
          <w:spacing w:val="0"/>
          <w:bdr w:val="none" w:sz="0" w:space="0" w:color="auto" w:frame="1"/>
          <w:lang w:eastAsia="sk-SK"/>
        </w:rPr>
        <w:t>so zohľadnením spresnených</w:t>
      </w:r>
      <w:r w:rsidR="00FC137A" w:rsidRPr="00FC137A">
        <w:rPr>
          <w:rFonts w:ascii="Times New Roman" w:hAnsi="Times New Roman" w:cs="Times New Roman"/>
          <w:spacing w:val="0"/>
          <w:bdr w:val="none" w:sz="0" w:space="0" w:color="auto" w:frame="1"/>
          <w:lang w:eastAsia="sk-SK"/>
        </w:rPr>
        <w:t>  pol</w:t>
      </w:r>
      <w:r w:rsidR="00C15377">
        <w:rPr>
          <w:rFonts w:ascii="Times New Roman" w:hAnsi="Times New Roman" w:cs="Times New Roman"/>
          <w:spacing w:val="0"/>
          <w:bdr w:val="none" w:sz="0" w:space="0" w:color="auto" w:frame="1"/>
          <w:lang w:eastAsia="sk-SK"/>
        </w:rPr>
        <w:t>ôh</w:t>
      </w:r>
      <w:r w:rsidR="00FC137A" w:rsidRPr="00FC137A">
        <w:rPr>
          <w:rFonts w:ascii="Times New Roman" w:hAnsi="Times New Roman" w:cs="Times New Roman"/>
          <w:spacing w:val="0"/>
          <w:bdr w:val="none" w:sz="0" w:space="0" w:color="auto" w:frame="1"/>
          <w:lang w:eastAsia="sk-SK"/>
        </w:rPr>
        <w:t xml:space="preserve"> prihlasovacích a odhlasovacích bodov pre preferenciu MHD systémom TETRA, s podrobným popisom funkcie jednotlivých detektoro</w:t>
      </w:r>
      <w:r w:rsidR="00C15377">
        <w:rPr>
          <w:rFonts w:ascii="Times New Roman" w:hAnsi="Times New Roman" w:cs="Times New Roman"/>
          <w:spacing w:val="0"/>
          <w:bdr w:val="none" w:sz="0" w:space="0" w:color="auto" w:frame="1"/>
          <w:lang w:eastAsia="sk-SK"/>
        </w:rPr>
        <w:t>v pre vozidlá a chodcov, určením časových</w:t>
      </w:r>
      <w:r w:rsidR="00FC137A" w:rsidRPr="00FC137A">
        <w:rPr>
          <w:rFonts w:ascii="Times New Roman" w:hAnsi="Times New Roman" w:cs="Times New Roman"/>
          <w:spacing w:val="0"/>
          <w:bdr w:val="none" w:sz="0" w:space="0" w:color="auto" w:frame="1"/>
          <w:lang w:eastAsia="sk-SK"/>
        </w:rPr>
        <w:t xml:space="preserve"> </w:t>
      </w:r>
      <w:r w:rsidR="00C15377">
        <w:rPr>
          <w:rFonts w:ascii="Times New Roman" w:hAnsi="Times New Roman" w:cs="Times New Roman"/>
          <w:spacing w:val="0"/>
          <w:bdr w:val="none" w:sz="0" w:space="0" w:color="auto" w:frame="1"/>
          <w:lang w:eastAsia="sk-SK"/>
        </w:rPr>
        <w:t>intervalov medzier, dĺžok fáz a spresnením</w:t>
      </w:r>
      <w:r w:rsidR="00FC137A" w:rsidRPr="00FC137A">
        <w:rPr>
          <w:rFonts w:ascii="Times New Roman" w:hAnsi="Times New Roman" w:cs="Times New Roman"/>
          <w:spacing w:val="0"/>
          <w:bdr w:val="none" w:sz="0" w:space="0" w:color="auto" w:frame="1"/>
          <w:lang w:eastAsia="sk-SK"/>
        </w:rPr>
        <w:t xml:space="preserve"> prevádzkovej doby podľa skutočných potrieb</w:t>
      </w:r>
      <w:r w:rsidR="00937F61">
        <w:rPr>
          <w:rFonts w:ascii="Times New Roman" w:hAnsi="Times New Roman" w:cs="Times New Roman"/>
          <w:spacing w:val="0"/>
          <w:bdr w:val="none" w:sz="0" w:space="0" w:color="auto" w:frame="1"/>
          <w:lang w:eastAsia="sk-SK"/>
        </w:rPr>
        <w:t xml:space="preserve"> a požiadaviek</w:t>
      </w:r>
      <w:r w:rsidR="00C15377">
        <w:rPr>
          <w:rFonts w:ascii="Times New Roman" w:hAnsi="Times New Roman" w:cs="Times New Roman"/>
          <w:spacing w:val="0"/>
          <w:bdr w:val="none" w:sz="0" w:space="0" w:color="auto" w:frame="1"/>
          <w:lang w:eastAsia="sk-SK"/>
        </w:rPr>
        <w:t xml:space="preserve">. Do aktualizácie budú taktiež </w:t>
      </w:r>
      <w:r w:rsidR="00FC137A" w:rsidRPr="00FC137A">
        <w:rPr>
          <w:rFonts w:ascii="Times New Roman" w:hAnsi="Times New Roman" w:cs="Times New Roman"/>
          <w:spacing w:val="0"/>
          <w:bdr w:val="none" w:sz="0" w:space="0" w:color="auto" w:frame="1"/>
          <w:lang w:eastAsia="sk-SK"/>
        </w:rPr>
        <w:t>zapracované požiadavky vyplývajúce z jednotlivých vyjadrení dotknutých orgánov.</w:t>
      </w:r>
    </w:p>
    <w:p w14:paraId="7FA8B6A8"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01A5136C" w14:textId="2A399F80" w:rsidR="00FC137A" w:rsidRPr="00937F61" w:rsidRDefault="00937F61"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V priebehu</w:t>
      </w:r>
      <w:r w:rsidR="00FC137A" w:rsidRPr="00FC137A">
        <w:rPr>
          <w:rFonts w:ascii="Times New Roman" w:hAnsi="Times New Roman" w:cs="Times New Roman"/>
          <w:spacing w:val="0"/>
          <w:bdr w:val="none" w:sz="0" w:space="0" w:color="auto" w:frame="1"/>
          <w:lang w:eastAsia="sk-SK"/>
        </w:rPr>
        <w:t xml:space="preserve"> spracovania aktualizácie podmienok riadenia je </w:t>
      </w:r>
      <w:r>
        <w:rPr>
          <w:rFonts w:ascii="Times New Roman" w:hAnsi="Times New Roman" w:cs="Times New Roman"/>
          <w:spacing w:val="0"/>
          <w:bdr w:val="none" w:sz="0" w:space="0" w:color="auto" w:frame="1"/>
          <w:lang w:eastAsia="sk-SK"/>
        </w:rPr>
        <w:t>potrebné</w:t>
      </w:r>
      <w:r w:rsidR="00FC137A" w:rsidRPr="00FC137A">
        <w:rPr>
          <w:rFonts w:ascii="Times New Roman" w:hAnsi="Times New Roman" w:cs="Times New Roman"/>
          <w:spacing w:val="0"/>
          <w:bdr w:val="none" w:sz="0" w:space="0" w:color="auto" w:frame="1"/>
          <w:lang w:eastAsia="sk-SK"/>
        </w:rPr>
        <w:t xml:space="preserve"> dohodnúť s DPB, a. s. polohu jednotlivých bodov prihlásenia, ako aj prioritu vozidiel MHD v prípade súčasného prihlásenia sa vozidiel v dvoch navzájom kolíznych smeroch alebo rozličných typoch MHD (E-MHD, BUS, T-BUS).</w:t>
      </w:r>
    </w:p>
    <w:p w14:paraId="06743DFA"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34E6BF5F" w14:textId="2DFC0B40" w:rsidR="00FC137A" w:rsidRPr="00937F61" w:rsidRDefault="00FC137A"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sidRPr="00FC137A">
        <w:rPr>
          <w:rFonts w:ascii="Times New Roman" w:hAnsi="Times New Roman" w:cs="Times New Roman"/>
          <w:spacing w:val="0"/>
          <w:bdr w:val="none" w:sz="0" w:space="0" w:color="auto" w:frame="1"/>
          <w:lang w:eastAsia="sk-SK"/>
        </w:rPr>
        <w:t xml:space="preserve">Po spustení riadenia CDS križovatky do prevádzky </w:t>
      </w:r>
      <w:r w:rsidR="00937F61">
        <w:rPr>
          <w:rFonts w:ascii="Times New Roman" w:hAnsi="Times New Roman" w:cs="Times New Roman"/>
          <w:spacing w:val="0"/>
          <w:bdr w:val="none" w:sz="0" w:space="0" w:color="auto" w:frame="1"/>
          <w:lang w:eastAsia="sk-SK"/>
        </w:rPr>
        <w:t>Objednávateľ</w:t>
      </w:r>
      <w:r w:rsidRPr="00FC137A">
        <w:rPr>
          <w:rFonts w:ascii="Times New Roman" w:hAnsi="Times New Roman" w:cs="Times New Roman"/>
          <w:spacing w:val="0"/>
          <w:bdr w:val="none" w:sz="0" w:space="0" w:color="auto" w:frame="1"/>
          <w:lang w:eastAsia="sk-SK"/>
        </w:rPr>
        <w:t xml:space="preserve">  zabezpečí  u projektanta CDS </w:t>
      </w:r>
      <w:r w:rsidR="00937F61">
        <w:rPr>
          <w:rFonts w:ascii="Times New Roman" w:hAnsi="Times New Roman" w:cs="Times New Roman"/>
          <w:spacing w:val="0"/>
          <w:bdr w:val="none" w:sz="0" w:space="0" w:color="auto" w:frame="1"/>
          <w:lang w:eastAsia="sk-SK"/>
        </w:rPr>
        <w:t>monitorovanie</w:t>
      </w:r>
      <w:r w:rsidRPr="00FC137A">
        <w:rPr>
          <w:rFonts w:ascii="Times New Roman" w:hAnsi="Times New Roman" w:cs="Times New Roman"/>
          <w:spacing w:val="0"/>
          <w:bdr w:val="none" w:sz="0" w:space="0" w:color="auto" w:frame="1"/>
          <w:lang w:eastAsia="sk-SK"/>
        </w:rPr>
        <w:t xml:space="preserve"> dopravnej situácie a doladenie riadenia CDS pre zaistenie funkčnosti preferencie MHD a plynulosti dopravy do troch mesiacov od začatia prevádzky CDS a následne ďalšie doladenie CDS 6 mesiacov od prvého doladenia.</w:t>
      </w:r>
    </w:p>
    <w:p w14:paraId="347A4583"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13486EA4" w14:textId="21D588D7" w:rsidR="00FC137A" w:rsidRPr="00FC137A" w:rsidRDefault="00112B4D"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Počas</w:t>
      </w:r>
      <w:r w:rsidR="00FC137A" w:rsidRPr="00FC137A">
        <w:rPr>
          <w:rFonts w:ascii="Times New Roman" w:hAnsi="Times New Roman" w:cs="Times New Roman"/>
          <w:spacing w:val="0"/>
          <w:bdr w:val="none" w:sz="0" w:space="0" w:color="auto" w:frame="1"/>
          <w:lang w:eastAsia="sk-SK"/>
        </w:rPr>
        <w:t xml:space="preserve"> implement</w:t>
      </w:r>
      <w:r>
        <w:rPr>
          <w:rFonts w:ascii="Times New Roman" w:hAnsi="Times New Roman" w:cs="Times New Roman"/>
          <w:spacing w:val="0"/>
          <w:bdr w:val="none" w:sz="0" w:space="0" w:color="auto" w:frame="1"/>
          <w:lang w:eastAsia="sk-SK"/>
        </w:rPr>
        <w:t>ácie</w:t>
      </w:r>
      <w:r w:rsidR="00FC137A" w:rsidRPr="00FC137A">
        <w:rPr>
          <w:rFonts w:ascii="Times New Roman" w:hAnsi="Times New Roman" w:cs="Times New Roman"/>
          <w:spacing w:val="0"/>
          <w:bdr w:val="none" w:sz="0" w:space="0" w:color="auto" w:frame="1"/>
          <w:lang w:eastAsia="sk-SK"/>
        </w:rPr>
        <w:t xml:space="preserve"> navrhnutého riadenia CDS do radiča a dolaďovaní navrhnutého riadenia CDS </w:t>
      </w:r>
      <w:r>
        <w:rPr>
          <w:rFonts w:ascii="Times New Roman" w:hAnsi="Times New Roman" w:cs="Times New Roman"/>
          <w:spacing w:val="0"/>
          <w:bdr w:val="none" w:sz="0" w:space="0" w:color="auto" w:frame="1"/>
          <w:lang w:eastAsia="sk-SK"/>
        </w:rPr>
        <w:t>Zhotoviteľ je povinný byť súčinný a spolupracovať s projektantom CDS  a realizátorom</w:t>
      </w:r>
      <w:r w:rsidRPr="00FC137A">
        <w:rPr>
          <w:rFonts w:ascii="Times New Roman" w:hAnsi="Times New Roman" w:cs="Times New Roman"/>
          <w:spacing w:val="0"/>
          <w:bdr w:val="none" w:sz="0" w:space="0" w:color="auto" w:frame="1"/>
          <w:lang w:eastAsia="sk-SK"/>
        </w:rPr>
        <w:t xml:space="preserve"> CDS</w:t>
      </w:r>
      <w:r>
        <w:rPr>
          <w:rFonts w:ascii="Times New Roman" w:hAnsi="Times New Roman" w:cs="Times New Roman"/>
          <w:spacing w:val="0"/>
          <w:bdr w:val="none" w:sz="0" w:space="0" w:color="auto" w:frame="1"/>
          <w:lang w:eastAsia="sk-SK"/>
        </w:rPr>
        <w:t>. V</w:t>
      </w:r>
      <w:r w:rsidR="001C6EEC">
        <w:rPr>
          <w:rFonts w:ascii="Times New Roman" w:hAnsi="Times New Roman" w:cs="Times New Roman"/>
          <w:spacing w:val="0"/>
          <w:bdr w:val="none" w:sz="0" w:space="0" w:color="auto" w:frame="1"/>
          <w:lang w:eastAsia="sk-SK"/>
        </w:rPr>
        <w:t xml:space="preserve"> </w:t>
      </w:r>
      <w:r>
        <w:rPr>
          <w:rFonts w:ascii="Times New Roman" w:hAnsi="Times New Roman" w:cs="Times New Roman"/>
          <w:spacing w:val="0"/>
          <w:bdr w:val="none" w:sz="0" w:space="0" w:color="auto" w:frame="1"/>
          <w:lang w:eastAsia="sk-SK"/>
        </w:rPr>
        <w:t>prípade</w:t>
      </w:r>
      <w:r w:rsidR="00FC137A" w:rsidRPr="00FC137A">
        <w:rPr>
          <w:rFonts w:ascii="Times New Roman" w:hAnsi="Times New Roman" w:cs="Times New Roman"/>
          <w:spacing w:val="0"/>
          <w:bdr w:val="none" w:sz="0" w:space="0" w:color="auto" w:frame="1"/>
          <w:lang w:eastAsia="sk-SK"/>
        </w:rPr>
        <w:t xml:space="preserve"> zistení, že riadenie CDS nevyhovuje alebo neplní funkciu podľa zadaných požiadaviek</w:t>
      </w:r>
      <w:r w:rsidR="001C6EEC">
        <w:rPr>
          <w:rFonts w:ascii="Times New Roman" w:hAnsi="Times New Roman" w:cs="Times New Roman"/>
          <w:spacing w:val="0"/>
          <w:bdr w:val="none" w:sz="0" w:space="0" w:color="auto" w:frame="1"/>
          <w:lang w:eastAsia="sk-SK"/>
        </w:rPr>
        <w:t xml:space="preserve"> je povinnosťou Zhotoviteľa</w:t>
      </w:r>
      <w:r w:rsidR="00FC137A" w:rsidRPr="00FC137A">
        <w:rPr>
          <w:rFonts w:ascii="Times New Roman" w:hAnsi="Times New Roman" w:cs="Times New Roman"/>
          <w:spacing w:val="0"/>
          <w:bdr w:val="none" w:sz="0" w:space="0" w:color="auto" w:frame="1"/>
          <w:lang w:eastAsia="sk-SK"/>
        </w:rPr>
        <w:t xml:space="preserve"> spracovať nové Podmienky riadenia CDS</w:t>
      </w:r>
      <w:r w:rsidR="001C6EEC">
        <w:rPr>
          <w:rFonts w:ascii="Times New Roman" w:hAnsi="Times New Roman" w:cs="Times New Roman"/>
          <w:spacing w:val="0"/>
          <w:bdr w:val="none" w:sz="0" w:space="0" w:color="auto" w:frame="1"/>
          <w:lang w:eastAsia="sk-SK"/>
        </w:rPr>
        <w:t>, ktoré budú vyhovovať</w:t>
      </w:r>
      <w:r w:rsidR="00FC137A" w:rsidRPr="00FC137A">
        <w:rPr>
          <w:rFonts w:ascii="Times New Roman" w:hAnsi="Times New Roman" w:cs="Times New Roman"/>
          <w:spacing w:val="0"/>
          <w:bdr w:val="none" w:sz="0" w:space="0" w:color="auto" w:frame="1"/>
          <w:lang w:eastAsia="sk-SK"/>
        </w:rPr>
        <w:t>.</w:t>
      </w:r>
    </w:p>
    <w:p w14:paraId="196444E6" w14:textId="77777777" w:rsidR="00FC137A" w:rsidRPr="006C58F8" w:rsidRDefault="00FC137A" w:rsidP="00776393">
      <w:pPr>
        <w:tabs>
          <w:tab w:val="clear" w:pos="0"/>
          <w:tab w:val="left" w:pos="426"/>
        </w:tabs>
        <w:rPr>
          <w:rFonts w:ascii="Times New Roman" w:hAnsi="Times New Roman" w:cs="Times New Roman"/>
        </w:rPr>
      </w:pPr>
    </w:p>
    <w:p w14:paraId="705AB74A" w14:textId="77777777" w:rsidR="002F43AD" w:rsidRPr="0017528D" w:rsidRDefault="003A65D8" w:rsidP="0017528D">
      <w:pPr>
        <w:pStyle w:val="Nadpis3"/>
        <w:spacing w:before="360"/>
        <w:rPr>
          <w:rFonts w:ascii="Times New Roman" w:hAnsi="Times New Roman" w:cs="Times New Roman"/>
          <w:sz w:val="28"/>
        </w:rPr>
      </w:pPr>
      <w:bookmarkStart w:id="115" w:name="_Toc286861550"/>
      <w:bookmarkStart w:id="116" w:name="_Toc289265958"/>
      <w:bookmarkStart w:id="117" w:name="_Toc289329939"/>
      <w:bookmarkStart w:id="118" w:name="_Toc292038720"/>
      <w:bookmarkStart w:id="119" w:name="_Toc292042010"/>
      <w:bookmarkStart w:id="120" w:name="_Toc292803131"/>
      <w:bookmarkStart w:id="121" w:name="_Toc295672875"/>
      <w:r w:rsidRPr="0017528D">
        <w:rPr>
          <w:rFonts w:ascii="Times New Roman" w:hAnsi="Times New Roman" w:cs="Times New Roman"/>
          <w:sz w:val="28"/>
        </w:rPr>
        <w:t>6</w:t>
      </w:r>
      <w:r w:rsidR="008C5C94" w:rsidRPr="0017528D">
        <w:rPr>
          <w:rFonts w:ascii="Times New Roman" w:hAnsi="Times New Roman" w:cs="Times New Roman"/>
          <w:sz w:val="28"/>
        </w:rPr>
        <w:tab/>
      </w:r>
      <w:r w:rsidR="001D2453" w:rsidRPr="0017528D">
        <w:rPr>
          <w:rFonts w:ascii="Times New Roman" w:hAnsi="Times New Roman" w:cs="Times New Roman"/>
          <w:sz w:val="28"/>
        </w:rPr>
        <w:t>GEODETICKÁ DOKUMENTÁCIA</w:t>
      </w:r>
      <w:bookmarkEnd w:id="115"/>
      <w:bookmarkEnd w:id="116"/>
      <w:bookmarkEnd w:id="117"/>
      <w:bookmarkEnd w:id="118"/>
      <w:bookmarkEnd w:id="119"/>
      <w:bookmarkEnd w:id="120"/>
      <w:bookmarkEnd w:id="121"/>
      <w:r w:rsidR="002551AC" w:rsidRPr="0017528D">
        <w:rPr>
          <w:rFonts w:ascii="Times New Roman" w:hAnsi="Times New Roman" w:cs="Times New Roman"/>
          <w:sz w:val="28"/>
        </w:rPr>
        <w:t xml:space="preserve"> (GD)</w:t>
      </w:r>
    </w:p>
    <w:p w14:paraId="705AB74B" w14:textId="77777777" w:rsidR="002F43AD" w:rsidRPr="006C58F8" w:rsidRDefault="002F43AD" w:rsidP="0017528D">
      <w:pPr>
        <w:pStyle w:val="Nadpis3"/>
        <w:spacing w:before="360"/>
        <w:rPr>
          <w:rFonts w:ascii="Times New Roman" w:hAnsi="Times New Roman" w:cs="Times New Roman"/>
        </w:rPr>
      </w:pPr>
      <w:bookmarkStart w:id="122" w:name="_Toc292803132"/>
      <w:bookmarkStart w:id="123" w:name="_Toc295672876"/>
      <w:r w:rsidRPr="006C58F8">
        <w:rPr>
          <w:rFonts w:ascii="Times New Roman" w:hAnsi="Times New Roman" w:cs="Times New Roman"/>
        </w:rPr>
        <w:t>Geodetické a kartografické práce počas realizácie Diela</w:t>
      </w:r>
      <w:bookmarkEnd w:id="122"/>
      <w:bookmarkEnd w:id="123"/>
    </w:p>
    <w:p w14:paraId="705AB74C" w14:textId="7ECF352A" w:rsidR="00BA400C" w:rsidRPr="006C58F8" w:rsidRDefault="002F43AD" w:rsidP="00776393">
      <w:pPr>
        <w:rPr>
          <w:rFonts w:ascii="Times New Roman" w:hAnsi="Times New Roman" w:cs="Times New Roman"/>
        </w:rPr>
      </w:pPr>
      <w:r w:rsidRPr="006C58F8">
        <w:rPr>
          <w:rFonts w:ascii="Times New Roman" w:hAnsi="Times New Roman" w:cs="Times New Roman"/>
        </w:rPr>
        <w:t xml:space="preserve">Zhotoviteľ zabezpečí odborný výkon geodetických prác menovaním hlavného geodeta stavby. Hlavným geodetom môže byť len geodet s autorizačným oprávnením, vydaným v zmysle zákona </w:t>
      </w:r>
      <w:r w:rsidR="007F1C0C" w:rsidRPr="006C58F8">
        <w:rPr>
          <w:rFonts w:ascii="Times New Roman" w:hAnsi="Times New Roman" w:cs="Times New Roman"/>
        </w:rPr>
        <w:t xml:space="preserve">č. </w:t>
      </w:r>
      <w:r w:rsidRPr="006C58F8">
        <w:rPr>
          <w:rFonts w:ascii="Times New Roman" w:hAnsi="Times New Roman" w:cs="Times New Roman"/>
        </w:rPr>
        <w:t>216/1995 Z.</w:t>
      </w:r>
      <w:r w:rsidR="006E2FEE">
        <w:rPr>
          <w:rFonts w:ascii="Times New Roman" w:hAnsi="Times New Roman" w:cs="Times New Roman"/>
        </w:rPr>
        <w:t xml:space="preserve"> </w:t>
      </w:r>
      <w:r w:rsidRPr="006C58F8">
        <w:rPr>
          <w:rFonts w:ascii="Times New Roman" w:hAnsi="Times New Roman" w:cs="Times New Roman"/>
        </w:rPr>
        <w:t xml:space="preserve">z. o Komore geodetov a kartografov v znení neskorších predpisov a vyhlášky </w:t>
      </w:r>
      <w:r w:rsidR="007F1C0C" w:rsidRPr="006C58F8">
        <w:rPr>
          <w:rFonts w:ascii="Times New Roman" w:hAnsi="Times New Roman" w:cs="Times New Roman"/>
        </w:rPr>
        <w:t xml:space="preserve">Úradu geodézie, kartografie a katastra Slovenskej republiky </w:t>
      </w:r>
      <w:r w:rsidRPr="006C58F8">
        <w:rPr>
          <w:rFonts w:ascii="Times New Roman" w:hAnsi="Times New Roman" w:cs="Times New Roman"/>
        </w:rPr>
        <w:t>č. 300/2009 Z.</w:t>
      </w:r>
      <w:r w:rsidR="006E2FEE">
        <w:rPr>
          <w:rFonts w:ascii="Times New Roman" w:hAnsi="Times New Roman" w:cs="Times New Roman"/>
        </w:rPr>
        <w:t xml:space="preserve"> </w:t>
      </w:r>
      <w:r w:rsidRPr="006C58F8">
        <w:rPr>
          <w:rFonts w:ascii="Times New Roman" w:hAnsi="Times New Roman" w:cs="Times New Roman"/>
        </w:rPr>
        <w:t>z. ktorou sa vykonáva zákon o geodézi</w:t>
      </w:r>
      <w:r w:rsidR="007F1C0C" w:rsidRPr="006C58F8">
        <w:rPr>
          <w:rFonts w:ascii="Times New Roman" w:hAnsi="Times New Roman" w:cs="Times New Roman"/>
        </w:rPr>
        <w:t>i</w:t>
      </w:r>
      <w:r w:rsidRPr="006C58F8">
        <w:rPr>
          <w:rFonts w:ascii="Times New Roman" w:hAnsi="Times New Roman" w:cs="Times New Roman"/>
        </w:rPr>
        <w:t xml:space="preserve"> a kartografi</w:t>
      </w:r>
      <w:r w:rsidR="007F1C0C" w:rsidRPr="006C58F8">
        <w:rPr>
          <w:rFonts w:ascii="Times New Roman" w:hAnsi="Times New Roman" w:cs="Times New Roman"/>
        </w:rPr>
        <w:t>i</w:t>
      </w:r>
      <w:r w:rsidRPr="006C58F8">
        <w:rPr>
          <w:rFonts w:ascii="Times New Roman" w:hAnsi="Times New Roman" w:cs="Times New Roman"/>
        </w:rPr>
        <w:t xml:space="preserve"> v znení neskorších predpisov. </w:t>
      </w:r>
      <w:r w:rsidR="00BA400C" w:rsidRPr="006C58F8">
        <w:rPr>
          <w:rFonts w:ascii="Times New Roman" w:hAnsi="Times New Roman" w:cs="Times New Roman"/>
        </w:rPr>
        <w:t>Všetky náklady spojené s vyžadovanými geodetickými a kartografickými prácami má Zhotoviteľ zahrnuté v Akceptovanej zmluvnej hodnote.</w:t>
      </w:r>
    </w:p>
    <w:p w14:paraId="705AB74D" w14:textId="77777777" w:rsidR="002F43AD" w:rsidRPr="006C58F8" w:rsidRDefault="00196E0A" w:rsidP="0017528D">
      <w:pPr>
        <w:pStyle w:val="Nadpis3"/>
        <w:spacing w:before="360"/>
        <w:rPr>
          <w:rFonts w:ascii="Times New Roman" w:hAnsi="Times New Roman" w:cs="Times New Roman"/>
          <w:b w:val="0"/>
        </w:rPr>
      </w:pPr>
      <w:r w:rsidRPr="006C58F8">
        <w:rPr>
          <w:rFonts w:ascii="Times New Roman" w:hAnsi="Times New Roman" w:cs="Times New Roman"/>
        </w:rPr>
        <w:t>Vytýčenie priestorovej polohy</w:t>
      </w:r>
    </w:p>
    <w:p w14:paraId="705AB74E" w14:textId="77777777" w:rsidR="005C0682" w:rsidRPr="006C58F8" w:rsidRDefault="002F43AD" w:rsidP="00776393">
      <w:pPr>
        <w:rPr>
          <w:rFonts w:ascii="Times New Roman" w:hAnsi="Times New Roman" w:cs="Times New Roman"/>
        </w:rPr>
      </w:pPr>
      <w:r w:rsidRPr="006C58F8">
        <w:rPr>
          <w:rFonts w:ascii="Times New Roman" w:hAnsi="Times New Roman" w:cs="Times New Roman"/>
        </w:rPr>
        <w:t xml:space="preserve">Po prevzatí Staveniska zabezpečí Zhotoviteľ (ak to situovanie stavby dovoľuje) osadenie vysokých stĺpikov na hranici trvalého záberu každých 100 m, v zhodnom staničení s priečnymi rezmi trás s označením staničenia, pokiaľ nebude hranica tvorená oplotením. V prípade realizácie stavby v intraviláne zabezpečí inú vhodnú ochranu lomových bodov hranice trvalého záberu Staveniska. </w:t>
      </w:r>
    </w:p>
    <w:p w14:paraId="705AB74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povinný upovedomiť Objednávateľa o možnostiach vykonať kontrolné merania podzemných sietí a iných objektov pred ich zakrytím v dohodnutej  forme a rozsahu. Rozsah </w:t>
      </w:r>
      <w:r w:rsidRPr="006C58F8">
        <w:rPr>
          <w:rFonts w:ascii="Times New Roman" w:hAnsi="Times New Roman" w:cs="Times New Roman"/>
        </w:rPr>
        <w:lastRenderedPageBreak/>
        <w:t xml:space="preserve">kontrolných meraní vykonaných zodpovedným </w:t>
      </w:r>
      <w:r w:rsidR="00196E0A" w:rsidRPr="006C58F8">
        <w:rPr>
          <w:rFonts w:ascii="Times New Roman" w:hAnsi="Times New Roman" w:cs="Times New Roman"/>
        </w:rPr>
        <w:t xml:space="preserve">autorizovaným </w:t>
      </w:r>
      <w:r w:rsidRPr="006C58F8">
        <w:rPr>
          <w:rFonts w:ascii="Times New Roman" w:hAnsi="Times New Roman" w:cs="Times New Roman"/>
        </w:rPr>
        <w:t>geodetom Zhotoviteľa určí Objednávateľ.</w:t>
      </w:r>
    </w:p>
    <w:p w14:paraId="705AB750" w14:textId="77777777" w:rsidR="002F43AD" w:rsidRPr="006C58F8" w:rsidRDefault="002F43AD" w:rsidP="0017528D">
      <w:pPr>
        <w:pStyle w:val="Nadpis3"/>
        <w:spacing w:before="360"/>
        <w:rPr>
          <w:rFonts w:ascii="Times New Roman" w:hAnsi="Times New Roman" w:cs="Times New Roman"/>
        </w:rPr>
      </w:pPr>
      <w:bookmarkStart w:id="124" w:name="_Toc292803133"/>
      <w:bookmarkStart w:id="125" w:name="_Toc295672877"/>
      <w:r w:rsidRPr="006C58F8">
        <w:rPr>
          <w:rFonts w:ascii="Times New Roman" w:hAnsi="Times New Roman" w:cs="Times New Roman"/>
        </w:rPr>
        <w:t>Geodetické zameranie skutočného realizovania - všeobecne</w:t>
      </w:r>
      <w:bookmarkEnd w:id="124"/>
      <w:bookmarkEnd w:id="125"/>
    </w:p>
    <w:p w14:paraId="705AB751" w14:textId="3B991B9B" w:rsidR="002F43AD" w:rsidRPr="00A61D9D" w:rsidRDefault="002F43AD" w:rsidP="00776393">
      <w:pPr>
        <w:rPr>
          <w:rFonts w:ascii="Times New Roman" w:hAnsi="Times New Roman" w:cs="Times New Roman"/>
        </w:rPr>
      </w:pPr>
      <w:r w:rsidRPr="006C58F8">
        <w:rPr>
          <w:rFonts w:ascii="Times New Roman" w:hAnsi="Times New Roman" w:cs="Times New Roman"/>
        </w:rPr>
        <w:t>Požiadavky na zameranie skutkového stavu vychádzajú z </w:t>
      </w:r>
      <w:r w:rsidR="00D111A0" w:rsidRPr="006C58F8">
        <w:rPr>
          <w:rFonts w:ascii="Times New Roman" w:hAnsi="Times New Roman" w:cs="Times New Roman"/>
        </w:rPr>
        <w:t>v</w:t>
      </w:r>
      <w:r w:rsidRPr="006C58F8">
        <w:rPr>
          <w:rFonts w:ascii="Times New Roman" w:hAnsi="Times New Roman" w:cs="Times New Roman"/>
        </w:rPr>
        <w:t xml:space="preserve">yhlášky </w:t>
      </w:r>
      <w:r w:rsidR="00D111A0" w:rsidRPr="006C58F8">
        <w:rPr>
          <w:rFonts w:ascii="Times New Roman" w:hAnsi="Times New Roman" w:cs="Times New Roman"/>
        </w:rPr>
        <w:t xml:space="preserve">Úradu geodézie, kartografie a katastra Slovenskej republiky č. </w:t>
      </w:r>
      <w:r w:rsidRPr="006C58F8">
        <w:rPr>
          <w:rFonts w:ascii="Times New Roman" w:hAnsi="Times New Roman" w:cs="Times New Roman"/>
        </w:rPr>
        <w:t>300/2009 Z.</w:t>
      </w:r>
      <w:r w:rsidR="006E2FEE">
        <w:rPr>
          <w:rFonts w:ascii="Times New Roman" w:hAnsi="Times New Roman" w:cs="Times New Roman"/>
        </w:rPr>
        <w:t xml:space="preserve"> </w:t>
      </w:r>
      <w:r w:rsidRPr="006C58F8">
        <w:rPr>
          <w:rFonts w:ascii="Times New Roman" w:hAnsi="Times New Roman" w:cs="Times New Roman"/>
        </w:rPr>
        <w:t xml:space="preserve">z., ktorou sa vykonáva zákon o geodézii a kartografii v znení neskorších predpisov a sú podmienené dodržaním týchto hlavných zásad: výškový systém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po vyrovnaní (</w:t>
      </w:r>
      <w:proofErr w:type="spellStart"/>
      <w:r w:rsidRPr="006C58F8">
        <w:rPr>
          <w:rFonts w:ascii="Times New Roman" w:hAnsi="Times New Roman" w:cs="Times New Roman"/>
        </w:rPr>
        <w:t>Bpv</w:t>
      </w:r>
      <w:proofErr w:type="spellEnd"/>
      <w:r w:rsidRPr="006C58F8">
        <w:rPr>
          <w:rFonts w:ascii="Times New Roman" w:hAnsi="Times New Roman" w:cs="Times New Roman"/>
        </w:rPr>
        <w:t>), súradnicový systém jednotnej trigonometrickej siete katastrálnej</w:t>
      </w:r>
      <w:r w:rsidR="00BA400C" w:rsidRPr="006C58F8">
        <w:rPr>
          <w:rFonts w:ascii="Times New Roman" w:hAnsi="Times New Roman" w:cs="Times New Roman"/>
        </w:rPr>
        <w:t xml:space="preserve"> v realizácií, v ktorej bol vyhotovený projekt Diela, </w:t>
      </w:r>
      <w:r w:rsidRPr="006C58F8">
        <w:rPr>
          <w:rFonts w:ascii="Times New Roman" w:hAnsi="Times New Roman" w:cs="Times New Roman"/>
        </w:rPr>
        <w:t xml:space="preserve"> údaje spracované na počítači s výstupmi čitateľnými zo súboru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vytlačením príslušnej digitálnej mapy (geodetický </w:t>
      </w:r>
      <w:r w:rsidRPr="00A61D9D">
        <w:rPr>
          <w:rFonts w:ascii="Times New Roman" w:hAnsi="Times New Roman" w:cs="Times New Roman"/>
        </w:rPr>
        <w:t xml:space="preserve">zákres, </w:t>
      </w:r>
      <w:r w:rsidR="00A61D9D" w:rsidRPr="00A61D9D">
        <w:rPr>
          <w:rFonts w:ascii="Times New Roman" w:hAnsi="Times New Roman" w:cs="Times New Roman"/>
          <w:color w:val="FF0000"/>
          <w:shd w:val="clear" w:color="auto" w:fill="FFFFFF"/>
        </w:rPr>
        <w:t>ortogonálne</w:t>
      </w:r>
      <w:r w:rsidR="00A61D9D" w:rsidRPr="00A61D9D">
        <w:rPr>
          <w:rFonts w:ascii="Times New Roman" w:hAnsi="Times New Roman" w:cs="Times New Roman"/>
          <w:color w:val="FF0000"/>
        </w:rPr>
        <w:t xml:space="preserve"> </w:t>
      </w:r>
      <w:r w:rsidRPr="00A61D9D">
        <w:rPr>
          <w:rFonts w:ascii="Times New Roman" w:hAnsi="Times New Roman" w:cs="Times New Roman"/>
          <w:color w:val="FF0000"/>
        </w:rPr>
        <w:t>súradnice vo formáte *.</w:t>
      </w:r>
      <w:proofErr w:type="spellStart"/>
      <w:r w:rsidRPr="00A61D9D">
        <w:rPr>
          <w:rFonts w:ascii="Times New Roman" w:hAnsi="Times New Roman" w:cs="Times New Roman"/>
          <w:color w:val="FF0000"/>
        </w:rPr>
        <w:t>xls</w:t>
      </w:r>
      <w:proofErr w:type="spellEnd"/>
      <w:r w:rsidRPr="00A61D9D">
        <w:rPr>
          <w:rFonts w:ascii="Times New Roman" w:hAnsi="Times New Roman" w:cs="Times New Roman"/>
          <w:color w:val="FF0000"/>
        </w:rPr>
        <w:t xml:space="preserve"> </w:t>
      </w:r>
      <w:r w:rsidRPr="00A61D9D">
        <w:rPr>
          <w:rFonts w:ascii="Times New Roman" w:hAnsi="Times New Roman" w:cs="Times New Roman"/>
        </w:rPr>
        <w:t>a technická správa vo formáte *.</w:t>
      </w:r>
      <w:proofErr w:type="spellStart"/>
      <w:r w:rsidRPr="00A61D9D">
        <w:rPr>
          <w:rFonts w:ascii="Times New Roman" w:hAnsi="Times New Roman" w:cs="Times New Roman"/>
        </w:rPr>
        <w:t>doc</w:t>
      </w:r>
      <w:proofErr w:type="spellEnd"/>
      <w:r w:rsidRPr="00A61D9D">
        <w:rPr>
          <w:rFonts w:ascii="Times New Roman" w:hAnsi="Times New Roman" w:cs="Times New Roman"/>
        </w:rPr>
        <w:t>)</w:t>
      </w:r>
      <w:r w:rsidR="00196E0A" w:rsidRPr="00A61D9D">
        <w:rPr>
          <w:rFonts w:ascii="Times New Roman" w:hAnsi="Times New Roman" w:cs="Times New Roman"/>
        </w:rPr>
        <w:t xml:space="preserve"> v súlade štandardu pre informačné systémy verejnej správy – výnos MF č. 55/2014 § 19 – textové súbory, § 20 grafické súbory.</w:t>
      </w:r>
      <w:r w:rsidRPr="00A61D9D">
        <w:rPr>
          <w:rFonts w:ascii="Times New Roman" w:hAnsi="Times New Roman" w:cs="Times New Roman"/>
        </w:rPr>
        <w:t>.</w:t>
      </w:r>
    </w:p>
    <w:p w14:paraId="705AB752"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geodeticky zameria polohové a výškové parametre skutočného realizovania Diela, vrátane všetkých objektov a zariadení inžinierskych sieti, polohopisné a výškové zameranie všetkých súbehov a križovaní s inými inžinierskymi sieťami.</w:t>
      </w:r>
    </w:p>
    <w:p w14:paraId="705AB75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Objednávateľ požaduje zabezpečiť geodetické zameranie osi </w:t>
      </w:r>
      <w:r w:rsidR="001D2453" w:rsidRPr="006C58F8">
        <w:rPr>
          <w:rFonts w:ascii="Times New Roman" w:hAnsi="Times New Roman" w:cs="Times New Roman"/>
        </w:rPr>
        <w:t>koľajiska</w:t>
      </w:r>
      <w:r w:rsidRPr="006C58F8">
        <w:rPr>
          <w:rFonts w:ascii="Times New Roman" w:hAnsi="Times New Roman" w:cs="Times New Roman"/>
        </w:rPr>
        <w:t xml:space="preserve"> pre realizáciu </w:t>
      </w:r>
      <w:proofErr w:type="spellStart"/>
      <w:r w:rsidRPr="006C58F8">
        <w:rPr>
          <w:rFonts w:ascii="Times New Roman" w:hAnsi="Times New Roman" w:cs="Times New Roman"/>
        </w:rPr>
        <w:t>staničníkov</w:t>
      </w:r>
      <w:proofErr w:type="spellEnd"/>
      <w:r w:rsidRPr="006C58F8">
        <w:rPr>
          <w:rFonts w:ascii="Times New Roman" w:hAnsi="Times New Roman" w:cs="Times New Roman"/>
        </w:rPr>
        <w:t xml:space="preserve"> a ich lokálnych GPS súradníc v platnom systéme a zabezpečiť tak plynulé napojenie na existujúcu komunikáciu.</w:t>
      </w:r>
    </w:p>
    <w:p w14:paraId="705AB754"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Celá stavba meraných trás pozemných komunikácií, vodovodov a kanalizácií vrátane križovaní a súbehov s inými sieťami bude zameraná pred jej zakrytím, čo potvrdí súhlasným písomným  stanoviskom Stavebný dozor – bude súčasťou odovzdania GD.</w:t>
      </w:r>
    </w:p>
    <w:p w14:paraId="705AB755"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odovzdá Objednávateľovi geodetickú časť dokumentácie skutočného realizovania objektu v štyroch vyhodnoteniach spolu s oznámením o dokončení prác na objekte.</w:t>
      </w:r>
    </w:p>
    <w:p w14:paraId="705AB756" w14:textId="77777777" w:rsidR="00196E0A" w:rsidRPr="006C58F8" w:rsidRDefault="00196E0A" w:rsidP="00776393">
      <w:pPr>
        <w:rPr>
          <w:rFonts w:ascii="Times New Roman" w:hAnsi="Times New Roman" w:cs="Times New Roman"/>
        </w:rPr>
      </w:pPr>
      <w:r w:rsidRPr="006C58F8">
        <w:rPr>
          <w:rFonts w:ascii="Times New Roman" w:hAnsi="Times New Roman" w:cs="Times New Roman"/>
        </w:rPr>
        <w:t>Zhotoviteľ prostredníctvom geodeta stavby vyhotoví kópiu dokumentácie a jej elektronickú formu pre splnenie § 6 Všeobecne záväzného nariadenia hlavného mesta Slovenskej republiky č. 1/1995 o digitálnej technickej mape podľa zverejnených štandardov správcu Digitálnej technickej mapy mesta a originál záznamu o ich prevzatí predloží objednávateľovi najneskôr pred uvedením stavebného objektu do používania.</w:t>
      </w:r>
    </w:p>
    <w:p w14:paraId="705AB75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prípade potreby doprojektovania zmien a doplnkov si geodetické podklady (domeranie územia) zabezpečí Zhotoviteľ na vlastné náklady, rozsah geodetickej časti zmien odsúhlasí Objednávateľ.</w:t>
      </w:r>
    </w:p>
    <w:p w14:paraId="705AB758" w14:textId="77777777" w:rsidR="002F43AD" w:rsidRPr="006C58F8" w:rsidRDefault="00126131" w:rsidP="00776393">
      <w:pPr>
        <w:rPr>
          <w:rFonts w:ascii="Times New Roman" w:hAnsi="Times New Roman" w:cs="Times New Roman"/>
        </w:rPr>
      </w:pPr>
      <w:r w:rsidRPr="006C58F8">
        <w:rPr>
          <w:rFonts w:ascii="Times New Roman" w:hAnsi="Times New Roman" w:cs="Times New Roman"/>
        </w:rPr>
        <w:t>N</w:t>
      </w:r>
      <w:r w:rsidR="002F43AD" w:rsidRPr="006C58F8">
        <w:rPr>
          <w:rFonts w:ascii="Times New Roman" w:hAnsi="Times New Roman" w:cs="Times New Roman"/>
        </w:rPr>
        <w:t xml:space="preserve">áklady na </w:t>
      </w:r>
      <w:r w:rsidRPr="006C58F8">
        <w:rPr>
          <w:rFonts w:ascii="Times New Roman" w:hAnsi="Times New Roman" w:cs="Times New Roman"/>
        </w:rPr>
        <w:t xml:space="preserve">všetky vyžadované </w:t>
      </w:r>
      <w:r w:rsidR="002F43AD" w:rsidRPr="006C58F8">
        <w:rPr>
          <w:rFonts w:ascii="Times New Roman" w:hAnsi="Times New Roman" w:cs="Times New Roman"/>
        </w:rPr>
        <w:t xml:space="preserve">geodetické práce </w:t>
      </w:r>
      <w:r w:rsidRPr="006C58F8">
        <w:rPr>
          <w:rFonts w:ascii="Times New Roman" w:hAnsi="Times New Roman" w:cs="Times New Roman"/>
        </w:rPr>
        <w:t xml:space="preserve">vrátane dodania kompletnej dokumentácie </w:t>
      </w:r>
      <w:r w:rsidR="002F43AD" w:rsidRPr="006C58F8">
        <w:rPr>
          <w:rFonts w:ascii="Times New Roman" w:hAnsi="Times New Roman" w:cs="Times New Roman"/>
        </w:rPr>
        <w:t xml:space="preserve">vyplývajúce z činnosti Zhotoviteľa </w:t>
      </w:r>
      <w:r w:rsidRPr="006C58F8">
        <w:rPr>
          <w:rFonts w:ascii="Times New Roman" w:hAnsi="Times New Roman" w:cs="Times New Roman"/>
        </w:rPr>
        <w:t xml:space="preserve">podľa Zmluvy </w:t>
      </w:r>
      <w:r w:rsidR="002F43AD" w:rsidRPr="006C58F8">
        <w:rPr>
          <w:rFonts w:ascii="Times New Roman" w:hAnsi="Times New Roman" w:cs="Times New Roman"/>
        </w:rPr>
        <w:t>sú zahrnuté v cene príslušného objektu</w:t>
      </w:r>
      <w:r w:rsidRPr="006C58F8">
        <w:rPr>
          <w:rFonts w:ascii="Times New Roman" w:hAnsi="Times New Roman" w:cs="Times New Roman"/>
        </w:rPr>
        <w:t xml:space="preserve"> v Cenovej časti výkaz výmer Všeobecné položky – Dokumentácia Zhotoviteľa, stĺpec GE-DSRS. </w:t>
      </w:r>
    </w:p>
    <w:p w14:paraId="705AB759" w14:textId="77777777" w:rsidR="002F43AD" w:rsidRPr="006C58F8" w:rsidRDefault="002F43AD" w:rsidP="00367F59">
      <w:pPr>
        <w:pStyle w:val="Nadpis3"/>
        <w:spacing w:before="360"/>
        <w:jc w:val="both"/>
        <w:rPr>
          <w:rFonts w:ascii="Times New Roman" w:hAnsi="Times New Roman" w:cs="Times New Roman"/>
          <w:b w:val="0"/>
          <w:bCs w:val="0"/>
        </w:rPr>
      </w:pPr>
      <w:r w:rsidRPr="006C58F8">
        <w:rPr>
          <w:rFonts w:ascii="Times New Roman" w:hAnsi="Times New Roman" w:cs="Times New Roman"/>
        </w:rPr>
        <w:t xml:space="preserve">Obsah geodetického elaborátu DSRS (ďalej len GE-DSRS) všeobecne (pre každý stavebný objekt samostatne): </w:t>
      </w:r>
    </w:p>
    <w:p w14:paraId="705AB75A" w14:textId="35B23F4E"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protokol o vytýčení Diela potvrdený zodpovedným geodetom Zhotoviteľa.</w:t>
      </w:r>
    </w:p>
    <w:p w14:paraId="705AB75B" w14:textId="5A494502"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grafické spracovanie GD bude v tvare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w:t>
      </w:r>
      <w:r w:rsidR="006C58F8" w:rsidRPr="006C58F8">
        <w:rPr>
          <w:rFonts w:ascii="Times New Roman" w:hAnsi="Times New Roman" w:cs="Times New Roman"/>
        </w:rPr>
        <w:t>(*.</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p>
    <w:p w14:paraId="705AB75C" w14:textId="38990DD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geodetické zameranie vykonať v súradnicovom systéme </w:t>
      </w:r>
      <w:r w:rsidR="002551AC" w:rsidRPr="006C58F8">
        <w:rPr>
          <w:rFonts w:ascii="Times New Roman" w:hAnsi="Times New Roman" w:cs="Times New Roman"/>
        </w:rPr>
        <w:t xml:space="preserve">zhodnom s realizáciou a projektom Diela </w:t>
      </w:r>
      <w:r w:rsidRPr="006C58F8">
        <w:rPr>
          <w:rFonts w:ascii="Times New Roman" w:hAnsi="Times New Roman" w:cs="Times New Roman"/>
        </w:rPr>
        <w:t>Objednávateľovi v triede presnosti č.3</w:t>
      </w:r>
    </w:p>
    <w:p w14:paraId="705AB75D" w14:textId="77602D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výškové zameranie spracovať vo výškovom systéme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 po vyrovnaní </w:t>
      </w:r>
    </w:p>
    <w:p w14:paraId="705AB75E" w14:textId="699EB23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 grafickom spracovaní GD atribúty a grafickú prezentáciu jednotlivých vedení, objektov a zariadení dodržať štruktúru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pre ESID </w:t>
      </w:r>
    </w:p>
    <w:p w14:paraId="705AB75F" w14:textId="67014DB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digitálnu verziu grafického spracovania GD Zhotoviteľ vopred odsúhlasí so zástupcom Objednávateľa. Písomný súhlas Objednávateľa bude súčasťou GD.</w:t>
      </w:r>
    </w:p>
    <w:p w14:paraId="705AB76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lastRenderedPageBreak/>
        <w:t xml:space="preserve">GE- DSRS pre objekty </w:t>
      </w:r>
      <w:r w:rsidR="00A64629" w:rsidRPr="006C58F8">
        <w:rPr>
          <w:rFonts w:ascii="Times New Roman" w:hAnsi="Times New Roman" w:cs="Times New Roman"/>
        </w:rPr>
        <w:t>koľajovej trate, preložiek ciest</w:t>
      </w:r>
      <w:r w:rsidRPr="006C58F8">
        <w:rPr>
          <w:rFonts w:ascii="Times New Roman" w:hAnsi="Times New Roman" w:cs="Times New Roman"/>
        </w:rPr>
        <w:t xml:space="preserve">: </w:t>
      </w:r>
    </w:p>
    <w:p w14:paraId="705AB761" w14:textId="59488D0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meračský originál polohopisného a výškopisného zamerania v mierke 1:1000, alebo 1:5000 so zákresom všetkých predmetov merania v trvalom zábere, vrátane podzemných inžinierskych sietí (resp. iných objektov), vrátane širších súvislostí, vrátane terénnych úprav a geodetických základov (TB, </w:t>
      </w:r>
      <w:proofErr w:type="spellStart"/>
      <w:r w:rsidRPr="006C58F8">
        <w:rPr>
          <w:rFonts w:ascii="Times New Roman" w:hAnsi="Times New Roman" w:cs="Times New Roman"/>
        </w:rPr>
        <w:t>Vs</w:t>
      </w:r>
      <w:proofErr w:type="spellEnd"/>
      <w:r w:rsidRPr="006C58F8">
        <w:rPr>
          <w:rFonts w:ascii="Times New Roman" w:hAnsi="Times New Roman" w:cs="Times New Roman"/>
        </w:rPr>
        <w:t xml:space="preserve">, HB, ...) tak, aby tento mohol byť použitý </w:t>
      </w:r>
      <w:r w:rsidR="00196E0A" w:rsidRPr="006C58F8">
        <w:rPr>
          <w:rFonts w:ascii="Times New Roman" w:hAnsi="Times New Roman" w:cs="Times New Roman"/>
        </w:rPr>
        <w:t>ako podklad pre technickú mapu mesta v mierke 1:500</w:t>
      </w:r>
    </w:p>
    <w:p w14:paraId="705AB762" w14:textId="7D44E937"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w:t>
      </w:r>
    </w:p>
    <w:p w14:paraId="705AB763" w14:textId="2BE5AA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zoznam súradníc a výšok bodového poľa, </w:t>
      </w:r>
    </w:p>
    <w:p w14:paraId="705AB764" w14:textId="6D7C018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priečne profily v staničeniach ako v projekte, </w:t>
      </w:r>
    </w:p>
    <w:p w14:paraId="705AB765" w14:textId="063DD41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w:t>
      </w:r>
    </w:p>
    <w:p w14:paraId="705AB766" w14:textId="6886ECF4" w:rsidR="002F43AD" w:rsidRPr="006C58F8" w:rsidRDefault="00A64629"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technická správa merania</w:t>
      </w:r>
      <w:r w:rsidR="002F43AD" w:rsidRPr="006C58F8">
        <w:rPr>
          <w:rFonts w:ascii="Times New Roman" w:hAnsi="Times New Roman" w:cs="Times New Roman"/>
        </w:rPr>
        <w:t xml:space="preserve"> </w:t>
      </w:r>
    </w:p>
    <w:p w14:paraId="705AB76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GE-DSRS pre objekty  inžinierskych sietí (podzemných aj nadzemných) všeobecne: </w:t>
      </w:r>
    </w:p>
    <w:p w14:paraId="705AB768" w14:textId="175B47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polohopisné a výškové zameranie všetkých súbehov a križovaní s inžinierskymi sieťami</w:t>
      </w:r>
    </w:p>
    <w:p w14:paraId="705AB769" w14:textId="008A610A"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výkres polohového a výškového zamerania priebehu siete, </w:t>
      </w:r>
    </w:p>
    <w:p w14:paraId="705AB76A" w14:textId="001193B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 bodové pole, </w:t>
      </w:r>
    </w:p>
    <w:p w14:paraId="705AB76B" w14:textId="287A689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vodovody, plynovody, kanalizácie </w:t>
      </w:r>
    </w:p>
    <w:p w14:paraId="705AB76C" w14:textId="5472A95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technická správa merania. </w:t>
      </w:r>
    </w:p>
    <w:p w14:paraId="705AB76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GE-DSRS pre objekty vodovodov:</w:t>
      </w:r>
    </w:p>
    <w:p w14:paraId="705AB76E" w14:textId="67049BB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 xml:space="preserve"> – zameraná trasa vodovodu a prípojok vrátane objektov a zariadení; zakótovanie významných bodov vodovodu od pevných bodov polohopisu – použiť kótovanie na kolmice, zakótovať križovania s inými sieťami, do 30 vrstvy vložiť hĺbkovú hodnotu uloženia potrubia „H“ v /m/ - odpočet súradníc z, ź, zakresliť vnútorné dispozičné rozmery šácht so zákresom jednotlivých armatúr v šachtách. </w:t>
      </w:r>
    </w:p>
    <w:p w14:paraId="705AB76F" w14:textId="5105B6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obsahuje číslo bodu, súr. z, ź</w:t>
      </w:r>
    </w:p>
    <w:p w14:paraId="705AB770" w14:textId="70F1B29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vodovod.txt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/terén/, ź/hĺbka uloženia/, H, popis;  taktiež  vypísať križovanie s inými sieťami</w:t>
      </w:r>
    </w:p>
    <w:p w14:paraId="705AB771" w14:textId="58FC968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w:t>
      </w:r>
    </w:p>
    <w:p w14:paraId="705AB77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b) GE-DSRS pre objekty kanalizácie: </w:t>
      </w:r>
    </w:p>
    <w:p w14:paraId="705AB773" w14:textId="0D8B491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zameraná trasa kanalizácie a prípojok , vrátane objektov a zariadení, popis vetiev, materiál a DN potrubí, sklon a vzdialenosť medzi šachtami; zakótovať všetky dôležité body kanalizácie od pevných bodov polohopisu, použiť kótovanie na kolmice, zakótovať všetky križovania s inými sieťami; </w:t>
      </w:r>
    </w:p>
    <w:p w14:paraId="705AB774" w14:textId="1BBF0C3B"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číslo bodu, hĺbkovú hodnotu H odpočet súradníc z, ź, - umiestniť tak, aby sa neprekrývala hodnota so z-</w:t>
      </w:r>
      <w:proofErr w:type="spellStart"/>
      <w:r w:rsidRPr="006C58F8">
        <w:rPr>
          <w:rFonts w:ascii="Times New Roman" w:hAnsi="Times New Roman" w:cs="Times New Roman"/>
        </w:rPr>
        <w:t>tovými</w:t>
      </w:r>
      <w:proofErr w:type="spellEnd"/>
      <w:r w:rsidRPr="006C58F8">
        <w:rPr>
          <w:rFonts w:ascii="Times New Roman" w:hAnsi="Times New Roman" w:cs="Times New Roman"/>
        </w:rPr>
        <w:t xml:space="preserve"> súradnicami výkresom </w:t>
      </w:r>
      <w:proofErr w:type="spellStart"/>
      <w:r w:rsidRPr="006C58F8">
        <w:rPr>
          <w:rFonts w:ascii="Times New Roman" w:hAnsi="Times New Roman" w:cs="Times New Roman"/>
        </w:rPr>
        <w:t>kanalizácia.dgn</w:t>
      </w:r>
      <w:proofErr w:type="spellEnd"/>
      <w:r w:rsidRPr="006C58F8">
        <w:rPr>
          <w:rFonts w:ascii="Times New Roman" w:hAnsi="Times New Roman" w:cs="Times New Roman"/>
        </w:rPr>
        <w:t>;</w:t>
      </w:r>
    </w:p>
    <w:p w14:paraId="705AB775" w14:textId="6DABC6B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kanalizácia.txt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ź, H, popis;</w:t>
      </w:r>
    </w:p>
    <w:p w14:paraId="705AB776" w14:textId="7D4F8BE6"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w:t>
      </w:r>
    </w:p>
    <w:p w14:paraId="705AB777" w14:textId="61D5767A" w:rsidR="002F43AD" w:rsidRPr="006C58F8" w:rsidRDefault="002F43AD" w:rsidP="00965252">
      <w:pPr>
        <w:pStyle w:val="Nadpis3"/>
        <w:spacing w:before="360"/>
        <w:jc w:val="both"/>
        <w:rPr>
          <w:rFonts w:ascii="Times New Roman" w:hAnsi="Times New Roman" w:cs="Times New Roman"/>
          <w:b w:val="0"/>
          <w:bCs w:val="0"/>
        </w:rPr>
      </w:pPr>
      <w:r w:rsidRPr="006C58F8">
        <w:rPr>
          <w:rFonts w:ascii="Times New Roman" w:hAnsi="Times New Roman" w:cs="Times New Roman"/>
        </w:rPr>
        <w:t>c) GE-DSRS</w:t>
      </w:r>
      <w:r w:rsidR="006E2FEE">
        <w:rPr>
          <w:rFonts w:ascii="Times New Roman" w:hAnsi="Times New Roman" w:cs="Times New Roman"/>
        </w:rPr>
        <w:t xml:space="preserve"> </w:t>
      </w:r>
      <w:r w:rsidRPr="006C58F8">
        <w:rPr>
          <w:rFonts w:ascii="Times New Roman" w:hAnsi="Times New Roman" w:cs="Times New Roman"/>
        </w:rPr>
        <w:t>pre iné vedenia inžinierskych a ostatných sietí (nadzemných a podzemných), pokiaľ sú súčasťou stavby, ďalej rekonštrukcií a preložiek:</w:t>
      </w:r>
    </w:p>
    <w:p w14:paraId="705AB778" w14:textId="072602A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iné </w:t>
      </w:r>
      <w:proofErr w:type="spellStart"/>
      <w:r w:rsidRPr="006C58F8">
        <w:rPr>
          <w:rFonts w:ascii="Times New Roman" w:hAnsi="Times New Roman" w:cs="Times New Roman"/>
        </w:rPr>
        <w:t>vedenia.dgn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080F36" w:rsidRPr="006C58F8">
        <w:rPr>
          <w:rFonts w:ascii="Times New Roman" w:hAnsi="Times New Roman" w:cs="Times New Roman"/>
        </w:rPr>
        <w:t xml:space="preserve">, </w:t>
      </w:r>
      <w:r w:rsidRPr="006C58F8">
        <w:rPr>
          <w:rFonts w:ascii="Times New Roman" w:hAnsi="Times New Roman" w:cs="Times New Roman"/>
        </w:rPr>
        <w:t xml:space="preserve">zákres všetkých vedení, ktoré križovali, resp. boli v súbehu s meranou trasou potrubí, do 30 vrstvy umiestniť hĺbkovú hodnotu „H“ odpočet súr. z, ź </w:t>
      </w:r>
    </w:p>
    <w:p w14:paraId="705AB779" w14:textId="2C58320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 xml:space="preserve">iné </w:t>
      </w:r>
      <w:proofErr w:type="spellStart"/>
      <w:r w:rsidRPr="006C58F8">
        <w:rPr>
          <w:rFonts w:ascii="Times New Roman" w:hAnsi="Times New Roman" w:cs="Times New Roman"/>
        </w:rPr>
        <w:t>vedenia_body.dgn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6C58F8" w:rsidRPr="00A245FE">
        <w:rPr>
          <w:rFonts w:ascii="Times New Roman" w:hAnsi="Times New Roman" w:cs="Times New Roman"/>
        </w:rPr>
        <w:t xml:space="preserve"> </w:t>
      </w:r>
      <w:r w:rsidRPr="006C58F8">
        <w:rPr>
          <w:rFonts w:ascii="Times New Roman" w:hAnsi="Times New Roman" w:cs="Times New Roman"/>
        </w:rPr>
        <w:t xml:space="preserve"> -  číslo bodu, súradnice z, ź </w:t>
      </w:r>
    </w:p>
    <w:p w14:paraId="705AB77A" w14:textId="40DED2F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iné vedenia.txt /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číslo bodu , súradníc x, y ,z ,ź ,H, popis </w:t>
      </w:r>
    </w:p>
    <w:p w14:paraId="705AB77B" w14:textId="5A031F3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podľa typu inžinierskych a ostatných sieti pozdĺžny </w:t>
      </w:r>
      <w:proofErr w:type="spellStart"/>
      <w:r w:rsidRPr="006C58F8">
        <w:rPr>
          <w:rFonts w:ascii="Times New Roman" w:hAnsi="Times New Roman" w:cs="Times New Roman"/>
        </w:rPr>
        <w:t>profil.dgn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p>
    <w:p w14:paraId="705AB77C" w14:textId="5ECD10A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Digitálna forma spracovania geodetických častí GEODETICKEJ DOKUMENTÁCIE  bude vypracovaná pre všetky objekty a bude predložená v digitálnej aj v tlačenej forme tak, ako je to uvedené v TKP 0. Digitálna forma spracovania DSRS bude rešpektovať aj požiadavky správcov jednotlivých objektov v prípade, ak sú odlišné oproti forme uvedenej v TKP 0.</w:t>
      </w:r>
    </w:p>
    <w:p w14:paraId="705AB77D"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Geodetické elaboráty overí autorizovaný geodet.</w:t>
      </w:r>
    </w:p>
    <w:p w14:paraId="705AB77E" w14:textId="77777777" w:rsidR="002F43AD" w:rsidRPr="006C58F8" w:rsidRDefault="002F43AD" w:rsidP="0017528D">
      <w:pPr>
        <w:pStyle w:val="Nadpis3"/>
        <w:spacing w:before="360"/>
        <w:rPr>
          <w:rFonts w:ascii="Times New Roman" w:hAnsi="Times New Roman" w:cs="Times New Roman"/>
        </w:rPr>
      </w:pPr>
      <w:bookmarkStart w:id="126" w:name="_Toc292803134"/>
      <w:bookmarkStart w:id="127" w:name="_Toc295672878"/>
      <w:r w:rsidRPr="006C58F8">
        <w:rPr>
          <w:rFonts w:ascii="Times New Roman" w:hAnsi="Times New Roman" w:cs="Times New Roman"/>
        </w:rPr>
        <w:t>Geometrické plány</w:t>
      </w:r>
      <w:bookmarkEnd w:id="126"/>
      <w:bookmarkEnd w:id="127"/>
    </w:p>
    <w:p w14:paraId="705AB77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Súčasťou DSV budú tiež </w:t>
      </w: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geometrické plány vypracované podľa platných technických predpisov a Smernice na vyhotovenie geometrických plánov a vytyčovanie hraníc pozemkov. 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geometrických plánoch na vyznačenie vecného bremena</w:t>
      </w:r>
      <w:r w:rsidR="00A64629" w:rsidRPr="006C58F8">
        <w:rPr>
          <w:rFonts w:ascii="Times New Roman" w:hAnsi="Times New Roman" w:cs="Times New Roman"/>
        </w:rPr>
        <w:t xml:space="preserve"> sa vyčísli plocha </w:t>
      </w:r>
      <w:r w:rsidR="00A11EE7" w:rsidRPr="006C58F8">
        <w:rPr>
          <w:rFonts w:ascii="Times New Roman" w:hAnsi="Times New Roman" w:cs="Times New Roman"/>
        </w:rPr>
        <w:t>(m</w:t>
      </w:r>
      <w:r w:rsidR="00A11EE7" w:rsidRPr="0096248B">
        <w:rPr>
          <w:rFonts w:ascii="Times New Roman" w:hAnsi="Times New Roman" w:cs="Times New Roman"/>
          <w:vertAlign w:val="superscript"/>
        </w:rPr>
        <w:t>2</w:t>
      </w:r>
      <w:r w:rsidR="00A11EE7" w:rsidRPr="006C58F8">
        <w:rPr>
          <w:rFonts w:ascii="Times New Roman" w:hAnsi="Times New Roman" w:cs="Times New Roman"/>
        </w:rPr>
        <w:t xml:space="preserve">) </w:t>
      </w:r>
      <w:r w:rsidR="00A64629" w:rsidRPr="006C58F8">
        <w:rPr>
          <w:rFonts w:ascii="Times New Roman" w:hAnsi="Times New Roman" w:cs="Times New Roman"/>
        </w:rPr>
        <w:t>obmedzenia (</w:t>
      </w:r>
      <w:r w:rsidRPr="006C58F8">
        <w:rPr>
          <w:rFonts w:ascii="Times New Roman" w:hAnsi="Times New Roman" w:cs="Times New Roman"/>
        </w:rPr>
        <w:t>šírka ochranného pásma) pre jednotlivé parcely.</w:t>
      </w:r>
    </w:p>
    <w:p w14:paraId="705AB780" w14:textId="0AEBCB1E"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zodpovedný za vyhotovenie geometrických plánov v takej podobe, aby boli akceptované na zápis do katastra nehnuteľností v zmysle vyhlášky </w:t>
      </w:r>
      <w:r w:rsidR="00D111A0" w:rsidRPr="006C58F8">
        <w:rPr>
          <w:rFonts w:ascii="Times New Roman" w:hAnsi="Times New Roman" w:cs="Times New Roman"/>
        </w:rPr>
        <w:t xml:space="preserve">Úradu geodézie, kartografie a katastra SR </w:t>
      </w:r>
      <w:r w:rsidRPr="006C58F8">
        <w:rPr>
          <w:rFonts w:ascii="Times New Roman" w:hAnsi="Times New Roman" w:cs="Times New Roman"/>
        </w:rPr>
        <w:t>č. 461/2009 Z.</w:t>
      </w:r>
      <w:r w:rsidR="006E2FEE">
        <w:rPr>
          <w:rFonts w:ascii="Times New Roman" w:hAnsi="Times New Roman" w:cs="Times New Roman"/>
        </w:rPr>
        <w:t xml:space="preserve"> </w:t>
      </w:r>
      <w:r w:rsidRPr="006C58F8">
        <w:rPr>
          <w:rFonts w:ascii="Times New Roman" w:hAnsi="Times New Roman" w:cs="Times New Roman"/>
        </w:rPr>
        <w:t>z.</w:t>
      </w:r>
      <w:r w:rsidR="00D111A0" w:rsidRPr="006C58F8">
        <w:rPr>
          <w:rFonts w:ascii="Times New Roman" w:hAnsi="Times New Roman" w:cs="Times New Roman"/>
        </w:rPr>
        <w:t>, ktorou sa vykonáva zákon Národnej rady Slovenskej republiky č. 162/1995 Z.</w:t>
      </w:r>
      <w:r w:rsidR="006E2FEE">
        <w:rPr>
          <w:rFonts w:ascii="Times New Roman" w:hAnsi="Times New Roman" w:cs="Times New Roman"/>
        </w:rPr>
        <w:t xml:space="preserve"> </w:t>
      </w:r>
      <w:r w:rsidR="00D111A0" w:rsidRPr="006C58F8">
        <w:rPr>
          <w:rFonts w:ascii="Times New Roman" w:hAnsi="Times New Roman" w:cs="Times New Roman"/>
        </w:rPr>
        <w:t>z. o katastri nehnuteľností a o zápise vlastníckych a iných práv k nehnuteľnostiam (katastrálny zákon) v znení neskorších predpisov</w:t>
      </w:r>
      <w:r w:rsidRPr="006C58F8">
        <w:rPr>
          <w:rFonts w:ascii="Times New Roman" w:hAnsi="Times New Roman" w:cs="Times New Roman"/>
        </w:rPr>
        <w:t xml:space="preserve"> a pokynov Stavebného dozoru a Objednávateľa bez ďalšej úpravy Objednávateľom, resp. príslušným správcom. Počet vyhotovení sa bude zhodovať s počtom elaborátov geodetického zamerania.</w:t>
      </w:r>
    </w:p>
    <w:p w14:paraId="705AB781"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GP sa právny stav v miestach prekročeného trvalého záberu rieši podľa vykonanej analýzy a vypracujú  sa kompletné podklady k </w:t>
      </w:r>
      <w:proofErr w:type="spellStart"/>
      <w:r w:rsidRPr="006C58F8">
        <w:rPr>
          <w:rFonts w:ascii="Times New Roman" w:hAnsi="Times New Roman" w:cs="Times New Roman"/>
        </w:rPr>
        <w:t>majetkoprávnemu</w:t>
      </w:r>
      <w:proofErr w:type="spellEnd"/>
      <w:r w:rsidRPr="006C58F8">
        <w:rPr>
          <w:rFonts w:ascii="Times New Roman" w:hAnsi="Times New Roman" w:cs="Times New Roman"/>
        </w:rPr>
        <w:t xml:space="preserve"> vysporiadaniu / zoznam vlastníkov, vyňatie BPEJ/. Aj pri riešení prípadov </w:t>
      </w:r>
      <w:proofErr w:type="spellStart"/>
      <w:r w:rsidRPr="006C58F8">
        <w:rPr>
          <w:rFonts w:ascii="Times New Roman" w:hAnsi="Times New Roman" w:cs="Times New Roman"/>
        </w:rPr>
        <w:t>zbytkových</w:t>
      </w:r>
      <w:proofErr w:type="spellEnd"/>
      <w:r w:rsidRPr="006C58F8">
        <w:rPr>
          <w:rFonts w:ascii="Times New Roman" w:hAnsi="Times New Roman" w:cs="Times New Roman"/>
        </w:rPr>
        <w:t xml:space="preserve"> parciel v rámci trvalého záberu, resp. parciel mimo trvalý záber  je potrebné pracovnú verziu geometrického plánu predložiť na posúdenie zodpovednému geodetovi stavby Objednávateľa a až po jej odsúhlasení a písomnom potvrdení vyhotoviť definitívnu verziu geometrického plánu. </w:t>
      </w:r>
      <w:proofErr w:type="spellStart"/>
      <w:r w:rsidRPr="006C58F8">
        <w:rPr>
          <w:rFonts w:ascii="Times New Roman" w:hAnsi="Times New Roman" w:cs="Times New Roman"/>
        </w:rPr>
        <w:t>Porealizačný</w:t>
      </w:r>
      <w:proofErr w:type="spellEnd"/>
      <w:r w:rsidRPr="006C58F8">
        <w:rPr>
          <w:rFonts w:ascii="Times New Roman" w:hAnsi="Times New Roman" w:cs="Times New Roman"/>
        </w:rPr>
        <w:t xml:space="preserve"> geometrický plán musí byť </w:t>
      </w:r>
      <w:proofErr w:type="spellStart"/>
      <w:r w:rsidRPr="006C58F8">
        <w:rPr>
          <w:rFonts w:ascii="Times New Roman" w:hAnsi="Times New Roman" w:cs="Times New Roman"/>
        </w:rPr>
        <w:t>zapísateľný</w:t>
      </w:r>
      <w:proofErr w:type="spellEnd"/>
      <w:r w:rsidRPr="006C58F8">
        <w:rPr>
          <w:rFonts w:ascii="Times New Roman" w:hAnsi="Times New Roman" w:cs="Times New Roman"/>
        </w:rPr>
        <w:t xml:space="preserve"> do katastra nehnuteľností a použiteľný pre majetkovo-právne vysporiadanie.</w:t>
      </w:r>
    </w:p>
    <w:p w14:paraId="705AB782" w14:textId="12DBED55" w:rsidR="002F43AD" w:rsidRPr="006C58F8" w:rsidRDefault="002F43AD" w:rsidP="00776393">
      <w:pPr>
        <w:rPr>
          <w:rFonts w:ascii="Times New Roman" w:hAnsi="Times New Roman" w:cs="Times New Roman"/>
        </w:rPr>
      </w:pP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GP Zhotoviteľ spracuje v štruktúre *.</w:t>
      </w:r>
      <w:proofErr w:type="spellStart"/>
      <w:r w:rsidRPr="006C58F8">
        <w:rPr>
          <w:rFonts w:ascii="Times New Roman" w:hAnsi="Times New Roman" w:cs="Times New Roman"/>
        </w:rPr>
        <w:t>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Pr="006C58F8">
        <w:rPr>
          <w:rFonts w:ascii="Times New Roman" w:hAnsi="Times New Roman" w:cs="Times New Roman"/>
        </w:rPr>
        <w:t xml:space="preserve"> pre ESID. Spracovanie geometrických plánov bude obsahovať aj ZPMZ a Technická správa (*.</w:t>
      </w:r>
      <w:proofErr w:type="spellStart"/>
      <w:r w:rsidRPr="006C58F8">
        <w:rPr>
          <w:rFonts w:ascii="Times New Roman" w:hAnsi="Times New Roman" w:cs="Times New Roman"/>
        </w:rPr>
        <w:t>xls</w:t>
      </w:r>
      <w:proofErr w:type="spellEnd"/>
      <w:r w:rsidRPr="006C58F8">
        <w:rPr>
          <w:rFonts w:ascii="Times New Roman" w:hAnsi="Times New Roman" w:cs="Times New Roman"/>
        </w:rPr>
        <w:t>,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w:t>
      </w:r>
    </w:p>
    <w:p w14:paraId="705AB78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Meranie a spracovanie musí byť podľa príslušných STN a inštrukcií na prácu v polohových bodových poliach v aktuálnych pozemkových mapách, ktoré si zabezpečí Zhotoviteľ stavby. Elaborát overí autorizovaný geodet Zhotoviteľa.</w:t>
      </w:r>
    </w:p>
    <w:p w14:paraId="705AB784" w14:textId="77777777" w:rsidR="002F43AD" w:rsidRPr="0017528D" w:rsidRDefault="003A65D8" w:rsidP="0017528D">
      <w:pPr>
        <w:pStyle w:val="Nadpis3"/>
        <w:spacing w:before="360"/>
        <w:rPr>
          <w:rFonts w:ascii="Times New Roman" w:hAnsi="Times New Roman" w:cs="Times New Roman"/>
          <w:sz w:val="28"/>
        </w:rPr>
      </w:pPr>
      <w:bookmarkStart w:id="128" w:name="_Toc289265959"/>
      <w:bookmarkStart w:id="129" w:name="_Toc289329940"/>
      <w:bookmarkStart w:id="130" w:name="_Toc292038721"/>
      <w:bookmarkStart w:id="131" w:name="_Toc292042011"/>
      <w:bookmarkStart w:id="132" w:name="_Toc292803135"/>
      <w:bookmarkStart w:id="133" w:name="_Toc295672879"/>
      <w:r w:rsidRPr="0017528D">
        <w:rPr>
          <w:rFonts w:ascii="Times New Roman" w:hAnsi="Times New Roman" w:cs="Times New Roman"/>
          <w:sz w:val="28"/>
        </w:rPr>
        <w:t>7</w:t>
      </w:r>
      <w:r w:rsidR="008C5C94" w:rsidRPr="0017528D">
        <w:rPr>
          <w:rFonts w:ascii="Times New Roman" w:hAnsi="Times New Roman" w:cs="Times New Roman"/>
          <w:sz w:val="28"/>
        </w:rPr>
        <w:tab/>
      </w:r>
      <w:r w:rsidR="00A64629" w:rsidRPr="0017528D">
        <w:rPr>
          <w:rFonts w:ascii="Times New Roman" w:hAnsi="Times New Roman" w:cs="Times New Roman"/>
          <w:sz w:val="28"/>
        </w:rPr>
        <w:t>INŽINIERSKA ČINNOSŤ</w:t>
      </w:r>
      <w:bookmarkEnd w:id="128"/>
      <w:bookmarkEnd w:id="129"/>
      <w:bookmarkEnd w:id="130"/>
      <w:bookmarkEnd w:id="131"/>
      <w:bookmarkEnd w:id="132"/>
      <w:bookmarkEnd w:id="133"/>
    </w:p>
    <w:p w14:paraId="705AB78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Všeobecné požiadavky na inžiniersku činnosť</w:t>
      </w:r>
    </w:p>
    <w:p w14:paraId="705AB78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nadväznosti na projektovú činnosť Zhotoviteľa, inžinierska činnosť bude zahŕňať aj tieto uvedené činnosti:</w:t>
      </w:r>
    </w:p>
    <w:p w14:paraId="705AB788" w14:textId="77777777" w:rsidR="005C0682"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Zhotoviteľ </w:t>
      </w:r>
      <w:r w:rsidR="00A64629" w:rsidRPr="006C58F8">
        <w:rPr>
          <w:rFonts w:ascii="Times New Roman" w:hAnsi="Times New Roman" w:cs="Times New Roman"/>
        </w:rPr>
        <w:t xml:space="preserve">je </w:t>
      </w:r>
      <w:r w:rsidRPr="006C58F8">
        <w:rPr>
          <w:rFonts w:ascii="Times New Roman" w:hAnsi="Times New Roman" w:cs="Times New Roman"/>
        </w:rPr>
        <w:t xml:space="preserve">povinný v prípade zmeny oproti DSP pred začatím prác požiadať príslušný špeciálny stavebný úrad o povolenie zmeny stavby pred dokončením podľa </w:t>
      </w:r>
      <w:r w:rsidR="00152858" w:rsidRPr="006C58F8">
        <w:rPr>
          <w:rFonts w:ascii="Times New Roman" w:hAnsi="Times New Roman" w:cs="Times New Roman"/>
        </w:rPr>
        <w:t>Stavebného</w:t>
      </w:r>
      <w:r w:rsidRPr="006C58F8">
        <w:rPr>
          <w:rFonts w:ascii="Times New Roman" w:hAnsi="Times New Roman" w:cs="Times New Roman"/>
        </w:rPr>
        <w:t xml:space="preserve"> zákona č. 50/1976 Zb.</w:t>
      </w:r>
      <w:r w:rsidR="00D111A0" w:rsidRPr="006C58F8">
        <w:rPr>
          <w:rFonts w:ascii="Times New Roman" w:hAnsi="Times New Roman" w:cs="Times New Roman"/>
        </w:rPr>
        <w:t xml:space="preserve"> o územnom plánovaní a stavebnom poriadku (stavebný zákon) v znení neskorších predpisov.</w:t>
      </w:r>
      <w:r w:rsidRPr="006C58F8">
        <w:rPr>
          <w:rFonts w:ascii="Times New Roman" w:hAnsi="Times New Roman" w:cs="Times New Roman"/>
        </w:rPr>
        <w:t xml:space="preserve"> V tomto prípade sa jedná o zmenu podmienok pôvodného stavebného povolenia a konanie o zmene stavby pred dokončením je rovnaké ak</w:t>
      </w:r>
      <w:r w:rsidR="00A64629" w:rsidRPr="006C58F8">
        <w:rPr>
          <w:rFonts w:ascii="Times New Roman" w:hAnsi="Times New Roman" w:cs="Times New Roman"/>
        </w:rPr>
        <w:t>o pre pôvodné stavebné konanie</w:t>
      </w:r>
      <w:r w:rsidR="00357667" w:rsidRPr="006C58F8">
        <w:rPr>
          <w:rFonts w:ascii="Times New Roman" w:hAnsi="Times New Roman" w:cs="Times New Roman"/>
        </w:rPr>
        <w:t>,</w:t>
      </w:r>
    </w:p>
    <w:p w14:paraId="705AB78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v prípade zmien stavby, ktoré spočívajú iba v nepodstatných odchýlkach od projektovej dokumentácie overenej v stavebnom konaní </w:t>
      </w:r>
      <w:r w:rsidR="0006668E" w:rsidRPr="006C58F8">
        <w:rPr>
          <w:rFonts w:ascii="Times New Roman" w:hAnsi="Times New Roman" w:cs="Times New Roman"/>
        </w:rPr>
        <w:t xml:space="preserve">a ostatnej dokumentácie poskytnutej </w:t>
      </w:r>
      <w:r w:rsidR="0006668E" w:rsidRPr="006C58F8">
        <w:rPr>
          <w:rFonts w:ascii="Times New Roman" w:hAnsi="Times New Roman" w:cs="Times New Roman"/>
        </w:rPr>
        <w:lastRenderedPageBreak/>
        <w:t>Objednávateľom</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DPO</w:t>
      </w:r>
      <w:r w:rsidR="0006668E" w:rsidRPr="006C58F8">
        <w:rPr>
          <w:rFonts w:ascii="Times New Roman" w:hAnsi="Times New Roman" w:cs="Times New Roman"/>
        </w:rPr>
        <w:t>),</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napr. sa nemení umiestnenie, pôdorysné ani výškové ohraničenie stavby, účel, konštrukčné ani dispozičné riešenie, takéto zmeny Zhotoviteľ vyznačí priamo v overených vyhotoveniach DPO a prerokujú sa v kolaudačnom konaní</w:t>
      </w:r>
      <w:r w:rsidR="00357667" w:rsidRPr="006C58F8">
        <w:rPr>
          <w:rFonts w:ascii="Times New Roman" w:hAnsi="Times New Roman" w:cs="Times New Roman"/>
        </w:rPr>
        <w:t>,</w:t>
      </w:r>
    </w:p>
    <w:p w14:paraId="705AB78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prerokovanie a zabezpečenie súhlasných stanovísk k projektovej Dokumentácii Zhotoviteľa v priebehu projektových prác s príslušnými orgánmi štátnej a verejnej sp</w:t>
      </w:r>
      <w:r w:rsidR="00A64629" w:rsidRPr="006C58F8">
        <w:rPr>
          <w:rFonts w:ascii="Times New Roman" w:hAnsi="Times New Roman" w:cs="Times New Roman"/>
        </w:rPr>
        <w:t>rávy, samosprávy, organizáciami</w:t>
      </w:r>
      <w:r w:rsidRPr="006C58F8">
        <w:rPr>
          <w:rFonts w:ascii="Times New Roman" w:hAnsi="Times New Roman" w:cs="Times New Roman"/>
        </w:rPr>
        <w:t xml:space="preserve"> a dotknutými zložkami Objednávateľa v priebehu a v závere prác</w:t>
      </w:r>
      <w:r w:rsidR="00A64629" w:rsidRPr="006C58F8">
        <w:rPr>
          <w:rFonts w:ascii="Times New Roman" w:hAnsi="Times New Roman" w:cs="Times New Roman"/>
        </w:rPr>
        <w:t>,</w:t>
      </w:r>
    </w:p>
    <w:p w14:paraId="705AB78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odvolacích konaniach na základe splnomocnenia Objednávateľa</w:t>
      </w:r>
      <w:r w:rsidR="00357667" w:rsidRPr="006C58F8">
        <w:rPr>
          <w:rFonts w:ascii="Times New Roman" w:hAnsi="Times New Roman" w:cs="Times New Roman"/>
        </w:rPr>
        <w:t>,</w:t>
      </w:r>
    </w:p>
    <w:p w14:paraId="705AB78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posúdenia projektovej dokumentácie, najmä určených a vyhradených technických zariadení príslušnými orgánmi a organizáciami (TI SR, a pod.)</w:t>
      </w:r>
      <w:r w:rsidR="00357667" w:rsidRPr="006C58F8">
        <w:rPr>
          <w:rFonts w:ascii="Times New Roman" w:hAnsi="Times New Roman" w:cs="Times New Roman"/>
        </w:rPr>
        <w:t>,</w:t>
      </w:r>
    </w:p>
    <w:p w14:paraId="705AB78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vypracovanie žiadostí a zabezpečenie súhlasu so zmenou stavby pred dokončením a ostatných potrebných súhlasov, stanovísk a</w:t>
      </w:r>
      <w:r w:rsidR="00357667" w:rsidRPr="006C58F8">
        <w:rPr>
          <w:rFonts w:ascii="Times New Roman" w:hAnsi="Times New Roman" w:cs="Times New Roman"/>
        </w:rPr>
        <w:t> </w:t>
      </w:r>
      <w:r w:rsidRPr="006C58F8">
        <w:rPr>
          <w:rFonts w:ascii="Times New Roman" w:hAnsi="Times New Roman" w:cs="Times New Roman"/>
        </w:rPr>
        <w:t>povolení</w:t>
      </w:r>
      <w:r w:rsidR="00357667" w:rsidRPr="006C58F8">
        <w:rPr>
          <w:rFonts w:ascii="Times New Roman" w:hAnsi="Times New Roman" w:cs="Times New Roman"/>
        </w:rPr>
        <w:t>,</w:t>
      </w:r>
      <w:r w:rsidRPr="006C58F8">
        <w:rPr>
          <w:rFonts w:ascii="Times New Roman" w:hAnsi="Times New Roman" w:cs="Times New Roman"/>
        </w:rPr>
        <w:t xml:space="preserve"> </w:t>
      </w:r>
    </w:p>
    <w:p w14:paraId="705AB78E" w14:textId="77777777" w:rsidR="002F43AD" w:rsidRPr="006C58F8" w:rsidRDefault="00312166"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w:t>
      </w:r>
      <w:r w:rsidR="002F43AD" w:rsidRPr="006C58F8">
        <w:rPr>
          <w:rFonts w:ascii="Times New Roman" w:hAnsi="Times New Roman" w:cs="Times New Roman"/>
        </w:rPr>
        <w:t>abezpečenie doplnkových prieskumných prác</w:t>
      </w:r>
      <w:r w:rsidR="00357667" w:rsidRPr="006C58F8">
        <w:rPr>
          <w:rFonts w:ascii="Times New Roman" w:hAnsi="Times New Roman" w:cs="Times New Roman"/>
        </w:rPr>
        <w:t>.</w:t>
      </w:r>
    </w:p>
    <w:p w14:paraId="705AB78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na výkon inžinierskej činnosti splnomocní Zhotoviteľa.</w:t>
      </w:r>
    </w:p>
    <w:p w14:paraId="705AB790"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požaduje aby Zhotoviteľ v súvislosti s odovzdaním a prevzatím objektov ostatných správcov/vlastníkov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p>
    <w:p w14:paraId="705AB791"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Majetkovoprávne vysporiadanie a súvisiace činnosti:</w:t>
      </w:r>
    </w:p>
    <w:p w14:paraId="705AB792" w14:textId="77777777" w:rsidR="002F43AD" w:rsidRPr="006C58F8" w:rsidRDefault="002F43AD" w:rsidP="00776393">
      <w:pPr>
        <w:pStyle w:val="Odsekzoznamu"/>
        <w:spacing w:after="60"/>
        <w:ind w:left="0" w:firstLine="0"/>
        <w:rPr>
          <w:rFonts w:ascii="Times New Roman" w:hAnsi="Times New Roman" w:cs="Times New Roman"/>
        </w:rPr>
      </w:pPr>
      <w:proofErr w:type="spellStart"/>
      <w:r w:rsidRPr="006C58F8">
        <w:rPr>
          <w:rFonts w:ascii="Times New Roman" w:hAnsi="Times New Roman" w:cs="Times New Roman"/>
        </w:rPr>
        <w:t>Majetkoprávne</w:t>
      </w:r>
      <w:proofErr w:type="spellEnd"/>
      <w:r w:rsidRPr="006C58F8">
        <w:rPr>
          <w:rFonts w:ascii="Times New Roman" w:hAnsi="Times New Roman" w:cs="Times New Roman"/>
        </w:rPr>
        <w:t xml:space="preserve"> vysporiadanie na celý predmet Diela bolo vykonané Objednávateľom. Pokiaľ z dôvodov na strane Zhotoviteľa vznikne potreba dodatočného </w:t>
      </w:r>
      <w:proofErr w:type="spellStart"/>
      <w:r w:rsidRPr="006C58F8">
        <w:rPr>
          <w:rFonts w:ascii="Times New Roman" w:hAnsi="Times New Roman" w:cs="Times New Roman"/>
        </w:rPr>
        <w:t>majetkoprávneho</w:t>
      </w:r>
      <w:proofErr w:type="spellEnd"/>
      <w:r w:rsidRPr="006C58F8">
        <w:rPr>
          <w:rFonts w:ascii="Times New Roman" w:hAnsi="Times New Roman" w:cs="Times New Roman"/>
        </w:rPr>
        <w:t xml:space="preserve"> vysporiadania, jeho činnosť bude zahŕňať aj tieto uvedené činnosti:</w:t>
      </w:r>
    </w:p>
    <w:p w14:paraId="705AB79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na trvalé zábery vrátane grafického podkladu pre odňatie z PF s uvedením BPEJ</w:t>
      </w:r>
    </w:p>
    <w:p w14:paraId="705AB79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nad 1 rok vrátane grafického podkladu pre dočasné odňatie z PF s uvedením BPEJ</w:t>
      </w:r>
    </w:p>
    <w:p w14:paraId="705AB79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vecné bremená</w:t>
      </w:r>
    </w:p>
    <w:p w14:paraId="705AB79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pre vecné bremená</w:t>
      </w:r>
    </w:p>
    <w:p w14:paraId="705AB79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geometrických plánov pre vecné bremená na základe skutočného zamerania </w:t>
      </w:r>
    </w:p>
    <w:p w14:paraId="705AB79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do 1 roku</w:t>
      </w:r>
    </w:p>
    <w:p w14:paraId="705AB79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výkupových elaborátov pre trvalé zábery</w:t>
      </w:r>
    </w:p>
    <w:p w14:paraId="705AB79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dočasné zábery nad 1 rok </w:t>
      </w:r>
    </w:p>
    <w:p w14:paraId="705AB79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vecné bremená </w:t>
      </w:r>
    </w:p>
    <w:p w14:paraId="705AB79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súpisu vlastníkov pre dočasné zábery do 1 roka </w:t>
      </w:r>
    </w:p>
    <w:p w14:paraId="705AB79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pozemkov a stavieb pre trvalé zábery</w:t>
      </w:r>
    </w:p>
    <w:p w14:paraId="705AB79E"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vecného bremena  (vrátane grafického podkladu s vyznačením ochranných pásiem)</w:t>
      </w:r>
    </w:p>
    <w:p w14:paraId="705AB79F"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majetkovoprávneho usporiadania nehnuteľností pre potreby vydania stavebného povolenia</w:t>
      </w:r>
    </w:p>
    <w:p w14:paraId="705AB7A0"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lastRenderedPageBreak/>
        <w:t xml:space="preserve">zabezpečenie majetkovoprávneho usporiadania nehnuteľností po zabezpečenie zápisu vlastníckych práv v katastri nehnuteľností v prospech </w:t>
      </w:r>
      <w:r w:rsidR="00D111A0" w:rsidRPr="006C58F8">
        <w:rPr>
          <w:rFonts w:ascii="Times New Roman" w:hAnsi="Times New Roman" w:cs="Times New Roman"/>
        </w:rPr>
        <w:t>mesta</w:t>
      </w:r>
    </w:p>
    <w:p w14:paraId="705AB7A1"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zápisu vecných bremien v katastri nehnuteľností v prospech správcov inžinierskych sietí </w:t>
      </w:r>
    </w:p>
    <w:p w14:paraId="705AB7A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Majetkovoprávne </w:t>
      </w:r>
      <w:r w:rsidR="005D3EEE" w:rsidRPr="006C58F8">
        <w:rPr>
          <w:rFonts w:ascii="Times New Roman" w:hAnsi="Times New Roman" w:cs="Times New Roman"/>
        </w:rPr>
        <w:t>vy</w:t>
      </w:r>
      <w:r w:rsidRPr="006C58F8">
        <w:rPr>
          <w:rFonts w:ascii="Times New Roman" w:hAnsi="Times New Roman" w:cs="Times New Roman"/>
        </w:rPr>
        <w:t>sporiadanie pozostáva najmä:</w:t>
      </w:r>
    </w:p>
    <w:p w14:paraId="705AB7A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rokovania s vlastníkmi nehnuteľností</w:t>
      </w:r>
    </w:p>
    <w:p w14:paraId="705AB7A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uzatvárania zmlúv o budúcich zmluvách (kúpnych, nájomných, o vecných bremenách, o prevode majetku, o prevode správy a pod)</w:t>
      </w:r>
    </w:p>
    <w:p w14:paraId="705AB7A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uzatvárania kúpnych zmlúv, </w:t>
      </w:r>
      <w:r w:rsidR="00152858" w:rsidRPr="006C58F8">
        <w:rPr>
          <w:rFonts w:ascii="Times New Roman" w:hAnsi="Times New Roman" w:cs="Times New Roman"/>
        </w:rPr>
        <w:t xml:space="preserve">zámenných zmlúv, </w:t>
      </w:r>
      <w:r w:rsidRPr="006C58F8">
        <w:rPr>
          <w:rFonts w:ascii="Times New Roman" w:hAnsi="Times New Roman" w:cs="Times New Roman"/>
        </w:rPr>
        <w:t>nájomných zmlúv, zmlúv o vecných bremenách, zmlúv o prevode majetku, zmlúv o prevode správy a pod.</w:t>
      </w:r>
    </w:p>
    <w:p w14:paraId="705AB7A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podávania návrhov na vklad </w:t>
      </w:r>
    </w:p>
    <w:p w14:paraId="705AB7A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 konaní o návrhu na vklad</w:t>
      </w:r>
    </w:p>
    <w:p w14:paraId="705AB7A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vypracovania a podávania návrhov na vyvlastnenie</w:t>
      </w:r>
    </w:p>
    <w:p w14:paraId="705AB7A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vo vyvlastňovacom konaní a v odvolacom konaní (s výnimkou konania na súdoch)</w:t>
      </w:r>
    </w:p>
    <w:p w14:paraId="705AB7AA" w14:textId="77777777" w:rsidR="00152858" w:rsidRPr="006C58F8" w:rsidRDefault="00152858"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iných správnych konaniach, ktoré počas realizácie diela vyplynú a budú súvisieť s majetkovoprávnym usporiadaním nehnuteľností</w:t>
      </w:r>
    </w:p>
    <w:p w14:paraId="705AB7A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zabezpečenia zápisu geometrických plánov</w:t>
      </w:r>
    </w:p>
    <w:p w14:paraId="705AB7A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evidencia uzatváraných zmlúv v SAP </w:t>
      </w:r>
    </w:p>
    <w:p w14:paraId="705AB7A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ostatné súvisiace činností</w:t>
      </w:r>
    </w:p>
    <w:p w14:paraId="705AB7AE" w14:textId="77777777" w:rsidR="002F43AD" w:rsidRPr="006C58F8" w:rsidRDefault="002F43AD" w:rsidP="00776393">
      <w:pPr>
        <w:rPr>
          <w:rFonts w:ascii="Times New Roman" w:hAnsi="Times New Roman" w:cs="Times New Roman"/>
          <w:bCs/>
          <w:i/>
          <w:sz w:val="20"/>
          <w:szCs w:val="20"/>
        </w:rPr>
      </w:pPr>
      <w:r w:rsidRPr="006C58F8">
        <w:rPr>
          <w:rFonts w:ascii="Times New Roman" w:hAnsi="Times New Roman" w:cs="Times New Roman"/>
          <w:bCs/>
          <w:i/>
          <w:sz w:val="20"/>
          <w:szCs w:val="20"/>
        </w:rPr>
        <w:t>Pozn</w:t>
      </w:r>
      <w:r w:rsidR="00573861" w:rsidRPr="006C58F8">
        <w:rPr>
          <w:rFonts w:ascii="Times New Roman" w:hAnsi="Times New Roman" w:cs="Times New Roman"/>
          <w:bCs/>
          <w:i/>
          <w:sz w:val="20"/>
          <w:szCs w:val="20"/>
        </w:rPr>
        <w:t>ámka</w:t>
      </w:r>
      <w:r w:rsidRPr="006C58F8">
        <w:rPr>
          <w:rFonts w:ascii="Times New Roman" w:hAnsi="Times New Roman" w:cs="Times New Roman"/>
          <w:bCs/>
          <w:i/>
          <w:sz w:val="20"/>
          <w:szCs w:val="20"/>
        </w:rPr>
        <w:t xml:space="preserve">: </w:t>
      </w:r>
      <w:r w:rsidR="00573861" w:rsidRPr="006C58F8">
        <w:rPr>
          <w:rFonts w:ascii="Times New Roman" w:hAnsi="Times New Roman" w:cs="Times New Roman"/>
          <w:bCs/>
          <w:i/>
          <w:sz w:val="20"/>
          <w:szCs w:val="20"/>
        </w:rPr>
        <w:t>P</w:t>
      </w:r>
      <w:r w:rsidRPr="006C58F8">
        <w:rPr>
          <w:rFonts w:ascii="Times New Roman" w:hAnsi="Times New Roman" w:cs="Times New Roman"/>
          <w:bCs/>
          <w:i/>
          <w:sz w:val="20"/>
          <w:szCs w:val="20"/>
        </w:rPr>
        <w:t xml:space="preserve">od pojmom zabezpečenie sa myslia všetky činnosti potrebné ku kompletnému zabezpečeniu, resp. získaniu dokladov/ dokumentov/ žiadostí/ vyjadrení/ geodetickej a inžinierskej činnosti/ textovej a grafickej dokumentácie/ meraní/ správ/ posudkov/ súhlasov/ elaborátov/ zmlúv a iných činností a písomností vrátane všetkých s tým súvisiacich nákladov a poplatkov. </w:t>
      </w:r>
      <w:r w:rsidR="005D3EEE" w:rsidRPr="006C58F8">
        <w:rPr>
          <w:rFonts w:ascii="Times New Roman" w:hAnsi="Times New Roman" w:cs="Times New Roman"/>
          <w:bCs/>
          <w:i/>
          <w:sz w:val="20"/>
          <w:szCs w:val="20"/>
        </w:rPr>
        <w:t>Má sa za to, že v</w:t>
      </w:r>
      <w:r w:rsidRPr="006C58F8">
        <w:rPr>
          <w:rFonts w:ascii="Times New Roman" w:hAnsi="Times New Roman" w:cs="Times New Roman"/>
          <w:bCs/>
          <w:i/>
          <w:sz w:val="20"/>
          <w:szCs w:val="20"/>
        </w:rPr>
        <w:t>šetky uvedené či</w:t>
      </w:r>
      <w:r w:rsidR="009E15DA" w:rsidRPr="006C58F8">
        <w:rPr>
          <w:rFonts w:ascii="Times New Roman" w:hAnsi="Times New Roman" w:cs="Times New Roman"/>
          <w:bCs/>
          <w:i/>
          <w:sz w:val="20"/>
          <w:szCs w:val="20"/>
        </w:rPr>
        <w:t xml:space="preserve">nnosti </w:t>
      </w:r>
      <w:r w:rsidR="005D3EEE" w:rsidRPr="006C58F8">
        <w:rPr>
          <w:rFonts w:ascii="Times New Roman" w:hAnsi="Times New Roman" w:cs="Times New Roman"/>
          <w:bCs/>
          <w:i/>
          <w:sz w:val="20"/>
          <w:szCs w:val="20"/>
        </w:rPr>
        <w:t xml:space="preserve">sú </w:t>
      </w:r>
      <w:r w:rsidR="009E15DA" w:rsidRPr="006C58F8">
        <w:rPr>
          <w:rFonts w:ascii="Times New Roman" w:hAnsi="Times New Roman" w:cs="Times New Roman"/>
          <w:bCs/>
          <w:i/>
          <w:sz w:val="20"/>
          <w:szCs w:val="20"/>
        </w:rPr>
        <w:t>zahrnuté v Akcept</w:t>
      </w:r>
      <w:r w:rsidRPr="006C58F8">
        <w:rPr>
          <w:rFonts w:ascii="Times New Roman" w:hAnsi="Times New Roman" w:cs="Times New Roman"/>
          <w:bCs/>
          <w:i/>
          <w:sz w:val="20"/>
          <w:szCs w:val="20"/>
        </w:rPr>
        <w:t xml:space="preserve">ovanej zmluvnej </w:t>
      </w:r>
      <w:r w:rsidR="009E15DA" w:rsidRPr="006C58F8">
        <w:rPr>
          <w:rFonts w:ascii="Times New Roman" w:hAnsi="Times New Roman" w:cs="Times New Roman"/>
          <w:bCs/>
          <w:i/>
          <w:sz w:val="20"/>
          <w:szCs w:val="20"/>
        </w:rPr>
        <w:t>hodnote</w:t>
      </w:r>
      <w:r w:rsidRPr="006C58F8">
        <w:rPr>
          <w:rFonts w:ascii="Times New Roman" w:hAnsi="Times New Roman" w:cs="Times New Roman"/>
          <w:bCs/>
          <w:i/>
          <w:sz w:val="20"/>
          <w:szCs w:val="20"/>
        </w:rPr>
        <w:t>.</w:t>
      </w:r>
    </w:p>
    <w:p w14:paraId="705AB7AF" w14:textId="77777777" w:rsidR="005A0CC8" w:rsidRPr="0017528D" w:rsidRDefault="003A65D8" w:rsidP="0017528D">
      <w:pPr>
        <w:pStyle w:val="Nadpis3"/>
        <w:spacing w:before="360"/>
        <w:rPr>
          <w:rFonts w:ascii="Times New Roman" w:hAnsi="Times New Roman" w:cs="Times New Roman"/>
          <w:sz w:val="28"/>
        </w:rPr>
      </w:pPr>
      <w:r w:rsidRPr="0017528D">
        <w:rPr>
          <w:rFonts w:ascii="Times New Roman" w:hAnsi="Times New Roman" w:cs="Times New Roman"/>
          <w:sz w:val="28"/>
        </w:rPr>
        <w:t>8</w:t>
      </w:r>
      <w:r w:rsidR="00C30D5B" w:rsidRPr="0017528D">
        <w:rPr>
          <w:rFonts w:ascii="Times New Roman" w:hAnsi="Times New Roman" w:cs="Times New Roman"/>
          <w:sz w:val="28"/>
        </w:rPr>
        <w:tab/>
      </w:r>
      <w:r w:rsidR="005A0CC8" w:rsidRPr="0017528D">
        <w:rPr>
          <w:rFonts w:ascii="Times New Roman" w:hAnsi="Times New Roman" w:cs="Times New Roman"/>
          <w:sz w:val="28"/>
        </w:rPr>
        <w:t>REALIZÁCIA DIELA</w:t>
      </w:r>
    </w:p>
    <w:p w14:paraId="705AB7B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w:t>
      </w:r>
      <w:r w:rsidR="00C30D5B" w:rsidRPr="006C58F8">
        <w:rPr>
          <w:rFonts w:ascii="Times New Roman" w:hAnsi="Times New Roman" w:cs="Times New Roman"/>
        </w:rPr>
        <w:t xml:space="preserve">realizačných </w:t>
      </w:r>
      <w:r w:rsidRPr="006C58F8">
        <w:rPr>
          <w:rFonts w:ascii="Times New Roman" w:hAnsi="Times New Roman" w:cs="Times New Roman"/>
        </w:rPr>
        <w:t xml:space="preserve">prác je Zhotoviteľ povinný najmä: </w:t>
      </w:r>
    </w:p>
    <w:p w14:paraId="705AB7B2" w14:textId="71ECE1E0"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877607" w:rsidRPr="006C58F8">
        <w:rPr>
          <w:rFonts w:ascii="Times New Roman" w:hAnsi="Times New Roman" w:cs="Times New Roman"/>
        </w:rPr>
        <w:t xml:space="preserve">dopracovanie dokumentácie </w:t>
      </w:r>
      <w:r w:rsidRPr="006C58F8">
        <w:rPr>
          <w:rFonts w:ascii="Times New Roman" w:hAnsi="Times New Roman" w:cs="Times New Roman"/>
        </w:rPr>
        <w:t>DRS</w:t>
      </w:r>
      <w:r w:rsidR="008600F2" w:rsidRPr="006C58F8">
        <w:rPr>
          <w:rFonts w:ascii="Times New Roman" w:hAnsi="Times New Roman" w:cs="Times New Roman"/>
        </w:rPr>
        <w:t xml:space="preserve"> (tam kde je to vyžadované)</w:t>
      </w:r>
      <w:r w:rsidRPr="006C58F8">
        <w:rPr>
          <w:rFonts w:ascii="Times New Roman" w:hAnsi="Times New Roman" w:cs="Times New Roman"/>
        </w:rPr>
        <w:t xml:space="preserve">, </w:t>
      </w:r>
      <w:r w:rsidR="00C30D5B" w:rsidRPr="006C58F8">
        <w:rPr>
          <w:rFonts w:ascii="Times New Roman" w:hAnsi="Times New Roman" w:cs="Times New Roman"/>
        </w:rPr>
        <w:t xml:space="preserve">dokumentácie na vykonanie prác (DVP), </w:t>
      </w:r>
      <w:r w:rsidR="003C3B31" w:rsidRPr="006C58F8">
        <w:rPr>
          <w:rFonts w:ascii="Times New Roman" w:hAnsi="Times New Roman" w:cs="Times New Roman"/>
        </w:rPr>
        <w:t>v</w:t>
      </w:r>
      <w:r w:rsidR="00C30D5B" w:rsidRPr="006C58F8">
        <w:rPr>
          <w:rFonts w:ascii="Times New Roman" w:hAnsi="Times New Roman" w:cs="Times New Roman"/>
        </w:rPr>
        <w:t xml:space="preserve">ýrobno-technickej dokumentácie (VTD), </w:t>
      </w:r>
      <w:r w:rsidR="00877607" w:rsidRPr="006C58F8">
        <w:rPr>
          <w:rFonts w:ascii="Times New Roman" w:hAnsi="Times New Roman" w:cs="Times New Roman"/>
        </w:rPr>
        <w:t xml:space="preserve">vykonať </w:t>
      </w:r>
      <w:r w:rsidRPr="006C58F8">
        <w:rPr>
          <w:rFonts w:ascii="Times New Roman" w:hAnsi="Times New Roman" w:cs="Times New Roman"/>
        </w:rPr>
        <w:t xml:space="preserve">požadované </w:t>
      </w:r>
      <w:proofErr w:type="spellStart"/>
      <w:r w:rsidRPr="006C58F8">
        <w:rPr>
          <w:rFonts w:ascii="Times New Roman" w:hAnsi="Times New Roman" w:cs="Times New Roman"/>
        </w:rPr>
        <w:t>domeriavky</w:t>
      </w:r>
      <w:proofErr w:type="spellEnd"/>
      <w:r w:rsidRPr="006C58F8">
        <w:rPr>
          <w:rFonts w:ascii="Times New Roman" w:hAnsi="Times New Roman" w:cs="Times New Roman"/>
        </w:rPr>
        <w:t xml:space="preserve"> a ostatné činnosti/práce špecifikované v tejto časti a</w:t>
      </w:r>
      <w:r w:rsidR="008600F2" w:rsidRPr="006C58F8">
        <w:rPr>
          <w:rFonts w:ascii="Times New Roman" w:hAnsi="Times New Roman" w:cs="Times New Roman"/>
        </w:rPr>
        <w:t> v ostatných</w:t>
      </w:r>
      <w:r w:rsidRPr="006C58F8">
        <w:rPr>
          <w:rFonts w:ascii="Times New Roman" w:hAnsi="Times New Roman" w:cs="Times New Roman"/>
        </w:rPr>
        <w:t xml:space="preserve"> </w:t>
      </w:r>
      <w:r w:rsidR="008600F2" w:rsidRPr="006C58F8">
        <w:rPr>
          <w:rFonts w:ascii="Times New Roman" w:hAnsi="Times New Roman" w:cs="Times New Roman"/>
        </w:rPr>
        <w:t>súvisiacich Zmluvných dokumentoch</w:t>
      </w:r>
      <w:r w:rsidRPr="006C58F8">
        <w:rPr>
          <w:rFonts w:ascii="Times New Roman" w:hAnsi="Times New Roman" w:cs="Times New Roman"/>
        </w:rPr>
        <w:t xml:space="preserve">; </w:t>
      </w:r>
    </w:p>
    <w:p w14:paraId="705AB7B3" w14:textId="1CFC403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Dokumentáciu Zhotoviteľa stavby podľa požiadaviek jednotlivých fáz projektu Diela jej prípadné zmeny a doplnky; za</w:t>
      </w:r>
      <w:r w:rsidR="008600F2" w:rsidRPr="006C58F8">
        <w:rPr>
          <w:rFonts w:ascii="Times New Roman" w:hAnsi="Times New Roman" w:cs="Times New Roman"/>
        </w:rPr>
        <w:t xml:space="preserve">bezpečiť Plány: </w:t>
      </w:r>
      <w:r w:rsidR="00C30D5B" w:rsidRPr="006C58F8">
        <w:rPr>
          <w:rFonts w:ascii="Times New Roman" w:hAnsi="Times New Roman" w:cs="Times New Roman"/>
        </w:rPr>
        <w:t>Plán organizácie výstavby</w:t>
      </w:r>
      <w:r w:rsidR="003F7D51">
        <w:rPr>
          <w:rFonts w:ascii="Times New Roman" w:hAnsi="Times New Roman" w:cs="Times New Roman"/>
        </w:rPr>
        <w:t xml:space="preserve"> (v rámci poskytnutia súčinnosti pri uzatváraní zmluvy o dielo)</w:t>
      </w:r>
      <w:r w:rsidR="00C30D5B" w:rsidRPr="006C58F8">
        <w:rPr>
          <w:rFonts w:ascii="Times New Roman" w:hAnsi="Times New Roman" w:cs="Times New Roman"/>
        </w:rPr>
        <w:t xml:space="preserve">, Plán organizácie dopravy, </w:t>
      </w:r>
      <w:r w:rsidR="008600F2" w:rsidRPr="006C58F8">
        <w:rPr>
          <w:rFonts w:ascii="Times New Roman" w:hAnsi="Times New Roman" w:cs="Times New Roman"/>
        </w:rPr>
        <w:t xml:space="preserve">Havarijný plán, </w:t>
      </w:r>
      <w:r w:rsidRPr="006C58F8">
        <w:rPr>
          <w:rFonts w:ascii="Times New Roman" w:hAnsi="Times New Roman" w:cs="Times New Roman"/>
        </w:rPr>
        <w:t>Plán požiarnej ochrany, Plán odpadového hospodárstva, Plán bezpečnosti a ochrany zdravia pri práci, Plán kvality, Environmentálny plán;</w:t>
      </w:r>
    </w:p>
    <w:p w14:paraId="705AB7B4" w14:textId="517609A1"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všetky inžinierske činností, práce a dokumenty potrebné na splnenie všetkých úradných schválení, so zabezpečením potrebných stanovísk, právoplatných stavebných povolení (pokiaľ vznikne potreba), rozhodnutí na zabezpečenie súladu s právnymi predpismi a ostatnej inžinierskej činnosti do zahájenia výstavby v súlade </w:t>
      </w:r>
      <w:r w:rsidR="008600F2" w:rsidRPr="006C58F8">
        <w:rPr>
          <w:rFonts w:ascii="Times New Roman" w:hAnsi="Times New Roman" w:cs="Times New Roman"/>
        </w:rPr>
        <w:t>so Zmluvou</w:t>
      </w:r>
      <w:r w:rsidRPr="006C58F8">
        <w:rPr>
          <w:rFonts w:ascii="Times New Roman" w:hAnsi="Times New Roman" w:cs="Times New Roman"/>
        </w:rPr>
        <w:t xml:space="preserve">; </w:t>
      </w:r>
    </w:p>
    <w:p w14:paraId="705AB7B5" w14:textId="6905903B"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poistiť Dielo v súlade so Zmluvou a doklad (overenú kópiu) o poistení predložiť Stavebnému dozoru a Objednávateľovi;</w:t>
      </w:r>
    </w:p>
    <w:p w14:paraId="705AB7B6" w14:textId="469D03B0" w:rsidR="005A0CC8" w:rsidRPr="006C58F8" w:rsidRDefault="00877607"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5A0CC8" w:rsidRPr="006C58F8">
        <w:rPr>
          <w:rFonts w:ascii="Times New Roman" w:hAnsi="Times New Roman" w:cs="Times New Roman"/>
        </w:rPr>
        <w:t>zariadenie staveniska</w:t>
      </w:r>
      <w:r w:rsidR="000C090F" w:rsidRPr="006C58F8">
        <w:rPr>
          <w:rFonts w:ascii="Times New Roman" w:hAnsi="Times New Roman" w:cs="Times New Roman"/>
        </w:rPr>
        <w:t xml:space="preserve">, </w:t>
      </w:r>
      <w:r w:rsidR="005A0CC8" w:rsidRPr="006C58F8">
        <w:rPr>
          <w:rFonts w:ascii="Times New Roman" w:hAnsi="Times New Roman" w:cs="Times New Roman"/>
        </w:rPr>
        <w:t xml:space="preserve">pre svoju činnosť a činnosť Objednávateľa; </w:t>
      </w:r>
    </w:p>
    <w:p w14:paraId="705AB7B7" w14:textId="39C32FB8"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stavebné dvory,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depónie</w:t>
      </w:r>
      <w:proofErr w:type="spellEnd"/>
      <w:r w:rsidRPr="006C58F8">
        <w:rPr>
          <w:rFonts w:ascii="Times New Roman" w:hAnsi="Times New Roman" w:cs="Times New Roman"/>
        </w:rPr>
        <w:t xml:space="preserve"> a</w:t>
      </w:r>
      <w:r w:rsidR="00877607" w:rsidRPr="006C58F8">
        <w:rPr>
          <w:rFonts w:ascii="Times New Roman" w:hAnsi="Times New Roman" w:cs="Times New Roman"/>
        </w:rPr>
        <w:t xml:space="preserve"> ostatné vybavenie potrebné </w:t>
      </w:r>
      <w:r w:rsidRPr="006C58F8">
        <w:rPr>
          <w:rFonts w:ascii="Times New Roman" w:hAnsi="Times New Roman" w:cs="Times New Roman"/>
        </w:rPr>
        <w:t xml:space="preserve">  pre svoju činnosť</w:t>
      </w:r>
      <w:r w:rsidR="00877607" w:rsidRPr="006C58F8">
        <w:rPr>
          <w:rFonts w:ascii="Times New Roman" w:hAnsi="Times New Roman" w:cs="Times New Roman"/>
        </w:rPr>
        <w:t>;</w:t>
      </w:r>
    </w:p>
    <w:p w14:paraId="705AB7B8" w14:textId="7D6C92C5"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inžiniersku činnosť pre prípravu staveniska a pre odovzdanie staveniska;</w:t>
      </w:r>
    </w:p>
    <w:p w14:paraId="705AB7B9" w14:textId="57F07B1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vytýčiť hlavné body trasy, výrazným a trvalým spôsobom ohraničiť majetkovú hranicu trvalého, dočasného a ročného záberu;</w:t>
      </w:r>
    </w:p>
    <w:p w14:paraId="705AB7BA" w14:textId="1B5C5C13"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vytýčenie všetkých inžinierskych sietí na stavenisku a ich a ochranu; </w:t>
      </w:r>
    </w:p>
    <w:p w14:paraId="705AB7BB" w14:textId="10D0B23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dôsledné odvodnenie staveniska;</w:t>
      </w:r>
    </w:p>
    <w:p w14:paraId="705AB7BC" w14:textId="04F020C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a odsúhlasiť s  Obj</w:t>
      </w:r>
      <w:r w:rsidR="008600F2" w:rsidRPr="006C58F8">
        <w:rPr>
          <w:rFonts w:ascii="Times New Roman" w:hAnsi="Times New Roman" w:cs="Times New Roman"/>
        </w:rPr>
        <w:t>ednávateľom</w:t>
      </w:r>
      <w:r w:rsidRPr="006C58F8">
        <w:rPr>
          <w:rFonts w:ascii="Times New Roman" w:hAnsi="Times New Roman" w:cs="Times New Roman"/>
        </w:rPr>
        <w:t xml:space="preserve"> a Stavebným dozorom Plán kontroly kvality a skúšok - Kontrolný a skúšobný plán;</w:t>
      </w:r>
    </w:p>
    <w:p w14:paraId="705AB7BD" w14:textId="6071E2FD" w:rsidR="00C66F6A" w:rsidRPr="00703C36" w:rsidRDefault="00C66F6A" w:rsidP="00064D1A">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vypracovať a odsúhlasiť s Objednávateľom, Stavebným dozorom a príslušnými autoritami </w:t>
      </w:r>
      <w:r w:rsidR="003F7D51" w:rsidRPr="006C58F8" w:rsidDel="003F7D51">
        <w:rPr>
          <w:rFonts w:ascii="Times New Roman" w:hAnsi="Times New Roman" w:cs="Times New Roman"/>
        </w:rPr>
        <w:t xml:space="preserve"> </w:t>
      </w:r>
      <w:r w:rsidRPr="006C58F8">
        <w:rPr>
          <w:rFonts w:ascii="Times New Roman" w:hAnsi="Times New Roman" w:cs="Times New Roman"/>
        </w:rPr>
        <w:t>Plán organizácie dopravy</w:t>
      </w:r>
      <w:r w:rsidR="007A1C81">
        <w:rPr>
          <w:rFonts w:ascii="Times New Roman" w:hAnsi="Times New Roman" w:cs="Times New Roman"/>
        </w:rPr>
        <w:t xml:space="preserve"> </w:t>
      </w:r>
      <w:r w:rsidR="007A1C81" w:rsidRPr="00703C36">
        <w:rPr>
          <w:rFonts w:ascii="Times New Roman" w:hAnsi="Times New Roman" w:cs="Times New Roman"/>
        </w:rPr>
        <w:t>(POD)</w:t>
      </w:r>
      <w:r w:rsidR="00D9776E" w:rsidRPr="00703C36">
        <w:rPr>
          <w:rFonts w:ascii="Times New Roman" w:hAnsi="Times New Roman" w:cs="Times New Roman"/>
        </w:rPr>
        <w:t xml:space="preserve">. </w:t>
      </w:r>
      <w:r w:rsidR="003617B3" w:rsidRPr="00703C36">
        <w:rPr>
          <w:rFonts w:ascii="Times New Roman" w:hAnsi="Times New Roman" w:cs="Times New Roman"/>
        </w:rPr>
        <w:t xml:space="preserve">V priebehu prípravy týchto plánov </w:t>
      </w:r>
      <w:r w:rsidR="00D9776E" w:rsidRPr="00703C36">
        <w:rPr>
          <w:rFonts w:ascii="Times New Roman" w:hAnsi="Times New Roman" w:cs="Times New Roman"/>
        </w:rPr>
        <w:t xml:space="preserve">Zhotoviteľ je povinný konzultovať s poverenou osobou </w:t>
      </w:r>
      <w:r w:rsidR="003617B3" w:rsidRPr="00703C36">
        <w:rPr>
          <w:rFonts w:ascii="Times New Roman" w:hAnsi="Times New Roman" w:cs="Times New Roman"/>
        </w:rPr>
        <w:t>Objednávateľa</w:t>
      </w:r>
      <w:r w:rsidR="00D9776E" w:rsidRPr="00703C36">
        <w:rPr>
          <w:rFonts w:ascii="Times New Roman" w:hAnsi="Times New Roman" w:cs="Times New Roman"/>
        </w:rPr>
        <w:t xml:space="preserve"> a</w:t>
      </w:r>
      <w:r w:rsidR="003617B3" w:rsidRPr="00703C36">
        <w:rPr>
          <w:rFonts w:ascii="Times New Roman" w:hAnsi="Times New Roman" w:cs="Times New Roman"/>
        </w:rPr>
        <w:t> predložiť ňou schválený</w:t>
      </w:r>
      <w:r w:rsidR="00D9776E" w:rsidRPr="00703C36">
        <w:rPr>
          <w:rFonts w:ascii="Times New Roman" w:hAnsi="Times New Roman" w:cs="Times New Roman"/>
        </w:rPr>
        <w:t xml:space="preserve"> POD Operatívnej komisii pre určovanie dopravných značiek a dopravných zariadení na </w:t>
      </w:r>
      <w:r w:rsidR="003617B3" w:rsidRPr="00703C36">
        <w:rPr>
          <w:rFonts w:ascii="Times New Roman" w:hAnsi="Times New Roman" w:cs="Times New Roman"/>
        </w:rPr>
        <w:t xml:space="preserve">jej </w:t>
      </w:r>
      <w:r w:rsidR="00D9776E" w:rsidRPr="00703C36">
        <w:rPr>
          <w:rFonts w:ascii="Times New Roman" w:hAnsi="Times New Roman" w:cs="Times New Roman"/>
        </w:rPr>
        <w:t>schválenie</w:t>
      </w:r>
      <w:r w:rsidRPr="00703C36">
        <w:rPr>
          <w:rFonts w:ascii="Times New Roman" w:hAnsi="Times New Roman" w:cs="Times New Roman"/>
        </w:rPr>
        <w:t>;</w:t>
      </w:r>
    </w:p>
    <w:p w14:paraId="705AB7BE" w14:textId="653C620E" w:rsidR="005A0CC8" w:rsidRPr="006C58F8" w:rsidRDefault="008600F2"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w:t>
      </w:r>
      <w:r w:rsidR="005A0CC8" w:rsidRPr="006C58F8">
        <w:rPr>
          <w:rFonts w:ascii="Times New Roman" w:hAnsi="Times New Roman" w:cs="Times New Roman"/>
        </w:rPr>
        <w:t xml:space="preserve"> laboratórium, ktoré bude obsahovať prístrojové a personálne vybavenie, tak aby bolo možné odskúšať materiály a zmesi, ktoré sa budú zabudovávať do jednotlivých objektov stavby, s právom prístupu Objednávateľa vrátane umožnenia vykonávania skúšok Objednávateľom stavby;</w:t>
      </w:r>
    </w:p>
    <w:p w14:paraId="705AB7BF" w14:textId="5AF61C19"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85172F" w:rsidRPr="006C58F8">
        <w:rPr>
          <w:rFonts w:ascii="Times New Roman" w:hAnsi="Times New Roman" w:cs="Times New Roman"/>
        </w:rPr>
        <w:t xml:space="preserve">a zariadení </w:t>
      </w:r>
      <w:r w:rsidRPr="006C58F8">
        <w:rPr>
          <w:rFonts w:ascii="Times New Roman" w:hAnsi="Times New Roman" w:cs="Times New Roman"/>
        </w:rPr>
        <w:t>určených Objednávateľom, odvoz na miesta a ich skládku vo forme určenej Objednávateľom,</w:t>
      </w:r>
    </w:p>
    <w:p w14:paraId="705AB7C0" w14:textId="6B082860"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prístup k lokalitám na odvoz </w:t>
      </w:r>
      <w:r w:rsidR="000C090F" w:rsidRPr="006C58F8">
        <w:rPr>
          <w:rFonts w:ascii="Times New Roman" w:hAnsi="Times New Roman" w:cs="Times New Roman"/>
        </w:rPr>
        <w:t xml:space="preserve">odpadového </w:t>
      </w:r>
      <w:r w:rsidRPr="006C58F8">
        <w:rPr>
          <w:rFonts w:ascii="Times New Roman" w:hAnsi="Times New Roman" w:cs="Times New Roman"/>
        </w:rPr>
        <w:t xml:space="preserve">materiálu a prístup k zdroju kvalitného násypového materiálu v zmysle  </w:t>
      </w:r>
      <w:r w:rsidR="00656629" w:rsidRPr="006C58F8">
        <w:rPr>
          <w:rFonts w:ascii="Times New Roman" w:hAnsi="Times New Roman" w:cs="Times New Roman"/>
        </w:rPr>
        <w:t>Zmluvy</w:t>
      </w:r>
      <w:r w:rsidRPr="006C58F8">
        <w:rPr>
          <w:rFonts w:ascii="Times New Roman" w:hAnsi="Times New Roman" w:cs="Times New Roman"/>
        </w:rPr>
        <w:t>.</w:t>
      </w:r>
    </w:p>
    <w:p w14:paraId="705AB7C1" w14:textId="1016EEDE" w:rsidR="00A73310" w:rsidRPr="006C58F8" w:rsidRDefault="00A73310"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riešiť a zabezpečiť chodcom prístup k zastávkam náhradnej autobusovej dopravy a zabezpečiť bezpečný prechod chodcov </w:t>
      </w:r>
      <w:r w:rsidR="00F05DD7" w:rsidRPr="006C58F8">
        <w:rPr>
          <w:rFonts w:ascii="Times New Roman" w:hAnsi="Times New Roman" w:cs="Times New Roman"/>
        </w:rPr>
        <w:t>cez S</w:t>
      </w:r>
      <w:r w:rsidRPr="006C58F8">
        <w:rPr>
          <w:rFonts w:ascii="Times New Roman" w:hAnsi="Times New Roman" w:cs="Times New Roman"/>
        </w:rPr>
        <w:t>tavenisko tam kde je to nevyhnutné. Zhotoviteľ bude minimalizovať dopad na obmedzenie individuálnej automob</w:t>
      </w:r>
      <w:r w:rsidR="00F05DD7" w:rsidRPr="006C58F8">
        <w:rPr>
          <w:rFonts w:ascii="Times New Roman" w:hAnsi="Times New Roman" w:cs="Times New Roman"/>
        </w:rPr>
        <w:t>i</w:t>
      </w:r>
      <w:r w:rsidRPr="006C58F8">
        <w:rPr>
          <w:rFonts w:ascii="Times New Roman" w:hAnsi="Times New Roman" w:cs="Times New Roman"/>
        </w:rPr>
        <w:t>lovej d</w:t>
      </w:r>
      <w:r w:rsidR="00F05DD7" w:rsidRPr="006C58F8">
        <w:rPr>
          <w:rFonts w:ascii="Times New Roman" w:hAnsi="Times New Roman" w:cs="Times New Roman"/>
        </w:rPr>
        <w:t>opravy, mestskej hromadnej dopravy a pohyb chodcov</w:t>
      </w:r>
      <w:r w:rsidR="007A1C81">
        <w:rPr>
          <w:rFonts w:ascii="Times New Roman" w:hAnsi="Times New Roman" w:cs="Times New Roman"/>
        </w:rPr>
        <w:t xml:space="preserve"> a cyklistov</w:t>
      </w:r>
      <w:r w:rsidR="00F05DD7" w:rsidRPr="006C58F8">
        <w:rPr>
          <w:rFonts w:ascii="Times New Roman" w:hAnsi="Times New Roman" w:cs="Times New Roman"/>
        </w:rPr>
        <w:t>.</w:t>
      </w:r>
    </w:p>
    <w:p w14:paraId="705AB7C2" w14:textId="77777777" w:rsidR="00F25F64" w:rsidRPr="006C58F8" w:rsidRDefault="00656629" w:rsidP="00776393">
      <w:pPr>
        <w:rPr>
          <w:rFonts w:ascii="Times New Roman" w:hAnsi="Times New Roman" w:cs="Times New Roman"/>
        </w:rPr>
      </w:pPr>
      <w:r w:rsidRPr="006C58F8">
        <w:rPr>
          <w:rFonts w:ascii="Times New Roman" w:hAnsi="Times New Roman" w:cs="Times New Roman"/>
        </w:rPr>
        <w:t xml:space="preserve">Zhotoviteľ vykoná všetky práce v súlade so Zmluvou, kvalifikovane, odborne a dôkladne podľa zásad dobrej praxe, s patrične vybaveným zariadením, vybavením a Materiálmi. Náterové práce na Stavenisku, okrem nutných </w:t>
      </w:r>
      <w:proofErr w:type="spellStart"/>
      <w:r w:rsidRPr="006C58F8">
        <w:rPr>
          <w:rFonts w:ascii="Times New Roman" w:hAnsi="Times New Roman" w:cs="Times New Roman"/>
        </w:rPr>
        <w:t>retušovacích</w:t>
      </w:r>
      <w:proofErr w:type="spellEnd"/>
      <w:r w:rsidRPr="006C58F8">
        <w:rPr>
          <w:rFonts w:ascii="Times New Roman" w:hAnsi="Times New Roman" w:cs="Times New Roman"/>
        </w:rPr>
        <w:t xml:space="preserve"> prác nie sú povolené.</w:t>
      </w:r>
    </w:p>
    <w:p w14:paraId="705AB7C4" w14:textId="6B1E16EB" w:rsidR="0085172F" w:rsidRPr="006C58F8" w:rsidRDefault="00F25F64" w:rsidP="0017528D">
      <w:pPr>
        <w:pStyle w:val="Nadpis3"/>
        <w:spacing w:before="360"/>
        <w:rPr>
          <w:rFonts w:ascii="Times New Roman" w:hAnsi="Times New Roman" w:cs="Times New Roman"/>
          <w:b w:val="0"/>
        </w:rPr>
      </w:pPr>
      <w:r w:rsidRPr="006C58F8">
        <w:rPr>
          <w:rFonts w:ascii="Times New Roman" w:hAnsi="Times New Roman" w:cs="Times New Roman"/>
        </w:rPr>
        <w:t>8.1</w:t>
      </w:r>
      <w:r w:rsidRPr="006C58F8">
        <w:rPr>
          <w:rFonts w:ascii="Times New Roman" w:hAnsi="Times New Roman" w:cs="Times New Roman"/>
        </w:rPr>
        <w:tab/>
      </w:r>
      <w:proofErr w:type="spellStart"/>
      <w:r w:rsidR="0085172F" w:rsidRPr="006C58F8">
        <w:rPr>
          <w:rFonts w:ascii="Times New Roman" w:hAnsi="Times New Roman" w:cs="Times New Roman"/>
        </w:rPr>
        <w:t>Výzisk</w:t>
      </w:r>
      <w:proofErr w:type="spellEnd"/>
      <w:r w:rsidR="0085172F" w:rsidRPr="006C58F8">
        <w:rPr>
          <w:rFonts w:ascii="Times New Roman" w:hAnsi="Times New Roman" w:cs="Times New Roman"/>
        </w:rPr>
        <w:t xml:space="preserve"> materiálov a zariadení</w:t>
      </w:r>
    </w:p>
    <w:p w14:paraId="705AB7C5"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72866" w:rsidRPr="006C58F8">
        <w:rPr>
          <w:rFonts w:ascii="Times New Roman" w:hAnsi="Times New Roman" w:cs="Times New Roman"/>
        </w:rPr>
        <w:t xml:space="preserve">protokolárne odovzdať Objednávateľovi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F25F64" w:rsidRPr="006C58F8">
        <w:rPr>
          <w:rFonts w:ascii="Times New Roman" w:hAnsi="Times New Roman" w:cs="Times New Roman"/>
        </w:rPr>
        <w:t xml:space="preserve">a zariadení </w:t>
      </w:r>
      <w:r w:rsidRPr="006C58F8">
        <w:rPr>
          <w:rFonts w:ascii="Times New Roman" w:hAnsi="Times New Roman" w:cs="Times New Roman"/>
        </w:rPr>
        <w:t>určených Objednávateľom</w:t>
      </w:r>
      <w:r w:rsidR="00F25F64" w:rsidRPr="006C58F8">
        <w:rPr>
          <w:rFonts w:ascii="Times New Roman" w:hAnsi="Times New Roman" w:cs="Times New Roman"/>
        </w:rPr>
        <w:t xml:space="preserve"> a zabezpečiť</w:t>
      </w:r>
      <w:r w:rsidRPr="006C58F8">
        <w:rPr>
          <w:rFonts w:ascii="Times New Roman" w:hAnsi="Times New Roman" w:cs="Times New Roman"/>
        </w:rPr>
        <w:t xml:space="preserve"> odvoz na miesta a ich skládku vo forme určenej Objednávateľom pre jednotlivé odbornosti nasledovne: </w:t>
      </w:r>
    </w:p>
    <w:p w14:paraId="705AB7E5" w14:textId="21A3E232" w:rsidR="00572866" w:rsidRPr="006C58F8" w:rsidRDefault="0085172F" w:rsidP="00776393">
      <w:pPr>
        <w:tabs>
          <w:tab w:val="clear" w:pos="0"/>
          <w:tab w:val="left" w:pos="426"/>
        </w:tabs>
        <w:rPr>
          <w:rFonts w:ascii="Times New Roman" w:hAnsi="Times New Roman" w:cs="Times New Roman"/>
        </w:rPr>
      </w:pPr>
      <w:r w:rsidRPr="0096248B">
        <w:rPr>
          <w:rFonts w:ascii="Times New Roman" w:hAnsi="Times New Roman" w:cs="Times New Roman"/>
        </w:rPr>
        <w:t>Koľajové trate</w:t>
      </w:r>
      <w:r w:rsidR="006F4FD4">
        <w:rPr>
          <w:rFonts w:ascii="Times New Roman" w:hAnsi="Times New Roman" w:cs="Times New Roman"/>
        </w:rPr>
        <w:t>, p</w:t>
      </w:r>
      <w:r w:rsidR="00572866" w:rsidRPr="0096248B">
        <w:rPr>
          <w:rFonts w:ascii="Times New Roman" w:hAnsi="Times New Roman" w:cs="Times New Roman"/>
        </w:rPr>
        <w:t>evné trakčné zariadenia</w:t>
      </w:r>
      <w:r w:rsidR="006F4FD4">
        <w:rPr>
          <w:rFonts w:ascii="Times New Roman" w:hAnsi="Times New Roman" w:cs="Times New Roman"/>
        </w:rPr>
        <w:t>, t</w:t>
      </w:r>
      <w:r w:rsidR="00572866" w:rsidRPr="006C58F8">
        <w:rPr>
          <w:rFonts w:ascii="Times New Roman" w:hAnsi="Times New Roman" w:cs="Times New Roman"/>
        </w:rPr>
        <w:t>rolejové vedenie a jeho časti, stĺpy verejného osvetlenia, dopravné značky, svietidlá a ostatné kovové materiály podľa pokynov Objednávateľa.</w:t>
      </w:r>
    </w:p>
    <w:p w14:paraId="705AB7E6"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Konkrétne upresnenie a označenie požadovaného materiálu bude realizované počas realizácie demontážnych prác v závislosti od stavu demontovaných častí. Termín obhliadky nahlásiť vedúcemu odboru koľajových tratí a zastávok alebo vedúcemu odboru </w:t>
      </w:r>
      <w:proofErr w:type="spellStart"/>
      <w:r w:rsidRPr="006C58F8">
        <w:rPr>
          <w:rFonts w:ascii="Times New Roman" w:hAnsi="Times New Roman" w:cs="Times New Roman"/>
        </w:rPr>
        <w:t>PaSTZ</w:t>
      </w:r>
      <w:proofErr w:type="spellEnd"/>
      <w:r w:rsidRPr="006C58F8">
        <w:rPr>
          <w:rFonts w:ascii="Times New Roman" w:hAnsi="Times New Roman" w:cs="Times New Roman"/>
        </w:rPr>
        <w:t xml:space="preserve"> min. 2 pracovné dni pred predpokladaným odvozom.</w:t>
      </w:r>
    </w:p>
    <w:p w14:paraId="705AB7E7" w14:textId="27296006"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Vyzískaný upotrebiteľný materiál požadujeme dopraviť do areálu DP Bratislava </w:t>
      </w:r>
      <w:proofErr w:type="spellStart"/>
      <w:r w:rsidRPr="006C58F8">
        <w:rPr>
          <w:rFonts w:ascii="Times New Roman" w:hAnsi="Times New Roman" w:cs="Times New Roman"/>
        </w:rPr>
        <w:t>a.s</w:t>
      </w:r>
      <w:proofErr w:type="spellEnd"/>
      <w:r w:rsidRPr="006C58F8">
        <w:rPr>
          <w:rFonts w:ascii="Times New Roman" w:hAnsi="Times New Roman" w:cs="Times New Roman"/>
        </w:rPr>
        <w:t xml:space="preserve">. – Jurajov Dvor alebo na Olejkársku 1 </w:t>
      </w:r>
      <w:r w:rsidR="006F4FD4" w:rsidRPr="006C58F8">
        <w:rPr>
          <w:rFonts w:ascii="Times New Roman" w:hAnsi="Times New Roman" w:cs="Times New Roman"/>
        </w:rPr>
        <w:t>alebo inej vhodnej lokalite určenej Objednávateľom</w:t>
      </w:r>
      <w:r w:rsidR="006F4FD4">
        <w:rPr>
          <w:rFonts w:ascii="Times New Roman" w:hAnsi="Times New Roman" w:cs="Times New Roman"/>
        </w:rPr>
        <w:t>,</w:t>
      </w:r>
      <w:r w:rsidR="006F4FD4" w:rsidRPr="006C58F8">
        <w:rPr>
          <w:rFonts w:ascii="Times New Roman" w:hAnsi="Times New Roman" w:cs="Times New Roman"/>
        </w:rPr>
        <w:t xml:space="preserve"> </w:t>
      </w:r>
      <w:r w:rsidRPr="006C58F8">
        <w:rPr>
          <w:rFonts w:ascii="Times New Roman" w:hAnsi="Times New Roman" w:cs="Times New Roman"/>
        </w:rPr>
        <w:t xml:space="preserve">presné miesto určí príslušný vedúci odboru </w:t>
      </w:r>
      <w:proofErr w:type="spellStart"/>
      <w:r w:rsidRPr="006C58F8">
        <w:rPr>
          <w:rFonts w:ascii="Times New Roman" w:hAnsi="Times New Roman" w:cs="Times New Roman"/>
        </w:rPr>
        <w:t>a.s</w:t>
      </w:r>
      <w:proofErr w:type="spellEnd"/>
      <w:r w:rsidRPr="006C58F8">
        <w:rPr>
          <w:rFonts w:ascii="Times New Roman" w:hAnsi="Times New Roman" w:cs="Times New Roman"/>
        </w:rPr>
        <w:t>.</w:t>
      </w:r>
      <w:r w:rsidR="00F05DD7" w:rsidRPr="006C58F8">
        <w:rPr>
          <w:rFonts w:ascii="Times New Roman" w:hAnsi="Times New Roman" w:cs="Times New Roman"/>
        </w:rPr>
        <w:t>, resp. ním poverený pracovník.</w:t>
      </w:r>
    </w:p>
    <w:p w14:paraId="705AB7F2" w14:textId="24DF70A2" w:rsidR="005A0CC8" w:rsidRPr="006C58F8" w:rsidRDefault="00F67310" w:rsidP="0017528D">
      <w:pPr>
        <w:pStyle w:val="Nadpis3"/>
        <w:spacing w:before="360"/>
        <w:rPr>
          <w:rFonts w:ascii="Times New Roman" w:hAnsi="Times New Roman" w:cs="Times New Roman"/>
        </w:rPr>
      </w:pPr>
      <w:bookmarkStart w:id="134" w:name="_Toc286861552"/>
      <w:bookmarkStart w:id="135" w:name="_Toc289265962"/>
      <w:bookmarkStart w:id="136" w:name="_Toc289329943"/>
      <w:bookmarkStart w:id="137" w:name="_Toc292038724"/>
      <w:bookmarkStart w:id="138" w:name="_Toc292042014"/>
      <w:bookmarkStart w:id="139" w:name="_Toc292803138"/>
      <w:bookmarkStart w:id="140" w:name="_Toc295672882"/>
      <w:r w:rsidRPr="006C58F8">
        <w:rPr>
          <w:rFonts w:ascii="Times New Roman" w:hAnsi="Times New Roman" w:cs="Times New Roman"/>
        </w:rPr>
        <w:lastRenderedPageBreak/>
        <w:t>8.2</w:t>
      </w:r>
      <w:r w:rsidR="005A0CC8" w:rsidRPr="006C58F8">
        <w:rPr>
          <w:rFonts w:ascii="Times New Roman" w:hAnsi="Times New Roman" w:cs="Times New Roman"/>
        </w:rPr>
        <w:tab/>
        <w:t xml:space="preserve">Povolenia, </w:t>
      </w:r>
      <w:r w:rsidRPr="006C58F8">
        <w:rPr>
          <w:rFonts w:ascii="Times New Roman" w:hAnsi="Times New Roman" w:cs="Times New Roman"/>
        </w:rPr>
        <w:t>l</w:t>
      </w:r>
      <w:r w:rsidR="005A0CC8" w:rsidRPr="006C58F8">
        <w:rPr>
          <w:rFonts w:ascii="Times New Roman" w:hAnsi="Times New Roman" w:cs="Times New Roman"/>
        </w:rPr>
        <w:t xml:space="preserve">icencie, </w:t>
      </w:r>
      <w:bookmarkEnd w:id="134"/>
      <w:bookmarkEnd w:id="135"/>
      <w:bookmarkEnd w:id="136"/>
      <w:bookmarkEnd w:id="137"/>
      <w:bookmarkEnd w:id="138"/>
      <w:r w:rsidRPr="006C58F8">
        <w:rPr>
          <w:rFonts w:ascii="Times New Roman" w:hAnsi="Times New Roman" w:cs="Times New Roman"/>
        </w:rPr>
        <w:t>s</w:t>
      </w:r>
      <w:r w:rsidR="005A0CC8" w:rsidRPr="006C58F8">
        <w:rPr>
          <w:rFonts w:ascii="Times New Roman" w:hAnsi="Times New Roman" w:cs="Times New Roman"/>
        </w:rPr>
        <w:t>úhlasy</w:t>
      </w:r>
      <w:bookmarkEnd w:id="139"/>
      <w:bookmarkEnd w:id="140"/>
      <w:r w:rsidR="005A0CC8" w:rsidRPr="006C58F8">
        <w:rPr>
          <w:rFonts w:ascii="Times New Roman" w:hAnsi="Times New Roman" w:cs="Times New Roman"/>
        </w:rPr>
        <w:t xml:space="preserve"> </w:t>
      </w:r>
    </w:p>
    <w:p w14:paraId="705AB7F3"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1.13b Zmluvných podmienok povinný vydať všetky oznámenia a je zodpovedný za obstaranie všetkých povolení, licencií a súhlasov týkajúcich sa výstavby a dokončenia Diela a odstránenia akýchkoľvek vád. Náklady s týmto spojené sú zahrnuté v</w:t>
      </w:r>
      <w:r w:rsidR="008600F2" w:rsidRPr="006C58F8">
        <w:rPr>
          <w:rFonts w:ascii="Times New Roman" w:hAnsi="Times New Roman" w:cs="Times New Roman"/>
        </w:rPr>
        <w:t> Akceptovanej zmluvnej hodnote</w:t>
      </w:r>
      <w:r w:rsidRPr="006C58F8">
        <w:rPr>
          <w:rFonts w:ascii="Times New Roman" w:hAnsi="Times New Roman" w:cs="Times New Roman"/>
        </w:rPr>
        <w:t>. Licencie pre technologické zariadenia požaduje Objednávateľ s neobmedzenou platnosťou.</w:t>
      </w:r>
      <w:r w:rsidR="008600F2" w:rsidRPr="006C58F8">
        <w:rPr>
          <w:rFonts w:ascii="Times New Roman" w:hAnsi="Times New Roman" w:cs="Times New Roman"/>
        </w:rPr>
        <w:t xml:space="preserve"> Zhotoviteľ je </w:t>
      </w:r>
      <w:r w:rsidR="0006668E" w:rsidRPr="006C58F8">
        <w:rPr>
          <w:rFonts w:ascii="Times New Roman" w:hAnsi="Times New Roman" w:cs="Times New Roman"/>
        </w:rPr>
        <w:t xml:space="preserve">povinný poskytnúť náležitú súčinnosť Objednávateľovi (tam kde to je vyžadované) pri zabezpečovaní </w:t>
      </w:r>
      <w:r w:rsidR="008600F2" w:rsidRPr="006C58F8">
        <w:rPr>
          <w:rFonts w:ascii="Times New Roman" w:hAnsi="Times New Roman" w:cs="Times New Roman"/>
        </w:rPr>
        <w:t>povolení</w:t>
      </w:r>
      <w:r w:rsidR="00FA2A92" w:rsidRPr="006C58F8">
        <w:rPr>
          <w:rFonts w:ascii="Times New Roman" w:hAnsi="Times New Roman" w:cs="Times New Roman"/>
        </w:rPr>
        <w:t xml:space="preserve">, ktoré sú v kompetencii Objednávateľa. </w:t>
      </w:r>
    </w:p>
    <w:p w14:paraId="705AB7F4" w14:textId="7149C194" w:rsidR="005A0CC8" w:rsidRPr="0017528D" w:rsidRDefault="00F67310" w:rsidP="0017528D">
      <w:pPr>
        <w:pStyle w:val="Nadpis3"/>
        <w:spacing w:before="360"/>
        <w:rPr>
          <w:rFonts w:ascii="Times New Roman" w:hAnsi="Times New Roman" w:cs="Times New Roman"/>
        </w:rPr>
      </w:pPr>
      <w:bookmarkStart w:id="141" w:name="_Toc286861553"/>
      <w:bookmarkStart w:id="142" w:name="_Toc289265963"/>
      <w:bookmarkStart w:id="143" w:name="_Toc289329944"/>
      <w:bookmarkStart w:id="144" w:name="_Toc292038725"/>
      <w:bookmarkStart w:id="145" w:name="_Toc292042015"/>
      <w:bookmarkStart w:id="146" w:name="_Toc292803139"/>
      <w:bookmarkStart w:id="147" w:name="_Toc295672883"/>
      <w:r w:rsidRPr="0017528D">
        <w:rPr>
          <w:rFonts w:ascii="Times New Roman" w:hAnsi="Times New Roman" w:cs="Times New Roman"/>
        </w:rPr>
        <w:t>8.3</w:t>
      </w:r>
      <w:r w:rsidR="005A0CC8" w:rsidRPr="0017528D">
        <w:rPr>
          <w:rFonts w:ascii="Times New Roman" w:hAnsi="Times New Roman" w:cs="Times New Roman"/>
        </w:rPr>
        <w:tab/>
        <w:t xml:space="preserve">Monitorovanie </w:t>
      </w:r>
      <w:r w:rsidRPr="0017528D">
        <w:rPr>
          <w:rFonts w:ascii="Times New Roman" w:hAnsi="Times New Roman" w:cs="Times New Roman"/>
        </w:rPr>
        <w:t>e</w:t>
      </w:r>
      <w:r w:rsidR="005A0CC8" w:rsidRPr="0017528D">
        <w:rPr>
          <w:rFonts w:ascii="Times New Roman" w:hAnsi="Times New Roman" w:cs="Times New Roman"/>
        </w:rPr>
        <w:t xml:space="preserve">xistujúcich </w:t>
      </w:r>
      <w:r w:rsidRPr="0017528D">
        <w:rPr>
          <w:rFonts w:ascii="Times New Roman" w:hAnsi="Times New Roman" w:cs="Times New Roman"/>
        </w:rPr>
        <w:t>c</w:t>
      </w:r>
      <w:r w:rsidR="005A0CC8" w:rsidRPr="0017528D">
        <w:rPr>
          <w:rFonts w:ascii="Times New Roman" w:hAnsi="Times New Roman" w:cs="Times New Roman"/>
        </w:rPr>
        <w:t xml:space="preserve">iest a </w:t>
      </w:r>
      <w:r w:rsidRPr="0017528D">
        <w:rPr>
          <w:rFonts w:ascii="Times New Roman" w:hAnsi="Times New Roman" w:cs="Times New Roman"/>
        </w:rPr>
        <w:t>o</w:t>
      </w:r>
      <w:r w:rsidR="005A0CC8" w:rsidRPr="0017528D">
        <w:rPr>
          <w:rFonts w:ascii="Times New Roman" w:hAnsi="Times New Roman" w:cs="Times New Roman"/>
        </w:rPr>
        <w:t>bjektov</w:t>
      </w:r>
      <w:bookmarkEnd w:id="141"/>
      <w:bookmarkEnd w:id="142"/>
      <w:bookmarkEnd w:id="143"/>
      <w:bookmarkEnd w:id="144"/>
      <w:bookmarkEnd w:id="145"/>
      <w:bookmarkEnd w:id="146"/>
      <w:bookmarkEnd w:id="147"/>
    </w:p>
    <w:p w14:paraId="705AB7F5"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4.15 Zmluvných podmienok,  v súlade s postupmi uvedenými v čl. Dokumentácia skutočného stavu (</w:t>
      </w:r>
      <w:proofErr w:type="spellStart"/>
      <w:r w:rsidRPr="006C58F8">
        <w:rPr>
          <w:rFonts w:ascii="Times New Roman" w:hAnsi="Times New Roman" w:cs="Times New Roman"/>
        </w:rPr>
        <w:t>pasport</w:t>
      </w:r>
      <w:proofErr w:type="spellEnd"/>
      <w:r w:rsidR="00C66F6A" w:rsidRPr="006C58F8">
        <w:rPr>
          <w:rFonts w:ascii="Times New Roman" w:hAnsi="Times New Roman" w:cs="Times New Roman"/>
        </w:rPr>
        <w:t>) pred začatím prác</w:t>
      </w:r>
      <w:r w:rsidRPr="006C58F8">
        <w:rPr>
          <w:rFonts w:ascii="Times New Roman" w:hAnsi="Times New Roman" w:cs="Times New Roman"/>
        </w:rPr>
        <w:t xml:space="preserve"> predloží Stavebnému dozoru Dokumentáciu skutočného stavu existujúcich objektov a (</w:t>
      </w:r>
      <w:proofErr w:type="spellStart"/>
      <w:r w:rsidRPr="006C58F8">
        <w:rPr>
          <w:rFonts w:ascii="Times New Roman" w:hAnsi="Times New Roman" w:cs="Times New Roman"/>
        </w:rPr>
        <w:t>pasport</w:t>
      </w:r>
      <w:proofErr w:type="spellEnd"/>
      <w:r w:rsidRPr="006C58F8">
        <w:rPr>
          <w:rFonts w:ascii="Times New Roman" w:hAnsi="Times New Roman" w:cs="Times New Roman"/>
        </w:rPr>
        <w:t>) každej prístupovej cesty. Pochôdzka za účelom vypracovania Dokumentácie skutočného stavu bude vykonaná za účasti správcu príslušnej komunikácie a ostatných dotknutých orgánov a organizácií.</w:t>
      </w:r>
    </w:p>
    <w:p w14:paraId="705AB7F6"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bude ďalej monitorovať všetky objekty v blízkosti jeho stavebnej činnosti aby sa uistil, že svojou činnosťou nespôsobuje žiadne poškodenie alebo narušenie existujúcich objektov.</w:t>
      </w:r>
    </w:p>
    <w:p w14:paraId="705AB7F7"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bude mať nárok prerušiť práce Zhotoviteľa, ak podľa jeho názoru tieto práce spôsobujú nadmerné alebo nerovnomerné sadanie, poškodenie alebo narušenie akéhokoľvek existujúceho objektu a Zhotoviteľ ponesie všetky náklady spojené s opravami objektu alebo potrebou umiestnenia dočasných podpier alebo podobných zariadení, ktoré pri jeho činnosti opomenul použiť alebo mal použiť tak, aby nedošlo k žiadnemu poškodeniu existujúceho objektu.</w:t>
      </w:r>
    </w:p>
    <w:p w14:paraId="705AB7F8"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Pri prácach na cestných komunikáciách Zhotoviteľ bude postupovať podľa nariadení príslušných úradov.</w:t>
      </w:r>
    </w:p>
    <w:p w14:paraId="705AB7F9"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Otvorené výkopy budú označené dohodnutými a odsúhlasenými značkami, ohradami, zábranami a svetlami za účelom zabezpečenia ochrany verejnosti.</w:t>
      </w:r>
    </w:p>
    <w:p w14:paraId="705AB7FA"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poučí svojich zamestnancov, aby nevstupovali na súkromné pozemky mimo Staveniska.</w:t>
      </w:r>
    </w:p>
    <w:p w14:paraId="705AB7FB"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nesie zodpovednosť za všetky škody spôsobené na mestských komunikáciách, cestách, obrubníkoch, chodníkoch, diaľniciach, krajniciach, cestných priekopách, násypových častiach cestného telesa, priepustoch, mostoch alebo inom verejnom, resp. súkromnom majetku, ktoré môžu vzniknúť pri preprave zariadenia, materiálu, resp. pracovníkov na alebo zo stavby. </w:t>
      </w:r>
    </w:p>
    <w:p w14:paraId="705AB7FC" w14:textId="10C88EFD" w:rsidR="005A0CC8" w:rsidRPr="006C58F8" w:rsidRDefault="00F67310" w:rsidP="0017528D">
      <w:pPr>
        <w:pStyle w:val="Nadpis3"/>
        <w:spacing w:before="360"/>
        <w:rPr>
          <w:rFonts w:ascii="Times New Roman" w:hAnsi="Times New Roman" w:cs="Times New Roman"/>
        </w:rPr>
      </w:pPr>
      <w:bookmarkStart w:id="148" w:name="_Toc286861554"/>
      <w:bookmarkStart w:id="149" w:name="_Toc289265964"/>
      <w:bookmarkStart w:id="150" w:name="_Toc289329945"/>
      <w:bookmarkStart w:id="151" w:name="_Toc292038726"/>
      <w:bookmarkStart w:id="152" w:name="_Toc292042016"/>
      <w:bookmarkStart w:id="153" w:name="_Toc292803140"/>
      <w:bookmarkStart w:id="154" w:name="_Toc295672884"/>
      <w:r w:rsidRPr="006C58F8">
        <w:rPr>
          <w:rFonts w:ascii="Times New Roman" w:hAnsi="Times New Roman" w:cs="Times New Roman"/>
        </w:rPr>
        <w:t>8.4</w:t>
      </w:r>
      <w:r w:rsidR="005A0CC8" w:rsidRPr="006C58F8">
        <w:rPr>
          <w:rFonts w:ascii="Times New Roman" w:hAnsi="Times New Roman" w:cs="Times New Roman"/>
        </w:rPr>
        <w:tab/>
        <w:t xml:space="preserve">Prístupové </w:t>
      </w:r>
      <w:r w:rsidRPr="006C58F8">
        <w:rPr>
          <w:rFonts w:ascii="Times New Roman" w:hAnsi="Times New Roman" w:cs="Times New Roman"/>
        </w:rPr>
        <w:t>c</w:t>
      </w:r>
      <w:r w:rsidR="005A0CC8" w:rsidRPr="006C58F8">
        <w:rPr>
          <w:rFonts w:ascii="Times New Roman" w:hAnsi="Times New Roman" w:cs="Times New Roman"/>
        </w:rPr>
        <w:t>esty a </w:t>
      </w:r>
      <w:r w:rsidRPr="006C58F8">
        <w:rPr>
          <w:rFonts w:ascii="Times New Roman" w:hAnsi="Times New Roman" w:cs="Times New Roman"/>
        </w:rPr>
        <w:t>d</w:t>
      </w:r>
      <w:r w:rsidR="005A0CC8" w:rsidRPr="006C58F8">
        <w:rPr>
          <w:rFonts w:ascii="Times New Roman" w:hAnsi="Times New Roman" w:cs="Times New Roman"/>
        </w:rPr>
        <w:t xml:space="preserve">očasné </w:t>
      </w:r>
      <w:r w:rsidRPr="006C58F8">
        <w:rPr>
          <w:rFonts w:ascii="Times New Roman" w:hAnsi="Times New Roman" w:cs="Times New Roman"/>
        </w:rPr>
        <w:t>u</w:t>
      </w:r>
      <w:r w:rsidR="005A0CC8" w:rsidRPr="006C58F8">
        <w:rPr>
          <w:rFonts w:ascii="Times New Roman" w:hAnsi="Times New Roman" w:cs="Times New Roman"/>
        </w:rPr>
        <w:t>závery</w:t>
      </w:r>
      <w:bookmarkEnd w:id="148"/>
      <w:bookmarkEnd w:id="149"/>
      <w:bookmarkEnd w:id="150"/>
      <w:bookmarkEnd w:id="151"/>
      <w:bookmarkEnd w:id="152"/>
      <w:bookmarkEnd w:id="153"/>
      <w:bookmarkEnd w:id="154"/>
    </w:p>
    <w:p w14:paraId="705AB7F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sa uistí, že všetky prístupové cesty, mosty a ostatné prístupové miesta sú vhodné pre jeho použitie a umožňujú mu urobiť akékoľvek dočasné opatrenia, ktoré môžu byť vyžadované pre jeho potreby počas realizácie prác. Zhotoviteľ, po skončení prác, odstráni dočasné opatrenia a uvedie všetky prístupové cesty, mosty a ostatné prístupové miesta  do pôvodného stavu.</w:t>
      </w:r>
    </w:p>
    <w:p w14:paraId="705AB7FE"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že niektoré prístupové miesta, alebo opatrenia zvolené Zhotoviteľom sú v rozpore s požiadavkami </w:t>
      </w:r>
      <w:r w:rsidR="00C66F6A" w:rsidRPr="006C58F8">
        <w:rPr>
          <w:rFonts w:ascii="Times New Roman" w:hAnsi="Times New Roman" w:cs="Times New Roman"/>
        </w:rPr>
        <w:t xml:space="preserve">a nariadeniami príslušnej mestskej časti, dopravného inšpektorátu, </w:t>
      </w:r>
      <w:r w:rsidRPr="006C58F8">
        <w:rPr>
          <w:rFonts w:ascii="Times New Roman" w:hAnsi="Times New Roman" w:cs="Times New Roman"/>
        </w:rPr>
        <w:t>platnej legislatívy n</w:t>
      </w:r>
      <w:r w:rsidR="00C66F6A" w:rsidRPr="006C58F8">
        <w:rPr>
          <w:rFonts w:ascii="Times New Roman" w:hAnsi="Times New Roman" w:cs="Times New Roman"/>
        </w:rPr>
        <w:t>a ochranu životného prostredia</w:t>
      </w:r>
      <w:r w:rsidRPr="006C58F8">
        <w:rPr>
          <w:rFonts w:ascii="Times New Roman" w:hAnsi="Times New Roman" w:cs="Times New Roman"/>
        </w:rPr>
        <w:t xml:space="preserve"> alebo s ustanoveniami Zmluvy, Stavebný dozor môže odoprieť súhlas k ich použitiu.</w:t>
      </w:r>
    </w:p>
    <w:p w14:paraId="705AB7F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w:t>
      </w:r>
      <w:r w:rsidR="00F67310" w:rsidRPr="006C58F8">
        <w:rPr>
          <w:rFonts w:ascii="Times New Roman" w:hAnsi="Times New Roman" w:cs="Times New Roman"/>
        </w:rPr>
        <w:t xml:space="preserve">na vlastné náklady </w:t>
      </w:r>
      <w:r w:rsidRPr="006C58F8">
        <w:rPr>
          <w:rFonts w:ascii="Times New Roman" w:hAnsi="Times New Roman" w:cs="Times New Roman"/>
        </w:rPr>
        <w:t>zabezpečí potrebnú dokumentáciu a vybaví dočasné zábery na plochy nad rámec trvalého a dočasného záberu zabezpečeného Objednávateľom, ktorých potreba vznikne v súvislosti so stavebnými prácami.</w:t>
      </w:r>
    </w:p>
    <w:p w14:paraId="705AB80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nutnosti čiastočnej uzávierky cesty počas realizácie prác, zabezpečí Zhotoviteľ v rámci svojich nákladov vypracovanie projektu dočasného dopravného značenia. O určenie dopravného značenia a povolenie čiastočnej uzávierky cesty požiada Zhotoviteľ (po predchádzajúcom </w:t>
      </w:r>
      <w:r w:rsidRPr="006C58F8">
        <w:rPr>
          <w:rFonts w:ascii="Times New Roman" w:hAnsi="Times New Roman" w:cs="Times New Roman"/>
        </w:rPr>
        <w:lastRenderedPageBreak/>
        <w:t xml:space="preserve">odsúhlasení dočasného dopravného značenia príslušným dopravným inšpektorátom) príslušný cestný správny orgán. </w:t>
      </w:r>
    </w:p>
    <w:p w14:paraId="705AB801" w14:textId="03546C7B" w:rsidR="005A0CC8" w:rsidRDefault="005A0CC8" w:rsidP="00776393">
      <w:pPr>
        <w:rPr>
          <w:rFonts w:ascii="Times New Roman" w:hAnsi="Times New Roman" w:cs="Times New Roman"/>
        </w:rPr>
      </w:pPr>
      <w:r w:rsidRPr="006C58F8">
        <w:rPr>
          <w:rFonts w:ascii="Times New Roman" w:hAnsi="Times New Roman" w:cs="Times New Roman"/>
        </w:rPr>
        <w:t xml:space="preserve">Na základe vydaného povolenia a jeho podmienok vykoná čiastočnú uzávierku cesty Zhotoviteľ spolu s Políciou SR. Po skončení uzávierky Zhotoviteľ urýchlene odstráni dočasné dopravné značenie a dopravné značenie komunikácií uvedie do pôvodného stavu, pokiaľ nie je v dokumentácii alebo Objednávateľom stanovené inak. </w:t>
      </w:r>
    </w:p>
    <w:p w14:paraId="195C1D9B" w14:textId="0CED4702" w:rsidR="00B76E4A" w:rsidRPr="006C58F8" w:rsidRDefault="00B76E4A" w:rsidP="00B76E4A">
      <w:pPr>
        <w:rPr>
          <w:rFonts w:ascii="Times New Roman" w:hAnsi="Times New Roman" w:cs="Times New Roman"/>
        </w:rPr>
      </w:pPr>
      <w:r>
        <w:rPr>
          <w:rFonts w:ascii="Times New Roman" w:hAnsi="Times New Roman" w:cs="Times New Roman"/>
        </w:rPr>
        <w:t>Plán organizácie výstavby, ktorý je súčasťou projektovej dokumentácie má pre Zhotoviteľa len informatívny charakter. Zhotoviteľ je povinný pripraviť svoj vlastný plán organizácie výstavby v súlade so svojím harmonogramom, pričom je zodpovedný za návrh potrebných dočasných prístupových ciest, dočasných premostení ap. spolu s príslušnou inžinierskou činnosťou, vybavovaním povolením at</w:t>
      </w:r>
      <w:r w:rsidR="00906D65">
        <w:rPr>
          <w:rFonts w:ascii="Times New Roman" w:hAnsi="Times New Roman" w:cs="Times New Roman"/>
        </w:rPr>
        <w:t>ď</w:t>
      </w:r>
      <w:r>
        <w:rPr>
          <w:rFonts w:ascii="Times New Roman" w:hAnsi="Times New Roman" w:cs="Times New Roman"/>
        </w:rPr>
        <w:t>., všetko v súlade s čl. 1.13b Všeobecných zmluvných podmienok.</w:t>
      </w:r>
    </w:p>
    <w:p w14:paraId="58D25D8F" w14:textId="77777777" w:rsidR="00B76E4A" w:rsidRPr="006C58F8" w:rsidRDefault="00B76E4A" w:rsidP="00776393">
      <w:pPr>
        <w:rPr>
          <w:rFonts w:ascii="Times New Roman" w:hAnsi="Times New Roman" w:cs="Times New Roman"/>
        </w:rPr>
      </w:pPr>
    </w:p>
    <w:p w14:paraId="705AB802" w14:textId="300BCF49" w:rsidR="005A0CC8" w:rsidRPr="006C58F8" w:rsidRDefault="00F67310" w:rsidP="0017528D">
      <w:pPr>
        <w:pStyle w:val="Nadpis3"/>
        <w:spacing w:before="360"/>
        <w:rPr>
          <w:rFonts w:ascii="Times New Roman" w:hAnsi="Times New Roman" w:cs="Times New Roman"/>
        </w:rPr>
      </w:pPr>
      <w:bookmarkStart w:id="155" w:name="_Toc286861555"/>
      <w:bookmarkStart w:id="156" w:name="_Toc289265965"/>
      <w:bookmarkStart w:id="157" w:name="_Toc289329946"/>
      <w:bookmarkStart w:id="158" w:name="_Toc292038727"/>
      <w:bookmarkStart w:id="159" w:name="_Toc292042017"/>
      <w:bookmarkStart w:id="160" w:name="_Toc292803141"/>
      <w:bookmarkStart w:id="161" w:name="_Toc295672885"/>
      <w:r w:rsidRPr="006C58F8">
        <w:rPr>
          <w:rFonts w:ascii="Times New Roman" w:hAnsi="Times New Roman" w:cs="Times New Roman"/>
        </w:rPr>
        <w:t>8.5</w:t>
      </w:r>
      <w:r w:rsidR="005A0CC8" w:rsidRPr="006C58F8">
        <w:rPr>
          <w:rFonts w:ascii="Times New Roman" w:hAnsi="Times New Roman" w:cs="Times New Roman"/>
        </w:rPr>
        <w:tab/>
        <w:t>Prepojenie s </w:t>
      </w:r>
      <w:r w:rsidRPr="006C58F8">
        <w:rPr>
          <w:rFonts w:ascii="Times New Roman" w:hAnsi="Times New Roman" w:cs="Times New Roman"/>
        </w:rPr>
        <w:t>e</w:t>
      </w:r>
      <w:r w:rsidR="005A0CC8" w:rsidRPr="006C58F8">
        <w:rPr>
          <w:rFonts w:ascii="Times New Roman" w:hAnsi="Times New Roman" w:cs="Times New Roman"/>
        </w:rPr>
        <w:t xml:space="preserve">xistujúcimi </w:t>
      </w:r>
      <w:r w:rsidRPr="006C58F8">
        <w:rPr>
          <w:rFonts w:ascii="Times New Roman" w:hAnsi="Times New Roman" w:cs="Times New Roman"/>
        </w:rPr>
        <w:t>o</w:t>
      </w:r>
      <w:r w:rsidR="005A0CC8" w:rsidRPr="006C58F8">
        <w:rPr>
          <w:rFonts w:ascii="Times New Roman" w:hAnsi="Times New Roman" w:cs="Times New Roman"/>
        </w:rPr>
        <w:t>bjektmi</w:t>
      </w:r>
      <w:bookmarkEnd w:id="155"/>
      <w:bookmarkEnd w:id="156"/>
      <w:bookmarkEnd w:id="157"/>
      <w:bookmarkEnd w:id="158"/>
      <w:bookmarkEnd w:id="159"/>
      <w:bookmarkEnd w:id="160"/>
      <w:bookmarkEnd w:id="161"/>
    </w:p>
    <w:p w14:paraId="705AB80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Tam, kde Zmluvné práce vyžadujú úpravy alebo prepojenie s existujúcimi objektmi, Zhotoviteľ zabezpečí, že existujúci objekt sa nenaruší a bude po prepojení naďalej funkčný a bezpečný, zohľadní všetky očakávané zaťaženia tak, aby nedošlo k porušeniu, praskaniu alebo iným nežiaducim vplyvom. Zhotoviteľ je zodpovedný za všetky potrebné opravy, ktoré môžu byť vyžadované.</w:t>
      </w:r>
      <w:r w:rsidR="00C66F6A" w:rsidRPr="006C58F8">
        <w:rPr>
          <w:rFonts w:ascii="Times New Roman" w:hAnsi="Times New Roman" w:cs="Times New Roman"/>
        </w:rPr>
        <w:t xml:space="preserve"> Všetky pracovné spoje medzi existujúcimi objektmi a Trvalým Dielom musia byť upravené, zaliate proti vnikaniu vody, takým spôsobom aby nenarúšali prechod z jednej časti na druhú.</w:t>
      </w:r>
    </w:p>
    <w:p w14:paraId="705AB804" w14:textId="5A1BE364" w:rsidR="005A0CC8" w:rsidRPr="006C58F8" w:rsidRDefault="00F67310" w:rsidP="0017528D">
      <w:pPr>
        <w:pStyle w:val="Nadpis3"/>
        <w:spacing w:before="360"/>
        <w:rPr>
          <w:rFonts w:ascii="Times New Roman" w:hAnsi="Times New Roman" w:cs="Times New Roman"/>
        </w:rPr>
      </w:pPr>
      <w:bookmarkStart w:id="162" w:name="_Toc286861556"/>
      <w:bookmarkStart w:id="163" w:name="_Toc289265966"/>
      <w:bookmarkStart w:id="164" w:name="_Toc289329947"/>
      <w:bookmarkStart w:id="165" w:name="_Toc292038728"/>
      <w:bookmarkStart w:id="166" w:name="_Toc292042018"/>
      <w:bookmarkStart w:id="167" w:name="_Toc292803142"/>
      <w:bookmarkStart w:id="168" w:name="_Toc295672886"/>
      <w:r w:rsidRPr="006C58F8">
        <w:rPr>
          <w:rFonts w:ascii="Times New Roman" w:hAnsi="Times New Roman" w:cs="Times New Roman"/>
        </w:rPr>
        <w:t>8.6</w:t>
      </w:r>
      <w:r w:rsidR="005A0CC8" w:rsidRPr="006C58F8">
        <w:rPr>
          <w:rFonts w:ascii="Times New Roman" w:hAnsi="Times New Roman" w:cs="Times New Roman"/>
        </w:rPr>
        <w:tab/>
      </w:r>
      <w:r w:rsidR="00264C62" w:rsidRPr="006C58F8">
        <w:rPr>
          <w:rFonts w:ascii="Times New Roman" w:hAnsi="Times New Roman" w:cs="Times New Roman"/>
        </w:rPr>
        <w:t>Existujúce o</w:t>
      </w:r>
      <w:r w:rsidR="005A0CC8" w:rsidRPr="006C58F8">
        <w:rPr>
          <w:rFonts w:ascii="Times New Roman" w:hAnsi="Times New Roman" w:cs="Times New Roman"/>
        </w:rPr>
        <w:t>ploteni</w:t>
      </w:r>
      <w:r w:rsidR="00264C62" w:rsidRPr="006C58F8">
        <w:rPr>
          <w:rFonts w:ascii="Times New Roman" w:hAnsi="Times New Roman" w:cs="Times New Roman"/>
        </w:rPr>
        <w:t>a</w:t>
      </w:r>
      <w:bookmarkEnd w:id="162"/>
      <w:bookmarkEnd w:id="163"/>
      <w:bookmarkEnd w:id="164"/>
      <w:bookmarkEnd w:id="165"/>
      <w:bookmarkEnd w:id="166"/>
      <w:bookmarkEnd w:id="167"/>
      <w:bookmarkEnd w:id="168"/>
    </w:p>
    <w:p w14:paraId="705AB805"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dbať na to, aby nepoškodil existujúce oplotenia. Oplotenie, ktoré je prekážkou pre stavebnú činnosť, nebude premiestnené, resp. demontované bez predchádzajúceho schválenia Stavebným dozorom. Zhotoviteľ je zodpovedný za uvedenie oplotenia do pôvodného alebo lepšieho stavu. </w:t>
      </w:r>
    </w:p>
    <w:p w14:paraId="705AB806" w14:textId="49593D54" w:rsidR="005A0CC8" w:rsidRPr="006C58F8" w:rsidRDefault="00264C62" w:rsidP="0017528D">
      <w:pPr>
        <w:pStyle w:val="Nadpis3"/>
        <w:spacing w:before="360"/>
        <w:rPr>
          <w:rFonts w:ascii="Times New Roman" w:hAnsi="Times New Roman" w:cs="Times New Roman"/>
        </w:rPr>
      </w:pPr>
      <w:bookmarkStart w:id="169" w:name="_Toc286861557"/>
      <w:bookmarkStart w:id="170" w:name="_Toc289265967"/>
      <w:bookmarkStart w:id="171" w:name="_Toc289329948"/>
      <w:bookmarkStart w:id="172" w:name="_Toc292038729"/>
      <w:bookmarkStart w:id="173" w:name="_Toc292042019"/>
      <w:bookmarkStart w:id="174" w:name="_Toc292803143"/>
      <w:bookmarkStart w:id="175" w:name="_Toc295672887"/>
      <w:r w:rsidRPr="006C58F8">
        <w:rPr>
          <w:rFonts w:ascii="Times New Roman" w:hAnsi="Times New Roman" w:cs="Times New Roman"/>
        </w:rPr>
        <w:t>8.7</w:t>
      </w:r>
      <w:r w:rsidR="005A0CC8" w:rsidRPr="006C58F8">
        <w:rPr>
          <w:rFonts w:ascii="Times New Roman" w:hAnsi="Times New Roman" w:cs="Times New Roman"/>
        </w:rPr>
        <w:tab/>
        <w:t xml:space="preserve">Existujúce  </w:t>
      </w:r>
      <w:r w:rsidRPr="006C58F8">
        <w:rPr>
          <w:rFonts w:ascii="Times New Roman" w:hAnsi="Times New Roman" w:cs="Times New Roman"/>
        </w:rPr>
        <w:t>i</w:t>
      </w:r>
      <w:r w:rsidR="005A0CC8" w:rsidRPr="006C58F8">
        <w:rPr>
          <w:rFonts w:ascii="Times New Roman" w:hAnsi="Times New Roman" w:cs="Times New Roman"/>
        </w:rPr>
        <w:t xml:space="preserve">nžinierske </w:t>
      </w:r>
      <w:r w:rsidRPr="006C58F8">
        <w:rPr>
          <w:rFonts w:ascii="Times New Roman" w:hAnsi="Times New Roman" w:cs="Times New Roman"/>
        </w:rPr>
        <w:t>s</w:t>
      </w:r>
      <w:r w:rsidR="005A0CC8" w:rsidRPr="006C58F8">
        <w:rPr>
          <w:rFonts w:ascii="Times New Roman" w:hAnsi="Times New Roman" w:cs="Times New Roman"/>
        </w:rPr>
        <w:t>iete a </w:t>
      </w:r>
      <w:r w:rsidRPr="006C58F8">
        <w:rPr>
          <w:rFonts w:ascii="Times New Roman" w:hAnsi="Times New Roman" w:cs="Times New Roman"/>
        </w:rPr>
        <w:t>o</w:t>
      </w:r>
      <w:r w:rsidR="005A0CC8" w:rsidRPr="006C58F8">
        <w:rPr>
          <w:rFonts w:ascii="Times New Roman" w:hAnsi="Times New Roman" w:cs="Times New Roman"/>
        </w:rPr>
        <w:t>bjekty</w:t>
      </w:r>
      <w:bookmarkEnd w:id="169"/>
      <w:bookmarkEnd w:id="170"/>
      <w:bookmarkEnd w:id="171"/>
      <w:bookmarkEnd w:id="172"/>
      <w:bookmarkEnd w:id="173"/>
      <w:bookmarkEnd w:id="174"/>
      <w:bookmarkEnd w:id="175"/>
    </w:p>
    <w:p w14:paraId="705AB80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stavebných prác Zhotoviteľ, v súlade s požiadavkami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4.25 Zmluvných podmienok, vykoná zistenie presnej polohy všetkých inžinierskych sietí dotknutých stavebnými prácami.  Náklady na vytýčenie inžinierskych sietí sú zahrnuté v</w:t>
      </w:r>
      <w:r w:rsidR="009E15DA" w:rsidRPr="006C58F8">
        <w:rPr>
          <w:rFonts w:ascii="Times New Roman" w:hAnsi="Times New Roman" w:cs="Times New Roman"/>
        </w:rPr>
        <w:t xml:space="preserve"> Akceptovanej</w:t>
      </w:r>
      <w:r w:rsidRPr="006C58F8">
        <w:rPr>
          <w:rFonts w:ascii="Times New Roman" w:hAnsi="Times New Roman" w:cs="Times New Roman"/>
        </w:rPr>
        <w:t xml:space="preserve">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w:t>
      </w:r>
    </w:p>
    <w:p w14:paraId="705AB80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zodpovedný za zistenie polohy všetkých existujúcich objektov dotknutých, resp. ovplyvňujúcich práce podľa tejto Zmluvy ešte pred začiatkom stavebných prác. Akékoľvek zdržanie, alebo mimoriadne náklady vzniknuté Zhotoviteľovi z dôvodu poškodenia existujúcich objektov nebude dôvodom pre nárokovanie akýchkoľvek naviac prác, dodatočných nákladov pre Objednávateľa</w:t>
      </w:r>
      <w:r w:rsidRPr="006C58F8" w:rsidDel="001067A3">
        <w:rPr>
          <w:rFonts w:ascii="Times New Roman" w:hAnsi="Times New Roman" w:cs="Times New Roman"/>
        </w:rPr>
        <w:t xml:space="preserve"> </w:t>
      </w:r>
      <w:r w:rsidRPr="006C58F8">
        <w:rPr>
          <w:rFonts w:ascii="Times New Roman" w:hAnsi="Times New Roman" w:cs="Times New Roman"/>
        </w:rPr>
        <w:t>doplatkov, predĺženia Lehoty výstavby alebo náhrady škôd.</w:t>
      </w:r>
    </w:p>
    <w:p w14:paraId="705AB809"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si navrhne vhodnú technológiu výstavby, zabezpečí primerané ochranné prostriedky a urobí preventívne opatrenia bez ďalších nárokov na platbu, za účelom zabránenia poškodenia inžinierskych sietí tam, kde majú v ich blízkosti byť Zhotoviteľom vykonané práce či už dočasného alebo trvalého charakteru. Akékoľvek poškodenie inžinierskych sietí spôsobené priamo alebo nepriamo činnosťou Zhotoviteľa bude považované za jeho zodpovednosť.</w:t>
      </w:r>
    </w:p>
    <w:p w14:paraId="705AB80A" w14:textId="5EDB5A94" w:rsidR="005A0CC8" w:rsidRPr="006C58F8" w:rsidRDefault="005A0CC8" w:rsidP="00776393">
      <w:pPr>
        <w:rPr>
          <w:rFonts w:ascii="Times New Roman" w:hAnsi="Times New Roman" w:cs="Times New Roman"/>
        </w:rPr>
      </w:pPr>
      <w:r w:rsidRPr="006C58F8">
        <w:rPr>
          <w:rFonts w:ascii="Times New Roman" w:hAnsi="Times New Roman" w:cs="Times New Roman"/>
        </w:rPr>
        <w:t>Zhotoviteľ, v spolupráci s príslušnými správcami sietí, je zodpovedný za ich lokalizáciu na Stavenisku, za vypracovanie Dokumentácie Zhotoviteľa</w:t>
      </w:r>
      <w:r w:rsidR="006F4FD4">
        <w:rPr>
          <w:rFonts w:ascii="Times New Roman" w:hAnsi="Times New Roman" w:cs="Times New Roman"/>
        </w:rPr>
        <w:t xml:space="preserve"> </w:t>
      </w:r>
      <w:r w:rsidRPr="006C58F8">
        <w:rPr>
          <w:rFonts w:ascii="Times New Roman" w:hAnsi="Times New Roman" w:cs="Times New Roman"/>
        </w:rPr>
        <w:t>a vybavenie príslušných</w:t>
      </w:r>
      <w:r w:rsidR="006F4FD4">
        <w:rPr>
          <w:rFonts w:ascii="Times New Roman" w:hAnsi="Times New Roman" w:cs="Times New Roman"/>
        </w:rPr>
        <w:t xml:space="preserve"> </w:t>
      </w:r>
      <w:r w:rsidRPr="006C58F8">
        <w:rPr>
          <w:rFonts w:ascii="Times New Roman" w:hAnsi="Times New Roman" w:cs="Times New Roman"/>
        </w:rPr>
        <w:t>povolení, odsúhlasení a uzatvorení zmlúv o podmienkach preložky (v súlade s § 18 ods.13 zákona č.135/1961 Zb. o pozemných komunikáciách </w:t>
      </w:r>
      <w:r w:rsidR="00D111A0" w:rsidRPr="006C58F8">
        <w:rPr>
          <w:rFonts w:ascii="Times New Roman" w:hAnsi="Times New Roman" w:cs="Times New Roman"/>
        </w:rPr>
        <w:t xml:space="preserve">(cestný zákon) v znení neskorších predpisov </w:t>
      </w:r>
      <w:r w:rsidRPr="006C58F8">
        <w:rPr>
          <w:rFonts w:ascii="Times New Roman" w:hAnsi="Times New Roman" w:cs="Times New Roman"/>
        </w:rPr>
        <w:t xml:space="preserve">a v súlade </w:t>
      </w:r>
      <w:r w:rsidRPr="006C58F8">
        <w:rPr>
          <w:rFonts w:ascii="Times New Roman" w:hAnsi="Times New Roman" w:cs="Times New Roman"/>
        </w:rPr>
        <w:lastRenderedPageBreak/>
        <w:t xml:space="preserve">so zákonmi o energetike), </w:t>
      </w:r>
      <w:proofErr w:type="spellStart"/>
      <w:r w:rsidRPr="006C58F8">
        <w:rPr>
          <w:rFonts w:ascii="Times New Roman" w:hAnsi="Times New Roman" w:cs="Times New Roman"/>
        </w:rPr>
        <w:t>t.j</w:t>
      </w:r>
      <w:proofErr w:type="spellEnd"/>
      <w:r w:rsidRPr="006C58F8">
        <w:rPr>
          <w:rFonts w:ascii="Times New Roman" w:hAnsi="Times New Roman" w:cs="Times New Roman"/>
        </w:rPr>
        <w:t xml:space="preserve">. zabezpečenie všetkých dokladov potrebných pre ich prípadné premiestnenie/preložku. </w:t>
      </w:r>
    </w:p>
    <w:p w14:paraId="705AB80B"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Bez ohľadu na poskytnuté informácie o existujúcich sieťach zodpovednosť za lokalizovanie sietí a predchádzanie ich poškodenia zostáva na  Zhotoviteľovi.</w:t>
      </w:r>
    </w:p>
    <w:p w14:paraId="705AB80C" w14:textId="2F7633D5" w:rsidR="005A0CC8" w:rsidRDefault="005A0CC8" w:rsidP="00776393">
      <w:pPr>
        <w:rPr>
          <w:rFonts w:ascii="Times New Roman" w:hAnsi="Times New Roman" w:cs="Times New Roman"/>
        </w:rPr>
      </w:pPr>
      <w:r w:rsidRPr="006C58F8">
        <w:rPr>
          <w:rFonts w:ascii="Times New Roman" w:hAnsi="Times New Roman" w:cs="Times New Roman"/>
        </w:rPr>
        <w:t>Zhotoviteľ zabezpečí, aby správcovia sietí a Objednávateľ mali v každom čase prístup pre účely prehliadky, opravy alebo údržby.</w:t>
      </w:r>
    </w:p>
    <w:p w14:paraId="3131C9DE" w14:textId="5795F367" w:rsidR="00B76E4A" w:rsidRDefault="00B76E4A" w:rsidP="00B76E4A">
      <w:pPr>
        <w:rPr>
          <w:rFonts w:ascii="Times New Roman" w:hAnsi="Times New Roman" w:cs="Times New Roman"/>
        </w:rPr>
      </w:pPr>
      <w:r>
        <w:rPr>
          <w:rFonts w:ascii="Times New Roman" w:hAnsi="Times New Roman" w:cs="Times New Roman"/>
        </w:rPr>
        <w:t>Objednávateľ požaduje, aby n</w:t>
      </w:r>
      <w:r w:rsidRPr="0012745C">
        <w:rPr>
          <w:rFonts w:ascii="Times New Roman" w:hAnsi="Times New Roman" w:cs="Times New Roman"/>
        </w:rPr>
        <w:t xml:space="preserve">a autobusových zastávkach, na ktorých sú v súčasnosti osadené prístrešky od spoločnosti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r>
        <w:rPr>
          <w:rFonts w:ascii="Times New Roman" w:hAnsi="Times New Roman" w:cs="Times New Roman"/>
        </w:rPr>
        <w:t xml:space="preserve"> </w:t>
      </w:r>
      <w:r w:rsidRPr="0012745C">
        <w:rPr>
          <w:rFonts w:ascii="Times New Roman" w:hAnsi="Times New Roman" w:cs="Times New Roman"/>
        </w:rPr>
        <w:t xml:space="preserve">aby dočasné odstránenie prístreškov, uskladnenie a opätovné osadenie spolu s technickými špecifikáciami potrebnými pre osadenie prístreška boli prerokované s vlastníkom prístreškov - spoločnosťou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p>
    <w:p w14:paraId="60656731" w14:textId="77777777" w:rsidR="00694A0C" w:rsidRDefault="00694A0C" w:rsidP="00B76E4A">
      <w:pPr>
        <w:rPr>
          <w:rFonts w:ascii="Times New Roman" w:hAnsi="Times New Roman" w:cs="Times New Roman"/>
          <w:color w:val="ED5C57"/>
        </w:rPr>
      </w:pPr>
    </w:p>
    <w:p w14:paraId="2EA796ED" w14:textId="2D34B66B" w:rsidR="00296749" w:rsidRPr="00717522" w:rsidRDefault="00694A0C" w:rsidP="00B76E4A">
      <w:pPr>
        <w:rPr>
          <w:rFonts w:ascii="Times New Roman" w:hAnsi="Times New Roman" w:cs="Times New Roman"/>
        </w:rPr>
      </w:pPr>
      <w:r w:rsidRPr="00717522">
        <w:rPr>
          <w:rFonts w:ascii="Times New Roman" w:hAnsi="Times New Roman" w:cs="Times New Roman"/>
        </w:rPr>
        <w:t>Zhotoviteľ zrealizuje prekládku časti vodovodu DN800 (SO 51-37-01) až po výstavbe mosta v jednej etape s presmerovaním dopravy. Predpokladaný čas na práce spojené s prekládkou a tým i s odstávkou vodovodu DN800 sú maximálne 2 mesiace. Počas výstavby je Zhotoviteľ povinný na jeho náklady vykonať také opatrenia aby bola správcovi siete umožnená bezpečná prevádzka existujúceho vodovodu DN800 až do realizácie prekládky. Zhotoviteľ je povinný najneskôr 84 dní pre plánovanou odstávkou predložiť na schválenie Objednávateľovi a správcovi siete POV prekládky. </w:t>
      </w:r>
    </w:p>
    <w:p w14:paraId="64AF3930" w14:textId="77777777" w:rsidR="00B76E4A" w:rsidRPr="00717522" w:rsidRDefault="00B76E4A" w:rsidP="00776393">
      <w:pPr>
        <w:rPr>
          <w:rFonts w:ascii="Times New Roman" w:hAnsi="Times New Roman" w:cs="Times New Roman"/>
        </w:rPr>
      </w:pPr>
    </w:p>
    <w:p w14:paraId="705AB80D" w14:textId="202EB8EF" w:rsidR="005A0CC8" w:rsidRPr="006C58F8" w:rsidRDefault="00264C62" w:rsidP="0017528D">
      <w:pPr>
        <w:pStyle w:val="Nadpis3"/>
        <w:spacing w:before="360"/>
        <w:rPr>
          <w:rFonts w:ascii="Times New Roman" w:hAnsi="Times New Roman" w:cs="Times New Roman"/>
          <w:b w:val="0"/>
        </w:rPr>
      </w:pPr>
      <w:bookmarkStart w:id="176" w:name="_Toc286861558"/>
      <w:bookmarkStart w:id="177" w:name="_Toc289265968"/>
      <w:bookmarkStart w:id="178" w:name="_Toc289329949"/>
      <w:bookmarkStart w:id="179" w:name="_Toc292038730"/>
      <w:bookmarkStart w:id="180" w:name="_Toc292042020"/>
      <w:bookmarkStart w:id="181" w:name="_Toc292803144"/>
      <w:bookmarkStart w:id="182" w:name="_Toc295672888"/>
      <w:r w:rsidRPr="006C58F8">
        <w:rPr>
          <w:rFonts w:ascii="Times New Roman" w:hAnsi="Times New Roman" w:cs="Times New Roman"/>
        </w:rPr>
        <w:t>8.8</w:t>
      </w:r>
      <w:r w:rsidR="005A0CC8" w:rsidRPr="006C58F8">
        <w:rPr>
          <w:rFonts w:ascii="Times New Roman" w:hAnsi="Times New Roman" w:cs="Times New Roman"/>
        </w:rPr>
        <w:tab/>
        <w:t>Ochrana životného prostredia</w:t>
      </w:r>
      <w:bookmarkEnd w:id="176"/>
      <w:bookmarkEnd w:id="177"/>
      <w:bookmarkEnd w:id="178"/>
      <w:bookmarkEnd w:id="179"/>
      <w:bookmarkEnd w:id="180"/>
      <w:bookmarkEnd w:id="181"/>
      <w:bookmarkEnd w:id="182"/>
      <w:r w:rsidR="00D01350"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0E" w14:textId="191B52D6" w:rsidR="005A0CC8" w:rsidRDefault="005A0CC8" w:rsidP="00776393">
      <w:pPr>
        <w:rPr>
          <w:rFonts w:ascii="Times New Roman" w:hAnsi="Times New Roman" w:cs="Times New Roman"/>
        </w:rPr>
      </w:pPr>
      <w:r w:rsidRPr="006C58F8">
        <w:rPr>
          <w:rFonts w:ascii="Times New Roman" w:hAnsi="Times New Roman" w:cs="Times New Roman"/>
        </w:rPr>
        <w:t xml:space="preserve">Pri stavebnej činnosti treba v maximálnej miere rešpektovať všetky predpisy týkajúce sa ochrany životného prostredia, pričom sa treba riadiť najmä ustanoveniami zákona č. 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posudzovaní vplyvov na životné prostredie a o zmene a doplnení niektorých zákonov v znení neskorších predpisov, zákona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prírody a krajiny v znení neskorších predpisov a </w:t>
      </w:r>
      <w:r w:rsidR="00D111A0" w:rsidRPr="006C58F8">
        <w:rPr>
          <w:rFonts w:ascii="Times New Roman" w:hAnsi="Times New Roman" w:cs="Times New Roman"/>
        </w:rPr>
        <w:t xml:space="preserve">vyhláškou MŽP SR č. 24/2003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ktorou sa vykonáva zákon č. 543/2002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o ochrane prírody a krajiny </w:t>
      </w:r>
      <w:r w:rsidRPr="006C58F8">
        <w:rPr>
          <w:rFonts w:ascii="Times New Roman" w:hAnsi="Times New Roman" w:cs="Times New Roman"/>
        </w:rPr>
        <w:t>a príslušnou legislatívou, zohľadňujúcou požiadavky podľa jednotlivých zložiek životného prostredia.</w:t>
      </w:r>
    </w:p>
    <w:p w14:paraId="2F914925" w14:textId="77777777" w:rsidR="00906D65" w:rsidRPr="006C58F8" w:rsidRDefault="00906D65" w:rsidP="00906D65">
      <w:pPr>
        <w:rPr>
          <w:rFonts w:ascii="Times New Roman" w:hAnsi="Times New Roman" w:cs="Times New Roman"/>
        </w:rPr>
      </w:pPr>
      <w:r>
        <w:rPr>
          <w:rFonts w:ascii="Times New Roman" w:hAnsi="Times New Roman" w:cs="Times New Roman"/>
        </w:rPr>
        <w:t>Zhotoviteľ je povinný v</w:t>
      </w:r>
      <w:r w:rsidRPr="00CD5AFF">
        <w:rPr>
          <w:rFonts w:ascii="Times New Roman" w:hAnsi="Times New Roman" w:cs="Times New Roman"/>
        </w:rPr>
        <w:t>ykonávať investičnú činnosť v súlade s ustanoveniami všeobecne záväzného nariadenia č. 8/1993 o starostlivosti o verejnú zeleň na území hlavného mesta SR Bratislavy</w:t>
      </w:r>
    </w:p>
    <w:p w14:paraId="3F48777E" w14:textId="77777777" w:rsidR="00906D65" w:rsidRDefault="00906D65" w:rsidP="00906D65">
      <w:pPr>
        <w:rPr>
          <w:rFonts w:ascii="Times New Roman" w:hAnsi="Times New Roman" w:cs="Times New Roman"/>
        </w:rPr>
      </w:pPr>
      <w:r w:rsidRPr="005E5084">
        <w:rPr>
          <w:rFonts w:ascii="Times New Roman" w:hAnsi="Times New Roman" w:cs="Times New Roman"/>
        </w:rPr>
        <w:t>Pred zahájením prác musí zhotoviteľ zvolať stretnutie</w:t>
      </w:r>
      <w:r>
        <w:rPr>
          <w:rFonts w:ascii="Times New Roman" w:hAnsi="Times New Roman" w:cs="Times New Roman"/>
        </w:rPr>
        <w:t xml:space="preserve"> </w:t>
      </w:r>
      <w:r w:rsidRPr="005E5084">
        <w:rPr>
          <w:rFonts w:ascii="Times New Roman" w:hAnsi="Times New Roman" w:cs="Times New Roman"/>
        </w:rPr>
        <w:t xml:space="preserve">so ŠOP SR, na ktorom prekonzultuje aktuálnu situáciu </w:t>
      </w:r>
      <w:r>
        <w:rPr>
          <w:rFonts w:ascii="Times New Roman" w:hAnsi="Times New Roman" w:cs="Times New Roman"/>
        </w:rPr>
        <w:t xml:space="preserve"> </w:t>
      </w:r>
      <w:r w:rsidRPr="005E5084">
        <w:rPr>
          <w:rFonts w:ascii="Times New Roman" w:hAnsi="Times New Roman" w:cs="Times New Roman"/>
        </w:rPr>
        <w:t>prítomnosti významných druhov a detailnejšie sa vymedzia vhodné stavebné a technické postupy</w:t>
      </w:r>
      <w:r>
        <w:rPr>
          <w:rFonts w:ascii="Times New Roman" w:hAnsi="Times New Roman" w:cs="Times New Roman"/>
        </w:rPr>
        <w:t xml:space="preserve"> </w:t>
      </w:r>
      <w:r w:rsidRPr="005E5084">
        <w:rPr>
          <w:rFonts w:ascii="Times New Roman" w:hAnsi="Times New Roman" w:cs="Times New Roman"/>
        </w:rPr>
        <w:t>v</w:t>
      </w:r>
      <w:r>
        <w:rPr>
          <w:rFonts w:ascii="Times New Roman" w:hAnsi="Times New Roman" w:cs="Times New Roman"/>
        </w:rPr>
        <w:t> Biotope Chorvátskeho ramena</w:t>
      </w:r>
      <w:r w:rsidRPr="005E5084">
        <w:rPr>
          <w:rFonts w:ascii="Times New Roman" w:hAnsi="Times New Roman" w:cs="Times New Roman"/>
        </w:rPr>
        <w:t xml:space="preserve"> - sú to najmä lokality, kde sa budú</w:t>
      </w:r>
      <w:r>
        <w:rPr>
          <w:rFonts w:ascii="Times New Roman" w:hAnsi="Times New Roman" w:cs="Times New Roman"/>
        </w:rPr>
        <w:t xml:space="preserve"> </w:t>
      </w:r>
      <w:r w:rsidRPr="005E5084">
        <w:rPr>
          <w:rFonts w:ascii="Times New Roman" w:hAnsi="Times New Roman" w:cs="Times New Roman"/>
        </w:rPr>
        <w:t>budovať premostenia Chorvátskeho ramena a úprava koryta.</w:t>
      </w:r>
      <w:r>
        <w:rPr>
          <w:rFonts w:ascii="Times New Roman" w:hAnsi="Times New Roman" w:cs="Times New Roman"/>
        </w:rPr>
        <w:t xml:space="preserve"> </w:t>
      </w:r>
    </w:p>
    <w:p w14:paraId="48458F25" w14:textId="135D0838" w:rsidR="00906D65" w:rsidRPr="006C58F8" w:rsidRDefault="00906D65" w:rsidP="00776393">
      <w:pPr>
        <w:rPr>
          <w:rFonts w:ascii="Times New Roman" w:hAnsi="Times New Roman" w:cs="Times New Roman"/>
        </w:rPr>
      </w:pPr>
      <w:r>
        <w:rPr>
          <w:rFonts w:ascii="Times New Roman" w:hAnsi="Times New Roman" w:cs="Times New Roman"/>
        </w:rPr>
        <w:t xml:space="preserve">Zhotoviteľ je povinný dodržiavať podmienky </w:t>
      </w:r>
      <w:r w:rsidRPr="00F74E4A">
        <w:rPr>
          <w:rFonts w:ascii="Times New Roman" w:hAnsi="Times New Roman" w:cs="Times New Roman"/>
        </w:rPr>
        <w:t>SVP</w:t>
      </w:r>
      <w:r>
        <w:rPr>
          <w:rFonts w:ascii="Times New Roman" w:hAnsi="Times New Roman" w:cs="Times New Roman"/>
        </w:rPr>
        <w:t xml:space="preserve"> </w:t>
      </w:r>
      <w:r w:rsidRPr="00F74E4A">
        <w:rPr>
          <w:rFonts w:ascii="Times New Roman" w:hAnsi="Times New Roman" w:cs="Times New Roman"/>
        </w:rPr>
        <w:t>dodrž</w:t>
      </w:r>
      <w:r>
        <w:rPr>
          <w:rFonts w:ascii="Times New Roman" w:hAnsi="Times New Roman" w:cs="Times New Roman"/>
        </w:rPr>
        <w:t>ať</w:t>
      </w:r>
      <w:r w:rsidRPr="00F74E4A">
        <w:rPr>
          <w:rFonts w:ascii="Times New Roman" w:hAnsi="Times New Roman" w:cs="Times New Roman"/>
        </w:rPr>
        <w:t xml:space="preserve"> podmienok týka</w:t>
      </w:r>
      <w:r>
        <w:rPr>
          <w:rFonts w:ascii="Times New Roman" w:hAnsi="Times New Roman" w:cs="Times New Roman"/>
        </w:rPr>
        <w:t xml:space="preserve">júcich sa podmienok </w:t>
      </w:r>
      <w:r w:rsidRPr="00F74E4A">
        <w:rPr>
          <w:rFonts w:ascii="Times New Roman" w:hAnsi="Times New Roman" w:cs="Times New Roman"/>
        </w:rPr>
        <w:t xml:space="preserve"> zabezpečenia</w:t>
      </w:r>
      <w:r>
        <w:rPr>
          <w:rFonts w:ascii="Times New Roman" w:hAnsi="Times New Roman" w:cs="Times New Roman"/>
        </w:rPr>
        <w:t xml:space="preserve"> </w:t>
      </w:r>
      <w:r w:rsidRPr="00F74E4A">
        <w:rPr>
          <w:rFonts w:ascii="Times New Roman" w:hAnsi="Times New Roman" w:cs="Times New Roman"/>
        </w:rPr>
        <w:t>prístupu mechanizmov správcu vodného toku k Chorvátskemu ramenu aj v ďalších stupňoch PD.</w:t>
      </w:r>
    </w:p>
    <w:p w14:paraId="705AB80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Povinnosťou uchádzačov je oboznámiť sa so všetkými požiadavkami a obmedzeniami vyplývajúcimi z vyjadrení príslušných štátnych orgánov ochrany prírody a krajiny a tieto zahrnúť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w:t>
      </w:r>
    </w:p>
    <w:p w14:paraId="705AB81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705AB81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705AB81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Zhotoviteľ bude pri nákupe materiálov brať do úvahy nielen ich cenu a kvalitu, ale taktiež ich vplyv na životné prostredie počas výrobného procesu.</w:t>
      </w:r>
    </w:p>
    <w:p w14:paraId="705AB81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povinný v priebehu stavby obmedziť škodlivé vplyvy pracovných činností a ich dôsledky na životné prostredie. Jedná sa predovšetkým o hluk, znečisťovanie ovzdušia, znečisťovanie komunikácií, znečisťovanie vody a ochranu zelene.</w:t>
      </w:r>
    </w:p>
    <w:p w14:paraId="705AB81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Na Stavenisko nesmú byť privážané a ani na ňom na akýkoľvek účel používané nebezpečné látky, pokiaľ Zhotoviteľ nedostal v predstihu písomné povolenie SD stavby a pokiaľ nemá nevyhnutné oprávnenie. Poloha každého skladu a zásobárne nebezpečných látok na Stavenisku musí byť písomne schválená SD.</w:t>
      </w:r>
    </w:p>
    <w:p w14:paraId="705AB815" w14:textId="6D3E97F4" w:rsidR="005A0CC8" w:rsidRDefault="005A0CC8" w:rsidP="00776393">
      <w:pPr>
        <w:rPr>
          <w:rFonts w:ascii="Times New Roman" w:hAnsi="Times New Roman" w:cs="Times New Roman"/>
        </w:rPr>
      </w:pPr>
      <w:r w:rsidRPr="006C58F8">
        <w:rPr>
          <w:rFonts w:ascii="Times New Roman" w:hAnsi="Times New Roman" w:cs="Times New Roman"/>
        </w:rPr>
        <w:t xml:space="preserve">Pri manipulácii s nebezpečnými látkami Zhotoviteľ zabezpečí všetky opatrenia v súlade s platnými právnymi predpismi a splní všetky povinnosti vyplývajúce z platných právnych predpisov, v prvom rade zo zákona </w:t>
      </w:r>
      <w:r w:rsidR="006C5A3F" w:rsidRPr="006C58F8">
        <w:rPr>
          <w:rFonts w:ascii="Times New Roman" w:hAnsi="Times New Roman" w:cs="Times New Roman"/>
        </w:rPr>
        <w:t xml:space="preserve">č. 79/2015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 o  odpadoch  a o zmene a doplnení niektorých zákonov v znení niektorých predpisov</w:t>
      </w:r>
      <w:r w:rsidRPr="006C58F8">
        <w:rPr>
          <w:rFonts w:ascii="Times New Roman" w:hAnsi="Times New Roman" w:cs="Times New Roman"/>
        </w:rPr>
        <w:t>.</w:t>
      </w:r>
    </w:p>
    <w:p w14:paraId="15584A21" w14:textId="77777777" w:rsidR="00906D65" w:rsidRPr="006C58F8" w:rsidRDefault="00906D65" w:rsidP="00776393">
      <w:pPr>
        <w:rPr>
          <w:rFonts w:ascii="Times New Roman" w:hAnsi="Times New Roman" w:cs="Times New Roman"/>
        </w:rPr>
      </w:pPr>
    </w:p>
    <w:p w14:paraId="705AB816" w14:textId="0B3842B6" w:rsidR="005A0CC8" w:rsidRPr="006C58F8" w:rsidRDefault="00264C62" w:rsidP="0017528D">
      <w:pPr>
        <w:pStyle w:val="Nadpis3"/>
        <w:spacing w:before="360"/>
        <w:rPr>
          <w:rFonts w:ascii="Times New Roman" w:hAnsi="Times New Roman" w:cs="Times New Roman"/>
          <w:sz w:val="22"/>
          <w:szCs w:val="22"/>
        </w:rPr>
      </w:pPr>
      <w:bookmarkStart w:id="183" w:name="_Toc292803146"/>
      <w:bookmarkStart w:id="184" w:name="_Toc295672890"/>
      <w:r w:rsidRPr="006C58F8">
        <w:rPr>
          <w:rFonts w:ascii="Times New Roman" w:hAnsi="Times New Roman" w:cs="Times New Roman"/>
          <w:sz w:val="22"/>
          <w:szCs w:val="22"/>
        </w:rPr>
        <w:t>8.8.1</w:t>
      </w:r>
      <w:r w:rsidR="005A0CC8" w:rsidRPr="006C58F8">
        <w:rPr>
          <w:rFonts w:ascii="Times New Roman" w:hAnsi="Times New Roman" w:cs="Times New Roman"/>
          <w:sz w:val="22"/>
          <w:szCs w:val="22"/>
        </w:rPr>
        <w:tab/>
        <w:t xml:space="preserve">Program kontroly a </w:t>
      </w:r>
      <w:r w:rsidR="005A0CC8" w:rsidRPr="0017528D">
        <w:rPr>
          <w:rFonts w:ascii="Times New Roman" w:hAnsi="Times New Roman" w:cs="Times New Roman"/>
        </w:rPr>
        <w:t>ochrany</w:t>
      </w:r>
      <w:r w:rsidR="005A0CC8" w:rsidRPr="006C58F8">
        <w:rPr>
          <w:rFonts w:ascii="Times New Roman" w:hAnsi="Times New Roman" w:cs="Times New Roman"/>
          <w:sz w:val="22"/>
          <w:szCs w:val="22"/>
        </w:rPr>
        <w:t xml:space="preserve"> životného prostredia</w:t>
      </w:r>
      <w:bookmarkEnd w:id="183"/>
      <w:bookmarkEnd w:id="184"/>
    </w:p>
    <w:p w14:paraId="705AB81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Pred zahájením stavebnej činnosti Zhotoviteľ predloží na posúdenie a schválenie Stavebnému dozoru nasledujúce dokumenty, ktoré budú tvoriť minimálnu súčasť Harmonogramu prác a Programu kontroly a ochrany životného prostredia:</w:t>
      </w:r>
    </w:p>
    <w:p w14:paraId="705AB818" w14:textId="7687837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manipulácia, preprava a skladovanie nebezpečných látok a odpadov;</w:t>
      </w:r>
    </w:p>
    <w:p w14:paraId="705AB819" w14:textId="5E3829E2"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a nakladanie s odpadom;</w:t>
      </w:r>
    </w:p>
    <w:p w14:paraId="705AB81A" w14:textId="7CBEEDA8"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pozorovanie tvorby prachu a znečistenia ovzdušia v súvislosti s využívaním jestvujúcich ciest a mostov vozidlami Zhotoviteľa;</w:t>
      </w:r>
    </w:p>
    <w:p w14:paraId="705AB81B" w14:textId="48CDAFC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škody vzniknuté na verejnom majetku vrátane cestných komunikácií a inžinierskych sietí;</w:t>
      </w:r>
    </w:p>
    <w:p w14:paraId="705AB81C" w14:textId="14C0F2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zabezpečenie týkajúce sa prípadného použitia výbušnín. Zhotoviteľ nebude bez predchádzajúceho písomného súhlasu príslušného úradu, podľa zákonov SR o ochrane životného prostredia a ostatnej súvisiacej platnej legislatívy, inštalovať žiadne pece, </w:t>
      </w:r>
      <w:proofErr w:type="spellStart"/>
      <w:r w:rsidRPr="006C58F8">
        <w:rPr>
          <w:rFonts w:ascii="Times New Roman" w:hAnsi="Times New Roman" w:cs="Times New Roman"/>
        </w:rPr>
        <w:t>boilery</w:t>
      </w:r>
      <w:proofErr w:type="spellEnd"/>
      <w:r w:rsidRPr="006C58F8">
        <w:rPr>
          <w:rFonts w:ascii="Times New Roman" w:hAnsi="Times New Roman" w:cs="Times New Roman"/>
        </w:rPr>
        <w:t xml:space="preserve"> alebo iné podobné agregáty, ktoré môže produkovať škodliviny znečisťujúce ovzdušie. Zhotoviteľ nebude na Stavenisku páliť žiadnu stavebný odpad, alebo iné materiály. </w:t>
      </w:r>
    </w:p>
    <w:p w14:paraId="705AB81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vypracuje a zavedie do praxe opatrenia na zamedzenie tvorby prachu, ktoré budú zahrňovať minimálne nižšie uvedené opatrenia:</w:t>
      </w:r>
    </w:p>
    <w:p w14:paraId="705AB81E" w14:textId="0A7201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zásoby piesku a kameniva väčšie ako 20 m3, pre použitie pri výrobe betónu, budú z troch strán  uzavreté, pričom steny budú tieto hromady prevyšovať a spredu ich budú presahovať o dva metre,</w:t>
      </w:r>
    </w:p>
    <w:p w14:paraId="705AB81F" w14:textId="48DB027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účinné vodné postrekovače sa použijú pri dodávke a počas manipulácie so všetkým nespracovaným pieskom, kamenivom a inými podobnými materiálmi, kedy je predpoklad tvorby prachu, ako aj za účelom zvlhčenia všetkých skladovaných materiálov počas suchého a veterného počasia,</w:t>
      </w:r>
    </w:p>
    <w:p w14:paraId="705AB820" w14:textId="3949FB4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priestory na území Staveniska, kde je pravidelný pohyb vozidiel, budú mať vhodný pevný povrch a budú udržiavané čisté, bez výskytu uvoľneného povrchového materiálu,</w:t>
      </w:r>
    </w:p>
    <w:p w14:paraId="705AB821" w14:textId="52BEEFF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emisie prachu, prepravné pásy budú vybavené bočnicami proti vetru a miesta prechodov a miesta vyprázdňovania násypníkov budú uzavreté. Všetky dopravníky prepravujúce materiál, u ktorých je predpoklad tvorby prachu budú úplne uzavreté a vybavené zariadením na  čistenie pásov,</w:t>
      </w:r>
    </w:p>
    <w:p w14:paraId="705AB822" w14:textId="63E34E4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cement a iné podobné jemnozrnné materiály dodávané voľne ložené budú skladované v uzavretých  silách vybavených výstražným indikátorom vysokej hladiny materiálu. Výstražné </w:t>
      </w:r>
      <w:r w:rsidRPr="006C58F8">
        <w:rPr>
          <w:rFonts w:ascii="Times New Roman" w:hAnsi="Times New Roman" w:cs="Times New Roman"/>
        </w:rPr>
        <w:lastRenderedPageBreak/>
        <w:t>indikátory vysokej  hladiny materiálu budú navzájom spojené s plniacim zariadením, takže v prípade, že hladina  materiálu v plniacom hrdle sa priblíži k stavu preplnenia, spustí sa zvuková výstraha a pneumatická  linka vedúca do plniacej cisterny sa uzavrie,</w:t>
      </w:r>
    </w:p>
    <w:p w14:paraId="705AB823" w14:textId="4EA0C75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všetky odvzdušňovacie otvory na cementových silách budú vybavené vhodným textilným filtrom s buď otrasovým alebo </w:t>
      </w:r>
      <w:proofErr w:type="spellStart"/>
      <w:r w:rsidRPr="006C58F8">
        <w:rPr>
          <w:rFonts w:ascii="Times New Roman" w:hAnsi="Times New Roman" w:cs="Times New Roman"/>
        </w:rPr>
        <w:t>pulzačným</w:t>
      </w:r>
      <w:proofErr w:type="spellEnd"/>
      <w:r w:rsidRPr="006C58F8">
        <w:rPr>
          <w:rFonts w:ascii="Times New Roman" w:hAnsi="Times New Roman" w:cs="Times New Roman"/>
        </w:rPr>
        <w:t xml:space="preserve"> vzduchovým čistiacim zariadením. Plocha textilných filtrov bude stanovená použitím koeficientu vzduch-textília (rýchlosť filtrovania) 0,01 – 0,03 m/s,</w:t>
      </w:r>
    </w:p>
    <w:p w14:paraId="705AB824" w14:textId="3C20B58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vážiace plniace hrdlá budú odvetrané do vhodného filtra,</w:t>
      </w:r>
    </w:p>
    <w:p w14:paraId="705AB825" w14:textId="6AA52CE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zabezpečilo adekvátne zachytávanie prachu pri ďalšom plnení, po vypustení cementu do  sila sa vaky filtra v zachytávači prachu v cementovom sile musia dôkladne otriasť,</w:t>
      </w:r>
    </w:p>
    <w:p w14:paraId="705AB826" w14:textId="5D1F3D2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vhodného zariadenia na zabránenie tvorby prachu vrátane postrekovačov,</w:t>
      </w:r>
    </w:p>
    <w:p w14:paraId="705AB827" w14:textId="6FBD2E23"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obmedzenia tvorby prachu víreného vetrom sa plochy na rekultiváciu, vrátane konečného  zhutnenia, dokončia čo najskôr, v súlade s normami pre vykonávanie prác,</w:t>
      </w:r>
    </w:p>
    <w:p w14:paraId="705AB828" w14:textId="64950A7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kropiť všetky komunikácie na území Staveniska, na úsekoch kde prebiehajú stavebné  práce, minimálne dvakrát denne a častejšie, ak to bude vyžadovať obmedzenie prašnosti ku  spokojnosti Stavebného dozoru,</w:t>
      </w:r>
    </w:p>
    <w:p w14:paraId="705AB829" w14:textId="4BB76AC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zabezpečenia súladu s ochrannými požiadavkami týkajúcimi sa znečistenia ovzdušia,  Zhotoviteľ skontroluje všetko zariadenie a mechanizmy na Stavenisku min. raz za týždeň a vykoná  všetky potrebné nápravy resp. opravy;</w:t>
      </w:r>
    </w:p>
    <w:p w14:paraId="705AB82A" w14:textId="4E464A3E"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zabezpečí, aby všetky vozidlá boli riadne očistené (karosérie a pneumatiky očistené od piesku a blata) pred opustením priestorov Staveniska. Zhotoviteľ zabezpečí, aby žiadna voda alebo odpad pochádzajúce z takýchto čistení, neboli umiestňované mimo Staveniska;</w:t>
      </w:r>
    </w:p>
    <w:p w14:paraId="705AB82B" w14:textId="176099B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zabránilo padaniu resp. odfúknutiu odpadu resp. materiálu z vozidla/vozidiel, Zhotoviteľ zabezpečí, aby všetky nákladné vozidlá využívané na prepravu materiálu z a na Stavenisko boli prikryté nepremokavou plachtovinou alebo iným prijateľným druhom prikrývky (ktorá bude riadne upevnená);</w:t>
      </w:r>
    </w:p>
    <w:p w14:paraId="705AB82C"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zabezpečí vybudovanie stien všade tam, kde by silné vetry mohli spôsobiť odfúknutie prachu resp. </w:t>
      </w:r>
      <w:proofErr w:type="spellStart"/>
      <w:r w:rsidRPr="006C58F8">
        <w:rPr>
          <w:rFonts w:ascii="Times New Roman" w:hAnsi="Times New Roman" w:cs="Times New Roman"/>
        </w:rPr>
        <w:t>suti</w:t>
      </w:r>
      <w:proofErr w:type="spellEnd"/>
      <w:r w:rsidRPr="006C58F8">
        <w:rPr>
          <w:rFonts w:ascii="Times New Roman" w:hAnsi="Times New Roman" w:cs="Times New Roman"/>
        </w:rPr>
        <w:t>. Povinné je dodržanie nasledujúcich doplňujúcich požiadaviek je pri každom spracovaní betónu, drvení a prevádzke obaľovacej súpravy na Stavenisku:</w:t>
      </w:r>
    </w:p>
    <w:p w14:paraId="705AB82D" w14:textId="0D6FCAF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sústavne podnikať opatrenia na zamedzenie nepríjemností spôsobených prachom, ktorý je výsledkom jeho činnosti. Nainštaluje sa kontrolný systém zamorenia ovzdušia, ktorý bude  v prevádzke zakaždým, keď je súprava v prevádzke,</w:t>
      </w:r>
    </w:p>
    <w:p w14:paraId="705AB82E" w14:textId="1A32795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krytý trojstranný ochranný kryt s pružným závesom na prístupovej strane sa zriadi tam, kde sa prašné materiály vypúšťajú do nákladných vozidiel zo systému dopravných pásov na stálom prekladacom  mieste. Tento kryt bude vybavený odsávacími ventilátormi a bude odvetraný do vhodného  textilného </w:t>
      </w:r>
      <w:proofErr w:type="spellStart"/>
      <w:r w:rsidRPr="006C58F8">
        <w:rPr>
          <w:rFonts w:ascii="Times New Roman" w:hAnsi="Times New Roman" w:cs="Times New Roman"/>
        </w:rPr>
        <w:t>filtrovacieho</w:t>
      </w:r>
      <w:proofErr w:type="spellEnd"/>
      <w:r w:rsidRPr="006C58F8">
        <w:rPr>
          <w:rFonts w:ascii="Times New Roman" w:hAnsi="Times New Roman" w:cs="Times New Roman"/>
        </w:rPr>
        <w:t xml:space="preserve"> systému,</w:t>
      </w:r>
    </w:p>
    <w:p w14:paraId="705AB82F" w14:textId="5079249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všetky vozidlá s otvorenou ložnou plochou, využívané na prepravu materiálov potenciálne produkujúcich  prach, budú mať riadne priliehajúce bočnice a zadné dosky. Materiály, ktoré môžu spôsobiť tvorbu prachu sa nebudú nakladať do väčšej výšky ako siahajú bočnice a zadné dosky a prikryjú sa čistou nepremokavou plachtou v dobrom stave. Plachta bude riadne upevnená a hrany bočníc a zadných dosák bude presahovať min. o 300 milimetrov,</w:t>
      </w:r>
    </w:p>
    <w:p w14:paraId="705AB830" w14:textId="2B780BD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akékoľvek emisie prachu, Zhotoviteľ bude často čistiť a kropiť plochy kde sa nachádza výrobňa cementovej zmesi a drvička a priestory nachádzajúce sa v ich susedstve. Výroba suchých zmesí sa bude realizovať v úplne uzavretom priestore s odsávaním do vhodných textilných filtrov,</w:t>
      </w:r>
    </w:p>
    <w:p w14:paraId="705AB831" w14:textId="7174C3A9" w:rsidR="005A0CC8" w:rsidRPr="006C58F8" w:rsidRDefault="00C51003" w:rsidP="0017528D">
      <w:pPr>
        <w:pStyle w:val="Nadpis3"/>
        <w:spacing w:before="360"/>
        <w:rPr>
          <w:rFonts w:ascii="Times New Roman" w:hAnsi="Times New Roman" w:cs="Times New Roman"/>
          <w:sz w:val="22"/>
          <w:szCs w:val="22"/>
        </w:rPr>
      </w:pPr>
      <w:bookmarkStart w:id="185" w:name="_Toc292803147"/>
      <w:bookmarkStart w:id="186" w:name="_Toc295672891"/>
      <w:r w:rsidRPr="006C58F8">
        <w:rPr>
          <w:rFonts w:ascii="Times New Roman" w:hAnsi="Times New Roman" w:cs="Times New Roman"/>
          <w:sz w:val="22"/>
          <w:szCs w:val="22"/>
        </w:rPr>
        <w:lastRenderedPageBreak/>
        <w:t>8.8.2</w:t>
      </w:r>
      <w:r w:rsidR="005A0CC8" w:rsidRPr="006C58F8">
        <w:rPr>
          <w:rFonts w:ascii="Times New Roman" w:hAnsi="Times New Roman" w:cs="Times New Roman"/>
          <w:sz w:val="22"/>
          <w:szCs w:val="22"/>
        </w:rPr>
        <w:tab/>
        <w:t xml:space="preserve">Zmiernenie </w:t>
      </w:r>
      <w:r w:rsidR="005A0CC8" w:rsidRPr="0017528D">
        <w:rPr>
          <w:rFonts w:ascii="Times New Roman" w:hAnsi="Times New Roman" w:cs="Times New Roman"/>
        </w:rPr>
        <w:t>vplyvu</w:t>
      </w:r>
      <w:r w:rsidR="005A0CC8" w:rsidRPr="006C58F8">
        <w:rPr>
          <w:rFonts w:ascii="Times New Roman" w:hAnsi="Times New Roman" w:cs="Times New Roman"/>
          <w:sz w:val="22"/>
          <w:szCs w:val="22"/>
        </w:rPr>
        <w:t xml:space="preserve"> stavebnej činnosti na pozemné komunikácie</w:t>
      </w:r>
      <w:bookmarkEnd w:id="185"/>
      <w:bookmarkEnd w:id="186"/>
    </w:p>
    <w:p w14:paraId="705AB83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vykonávať svoju stavebnú činnosť tak, aby minimalizoval ich vplyv na pozemné komunikácie v rámci a okolo Stavenísk. </w:t>
      </w:r>
    </w:p>
    <w:p w14:paraId="705AB83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Zaťaženie všetkých nákladných vozidiel využívaných pre prepravu materiálov a zariadení neprekročí zákonné obmedzenia stanovené Ministerstvom dopravy</w:t>
      </w:r>
      <w:r w:rsidR="00C51003" w:rsidRPr="006C58F8">
        <w:rPr>
          <w:rFonts w:ascii="Times New Roman" w:hAnsi="Times New Roman" w:cs="Times New Roman"/>
        </w:rPr>
        <w:t xml:space="preserve"> a</w:t>
      </w:r>
      <w:r w:rsidRPr="006C58F8">
        <w:rPr>
          <w:rFonts w:ascii="Times New Roman" w:hAnsi="Times New Roman" w:cs="Times New Roman"/>
        </w:rPr>
        <w:t xml:space="preserve"> výstavby</w:t>
      </w:r>
      <w:r w:rsidR="00C51003" w:rsidRPr="006C58F8">
        <w:rPr>
          <w:rFonts w:ascii="Times New Roman" w:hAnsi="Times New Roman" w:cs="Times New Roman"/>
        </w:rPr>
        <w:t xml:space="preserve"> </w:t>
      </w:r>
      <w:r w:rsidRPr="006C58F8">
        <w:rPr>
          <w:rFonts w:ascii="Times New Roman" w:hAnsi="Times New Roman" w:cs="Times New Roman"/>
        </w:rPr>
        <w:t>SR.</w:t>
      </w:r>
    </w:p>
    <w:p w14:paraId="705AB83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Preprava materiálu a zariadenia bude vykonávaná v súlade s platnou legislatívou.</w:t>
      </w:r>
    </w:p>
    <w:p w14:paraId="705AB835" w14:textId="6B9EDD01" w:rsidR="005A0CC8" w:rsidRPr="006C58F8" w:rsidRDefault="00C51003" w:rsidP="0017528D">
      <w:pPr>
        <w:pStyle w:val="Nadpis3"/>
        <w:spacing w:before="360"/>
        <w:rPr>
          <w:rFonts w:ascii="Times New Roman" w:hAnsi="Times New Roman" w:cs="Times New Roman"/>
          <w:sz w:val="22"/>
          <w:szCs w:val="22"/>
        </w:rPr>
      </w:pPr>
      <w:bookmarkStart w:id="187" w:name="_Toc292803148"/>
      <w:bookmarkStart w:id="188" w:name="_Toc295672892"/>
      <w:r w:rsidRPr="006C58F8">
        <w:rPr>
          <w:rFonts w:ascii="Times New Roman" w:hAnsi="Times New Roman" w:cs="Times New Roman"/>
          <w:sz w:val="22"/>
          <w:szCs w:val="22"/>
        </w:rPr>
        <w:t>8.8.3</w:t>
      </w:r>
      <w:r w:rsidR="005A0CC8" w:rsidRPr="006C58F8">
        <w:rPr>
          <w:rFonts w:ascii="Times New Roman" w:hAnsi="Times New Roman" w:cs="Times New Roman"/>
          <w:sz w:val="22"/>
          <w:szCs w:val="22"/>
        </w:rPr>
        <w:tab/>
        <w:t xml:space="preserve">Náklady na </w:t>
      </w:r>
      <w:r w:rsidR="005A0CC8" w:rsidRPr="0017528D">
        <w:rPr>
          <w:rFonts w:ascii="Times New Roman" w:hAnsi="Times New Roman" w:cs="Times New Roman"/>
        </w:rPr>
        <w:t>zabezpečenie</w:t>
      </w:r>
      <w:r w:rsidR="005A0CC8" w:rsidRPr="006C58F8">
        <w:rPr>
          <w:rFonts w:ascii="Times New Roman" w:hAnsi="Times New Roman" w:cs="Times New Roman"/>
          <w:sz w:val="22"/>
          <w:szCs w:val="22"/>
        </w:rPr>
        <w:t xml:space="preserve"> ochrany životného prostredia</w:t>
      </w:r>
      <w:bookmarkEnd w:id="187"/>
      <w:bookmarkEnd w:id="188"/>
    </w:p>
    <w:p w14:paraId="705AB836"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Má sa za to, že všetky náklady spojené s uvedenými opatreniami na ochranu životného prostredia sú zahrnuté v</w:t>
      </w:r>
      <w:r w:rsidR="009238F9" w:rsidRPr="006C58F8">
        <w:rPr>
          <w:rFonts w:ascii="Times New Roman" w:hAnsi="Times New Roman" w:cs="Times New Roman"/>
        </w:rPr>
        <w:t> Akceptovanej zmluvnej</w:t>
      </w:r>
      <w:r w:rsidRPr="006C58F8">
        <w:rPr>
          <w:rFonts w:ascii="Times New Roman" w:hAnsi="Times New Roman" w:cs="Times New Roman"/>
        </w:rPr>
        <w:t xml:space="preserve"> </w:t>
      </w:r>
      <w:r w:rsidR="009238F9" w:rsidRPr="006C58F8">
        <w:rPr>
          <w:rFonts w:ascii="Times New Roman" w:hAnsi="Times New Roman" w:cs="Times New Roman"/>
        </w:rPr>
        <w:t xml:space="preserve">hodnoty </w:t>
      </w:r>
      <w:r w:rsidRPr="006C58F8">
        <w:rPr>
          <w:rFonts w:ascii="Times New Roman" w:hAnsi="Times New Roman" w:cs="Times New Roman"/>
        </w:rPr>
        <w:t xml:space="preserve">Zhotoviteľa. Všetky prístroje a zariadenia na kontrolu životného prostredia obstarané Zhotoviteľom zostanú jeho majetkom a budú odstránené po ukončení Zmluvy. </w:t>
      </w:r>
    </w:p>
    <w:p w14:paraId="705AB837" w14:textId="77777777" w:rsidR="005A0CC8" w:rsidRPr="006C58F8" w:rsidRDefault="00C51003" w:rsidP="0017528D">
      <w:pPr>
        <w:pStyle w:val="Nadpis3"/>
        <w:spacing w:before="360"/>
        <w:rPr>
          <w:rFonts w:ascii="Times New Roman" w:hAnsi="Times New Roman" w:cs="Times New Roman"/>
          <w:sz w:val="22"/>
          <w:szCs w:val="22"/>
        </w:rPr>
      </w:pPr>
      <w:bookmarkStart w:id="189" w:name="_Toc213423554"/>
      <w:bookmarkStart w:id="190" w:name="_Toc213992811"/>
      <w:bookmarkStart w:id="191" w:name="_Toc292803149"/>
      <w:bookmarkStart w:id="192" w:name="_Toc295672893"/>
      <w:r w:rsidRPr="006C58F8">
        <w:rPr>
          <w:rFonts w:ascii="Times New Roman" w:hAnsi="Times New Roman" w:cs="Times New Roman"/>
          <w:sz w:val="22"/>
          <w:szCs w:val="22"/>
        </w:rPr>
        <w:t>8.8.4</w:t>
      </w:r>
      <w:r w:rsidR="005A0CC8" w:rsidRPr="006C58F8">
        <w:rPr>
          <w:rFonts w:ascii="Times New Roman" w:hAnsi="Times New Roman" w:cs="Times New Roman"/>
          <w:sz w:val="22"/>
          <w:szCs w:val="22"/>
        </w:rPr>
        <w:tab/>
      </w:r>
      <w:bookmarkEnd w:id="189"/>
      <w:bookmarkEnd w:id="190"/>
      <w:r w:rsidR="005A0CC8" w:rsidRPr="006C58F8">
        <w:rPr>
          <w:rFonts w:ascii="Times New Roman" w:hAnsi="Times New Roman" w:cs="Times New Roman"/>
          <w:sz w:val="22"/>
          <w:szCs w:val="22"/>
        </w:rPr>
        <w:t>Monitoring vplyvov na životné prostredie</w:t>
      </w:r>
      <w:bookmarkEnd w:id="191"/>
      <w:bookmarkEnd w:id="192"/>
    </w:p>
    <w:p w14:paraId="705AB83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Rozsah monitoringu vybraných zložiek životného prostredia </w:t>
      </w:r>
      <w:r w:rsidR="00B070D0" w:rsidRPr="006C58F8">
        <w:rPr>
          <w:rFonts w:ascii="Times New Roman" w:hAnsi="Times New Roman" w:cs="Times New Roman"/>
        </w:rPr>
        <w:t xml:space="preserve">môže byť </w:t>
      </w:r>
      <w:r w:rsidRPr="006C58F8">
        <w:rPr>
          <w:rFonts w:ascii="Times New Roman" w:hAnsi="Times New Roman" w:cs="Times New Roman"/>
        </w:rPr>
        <w:t>stanovený Záverečným stanoviskom, ktoré vydáva MŽP SR.</w:t>
      </w:r>
    </w:p>
    <w:p w14:paraId="705AB839" w14:textId="77777777" w:rsidR="005A0CC8" w:rsidRPr="006C58F8" w:rsidRDefault="005A0CC8" w:rsidP="0017528D">
      <w:pPr>
        <w:pStyle w:val="Nadpis3"/>
        <w:spacing w:before="360"/>
        <w:rPr>
          <w:rFonts w:ascii="Times New Roman" w:hAnsi="Times New Roman" w:cs="Times New Roman"/>
          <w:b w:val="0"/>
          <w:bCs w:val="0"/>
        </w:rPr>
      </w:pPr>
      <w:r w:rsidRPr="006C58F8">
        <w:rPr>
          <w:rFonts w:ascii="Times New Roman" w:hAnsi="Times New Roman" w:cs="Times New Roman"/>
        </w:rPr>
        <w:t>Zhotoviteľ zabezpečuje:</w:t>
      </w:r>
    </w:p>
    <w:p w14:paraId="705AB83A" w14:textId="77777777" w:rsidR="00A00A5A" w:rsidRPr="006C58F8" w:rsidRDefault="00A00A5A" w:rsidP="00776393">
      <w:pPr>
        <w:pStyle w:val="Odsekzoznamu"/>
        <w:ind w:left="0" w:firstLine="0"/>
        <w:rPr>
          <w:rFonts w:ascii="Times New Roman" w:hAnsi="Times New Roman" w:cs="Times New Roman"/>
        </w:rPr>
      </w:pPr>
      <w:r w:rsidRPr="006C58F8">
        <w:rPr>
          <w:rFonts w:ascii="Times New Roman" w:hAnsi="Times New Roman" w:cs="Times New Roman"/>
          <w:b/>
          <w:bCs/>
        </w:rPr>
        <w:t>Základný monitoring</w:t>
      </w:r>
      <w:r w:rsidRPr="006C58F8">
        <w:rPr>
          <w:rFonts w:ascii="Times New Roman" w:hAnsi="Times New Roman" w:cs="Times New Roman"/>
        </w:rPr>
        <w:t xml:space="preserve">: hluku, imisií, povrchových a podzemných vôd, </w:t>
      </w:r>
      <w:proofErr w:type="spellStart"/>
      <w:r w:rsidRPr="006C58F8">
        <w:rPr>
          <w:rFonts w:ascii="Times New Roman" w:hAnsi="Times New Roman" w:cs="Times New Roman"/>
        </w:rPr>
        <w:t>biotu</w:t>
      </w:r>
      <w:proofErr w:type="spellEnd"/>
      <w:r w:rsidRPr="006C58F8">
        <w:rPr>
          <w:rFonts w:ascii="Times New Roman" w:hAnsi="Times New Roman" w:cs="Times New Roman"/>
        </w:rPr>
        <w:t xml:space="preserve"> okrem monitoringu geologických faktorov (monitoring stability substrátov, reliéfu a monitoring </w:t>
      </w:r>
      <w:proofErr w:type="spellStart"/>
      <w:r w:rsidRPr="006C58F8">
        <w:rPr>
          <w:rFonts w:ascii="Times New Roman" w:hAnsi="Times New Roman" w:cs="Times New Roman"/>
        </w:rPr>
        <w:t>geodynamických</w:t>
      </w:r>
      <w:proofErr w:type="spellEnd"/>
      <w:r w:rsidRPr="006C58F8">
        <w:rPr>
          <w:rFonts w:ascii="Times New Roman" w:hAnsi="Times New Roman" w:cs="Times New Roman"/>
        </w:rPr>
        <w:t xml:space="preserve"> javov) </w:t>
      </w:r>
    </w:p>
    <w:p w14:paraId="705AB83B" w14:textId="77777777" w:rsidR="005A0CC8" w:rsidRPr="006C58F8" w:rsidRDefault="009238F9" w:rsidP="00776393">
      <w:pPr>
        <w:pStyle w:val="Odsekzoznamu"/>
        <w:ind w:left="0" w:firstLine="0"/>
        <w:rPr>
          <w:rFonts w:ascii="Times New Roman" w:hAnsi="Times New Roman" w:cs="Times New Roman"/>
        </w:rPr>
      </w:pPr>
      <w:r w:rsidRPr="006C58F8">
        <w:rPr>
          <w:rFonts w:ascii="Times New Roman" w:hAnsi="Times New Roman" w:cs="Times New Roman"/>
          <w:b/>
          <w:bCs/>
        </w:rPr>
        <w:t>O</w:t>
      </w:r>
      <w:r w:rsidR="005A0CC8" w:rsidRPr="006C58F8">
        <w:rPr>
          <w:rFonts w:ascii="Times New Roman" w:hAnsi="Times New Roman" w:cs="Times New Roman"/>
          <w:b/>
          <w:bCs/>
        </w:rPr>
        <w:t xml:space="preserve">peratívny monitoring: </w:t>
      </w:r>
      <w:r w:rsidR="005A0CC8" w:rsidRPr="006C58F8">
        <w:rPr>
          <w:rFonts w:ascii="Times New Roman" w:hAnsi="Times New Roman" w:cs="Times New Roman"/>
        </w:rPr>
        <w:t>vykonávaný podľa potrieb a okolností, ktoré sa môžu vyskytnúť v priebehu činnosti (vplyvy dodatočne zistené, prekročenie limitov sťažnosti zainteresovaných strán, mimoriadne udalosti, havárie a pod.).</w:t>
      </w:r>
    </w:p>
    <w:p w14:paraId="705AB83C"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Operatívny (cielený) monitoring hluku alebo otrasov a vibrácií s veľkou dynamikou prenášaných podložím do základových konštrukcii budov (ďalej len "vibrácie") má preukázať oprávnenosť sťažností obyvateľov počas výstavby Diela. V prípade oprávnenosti týchto sťažností musí Zhotoviteľ 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a doplnení niektorých zákonov v znení neskorších predpisov zabezpečiť opatrenia na zníženie hluku alebo prenosu vibrácií.  Rozsah operatívneho monitoringu hluku alebo vibrácií súvisí s počtom sťažností obyvateľov na hluk a vibrácie prenášané podložím do budov. </w:t>
      </w:r>
    </w:p>
    <w:p w14:paraId="705AB83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imisií hluku v chránenom vonkajšom priestore počas výstavby Diela sa vykoná podľa STN ISO 1996-2:2008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p>
    <w:p w14:paraId="705AB83E" w14:textId="224E51BB"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vibrácií prenášaných podložím do základových konštrukcii budov počas výstavby Diela sa vykoná podľa STN ISO 2631-2:2004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w:t>
      </w:r>
    </w:p>
    <w:p w14:paraId="705AB83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(vykonávateľ) meraní imisií hluku alebo vibrácií musí byť držiteľom osvedčenia o  akreditácii  na meranie imisií hluku alebo veľkosti vibrácií v životnom prostredí. Ďalej Zhotoviteľ musí mať živnostenské oprávnenie na viazanú živnosť "Kvalitatívne a kvantitatívne zisťovanie faktorov životného prostredia na účely posudzovania  ich možného vplyvu na zdravie" a zamestnanci Zhotoviteľa vykonávajúci merania musia byť držiteľmi osvedčenia o odbornej spôsobilosti vydanom ÚVZ SR na meranie hluku alebo vibrácií.</w:t>
      </w:r>
    </w:p>
    <w:p w14:paraId="705AB84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 xml:space="preserve">Náklad spojený s vykonaním činností operatívneho monitoringu zahrnie Zhotoviteľ do ceny jednotlivých stavebných objektov. </w:t>
      </w:r>
    </w:p>
    <w:p w14:paraId="705AB841" w14:textId="77777777" w:rsidR="00FF53F5" w:rsidRPr="006C58F8" w:rsidRDefault="005A0CC8" w:rsidP="00776393">
      <w:pPr>
        <w:rPr>
          <w:rFonts w:ascii="Times New Roman" w:hAnsi="Times New Roman" w:cs="Times New Roman"/>
        </w:rPr>
      </w:pPr>
      <w:r w:rsidRPr="006C58F8">
        <w:rPr>
          <w:rFonts w:ascii="Times New Roman" w:hAnsi="Times New Roman" w:cs="Times New Roman"/>
        </w:rPr>
        <w:t xml:space="preserve">Záverečná správa a Protokoly o meraní budú slúžiť ako podklad k preberaciemu konaniu  stavby a ku kolaudačnému konaniu / predčasnému užívaniu Diela. Záverečná správa a Protokoly o meraní budú dodané </w:t>
      </w:r>
      <w:r w:rsidR="003B766D" w:rsidRPr="006C58F8">
        <w:rPr>
          <w:rFonts w:ascii="Times New Roman" w:hAnsi="Times New Roman" w:cs="Times New Roman"/>
        </w:rPr>
        <w:t xml:space="preserve">Objednávateľovi v 6-tich pare. </w:t>
      </w:r>
    </w:p>
    <w:p w14:paraId="705AB842" w14:textId="099AF717" w:rsidR="00401782" w:rsidRPr="006C58F8" w:rsidRDefault="00B66260" w:rsidP="0017528D">
      <w:pPr>
        <w:pStyle w:val="Nadpis3"/>
        <w:spacing w:before="360"/>
        <w:rPr>
          <w:rFonts w:ascii="Times New Roman" w:hAnsi="Times New Roman" w:cs="Times New Roman"/>
        </w:rPr>
      </w:pPr>
      <w:bookmarkStart w:id="193" w:name="_Toc292038731"/>
      <w:bookmarkStart w:id="194" w:name="_Toc292042021"/>
      <w:bookmarkStart w:id="195" w:name="_Toc292803152"/>
      <w:bookmarkStart w:id="196" w:name="_Toc295672896"/>
      <w:r w:rsidRPr="006C58F8">
        <w:rPr>
          <w:rFonts w:ascii="Times New Roman" w:hAnsi="Times New Roman" w:cs="Times New Roman"/>
        </w:rPr>
        <w:t>8</w:t>
      </w:r>
      <w:r w:rsidR="00401782" w:rsidRPr="006C58F8">
        <w:rPr>
          <w:rFonts w:ascii="Times New Roman" w:hAnsi="Times New Roman" w:cs="Times New Roman"/>
        </w:rPr>
        <w:t>.</w:t>
      </w:r>
      <w:r w:rsidRPr="006C58F8">
        <w:rPr>
          <w:rFonts w:ascii="Times New Roman" w:hAnsi="Times New Roman" w:cs="Times New Roman"/>
        </w:rPr>
        <w:t>9</w:t>
      </w:r>
      <w:r w:rsidR="00401782" w:rsidRPr="006C58F8">
        <w:rPr>
          <w:rFonts w:ascii="Times New Roman" w:hAnsi="Times New Roman" w:cs="Times New Roman"/>
        </w:rPr>
        <w:tab/>
        <w:t>Ochrana pred hlukom a vibráciami</w:t>
      </w:r>
    </w:p>
    <w:p w14:paraId="705AB843"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zákonov v znení neskorších predpisov je Zhotoviteľ povinný zabezpečiť, aby počas výstavby Diela expozícia obyvateľov a ich prostredia hlukom alebo vibráciami bola čo najnižšia a neprekročila prípustné hodnoty pre deň, večer a noc ustanovené vykonávacím predpisom - vyhláškou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w:t>
      </w:r>
      <w:r w:rsidR="006C5A3F" w:rsidRPr="006C58F8">
        <w:rPr>
          <w:rFonts w:ascii="Times New Roman" w:hAnsi="Times New Roman" w:cs="Times New Roman"/>
        </w:rPr>
        <w:t>,</w:t>
      </w:r>
      <w:r w:rsidRPr="006C58F8">
        <w:rPr>
          <w:rFonts w:ascii="Times New Roman" w:hAnsi="Times New Roman" w:cs="Times New Roman"/>
        </w:rPr>
        <w:t xml:space="preserve"> </w:t>
      </w:r>
      <w:r w:rsidR="006C5A3F" w:rsidRPr="006C58F8">
        <w:rPr>
          <w:rFonts w:ascii="Times New Roman" w:hAnsi="Times New Roman" w:cs="Times New Roman"/>
        </w:rPr>
        <w:t xml:space="preserve">ktorou sa ustanovujú podrobnosti o prípustných hodnotách hluku, infrazvuku a vibrácií a o požiadavkách na objektivizáciu hluku, infrazvuku a vibrácií v životnom prostredí v znení vyhlášky č. 237/2009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w:t>
      </w:r>
    </w:p>
    <w:p w14:paraId="705AB844"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V prípade sťažnosti (podnetov) obyvateľov na hluk alebo vibrácie prenášané podložím do obytných budov, Zhotoviteľ na vlastné náklady zabezpečí operatívny monitoring hluku alebo vibrácií (meranie imisií hluku alebo veľkosti vibrácií) vrátane posúdenia súladu výsledkov merania s prípustnými hodnotami určujúcich veličín hluku alebo vibrácií v životnom prostredí. </w:t>
      </w:r>
    </w:p>
    <w:p w14:paraId="705AB845" w14:textId="1335AA0B" w:rsidR="00FF53F5" w:rsidRPr="006C58F8" w:rsidRDefault="00D671A3" w:rsidP="0017528D">
      <w:pPr>
        <w:pStyle w:val="Nadpis3"/>
        <w:spacing w:before="360"/>
        <w:rPr>
          <w:rFonts w:ascii="Times New Roman" w:hAnsi="Times New Roman" w:cs="Times New Roman"/>
        </w:rPr>
      </w:pPr>
      <w:r w:rsidRPr="006C58F8">
        <w:rPr>
          <w:rFonts w:ascii="Times New Roman" w:hAnsi="Times New Roman" w:cs="Times New Roman"/>
        </w:rPr>
        <w:t>8</w:t>
      </w:r>
      <w:r w:rsidR="00401782" w:rsidRPr="006C58F8">
        <w:rPr>
          <w:rFonts w:ascii="Times New Roman" w:hAnsi="Times New Roman" w:cs="Times New Roman"/>
        </w:rPr>
        <w:t>.</w:t>
      </w:r>
      <w:r w:rsidR="00B66260" w:rsidRPr="006C58F8">
        <w:rPr>
          <w:rFonts w:ascii="Times New Roman" w:hAnsi="Times New Roman" w:cs="Times New Roman"/>
        </w:rPr>
        <w:t>10</w:t>
      </w:r>
      <w:r w:rsidR="00FF53F5" w:rsidRPr="006C58F8">
        <w:rPr>
          <w:rFonts w:ascii="Times New Roman" w:hAnsi="Times New Roman" w:cs="Times New Roman"/>
        </w:rPr>
        <w:tab/>
        <w:t>Ochrana prírody a krajiny</w:t>
      </w:r>
      <w:bookmarkEnd w:id="193"/>
      <w:bookmarkEnd w:id="194"/>
      <w:bookmarkEnd w:id="195"/>
      <w:bookmarkEnd w:id="196"/>
    </w:p>
    <w:p w14:paraId="705AB846" w14:textId="77777777" w:rsidR="00FF53F5" w:rsidRPr="006C58F8" w:rsidRDefault="2316EEF4" w:rsidP="00776393">
      <w:pPr>
        <w:rPr>
          <w:rFonts w:ascii="Times New Roman" w:hAnsi="Times New Roman" w:cs="Times New Roman"/>
        </w:rPr>
      </w:pPr>
      <w:r w:rsidRPr="778AD721">
        <w:rPr>
          <w:rFonts w:ascii="Times New Roman" w:hAnsi="Times New Roman" w:cs="Times New Roman"/>
        </w:rPr>
        <w:t xml:space="preserve">Požiadavky na ochranu prírody a krajiny sú predovšetkým definované v zákone č. 543/2002 </w:t>
      </w:r>
      <w:proofErr w:type="spellStart"/>
      <w:r w:rsidRPr="778AD721">
        <w:rPr>
          <w:rFonts w:ascii="Times New Roman" w:hAnsi="Times New Roman" w:cs="Times New Roman"/>
        </w:rPr>
        <w:t>Z.z</w:t>
      </w:r>
      <w:proofErr w:type="spellEnd"/>
      <w:r w:rsidRPr="778AD721">
        <w:rPr>
          <w:rFonts w:ascii="Times New Roman" w:hAnsi="Times New Roman" w:cs="Times New Roman"/>
        </w:rPr>
        <w:t>. o ochrane prírody a krajiny v znení neskorších predpisov. Pokiaľ sa výstavba bude vykonávať v území, kde platí zvýšená ochrana prírody, požaduje sa, aby sa výkopové práce vykonávali ručne z dôvodu, aby ťažké mechanizmy nemohli zdevastovať životné prostredie a aby pri terénnych prácach nedošlo ku znečisteniu povrchových a podzemných vôd látkami škodiacimi vodám z používaných mechanizmov. Pri prácach nemôže dôjsť k poškodeniu chránených stromov. V prípade výrubu drevín rastúcich mimo lesa postupovať podľa platných právnych predpisov.</w:t>
      </w:r>
    </w:p>
    <w:p w14:paraId="40AFCC5A" w14:textId="160F1870" w:rsidR="0E827C3C" w:rsidRDefault="0E827C3C">
      <w:pPr>
        <w:rPr>
          <w:rFonts w:ascii="Times New Roman" w:hAnsi="Times New Roman" w:cs="Times New Roman"/>
        </w:rPr>
      </w:pPr>
      <w:r w:rsidRPr="00064D1A">
        <w:rPr>
          <w:rFonts w:ascii="Times New Roman" w:hAnsi="Times New Roman" w:cs="Times New Roman"/>
        </w:rPr>
        <w:t xml:space="preserve">Zhotoviteľ zabezpečí uplatnenie požiadaviek podľa platných STN a podľa dokumentu </w:t>
      </w: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 „Ochrana drevín pri stavebnej činnosti“ schválený Slovenskou poľnohospodárskou univerzitou v Nitre dňa 15. 10. 2018.</w:t>
      </w:r>
    </w:p>
    <w:p w14:paraId="705AB847" w14:textId="1B521592" w:rsidR="00FF53F5" w:rsidRPr="006C58F8" w:rsidRDefault="00401782" w:rsidP="0017528D">
      <w:pPr>
        <w:pStyle w:val="Nadpis3"/>
        <w:spacing w:before="360"/>
        <w:rPr>
          <w:rFonts w:ascii="Times New Roman" w:hAnsi="Times New Roman" w:cs="Times New Roman"/>
        </w:rPr>
      </w:pPr>
      <w:bookmarkStart w:id="197" w:name="_Toc286861561"/>
      <w:bookmarkStart w:id="198" w:name="_Toc289265971"/>
      <w:bookmarkStart w:id="199" w:name="_Toc289329952"/>
      <w:bookmarkStart w:id="200" w:name="_Toc292038733"/>
      <w:bookmarkStart w:id="201" w:name="_Toc292042023"/>
      <w:bookmarkStart w:id="202" w:name="_Toc292803154"/>
      <w:bookmarkStart w:id="203" w:name="_Toc295672898"/>
      <w:r w:rsidRPr="006C58F8">
        <w:rPr>
          <w:rFonts w:ascii="Times New Roman" w:hAnsi="Times New Roman" w:cs="Times New Roman"/>
        </w:rPr>
        <w:t>8.1</w:t>
      </w:r>
      <w:r w:rsidR="00B66260" w:rsidRPr="006C58F8">
        <w:rPr>
          <w:rFonts w:ascii="Times New Roman" w:hAnsi="Times New Roman" w:cs="Times New Roman"/>
        </w:rPr>
        <w:t>1</w:t>
      </w:r>
      <w:r w:rsidR="00FF53F5" w:rsidRPr="006C58F8">
        <w:rPr>
          <w:rFonts w:ascii="Times New Roman" w:hAnsi="Times New Roman" w:cs="Times New Roman"/>
        </w:rPr>
        <w:tab/>
        <w:t>Ochrana vôd</w:t>
      </w:r>
      <w:bookmarkEnd w:id="197"/>
      <w:bookmarkEnd w:id="198"/>
      <w:bookmarkEnd w:id="199"/>
      <w:bookmarkEnd w:id="200"/>
      <w:bookmarkEnd w:id="201"/>
      <w:bookmarkEnd w:id="202"/>
      <w:bookmarkEnd w:id="203"/>
      <w:r w:rsidR="00FF53F5" w:rsidRPr="006C58F8">
        <w:rPr>
          <w:rFonts w:ascii="Times New Roman" w:hAnsi="Times New Roman" w:cs="Times New Roman"/>
        </w:rPr>
        <w:t xml:space="preserve"> </w:t>
      </w:r>
    </w:p>
    <w:p w14:paraId="705AB84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bude konať v súlade s legislatívou SR a inými nariadeniami platnými v SR, pokiaľ súvisia s ochranou vôd.</w:t>
      </w:r>
    </w:p>
    <w:p w14:paraId="705AB849" w14:textId="5167F171" w:rsidR="00FF53F5" w:rsidRPr="006C58F8" w:rsidRDefault="00401782" w:rsidP="0017528D">
      <w:pPr>
        <w:pStyle w:val="Nadpis3"/>
        <w:spacing w:before="360"/>
        <w:rPr>
          <w:rFonts w:ascii="Times New Roman" w:hAnsi="Times New Roman" w:cs="Times New Roman"/>
        </w:rPr>
      </w:pPr>
      <w:bookmarkStart w:id="204" w:name="_Toc286861562"/>
      <w:bookmarkStart w:id="205" w:name="_Toc289265972"/>
      <w:bookmarkStart w:id="206" w:name="_Toc289329953"/>
      <w:bookmarkStart w:id="207" w:name="_Toc292038734"/>
      <w:bookmarkStart w:id="208" w:name="_Toc292042024"/>
      <w:bookmarkStart w:id="209" w:name="_Toc292803155"/>
      <w:bookmarkStart w:id="210" w:name="_Toc295672899"/>
      <w:r w:rsidRPr="006C58F8">
        <w:rPr>
          <w:rFonts w:ascii="Times New Roman" w:hAnsi="Times New Roman" w:cs="Times New Roman"/>
        </w:rPr>
        <w:t>8.1</w:t>
      </w:r>
      <w:r w:rsidR="00B66260" w:rsidRPr="006C58F8">
        <w:rPr>
          <w:rFonts w:ascii="Times New Roman" w:hAnsi="Times New Roman" w:cs="Times New Roman"/>
        </w:rPr>
        <w:t>2</w:t>
      </w:r>
      <w:r w:rsidR="00FF53F5" w:rsidRPr="006C58F8">
        <w:rPr>
          <w:rFonts w:ascii="Times New Roman" w:hAnsi="Times New Roman" w:cs="Times New Roman"/>
        </w:rPr>
        <w:tab/>
        <w:t>Ochrana ovzdušia</w:t>
      </w:r>
      <w:bookmarkEnd w:id="204"/>
      <w:bookmarkEnd w:id="205"/>
      <w:bookmarkEnd w:id="206"/>
      <w:bookmarkEnd w:id="207"/>
      <w:bookmarkEnd w:id="208"/>
      <w:bookmarkEnd w:id="209"/>
      <w:bookmarkEnd w:id="210"/>
    </w:p>
    <w:p w14:paraId="705AB84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Ochranu ovzdušia zabezpečuje zákon č. 478/2002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ovzdušia, ktorým sa dopĺňa zákon č. 401/1998 </w:t>
      </w:r>
      <w:proofErr w:type="spellStart"/>
      <w:r w:rsidRPr="006C58F8">
        <w:rPr>
          <w:rFonts w:ascii="Times New Roman" w:hAnsi="Times New Roman" w:cs="Times New Roman"/>
        </w:rPr>
        <w:t>Z.z</w:t>
      </w:r>
      <w:proofErr w:type="spellEnd"/>
      <w:r w:rsidRPr="006C58F8">
        <w:rPr>
          <w:rFonts w:ascii="Times New Roman" w:hAnsi="Times New Roman" w:cs="Times New Roman"/>
        </w:rPr>
        <w:t>. o poplatkoch za znečisťovanie ovzdušia v znení neskorších predpisov (zákon o ovzduší)</w:t>
      </w:r>
      <w:r w:rsidR="006C5A3F" w:rsidRPr="006C58F8">
        <w:rPr>
          <w:rFonts w:ascii="Times New Roman" w:hAnsi="Times New Roman" w:cs="Times New Roman"/>
        </w:rPr>
        <w:t xml:space="preserve"> v znení neskorších predpisov.</w:t>
      </w:r>
    </w:p>
    <w:p w14:paraId="705AB84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povinný dodržať všetky podmienky stanovené </w:t>
      </w:r>
      <w:r w:rsidR="00401782" w:rsidRPr="006C58F8">
        <w:rPr>
          <w:rFonts w:ascii="Times New Roman" w:hAnsi="Times New Roman" w:cs="Times New Roman"/>
        </w:rPr>
        <w:t>vo vyjadreniach príslušných úradov</w:t>
      </w:r>
      <w:r w:rsidRPr="006C58F8">
        <w:rPr>
          <w:rFonts w:ascii="Times New Roman" w:hAnsi="Times New Roman" w:cs="Times New Roman"/>
        </w:rPr>
        <w:t xml:space="preserve">. </w:t>
      </w:r>
    </w:p>
    <w:p w14:paraId="705AB84C" w14:textId="594DA593" w:rsidR="00FF53F5" w:rsidRPr="006C58F8" w:rsidRDefault="00401782" w:rsidP="0017528D">
      <w:pPr>
        <w:pStyle w:val="Nadpis3"/>
        <w:spacing w:before="360"/>
        <w:rPr>
          <w:rFonts w:ascii="Times New Roman" w:hAnsi="Times New Roman" w:cs="Times New Roman"/>
        </w:rPr>
      </w:pPr>
      <w:bookmarkStart w:id="211" w:name="_Toc233088917"/>
      <w:bookmarkStart w:id="212" w:name="_Toc286861563"/>
      <w:bookmarkStart w:id="213" w:name="_Toc289265973"/>
      <w:bookmarkStart w:id="214" w:name="_Toc289329954"/>
      <w:bookmarkStart w:id="215" w:name="_Toc292038735"/>
      <w:bookmarkStart w:id="216" w:name="_Toc292042025"/>
      <w:bookmarkStart w:id="217" w:name="_Toc292803156"/>
      <w:bookmarkStart w:id="218" w:name="_Toc295672900"/>
      <w:r w:rsidRPr="006C58F8">
        <w:rPr>
          <w:rFonts w:ascii="Times New Roman" w:hAnsi="Times New Roman" w:cs="Times New Roman"/>
        </w:rPr>
        <w:t>8.1</w:t>
      </w:r>
      <w:r w:rsidR="00B66260" w:rsidRPr="006C58F8">
        <w:rPr>
          <w:rFonts w:ascii="Times New Roman" w:hAnsi="Times New Roman" w:cs="Times New Roman"/>
        </w:rPr>
        <w:t>3</w:t>
      </w:r>
      <w:r w:rsidR="00FF53F5" w:rsidRPr="006C58F8">
        <w:rPr>
          <w:rFonts w:ascii="Times New Roman" w:hAnsi="Times New Roman" w:cs="Times New Roman"/>
        </w:rPr>
        <w:tab/>
        <w:t>Nakladanie s odpadmi</w:t>
      </w:r>
      <w:bookmarkEnd w:id="211"/>
      <w:bookmarkEnd w:id="212"/>
      <w:bookmarkEnd w:id="213"/>
      <w:bookmarkEnd w:id="214"/>
      <w:bookmarkEnd w:id="215"/>
      <w:bookmarkEnd w:id="216"/>
      <w:bookmarkEnd w:id="217"/>
      <w:bookmarkEnd w:id="218"/>
    </w:p>
    <w:p w14:paraId="705AB84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 hľadiska nakladania s odpadmi je potrebné riadiť sa ustanovením zákona č. 79/2015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odpadoch a o zmene a doplnení niektorých zákonov v znení neskorších predpisov, vyhláškou MŽP SR č. 365/2015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ustanovuje Katalóg odpadov. Je treba vziať do úvahy aj Všeobecné </w:t>
      </w:r>
      <w:r w:rsidRPr="006C58F8">
        <w:rPr>
          <w:rFonts w:ascii="Times New Roman" w:hAnsi="Times New Roman" w:cs="Times New Roman"/>
        </w:rPr>
        <w:lastRenderedPageBreak/>
        <w:t xml:space="preserve">záväzné nariadenie o nakladaní s komunálnym odpadom a ostatným odpadom. Toto nariadenie je vydávané v jednotlivých regiónoch. </w:t>
      </w:r>
    </w:p>
    <w:p w14:paraId="705AB84E"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Evidencia odpadov bude vedená podľa príslušných právnych predpisov. Za zatriedenie, evidenciu a odvoz odpadu bude zodpovedný Zhotoviteľ. Jednotlivé odpady budú zhromažďované oddelene podľa druhov na príslušných miestach alebo v príslušných zhromažďovacích prostriedkoch a budú odvážané a zneškodňované oprávnenými osobami.</w:t>
      </w:r>
    </w:p>
    <w:p w14:paraId="705AB84F"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Zhotoviteľ je povinný recyklovať všetok použiteľný odpad (napr. drvený asfalt a betón z vozoviek a z iných konštrukcií), len ostatný prebytočný materiál (odpad) bude uložený mimo Staveniska na autorizovaných skládkach, a to v súlade s platnou slovenskou legislatívou o nakladaní s odpadmi. </w:t>
      </w:r>
    </w:p>
    <w:p w14:paraId="705AB85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si určí skládku podľa vlastného uváženia. Ponuková cena za odvoz a uskladnenie zeminy/</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v rámci jednotlivých stavebných objektov bude pevná a nebude ju možné meniť v závislosti na vzdialenosti skládky od Staveniska. </w:t>
      </w:r>
    </w:p>
    <w:p w14:paraId="705AB85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 preberaciemu konaniu každej časti Diela Zhotoviteľ predloží orgánu štátnej správy odpadového hospodárstva doklady s uvedením množstiev vzniknutého odpadu a zákonný spôsob jeho zhodnotenia, resp. zneškodnenia.</w:t>
      </w:r>
    </w:p>
    <w:p w14:paraId="705AB85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Poplatky za uloženie odpadov sa riadia zákonom č. 17/2004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poplatkoch za uloženie odpadov, v znení neskorších predpisov. </w:t>
      </w:r>
    </w:p>
    <w:p w14:paraId="705AB853" w14:textId="77777777" w:rsidR="006B1DA3" w:rsidRPr="006C58F8" w:rsidRDefault="008E46DC" w:rsidP="00776393">
      <w:pPr>
        <w:rPr>
          <w:rFonts w:ascii="Times New Roman" w:hAnsi="Times New Roman" w:cs="Times New Roman"/>
          <w:b/>
          <w:bCs/>
        </w:rPr>
      </w:pPr>
      <w:bookmarkStart w:id="219" w:name="_Toc233088918"/>
      <w:r w:rsidRPr="006C58F8">
        <w:rPr>
          <w:rFonts w:ascii="Times New Roman" w:hAnsi="Times New Roman" w:cs="Times New Roman"/>
          <w:b/>
          <w:bCs/>
        </w:rPr>
        <w:t>Akceptovaná</w:t>
      </w:r>
      <w:r w:rsidR="00FF53F5" w:rsidRPr="006C58F8">
        <w:rPr>
          <w:rFonts w:ascii="Times New Roman" w:hAnsi="Times New Roman" w:cs="Times New Roman"/>
          <w:b/>
          <w:bCs/>
        </w:rPr>
        <w:t xml:space="preserve"> zmluvná </w:t>
      </w:r>
      <w:r w:rsidRPr="006C58F8">
        <w:rPr>
          <w:rFonts w:ascii="Times New Roman" w:hAnsi="Times New Roman" w:cs="Times New Roman"/>
          <w:b/>
          <w:bCs/>
        </w:rPr>
        <w:t>hodnota</w:t>
      </w:r>
      <w:r w:rsidR="00FF53F5" w:rsidRPr="006C58F8">
        <w:rPr>
          <w:rFonts w:ascii="Times New Roman" w:hAnsi="Times New Roman" w:cs="Times New Roman"/>
          <w:b/>
          <w:bCs/>
        </w:rPr>
        <w:t xml:space="preserve"> bude zahŕňať všetky poplatky za naloženie, odvoz a uloženie odpadov na skládkach odpadov alebo náklady na iné nakladanie s odpadmi v zmysle platnej legislatívy.</w:t>
      </w:r>
      <w:r w:rsidR="006B1DA3" w:rsidRPr="006C58F8">
        <w:rPr>
          <w:rFonts w:ascii="Times New Roman" w:hAnsi="Times New Roman" w:cs="Times New Roman"/>
          <w:b/>
          <w:bCs/>
        </w:rPr>
        <w:t xml:space="preserve"> </w:t>
      </w:r>
    </w:p>
    <w:p w14:paraId="705AB854" w14:textId="77777777" w:rsidR="00FF53F5" w:rsidRPr="006C58F8" w:rsidRDefault="006B1DA3" w:rsidP="00776393">
      <w:pPr>
        <w:rPr>
          <w:rFonts w:ascii="Times New Roman" w:hAnsi="Times New Roman" w:cs="Times New Roman"/>
          <w:b/>
          <w:bCs/>
        </w:rPr>
      </w:pPr>
      <w:r w:rsidRPr="006C58F8">
        <w:rPr>
          <w:rFonts w:ascii="Times New Roman" w:hAnsi="Times New Roman" w:cs="Times New Roman"/>
          <w:b/>
          <w:bCs/>
        </w:rPr>
        <w:t>Zhotoviteľ je pre preberacie konanie povinný zabezpečiť vyjadrenie Okresného úradu Bratislava, odbor starostlivosti o životné prostredie vyjadrenie či úrad nemá námietky z hľadiska odpadového hospodárstva, k čomu Zhotoviteľ musí predložiť príslušnú evidenciu.</w:t>
      </w:r>
    </w:p>
    <w:p w14:paraId="705AB85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Zemina určená na spätný zásyp bude dopravovaná a skladovaná na </w:t>
      </w:r>
      <w:proofErr w:type="spellStart"/>
      <w:r w:rsidRPr="006C58F8">
        <w:rPr>
          <w:rFonts w:ascii="Times New Roman" w:hAnsi="Times New Roman" w:cs="Times New Roman"/>
        </w:rPr>
        <w:t>medziskládkach</w:t>
      </w:r>
      <w:proofErr w:type="spellEnd"/>
      <w:r w:rsidRPr="006C58F8">
        <w:rPr>
          <w:rFonts w:ascii="Times New Roman" w:hAnsi="Times New Roman" w:cs="Times New Roman"/>
        </w:rPr>
        <w:t xml:space="preserve"> podľa POV jednotlivých stavebných objektov vypracovaného Zhotoviteľom.  </w:t>
      </w:r>
    </w:p>
    <w:p w14:paraId="705AB85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Riadené skládky pre uloženie prebytočnej zeminy, </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a ostatného odpadu si uchádzač/Zhotoviteľ zaistí sám.</w:t>
      </w:r>
    </w:p>
    <w:p w14:paraId="705AB857" w14:textId="7A518576" w:rsidR="00FF53F5" w:rsidRDefault="00FF53F5" w:rsidP="00776393">
      <w:pPr>
        <w:rPr>
          <w:rFonts w:ascii="Times New Roman" w:hAnsi="Times New Roman" w:cs="Times New Roman"/>
        </w:rPr>
      </w:pPr>
      <w:r w:rsidRPr="006C58F8">
        <w:rPr>
          <w:rFonts w:ascii="Times New Roman" w:hAnsi="Times New Roman" w:cs="Times New Roman"/>
        </w:rPr>
        <w:t>Z dôvodu ochrany prostredia Zhotoviteľ je povinný pri demolačných prácach zamedziť vzniku nadmernej prašnosti napr. nasýtením prašných miest v priestore určenom k demolácii vodou, eventuálne vytvorením vodnej clony, a pod.</w:t>
      </w:r>
      <w:r w:rsidR="008029C1" w:rsidRPr="006C58F8">
        <w:rPr>
          <w:rFonts w:ascii="Times New Roman" w:hAnsi="Times New Roman" w:cs="Times New Roman"/>
        </w:rPr>
        <w:t xml:space="preserve"> </w:t>
      </w:r>
    </w:p>
    <w:p w14:paraId="2479FE33" w14:textId="17DB08DB" w:rsidR="00906D65" w:rsidRPr="006C58F8" w:rsidRDefault="00906D65" w:rsidP="00776393">
      <w:pPr>
        <w:rPr>
          <w:rFonts w:ascii="Times New Roman" w:hAnsi="Times New Roman" w:cs="Times New Roman"/>
        </w:rPr>
      </w:pPr>
      <w:r w:rsidRPr="00083372">
        <w:rPr>
          <w:rFonts w:ascii="Times New Roman" w:hAnsi="Times New Roman" w:cs="Times New Roman"/>
        </w:rPr>
        <w:t>Pôvodcovi stavebných a demolačných odpadov sa povoľuje odpad zhromažďovať v mieste jeho vzniku (stavby) iba na nevyhnutný čas (napr. po naplnenie kontajnera), následne ho musí ihneď odviesť k</w:t>
      </w:r>
      <w:r>
        <w:rPr>
          <w:rFonts w:ascii="Times New Roman" w:hAnsi="Times New Roman" w:cs="Times New Roman"/>
        </w:rPr>
        <w:t> </w:t>
      </w:r>
      <w:r w:rsidRPr="00083372">
        <w:rPr>
          <w:rFonts w:ascii="Times New Roman" w:hAnsi="Times New Roman" w:cs="Times New Roman"/>
        </w:rPr>
        <w:t>odberateľovi</w:t>
      </w:r>
      <w:r>
        <w:rPr>
          <w:rFonts w:ascii="Times New Roman" w:hAnsi="Times New Roman" w:cs="Times New Roman"/>
        </w:rPr>
        <w:t>.</w:t>
      </w:r>
    </w:p>
    <w:p w14:paraId="705AB858" w14:textId="3B796225" w:rsidR="00FF53F5" w:rsidRPr="006C58F8" w:rsidRDefault="00B66260" w:rsidP="0017528D">
      <w:pPr>
        <w:pStyle w:val="Nadpis3"/>
        <w:spacing w:before="360"/>
        <w:rPr>
          <w:rFonts w:ascii="Times New Roman" w:hAnsi="Times New Roman" w:cs="Times New Roman"/>
        </w:rPr>
      </w:pPr>
      <w:bookmarkStart w:id="220" w:name="_Toc221275083"/>
      <w:bookmarkStart w:id="221" w:name="_Toc286861567"/>
      <w:bookmarkStart w:id="222" w:name="_Toc289265977"/>
      <w:bookmarkStart w:id="223" w:name="_Toc289329958"/>
      <w:bookmarkStart w:id="224" w:name="_Toc292038739"/>
      <w:bookmarkStart w:id="225" w:name="_Toc292042029"/>
      <w:bookmarkStart w:id="226" w:name="_Toc292803160"/>
      <w:bookmarkStart w:id="227" w:name="_Toc295672903"/>
      <w:bookmarkEnd w:id="219"/>
      <w:r w:rsidRPr="006C58F8">
        <w:rPr>
          <w:rFonts w:ascii="Times New Roman" w:hAnsi="Times New Roman" w:cs="Times New Roman"/>
        </w:rPr>
        <w:t>8</w:t>
      </w:r>
      <w:r w:rsidR="00D671A3" w:rsidRPr="006C58F8">
        <w:rPr>
          <w:rFonts w:ascii="Times New Roman" w:hAnsi="Times New Roman" w:cs="Times New Roman"/>
        </w:rPr>
        <w:t>.14</w:t>
      </w:r>
      <w:r w:rsidR="00FF53F5" w:rsidRPr="006C58F8">
        <w:rPr>
          <w:rFonts w:ascii="Times New Roman" w:hAnsi="Times New Roman" w:cs="Times New Roman"/>
        </w:rPr>
        <w:tab/>
        <w:t>Požiarna bezpečnosť stavieb</w:t>
      </w:r>
      <w:bookmarkEnd w:id="220"/>
      <w:bookmarkEnd w:id="221"/>
      <w:bookmarkEnd w:id="222"/>
      <w:bookmarkEnd w:id="223"/>
      <w:bookmarkEnd w:id="224"/>
      <w:bookmarkEnd w:id="225"/>
      <w:bookmarkEnd w:id="226"/>
      <w:bookmarkEnd w:id="227"/>
      <w:r w:rsidR="009704E7"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59" w14:textId="523B9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Ochrana pred požiarmi je definovaná zákonom č. 314/2001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pred požiarmi v znení neskorších predpisov a vyhláškou MV SR č. 121/2002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požiarnej prevencii. Najvýznamnejšou vyhláškou na úseku ochrany pred požiarmi vo väzbe na navrhovanie a uskutočňovanie stavieb je </w:t>
      </w:r>
      <w:r w:rsidR="0089096D" w:rsidRPr="006C58F8">
        <w:rPr>
          <w:rFonts w:ascii="Times New Roman" w:hAnsi="Times New Roman" w:cs="Times New Roman"/>
        </w:rPr>
        <w:t>v</w:t>
      </w:r>
      <w:r w:rsidRPr="006C58F8">
        <w:rPr>
          <w:rFonts w:ascii="Times New Roman" w:hAnsi="Times New Roman" w:cs="Times New Roman"/>
        </w:rPr>
        <w:t xml:space="preserve">yhláška Ministerstva vnútra SR </w:t>
      </w:r>
      <w:r w:rsidR="0089096D" w:rsidRPr="006C58F8">
        <w:rPr>
          <w:rFonts w:ascii="Times New Roman" w:hAnsi="Times New Roman" w:cs="Times New Roman"/>
        </w:rPr>
        <w:t xml:space="preserve">č. </w:t>
      </w:r>
      <w:r w:rsidRPr="006C58F8">
        <w:rPr>
          <w:rFonts w:ascii="Times New Roman" w:hAnsi="Times New Roman" w:cs="Times New Roman"/>
        </w:rPr>
        <w:t xml:space="preserve">94/2004 </w:t>
      </w:r>
      <w:proofErr w:type="spellStart"/>
      <w:r w:rsidRPr="006C58F8">
        <w:rPr>
          <w:rFonts w:ascii="Times New Roman" w:hAnsi="Times New Roman" w:cs="Times New Roman"/>
        </w:rPr>
        <w:t>Z.z</w:t>
      </w:r>
      <w:proofErr w:type="spellEnd"/>
      <w:r w:rsidRPr="006C58F8">
        <w:rPr>
          <w:rFonts w:ascii="Times New Roman" w:hAnsi="Times New Roman" w:cs="Times New Roman"/>
        </w:rPr>
        <w:t>, ktorou sa ustanovujú technické požiadavky na protipožiarnu bezpečnosť pri výstavbe a pri užívaní stavieb. Na túto vyhlášku nadväzuje STN 92</w:t>
      </w:r>
      <w:r w:rsidR="006F4FD4">
        <w:rPr>
          <w:rFonts w:ascii="Times New Roman" w:hAnsi="Times New Roman" w:cs="Times New Roman"/>
        </w:rPr>
        <w:t xml:space="preserve"> </w:t>
      </w:r>
      <w:r w:rsidRPr="006C58F8">
        <w:rPr>
          <w:rFonts w:ascii="Times New Roman" w:hAnsi="Times New Roman" w:cs="Times New Roman"/>
        </w:rPr>
        <w:t>0201 časť 1 až 4, kde sú ustanovené základné požiadavky na riešenie protipožiarnej bezpečnosti stavieb.</w:t>
      </w:r>
    </w:p>
    <w:p w14:paraId="705AB85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Ďalšie normy týkajúce sa požiarnej bezpečnosti stavieb sú STN 92 0202.</w:t>
      </w:r>
    </w:p>
    <w:p w14:paraId="705AB85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Požiadavky na zabezpečenie požiarnou vodou stanovuje STN 92 0400 </w:t>
      </w:r>
      <w:r w:rsidRPr="006C58F8">
        <w:rPr>
          <w:rFonts w:ascii="Times New Roman" w:hAnsi="Times New Roman" w:cs="Times New Roman"/>
          <w:smallCaps/>
          <w:noProof/>
        </w:rPr>
        <w:t>TP- 04/2006.</w:t>
      </w:r>
    </w:p>
    <w:p w14:paraId="705AB85C" w14:textId="192A21CE" w:rsidR="00FF53F5" w:rsidRPr="006C58F8" w:rsidRDefault="00D01350" w:rsidP="0017528D">
      <w:pPr>
        <w:pStyle w:val="Nadpis3"/>
        <w:spacing w:before="360"/>
        <w:rPr>
          <w:rFonts w:ascii="Times New Roman" w:hAnsi="Times New Roman" w:cs="Times New Roman"/>
        </w:rPr>
      </w:pPr>
      <w:bookmarkStart w:id="228" w:name="_Toc286861568"/>
      <w:bookmarkStart w:id="229" w:name="_Toc289265978"/>
      <w:bookmarkStart w:id="230" w:name="_Toc289329959"/>
      <w:bookmarkStart w:id="231" w:name="_Toc292038740"/>
      <w:bookmarkStart w:id="232" w:name="_Toc292042030"/>
      <w:bookmarkStart w:id="233" w:name="_Toc292803161"/>
      <w:bookmarkStart w:id="234" w:name="_Toc295672904"/>
      <w:r w:rsidRPr="006C58F8">
        <w:rPr>
          <w:rFonts w:ascii="Times New Roman" w:hAnsi="Times New Roman" w:cs="Times New Roman"/>
        </w:rPr>
        <w:lastRenderedPageBreak/>
        <w:t>8</w:t>
      </w:r>
      <w:r w:rsidR="00D671A3" w:rsidRPr="006C58F8">
        <w:rPr>
          <w:rFonts w:ascii="Times New Roman" w:hAnsi="Times New Roman" w:cs="Times New Roman"/>
        </w:rPr>
        <w:t>.15</w:t>
      </w:r>
      <w:r w:rsidR="00FF53F5" w:rsidRPr="006C58F8">
        <w:rPr>
          <w:rFonts w:ascii="Times New Roman" w:hAnsi="Times New Roman" w:cs="Times New Roman"/>
        </w:rPr>
        <w:tab/>
        <w:t>Ochrana zdravia a bezpečnosť pri práci</w:t>
      </w:r>
      <w:bookmarkEnd w:id="228"/>
      <w:bookmarkEnd w:id="229"/>
      <w:bookmarkEnd w:id="230"/>
      <w:bookmarkEnd w:id="231"/>
      <w:bookmarkEnd w:id="232"/>
      <w:bookmarkEnd w:id="233"/>
      <w:bookmarkEnd w:id="234"/>
      <w:r w:rsidR="009704E7" w:rsidRPr="006C58F8">
        <w:rPr>
          <w:rFonts w:ascii="Times New Roman" w:hAnsi="Times New Roman" w:cs="Times New Roman"/>
        </w:rPr>
        <w:t xml:space="preserve"> </w:t>
      </w:r>
      <w:r w:rsidRPr="006C58F8">
        <w:rPr>
          <w:rFonts w:ascii="Times New Roman" w:hAnsi="Times New Roman" w:cs="Times New Roman"/>
          <w:b w:val="0"/>
          <w:sz w:val="22"/>
          <w:szCs w:val="22"/>
        </w:rPr>
        <w:t xml:space="preserve">(pozri tiež </w:t>
      </w:r>
      <w:r w:rsidR="00E81404">
        <w:rPr>
          <w:rFonts w:ascii="Times New Roman" w:hAnsi="Times New Roman" w:cs="Times New Roman"/>
          <w:b w:val="0"/>
          <w:sz w:val="22"/>
          <w:szCs w:val="22"/>
        </w:rPr>
        <w:t>DPO</w:t>
      </w:r>
      <w:r w:rsidRPr="006C58F8">
        <w:rPr>
          <w:rFonts w:ascii="Times New Roman" w:hAnsi="Times New Roman" w:cs="Times New Roman"/>
          <w:b w:val="0"/>
          <w:sz w:val="22"/>
          <w:szCs w:val="22"/>
        </w:rPr>
        <w:t>)</w:t>
      </w:r>
    </w:p>
    <w:p w14:paraId="705AB85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Ochrana zdravia a bezpečnosti pri práci sa bude vykonávať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a v súlade s platnou legislatívou. </w:t>
      </w:r>
    </w:p>
    <w:p w14:paraId="705AB85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6.7 Zmluvných podmienok, zabezpečí vypracovanie „Plánu bezpečnosti a ochrany zdravia pri práci“ s náležitosťami a v rozsahu podľa nariadenia vlády SR č. 396/2006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minimálnych bezpečnostných a zdravotných požiadavkách na Stavenisko v znení neskorších predpisov. </w:t>
      </w:r>
    </w:p>
    <w:p w14:paraId="705AB85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w:t>
      </w:r>
      <w:r w:rsidR="00FA2A92" w:rsidRPr="006C58F8">
        <w:rPr>
          <w:rFonts w:ascii="Times New Roman" w:hAnsi="Times New Roman" w:cs="Times New Roman"/>
        </w:rPr>
        <w:t>oznámi</w:t>
      </w:r>
      <w:r w:rsidRPr="006C58F8">
        <w:rPr>
          <w:rFonts w:ascii="Times New Roman" w:hAnsi="Times New Roman" w:cs="Times New Roman"/>
        </w:rPr>
        <w:t xml:space="preserve"> začatie </w:t>
      </w:r>
      <w:r w:rsidR="00A75ADD" w:rsidRPr="006C58F8">
        <w:rPr>
          <w:rFonts w:ascii="Times New Roman" w:hAnsi="Times New Roman" w:cs="Times New Roman"/>
        </w:rPr>
        <w:t>p</w:t>
      </w:r>
      <w:r w:rsidRPr="006C58F8">
        <w:rPr>
          <w:rFonts w:ascii="Times New Roman" w:hAnsi="Times New Roman" w:cs="Times New Roman"/>
        </w:rPr>
        <w:t xml:space="preserve">rác Inšpektorátu práce v zmysle uvedeného nariadenia </w:t>
      </w:r>
      <w:r w:rsidR="00A75ADD" w:rsidRPr="006C58F8">
        <w:rPr>
          <w:rFonts w:ascii="Times New Roman" w:hAnsi="Times New Roman" w:cs="Times New Roman"/>
        </w:rPr>
        <w:t>a</w:t>
      </w:r>
      <w:r w:rsidR="00FA2A92" w:rsidRPr="006C58F8">
        <w:rPr>
          <w:rFonts w:ascii="Times New Roman" w:hAnsi="Times New Roman" w:cs="Times New Roman"/>
        </w:rPr>
        <w:t xml:space="preserve"> prostredníctvom Stavebného </w:t>
      </w:r>
      <w:proofErr w:type="spellStart"/>
      <w:r w:rsidR="00FA2A92" w:rsidRPr="006C58F8">
        <w:rPr>
          <w:rFonts w:ascii="Times New Roman" w:hAnsi="Times New Roman" w:cs="Times New Roman"/>
        </w:rPr>
        <w:t>dozora</w:t>
      </w:r>
      <w:proofErr w:type="spellEnd"/>
      <w:r w:rsidR="00FA2A92" w:rsidRPr="006C58F8">
        <w:rPr>
          <w:rFonts w:ascii="Times New Roman" w:hAnsi="Times New Roman" w:cs="Times New Roman"/>
        </w:rPr>
        <w:t xml:space="preserve"> vy</w:t>
      </w:r>
      <w:r w:rsidRPr="006C58F8">
        <w:rPr>
          <w:rFonts w:ascii="Times New Roman" w:hAnsi="Times New Roman" w:cs="Times New Roman"/>
        </w:rPr>
        <w:t>men</w:t>
      </w:r>
      <w:r w:rsidR="00FA2A92" w:rsidRPr="006C58F8">
        <w:rPr>
          <w:rFonts w:ascii="Times New Roman" w:hAnsi="Times New Roman" w:cs="Times New Roman"/>
        </w:rPr>
        <w:t>uje</w:t>
      </w:r>
      <w:r w:rsidRPr="006C58F8">
        <w:rPr>
          <w:rFonts w:ascii="Times New Roman" w:hAnsi="Times New Roman" w:cs="Times New Roman"/>
        </w:rPr>
        <w:t xml:space="preserve"> </w:t>
      </w:r>
      <w:r w:rsidR="00FA2A92" w:rsidRPr="006C58F8">
        <w:rPr>
          <w:rFonts w:ascii="Times New Roman" w:hAnsi="Times New Roman" w:cs="Times New Roman"/>
        </w:rPr>
        <w:t xml:space="preserve"> </w:t>
      </w:r>
      <w:r w:rsidRPr="006C58F8">
        <w:rPr>
          <w:rFonts w:ascii="Times New Roman" w:hAnsi="Times New Roman" w:cs="Times New Roman"/>
        </w:rPr>
        <w:t xml:space="preserve">koordinátora bezpečnosti. </w:t>
      </w:r>
      <w:r w:rsidR="00FA2A92" w:rsidRPr="006C58F8">
        <w:rPr>
          <w:rFonts w:ascii="Times New Roman" w:hAnsi="Times New Roman" w:cs="Times New Roman"/>
        </w:rPr>
        <w:t xml:space="preserve">Zhotoviteľ </w:t>
      </w:r>
      <w:r w:rsidR="00CB47CF" w:rsidRPr="006C58F8">
        <w:rPr>
          <w:rFonts w:ascii="Times New Roman" w:hAnsi="Times New Roman" w:cs="Times New Roman"/>
        </w:rPr>
        <w:t>je povinný vymenovať</w:t>
      </w:r>
      <w:r w:rsidR="00FA2A92" w:rsidRPr="006C58F8">
        <w:rPr>
          <w:rFonts w:ascii="Times New Roman" w:hAnsi="Times New Roman" w:cs="Times New Roman"/>
        </w:rPr>
        <w:t xml:space="preserve"> svojho koordinátora bezpečnosti.</w:t>
      </w:r>
    </w:p>
    <w:p w14:paraId="705AB86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 práce, ktoré sa  budú vykonávať za plnej prevádzky Zhotoviteľ,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vypracuje návrh "Dohody o vytvorení podmienok BOZP na spoločnom pracovisku", ktorá sa po jej odsúhlasení Objednávateľom stane prílohou Zmluvy podľa § 18 - spolupráca zamestnávateľov,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o bezpečnosti a ochrane zdravia pri práci a o zmene niektorých zákonov v znení neskorších predpisov.</w:t>
      </w:r>
    </w:p>
    <w:p w14:paraId="705AB86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Pred začatím akejkoľvek rizikovej činnosti uvedenej vyššie musí Zhotoviteľ predložiť Bezpečnostné/Metodické prehlásenie na schválenie Stavebnému dozoru a práce môže začať iba po obdržaní písomného súhlasu. </w:t>
      </w:r>
    </w:p>
    <w:p w14:paraId="705AB86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Všetci zamestnanci musia byť pred začatím prác preukázateľným spôsobom oboznámení v súlade § 7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a pri výkone prác musia byť pod adekvátnym dozorom.</w:t>
      </w:r>
    </w:p>
    <w:p w14:paraId="705AB86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Celé Stavenisko a  vybavenie Staveniska musí byť vhodné pre vykonávanú činnosť a pred začatím prác musí byť riadne skontrolované tak Zhotoviteľom, (koordinátorom bezpečnosti – viď nižšie) ako aj Stavebným dozorom. </w:t>
      </w:r>
    </w:p>
    <w:p w14:paraId="705AB86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je povinný pred začatím prác vymenovať koordinátora bezpečnosti v zmysle príslušných predpisov, ktorý bude zodpovedný za dodržiavanie bezpečnosti prác na celej stavbe. Táto osoba musí byť na výkon tejto činnosti kvalifikovaná a musí mať oprávnenie na vydávanie nariadení a prijímanie opatrení na zabránenie pracovným úrazom. Jeho meno bude nahlásené tak Zhotoviteľovi ako aj Stavebnému dozoru už pred začatím prác na stavbe. </w:t>
      </w:r>
    </w:p>
    <w:p w14:paraId="705AB86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Koordinátor bezpečnosti bude zodpovedný za bezpečnosť a ochranu zdravia pri práci na celej stavbe (v prípade skupiny podľa písomnej dohody v skupine predloženej Stavebnému dozoru</w:t>
      </w:r>
      <w:r w:rsidRPr="006C58F8">
        <w:rPr>
          <w:rFonts w:ascii="Times New Roman" w:hAnsi="Times New Roman" w:cs="Times New Roman"/>
          <w:smallCaps/>
          <w:noProof/>
        </w:rPr>
        <w:t>)</w:t>
      </w:r>
      <w:r w:rsidRPr="006C58F8">
        <w:rPr>
          <w:rFonts w:ascii="Times New Roman" w:hAnsi="Times New Roman" w:cs="Times New Roman"/>
        </w:rPr>
        <w:t xml:space="preserve"> bez ohľadu, či sa na danom Stavenisku nachádza hlavný Zhotoviteľ alebo </w:t>
      </w:r>
      <w:proofErr w:type="spellStart"/>
      <w:r w:rsidRPr="006C58F8">
        <w:rPr>
          <w:rFonts w:ascii="Times New Roman" w:hAnsi="Times New Roman" w:cs="Times New Roman"/>
        </w:rPr>
        <w:t>podzhotoviteľ</w:t>
      </w:r>
      <w:proofErr w:type="spellEnd"/>
      <w:r w:rsidRPr="006C58F8">
        <w:rPr>
          <w:rFonts w:ascii="Times New Roman" w:hAnsi="Times New Roman" w:cs="Times New Roman"/>
        </w:rPr>
        <w:t xml:space="preserve"> kontrahovaný v rámci tejto Zmluvy hlavným Zhotoviteľom. </w:t>
      </w:r>
    </w:p>
    <w:p w14:paraId="705AB86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Koordinátor bezpečnosti Objednávateľa sa bude pravidelne zúčastňovať kontrolných dní, kde bude informovať o výsledkoch pravidelnej pochôdzky na Stavenisku. O tejto činnosti bude viesť samostatný denník, ktorý bude súčasťou dokumentácie Zhotoviteľa. </w:t>
      </w:r>
    </w:p>
    <w:p w14:paraId="705AB86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poskytne Stavebnému dozoru podrobné písomné informácie o každej nehode bez zbytočného odkladu. O každej nehode sa napíše interný zápis, ktorý podpíše Stavebný dozor, Zhotoviteľ a koordinátor bezpečnosti a založí sa do spisov Stavebného dozoru. Pri úrazoch Zhotoviteľ postupuje v súlade s § 17 zákona č.124/2006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okamžite informuje Inšpektorát práce ak sa jedná o závažný pracovný úraz a políciu ak sa jedná o podozrenie so spáchania trestného činu. Ak si to závažnosť zranení vyžaduje okamžite privolá zložky záchranného systému.</w:t>
      </w:r>
    </w:p>
    <w:p w14:paraId="705AB86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 žiadnej časti Staveniska, ktorá je označená nápisom „Zakázaný vstup“ sa nesmie vstupovať bez „Pracovného povolenia“. Miesta, na ktorých sa nachádzajú aktívne a funkčné strojnotechnologické, elektrotechnické alebo chemické zariadenia a všetky prevádzkované kanály/stoky, prielezy </w:t>
      </w:r>
      <w:r w:rsidRPr="006C58F8">
        <w:rPr>
          <w:rFonts w:ascii="Times New Roman" w:hAnsi="Times New Roman" w:cs="Times New Roman"/>
        </w:rPr>
        <w:lastRenderedPageBreak/>
        <w:t xml:space="preserve">a komory budú označené týmto spôsobom. Zhotoviteľ nesmie povoliť vstup do takýchto priestorov žiadnemu zo svojich zamestnancov alebo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dokiaľ im na to nebolo vydané povolenie. Ak Zhotoviteľ takéto povolenie požaduje, je povinný to oznámiť Stavebnému dozoru</w:t>
      </w:r>
      <w:r w:rsidRPr="006C58F8">
        <w:rPr>
          <w:rFonts w:ascii="Times New Roman" w:hAnsi="Times New Roman" w:cs="Times New Roman"/>
          <w:smallCaps/>
          <w:noProof/>
        </w:rPr>
        <w:t xml:space="preserve"> </w:t>
      </w:r>
      <w:r w:rsidRPr="006C58F8">
        <w:rPr>
          <w:rFonts w:ascii="Times New Roman" w:hAnsi="Times New Roman" w:cs="Times New Roman"/>
        </w:rPr>
        <w:t>s predstihom 7 dní. Stavebný dozor následne zariadi vydanie povolenia u oprávneného orgánu. Zhotoviteľ si povolenie ponechá po celú dobu platnosti a následne ho vráti Stavebnému dozoru</w:t>
      </w:r>
      <w:r w:rsidRPr="006C58F8">
        <w:rPr>
          <w:rFonts w:ascii="Times New Roman" w:hAnsi="Times New Roman" w:cs="Times New Roman"/>
          <w:smallCaps/>
          <w:noProof/>
        </w:rPr>
        <w:t>.</w:t>
      </w:r>
      <w:r w:rsidRPr="006C58F8">
        <w:rPr>
          <w:rFonts w:ascii="Times New Roman" w:hAnsi="Times New Roman" w:cs="Times New Roman"/>
        </w:rPr>
        <w:t xml:space="preserve"> Dodržiavanie opatrení povolenia nezbavuje Zhotoviteľa jeho povinností vyplývajúcich zo Zmluvy.</w:t>
      </w:r>
    </w:p>
    <w:p w14:paraId="705AB86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Pri riešení úrazov je nutné prijať príslušné opatrenia, okrem iného:</w:t>
      </w:r>
    </w:p>
    <w:p w14:paraId="705AB86A" w14:textId="06B3BA9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vybavenie prvej pomoci (obväzový materiál, atď.) osobami vyškolenými na poskytovanie prvej pomoci </w:t>
      </w:r>
    </w:p>
    <w:p w14:paraId="705AB86B" w14:textId="03E9BF46"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dopravu do najbližšej nemocnice na úrazové / pohotovostné oddelenie </w:t>
      </w:r>
    </w:p>
    <w:p w14:paraId="705AB86C" w14:textId="66F5098F"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112 IZS – ak sa jedná o vážny úraz</w:t>
      </w:r>
    </w:p>
    <w:p w14:paraId="705AB86D" w14:textId="72AE8408"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koordinátora bezpečnosti – zápis a šetrenie úrazu</w:t>
      </w:r>
    </w:p>
    <w:p w14:paraId="705AB86E" w14:textId="30346FD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Inšpektorát práce ak sa jedná o závažný pracovný úraz</w:t>
      </w:r>
    </w:p>
    <w:p w14:paraId="705AB86F" w14:textId="2CD4ADB5"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políciu – ak sa jedná o podozrenie zo spáchania trestného činu (smrteľný úraz a ťažké ublíženie na zdraví)</w:t>
      </w:r>
    </w:p>
    <w:p w14:paraId="705AB870" w14:textId="004B9EF1"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hasičský zbor (podľa potreby).</w:t>
      </w:r>
    </w:p>
    <w:p w14:paraId="705AB87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705AB87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705AB874" w14:textId="77777777" w:rsidR="00401782" w:rsidRPr="006C58F8" w:rsidRDefault="005027EE" w:rsidP="0017528D">
      <w:pPr>
        <w:pStyle w:val="Nadpis3"/>
        <w:spacing w:before="360"/>
        <w:rPr>
          <w:rFonts w:ascii="Times New Roman" w:hAnsi="Times New Roman" w:cs="Times New Roman"/>
          <w:b w:val="0"/>
          <w:bCs w:val="0"/>
          <w:caps/>
        </w:rPr>
      </w:pPr>
      <w:r w:rsidRPr="006C58F8">
        <w:rPr>
          <w:rFonts w:ascii="Times New Roman" w:hAnsi="Times New Roman" w:cs="Times New Roman"/>
          <w:caps/>
        </w:rPr>
        <w:t>8.16</w:t>
      </w:r>
      <w:r w:rsidR="00401782" w:rsidRPr="006C58F8">
        <w:rPr>
          <w:rFonts w:ascii="Times New Roman" w:hAnsi="Times New Roman" w:cs="Times New Roman"/>
          <w:caps/>
        </w:rPr>
        <w:tab/>
      </w:r>
      <w:r w:rsidRPr="006C58F8">
        <w:rPr>
          <w:rFonts w:ascii="Times New Roman" w:hAnsi="Times New Roman" w:cs="Times New Roman"/>
        </w:rPr>
        <w:t>Ochrana pamiatkového fondu, archeologický prieskum</w:t>
      </w:r>
    </w:p>
    <w:p w14:paraId="705AB875"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Aktuálna právna ochrana historického stavebného fondu je zabezpečovaná podľa zákona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pamiatkového fondu v znení neskorších predpisov a </w:t>
      </w:r>
      <w:r w:rsidR="0089096D" w:rsidRPr="006C58F8">
        <w:rPr>
          <w:rFonts w:ascii="Times New Roman" w:hAnsi="Times New Roman" w:cs="Times New Roman"/>
        </w:rPr>
        <w:t>v</w:t>
      </w:r>
      <w:r w:rsidRPr="006C58F8">
        <w:rPr>
          <w:rFonts w:ascii="Times New Roman" w:hAnsi="Times New Roman" w:cs="Times New Roman"/>
        </w:rPr>
        <w:t>yhlášky MK SR č. 253</w:t>
      </w:r>
      <w:r w:rsidRPr="006C58F8">
        <w:rPr>
          <w:rFonts w:ascii="Times New Roman" w:hAnsi="Times New Roman" w:cs="Times New Roman"/>
          <w:smallCaps/>
          <w:noProof/>
        </w:rPr>
        <w:t>/2010</w:t>
      </w:r>
      <w:r w:rsidRPr="006C58F8">
        <w:rPr>
          <w:rFonts w:ascii="Times New Roman" w:hAnsi="Times New Roman" w:cs="Times New Roman"/>
        </w:rPr>
        <w:t xml:space="preserve">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vykonáva zákon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pamiatkového fondu v znení neskorších predpisov. </w:t>
      </w:r>
    </w:p>
    <w:p w14:paraId="705AB876"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Pri stavebnej činnosti treba rešpektovať záväzné stanovisko orgánu štátnej pamiatkovej starostlivosti. Tento orgán môže požadovať ohlásenie nájdených archeologických nálezov alebo vykonať záchranný archeologický výskum formou odborného sledovania, resp. zemného </w:t>
      </w:r>
      <w:proofErr w:type="spellStart"/>
      <w:r w:rsidRPr="006C58F8">
        <w:rPr>
          <w:rFonts w:ascii="Times New Roman" w:hAnsi="Times New Roman" w:cs="Times New Roman"/>
        </w:rPr>
        <w:t>odkryvu</w:t>
      </w:r>
      <w:proofErr w:type="spellEnd"/>
      <w:r w:rsidRPr="006C58F8">
        <w:rPr>
          <w:rFonts w:ascii="Times New Roman" w:hAnsi="Times New Roman" w:cs="Times New Roman"/>
        </w:rPr>
        <w:t xml:space="preserve"> v priebehu výkopových prác a následnej záchrany a dokumentácie archeologických situácií a nálezov na trase stavby v daných lokalitách. </w:t>
      </w:r>
    </w:p>
    <w:p w14:paraId="705AB877" w14:textId="77777777" w:rsidR="00FF53F5" w:rsidRPr="0017528D" w:rsidRDefault="005027EE" w:rsidP="0017528D">
      <w:pPr>
        <w:pStyle w:val="Nadpis3"/>
        <w:spacing w:before="360"/>
        <w:rPr>
          <w:rFonts w:ascii="Times New Roman" w:hAnsi="Times New Roman" w:cs="Times New Roman"/>
          <w:sz w:val="28"/>
        </w:rPr>
      </w:pPr>
      <w:bookmarkStart w:id="235" w:name="_Toc221275081"/>
      <w:bookmarkStart w:id="236" w:name="_Toc286861569"/>
      <w:bookmarkStart w:id="237" w:name="_Toc289265979"/>
      <w:bookmarkStart w:id="238" w:name="_Toc289329960"/>
      <w:bookmarkStart w:id="239" w:name="_Toc292038741"/>
      <w:bookmarkStart w:id="240" w:name="_Toc292042031"/>
      <w:bookmarkStart w:id="241" w:name="_Toc292803162"/>
      <w:bookmarkStart w:id="242" w:name="_Toc295672905"/>
      <w:r w:rsidRPr="0017528D">
        <w:rPr>
          <w:rFonts w:ascii="Times New Roman" w:hAnsi="Times New Roman" w:cs="Times New Roman"/>
          <w:sz w:val="28"/>
        </w:rPr>
        <w:t>9</w:t>
      </w:r>
      <w:r w:rsidR="00FF53F5" w:rsidRPr="0017528D">
        <w:rPr>
          <w:rFonts w:ascii="Times New Roman" w:hAnsi="Times New Roman" w:cs="Times New Roman"/>
          <w:sz w:val="28"/>
        </w:rPr>
        <w:tab/>
      </w:r>
      <w:r w:rsidR="008B28D5" w:rsidRPr="0017528D">
        <w:rPr>
          <w:rFonts w:ascii="Times New Roman" w:hAnsi="Times New Roman" w:cs="Times New Roman"/>
          <w:sz w:val="28"/>
        </w:rPr>
        <w:t>ORGANIZAČNÉ ZABEZPEČENIE STAVENISKA</w:t>
      </w:r>
      <w:bookmarkEnd w:id="235"/>
      <w:bookmarkEnd w:id="236"/>
      <w:bookmarkEnd w:id="237"/>
      <w:bookmarkEnd w:id="238"/>
      <w:bookmarkEnd w:id="239"/>
      <w:bookmarkEnd w:id="240"/>
      <w:bookmarkEnd w:id="241"/>
      <w:bookmarkEnd w:id="242"/>
    </w:p>
    <w:p w14:paraId="705AB878" w14:textId="77777777" w:rsidR="00FF53F5" w:rsidRPr="006C58F8" w:rsidRDefault="005027EE" w:rsidP="0017528D">
      <w:pPr>
        <w:pStyle w:val="Nadpis3"/>
        <w:spacing w:before="360"/>
        <w:rPr>
          <w:rFonts w:ascii="Times New Roman" w:hAnsi="Times New Roman" w:cs="Times New Roman"/>
        </w:rPr>
      </w:pPr>
      <w:bookmarkStart w:id="243" w:name="_Toc286861570"/>
      <w:bookmarkStart w:id="244" w:name="_Toc289265980"/>
      <w:bookmarkStart w:id="245" w:name="_Toc289329961"/>
      <w:bookmarkStart w:id="246" w:name="_Toc292038742"/>
      <w:bookmarkStart w:id="247" w:name="_Toc292042032"/>
      <w:bookmarkStart w:id="248" w:name="_Toc292803163"/>
      <w:bookmarkStart w:id="249" w:name="_Toc295672906"/>
      <w:r w:rsidRPr="006C58F8">
        <w:rPr>
          <w:rFonts w:ascii="Times New Roman" w:hAnsi="Times New Roman" w:cs="Times New Roman"/>
        </w:rPr>
        <w:t>9</w:t>
      </w:r>
      <w:r w:rsidR="00FF53F5" w:rsidRPr="006C58F8">
        <w:rPr>
          <w:rFonts w:ascii="Times New Roman" w:hAnsi="Times New Roman" w:cs="Times New Roman"/>
        </w:rPr>
        <w:t>.1</w:t>
      </w:r>
      <w:r w:rsidR="00FF53F5" w:rsidRPr="006C58F8">
        <w:rPr>
          <w:rFonts w:ascii="Times New Roman" w:hAnsi="Times New Roman" w:cs="Times New Roman"/>
        </w:rPr>
        <w:tab/>
        <w:t>Všeobecn</w:t>
      </w:r>
      <w:r w:rsidR="008B28D5" w:rsidRPr="006C58F8">
        <w:rPr>
          <w:rFonts w:ascii="Times New Roman" w:hAnsi="Times New Roman" w:cs="Times New Roman"/>
        </w:rPr>
        <w:t>é zásady</w:t>
      </w:r>
      <w:bookmarkEnd w:id="243"/>
      <w:bookmarkEnd w:id="244"/>
      <w:bookmarkEnd w:id="245"/>
      <w:bookmarkEnd w:id="246"/>
      <w:bookmarkEnd w:id="247"/>
      <w:bookmarkEnd w:id="248"/>
      <w:bookmarkEnd w:id="249"/>
    </w:p>
    <w:p w14:paraId="705AB87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Organizačné zabezpečenie Staveniska z hľadiska ochrany a zdravia pri práci sa riadi nariadením vlády SR č. 387/2006 o požiadavkách na </w:t>
      </w:r>
      <w:r w:rsidR="0089096D" w:rsidRPr="006C58F8">
        <w:rPr>
          <w:rFonts w:ascii="Times New Roman" w:hAnsi="Times New Roman" w:cs="Times New Roman"/>
        </w:rPr>
        <w:t xml:space="preserve">zaistenie </w:t>
      </w:r>
      <w:r w:rsidRPr="006C58F8">
        <w:rPr>
          <w:rFonts w:ascii="Times New Roman" w:hAnsi="Times New Roman" w:cs="Times New Roman"/>
        </w:rPr>
        <w:t>bezpečnostné</w:t>
      </w:r>
      <w:r w:rsidR="0089096D" w:rsidRPr="006C58F8">
        <w:rPr>
          <w:rFonts w:ascii="Times New Roman" w:hAnsi="Times New Roman" w:cs="Times New Roman"/>
        </w:rPr>
        <w:t>ho</w:t>
      </w:r>
      <w:r w:rsidRPr="006C58F8">
        <w:rPr>
          <w:rFonts w:ascii="Times New Roman" w:hAnsi="Times New Roman" w:cs="Times New Roman"/>
        </w:rPr>
        <w:t xml:space="preserve"> a zdravotné</w:t>
      </w:r>
      <w:r w:rsidR="0089096D" w:rsidRPr="006C58F8">
        <w:rPr>
          <w:rFonts w:ascii="Times New Roman" w:hAnsi="Times New Roman" w:cs="Times New Roman"/>
        </w:rPr>
        <w:t>ho</w:t>
      </w:r>
      <w:r w:rsidRPr="006C58F8">
        <w:rPr>
          <w:rFonts w:ascii="Times New Roman" w:hAnsi="Times New Roman" w:cs="Times New Roman"/>
        </w:rPr>
        <w:t xml:space="preserve"> označeni</w:t>
      </w:r>
      <w:r w:rsidR="0089096D" w:rsidRPr="006C58F8">
        <w:rPr>
          <w:rFonts w:ascii="Times New Roman" w:hAnsi="Times New Roman" w:cs="Times New Roman"/>
        </w:rPr>
        <w:t>a</w:t>
      </w:r>
      <w:r w:rsidRPr="006C58F8">
        <w:rPr>
          <w:rFonts w:ascii="Times New Roman" w:hAnsi="Times New Roman" w:cs="Times New Roman"/>
        </w:rPr>
        <w:t xml:space="preserve"> pri práci v znení neskorších predpisov.</w:t>
      </w:r>
    </w:p>
    <w:p w14:paraId="705AB87A" w14:textId="77777777" w:rsidR="00FF53F5" w:rsidRPr="006C58F8" w:rsidRDefault="00312483" w:rsidP="00776393">
      <w:pPr>
        <w:rPr>
          <w:rFonts w:ascii="Times New Roman" w:hAnsi="Times New Roman" w:cs="Times New Roman"/>
        </w:rPr>
      </w:pPr>
      <w:r w:rsidRPr="006C58F8">
        <w:rPr>
          <w:rFonts w:ascii="Times New Roman" w:hAnsi="Times New Roman" w:cs="Times New Roman"/>
        </w:rPr>
        <w:t xml:space="preserve">Zhotoviteľ je zodpovedný za zabezpečenie Staveniska takým spôsobom aby bolo v súlade s nariadením a aby jeho opatrenia v maximálnej zaistili bezpečný výkon prác a zároveň bezpečnú premávku verejnosti a verejnej dopravy  v oblasti Staveniska.  </w:t>
      </w:r>
    </w:p>
    <w:p w14:paraId="705AB87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bude pravidelne kontrolovať a udržiavať celé oplotenie a ohradenie Staveniska</w:t>
      </w:r>
      <w:r w:rsidR="005027EE" w:rsidRPr="006C58F8">
        <w:rPr>
          <w:rFonts w:ascii="Times New Roman" w:hAnsi="Times New Roman" w:cs="Times New Roman"/>
        </w:rPr>
        <w:t xml:space="preserve"> </w:t>
      </w:r>
      <w:r w:rsidRPr="006C58F8">
        <w:rPr>
          <w:rFonts w:ascii="Times New Roman" w:hAnsi="Times New Roman" w:cs="Times New Roman"/>
        </w:rPr>
        <w:t>a okamžite opraví všetky poruchy. Na dočasne oplotené Stavenisko zabezpečí podľa potreby prístup jednotlivým vlastníkom priľahlých pozemkom.</w:t>
      </w:r>
    </w:p>
    <w:p w14:paraId="705AB87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Dočasné oplotenie všetkých stavebných, prístupových a skladovacích plôch Staveniska vybuduje Zhotoviteľ stavby pred začatím prác na príslušných plochách. Súčasne Zhotoviteľ zaistí bezpečnosť na Stavenisku po celú dobu vykonávania prác. Zhotoviteľ stavby taktiež zabezpečí, že toto dočasné oplotenie spĺňa požiadavky všetkých zdravotných a bezpečnostných predpisov, ktoré sú platné v Slovenskej republike, obzvlášť s ohľadom na bezpečnosť všetkých osôb na Stavenisku.</w:t>
      </w:r>
    </w:p>
    <w:p w14:paraId="705AB87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Podrobné riešenie dočasného oplotenia a ohradenia plôch Staveniska, bude dohodnuté so Stavebným dozorom najmenej 7 dní pred použitím plôch.</w:t>
      </w:r>
    </w:p>
    <w:p w14:paraId="705AB87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Mimo zastavaného územia Stavenisko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14:paraId="705AB87F" w14:textId="293DF566" w:rsidR="00FF53F5" w:rsidRPr="006C58F8" w:rsidRDefault="00FF53F5" w:rsidP="00776393">
      <w:pPr>
        <w:rPr>
          <w:rFonts w:ascii="Times New Roman" w:hAnsi="Times New Roman" w:cs="Times New Roman"/>
        </w:rPr>
      </w:pPr>
      <w:r w:rsidRPr="006C58F8">
        <w:rPr>
          <w:rFonts w:ascii="Times New Roman" w:hAnsi="Times New Roman" w:cs="Times New Roman"/>
        </w:rPr>
        <w:t>Práce na cestných komunikáciách sa môžu vykoná</w:t>
      </w:r>
      <w:r w:rsidR="003B766D" w:rsidRPr="006C58F8">
        <w:rPr>
          <w:rFonts w:ascii="Times New Roman" w:hAnsi="Times New Roman" w:cs="Times New Roman"/>
        </w:rPr>
        <w:t xml:space="preserve">vať len na základe schváleného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organizácie dopravy a dopravného značenia a právoplatného povolenia na zvláštne užívanie komunikácií.</w:t>
      </w:r>
    </w:p>
    <w:p w14:paraId="705AB88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705AB88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Na nezastavanej ploche stavebného pozemku sa musí zachovať a chrániť zeleň pred poškodením s výnimkou prípadov ustanovených osobitným predpisom (</w:t>
      </w:r>
      <w:r w:rsidR="0089096D" w:rsidRPr="006C58F8">
        <w:rPr>
          <w:rFonts w:ascii="Times New Roman" w:hAnsi="Times New Roman" w:cs="Times New Roman"/>
        </w:rPr>
        <w:t>z</w:t>
      </w:r>
      <w:r w:rsidRPr="006C58F8">
        <w:rPr>
          <w:rFonts w:ascii="Times New Roman" w:hAnsi="Times New Roman" w:cs="Times New Roman"/>
        </w:rPr>
        <w:t xml:space="preserve">ákon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prírody a krajiny v znení neskorších predpisov).</w:t>
      </w:r>
    </w:p>
    <w:p w14:paraId="705AB88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Umiestnenie kancelárií Zhotoviteľa, zariadenia Staveniska, dielní a skladov bude schválené Stavebným dozorom. Zhotoviteľ zabezpečí oplotenie vlastných priestorov, vrátane uzamykateľnej brány a zabezpečí strážnu službu na vlastné náklady. </w:t>
      </w:r>
    </w:p>
    <w:p w14:paraId="705AB88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ďalej povinný zariadenie Staveniska a materiál skladovaný na ňom riadne poistiť v zmysle článku 18 Zmluvných podmienok poistnú zmluvu predložiť na vedomie SD pred začatím prác. </w:t>
      </w:r>
    </w:p>
    <w:p w14:paraId="705AB88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zodpovedný za riadne udržiavanie Staveniska a prechodných pracovísk a za odstránenie všetkého odpadu a iného prebytočného materiálu v súlade so zákonom o odpadoch. Každý deň na záver stavebných prác sa odstránia všetky nečistoty, štrk a ďalší cudzorodý materiál zo všetkých ulíc a ciest, ktoré boli počas prác používané. Očistenie bude zahŕňať aj umývanie vodou, mechanické </w:t>
      </w:r>
      <w:proofErr w:type="spellStart"/>
      <w:r w:rsidRPr="006C58F8">
        <w:rPr>
          <w:rFonts w:ascii="Times New Roman" w:hAnsi="Times New Roman" w:cs="Times New Roman"/>
        </w:rPr>
        <w:t>kartáčovanie</w:t>
      </w:r>
      <w:proofErr w:type="spellEnd"/>
      <w:r w:rsidRPr="006C58F8">
        <w:rPr>
          <w:rFonts w:ascii="Times New Roman" w:hAnsi="Times New Roman" w:cs="Times New Roman"/>
        </w:rPr>
        <w:t xml:space="preserve"> a v prípade potreby použitie manuálnej práce tak, aby bolo dosiahnutý požadovaný štandard v zmysle platných predpisov Slovenskej republiky a nariadení Stavebného dozoru. </w:t>
      </w:r>
    </w:p>
    <w:p w14:paraId="705AB88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Preberací protokol na žiadnu časť Diela nebude vydaný dovtedy, pokiaľ Zhotoviteľ neodstráni všetky strojné zariadenia, príslušenstvo, prevádzky a odpadový materiál zo Staveniska a pokiaľ Stavenisko nebude uvedené do pôvodného stavu.</w:t>
      </w:r>
    </w:p>
    <w:p w14:paraId="705AB886" w14:textId="38093D12" w:rsidR="00FF53F5" w:rsidRPr="006C58F8" w:rsidRDefault="008B28D5" w:rsidP="0017528D">
      <w:pPr>
        <w:pStyle w:val="Nadpis3"/>
        <w:spacing w:before="360"/>
        <w:rPr>
          <w:rFonts w:ascii="Times New Roman" w:hAnsi="Times New Roman" w:cs="Times New Roman"/>
        </w:rPr>
      </w:pPr>
      <w:bookmarkStart w:id="250" w:name="_Toc131740360"/>
      <w:bookmarkStart w:id="251" w:name="_Toc221275084"/>
      <w:bookmarkStart w:id="252" w:name="_Toc286861571"/>
      <w:bookmarkStart w:id="253" w:name="_Toc289265981"/>
      <w:bookmarkStart w:id="254" w:name="_Toc289329962"/>
      <w:bookmarkStart w:id="255" w:name="_Toc292038743"/>
      <w:bookmarkStart w:id="256" w:name="_Toc292042033"/>
      <w:bookmarkStart w:id="257" w:name="_Toc292803164"/>
      <w:bookmarkStart w:id="258" w:name="_Toc295672907"/>
      <w:bookmarkStart w:id="259" w:name="_Toc48490580"/>
      <w:bookmarkStart w:id="260" w:name="_Toc48491938"/>
      <w:r w:rsidRPr="006C58F8">
        <w:rPr>
          <w:rFonts w:ascii="Times New Roman" w:hAnsi="Times New Roman" w:cs="Times New Roman"/>
        </w:rPr>
        <w:t>9</w:t>
      </w:r>
      <w:r w:rsidR="00FF53F5" w:rsidRPr="006C58F8">
        <w:rPr>
          <w:rFonts w:ascii="Times New Roman" w:hAnsi="Times New Roman" w:cs="Times New Roman"/>
        </w:rPr>
        <w:t>.2</w:t>
      </w:r>
      <w:r w:rsidR="00FF53F5" w:rsidRPr="006C58F8">
        <w:rPr>
          <w:rFonts w:ascii="Times New Roman" w:hAnsi="Times New Roman" w:cs="Times New Roman"/>
        </w:rPr>
        <w:tab/>
        <w:t>Organizácia dopravy</w:t>
      </w:r>
      <w:bookmarkEnd w:id="250"/>
      <w:bookmarkEnd w:id="251"/>
      <w:bookmarkEnd w:id="252"/>
      <w:bookmarkEnd w:id="253"/>
      <w:bookmarkEnd w:id="254"/>
      <w:bookmarkEnd w:id="255"/>
      <w:bookmarkEnd w:id="256"/>
      <w:bookmarkEnd w:id="257"/>
      <w:bookmarkEnd w:id="258"/>
    </w:p>
    <w:bookmarkEnd w:id="259"/>
    <w:bookmarkEnd w:id="260"/>
    <w:p w14:paraId="30D3CBA2" w14:textId="48FC1642" w:rsidR="003617B3" w:rsidRDefault="00FF53F5" w:rsidP="00776393">
      <w:pPr>
        <w:rPr>
          <w:rFonts w:ascii="Times New Roman" w:hAnsi="Times New Roman" w:cs="Times New Roman"/>
        </w:rPr>
      </w:pPr>
      <w:r w:rsidRPr="006C58F8">
        <w:rPr>
          <w:rFonts w:ascii="Times New Roman" w:hAnsi="Times New Roman" w:cs="Times New Roman"/>
        </w:rPr>
        <w:t xml:space="preserve">Tam, kde z dôvodu </w:t>
      </w:r>
      <w:r w:rsidR="008B28D5" w:rsidRPr="006C58F8">
        <w:rPr>
          <w:rFonts w:ascii="Times New Roman" w:hAnsi="Times New Roman" w:cs="Times New Roman"/>
        </w:rPr>
        <w:t>realizácie p</w:t>
      </w:r>
      <w:r w:rsidRPr="006C58F8">
        <w:rPr>
          <w:rFonts w:ascii="Times New Roman" w:hAnsi="Times New Roman" w:cs="Times New Roman"/>
        </w:rPr>
        <w:t>rác vznikne potreba dočasného uzatvorenia úseku existujúcej cestnej komunikácie, chodníka alebo dôjde k obmedzeniu premávky alebo uzávierky, Zhotoviteľ zabezpečí a bude udržiavať obchádzku predmetného úseku v súlade so schváleným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 xml:space="preserve">organizácie dopravy (POD) cestným správnym orgánom. Za vypracovanie a schválenie POD je zodpovedný Zhotoviteľ. </w:t>
      </w:r>
    </w:p>
    <w:p w14:paraId="2D911301" w14:textId="03FE6A35" w:rsidR="00D01B90" w:rsidRPr="00D01B90" w:rsidRDefault="003617B3" w:rsidP="00D01B90">
      <w:pPr>
        <w:rPr>
          <w:rFonts w:ascii="Times New Roman" w:hAnsi="Times New Roman" w:cs="Times New Roman"/>
        </w:rPr>
      </w:pPr>
      <w:r>
        <w:rPr>
          <w:rFonts w:ascii="Times New Roman" w:hAnsi="Times New Roman" w:cs="Times New Roman"/>
        </w:rPr>
        <w:lastRenderedPageBreak/>
        <w:t>V súvislosti s bodom</w:t>
      </w:r>
      <w:r w:rsidRPr="003617B3">
        <w:rPr>
          <w:rFonts w:ascii="Times New Roman" w:hAnsi="Times New Roman" w:cs="Times New Roman"/>
        </w:rPr>
        <w:t xml:space="preserve"> 8 </w:t>
      </w:r>
      <w:r w:rsidRPr="003617B3">
        <w:rPr>
          <w:rFonts w:ascii="Times New Roman" w:hAnsi="Times New Roman" w:cs="Times New Roman"/>
          <w:i/>
        </w:rPr>
        <w:t>Realizácia diela</w:t>
      </w:r>
      <w:r w:rsidRPr="003617B3">
        <w:rPr>
          <w:rFonts w:ascii="Times New Roman" w:hAnsi="Times New Roman" w:cs="Times New Roman"/>
        </w:rPr>
        <w:t xml:space="preserve"> </w:t>
      </w:r>
      <w:r>
        <w:rPr>
          <w:rFonts w:ascii="Times New Roman" w:hAnsi="Times New Roman" w:cs="Times New Roman"/>
        </w:rPr>
        <w:t xml:space="preserve">povinnosťou Zhotoviteľa </w:t>
      </w:r>
      <w:r w:rsidRPr="003617B3">
        <w:rPr>
          <w:rFonts w:ascii="Times New Roman" w:hAnsi="Times New Roman" w:cs="Times New Roman"/>
        </w:rPr>
        <w:t>je pred začatím realizačných prác riešiť a zabezpečiť chodcom prístup k zastávkam náhradnej autobusovej dopravy a zabezpečiť bezpečný prechod chodcov cez Stavenisko tam kde je to nevyhnutné</w:t>
      </w:r>
      <w:r w:rsidR="00D01B90">
        <w:rPr>
          <w:rFonts w:ascii="Times New Roman" w:hAnsi="Times New Roman" w:cs="Times New Roman"/>
        </w:rPr>
        <w:t xml:space="preserve"> s dôrazom na minimalizovanie</w:t>
      </w:r>
      <w:r w:rsidRPr="003617B3">
        <w:rPr>
          <w:rFonts w:ascii="Times New Roman" w:hAnsi="Times New Roman" w:cs="Times New Roman"/>
        </w:rPr>
        <w:t xml:space="preserve"> </w:t>
      </w:r>
      <w:r w:rsidR="00D01B90">
        <w:rPr>
          <w:rFonts w:ascii="Times New Roman" w:hAnsi="Times New Roman" w:cs="Times New Roman"/>
        </w:rPr>
        <w:t>obmedzenia</w:t>
      </w:r>
      <w:r w:rsidRPr="003617B3">
        <w:rPr>
          <w:rFonts w:ascii="Times New Roman" w:hAnsi="Times New Roman" w:cs="Times New Roman"/>
        </w:rPr>
        <w:t xml:space="preserve"> individuálnej automobilovej dopravy, mestskej hrom</w:t>
      </w:r>
      <w:r w:rsidR="00D01B90">
        <w:rPr>
          <w:rFonts w:ascii="Times New Roman" w:hAnsi="Times New Roman" w:cs="Times New Roman"/>
        </w:rPr>
        <w:t>adnej dopravy a pohyb chodcov a</w:t>
      </w:r>
      <w:r w:rsidRPr="003617B3">
        <w:rPr>
          <w:rFonts w:ascii="Times New Roman" w:hAnsi="Times New Roman" w:cs="Times New Roman"/>
        </w:rPr>
        <w:t xml:space="preserve"> cyklistov.</w:t>
      </w:r>
    </w:p>
    <w:p w14:paraId="3192D871" w14:textId="335D922E" w:rsidR="00D01B90" w:rsidRPr="00D01B90" w:rsidRDefault="00D01B90" w:rsidP="00D01B90">
      <w:pPr>
        <w:rPr>
          <w:rFonts w:ascii="Times New Roman" w:hAnsi="Times New Roman" w:cs="Times New Roman"/>
        </w:rPr>
      </w:pPr>
      <w:r>
        <w:rPr>
          <w:rFonts w:ascii="Times New Roman" w:hAnsi="Times New Roman" w:cs="Times New Roman"/>
        </w:rPr>
        <w:t>Pri riešení zabezpečenia prístupu pre peších Zhotoviteľ sa bude riadiť nasledovnými zásadami</w:t>
      </w:r>
      <w:r w:rsidRPr="00D01B90">
        <w:rPr>
          <w:rFonts w:ascii="Times New Roman" w:hAnsi="Times New Roman" w:cs="Times New Roman"/>
        </w:rPr>
        <w:t>:</w:t>
      </w:r>
    </w:p>
    <w:p w14:paraId="6986410A" w14:textId="27BDBFD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w:t>
      </w:r>
      <w:r w:rsidRPr="00D01B90">
        <w:rPr>
          <w:rFonts w:ascii="Times New Roman" w:hAnsi="Times New Roman" w:cs="Times New Roman"/>
        </w:rPr>
        <w:tab/>
        <w:t>Zhotoviteľ zabezpečí fyzické vyhradenie koridoru pre peších v miestach, kde je obmedzené používanie pôvodného chodníka alebo peších trás</w:t>
      </w:r>
      <w:r>
        <w:rPr>
          <w:rFonts w:ascii="Times New Roman" w:hAnsi="Times New Roman" w:cs="Times New Roman"/>
        </w:rPr>
        <w:t>.</w:t>
      </w:r>
    </w:p>
    <w:p w14:paraId="5E79FC3D" w14:textId="21A9332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2.</w:t>
      </w:r>
      <w:r w:rsidRPr="00D01B90">
        <w:rPr>
          <w:rFonts w:ascii="Times New Roman" w:hAnsi="Times New Roman" w:cs="Times New Roman"/>
        </w:rPr>
        <w:tab/>
        <w:t>Fyzickým ohradením sa myslia mobilné oceľové zábrany, výšky min. 1,1 m, navzájom pospájané tak, aby bola zabezpečená ich stabilita proti prevráteniu, posunutiu</w:t>
      </w:r>
      <w:r w:rsidR="00A3241F">
        <w:rPr>
          <w:rFonts w:ascii="Times New Roman" w:hAnsi="Times New Roman" w:cs="Times New Roman"/>
        </w:rPr>
        <w:t>, rozpadnutiu</w:t>
      </w:r>
      <w:r w:rsidRPr="00D01B90">
        <w:rPr>
          <w:rFonts w:ascii="Times New Roman" w:hAnsi="Times New Roman" w:cs="Times New Roman"/>
        </w:rPr>
        <w:t xml:space="preserve"> a</w:t>
      </w:r>
      <w:r w:rsidR="00A3241F">
        <w:rPr>
          <w:rFonts w:ascii="Times New Roman" w:hAnsi="Times New Roman" w:cs="Times New Roman"/>
        </w:rPr>
        <w:t xml:space="preserve"> </w:t>
      </w:r>
      <w:r w:rsidRPr="00D01B90">
        <w:rPr>
          <w:rFonts w:ascii="Times New Roman" w:hAnsi="Times New Roman" w:cs="Times New Roman"/>
        </w:rPr>
        <w:t>p</w:t>
      </w:r>
      <w:r w:rsidR="00A3241F">
        <w:rPr>
          <w:rFonts w:ascii="Times New Roman" w:hAnsi="Times New Roman" w:cs="Times New Roman"/>
        </w:rPr>
        <w:t>od</w:t>
      </w:r>
      <w:r w:rsidRPr="00D01B90">
        <w:rPr>
          <w:rFonts w:ascii="Times New Roman" w:hAnsi="Times New Roman" w:cs="Times New Roman"/>
        </w:rPr>
        <w:t>.</w:t>
      </w:r>
    </w:p>
    <w:p w14:paraId="08CEA7AD" w14:textId="731C4FB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3.</w:t>
      </w:r>
      <w:r w:rsidRPr="00D01B90">
        <w:rPr>
          <w:rFonts w:ascii="Times New Roman" w:hAnsi="Times New Roman" w:cs="Times New Roman"/>
        </w:rPr>
        <w:tab/>
        <w:t>V prípade zabezpečenia prechodu pomocou ľahkých premostení budú takéto zábrany nadväzovať bezprostredne na zábradlia lávok a budú s nimi pevne spojené</w:t>
      </w:r>
      <w:r w:rsidR="00A3241F">
        <w:rPr>
          <w:rFonts w:ascii="Times New Roman" w:hAnsi="Times New Roman" w:cs="Times New Roman"/>
        </w:rPr>
        <w:t>.</w:t>
      </w:r>
    </w:p>
    <w:p w14:paraId="7B034075" w14:textId="202ACC37"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4.</w:t>
      </w:r>
      <w:r w:rsidRPr="00D01B90">
        <w:rPr>
          <w:rFonts w:ascii="Times New Roman" w:hAnsi="Times New Roman" w:cs="Times New Roman"/>
        </w:rPr>
        <w:tab/>
        <w:t>Všetky výkopy, ktoré prerušia chodníky alebo iná trasy pre chodcov budú premostené stabilnými konštrukciami so zábradliami</w:t>
      </w:r>
      <w:r w:rsidR="00A3241F">
        <w:rPr>
          <w:rFonts w:ascii="Times New Roman" w:hAnsi="Times New Roman" w:cs="Times New Roman"/>
        </w:rPr>
        <w:t>.</w:t>
      </w:r>
    </w:p>
    <w:p w14:paraId="46CCB394" w14:textId="24E91E64" w:rsidR="00D01B90" w:rsidRPr="00D01B90" w:rsidRDefault="00D01B90" w:rsidP="00A3241F">
      <w:pPr>
        <w:tabs>
          <w:tab w:val="clear" w:pos="0"/>
          <w:tab w:val="left" w:pos="851"/>
        </w:tabs>
        <w:ind w:left="851" w:hanging="425"/>
        <w:rPr>
          <w:rFonts w:ascii="Times New Roman" w:hAnsi="Times New Roman" w:cs="Times New Roman"/>
        </w:rPr>
      </w:pPr>
      <w:r w:rsidRPr="00D01B90">
        <w:rPr>
          <w:rFonts w:ascii="Times New Roman" w:hAnsi="Times New Roman" w:cs="Times New Roman"/>
        </w:rPr>
        <w:t>5.</w:t>
      </w:r>
      <w:r w:rsidRPr="00D01B90">
        <w:rPr>
          <w:rFonts w:ascii="Times New Roman" w:hAnsi="Times New Roman" w:cs="Times New Roman"/>
        </w:rPr>
        <w:tab/>
        <w:t>Na takéto lokálne premostenia výkopov budú z každej strany nadväzovať úseky mobilných oceľových zábran, v minimálnej dĺžke 5 m na každej strane premostenia</w:t>
      </w:r>
      <w:r w:rsidR="00A3241F">
        <w:rPr>
          <w:rFonts w:ascii="Times New Roman" w:hAnsi="Times New Roman" w:cs="Times New Roman"/>
        </w:rPr>
        <w:t>.</w:t>
      </w:r>
    </w:p>
    <w:p w14:paraId="3611FDF9" w14:textId="1E3FB5F3"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6.</w:t>
      </w:r>
      <w:r w:rsidRPr="00D01B90">
        <w:rPr>
          <w:rFonts w:ascii="Times New Roman" w:hAnsi="Times New Roman" w:cs="Times New Roman"/>
        </w:rPr>
        <w:tab/>
        <w:t>Takéto zábrany budú nadväzovať bezprostredne na zábradlia lokálnych premostení a budú s nimi pevne spojené (4 úseky zábran pre každé lokálne premostenie)</w:t>
      </w:r>
      <w:r w:rsidR="00A3241F">
        <w:rPr>
          <w:rFonts w:ascii="Times New Roman" w:hAnsi="Times New Roman" w:cs="Times New Roman"/>
        </w:rPr>
        <w:t>.</w:t>
      </w:r>
    </w:p>
    <w:p w14:paraId="6B48FEB0" w14:textId="0D33FA0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7.</w:t>
      </w:r>
      <w:r w:rsidRPr="00D01B90">
        <w:rPr>
          <w:rFonts w:ascii="Times New Roman" w:hAnsi="Times New Roman" w:cs="Times New Roman"/>
        </w:rPr>
        <w:tab/>
        <w:t>V prípade obmedzenia chodníkov pozdĺžnymi výkopmi budú pozdĺžne výkopy lemované líniou mobilnými oceľovými zábranami, ktoré budú navzájom pospájané</w:t>
      </w:r>
      <w:r w:rsidR="00A3241F">
        <w:rPr>
          <w:rFonts w:ascii="Times New Roman" w:hAnsi="Times New Roman" w:cs="Times New Roman"/>
        </w:rPr>
        <w:t>.</w:t>
      </w:r>
    </w:p>
    <w:p w14:paraId="6A5F9FD8" w14:textId="73CC672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8.</w:t>
      </w:r>
      <w:r w:rsidRPr="00D01B90">
        <w:rPr>
          <w:rFonts w:ascii="Times New Roman" w:hAnsi="Times New Roman" w:cs="Times New Roman"/>
        </w:rPr>
        <w:tab/>
        <w:t>V prípade obmedzenia chodníka lokálnym výkopom, napr. pre rôzne stĺpy a stožiare, bude bezpr</w:t>
      </w:r>
      <w:r w:rsidR="00A3241F">
        <w:rPr>
          <w:rFonts w:ascii="Times New Roman" w:hAnsi="Times New Roman" w:cs="Times New Roman"/>
        </w:rPr>
        <w:t>ostredné okolie takéhoto výkopu</w:t>
      </w:r>
      <w:r w:rsidRPr="00D01B90">
        <w:rPr>
          <w:rFonts w:ascii="Times New Roman" w:hAnsi="Times New Roman" w:cs="Times New Roman"/>
        </w:rPr>
        <w:t xml:space="preserve"> ohradené líniou mobilných oceľových zábran v minimálnej dĺžke 5m pred a 5 m za takýmto výkopom situované pozdĺž chodníka odklonené tak, aby usmernili chodcov mimo výkop</w:t>
      </w:r>
      <w:r w:rsidR="00A3241F">
        <w:rPr>
          <w:rFonts w:ascii="Times New Roman" w:hAnsi="Times New Roman" w:cs="Times New Roman"/>
        </w:rPr>
        <w:t>.</w:t>
      </w:r>
    </w:p>
    <w:p w14:paraId="71840FB0" w14:textId="039F0B9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9.</w:t>
      </w:r>
      <w:r w:rsidRPr="00D01B90">
        <w:rPr>
          <w:rFonts w:ascii="Times New Roman" w:hAnsi="Times New Roman" w:cs="Times New Roman"/>
        </w:rPr>
        <w:tab/>
        <w:t>Takéto zábrany budú navzájom pospájané</w:t>
      </w:r>
      <w:r w:rsidR="00A3241F">
        <w:rPr>
          <w:rFonts w:ascii="Times New Roman" w:hAnsi="Times New Roman" w:cs="Times New Roman"/>
        </w:rPr>
        <w:t>.</w:t>
      </w:r>
    </w:p>
    <w:p w14:paraId="19DB031C" w14:textId="425BAC37" w:rsid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10.</w:t>
      </w:r>
      <w:r w:rsidRPr="00D01B90">
        <w:rPr>
          <w:rFonts w:ascii="Times New Roman" w:hAnsi="Times New Roman" w:cs="Times New Roman"/>
        </w:rPr>
        <w:tab/>
        <w:t>Pozdĺž horného držadla oceľových mobilných zábran bude omotaná červeno-biela (prípadne iná farebne výrazná) plastová signálna páska tak</w:t>
      </w:r>
      <w:r w:rsidR="00A3241F">
        <w:rPr>
          <w:rFonts w:ascii="Times New Roman" w:hAnsi="Times New Roman" w:cs="Times New Roman"/>
        </w:rPr>
        <w:t>ým spôsobom</w:t>
      </w:r>
      <w:r w:rsidRPr="00D01B90">
        <w:rPr>
          <w:rFonts w:ascii="Times New Roman" w:hAnsi="Times New Roman" w:cs="Times New Roman"/>
        </w:rPr>
        <w:t>, aby ne</w:t>
      </w:r>
      <w:r w:rsidR="00A3241F">
        <w:rPr>
          <w:rFonts w:ascii="Times New Roman" w:hAnsi="Times New Roman" w:cs="Times New Roman"/>
        </w:rPr>
        <w:t xml:space="preserve">dochádzalo k jej uvoľneniu. </w:t>
      </w:r>
    </w:p>
    <w:p w14:paraId="25858DD0"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Zhotoviteľ je ďalej zodpovedný za udržiavanie všetkých spevnených povrchov v čistom stave v zmysle platnej legislatívy. Na cestných komunikáciách nie je dovolené skladovať žiadny prebytočný alebo iný materiál.</w:t>
      </w:r>
    </w:p>
    <w:p w14:paraId="0F9E278D"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Aspoň jeden chodník bude vždy voľný.</w:t>
      </w:r>
    </w:p>
    <w:p w14:paraId="1CBFB350" w14:textId="41600E89" w:rsidR="00D01B90" w:rsidRPr="006C58F8" w:rsidRDefault="00D01B90" w:rsidP="00D01B90">
      <w:pPr>
        <w:rPr>
          <w:rFonts w:ascii="Times New Roman" w:hAnsi="Times New Roman" w:cs="Times New Roman"/>
        </w:rPr>
      </w:pPr>
      <w:r w:rsidRPr="00D01B90">
        <w:rPr>
          <w:rFonts w:ascii="Times New Roman" w:hAnsi="Times New Roman" w:cs="Times New Roman"/>
        </w:rPr>
        <w:t xml:space="preserve">V prípade potreby pri </w:t>
      </w:r>
      <w:proofErr w:type="spellStart"/>
      <w:r w:rsidRPr="00D01B90">
        <w:rPr>
          <w:rFonts w:ascii="Times New Roman" w:hAnsi="Times New Roman" w:cs="Times New Roman"/>
        </w:rPr>
        <w:t>prekopoch</w:t>
      </w:r>
      <w:proofErr w:type="spellEnd"/>
      <w:r w:rsidRPr="00D01B90">
        <w:rPr>
          <w:rFonts w:ascii="Times New Roman" w:hAnsi="Times New Roman" w:cs="Times New Roman"/>
        </w:rPr>
        <w:t xml:space="preserve"> na zabezpečenie prechodu chodcov osadiť ľahké premostenia a dodržať min. voľnú šírku 0,9 m, resp. usmernenie chodcov.</w:t>
      </w:r>
    </w:p>
    <w:p w14:paraId="705AB88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1.13 Zmluvných podmienok zodpovedný za vybavenie povolenia k zvláštnemu užívaniu komunikácií v súlade s cestným zákonom a so súvisiacimi predpismi. Zhotoviteľ je taktiež zodpovedný za osadenie, udržiavanie a odstránenie dočasného dopravného značenia, vrátane zabezpečenia riadenia premávky svetelnou signalizáciou, vrátane vybavenia potrebných povolení.</w:t>
      </w:r>
    </w:p>
    <w:p w14:paraId="705AB889" w14:textId="09EEB16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Práce vyššie uvedené budú v súlade s vykonávacími </w:t>
      </w:r>
      <w:r w:rsidR="0089096D" w:rsidRPr="006C58F8">
        <w:rPr>
          <w:rFonts w:ascii="Times New Roman" w:hAnsi="Times New Roman" w:cs="Times New Roman"/>
        </w:rPr>
        <w:t>predpismi k</w:t>
      </w:r>
      <w:r w:rsidR="00A3241F">
        <w:rPr>
          <w:rFonts w:ascii="Times New Roman" w:hAnsi="Times New Roman" w:cs="Times New Roman"/>
        </w:rPr>
        <w:t> </w:t>
      </w:r>
      <w:r w:rsidRPr="006C58F8">
        <w:rPr>
          <w:rFonts w:ascii="Times New Roman" w:hAnsi="Times New Roman" w:cs="Times New Roman"/>
        </w:rPr>
        <w:t>zákon</w:t>
      </w:r>
      <w:r w:rsidR="0089096D" w:rsidRPr="006C58F8">
        <w:rPr>
          <w:rFonts w:ascii="Times New Roman" w:hAnsi="Times New Roman" w:cs="Times New Roman"/>
        </w:rPr>
        <w:t>u</w:t>
      </w:r>
      <w:r w:rsidR="00A3241F">
        <w:rPr>
          <w:rFonts w:ascii="Times New Roman" w:hAnsi="Times New Roman" w:cs="Times New Roman"/>
        </w:rPr>
        <w:t xml:space="preserve"> </w:t>
      </w:r>
      <w:r w:rsidRPr="006C58F8">
        <w:rPr>
          <w:rFonts w:ascii="Times New Roman" w:hAnsi="Times New Roman" w:cs="Times New Roman"/>
        </w:rPr>
        <w:t xml:space="preserve">č. 725/2004 </w:t>
      </w:r>
      <w:proofErr w:type="spellStart"/>
      <w:r w:rsidRPr="006C58F8">
        <w:rPr>
          <w:rFonts w:ascii="Times New Roman" w:hAnsi="Times New Roman" w:cs="Times New Roman"/>
        </w:rPr>
        <w:t>Z.z</w:t>
      </w:r>
      <w:proofErr w:type="spellEnd"/>
      <w:r w:rsidRPr="006C58F8">
        <w:rPr>
          <w:rFonts w:ascii="Times New Roman" w:hAnsi="Times New Roman" w:cs="Times New Roman"/>
        </w:rPr>
        <w:t>. o</w:t>
      </w:r>
      <w:r w:rsidR="0089096D" w:rsidRPr="006C58F8">
        <w:rPr>
          <w:rFonts w:ascii="Times New Roman" w:hAnsi="Times New Roman" w:cs="Times New Roman"/>
        </w:rPr>
        <w:t xml:space="preserve"> podmienkach </w:t>
      </w:r>
      <w:r w:rsidRPr="006C58F8">
        <w:rPr>
          <w:rFonts w:ascii="Times New Roman" w:hAnsi="Times New Roman" w:cs="Times New Roman"/>
        </w:rPr>
        <w:t>prevádzk</w:t>
      </w:r>
      <w:r w:rsidR="0089096D" w:rsidRPr="006C58F8">
        <w:rPr>
          <w:rFonts w:ascii="Times New Roman" w:hAnsi="Times New Roman" w:cs="Times New Roman"/>
        </w:rPr>
        <w:t>y</w:t>
      </w:r>
      <w:r w:rsidRPr="006C58F8">
        <w:rPr>
          <w:rFonts w:ascii="Times New Roman" w:hAnsi="Times New Roman" w:cs="Times New Roman"/>
        </w:rPr>
        <w:t xml:space="preserve"> vozidiel v premávke na pozemných komunikáciách </w:t>
      </w:r>
      <w:r w:rsidR="0089096D" w:rsidRPr="006C58F8">
        <w:rPr>
          <w:rFonts w:ascii="Times New Roman" w:hAnsi="Times New Roman" w:cs="Times New Roman"/>
        </w:rPr>
        <w:t xml:space="preserve">a o zmene a doplnení niektorých zákonov </w:t>
      </w:r>
      <w:r w:rsidRPr="006C58F8">
        <w:rPr>
          <w:rFonts w:ascii="Times New Roman" w:hAnsi="Times New Roman" w:cs="Times New Roman"/>
        </w:rPr>
        <w:t xml:space="preserve">v znení neskorších predpisov a ďalšími platnými predpismi a legislatívou. Dopravné značky (druh, vyhotovenie) budú v súlade s príslušnou STN a budú mať </w:t>
      </w:r>
      <w:proofErr w:type="spellStart"/>
      <w:r w:rsidRPr="006C58F8">
        <w:rPr>
          <w:rFonts w:ascii="Times New Roman" w:hAnsi="Times New Roman" w:cs="Times New Roman"/>
        </w:rPr>
        <w:t>celoreflexnú</w:t>
      </w:r>
      <w:proofErr w:type="spellEnd"/>
      <w:r w:rsidRPr="006C58F8">
        <w:rPr>
          <w:rFonts w:ascii="Times New Roman" w:hAnsi="Times New Roman" w:cs="Times New Roman"/>
        </w:rPr>
        <w:t xml:space="preserve"> úpravu, resp. podľa požiadaviek POD. </w:t>
      </w:r>
    </w:p>
    <w:p w14:paraId="705AB88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je ďalej zodpovedný za udržiavanie všetkých spevnených povrchov v čistom stave v zmysle platnej legislatívy. Na cestných komunikáciách nie je dovolené skladovať žiadny prebytočný alebo iný materiál. Všetky vchody do budov a vjazdy na nehnuteľnosti budú počas výkopových prác premostené kovovými platňami min. hr. 25 mm s dostatočnou nosnosťou. Aspoň jeden chodník bude vždy voľný.</w:t>
      </w:r>
    </w:p>
    <w:p w14:paraId="705AB88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ďalej dodrží príslušné články zákona č. 135/1961 Zb. o pozemných komunikáciách</w:t>
      </w:r>
      <w:r w:rsidR="0089096D" w:rsidRPr="006C58F8">
        <w:rPr>
          <w:rFonts w:ascii="Times New Roman" w:hAnsi="Times New Roman" w:cs="Times New Roman"/>
        </w:rPr>
        <w:t xml:space="preserve"> (cestný zákon)</w:t>
      </w:r>
      <w:r w:rsidRPr="006C58F8">
        <w:rPr>
          <w:rFonts w:ascii="Times New Roman" w:hAnsi="Times New Roman" w:cs="Times New Roman"/>
        </w:rPr>
        <w:t xml:space="preserve"> v znení neskorších predpisov a príslušné STN, najmä STN 01 8020.</w:t>
      </w:r>
    </w:p>
    <w:p w14:paraId="705AB88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Označenie značiek v teréne bude v súlade s STN 01 8020. Značky inštalovať bezprostredne pred začatím prác a aktualizovať v súlade s postupom prác. Po skončení prác ich ihneď zrušiť. Použiť značky v reflexnej úprave v základnom rozmere a na stĺpikoch červeno-bielej farby. Trvalé značenie v rozpore s dočasným zakryť. </w:t>
      </w:r>
    </w:p>
    <w:p w14:paraId="705AB88D" w14:textId="58F88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Dopravné značenie nenahrádza bezpečnostné zariadenie (zábradlie). V prípade potreby pri </w:t>
      </w:r>
      <w:proofErr w:type="spellStart"/>
      <w:r w:rsidRPr="006C58F8">
        <w:rPr>
          <w:rFonts w:ascii="Times New Roman" w:hAnsi="Times New Roman" w:cs="Times New Roman"/>
        </w:rPr>
        <w:t>prekopoch</w:t>
      </w:r>
      <w:proofErr w:type="spellEnd"/>
      <w:r w:rsidRPr="006C58F8">
        <w:rPr>
          <w:rFonts w:ascii="Times New Roman" w:hAnsi="Times New Roman" w:cs="Times New Roman"/>
        </w:rPr>
        <w:t xml:space="preserve"> na zabezpečenie prechodu chodcov osadiť ľahké premostenia a dodržať min. voľnú šírku 0,9 m, resp. usmernenie chodcov. Ťažké premostenie v min. šírke 3,5 m.</w:t>
      </w:r>
      <w:r w:rsidR="00E81404">
        <w:rPr>
          <w:rFonts w:ascii="Times New Roman" w:hAnsi="Times New Roman" w:cs="Times New Roman"/>
        </w:rPr>
        <w:t xml:space="preserve"> </w:t>
      </w:r>
      <w:r w:rsidR="00350A5D">
        <w:rPr>
          <w:rFonts w:ascii="Times New Roman" w:hAnsi="Times New Roman" w:cs="Times New Roman"/>
        </w:rPr>
        <w:t>Prechody pre chodcov musia byť bezbariérové.</w:t>
      </w:r>
    </w:p>
    <w:p w14:paraId="705AB88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Uzávierky a prekážky budú označené v súlade s platnou legislatívou a požiadavkami príslušných orgánov a úradov. </w:t>
      </w:r>
    </w:p>
    <w:p w14:paraId="705AB88F" w14:textId="77777777" w:rsidR="00FF53F5" w:rsidRPr="006C58F8" w:rsidRDefault="008B28D5" w:rsidP="0017528D">
      <w:pPr>
        <w:pStyle w:val="Nadpis3"/>
        <w:spacing w:before="360"/>
        <w:rPr>
          <w:rFonts w:ascii="Times New Roman" w:hAnsi="Times New Roman" w:cs="Times New Roman"/>
        </w:rPr>
      </w:pPr>
      <w:bookmarkStart w:id="261" w:name="_Toc286861572"/>
      <w:bookmarkStart w:id="262" w:name="_Toc289265982"/>
      <w:bookmarkStart w:id="263" w:name="_Toc289329963"/>
      <w:bookmarkStart w:id="264" w:name="_Toc292038744"/>
      <w:bookmarkStart w:id="265" w:name="_Toc292042034"/>
      <w:bookmarkStart w:id="266" w:name="_Toc292803165"/>
      <w:bookmarkStart w:id="267" w:name="_Toc295672908"/>
      <w:r w:rsidRPr="006C58F8">
        <w:rPr>
          <w:rFonts w:ascii="Times New Roman" w:hAnsi="Times New Roman" w:cs="Times New Roman"/>
        </w:rPr>
        <w:t>9</w:t>
      </w:r>
      <w:r w:rsidR="00FF53F5" w:rsidRPr="006C58F8">
        <w:rPr>
          <w:rFonts w:ascii="Times New Roman" w:hAnsi="Times New Roman" w:cs="Times New Roman"/>
        </w:rPr>
        <w:t>.3</w:t>
      </w:r>
      <w:r w:rsidR="00FF53F5" w:rsidRPr="006C58F8">
        <w:rPr>
          <w:rFonts w:ascii="Times New Roman" w:hAnsi="Times New Roman" w:cs="Times New Roman"/>
        </w:rPr>
        <w:tab/>
        <w:t>Spolupráca medzi zhotoviteľmi stavieb</w:t>
      </w:r>
      <w:bookmarkEnd w:id="261"/>
      <w:bookmarkEnd w:id="262"/>
      <w:bookmarkEnd w:id="263"/>
      <w:bookmarkEnd w:id="264"/>
      <w:bookmarkEnd w:id="265"/>
      <w:bookmarkEnd w:id="266"/>
      <w:bookmarkEnd w:id="267"/>
    </w:p>
    <w:p w14:paraId="705AB890" w14:textId="456531BC" w:rsidR="005E1991" w:rsidRPr="006C58F8" w:rsidRDefault="00FF53F5" w:rsidP="00776393">
      <w:pPr>
        <w:rPr>
          <w:rFonts w:ascii="Times New Roman" w:eastAsia="Calibri" w:hAnsi="Times New Roman" w:cs="Times New Roman"/>
          <w:lang w:eastAsia="sk-SK"/>
        </w:rPr>
      </w:pPr>
      <w:bookmarkStart w:id="268" w:name="_Toc286861573"/>
      <w:bookmarkStart w:id="269" w:name="_Toc289265983"/>
      <w:bookmarkStart w:id="270" w:name="_Toc289329964"/>
      <w:bookmarkStart w:id="271" w:name="_Toc292038745"/>
      <w:bookmarkStart w:id="272" w:name="_Toc292042035"/>
      <w:r w:rsidRPr="006C58F8">
        <w:rPr>
          <w:rFonts w:ascii="Times New Roman" w:hAnsi="Times New Roman" w:cs="Times New Roman"/>
        </w:rPr>
        <w:t>Zhotoviteľ bez nárokov na úhradu prípadne naviac nákladov bude spolupracovať a koordinovať svoje práce s ostatnými zhotoviteľmi</w:t>
      </w:r>
      <w:r w:rsidR="008E46DC" w:rsidRPr="006C58F8">
        <w:rPr>
          <w:rFonts w:ascii="Times New Roman" w:hAnsi="Times New Roman" w:cs="Times New Roman"/>
        </w:rPr>
        <w:t>, napr. správcami sietí, ktorí</w:t>
      </w:r>
      <w:r w:rsidRPr="006C58F8">
        <w:rPr>
          <w:rFonts w:ascii="Times New Roman" w:hAnsi="Times New Roman" w:cs="Times New Roman"/>
        </w:rPr>
        <w:t xml:space="preserve"> </w:t>
      </w:r>
      <w:r w:rsidR="008E46DC" w:rsidRPr="006C58F8">
        <w:rPr>
          <w:rFonts w:ascii="Times New Roman" w:hAnsi="Times New Roman" w:cs="Times New Roman"/>
        </w:rPr>
        <w:t>môžu vykonávať práce</w:t>
      </w:r>
      <w:r w:rsidRPr="006C58F8">
        <w:rPr>
          <w:rFonts w:ascii="Times New Roman" w:hAnsi="Times New Roman" w:cs="Times New Roman"/>
        </w:rPr>
        <w:t xml:space="preserve"> na Stavenisku alebo v jeho blízkom okolí</w:t>
      </w:r>
      <w:r w:rsidR="00350A5D">
        <w:rPr>
          <w:rFonts w:ascii="Times New Roman" w:hAnsi="Times New Roman" w:cs="Times New Roman"/>
        </w:rPr>
        <w:t xml:space="preserve"> alebo </w:t>
      </w:r>
      <w:r w:rsidR="007E6CE8">
        <w:rPr>
          <w:rFonts w:ascii="Times New Roman" w:hAnsi="Times New Roman" w:cs="Times New Roman"/>
        </w:rPr>
        <w:t>zhotoviteľmi stavieb na pozemkoch priľahlých k</w:t>
      </w:r>
      <w:r w:rsidR="00C407C3">
        <w:rPr>
          <w:rFonts w:ascii="Times New Roman" w:hAnsi="Times New Roman" w:cs="Times New Roman"/>
        </w:rPr>
        <w:t> </w:t>
      </w:r>
      <w:r w:rsidR="007E6CE8">
        <w:rPr>
          <w:rFonts w:ascii="Times New Roman" w:hAnsi="Times New Roman" w:cs="Times New Roman"/>
        </w:rPr>
        <w:t>stavenisku</w:t>
      </w:r>
      <w:r w:rsidR="00C407C3">
        <w:rPr>
          <w:rFonts w:ascii="Times New Roman" w:hAnsi="Times New Roman" w:cs="Times New Roman"/>
        </w:rPr>
        <w:t xml:space="preserve">. Zhotoviteľ bude </w:t>
      </w:r>
      <w:r w:rsidR="00C407C3" w:rsidRPr="006C58F8">
        <w:rPr>
          <w:rFonts w:ascii="Times New Roman" w:hAnsi="Times New Roman" w:cs="Times New Roman"/>
        </w:rPr>
        <w:t xml:space="preserve">bez nárokov na úhradu prípadne naviac nákladov </w:t>
      </w:r>
      <w:r w:rsidR="00C407C3">
        <w:rPr>
          <w:rFonts w:ascii="Times New Roman" w:hAnsi="Times New Roman" w:cs="Times New Roman"/>
        </w:rPr>
        <w:t xml:space="preserve">rešpektovať </w:t>
      </w:r>
      <w:r w:rsidR="00B126A1">
        <w:rPr>
          <w:rFonts w:ascii="Times New Roman" w:hAnsi="Times New Roman" w:cs="Times New Roman"/>
        </w:rPr>
        <w:t xml:space="preserve">činnosti </w:t>
      </w:r>
      <w:r w:rsidR="000D4731">
        <w:rPr>
          <w:rFonts w:ascii="Times New Roman" w:hAnsi="Times New Roman" w:cs="Times New Roman"/>
        </w:rPr>
        <w:t>ostatných zhotoviteľov, ktorí budú svoje práce vykonávať v priestore staveniska na základe povolenia Objednávateľa. Takéto práce nemôžu mať</w:t>
      </w:r>
      <w:r w:rsidR="00AF616D">
        <w:rPr>
          <w:rFonts w:ascii="Times New Roman" w:hAnsi="Times New Roman" w:cs="Times New Roman"/>
        </w:rPr>
        <w:t xml:space="preserve"> </w:t>
      </w:r>
      <w:r w:rsidR="000D4731">
        <w:rPr>
          <w:rFonts w:ascii="Times New Roman" w:hAnsi="Times New Roman" w:cs="Times New Roman"/>
        </w:rPr>
        <w:t xml:space="preserve">vplyv na kvalitu </w:t>
      </w:r>
      <w:r w:rsidR="00AF616D">
        <w:rPr>
          <w:rFonts w:ascii="Times New Roman" w:hAnsi="Times New Roman" w:cs="Times New Roman"/>
        </w:rPr>
        <w:t>vykonaného Diela</w:t>
      </w:r>
      <w:r w:rsidRPr="006C58F8">
        <w:rPr>
          <w:rFonts w:ascii="Times New Roman" w:eastAsia="Calibri" w:hAnsi="Times New Roman" w:cs="Times New Roman"/>
          <w:lang w:eastAsia="sk-SK"/>
        </w:rPr>
        <w:t>.</w:t>
      </w:r>
      <w:bookmarkStart w:id="273" w:name="_Toc292803166"/>
      <w:bookmarkStart w:id="274" w:name="_Toc295672909"/>
    </w:p>
    <w:p w14:paraId="705AB892" w14:textId="77777777" w:rsidR="005E1991" w:rsidRPr="0017528D" w:rsidRDefault="008B28D5" w:rsidP="0017528D">
      <w:pPr>
        <w:pStyle w:val="Nadpis3"/>
        <w:spacing w:before="360"/>
        <w:rPr>
          <w:rFonts w:ascii="Times New Roman" w:hAnsi="Times New Roman" w:cs="Times New Roman"/>
          <w:sz w:val="28"/>
        </w:rPr>
      </w:pPr>
      <w:r w:rsidRPr="0017528D">
        <w:rPr>
          <w:rFonts w:ascii="Times New Roman" w:hAnsi="Times New Roman" w:cs="Times New Roman"/>
          <w:sz w:val="28"/>
        </w:rPr>
        <w:t>10</w:t>
      </w:r>
      <w:r w:rsidR="00FF53F5" w:rsidRPr="0017528D">
        <w:rPr>
          <w:rFonts w:ascii="Times New Roman" w:hAnsi="Times New Roman" w:cs="Times New Roman"/>
          <w:sz w:val="28"/>
        </w:rPr>
        <w:tab/>
      </w:r>
      <w:r w:rsidR="009734D9" w:rsidRPr="0017528D">
        <w:rPr>
          <w:rFonts w:ascii="Times New Roman" w:hAnsi="Times New Roman" w:cs="Times New Roman"/>
          <w:sz w:val="28"/>
        </w:rPr>
        <w:t>ZARIADENIE STAVENISKA A ZARIADENIE ZHOTOVITEĽA</w:t>
      </w:r>
      <w:bookmarkStart w:id="275" w:name="_Toc286861574"/>
      <w:bookmarkStart w:id="276" w:name="_Toc289265984"/>
      <w:bookmarkStart w:id="277" w:name="_Toc289329965"/>
      <w:bookmarkStart w:id="278" w:name="_Toc292038746"/>
      <w:bookmarkStart w:id="279" w:name="_Toc292042036"/>
      <w:bookmarkStart w:id="280" w:name="_Toc292803167"/>
      <w:bookmarkStart w:id="281" w:name="_Toc295672910"/>
      <w:bookmarkEnd w:id="268"/>
      <w:bookmarkEnd w:id="269"/>
      <w:bookmarkEnd w:id="270"/>
      <w:bookmarkEnd w:id="271"/>
      <w:bookmarkEnd w:id="272"/>
      <w:bookmarkEnd w:id="273"/>
      <w:bookmarkEnd w:id="274"/>
    </w:p>
    <w:p w14:paraId="705AB893" w14:textId="77777777" w:rsidR="009734D9" w:rsidRPr="006C58F8" w:rsidRDefault="00EE5C1E" w:rsidP="00776393">
      <w:pPr>
        <w:rPr>
          <w:rFonts w:ascii="Times New Roman" w:hAnsi="Times New Roman" w:cs="Times New Roman"/>
        </w:rPr>
      </w:pPr>
      <w:r w:rsidRPr="006C58F8">
        <w:rPr>
          <w:rFonts w:ascii="Times New Roman" w:hAnsi="Times New Roman" w:cs="Times New Roman"/>
        </w:rPr>
        <w:t xml:space="preserve">Objednávateľ neposkytuje žiadne budovy a plochy mimo Staveniska </w:t>
      </w:r>
      <w:r w:rsidR="00416298" w:rsidRPr="006C58F8">
        <w:rPr>
          <w:rFonts w:ascii="Times New Roman" w:hAnsi="Times New Roman" w:cs="Times New Roman"/>
        </w:rPr>
        <w:t>vhodné na zriadenie zariadenia S</w:t>
      </w:r>
      <w:r w:rsidRPr="006C58F8">
        <w:rPr>
          <w:rFonts w:ascii="Times New Roman" w:hAnsi="Times New Roman" w:cs="Times New Roman"/>
        </w:rPr>
        <w:t xml:space="preserve">taveniska,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stavebné dvory a pod., Zhotoviteľ môže pre tieto účely využiť plochy v rámci Staveniska tam</w:t>
      </w:r>
      <w:r w:rsidR="005E1991" w:rsidRPr="006C58F8">
        <w:rPr>
          <w:rFonts w:ascii="Times New Roman" w:hAnsi="Times New Roman" w:cs="Times New Roman"/>
        </w:rPr>
        <w:t>,</w:t>
      </w:r>
      <w:r w:rsidRPr="006C58F8">
        <w:rPr>
          <w:rFonts w:ascii="Times New Roman" w:hAnsi="Times New Roman" w:cs="Times New Roman"/>
        </w:rPr>
        <w:t xml:space="preserve"> kde je to vhodné a bezpečné s tým, že </w:t>
      </w:r>
      <w:r w:rsidR="005E1991" w:rsidRPr="006C58F8">
        <w:rPr>
          <w:rFonts w:ascii="Times New Roman" w:hAnsi="Times New Roman" w:cs="Times New Roman"/>
        </w:rPr>
        <w:t xml:space="preserve">po skončení prác pri </w:t>
      </w:r>
      <w:r w:rsidRPr="006C58F8">
        <w:rPr>
          <w:rFonts w:ascii="Times New Roman" w:hAnsi="Times New Roman" w:cs="Times New Roman"/>
        </w:rPr>
        <w:t xml:space="preserve">preberaní Diela budú plochy upravené v súlade s požiadavkami Zmluvy. Zhotoviteľ je povinný zabezpečiť si na svoje náklady všetky plochy a priestory, ktoré môže potrebovať pre zriadenie zariadenia Staveniska, </w:t>
      </w:r>
      <w:proofErr w:type="spellStart"/>
      <w:r w:rsidRPr="006C58F8">
        <w:rPr>
          <w:rFonts w:ascii="Times New Roman" w:hAnsi="Times New Roman" w:cs="Times New Roman"/>
        </w:rPr>
        <w:t>medziskládok</w:t>
      </w:r>
      <w:proofErr w:type="spellEnd"/>
      <w:r w:rsidRPr="006C58F8">
        <w:rPr>
          <w:rFonts w:ascii="Times New Roman" w:hAnsi="Times New Roman" w:cs="Times New Roman"/>
        </w:rPr>
        <w:t xml:space="preserve"> a stavebných dvorov počas realizácie zmluvných prác. </w:t>
      </w:r>
    </w:p>
    <w:p w14:paraId="705AB894" w14:textId="77777777" w:rsidR="00FF53F5" w:rsidRPr="006C58F8" w:rsidRDefault="008B28D5" w:rsidP="0017528D">
      <w:pPr>
        <w:pStyle w:val="Nadpis3"/>
        <w:spacing w:before="360"/>
        <w:rPr>
          <w:rFonts w:ascii="Times New Roman" w:hAnsi="Times New Roman" w:cs="Times New Roman"/>
        </w:rPr>
      </w:pPr>
      <w:r w:rsidRPr="006C58F8">
        <w:rPr>
          <w:rFonts w:ascii="Times New Roman" w:hAnsi="Times New Roman" w:cs="Times New Roman"/>
        </w:rPr>
        <w:t>10</w:t>
      </w:r>
      <w:r w:rsidR="00FF53F5" w:rsidRPr="006C58F8">
        <w:rPr>
          <w:rFonts w:ascii="Times New Roman" w:hAnsi="Times New Roman" w:cs="Times New Roman"/>
        </w:rPr>
        <w:t>.1</w:t>
      </w:r>
      <w:r w:rsidR="00FF53F5" w:rsidRPr="006C58F8">
        <w:rPr>
          <w:rFonts w:ascii="Times New Roman" w:hAnsi="Times New Roman" w:cs="Times New Roman"/>
        </w:rPr>
        <w:tab/>
      </w:r>
      <w:r w:rsidR="00FF53F5" w:rsidRPr="0017528D">
        <w:rPr>
          <w:rFonts w:ascii="Times New Roman" w:hAnsi="Times New Roman" w:cs="Times New Roman"/>
        </w:rPr>
        <w:t>Zariadenie</w:t>
      </w:r>
      <w:r w:rsidR="00FF53F5" w:rsidRPr="006C58F8">
        <w:rPr>
          <w:rFonts w:ascii="Times New Roman" w:hAnsi="Times New Roman" w:cs="Times New Roman"/>
        </w:rPr>
        <w:t xml:space="preserve"> Staveniska</w:t>
      </w:r>
      <w:bookmarkEnd w:id="275"/>
      <w:bookmarkEnd w:id="276"/>
      <w:bookmarkEnd w:id="277"/>
      <w:bookmarkEnd w:id="278"/>
      <w:bookmarkEnd w:id="279"/>
      <w:bookmarkEnd w:id="280"/>
      <w:bookmarkEnd w:id="281"/>
    </w:p>
    <w:p w14:paraId="705AB89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do 28 dní od podpisu Zmluvy vypracuje Projekt zariadenia Staveniska,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staveniskových komunikácií a ostatné náležitosti pre vydanie stavebného povolenia. </w:t>
      </w:r>
    </w:p>
    <w:p w14:paraId="705AB896" w14:textId="246D617C" w:rsidR="00FF53F5" w:rsidRDefault="00FF53F5" w:rsidP="00776393">
      <w:pPr>
        <w:rPr>
          <w:rFonts w:ascii="Times New Roman" w:hAnsi="Times New Roman" w:cs="Times New Roman"/>
        </w:rPr>
      </w:pPr>
      <w:r w:rsidRPr="006C58F8">
        <w:rPr>
          <w:rFonts w:ascii="Times New Roman" w:hAnsi="Times New Roman" w:cs="Times New Roman"/>
        </w:rPr>
        <w:t xml:space="preserve">V návrhu Projektu zariadenia Staveniska bude Zhotoviteľ rešpektovať aj vyjadrenia a povolenia dotknutých príslušných úradov, orgánov a správcov. </w:t>
      </w:r>
    </w:p>
    <w:p w14:paraId="1341A9DE" w14:textId="48034122" w:rsidR="00906D65" w:rsidRPr="006C58F8" w:rsidRDefault="00906D65" w:rsidP="00776393">
      <w:pPr>
        <w:rPr>
          <w:rFonts w:ascii="Times New Roman" w:hAnsi="Times New Roman" w:cs="Times New Roman"/>
        </w:rPr>
      </w:pPr>
      <w:r w:rsidRPr="000F49F6">
        <w:rPr>
          <w:rFonts w:ascii="Times New Roman" w:hAnsi="Times New Roman" w:cs="Times New Roman"/>
        </w:rPr>
        <w:t>Zariadenie staveniska, odstavné plochy pre mechanizmy, skládky materiálu a skládky odpadu, musia byť umiestnené</w:t>
      </w:r>
      <w:r>
        <w:rPr>
          <w:rFonts w:ascii="Times New Roman" w:hAnsi="Times New Roman" w:cs="Times New Roman"/>
        </w:rPr>
        <w:t xml:space="preserve"> </w:t>
      </w:r>
      <w:r w:rsidRPr="000F49F6">
        <w:rPr>
          <w:rFonts w:ascii="Times New Roman" w:hAnsi="Times New Roman" w:cs="Times New Roman"/>
        </w:rPr>
        <w:t>mimo koryta a pobrežných pozemkov Chorvátskeho ramena, ako aj mimo hatí.</w:t>
      </w:r>
    </w:p>
    <w:p w14:paraId="705AB89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Projekt bude obsahovať aj predpokladaný termín dodávky všetkého stavebného vybavenia a zariadení, ako aj príchod personálu Zhotoviteľa a jeho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xml:space="preserve">. </w:t>
      </w:r>
    </w:p>
    <w:p w14:paraId="705AB89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v rámci </w:t>
      </w:r>
      <w:r w:rsidR="008E46DC" w:rsidRPr="006C58F8">
        <w:rPr>
          <w:rFonts w:ascii="Times New Roman" w:hAnsi="Times New Roman" w:cs="Times New Roman"/>
        </w:rPr>
        <w:t>Akcept</w:t>
      </w:r>
      <w:r w:rsidRPr="006C58F8">
        <w:rPr>
          <w:rFonts w:ascii="Times New Roman" w:hAnsi="Times New Roman" w:cs="Times New Roman"/>
        </w:rPr>
        <w:t xml:space="preserve">ovanej zmluvnej </w:t>
      </w:r>
      <w:r w:rsidR="008E46DC" w:rsidRPr="006C58F8">
        <w:rPr>
          <w:rFonts w:ascii="Times New Roman" w:hAnsi="Times New Roman" w:cs="Times New Roman"/>
        </w:rPr>
        <w:t>hodnoty</w:t>
      </w:r>
      <w:r w:rsidRPr="006C58F8">
        <w:rPr>
          <w:rFonts w:ascii="Times New Roman" w:hAnsi="Times New Roman" w:cs="Times New Roman"/>
        </w:rPr>
        <w:t xml:space="preserve"> je povinný:</w:t>
      </w:r>
    </w:p>
    <w:p w14:paraId="705AB899"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vybaviť potrebné stavebné povolenia a ďalšie doklady, potrebné na vybudovanie, prevádzku a zrušenie zariadenia Staveniska. </w:t>
      </w:r>
    </w:p>
    <w:p w14:paraId="705AB89A"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pre Personál Objednávateľa</w:t>
      </w:r>
      <w:r w:rsidR="00CE2D9F" w:rsidRPr="006C58F8">
        <w:rPr>
          <w:rFonts w:ascii="Times New Roman" w:hAnsi="Times New Roman" w:cs="Times New Roman"/>
        </w:rPr>
        <w:t xml:space="preserve"> kancelárske priestory </w:t>
      </w:r>
      <w:r w:rsidRPr="006C58F8">
        <w:rPr>
          <w:rFonts w:ascii="Times New Roman" w:hAnsi="Times New Roman" w:cs="Times New Roman"/>
        </w:rPr>
        <w:t xml:space="preserve">s plochou min. </w:t>
      </w:r>
      <w:r w:rsidR="00CE2D9F" w:rsidRPr="006C58F8">
        <w:rPr>
          <w:rFonts w:ascii="Times New Roman" w:hAnsi="Times New Roman" w:cs="Times New Roman"/>
        </w:rPr>
        <w:t>8</w:t>
      </w:r>
      <w:r w:rsidRPr="006C58F8">
        <w:rPr>
          <w:rFonts w:ascii="Times New Roman" w:hAnsi="Times New Roman" w:cs="Times New Roman"/>
        </w:rPr>
        <w:t>0 m</w:t>
      </w:r>
      <w:r w:rsidRPr="0096248B">
        <w:rPr>
          <w:rFonts w:ascii="Times New Roman" w:hAnsi="Times New Roman" w:cs="Times New Roman"/>
          <w:vertAlign w:val="superscript"/>
        </w:rPr>
        <w:t>2</w:t>
      </w:r>
      <w:r w:rsidRPr="006C58F8">
        <w:rPr>
          <w:rFonts w:ascii="Times New Roman" w:hAnsi="Times New Roman" w:cs="Times New Roman"/>
        </w:rPr>
        <w:t>, vrátane pripojenia na internet, telefón, fax a napojenia na inžinierske siete, jej vykurovania, údržby a upratovania, vrátane prípadnej úhrady nájomného a všetkých nákladov spojených s užívaním miestnosti (prevádzka telekomunikačných zariadení, vodné a stočné, kúrenie a elektrická energia a pod.), vrátane kancelárskeho nábytku</w:t>
      </w:r>
      <w:r w:rsidR="00CE2D9F" w:rsidRPr="006C58F8">
        <w:rPr>
          <w:rFonts w:ascii="Times New Roman" w:hAnsi="Times New Roman" w:cs="Times New Roman"/>
        </w:rPr>
        <w:t xml:space="preserve"> potrebného pre vykonávanie činnosti Personálu Objednávateľa.</w:t>
      </w:r>
      <w:r w:rsidRPr="006C58F8">
        <w:rPr>
          <w:rFonts w:ascii="Times New Roman" w:hAnsi="Times New Roman" w:cs="Times New Roman"/>
        </w:rPr>
        <w:t xml:space="preserve"> </w:t>
      </w:r>
    </w:p>
    <w:p w14:paraId="705AB89B"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rokovaciu miestnosť, vybavenú minimálne šiestimi stolmi a</w:t>
      </w:r>
      <w:r w:rsidR="00121079" w:rsidRPr="006C58F8">
        <w:rPr>
          <w:rFonts w:ascii="Times New Roman" w:hAnsi="Times New Roman" w:cs="Times New Roman"/>
        </w:rPr>
        <w:t> </w:t>
      </w:r>
      <w:r w:rsidRPr="006C58F8">
        <w:rPr>
          <w:rFonts w:ascii="Times New Roman" w:hAnsi="Times New Roman" w:cs="Times New Roman"/>
        </w:rPr>
        <w:t>stoličkami</w:t>
      </w:r>
      <w:r w:rsidR="00121079" w:rsidRPr="006C58F8">
        <w:rPr>
          <w:rFonts w:ascii="Times New Roman" w:hAnsi="Times New Roman" w:cs="Times New Roman"/>
        </w:rPr>
        <w:t>,</w:t>
      </w:r>
      <w:r w:rsidRPr="006C58F8">
        <w:rPr>
          <w:rFonts w:ascii="Times New Roman" w:hAnsi="Times New Roman" w:cs="Times New Roman"/>
        </w:rPr>
        <w:t xml:space="preserve"> vrátane jej vykurovania a klimatizácie, údržby a upratovania. </w:t>
      </w:r>
      <w:r w:rsidR="00CE2D9F" w:rsidRPr="006C58F8">
        <w:rPr>
          <w:rFonts w:ascii="Times New Roman" w:hAnsi="Times New Roman" w:cs="Times New Roman"/>
        </w:rPr>
        <w:t xml:space="preserve">Rokovacia miestnosť je počas doby výstavby majetkom Zhotoviteľa ale bude zároveň slúžiť </w:t>
      </w:r>
      <w:r w:rsidR="00121079" w:rsidRPr="006C58F8">
        <w:rPr>
          <w:rFonts w:ascii="Times New Roman" w:hAnsi="Times New Roman" w:cs="Times New Roman"/>
        </w:rPr>
        <w:t xml:space="preserve">aj </w:t>
      </w:r>
      <w:r w:rsidR="00CE2D9F" w:rsidRPr="006C58F8">
        <w:rPr>
          <w:rFonts w:ascii="Times New Roman" w:hAnsi="Times New Roman" w:cs="Times New Roman"/>
        </w:rPr>
        <w:t xml:space="preserve">ako prezentačná miestnosť pre ohlásené skupiny v rozsahu do cca </w:t>
      </w:r>
      <w:r w:rsidR="00121079" w:rsidRPr="006C58F8">
        <w:rPr>
          <w:rFonts w:ascii="Times New Roman" w:hAnsi="Times New Roman" w:cs="Times New Roman"/>
        </w:rPr>
        <w:t>20</w:t>
      </w:r>
      <w:r w:rsidR="00CE2D9F" w:rsidRPr="006C58F8">
        <w:rPr>
          <w:rFonts w:ascii="Times New Roman" w:hAnsi="Times New Roman" w:cs="Times New Roman"/>
        </w:rPr>
        <w:t xml:space="preserve"> návštevníkov, za účelom poskytovania základných informácii o stavbe, organizovanie stretnutí a exkurzií po stavbe. Budú v nej umiestnené aktualizované veľkoplošné vizualizácie, situácie, základné výkresy stavby, aktuálne priebežné fotografie zo stavby, z ktorých bude zrejmý postup stavebných prác, harmonogram výstavby. Zhotoviteľ zabezpečí v súlade s platnými bezpečnostnými predpismi pre obhliadky a prezentáciu stavby a jej pracovísk na stavbe ochranné pomôcky (prilby, plášte, gumené čižmy). Zhotoviteľ musí byť súčinný pri prezentácii informácií o priebehu výstavby, pri obhliadkach a prezentáciách stavby.</w:t>
      </w:r>
    </w:p>
    <w:p w14:paraId="705AB89C" w14:textId="4621381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Zhotoviteľ zabezpečí aktualizácie základných výkresov a aktuálnych fotografií zo stavby, z ktorých bude zrejmý postup stavebných prác. Podklady predkladá Objednávateľovi prostredníctvom Stavebného dozoru  raz mesačne. </w:t>
      </w:r>
    </w:p>
    <w:p w14:paraId="705AB89D"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miestnosti pre Personál Objednávateľa, rokovacia</w:t>
      </w:r>
      <w:r w:rsidR="00CE2D9F" w:rsidRPr="006C58F8">
        <w:rPr>
          <w:rFonts w:ascii="Times New Roman" w:hAnsi="Times New Roman" w:cs="Times New Roman"/>
        </w:rPr>
        <w:t xml:space="preserve">/prezentačná </w:t>
      </w:r>
      <w:r w:rsidRPr="006C58F8">
        <w:rPr>
          <w:rFonts w:ascii="Times New Roman" w:hAnsi="Times New Roman" w:cs="Times New Roman"/>
        </w:rPr>
        <w:t xml:space="preserve">miestnosť a miestnosť </w:t>
      </w:r>
      <w:r w:rsidR="007A544D" w:rsidRPr="006C58F8">
        <w:rPr>
          <w:rFonts w:ascii="Times New Roman" w:hAnsi="Times New Roman" w:cs="Times New Roman"/>
        </w:rPr>
        <w:t xml:space="preserve">vrátane prevádzky </w:t>
      </w:r>
      <w:r w:rsidRPr="006C58F8">
        <w:rPr>
          <w:rFonts w:ascii="Times New Roman" w:hAnsi="Times New Roman" w:cs="Times New Roman"/>
        </w:rPr>
        <w:t xml:space="preserve">budú k dispozícii jej užívateľom 14 dní po </w:t>
      </w:r>
      <w:r w:rsidR="007A544D" w:rsidRPr="006C58F8">
        <w:rPr>
          <w:rFonts w:ascii="Times New Roman" w:hAnsi="Times New Roman" w:cs="Times New Roman"/>
        </w:rPr>
        <w:t xml:space="preserve">Dátume začatia prác </w:t>
      </w:r>
      <w:r w:rsidRPr="006C58F8">
        <w:rPr>
          <w:rFonts w:ascii="Times New Roman" w:hAnsi="Times New Roman" w:cs="Times New Roman"/>
        </w:rPr>
        <w:t>a </w:t>
      </w:r>
      <w:r w:rsidR="007A544D" w:rsidRPr="006C58F8">
        <w:rPr>
          <w:rFonts w:ascii="Times New Roman" w:hAnsi="Times New Roman" w:cs="Times New Roman"/>
        </w:rPr>
        <w:t xml:space="preserve">6 </w:t>
      </w:r>
      <w:r w:rsidRPr="006C58F8">
        <w:rPr>
          <w:rFonts w:ascii="Times New Roman" w:hAnsi="Times New Roman" w:cs="Times New Roman"/>
        </w:rPr>
        <w:t>mesiacov po pre</w:t>
      </w:r>
      <w:r w:rsidR="007A544D" w:rsidRPr="006C58F8">
        <w:rPr>
          <w:rFonts w:ascii="Times New Roman" w:hAnsi="Times New Roman" w:cs="Times New Roman"/>
        </w:rPr>
        <w:t>bratí</w:t>
      </w:r>
      <w:r w:rsidRPr="006C58F8">
        <w:rPr>
          <w:rFonts w:ascii="Times New Roman" w:hAnsi="Times New Roman" w:cs="Times New Roman"/>
        </w:rPr>
        <w:t xml:space="preserve"> Diela</w:t>
      </w:r>
      <w:r w:rsidR="00CE2D9F" w:rsidRPr="006C58F8">
        <w:rPr>
          <w:rFonts w:ascii="Times New Roman" w:hAnsi="Times New Roman" w:cs="Times New Roman"/>
        </w:rPr>
        <w:t xml:space="preserve"> alebo až do nadobudnutia právoplatnosti kolaudačného rozhodnutia</w:t>
      </w:r>
      <w:r w:rsidR="0092089A" w:rsidRPr="006C58F8">
        <w:rPr>
          <w:rFonts w:ascii="Times New Roman" w:hAnsi="Times New Roman" w:cs="Times New Roman"/>
        </w:rPr>
        <w:t>, podľa toho čo nastane neskôr</w:t>
      </w:r>
      <w:r w:rsidRPr="006C58F8">
        <w:rPr>
          <w:rFonts w:ascii="Times New Roman" w:hAnsi="Times New Roman" w:cs="Times New Roman"/>
        </w:rPr>
        <w:t xml:space="preserve">. </w:t>
      </w:r>
    </w:p>
    <w:p w14:paraId="705AB89E" w14:textId="77777777" w:rsidR="00FF53F5" w:rsidRPr="006C58F8" w:rsidRDefault="007A544D" w:rsidP="0017528D">
      <w:pPr>
        <w:pStyle w:val="Nadpis3"/>
        <w:spacing w:before="360"/>
        <w:rPr>
          <w:rFonts w:ascii="Times New Roman" w:hAnsi="Times New Roman" w:cs="Times New Roman"/>
        </w:rPr>
      </w:pPr>
      <w:bookmarkStart w:id="282" w:name="_Toc286861575"/>
      <w:bookmarkStart w:id="283" w:name="_Toc289265985"/>
      <w:bookmarkStart w:id="284" w:name="_Toc289329966"/>
      <w:bookmarkStart w:id="285" w:name="_Toc292038747"/>
      <w:bookmarkStart w:id="286" w:name="_Toc292042037"/>
      <w:bookmarkStart w:id="287" w:name="_Toc292803168"/>
      <w:bookmarkStart w:id="288" w:name="_Toc295672911"/>
      <w:r w:rsidRPr="006C58F8">
        <w:rPr>
          <w:rFonts w:ascii="Times New Roman" w:hAnsi="Times New Roman" w:cs="Times New Roman"/>
        </w:rPr>
        <w:t>10</w:t>
      </w:r>
      <w:r w:rsidR="00FF53F5" w:rsidRPr="006C58F8">
        <w:rPr>
          <w:rFonts w:ascii="Times New Roman" w:hAnsi="Times New Roman" w:cs="Times New Roman"/>
        </w:rPr>
        <w:t>.2</w:t>
      </w:r>
      <w:r w:rsidR="00FF53F5" w:rsidRPr="006C58F8">
        <w:rPr>
          <w:rFonts w:ascii="Times New Roman" w:hAnsi="Times New Roman" w:cs="Times New Roman"/>
        </w:rPr>
        <w:tab/>
      </w:r>
      <w:r w:rsidR="00996035" w:rsidRPr="00AA56D8">
        <w:rPr>
          <w:rFonts w:ascii="Times New Roman" w:hAnsi="Times New Roman" w:cs="Times New Roman"/>
        </w:rPr>
        <w:t>Vybavenie</w:t>
      </w:r>
      <w:r w:rsidR="00996035" w:rsidRPr="006C58F8">
        <w:rPr>
          <w:rFonts w:ascii="Times New Roman" w:hAnsi="Times New Roman" w:cs="Times New Roman"/>
        </w:rPr>
        <w:t xml:space="preserve"> a </w:t>
      </w:r>
      <w:r w:rsidR="00073180" w:rsidRPr="006C58F8">
        <w:rPr>
          <w:rFonts w:ascii="Times New Roman" w:hAnsi="Times New Roman" w:cs="Times New Roman"/>
        </w:rPr>
        <w:t>Z</w:t>
      </w:r>
      <w:r w:rsidR="00996035" w:rsidRPr="006C58F8">
        <w:rPr>
          <w:rFonts w:ascii="Times New Roman" w:hAnsi="Times New Roman" w:cs="Times New Roman"/>
        </w:rPr>
        <w:t xml:space="preserve">ariadenie </w:t>
      </w:r>
      <w:r w:rsidR="00FF53F5" w:rsidRPr="006C58F8">
        <w:rPr>
          <w:rFonts w:ascii="Times New Roman" w:hAnsi="Times New Roman" w:cs="Times New Roman"/>
        </w:rPr>
        <w:t>Zhotoviteľa</w:t>
      </w:r>
      <w:bookmarkEnd w:id="282"/>
      <w:bookmarkEnd w:id="283"/>
      <w:bookmarkEnd w:id="284"/>
      <w:bookmarkEnd w:id="285"/>
      <w:bookmarkEnd w:id="286"/>
      <w:bookmarkEnd w:id="287"/>
      <w:bookmarkEnd w:id="288"/>
    </w:p>
    <w:p w14:paraId="705AB89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Všetko </w:t>
      </w:r>
      <w:r w:rsidR="00996035" w:rsidRPr="006C58F8">
        <w:rPr>
          <w:rFonts w:ascii="Times New Roman" w:hAnsi="Times New Roman" w:cs="Times New Roman"/>
        </w:rPr>
        <w:t xml:space="preserve">Vybavenie a zariadenie </w:t>
      </w:r>
      <w:r w:rsidRPr="006C58F8">
        <w:rPr>
          <w:rFonts w:ascii="Times New Roman" w:hAnsi="Times New Roman" w:cs="Times New Roman"/>
        </w:rPr>
        <w:t>Zhotoviteľa sa po jeho dopravení na Stavenisko bude považovať za zariadenie a vybavenie určené výhradne na účely výstavby a dokončenie Diela a Zhotoviteľ ho nemôže bez povolenia Stavebného dozoru, či už ako celok alebo niektorú jeho súčasť, premiestniť zo stavby na iné miesto.</w:t>
      </w:r>
    </w:p>
    <w:p w14:paraId="705AB8A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zodpovedá za ochranu Staveniska a zariadenia Staveniska, ako aj všetkých dodávok, materiálu, zariadení a všetkých jestvujúcich alebo dokončených zariadení, proti vandalom alebo iným neoprávneným osobám. </w:t>
      </w:r>
      <w:r w:rsidR="007A544D" w:rsidRPr="006C58F8">
        <w:rPr>
          <w:rFonts w:ascii="Times New Roman" w:hAnsi="Times New Roman" w:cs="Times New Roman"/>
        </w:rPr>
        <w:t>Okolo všetkých dočasných zariadení sa postaví bezpečnostný plot.</w:t>
      </w:r>
    </w:p>
    <w:p w14:paraId="705AB8A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nezodpovedá za stratu, resp. poškodenie Zariadenia Zhotoviteľa alebo ostatného vybavenia poskytnutého Zhotoviteľom,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w:t>
      </w:r>
    </w:p>
    <w:p w14:paraId="705AB8A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vybudovanie a údržbu vhodných vjazdových a výjazdových komunikácií v priestore objektov všetkých dočasných zariadení.</w:t>
      </w:r>
    </w:p>
    <w:p w14:paraId="705AB8A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Vchody do všetkých budov budú vybavené vhodným vonkajším osvetlením. Všetky hygienické zariadenia budú napojené na vhodný kanalizačný systém.</w:t>
      </w:r>
    </w:p>
    <w:p w14:paraId="705AB8A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Počas vykonávania stavebných prác bude Zhotoviteľ udržiavať všetky dočasné zariadenia vhodným  spôsobom ku spokojnosti Stavebného dozoru</w:t>
      </w:r>
      <w:r w:rsidRPr="006C58F8">
        <w:rPr>
          <w:rFonts w:ascii="Times New Roman" w:hAnsi="Times New Roman" w:cs="Times New Roman"/>
          <w:smallCaps/>
          <w:noProof/>
        </w:rPr>
        <w:t>.</w:t>
      </w:r>
    </w:p>
    <w:p w14:paraId="705AB8A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na vlastné náklady vyhovujúcu rekonštrukciu v prípade zásahu do akýchkoľvek  vedení inžinierskych sietí (vodovod, elektrické vedenia, kanalizácia a pod), ktoré prechádzajú cez  miesto ktoréhokoľvek provizórneho zariadenia. Rekonštrukcia bude realizovaná k spokojnosti </w:t>
      </w:r>
      <w:r w:rsidRPr="006C58F8">
        <w:rPr>
          <w:rFonts w:ascii="Times New Roman" w:hAnsi="Times New Roman" w:cs="Times New Roman"/>
        </w:rPr>
        <w:lastRenderedPageBreak/>
        <w:t>dotyčného majiteľa</w:t>
      </w:r>
      <w:r w:rsidR="008E35DC" w:rsidRPr="006C58F8">
        <w:rPr>
          <w:rFonts w:ascii="Times New Roman" w:hAnsi="Times New Roman" w:cs="Times New Roman"/>
        </w:rPr>
        <w:t>/správcu</w:t>
      </w:r>
      <w:r w:rsidRPr="006C58F8">
        <w:rPr>
          <w:rFonts w:ascii="Times New Roman" w:hAnsi="Times New Roman" w:cs="Times New Roman"/>
        </w:rPr>
        <w:t xml:space="preserve"> nehnuteľnosti, resp. zainteresovaného subjektu a k spokojnosti Stavebného dozoru</w:t>
      </w:r>
      <w:r w:rsidRPr="006C58F8">
        <w:rPr>
          <w:rFonts w:ascii="Times New Roman" w:hAnsi="Times New Roman" w:cs="Times New Roman"/>
          <w:smallCaps/>
          <w:noProof/>
        </w:rPr>
        <w:t>.</w:t>
      </w:r>
    </w:p>
    <w:p w14:paraId="705AB8A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Všetky budovy, dočasné zariadenia a ostatné zariadenia, povinnosti, využívané pri realizácii stavebného Diela budú po dokončení prác, resp. podľa ďalších pokynov Stavebného dozoru odstránené a dotknuté územie  bude podľa potreby riadne vyčistené a upravené.</w:t>
      </w:r>
    </w:p>
    <w:p w14:paraId="705AB8A7" w14:textId="1F3BA5AE" w:rsidR="00FF53F5" w:rsidRPr="006C58F8" w:rsidRDefault="0017528D" w:rsidP="0017528D">
      <w:pPr>
        <w:pStyle w:val="Nadpis3"/>
        <w:spacing w:before="360"/>
        <w:rPr>
          <w:rFonts w:ascii="Times New Roman" w:hAnsi="Times New Roman" w:cs="Times New Roman"/>
        </w:rPr>
      </w:pPr>
      <w:bookmarkStart w:id="289" w:name="_Toc286861576"/>
      <w:bookmarkStart w:id="290" w:name="_Toc289265986"/>
      <w:bookmarkStart w:id="291" w:name="_Toc289329967"/>
      <w:bookmarkStart w:id="292" w:name="_Toc292038748"/>
      <w:bookmarkStart w:id="293" w:name="_Toc292042038"/>
      <w:bookmarkStart w:id="294" w:name="_Toc292803169"/>
      <w:bookmarkStart w:id="295" w:name="_Toc295672912"/>
      <w:r>
        <w:rPr>
          <w:rFonts w:ascii="Times New Roman" w:hAnsi="Times New Roman" w:cs="Times New Roman"/>
        </w:rPr>
        <w:t>10.3</w:t>
      </w:r>
      <w:r>
        <w:rPr>
          <w:rFonts w:ascii="Times New Roman" w:hAnsi="Times New Roman" w:cs="Times New Roman"/>
        </w:rPr>
        <w:tab/>
      </w:r>
      <w:r w:rsidR="00FF53F5" w:rsidRPr="006C58F8">
        <w:rPr>
          <w:rFonts w:ascii="Times New Roman" w:hAnsi="Times New Roman" w:cs="Times New Roman"/>
        </w:rPr>
        <w:t>Stroje a strojné zariadenia</w:t>
      </w:r>
      <w:bookmarkEnd w:id="289"/>
      <w:bookmarkEnd w:id="290"/>
      <w:bookmarkEnd w:id="291"/>
      <w:bookmarkEnd w:id="292"/>
      <w:bookmarkEnd w:id="293"/>
      <w:bookmarkEnd w:id="294"/>
      <w:bookmarkEnd w:id="295"/>
    </w:p>
    <w:p w14:paraId="705AB8A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Používať sa môžu len stroje a zariadenia, ktoré svojou konštrukciou, zhotovením a technickým stavom zodpovedajú všetkým predpisom bezpečnosti práce. Stroje sa môžu používať iba na účely, na ktoré boli vyrobené a sú technicky spôsobilé.</w:t>
      </w:r>
    </w:p>
    <w:p w14:paraId="705AB8A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Použitie strojov a zariadení musí byť v súlade s pokynmi na obsluhu a údržbu, ktoré spolu s prevádzkovým denníkom musia byť vždy uložené na určenom mieste. </w:t>
      </w:r>
    </w:p>
    <w:p w14:paraId="705AB8A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Stroje a zariadenia môže obsluhovať len pracovník starší ako 18 rokov s príslušnou odbornou spôsobilosťou. Obsluha strojov a zariadení musí byť najmenej 1x za 2 roky ak osobitný predpis neustanovuje inak poučená a preskúšaná z predpisov bezpečnosti práce. Každý stroj obsluhuje len 1 pracovník, ak to nie je určené inak.</w:t>
      </w:r>
    </w:p>
    <w:p w14:paraId="705AB8AB" w14:textId="685FB1E5" w:rsidR="00FF53F5" w:rsidRPr="006C58F8" w:rsidRDefault="00073180" w:rsidP="0017528D">
      <w:pPr>
        <w:pStyle w:val="Nadpis3"/>
        <w:spacing w:before="360"/>
        <w:rPr>
          <w:rFonts w:ascii="Times New Roman" w:hAnsi="Times New Roman" w:cs="Times New Roman"/>
        </w:rPr>
      </w:pPr>
      <w:bookmarkStart w:id="296" w:name="_Toc286861577"/>
      <w:bookmarkStart w:id="297" w:name="_Toc289265987"/>
      <w:bookmarkStart w:id="298" w:name="_Toc289329968"/>
      <w:bookmarkStart w:id="299" w:name="_Toc292038749"/>
      <w:bookmarkStart w:id="300" w:name="_Toc292042039"/>
      <w:bookmarkStart w:id="301" w:name="_Toc292803170"/>
      <w:bookmarkStart w:id="302" w:name="_Toc295672913"/>
      <w:r w:rsidRPr="006C58F8">
        <w:rPr>
          <w:rFonts w:ascii="Times New Roman" w:hAnsi="Times New Roman" w:cs="Times New Roman"/>
        </w:rPr>
        <w:t>10</w:t>
      </w:r>
      <w:r w:rsidR="00FF53F5" w:rsidRPr="006C58F8">
        <w:rPr>
          <w:rFonts w:ascii="Times New Roman" w:hAnsi="Times New Roman" w:cs="Times New Roman"/>
        </w:rPr>
        <w:t>.</w:t>
      </w:r>
      <w:r w:rsidR="0017528D">
        <w:rPr>
          <w:rFonts w:ascii="Times New Roman" w:hAnsi="Times New Roman" w:cs="Times New Roman"/>
        </w:rPr>
        <w:t>4</w:t>
      </w:r>
      <w:r w:rsidR="00FF53F5" w:rsidRPr="006C58F8">
        <w:rPr>
          <w:rFonts w:ascii="Times New Roman" w:hAnsi="Times New Roman" w:cs="Times New Roman"/>
        </w:rPr>
        <w:tab/>
      </w:r>
      <w:r w:rsidR="00FF53F5" w:rsidRPr="00AA56D8">
        <w:rPr>
          <w:rFonts w:ascii="Times New Roman" w:hAnsi="Times New Roman" w:cs="Times New Roman"/>
        </w:rPr>
        <w:t>Zásobovanie</w:t>
      </w:r>
      <w:r w:rsidR="00FF53F5" w:rsidRPr="006C58F8">
        <w:rPr>
          <w:rFonts w:ascii="Times New Roman" w:hAnsi="Times New Roman" w:cs="Times New Roman"/>
        </w:rPr>
        <w:t xml:space="preserve"> vodou</w:t>
      </w:r>
      <w:bookmarkEnd w:id="296"/>
      <w:bookmarkEnd w:id="297"/>
      <w:bookmarkEnd w:id="298"/>
      <w:bookmarkEnd w:id="299"/>
      <w:bookmarkEnd w:id="300"/>
      <w:bookmarkEnd w:id="301"/>
      <w:bookmarkEnd w:id="302"/>
    </w:p>
    <w:p w14:paraId="705AB8A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na </w:t>
      </w:r>
      <w:r w:rsidR="008E35DC" w:rsidRPr="006C58F8">
        <w:rPr>
          <w:rFonts w:ascii="Times New Roman" w:hAnsi="Times New Roman" w:cs="Times New Roman"/>
        </w:rPr>
        <w:t xml:space="preserve">zásobovanie </w:t>
      </w:r>
      <w:r w:rsidRPr="006C58F8">
        <w:rPr>
          <w:rFonts w:ascii="Times New Roman" w:hAnsi="Times New Roman" w:cs="Times New Roman"/>
        </w:rPr>
        <w:t>vod</w:t>
      </w:r>
      <w:r w:rsidR="008E35DC" w:rsidRPr="006C58F8">
        <w:rPr>
          <w:rFonts w:ascii="Times New Roman" w:hAnsi="Times New Roman" w:cs="Times New Roman"/>
        </w:rPr>
        <w:t>o</w:t>
      </w:r>
      <w:r w:rsidRPr="006C58F8">
        <w:rPr>
          <w:rFonts w:ascii="Times New Roman" w:hAnsi="Times New Roman" w:cs="Times New Roman"/>
        </w:rPr>
        <w:t>u</w:t>
      </w:r>
      <w:r w:rsidR="008E35DC" w:rsidRPr="006C58F8">
        <w:rPr>
          <w:rFonts w:ascii="Times New Roman" w:hAnsi="Times New Roman" w:cs="Times New Roman"/>
        </w:rPr>
        <w:t>, ktoré je</w:t>
      </w:r>
      <w:r w:rsidRPr="006C58F8">
        <w:rPr>
          <w:rFonts w:ascii="Times New Roman" w:hAnsi="Times New Roman" w:cs="Times New Roman"/>
        </w:rPr>
        <w:t xml:space="preserve"> potrebn</w:t>
      </w:r>
      <w:r w:rsidR="008E35DC" w:rsidRPr="006C58F8">
        <w:rPr>
          <w:rFonts w:ascii="Times New Roman" w:hAnsi="Times New Roman" w:cs="Times New Roman"/>
        </w:rPr>
        <w:t>é</w:t>
      </w:r>
      <w:r w:rsidRPr="006C58F8">
        <w:rPr>
          <w:rFonts w:ascii="Times New Roman" w:hAnsi="Times New Roman" w:cs="Times New Roman"/>
        </w:rPr>
        <w:t xml:space="preserve"> pre zabezpečenie činnosti technických zariadení, prevádzok, budov a prístrojového vybavenia, obmedzenie resp. ochranu proti prašnosti, usadzovanie zeminy pre zásyp  resp. akékoľvek iné použitie potrebné pre riadne ukončenie stavebných prác sa budú považovať za zahrnuté v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 Zhotoviteľ nie je oprávnený si nárokovať na žiadne náklady na spotrebovanú, resp. požadovanú vod</w:t>
      </w:r>
      <w:r w:rsidR="008E35DC" w:rsidRPr="006C58F8">
        <w:rPr>
          <w:rFonts w:ascii="Times New Roman" w:hAnsi="Times New Roman" w:cs="Times New Roman"/>
        </w:rPr>
        <w:t>u</w:t>
      </w:r>
      <w:r w:rsidRPr="006C58F8">
        <w:rPr>
          <w:rFonts w:ascii="Times New Roman" w:hAnsi="Times New Roman" w:cs="Times New Roman"/>
        </w:rPr>
        <w:t xml:space="preserve">. </w:t>
      </w:r>
    </w:p>
    <w:p w14:paraId="705AB8A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Tam, kde je to možné bude dodávka vody do pracoviska </w:t>
      </w:r>
      <w:r w:rsidR="007E68B2" w:rsidRPr="006C58F8">
        <w:rPr>
          <w:rFonts w:ascii="Times New Roman" w:hAnsi="Times New Roman" w:cs="Times New Roman"/>
        </w:rPr>
        <w:t>určeného pre Personál Objednávateľa</w:t>
      </w:r>
      <w:r w:rsidRPr="006C58F8">
        <w:rPr>
          <w:rFonts w:ascii="Times New Roman" w:hAnsi="Times New Roman" w:cs="Times New Roman"/>
        </w:rPr>
        <w:t xml:space="preserve"> zabezpečená  pripojením na miestny vodovod, resp. jej dodávku Zhotoviteľ zabezpečí najvhodnejším spôsobom. Miesto napojenia  na verejný vodovod a spôsob merania spotreby vody </w:t>
      </w:r>
      <w:r w:rsidR="008E35DC" w:rsidRPr="006C58F8">
        <w:rPr>
          <w:rFonts w:ascii="Times New Roman" w:hAnsi="Times New Roman" w:cs="Times New Roman"/>
        </w:rPr>
        <w:t xml:space="preserve">si </w:t>
      </w:r>
      <w:r w:rsidRPr="006C58F8">
        <w:rPr>
          <w:rFonts w:ascii="Times New Roman" w:hAnsi="Times New Roman" w:cs="Times New Roman"/>
        </w:rPr>
        <w:t xml:space="preserve">Zhotoviteľ </w:t>
      </w:r>
      <w:r w:rsidR="008E35DC" w:rsidRPr="006C58F8">
        <w:rPr>
          <w:rFonts w:ascii="Times New Roman" w:hAnsi="Times New Roman" w:cs="Times New Roman"/>
        </w:rPr>
        <w:t xml:space="preserve">dohodne </w:t>
      </w:r>
      <w:r w:rsidRPr="006C58F8">
        <w:rPr>
          <w:rFonts w:ascii="Times New Roman" w:hAnsi="Times New Roman" w:cs="Times New Roman"/>
        </w:rPr>
        <w:t>zo správcom siete.</w:t>
      </w:r>
    </w:p>
    <w:p w14:paraId="705AB8A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 lokalitách, kde nie je vybudovaná vodovodná prípojka, Zhotoviteľ zabezpečí dostatočné množstvo fľaškovej pitnej vody z prijateľného zdroja pre všetkých svojich zamestnancov, ako aj pre </w:t>
      </w:r>
      <w:r w:rsidR="007E68B2" w:rsidRPr="006C58F8">
        <w:rPr>
          <w:rFonts w:ascii="Times New Roman" w:hAnsi="Times New Roman" w:cs="Times New Roman"/>
        </w:rPr>
        <w:t xml:space="preserve">Personál </w:t>
      </w:r>
      <w:r w:rsidRPr="006C58F8">
        <w:rPr>
          <w:rFonts w:ascii="Times New Roman" w:hAnsi="Times New Roman" w:cs="Times New Roman"/>
        </w:rPr>
        <w:t>Objednávateľa.</w:t>
      </w:r>
    </w:p>
    <w:p w14:paraId="705AB8AF" w14:textId="24A38E18" w:rsidR="00FF53F5" w:rsidRPr="006C58F8" w:rsidRDefault="00073180" w:rsidP="0017528D">
      <w:pPr>
        <w:pStyle w:val="Nadpis3"/>
        <w:spacing w:before="360"/>
        <w:rPr>
          <w:rFonts w:ascii="Times New Roman" w:hAnsi="Times New Roman" w:cs="Times New Roman"/>
        </w:rPr>
      </w:pPr>
      <w:bookmarkStart w:id="303" w:name="_Toc286861578"/>
      <w:bookmarkStart w:id="304" w:name="_Toc289265988"/>
      <w:bookmarkStart w:id="305" w:name="_Toc289329969"/>
      <w:bookmarkStart w:id="306" w:name="_Toc292038750"/>
      <w:bookmarkStart w:id="307" w:name="_Toc292042040"/>
      <w:bookmarkStart w:id="308" w:name="_Toc292803171"/>
      <w:bookmarkStart w:id="309" w:name="_Toc295672914"/>
      <w:r w:rsidRPr="006C58F8">
        <w:rPr>
          <w:rFonts w:ascii="Times New Roman" w:hAnsi="Times New Roman" w:cs="Times New Roman"/>
        </w:rPr>
        <w:t>10.</w:t>
      </w:r>
      <w:r w:rsidR="0017528D">
        <w:rPr>
          <w:rFonts w:ascii="Times New Roman" w:hAnsi="Times New Roman" w:cs="Times New Roman"/>
        </w:rPr>
        <w:t>5</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Dodávka</w:t>
      </w:r>
      <w:r w:rsidR="00FF53F5" w:rsidRPr="006C58F8">
        <w:rPr>
          <w:rFonts w:ascii="Times New Roman" w:hAnsi="Times New Roman" w:cs="Times New Roman"/>
        </w:rPr>
        <w:t xml:space="preserve"> elektrickej energie</w:t>
      </w:r>
      <w:bookmarkEnd w:id="303"/>
      <w:bookmarkEnd w:id="304"/>
      <w:bookmarkEnd w:id="305"/>
      <w:bookmarkEnd w:id="306"/>
      <w:bookmarkEnd w:id="307"/>
      <w:bookmarkEnd w:id="308"/>
      <w:bookmarkEnd w:id="309"/>
      <w:r w:rsidR="00FF53F5" w:rsidRPr="006C58F8">
        <w:rPr>
          <w:rFonts w:ascii="Times New Roman" w:hAnsi="Times New Roman" w:cs="Times New Roman"/>
        </w:rPr>
        <w:t xml:space="preserve"> </w:t>
      </w:r>
    </w:p>
    <w:p w14:paraId="705AB8B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súvisiace so spotrebou elektrickej energie, zabezpečením pripojenia/odpojenia, dodávky, príslušného technického vybavenia a zariadení potrebných pre realizáciu výstavby sa budú považovať za zahrnuté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 xml:space="preserve"> predloženej Zhotoviteľom.</w:t>
      </w:r>
    </w:p>
    <w:p w14:paraId="705AB8B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 prípade nedostatku dodávanej elektrickej energie, resp. nemožnosti pripojenia na existujúce vedenia elektrického prúdu, Zhotoviteľ zabezpečí na vlastné náklady náhradné zdroje energie (generátory) s dostatočnou kapacitou.</w:t>
      </w:r>
    </w:p>
    <w:p w14:paraId="705AB8B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dodávku celkovej potreby elektrickej energie pre účely prevádzky jeho budov, zariadení a technického vybavenia ako aj pre akýkoľvek iný účel vrátane klimatizácie a osvetlenia  budov a dodávku energie pre zariadenia </w:t>
      </w:r>
      <w:r w:rsidR="007E68B2" w:rsidRPr="006C58F8">
        <w:rPr>
          <w:rFonts w:ascii="Times New Roman" w:hAnsi="Times New Roman" w:cs="Times New Roman"/>
        </w:rPr>
        <w:t xml:space="preserve">Personálu </w:t>
      </w:r>
      <w:r w:rsidRPr="006C58F8">
        <w:rPr>
          <w:rFonts w:ascii="Times New Roman" w:hAnsi="Times New Roman" w:cs="Times New Roman"/>
        </w:rPr>
        <w:t>Objednávateľa.</w:t>
      </w:r>
    </w:p>
    <w:p w14:paraId="705AB8B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Za účelom ochrany stavby</w:t>
      </w:r>
      <w:r w:rsidR="008E35DC" w:rsidRPr="006C58F8">
        <w:rPr>
          <w:rFonts w:ascii="Times New Roman" w:hAnsi="Times New Roman" w:cs="Times New Roman"/>
        </w:rPr>
        <w:t>, bezpečnosti</w:t>
      </w:r>
      <w:r w:rsidRPr="006C58F8">
        <w:rPr>
          <w:rFonts w:ascii="Times New Roman" w:hAnsi="Times New Roman" w:cs="Times New Roman"/>
        </w:rPr>
        <w:t xml:space="preserve"> a zabezpečenia vhodných pracovných podmienok, Zhotoviteľ zabezpečí  provizórne osvetlenie </w:t>
      </w:r>
      <w:r w:rsidR="008E35DC" w:rsidRPr="006C58F8">
        <w:rPr>
          <w:rFonts w:ascii="Times New Roman" w:hAnsi="Times New Roman" w:cs="Times New Roman"/>
        </w:rPr>
        <w:t>podľa potreby</w:t>
      </w:r>
      <w:r w:rsidRPr="006C58F8">
        <w:rPr>
          <w:rFonts w:ascii="Times New Roman" w:hAnsi="Times New Roman" w:cs="Times New Roman"/>
        </w:rPr>
        <w:t xml:space="preserve">. </w:t>
      </w:r>
      <w:r w:rsidR="008E35DC" w:rsidRPr="006C58F8">
        <w:rPr>
          <w:rFonts w:ascii="Times New Roman" w:hAnsi="Times New Roman" w:cs="Times New Roman"/>
        </w:rPr>
        <w:t>Tam kde je to nutné, o</w:t>
      </w:r>
      <w:r w:rsidRPr="006C58F8">
        <w:rPr>
          <w:rFonts w:ascii="Times New Roman" w:hAnsi="Times New Roman" w:cs="Times New Roman"/>
        </w:rPr>
        <w:t xml:space="preserve">svetlenie bude ponechané v prevádzke až do prevzatia  stavby Objednávateľom. </w:t>
      </w:r>
    </w:p>
    <w:p w14:paraId="705AB8B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w:t>
      </w:r>
      <w:r w:rsidR="008E35DC" w:rsidRPr="006C58F8">
        <w:rPr>
          <w:rFonts w:ascii="Times New Roman" w:hAnsi="Times New Roman" w:cs="Times New Roman"/>
        </w:rPr>
        <w:t xml:space="preserve">si podľa potreby musí lokalizovať prípojky, </w:t>
      </w:r>
      <w:r w:rsidRPr="006C58F8">
        <w:rPr>
          <w:rFonts w:ascii="Times New Roman" w:hAnsi="Times New Roman" w:cs="Times New Roman"/>
        </w:rPr>
        <w:t>zabezpečí dodávku a inštaláciu prípojok a rozvodu elektrickej energie pomocou stavebných sieťových rozvodov napojených na prenosné skriňové rozvádzače takým spôsobom, aby pripojenie bolo umožnené v požadovaných miestach.</w:t>
      </w:r>
    </w:p>
    <w:p w14:paraId="705AB8B5" w14:textId="5708EA77" w:rsidR="00FF53F5" w:rsidRPr="006C58F8" w:rsidRDefault="00073180" w:rsidP="0017528D">
      <w:pPr>
        <w:pStyle w:val="Nadpis3"/>
        <w:spacing w:before="360"/>
        <w:rPr>
          <w:rFonts w:ascii="Times New Roman" w:hAnsi="Times New Roman" w:cs="Times New Roman"/>
        </w:rPr>
      </w:pPr>
      <w:bookmarkStart w:id="310" w:name="_Toc286861579"/>
      <w:bookmarkStart w:id="311" w:name="_Toc289265989"/>
      <w:bookmarkStart w:id="312" w:name="_Toc289329970"/>
      <w:bookmarkStart w:id="313" w:name="_Toc292038751"/>
      <w:bookmarkStart w:id="314" w:name="_Toc292042041"/>
      <w:bookmarkStart w:id="315" w:name="_Toc292803172"/>
      <w:bookmarkStart w:id="316" w:name="_Toc295672915"/>
      <w:r w:rsidRPr="006C58F8">
        <w:rPr>
          <w:rFonts w:ascii="Times New Roman" w:hAnsi="Times New Roman" w:cs="Times New Roman"/>
        </w:rPr>
        <w:t>10.</w:t>
      </w:r>
      <w:r w:rsidR="0017528D">
        <w:rPr>
          <w:rFonts w:ascii="Times New Roman" w:hAnsi="Times New Roman" w:cs="Times New Roman"/>
        </w:rPr>
        <w:t>6</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17528D">
        <w:rPr>
          <w:rFonts w:ascii="Times New Roman" w:hAnsi="Times New Roman" w:cs="Times New Roman"/>
        </w:rPr>
        <w:t>Telekomunikačné</w:t>
      </w:r>
      <w:r w:rsidR="00FF53F5" w:rsidRPr="006C58F8">
        <w:rPr>
          <w:rFonts w:ascii="Times New Roman" w:hAnsi="Times New Roman" w:cs="Times New Roman"/>
        </w:rPr>
        <w:t xml:space="preserve"> prostriedky</w:t>
      </w:r>
      <w:bookmarkEnd w:id="310"/>
      <w:bookmarkEnd w:id="311"/>
      <w:bookmarkEnd w:id="312"/>
      <w:bookmarkEnd w:id="313"/>
      <w:bookmarkEnd w:id="314"/>
      <w:bookmarkEnd w:id="315"/>
      <w:bookmarkEnd w:id="316"/>
    </w:p>
    <w:p w14:paraId="705AB8B6" w14:textId="7CB119BF" w:rsidR="00FF53F5" w:rsidRPr="00F210B4" w:rsidRDefault="00FF53F5" w:rsidP="00776393">
      <w:pPr>
        <w:rPr>
          <w:rFonts w:ascii="Times New Roman" w:hAnsi="Times New Roman" w:cs="Times New Roman"/>
          <w:color w:val="FF0000"/>
        </w:rPr>
      </w:pPr>
      <w:r w:rsidRPr="006C58F8">
        <w:rPr>
          <w:rFonts w:ascii="Times New Roman" w:hAnsi="Times New Roman" w:cs="Times New Roman"/>
        </w:rPr>
        <w:t xml:space="preserve">Zhotoviteľ je zodpovedný za vybavenie a zabezpečenie požadovaných </w:t>
      </w:r>
      <w:r w:rsidRPr="00F210B4">
        <w:rPr>
          <w:rFonts w:ascii="Times New Roman" w:hAnsi="Times New Roman" w:cs="Times New Roman"/>
          <w:color w:val="FF0000"/>
        </w:rPr>
        <w:t xml:space="preserve">možnosti pripojenia na internet </w:t>
      </w:r>
      <w:r w:rsidRPr="006C58F8">
        <w:rPr>
          <w:rFonts w:ascii="Times New Roman" w:hAnsi="Times New Roman" w:cs="Times New Roman"/>
        </w:rPr>
        <w:t>pre zariadenie Staveniska a bude znášať všetky náklady spojené</w:t>
      </w:r>
      <w:r w:rsidR="00F210B4">
        <w:rPr>
          <w:rFonts w:ascii="Times New Roman" w:hAnsi="Times New Roman" w:cs="Times New Roman"/>
        </w:rPr>
        <w:t xml:space="preserve"> </w:t>
      </w:r>
      <w:r w:rsidRPr="006C58F8">
        <w:rPr>
          <w:rFonts w:ascii="Times New Roman" w:hAnsi="Times New Roman" w:cs="Times New Roman"/>
        </w:rPr>
        <w:t xml:space="preserve">s vybavovaním, pripojením/odpojením, prevádzkou a údržbou všetkých požadovaných </w:t>
      </w:r>
      <w:r w:rsidRPr="00F210B4">
        <w:rPr>
          <w:rFonts w:ascii="Times New Roman" w:hAnsi="Times New Roman" w:cs="Times New Roman"/>
          <w:color w:val="FF0000"/>
        </w:rPr>
        <w:t>možnosti pripojenia na internet.</w:t>
      </w:r>
    </w:p>
    <w:p w14:paraId="705AB8B7" w14:textId="05F639F0" w:rsidR="00FF53F5" w:rsidRPr="006C58F8" w:rsidRDefault="00073180" w:rsidP="0017528D">
      <w:pPr>
        <w:pStyle w:val="Nadpis3"/>
        <w:spacing w:before="360"/>
        <w:rPr>
          <w:rFonts w:ascii="Times New Roman" w:hAnsi="Times New Roman" w:cs="Times New Roman"/>
        </w:rPr>
      </w:pPr>
      <w:bookmarkStart w:id="317" w:name="_Toc96930184"/>
      <w:bookmarkStart w:id="318" w:name="_Toc108703015"/>
      <w:bookmarkStart w:id="319" w:name="_Toc206242559"/>
      <w:bookmarkStart w:id="320" w:name="_Toc286861580"/>
      <w:bookmarkStart w:id="321" w:name="_Toc289265990"/>
      <w:bookmarkStart w:id="322" w:name="_Toc289329971"/>
      <w:bookmarkStart w:id="323" w:name="_Toc292038752"/>
      <w:bookmarkStart w:id="324" w:name="_Toc292042042"/>
      <w:bookmarkStart w:id="325" w:name="_Toc292803173"/>
      <w:bookmarkStart w:id="326" w:name="_Toc295672916"/>
      <w:r w:rsidRPr="006C58F8">
        <w:rPr>
          <w:rFonts w:ascii="Times New Roman" w:hAnsi="Times New Roman" w:cs="Times New Roman"/>
        </w:rPr>
        <w:t>10.</w:t>
      </w:r>
      <w:r w:rsidR="0017528D">
        <w:rPr>
          <w:rFonts w:ascii="Times New Roman" w:hAnsi="Times New Roman" w:cs="Times New Roman"/>
        </w:rPr>
        <w:t>7</w:t>
      </w:r>
      <w:r w:rsidR="00FF53F5" w:rsidRPr="006C58F8">
        <w:rPr>
          <w:rFonts w:ascii="Times New Roman" w:hAnsi="Times New Roman" w:cs="Times New Roman"/>
        </w:rPr>
        <w:t xml:space="preserve"> </w:t>
      </w:r>
      <w:r w:rsidR="00FF53F5" w:rsidRPr="006C58F8">
        <w:rPr>
          <w:rFonts w:ascii="Times New Roman" w:hAnsi="Times New Roman" w:cs="Times New Roman"/>
        </w:rPr>
        <w:tab/>
        <w:t xml:space="preserve">Sociálne </w:t>
      </w:r>
      <w:r w:rsidR="00FF53F5" w:rsidRPr="0017528D">
        <w:rPr>
          <w:rFonts w:ascii="Times New Roman" w:hAnsi="Times New Roman" w:cs="Times New Roman"/>
          <w:sz w:val="26"/>
          <w:szCs w:val="26"/>
        </w:rPr>
        <w:t>a</w:t>
      </w:r>
      <w:r w:rsidR="00FF53F5" w:rsidRPr="006C58F8">
        <w:rPr>
          <w:rFonts w:ascii="Times New Roman" w:hAnsi="Times New Roman" w:cs="Times New Roman"/>
        </w:rPr>
        <w:t> hygienické zariadenia</w:t>
      </w:r>
      <w:bookmarkEnd w:id="317"/>
      <w:bookmarkEnd w:id="318"/>
      <w:bookmarkEnd w:id="319"/>
      <w:bookmarkEnd w:id="320"/>
      <w:bookmarkEnd w:id="321"/>
      <w:bookmarkEnd w:id="322"/>
      <w:bookmarkEnd w:id="323"/>
      <w:bookmarkEnd w:id="324"/>
      <w:bookmarkEnd w:id="325"/>
      <w:bookmarkEnd w:id="326"/>
    </w:p>
    <w:p w14:paraId="705AB8B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Šatne a umyvárne budú umiestnené v priestoroch zariadenia Staveniska. Budú dimenzované na maximálny počet  pracovníkov v robotníckych profesiách. </w:t>
      </w:r>
    </w:p>
    <w:p w14:paraId="705AB8B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Stravovanie a ubytovanie pre jeho zamestnancov zaistí Zhotoviteľ podľa potreby v zariadeniach na trase stavby alebo ich bude riešiť individuálne.</w:t>
      </w:r>
    </w:p>
    <w:p w14:paraId="705AB8B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 potreby všetkých robotníkov pracujúcich na stavbe, ako aj pre ostatných pracovníkov vykonávajúcich  práce resp. poskytujúcich služby súvisiace so stavbou, zabezpečí Zhotoviteľ na Stavenisku provizórne  hygienické zariadenia. Hygienické zariadenia budú mať primeranú kapacitu, po dobu výstavby budú riadne  udržiavané a pred zrakmi verejnosti budú ukryté v najvyššej možnej praktickej miere. V prípade, že  budú použité toalety s chemickým spracovaním splaškov, minimálne jeden taký záchod bude poskytnutý  pre každých 20 ľudí. Zhotoviteľ zabezpečí používanie takýchto hygienických zariadení všetkými pracovníkmi  na Stavenisku.</w:t>
      </w:r>
    </w:p>
    <w:p w14:paraId="705AB8BB" w14:textId="30782573" w:rsidR="00FF53F5" w:rsidRPr="006C58F8" w:rsidRDefault="00073180" w:rsidP="0017528D">
      <w:pPr>
        <w:pStyle w:val="Nadpis3"/>
        <w:spacing w:before="360"/>
        <w:rPr>
          <w:rFonts w:ascii="Times New Roman" w:hAnsi="Times New Roman" w:cs="Times New Roman"/>
        </w:rPr>
      </w:pPr>
      <w:bookmarkStart w:id="327" w:name="_Toc96930187"/>
      <w:bookmarkStart w:id="328" w:name="_Toc108703016"/>
      <w:bookmarkStart w:id="329" w:name="_Toc206242560"/>
      <w:bookmarkStart w:id="330" w:name="_Toc286861581"/>
      <w:bookmarkStart w:id="331" w:name="_Toc289265991"/>
      <w:bookmarkStart w:id="332" w:name="_Toc289329972"/>
      <w:bookmarkStart w:id="333" w:name="_Toc292038753"/>
      <w:bookmarkStart w:id="334" w:name="_Toc292042043"/>
      <w:bookmarkStart w:id="335" w:name="_Toc292803174"/>
      <w:bookmarkStart w:id="336" w:name="_Toc295672917"/>
      <w:r w:rsidRPr="006C58F8">
        <w:rPr>
          <w:rFonts w:ascii="Times New Roman" w:hAnsi="Times New Roman" w:cs="Times New Roman"/>
        </w:rPr>
        <w:t>10.</w:t>
      </w:r>
      <w:r w:rsidR="0017528D">
        <w:rPr>
          <w:rFonts w:ascii="Times New Roman" w:hAnsi="Times New Roman" w:cs="Times New Roman"/>
        </w:rPr>
        <w:t>8</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Vypratanie</w:t>
      </w:r>
      <w:r w:rsidR="00FF53F5" w:rsidRPr="006C58F8">
        <w:rPr>
          <w:rFonts w:ascii="Times New Roman" w:hAnsi="Times New Roman" w:cs="Times New Roman"/>
        </w:rPr>
        <w:t xml:space="preserve"> zariadenia Staveniska</w:t>
      </w:r>
      <w:bookmarkEnd w:id="327"/>
      <w:bookmarkEnd w:id="328"/>
      <w:bookmarkEnd w:id="329"/>
      <w:bookmarkEnd w:id="330"/>
      <w:bookmarkEnd w:id="331"/>
      <w:bookmarkEnd w:id="332"/>
      <w:bookmarkEnd w:id="333"/>
      <w:bookmarkEnd w:id="334"/>
      <w:bookmarkEnd w:id="335"/>
      <w:bookmarkEnd w:id="336"/>
    </w:p>
    <w:p w14:paraId="705AB8B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 dokončení Diela Zhotoviteľ odstráni zo Staveniska všetko jeho Zariadenie a vybavenie poskytnuté ním, resp. ktorýmkoľvek jeho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 Všetky budovy, dočasné zariadenia a ostatné zariadenia využívané pri realizácii stavebného Diela budú po dokončení prác, resp. podľa ďalších pokynov Stavebného dozoru</w:t>
      </w:r>
      <w:r w:rsidRPr="006C58F8">
        <w:rPr>
          <w:rFonts w:ascii="Times New Roman" w:hAnsi="Times New Roman" w:cs="Times New Roman"/>
          <w:smallCaps/>
          <w:noProof/>
        </w:rPr>
        <w:t>,</w:t>
      </w:r>
      <w:r w:rsidRPr="006C58F8">
        <w:rPr>
          <w:rFonts w:ascii="Times New Roman" w:hAnsi="Times New Roman" w:cs="Times New Roman"/>
        </w:rPr>
        <w:t xml:space="preserve"> odstránené a dotknuté územie bude podľa potre</w:t>
      </w:r>
      <w:r w:rsidR="009E15DA" w:rsidRPr="006C58F8">
        <w:rPr>
          <w:rFonts w:ascii="Times New Roman" w:hAnsi="Times New Roman" w:cs="Times New Roman"/>
        </w:rPr>
        <w:t>by riadne vyčistené a upravené.</w:t>
      </w:r>
      <w:r w:rsidR="007E68B2" w:rsidRPr="006C58F8">
        <w:rPr>
          <w:rFonts w:ascii="Times New Roman" w:hAnsi="Times New Roman" w:cs="Times New Roman"/>
        </w:rPr>
        <w:t xml:space="preserve"> Zhotoviteľ zabezpečí, že priestory pre Personál Objednávateľa budú k dispozícii podľa bodu 10.1.</w:t>
      </w:r>
    </w:p>
    <w:p w14:paraId="705AB8BD" w14:textId="77777777" w:rsidR="00FF53F5" w:rsidRPr="0017528D" w:rsidRDefault="009734D9" w:rsidP="0017528D">
      <w:pPr>
        <w:pStyle w:val="Nadpis3"/>
        <w:spacing w:before="360"/>
        <w:rPr>
          <w:rFonts w:ascii="Times New Roman" w:hAnsi="Times New Roman" w:cs="Times New Roman"/>
          <w:sz w:val="28"/>
        </w:rPr>
      </w:pPr>
      <w:r w:rsidRPr="0017528D">
        <w:rPr>
          <w:rFonts w:ascii="Times New Roman" w:hAnsi="Times New Roman" w:cs="Times New Roman"/>
          <w:sz w:val="28"/>
        </w:rPr>
        <w:t>11</w:t>
      </w:r>
      <w:r w:rsidR="00D671A3" w:rsidRPr="0017528D">
        <w:rPr>
          <w:rFonts w:ascii="Times New Roman" w:hAnsi="Times New Roman" w:cs="Times New Roman"/>
          <w:sz w:val="28"/>
        </w:rPr>
        <w:tab/>
      </w:r>
      <w:r w:rsidR="00E07B6C" w:rsidRPr="0017528D">
        <w:rPr>
          <w:rFonts w:ascii="Times New Roman" w:hAnsi="Times New Roman" w:cs="Times New Roman"/>
          <w:sz w:val="28"/>
        </w:rPr>
        <w:t xml:space="preserve">ZABEZPEČENIE INFORMOVANOSTI </w:t>
      </w:r>
      <w:r w:rsidR="00893130" w:rsidRPr="0017528D">
        <w:rPr>
          <w:rFonts w:ascii="Times New Roman" w:hAnsi="Times New Roman" w:cs="Times New Roman"/>
          <w:sz w:val="28"/>
        </w:rPr>
        <w:t>A KOMUNIKÁCIE S</w:t>
      </w:r>
      <w:r w:rsidR="005E1991" w:rsidRPr="0017528D">
        <w:rPr>
          <w:rFonts w:ascii="Times New Roman" w:hAnsi="Times New Roman" w:cs="Times New Roman"/>
          <w:sz w:val="28"/>
        </w:rPr>
        <w:t> </w:t>
      </w:r>
      <w:r w:rsidR="00893130" w:rsidRPr="0017528D">
        <w:rPr>
          <w:rFonts w:ascii="Times New Roman" w:hAnsi="Times New Roman" w:cs="Times New Roman"/>
          <w:sz w:val="28"/>
        </w:rPr>
        <w:t>VEREJNOSŤOU</w:t>
      </w:r>
    </w:p>
    <w:p w14:paraId="705AB8BF"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Na základe podpisu zmluvy o poskytnutí nenávratného finančného príspevku sú prijímatelia počas jej platnosti a účinnosti povinní dodržiavať podmienky pre informovanie a komunikáciu v súlade s platným manuálom. V prípade, že požiadavky v tejto oblasti nebudú splnené, môže dôjsť zo strany RO k odstúpeniu od zmluvy a k odobratiu finančných prostriedkov.</w:t>
      </w:r>
    </w:p>
    <w:p w14:paraId="705AB8C0"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 xml:space="preserve">Prijímatelia sú povinní riadiť sa aktuálnou verziou manuálu, ktorý </w:t>
      </w:r>
      <w:r w:rsidR="005E1991" w:rsidRPr="006C58F8">
        <w:rPr>
          <w:rFonts w:ascii="Times New Roman" w:hAnsi="Times New Roman" w:cs="Times New Roman"/>
        </w:rPr>
        <w:t>je zverejnený</w:t>
      </w:r>
      <w:r w:rsidRPr="006C58F8">
        <w:rPr>
          <w:rFonts w:ascii="Times New Roman" w:hAnsi="Times New Roman" w:cs="Times New Roman"/>
        </w:rPr>
        <w:t xml:space="preserve"> na webovom sídle www.opii.gov.sk. </w:t>
      </w:r>
    </w:p>
    <w:p w14:paraId="705AB8C1"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Globálnym cieľom komunikácie OPII je prostredníctvom efektívneho využívania komunikačných nástrojov zvýšiť povedomie verejnosti o podpore EÚ pre projekty v oblasti dopravy a informatizácie spoločnosti spolufinancované z OPII.</w:t>
      </w:r>
    </w:p>
    <w:p w14:paraId="705AB8C2" w14:textId="77777777" w:rsidR="001401FE" w:rsidRPr="006C58F8" w:rsidRDefault="00FF53F5"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E1991" w:rsidRPr="006C58F8">
        <w:rPr>
          <w:rFonts w:ascii="Times New Roman" w:hAnsi="Times New Roman" w:cs="Times New Roman"/>
        </w:rPr>
        <w:t xml:space="preserve">splniť všetky </w:t>
      </w:r>
      <w:r w:rsidRPr="006C58F8">
        <w:rPr>
          <w:rFonts w:ascii="Times New Roman" w:hAnsi="Times New Roman" w:cs="Times New Roman"/>
        </w:rPr>
        <w:t>náležitosti uvedené v</w:t>
      </w:r>
      <w:r w:rsidR="00F0372E" w:rsidRPr="006C58F8">
        <w:rPr>
          <w:rFonts w:ascii="Times New Roman" w:hAnsi="Times New Roman" w:cs="Times New Roman"/>
        </w:rPr>
        <w:t> Smernici Ministerstva dopravy a výstavby č. 40/2016, ktorou sa vydáva „Manuál pre informovanosť a komunikáciu“ a v Prílohe č. 1 „Dizajn manuál“ pre prijímateľov pod</w:t>
      </w:r>
      <w:r w:rsidR="00893130" w:rsidRPr="006C58F8">
        <w:rPr>
          <w:rFonts w:ascii="Times New Roman" w:hAnsi="Times New Roman" w:cs="Times New Roman"/>
        </w:rPr>
        <w:t>ľa Operačného programu I</w:t>
      </w:r>
      <w:r w:rsidR="00F0372E" w:rsidRPr="006C58F8">
        <w:rPr>
          <w:rFonts w:ascii="Times New Roman" w:hAnsi="Times New Roman" w:cs="Times New Roman"/>
        </w:rPr>
        <w:t xml:space="preserve">ntegrovanej infraštruktúry 2014-2020. </w:t>
      </w:r>
    </w:p>
    <w:p w14:paraId="705AB8C4" w14:textId="4565E076" w:rsidR="001401FE" w:rsidRPr="006C58F8" w:rsidRDefault="00DF2DC0" w:rsidP="0017528D">
      <w:pPr>
        <w:tabs>
          <w:tab w:val="clear" w:pos="0"/>
          <w:tab w:val="left" w:pos="426"/>
        </w:tabs>
        <w:rPr>
          <w:rFonts w:ascii="Times New Roman" w:hAnsi="Times New Roman" w:cs="Times New Roman"/>
        </w:rPr>
      </w:pPr>
      <w:r w:rsidRPr="006C58F8">
        <w:rPr>
          <w:rFonts w:ascii="Times New Roman" w:hAnsi="Times New Roman" w:cs="Times New Roman"/>
        </w:rPr>
        <w:lastRenderedPageBreak/>
        <w:t>Zhotoviteľ je ďalej zodpovedný za umiestnenie potrebného počtu informačných tabúľ podľa § 43, ods. 3 písm. b) zákona č. 50/</w:t>
      </w:r>
      <w:r w:rsidR="00AA56D8">
        <w:rPr>
          <w:rFonts w:ascii="Times New Roman" w:hAnsi="Times New Roman" w:cs="Times New Roman"/>
        </w:rPr>
        <w:t>19</w:t>
      </w:r>
      <w:r w:rsidRPr="006C58F8">
        <w:rPr>
          <w:rFonts w:ascii="Times New Roman" w:hAnsi="Times New Roman" w:cs="Times New Roman"/>
        </w:rPr>
        <w:t xml:space="preserve">76 </w:t>
      </w:r>
      <w:r w:rsidR="00AA56D8">
        <w:rPr>
          <w:rFonts w:ascii="Times New Roman" w:hAnsi="Times New Roman" w:cs="Times New Roman"/>
        </w:rPr>
        <w:t>Z</w:t>
      </w:r>
      <w:r w:rsidRPr="006C58F8">
        <w:rPr>
          <w:rFonts w:ascii="Times New Roman" w:hAnsi="Times New Roman" w:cs="Times New Roman"/>
        </w:rPr>
        <w:t>b. o územnom plánovaní a stavebnom poriadku (stavebný zákon) v znení neskorších predpisov.</w:t>
      </w:r>
    </w:p>
    <w:sectPr w:rsidR="001401FE" w:rsidRPr="006C58F8" w:rsidSect="00755856">
      <w:headerReference w:type="default" r:id="rId11"/>
      <w:headerReference w:type="first" r:id="rId12"/>
      <w:pgSz w:w="11906" w:h="16838" w:code="9"/>
      <w:pgMar w:top="1985" w:right="1134"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FE8E0" w14:textId="77777777" w:rsidR="008527A4" w:rsidRDefault="008527A4" w:rsidP="00A75BF5">
      <w:pPr>
        <w:spacing w:after="0"/>
      </w:pPr>
      <w:r>
        <w:separator/>
      </w:r>
    </w:p>
  </w:endnote>
  <w:endnote w:type="continuationSeparator" w:id="0">
    <w:p w14:paraId="3DEFF483" w14:textId="77777777" w:rsidR="008527A4" w:rsidRDefault="008527A4" w:rsidP="00A75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B2850" w14:textId="77777777" w:rsidR="008527A4" w:rsidRDefault="008527A4" w:rsidP="00A75BF5">
      <w:pPr>
        <w:spacing w:after="0"/>
      </w:pPr>
      <w:r>
        <w:separator/>
      </w:r>
    </w:p>
  </w:footnote>
  <w:footnote w:type="continuationSeparator" w:id="0">
    <w:p w14:paraId="0D2F0486" w14:textId="77777777" w:rsidR="008527A4" w:rsidRDefault="008527A4" w:rsidP="00A75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8"/>
      <w:gridCol w:w="3118"/>
      <w:gridCol w:w="3118"/>
    </w:tblGrid>
    <w:tr w:rsidR="00755856" w14:paraId="65AC9651" w14:textId="77777777" w:rsidTr="00064D1A">
      <w:tc>
        <w:tcPr>
          <w:tcW w:w="3118" w:type="dxa"/>
        </w:tcPr>
        <w:p w14:paraId="2A6BA09D" w14:textId="74D41B76" w:rsidR="00755856" w:rsidRDefault="00755856" w:rsidP="00064D1A">
          <w:pPr>
            <w:pStyle w:val="Hlavika"/>
            <w:ind w:left="-115"/>
            <w:jc w:val="left"/>
          </w:pPr>
        </w:p>
      </w:tc>
      <w:tc>
        <w:tcPr>
          <w:tcW w:w="3118" w:type="dxa"/>
        </w:tcPr>
        <w:p w14:paraId="0C1DCABA" w14:textId="127C1978" w:rsidR="00755856" w:rsidRDefault="00755856" w:rsidP="00064D1A">
          <w:pPr>
            <w:pStyle w:val="Hlavika"/>
            <w:jc w:val="center"/>
          </w:pPr>
        </w:p>
      </w:tc>
      <w:tc>
        <w:tcPr>
          <w:tcW w:w="3118" w:type="dxa"/>
        </w:tcPr>
        <w:p w14:paraId="5D863253" w14:textId="59DC0CC4" w:rsidR="00755856" w:rsidRDefault="00755856" w:rsidP="00064D1A">
          <w:pPr>
            <w:pStyle w:val="Hlavika"/>
            <w:ind w:right="-115"/>
            <w:jc w:val="right"/>
          </w:pPr>
        </w:p>
      </w:tc>
    </w:tr>
  </w:tbl>
  <w:p w14:paraId="66EA8808" w14:textId="1069B39C" w:rsidR="00755856" w:rsidRDefault="00755856" w:rsidP="00064D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276BB" w14:textId="77777777" w:rsidR="00755856" w:rsidRPr="004D7FED" w:rsidRDefault="00755856" w:rsidP="00755856">
    <w:pPr>
      <w:rPr>
        <w:rStyle w:val="CharStyle5"/>
        <w:rFonts w:ascii="Times New Roman" w:hAnsi="Times New Roman"/>
        <w:b w:val="0"/>
        <w:bCs w:val="0"/>
        <w:sz w:val="24"/>
        <w:szCs w:val="24"/>
      </w:rPr>
    </w:pPr>
    <w:r w:rsidRPr="004D7FED">
      <w:rPr>
        <w:rStyle w:val="CharStyle5"/>
        <w:rFonts w:ascii="Times New Roman" w:hAnsi="Times New Roman"/>
        <w:color w:val="000000"/>
        <w:sz w:val="24"/>
        <w:szCs w:val="24"/>
      </w:rPr>
      <w:t xml:space="preserve">Nosný systém MHD 2. časť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Janíkov dvor</w:t>
    </w:r>
  </w:p>
  <w:p w14:paraId="4C6F564E" w14:textId="77777777" w:rsidR="00755856" w:rsidRDefault="007558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A7FCC"/>
    <w:multiLevelType w:val="hybridMultilevel"/>
    <w:tmpl w:val="F63AC03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945555F"/>
    <w:multiLevelType w:val="hybridMultilevel"/>
    <w:tmpl w:val="C97C2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6423FA"/>
    <w:multiLevelType w:val="hybridMultilevel"/>
    <w:tmpl w:val="E2348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497417"/>
    <w:multiLevelType w:val="hybridMultilevel"/>
    <w:tmpl w:val="D1729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805E5B"/>
    <w:multiLevelType w:val="hybridMultilevel"/>
    <w:tmpl w:val="1792823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D395C6A"/>
    <w:multiLevelType w:val="hybridMultilevel"/>
    <w:tmpl w:val="23B8A0D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7B36CA"/>
    <w:multiLevelType w:val="hybridMultilevel"/>
    <w:tmpl w:val="62A6D7A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5357AE"/>
    <w:multiLevelType w:val="hybridMultilevel"/>
    <w:tmpl w:val="D194A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1A6405"/>
    <w:multiLevelType w:val="hybridMultilevel"/>
    <w:tmpl w:val="AD226EF4"/>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9" w15:restartNumberingAfterBreak="0">
    <w:nsid w:val="271E5B4A"/>
    <w:multiLevelType w:val="hybridMultilevel"/>
    <w:tmpl w:val="EDA206D4"/>
    <w:lvl w:ilvl="0" w:tplc="2C90F26A">
      <w:start w:val="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1E7A37"/>
    <w:multiLevelType w:val="hybridMultilevel"/>
    <w:tmpl w:val="1E5E7D0E"/>
    <w:lvl w:ilvl="0" w:tplc="4FAAA0AA">
      <w:numFmt w:val="bullet"/>
      <w:lvlText w:val="-"/>
      <w:lvlJc w:val="left"/>
      <w:pPr>
        <w:tabs>
          <w:tab w:val="num" w:pos="720"/>
        </w:tabs>
        <w:ind w:left="720" w:hanging="360"/>
      </w:pPr>
      <w:rPr>
        <w:rFonts w:ascii="Times New Roman" w:hAnsi="Times New Roman" w:cs="Times New Roman" w:hint="default"/>
        <w:b/>
        <w:bCs/>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F12B7"/>
    <w:multiLevelType w:val="hybridMultilevel"/>
    <w:tmpl w:val="30C09F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313787"/>
    <w:multiLevelType w:val="hybridMultilevel"/>
    <w:tmpl w:val="F1EEB7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22B4B7E"/>
    <w:multiLevelType w:val="hybridMultilevel"/>
    <w:tmpl w:val="CCBA763E"/>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76289F"/>
    <w:multiLevelType w:val="hybridMultilevel"/>
    <w:tmpl w:val="728A945E"/>
    <w:lvl w:ilvl="0" w:tplc="2C90F26A">
      <w:start w:val="2"/>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382110B8"/>
    <w:multiLevelType w:val="hybridMultilevel"/>
    <w:tmpl w:val="17BCE604"/>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337F18"/>
    <w:multiLevelType w:val="hybridMultilevel"/>
    <w:tmpl w:val="BE240152"/>
    <w:lvl w:ilvl="0" w:tplc="E10AED1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6920F3"/>
    <w:multiLevelType w:val="hybridMultilevel"/>
    <w:tmpl w:val="A2646E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B9644F"/>
    <w:multiLevelType w:val="hybridMultilevel"/>
    <w:tmpl w:val="E39427FC"/>
    <w:lvl w:ilvl="0" w:tplc="AE4287AE">
      <w:start w:val="1"/>
      <w:numFmt w:val="decimal"/>
      <w:lvlText w:val="%1."/>
      <w:lvlJc w:val="left"/>
      <w:pPr>
        <w:tabs>
          <w:tab w:val="num" w:pos="720"/>
        </w:tabs>
        <w:ind w:left="720" w:hanging="360"/>
      </w:pPr>
    </w:lvl>
    <w:lvl w:ilvl="1" w:tplc="A0648B68">
      <w:start w:val="1"/>
      <w:numFmt w:val="lowerLetter"/>
      <w:lvlText w:val="%2."/>
      <w:lvlJc w:val="left"/>
      <w:pPr>
        <w:tabs>
          <w:tab w:val="num" w:pos="1440"/>
        </w:tabs>
        <w:ind w:left="1440" w:hanging="360"/>
      </w:pPr>
    </w:lvl>
    <w:lvl w:ilvl="2" w:tplc="94D0606A" w:tentative="1">
      <w:start w:val="1"/>
      <w:numFmt w:val="decimal"/>
      <w:lvlText w:val="%3."/>
      <w:lvlJc w:val="left"/>
      <w:pPr>
        <w:tabs>
          <w:tab w:val="num" w:pos="2160"/>
        </w:tabs>
        <w:ind w:left="2160" w:hanging="360"/>
      </w:pPr>
    </w:lvl>
    <w:lvl w:ilvl="3" w:tplc="5E1015FA" w:tentative="1">
      <w:start w:val="1"/>
      <w:numFmt w:val="decimal"/>
      <w:lvlText w:val="%4."/>
      <w:lvlJc w:val="left"/>
      <w:pPr>
        <w:tabs>
          <w:tab w:val="num" w:pos="2880"/>
        </w:tabs>
        <w:ind w:left="2880" w:hanging="360"/>
      </w:pPr>
    </w:lvl>
    <w:lvl w:ilvl="4" w:tplc="8CF2C7F8" w:tentative="1">
      <w:start w:val="1"/>
      <w:numFmt w:val="decimal"/>
      <w:lvlText w:val="%5."/>
      <w:lvlJc w:val="left"/>
      <w:pPr>
        <w:tabs>
          <w:tab w:val="num" w:pos="3600"/>
        </w:tabs>
        <w:ind w:left="3600" w:hanging="360"/>
      </w:pPr>
    </w:lvl>
    <w:lvl w:ilvl="5" w:tplc="FD4A8E14" w:tentative="1">
      <w:start w:val="1"/>
      <w:numFmt w:val="decimal"/>
      <w:lvlText w:val="%6."/>
      <w:lvlJc w:val="left"/>
      <w:pPr>
        <w:tabs>
          <w:tab w:val="num" w:pos="4320"/>
        </w:tabs>
        <w:ind w:left="4320" w:hanging="360"/>
      </w:pPr>
    </w:lvl>
    <w:lvl w:ilvl="6" w:tplc="2B0E1F16" w:tentative="1">
      <w:start w:val="1"/>
      <w:numFmt w:val="decimal"/>
      <w:lvlText w:val="%7."/>
      <w:lvlJc w:val="left"/>
      <w:pPr>
        <w:tabs>
          <w:tab w:val="num" w:pos="5040"/>
        </w:tabs>
        <w:ind w:left="5040" w:hanging="360"/>
      </w:pPr>
    </w:lvl>
    <w:lvl w:ilvl="7" w:tplc="ED266718" w:tentative="1">
      <w:start w:val="1"/>
      <w:numFmt w:val="decimal"/>
      <w:lvlText w:val="%8."/>
      <w:lvlJc w:val="left"/>
      <w:pPr>
        <w:tabs>
          <w:tab w:val="num" w:pos="5760"/>
        </w:tabs>
        <w:ind w:left="5760" w:hanging="360"/>
      </w:pPr>
    </w:lvl>
    <w:lvl w:ilvl="8" w:tplc="7DCA52F6" w:tentative="1">
      <w:start w:val="1"/>
      <w:numFmt w:val="decimal"/>
      <w:lvlText w:val="%9."/>
      <w:lvlJc w:val="left"/>
      <w:pPr>
        <w:tabs>
          <w:tab w:val="num" w:pos="6480"/>
        </w:tabs>
        <w:ind w:left="6480" w:hanging="360"/>
      </w:pPr>
    </w:lvl>
  </w:abstractNum>
  <w:abstractNum w:abstractNumId="19" w15:restartNumberingAfterBreak="0">
    <w:nsid w:val="4766516C"/>
    <w:multiLevelType w:val="hybridMultilevel"/>
    <w:tmpl w:val="B852D1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A34831"/>
    <w:multiLevelType w:val="hybridMultilevel"/>
    <w:tmpl w:val="8C6A3BEA"/>
    <w:lvl w:ilvl="0" w:tplc="0C9AEA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8C4A99"/>
    <w:multiLevelType w:val="hybridMultilevel"/>
    <w:tmpl w:val="301C2E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50910DF5"/>
    <w:multiLevelType w:val="hybridMultilevel"/>
    <w:tmpl w:val="2B40AE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F33185"/>
    <w:multiLevelType w:val="hybridMultilevel"/>
    <w:tmpl w:val="6BC263BC"/>
    <w:lvl w:ilvl="0" w:tplc="2B688ABA">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536A608A"/>
    <w:multiLevelType w:val="hybridMultilevel"/>
    <w:tmpl w:val="8D1E1E9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0843C1"/>
    <w:multiLevelType w:val="hybridMultilevel"/>
    <w:tmpl w:val="A696310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15:restartNumberingAfterBreak="0">
    <w:nsid w:val="5FD64C8C"/>
    <w:multiLevelType w:val="hybridMultilevel"/>
    <w:tmpl w:val="97F2AC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BC0EB6"/>
    <w:multiLevelType w:val="hybridMultilevel"/>
    <w:tmpl w:val="073039E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62EA7101"/>
    <w:multiLevelType w:val="hybridMultilevel"/>
    <w:tmpl w:val="44DE46B6"/>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29" w15:restartNumberingAfterBreak="0">
    <w:nsid w:val="64B00829"/>
    <w:multiLevelType w:val="hybridMultilevel"/>
    <w:tmpl w:val="83140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A64E53"/>
    <w:multiLevelType w:val="hybridMultilevel"/>
    <w:tmpl w:val="124E9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70D29EF"/>
    <w:multiLevelType w:val="hybridMultilevel"/>
    <w:tmpl w:val="E3D6300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6894434D"/>
    <w:multiLevelType w:val="hybridMultilevel"/>
    <w:tmpl w:val="65CE09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A520710"/>
    <w:multiLevelType w:val="hybridMultilevel"/>
    <w:tmpl w:val="3E10663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4" w15:restartNumberingAfterBreak="0">
    <w:nsid w:val="6E7F4BB6"/>
    <w:multiLevelType w:val="hybridMultilevel"/>
    <w:tmpl w:val="A50439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41864"/>
    <w:multiLevelType w:val="hybridMultilevel"/>
    <w:tmpl w:val="D40EB8E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76321FBB"/>
    <w:multiLevelType w:val="hybridMultilevel"/>
    <w:tmpl w:val="FA648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626B7B"/>
    <w:multiLevelType w:val="hybridMultilevel"/>
    <w:tmpl w:val="1FE27F3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15:restartNumberingAfterBreak="0">
    <w:nsid w:val="78ED7FC1"/>
    <w:multiLevelType w:val="hybridMultilevel"/>
    <w:tmpl w:val="AF34E9D8"/>
    <w:lvl w:ilvl="0" w:tplc="4FAAA0AA">
      <w:numFmt w:val="bullet"/>
      <w:lvlText w:val="-"/>
      <w:lvlJc w:val="left"/>
      <w:pPr>
        <w:ind w:left="928"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7545B3"/>
    <w:multiLevelType w:val="hybridMultilevel"/>
    <w:tmpl w:val="3A9E16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E096321"/>
    <w:multiLevelType w:val="hybridMultilevel"/>
    <w:tmpl w:val="66B46E56"/>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6"/>
  </w:num>
  <w:num w:numId="4">
    <w:abstractNumId w:val="2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40"/>
  </w:num>
  <w:num w:numId="9">
    <w:abstractNumId w:val="32"/>
  </w:num>
  <w:num w:numId="10">
    <w:abstractNumId w:val="10"/>
  </w:num>
  <w:num w:numId="11">
    <w:abstractNumId w:val="38"/>
  </w:num>
  <w:num w:numId="12">
    <w:abstractNumId w:val="2"/>
  </w:num>
  <w:num w:numId="13">
    <w:abstractNumId w:val="1"/>
  </w:num>
  <w:num w:numId="14">
    <w:abstractNumId w:val="26"/>
  </w:num>
  <w:num w:numId="15">
    <w:abstractNumId w:val="11"/>
  </w:num>
  <w:num w:numId="16">
    <w:abstractNumId w:val="7"/>
  </w:num>
  <w:num w:numId="17">
    <w:abstractNumId w:val="3"/>
  </w:num>
  <w:num w:numId="18">
    <w:abstractNumId w:val="28"/>
  </w:num>
  <w:num w:numId="19">
    <w:abstractNumId w:val="20"/>
  </w:num>
  <w:num w:numId="20">
    <w:abstractNumId w:val="21"/>
  </w:num>
  <w:num w:numId="21">
    <w:abstractNumId w:val="4"/>
  </w:num>
  <w:num w:numId="22">
    <w:abstractNumId w:val="35"/>
  </w:num>
  <w:num w:numId="23">
    <w:abstractNumId w:val="23"/>
  </w:num>
  <w:num w:numId="24">
    <w:abstractNumId w:val="37"/>
  </w:num>
  <w:num w:numId="25">
    <w:abstractNumId w:val="27"/>
  </w:num>
  <w:num w:numId="26">
    <w:abstractNumId w:val="25"/>
  </w:num>
  <w:num w:numId="27">
    <w:abstractNumId w:val="31"/>
  </w:num>
  <w:num w:numId="28">
    <w:abstractNumId w:val="17"/>
  </w:num>
  <w:num w:numId="29">
    <w:abstractNumId w:val="22"/>
  </w:num>
  <w:num w:numId="30">
    <w:abstractNumId w:val="5"/>
  </w:num>
  <w:num w:numId="31">
    <w:abstractNumId w:val="33"/>
  </w:num>
  <w:num w:numId="32">
    <w:abstractNumId w:val="34"/>
  </w:num>
  <w:num w:numId="33">
    <w:abstractNumId w:val="0"/>
  </w:num>
  <w:num w:numId="34">
    <w:abstractNumId w:val="12"/>
  </w:num>
  <w:num w:numId="35">
    <w:abstractNumId w:val="8"/>
  </w:num>
  <w:num w:numId="36">
    <w:abstractNumId w:val="36"/>
  </w:num>
  <w:num w:numId="37">
    <w:abstractNumId w:val="39"/>
  </w:num>
  <w:num w:numId="38">
    <w:abstractNumId w:val="30"/>
  </w:num>
  <w:num w:numId="39">
    <w:abstractNumId w:val="18"/>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AD"/>
    <w:rsid w:val="00007114"/>
    <w:rsid w:val="00013D73"/>
    <w:rsid w:val="000171A4"/>
    <w:rsid w:val="000250F9"/>
    <w:rsid w:val="000303BD"/>
    <w:rsid w:val="000500BA"/>
    <w:rsid w:val="00050645"/>
    <w:rsid w:val="0005319A"/>
    <w:rsid w:val="0005382A"/>
    <w:rsid w:val="00055CB2"/>
    <w:rsid w:val="00060830"/>
    <w:rsid w:val="00064D1A"/>
    <w:rsid w:val="00065A72"/>
    <w:rsid w:val="0006668E"/>
    <w:rsid w:val="00073180"/>
    <w:rsid w:val="00080F36"/>
    <w:rsid w:val="000A2716"/>
    <w:rsid w:val="000C090F"/>
    <w:rsid w:val="000C20E0"/>
    <w:rsid w:val="000C2A27"/>
    <w:rsid w:val="000D4731"/>
    <w:rsid w:val="000D7386"/>
    <w:rsid w:val="000F51FE"/>
    <w:rsid w:val="001044C7"/>
    <w:rsid w:val="00112B4D"/>
    <w:rsid w:val="00121079"/>
    <w:rsid w:val="00122300"/>
    <w:rsid w:val="00122CB3"/>
    <w:rsid w:val="00126131"/>
    <w:rsid w:val="00136AC6"/>
    <w:rsid w:val="001401FE"/>
    <w:rsid w:val="0014352A"/>
    <w:rsid w:val="001451E9"/>
    <w:rsid w:val="00152858"/>
    <w:rsid w:val="001679FF"/>
    <w:rsid w:val="00170008"/>
    <w:rsid w:val="00171A3E"/>
    <w:rsid w:val="0017528D"/>
    <w:rsid w:val="00176F2B"/>
    <w:rsid w:val="00180974"/>
    <w:rsid w:val="0018601C"/>
    <w:rsid w:val="0019501E"/>
    <w:rsid w:val="00196E0A"/>
    <w:rsid w:val="001A7B52"/>
    <w:rsid w:val="001C3710"/>
    <w:rsid w:val="001C6EEC"/>
    <w:rsid w:val="001D2453"/>
    <w:rsid w:val="001D2EAA"/>
    <w:rsid w:val="001E6D2C"/>
    <w:rsid w:val="001E76DC"/>
    <w:rsid w:val="001F10BF"/>
    <w:rsid w:val="001F3707"/>
    <w:rsid w:val="00200277"/>
    <w:rsid w:val="00206EA6"/>
    <w:rsid w:val="002113B1"/>
    <w:rsid w:val="00215977"/>
    <w:rsid w:val="00232117"/>
    <w:rsid w:val="00235973"/>
    <w:rsid w:val="002406A4"/>
    <w:rsid w:val="002421A7"/>
    <w:rsid w:val="00246D68"/>
    <w:rsid w:val="002473F1"/>
    <w:rsid w:val="00250234"/>
    <w:rsid w:val="002551AC"/>
    <w:rsid w:val="00260EDE"/>
    <w:rsid w:val="002641AB"/>
    <w:rsid w:val="00264C62"/>
    <w:rsid w:val="0027403F"/>
    <w:rsid w:val="00291FB0"/>
    <w:rsid w:val="00296749"/>
    <w:rsid w:val="002A3F4C"/>
    <w:rsid w:val="002A6A88"/>
    <w:rsid w:val="002B058D"/>
    <w:rsid w:val="002B33BF"/>
    <w:rsid w:val="002D38A7"/>
    <w:rsid w:val="002D3ED7"/>
    <w:rsid w:val="002E66AF"/>
    <w:rsid w:val="002E7B72"/>
    <w:rsid w:val="002F43AD"/>
    <w:rsid w:val="00302A77"/>
    <w:rsid w:val="00306A28"/>
    <w:rsid w:val="00310350"/>
    <w:rsid w:val="00312166"/>
    <w:rsid w:val="00312483"/>
    <w:rsid w:val="00322916"/>
    <w:rsid w:val="00336B87"/>
    <w:rsid w:val="0034236E"/>
    <w:rsid w:val="0034496E"/>
    <w:rsid w:val="00350A5D"/>
    <w:rsid w:val="00357667"/>
    <w:rsid w:val="003617B3"/>
    <w:rsid w:val="003653CA"/>
    <w:rsid w:val="00366A7A"/>
    <w:rsid w:val="00367F59"/>
    <w:rsid w:val="00374E7B"/>
    <w:rsid w:val="00383DE7"/>
    <w:rsid w:val="0039246C"/>
    <w:rsid w:val="003931C1"/>
    <w:rsid w:val="003A65D8"/>
    <w:rsid w:val="003A7CB4"/>
    <w:rsid w:val="003B6A87"/>
    <w:rsid w:val="003B766D"/>
    <w:rsid w:val="003C3B31"/>
    <w:rsid w:val="003D1E75"/>
    <w:rsid w:val="003D27D2"/>
    <w:rsid w:val="003D508F"/>
    <w:rsid w:val="003E750F"/>
    <w:rsid w:val="003F7D51"/>
    <w:rsid w:val="00401782"/>
    <w:rsid w:val="00403BE1"/>
    <w:rsid w:val="0040662F"/>
    <w:rsid w:val="004106F0"/>
    <w:rsid w:val="00410C63"/>
    <w:rsid w:val="0041517D"/>
    <w:rsid w:val="00416298"/>
    <w:rsid w:val="0043158B"/>
    <w:rsid w:val="00432F8F"/>
    <w:rsid w:val="004340D7"/>
    <w:rsid w:val="00450637"/>
    <w:rsid w:val="004550A9"/>
    <w:rsid w:val="0047162A"/>
    <w:rsid w:val="0047566B"/>
    <w:rsid w:val="004777B7"/>
    <w:rsid w:val="0048288F"/>
    <w:rsid w:val="00482AF5"/>
    <w:rsid w:val="0048352C"/>
    <w:rsid w:val="004839C3"/>
    <w:rsid w:val="00494F05"/>
    <w:rsid w:val="004A04A4"/>
    <w:rsid w:val="004B315A"/>
    <w:rsid w:val="004B697B"/>
    <w:rsid w:val="004C131B"/>
    <w:rsid w:val="005027EE"/>
    <w:rsid w:val="0051722C"/>
    <w:rsid w:val="005219EE"/>
    <w:rsid w:val="005276A0"/>
    <w:rsid w:val="00533C20"/>
    <w:rsid w:val="005524F8"/>
    <w:rsid w:val="005655F6"/>
    <w:rsid w:val="0056635A"/>
    <w:rsid w:val="00572866"/>
    <w:rsid w:val="005735FD"/>
    <w:rsid w:val="00573861"/>
    <w:rsid w:val="00577973"/>
    <w:rsid w:val="00586282"/>
    <w:rsid w:val="0058789A"/>
    <w:rsid w:val="00593D65"/>
    <w:rsid w:val="00595915"/>
    <w:rsid w:val="005A0072"/>
    <w:rsid w:val="005A0CC8"/>
    <w:rsid w:val="005C0682"/>
    <w:rsid w:val="005D3EEE"/>
    <w:rsid w:val="005E1991"/>
    <w:rsid w:val="005E2C7D"/>
    <w:rsid w:val="005F4426"/>
    <w:rsid w:val="005F7428"/>
    <w:rsid w:val="00621090"/>
    <w:rsid w:val="00631437"/>
    <w:rsid w:val="00645738"/>
    <w:rsid w:val="006464CA"/>
    <w:rsid w:val="00656629"/>
    <w:rsid w:val="00675FBC"/>
    <w:rsid w:val="00683BEA"/>
    <w:rsid w:val="006874B1"/>
    <w:rsid w:val="006944E8"/>
    <w:rsid w:val="00694A0C"/>
    <w:rsid w:val="006A259C"/>
    <w:rsid w:val="006A5A3D"/>
    <w:rsid w:val="006B00E2"/>
    <w:rsid w:val="006B1DA3"/>
    <w:rsid w:val="006B7269"/>
    <w:rsid w:val="006C58F8"/>
    <w:rsid w:val="006C5A3F"/>
    <w:rsid w:val="006E1EA2"/>
    <w:rsid w:val="006E2FEE"/>
    <w:rsid w:val="006E586F"/>
    <w:rsid w:val="006F4FD4"/>
    <w:rsid w:val="006F687B"/>
    <w:rsid w:val="006F6E31"/>
    <w:rsid w:val="006F709B"/>
    <w:rsid w:val="0070084F"/>
    <w:rsid w:val="00703C36"/>
    <w:rsid w:val="00717522"/>
    <w:rsid w:val="00721AC8"/>
    <w:rsid w:val="00725DC8"/>
    <w:rsid w:val="00751211"/>
    <w:rsid w:val="00752062"/>
    <w:rsid w:val="00753AE7"/>
    <w:rsid w:val="00755856"/>
    <w:rsid w:val="007716E8"/>
    <w:rsid w:val="00776393"/>
    <w:rsid w:val="00776B63"/>
    <w:rsid w:val="00777896"/>
    <w:rsid w:val="00780E58"/>
    <w:rsid w:val="007958EA"/>
    <w:rsid w:val="00796FF4"/>
    <w:rsid w:val="007A0BE1"/>
    <w:rsid w:val="007A1C81"/>
    <w:rsid w:val="007A544D"/>
    <w:rsid w:val="007A55D8"/>
    <w:rsid w:val="007A74ED"/>
    <w:rsid w:val="007B204F"/>
    <w:rsid w:val="007C5FAC"/>
    <w:rsid w:val="007C6126"/>
    <w:rsid w:val="007E68B2"/>
    <w:rsid w:val="007E6CE8"/>
    <w:rsid w:val="007F18DB"/>
    <w:rsid w:val="007F1C0C"/>
    <w:rsid w:val="007F27FE"/>
    <w:rsid w:val="008029C1"/>
    <w:rsid w:val="008071E2"/>
    <w:rsid w:val="00812109"/>
    <w:rsid w:val="008208D1"/>
    <w:rsid w:val="0083124B"/>
    <w:rsid w:val="00834179"/>
    <w:rsid w:val="00846758"/>
    <w:rsid w:val="0085172F"/>
    <w:rsid w:val="008527A4"/>
    <w:rsid w:val="00855288"/>
    <w:rsid w:val="008600F2"/>
    <w:rsid w:val="00860A45"/>
    <w:rsid w:val="0087630F"/>
    <w:rsid w:val="00877607"/>
    <w:rsid w:val="0089096D"/>
    <w:rsid w:val="00893130"/>
    <w:rsid w:val="00894299"/>
    <w:rsid w:val="00897ABD"/>
    <w:rsid w:val="008A2415"/>
    <w:rsid w:val="008A6F0E"/>
    <w:rsid w:val="008B28D5"/>
    <w:rsid w:val="008B4B8E"/>
    <w:rsid w:val="008C5C94"/>
    <w:rsid w:val="008D0240"/>
    <w:rsid w:val="008E35DC"/>
    <w:rsid w:val="008E46DC"/>
    <w:rsid w:val="008F51DC"/>
    <w:rsid w:val="008F7702"/>
    <w:rsid w:val="00903327"/>
    <w:rsid w:val="00906D65"/>
    <w:rsid w:val="0091049A"/>
    <w:rsid w:val="009125C8"/>
    <w:rsid w:val="00914960"/>
    <w:rsid w:val="00916BFB"/>
    <w:rsid w:val="00916E88"/>
    <w:rsid w:val="0092089A"/>
    <w:rsid w:val="009238F9"/>
    <w:rsid w:val="0092608D"/>
    <w:rsid w:val="00937F61"/>
    <w:rsid w:val="0095030A"/>
    <w:rsid w:val="0096248B"/>
    <w:rsid w:val="00964B38"/>
    <w:rsid w:val="00964C1A"/>
    <w:rsid w:val="00965252"/>
    <w:rsid w:val="0096596C"/>
    <w:rsid w:val="00967B61"/>
    <w:rsid w:val="009704E7"/>
    <w:rsid w:val="00972C8E"/>
    <w:rsid w:val="009734D9"/>
    <w:rsid w:val="009863F9"/>
    <w:rsid w:val="00987044"/>
    <w:rsid w:val="00987C96"/>
    <w:rsid w:val="00995635"/>
    <w:rsid w:val="00996035"/>
    <w:rsid w:val="009A464B"/>
    <w:rsid w:val="009C17BE"/>
    <w:rsid w:val="009C5315"/>
    <w:rsid w:val="009C6169"/>
    <w:rsid w:val="009D3A06"/>
    <w:rsid w:val="009E15DA"/>
    <w:rsid w:val="009F00C1"/>
    <w:rsid w:val="009F48C2"/>
    <w:rsid w:val="009F7D44"/>
    <w:rsid w:val="00A00A5A"/>
    <w:rsid w:val="00A11EE7"/>
    <w:rsid w:val="00A20322"/>
    <w:rsid w:val="00A2429F"/>
    <w:rsid w:val="00A245FE"/>
    <w:rsid w:val="00A3241F"/>
    <w:rsid w:val="00A36E4F"/>
    <w:rsid w:val="00A55B9F"/>
    <w:rsid w:val="00A56F35"/>
    <w:rsid w:val="00A61373"/>
    <w:rsid w:val="00A61D9D"/>
    <w:rsid w:val="00A63FFE"/>
    <w:rsid w:val="00A64629"/>
    <w:rsid w:val="00A716B1"/>
    <w:rsid w:val="00A73310"/>
    <w:rsid w:val="00A75ADD"/>
    <w:rsid w:val="00A75BF5"/>
    <w:rsid w:val="00A8742D"/>
    <w:rsid w:val="00A91E57"/>
    <w:rsid w:val="00AA56D8"/>
    <w:rsid w:val="00AA6A50"/>
    <w:rsid w:val="00AB5494"/>
    <w:rsid w:val="00AB5C5C"/>
    <w:rsid w:val="00AB6624"/>
    <w:rsid w:val="00AC2402"/>
    <w:rsid w:val="00AD4BC4"/>
    <w:rsid w:val="00AD6DDA"/>
    <w:rsid w:val="00AF616D"/>
    <w:rsid w:val="00AF765B"/>
    <w:rsid w:val="00B00670"/>
    <w:rsid w:val="00B070D0"/>
    <w:rsid w:val="00B126A1"/>
    <w:rsid w:val="00B13682"/>
    <w:rsid w:val="00B141D8"/>
    <w:rsid w:val="00B23C8A"/>
    <w:rsid w:val="00B31819"/>
    <w:rsid w:val="00B41701"/>
    <w:rsid w:val="00B4679C"/>
    <w:rsid w:val="00B62D97"/>
    <w:rsid w:val="00B63E6C"/>
    <w:rsid w:val="00B65B08"/>
    <w:rsid w:val="00B66260"/>
    <w:rsid w:val="00B76E4A"/>
    <w:rsid w:val="00B84B01"/>
    <w:rsid w:val="00B859A1"/>
    <w:rsid w:val="00B96F0D"/>
    <w:rsid w:val="00BA400C"/>
    <w:rsid w:val="00BA5B9B"/>
    <w:rsid w:val="00BB520D"/>
    <w:rsid w:val="00BB5ECB"/>
    <w:rsid w:val="00BB771F"/>
    <w:rsid w:val="00BC6108"/>
    <w:rsid w:val="00BD4835"/>
    <w:rsid w:val="00BD555B"/>
    <w:rsid w:val="00BF6892"/>
    <w:rsid w:val="00C058DA"/>
    <w:rsid w:val="00C15377"/>
    <w:rsid w:val="00C275F8"/>
    <w:rsid w:val="00C30D5B"/>
    <w:rsid w:val="00C407C3"/>
    <w:rsid w:val="00C46DFC"/>
    <w:rsid w:val="00C50E73"/>
    <w:rsid w:val="00C51003"/>
    <w:rsid w:val="00C5407A"/>
    <w:rsid w:val="00C576E5"/>
    <w:rsid w:val="00C65461"/>
    <w:rsid w:val="00C655CB"/>
    <w:rsid w:val="00C66F6A"/>
    <w:rsid w:val="00C6759C"/>
    <w:rsid w:val="00C82004"/>
    <w:rsid w:val="00C8210E"/>
    <w:rsid w:val="00C8500C"/>
    <w:rsid w:val="00C91646"/>
    <w:rsid w:val="00C97A29"/>
    <w:rsid w:val="00CA3994"/>
    <w:rsid w:val="00CB26AC"/>
    <w:rsid w:val="00CB47CF"/>
    <w:rsid w:val="00CD55FE"/>
    <w:rsid w:val="00CE18AB"/>
    <w:rsid w:val="00CE2D9F"/>
    <w:rsid w:val="00CE7247"/>
    <w:rsid w:val="00CF0BEB"/>
    <w:rsid w:val="00CF1E94"/>
    <w:rsid w:val="00CF4434"/>
    <w:rsid w:val="00CF5656"/>
    <w:rsid w:val="00D01350"/>
    <w:rsid w:val="00D01B90"/>
    <w:rsid w:val="00D023C3"/>
    <w:rsid w:val="00D0283B"/>
    <w:rsid w:val="00D111A0"/>
    <w:rsid w:val="00D123F9"/>
    <w:rsid w:val="00D13A56"/>
    <w:rsid w:val="00D14B53"/>
    <w:rsid w:val="00D259AC"/>
    <w:rsid w:val="00D25ACD"/>
    <w:rsid w:val="00D275BE"/>
    <w:rsid w:val="00D3543E"/>
    <w:rsid w:val="00D42ADD"/>
    <w:rsid w:val="00D46C06"/>
    <w:rsid w:val="00D543D0"/>
    <w:rsid w:val="00D671A3"/>
    <w:rsid w:val="00D71284"/>
    <w:rsid w:val="00D748B6"/>
    <w:rsid w:val="00D80EB4"/>
    <w:rsid w:val="00D91B31"/>
    <w:rsid w:val="00D9776E"/>
    <w:rsid w:val="00D978CD"/>
    <w:rsid w:val="00DA1D44"/>
    <w:rsid w:val="00DC5821"/>
    <w:rsid w:val="00DC6C7D"/>
    <w:rsid w:val="00DD774B"/>
    <w:rsid w:val="00DF0F41"/>
    <w:rsid w:val="00DF2DC0"/>
    <w:rsid w:val="00E07B6C"/>
    <w:rsid w:val="00E12A07"/>
    <w:rsid w:val="00E16BA3"/>
    <w:rsid w:val="00E27C14"/>
    <w:rsid w:val="00E362EF"/>
    <w:rsid w:val="00E80E6F"/>
    <w:rsid w:val="00E81404"/>
    <w:rsid w:val="00E95A89"/>
    <w:rsid w:val="00EA35A4"/>
    <w:rsid w:val="00EA5F1A"/>
    <w:rsid w:val="00EA786B"/>
    <w:rsid w:val="00EB1C28"/>
    <w:rsid w:val="00EB6531"/>
    <w:rsid w:val="00EC1EBB"/>
    <w:rsid w:val="00EC3196"/>
    <w:rsid w:val="00ED225A"/>
    <w:rsid w:val="00EE4757"/>
    <w:rsid w:val="00EE5C1E"/>
    <w:rsid w:val="00EF60FC"/>
    <w:rsid w:val="00F0372E"/>
    <w:rsid w:val="00F05DD7"/>
    <w:rsid w:val="00F07F5F"/>
    <w:rsid w:val="00F1072B"/>
    <w:rsid w:val="00F116CB"/>
    <w:rsid w:val="00F1499F"/>
    <w:rsid w:val="00F20546"/>
    <w:rsid w:val="00F210B4"/>
    <w:rsid w:val="00F21516"/>
    <w:rsid w:val="00F21B27"/>
    <w:rsid w:val="00F25F64"/>
    <w:rsid w:val="00F32076"/>
    <w:rsid w:val="00F407EA"/>
    <w:rsid w:val="00F526CA"/>
    <w:rsid w:val="00F55A0F"/>
    <w:rsid w:val="00F62119"/>
    <w:rsid w:val="00F67310"/>
    <w:rsid w:val="00F731DC"/>
    <w:rsid w:val="00F737B2"/>
    <w:rsid w:val="00F87016"/>
    <w:rsid w:val="00F95C63"/>
    <w:rsid w:val="00FA1BC3"/>
    <w:rsid w:val="00FA2A92"/>
    <w:rsid w:val="00FB29FB"/>
    <w:rsid w:val="00FB34A2"/>
    <w:rsid w:val="00FB45B9"/>
    <w:rsid w:val="00FC137A"/>
    <w:rsid w:val="00FD1BDD"/>
    <w:rsid w:val="00FD2132"/>
    <w:rsid w:val="00FD51EC"/>
    <w:rsid w:val="00FE191D"/>
    <w:rsid w:val="00FE1937"/>
    <w:rsid w:val="00FE4C26"/>
    <w:rsid w:val="00FF3988"/>
    <w:rsid w:val="00FF53F5"/>
    <w:rsid w:val="050FC49A"/>
    <w:rsid w:val="06E1A73E"/>
    <w:rsid w:val="0BEA6A81"/>
    <w:rsid w:val="0C47FB8F"/>
    <w:rsid w:val="0E611117"/>
    <w:rsid w:val="0E827C3C"/>
    <w:rsid w:val="10F1423B"/>
    <w:rsid w:val="11A1C6E0"/>
    <w:rsid w:val="12D5853B"/>
    <w:rsid w:val="15D7A776"/>
    <w:rsid w:val="1B10AECE"/>
    <w:rsid w:val="1C491AD8"/>
    <w:rsid w:val="1D1A9F7A"/>
    <w:rsid w:val="1E3B7352"/>
    <w:rsid w:val="1EFBEFA0"/>
    <w:rsid w:val="20301BE8"/>
    <w:rsid w:val="204847BE"/>
    <w:rsid w:val="2316EEF4"/>
    <w:rsid w:val="24926A5A"/>
    <w:rsid w:val="25A68E5A"/>
    <w:rsid w:val="26C4DD13"/>
    <w:rsid w:val="2C681EDD"/>
    <w:rsid w:val="2ECEE7FB"/>
    <w:rsid w:val="306E81EF"/>
    <w:rsid w:val="30FA3D64"/>
    <w:rsid w:val="3102A8A6"/>
    <w:rsid w:val="366F0240"/>
    <w:rsid w:val="3719C221"/>
    <w:rsid w:val="38A1F192"/>
    <w:rsid w:val="39965D53"/>
    <w:rsid w:val="3A36FEE3"/>
    <w:rsid w:val="3EC4E81C"/>
    <w:rsid w:val="3ED53F28"/>
    <w:rsid w:val="430F827C"/>
    <w:rsid w:val="4638DA28"/>
    <w:rsid w:val="49DC56F4"/>
    <w:rsid w:val="4E9675BD"/>
    <w:rsid w:val="57ACBCAA"/>
    <w:rsid w:val="58953E52"/>
    <w:rsid w:val="5B58A0CD"/>
    <w:rsid w:val="5C1B2F19"/>
    <w:rsid w:val="5E625437"/>
    <w:rsid w:val="60A38949"/>
    <w:rsid w:val="61122127"/>
    <w:rsid w:val="62F98C8E"/>
    <w:rsid w:val="663289E0"/>
    <w:rsid w:val="664A2697"/>
    <w:rsid w:val="66B606DA"/>
    <w:rsid w:val="66FC3EE3"/>
    <w:rsid w:val="67B9B6B5"/>
    <w:rsid w:val="68194158"/>
    <w:rsid w:val="6C123D8C"/>
    <w:rsid w:val="6C929D61"/>
    <w:rsid w:val="6DB81C5F"/>
    <w:rsid w:val="705B6A30"/>
    <w:rsid w:val="71D29EC3"/>
    <w:rsid w:val="73D6C3A9"/>
    <w:rsid w:val="760297B4"/>
    <w:rsid w:val="765B5F73"/>
    <w:rsid w:val="7685BC7A"/>
    <w:rsid w:val="770E88B4"/>
    <w:rsid w:val="77899EE4"/>
    <w:rsid w:val="778AD721"/>
    <w:rsid w:val="79AB89D3"/>
    <w:rsid w:val="7A7634A0"/>
    <w:rsid w:val="7AEF242F"/>
    <w:rsid w:val="7C37C7BF"/>
    <w:rsid w:val="7FAD3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596"/>
  <w15:docId w15:val="{14601292-3204-4890-810D-CF965F7A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1782"/>
    <w:pPr>
      <w:tabs>
        <w:tab w:val="right" w:pos="-5812"/>
        <w:tab w:val="left" w:pos="0"/>
      </w:tabs>
      <w:autoSpaceDE w:val="0"/>
      <w:autoSpaceDN w:val="0"/>
      <w:adjustRightInd w:val="0"/>
      <w:spacing w:after="120" w:line="240" w:lineRule="auto"/>
      <w:ind w:right="-1"/>
      <w:jc w:val="both"/>
    </w:pPr>
    <w:rPr>
      <w:rFonts w:ascii="Arial" w:eastAsia="Times New Roman" w:hAnsi="Arial" w:cs="Arial"/>
      <w:spacing w:val="6"/>
    </w:rPr>
  </w:style>
  <w:style w:type="paragraph" w:styleId="Nadpis1">
    <w:name w:val="heading 1"/>
    <w:basedOn w:val="Normlny"/>
    <w:next w:val="Normlny"/>
    <w:link w:val="Nadpis1Char"/>
    <w:uiPriority w:val="9"/>
    <w:qFormat/>
    <w:rsid w:val="002F4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F43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qFormat/>
    <w:rsid w:val="002F43AD"/>
    <w:pPr>
      <w:keepNext/>
      <w:keepLines/>
      <w:tabs>
        <w:tab w:val="clear" w:pos="-5812"/>
        <w:tab w:val="clear" w:pos="0"/>
      </w:tabs>
      <w:spacing w:before="120"/>
      <w:ind w:right="0"/>
      <w:jc w:val="left"/>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rsid w:val="002F43AD"/>
    <w:rPr>
      <w:rFonts w:ascii="Arial" w:eastAsia="Times New Roman" w:hAnsi="Arial" w:cs="Arial"/>
      <w:b/>
      <w:bCs/>
      <w:spacing w:val="6"/>
      <w:sz w:val="24"/>
      <w:szCs w:val="24"/>
    </w:rPr>
  </w:style>
  <w:style w:type="character" w:customStyle="1" w:styleId="Nadpis1Char">
    <w:name w:val="Nadpis 1 Char"/>
    <w:basedOn w:val="Predvolenpsmoodseku"/>
    <w:link w:val="Nadpis1"/>
    <w:uiPriority w:val="9"/>
    <w:rsid w:val="002F43AD"/>
    <w:rPr>
      <w:rFonts w:asciiTheme="majorHAnsi" w:eastAsiaTheme="majorEastAsia" w:hAnsiTheme="majorHAnsi" w:cstheme="majorBidi"/>
      <w:b/>
      <w:bCs/>
      <w:color w:val="365F91" w:themeColor="accent1" w:themeShade="BF"/>
      <w:spacing w:val="6"/>
      <w:sz w:val="28"/>
      <w:szCs w:val="28"/>
    </w:rPr>
  </w:style>
  <w:style w:type="character" w:customStyle="1" w:styleId="Nadpis2Char">
    <w:name w:val="Nadpis 2 Char"/>
    <w:basedOn w:val="Predvolenpsmoodseku"/>
    <w:link w:val="Nadpis2"/>
    <w:uiPriority w:val="99"/>
    <w:rsid w:val="002F43AD"/>
    <w:rPr>
      <w:rFonts w:asciiTheme="majorHAnsi" w:eastAsiaTheme="majorEastAsia" w:hAnsiTheme="majorHAnsi" w:cstheme="majorBidi"/>
      <w:b/>
      <w:bCs/>
      <w:color w:val="4F81BD" w:themeColor="accent1"/>
      <w:spacing w:val="6"/>
      <w:sz w:val="26"/>
      <w:szCs w:val="26"/>
    </w:rPr>
  </w:style>
  <w:style w:type="character" w:styleId="Vrazn">
    <w:name w:val="Strong"/>
    <w:basedOn w:val="Predvolenpsmoodseku"/>
    <w:uiPriority w:val="22"/>
    <w:qFormat/>
    <w:rsid w:val="002F43AD"/>
    <w:rPr>
      <w:b/>
      <w:bCs/>
    </w:rPr>
  </w:style>
  <w:style w:type="paragraph" w:styleId="Odsekzoznamu">
    <w:name w:val="List Paragraph"/>
    <w:basedOn w:val="Normlny"/>
    <w:uiPriority w:val="34"/>
    <w:qFormat/>
    <w:rsid w:val="002F43AD"/>
    <w:pPr>
      <w:tabs>
        <w:tab w:val="clear" w:pos="-5812"/>
        <w:tab w:val="clear" w:pos="0"/>
      </w:tabs>
      <w:ind w:left="360" w:right="0" w:hanging="360"/>
    </w:pPr>
  </w:style>
  <w:style w:type="character" w:styleId="Odkaznakomentr">
    <w:name w:val="annotation reference"/>
    <w:basedOn w:val="Predvolenpsmoodseku"/>
    <w:uiPriority w:val="99"/>
    <w:semiHidden/>
    <w:unhideWhenUsed/>
    <w:rsid w:val="0083124B"/>
    <w:rPr>
      <w:sz w:val="16"/>
      <w:szCs w:val="16"/>
    </w:rPr>
  </w:style>
  <w:style w:type="paragraph" w:styleId="Textkomentra">
    <w:name w:val="annotation text"/>
    <w:basedOn w:val="Normlny"/>
    <w:link w:val="TextkomentraChar"/>
    <w:uiPriority w:val="99"/>
    <w:semiHidden/>
    <w:unhideWhenUsed/>
    <w:rsid w:val="0083124B"/>
    <w:rPr>
      <w:sz w:val="20"/>
      <w:szCs w:val="20"/>
    </w:rPr>
  </w:style>
  <w:style w:type="character" w:customStyle="1" w:styleId="TextkomentraChar">
    <w:name w:val="Text komentára Char"/>
    <w:basedOn w:val="Predvolenpsmoodseku"/>
    <w:link w:val="Textkomentra"/>
    <w:uiPriority w:val="99"/>
    <w:semiHidden/>
    <w:rsid w:val="0083124B"/>
    <w:rPr>
      <w:rFonts w:ascii="Arial" w:eastAsia="Times New Roman" w:hAnsi="Arial" w:cs="Arial"/>
      <w:spacing w:val="6"/>
      <w:sz w:val="20"/>
      <w:szCs w:val="20"/>
    </w:rPr>
  </w:style>
  <w:style w:type="paragraph" w:styleId="Predmetkomentra">
    <w:name w:val="annotation subject"/>
    <w:basedOn w:val="Textkomentra"/>
    <w:next w:val="Textkomentra"/>
    <w:link w:val="PredmetkomentraChar"/>
    <w:uiPriority w:val="99"/>
    <w:semiHidden/>
    <w:unhideWhenUsed/>
    <w:rsid w:val="0083124B"/>
    <w:rPr>
      <w:b/>
      <w:bCs/>
    </w:rPr>
  </w:style>
  <w:style w:type="character" w:customStyle="1" w:styleId="PredmetkomentraChar">
    <w:name w:val="Predmet komentára Char"/>
    <w:basedOn w:val="TextkomentraChar"/>
    <w:link w:val="Predmetkomentra"/>
    <w:uiPriority w:val="99"/>
    <w:semiHidden/>
    <w:rsid w:val="0083124B"/>
    <w:rPr>
      <w:rFonts w:ascii="Arial" w:eastAsia="Times New Roman" w:hAnsi="Arial" w:cs="Arial"/>
      <w:b/>
      <w:bCs/>
      <w:spacing w:val="6"/>
      <w:sz w:val="20"/>
      <w:szCs w:val="20"/>
    </w:rPr>
  </w:style>
  <w:style w:type="paragraph" w:styleId="Textbubliny">
    <w:name w:val="Balloon Text"/>
    <w:basedOn w:val="Normlny"/>
    <w:link w:val="TextbublinyChar"/>
    <w:uiPriority w:val="99"/>
    <w:semiHidden/>
    <w:unhideWhenUsed/>
    <w:rsid w:val="0083124B"/>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83124B"/>
    <w:rPr>
      <w:rFonts w:ascii="Tahoma" w:eastAsia="Times New Roman" w:hAnsi="Tahoma" w:cs="Tahoma"/>
      <w:spacing w:val="6"/>
      <w:sz w:val="16"/>
      <w:szCs w:val="16"/>
    </w:rPr>
  </w:style>
  <w:style w:type="paragraph" w:styleId="Bezriadkovania">
    <w:name w:val="No Spacing"/>
    <w:uiPriority w:val="1"/>
    <w:qFormat/>
    <w:rsid w:val="009D3A06"/>
    <w:pPr>
      <w:tabs>
        <w:tab w:val="right" w:pos="-5812"/>
        <w:tab w:val="left" w:pos="0"/>
      </w:tabs>
      <w:autoSpaceDE w:val="0"/>
      <w:autoSpaceDN w:val="0"/>
      <w:adjustRightInd w:val="0"/>
      <w:spacing w:after="0" w:line="240" w:lineRule="auto"/>
      <w:ind w:right="-1"/>
      <w:jc w:val="both"/>
    </w:pPr>
    <w:rPr>
      <w:rFonts w:ascii="Arial" w:eastAsia="Times New Roman" w:hAnsi="Arial" w:cs="Arial"/>
      <w:spacing w:val="6"/>
    </w:rPr>
  </w:style>
  <w:style w:type="paragraph" w:customStyle="1" w:styleId="para1">
    <w:name w:val="para 1"/>
    <w:basedOn w:val="Normlny"/>
    <w:rsid w:val="0087630F"/>
    <w:pPr>
      <w:tabs>
        <w:tab w:val="clear" w:pos="-5812"/>
        <w:tab w:val="clear" w:pos="0"/>
        <w:tab w:val="left" w:pos="425"/>
        <w:tab w:val="left" w:pos="851"/>
      </w:tabs>
      <w:autoSpaceDE/>
      <w:autoSpaceDN/>
      <w:adjustRightInd/>
      <w:spacing w:before="120" w:after="0" w:line="280" w:lineRule="exact"/>
      <w:ind w:left="822" w:right="0" w:hanging="822"/>
    </w:pPr>
    <w:rPr>
      <w:rFonts w:cs="Times New Roman"/>
      <w:spacing w:val="0"/>
      <w:szCs w:val="20"/>
      <w:lang w:eastAsia="sk-SK"/>
    </w:rPr>
  </w:style>
  <w:style w:type="paragraph" w:styleId="Hlavika">
    <w:name w:val="header"/>
    <w:basedOn w:val="Normlny"/>
    <w:link w:val="HlavikaChar"/>
    <w:uiPriority w:val="99"/>
    <w:unhideWhenUsed/>
    <w:rsid w:val="00A75BF5"/>
    <w:pPr>
      <w:tabs>
        <w:tab w:val="clear" w:pos="-5812"/>
        <w:tab w:val="clear" w:pos="0"/>
        <w:tab w:val="center" w:pos="4536"/>
        <w:tab w:val="right" w:pos="9072"/>
      </w:tabs>
      <w:spacing w:after="0"/>
    </w:pPr>
  </w:style>
  <w:style w:type="character" w:customStyle="1" w:styleId="HlavikaChar">
    <w:name w:val="Hlavička Char"/>
    <w:basedOn w:val="Predvolenpsmoodseku"/>
    <w:link w:val="Hlavika"/>
    <w:uiPriority w:val="99"/>
    <w:rsid w:val="00A75BF5"/>
    <w:rPr>
      <w:rFonts w:ascii="Arial" w:eastAsia="Times New Roman" w:hAnsi="Arial" w:cs="Arial"/>
      <w:spacing w:val="6"/>
    </w:rPr>
  </w:style>
  <w:style w:type="paragraph" w:styleId="Pta">
    <w:name w:val="footer"/>
    <w:basedOn w:val="Normlny"/>
    <w:link w:val="PtaChar"/>
    <w:unhideWhenUsed/>
    <w:rsid w:val="00A75BF5"/>
    <w:pPr>
      <w:tabs>
        <w:tab w:val="clear" w:pos="-5812"/>
        <w:tab w:val="clear" w:pos="0"/>
        <w:tab w:val="center" w:pos="4536"/>
        <w:tab w:val="right" w:pos="9072"/>
      </w:tabs>
      <w:spacing w:after="0"/>
    </w:pPr>
  </w:style>
  <w:style w:type="character" w:customStyle="1" w:styleId="PtaChar">
    <w:name w:val="Päta Char"/>
    <w:basedOn w:val="Predvolenpsmoodseku"/>
    <w:link w:val="Pta"/>
    <w:rsid w:val="00A75BF5"/>
    <w:rPr>
      <w:rFonts w:ascii="Arial" w:eastAsia="Times New Roman" w:hAnsi="Arial" w:cs="Arial"/>
      <w:spacing w:val="6"/>
    </w:rPr>
  </w:style>
  <w:style w:type="character" w:styleId="slostrany">
    <w:name w:val="page number"/>
    <w:semiHidden/>
    <w:rsid w:val="00A245FE"/>
    <w:rPr>
      <w:rFonts w:ascii="Arial" w:hAnsi="Arial"/>
      <w:b/>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170008"/>
  </w:style>
  <w:style w:type="character" w:customStyle="1" w:styleId="eop">
    <w:name w:val="eop"/>
    <w:basedOn w:val="Predvolenpsmoodseku"/>
    <w:rsid w:val="00170008"/>
  </w:style>
  <w:style w:type="character" w:customStyle="1" w:styleId="spellingerror">
    <w:name w:val="spellingerror"/>
    <w:basedOn w:val="Predvolenpsmoodseku"/>
    <w:rsid w:val="00170008"/>
  </w:style>
  <w:style w:type="character" w:customStyle="1" w:styleId="CharStyle5">
    <w:name w:val="Char Style 5"/>
    <w:link w:val="Style4"/>
    <w:uiPriority w:val="99"/>
    <w:rsid w:val="00755856"/>
    <w:rPr>
      <w:b/>
      <w:bCs/>
      <w:sz w:val="19"/>
      <w:szCs w:val="19"/>
      <w:shd w:val="clear" w:color="auto" w:fill="FFFFFF"/>
    </w:rPr>
  </w:style>
  <w:style w:type="paragraph" w:customStyle="1" w:styleId="Style4">
    <w:name w:val="Style 4"/>
    <w:basedOn w:val="Normlny"/>
    <w:link w:val="CharStyle5"/>
    <w:uiPriority w:val="99"/>
    <w:rsid w:val="00755856"/>
    <w:pPr>
      <w:widowControl w:val="0"/>
      <w:shd w:val="clear" w:color="auto" w:fill="FFFFFF"/>
      <w:tabs>
        <w:tab w:val="clear" w:pos="-5812"/>
        <w:tab w:val="clear" w:pos="0"/>
      </w:tabs>
      <w:autoSpaceDE/>
      <w:autoSpaceDN/>
      <w:adjustRightInd/>
      <w:spacing w:after="240" w:line="259" w:lineRule="exact"/>
      <w:ind w:right="0"/>
      <w:jc w:val="right"/>
    </w:pPr>
    <w:rPr>
      <w:rFonts w:asciiTheme="minorHAnsi" w:eastAsiaTheme="minorHAnsi" w:hAnsiTheme="minorHAnsi" w:cstheme="minorBidi"/>
      <w:b/>
      <w:bCs/>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3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22838DBE47A4591234B07BC9ED6DB" ma:contentTypeVersion="10" ma:contentTypeDescription="Create a new document." ma:contentTypeScope="" ma:versionID="f61f05dc3ac28ea376ed60bcec6a5320">
  <xsd:schema xmlns:xsd="http://www.w3.org/2001/XMLSchema" xmlns:xs="http://www.w3.org/2001/XMLSchema" xmlns:p="http://schemas.microsoft.com/office/2006/metadata/properties" xmlns:ns3="7dd6b9b6-b53d-483a-9f78-e4ebcced7a25" xmlns:ns4="24bd9027-de65-4bb9-8268-d2b65d09ec90" targetNamespace="http://schemas.microsoft.com/office/2006/metadata/properties" ma:root="true" ma:fieldsID="9b4cdfbcb9c04fd2761a21d41c1e6444" ns3:_="" ns4:_="">
    <xsd:import namespace="7dd6b9b6-b53d-483a-9f78-e4ebcced7a25"/>
    <xsd:import namespace="24bd9027-de65-4bb9-8268-d2b65d09ec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9b6-b53d-483a-9f78-e4ebcced7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d9027-de65-4bb9-8268-d2b65d09ec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F2CF-3DCF-4697-B39D-ED72A965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9b6-b53d-483a-9f78-e4ebcced7a25"/>
    <ds:schemaRef ds:uri="24bd9027-de65-4bb9-8268-d2b65d09e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2495C-0A24-4690-9588-023261EF4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96E91B-1E5E-4645-A8D7-552410ADCC4F}">
  <ds:schemaRefs>
    <ds:schemaRef ds:uri="http://schemas.microsoft.com/sharepoint/v3/contenttype/forms"/>
  </ds:schemaRefs>
</ds:datastoreItem>
</file>

<file path=customXml/itemProps4.xml><?xml version="1.0" encoding="utf-8"?>
<ds:datastoreItem xmlns:ds="http://schemas.openxmlformats.org/officeDocument/2006/customXml" ds:itemID="{FF97DACD-545E-4561-A1C4-E308C400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45</Pages>
  <Words>20432</Words>
  <Characters>116469</Characters>
  <Application>Microsoft Office Word</Application>
  <DocSecurity>0</DocSecurity>
  <Lines>970</Lines>
  <Paragraphs>273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Brlej</dc:creator>
  <cp:lastModifiedBy>Jamnická Zuzana, JUDr.</cp:lastModifiedBy>
  <cp:revision>17</cp:revision>
  <cp:lastPrinted>2017-07-17T13:27:00Z</cp:lastPrinted>
  <dcterms:created xsi:type="dcterms:W3CDTF">2020-09-21T05:16:00Z</dcterms:created>
  <dcterms:modified xsi:type="dcterms:W3CDTF">2021-02-17T12:43:00Z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0x01010025D22838DBE47A4591234B07BC9ED6DB</vt:lpwstr>
  </property>
</Properties>
</file>