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155D" w14:textId="75469304"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031A5E">
        <w:rPr>
          <w:rFonts w:cstheme="minorHAnsi"/>
        </w:rPr>
        <w:t>5</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019D1322"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Tatiana Mesarčíková</w:t>
      </w:r>
      <w:r w:rsidR="00432424" w:rsidRPr="00065296">
        <w:rPr>
          <w:rFonts w:cstheme="minorHAnsi"/>
        </w:rPr>
        <w:t>, riaditeľ</w:t>
      </w:r>
      <w:r w:rsidR="00F535CB">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Tatiana Mesarčíková</w:t>
      </w:r>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Prima banka a.s.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1B12A301"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F80805">
        <w:rPr>
          <w:b/>
        </w:rPr>
        <w:t>6</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031A5E">
        <w:rPr>
          <w:rFonts w:cstheme="minorHAnsi"/>
          <w:b/>
        </w:rPr>
        <w:t>5</w:t>
      </w:r>
      <w:r w:rsidR="00CA1A38" w:rsidRPr="006B327B">
        <w:rPr>
          <w:rFonts w:cstheme="minorHAnsi"/>
          <w:b/>
        </w:rPr>
        <w:t>.</w:t>
      </w:r>
      <w:r w:rsidR="006B327B">
        <w:rPr>
          <w:rFonts w:cstheme="minorHAnsi"/>
          <w:b/>
        </w:rPr>
        <w:t xml:space="preserve"> </w:t>
      </w:r>
      <w:r w:rsidR="00031A5E">
        <w:rPr>
          <w:rFonts w:cstheme="minorHAnsi"/>
          <w:b/>
        </w:rPr>
        <w:t>Mrazená zelenina a polotovary</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15A6AE1A"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r>
      <w:r w:rsidR="005849BD" w:rsidRPr="00065296">
        <w:rPr>
          <w:rFonts w:cstheme="minorHAnsi"/>
        </w:rPr>
        <w:t xml:space="preserve">Bezprostredne </w:t>
      </w:r>
      <w:r w:rsidR="00F80805" w:rsidRPr="00E37B72">
        <w:rPr>
          <w:rFonts w:ascii="Calibri" w:hAnsi="Calibri" w:cs="Calibri"/>
        </w:rPr>
        <w:t>po dodaní tovaru bude podpísaný Dodací list, ktorý bude obsahovať minimálne označenie predávajúceho a kupujúceho, konkrétne označenie a množstvá dodaného tovaru, krajina pôvodu tovaru, dátum dodania a prevzatia tovaru, merná jednotka, cena s DPH/ bez DPH, meno a priezvisko odovzdávajúcej a preberajúcej  osoby a ich podpisy.  Kópiu dodacieho listu je potrebné priložiť k faktúre. Kupujúci bude akceptovať pri dodaní tovaru aj doručenie faktúry, ktorá však musí obsahovať všetky požadované informácie v tomto bode</w:t>
      </w:r>
      <w:r w:rsidR="00F80805">
        <w:rPr>
          <w:rFonts w:ascii="Calibri" w:hAnsi="Calibri" w:cs="Calibri"/>
        </w:rPr>
        <w:t>.</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7C4F775B" w:rsidR="00466724" w:rsidRPr="00F80805"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5849BD" w:rsidRPr="00F80805">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ak je to technicky možné aj odtlačkami pečiatok. Faktúra bude doručená Kupujúcemu na miesto dodania tovaru.</w:t>
      </w:r>
    </w:p>
    <w:p w14:paraId="605E9EF2" w14:textId="0DF88F02" w:rsidR="0090047D" w:rsidRPr="00F80805" w:rsidRDefault="00D60AF7" w:rsidP="00537430">
      <w:pPr>
        <w:spacing w:after="0" w:line="240" w:lineRule="auto"/>
        <w:ind w:left="567" w:hanging="567"/>
        <w:jc w:val="both"/>
        <w:rPr>
          <w:rFonts w:cstheme="minorHAnsi"/>
        </w:rPr>
      </w:pPr>
      <w:r w:rsidRPr="00F80805">
        <w:rPr>
          <w:rFonts w:cstheme="minorHAnsi"/>
        </w:rPr>
        <w:t>2</w:t>
      </w:r>
      <w:r w:rsidR="00466724" w:rsidRPr="00F80805">
        <w:rPr>
          <w:rFonts w:cstheme="minorHAnsi"/>
        </w:rPr>
        <w:t>.</w:t>
      </w:r>
      <w:r w:rsidR="00466724" w:rsidRPr="00F80805">
        <w:rPr>
          <w:rFonts w:cstheme="minorHAnsi"/>
        </w:rPr>
        <w:tab/>
      </w:r>
      <w:r w:rsidR="005849BD" w:rsidRPr="00F80805">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do dvoch dní od ukončenia mesiaca. Ceny tovarov </w:t>
      </w:r>
      <w:r w:rsidR="005849BD" w:rsidRPr="00F80805">
        <w:rPr>
          <w:rFonts w:cstheme="minorHAnsi"/>
        </w:rPr>
        <w:lastRenderedPageBreak/>
        <w:t>ako aj skutočne dodané množstvá tovarov uvedené v dodacom liste musia byť zaokrúhlené na 2 desatinné miesta.</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1DF8C45B"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F80805" w:rsidRPr="00FF45DB">
        <w:rPr>
          <w:rFonts w:ascii="Calibri" w:hAnsi="Calibri" w:cs="Calibri"/>
        </w:rPr>
        <w:t>Rámcová dohoda sa uzatvára na dobu určitú, a to od 01.01.2026 do 31.12.2026, respektíve do vyčerpania finančného limitu (maximálnej ceny celkom) podľa toho, ktorá skutočnosť nastane skôr</w:t>
      </w:r>
      <w:r w:rsidR="00946A34" w:rsidRPr="00FF45DB">
        <w:rPr>
          <w:rFonts w:cstheme="minorHAnsi"/>
        </w:rPr>
        <w:t>.</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367909A5"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31A5E">
        <w:rPr>
          <w:rFonts w:cstheme="minorHAnsi"/>
        </w:rPr>
        <w:t>Lehota dodania tovaru pre položky uvedené v Prílohe č. 1</w:t>
      </w:r>
      <w:r w:rsidR="00033ABE" w:rsidRPr="00031A5E">
        <w:rPr>
          <w:rFonts w:cstheme="minorHAnsi"/>
        </w:rPr>
        <w:t xml:space="preserve"> je</w:t>
      </w:r>
      <w:r w:rsidR="00466724" w:rsidRPr="00031A5E">
        <w:rPr>
          <w:rFonts w:cstheme="minorHAnsi"/>
        </w:rPr>
        <w:t xml:space="preserve"> </w:t>
      </w:r>
      <w:r w:rsidR="00031A5E" w:rsidRPr="00031A5E">
        <w:rPr>
          <w:b/>
        </w:rPr>
        <w:t>dvakrát týždenne (</w:t>
      </w:r>
      <w:r w:rsidR="00031A5E" w:rsidRPr="00031A5E">
        <w:t>podľa dohody so zástupcom objednávateľa)</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0E49BF00"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FF45DB">
        <w:rPr>
          <w:rFonts w:cstheme="minorHAnsi"/>
        </w:rPr>
        <w:t>.</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lastRenderedPageBreak/>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žiadať predávajúceho o výmenu vadného tovaru za nový, bezvadný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vadného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V prípade omeškania kupujúceho s úhradou faktúry v dohodnutom termíne splatnosti je predávajúci oprávnený uplatniť voči kupujúcemu úrok z omeškania vo výške podľa § 369 ods. 2 </w:t>
      </w:r>
      <w:r w:rsidRPr="00B24D5B">
        <w:rPr>
          <w:rFonts w:asciiTheme="minorHAnsi" w:hAnsiTheme="minorHAnsi" w:cstheme="minorHAnsi"/>
          <w:sz w:val="22"/>
          <w:szCs w:val="22"/>
        </w:rPr>
        <w:lastRenderedPageBreak/>
        <w:t>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lastRenderedPageBreak/>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r w:rsidR="00C2347B" w:rsidRPr="00065296">
        <w:rPr>
          <w:rFonts w:cstheme="minorHAnsi"/>
        </w:rPr>
        <w:t>obdrží</w:t>
      </w:r>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lastRenderedPageBreak/>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63499B5E"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Tatiana Mesarčíková</w:t>
      </w:r>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F535CB">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19DA4103" w14:textId="77777777" w:rsidR="00F535CB" w:rsidRPr="00065296" w:rsidRDefault="00F535CB" w:rsidP="00F535CB">
      <w:pPr>
        <w:spacing w:after="0" w:line="240" w:lineRule="auto"/>
        <w:jc w:val="both"/>
        <w:rPr>
          <w:rFonts w:cstheme="minorHAnsi"/>
        </w:rPr>
      </w:pPr>
      <w:r w:rsidRPr="00065296">
        <w:rPr>
          <w:rFonts w:cstheme="minorHAnsi"/>
        </w:rPr>
        <w:t>Príloha č. 1 - Opis predmetu zákazky</w:t>
      </w:r>
    </w:p>
    <w:p w14:paraId="64FCDE17" w14:textId="77777777" w:rsidR="00F535CB" w:rsidRPr="00065296" w:rsidRDefault="00F535CB" w:rsidP="00F535CB">
      <w:pPr>
        <w:spacing w:after="0" w:line="240" w:lineRule="auto"/>
        <w:jc w:val="both"/>
        <w:rPr>
          <w:rFonts w:cstheme="minorHAnsi"/>
        </w:rPr>
      </w:pPr>
      <w:r w:rsidRPr="00065296">
        <w:rPr>
          <w:rFonts w:cstheme="minorHAnsi"/>
        </w:rPr>
        <w:t>Príloha č. 2  - Štruktúrovaný rozpočet rámcovej dohody</w:t>
      </w:r>
    </w:p>
    <w:p w14:paraId="53E0F591" w14:textId="77777777" w:rsidR="00F535CB" w:rsidRDefault="00F535CB" w:rsidP="00F535CB">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78399403" w14:textId="77777777" w:rsidR="00F535CB" w:rsidRPr="00065296" w:rsidRDefault="00F535CB" w:rsidP="00F535CB">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19CD3649" w14:textId="77777777" w:rsidR="00031A5E" w:rsidRDefault="00031A5E" w:rsidP="00031A5E">
      <w:pPr>
        <w:pStyle w:val="Normlnysodsekom"/>
        <w:spacing w:after="240"/>
      </w:pPr>
      <w:r w:rsidRPr="003F2225">
        <w:t xml:space="preserve">Časť 5.   </w:t>
      </w:r>
      <w:r>
        <w:t>Mrazená zelenina a polotovary</w:t>
      </w:r>
      <w:r w:rsidRPr="003F2225">
        <w:t xml:space="preserve">    </w:t>
      </w:r>
      <w:r w:rsidRPr="003F2225">
        <w:tab/>
      </w:r>
    </w:p>
    <w:p w14:paraId="70A843A4" w14:textId="77777777" w:rsidR="00031A5E" w:rsidRPr="008978E6" w:rsidRDefault="00031A5E" w:rsidP="00031A5E">
      <w:pPr>
        <w:jc w:val="both"/>
        <w:rPr>
          <w:sz w:val="20"/>
          <w:szCs w:val="20"/>
        </w:rPr>
      </w:pPr>
      <w:r w:rsidRPr="008978E6">
        <w:rPr>
          <w:sz w:val="20"/>
          <w:szCs w:val="20"/>
        </w:rPr>
        <w:t xml:space="preserve">Predmetom zákazky je nákup </w:t>
      </w:r>
      <w:r>
        <w:rPr>
          <w:sz w:val="20"/>
          <w:szCs w:val="20"/>
        </w:rPr>
        <w:t xml:space="preserve">mrazenej zeleniny, </w:t>
      </w:r>
      <w:r w:rsidRPr="008978E6">
        <w:rPr>
          <w:sz w:val="20"/>
          <w:szCs w:val="20"/>
        </w:rPr>
        <w:t>mrazených polotovarov a mrazených hotových jedál, dodanie tovaru do miesta dodania a vyloženie tovaru v mieste dodania v súlade s príslušnými legislatívnymi a hygienickými predpismi. Bližší opis predmetu zákazky je uvedený v nižšie uvedenej tabuľke pri jednotlivých položkách</w:t>
      </w:r>
      <w:r w:rsidRPr="008978E6">
        <w:rPr>
          <w:color w:val="000000"/>
          <w:sz w:val="20"/>
          <w:szCs w:val="20"/>
        </w:rPr>
        <w:t>.</w:t>
      </w:r>
    </w:p>
    <w:p w14:paraId="0237E278" w14:textId="77777777" w:rsidR="00031A5E" w:rsidRPr="008978E6" w:rsidRDefault="00031A5E" w:rsidP="00031A5E">
      <w:pPr>
        <w:pStyle w:val="Normlnysodsekom"/>
      </w:pPr>
    </w:p>
    <w:p w14:paraId="34F7BAAF" w14:textId="77777777" w:rsidR="00031A5E" w:rsidRPr="008978E6" w:rsidRDefault="00031A5E" w:rsidP="00031A5E">
      <w:pPr>
        <w:rPr>
          <w:b/>
          <w:sz w:val="20"/>
          <w:szCs w:val="20"/>
        </w:rPr>
      </w:pPr>
      <w:r w:rsidRPr="008978E6">
        <w:rPr>
          <w:b/>
          <w:sz w:val="20"/>
          <w:szCs w:val="20"/>
        </w:rPr>
        <w:t>Osobitné požiadavky na plnenie</w:t>
      </w:r>
    </w:p>
    <w:p w14:paraId="1EC1A20C" w14:textId="77777777" w:rsidR="00031A5E" w:rsidRPr="008978E6" w:rsidRDefault="00031A5E" w:rsidP="00031A5E">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8978E6">
        <w:rPr>
          <w:color w:val="333333"/>
          <w:sz w:val="20"/>
          <w:szCs w:val="20"/>
          <w:shd w:val="clear" w:color="auto" w:fill="F9F9F9"/>
        </w:rPr>
        <w:t xml:space="preserve"> </w:t>
      </w:r>
    </w:p>
    <w:p w14:paraId="05726202" w14:textId="77777777" w:rsidR="00031A5E" w:rsidRPr="008978E6" w:rsidRDefault="00031A5E" w:rsidP="00031A5E">
      <w:pPr>
        <w:jc w:val="both"/>
        <w:rPr>
          <w:b/>
          <w:sz w:val="20"/>
          <w:szCs w:val="20"/>
        </w:rPr>
      </w:pPr>
      <w:r w:rsidRPr="00991806">
        <w:rPr>
          <w:color w:val="333333"/>
          <w:sz w:val="20"/>
          <w:szCs w:val="20"/>
          <w:shd w:val="clear" w:color="auto" w:fill="FFFFFF" w:themeFill="background1"/>
        </w:rPr>
        <w:lastRenderedPageBreak/>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10268A52" w14:textId="77777777" w:rsidR="00031A5E"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0A22F0">
        <w:rPr>
          <w:rFonts w:asciiTheme="minorHAnsi" w:hAnsiTheme="minorHAnsi"/>
        </w:rPr>
        <w:t>Verejný obstarávateľ bude od víťazného uchádzača nakupovať len hlboko</w:t>
      </w:r>
      <w:r>
        <w:rPr>
          <w:rFonts w:asciiTheme="minorHAnsi" w:hAnsiTheme="minorHAnsi"/>
        </w:rPr>
        <w:t>z</w:t>
      </w:r>
      <w:r w:rsidRPr="000A22F0">
        <w:rPr>
          <w:rFonts w:asciiTheme="minorHAnsi" w:hAnsiTheme="minorHAnsi"/>
        </w:rPr>
        <w:t>mrazen</w:t>
      </w:r>
      <w:r>
        <w:rPr>
          <w:rFonts w:asciiTheme="minorHAnsi" w:hAnsiTheme="minorHAnsi"/>
        </w:rPr>
        <w:t>ý</w:t>
      </w:r>
      <w:r w:rsidRPr="000A22F0">
        <w:rPr>
          <w:rFonts w:asciiTheme="minorHAnsi" w:hAnsiTheme="minorHAnsi"/>
        </w:rPr>
        <w:t xml:space="preserve"> </w:t>
      </w:r>
      <w:r>
        <w:rPr>
          <w:rFonts w:asciiTheme="minorHAnsi" w:hAnsiTheme="minorHAnsi"/>
        </w:rPr>
        <w:t>tovary</w:t>
      </w:r>
      <w:r w:rsidRPr="000A22F0">
        <w:rPr>
          <w:rFonts w:asciiTheme="minorHAnsi" w:hAnsiTheme="minorHAnsi"/>
        </w:rPr>
        <w:t xml:space="preserve">, nie rozmrazenú </w:t>
      </w:r>
      <w:r w:rsidRPr="00C36B1E">
        <w:rPr>
          <w:rFonts w:asciiTheme="minorHAnsi" w:hAnsiTheme="minorHAnsi"/>
        </w:rPr>
        <w:t>bez</w:t>
      </w:r>
      <w:r w:rsidRPr="000A22F0">
        <w:rPr>
          <w:rFonts w:asciiTheme="minorHAnsi" w:hAnsiTheme="minorHAnsi"/>
        </w:rPr>
        <w:t>. V prípade, ak víťazný uchádzač na základe čiastkovej objednávky dodá rozmrazenú</w:t>
      </w:r>
      <w:r>
        <w:rPr>
          <w:rFonts w:asciiTheme="minorHAnsi" w:hAnsiTheme="minorHAnsi"/>
        </w:rPr>
        <w:t xml:space="preserve"> zeleninu, hotové jedlá, </w:t>
      </w:r>
      <w:r w:rsidRPr="000A22F0">
        <w:rPr>
          <w:rFonts w:asciiTheme="minorHAnsi" w:hAnsiTheme="minorHAnsi"/>
        </w:rPr>
        <w:t xml:space="preserve"> , bude sa táto skutočnosť považovať za hrubé porušenie rámcovej dohody</w:t>
      </w:r>
    </w:p>
    <w:p w14:paraId="319529FB"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27852E2"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1D1073A2"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1B30C4ED"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38FF7EFB"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w:t>
      </w:r>
    </w:p>
    <w:p w14:paraId="3CB73694"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14:paraId="5BB5ABF9"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 </w:t>
      </w:r>
    </w:p>
    <w:p w14:paraId="639351FC"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Termín plnenia je dohodnutý priebežne po dobu platnosti </w:t>
      </w:r>
      <w:r w:rsidRPr="00991806">
        <w:rPr>
          <w:rFonts w:asciiTheme="minorHAnsi" w:hAnsiTheme="minorHAnsi"/>
        </w:rPr>
        <w:t>rámcovej dohody</w:t>
      </w:r>
      <w:r w:rsidRPr="008978E6">
        <w:rPr>
          <w:rFonts w:asciiTheme="minorHAnsi" w:hAnsiTheme="minorHAnsi"/>
        </w:rPr>
        <w:t xml:space="preserve">. </w:t>
      </w:r>
      <w:r w:rsidRPr="00991806">
        <w:rPr>
          <w:rFonts w:asciiTheme="minorHAnsi" w:hAnsiTheme="minorHAnsi"/>
        </w:rPr>
        <w:t xml:space="preserve">Termín plnenia jednotlivých </w:t>
      </w:r>
      <w:r w:rsidRPr="00991806">
        <w:rPr>
          <w:rFonts w:asciiTheme="minorHAnsi" w:hAnsiTheme="minorHAnsi"/>
          <w:b/>
        </w:rPr>
        <w:t>čiastkových dodávok tovaru je dohodnutý</w:t>
      </w:r>
      <w:r w:rsidRPr="00991806">
        <w:rPr>
          <w:rFonts w:asciiTheme="minorHAnsi" w:hAnsiTheme="minorHAnsi"/>
        </w:rPr>
        <w:t xml:space="preserve">, </w:t>
      </w:r>
      <w:r w:rsidRPr="002E57F5">
        <w:rPr>
          <w:rFonts w:asciiTheme="minorHAnsi" w:hAnsiTheme="minorHAnsi"/>
          <w:b/>
        </w:rPr>
        <w:t>dvakrát týždenne (</w:t>
      </w:r>
      <w:r w:rsidRPr="002E57F5">
        <w:rPr>
          <w:rFonts w:asciiTheme="minorHAnsi" w:hAnsiTheme="minorHAnsi"/>
        </w:rPr>
        <w:t>podľa dohody so zástupcom objednávateľa)s</w:t>
      </w:r>
      <w:r w:rsidRPr="00991806">
        <w:rPr>
          <w:rFonts w:asciiTheme="minorHAnsi" w:hAnsiTheme="minorHAnsi"/>
        </w:rPr>
        <w:t>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25BD2B48" w14:textId="77777777" w:rsidR="00031A5E" w:rsidRPr="008D3D7B"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991806">
        <w:rPr>
          <w:rFonts w:asciiTheme="minorHAnsi" w:hAnsiTheme="minorHAnsi"/>
        </w:rPr>
        <w:t xml:space="preserve">Dovoz </w:t>
      </w:r>
      <w:r w:rsidRPr="008D3D7B">
        <w:rPr>
          <w:rFonts w:asciiTheme="minorHAnsi" w:hAnsiTheme="minorHAnsi"/>
        </w:rPr>
        <w:t xml:space="preserve">tovaru </w:t>
      </w:r>
      <w:r w:rsidRPr="008D3D7B">
        <w:rPr>
          <w:rFonts w:asciiTheme="minorHAnsi" w:hAnsiTheme="minorHAnsi"/>
          <w:b/>
        </w:rPr>
        <w:t>od 6,00 hod. do 7:00 hod.</w:t>
      </w:r>
    </w:p>
    <w:p w14:paraId="653230DC" w14:textId="77777777" w:rsidR="00031A5E" w:rsidRDefault="00031A5E" w:rsidP="00031A5E">
      <w:pPr>
        <w:pStyle w:val="Normlnysodsekom"/>
      </w:pPr>
    </w:p>
    <w:p w14:paraId="5189619B" w14:textId="77777777" w:rsidR="00031A5E" w:rsidRDefault="00031A5E" w:rsidP="00031A5E">
      <w:pPr>
        <w:pStyle w:val="Normlnysodsekom"/>
      </w:pPr>
    </w:p>
    <w:tbl>
      <w:tblPr>
        <w:tblW w:w="9072" w:type="dxa"/>
        <w:tblInd w:w="421" w:type="dxa"/>
        <w:tblCellMar>
          <w:left w:w="70" w:type="dxa"/>
          <w:right w:w="70" w:type="dxa"/>
        </w:tblCellMar>
        <w:tblLook w:val="04A0" w:firstRow="1" w:lastRow="0" w:firstColumn="1" w:lastColumn="0" w:noHBand="0" w:noVBand="1"/>
      </w:tblPr>
      <w:tblGrid>
        <w:gridCol w:w="708"/>
        <w:gridCol w:w="6326"/>
        <w:gridCol w:w="1045"/>
        <w:gridCol w:w="993"/>
      </w:tblGrid>
      <w:tr w:rsidR="00031A5E" w:rsidRPr="00A73CFD" w14:paraId="0D081DC6" w14:textId="77777777" w:rsidTr="00624D0A">
        <w:trPr>
          <w:trHeight w:val="828"/>
        </w:trPr>
        <w:tc>
          <w:tcPr>
            <w:tcW w:w="708"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1E72508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Pol.č.</w:t>
            </w:r>
          </w:p>
        </w:tc>
        <w:tc>
          <w:tcPr>
            <w:tcW w:w="6326" w:type="dxa"/>
            <w:tcBorders>
              <w:top w:val="single" w:sz="4" w:space="0" w:color="auto"/>
              <w:left w:val="nil"/>
              <w:bottom w:val="single" w:sz="4" w:space="0" w:color="auto"/>
              <w:right w:val="single" w:sz="4" w:space="0" w:color="auto"/>
            </w:tcBorders>
            <w:shd w:val="clear" w:color="000000" w:fill="DDD9C4"/>
            <w:vAlign w:val="center"/>
            <w:hideMark/>
          </w:tcPr>
          <w:p w14:paraId="2288F18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Názov položky</w:t>
            </w:r>
          </w:p>
        </w:tc>
        <w:tc>
          <w:tcPr>
            <w:tcW w:w="1045" w:type="dxa"/>
            <w:tcBorders>
              <w:top w:val="single" w:sz="4" w:space="0" w:color="auto"/>
              <w:left w:val="nil"/>
              <w:bottom w:val="single" w:sz="4" w:space="0" w:color="auto"/>
              <w:right w:val="single" w:sz="4" w:space="0" w:color="auto"/>
            </w:tcBorders>
            <w:shd w:val="clear" w:color="000000" w:fill="DDD9C4"/>
            <w:vAlign w:val="center"/>
            <w:hideMark/>
          </w:tcPr>
          <w:p w14:paraId="7AA6029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MJ</w:t>
            </w:r>
          </w:p>
        </w:tc>
        <w:tc>
          <w:tcPr>
            <w:tcW w:w="993" w:type="dxa"/>
            <w:tcBorders>
              <w:top w:val="single" w:sz="4" w:space="0" w:color="auto"/>
              <w:left w:val="nil"/>
              <w:bottom w:val="single" w:sz="4" w:space="0" w:color="auto"/>
              <w:right w:val="single" w:sz="4" w:space="0" w:color="auto"/>
            </w:tcBorders>
            <w:shd w:val="clear" w:color="000000" w:fill="DDD9C4"/>
            <w:vAlign w:val="center"/>
            <w:hideMark/>
          </w:tcPr>
          <w:p w14:paraId="4DBDFFB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Predpokl. množstvo</w:t>
            </w:r>
          </w:p>
        </w:tc>
      </w:tr>
      <w:tr w:rsidR="00031A5E" w:rsidRPr="00A73CFD" w14:paraId="1C62208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B6AE5F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w:t>
            </w:r>
          </w:p>
        </w:tc>
        <w:tc>
          <w:tcPr>
            <w:tcW w:w="6326" w:type="dxa"/>
            <w:tcBorders>
              <w:top w:val="nil"/>
              <w:left w:val="nil"/>
              <w:bottom w:val="single" w:sz="4" w:space="0" w:color="auto"/>
              <w:right w:val="single" w:sz="4" w:space="0" w:color="auto"/>
            </w:tcBorders>
            <w:shd w:val="clear" w:color="auto" w:fill="auto"/>
            <w:vAlign w:val="center"/>
            <w:hideMark/>
          </w:tcPr>
          <w:p w14:paraId="1F03D3B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Brokolica mrazená, ružičky</w:t>
            </w:r>
          </w:p>
        </w:tc>
        <w:tc>
          <w:tcPr>
            <w:tcW w:w="1045" w:type="dxa"/>
            <w:tcBorders>
              <w:top w:val="nil"/>
              <w:left w:val="nil"/>
              <w:bottom w:val="single" w:sz="4" w:space="0" w:color="auto"/>
              <w:right w:val="single" w:sz="4" w:space="0" w:color="auto"/>
            </w:tcBorders>
            <w:shd w:val="clear" w:color="auto" w:fill="auto"/>
            <w:vAlign w:val="center"/>
            <w:hideMark/>
          </w:tcPr>
          <w:p w14:paraId="70DE282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5B6AEF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260</w:t>
            </w:r>
          </w:p>
        </w:tc>
      </w:tr>
      <w:tr w:rsidR="00031A5E" w:rsidRPr="00A73CFD" w14:paraId="451EE09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B85BD3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w:t>
            </w:r>
          </w:p>
        </w:tc>
        <w:tc>
          <w:tcPr>
            <w:tcW w:w="6326" w:type="dxa"/>
            <w:tcBorders>
              <w:top w:val="nil"/>
              <w:left w:val="nil"/>
              <w:bottom w:val="single" w:sz="4" w:space="0" w:color="auto"/>
              <w:right w:val="single" w:sz="4" w:space="0" w:color="auto"/>
            </w:tcBorders>
            <w:shd w:val="clear" w:color="auto" w:fill="auto"/>
            <w:vAlign w:val="center"/>
            <w:hideMark/>
          </w:tcPr>
          <w:p w14:paraId="54B9DF3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Hrášok mrazený, zelený</w:t>
            </w:r>
          </w:p>
        </w:tc>
        <w:tc>
          <w:tcPr>
            <w:tcW w:w="1045" w:type="dxa"/>
            <w:tcBorders>
              <w:top w:val="nil"/>
              <w:left w:val="nil"/>
              <w:bottom w:val="single" w:sz="4" w:space="0" w:color="auto"/>
              <w:right w:val="single" w:sz="4" w:space="0" w:color="auto"/>
            </w:tcBorders>
            <w:shd w:val="clear" w:color="auto" w:fill="auto"/>
            <w:vAlign w:val="center"/>
            <w:hideMark/>
          </w:tcPr>
          <w:p w14:paraId="79B45BC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730C5B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15EDB4CC"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C99ECA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w:t>
            </w:r>
          </w:p>
        </w:tc>
        <w:tc>
          <w:tcPr>
            <w:tcW w:w="6326" w:type="dxa"/>
            <w:tcBorders>
              <w:top w:val="nil"/>
              <w:left w:val="nil"/>
              <w:bottom w:val="single" w:sz="4" w:space="0" w:color="auto"/>
              <w:right w:val="single" w:sz="4" w:space="0" w:color="auto"/>
            </w:tcBorders>
            <w:shd w:val="clear" w:color="auto" w:fill="auto"/>
            <w:vAlign w:val="center"/>
            <w:hideMark/>
          </w:tcPr>
          <w:p w14:paraId="48186B34"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Karfiol mrazený ružičky, </w:t>
            </w:r>
          </w:p>
        </w:tc>
        <w:tc>
          <w:tcPr>
            <w:tcW w:w="1045" w:type="dxa"/>
            <w:tcBorders>
              <w:top w:val="nil"/>
              <w:left w:val="nil"/>
              <w:bottom w:val="single" w:sz="4" w:space="0" w:color="auto"/>
              <w:right w:val="single" w:sz="4" w:space="0" w:color="auto"/>
            </w:tcBorders>
            <w:shd w:val="clear" w:color="auto" w:fill="auto"/>
            <w:vAlign w:val="center"/>
            <w:hideMark/>
          </w:tcPr>
          <w:p w14:paraId="6BD58DF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AB53CE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340</w:t>
            </w:r>
          </w:p>
        </w:tc>
      </w:tr>
      <w:tr w:rsidR="00031A5E" w:rsidRPr="00A73CFD" w14:paraId="6105557C"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B3DB1F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w:t>
            </w:r>
          </w:p>
        </w:tc>
        <w:tc>
          <w:tcPr>
            <w:tcW w:w="6326" w:type="dxa"/>
            <w:tcBorders>
              <w:top w:val="nil"/>
              <w:left w:val="nil"/>
              <w:bottom w:val="single" w:sz="4" w:space="0" w:color="auto"/>
              <w:right w:val="single" w:sz="4" w:space="0" w:color="auto"/>
            </w:tcBorders>
            <w:shd w:val="clear" w:color="auto" w:fill="auto"/>
            <w:vAlign w:val="center"/>
            <w:hideMark/>
          </w:tcPr>
          <w:p w14:paraId="68E1A2A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Kel mrazený ružičky</w:t>
            </w:r>
          </w:p>
        </w:tc>
        <w:tc>
          <w:tcPr>
            <w:tcW w:w="1045" w:type="dxa"/>
            <w:tcBorders>
              <w:top w:val="nil"/>
              <w:left w:val="nil"/>
              <w:bottom w:val="single" w:sz="4" w:space="0" w:color="auto"/>
              <w:right w:val="single" w:sz="4" w:space="0" w:color="auto"/>
            </w:tcBorders>
            <w:shd w:val="clear" w:color="auto" w:fill="auto"/>
            <w:vAlign w:val="center"/>
            <w:hideMark/>
          </w:tcPr>
          <w:p w14:paraId="332AC56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AE3D23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650</w:t>
            </w:r>
          </w:p>
        </w:tc>
      </w:tr>
      <w:tr w:rsidR="00031A5E" w:rsidRPr="00A73CFD" w14:paraId="6806A829"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4AD626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w:t>
            </w:r>
          </w:p>
        </w:tc>
        <w:tc>
          <w:tcPr>
            <w:tcW w:w="6326" w:type="dxa"/>
            <w:tcBorders>
              <w:top w:val="nil"/>
              <w:left w:val="nil"/>
              <w:bottom w:val="single" w:sz="4" w:space="0" w:color="auto"/>
              <w:right w:val="single" w:sz="4" w:space="0" w:color="auto"/>
            </w:tcBorders>
            <w:shd w:val="clear" w:color="auto" w:fill="auto"/>
            <w:vAlign w:val="center"/>
            <w:hideMark/>
          </w:tcPr>
          <w:p w14:paraId="2AA4893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Kukurica mrazená, sladká</w:t>
            </w:r>
          </w:p>
        </w:tc>
        <w:tc>
          <w:tcPr>
            <w:tcW w:w="1045" w:type="dxa"/>
            <w:tcBorders>
              <w:top w:val="nil"/>
              <w:left w:val="nil"/>
              <w:bottom w:val="single" w:sz="4" w:space="0" w:color="auto"/>
              <w:right w:val="single" w:sz="4" w:space="0" w:color="auto"/>
            </w:tcBorders>
            <w:shd w:val="clear" w:color="auto" w:fill="auto"/>
            <w:vAlign w:val="center"/>
            <w:hideMark/>
          </w:tcPr>
          <w:p w14:paraId="0530081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EB3851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7B4067F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26E2C0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w:t>
            </w:r>
          </w:p>
        </w:tc>
        <w:tc>
          <w:tcPr>
            <w:tcW w:w="6326" w:type="dxa"/>
            <w:tcBorders>
              <w:top w:val="nil"/>
              <w:left w:val="nil"/>
              <w:bottom w:val="single" w:sz="4" w:space="0" w:color="auto"/>
              <w:right w:val="single" w:sz="4" w:space="0" w:color="auto"/>
            </w:tcBorders>
            <w:shd w:val="clear" w:color="auto" w:fill="auto"/>
            <w:vAlign w:val="center"/>
            <w:hideMark/>
          </w:tcPr>
          <w:p w14:paraId="379CAB9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Pór mrazený, plátky</w:t>
            </w:r>
          </w:p>
        </w:tc>
        <w:tc>
          <w:tcPr>
            <w:tcW w:w="1045" w:type="dxa"/>
            <w:tcBorders>
              <w:top w:val="nil"/>
              <w:left w:val="nil"/>
              <w:bottom w:val="single" w:sz="4" w:space="0" w:color="auto"/>
              <w:right w:val="single" w:sz="4" w:space="0" w:color="auto"/>
            </w:tcBorders>
            <w:shd w:val="clear" w:color="auto" w:fill="auto"/>
            <w:vAlign w:val="center"/>
            <w:hideMark/>
          </w:tcPr>
          <w:p w14:paraId="106EA00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FE423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7EB5748F"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0E0688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7</w:t>
            </w:r>
          </w:p>
        </w:tc>
        <w:tc>
          <w:tcPr>
            <w:tcW w:w="6326" w:type="dxa"/>
            <w:tcBorders>
              <w:top w:val="nil"/>
              <w:left w:val="nil"/>
              <w:bottom w:val="single" w:sz="4" w:space="0" w:color="auto"/>
              <w:right w:val="single" w:sz="4" w:space="0" w:color="auto"/>
            </w:tcBorders>
            <w:shd w:val="clear" w:color="auto" w:fill="auto"/>
            <w:vAlign w:val="center"/>
            <w:hideMark/>
          </w:tcPr>
          <w:p w14:paraId="6C171D78"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Šampiňóny mrazené, krájané </w:t>
            </w:r>
          </w:p>
        </w:tc>
        <w:tc>
          <w:tcPr>
            <w:tcW w:w="1045" w:type="dxa"/>
            <w:tcBorders>
              <w:top w:val="nil"/>
              <w:left w:val="nil"/>
              <w:bottom w:val="single" w:sz="4" w:space="0" w:color="auto"/>
              <w:right w:val="single" w:sz="4" w:space="0" w:color="auto"/>
            </w:tcBorders>
            <w:shd w:val="clear" w:color="auto" w:fill="auto"/>
            <w:vAlign w:val="center"/>
            <w:hideMark/>
          </w:tcPr>
          <w:p w14:paraId="4DD26C5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C94420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2D9AE19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2457B6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8</w:t>
            </w:r>
          </w:p>
        </w:tc>
        <w:tc>
          <w:tcPr>
            <w:tcW w:w="6326" w:type="dxa"/>
            <w:tcBorders>
              <w:top w:val="nil"/>
              <w:left w:val="nil"/>
              <w:bottom w:val="single" w:sz="4" w:space="0" w:color="auto"/>
              <w:right w:val="single" w:sz="4" w:space="0" w:color="auto"/>
            </w:tcBorders>
            <w:shd w:val="clear" w:color="auto" w:fill="auto"/>
            <w:vAlign w:val="center"/>
            <w:hideMark/>
          </w:tcPr>
          <w:p w14:paraId="0E9ADB3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Špenát krájaný mrazený, porcie</w:t>
            </w:r>
          </w:p>
        </w:tc>
        <w:tc>
          <w:tcPr>
            <w:tcW w:w="1045" w:type="dxa"/>
            <w:tcBorders>
              <w:top w:val="nil"/>
              <w:left w:val="nil"/>
              <w:bottom w:val="single" w:sz="4" w:space="0" w:color="auto"/>
              <w:right w:val="single" w:sz="4" w:space="0" w:color="auto"/>
            </w:tcBorders>
            <w:shd w:val="clear" w:color="auto" w:fill="auto"/>
            <w:vAlign w:val="center"/>
            <w:hideMark/>
          </w:tcPr>
          <w:p w14:paraId="65D9399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983BA9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320</w:t>
            </w:r>
          </w:p>
        </w:tc>
      </w:tr>
      <w:tr w:rsidR="00031A5E" w:rsidRPr="00A73CFD" w14:paraId="0024EEFF"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CC4AE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9</w:t>
            </w:r>
          </w:p>
        </w:tc>
        <w:tc>
          <w:tcPr>
            <w:tcW w:w="6326" w:type="dxa"/>
            <w:tcBorders>
              <w:top w:val="nil"/>
              <w:left w:val="nil"/>
              <w:bottom w:val="single" w:sz="4" w:space="0" w:color="auto"/>
              <w:right w:val="single" w:sz="4" w:space="0" w:color="auto"/>
            </w:tcBorders>
            <w:shd w:val="clear" w:color="auto" w:fill="auto"/>
            <w:vAlign w:val="center"/>
            <w:hideMark/>
          </w:tcPr>
          <w:p w14:paraId="1D63120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Tekvica mrazená, strúhaná</w:t>
            </w:r>
          </w:p>
        </w:tc>
        <w:tc>
          <w:tcPr>
            <w:tcW w:w="1045" w:type="dxa"/>
            <w:tcBorders>
              <w:top w:val="nil"/>
              <w:left w:val="nil"/>
              <w:bottom w:val="single" w:sz="4" w:space="0" w:color="auto"/>
              <w:right w:val="single" w:sz="4" w:space="0" w:color="auto"/>
            </w:tcBorders>
            <w:shd w:val="clear" w:color="auto" w:fill="auto"/>
            <w:vAlign w:val="center"/>
            <w:hideMark/>
          </w:tcPr>
          <w:p w14:paraId="7CB69B2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46A615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390</w:t>
            </w:r>
          </w:p>
        </w:tc>
      </w:tr>
      <w:tr w:rsidR="00031A5E" w:rsidRPr="00A73CFD" w14:paraId="5035A36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F15C7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w:t>
            </w:r>
          </w:p>
        </w:tc>
        <w:tc>
          <w:tcPr>
            <w:tcW w:w="6326" w:type="dxa"/>
            <w:tcBorders>
              <w:top w:val="nil"/>
              <w:left w:val="nil"/>
              <w:bottom w:val="single" w:sz="4" w:space="0" w:color="auto"/>
              <w:right w:val="single" w:sz="4" w:space="0" w:color="auto"/>
            </w:tcBorders>
            <w:shd w:val="clear" w:color="auto" w:fill="auto"/>
            <w:vAlign w:val="center"/>
            <w:hideMark/>
          </w:tcPr>
          <w:p w14:paraId="7D74308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Zeler mrazený, kocky</w:t>
            </w:r>
          </w:p>
        </w:tc>
        <w:tc>
          <w:tcPr>
            <w:tcW w:w="1045" w:type="dxa"/>
            <w:tcBorders>
              <w:top w:val="nil"/>
              <w:left w:val="nil"/>
              <w:bottom w:val="single" w:sz="4" w:space="0" w:color="auto"/>
              <w:right w:val="single" w:sz="4" w:space="0" w:color="auto"/>
            </w:tcBorders>
            <w:shd w:val="clear" w:color="auto" w:fill="auto"/>
            <w:vAlign w:val="center"/>
            <w:hideMark/>
          </w:tcPr>
          <w:p w14:paraId="6D77366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16E516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60</w:t>
            </w:r>
          </w:p>
        </w:tc>
      </w:tr>
      <w:tr w:rsidR="00031A5E" w:rsidRPr="00A73CFD" w14:paraId="6F204BC1"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C9743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lastRenderedPageBreak/>
              <w:t>11</w:t>
            </w:r>
          </w:p>
        </w:tc>
        <w:tc>
          <w:tcPr>
            <w:tcW w:w="6326" w:type="dxa"/>
            <w:tcBorders>
              <w:top w:val="nil"/>
              <w:left w:val="nil"/>
              <w:bottom w:val="single" w:sz="4" w:space="0" w:color="auto"/>
              <w:right w:val="single" w:sz="4" w:space="0" w:color="auto"/>
            </w:tcBorders>
            <w:shd w:val="clear" w:color="auto" w:fill="auto"/>
            <w:vAlign w:val="center"/>
            <w:hideMark/>
          </w:tcPr>
          <w:p w14:paraId="2F7D2440"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vlnkovaná mrkva plátky červená a žltá, brokolica, baby kukurička, mladý hráškový strúčik</w:t>
            </w:r>
          </w:p>
        </w:tc>
        <w:tc>
          <w:tcPr>
            <w:tcW w:w="1045" w:type="dxa"/>
            <w:tcBorders>
              <w:top w:val="nil"/>
              <w:left w:val="nil"/>
              <w:bottom w:val="single" w:sz="4" w:space="0" w:color="auto"/>
              <w:right w:val="single" w:sz="4" w:space="0" w:color="auto"/>
            </w:tcBorders>
            <w:shd w:val="clear" w:color="auto" w:fill="auto"/>
            <w:vAlign w:val="center"/>
            <w:hideMark/>
          </w:tcPr>
          <w:p w14:paraId="6EE467C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6EA79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C4EF7AB"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072DA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12</w:t>
            </w:r>
          </w:p>
        </w:tc>
        <w:tc>
          <w:tcPr>
            <w:tcW w:w="6326" w:type="dxa"/>
            <w:tcBorders>
              <w:top w:val="nil"/>
              <w:left w:val="nil"/>
              <w:bottom w:val="single" w:sz="4" w:space="0" w:color="auto"/>
              <w:right w:val="single" w:sz="4" w:space="0" w:color="auto"/>
            </w:tcBorders>
            <w:shd w:val="clear" w:color="auto" w:fill="auto"/>
            <w:vAlign w:val="center"/>
            <w:hideMark/>
          </w:tcPr>
          <w:p w14:paraId="3F6EB03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mrkva, karfiol, hrášok, petržlen, zeler</w:t>
            </w:r>
          </w:p>
        </w:tc>
        <w:tc>
          <w:tcPr>
            <w:tcW w:w="1045" w:type="dxa"/>
            <w:tcBorders>
              <w:top w:val="nil"/>
              <w:left w:val="nil"/>
              <w:bottom w:val="single" w:sz="4" w:space="0" w:color="auto"/>
              <w:right w:val="single" w:sz="4" w:space="0" w:color="auto"/>
            </w:tcBorders>
            <w:shd w:val="clear" w:color="auto" w:fill="auto"/>
            <w:vAlign w:val="center"/>
            <w:hideMark/>
          </w:tcPr>
          <w:p w14:paraId="146BEED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BB5E64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350</w:t>
            </w:r>
          </w:p>
        </w:tc>
      </w:tr>
      <w:tr w:rsidR="00031A5E" w:rsidRPr="00A73CFD" w14:paraId="0EE92190"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8053D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13</w:t>
            </w:r>
          </w:p>
        </w:tc>
        <w:tc>
          <w:tcPr>
            <w:tcW w:w="6326" w:type="dxa"/>
            <w:tcBorders>
              <w:top w:val="nil"/>
              <w:left w:val="nil"/>
              <w:bottom w:val="single" w:sz="4" w:space="0" w:color="auto"/>
              <w:right w:val="single" w:sz="4" w:space="0" w:color="auto"/>
            </w:tcBorders>
            <w:shd w:val="clear" w:color="auto" w:fill="auto"/>
            <w:vAlign w:val="center"/>
            <w:hideMark/>
          </w:tcPr>
          <w:p w14:paraId="421CDDC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čínska mrazená, mrkva prúžky, paprika prúžky, pór, čínska huba, cibuľa kocky, kapusta, šampiňóny</w:t>
            </w:r>
          </w:p>
        </w:tc>
        <w:tc>
          <w:tcPr>
            <w:tcW w:w="1045" w:type="dxa"/>
            <w:tcBorders>
              <w:top w:val="nil"/>
              <w:left w:val="nil"/>
              <w:bottom w:val="single" w:sz="4" w:space="0" w:color="auto"/>
              <w:right w:val="single" w:sz="4" w:space="0" w:color="auto"/>
            </w:tcBorders>
            <w:shd w:val="clear" w:color="auto" w:fill="auto"/>
            <w:vAlign w:val="center"/>
            <w:hideMark/>
          </w:tcPr>
          <w:p w14:paraId="68742AF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A187F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72F96029"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B9523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14</w:t>
            </w:r>
          </w:p>
        </w:tc>
        <w:tc>
          <w:tcPr>
            <w:tcW w:w="6326" w:type="dxa"/>
            <w:tcBorders>
              <w:top w:val="nil"/>
              <w:left w:val="nil"/>
              <w:bottom w:val="single" w:sz="4" w:space="0" w:color="auto"/>
              <w:right w:val="single" w:sz="4" w:space="0" w:color="auto"/>
            </w:tcBorders>
            <w:shd w:val="clear" w:color="auto" w:fill="auto"/>
            <w:vAlign w:val="center"/>
            <w:hideMark/>
          </w:tcPr>
          <w:p w14:paraId="009353E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mini kukuričky, mrkva plátky červená a žltá, brokolica, vodný gaštan, petržlen kocky, čierna huba, cibuľa</w:t>
            </w:r>
          </w:p>
        </w:tc>
        <w:tc>
          <w:tcPr>
            <w:tcW w:w="1045" w:type="dxa"/>
            <w:tcBorders>
              <w:top w:val="nil"/>
              <w:left w:val="nil"/>
              <w:bottom w:val="single" w:sz="4" w:space="0" w:color="auto"/>
              <w:right w:val="single" w:sz="4" w:space="0" w:color="auto"/>
            </w:tcBorders>
            <w:shd w:val="clear" w:color="auto" w:fill="auto"/>
            <w:vAlign w:val="center"/>
            <w:hideMark/>
          </w:tcPr>
          <w:p w14:paraId="2F06BBE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6377D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708E6AD9"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EB006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w:t>
            </w:r>
          </w:p>
        </w:tc>
        <w:tc>
          <w:tcPr>
            <w:tcW w:w="6326" w:type="dxa"/>
            <w:tcBorders>
              <w:top w:val="nil"/>
              <w:left w:val="nil"/>
              <w:bottom w:val="single" w:sz="4" w:space="0" w:color="auto"/>
              <w:right w:val="single" w:sz="4" w:space="0" w:color="auto"/>
            </w:tcBorders>
            <w:shd w:val="clear" w:color="auto" w:fill="auto"/>
            <w:vAlign w:val="center"/>
            <w:hideMark/>
          </w:tcPr>
          <w:p w14:paraId="497BB9F3"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mrkva, paštrnák,</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pór,</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zeler</w:t>
            </w:r>
          </w:p>
        </w:tc>
        <w:tc>
          <w:tcPr>
            <w:tcW w:w="1045" w:type="dxa"/>
            <w:tcBorders>
              <w:top w:val="nil"/>
              <w:left w:val="nil"/>
              <w:bottom w:val="single" w:sz="4" w:space="0" w:color="auto"/>
              <w:right w:val="single" w:sz="4" w:space="0" w:color="auto"/>
            </w:tcBorders>
            <w:shd w:val="clear" w:color="auto" w:fill="auto"/>
            <w:vAlign w:val="center"/>
            <w:hideMark/>
          </w:tcPr>
          <w:p w14:paraId="2A99782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CA2E74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4567E71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2A5F68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16</w:t>
            </w:r>
          </w:p>
        </w:tc>
        <w:tc>
          <w:tcPr>
            <w:tcW w:w="6326" w:type="dxa"/>
            <w:tcBorders>
              <w:top w:val="nil"/>
              <w:left w:val="nil"/>
              <w:bottom w:val="single" w:sz="4" w:space="0" w:color="auto"/>
              <w:right w:val="single" w:sz="4" w:space="0" w:color="auto"/>
            </w:tcBorders>
            <w:shd w:val="clear" w:color="auto" w:fill="auto"/>
            <w:vAlign w:val="center"/>
            <w:hideMark/>
          </w:tcPr>
          <w:p w14:paraId="53F05278"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Mrkva mrazená, kocky</w:t>
            </w:r>
          </w:p>
        </w:tc>
        <w:tc>
          <w:tcPr>
            <w:tcW w:w="1045" w:type="dxa"/>
            <w:tcBorders>
              <w:top w:val="nil"/>
              <w:left w:val="nil"/>
              <w:bottom w:val="single" w:sz="4" w:space="0" w:color="auto"/>
              <w:right w:val="single" w:sz="4" w:space="0" w:color="auto"/>
            </w:tcBorders>
            <w:shd w:val="clear" w:color="auto" w:fill="auto"/>
            <w:vAlign w:val="center"/>
            <w:hideMark/>
          </w:tcPr>
          <w:p w14:paraId="459897D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A06E41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9F94948"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E186C4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17</w:t>
            </w:r>
          </w:p>
        </w:tc>
        <w:tc>
          <w:tcPr>
            <w:tcW w:w="6326" w:type="dxa"/>
            <w:tcBorders>
              <w:top w:val="nil"/>
              <w:left w:val="nil"/>
              <w:bottom w:val="single" w:sz="4" w:space="0" w:color="auto"/>
              <w:right w:val="single" w:sz="4" w:space="0" w:color="auto"/>
            </w:tcBorders>
            <w:shd w:val="clear" w:color="auto" w:fill="auto"/>
            <w:vAlign w:val="center"/>
            <w:hideMark/>
          </w:tcPr>
          <w:p w14:paraId="49FF290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Mrkva baby mrazená</w:t>
            </w:r>
          </w:p>
        </w:tc>
        <w:tc>
          <w:tcPr>
            <w:tcW w:w="1045" w:type="dxa"/>
            <w:tcBorders>
              <w:top w:val="nil"/>
              <w:left w:val="nil"/>
              <w:bottom w:val="single" w:sz="4" w:space="0" w:color="auto"/>
              <w:right w:val="single" w:sz="4" w:space="0" w:color="auto"/>
            </w:tcBorders>
            <w:shd w:val="clear" w:color="auto" w:fill="auto"/>
            <w:vAlign w:val="center"/>
            <w:hideMark/>
          </w:tcPr>
          <w:p w14:paraId="5CD6AD3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2BFFA7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ECB00AF"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B7D07A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18</w:t>
            </w:r>
          </w:p>
        </w:tc>
        <w:tc>
          <w:tcPr>
            <w:tcW w:w="6326" w:type="dxa"/>
            <w:tcBorders>
              <w:top w:val="nil"/>
              <w:left w:val="nil"/>
              <w:bottom w:val="single" w:sz="4" w:space="0" w:color="auto"/>
              <w:right w:val="single" w:sz="4" w:space="0" w:color="auto"/>
            </w:tcBorders>
            <w:shd w:val="clear" w:color="auto" w:fill="auto"/>
            <w:vAlign w:val="center"/>
            <w:hideMark/>
          </w:tcPr>
          <w:p w14:paraId="469B69D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Kaleráb mrazený, prúžky alebo kocky</w:t>
            </w:r>
          </w:p>
        </w:tc>
        <w:tc>
          <w:tcPr>
            <w:tcW w:w="1045" w:type="dxa"/>
            <w:tcBorders>
              <w:top w:val="nil"/>
              <w:left w:val="nil"/>
              <w:bottom w:val="single" w:sz="4" w:space="0" w:color="auto"/>
              <w:right w:val="single" w:sz="4" w:space="0" w:color="auto"/>
            </w:tcBorders>
            <w:shd w:val="clear" w:color="auto" w:fill="auto"/>
            <w:vAlign w:val="center"/>
            <w:hideMark/>
          </w:tcPr>
          <w:p w14:paraId="5338EEB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2BD65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7EB551A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CE5DFB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19</w:t>
            </w:r>
          </w:p>
        </w:tc>
        <w:tc>
          <w:tcPr>
            <w:tcW w:w="6326" w:type="dxa"/>
            <w:tcBorders>
              <w:top w:val="nil"/>
              <w:left w:val="nil"/>
              <w:bottom w:val="single" w:sz="4" w:space="0" w:color="auto"/>
              <w:right w:val="single" w:sz="4" w:space="0" w:color="auto"/>
            </w:tcBorders>
            <w:shd w:val="clear" w:color="auto" w:fill="auto"/>
            <w:vAlign w:val="center"/>
            <w:hideMark/>
          </w:tcPr>
          <w:p w14:paraId="39C4346A"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Petržlen mrazený, kocky</w:t>
            </w:r>
          </w:p>
        </w:tc>
        <w:tc>
          <w:tcPr>
            <w:tcW w:w="1045" w:type="dxa"/>
            <w:tcBorders>
              <w:top w:val="nil"/>
              <w:left w:val="nil"/>
              <w:bottom w:val="single" w:sz="4" w:space="0" w:color="auto"/>
              <w:right w:val="single" w:sz="4" w:space="0" w:color="auto"/>
            </w:tcBorders>
            <w:shd w:val="clear" w:color="auto" w:fill="auto"/>
            <w:vAlign w:val="center"/>
            <w:hideMark/>
          </w:tcPr>
          <w:p w14:paraId="371BA48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A8440C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3E9D9F67"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0970B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c>
          <w:tcPr>
            <w:tcW w:w="6326" w:type="dxa"/>
            <w:tcBorders>
              <w:top w:val="nil"/>
              <w:left w:val="nil"/>
              <w:bottom w:val="single" w:sz="4" w:space="0" w:color="auto"/>
              <w:right w:val="single" w:sz="4" w:space="0" w:color="auto"/>
            </w:tcBorders>
            <w:shd w:val="clear" w:color="auto" w:fill="auto"/>
            <w:vAlign w:val="center"/>
            <w:hideMark/>
          </w:tcPr>
          <w:p w14:paraId="3E352306"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Fazuľové struky mrazené, krájané </w:t>
            </w:r>
          </w:p>
        </w:tc>
        <w:tc>
          <w:tcPr>
            <w:tcW w:w="1045" w:type="dxa"/>
            <w:tcBorders>
              <w:top w:val="nil"/>
              <w:left w:val="nil"/>
              <w:bottom w:val="single" w:sz="4" w:space="0" w:color="auto"/>
              <w:right w:val="single" w:sz="4" w:space="0" w:color="auto"/>
            </w:tcBorders>
            <w:shd w:val="clear" w:color="auto" w:fill="auto"/>
            <w:vAlign w:val="center"/>
            <w:hideMark/>
          </w:tcPr>
          <w:p w14:paraId="178D662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695099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150</w:t>
            </w:r>
          </w:p>
        </w:tc>
      </w:tr>
      <w:tr w:rsidR="00031A5E" w:rsidRPr="00A73CFD" w14:paraId="46FE801E"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F8F91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21</w:t>
            </w:r>
          </w:p>
        </w:tc>
        <w:tc>
          <w:tcPr>
            <w:tcW w:w="6326" w:type="dxa"/>
            <w:tcBorders>
              <w:top w:val="nil"/>
              <w:left w:val="nil"/>
              <w:bottom w:val="single" w:sz="4" w:space="0" w:color="auto"/>
              <w:right w:val="single" w:sz="4" w:space="0" w:color="auto"/>
            </w:tcBorders>
            <w:shd w:val="clear" w:color="auto" w:fill="auto"/>
            <w:vAlign w:val="center"/>
            <w:hideMark/>
          </w:tcPr>
          <w:p w14:paraId="4D7832C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Fazuľové struky mrazené, celé</w:t>
            </w:r>
          </w:p>
        </w:tc>
        <w:tc>
          <w:tcPr>
            <w:tcW w:w="1045" w:type="dxa"/>
            <w:tcBorders>
              <w:top w:val="nil"/>
              <w:left w:val="nil"/>
              <w:bottom w:val="single" w:sz="4" w:space="0" w:color="auto"/>
              <w:right w:val="single" w:sz="4" w:space="0" w:color="auto"/>
            </w:tcBorders>
            <w:shd w:val="clear" w:color="auto" w:fill="auto"/>
            <w:vAlign w:val="center"/>
            <w:hideMark/>
          </w:tcPr>
          <w:p w14:paraId="174002B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DB3D4F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150</w:t>
            </w:r>
          </w:p>
        </w:tc>
      </w:tr>
      <w:tr w:rsidR="00031A5E" w:rsidRPr="00A73CFD" w14:paraId="588A073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85DE0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22</w:t>
            </w:r>
          </w:p>
        </w:tc>
        <w:tc>
          <w:tcPr>
            <w:tcW w:w="6326" w:type="dxa"/>
            <w:tcBorders>
              <w:top w:val="nil"/>
              <w:left w:val="nil"/>
              <w:bottom w:val="single" w:sz="4" w:space="0" w:color="auto"/>
              <w:right w:val="single" w:sz="4" w:space="0" w:color="auto"/>
            </w:tcBorders>
            <w:shd w:val="clear" w:color="auto" w:fill="auto"/>
            <w:vAlign w:val="center"/>
            <w:hideMark/>
          </w:tcPr>
          <w:p w14:paraId="26A4B32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kukurica, hrášok, červená paprika</w:t>
            </w:r>
          </w:p>
        </w:tc>
        <w:tc>
          <w:tcPr>
            <w:tcW w:w="1045" w:type="dxa"/>
            <w:tcBorders>
              <w:top w:val="nil"/>
              <w:left w:val="nil"/>
              <w:bottom w:val="single" w:sz="4" w:space="0" w:color="auto"/>
              <w:right w:val="single" w:sz="4" w:space="0" w:color="auto"/>
            </w:tcBorders>
            <w:shd w:val="clear" w:color="auto" w:fill="auto"/>
            <w:vAlign w:val="center"/>
            <w:hideMark/>
          </w:tcPr>
          <w:p w14:paraId="1779A08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0F5DB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300</w:t>
            </w:r>
          </w:p>
        </w:tc>
      </w:tr>
      <w:tr w:rsidR="00031A5E" w:rsidRPr="00A73CFD" w14:paraId="48FE16B7"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242F65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23</w:t>
            </w:r>
          </w:p>
        </w:tc>
        <w:tc>
          <w:tcPr>
            <w:tcW w:w="6326" w:type="dxa"/>
            <w:tcBorders>
              <w:top w:val="nil"/>
              <w:left w:val="nil"/>
              <w:bottom w:val="single" w:sz="4" w:space="0" w:color="auto"/>
              <w:right w:val="single" w:sz="4" w:space="0" w:color="auto"/>
            </w:tcBorders>
            <w:shd w:val="clear" w:color="auto" w:fill="auto"/>
            <w:vAlign w:val="center"/>
            <w:hideMark/>
          </w:tcPr>
          <w:p w14:paraId="1DF10DA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polievková mrazená mrkva kocky, karfiol, zeler, petržlen, hrášok</w:t>
            </w:r>
          </w:p>
        </w:tc>
        <w:tc>
          <w:tcPr>
            <w:tcW w:w="1045" w:type="dxa"/>
            <w:tcBorders>
              <w:top w:val="nil"/>
              <w:left w:val="nil"/>
              <w:bottom w:val="single" w:sz="4" w:space="0" w:color="auto"/>
              <w:right w:val="single" w:sz="4" w:space="0" w:color="auto"/>
            </w:tcBorders>
            <w:shd w:val="clear" w:color="auto" w:fill="auto"/>
            <w:vAlign w:val="center"/>
            <w:hideMark/>
          </w:tcPr>
          <w:p w14:paraId="43A63D7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9046E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1DDED6D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6BA46C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24</w:t>
            </w:r>
          </w:p>
        </w:tc>
        <w:tc>
          <w:tcPr>
            <w:tcW w:w="6326" w:type="dxa"/>
            <w:tcBorders>
              <w:top w:val="nil"/>
              <w:left w:val="nil"/>
              <w:bottom w:val="single" w:sz="4" w:space="0" w:color="auto"/>
              <w:right w:val="single" w:sz="4" w:space="0" w:color="auto"/>
            </w:tcBorders>
            <w:shd w:val="clear" w:color="auto" w:fill="auto"/>
            <w:vAlign w:val="center"/>
            <w:hideMark/>
          </w:tcPr>
          <w:p w14:paraId="433AAB3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pod sviečkovú, mrazená mrkva, zeler, petržlen</w:t>
            </w:r>
          </w:p>
        </w:tc>
        <w:tc>
          <w:tcPr>
            <w:tcW w:w="1045" w:type="dxa"/>
            <w:tcBorders>
              <w:top w:val="nil"/>
              <w:left w:val="nil"/>
              <w:bottom w:val="single" w:sz="4" w:space="0" w:color="auto"/>
              <w:right w:val="single" w:sz="4" w:space="0" w:color="auto"/>
            </w:tcBorders>
            <w:shd w:val="clear" w:color="auto" w:fill="auto"/>
            <w:vAlign w:val="center"/>
            <w:hideMark/>
          </w:tcPr>
          <w:p w14:paraId="3CC661A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9CF7E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2DFDBC68"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8E40CD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25</w:t>
            </w:r>
          </w:p>
        </w:tc>
        <w:tc>
          <w:tcPr>
            <w:tcW w:w="6326" w:type="dxa"/>
            <w:tcBorders>
              <w:top w:val="nil"/>
              <w:left w:val="nil"/>
              <w:bottom w:val="single" w:sz="4" w:space="0" w:color="auto"/>
              <w:right w:val="single" w:sz="4" w:space="0" w:color="auto"/>
            </w:tcBorders>
            <w:shd w:val="clear" w:color="auto" w:fill="auto"/>
            <w:vAlign w:val="center"/>
            <w:hideMark/>
          </w:tcPr>
          <w:p w14:paraId="2FCD195A"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brokolica, karfiol, mrkva ozdobné plátky</w:t>
            </w:r>
          </w:p>
        </w:tc>
        <w:tc>
          <w:tcPr>
            <w:tcW w:w="1045" w:type="dxa"/>
            <w:tcBorders>
              <w:top w:val="nil"/>
              <w:left w:val="nil"/>
              <w:bottom w:val="single" w:sz="4" w:space="0" w:color="auto"/>
              <w:right w:val="single" w:sz="4" w:space="0" w:color="auto"/>
            </w:tcBorders>
            <w:shd w:val="clear" w:color="auto" w:fill="auto"/>
            <w:vAlign w:val="center"/>
            <w:hideMark/>
          </w:tcPr>
          <w:p w14:paraId="6A52609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5508B5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4B9F5305"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319FB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26</w:t>
            </w:r>
          </w:p>
        </w:tc>
        <w:tc>
          <w:tcPr>
            <w:tcW w:w="6326" w:type="dxa"/>
            <w:tcBorders>
              <w:top w:val="nil"/>
              <w:left w:val="nil"/>
              <w:bottom w:val="single" w:sz="4" w:space="0" w:color="auto"/>
              <w:right w:val="single" w:sz="4" w:space="0" w:color="auto"/>
            </w:tcBorders>
            <w:shd w:val="clear" w:color="auto" w:fill="auto"/>
            <w:vAlign w:val="center"/>
            <w:hideMark/>
          </w:tcPr>
          <w:p w14:paraId="5CCA448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Kuriatka celé, mrazené, médium 15-35 mm</w:t>
            </w:r>
          </w:p>
        </w:tc>
        <w:tc>
          <w:tcPr>
            <w:tcW w:w="1045" w:type="dxa"/>
            <w:tcBorders>
              <w:top w:val="nil"/>
              <w:left w:val="nil"/>
              <w:bottom w:val="single" w:sz="4" w:space="0" w:color="auto"/>
              <w:right w:val="single" w:sz="4" w:space="0" w:color="auto"/>
            </w:tcBorders>
            <w:shd w:val="clear" w:color="auto" w:fill="auto"/>
            <w:vAlign w:val="center"/>
            <w:hideMark/>
          </w:tcPr>
          <w:p w14:paraId="56B4608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E8520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89C926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A40D26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27</w:t>
            </w:r>
          </w:p>
        </w:tc>
        <w:tc>
          <w:tcPr>
            <w:tcW w:w="6326" w:type="dxa"/>
            <w:tcBorders>
              <w:top w:val="nil"/>
              <w:left w:val="nil"/>
              <w:bottom w:val="single" w:sz="4" w:space="0" w:color="auto"/>
              <w:right w:val="single" w:sz="4" w:space="0" w:color="auto"/>
            </w:tcBorders>
            <w:shd w:val="clear" w:color="auto" w:fill="auto"/>
            <w:vAlign w:val="center"/>
            <w:hideMark/>
          </w:tcPr>
          <w:p w14:paraId="63D5000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Hríb smrekový, mrazené, celý</w:t>
            </w:r>
          </w:p>
        </w:tc>
        <w:tc>
          <w:tcPr>
            <w:tcW w:w="1045" w:type="dxa"/>
            <w:tcBorders>
              <w:top w:val="nil"/>
              <w:left w:val="nil"/>
              <w:bottom w:val="single" w:sz="4" w:space="0" w:color="auto"/>
              <w:right w:val="single" w:sz="4" w:space="0" w:color="auto"/>
            </w:tcBorders>
            <w:shd w:val="clear" w:color="auto" w:fill="auto"/>
            <w:vAlign w:val="center"/>
            <w:hideMark/>
          </w:tcPr>
          <w:p w14:paraId="7D6FE0D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8127EF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w:t>
            </w:r>
          </w:p>
        </w:tc>
      </w:tr>
      <w:tr w:rsidR="00031A5E" w:rsidRPr="00A73CFD" w14:paraId="2881202E"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A8813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28</w:t>
            </w:r>
          </w:p>
        </w:tc>
        <w:tc>
          <w:tcPr>
            <w:tcW w:w="6326" w:type="dxa"/>
            <w:tcBorders>
              <w:top w:val="nil"/>
              <w:left w:val="nil"/>
              <w:bottom w:val="single" w:sz="4" w:space="0" w:color="auto"/>
              <w:right w:val="single" w:sz="4" w:space="0" w:color="auto"/>
            </w:tcBorders>
            <w:shd w:val="clear" w:color="auto" w:fill="auto"/>
            <w:vAlign w:val="center"/>
            <w:hideMark/>
          </w:tcPr>
          <w:p w14:paraId="5072A726"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Zmes húb do omáčok a polievok, mrazená, šampiňón plátky, masliak, suchohríb hnedý</w:t>
            </w:r>
          </w:p>
        </w:tc>
        <w:tc>
          <w:tcPr>
            <w:tcW w:w="1045" w:type="dxa"/>
            <w:tcBorders>
              <w:top w:val="nil"/>
              <w:left w:val="nil"/>
              <w:bottom w:val="single" w:sz="4" w:space="0" w:color="auto"/>
              <w:right w:val="single" w:sz="4" w:space="0" w:color="auto"/>
            </w:tcBorders>
            <w:shd w:val="clear" w:color="auto" w:fill="auto"/>
            <w:vAlign w:val="center"/>
            <w:hideMark/>
          </w:tcPr>
          <w:p w14:paraId="59833A3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A5E236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70476A2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CBC3E8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29</w:t>
            </w:r>
          </w:p>
        </w:tc>
        <w:tc>
          <w:tcPr>
            <w:tcW w:w="6326" w:type="dxa"/>
            <w:tcBorders>
              <w:top w:val="nil"/>
              <w:left w:val="nil"/>
              <w:bottom w:val="single" w:sz="4" w:space="0" w:color="auto"/>
              <w:right w:val="single" w:sz="4" w:space="0" w:color="auto"/>
            </w:tcBorders>
            <w:shd w:val="clear" w:color="auto" w:fill="auto"/>
            <w:vAlign w:val="center"/>
            <w:hideMark/>
          </w:tcPr>
          <w:p w14:paraId="5CB8B01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Zmes ovocia mrazená (maliny,</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jahody,</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čučoriedky)</w:t>
            </w:r>
          </w:p>
        </w:tc>
        <w:tc>
          <w:tcPr>
            <w:tcW w:w="1045" w:type="dxa"/>
            <w:tcBorders>
              <w:top w:val="nil"/>
              <w:left w:val="nil"/>
              <w:bottom w:val="single" w:sz="4" w:space="0" w:color="auto"/>
              <w:right w:val="single" w:sz="4" w:space="0" w:color="auto"/>
            </w:tcBorders>
            <w:shd w:val="clear" w:color="auto" w:fill="auto"/>
            <w:vAlign w:val="center"/>
            <w:hideMark/>
          </w:tcPr>
          <w:p w14:paraId="3449435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A955A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40B066E9"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EBFC0C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30</w:t>
            </w:r>
          </w:p>
        </w:tc>
        <w:tc>
          <w:tcPr>
            <w:tcW w:w="6326" w:type="dxa"/>
            <w:tcBorders>
              <w:top w:val="nil"/>
              <w:left w:val="nil"/>
              <w:bottom w:val="single" w:sz="4" w:space="0" w:color="auto"/>
              <w:right w:val="single" w:sz="4" w:space="0" w:color="auto"/>
            </w:tcBorders>
            <w:shd w:val="clear" w:color="auto" w:fill="auto"/>
            <w:vAlign w:val="center"/>
            <w:hideMark/>
          </w:tcPr>
          <w:p w14:paraId="1D53096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Pečeňové halušky, mrazené</w:t>
            </w:r>
          </w:p>
        </w:tc>
        <w:tc>
          <w:tcPr>
            <w:tcW w:w="1045" w:type="dxa"/>
            <w:tcBorders>
              <w:top w:val="nil"/>
              <w:left w:val="nil"/>
              <w:bottom w:val="single" w:sz="4" w:space="0" w:color="auto"/>
              <w:right w:val="single" w:sz="4" w:space="0" w:color="auto"/>
            </w:tcBorders>
            <w:shd w:val="clear" w:color="auto" w:fill="auto"/>
            <w:vAlign w:val="center"/>
            <w:hideMark/>
          </w:tcPr>
          <w:p w14:paraId="159B908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C05418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90</w:t>
            </w:r>
          </w:p>
        </w:tc>
      </w:tr>
      <w:tr w:rsidR="00031A5E" w:rsidRPr="00A73CFD" w14:paraId="5559093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68C45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31</w:t>
            </w:r>
          </w:p>
        </w:tc>
        <w:tc>
          <w:tcPr>
            <w:tcW w:w="6326" w:type="dxa"/>
            <w:tcBorders>
              <w:top w:val="nil"/>
              <w:left w:val="nil"/>
              <w:bottom w:val="single" w:sz="4" w:space="0" w:color="auto"/>
              <w:right w:val="single" w:sz="4" w:space="0" w:color="auto"/>
            </w:tcBorders>
            <w:shd w:val="clear" w:color="auto" w:fill="auto"/>
            <w:vAlign w:val="center"/>
            <w:hideMark/>
          </w:tcPr>
          <w:p w14:paraId="3040692A"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Knedle slivkové mrazené, s celou slivkou</w:t>
            </w:r>
          </w:p>
        </w:tc>
        <w:tc>
          <w:tcPr>
            <w:tcW w:w="1045" w:type="dxa"/>
            <w:tcBorders>
              <w:top w:val="nil"/>
              <w:left w:val="nil"/>
              <w:bottom w:val="single" w:sz="4" w:space="0" w:color="auto"/>
              <w:right w:val="single" w:sz="4" w:space="0" w:color="auto"/>
            </w:tcBorders>
            <w:shd w:val="clear" w:color="auto" w:fill="auto"/>
            <w:vAlign w:val="center"/>
            <w:hideMark/>
          </w:tcPr>
          <w:p w14:paraId="320F2EE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B8701B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150</w:t>
            </w:r>
          </w:p>
        </w:tc>
      </w:tr>
      <w:tr w:rsidR="00031A5E" w:rsidRPr="00A73CFD" w14:paraId="4B54C585"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3C27C7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32</w:t>
            </w:r>
          </w:p>
        </w:tc>
        <w:tc>
          <w:tcPr>
            <w:tcW w:w="6326" w:type="dxa"/>
            <w:tcBorders>
              <w:top w:val="nil"/>
              <w:left w:val="nil"/>
              <w:bottom w:val="single" w:sz="4" w:space="0" w:color="auto"/>
              <w:right w:val="single" w:sz="4" w:space="0" w:color="auto"/>
            </w:tcBorders>
            <w:shd w:val="clear" w:color="auto" w:fill="auto"/>
            <w:vAlign w:val="center"/>
            <w:hideMark/>
          </w:tcPr>
          <w:p w14:paraId="672E792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guľôčky mrazené, s lesnou plnkou, </w:t>
            </w:r>
            <w:r w:rsidRPr="00A73CFD">
              <w:rPr>
                <w:rFonts w:ascii="Calibri" w:hAnsi="Calibri" w:cs="Calibri"/>
                <w:color w:val="000000"/>
                <w:sz w:val="16"/>
                <w:szCs w:val="16"/>
                <w:lang w:eastAsia="sk-SK"/>
              </w:rPr>
              <w:t> </w:t>
            </w:r>
          </w:p>
        </w:tc>
        <w:tc>
          <w:tcPr>
            <w:tcW w:w="1045" w:type="dxa"/>
            <w:tcBorders>
              <w:top w:val="nil"/>
              <w:left w:val="nil"/>
              <w:bottom w:val="single" w:sz="4" w:space="0" w:color="auto"/>
              <w:right w:val="single" w:sz="4" w:space="0" w:color="auto"/>
            </w:tcBorders>
            <w:shd w:val="clear" w:color="auto" w:fill="auto"/>
            <w:vAlign w:val="center"/>
            <w:hideMark/>
          </w:tcPr>
          <w:p w14:paraId="7CEB0B1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161C9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80</w:t>
            </w:r>
          </w:p>
        </w:tc>
      </w:tr>
      <w:tr w:rsidR="00031A5E" w:rsidRPr="00A73CFD" w14:paraId="205475A7"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2A5D4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33</w:t>
            </w:r>
          </w:p>
        </w:tc>
        <w:tc>
          <w:tcPr>
            <w:tcW w:w="6326" w:type="dxa"/>
            <w:tcBorders>
              <w:top w:val="nil"/>
              <w:left w:val="nil"/>
              <w:bottom w:val="single" w:sz="4" w:space="0" w:color="auto"/>
              <w:right w:val="single" w:sz="4" w:space="0" w:color="auto"/>
            </w:tcBorders>
            <w:shd w:val="clear" w:color="auto" w:fill="auto"/>
            <w:vAlign w:val="center"/>
            <w:hideMark/>
          </w:tcPr>
          <w:p w14:paraId="0A493E18"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knedlíčky mrazené, s kúskami sliviek, </w:t>
            </w:r>
          </w:p>
        </w:tc>
        <w:tc>
          <w:tcPr>
            <w:tcW w:w="1045" w:type="dxa"/>
            <w:tcBorders>
              <w:top w:val="nil"/>
              <w:left w:val="nil"/>
              <w:bottom w:val="single" w:sz="4" w:space="0" w:color="auto"/>
              <w:right w:val="single" w:sz="4" w:space="0" w:color="auto"/>
            </w:tcBorders>
            <w:shd w:val="clear" w:color="auto" w:fill="auto"/>
            <w:vAlign w:val="center"/>
            <w:hideMark/>
          </w:tcPr>
          <w:p w14:paraId="36DFD54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05748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CAC8B5C"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323EE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34</w:t>
            </w:r>
          </w:p>
        </w:tc>
        <w:tc>
          <w:tcPr>
            <w:tcW w:w="6326" w:type="dxa"/>
            <w:tcBorders>
              <w:top w:val="nil"/>
              <w:left w:val="nil"/>
              <w:bottom w:val="single" w:sz="4" w:space="0" w:color="auto"/>
              <w:right w:val="single" w:sz="4" w:space="0" w:color="auto"/>
            </w:tcBorders>
            <w:shd w:val="clear" w:color="auto" w:fill="auto"/>
            <w:vAlign w:val="center"/>
            <w:hideMark/>
          </w:tcPr>
          <w:p w14:paraId="19A385A6"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Pirohy mrazené, s bryndzovou náplňou</w:t>
            </w:r>
          </w:p>
        </w:tc>
        <w:tc>
          <w:tcPr>
            <w:tcW w:w="1045" w:type="dxa"/>
            <w:tcBorders>
              <w:top w:val="nil"/>
              <w:left w:val="nil"/>
              <w:bottom w:val="single" w:sz="4" w:space="0" w:color="auto"/>
              <w:right w:val="single" w:sz="4" w:space="0" w:color="auto"/>
            </w:tcBorders>
            <w:shd w:val="clear" w:color="auto" w:fill="auto"/>
            <w:vAlign w:val="center"/>
            <w:hideMark/>
          </w:tcPr>
          <w:p w14:paraId="314AFC7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C3F57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600</w:t>
            </w:r>
          </w:p>
        </w:tc>
      </w:tr>
      <w:tr w:rsidR="00031A5E" w:rsidRPr="00A73CFD" w14:paraId="150DDD4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26AF39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35</w:t>
            </w:r>
          </w:p>
        </w:tc>
        <w:tc>
          <w:tcPr>
            <w:tcW w:w="6326" w:type="dxa"/>
            <w:tcBorders>
              <w:top w:val="nil"/>
              <w:left w:val="nil"/>
              <w:bottom w:val="single" w:sz="4" w:space="0" w:color="auto"/>
              <w:right w:val="single" w:sz="4" w:space="0" w:color="auto"/>
            </w:tcBorders>
            <w:shd w:val="clear" w:color="auto" w:fill="auto"/>
            <w:vAlign w:val="center"/>
            <w:hideMark/>
          </w:tcPr>
          <w:p w14:paraId="6C0F6694"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Pirohy mrazené, plnené tvarohom</w:t>
            </w:r>
          </w:p>
        </w:tc>
        <w:tc>
          <w:tcPr>
            <w:tcW w:w="1045" w:type="dxa"/>
            <w:tcBorders>
              <w:top w:val="nil"/>
              <w:left w:val="nil"/>
              <w:bottom w:val="single" w:sz="4" w:space="0" w:color="auto"/>
              <w:right w:val="single" w:sz="4" w:space="0" w:color="auto"/>
            </w:tcBorders>
            <w:shd w:val="clear" w:color="auto" w:fill="auto"/>
            <w:vAlign w:val="center"/>
            <w:hideMark/>
          </w:tcPr>
          <w:p w14:paraId="25DF389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8B10B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110</w:t>
            </w:r>
          </w:p>
        </w:tc>
      </w:tr>
      <w:tr w:rsidR="00031A5E" w:rsidRPr="00A73CFD" w14:paraId="5E6E4A2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FEDE24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36</w:t>
            </w:r>
          </w:p>
        </w:tc>
        <w:tc>
          <w:tcPr>
            <w:tcW w:w="6326" w:type="dxa"/>
            <w:tcBorders>
              <w:top w:val="nil"/>
              <w:left w:val="nil"/>
              <w:bottom w:val="single" w:sz="4" w:space="0" w:color="auto"/>
              <w:right w:val="single" w:sz="4" w:space="0" w:color="auto"/>
            </w:tcBorders>
            <w:shd w:val="clear" w:color="auto" w:fill="auto"/>
            <w:vAlign w:val="center"/>
            <w:hideMark/>
          </w:tcPr>
          <w:p w14:paraId="740D90B5"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Pirohy mrazené, plnené slivkovým lekvárom</w:t>
            </w:r>
          </w:p>
        </w:tc>
        <w:tc>
          <w:tcPr>
            <w:tcW w:w="1045" w:type="dxa"/>
            <w:tcBorders>
              <w:top w:val="nil"/>
              <w:left w:val="nil"/>
              <w:bottom w:val="single" w:sz="4" w:space="0" w:color="auto"/>
              <w:right w:val="single" w:sz="4" w:space="0" w:color="auto"/>
            </w:tcBorders>
            <w:shd w:val="clear" w:color="auto" w:fill="auto"/>
            <w:vAlign w:val="center"/>
            <w:hideMark/>
          </w:tcPr>
          <w:p w14:paraId="4775595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BF0C2C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1A35B8E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81EA00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37</w:t>
            </w:r>
          </w:p>
        </w:tc>
        <w:tc>
          <w:tcPr>
            <w:tcW w:w="6326" w:type="dxa"/>
            <w:tcBorders>
              <w:top w:val="nil"/>
              <w:left w:val="nil"/>
              <w:bottom w:val="single" w:sz="4" w:space="0" w:color="auto"/>
              <w:right w:val="single" w:sz="4" w:space="0" w:color="auto"/>
            </w:tcBorders>
            <w:shd w:val="clear" w:color="auto" w:fill="auto"/>
            <w:vAlign w:val="center"/>
            <w:hideMark/>
          </w:tcPr>
          <w:p w14:paraId="59EE877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šúľance mrazené</w:t>
            </w:r>
          </w:p>
        </w:tc>
        <w:tc>
          <w:tcPr>
            <w:tcW w:w="1045" w:type="dxa"/>
            <w:tcBorders>
              <w:top w:val="nil"/>
              <w:left w:val="nil"/>
              <w:bottom w:val="single" w:sz="4" w:space="0" w:color="auto"/>
              <w:right w:val="single" w:sz="4" w:space="0" w:color="auto"/>
            </w:tcBorders>
            <w:shd w:val="clear" w:color="auto" w:fill="auto"/>
            <w:vAlign w:val="center"/>
            <w:hideMark/>
          </w:tcPr>
          <w:p w14:paraId="2ED0707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D769B6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400</w:t>
            </w:r>
          </w:p>
        </w:tc>
      </w:tr>
      <w:tr w:rsidR="00031A5E" w:rsidRPr="00A73CFD" w14:paraId="61701DB7"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A027B7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38</w:t>
            </w:r>
          </w:p>
        </w:tc>
        <w:tc>
          <w:tcPr>
            <w:tcW w:w="6326" w:type="dxa"/>
            <w:tcBorders>
              <w:top w:val="nil"/>
              <w:left w:val="nil"/>
              <w:bottom w:val="single" w:sz="4" w:space="0" w:color="auto"/>
              <w:right w:val="single" w:sz="4" w:space="0" w:color="auto"/>
            </w:tcBorders>
            <w:shd w:val="clear" w:color="auto" w:fill="auto"/>
            <w:vAlign w:val="center"/>
            <w:hideMark/>
          </w:tcPr>
          <w:p w14:paraId="6C48258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šúľance mrazené, plnené makom, </w:t>
            </w:r>
          </w:p>
        </w:tc>
        <w:tc>
          <w:tcPr>
            <w:tcW w:w="1045" w:type="dxa"/>
            <w:tcBorders>
              <w:top w:val="nil"/>
              <w:left w:val="nil"/>
              <w:bottom w:val="single" w:sz="4" w:space="0" w:color="auto"/>
              <w:right w:val="single" w:sz="4" w:space="0" w:color="auto"/>
            </w:tcBorders>
            <w:shd w:val="clear" w:color="auto" w:fill="auto"/>
            <w:vAlign w:val="center"/>
            <w:hideMark/>
          </w:tcPr>
          <w:p w14:paraId="26D491F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3EFCBF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768BA79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530D9A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39</w:t>
            </w:r>
          </w:p>
        </w:tc>
        <w:tc>
          <w:tcPr>
            <w:tcW w:w="6326" w:type="dxa"/>
            <w:tcBorders>
              <w:top w:val="nil"/>
              <w:left w:val="nil"/>
              <w:bottom w:val="single" w:sz="4" w:space="0" w:color="auto"/>
              <w:right w:val="single" w:sz="4" w:space="0" w:color="auto"/>
            </w:tcBorders>
            <w:shd w:val="clear" w:color="auto" w:fill="auto"/>
            <w:vAlign w:val="center"/>
            <w:hideMark/>
          </w:tcPr>
          <w:p w14:paraId="5E1AFC9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šúľance mrazené, plnené ovocnou  náplňou</w:t>
            </w:r>
          </w:p>
        </w:tc>
        <w:tc>
          <w:tcPr>
            <w:tcW w:w="1045" w:type="dxa"/>
            <w:tcBorders>
              <w:top w:val="nil"/>
              <w:left w:val="nil"/>
              <w:bottom w:val="single" w:sz="4" w:space="0" w:color="auto"/>
              <w:right w:val="single" w:sz="4" w:space="0" w:color="auto"/>
            </w:tcBorders>
            <w:shd w:val="clear" w:color="auto" w:fill="auto"/>
            <w:vAlign w:val="center"/>
            <w:hideMark/>
          </w:tcPr>
          <w:p w14:paraId="4C59F32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D2942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4E8E795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6A82D0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c>
          <w:tcPr>
            <w:tcW w:w="6326" w:type="dxa"/>
            <w:tcBorders>
              <w:top w:val="nil"/>
              <w:left w:val="nil"/>
              <w:bottom w:val="single" w:sz="4" w:space="0" w:color="auto"/>
              <w:right w:val="single" w:sz="4" w:space="0" w:color="auto"/>
            </w:tcBorders>
            <w:shd w:val="clear" w:color="auto" w:fill="auto"/>
            <w:vAlign w:val="center"/>
            <w:hideMark/>
          </w:tcPr>
          <w:p w14:paraId="5CD37C9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Tvarohové knedlíčky mrazené, s kúskami ovocia, </w:t>
            </w:r>
          </w:p>
        </w:tc>
        <w:tc>
          <w:tcPr>
            <w:tcW w:w="1045" w:type="dxa"/>
            <w:tcBorders>
              <w:top w:val="nil"/>
              <w:left w:val="nil"/>
              <w:bottom w:val="single" w:sz="4" w:space="0" w:color="auto"/>
              <w:right w:val="single" w:sz="4" w:space="0" w:color="auto"/>
            </w:tcBorders>
            <w:shd w:val="clear" w:color="auto" w:fill="auto"/>
            <w:vAlign w:val="center"/>
            <w:hideMark/>
          </w:tcPr>
          <w:p w14:paraId="385EB48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40371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C956EB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D1245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41</w:t>
            </w:r>
          </w:p>
        </w:tc>
        <w:tc>
          <w:tcPr>
            <w:tcW w:w="6326" w:type="dxa"/>
            <w:tcBorders>
              <w:top w:val="nil"/>
              <w:left w:val="nil"/>
              <w:bottom w:val="single" w:sz="4" w:space="0" w:color="auto"/>
              <w:right w:val="single" w:sz="4" w:space="0" w:color="auto"/>
            </w:tcBorders>
            <w:shd w:val="clear" w:color="auto" w:fill="auto"/>
            <w:vAlign w:val="center"/>
            <w:hideMark/>
          </w:tcPr>
          <w:p w14:paraId="546B15F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Palacinky mrazené, vaječné</w:t>
            </w:r>
          </w:p>
        </w:tc>
        <w:tc>
          <w:tcPr>
            <w:tcW w:w="1045" w:type="dxa"/>
            <w:tcBorders>
              <w:top w:val="nil"/>
              <w:left w:val="nil"/>
              <w:bottom w:val="single" w:sz="4" w:space="0" w:color="auto"/>
              <w:right w:val="single" w:sz="4" w:space="0" w:color="auto"/>
            </w:tcBorders>
            <w:shd w:val="clear" w:color="auto" w:fill="auto"/>
            <w:vAlign w:val="center"/>
            <w:hideMark/>
          </w:tcPr>
          <w:p w14:paraId="2B37473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2B45E6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BF99B94"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BC4C37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42</w:t>
            </w:r>
          </w:p>
        </w:tc>
        <w:tc>
          <w:tcPr>
            <w:tcW w:w="6326" w:type="dxa"/>
            <w:tcBorders>
              <w:top w:val="nil"/>
              <w:left w:val="nil"/>
              <w:bottom w:val="single" w:sz="4" w:space="0" w:color="auto"/>
              <w:right w:val="single" w:sz="4" w:space="0" w:color="auto"/>
            </w:tcBorders>
            <w:shd w:val="clear" w:color="auto" w:fill="auto"/>
            <w:vAlign w:val="center"/>
            <w:hideMark/>
          </w:tcPr>
          <w:p w14:paraId="768B6F10"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Lievance mrazené</w:t>
            </w:r>
          </w:p>
        </w:tc>
        <w:tc>
          <w:tcPr>
            <w:tcW w:w="1045" w:type="dxa"/>
            <w:tcBorders>
              <w:top w:val="nil"/>
              <w:left w:val="nil"/>
              <w:bottom w:val="single" w:sz="4" w:space="0" w:color="auto"/>
              <w:right w:val="single" w:sz="4" w:space="0" w:color="auto"/>
            </w:tcBorders>
            <w:shd w:val="clear" w:color="auto" w:fill="auto"/>
            <w:vAlign w:val="center"/>
            <w:hideMark/>
          </w:tcPr>
          <w:p w14:paraId="5E30B9E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E591EA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464AEA4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1D2250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43</w:t>
            </w:r>
          </w:p>
        </w:tc>
        <w:tc>
          <w:tcPr>
            <w:tcW w:w="6326" w:type="dxa"/>
            <w:tcBorders>
              <w:top w:val="nil"/>
              <w:left w:val="nil"/>
              <w:bottom w:val="single" w:sz="4" w:space="0" w:color="auto"/>
              <w:right w:val="single" w:sz="4" w:space="0" w:color="auto"/>
            </w:tcBorders>
            <w:shd w:val="clear" w:color="auto" w:fill="auto"/>
            <w:vAlign w:val="center"/>
            <w:hideMark/>
          </w:tcPr>
          <w:p w14:paraId="75E25F9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Halušky mrazené, zemiakové tradičné</w:t>
            </w:r>
          </w:p>
        </w:tc>
        <w:tc>
          <w:tcPr>
            <w:tcW w:w="1045" w:type="dxa"/>
            <w:tcBorders>
              <w:top w:val="nil"/>
              <w:left w:val="nil"/>
              <w:bottom w:val="single" w:sz="4" w:space="0" w:color="auto"/>
              <w:right w:val="single" w:sz="4" w:space="0" w:color="auto"/>
            </w:tcBorders>
            <w:shd w:val="clear" w:color="auto" w:fill="auto"/>
            <w:vAlign w:val="center"/>
            <w:hideMark/>
          </w:tcPr>
          <w:p w14:paraId="087A27F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15BB56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04AA32EE"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309EED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44</w:t>
            </w:r>
          </w:p>
        </w:tc>
        <w:tc>
          <w:tcPr>
            <w:tcW w:w="6326" w:type="dxa"/>
            <w:tcBorders>
              <w:top w:val="nil"/>
              <w:left w:val="nil"/>
              <w:bottom w:val="single" w:sz="4" w:space="0" w:color="auto"/>
              <w:right w:val="single" w:sz="4" w:space="0" w:color="auto"/>
            </w:tcBorders>
            <w:shd w:val="clear" w:color="auto" w:fill="auto"/>
            <w:vAlign w:val="center"/>
            <w:hideMark/>
          </w:tcPr>
          <w:p w14:paraId="6F1DB56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knedlíčky mrazené, s údeninou</w:t>
            </w:r>
          </w:p>
        </w:tc>
        <w:tc>
          <w:tcPr>
            <w:tcW w:w="1045" w:type="dxa"/>
            <w:tcBorders>
              <w:top w:val="nil"/>
              <w:left w:val="nil"/>
              <w:bottom w:val="single" w:sz="4" w:space="0" w:color="auto"/>
              <w:right w:val="single" w:sz="4" w:space="0" w:color="auto"/>
            </w:tcBorders>
            <w:shd w:val="clear" w:color="auto" w:fill="auto"/>
            <w:vAlign w:val="center"/>
            <w:hideMark/>
          </w:tcPr>
          <w:p w14:paraId="61C4384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B1021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60</w:t>
            </w:r>
          </w:p>
        </w:tc>
      </w:tr>
      <w:tr w:rsidR="00031A5E" w:rsidRPr="00A73CFD" w14:paraId="49C6707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07090A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c>
          <w:tcPr>
            <w:tcW w:w="6326" w:type="dxa"/>
            <w:tcBorders>
              <w:top w:val="nil"/>
              <w:left w:val="nil"/>
              <w:bottom w:val="single" w:sz="4" w:space="0" w:color="auto"/>
              <w:right w:val="single" w:sz="4" w:space="0" w:color="auto"/>
            </w:tcBorders>
            <w:shd w:val="clear" w:color="auto" w:fill="auto"/>
            <w:vAlign w:val="center"/>
            <w:hideMark/>
          </w:tcPr>
          <w:p w14:paraId="496944D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Opečené zemiaky mrazené, tradične opečené zemiaky</w:t>
            </w:r>
          </w:p>
        </w:tc>
        <w:tc>
          <w:tcPr>
            <w:tcW w:w="1045" w:type="dxa"/>
            <w:tcBorders>
              <w:top w:val="nil"/>
              <w:left w:val="nil"/>
              <w:bottom w:val="single" w:sz="4" w:space="0" w:color="auto"/>
              <w:right w:val="single" w:sz="4" w:space="0" w:color="auto"/>
            </w:tcBorders>
            <w:shd w:val="clear" w:color="auto" w:fill="auto"/>
            <w:vAlign w:val="center"/>
            <w:hideMark/>
          </w:tcPr>
          <w:p w14:paraId="668373A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F7BAC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220</w:t>
            </w:r>
          </w:p>
        </w:tc>
      </w:tr>
      <w:tr w:rsidR="00031A5E" w:rsidRPr="00A73CFD" w14:paraId="00AFDC04"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D45F5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46</w:t>
            </w:r>
          </w:p>
        </w:tc>
        <w:tc>
          <w:tcPr>
            <w:tcW w:w="6326" w:type="dxa"/>
            <w:tcBorders>
              <w:top w:val="nil"/>
              <w:left w:val="nil"/>
              <w:bottom w:val="single" w:sz="4" w:space="0" w:color="auto"/>
              <w:right w:val="single" w:sz="4" w:space="0" w:color="auto"/>
            </w:tcBorders>
            <w:shd w:val="clear" w:color="auto" w:fill="auto"/>
            <w:vAlign w:val="center"/>
            <w:hideMark/>
          </w:tcPr>
          <w:p w14:paraId="5A5A609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Americké zemiaky mrazené, zemiaky so šupkou</w:t>
            </w:r>
          </w:p>
        </w:tc>
        <w:tc>
          <w:tcPr>
            <w:tcW w:w="1045" w:type="dxa"/>
            <w:tcBorders>
              <w:top w:val="nil"/>
              <w:left w:val="nil"/>
              <w:bottom w:val="single" w:sz="4" w:space="0" w:color="auto"/>
              <w:right w:val="single" w:sz="4" w:space="0" w:color="auto"/>
            </w:tcBorders>
            <w:shd w:val="clear" w:color="auto" w:fill="auto"/>
            <w:vAlign w:val="center"/>
            <w:hideMark/>
          </w:tcPr>
          <w:p w14:paraId="5838BF2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40AE2E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D05110D"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59830F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47</w:t>
            </w:r>
          </w:p>
        </w:tc>
        <w:tc>
          <w:tcPr>
            <w:tcW w:w="6326" w:type="dxa"/>
            <w:tcBorders>
              <w:top w:val="nil"/>
              <w:left w:val="nil"/>
              <w:bottom w:val="single" w:sz="4" w:space="0" w:color="auto"/>
              <w:right w:val="single" w:sz="4" w:space="0" w:color="auto"/>
            </w:tcBorders>
            <w:shd w:val="clear" w:color="auto" w:fill="auto"/>
            <w:vAlign w:val="center"/>
            <w:hideMark/>
          </w:tcPr>
          <w:p w14:paraId="6A9C21D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plátky mrazené, rez 3 - 5  mm</w:t>
            </w:r>
          </w:p>
        </w:tc>
        <w:tc>
          <w:tcPr>
            <w:tcW w:w="1045" w:type="dxa"/>
            <w:tcBorders>
              <w:top w:val="nil"/>
              <w:left w:val="nil"/>
              <w:bottom w:val="single" w:sz="4" w:space="0" w:color="auto"/>
              <w:right w:val="single" w:sz="4" w:space="0" w:color="auto"/>
            </w:tcBorders>
            <w:shd w:val="clear" w:color="auto" w:fill="auto"/>
            <w:vAlign w:val="center"/>
            <w:hideMark/>
          </w:tcPr>
          <w:p w14:paraId="02CB28E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6EBBED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F4712EE"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6C137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48</w:t>
            </w:r>
          </w:p>
        </w:tc>
        <w:tc>
          <w:tcPr>
            <w:tcW w:w="6326" w:type="dxa"/>
            <w:tcBorders>
              <w:top w:val="nil"/>
              <w:left w:val="nil"/>
              <w:bottom w:val="single" w:sz="4" w:space="0" w:color="auto"/>
              <w:right w:val="single" w:sz="4" w:space="0" w:color="auto"/>
            </w:tcBorders>
            <w:shd w:val="clear" w:color="auto" w:fill="auto"/>
            <w:vAlign w:val="center"/>
            <w:hideMark/>
          </w:tcPr>
          <w:p w14:paraId="1B346E3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Hranolky mrazené, 9 x 9 mm expresné pečenie</w:t>
            </w:r>
          </w:p>
        </w:tc>
        <w:tc>
          <w:tcPr>
            <w:tcW w:w="1045" w:type="dxa"/>
            <w:tcBorders>
              <w:top w:val="nil"/>
              <w:left w:val="nil"/>
              <w:bottom w:val="single" w:sz="4" w:space="0" w:color="auto"/>
              <w:right w:val="single" w:sz="4" w:space="0" w:color="auto"/>
            </w:tcBorders>
            <w:shd w:val="clear" w:color="auto" w:fill="auto"/>
            <w:vAlign w:val="center"/>
            <w:hideMark/>
          </w:tcPr>
          <w:p w14:paraId="4575ED1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16019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160</w:t>
            </w:r>
          </w:p>
        </w:tc>
      </w:tr>
      <w:tr w:rsidR="00031A5E" w:rsidRPr="00A73CFD" w14:paraId="79470C7A"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4AE2CF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49</w:t>
            </w:r>
          </w:p>
        </w:tc>
        <w:tc>
          <w:tcPr>
            <w:tcW w:w="6326" w:type="dxa"/>
            <w:tcBorders>
              <w:top w:val="nil"/>
              <w:left w:val="nil"/>
              <w:bottom w:val="single" w:sz="4" w:space="0" w:color="auto"/>
              <w:right w:val="single" w:sz="4" w:space="0" w:color="auto"/>
            </w:tcBorders>
            <w:shd w:val="clear" w:color="auto" w:fill="auto"/>
            <w:vAlign w:val="center"/>
            <w:hideMark/>
          </w:tcPr>
          <w:p w14:paraId="68FF1CBF"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Hranolky mrazené, 6 x 6 mm expresné pečenie</w:t>
            </w:r>
          </w:p>
        </w:tc>
        <w:tc>
          <w:tcPr>
            <w:tcW w:w="1045" w:type="dxa"/>
            <w:tcBorders>
              <w:top w:val="nil"/>
              <w:left w:val="nil"/>
              <w:bottom w:val="single" w:sz="4" w:space="0" w:color="auto"/>
              <w:right w:val="single" w:sz="4" w:space="0" w:color="auto"/>
            </w:tcBorders>
            <w:shd w:val="clear" w:color="auto" w:fill="auto"/>
            <w:vAlign w:val="center"/>
            <w:hideMark/>
          </w:tcPr>
          <w:p w14:paraId="1DFECD9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322CE0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160</w:t>
            </w:r>
          </w:p>
        </w:tc>
      </w:tr>
      <w:tr w:rsidR="00031A5E" w:rsidRPr="00A73CFD" w14:paraId="591E06EB"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5B6A30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c>
          <w:tcPr>
            <w:tcW w:w="6326" w:type="dxa"/>
            <w:tcBorders>
              <w:top w:val="nil"/>
              <w:left w:val="nil"/>
              <w:bottom w:val="nil"/>
              <w:right w:val="single" w:sz="4" w:space="0" w:color="auto"/>
            </w:tcBorders>
            <w:shd w:val="clear" w:color="auto" w:fill="auto"/>
            <w:vAlign w:val="center"/>
            <w:hideMark/>
          </w:tcPr>
          <w:p w14:paraId="3A98FD03" w14:textId="77777777" w:rsidR="00031A5E" w:rsidRPr="00A73CFD" w:rsidRDefault="00031A5E" w:rsidP="00031A5E">
            <w:pPr>
              <w:spacing w:after="0"/>
              <w:rPr>
                <w:rFonts w:ascii="Calibri" w:hAnsi="Calibri" w:cs="Calibri"/>
                <w:sz w:val="20"/>
                <w:szCs w:val="20"/>
                <w:lang w:eastAsia="sk-SK"/>
              </w:rPr>
            </w:pPr>
            <w:r w:rsidRPr="00A73CFD">
              <w:rPr>
                <w:rFonts w:ascii="Calibri" w:hAnsi="Calibri" w:cs="Calibri"/>
                <w:sz w:val="20"/>
                <w:szCs w:val="20"/>
                <w:lang w:eastAsia="sk-SK"/>
              </w:rPr>
              <w:t>Karfiol obaľovaný mrazený, predsmažený, 1 ružička 40-60mm</w:t>
            </w:r>
          </w:p>
        </w:tc>
        <w:tc>
          <w:tcPr>
            <w:tcW w:w="1045" w:type="dxa"/>
            <w:tcBorders>
              <w:top w:val="nil"/>
              <w:left w:val="nil"/>
              <w:bottom w:val="nil"/>
              <w:right w:val="single" w:sz="4" w:space="0" w:color="auto"/>
            </w:tcBorders>
            <w:shd w:val="clear" w:color="auto" w:fill="auto"/>
            <w:vAlign w:val="center"/>
            <w:hideMark/>
          </w:tcPr>
          <w:p w14:paraId="1A2F422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nil"/>
              <w:right w:val="single" w:sz="4" w:space="0" w:color="auto"/>
            </w:tcBorders>
            <w:shd w:val="clear" w:color="auto" w:fill="auto"/>
            <w:vAlign w:val="center"/>
            <w:hideMark/>
          </w:tcPr>
          <w:p w14:paraId="2209480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250</w:t>
            </w:r>
          </w:p>
        </w:tc>
      </w:tr>
      <w:tr w:rsidR="00031A5E" w:rsidRPr="00A73CFD" w14:paraId="4DFBFA5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FFC4A4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51</w:t>
            </w:r>
          </w:p>
        </w:tc>
        <w:tc>
          <w:tcPr>
            <w:tcW w:w="6326" w:type="dxa"/>
            <w:tcBorders>
              <w:top w:val="single" w:sz="4" w:space="0" w:color="auto"/>
              <w:left w:val="nil"/>
              <w:bottom w:val="nil"/>
              <w:right w:val="single" w:sz="4" w:space="0" w:color="auto"/>
            </w:tcBorders>
            <w:shd w:val="clear" w:color="auto" w:fill="auto"/>
            <w:vAlign w:val="center"/>
            <w:hideMark/>
          </w:tcPr>
          <w:p w14:paraId="3CBB3926" w14:textId="77777777" w:rsidR="00031A5E" w:rsidRPr="00A73CFD" w:rsidRDefault="00031A5E" w:rsidP="00031A5E">
            <w:pPr>
              <w:spacing w:after="0"/>
              <w:rPr>
                <w:rFonts w:ascii="Calibri" w:hAnsi="Calibri" w:cs="Calibri"/>
                <w:sz w:val="20"/>
                <w:szCs w:val="20"/>
                <w:lang w:eastAsia="sk-SK"/>
              </w:rPr>
            </w:pPr>
            <w:r w:rsidRPr="00A73CFD">
              <w:rPr>
                <w:rFonts w:ascii="Calibri" w:hAnsi="Calibri" w:cs="Calibri"/>
                <w:sz w:val="20"/>
                <w:szCs w:val="20"/>
                <w:lang w:eastAsia="sk-SK"/>
              </w:rPr>
              <w:t>Šampiňony obaľované mrazené</w:t>
            </w:r>
          </w:p>
        </w:tc>
        <w:tc>
          <w:tcPr>
            <w:tcW w:w="1045" w:type="dxa"/>
            <w:tcBorders>
              <w:top w:val="single" w:sz="4" w:space="0" w:color="auto"/>
              <w:left w:val="nil"/>
              <w:bottom w:val="nil"/>
              <w:right w:val="single" w:sz="4" w:space="0" w:color="auto"/>
            </w:tcBorders>
            <w:shd w:val="clear" w:color="auto" w:fill="auto"/>
            <w:vAlign w:val="center"/>
            <w:hideMark/>
          </w:tcPr>
          <w:p w14:paraId="758C443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single" w:sz="4" w:space="0" w:color="auto"/>
              <w:left w:val="nil"/>
              <w:bottom w:val="nil"/>
              <w:right w:val="single" w:sz="4" w:space="0" w:color="auto"/>
            </w:tcBorders>
            <w:shd w:val="clear" w:color="auto" w:fill="auto"/>
            <w:vAlign w:val="center"/>
            <w:hideMark/>
          </w:tcPr>
          <w:p w14:paraId="2122C56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80</w:t>
            </w:r>
          </w:p>
        </w:tc>
      </w:tr>
      <w:tr w:rsidR="00031A5E" w:rsidRPr="00A73CFD" w14:paraId="29A15811"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6BF304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52</w:t>
            </w:r>
          </w:p>
        </w:tc>
        <w:tc>
          <w:tcPr>
            <w:tcW w:w="6326" w:type="dxa"/>
            <w:tcBorders>
              <w:top w:val="single" w:sz="4" w:space="0" w:color="auto"/>
              <w:left w:val="nil"/>
              <w:bottom w:val="single" w:sz="4" w:space="0" w:color="auto"/>
              <w:right w:val="single" w:sz="4" w:space="0" w:color="auto"/>
            </w:tcBorders>
            <w:shd w:val="clear" w:color="auto" w:fill="auto"/>
            <w:vAlign w:val="center"/>
            <w:hideMark/>
          </w:tcPr>
          <w:p w14:paraId="7FACADE5"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Pizza šunková mrazená, bohatou oblohou z kvalitnej šunky, syra a kúskami červenej papriky na tenkom chrumkavom ceste, 300-350g/ks</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E9825A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DEA1E8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r>
      <w:tr w:rsidR="00031A5E" w:rsidRPr="00A73CFD" w14:paraId="38254489" w14:textId="77777777" w:rsidTr="00624D0A">
        <w:trPr>
          <w:trHeight w:val="82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DBC3AC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lastRenderedPageBreak/>
              <w:t>53</w:t>
            </w:r>
          </w:p>
        </w:tc>
        <w:tc>
          <w:tcPr>
            <w:tcW w:w="6326" w:type="dxa"/>
            <w:tcBorders>
              <w:top w:val="nil"/>
              <w:left w:val="nil"/>
              <w:bottom w:val="single" w:sz="4" w:space="0" w:color="auto"/>
              <w:right w:val="single" w:sz="4" w:space="0" w:color="auto"/>
            </w:tcBorders>
            <w:shd w:val="clear" w:color="auto" w:fill="auto"/>
            <w:vAlign w:val="center"/>
            <w:hideMark/>
          </w:tcPr>
          <w:p w14:paraId="29288DE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Pizza salámová mrazená, bohato obložená syrom mozarella, suchou salámou, červenou paprikou a šťavnatou kukuricou, posypané zmesou talianskych byliniek na tenkom chrumkavom ceste, 300-350g/ks</w:t>
            </w:r>
          </w:p>
        </w:tc>
        <w:tc>
          <w:tcPr>
            <w:tcW w:w="1045" w:type="dxa"/>
            <w:tcBorders>
              <w:top w:val="nil"/>
              <w:left w:val="nil"/>
              <w:bottom w:val="single" w:sz="4" w:space="0" w:color="auto"/>
              <w:right w:val="single" w:sz="4" w:space="0" w:color="auto"/>
            </w:tcBorders>
            <w:shd w:val="clear" w:color="auto" w:fill="auto"/>
            <w:vAlign w:val="center"/>
            <w:hideMark/>
          </w:tcPr>
          <w:p w14:paraId="13D8E96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37EF26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r>
      <w:tr w:rsidR="00031A5E" w:rsidRPr="00A73CFD" w14:paraId="768D352F" w14:textId="77777777" w:rsidTr="00624D0A">
        <w:trPr>
          <w:trHeight w:val="82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8C318A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54</w:t>
            </w:r>
          </w:p>
        </w:tc>
        <w:tc>
          <w:tcPr>
            <w:tcW w:w="6326" w:type="dxa"/>
            <w:tcBorders>
              <w:top w:val="nil"/>
              <w:left w:val="nil"/>
              <w:bottom w:val="single" w:sz="4" w:space="0" w:color="auto"/>
              <w:right w:val="single" w:sz="4" w:space="0" w:color="auto"/>
            </w:tcBorders>
            <w:shd w:val="clear" w:color="auto" w:fill="auto"/>
            <w:vAlign w:val="center"/>
            <w:hideMark/>
          </w:tcPr>
          <w:p w14:paraId="3F96AE0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Pizza štyri druhy syra mrazená, bohato obložená syrom mozarella, suchou eidamom, ementálom, syrom s modrou plesňou na tenkom chrumkavom ceste, 300-350 g/ks</w:t>
            </w:r>
          </w:p>
        </w:tc>
        <w:tc>
          <w:tcPr>
            <w:tcW w:w="1045" w:type="dxa"/>
            <w:tcBorders>
              <w:top w:val="nil"/>
              <w:left w:val="nil"/>
              <w:bottom w:val="single" w:sz="4" w:space="0" w:color="auto"/>
              <w:right w:val="single" w:sz="4" w:space="0" w:color="auto"/>
            </w:tcBorders>
            <w:shd w:val="clear" w:color="auto" w:fill="auto"/>
            <w:vAlign w:val="center"/>
            <w:hideMark/>
          </w:tcPr>
          <w:p w14:paraId="129FA5E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1AB5FF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r>
      <w:tr w:rsidR="00031A5E" w:rsidRPr="00A73CFD" w14:paraId="6A68918A"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23E3D9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55</w:t>
            </w:r>
          </w:p>
        </w:tc>
        <w:tc>
          <w:tcPr>
            <w:tcW w:w="6326" w:type="dxa"/>
            <w:tcBorders>
              <w:top w:val="nil"/>
              <w:left w:val="nil"/>
              <w:bottom w:val="single" w:sz="4" w:space="0" w:color="auto"/>
              <w:right w:val="single" w:sz="4" w:space="0" w:color="auto"/>
            </w:tcBorders>
            <w:shd w:val="clear" w:color="auto" w:fill="auto"/>
            <w:vAlign w:val="center"/>
            <w:hideMark/>
          </w:tcPr>
          <w:p w14:paraId="48CDAAE3"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Pizza pllo mrazená, bohato obložená paradajkami, syrom, kuracími prsiami na tenkom chrumkavom ceste, cca 300-350 g/ks</w:t>
            </w:r>
          </w:p>
        </w:tc>
        <w:tc>
          <w:tcPr>
            <w:tcW w:w="1045" w:type="dxa"/>
            <w:tcBorders>
              <w:top w:val="nil"/>
              <w:left w:val="nil"/>
              <w:bottom w:val="single" w:sz="4" w:space="0" w:color="auto"/>
              <w:right w:val="single" w:sz="4" w:space="0" w:color="auto"/>
            </w:tcBorders>
            <w:shd w:val="clear" w:color="auto" w:fill="auto"/>
            <w:vAlign w:val="center"/>
            <w:hideMark/>
          </w:tcPr>
          <w:p w14:paraId="1521A8E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5A332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533513F6"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8A4547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56</w:t>
            </w:r>
          </w:p>
        </w:tc>
        <w:tc>
          <w:tcPr>
            <w:tcW w:w="6326" w:type="dxa"/>
            <w:tcBorders>
              <w:top w:val="nil"/>
              <w:left w:val="nil"/>
              <w:bottom w:val="single" w:sz="4" w:space="0" w:color="auto"/>
              <w:right w:val="single" w:sz="4" w:space="0" w:color="auto"/>
            </w:tcBorders>
            <w:shd w:val="clear" w:color="auto" w:fill="auto"/>
            <w:vAlign w:val="center"/>
            <w:hideMark/>
          </w:tcPr>
          <w:p w14:paraId="63484FCF"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Syr obaľovaný , mrazený ,  predsmažený, 110-120 g/ks</w:t>
            </w:r>
          </w:p>
        </w:tc>
        <w:tc>
          <w:tcPr>
            <w:tcW w:w="1045" w:type="dxa"/>
            <w:tcBorders>
              <w:top w:val="nil"/>
              <w:left w:val="nil"/>
              <w:bottom w:val="single" w:sz="4" w:space="0" w:color="auto"/>
              <w:right w:val="single" w:sz="4" w:space="0" w:color="auto"/>
            </w:tcBorders>
            <w:shd w:val="clear" w:color="auto" w:fill="auto"/>
            <w:vAlign w:val="center"/>
            <w:hideMark/>
          </w:tcPr>
          <w:p w14:paraId="682AB37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3361A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6CCE820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64BA03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57</w:t>
            </w:r>
          </w:p>
        </w:tc>
        <w:tc>
          <w:tcPr>
            <w:tcW w:w="6326" w:type="dxa"/>
            <w:tcBorders>
              <w:top w:val="nil"/>
              <w:left w:val="nil"/>
              <w:bottom w:val="single" w:sz="4" w:space="0" w:color="auto"/>
              <w:right w:val="single" w:sz="4" w:space="0" w:color="auto"/>
            </w:tcBorders>
            <w:shd w:val="clear" w:color="auto" w:fill="auto"/>
            <w:vAlign w:val="center"/>
            <w:hideMark/>
          </w:tcPr>
          <w:p w14:paraId="0E4EC570"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krokety mrazené, guľaté</w:t>
            </w:r>
          </w:p>
        </w:tc>
        <w:tc>
          <w:tcPr>
            <w:tcW w:w="1045" w:type="dxa"/>
            <w:tcBorders>
              <w:top w:val="nil"/>
              <w:left w:val="nil"/>
              <w:bottom w:val="single" w:sz="4" w:space="0" w:color="auto"/>
              <w:right w:val="single" w:sz="4" w:space="0" w:color="auto"/>
            </w:tcBorders>
            <w:shd w:val="clear" w:color="auto" w:fill="auto"/>
            <w:vAlign w:val="center"/>
            <w:hideMark/>
          </w:tcPr>
          <w:p w14:paraId="7EF9108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FC301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6F2E80B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5E466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58</w:t>
            </w:r>
          </w:p>
        </w:tc>
        <w:tc>
          <w:tcPr>
            <w:tcW w:w="6326" w:type="dxa"/>
            <w:tcBorders>
              <w:top w:val="nil"/>
              <w:left w:val="nil"/>
              <w:bottom w:val="single" w:sz="4" w:space="0" w:color="auto"/>
              <w:right w:val="single" w:sz="4" w:space="0" w:color="auto"/>
            </w:tcBorders>
            <w:shd w:val="clear" w:color="auto" w:fill="auto"/>
            <w:vAlign w:val="center"/>
            <w:hideMark/>
          </w:tcPr>
          <w:p w14:paraId="40C039A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krokety mrazené, valčekové</w:t>
            </w:r>
          </w:p>
        </w:tc>
        <w:tc>
          <w:tcPr>
            <w:tcW w:w="1045" w:type="dxa"/>
            <w:tcBorders>
              <w:top w:val="nil"/>
              <w:left w:val="nil"/>
              <w:bottom w:val="single" w:sz="4" w:space="0" w:color="auto"/>
              <w:right w:val="single" w:sz="4" w:space="0" w:color="auto"/>
            </w:tcBorders>
            <w:shd w:val="clear" w:color="auto" w:fill="auto"/>
            <w:vAlign w:val="center"/>
            <w:hideMark/>
          </w:tcPr>
          <w:p w14:paraId="296FCFA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17CE37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bl>
    <w:p w14:paraId="660C4FA2" w14:textId="77777777" w:rsidR="00031A5E" w:rsidRDefault="00031A5E" w:rsidP="00031A5E">
      <w:pPr>
        <w:pStyle w:val="Normlnysodsekom"/>
      </w:pPr>
    </w:p>
    <w:p w14:paraId="0157D664" w14:textId="77777777" w:rsidR="00031A5E" w:rsidRDefault="00031A5E" w:rsidP="00031A5E">
      <w:pPr>
        <w:pStyle w:val="Normlnysodsekom"/>
      </w:pPr>
    </w:p>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4BFB8DBA" w:rsidR="00EA5184" w:rsidRDefault="00EA5184" w:rsidP="004F2F91">
      <w:pPr>
        <w:spacing w:after="0" w:line="240" w:lineRule="auto"/>
        <w:jc w:val="right"/>
        <w:rPr>
          <w:rFonts w:cstheme="minorHAnsi"/>
        </w:rPr>
      </w:pPr>
      <w:bookmarkStart w:id="0" w:name="_Hlk519967853"/>
    </w:p>
    <w:p w14:paraId="0C78FBC7" w14:textId="185FC7A7" w:rsidR="0053540C" w:rsidRDefault="0053540C" w:rsidP="004F2F91">
      <w:pPr>
        <w:spacing w:after="0" w:line="240" w:lineRule="auto"/>
        <w:jc w:val="right"/>
        <w:rPr>
          <w:rFonts w:cstheme="minorHAnsi"/>
        </w:rPr>
      </w:pPr>
    </w:p>
    <w:p w14:paraId="2D7B1AA6" w14:textId="66BA28FF" w:rsidR="0053540C" w:rsidRDefault="0053540C" w:rsidP="004F2F91">
      <w:pPr>
        <w:spacing w:after="0" w:line="240" w:lineRule="auto"/>
        <w:jc w:val="right"/>
        <w:rPr>
          <w:rFonts w:cstheme="minorHAnsi"/>
        </w:rPr>
      </w:pPr>
    </w:p>
    <w:p w14:paraId="0EC39E8C" w14:textId="01A62785" w:rsidR="0053540C" w:rsidRDefault="0053540C" w:rsidP="004F2F91">
      <w:pPr>
        <w:spacing w:after="0" w:line="240" w:lineRule="auto"/>
        <w:jc w:val="right"/>
        <w:rPr>
          <w:rFonts w:cstheme="minorHAnsi"/>
        </w:rPr>
      </w:pPr>
    </w:p>
    <w:p w14:paraId="5E46D7CE" w14:textId="5ED1E668" w:rsidR="0053540C" w:rsidRDefault="0053540C" w:rsidP="004F2F91">
      <w:pPr>
        <w:spacing w:after="0" w:line="240" w:lineRule="auto"/>
        <w:jc w:val="right"/>
        <w:rPr>
          <w:rFonts w:cstheme="minorHAnsi"/>
        </w:rPr>
      </w:pPr>
    </w:p>
    <w:p w14:paraId="358110A7" w14:textId="3368AD96" w:rsidR="0053540C" w:rsidRDefault="0053540C" w:rsidP="004F2F91">
      <w:pPr>
        <w:spacing w:after="0" w:line="240" w:lineRule="auto"/>
        <w:jc w:val="right"/>
        <w:rPr>
          <w:rFonts w:cstheme="minorHAnsi"/>
        </w:rPr>
      </w:pPr>
    </w:p>
    <w:p w14:paraId="51D821F1" w14:textId="6B9AFB35" w:rsidR="0053540C" w:rsidRDefault="0053540C" w:rsidP="004F2F91">
      <w:pPr>
        <w:spacing w:after="0" w:line="240" w:lineRule="auto"/>
        <w:jc w:val="right"/>
        <w:rPr>
          <w:rFonts w:cstheme="minorHAnsi"/>
        </w:rPr>
      </w:pPr>
    </w:p>
    <w:p w14:paraId="33A4063B" w14:textId="368FE784" w:rsidR="0053540C" w:rsidRDefault="0053540C" w:rsidP="004F2F91">
      <w:pPr>
        <w:spacing w:after="0" w:line="240" w:lineRule="auto"/>
        <w:jc w:val="right"/>
        <w:rPr>
          <w:rFonts w:cstheme="minorHAnsi"/>
        </w:rPr>
      </w:pPr>
    </w:p>
    <w:p w14:paraId="49B183E0" w14:textId="3A1D08CF" w:rsidR="0053540C" w:rsidRDefault="0053540C" w:rsidP="004F2F91">
      <w:pPr>
        <w:spacing w:after="0" w:line="240" w:lineRule="auto"/>
        <w:jc w:val="right"/>
        <w:rPr>
          <w:rFonts w:cstheme="minorHAnsi"/>
        </w:rPr>
      </w:pPr>
    </w:p>
    <w:p w14:paraId="06E7BE47" w14:textId="037B4B71" w:rsidR="0053540C" w:rsidRDefault="0053540C" w:rsidP="004F2F91">
      <w:pPr>
        <w:spacing w:after="0" w:line="240" w:lineRule="auto"/>
        <w:jc w:val="right"/>
        <w:rPr>
          <w:rFonts w:cstheme="minorHAnsi"/>
        </w:rPr>
      </w:pPr>
    </w:p>
    <w:p w14:paraId="2C09D085" w14:textId="0F914713" w:rsidR="0053540C" w:rsidRDefault="0053540C" w:rsidP="004F2F91">
      <w:pPr>
        <w:spacing w:after="0" w:line="240" w:lineRule="auto"/>
        <w:jc w:val="right"/>
        <w:rPr>
          <w:rFonts w:cstheme="minorHAnsi"/>
        </w:rPr>
      </w:pPr>
    </w:p>
    <w:p w14:paraId="536065B0" w14:textId="3429FD36" w:rsidR="0053540C" w:rsidRDefault="0053540C" w:rsidP="004F2F91">
      <w:pPr>
        <w:spacing w:after="0" w:line="240" w:lineRule="auto"/>
        <w:jc w:val="right"/>
        <w:rPr>
          <w:rFonts w:cstheme="minorHAnsi"/>
        </w:rPr>
      </w:pPr>
    </w:p>
    <w:p w14:paraId="49E3C626" w14:textId="42358F39" w:rsidR="0053540C" w:rsidRDefault="0053540C" w:rsidP="004F2F91">
      <w:pPr>
        <w:spacing w:after="0" w:line="240" w:lineRule="auto"/>
        <w:jc w:val="right"/>
        <w:rPr>
          <w:rFonts w:cstheme="minorHAnsi"/>
        </w:rPr>
      </w:pPr>
    </w:p>
    <w:p w14:paraId="1BC45B5F" w14:textId="56F200EF" w:rsidR="0053540C" w:rsidRDefault="0053540C" w:rsidP="004F2F91">
      <w:pPr>
        <w:spacing w:after="0" w:line="240" w:lineRule="auto"/>
        <w:jc w:val="right"/>
        <w:rPr>
          <w:rFonts w:cstheme="minorHAnsi"/>
        </w:rPr>
      </w:pPr>
    </w:p>
    <w:p w14:paraId="1D1ABE39" w14:textId="26004BAD" w:rsidR="0053540C" w:rsidRDefault="0053540C" w:rsidP="004F2F91">
      <w:pPr>
        <w:spacing w:after="0" w:line="240" w:lineRule="auto"/>
        <w:jc w:val="right"/>
        <w:rPr>
          <w:rFonts w:cstheme="minorHAnsi"/>
        </w:rPr>
      </w:pPr>
    </w:p>
    <w:p w14:paraId="746403D0" w14:textId="3BF325D8" w:rsidR="0053540C" w:rsidRDefault="0053540C" w:rsidP="004F2F91">
      <w:pPr>
        <w:spacing w:after="0" w:line="240" w:lineRule="auto"/>
        <w:jc w:val="right"/>
        <w:rPr>
          <w:rFonts w:cstheme="minorHAnsi"/>
        </w:rPr>
      </w:pPr>
    </w:p>
    <w:p w14:paraId="79FF9CDE" w14:textId="5E31E2D6" w:rsidR="0053540C" w:rsidRDefault="0053540C" w:rsidP="004F2F91">
      <w:pPr>
        <w:spacing w:after="0" w:line="240" w:lineRule="auto"/>
        <w:jc w:val="right"/>
        <w:rPr>
          <w:rFonts w:cstheme="minorHAnsi"/>
        </w:rPr>
      </w:pPr>
    </w:p>
    <w:p w14:paraId="3AD8250D" w14:textId="1112407D" w:rsidR="0053540C" w:rsidRDefault="0053540C" w:rsidP="004F2F91">
      <w:pPr>
        <w:spacing w:after="0" w:line="240" w:lineRule="auto"/>
        <w:jc w:val="right"/>
        <w:rPr>
          <w:rFonts w:cstheme="minorHAnsi"/>
        </w:rPr>
      </w:pPr>
    </w:p>
    <w:p w14:paraId="0440A9F2" w14:textId="3FC454AC" w:rsidR="0053540C" w:rsidRDefault="0053540C" w:rsidP="004F2F91">
      <w:pPr>
        <w:spacing w:after="0" w:line="240" w:lineRule="auto"/>
        <w:jc w:val="right"/>
        <w:rPr>
          <w:rFonts w:cstheme="minorHAnsi"/>
        </w:rPr>
      </w:pPr>
    </w:p>
    <w:p w14:paraId="69F12751" w14:textId="637E50A6" w:rsidR="0053540C" w:rsidRDefault="0053540C" w:rsidP="004F2F91">
      <w:pPr>
        <w:spacing w:after="0" w:line="240" w:lineRule="auto"/>
        <w:jc w:val="right"/>
        <w:rPr>
          <w:rFonts w:cstheme="minorHAnsi"/>
        </w:rPr>
      </w:pPr>
    </w:p>
    <w:p w14:paraId="7FE8E4AA" w14:textId="77777777" w:rsidR="0053540C" w:rsidRPr="00065296" w:rsidRDefault="0053540C" w:rsidP="004F2F91">
      <w:pPr>
        <w:spacing w:after="0" w:line="240" w:lineRule="auto"/>
        <w:jc w:val="right"/>
        <w:rPr>
          <w:rFonts w:cstheme="minorHAnsi"/>
        </w:rPr>
      </w:pPr>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0"/>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20386247">
    <w:abstractNumId w:val="2"/>
  </w:num>
  <w:num w:numId="2" w16cid:durableId="2075734018">
    <w:abstractNumId w:val="7"/>
  </w:num>
  <w:num w:numId="3" w16cid:durableId="139228193">
    <w:abstractNumId w:val="1"/>
  </w:num>
  <w:num w:numId="4" w16cid:durableId="1409964185">
    <w:abstractNumId w:val="4"/>
  </w:num>
  <w:num w:numId="5" w16cid:durableId="510678167">
    <w:abstractNumId w:val="6"/>
  </w:num>
  <w:num w:numId="6" w16cid:durableId="810438720">
    <w:abstractNumId w:val="8"/>
  </w:num>
  <w:num w:numId="7" w16cid:durableId="1100904981">
    <w:abstractNumId w:val="5"/>
  </w:num>
  <w:num w:numId="8" w16cid:durableId="1260942995">
    <w:abstractNumId w:val="3"/>
  </w:num>
  <w:num w:numId="9" w16cid:durableId="46427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5C92"/>
    <w:rsid w:val="00031A5E"/>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CC2"/>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540C"/>
    <w:rsid w:val="00537430"/>
    <w:rsid w:val="00556FCB"/>
    <w:rsid w:val="00562B16"/>
    <w:rsid w:val="005849BD"/>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A78C6"/>
    <w:rsid w:val="006B06C2"/>
    <w:rsid w:val="006B327B"/>
    <w:rsid w:val="006B423F"/>
    <w:rsid w:val="006D1B07"/>
    <w:rsid w:val="006D309E"/>
    <w:rsid w:val="006D5414"/>
    <w:rsid w:val="006E1522"/>
    <w:rsid w:val="006F0A2B"/>
    <w:rsid w:val="006F2226"/>
    <w:rsid w:val="006F2755"/>
    <w:rsid w:val="006F70C2"/>
    <w:rsid w:val="00703816"/>
    <w:rsid w:val="0071381D"/>
    <w:rsid w:val="00721EFD"/>
    <w:rsid w:val="0074445D"/>
    <w:rsid w:val="00747FFB"/>
    <w:rsid w:val="00764EB6"/>
    <w:rsid w:val="0077238F"/>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535CB"/>
    <w:rsid w:val="00F6367B"/>
    <w:rsid w:val="00F751C2"/>
    <w:rsid w:val="00F8032E"/>
    <w:rsid w:val="00F80805"/>
    <w:rsid w:val="00F80F09"/>
    <w:rsid w:val="00F9416B"/>
    <w:rsid w:val="00F95C01"/>
    <w:rsid w:val="00FA0DD4"/>
    <w:rsid w:val="00FB3134"/>
    <w:rsid w:val="00FB4C96"/>
    <w:rsid w:val="00FD1C62"/>
    <w:rsid w:val="00FD4592"/>
    <w:rsid w:val="00FE608D"/>
    <w:rsid w:val="00FF45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189BD-E0CB-40EB-B581-DADB8596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5887</Words>
  <Characters>33556</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Dell 1</cp:lastModifiedBy>
  <cp:revision>8</cp:revision>
  <dcterms:created xsi:type="dcterms:W3CDTF">2023-10-13T08:10:00Z</dcterms:created>
  <dcterms:modified xsi:type="dcterms:W3CDTF">2025-11-10T16:09:00Z</dcterms:modified>
</cp:coreProperties>
</file>