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2B4072A2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>Verejný obstarávateľ pred samotným vyhlásením tejto zákazky zvažoval vhodnosť rozdelenia požadovaného predmetu zákazky, avšak vzhľadom na nižšie uvedené skutočnosti, ktoré považuje za relevantné, sa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BF58CFB" w14:textId="68A8A23C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4B77A6">
        <w:rPr>
          <w:rFonts w:ascii="Arial Narrow" w:hAnsi="Arial Narrow"/>
          <w:lang w:eastAsia="sk-SK"/>
        </w:rPr>
        <w:t>re verejného obstarávateľa je vhodné z administrat</w:t>
      </w:r>
      <w:r w:rsidR="00DF1DFF">
        <w:rPr>
          <w:rFonts w:ascii="Arial Narrow" w:hAnsi="Arial Narrow"/>
          <w:lang w:eastAsia="sk-SK"/>
        </w:rPr>
        <w:t>ívnych</w:t>
      </w:r>
      <w:r w:rsidR="004B77A6">
        <w:rPr>
          <w:rFonts w:ascii="Arial Narrow" w:hAnsi="Arial Narrow"/>
          <w:lang w:eastAsia="sk-SK"/>
        </w:rPr>
        <w:t xml:space="preserve"> </w:t>
      </w:r>
      <w:r w:rsidR="00DF1DFF">
        <w:rPr>
          <w:rFonts w:ascii="Arial Narrow" w:hAnsi="Arial Narrow"/>
          <w:lang w:eastAsia="sk-SK"/>
        </w:rPr>
        <w:t xml:space="preserve">aj z ekonomických dôvodov </w:t>
      </w:r>
      <w:r w:rsidR="004B77A6">
        <w:rPr>
          <w:rFonts w:ascii="Arial Narrow" w:hAnsi="Arial Narrow"/>
          <w:lang w:eastAsia="sk-SK"/>
        </w:rPr>
        <w:t>obstar</w:t>
      </w:r>
      <w:r w:rsidR="00DF1DFF">
        <w:rPr>
          <w:rFonts w:ascii="Arial Narrow" w:hAnsi="Arial Narrow"/>
          <w:lang w:eastAsia="sk-SK"/>
        </w:rPr>
        <w:t xml:space="preserve">ávať predmet zákazky od jedného </w:t>
      </w:r>
      <w:r w:rsidR="002B0EB1">
        <w:rPr>
          <w:rFonts w:ascii="Arial Narrow" w:hAnsi="Arial Narrow"/>
          <w:lang w:eastAsia="sk-SK"/>
        </w:rPr>
        <w:t xml:space="preserve">dodávateľa </w:t>
      </w:r>
      <w:r w:rsidR="00DF1DFF">
        <w:rPr>
          <w:rFonts w:ascii="Arial Narrow" w:hAnsi="Arial Narrow"/>
          <w:lang w:eastAsia="sk-SK"/>
        </w:rPr>
        <w:t xml:space="preserve">ako od viacerých </w:t>
      </w:r>
      <w:r w:rsidR="002B0EB1">
        <w:rPr>
          <w:rFonts w:ascii="Arial Narrow" w:hAnsi="Arial Narrow"/>
          <w:lang w:eastAsia="sk-SK"/>
        </w:rPr>
        <w:t>dodávateľov</w:t>
      </w:r>
      <w:r w:rsidR="00DF1DFF">
        <w:rPr>
          <w:rFonts w:ascii="Arial Narrow" w:hAnsi="Arial Narrow"/>
          <w:lang w:eastAsia="sk-SK"/>
        </w:rPr>
        <w:t xml:space="preserve">,  </w:t>
      </w:r>
    </w:p>
    <w:p w14:paraId="29BA6B41" w14:textId="5BDDC443" w:rsidR="003F21AB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1A7D62F3" w:rsid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5749C1CB" w14:textId="3A961706" w:rsidR="00B820B5" w:rsidRPr="003F21AB" w:rsidRDefault="00B820B5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-</w:t>
      </w:r>
      <w:r>
        <w:rPr>
          <w:rFonts w:ascii="Arial Narrow" w:hAnsi="Arial Narrow"/>
          <w:lang w:eastAsia="sk-SK"/>
        </w:rPr>
        <w:tab/>
        <w:t xml:space="preserve">obstarávaný predmet zákazky je na trhu bežne dostupný od jedného </w:t>
      </w:r>
      <w:r w:rsidR="002B0EB1">
        <w:rPr>
          <w:rFonts w:ascii="Arial Narrow" w:hAnsi="Arial Narrow"/>
          <w:lang w:eastAsia="sk-SK"/>
        </w:rPr>
        <w:t>dodávateľa</w:t>
      </w:r>
      <w:r>
        <w:rPr>
          <w:rFonts w:ascii="Arial Narrow" w:hAnsi="Arial Narrow"/>
          <w:lang w:eastAsia="sk-SK"/>
        </w:rPr>
        <w:t>,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7A6BC8F4" w14:textId="69D33AE0" w:rsidR="00783D0C" w:rsidRPr="00C62A3E" w:rsidRDefault="00783D0C" w:rsidP="00320BEC">
      <w:pPr>
        <w:tabs>
          <w:tab w:val="left" w:pos="5103"/>
        </w:tabs>
        <w:spacing w:after="0" w:line="240" w:lineRule="auto"/>
        <w:ind w:right="4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09B0" w14:textId="77777777" w:rsidR="00A36DDC" w:rsidRDefault="00A36DDC" w:rsidP="00B5158D">
      <w:pPr>
        <w:spacing w:after="0" w:line="240" w:lineRule="auto"/>
      </w:pPr>
      <w:r>
        <w:separator/>
      </w:r>
    </w:p>
  </w:endnote>
  <w:endnote w:type="continuationSeparator" w:id="0">
    <w:p w14:paraId="5B98066A" w14:textId="77777777" w:rsidR="00A36DDC" w:rsidRDefault="00A36DDC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1D60" w14:textId="77777777" w:rsidR="00A36DDC" w:rsidRDefault="00A36DDC" w:rsidP="00B5158D">
      <w:pPr>
        <w:spacing w:after="0" w:line="240" w:lineRule="auto"/>
      </w:pPr>
      <w:r>
        <w:separator/>
      </w:r>
    </w:p>
  </w:footnote>
  <w:footnote w:type="continuationSeparator" w:id="0">
    <w:p w14:paraId="53BAD34A" w14:textId="77777777" w:rsidR="00A36DDC" w:rsidRDefault="00A36DDC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0FAE" w14:textId="57CB3F18" w:rsidR="00B5158D" w:rsidRDefault="00B5158D" w:rsidP="00FC36BE">
    <w:pPr>
      <w:spacing w:after="0"/>
      <w:jc w:val="right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FC36BE">
      <w:rPr>
        <w:rFonts w:ascii="Arial Narrow" w:hAnsi="Arial Narrow"/>
        <w:i/>
        <w:iCs/>
      </w:rPr>
      <w:t>6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38208EE1" w:rsidR="00B5158D" w:rsidRDefault="00B515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C28FC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901D7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0EB1"/>
    <w:rsid w:val="002B120D"/>
    <w:rsid w:val="002B34E8"/>
    <w:rsid w:val="002B561D"/>
    <w:rsid w:val="002E21A4"/>
    <w:rsid w:val="002E470D"/>
    <w:rsid w:val="002F2D1D"/>
    <w:rsid w:val="002F55F8"/>
    <w:rsid w:val="003037B8"/>
    <w:rsid w:val="00320BEC"/>
    <w:rsid w:val="003235F5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3611E"/>
    <w:rsid w:val="0045672F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D680A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843E4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C7AAB"/>
    <w:rsid w:val="008D5D52"/>
    <w:rsid w:val="008D7643"/>
    <w:rsid w:val="008D7A41"/>
    <w:rsid w:val="008F3BE5"/>
    <w:rsid w:val="008F5ED1"/>
    <w:rsid w:val="00905688"/>
    <w:rsid w:val="00914F24"/>
    <w:rsid w:val="0092577B"/>
    <w:rsid w:val="00925803"/>
    <w:rsid w:val="00930AC7"/>
    <w:rsid w:val="00947669"/>
    <w:rsid w:val="00953D59"/>
    <w:rsid w:val="00960074"/>
    <w:rsid w:val="009703C0"/>
    <w:rsid w:val="009832E9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36DDC"/>
    <w:rsid w:val="00A403F4"/>
    <w:rsid w:val="00A472EE"/>
    <w:rsid w:val="00A523E9"/>
    <w:rsid w:val="00A63431"/>
    <w:rsid w:val="00A73047"/>
    <w:rsid w:val="00A975DC"/>
    <w:rsid w:val="00AA1845"/>
    <w:rsid w:val="00AA26B7"/>
    <w:rsid w:val="00AC4256"/>
    <w:rsid w:val="00AD03AB"/>
    <w:rsid w:val="00AD0B8C"/>
    <w:rsid w:val="00B022C3"/>
    <w:rsid w:val="00B05DEF"/>
    <w:rsid w:val="00B108B4"/>
    <w:rsid w:val="00B14AAF"/>
    <w:rsid w:val="00B20C76"/>
    <w:rsid w:val="00B33A50"/>
    <w:rsid w:val="00B40FE5"/>
    <w:rsid w:val="00B5148B"/>
    <w:rsid w:val="00B5158D"/>
    <w:rsid w:val="00B75725"/>
    <w:rsid w:val="00B802FF"/>
    <w:rsid w:val="00B820B5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2FF9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DF1DFF"/>
    <w:rsid w:val="00E01F8B"/>
    <w:rsid w:val="00E04AE5"/>
    <w:rsid w:val="00E04B2E"/>
    <w:rsid w:val="00E05DDD"/>
    <w:rsid w:val="00E06633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C36BE"/>
    <w:rsid w:val="00FD0291"/>
    <w:rsid w:val="00FD16C5"/>
    <w:rsid w:val="00FD1BBC"/>
    <w:rsid w:val="00FD591A"/>
    <w:rsid w:val="00FD6E78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B1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CAF6-22C6-4451-84CF-E31F86C0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2025-11-12T09:11:00Z</dcterms:created>
  <dcterms:modified xsi:type="dcterms:W3CDTF">2025-11-12T09:11:00Z</dcterms:modified>
</cp:coreProperties>
</file>