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151EFF9E" w:rsidRDefault="009F2444" w14:paraId="647B16B0" w14:textId="6631525D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65EDDC4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65EDDC4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65EDDC43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65EDDC43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65EDDC43" w:rsidR="145E595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Nemrznúca chladiaca kvapalina – 2.časť  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151EFF9E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0CCFEDDE"/>
    <w:rsid w:val="1254BC0C"/>
    <w:rsid w:val="145E5956"/>
    <w:rsid w:val="151EFF9E"/>
    <w:rsid w:val="17D04824"/>
    <w:rsid w:val="18D7CE86"/>
    <w:rsid w:val="1FF7C01D"/>
    <w:rsid w:val="22204E99"/>
    <w:rsid w:val="2374BEB7"/>
    <w:rsid w:val="24BCD533"/>
    <w:rsid w:val="277D2352"/>
    <w:rsid w:val="2CAE04A0"/>
    <w:rsid w:val="2F017B1A"/>
    <w:rsid w:val="2FE27589"/>
    <w:rsid w:val="34FCDE84"/>
    <w:rsid w:val="367935FC"/>
    <w:rsid w:val="377E48C1"/>
    <w:rsid w:val="3A372C62"/>
    <w:rsid w:val="3CA5BDFF"/>
    <w:rsid w:val="4001F2C4"/>
    <w:rsid w:val="479B8C65"/>
    <w:rsid w:val="4F0D82C7"/>
    <w:rsid w:val="517ABFF0"/>
    <w:rsid w:val="51B47BE5"/>
    <w:rsid w:val="5CF14052"/>
    <w:rsid w:val="5DB7D248"/>
    <w:rsid w:val="5FC384B0"/>
    <w:rsid w:val="65EDDC43"/>
    <w:rsid w:val="6695B11A"/>
    <w:rsid w:val="67F9EDA9"/>
    <w:rsid w:val="6997DCC4"/>
    <w:rsid w:val="6E0672D3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16</revision>
  <lastPrinted>2021-04-06T08:28:00.0000000Z</lastPrinted>
  <dcterms:created xsi:type="dcterms:W3CDTF">2024-03-13T17:12:00.0000000Z</dcterms:created>
  <dcterms:modified xsi:type="dcterms:W3CDTF">2025-11-13T11:44:58.2326788Z</dcterms:modified>
</coreProperties>
</file>