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60D0" w14:textId="30BDB7F7" w:rsidR="005818BC" w:rsidRPr="00EB13DD" w:rsidRDefault="005818BC" w:rsidP="00611FB8">
      <w:pPr>
        <w:spacing w:after="0"/>
        <w:rPr>
          <w:rFonts w:cs="Arial"/>
          <w:szCs w:val="20"/>
          <w:lang w:eastAsia="cs-CZ"/>
        </w:rPr>
      </w:pPr>
      <w:bookmarkStart w:id="0" w:name="_Toc35532898"/>
      <w:bookmarkStart w:id="1" w:name="_Toc529188632"/>
      <w:bookmarkStart w:id="2" w:name="_Toc356818802"/>
      <w:r w:rsidRPr="00EB13DD">
        <w:rPr>
          <w:rFonts w:cs="Arial"/>
          <w:szCs w:val="20"/>
          <w:lang w:eastAsia="cs-CZ"/>
        </w:rPr>
        <w:t xml:space="preserve">Referenčné číslo: </w:t>
      </w:r>
      <w:r w:rsidR="00322E09" w:rsidRPr="00322E09">
        <w:rPr>
          <w:rFonts w:cs="Arial"/>
          <w:szCs w:val="20"/>
          <w:lang w:eastAsia="cs-CZ"/>
        </w:rPr>
        <w:t xml:space="preserve">Služby mechanizačnými prostriedkami - OZ Podunajsko, - výzva č. </w:t>
      </w:r>
      <w:r w:rsidR="00E84862">
        <w:rPr>
          <w:rFonts w:cs="Arial"/>
          <w:szCs w:val="20"/>
          <w:lang w:eastAsia="cs-CZ"/>
        </w:rPr>
        <w:t>20</w:t>
      </w:r>
      <w:r w:rsidR="00322E09" w:rsidRPr="00322E09">
        <w:rPr>
          <w:rFonts w:cs="Arial"/>
          <w:szCs w:val="20"/>
          <w:lang w:eastAsia="cs-CZ"/>
        </w:rPr>
        <w:t>/2025</w:t>
      </w:r>
      <w:r w:rsidR="00935E79">
        <w:rPr>
          <w:rFonts w:cs="Arial"/>
          <w:szCs w:val="20"/>
          <w:lang w:eastAsia="cs-CZ"/>
        </w:rPr>
        <w:t xml:space="preserve">: ID: </w:t>
      </w:r>
      <w:r w:rsidR="00E84862">
        <w:rPr>
          <w:rFonts w:cs="Arial"/>
          <w:szCs w:val="20"/>
          <w:lang w:eastAsia="cs-CZ"/>
        </w:rPr>
        <w:t>72698</w:t>
      </w:r>
    </w:p>
    <w:p w14:paraId="2F643F33" w14:textId="77777777" w:rsidR="005818BC" w:rsidRPr="006600D0" w:rsidRDefault="005818BC" w:rsidP="00EB13DD">
      <w:pPr>
        <w:spacing w:after="0"/>
        <w:rPr>
          <w:rFonts w:eastAsia="Calibri" w:cs="Arial"/>
          <w:b/>
          <w:sz w:val="16"/>
          <w:szCs w:val="16"/>
        </w:rPr>
      </w:pPr>
    </w:p>
    <w:p w14:paraId="799BFC04" w14:textId="2A21B3C0" w:rsidR="00504BB5" w:rsidRDefault="005818BC" w:rsidP="006600D0">
      <w:pPr>
        <w:spacing w:after="160"/>
        <w:jc w:val="center"/>
      </w:pPr>
      <w:r w:rsidRPr="005818BC">
        <w:rPr>
          <w:rFonts w:eastAsia="Calibri" w:cs="Arial"/>
          <w:b/>
          <w:sz w:val="28"/>
          <w:szCs w:val="28"/>
        </w:rPr>
        <w:t>Oznámenie o zrušení verejného obstarávania</w:t>
      </w:r>
    </w:p>
    <w:bookmarkEnd w:id="0"/>
    <w:bookmarkEnd w:id="1"/>
    <w:bookmarkEnd w:id="2"/>
    <w:p w14:paraId="37E0A535" w14:textId="20C8F495" w:rsidR="00504BB5" w:rsidRDefault="00504BB5" w:rsidP="00504BB5">
      <w:pPr>
        <w:spacing w:after="0" w:line="360" w:lineRule="auto"/>
        <w:jc w:val="both"/>
        <w:rPr>
          <w:rFonts w:eastAsia="Calibri" w:cs="Arial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36"/>
        <w:gridCol w:w="6176"/>
      </w:tblGrid>
      <w:tr w:rsidR="00935E79" w:rsidRPr="009E11CC" w14:paraId="12794474" w14:textId="77777777" w:rsidTr="003D1738">
        <w:tc>
          <w:tcPr>
            <w:tcW w:w="1719" w:type="pct"/>
          </w:tcPr>
          <w:p w14:paraId="5B83FD34" w14:textId="77777777" w:rsidR="00935E79" w:rsidRPr="009E11CC" w:rsidRDefault="00935E79" w:rsidP="003D1738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19594C5" w14:textId="77777777" w:rsidR="00935E79" w:rsidRPr="009E11CC" w:rsidRDefault="00935E79" w:rsidP="003D173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LESY Slovenskej republiky, štátny podnik (ďalej len „LESY SR“)</w:t>
            </w:r>
          </w:p>
        </w:tc>
      </w:tr>
      <w:tr w:rsidR="00935E79" w:rsidRPr="009E11CC" w14:paraId="1362560E" w14:textId="77777777" w:rsidTr="003D1738">
        <w:tc>
          <w:tcPr>
            <w:tcW w:w="1719" w:type="pct"/>
          </w:tcPr>
          <w:p w14:paraId="5143C56B" w14:textId="77777777" w:rsidR="00935E79" w:rsidRPr="009E11CC" w:rsidRDefault="00935E79" w:rsidP="003D1738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FF98B50" w14:textId="77777777" w:rsidR="00935E79" w:rsidRPr="009E11CC" w:rsidRDefault="00935E79" w:rsidP="003D173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Námestie SNP 8, 975 66 Banská Bystrica</w:t>
            </w:r>
          </w:p>
        </w:tc>
      </w:tr>
      <w:tr w:rsidR="00935E79" w:rsidRPr="009E11CC" w14:paraId="5222DC33" w14:textId="77777777" w:rsidTr="003D1738">
        <w:tc>
          <w:tcPr>
            <w:tcW w:w="1719" w:type="pct"/>
          </w:tcPr>
          <w:p w14:paraId="3E8C1055" w14:textId="77777777" w:rsidR="00935E79" w:rsidRDefault="00935E79" w:rsidP="003D1738">
            <w:pPr>
              <w:spacing w:after="0" w:line="360" w:lineRule="auto"/>
              <w:rPr>
                <w:rFonts w:cs="Arial"/>
                <w:szCs w:val="20"/>
              </w:rPr>
            </w:pPr>
            <w:r w:rsidRPr="00EE407F">
              <w:rPr>
                <w:rFonts w:cs="Arial"/>
                <w:szCs w:val="20"/>
              </w:rPr>
              <w:t>Organizačná zložka:</w:t>
            </w:r>
          </w:p>
          <w:p w14:paraId="1E5B5E07" w14:textId="77777777" w:rsidR="00935E79" w:rsidRDefault="00935E79" w:rsidP="003D1738">
            <w:pPr>
              <w:spacing w:after="0" w:line="360" w:lineRule="auto"/>
              <w:rPr>
                <w:rFonts w:cs="Arial"/>
                <w:szCs w:val="20"/>
              </w:rPr>
            </w:pPr>
            <w:r w:rsidRPr="00EE407F">
              <w:rPr>
                <w:rFonts w:cs="Arial"/>
                <w:szCs w:val="20"/>
              </w:rPr>
              <w:t>Sídlo organizačnej zložky:</w:t>
            </w:r>
          </w:p>
          <w:p w14:paraId="32330185" w14:textId="77777777" w:rsidR="00935E79" w:rsidRPr="009E11CC" w:rsidRDefault="00935E79" w:rsidP="003D1738">
            <w:pPr>
              <w:spacing w:after="0" w:line="360" w:lineRule="auto"/>
              <w:rPr>
                <w:rFonts w:cs="Arial"/>
                <w:szCs w:val="20"/>
              </w:rPr>
            </w:pPr>
            <w:r w:rsidRPr="00EE407F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69CE1006" w14:textId="41091134" w:rsidR="00935E79" w:rsidRPr="00A062D0" w:rsidRDefault="00935E79" w:rsidP="003D1738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  <w:r w:rsidRPr="00A062D0">
              <w:rPr>
                <w:rFonts w:cs="Arial"/>
                <w:szCs w:val="20"/>
                <w:highlight w:val="yellow"/>
              </w:rPr>
              <w:t xml:space="preserve">OZ </w:t>
            </w:r>
            <w:r w:rsidR="00322E09">
              <w:rPr>
                <w:rFonts w:cs="Arial"/>
                <w:szCs w:val="20"/>
                <w:highlight w:val="yellow"/>
              </w:rPr>
              <w:t>Podunajsko</w:t>
            </w:r>
          </w:p>
          <w:p w14:paraId="1138E80F" w14:textId="77777777" w:rsidR="00322E09" w:rsidRDefault="00322E09" w:rsidP="003D1738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  <w:proofErr w:type="spellStart"/>
            <w:r w:rsidRPr="00322E09">
              <w:rPr>
                <w:rFonts w:cs="Arial"/>
                <w:szCs w:val="20"/>
              </w:rPr>
              <w:t>Koháryho</w:t>
            </w:r>
            <w:proofErr w:type="spellEnd"/>
            <w:r w:rsidRPr="00322E09">
              <w:rPr>
                <w:rFonts w:cs="Arial"/>
                <w:szCs w:val="20"/>
              </w:rPr>
              <w:t xml:space="preserve"> 2, 934 01 Levice</w:t>
            </w:r>
            <w:r w:rsidRPr="00322E09">
              <w:rPr>
                <w:rFonts w:cs="Arial"/>
                <w:szCs w:val="20"/>
                <w:highlight w:val="yellow"/>
              </w:rPr>
              <w:t xml:space="preserve"> </w:t>
            </w:r>
          </w:p>
          <w:p w14:paraId="21659C1E" w14:textId="6A06ACDC" w:rsidR="00935E79" w:rsidRPr="009E11CC" w:rsidRDefault="00322E09" w:rsidP="00287EB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  <w:r w:rsidRPr="00322E09">
              <w:rPr>
                <w:rFonts w:cs="Arial"/>
                <w:szCs w:val="20"/>
              </w:rPr>
              <w:t>Ing. Robert Brodziansky</w:t>
            </w:r>
            <w:r w:rsidRPr="00322E09">
              <w:rPr>
                <w:rFonts w:cs="Arial"/>
                <w:szCs w:val="20"/>
                <w:highlight w:val="yellow"/>
              </w:rPr>
              <w:t xml:space="preserve"> </w:t>
            </w:r>
            <w:r w:rsidR="00935E79">
              <w:rPr>
                <w:rFonts w:cs="Arial"/>
                <w:szCs w:val="20"/>
                <w:highlight w:val="yellow"/>
              </w:rPr>
              <w:t xml:space="preserve">– </w:t>
            </w:r>
            <w:r w:rsidR="00935E79" w:rsidRPr="00A062D0">
              <w:rPr>
                <w:rFonts w:cs="Arial"/>
                <w:szCs w:val="20"/>
                <w:highlight w:val="yellow"/>
              </w:rPr>
              <w:t xml:space="preserve"> vedúci OZ </w:t>
            </w:r>
            <w:r w:rsidR="00287EBA">
              <w:rPr>
                <w:rFonts w:cs="Arial"/>
                <w:szCs w:val="20"/>
                <w:highlight w:val="yellow"/>
              </w:rPr>
              <w:t>Podunajsko</w:t>
            </w:r>
          </w:p>
        </w:tc>
      </w:tr>
      <w:tr w:rsidR="00935E79" w:rsidRPr="009E11CC" w14:paraId="18117D99" w14:textId="77777777" w:rsidTr="003D1738">
        <w:tc>
          <w:tcPr>
            <w:tcW w:w="1719" w:type="pct"/>
          </w:tcPr>
          <w:p w14:paraId="1E667E4D" w14:textId="77777777" w:rsidR="00935E79" w:rsidRPr="009E11CC" w:rsidRDefault="00935E79" w:rsidP="003D1738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5D08076B" w14:textId="77777777" w:rsidR="00935E79" w:rsidRPr="009E11CC" w:rsidRDefault="00935E79" w:rsidP="003D173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36038351</w:t>
            </w:r>
          </w:p>
        </w:tc>
      </w:tr>
      <w:tr w:rsidR="00935E79" w:rsidRPr="009E11CC" w14:paraId="1C6EFB38" w14:textId="77777777" w:rsidTr="003D1738">
        <w:tc>
          <w:tcPr>
            <w:tcW w:w="1719" w:type="pct"/>
          </w:tcPr>
          <w:p w14:paraId="720C155F" w14:textId="77777777" w:rsidR="00935E79" w:rsidRPr="009E11CC" w:rsidRDefault="00935E79" w:rsidP="003D1738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549CBF98" w14:textId="77777777" w:rsidR="00935E79" w:rsidRPr="009E11CC" w:rsidRDefault="00935E79" w:rsidP="003D1738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2020087982</w:t>
            </w:r>
          </w:p>
        </w:tc>
      </w:tr>
      <w:tr w:rsidR="00935E79" w:rsidRPr="009E11CC" w14:paraId="26B40FF8" w14:textId="77777777" w:rsidTr="003D1738">
        <w:tc>
          <w:tcPr>
            <w:tcW w:w="1719" w:type="pct"/>
          </w:tcPr>
          <w:p w14:paraId="68A85461" w14:textId="77777777" w:rsidR="00935E79" w:rsidRPr="009E11CC" w:rsidRDefault="00935E79" w:rsidP="003D1738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 xml:space="preserve">IČ </w:t>
            </w:r>
            <w:r w:rsidRPr="009E11CC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1CBA008E" w14:textId="77777777" w:rsidR="00935E79" w:rsidRPr="009E11CC" w:rsidRDefault="00935E79" w:rsidP="003D1738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SK2020087982</w:t>
            </w:r>
          </w:p>
        </w:tc>
      </w:tr>
      <w:tr w:rsidR="00935E79" w:rsidRPr="009E11CC" w14:paraId="7A310B7B" w14:textId="77777777" w:rsidTr="003D1738">
        <w:tc>
          <w:tcPr>
            <w:tcW w:w="1719" w:type="pct"/>
          </w:tcPr>
          <w:p w14:paraId="64D56267" w14:textId="77777777" w:rsidR="00935E79" w:rsidRPr="009E11CC" w:rsidRDefault="00935E79" w:rsidP="003D1738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Štát:</w:t>
            </w:r>
          </w:p>
        </w:tc>
        <w:tc>
          <w:tcPr>
            <w:tcW w:w="3281" w:type="pct"/>
          </w:tcPr>
          <w:p w14:paraId="692CE3EE" w14:textId="77777777" w:rsidR="00935E79" w:rsidRPr="009E11CC" w:rsidRDefault="00935E79" w:rsidP="003D1738">
            <w:pPr>
              <w:spacing w:after="0" w:line="360" w:lineRule="auto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Slovensko</w:t>
            </w:r>
          </w:p>
        </w:tc>
      </w:tr>
    </w:tbl>
    <w:p w14:paraId="585BC29B" w14:textId="58445D4F" w:rsidR="00935E79" w:rsidRDefault="00935E79" w:rsidP="00504BB5">
      <w:pPr>
        <w:spacing w:after="0" w:line="360" w:lineRule="auto"/>
        <w:jc w:val="both"/>
        <w:rPr>
          <w:rFonts w:eastAsia="Calibri" w:cs="Arial"/>
          <w:szCs w:val="20"/>
        </w:rPr>
      </w:pPr>
    </w:p>
    <w:p w14:paraId="51BC8B5F" w14:textId="77777777" w:rsidR="00935E79" w:rsidRDefault="00935E79" w:rsidP="00504BB5">
      <w:pPr>
        <w:spacing w:after="0" w:line="360" w:lineRule="auto"/>
        <w:jc w:val="both"/>
        <w:rPr>
          <w:rFonts w:eastAsia="Calibri" w:cs="Arial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6176"/>
      </w:tblGrid>
      <w:tr w:rsidR="00611FB8" w:rsidRPr="00C35753" w14:paraId="5BB75D10" w14:textId="77777777" w:rsidTr="00611FB8">
        <w:trPr>
          <w:trHeight w:val="919"/>
        </w:trPr>
        <w:tc>
          <w:tcPr>
            <w:tcW w:w="1719" w:type="pct"/>
          </w:tcPr>
          <w:p w14:paraId="0BE43D99" w14:textId="77777777" w:rsidR="00611FB8" w:rsidRDefault="00611FB8" w:rsidP="005823D7">
            <w:pPr>
              <w:spacing w:after="0" w:line="360" w:lineRule="auto"/>
              <w:rPr>
                <w:rFonts w:cs="Arial"/>
                <w:szCs w:val="20"/>
              </w:rPr>
            </w:pPr>
            <w:r w:rsidRPr="00611FB8">
              <w:rPr>
                <w:rFonts w:cs="Arial"/>
                <w:szCs w:val="20"/>
                <w:u w:val="single"/>
              </w:rPr>
              <w:t>Názov zákazky</w:t>
            </w:r>
            <w:r w:rsidRPr="00C35753">
              <w:rPr>
                <w:rFonts w:cs="Arial"/>
                <w:szCs w:val="20"/>
              </w:rPr>
              <w:t>:</w:t>
            </w:r>
          </w:p>
          <w:p w14:paraId="6433C508" w14:textId="77777777" w:rsidR="00611FB8" w:rsidRDefault="00611FB8" w:rsidP="005823D7">
            <w:pPr>
              <w:spacing w:after="0" w:line="360" w:lineRule="auto"/>
              <w:rPr>
                <w:rFonts w:cs="Arial"/>
                <w:szCs w:val="20"/>
              </w:rPr>
            </w:pPr>
          </w:p>
          <w:p w14:paraId="5D94A9EA" w14:textId="01CCB90A" w:rsidR="00611FB8" w:rsidRPr="00C35753" w:rsidRDefault="00611FB8" w:rsidP="005823D7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3281" w:type="pct"/>
          </w:tcPr>
          <w:p w14:paraId="6D867EB2" w14:textId="15F81AFD" w:rsidR="00611FB8" w:rsidRPr="00C35753" w:rsidRDefault="00322E09" w:rsidP="005823D7">
            <w:pPr>
              <w:spacing w:after="0" w:line="360" w:lineRule="auto"/>
              <w:rPr>
                <w:rFonts w:cs="Arial"/>
                <w:szCs w:val="20"/>
              </w:rPr>
            </w:pPr>
            <w:r w:rsidRPr="00322E09">
              <w:rPr>
                <w:rFonts w:cs="Arial"/>
                <w:szCs w:val="20"/>
              </w:rPr>
              <w:t xml:space="preserve">Služby mechanizačnými prostriedkami - OZ Podunajsko, - výzva č. </w:t>
            </w:r>
            <w:r w:rsidR="00E84862">
              <w:rPr>
                <w:rFonts w:cs="Arial"/>
                <w:szCs w:val="20"/>
              </w:rPr>
              <w:t>20</w:t>
            </w:r>
            <w:r w:rsidRPr="00322E09">
              <w:rPr>
                <w:rFonts w:cs="Arial"/>
                <w:szCs w:val="20"/>
              </w:rPr>
              <w:t>/2025</w:t>
            </w:r>
          </w:p>
        </w:tc>
      </w:tr>
    </w:tbl>
    <w:p w14:paraId="364EF0D6" w14:textId="2559F503" w:rsidR="00611FB8" w:rsidRPr="00611FB8" w:rsidRDefault="00935E79" w:rsidP="004E3A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>Zákazka</w:t>
      </w:r>
      <w:r w:rsidR="004E3AE2">
        <w:rPr>
          <w:rFonts w:cs="Arial"/>
          <w:szCs w:val="20"/>
        </w:rPr>
        <w:t xml:space="preserve">, </w:t>
      </w:r>
      <w:r w:rsidR="00611FB8" w:rsidRPr="00611FB8">
        <w:rPr>
          <w:rFonts w:cs="Arial"/>
          <w:szCs w:val="20"/>
        </w:rPr>
        <w:t xml:space="preserve"> bola vyhlásená zverejnením </w:t>
      </w:r>
      <w:r w:rsidR="004E3AE2">
        <w:rPr>
          <w:rFonts w:cs="Arial"/>
          <w:szCs w:val="20"/>
        </w:rPr>
        <w:t xml:space="preserve">výzvy </w:t>
      </w:r>
      <w:r w:rsidR="00E84862">
        <w:rPr>
          <w:rFonts w:cs="Arial"/>
          <w:szCs w:val="20"/>
        </w:rPr>
        <w:t>20</w:t>
      </w:r>
      <w:r w:rsidR="00B603CA">
        <w:rPr>
          <w:rFonts w:cs="Arial"/>
          <w:szCs w:val="20"/>
        </w:rPr>
        <w:t>.</w:t>
      </w:r>
      <w:r w:rsidR="00E84862">
        <w:rPr>
          <w:rFonts w:cs="Arial"/>
          <w:szCs w:val="20"/>
        </w:rPr>
        <w:t>11</w:t>
      </w:r>
      <w:r w:rsidR="00B603CA">
        <w:rPr>
          <w:rFonts w:cs="Arial"/>
          <w:szCs w:val="20"/>
        </w:rPr>
        <w:t>.202</w:t>
      </w:r>
      <w:r w:rsidR="00322E09">
        <w:rPr>
          <w:rFonts w:cs="Arial"/>
          <w:szCs w:val="20"/>
        </w:rPr>
        <w:t>5</w:t>
      </w:r>
      <w:r w:rsidR="00B603CA">
        <w:rPr>
          <w:rFonts w:cs="Arial"/>
          <w:szCs w:val="20"/>
        </w:rPr>
        <w:t xml:space="preserve"> v programovom rozhraní </w:t>
      </w:r>
      <w:proofErr w:type="spellStart"/>
      <w:r w:rsidR="00B603CA">
        <w:rPr>
          <w:rFonts w:cs="Arial"/>
          <w:szCs w:val="20"/>
        </w:rPr>
        <w:t>Josephine</w:t>
      </w:r>
      <w:proofErr w:type="spellEnd"/>
      <w:r w:rsidR="00B603CA">
        <w:rPr>
          <w:rFonts w:cs="Arial"/>
          <w:szCs w:val="20"/>
        </w:rPr>
        <w:t>.</w:t>
      </w:r>
      <w:r w:rsidR="00611FB8" w:rsidRPr="00611FB8">
        <w:rPr>
          <w:rFonts w:cs="Arial"/>
          <w:szCs w:val="20"/>
        </w:rPr>
        <w:t>.</w:t>
      </w:r>
    </w:p>
    <w:p w14:paraId="5CD54A1D" w14:textId="1BFEB141" w:rsidR="00611FB8" w:rsidRDefault="00611FB8" w:rsidP="00611FB8">
      <w:pPr>
        <w:spacing w:after="0"/>
        <w:jc w:val="both"/>
        <w:rPr>
          <w:rFonts w:cs="Arial"/>
          <w:szCs w:val="20"/>
          <w:lang w:eastAsia="cs-CZ"/>
        </w:rPr>
      </w:pPr>
    </w:p>
    <w:p w14:paraId="3D1D3EBB" w14:textId="02EE4B86" w:rsidR="005818BC" w:rsidRPr="005818BC" w:rsidRDefault="005818BC" w:rsidP="004E3AE2">
      <w:pPr>
        <w:spacing w:after="0" w:line="360" w:lineRule="auto"/>
        <w:ind w:left="2836" w:hanging="2836"/>
        <w:rPr>
          <w:rFonts w:eastAsiaTheme="majorEastAsia" w:cs="Arial"/>
          <w:bCs/>
          <w:i/>
          <w:szCs w:val="20"/>
        </w:rPr>
      </w:pPr>
      <w:r w:rsidRPr="00611FB8">
        <w:rPr>
          <w:rFonts w:cs="Arial"/>
          <w:szCs w:val="20"/>
          <w:u w:val="single"/>
        </w:rPr>
        <w:t>Názov predmetu zákazky:</w:t>
      </w:r>
      <w:r w:rsidRPr="009A401C">
        <w:rPr>
          <w:rFonts w:cs="Arial"/>
          <w:szCs w:val="20"/>
        </w:rPr>
        <w:tab/>
      </w:r>
      <w:sdt>
        <w:sdtPr>
          <w:rPr>
            <w:rFonts w:eastAsiaTheme="majorEastAsia" w:cs="Arial"/>
            <w:bCs/>
            <w:i/>
            <w:szCs w:val="20"/>
          </w:rPr>
          <w:alias w:val="E[Procurement].ProcurementTitle"/>
          <w:tag w:val="entity:Procurement|ProcurementTitle"/>
          <w:id w:val="742148947"/>
        </w:sdtPr>
        <w:sdtContent>
          <w:sdt>
            <w:sdtPr>
              <w:rPr>
                <w:rFonts w:eastAsiaTheme="majorEastAsia" w:cs="Arial"/>
                <w:bCs/>
                <w:i/>
                <w:szCs w:val="20"/>
              </w:rPr>
              <w:alias w:val="E[Procurement].ProcurementTitle"/>
              <w:tag w:val="entity:Procurement|ProcurementTitle"/>
              <w:id w:val="-794522508"/>
            </w:sdtPr>
            <w:sdtContent>
              <w:r w:rsidR="00322E09" w:rsidRPr="00322E09">
                <w:rPr>
                  <w:rFonts w:eastAsiaTheme="majorEastAsia" w:cs="Arial"/>
                  <w:b/>
                  <w:bCs/>
                  <w:i/>
                  <w:szCs w:val="20"/>
                </w:rPr>
                <w:t xml:space="preserve">Služby mechanizačnými prostriedkami - OZ Podunajsko, - výzva č. </w:t>
              </w:r>
              <w:r w:rsidR="00E84862">
                <w:rPr>
                  <w:rFonts w:eastAsiaTheme="majorEastAsia" w:cs="Arial"/>
                  <w:b/>
                  <w:bCs/>
                  <w:i/>
                  <w:szCs w:val="20"/>
                </w:rPr>
                <w:t>20</w:t>
              </w:r>
              <w:r w:rsidR="00322E09" w:rsidRPr="00322E09">
                <w:rPr>
                  <w:rFonts w:eastAsiaTheme="majorEastAsia" w:cs="Arial"/>
                  <w:b/>
                  <w:bCs/>
                  <w:i/>
                  <w:szCs w:val="20"/>
                </w:rPr>
                <w:t>/2025</w:t>
              </w:r>
            </w:sdtContent>
          </w:sdt>
        </w:sdtContent>
      </w:sdt>
    </w:p>
    <w:p w14:paraId="58B66FB7" w14:textId="77777777" w:rsidR="009A2AF4" w:rsidRPr="009A2AF4" w:rsidRDefault="009A2AF4" w:rsidP="005818BC">
      <w:pPr>
        <w:spacing w:after="0"/>
        <w:jc w:val="both"/>
        <w:rPr>
          <w:rFonts w:cs="Arial"/>
          <w:b/>
          <w:sz w:val="16"/>
          <w:szCs w:val="16"/>
          <w:lang w:eastAsia="cs-CZ"/>
        </w:rPr>
      </w:pPr>
    </w:p>
    <w:p w14:paraId="489C8BF9" w14:textId="2117953B" w:rsidR="005818BC" w:rsidRPr="00611FB8" w:rsidRDefault="005818BC" w:rsidP="005818BC">
      <w:pPr>
        <w:spacing w:after="0"/>
        <w:jc w:val="both"/>
        <w:rPr>
          <w:rFonts w:cs="Arial"/>
          <w:szCs w:val="20"/>
          <w:u w:val="single"/>
          <w:lang w:eastAsia="cs-CZ"/>
        </w:rPr>
      </w:pPr>
      <w:r w:rsidRPr="00611FB8">
        <w:rPr>
          <w:rFonts w:cs="Arial"/>
          <w:szCs w:val="20"/>
          <w:u w:val="single"/>
          <w:lang w:eastAsia="cs-CZ"/>
        </w:rPr>
        <w:t xml:space="preserve">Použitý postup zadávania zákazky: </w:t>
      </w:r>
    </w:p>
    <w:p w14:paraId="2327E794" w14:textId="72B8002C" w:rsidR="005818BC" w:rsidRDefault="00611FB8" w:rsidP="00611FB8">
      <w:pPr>
        <w:spacing w:after="0"/>
        <w:jc w:val="both"/>
        <w:rPr>
          <w:rFonts w:cs="Arial"/>
          <w:szCs w:val="20"/>
          <w:lang w:eastAsia="cs-CZ"/>
        </w:rPr>
      </w:pPr>
      <w:r w:rsidRPr="00611FB8">
        <w:rPr>
          <w:rFonts w:cs="Arial"/>
          <w:szCs w:val="20"/>
          <w:lang w:eastAsia="cs-CZ"/>
        </w:rPr>
        <w:t xml:space="preserve">Zákazka podľa ustanovenia </w:t>
      </w:r>
      <w:r w:rsidR="00502C2E" w:rsidRPr="00502C2E">
        <w:rPr>
          <w:rFonts w:cs="Arial"/>
          <w:szCs w:val="20"/>
          <w:lang w:eastAsia="cs-CZ"/>
        </w:rPr>
        <w:t xml:space="preserve">§ </w:t>
      </w:r>
      <w:r w:rsidR="00935E79">
        <w:rPr>
          <w:rFonts w:cs="Arial"/>
          <w:szCs w:val="20"/>
          <w:lang w:eastAsia="cs-CZ"/>
        </w:rPr>
        <w:t>58-61</w:t>
      </w:r>
      <w:r w:rsidRPr="00611FB8">
        <w:rPr>
          <w:rFonts w:cs="Arial"/>
          <w:szCs w:val="20"/>
          <w:lang w:eastAsia="cs-CZ"/>
        </w:rPr>
        <w:t xml:space="preserve">  zákona č. 343/2015 Z. z. o verejnom obstarávaní a o zmene a doplnení niektorých zákonov</w:t>
      </w:r>
    </w:p>
    <w:p w14:paraId="5C2AB3D1" w14:textId="77777777" w:rsidR="00611FB8" w:rsidRPr="00ED089F" w:rsidRDefault="00611FB8" w:rsidP="00611FB8">
      <w:pPr>
        <w:spacing w:after="0"/>
        <w:jc w:val="both"/>
        <w:rPr>
          <w:rFonts w:eastAsiaTheme="majorEastAsia" w:cs="Arial"/>
          <w:b/>
          <w:bCs/>
          <w:i/>
          <w:sz w:val="16"/>
          <w:szCs w:val="16"/>
        </w:rPr>
      </w:pPr>
    </w:p>
    <w:p w14:paraId="4BDF17B3" w14:textId="7A34C8C9" w:rsidR="009A2AF4" w:rsidRDefault="009A2AF4" w:rsidP="00ED089F">
      <w:pPr>
        <w:spacing w:after="0"/>
        <w:jc w:val="both"/>
        <w:rPr>
          <w:rFonts w:eastAsia="Calibri" w:cs="Arial"/>
          <w:szCs w:val="20"/>
        </w:rPr>
      </w:pPr>
      <w:r w:rsidRPr="009A2AF4">
        <w:rPr>
          <w:rFonts w:eastAsia="Calibri" w:cs="Arial"/>
          <w:szCs w:val="20"/>
        </w:rPr>
        <w:t xml:space="preserve">Verejný obstarávateľ v súlade s § 57 zákona č. 343/2015 Z. z. o verejnom obstarávaní a o zmene a doplnení niektorých zákonov v znení neskorších predpisov </w:t>
      </w:r>
      <w:r w:rsidRPr="00611FB8">
        <w:rPr>
          <w:rFonts w:eastAsia="Calibri" w:cs="Arial"/>
          <w:b/>
          <w:szCs w:val="20"/>
        </w:rPr>
        <w:t xml:space="preserve">ruší </w:t>
      </w:r>
      <w:r w:rsidR="00611FB8" w:rsidRPr="00611FB8">
        <w:rPr>
          <w:rFonts w:eastAsia="Calibri" w:cs="Arial"/>
          <w:b/>
          <w:szCs w:val="20"/>
        </w:rPr>
        <w:t>verejné obstarávanie</w:t>
      </w:r>
      <w:r w:rsidR="00611FB8">
        <w:rPr>
          <w:rFonts w:eastAsia="Calibri" w:cs="Arial"/>
          <w:szCs w:val="20"/>
        </w:rPr>
        <w:t>.</w:t>
      </w:r>
    </w:p>
    <w:p w14:paraId="3C959155" w14:textId="77777777" w:rsidR="00611FB8" w:rsidRDefault="00611FB8" w:rsidP="00ED089F">
      <w:pPr>
        <w:spacing w:after="0"/>
        <w:jc w:val="both"/>
        <w:rPr>
          <w:rFonts w:eastAsia="Calibri" w:cs="Arial"/>
          <w:b/>
          <w:szCs w:val="20"/>
        </w:rPr>
      </w:pPr>
    </w:p>
    <w:p w14:paraId="489D1B6C" w14:textId="5E13E719" w:rsidR="009A2AF4" w:rsidRPr="00611FB8" w:rsidRDefault="009A2AF4" w:rsidP="00ED089F">
      <w:pPr>
        <w:spacing w:after="0"/>
        <w:jc w:val="both"/>
        <w:rPr>
          <w:rFonts w:eastAsia="Calibri" w:cs="Arial"/>
          <w:szCs w:val="20"/>
          <w:u w:val="single"/>
        </w:rPr>
      </w:pPr>
      <w:r w:rsidRPr="00611FB8">
        <w:rPr>
          <w:rFonts w:eastAsia="Calibri" w:cs="Arial"/>
          <w:szCs w:val="20"/>
          <w:u w:val="single"/>
        </w:rPr>
        <w:t>Odôvodnenie zrušenia verejného obstarávania:</w:t>
      </w:r>
    </w:p>
    <w:p w14:paraId="4E31DF91" w14:textId="35626850" w:rsidR="009A2AF4" w:rsidRPr="009A2AF4" w:rsidRDefault="00935E79" w:rsidP="009A2AF4">
      <w:pPr>
        <w:spacing w:after="0" w:line="360" w:lineRule="auto"/>
        <w:jc w:val="both"/>
        <w:rPr>
          <w:rFonts w:eastAsia="Calibri" w:cs="Arial"/>
          <w:szCs w:val="20"/>
        </w:rPr>
      </w:pPr>
      <w:proofErr w:type="spellStart"/>
      <w:r>
        <w:rPr>
          <w:rFonts w:eastAsia="Calibri" w:cs="Arial"/>
          <w:szCs w:val="20"/>
        </w:rPr>
        <w:t>Nabola</w:t>
      </w:r>
      <w:proofErr w:type="spellEnd"/>
      <w:r>
        <w:rPr>
          <w:rFonts w:eastAsia="Calibri" w:cs="Arial"/>
          <w:szCs w:val="20"/>
        </w:rPr>
        <w:t xml:space="preserve"> predložené ani jedna ponuka</w:t>
      </w:r>
      <w:r w:rsidR="009A2AF4" w:rsidRPr="009A2AF4">
        <w:rPr>
          <w:rFonts w:eastAsia="Calibri" w:cs="Arial"/>
          <w:szCs w:val="20"/>
        </w:rPr>
        <w:t>.</w:t>
      </w:r>
    </w:p>
    <w:p w14:paraId="302B97DC" w14:textId="77777777" w:rsidR="009A2AF4" w:rsidRPr="00611FB8" w:rsidRDefault="009A2AF4" w:rsidP="009A2AF4">
      <w:pPr>
        <w:spacing w:after="0" w:line="360" w:lineRule="auto"/>
        <w:jc w:val="both"/>
        <w:rPr>
          <w:rFonts w:eastAsia="Calibri" w:cs="Arial"/>
          <w:szCs w:val="20"/>
          <w:u w:val="single"/>
        </w:rPr>
      </w:pPr>
      <w:r w:rsidRPr="00611FB8">
        <w:rPr>
          <w:rFonts w:eastAsia="Calibri" w:cs="Arial"/>
          <w:szCs w:val="20"/>
          <w:u w:val="single"/>
        </w:rPr>
        <w:t>Ďalší postup:</w:t>
      </w:r>
    </w:p>
    <w:p w14:paraId="2A513258" w14:textId="7B728885" w:rsidR="005818BC" w:rsidRDefault="009A2AF4" w:rsidP="009A2AF4">
      <w:pPr>
        <w:spacing w:after="0" w:line="360" w:lineRule="auto"/>
        <w:jc w:val="both"/>
        <w:rPr>
          <w:rFonts w:eastAsia="Calibri" w:cs="Arial"/>
          <w:szCs w:val="20"/>
        </w:rPr>
      </w:pPr>
      <w:r w:rsidRPr="009A2AF4">
        <w:rPr>
          <w:rFonts w:eastAsia="Calibri" w:cs="Arial"/>
          <w:szCs w:val="20"/>
        </w:rPr>
        <w:t>Zadávanie zákazky bude predmetom op</w:t>
      </w:r>
      <w:r w:rsidR="000C7F6A">
        <w:rPr>
          <w:rFonts w:eastAsia="Calibri" w:cs="Arial"/>
          <w:szCs w:val="20"/>
        </w:rPr>
        <w:t>ätovného verejného obstarávania.</w:t>
      </w:r>
    </w:p>
    <w:p w14:paraId="1C05CAB5" w14:textId="77A30F41" w:rsidR="00B80915" w:rsidRDefault="00000000" w:rsidP="000066DA">
      <w:pPr>
        <w:spacing w:after="0"/>
        <w:rPr>
          <w:rFonts w:cs="Arial"/>
          <w:szCs w:val="20"/>
        </w:rPr>
      </w:pPr>
      <w:sdt>
        <w:sdtPr>
          <w:rPr>
            <w:rFonts w:cs="Arial"/>
            <w:szCs w:val="20"/>
          </w:rPr>
          <w:alias w:val="E[Company].City"/>
          <w:tag w:val="entity:Company|City"/>
          <w:id w:val="-1670555434"/>
        </w:sdtPr>
        <w:sdtContent>
          <w:r w:rsidR="006600D0">
            <w:rPr>
              <w:rFonts w:cs="Arial"/>
              <w:szCs w:val="20"/>
            </w:rPr>
            <w:t>V</w:t>
          </w:r>
          <w:r w:rsidR="00611FB8">
            <w:rPr>
              <w:rFonts w:cs="Arial"/>
              <w:szCs w:val="20"/>
            </w:rPr>
            <w:t> </w:t>
          </w:r>
          <w:r w:rsidR="00322E09">
            <w:rPr>
              <w:rFonts w:cs="Arial"/>
              <w:szCs w:val="20"/>
            </w:rPr>
            <w:t>Leviciach</w:t>
          </w:r>
        </w:sdtContent>
      </w:sdt>
      <w:r w:rsidR="006600D0" w:rsidRPr="009A401C">
        <w:rPr>
          <w:rFonts w:cs="Arial"/>
          <w:szCs w:val="20"/>
        </w:rPr>
        <w:t xml:space="preserve">, </w:t>
      </w:r>
      <w:sdt>
        <w:sdtPr>
          <w:rPr>
            <w:rFonts w:cs="Arial"/>
            <w:szCs w:val="20"/>
          </w:rPr>
          <w:alias w:val="E[Procurement].TendersOpeningDate"/>
          <w:tag w:val="entity:Procurement|TendersOpeningDate|{0:dd.MM.yyyy}"/>
          <w:id w:val="1887290561"/>
        </w:sdtPr>
        <w:sdtContent>
          <w:r w:rsidR="006600D0" w:rsidRPr="009A401C">
            <w:rPr>
              <w:rFonts w:cs="Arial"/>
              <w:szCs w:val="20"/>
            </w:rPr>
            <w:t xml:space="preserve">dňa </w:t>
          </w:r>
          <w:r w:rsidR="00E84862">
            <w:rPr>
              <w:rFonts w:cs="Arial"/>
              <w:szCs w:val="20"/>
            </w:rPr>
            <w:t>2</w:t>
          </w:r>
          <w:r w:rsidR="00611FB8" w:rsidRPr="00611FB8">
            <w:rPr>
              <w:rFonts w:cs="Arial"/>
              <w:szCs w:val="20"/>
            </w:rPr>
            <w:t>.</w:t>
          </w:r>
          <w:r w:rsidR="00E84862">
            <w:rPr>
              <w:rFonts w:cs="Arial"/>
              <w:szCs w:val="20"/>
            </w:rPr>
            <w:t>1</w:t>
          </w:r>
          <w:r w:rsidR="00322E09">
            <w:rPr>
              <w:rFonts w:cs="Arial"/>
              <w:szCs w:val="20"/>
            </w:rPr>
            <w:t>2</w:t>
          </w:r>
          <w:r w:rsidR="00611FB8" w:rsidRPr="00611FB8">
            <w:rPr>
              <w:rFonts w:cs="Arial"/>
              <w:szCs w:val="20"/>
            </w:rPr>
            <w:t>.202</w:t>
          </w:r>
          <w:r w:rsidR="00322E09">
            <w:rPr>
              <w:rFonts w:cs="Arial"/>
              <w:szCs w:val="20"/>
            </w:rPr>
            <w:t>5</w:t>
          </w:r>
        </w:sdtContent>
      </w:sdt>
    </w:p>
    <w:p w14:paraId="026715FA" w14:textId="77777777" w:rsidR="00ED089F" w:rsidRDefault="00ED089F" w:rsidP="000066DA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</w:t>
      </w:r>
    </w:p>
    <w:p w14:paraId="39756706" w14:textId="7836F818" w:rsidR="00611FB8" w:rsidRDefault="00ED089F" w:rsidP="000066DA">
      <w:pPr>
        <w:spacing w:after="0"/>
        <w:rPr>
          <w:rFonts w:cs="Arial"/>
          <w:szCs w:val="20"/>
        </w:rPr>
      </w:pPr>
      <w:r w:rsidRPr="00ED089F">
        <w:rPr>
          <w:rFonts w:cs="Arial"/>
          <w:szCs w:val="20"/>
        </w:rPr>
        <w:t xml:space="preserve">Ing. </w:t>
      </w:r>
      <w:r w:rsidR="00255F51">
        <w:rPr>
          <w:rFonts w:cs="Arial"/>
          <w:szCs w:val="20"/>
        </w:rPr>
        <w:t>Marek Tabernaus</w:t>
      </w:r>
      <w:r w:rsidRPr="00ED089F">
        <w:rPr>
          <w:rFonts w:cs="Arial"/>
          <w:szCs w:val="20"/>
        </w:rPr>
        <w:t xml:space="preserve">  </w:t>
      </w:r>
    </w:p>
    <w:p w14:paraId="67F5306A" w14:textId="3317F66F" w:rsidR="00ED089F" w:rsidRPr="00FA6ED8" w:rsidRDefault="00ED089F" w:rsidP="000066DA">
      <w:pPr>
        <w:spacing w:after="0"/>
        <w:rPr>
          <w:rFonts w:cs="Arial"/>
          <w:szCs w:val="20"/>
        </w:rPr>
      </w:pPr>
      <w:r w:rsidRPr="00ED089F">
        <w:rPr>
          <w:rFonts w:cs="Arial"/>
          <w:szCs w:val="20"/>
        </w:rPr>
        <w:t>Oblastný manažér verejného obstarávania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..........................................................</w:t>
      </w:r>
    </w:p>
    <w:sectPr w:rsidR="00ED089F" w:rsidRPr="00FA6ED8" w:rsidSect="00611FB8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6E5F" w14:textId="77777777" w:rsidR="009A606A" w:rsidRDefault="009A606A">
      <w:r>
        <w:separator/>
      </w:r>
    </w:p>
  </w:endnote>
  <w:endnote w:type="continuationSeparator" w:id="0">
    <w:p w14:paraId="2CF2758C" w14:textId="77777777" w:rsidR="009A606A" w:rsidRDefault="009A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8250B4" w14:paraId="2D4E7A60" w14:textId="77777777" w:rsidTr="002917A0">
              <w:tc>
                <w:tcPr>
                  <w:tcW w:w="7650" w:type="dxa"/>
                </w:tcPr>
                <w:p w14:paraId="161303EA" w14:textId="2F425590" w:rsidR="008250B4" w:rsidRDefault="008250B4" w:rsidP="006600D0">
                  <w:pPr>
                    <w:pStyle w:val="Pta"/>
                    <w:spacing w:after="0"/>
                  </w:pPr>
                </w:p>
              </w:tc>
              <w:tc>
                <w:tcPr>
                  <w:tcW w:w="1412" w:type="dxa"/>
                </w:tcPr>
                <w:p w14:paraId="7289D8C9" w14:textId="659BA28C" w:rsidR="008250B4" w:rsidRDefault="008250B4" w:rsidP="00FA6ED8">
                  <w:pPr>
                    <w:pStyle w:val="Pta"/>
                    <w:spacing w:after="0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C4A5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C4A5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8250B4" w:rsidRPr="002917A0" w:rsidRDefault="00000000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8250B4" w:rsidRDefault="008250B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8250B4" w:rsidRDefault="008250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B0B72" w14:textId="77777777" w:rsidR="009A606A" w:rsidRDefault="009A606A">
      <w:r>
        <w:separator/>
      </w:r>
    </w:p>
  </w:footnote>
  <w:footnote w:type="continuationSeparator" w:id="0">
    <w:p w14:paraId="7CFF560A" w14:textId="77777777" w:rsidR="009A606A" w:rsidRDefault="009A6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8146"/>
    </w:tblGrid>
    <w:tr w:rsidR="008250B4" w14:paraId="14793BB4" w14:textId="77777777" w:rsidTr="00611FB8">
      <w:trPr>
        <w:trHeight w:val="1417"/>
      </w:trPr>
      <w:tc>
        <w:tcPr>
          <w:tcW w:w="1271" w:type="dxa"/>
        </w:tcPr>
        <w:p w14:paraId="22C3DFF4" w14:textId="2E53548F" w:rsidR="008250B4" w:rsidRDefault="008250B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8250B4" w:rsidRDefault="008250B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BDDA25D" w14:textId="77777777" w:rsidR="004E3AE2" w:rsidRDefault="004E3AE2" w:rsidP="00414624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4E3AE2">
            <w:rPr>
              <w:color w:val="005941"/>
              <w:sz w:val="24"/>
            </w:rPr>
            <w:t>generálne riaditeľstvo</w:t>
          </w:r>
        </w:p>
        <w:p w14:paraId="4F73470A" w14:textId="4E303E94" w:rsidR="008250B4" w:rsidRDefault="004E3AE2" w:rsidP="00414624">
          <w:pPr>
            <w:pStyle w:val="Nadpis4"/>
            <w:tabs>
              <w:tab w:val="clear" w:pos="576"/>
            </w:tabs>
          </w:pPr>
          <w:r w:rsidRPr="004E3AE2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8250B4" w:rsidRDefault="008250B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21873796">
    <w:abstractNumId w:val="63"/>
  </w:num>
  <w:num w:numId="2" w16cid:durableId="198124613">
    <w:abstractNumId w:val="62"/>
  </w:num>
  <w:num w:numId="3" w16cid:durableId="475342825">
    <w:abstractNumId w:val="74"/>
  </w:num>
  <w:num w:numId="4" w16cid:durableId="1639844457">
    <w:abstractNumId w:val="40"/>
  </w:num>
  <w:num w:numId="5" w16cid:durableId="131795205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78223941">
    <w:abstractNumId w:val="32"/>
  </w:num>
  <w:num w:numId="7" w16cid:durableId="951087888">
    <w:abstractNumId w:val="3"/>
  </w:num>
  <w:num w:numId="8" w16cid:durableId="1903709977">
    <w:abstractNumId w:val="20"/>
  </w:num>
  <w:num w:numId="9" w16cid:durableId="1014771058">
    <w:abstractNumId w:val="34"/>
  </w:num>
  <w:num w:numId="10" w16cid:durableId="294601968">
    <w:abstractNumId w:val="43"/>
  </w:num>
  <w:num w:numId="11" w16cid:durableId="322513446">
    <w:abstractNumId w:val="19"/>
  </w:num>
  <w:num w:numId="12" w16cid:durableId="492647997">
    <w:abstractNumId w:val="50"/>
  </w:num>
  <w:num w:numId="13" w16cid:durableId="1835753143">
    <w:abstractNumId w:val="78"/>
  </w:num>
  <w:num w:numId="14" w16cid:durableId="1246453711">
    <w:abstractNumId w:val="21"/>
  </w:num>
  <w:num w:numId="15" w16cid:durableId="1290549587">
    <w:abstractNumId w:val="93"/>
  </w:num>
  <w:num w:numId="16" w16cid:durableId="249121174">
    <w:abstractNumId w:val="29"/>
  </w:num>
  <w:num w:numId="17" w16cid:durableId="946546000">
    <w:abstractNumId w:val="4"/>
  </w:num>
  <w:num w:numId="18" w16cid:durableId="904686838">
    <w:abstractNumId w:val="28"/>
  </w:num>
  <w:num w:numId="19" w16cid:durableId="2119249186">
    <w:abstractNumId w:val="27"/>
  </w:num>
  <w:num w:numId="20" w16cid:durableId="849685952">
    <w:abstractNumId w:val="6"/>
  </w:num>
  <w:num w:numId="21" w16cid:durableId="37777578">
    <w:abstractNumId w:val="65"/>
  </w:num>
  <w:num w:numId="22" w16cid:durableId="429588512">
    <w:abstractNumId w:val="17"/>
  </w:num>
  <w:num w:numId="23" w16cid:durableId="1663005999">
    <w:abstractNumId w:val="42"/>
  </w:num>
  <w:num w:numId="24" w16cid:durableId="1307318597">
    <w:abstractNumId w:val="92"/>
  </w:num>
  <w:num w:numId="25" w16cid:durableId="955478109">
    <w:abstractNumId w:val="60"/>
  </w:num>
  <w:num w:numId="26" w16cid:durableId="848370391">
    <w:abstractNumId w:val="91"/>
  </w:num>
  <w:num w:numId="27" w16cid:durableId="774636684">
    <w:abstractNumId w:val="88"/>
  </w:num>
  <w:num w:numId="28" w16cid:durableId="554043843">
    <w:abstractNumId w:val="47"/>
  </w:num>
  <w:num w:numId="29" w16cid:durableId="2041660059">
    <w:abstractNumId w:val="67"/>
  </w:num>
  <w:num w:numId="30" w16cid:durableId="642581419">
    <w:abstractNumId w:val="83"/>
  </w:num>
  <w:num w:numId="31" w16cid:durableId="799566504">
    <w:abstractNumId w:val="56"/>
  </w:num>
  <w:num w:numId="32" w16cid:durableId="572549061">
    <w:abstractNumId w:val="36"/>
  </w:num>
  <w:num w:numId="33" w16cid:durableId="2042853873">
    <w:abstractNumId w:val="71"/>
  </w:num>
  <w:num w:numId="34" w16cid:durableId="2090229379">
    <w:abstractNumId w:val="26"/>
  </w:num>
  <w:num w:numId="35" w16cid:durableId="415981205">
    <w:abstractNumId w:val="57"/>
  </w:num>
  <w:num w:numId="36" w16cid:durableId="522324855">
    <w:abstractNumId w:val="38"/>
  </w:num>
  <w:num w:numId="37" w16cid:durableId="1604874534">
    <w:abstractNumId w:val="68"/>
  </w:num>
  <w:num w:numId="38" w16cid:durableId="311755765">
    <w:abstractNumId w:val="73"/>
  </w:num>
  <w:num w:numId="39" w16cid:durableId="1322778853">
    <w:abstractNumId w:val="97"/>
  </w:num>
  <w:num w:numId="40" w16cid:durableId="1676416876">
    <w:abstractNumId w:val="8"/>
  </w:num>
  <w:num w:numId="41" w16cid:durableId="1840120713">
    <w:abstractNumId w:val="76"/>
  </w:num>
  <w:num w:numId="42" w16cid:durableId="1421220028">
    <w:abstractNumId w:val="35"/>
  </w:num>
  <w:num w:numId="43" w16cid:durableId="1599216181">
    <w:abstractNumId w:val="66"/>
  </w:num>
  <w:num w:numId="44" w16cid:durableId="985743071">
    <w:abstractNumId w:val="30"/>
  </w:num>
  <w:num w:numId="45" w16cid:durableId="50737107">
    <w:abstractNumId w:val="55"/>
  </w:num>
  <w:num w:numId="46" w16cid:durableId="240456693">
    <w:abstractNumId w:val="79"/>
  </w:num>
  <w:num w:numId="47" w16cid:durableId="1117717222">
    <w:abstractNumId w:val="77"/>
  </w:num>
  <w:num w:numId="48" w16cid:durableId="1661887954">
    <w:abstractNumId w:val="52"/>
  </w:num>
  <w:num w:numId="49" w16cid:durableId="1237593429">
    <w:abstractNumId w:val="2"/>
  </w:num>
  <w:num w:numId="50" w16cid:durableId="503936397">
    <w:abstractNumId w:val="64"/>
  </w:num>
  <w:num w:numId="51" w16cid:durableId="1418095034">
    <w:abstractNumId w:val="87"/>
  </w:num>
  <w:num w:numId="52" w16cid:durableId="477110121">
    <w:abstractNumId w:val="53"/>
  </w:num>
  <w:num w:numId="53" w16cid:durableId="174809828">
    <w:abstractNumId w:val="51"/>
  </w:num>
  <w:num w:numId="54" w16cid:durableId="2037345249">
    <w:abstractNumId w:val="7"/>
  </w:num>
  <w:num w:numId="55" w16cid:durableId="793867136">
    <w:abstractNumId w:val="54"/>
  </w:num>
  <w:num w:numId="56" w16cid:durableId="938366057">
    <w:abstractNumId w:val="11"/>
  </w:num>
  <w:num w:numId="57" w16cid:durableId="1330137023">
    <w:abstractNumId w:val="16"/>
  </w:num>
  <w:num w:numId="58" w16cid:durableId="1771659716">
    <w:abstractNumId w:val="23"/>
  </w:num>
  <w:num w:numId="59" w16cid:durableId="1914118489">
    <w:abstractNumId w:val="89"/>
  </w:num>
  <w:num w:numId="60" w16cid:durableId="1404647060">
    <w:abstractNumId w:val="22"/>
  </w:num>
  <w:num w:numId="61" w16cid:durableId="858928843">
    <w:abstractNumId w:val="46"/>
  </w:num>
  <w:num w:numId="62" w16cid:durableId="367073203">
    <w:abstractNumId w:val="59"/>
  </w:num>
  <w:num w:numId="63" w16cid:durableId="355814065">
    <w:abstractNumId w:val="58"/>
  </w:num>
  <w:num w:numId="64" w16cid:durableId="511531784">
    <w:abstractNumId w:val="69"/>
  </w:num>
  <w:num w:numId="65" w16cid:durableId="789397096">
    <w:abstractNumId w:val="96"/>
  </w:num>
  <w:num w:numId="66" w16cid:durableId="816071712">
    <w:abstractNumId w:val="39"/>
  </w:num>
  <w:num w:numId="67" w16cid:durableId="432554127">
    <w:abstractNumId w:val="85"/>
  </w:num>
  <w:num w:numId="68" w16cid:durableId="1535969717">
    <w:abstractNumId w:val="75"/>
  </w:num>
  <w:num w:numId="69" w16cid:durableId="1436513567">
    <w:abstractNumId w:val="44"/>
  </w:num>
  <w:num w:numId="70" w16cid:durableId="1730641834">
    <w:abstractNumId w:val="81"/>
  </w:num>
  <w:num w:numId="71" w16cid:durableId="1259675548">
    <w:abstractNumId w:val="94"/>
  </w:num>
  <w:num w:numId="72" w16cid:durableId="251742216">
    <w:abstractNumId w:val="82"/>
  </w:num>
  <w:num w:numId="73" w16cid:durableId="1479111128">
    <w:abstractNumId w:val="24"/>
  </w:num>
  <w:num w:numId="74" w16cid:durableId="1468933250">
    <w:abstractNumId w:val="70"/>
  </w:num>
  <w:num w:numId="75" w16cid:durableId="1481145354">
    <w:abstractNumId w:val="80"/>
  </w:num>
  <w:num w:numId="76" w16cid:durableId="1423985392">
    <w:abstractNumId w:val="18"/>
  </w:num>
  <w:num w:numId="77" w16cid:durableId="1142039371">
    <w:abstractNumId w:val="48"/>
  </w:num>
  <w:num w:numId="78" w16cid:durableId="1373191654">
    <w:abstractNumId w:val="61"/>
  </w:num>
  <w:num w:numId="79" w16cid:durableId="168252900">
    <w:abstractNumId w:val="15"/>
  </w:num>
  <w:num w:numId="80" w16cid:durableId="964699563">
    <w:abstractNumId w:val="5"/>
  </w:num>
  <w:num w:numId="81" w16cid:durableId="1248420716">
    <w:abstractNumId w:val="86"/>
  </w:num>
  <w:num w:numId="82" w16cid:durableId="790589568">
    <w:abstractNumId w:val="45"/>
  </w:num>
  <w:num w:numId="83" w16cid:durableId="2085107269">
    <w:abstractNumId w:val="90"/>
  </w:num>
  <w:num w:numId="84" w16cid:durableId="397944932">
    <w:abstractNumId w:val="9"/>
  </w:num>
  <w:num w:numId="85" w16cid:durableId="893662145">
    <w:abstractNumId w:val="33"/>
  </w:num>
  <w:num w:numId="86" w16cid:durableId="990333441">
    <w:abstractNumId w:val="37"/>
  </w:num>
  <w:num w:numId="87" w16cid:durableId="913129567">
    <w:abstractNumId w:val="72"/>
  </w:num>
  <w:num w:numId="88" w16cid:durableId="125004488">
    <w:abstractNumId w:val="41"/>
  </w:num>
  <w:num w:numId="89" w16cid:durableId="1419400422">
    <w:abstractNumId w:val="25"/>
  </w:num>
  <w:num w:numId="90" w16cid:durableId="965697185">
    <w:abstractNumId w:val="31"/>
  </w:num>
  <w:num w:numId="91" w16cid:durableId="1352218044">
    <w:abstractNumId w:val="14"/>
  </w:num>
  <w:num w:numId="92" w16cid:durableId="1033652189">
    <w:abstractNumId w:val="10"/>
  </w:num>
  <w:num w:numId="93" w16cid:durableId="47268909">
    <w:abstractNumId w:val="13"/>
  </w:num>
  <w:num w:numId="94" w16cid:durableId="2015452605">
    <w:abstractNumId w:val="84"/>
  </w:num>
  <w:num w:numId="95" w16cid:durableId="1441803150">
    <w:abstractNumId w:val="12"/>
  </w:num>
  <w:num w:numId="96" w16cid:durableId="999767671">
    <w:abstractNumId w:val="95"/>
  </w:num>
  <w:num w:numId="97" w16cid:durableId="1341926092">
    <w:abstractNumId w:val="49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66DA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C7F6A"/>
    <w:rsid w:val="000D07A6"/>
    <w:rsid w:val="000D15F1"/>
    <w:rsid w:val="000D1779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1C4A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F51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87EBA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09A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2E0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4A0B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2767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24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238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AE2"/>
    <w:rsid w:val="004E4679"/>
    <w:rsid w:val="004E47F7"/>
    <w:rsid w:val="004E530D"/>
    <w:rsid w:val="004E5EA3"/>
    <w:rsid w:val="004E5F74"/>
    <w:rsid w:val="004F0F93"/>
    <w:rsid w:val="004F1862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58AF"/>
    <w:rsid w:val="004F751A"/>
    <w:rsid w:val="004F7B82"/>
    <w:rsid w:val="004F7E16"/>
    <w:rsid w:val="0050043F"/>
    <w:rsid w:val="00500CA1"/>
    <w:rsid w:val="00501389"/>
    <w:rsid w:val="005013F9"/>
    <w:rsid w:val="00501665"/>
    <w:rsid w:val="00502B07"/>
    <w:rsid w:val="00502C2E"/>
    <w:rsid w:val="005032A0"/>
    <w:rsid w:val="00503B0D"/>
    <w:rsid w:val="00503CB8"/>
    <w:rsid w:val="0050461B"/>
    <w:rsid w:val="00504AED"/>
    <w:rsid w:val="00504BB5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702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2DA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1C8"/>
    <w:rsid w:val="00573CE2"/>
    <w:rsid w:val="00573F5F"/>
    <w:rsid w:val="00574C44"/>
    <w:rsid w:val="00574F5C"/>
    <w:rsid w:val="0057636F"/>
    <w:rsid w:val="00577555"/>
    <w:rsid w:val="00577639"/>
    <w:rsid w:val="00577C2F"/>
    <w:rsid w:val="00580534"/>
    <w:rsid w:val="00580E6A"/>
    <w:rsid w:val="005815F9"/>
    <w:rsid w:val="005818BC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FB8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4BD4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0D0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343"/>
    <w:rsid w:val="0067352D"/>
    <w:rsid w:val="006736E6"/>
    <w:rsid w:val="00673DBA"/>
    <w:rsid w:val="00673DD0"/>
    <w:rsid w:val="006746F4"/>
    <w:rsid w:val="00674ED6"/>
    <w:rsid w:val="00675A32"/>
    <w:rsid w:val="00675C3B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2EFE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67E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2DEB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C6"/>
    <w:rsid w:val="008423ED"/>
    <w:rsid w:val="0084268F"/>
    <w:rsid w:val="00842C0D"/>
    <w:rsid w:val="00842CF5"/>
    <w:rsid w:val="00842D6C"/>
    <w:rsid w:val="00844DB3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E79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2AF4"/>
    <w:rsid w:val="009A3234"/>
    <w:rsid w:val="009A3648"/>
    <w:rsid w:val="009A36A2"/>
    <w:rsid w:val="009A3B41"/>
    <w:rsid w:val="009A437F"/>
    <w:rsid w:val="009A49CD"/>
    <w:rsid w:val="009A5093"/>
    <w:rsid w:val="009A570A"/>
    <w:rsid w:val="009A606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0CD0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DBD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4783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3CA"/>
    <w:rsid w:val="00B6070D"/>
    <w:rsid w:val="00B610D3"/>
    <w:rsid w:val="00B62349"/>
    <w:rsid w:val="00B6316A"/>
    <w:rsid w:val="00B63E0A"/>
    <w:rsid w:val="00B64498"/>
    <w:rsid w:val="00B649EC"/>
    <w:rsid w:val="00B650A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18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0640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AE7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98C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862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3DD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89F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091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1BB7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D8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331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A54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5468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D5893-A776-4BC7-A0F9-63D344C33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1441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Tabernaus, Marek</cp:lastModifiedBy>
  <cp:revision>12</cp:revision>
  <cp:lastPrinted>2025-02-18T10:51:00Z</cp:lastPrinted>
  <dcterms:created xsi:type="dcterms:W3CDTF">2023-08-04T09:35:00Z</dcterms:created>
  <dcterms:modified xsi:type="dcterms:W3CDTF">2025-12-02T08:09:00Z</dcterms:modified>
  <cp:category>EIZ</cp:category>
</cp:coreProperties>
</file>