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E093" w14:textId="54715948" w:rsidR="00595F57" w:rsidRPr="00EB4C4F" w:rsidRDefault="00595F57" w:rsidP="00595F57">
      <w:pPr>
        <w:pStyle w:val="Hlavika"/>
        <w:jc w:val="right"/>
        <w:rPr>
          <w:rFonts w:ascii="Times New Roman" w:hAnsi="Times New Roman"/>
          <w:b/>
          <w:i/>
        </w:rPr>
      </w:pPr>
      <w:r w:rsidRPr="00EB4C4F">
        <w:rPr>
          <w:rFonts w:ascii="Times New Roman" w:hAnsi="Times New Roman"/>
          <w:b/>
          <w:i/>
        </w:rPr>
        <w:t xml:space="preserve">Príloha č. </w:t>
      </w:r>
      <w:r w:rsidR="00D41827">
        <w:rPr>
          <w:rFonts w:ascii="Times New Roman" w:hAnsi="Times New Roman"/>
          <w:b/>
          <w:i/>
        </w:rPr>
        <w:t>4-3</w:t>
      </w:r>
      <w:r>
        <w:rPr>
          <w:rFonts w:ascii="Times New Roman" w:hAnsi="Times New Roman"/>
          <w:b/>
          <w:i/>
        </w:rPr>
        <w:t xml:space="preserve"> </w:t>
      </w:r>
      <w:r w:rsidR="00D41827">
        <w:rPr>
          <w:rFonts w:ascii="Times New Roman" w:hAnsi="Times New Roman"/>
          <w:b/>
          <w:i/>
        </w:rPr>
        <w:t>Technická špecifikácia</w:t>
      </w:r>
      <w:r w:rsidR="00F07D01">
        <w:rPr>
          <w:rFonts w:ascii="Times New Roman" w:hAnsi="Times New Roman"/>
          <w:b/>
          <w:i/>
        </w:rPr>
        <w:t xml:space="preserve"> </w:t>
      </w:r>
      <w:r w:rsidR="009C0123">
        <w:rPr>
          <w:rFonts w:ascii="Times New Roman" w:hAnsi="Times New Roman"/>
          <w:b/>
          <w:i/>
        </w:rPr>
        <w:t>a výpočet zmluvnej ceny</w:t>
      </w:r>
      <w:r>
        <w:rPr>
          <w:rFonts w:ascii="Times New Roman" w:hAnsi="Times New Roman"/>
          <w:b/>
          <w:i/>
        </w:rPr>
        <w:t xml:space="preserve"> </w:t>
      </w:r>
      <w:r w:rsidRPr="001265AF">
        <w:rPr>
          <w:rFonts w:ascii="Times New Roman" w:hAnsi="Times New Roman"/>
          <w:b/>
          <w:i/>
          <w:highlight w:val="cyan"/>
          <w:u w:val="single"/>
        </w:rPr>
        <w:t xml:space="preserve">pre časť </w:t>
      </w:r>
      <w:r w:rsidR="001265AF" w:rsidRPr="001265AF">
        <w:rPr>
          <w:rFonts w:ascii="Times New Roman" w:hAnsi="Times New Roman"/>
          <w:b/>
          <w:i/>
          <w:highlight w:val="cyan"/>
          <w:u w:val="single"/>
        </w:rPr>
        <w:t>3</w:t>
      </w:r>
      <w:r>
        <w:rPr>
          <w:rFonts w:ascii="Times New Roman" w:hAnsi="Times New Roman"/>
          <w:b/>
          <w:i/>
        </w:rPr>
        <w:t xml:space="preserve"> </w:t>
      </w:r>
    </w:p>
    <w:p w14:paraId="127D6B9E" w14:textId="148D76FB" w:rsidR="00C62CB2" w:rsidRPr="00FE59A1" w:rsidRDefault="00C62CB2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130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0347"/>
      </w:tblGrid>
      <w:tr w:rsidR="00C62CB2" w:rsidRPr="00E523C1" w14:paraId="663E2753" w14:textId="77777777" w:rsidTr="00D41827">
        <w:trPr>
          <w:trHeight w:val="50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6505B" w14:textId="77777777" w:rsidR="00C62CB2" w:rsidRPr="00E523C1" w:rsidRDefault="00C62CB2" w:rsidP="00595F5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3D7" w14:textId="56F06684" w:rsidR="00B57A06" w:rsidRPr="00533E02" w:rsidRDefault="00595F57" w:rsidP="0024557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Združenie obcí EKOTORYSA</w:t>
            </w:r>
            <w:r w:rsidR="0024557D">
              <w:rPr>
                <w:rFonts w:cstheme="minorHAnsi"/>
                <w:b/>
              </w:rPr>
              <w:t xml:space="preserve">, </w:t>
            </w:r>
            <w:r w:rsidR="0024557D">
              <w:rPr>
                <w:rFonts w:cstheme="minorHAnsi"/>
              </w:rPr>
              <w:t>Strojnícka 20, 08/0 06 Prešov</w:t>
            </w:r>
          </w:p>
        </w:tc>
      </w:tr>
      <w:tr w:rsidR="00C62CB2" w:rsidRPr="00E523C1" w14:paraId="1D68E9C6" w14:textId="77777777" w:rsidTr="00F07D01">
        <w:trPr>
          <w:trHeight w:val="28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777DAE" w14:textId="77777777" w:rsidR="00C62CB2" w:rsidRPr="00E523C1" w:rsidRDefault="00C62CB2" w:rsidP="00595F5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6F1" w14:textId="16513F0D" w:rsidR="00C62CB2" w:rsidRPr="00BA4271" w:rsidRDefault="00595F57" w:rsidP="00595F5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A4271">
              <w:rPr>
                <w:rFonts w:eastAsia="Times New Roman" w:cstheme="minorHAnsi"/>
                <w:b/>
                <w:bCs/>
                <w:i/>
                <w:lang w:eastAsia="cs-CZ"/>
              </w:rPr>
              <w:t>V</w:t>
            </w:r>
            <w:r w:rsidRPr="00BA4271">
              <w:rPr>
                <w:rFonts w:ascii="Calibri" w:hAnsi="Calibri"/>
                <w:b/>
                <w:i/>
                <w:color w:val="000000"/>
                <w:shd w:val="clear" w:color="auto" w:fill="FFFFFF"/>
              </w:rPr>
              <w:t xml:space="preserve">ybudovanie spoločného zberného dvora pre Združenie obcí </w:t>
            </w:r>
            <w:r w:rsidR="009A18D3">
              <w:rPr>
                <w:rFonts w:ascii="Calibri" w:hAnsi="Calibri"/>
                <w:b/>
                <w:i/>
                <w:color w:val="000000"/>
                <w:shd w:val="clear" w:color="auto" w:fill="FFFFFF"/>
              </w:rPr>
              <w:t>EKOTORYSA</w:t>
            </w:r>
          </w:p>
        </w:tc>
      </w:tr>
    </w:tbl>
    <w:p w14:paraId="5CDD0BE6" w14:textId="77777777" w:rsidR="00E60568" w:rsidRDefault="00E60568"/>
    <w:p w14:paraId="271E4E86" w14:textId="15977200" w:rsidR="00C62CB2" w:rsidRPr="00C62CB2" w:rsidRDefault="00072C35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="00C62CB2"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 w:rsidR="00763D75"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="00C62CB2"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1546EF90" w14:textId="3F12E5EC" w:rsidR="00CB5256" w:rsidRPr="00CB5256" w:rsidRDefault="00CB5256" w:rsidP="00CB5256">
      <w:pPr>
        <w:spacing w:after="0"/>
        <w:jc w:val="center"/>
        <w:rPr>
          <w:b/>
          <w:i/>
          <w:sz w:val="24"/>
          <w:szCs w:val="24"/>
        </w:rPr>
      </w:pPr>
      <w:r w:rsidRPr="001265AF">
        <w:rPr>
          <w:i/>
          <w:sz w:val="24"/>
          <w:szCs w:val="24"/>
          <w:highlight w:val="cyan"/>
        </w:rPr>
        <w:t xml:space="preserve">Časť </w:t>
      </w:r>
      <w:r w:rsidR="001265AF" w:rsidRPr="001265AF">
        <w:rPr>
          <w:i/>
          <w:sz w:val="24"/>
          <w:szCs w:val="24"/>
          <w:highlight w:val="cyan"/>
        </w:rPr>
        <w:t>3</w:t>
      </w:r>
      <w:r w:rsidRPr="00CB5256">
        <w:rPr>
          <w:i/>
          <w:sz w:val="24"/>
          <w:szCs w:val="24"/>
        </w:rPr>
        <w:t xml:space="preserve">: </w:t>
      </w:r>
      <w:r w:rsidR="00BA4271">
        <w:rPr>
          <w:b/>
          <w:i/>
          <w:sz w:val="24"/>
          <w:szCs w:val="24"/>
        </w:rPr>
        <w:t>Rôzne kontajnery</w:t>
      </w:r>
    </w:p>
    <w:p w14:paraId="50B72798" w14:textId="624BE96D" w:rsidR="00C62CB2" w:rsidRPr="00595F57" w:rsidRDefault="00C62CB2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color w:val="0070C0"/>
          <w:lang w:val="en-GB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497"/>
      </w:tblGrid>
      <w:tr w:rsidR="00B165A4" w:rsidRPr="00EC3F16" w14:paraId="0F200600" w14:textId="77777777" w:rsidTr="009C0123">
        <w:trPr>
          <w:cantSplit/>
          <w:trHeight w:val="396"/>
        </w:trPr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755EE080" w14:textId="77777777" w:rsidR="00B165A4" w:rsidRPr="00EC3F16" w:rsidRDefault="00B165A4" w:rsidP="00595F57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9497" w:type="dxa"/>
            <w:shd w:val="clear" w:color="auto" w:fill="FFFFD9"/>
            <w:vAlign w:val="center"/>
            <w:hideMark/>
          </w:tcPr>
          <w:p w14:paraId="53D78BEE" w14:textId="77777777" w:rsidR="00B165A4" w:rsidRPr="00EC3F16" w:rsidRDefault="00B165A4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B165A4" w:rsidRPr="00EC3F16" w14:paraId="6F93BB67" w14:textId="77777777" w:rsidTr="009C0123">
        <w:trPr>
          <w:cantSplit/>
          <w:trHeight w:val="416"/>
        </w:trPr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5A92EDFD" w14:textId="77777777" w:rsidR="00B165A4" w:rsidRPr="00EC3F16" w:rsidRDefault="00B165A4" w:rsidP="00595F57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9497" w:type="dxa"/>
            <w:shd w:val="clear" w:color="auto" w:fill="FFFFD9"/>
            <w:vAlign w:val="center"/>
            <w:hideMark/>
          </w:tcPr>
          <w:p w14:paraId="51C0E165" w14:textId="77777777" w:rsidR="00B165A4" w:rsidRPr="00EC3F16" w:rsidRDefault="00B165A4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7143" w:rsidRPr="00EC3F16" w14:paraId="3B31B6A7" w14:textId="77777777" w:rsidTr="009C0123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4270A7" w14:textId="37EA437E" w:rsidR="00D37143" w:rsidRPr="00EC3F16" w:rsidRDefault="00D37143" w:rsidP="00595F57">
            <w:pPr>
              <w:spacing w:after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Štatutárny zástupca</w:t>
            </w:r>
          </w:p>
        </w:tc>
        <w:tc>
          <w:tcPr>
            <w:tcW w:w="9497" w:type="dxa"/>
            <w:shd w:val="clear" w:color="auto" w:fill="FFFFD9"/>
            <w:vAlign w:val="center"/>
          </w:tcPr>
          <w:p w14:paraId="26E85C82" w14:textId="77777777" w:rsidR="00D37143" w:rsidRPr="00EC3F16" w:rsidRDefault="00D37143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37143" w:rsidRPr="00EC3F16" w14:paraId="144B4F09" w14:textId="77777777" w:rsidTr="009C0123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B759D9D" w14:textId="3A01ADFF" w:rsidR="00D37143" w:rsidRPr="00EC3F16" w:rsidRDefault="00D37143" w:rsidP="00595F57">
            <w:pPr>
              <w:spacing w:after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IČO:</w:t>
            </w:r>
          </w:p>
        </w:tc>
        <w:tc>
          <w:tcPr>
            <w:tcW w:w="9497" w:type="dxa"/>
            <w:shd w:val="clear" w:color="auto" w:fill="FFFFD9"/>
            <w:vAlign w:val="center"/>
          </w:tcPr>
          <w:p w14:paraId="7A2C65D3" w14:textId="77777777" w:rsidR="00D37143" w:rsidRPr="00EC3F16" w:rsidRDefault="00D37143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37143" w:rsidRPr="00EC3F16" w14:paraId="397ADE06" w14:textId="77777777" w:rsidTr="009C0123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5516C9" w14:textId="099A7C85" w:rsidR="00D37143" w:rsidRPr="00EC3F16" w:rsidRDefault="00D37143" w:rsidP="00595F57">
            <w:pPr>
              <w:spacing w:after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mobil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, e-mail)</w:t>
            </w:r>
          </w:p>
        </w:tc>
        <w:tc>
          <w:tcPr>
            <w:tcW w:w="9497" w:type="dxa"/>
            <w:shd w:val="clear" w:color="auto" w:fill="FFFFD9"/>
            <w:vAlign w:val="center"/>
          </w:tcPr>
          <w:p w14:paraId="3B57FC67" w14:textId="77777777" w:rsidR="00D37143" w:rsidRPr="00EC3F16" w:rsidRDefault="00D37143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2ABC97F" w14:textId="78818150" w:rsidR="00D93517" w:rsidRDefault="00D93517"/>
    <w:tbl>
      <w:tblPr>
        <w:tblW w:w="1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280"/>
        <w:gridCol w:w="2160"/>
        <w:gridCol w:w="3440"/>
      </w:tblGrid>
      <w:tr w:rsidR="00D41827" w:rsidRPr="00D41827" w14:paraId="3CBE8C88" w14:textId="77777777" w:rsidTr="00A33C29">
        <w:trPr>
          <w:trHeight w:val="312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5FF5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Opis / Technická špecifikácia - požadované technické parametre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51797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parametra </w:t>
            </w: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 (NEPREPISOVAŤ, údaje zadané objednávateľom)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940DB" w14:textId="77777777" w:rsidR="00A33C29" w:rsidRPr="00C62796" w:rsidRDefault="00A33C29" w:rsidP="00A33C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2796">
              <w:rPr>
                <w:rFonts w:ascii="Calibri" w:hAnsi="Calibri" w:cs="Calibri"/>
                <w:b/>
                <w:bCs/>
                <w:color w:val="000000"/>
              </w:rPr>
              <w:t>Ponuka - hodnota parametra navrhovaného tovaru</w:t>
            </w:r>
          </w:p>
          <w:p w14:paraId="2C1A039A" w14:textId="77777777" w:rsidR="00A33C29" w:rsidRDefault="00A33C29" w:rsidP="00A33C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AAE4B9B" w14:textId="7D08EFF3" w:rsidR="00D41827" w:rsidRPr="00D41827" w:rsidRDefault="00A33C29" w:rsidP="00A3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(</w:t>
            </w: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Uchádzač uvedie ku každej požiadavke parametre ponúkaného produktu)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4730" w14:textId="77777777" w:rsidR="00A33C29" w:rsidRDefault="00A33C29" w:rsidP="00D4182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Uchádzač do tohto stĺpca uvedie ku každému parametru / požiadavke uvedeného v stĺpci 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</w:rPr>
              <w:t>Ponuka- hodnota parametra navrhovaného tovaru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presný názov predloženého dokladu a stranu v ktorom sa nachádzajú informácie na základe ktorých, môže verejný obstarávateľ vyhodnotiť parametre . </w:t>
            </w:r>
          </w:p>
          <w:p w14:paraId="3B97770A" w14:textId="35880284" w:rsidR="00D41827" w:rsidRPr="00D41827" w:rsidRDefault="00A33C29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F2975">
              <w:rPr>
                <w:rFonts w:ascii="Aptos Narrow" w:hAnsi="Aptos Narrow"/>
                <w:color w:val="000000"/>
              </w:rPr>
              <w:t>Parametre majú byť zvýraznené</w:t>
            </w:r>
            <w:r>
              <w:rPr>
                <w:rFonts w:ascii="Aptos Narrow" w:hAnsi="Aptos Narrow"/>
                <w:color w:val="000000"/>
              </w:rPr>
              <w:t xml:space="preserve"> !!!</w:t>
            </w:r>
          </w:p>
        </w:tc>
      </w:tr>
      <w:tr w:rsidR="00D41827" w:rsidRPr="00D41827" w14:paraId="1806748C" w14:textId="77777777" w:rsidTr="00A33C29">
        <w:trPr>
          <w:trHeight w:val="9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522055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lastRenderedPageBreak/>
              <w:t xml:space="preserve">3.1 Kontajner pre hákový nakladač 30 m3 </w:t>
            </w:r>
            <w:proofErr w:type="spellStart"/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výkopná</w:t>
            </w:r>
            <w:proofErr w:type="spellEnd"/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 strecha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5339C7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 kusy</w:t>
            </w:r>
          </w:p>
        </w:tc>
      </w:tr>
      <w:tr w:rsidR="00D41827" w:rsidRPr="00D41827" w14:paraId="0EA397E5" w14:textId="77777777" w:rsidTr="009C0123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E73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600FAD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</w:p>
        </w:tc>
      </w:tr>
      <w:tr w:rsidR="00D41827" w:rsidRPr="00D41827" w14:paraId="19846E0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EFDA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58D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30m3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E59C18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461DDB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85499DC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E1C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14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6300x2440x2500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4032D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9EA9B4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37137BA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724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49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6000x2260x2250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2B2E62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433D4A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1722279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B33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F8F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9EE387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2F87A2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30BE05C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7A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18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6ECDD6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7F5FD86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220FE18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BB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Celozvárané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C46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994512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9F90AD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5B4F61C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B67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plášťu, dverí a čela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B3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964733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DA4C8B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2CBB46E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841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9C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C2F22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D1AC4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91A6985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B1C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otvárateľné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87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 min. 250° s uchytením o bok kontajnera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DD9B56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4115C9A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ED269CF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A9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Bočné bezpečnostné otváranie zadných dverí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2D9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961390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1D4767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60478C9" w14:textId="77777777" w:rsidTr="009C0123">
        <w:trPr>
          <w:trHeight w:val="201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003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BE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 vonkajšej strany kontajnera min. 2x základný syntetický náter a min. 2x vrchný syntetický náter odtieň RAL, z vnútornej strany kontajnera min. 2x základný syntetický náter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884024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59259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D3E01A0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9D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Rebrík  na prednom čele kontajnera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E5C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6BD3E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DAC7CD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35E5B27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0F7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výklopnej strechy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F3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79074A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D91DF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B925D15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E4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Otváranie strechy pomocou hrebeňového zdviháku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BB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9828C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6613DF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D3B7DD7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53E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Tiahlo na zaistenie strechy počas prepravy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AD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B37C1D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5154D19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C0551A4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7F11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Uzamykateľné dvere a strecha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07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3F77ED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8CAED7A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2FED21E" w14:textId="77777777" w:rsidTr="00D41827">
        <w:trPr>
          <w:trHeight w:val="6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19BED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3.2 Kontajner pre hákový nakladač 30 m3 pevná strecha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DBB3C2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 kusy</w:t>
            </w:r>
          </w:p>
        </w:tc>
      </w:tr>
      <w:tr w:rsidR="00D41827" w:rsidRPr="00D41827" w14:paraId="156B907F" w14:textId="77777777" w:rsidTr="009C0123">
        <w:trPr>
          <w:trHeight w:val="43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D1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FB154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</w:p>
        </w:tc>
      </w:tr>
      <w:tr w:rsidR="00D41827" w:rsidRPr="00D41827" w14:paraId="0F497F77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13DA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897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30m3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40141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55093F8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9C114A1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C11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B9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6300x2440x2500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CD1E1D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AD147E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E1E478D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53E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C8F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6000x2260x2250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EF5A15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03B4DA4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5DDAC9C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DD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8AE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28C02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2605D0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8379F31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90F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4CD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44A10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3E1CB0E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7CE62CF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031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Celozvárané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D04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158A8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7099EF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0F25083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1C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plášťu, dverí a čela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0A1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ADE390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A3E3E8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AABD571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84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A94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6C33D8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1BF5A6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8B6DD19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3EDF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otvárateľné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BD5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 min. 250° s uchytením o bok kontajnera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36D762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95A4FDE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9A0846D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60A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Bočné bezpečnostné otváranie zadných dverí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6E2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AA76A5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3A770D5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A24A7DA" w14:textId="77777777" w:rsidTr="009C0123">
        <w:trPr>
          <w:trHeight w:val="191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CC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5A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 vonkajšej strany kontajnera min. 2x základný syntetický náter a min. 2x vrchný , syntetický náter odtieň RAL, z vnútornej strany kontajnera min. 2x základný syntetický náter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8EDED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008515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3F584F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5A11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strechy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26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8FDF5A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1C6D56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4C0E4B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F80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72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8EF19E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7C1E6D1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05280B8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BC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Prechod medzi podlahou a bokom 90°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1F1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D6D809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CEBE239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16780E7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EEC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Uzamykateľné dvere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43A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7B02A3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5058B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1E4829C" w14:textId="77777777" w:rsidTr="00D41827">
        <w:trPr>
          <w:trHeight w:val="6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C8E86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lastRenderedPageBreak/>
              <w:t xml:space="preserve">3.3 Kontajner pre hákový nakladač 30 m3 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88859A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11 kusov</w:t>
            </w:r>
          </w:p>
        </w:tc>
      </w:tr>
      <w:tr w:rsidR="00D41827" w:rsidRPr="00D41827" w14:paraId="0D5437CA" w14:textId="77777777" w:rsidTr="009C0123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8D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4892B7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41827" w:rsidRPr="00D41827" w14:paraId="0F96330B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A8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E51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30m3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58840F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30A0D1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A89CA69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DA8E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3DD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6300x2440x1750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17A738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1AE65F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84FFF3A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B4A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8C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6000x2260x2250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DA059E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A5F25F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569488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304E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12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0B8DA7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EA1EF6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B56008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8F1F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87A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14BFBE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B0A75C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ABE1DE5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41A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Celozvárané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C05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524C29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E4AE849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8DAC3C4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12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plášťu, dverí a čela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64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7F7B6A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525DEA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F89B184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B0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91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CF02D2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500ECCF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6DF1491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99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otvárateľné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0C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 min. 250° s uchytením o bok kontajnera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EF798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159AC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8D751A0" w14:textId="77777777" w:rsidTr="009C0123">
        <w:trPr>
          <w:trHeight w:val="304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BD8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Bočné bezpečnostné otváranie zadných dverí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402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11317E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487CD2F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33EE1FC" w14:textId="77777777" w:rsidTr="009C0123">
        <w:trPr>
          <w:trHeight w:val="22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40E3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58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 vonkajšej strany kontajnera min. 2x základný syntetický náter a min. 2x vrchný syntetický náter odtieň RAL, z vnútornej strany kontajnera min. 2x základný syntetický náter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BB7FE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2272839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72BC8AE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3AC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Rebrík  na prednom čele kontajnera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03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5910DB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8C9220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6E7EEB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760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Uzamykateľné dvere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AF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C55EE5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7A598EA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1562474" w14:textId="77777777" w:rsidTr="00D41827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BD0A8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3.4 Kontajner pre hákový nakladač 20m3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1493A8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10  kusov</w:t>
            </w:r>
          </w:p>
        </w:tc>
      </w:tr>
      <w:tr w:rsidR="00D41827" w:rsidRPr="00D41827" w14:paraId="5A208EA0" w14:textId="77777777" w:rsidTr="009C0123">
        <w:trPr>
          <w:trHeight w:val="6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BD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EC590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41827" w:rsidRPr="00D41827" w14:paraId="6B3743C9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809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Objem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35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20m3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2905C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DCFE2A9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C40F1DB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606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00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4800x2440x2250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CA6167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AB7E7B5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3565808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60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6D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4500x2260x2000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13E67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17CFF2E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764AF71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2051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58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371617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B53FF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31C0FCB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66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34F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3ED4F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17C282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F87F138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B31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Celozvárané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4D9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4806A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23327B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31E2533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BB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plášťu, dverí a čela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3A9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3DC49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0ACE01A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6B17D66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AF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FA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7EF7FE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A0B185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F3DC837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9F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otvárateľné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E53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 min. 250° s uchytením o bok kontajnera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582B38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22DB9C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5175CF2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82F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Bočné bezpečnostné otváranie zadných dverí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15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9C629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E7F4F7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F160698" w14:textId="77777777" w:rsidTr="009C0123">
        <w:trPr>
          <w:trHeight w:val="22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0E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20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 vonkajšej strany kontajnera min. 2x základný syntetický náter a min. 2x vrchný  syntetický náter odtieň RAL, z vnútornej strany kontajnera min. 2x základný syntetický náter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33B634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85DBC85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67F8FD7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CB9C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Rebrík  na prednom čele kontajnera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0A1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95E2BA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CBE95A5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55D3927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E1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Uzamykateľné dvere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9C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C98F8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9949D24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229631E" w14:textId="77777777" w:rsidTr="00D41827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4668D8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3.5 Kontajner pre hákový nakladač 20 m3 pevná  strecha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D50070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6  kusov</w:t>
            </w:r>
          </w:p>
        </w:tc>
      </w:tr>
      <w:tr w:rsidR="00D41827" w:rsidRPr="00D41827" w14:paraId="5D1DF722" w14:textId="77777777" w:rsidTr="009C0123">
        <w:trPr>
          <w:trHeight w:val="5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0C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EDCF13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41827" w:rsidRPr="00D41827" w14:paraId="5E8EF25D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9B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13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20m3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CA24DB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98B42D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4CE91B6" w14:textId="77777777" w:rsidTr="009C0123">
        <w:trPr>
          <w:trHeight w:val="51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A9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6C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4800x2440x2550 mm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E872D5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2E2E096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B6094EC" w14:textId="77777777" w:rsidTr="009C0123">
        <w:trPr>
          <w:trHeight w:val="51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E4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Vnútorné rozmery kontajnera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CB2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4500x2260x2250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56F6B9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E7F0E9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1654FDE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D3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20E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1182F4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DAD68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2BF8210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A20E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EBF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7667C4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1BB8A9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CF9EAB3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22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Celozvárané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C30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4A39E3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áno/nie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3FA862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17D12AD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F0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plášťu, dverí a čela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C1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C7B92F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C1B65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4822006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65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C3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645617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EB8D9A4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FA6E3C9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FE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otvárateľné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D61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 min. 250° s uchytením o bok kontajnera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8F952C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FE92E6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2F947CA" w14:textId="77777777" w:rsidTr="009C0123">
        <w:trPr>
          <w:trHeight w:val="39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E3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Bočné bezpečnostné otváranie zadných dverí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83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A70526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2160CE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BD34260" w14:textId="77777777" w:rsidTr="009C0123">
        <w:trPr>
          <w:trHeight w:val="20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CB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E7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 vonkajšej strany kontajnera min. 2x základný syntetický náter a min. 2x vrchný syntetický náter odtieň RAL, z vnútornej strany kontajnera min. 2x základný syntetický náter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28AB3A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E19B8C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A811A37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CAB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 strechy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64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CDACF8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1581096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2FE8F42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40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Uzamykateľné dvere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FD5F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FE60E0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7B55805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ADF4D65" w14:textId="77777777" w:rsidTr="00D41827">
        <w:trPr>
          <w:trHeight w:val="484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CAAFD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3.6 Kontajner pre hákový nakladač  12 m3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CC8B54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4 kusy</w:t>
            </w:r>
          </w:p>
        </w:tc>
      </w:tr>
      <w:tr w:rsidR="00D41827" w:rsidRPr="00D41827" w14:paraId="36B7BCB6" w14:textId="77777777" w:rsidTr="009C0123">
        <w:trPr>
          <w:trHeight w:val="57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E50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167D08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41827" w:rsidRPr="00D41827" w14:paraId="4BB985D9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AB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56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12m3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5EC0E6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F0B0C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94CCDF5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B65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FA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6300x2440x1150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9AF473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44AEC02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9A051F8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29EA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DC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6000x2260x900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437C8A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B1A439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771A884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DE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07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E2DBF4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C10469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55F2A49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7B43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2B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F04DE2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8CB96A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FFDC1B7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ED0A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Celozvárané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D2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53F46C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78C64A5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F3E4517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770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Hrúbka plechu plášťu, dverí a čela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109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1A59B3F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941755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FABB08B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B0E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podlahy kontajnera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49C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 mm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2A6A81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E8B439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5D23ED7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BE6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otvárateľné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39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 min. 250° s uchytením o bok kontajnera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EB9659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97B9A11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7A3A9024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E9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Bočné bezpečnostné otváranie zadných dverí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0C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F2ECF8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1DD19F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7BCAE9E" w14:textId="77777777" w:rsidTr="009C0123">
        <w:trPr>
          <w:trHeight w:val="22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CB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ABA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 vonkajšej strany kontajnera min. 2x základný syntetický náter a min. 2x vrchný </w:t>
            </w:r>
            <w:proofErr w:type="spellStart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yntetický</w:t>
            </w:r>
            <w:proofErr w:type="spellEnd"/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náter odtieň RAL, z vnútornej strany kontajnera min. 2x základný syntetický náter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D10C2BD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0BB8C8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3857070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B4B2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Uzamykateľné dvere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D9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22033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DE2DEA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CEFEF12" w14:textId="77777777" w:rsidTr="00D41827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137273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3.7 Skladový kontajner 30 m3 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2BE8617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 kus</w:t>
            </w:r>
          </w:p>
        </w:tc>
      </w:tr>
      <w:tr w:rsidR="00D41827" w:rsidRPr="00D41827" w14:paraId="760D7022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3B0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5ECBCA2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k-SK"/>
              </w:rPr>
              <w:t>Vyplniť</w:t>
            </w:r>
            <w:r w:rsidRPr="00D41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41827" w:rsidRPr="00D41827" w14:paraId="45900074" w14:textId="77777777" w:rsidTr="009C01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CE0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97D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30m3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AF40C7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F8ED50C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CB28DA3" w14:textId="77777777" w:rsidTr="009C01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4CD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Vonkajšie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0C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6250x2440x2500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1D2055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123FD20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212AD68" w14:textId="77777777" w:rsidTr="009C01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E54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rozmery kontajnera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69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6000x2300x2200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C7699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D29A7AF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C779528" w14:textId="77777777" w:rsidTr="009C01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3789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AE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00A5CB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DE53036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403A4722" w14:textId="77777777" w:rsidTr="009C0123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FE03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Naťahovací na hákový nakladač norma DIN 30722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BB2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A0B20B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F1BF06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67D60589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CA28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háku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C1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1570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179D46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9D768A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05EFBDA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4E2F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Oceľový zváraný rám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CC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CCAD2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51A634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A34510A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D13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trapézového  plechu steny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23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1,5 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E6C75C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1EFDE6A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054BFE04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FE1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Hrúbka plechu  strechy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D03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1,3mm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7875080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D28121E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09DA34B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8F55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Podlaha vodotesná so záchytnou vaňou a roštami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C58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5BC4F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9A10084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D130C25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7D6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Záchytná vaňa objem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BA14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Min.1200l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FEF409E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88EE5CF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53CF8F20" w14:textId="77777777" w:rsidTr="009C012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807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Vetracie otvory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46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Min.2ks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D21141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ECADAD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2730489F" w14:textId="77777777" w:rsidTr="009C0123">
        <w:trPr>
          <w:trHeight w:val="22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130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Povrchová úprava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439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 vonkajšej strany kontajnera min. 2x základný syntetický náter a min. 2x vrchný syntetický náter odtieň RAL, z vnútornej strany kontajnera min. 2x základný syntetický náter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2B9D3A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3B90D7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1DFE1FFE" w14:textId="77777777" w:rsidTr="009C0123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BE4D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Dvojkrídlové dvere  opatrené tesniacou gumou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ED7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E5850CC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D205F8B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D41827" w:rsidRPr="00D41827" w14:paraId="3094DD19" w14:textId="77777777" w:rsidTr="009C012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FD1" w14:textId="77777777" w:rsidR="00D41827" w:rsidRPr="00D41827" w:rsidRDefault="00D41827" w:rsidP="00D41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Uzamykateľné dvere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95C6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1EBA665" w14:textId="77777777" w:rsidR="00D41827" w:rsidRPr="00D41827" w:rsidRDefault="00D41827" w:rsidP="00D41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D41827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85B45E3" w14:textId="77777777" w:rsidR="00D41827" w:rsidRPr="00D41827" w:rsidRDefault="00D41827" w:rsidP="00D418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D41827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</w:tbl>
    <w:p w14:paraId="61CED355" w14:textId="360BF16D" w:rsidR="001265AF" w:rsidRDefault="001265AF"/>
    <w:p w14:paraId="3AF05E2C" w14:textId="77777777" w:rsidR="00D41827" w:rsidRDefault="00D41827"/>
    <w:tbl>
      <w:tblPr>
        <w:tblW w:w="9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3160"/>
        <w:gridCol w:w="2750"/>
      </w:tblGrid>
      <w:tr w:rsidR="0024557D" w:rsidRPr="00BA4271" w14:paraId="4415EA06" w14:textId="77777777" w:rsidTr="009C0123">
        <w:trPr>
          <w:trHeight w:val="765"/>
        </w:trPr>
        <w:tc>
          <w:tcPr>
            <w:tcW w:w="3520" w:type="dxa"/>
            <w:gridSpan w:val="2"/>
            <w:shd w:val="clear" w:color="auto" w:fill="auto"/>
            <w:vAlign w:val="center"/>
            <w:hideMark/>
          </w:tcPr>
          <w:p w14:paraId="5516935D" w14:textId="142ED3C5" w:rsidR="0024557D" w:rsidRPr="00BA4271" w:rsidRDefault="0024557D" w:rsidP="00BA4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Doprava na miesto prevádzky vrátane odskúšania: Združenie obcí </w:t>
            </w:r>
            <w:proofErr w:type="spellStart"/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Ekotorysa</w:t>
            </w:r>
            <w:proofErr w:type="spellEnd"/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Strojnícka 20, 080 06 Prešov.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E203EDD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745" w:type="dxa"/>
            <w:shd w:val="clear" w:color="auto" w:fill="FFFFD9"/>
            <w:vAlign w:val="center"/>
            <w:hideMark/>
          </w:tcPr>
          <w:p w14:paraId="16187A3B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  <w:t>áno / nie</w:t>
            </w:r>
          </w:p>
        </w:tc>
      </w:tr>
      <w:tr w:rsidR="0024557D" w:rsidRPr="00BA4271" w14:paraId="73A2A17E" w14:textId="77777777" w:rsidTr="009C0123">
        <w:trPr>
          <w:trHeight w:val="300"/>
        </w:trPr>
        <w:tc>
          <w:tcPr>
            <w:tcW w:w="3520" w:type="dxa"/>
            <w:gridSpan w:val="2"/>
            <w:shd w:val="clear" w:color="auto" w:fill="auto"/>
            <w:vAlign w:val="center"/>
            <w:hideMark/>
          </w:tcPr>
          <w:p w14:paraId="17BFB1B0" w14:textId="77777777" w:rsidR="0024557D" w:rsidRPr="00BA4271" w:rsidRDefault="0024557D" w:rsidP="00557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Zaškolenie obsluhy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01067AF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745" w:type="dxa"/>
            <w:shd w:val="clear" w:color="auto" w:fill="FFFFD9"/>
            <w:vAlign w:val="center"/>
            <w:hideMark/>
          </w:tcPr>
          <w:p w14:paraId="006667A4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  <w:t>áno / nie</w:t>
            </w:r>
          </w:p>
        </w:tc>
      </w:tr>
      <w:tr w:rsidR="0024557D" w:rsidRPr="00BA4271" w14:paraId="00C7367B" w14:textId="77777777" w:rsidTr="009C0123">
        <w:trPr>
          <w:trHeight w:val="300"/>
        </w:trPr>
        <w:tc>
          <w:tcPr>
            <w:tcW w:w="3520" w:type="dxa"/>
            <w:gridSpan w:val="2"/>
            <w:shd w:val="clear" w:color="auto" w:fill="auto"/>
            <w:vAlign w:val="center"/>
            <w:hideMark/>
          </w:tcPr>
          <w:p w14:paraId="411A5157" w14:textId="77777777" w:rsidR="0024557D" w:rsidRPr="00BA4271" w:rsidRDefault="0024557D" w:rsidP="00557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Záručná lehota min.: 24 mesiacov 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9AF547E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745" w:type="dxa"/>
            <w:shd w:val="clear" w:color="auto" w:fill="FFFFD9"/>
            <w:vAlign w:val="center"/>
            <w:hideMark/>
          </w:tcPr>
          <w:p w14:paraId="4649301A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  <w:t>áno / nie</w:t>
            </w:r>
          </w:p>
        </w:tc>
      </w:tr>
      <w:tr w:rsidR="0024557D" w:rsidRPr="00BA4271" w14:paraId="4AA697AC" w14:textId="77777777" w:rsidTr="009C0123">
        <w:trPr>
          <w:trHeight w:val="510"/>
        </w:trPr>
        <w:tc>
          <w:tcPr>
            <w:tcW w:w="3520" w:type="dxa"/>
            <w:gridSpan w:val="2"/>
            <w:shd w:val="clear" w:color="auto" w:fill="auto"/>
            <w:vAlign w:val="center"/>
            <w:hideMark/>
          </w:tcPr>
          <w:p w14:paraId="7581C8C6" w14:textId="77777777" w:rsidR="0024557D" w:rsidRPr="00BA4271" w:rsidRDefault="0024557D" w:rsidP="00557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Návod na obsluhu a údržbu stroja v slovenskom, alebo českom jazyku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F0047B3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745" w:type="dxa"/>
            <w:shd w:val="clear" w:color="auto" w:fill="FFFFD9"/>
            <w:vAlign w:val="center"/>
            <w:hideMark/>
          </w:tcPr>
          <w:p w14:paraId="18CB4F1C" w14:textId="77777777" w:rsidR="0024557D" w:rsidRPr="00BA4271" w:rsidRDefault="0024557D" w:rsidP="005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</w:pPr>
            <w:r w:rsidRPr="00BA427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sk-SK"/>
              </w:rPr>
              <w:t>áno / nie</w:t>
            </w:r>
          </w:p>
        </w:tc>
      </w:tr>
      <w:tr w:rsidR="00F63125" w:rsidRPr="00920023" w14:paraId="3938E43A" w14:textId="77777777" w:rsidTr="00BA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470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3961" w14:textId="38ADC8F9" w:rsidR="0024557D" w:rsidRPr="00920023" w:rsidRDefault="0024557D" w:rsidP="0059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63125" w:rsidRPr="00920023" w14:paraId="2F04FC3D" w14:textId="77777777" w:rsidTr="009C0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470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698626E" w14:textId="77777777" w:rsidR="00F63125" w:rsidRPr="00920023" w:rsidRDefault="00F63125" w:rsidP="00595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002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63125" w:rsidRPr="00920023" w14:paraId="525AD7AE" w14:textId="77777777" w:rsidTr="00BA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470" w:type="dxa"/>
          <w:trHeight w:val="1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7AD" w14:textId="77777777" w:rsidR="00F63125" w:rsidRPr="00920023" w:rsidRDefault="00F63125" w:rsidP="00595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2111458" w14:textId="380CBA88" w:rsidR="00F63125" w:rsidRDefault="00F63125" w:rsidP="00F63125">
      <w:pPr>
        <w:rPr>
          <w:b/>
          <w:i/>
        </w:rPr>
      </w:pPr>
      <w:r w:rsidRPr="00920023">
        <w:rPr>
          <w:b/>
          <w:i/>
        </w:rPr>
        <w:t>Vypĺňa uchádzač</w:t>
      </w:r>
    </w:p>
    <w:p w14:paraId="5B5CC0A8" w14:textId="1057D14A" w:rsidR="00BA4271" w:rsidRDefault="00BA4271" w:rsidP="00F63125">
      <w:pPr>
        <w:rPr>
          <w:b/>
          <w:i/>
        </w:rPr>
      </w:pPr>
    </w:p>
    <w:p w14:paraId="637EE223" w14:textId="77777777" w:rsidR="00BA4271" w:rsidRDefault="00BA4271" w:rsidP="00BA4271">
      <w:pPr>
        <w:pStyle w:val="Zkladntext"/>
        <w:tabs>
          <w:tab w:val="left" w:pos="202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14:paraId="7AF948DB" w14:textId="1972E207" w:rsidR="00C62CB2" w:rsidRDefault="00C62CB2" w:rsidP="00C62CB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1C21">
        <w:rPr>
          <w:rFonts w:ascii="Calibri" w:hAnsi="Calibri" w:cs="Calibri"/>
          <w:sz w:val="20"/>
          <w:szCs w:val="20"/>
        </w:rPr>
        <w:lastRenderedPageBreak/>
        <w:t xml:space="preserve">Týmto </w:t>
      </w:r>
      <w:r w:rsidRPr="000849A3">
        <w:rPr>
          <w:rFonts w:ascii="Calibri" w:hAnsi="Calibri" w:cs="Calibri"/>
          <w:b/>
          <w:sz w:val="20"/>
          <w:szCs w:val="20"/>
        </w:rPr>
        <w:t>prehlasujeme,</w:t>
      </w:r>
      <w:r w:rsidRPr="001A1C21"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</w:t>
      </w:r>
      <w:r w:rsidR="00D41827">
        <w:rPr>
          <w:rFonts w:ascii="Calibri" w:hAnsi="Calibri" w:cs="Calibri"/>
          <w:sz w:val="20"/>
          <w:szCs w:val="20"/>
        </w:rPr>
        <w:t>4-3</w:t>
      </w:r>
      <w:r w:rsidRPr="001A1C21">
        <w:rPr>
          <w:rFonts w:ascii="Calibri" w:hAnsi="Calibri" w:cs="Calibri"/>
          <w:sz w:val="20"/>
          <w:szCs w:val="20"/>
        </w:rPr>
        <w:t xml:space="preserve"> Navrhovaná technická špecifikácia. Všetky údaje sú pravdivé </w:t>
      </w:r>
      <w:r w:rsidR="00D41827">
        <w:rPr>
          <w:rFonts w:ascii="Calibri" w:hAnsi="Calibri" w:cs="Calibri"/>
          <w:sz w:val="20"/>
          <w:szCs w:val="20"/>
        </w:rPr>
        <w:t>.</w:t>
      </w:r>
    </w:p>
    <w:p w14:paraId="4D5A24DF" w14:textId="77777777" w:rsidR="009C0123" w:rsidRPr="001A1C21" w:rsidRDefault="009C0123" w:rsidP="00C62CB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86CE442" w14:textId="3D5E7B0B" w:rsidR="00C62CB2" w:rsidRDefault="009C0123" w:rsidP="009C012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 w:rsidRPr="009C0123">
        <w:rPr>
          <w:rFonts w:cstheme="minorHAnsi"/>
          <w:b/>
          <w:bCs/>
          <w:caps/>
          <w:sz w:val="24"/>
          <w:szCs w:val="24"/>
          <w:lang w:val="en-GB"/>
        </w:rPr>
        <w:t>Výpočet zmluvnej ceny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1134"/>
        <w:gridCol w:w="1418"/>
        <w:gridCol w:w="1701"/>
        <w:gridCol w:w="992"/>
        <w:gridCol w:w="1559"/>
        <w:gridCol w:w="1418"/>
        <w:gridCol w:w="1417"/>
      </w:tblGrid>
      <w:tr w:rsidR="009C0123" w:rsidRPr="009C0123" w14:paraId="352A92DD" w14:textId="77777777" w:rsidTr="009C0123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DC396C2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Pol.č</w:t>
            </w:r>
            <w:proofErr w:type="spellEnd"/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37B6BE4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0E6D462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26E832D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4AB2B70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JC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5AE5C93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Sadzba DPH v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D225B07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Cena celkom v EUR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A0AFD66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2A81495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Cena celkom v EUR s DPH</w:t>
            </w:r>
          </w:p>
        </w:tc>
      </w:tr>
      <w:tr w:rsidR="009C0123" w:rsidRPr="009C0123" w14:paraId="6FE08392" w14:textId="77777777" w:rsidTr="009C0123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F024" w14:textId="774B2AC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7655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Kontajner pre hákový nakladač 30 m</w:t>
            </w:r>
            <w:r w:rsidRPr="009C0123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 xml:space="preserve">3 </w:t>
            </w: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výklopná strecha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923E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158F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880243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CBB328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</w:tcPr>
          <w:p w14:paraId="31A4F82C" w14:textId="2ED662B8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</w:tcPr>
          <w:p w14:paraId="20D18661" w14:textId="00C55EE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</w:tcPr>
          <w:p w14:paraId="211CFB46" w14:textId="03481E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C0123" w:rsidRPr="009C0123" w14:paraId="121CF407" w14:textId="77777777" w:rsidTr="009C0123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45B66" w14:textId="53EE51BA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0622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Kontajner pre hákový nakladač 30 m</w:t>
            </w:r>
            <w:r w:rsidRPr="009C0123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3</w:t>
            </w: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pevná strecha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B63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3AAE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2F5E665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E94B1F1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97B5122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E42C03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E7964CC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123" w:rsidRPr="009C0123" w14:paraId="0C274493" w14:textId="77777777" w:rsidTr="009C0123">
        <w:trPr>
          <w:trHeight w:val="4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6537" w14:textId="4BB2B708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E36C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Kontajner pre hákový nakladač 30 m</w:t>
            </w:r>
            <w:r w:rsidRPr="009C0123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6434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DAAF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884377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691088A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5018DF1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7AF4167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96CC0A4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123" w:rsidRPr="009C0123" w14:paraId="4E53EB9F" w14:textId="77777777" w:rsidTr="009C0123">
        <w:trPr>
          <w:trHeight w:val="4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E6B94" w14:textId="6E8F7B05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0519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Kontajner pre hákový nakladač 20 m</w:t>
            </w:r>
            <w:r w:rsidRPr="009C0123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8559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6513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245727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D30576D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96A56C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854FC3F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F5DD8D2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123" w:rsidRPr="009C0123" w14:paraId="5AD69F12" w14:textId="77777777" w:rsidTr="009C0123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0C01" w14:textId="7BC09C06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42A7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Kontajner pre hákový nakladač 20 m</w:t>
            </w:r>
            <w:r w:rsidRPr="009C0123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 xml:space="preserve">3 </w:t>
            </w: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pevná strecha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D4AA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48FC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49CD379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F69A053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238620E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81654A7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BBA72E6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123" w:rsidRPr="009C0123" w14:paraId="596E1E3B" w14:textId="77777777" w:rsidTr="009C0123">
        <w:trPr>
          <w:trHeight w:val="42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1543F" w14:textId="412865F9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E581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Kontajner pre hákový nakladač 12 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6001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CD8B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2B33CC4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2EFB01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601A00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BD23429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A27F1A5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123" w:rsidRPr="009C0123" w14:paraId="0730D97A" w14:textId="77777777" w:rsidTr="009C0123">
        <w:trPr>
          <w:trHeight w:val="4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AEB9" w14:textId="42717FD4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E1A0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Skladový kontajner 30 m</w:t>
            </w:r>
            <w:r w:rsidRPr="009C0123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8B1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CF4E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904B53B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4A986BA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6A275CC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18DE010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AD98E31" w14:textId="77777777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123" w:rsidRPr="009C0123" w14:paraId="1FB0AF01" w14:textId="77777777" w:rsidTr="009C0123">
        <w:trPr>
          <w:trHeight w:val="480"/>
        </w:trPr>
        <w:tc>
          <w:tcPr>
            <w:tcW w:w="8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813D18B" w14:textId="77777777" w:rsidR="009C0123" w:rsidRPr="009C0123" w:rsidRDefault="009C0123" w:rsidP="009C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Cena celkom za dodanie požadovaného predmetu zákazky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B27D" w14:textId="77777777" w:rsidR="009C0123" w:rsidRPr="009C0123" w:rsidRDefault="009C0123" w:rsidP="009C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123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</w:tcPr>
          <w:p w14:paraId="517E3BF4" w14:textId="3331A74D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</w:tcPr>
          <w:p w14:paraId="72CED19C" w14:textId="7C46622F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</w:tcPr>
          <w:p w14:paraId="034C42F0" w14:textId="16455123" w:rsidR="009C0123" w:rsidRPr="009C0123" w:rsidRDefault="009C0123" w:rsidP="009C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22AAE5F" w14:textId="77777777" w:rsidR="009C0123" w:rsidRDefault="009C0123" w:rsidP="009C012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</w:p>
    <w:p w14:paraId="147D84A2" w14:textId="77777777" w:rsidR="00C62CB2" w:rsidRPr="005610BF" w:rsidRDefault="00C62CB2" w:rsidP="00C62CB2">
      <w:pPr>
        <w:rPr>
          <w:rFonts w:cstheme="minorHAnsi"/>
        </w:rPr>
      </w:pPr>
      <w:r w:rsidRPr="005610BF">
        <w:rPr>
          <w:rFonts w:cstheme="minorHAnsi"/>
        </w:rPr>
        <w:t>V............................. dňa..............................</w:t>
      </w:r>
    </w:p>
    <w:p w14:paraId="2E55E75C" w14:textId="77777777" w:rsidR="00C62CB2" w:rsidRDefault="00C62CB2" w:rsidP="00C62CB2">
      <w:pPr>
        <w:rPr>
          <w:rFonts w:cstheme="minorHAnsi"/>
        </w:rPr>
      </w:pPr>
    </w:p>
    <w:p w14:paraId="0D583900" w14:textId="77777777" w:rsidR="00C62CB2" w:rsidRPr="005610BF" w:rsidRDefault="00C62CB2" w:rsidP="009C0123">
      <w:pPr>
        <w:autoSpaceDE w:val="0"/>
        <w:ind w:left="7793" w:hanging="713"/>
        <w:rPr>
          <w:rFonts w:cstheme="minorHAnsi"/>
          <w:color w:val="000000"/>
        </w:rPr>
      </w:pPr>
      <w:r w:rsidRPr="005610BF">
        <w:rPr>
          <w:rFonts w:cstheme="minorHAnsi"/>
          <w:color w:val="000000"/>
        </w:rPr>
        <w:t xml:space="preserve">                ........................................................ </w:t>
      </w:r>
    </w:p>
    <w:p w14:paraId="00A49BAF" w14:textId="1FE84184" w:rsidR="00230FB6" w:rsidRDefault="00C62CB2" w:rsidP="009C0123">
      <w:pPr>
        <w:tabs>
          <w:tab w:val="left" w:pos="7515"/>
        </w:tabs>
        <w:autoSpaceDE w:val="0"/>
        <w:ind w:left="7793" w:hanging="713"/>
        <w:rPr>
          <w:b/>
          <w:sz w:val="28"/>
          <w:szCs w:val="28"/>
        </w:rPr>
      </w:pPr>
      <w:r w:rsidRPr="005610BF">
        <w:rPr>
          <w:rFonts w:cstheme="minorHAnsi"/>
          <w:color w:val="000000"/>
        </w:rPr>
        <w:t xml:space="preserve">           Meno a podpis osoby (osôb), oprávnenej konať za uchádzača</w:t>
      </w:r>
      <w:r>
        <w:rPr>
          <w:rFonts w:cs="Calibri Light"/>
        </w:rPr>
        <w:t xml:space="preserve">    </w:t>
      </w:r>
    </w:p>
    <w:sectPr w:rsidR="00230FB6" w:rsidSect="00D4182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6834" w14:textId="77777777" w:rsidR="00E62AE4" w:rsidRDefault="00E62AE4" w:rsidP="00D41827">
      <w:pPr>
        <w:spacing w:after="0" w:line="240" w:lineRule="auto"/>
      </w:pPr>
      <w:r>
        <w:separator/>
      </w:r>
    </w:p>
  </w:endnote>
  <w:endnote w:type="continuationSeparator" w:id="0">
    <w:p w14:paraId="3C64D54E" w14:textId="77777777" w:rsidR="00E62AE4" w:rsidRDefault="00E62AE4" w:rsidP="00D4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800343"/>
      <w:docPartObj>
        <w:docPartGallery w:val="Page Numbers (Bottom of Page)"/>
        <w:docPartUnique/>
      </w:docPartObj>
    </w:sdtPr>
    <w:sdtContent>
      <w:p w14:paraId="759E96F8" w14:textId="46B27EA6" w:rsidR="00D41827" w:rsidRDefault="00D4182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4FC88" w14:textId="77777777" w:rsidR="00D41827" w:rsidRDefault="00D418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1AF9" w14:textId="77777777" w:rsidR="00E62AE4" w:rsidRDefault="00E62AE4" w:rsidP="00D41827">
      <w:pPr>
        <w:spacing w:after="0" w:line="240" w:lineRule="auto"/>
      </w:pPr>
      <w:r>
        <w:separator/>
      </w:r>
    </w:p>
  </w:footnote>
  <w:footnote w:type="continuationSeparator" w:id="0">
    <w:p w14:paraId="67FD0AAA" w14:textId="77777777" w:rsidR="00E62AE4" w:rsidRDefault="00E62AE4" w:rsidP="00D41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2"/>
    <w:rsid w:val="00072C35"/>
    <w:rsid w:val="000849A3"/>
    <w:rsid w:val="000C6930"/>
    <w:rsid w:val="000E153C"/>
    <w:rsid w:val="00107E62"/>
    <w:rsid w:val="001265AF"/>
    <w:rsid w:val="0018111F"/>
    <w:rsid w:val="00227DBD"/>
    <w:rsid w:val="00230FB6"/>
    <w:rsid w:val="0024535D"/>
    <w:rsid w:val="0024557D"/>
    <w:rsid w:val="00595F57"/>
    <w:rsid w:val="006A4D69"/>
    <w:rsid w:val="006B7F92"/>
    <w:rsid w:val="00763D75"/>
    <w:rsid w:val="007B69E2"/>
    <w:rsid w:val="008152AE"/>
    <w:rsid w:val="008943CD"/>
    <w:rsid w:val="008A3AE0"/>
    <w:rsid w:val="008C21D0"/>
    <w:rsid w:val="009A18D3"/>
    <w:rsid w:val="009A44BA"/>
    <w:rsid w:val="009C0123"/>
    <w:rsid w:val="00A33C29"/>
    <w:rsid w:val="00A5740A"/>
    <w:rsid w:val="00AA603A"/>
    <w:rsid w:val="00B165A4"/>
    <w:rsid w:val="00B50BB2"/>
    <w:rsid w:val="00B57A06"/>
    <w:rsid w:val="00BA4271"/>
    <w:rsid w:val="00C62CB2"/>
    <w:rsid w:val="00CB5256"/>
    <w:rsid w:val="00D24185"/>
    <w:rsid w:val="00D37143"/>
    <w:rsid w:val="00D41827"/>
    <w:rsid w:val="00D93517"/>
    <w:rsid w:val="00D966D5"/>
    <w:rsid w:val="00D97656"/>
    <w:rsid w:val="00E60568"/>
    <w:rsid w:val="00E62AE4"/>
    <w:rsid w:val="00E74D61"/>
    <w:rsid w:val="00EB4A47"/>
    <w:rsid w:val="00F07D01"/>
    <w:rsid w:val="00F63125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CA6"/>
  <w15:chartTrackingRefBased/>
  <w15:docId w15:val="{488D8D60-14E3-41F2-BA15-28D7A14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1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165A4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B165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849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9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9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9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9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9A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9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F57"/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BA427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BA4271"/>
  </w:style>
  <w:style w:type="paragraph" w:styleId="Pta">
    <w:name w:val="footer"/>
    <w:basedOn w:val="Normlny"/>
    <w:link w:val="PtaChar"/>
    <w:uiPriority w:val="99"/>
    <w:unhideWhenUsed/>
    <w:rsid w:val="00D4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DC1F-3B8F-4EFB-B65E-7D8F0D7D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Dell 1</cp:lastModifiedBy>
  <cp:revision>13</cp:revision>
  <dcterms:created xsi:type="dcterms:W3CDTF">2025-10-13T11:32:00Z</dcterms:created>
  <dcterms:modified xsi:type="dcterms:W3CDTF">2025-11-22T14:42:00Z</dcterms:modified>
</cp:coreProperties>
</file>