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737" w14:textId="77777777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7962B8B3" w14:textId="50DBE2A0" w:rsidR="00067DA3" w:rsidRPr="00051025" w:rsidRDefault="00B0707E" w:rsidP="00067D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67DA3"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="00067DA3" w:rsidRPr="0039266C">
        <w:rPr>
          <w:rFonts w:ascii="Times New Roman" w:hAnsi="Times New Roman" w:cs="Times New Roman"/>
          <w:sz w:val="24"/>
          <w:szCs w:val="24"/>
        </w:rPr>
        <w:t>„</w:t>
      </w:r>
      <w:r w:rsidR="00311C0D" w:rsidRPr="00311C0D">
        <w:rPr>
          <w:rFonts w:ascii="Times New Roman" w:hAnsi="Times New Roman" w:cs="Times New Roman"/>
          <w:b/>
          <w:bCs/>
          <w:sz w:val="24"/>
          <w:szCs w:val="24"/>
        </w:rPr>
        <w:t>Licencie na prístup do kalkulačky na výpočet spoločenskej hodnoty drevín</w:t>
      </w:r>
      <w:r w:rsidR="00067DA3" w:rsidRPr="0039266C">
        <w:rPr>
          <w:rFonts w:ascii="Times New Roman" w:hAnsi="Times New Roman" w:cs="Times New Roman"/>
          <w:sz w:val="24"/>
          <w:szCs w:val="24"/>
        </w:rPr>
        <w:t>“</w:t>
      </w:r>
      <w:r w:rsidR="00067DA3">
        <w:rPr>
          <w:rFonts w:ascii="Times New Roman" w:hAnsi="Times New Roman" w:cs="Times New Roman"/>
          <w:sz w:val="24"/>
          <w:szCs w:val="24"/>
        </w:rPr>
        <w:t xml:space="preserve"> </w:t>
      </w:r>
      <w:r w:rsidR="00067DA3" w:rsidRPr="002C05F9">
        <w:rPr>
          <w:rFonts w:ascii="Times New Roman" w:hAnsi="Times New Roman" w:cs="Times New Roman"/>
          <w:sz w:val="24"/>
          <w:szCs w:val="24"/>
        </w:rPr>
        <w:t>v súlade s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67DA3"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5B54B56B" w14:textId="3A912699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B0707E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</w:t>
      </w:r>
      <w:r w:rsidR="006A00CF">
        <w:rPr>
          <w:rFonts w:ascii="Times New Roman" w:hAnsi="Times New Roman" w:cs="Times New Roman"/>
          <w:sz w:val="24"/>
          <w:szCs w:val="24"/>
        </w:rPr>
        <w:t xml:space="preserve">indikatívnej </w:t>
      </w:r>
      <w:r w:rsidRPr="002C05F9">
        <w:rPr>
          <w:rFonts w:ascii="Times New Roman" w:hAnsi="Times New Roman" w:cs="Times New Roman"/>
          <w:sz w:val="24"/>
          <w:szCs w:val="24"/>
        </w:rPr>
        <w:t>cenovej ponuky prostredníctvom systému JOSEPHINE v termíne do</w:t>
      </w:r>
      <w:r w:rsidR="004E235B">
        <w:rPr>
          <w:rFonts w:ascii="Times New Roman" w:hAnsi="Times New Roman" w:cs="Times New Roman"/>
          <w:sz w:val="24"/>
          <w:szCs w:val="24"/>
        </w:rPr>
        <w:t xml:space="preserve"> </w:t>
      </w:r>
      <w:r w:rsidR="005358F9">
        <w:rPr>
          <w:rFonts w:ascii="Times New Roman" w:hAnsi="Times New Roman" w:cs="Times New Roman"/>
          <w:sz w:val="24"/>
          <w:szCs w:val="24"/>
        </w:rPr>
        <w:t>2</w:t>
      </w:r>
      <w:r w:rsidR="00311C0D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7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070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C0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0B29AE34" w14:textId="2F619C4B" w:rsidR="00067DA3" w:rsidRPr="002C05F9" w:rsidRDefault="004D3548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Prílohou tejto výzvy je</w:t>
      </w:r>
      <w:r w:rsidR="00067DA3" w:rsidRPr="00A5078D">
        <w:rPr>
          <w:rFonts w:ascii="Times New Roman" w:hAnsi="Times New Roman" w:cs="Times New Roman"/>
          <w:sz w:val="24"/>
          <w:szCs w:val="24"/>
        </w:rPr>
        <w:t xml:space="preserve"> </w:t>
      </w:r>
      <w:r w:rsidR="004E235B">
        <w:rPr>
          <w:rFonts w:ascii="Times New Roman" w:hAnsi="Times New Roman" w:cs="Times New Roman"/>
          <w:sz w:val="24"/>
          <w:szCs w:val="24"/>
        </w:rPr>
        <w:t>opis</w:t>
      </w:r>
      <w:r w:rsidR="00067DA3" w:rsidRPr="00A5078D">
        <w:rPr>
          <w:rFonts w:ascii="Times New Roman" w:hAnsi="Times New Roman" w:cs="Times New Roman"/>
          <w:sz w:val="24"/>
          <w:szCs w:val="24"/>
        </w:rPr>
        <w:t xml:space="preserve"> predmetu zákazky a štruktúrovaný rozpočet.</w:t>
      </w:r>
    </w:p>
    <w:p w14:paraId="56F79140" w14:textId="15C5C4D9" w:rsidR="00067DA3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6A6D3A54" w14:textId="4A2BA23B" w:rsidR="00B0707E" w:rsidRPr="00A5078D" w:rsidRDefault="00067DA3" w:rsidP="00A5078D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 w:rsidR="00A5078D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 w:rsidR="00A5078D">
        <w:rPr>
          <w:rFonts w:ascii="Times New Roman" w:hAnsi="Times New Roman" w:cs="Times New Roman"/>
          <w:sz w:val="24"/>
          <w:szCs w:val="24"/>
        </w:rPr>
        <w:t>,</w:t>
      </w:r>
    </w:p>
    <w:p w14:paraId="7B638D11" w14:textId="77777777" w:rsidR="00B0707E" w:rsidRDefault="00B0707E" w:rsidP="00B0707E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506D3BC3" w14:textId="4B284952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 xml:space="preserve">Oddelenie technicko-prevádzkové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organizačný odbor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1CAE6BE0" wp14:editId="5E43C0FC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8C3F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 xml:space="preserve">Pribinova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Slovenská republika </w:t>
      </w:r>
    </w:p>
    <w:p w14:paraId="09030FA7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57C2713" w14:textId="77777777" w:rsidR="00B0707E" w:rsidRDefault="005358F9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 w:rsidR="00B0707E"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 w:rsidR="00B0707E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 w:rsidR="00B0707E"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16F3E097" w14:textId="77777777" w:rsidR="00B0707E" w:rsidRDefault="00B0707E" w:rsidP="00B0707E">
      <w:pPr>
        <w:rPr>
          <w:rFonts w:ascii="Calibri" w:hAnsi="Calibri"/>
        </w:rPr>
      </w:pPr>
    </w:p>
    <w:p w14:paraId="439B6571" w14:textId="77777777" w:rsidR="00067DA3" w:rsidRPr="002C05F9" w:rsidRDefault="00067DA3" w:rsidP="00067DA3">
      <w:pPr>
        <w:rPr>
          <w:rFonts w:ascii="Times New Roman" w:hAnsi="Times New Roman" w:cs="Times New Roman"/>
          <w:sz w:val="24"/>
          <w:szCs w:val="24"/>
        </w:rPr>
      </w:pPr>
    </w:p>
    <w:p w14:paraId="3B8F8175" w14:textId="77777777" w:rsidR="00C15D91" w:rsidRDefault="00C15D91"/>
    <w:sectPr w:rsidR="00C1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3"/>
    <w:rsid w:val="00067DA3"/>
    <w:rsid w:val="00311C0D"/>
    <w:rsid w:val="004D3548"/>
    <w:rsid w:val="004E235B"/>
    <w:rsid w:val="005358F9"/>
    <w:rsid w:val="00635683"/>
    <w:rsid w:val="006A00CF"/>
    <w:rsid w:val="008B614E"/>
    <w:rsid w:val="00A5078D"/>
    <w:rsid w:val="00B0707E"/>
    <w:rsid w:val="00C15D91"/>
    <w:rsid w:val="00CA4CC6"/>
    <w:rsid w:val="00E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862F"/>
  <w15:chartTrackingRefBased/>
  <w15:docId w15:val="{7D3A4D65-78AD-451B-B38F-AD38398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7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11</cp:revision>
  <cp:lastPrinted>2025-06-24T07:35:00Z</cp:lastPrinted>
  <dcterms:created xsi:type="dcterms:W3CDTF">2024-10-15T11:01:00Z</dcterms:created>
  <dcterms:modified xsi:type="dcterms:W3CDTF">2025-11-24T14:26:00Z</dcterms:modified>
</cp:coreProperties>
</file>