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6F673F49"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1FF6C030"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E7D70" w:rsidRPr="00226EAC">
        <w:rPr>
          <w:rFonts w:ascii="Garamond" w:eastAsia="Times New Roman" w:hAnsi="Garamond" w:cs="Times New Roman"/>
          <w:sz w:val="20"/>
          <w:szCs w:val="20"/>
        </w:rPr>
        <w:t>Kupujúci</w:t>
      </w:r>
    </w:p>
    <w:p w14:paraId="7D65EE3F" w14:textId="7A7511BC"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CB6300">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5837A762"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47716" w:rsidRPr="00226EAC">
        <w:rPr>
          <w:rFonts w:ascii="Garamond" w:eastAsia="Times New Roman" w:hAnsi="Garamond" w:cs="Times New Roman"/>
          <w:sz w:val="20"/>
          <w:szCs w:val="20"/>
        </w:rPr>
        <w:t>Predávajúci</w:t>
      </w:r>
    </w:p>
    <w:p w14:paraId="5D34A90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56D1AFB" w14:textId="41CC6DB5" w:rsidR="006B4B49" w:rsidRPr="00226EAC" w:rsidRDefault="00F209EA"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KÚPNA ZMLUVA</w:t>
      </w:r>
    </w:p>
    <w:p w14:paraId="05B0F1D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8E390C7" w14:textId="6C02BC38" w:rsidR="006B4B49" w:rsidRPr="00226EAC" w:rsidRDefault="00FF7EB4"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B878B4">
        <w:rPr>
          <w:rFonts w:ascii="Garamond" w:eastAsia="Times New Roman" w:hAnsi="Garamond" w:cs="Times New Roman"/>
          <w:sz w:val="20"/>
          <w:szCs w:val="20"/>
        </w:rPr>
        <w:t>5</w:t>
      </w:r>
    </w:p>
    <w:p w14:paraId="0D35ED7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CB6300">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CB6300">
      <w:pPr>
        <w:keepNext/>
        <w:keepLines/>
        <w:spacing w:after="0" w:line="240" w:lineRule="auto"/>
        <w:jc w:val="both"/>
        <w:rPr>
          <w:rFonts w:ascii="Garamond" w:eastAsia="Times New Roman" w:hAnsi="Garamond" w:cs="Times New Roman"/>
          <w:sz w:val="20"/>
          <w:szCs w:val="20"/>
        </w:rPr>
      </w:pPr>
    </w:p>
    <w:p w14:paraId="3049FE79" w14:textId="55C05094" w:rsidR="00FF1BCA" w:rsidRPr="00226EAC" w:rsidRDefault="00406D8D" w:rsidP="00CB6300">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Mestského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II</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a.s.,</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FF1BCA" w:rsidRPr="00226EAC">
        <w:rPr>
          <w:rFonts w:ascii="Garamond" w:hAnsi="Garamond"/>
          <w:sz w:val="20"/>
          <w:szCs w:val="20"/>
          <w:lang w:eastAsia="cs-CZ"/>
        </w:rPr>
        <w:t>Ing.</w:t>
      </w:r>
      <w:r w:rsidR="00FC2E7B" w:rsidRPr="00226EAC">
        <w:rPr>
          <w:rFonts w:ascii="Garamond" w:hAnsi="Garamond"/>
          <w:sz w:val="20"/>
          <w:szCs w:val="20"/>
          <w:lang w:eastAsia="cs-CZ"/>
        </w:rPr>
        <w:t xml:space="preserve"> </w:t>
      </w:r>
      <w:r w:rsidR="00137038" w:rsidRPr="00226EAC">
        <w:rPr>
          <w:rFonts w:ascii="Garamond" w:hAnsi="Garamond"/>
          <w:sz w:val="20"/>
          <w:szCs w:val="20"/>
          <w:lang w:eastAsia="cs-CZ"/>
        </w:rPr>
        <w:t>Martin Rybanský</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predseda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predstavenstva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bookmarkStart w:id="0" w:name="_Hlk16580458"/>
      <w:r w:rsidR="00315B1A" w:rsidRPr="00226EAC">
        <w:rPr>
          <w:rFonts w:ascii="Garamond" w:hAnsi="Garamond"/>
          <w:sz w:val="20"/>
          <w:szCs w:val="20"/>
          <w:lang w:eastAsia="cs-CZ"/>
        </w:rPr>
        <w:t xml:space="preserve">Ing. </w:t>
      </w:r>
      <w:r w:rsidR="00546317" w:rsidRPr="00226EAC">
        <w:rPr>
          <w:rFonts w:ascii="Garamond" w:hAnsi="Garamond"/>
          <w:sz w:val="20"/>
          <w:szCs w:val="20"/>
          <w:lang w:eastAsia="cs-CZ"/>
        </w:rPr>
        <w:t>Michal Halomi</w:t>
      </w:r>
      <w:r w:rsidR="00315B1A" w:rsidRPr="00226EAC">
        <w:rPr>
          <w:rFonts w:ascii="Garamond" w:hAnsi="Garamond"/>
          <w:sz w:val="20"/>
          <w:szCs w:val="20"/>
          <w:lang w:eastAsia="cs-CZ"/>
        </w:rPr>
        <w:t>, člen</w:t>
      </w:r>
      <w:bookmarkEnd w:id="0"/>
      <w:r w:rsidR="00546317" w:rsidRPr="00226EAC">
        <w:rPr>
          <w:rFonts w:ascii="Garamond" w:hAnsi="Garamond"/>
          <w:sz w:val="20"/>
          <w:szCs w:val="20"/>
          <w:lang w:eastAsia="cs-CZ"/>
        </w:rPr>
        <w:t xml:space="preserve"> predstavenstva</w:t>
      </w:r>
      <w:r w:rsidR="00D44DB3" w:rsidRPr="00226EAC">
        <w:rPr>
          <w:rFonts w:ascii="Garamond" w:hAnsi="Garamond"/>
          <w:sz w:val="20"/>
          <w:szCs w:val="20"/>
          <w:lang w:eastAsia="cs-CZ"/>
        </w:rPr>
        <w:t xml:space="preserve"> </w:t>
      </w:r>
      <w:r w:rsidR="00451E6B" w:rsidRPr="00226EAC">
        <w:rPr>
          <w:rFonts w:ascii="Garamond" w:hAnsi="Garamond"/>
          <w:sz w:val="20"/>
          <w:szCs w:val="20"/>
          <w:lang w:eastAsia="cs-CZ"/>
        </w:rPr>
        <w:t>–</w:t>
      </w:r>
      <w:r w:rsidR="00D44DB3" w:rsidRPr="00226EAC">
        <w:rPr>
          <w:rFonts w:ascii="Garamond" w:hAnsi="Garamond"/>
          <w:sz w:val="20"/>
          <w:szCs w:val="20"/>
          <w:lang w:eastAsia="cs-CZ"/>
        </w:rPr>
        <w:t xml:space="preserve"> CIO</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Pavol Janoviak</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prepojenie"/>
            <w:rFonts w:ascii="Garamond" w:hAnsi="Garamond"/>
            <w:sz w:val="20"/>
            <w:szCs w:val="20"/>
            <w:lang w:eastAsia="cs-CZ"/>
          </w:rPr>
          <w:t>janoviak.pavol@dpb.sk</w:t>
        </w:r>
      </w:hyperlink>
      <w:r w:rsidR="00315B1A" w:rsidRPr="00226EAC">
        <w:rPr>
          <w:rStyle w:val="Hypertextovprepojenie"/>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JUDr. Alexandra Horvat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1254</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451E6B" w:rsidRPr="00226EAC">
          <w:rPr>
            <w:rStyle w:val="Hypertextovprepojenie"/>
            <w:rFonts w:ascii="Garamond" w:hAnsi="Garamond"/>
            <w:sz w:val="20"/>
            <w:szCs w:val="20"/>
            <w:lang w:eastAsia="cs-CZ"/>
          </w:rPr>
          <w:t>horvat.alexandra@dpb.sk</w:t>
        </w:r>
      </w:hyperlink>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4E7D70" w:rsidRPr="00226EAC">
        <w:rPr>
          <w:rFonts w:ascii="Garamond" w:hAnsi="Garamond"/>
          <w:b/>
          <w:sz w:val="20"/>
          <w:szCs w:val="20"/>
          <w:lang w:eastAsia="cs-CZ"/>
        </w:rPr>
        <w:t>Kupujúci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rPr>
      </w:pPr>
    </w:p>
    <w:p w14:paraId="0204E78B" w14:textId="6E30C24A" w:rsidR="006B4B49" w:rsidRPr="00226EAC" w:rsidRDefault="00AE33B8" w:rsidP="00CB6300">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Pr="00226EAC">
        <w:rPr>
          <w:rFonts w:ascii="Garamond" w:hAnsi="Garamond"/>
          <w:sz w:val="20"/>
          <w:szCs w:val="20"/>
          <w:lang w:eastAsia="cs-CZ"/>
        </w:rPr>
        <w:t>Okresného</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4E7D70" w:rsidRPr="00226EAC">
        <w:rPr>
          <w:rFonts w:ascii="Garamond" w:eastAsia="Times New Roman" w:hAnsi="Garamond" w:cs="Times New Roman"/>
          <w:b/>
          <w:sz w:val="20"/>
          <w:szCs w:val="20"/>
          <w:lang w:eastAsia="cs-CZ"/>
        </w:rPr>
        <w:t>Predávajúci</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CB6300">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CB6300">
      <w:pPr>
        <w:keepNext/>
        <w:keepLines/>
        <w:spacing w:after="0" w:line="240" w:lineRule="auto"/>
        <w:jc w:val="both"/>
        <w:rPr>
          <w:rFonts w:ascii="Garamond" w:eastAsia="Calibri" w:hAnsi="Garamond" w:cs="Times New Roman"/>
          <w:sz w:val="20"/>
          <w:szCs w:val="20"/>
        </w:rPr>
      </w:pPr>
    </w:p>
    <w:p w14:paraId="1F90730C" w14:textId="4AC13B4B" w:rsidR="00364DA6" w:rsidRPr="00226EAC" w:rsidRDefault="006C512E" w:rsidP="00CB6300">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226EAC">
        <w:rPr>
          <w:rFonts w:ascii="Garamond" w:eastAsia="Times New Roman" w:hAnsi="Garamond" w:cs="Times New Roman"/>
          <w:sz w:val="20"/>
          <w:szCs w:val="20"/>
        </w:rPr>
        <w:t>Kupujúci</w:t>
      </w:r>
      <w:r w:rsidR="00364DA6" w:rsidRPr="00226EAC">
        <w:rPr>
          <w:rFonts w:ascii="Garamond" w:eastAsia="Times New Roman" w:hAnsi="Garamond" w:cs="Times New Roman"/>
          <w:sz w:val="20"/>
          <w:szCs w:val="20"/>
        </w:rPr>
        <w:t xml:space="preserve"> má záujem o dodanie </w:t>
      </w:r>
      <w:r w:rsidR="00451E6B" w:rsidRPr="00226EAC">
        <w:rPr>
          <w:rFonts w:ascii="Garamond" w:eastAsia="Times New Roman" w:hAnsi="Garamond" w:cs="Times New Roman"/>
          <w:sz w:val="20"/>
          <w:szCs w:val="20"/>
        </w:rPr>
        <w:t xml:space="preserve">osobných </w:t>
      </w:r>
      <w:r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A724AB">
        <w:rPr>
          <w:rFonts w:ascii="Garamond" w:hAnsi="Garamond" w:cs="Garamond"/>
          <w:sz w:val="20"/>
          <w:szCs w:val="20"/>
        </w:rPr>
        <w:t xml:space="preserve">DNS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8D127A" w:rsidRPr="008D127A">
        <w:rPr>
          <w:rFonts w:ascii="Garamond" w:hAnsi="Garamond"/>
          <w:b/>
          <w:bCs/>
          <w:sz w:val="20"/>
          <w:szCs w:val="20"/>
        </w:rPr>
        <w:t>Dynamický nákupný systém</w:t>
      </w:r>
      <w:r w:rsidR="008D127A">
        <w:rPr>
          <w:rFonts w:ascii="Garamond" w:hAnsi="Garamond"/>
          <w:b/>
          <w:bCs/>
        </w:rPr>
        <w:t xml:space="preserve"> - </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CB6300">
      <w:pPr>
        <w:keepNext/>
        <w:keepLines/>
        <w:spacing w:after="0" w:line="240" w:lineRule="auto"/>
        <w:jc w:val="both"/>
        <w:rPr>
          <w:rFonts w:ascii="Garamond" w:eastAsia="Times New Roman" w:hAnsi="Garamond" w:cs="Times New Roman"/>
          <w:sz w:val="20"/>
          <w:szCs w:val="20"/>
        </w:rPr>
      </w:pPr>
    </w:p>
    <w:p w14:paraId="5A4D286E" w14:textId="09135915" w:rsidR="00AE33B8" w:rsidRPr="00226EAC" w:rsidRDefault="001165BE" w:rsidP="00CB6300">
      <w:pPr>
        <w:keepNext/>
        <w:keepLines/>
        <w:numPr>
          <w:ilvl w:val="0"/>
          <w:numId w:val="2"/>
        </w:numPr>
        <w:tabs>
          <w:tab w:val="clear" w:pos="1080"/>
        </w:tabs>
        <w:spacing w:after="0" w:line="240" w:lineRule="auto"/>
        <w:ind w:left="709"/>
        <w:jc w:val="both"/>
        <w:rPr>
          <w:rFonts w:ascii="Garamond" w:hAnsi="Garamond"/>
          <w:sz w:val="20"/>
          <w:szCs w:val="20"/>
        </w:rPr>
      </w:pPr>
      <w:r w:rsidRPr="00226EAC">
        <w:rPr>
          <w:rFonts w:ascii="Garamond" w:eastAsia="Calibri" w:hAnsi="Garamond" w:cs="Times New Roman"/>
          <w:sz w:val="20"/>
          <w:szCs w:val="20"/>
        </w:rPr>
        <w:t>Predávajúci</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A724AB">
        <w:rPr>
          <w:rFonts w:ascii="Garamond" w:hAnsi="Garamond" w:cs="Garamond"/>
          <w:sz w:val="20"/>
          <w:szCs w:val="20"/>
        </w:rPr>
        <w:t xml:space="preserve">DNS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bookmarkStart w:id="1" w:name="_Hlk38968220"/>
      <w:r w:rsidR="008D127A" w:rsidRPr="008D127A">
        <w:rPr>
          <w:rFonts w:ascii="Garamond" w:hAnsi="Garamond"/>
          <w:b/>
          <w:bCs/>
          <w:sz w:val="20"/>
          <w:szCs w:val="20"/>
        </w:rPr>
        <w:t>Dynamický nákupný systém</w:t>
      </w:r>
      <w:r w:rsidR="008D127A">
        <w:rPr>
          <w:rFonts w:ascii="Garamond" w:hAnsi="Garamond"/>
          <w:b/>
          <w:bCs/>
        </w:rPr>
        <w:t xml:space="preserve"> - </w:t>
      </w:r>
      <w:r w:rsidR="00CB6300" w:rsidRPr="00226EAC">
        <w:rPr>
          <w:rFonts w:ascii="Garamond" w:hAnsi="Garamond" w:cs="Arial"/>
          <w:b/>
          <w:bCs/>
          <w:spacing w:val="-4"/>
          <w:sz w:val="20"/>
          <w:szCs w:val="20"/>
        </w:rPr>
        <w:t>Nákup motorových vozidiel rôznych kategórií (nové, zánovné, jazdené)</w:t>
      </w:r>
      <w:r w:rsidR="00CB6300">
        <w:rPr>
          <w:rFonts w:ascii="Garamond" w:hAnsi="Garamond" w:cs="Arial"/>
          <w:b/>
          <w:bCs/>
          <w:spacing w:val="-4"/>
          <w:sz w:val="20"/>
          <w:szCs w:val="20"/>
        </w:rPr>
        <w:t xml:space="preserve"> </w:t>
      </w:r>
      <w:r w:rsidR="00B878B4">
        <w:rPr>
          <w:rFonts w:ascii="Garamond" w:hAnsi="Garamond" w:cs="Arial"/>
          <w:b/>
          <w:bCs/>
          <w:spacing w:val="-4"/>
          <w:sz w:val="20"/>
          <w:szCs w:val="20"/>
        </w:rPr>
        <w:t>–</w:t>
      </w:r>
      <w:r w:rsidR="00CB6300">
        <w:rPr>
          <w:rFonts w:ascii="Garamond" w:hAnsi="Garamond" w:cs="Arial"/>
          <w:b/>
          <w:bCs/>
          <w:spacing w:val="-4"/>
          <w:sz w:val="20"/>
          <w:szCs w:val="20"/>
        </w:rPr>
        <w:t xml:space="preserve"> </w:t>
      </w:r>
      <w:bookmarkEnd w:id="1"/>
      <w:r w:rsidR="00B878B4">
        <w:rPr>
          <w:rFonts w:ascii="Garamond" w:hAnsi="Garamond" w:cs="Arial"/>
          <w:b/>
          <w:bCs/>
          <w:spacing w:val="-4"/>
          <w:sz w:val="20"/>
          <w:szCs w:val="20"/>
        </w:rPr>
        <w:t>„</w:t>
      </w:r>
      <w:bookmarkStart w:id="2" w:name="_Hlk125827532"/>
      <w:r w:rsidR="00F46118" w:rsidRPr="00287FF6">
        <w:rPr>
          <w:rFonts w:ascii="Garamond" w:hAnsi="Garamond"/>
          <w:b/>
          <w:sz w:val="20"/>
          <w:szCs w:val="20"/>
          <w:u w:val="single"/>
        </w:rPr>
        <w:t>Nákup 3</w:t>
      </w:r>
      <w:r w:rsidR="00F46118">
        <w:rPr>
          <w:rFonts w:ascii="Garamond" w:hAnsi="Garamond"/>
          <w:b/>
          <w:sz w:val="20"/>
          <w:szCs w:val="20"/>
          <w:u w:val="single"/>
        </w:rPr>
        <w:t> </w:t>
      </w:r>
      <w:r w:rsidR="00F46118" w:rsidRPr="00287FF6">
        <w:rPr>
          <w:rFonts w:ascii="Garamond" w:hAnsi="Garamond"/>
          <w:b/>
          <w:sz w:val="20"/>
          <w:szCs w:val="20"/>
          <w:u w:val="single"/>
        </w:rPr>
        <w:t>ks jazdených</w:t>
      </w:r>
      <w:r w:rsidR="00D67F78">
        <w:rPr>
          <w:rFonts w:ascii="Garamond" w:hAnsi="Garamond"/>
          <w:b/>
          <w:sz w:val="20"/>
          <w:szCs w:val="20"/>
          <w:u w:val="single"/>
        </w:rPr>
        <w:t xml:space="preserve"> osobných</w:t>
      </w:r>
      <w:r w:rsidR="00F46118" w:rsidRPr="00287FF6">
        <w:rPr>
          <w:rFonts w:ascii="Garamond" w:hAnsi="Garamond"/>
          <w:b/>
          <w:sz w:val="20"/>
          <w:szCs w:val="20"/>
          <w:u w:val="single"/>
        </w:rPr>
        <w:t xml:space="preserve"> vozidiel</w:t>
      </w:r>
      <w:r w:rsidR="00F46118" w:rsidRPr="00A853D0">
        <w:rPr>
          <w:rFonts w:ascii="Garamond" w:hAnsi="Garamond"/>
          <w:b/>
          <w:bCs/>
          <w:sz w:val="20"/>
          <w:szCs w:val="20"/>
          <w:u w:val="single"/>
        </w:rPr>
        <w:t xml:space="preserve"> č. 0</w:t>
      </w:r>
      <w:r w:rsidR="00ED30B5">
        <w:rPr>
          <w:rFonts w:ascii="Garamond" w:hAnsi="Garamond"/>
          <w:b/>
          <w:bCs/>
          <w:sz w:val="20"/>
          <w:szCs w:val="20"/>
          <w:u w:val="single"/>
        </w:rPr>
        <w:t>7</w:t>
      </w:r>
      <w:r w:rsidR="00F46118" w:rsidRPr="00A853D0">
        <w:rPr>
          <w:rFonts w:ascii="Garamond" w:hAnsi="Garamond"/>
          <w:b/>
          <w:bCs/>
          <w:sz w:val="20"/>
          <w:szCs w:val="20"/>
          <w:u w:val="single"/>
        </w:rPr>
        <w:t>_2025</w:t>
      </w:r>
      <w:bookmarkEnd w:id="2"/>
      <w:r w:rsidR="00AA6DF6" w:rsidRPr="00226EAC">
        <w:rPr>
          <w:rFonts w:ascii="Garamond" w:hAnsi="Garamond"/>
          <w:sz w:val="20"/>
          <w:szCs w:val="20"/>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CB6300">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CB6300">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CB6300">
      <w:pPr>
        <w:keepNext/>
        <w:keepLines/>
        <w:spacing w:after="0" w:line="240" w:lineRule="auto"/>
        <w:jc w:val="both"/>
        <w:rPr>
          <w:rFonts w:ascii="Garamond" w:hAnsi="Garamond"/>
          <w:sz w:val="20"/>
          <w:szCs w:val="20"/>
        </w:rPr>
      </w:pPr>
    </w:p>
    <w:p w14:paraId="1B922459" w14:textId="3929B3BC" w:rsidR="00013130" w:rsidRPr="00226EAC" w:rsidRDefault="00013130" w:rsidP="00CB6300">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CB6300">
      <w:pPr>
        <w:keepNext/>
        <w:keepLines/>
        <w:spacing w:after="0" w:line="240" w:lineRule="auto"/>
        <w:jc w:val="both"/>
        <w:rPr>
          <w:rFonts w:ascii="Garamond" w:hAnsi="Garamond"/>
          <w:b/>
          <w:sz w:val="20"/>
          <w:szCs w:val="20"/>
        </w:rPr>
      </w:pPr>
    </w:p>
    <w:p w14:paraId="3A825AC1" w14:textId="5132E6B4"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CB6300">
      <w:pPr>
        <w:keepNext/>
        <w:keepLines/>
        <w:spacing w:after="0" w:line="240" w:lineRule="auto"/>
        <w:jc w:val="both"/>
        <w:rPr>
          <w:rFonts w:ascii="Garamond" w:hAnsi="Garamond"/>
          <w:b/>
          <w:sz w:val="20"/>
          <w:szCs w:val="20"/>
        </w:rPr>
      </w:pPr>
    </w:p>
    <w:p w14:paraId="004F72D7" w14:textId="4389FEA3" w:rsidR="00013130" w:rsidRPr="00226EAC" w:rsidRDefault="00013130" w:rsidP="00CB6300">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CB6300">
      <w:pPr>
        <w:keepNext/>
        <w:keepLines/>
        <w:spacing w:after="0" w:line="240" w:lineRule="auto"/>
        <w:contextualSpacing/>
        <w:jc w:val="both"/>
        <w:rPr>
          <w:rFonts w:ascii="Garamond" w:hAnsi="Garamond"/>
          <w:sz w:val="20"/>
          <w:szCs w:val="20"/>
          <w:lang w:eastAsia="cs-CZ"/>
        </w:rPr>
      </w:pPr>
    </w:p>
    <w:p w14:paraId="17EB04C0" w14:textId="2879BE68" w:rsidR="00D111CF" w:rsidRPr="00226EAC" w:rsidRDefault="00D111CF"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0731CE">
        <w:rPr>
          <w:rFonts w:ascii="Garamond" w:hAnsi="Garamond"/>
          <w:sz w:val="20"/>
          <w:szCs w:val="20"/>
        </w:rPr>
        <w:t xml:space="preserve">1 (jedno) </w:t>
      </w:r>
      <w:r w:rsidR="00610B4F">
        <w:rPr>
          <w:rFonts w:ascii="Garamond" w:hAnsi="Garamond"/>
          <w:sz w:val="20"/>
          <w:szCs w:val="20"/>
        </w:rPr>
        <w:t>úžitkové</w:t>
      </w:r>
      <w:r w:rsidR="00AA6DF6" w:rsidRPr="00226EAC">
        <w:rPr>
          <w:rFonts w:ascii="Garamond" w:hAnsi="Garamond"/>
          <w:sz w:val="20"/>
          <w:szCs w:val="20"/>
        </w:rPr>
        <w:t xml:space="preserve"> vozidlo</w:t>
      </w:r>
      <w:r w:rsidRPr="00226EAC">
        <w:rPr>
          <w:rFonts w:ascii="Garamond" w:hAnsi="Garamond"/>
          <w:sz w:val="20"/>
          <w:szCs w:val="20"/>
        </w:rPr>
        <w:t>, bližšie špecifikované v Prílohe 1 Zmluvy;</w:t>
      </w:r>
      <w:r w:rsidRPr="00226EAC">
        <w:rPr>
          <w:rFonts w:ascii="Garamond" w:hAnsi="Garamond"/>
          <w:b/>
          <w:sz w:val="20"/>
          <w:szCs w:val="20"/>
          <w:lang w:eastAsia="cs-CZ"/>
        </w:rPr>
        <w:t xml:space="preserve"> </w:t>
      </w:r>
    </w:p>
    <w:p w14:paraId="67573313" w14:textId="77777777" w:rsidR="00D111CF" w:rsidRPr="00226EAC" w:rsidRDefault="00D111CF" w:rsidP="00CB6300">
      <w:pPr>
        <w:keepNext/>
        <w:keepLines/>
        <w:spacing w:after="0" w:line="240" w:lineRule="auto"/>
        <w:ind w:left="1418"/>
        <w:contextualSpacing/>
        <w:jc w:val="both"/>
        <w:rPr>
          <w:rFonts w:ascii="Garamond" w:hAnsi="Garamond"/>
          <w:sz w:val="20"/>
          <w:szCs w:val="20"/>
          <w:lang w:eastAsia="cs-CZ"/>
        </w:rPr>
      </w:pPr>
    </w:p>
    <w:p w14:paraId="2F10B2D3" w14:textId="2E21F23F" w:rsidR="000479EE"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Kúpna</w:t>
      </w:r>
      <w:r w:rsidR="00FC2E7B" w:rsidRPr="00226EAC">
        <w:rPr>
          <w:rFonts w:ascii="Garamond" w:hAnsi="Garamond"/>
          <w:b/>
          <w:sz w:val="20"/>
          <w:szCs w:val="20"/>
          <w:lang w:eastAsia="cs-CZ"/>
        </w:rPr>
        <w:t xml:space="preserve"> </w:t>
      </w:r>
      <w:r w:rsidRPr="00226EAC">
        <w:rPr>
          <w:rFonts w:ascii="Garamond" w:hAnsi="Garamond"/>
          <w:b/>
          <w:sz w:val="20"/>
          <w:szCs w:val="20"/>
          <w:lang w:eastAsia="cs-CZ"/>
        </w:rPr>
        <w:t>cena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7D50A7" w:rsidRPr="00226EAC">
        <w:rPr>
          <w:rFonts w:ascii="Garamond" w:hAnsi="Garamond"/>
          <w:sz w:val="20"/>
          <w:szCs w:val="20"/>
          <w:lang w:eastAsia="cs-CZ"/>
        </w:rPr>
        <w:t xml:space="preserve"> celková</w:t>
      </w:r>
      <w:r w:rsidR="00FC2E7B" w:rsidRPr="00226EAC">
        <w:rPr>
          <w:rFonts w:ascii="Garamond" w:hAnsi="Garamond"/>
          <w:sz w:val="20"/>
          <w:szCs w:val="20"/>
          <w:lang w:eastAsia="cs-CZ"/>
        </w:rPr>
        <w:t xml:space="preserve"> </w:t>
      </w:r>
      <w:r w:rsidRPr="00226EAC">
        <w:rPr>
          <w:rFonts w:ascii="Garamond" w:hAnsi="Garamond"/>
          <w:sz w:val="20"/>
          <w:szCs w:val="20"/>
          <w:lang w:eastAsia="cs-CZ"/>
        </w:rPr>
        <w:t>kúpna</w:t>
      </w:r>
      <w:r w:rsidR="00FC2E7B" w:rsidRPr="00226EAC">
        <w:rPr>
          <w:rFonts w:ascii="Garamond" w:hAnsi="Garamond"/>
          <w:sz w:val="20"/>
          <w:szCs w:val="20"/>
          <w:lang w:eastAsia="cs-CZ"/>
        </w:rPr>
        <w:t xml:space="preserve"> </w:t>
      </w:r>
      <w:r w:rsidRPr="00226EAC">
        <w:rPr>
          <w:rFonts w:ascii="Garamond" w:hAnsi="Garamond"/>
          <w:sz w:val="20"/>
          <w:szCs w:val="20"/>
          <w:lang w:eastAsia="cs-CZ"/>
        </w:rPr>
        <w:t>cena</w:t>
      </w:r>
      <w:r w:rsidR="00F209EA" w:rsidRPr="00226EAC">
        <w:rPr>
          <w:rFonts w:ascii="Garamond" w:hAnsi="Garamond"/>
          <w:sz w:val="20"/>
          <w:szCs w:val="20"/>
          <w:lang w:eastAsia="cs-CZ"/>
        </w:rPr>
        <w:t xml:space="preserve"> v</w:t>
      </w:r>
      <w:r w:rsidR="00142DBD" w:rsidRPr="00226EAC">
        <w:rPr>
          <w:rFonts w:ascii="Garamond" w:hAnsi="Garamond"/>
          <w:sz w:val="20"/>
          <w:szCs w:val="20"/>
          <w:lang w:eastAsia="cs-CZ"/>
        </w:rPr>
        <w:t>o</w:t>
      </w:r>
      <w:r w:rsidR="00F209EA" w:rsidRPr="00226EAC">
        <w:rPr>
          <w:rFonts w:ascii="Garamond" w:hAnsi="Garamond"/>
          <w:sz w:val="20"/>
          <w:szCs w:val="20"/>
          <w:lang w:eastAsia="cs-CZ"/>
        </w:rPr>
        <w:t xml:space="preserve"> výške </w:t>
      </w:r>
      <w:r w:rsidR="00F209EA" w:rsidRPr="00226EAC">
        <w:rPr>
          <w:rFonts w:ascii="Garamond" w:hAnsi="Garamond"/>
          <w:b/>
          <w:bCs/>
          <w:sz w:val="20"/>
          <w:szCs w:val="20"/>
          <w:lang w:eastAsia="cs-CZ"/>
        </w:rPr>
        <w:t>[</w:t>
      </w:r>
      <w:r w:rsidR="00F209EA" w:rsidRPr="00226EAC">
        <w:rPr>
          <w:rFonts w:ascii="Garamond" w:hAnsi="Garamond"/>
          <w:b/>
          <w:bCs/>
          <w:sz w:val="20"/>
          <w:szCs w:val="20"/>
          <w:highlight w:val="yellow"/>
          <w:lang w:eastAsia="cs-CZ"/>
        </w:rPr>
        <w:t>doplniť</w:t>
      </w:r>
      <w:r w:rsidR="00F209EA" w:rsidRPr="00226EAC">
        <w:rPr>
          <w:rFonts w:ascii="Garamond" w:hAnsi="Garamond"/>
          <w:b/>
          <w:bCs/>
          <w:sz w:val="20"/>
          <w:szCs w:val="20"/>
          <w:lang w:eastAsia="cs-CZ"/>
        </w:rPr>
        <w:t>]</w:t>
      </w:r>
      <w:r w:rsidR="00D8049B" w:rsidRPr="00226EAC">
        <w:rPr>
          <w:rFonts w:ascii="Garamond" w:hAnsi="Garamond"/>
          <w:b/>
          <w:bCs/>
          <w:sz w:val="20"/>
          <w:szCs w:val="20"/>
          <w:lang w:eastAsia="cs-CZ"/>
        </w:rPr>
        <w:t xml:space="preserve"> EUR (slovom: [</w:t>
      </w:r>
      <w:r w:rsidR="00D8049B" w:rsidRPr="00226EAC">
        <w:rPr>
          <w:rFonts w:ascii="Garamond" w:hAnsi="Garamond"/>
          <w:b/>
          <w:bCs/>
          <w:sz w:val="20"/>
          <w:szCs w:val="20"/>
          <w:highlight w:val="yellow"/>
          <w:lang w:eastAsia="cs-CZ"/>
        </w:rPr>
        <w:t>doplniť</w:t>
      </w:r>
      <w:r w:rsidR="00D8049B" w:rsidRPr="00226EAC">
        <w:rPr>
          <w:rFonts w:ascii="Garamond" w:hAnsi="Garamond"/>
          <w:b/>
          <w:bCs/>
          <w:sz w:val="20"/>
          <w:szCs w:val="20"/>
          <w:lang w:eastAsia="cs-CZ"/>
        </w:rPr>
        <w:t>])</w:t>
      </w:r>
      <w:r w:rsidR="00D8049B" w:rsidRPr="00226EAC">
        <w:rPr>
          <w:rFonts w:ascii="Garamond" w:hAnsi="Garamond"/>
          <w:sz w:val="20"/>
          <w:szCs w:val="20"/>
          <w:lang w:eastAsia="cs-CZ"/>
        </w:rPr>
        <w:t xml:space="preserve"> </w:t>
      </w:r>
      <w:r w:rsidR="00D8049B" w:rsidRPr="00226EAC">
        <w:rPr>
          <w:rFonts w:ascii="Garamond" w:hAnsi="Garamond"/>
          <w:b/>
          <w:bCs/>
          <w:sz w:val="20"/>
          <w:szCs w:val="20"/>
          <w:lang w:eastAsia="cs-CZ"/>
        </w:rPr>
        <w:t>bez DPH</w:t>
      </w:r>
      <w:r w:rsidR="007D50A7" w:rsidRPr="00226EAC">
        <w:rPr>
          <w:rFonts w:ascii="Garamond" w:hAnsi="Garamond"/>
          <w:sz w:val="20"/>
          <w:szCs w:val="20"/>
          <w:lang w:eastAsia="cs-CZ"/>
        </w:rPr>
        <w:t>;</w:t>
      </w:r>
    </w:p>
    <w:p w14:paraId="2E17C424" w14:textId="77777777" w:rsidR="007D50A7" w:rsidRPr="00226EAC" w:rsidRDefault="007D50A7" w:rsidP="00CB6300">
      <w:pPr>
        <w:keepNext/>
        <w:keepLines/>
        <w:spacing w:after="0" w:line="240" w:lineRule="auto"/>
        <w:ind w:left="1418"/>
        <w:contextualSpacing/>
        <w:jc w:val="both"/>
        <w:rPr>
          <w:rFonts w:ascii="Garamond" w:hAnsi="Garamond"/>
          <w:sz w:val="20"/>
          <w:szCs w:val="20"/>
          <w:lang w:eastAsia="cs-CZ"/>
        </w:rPr>
      </w:pPr>
    </w:p>
    <w:p w14:paraId="271E4D15" w14:textId="3304EA30" w:rsidR="00013130"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areál Kupujúceho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CB6300">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CB6300">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CB6300">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CB6300">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CB6300">
      <w:pPr>
        <w:keepNext/>
        <w:keepLines/>
        <w:spacing w:after="0" w:line="240" w:lineRule="auto"/>
        <w:ind w:left="1418"/>
        <w:contextualSpacing/>
        <w:jc w:val="both"/>
        <w:rPr>
          <w:rFonts w:ascii="Garamond" w:hAnsi="Garamond"/>
          <w:sz w:val="20"/>
          <w:szCs w:val="20"/>
        </w:rPr>
      </w:pPr>
    </w:p>
    <w:p w14:paraId="21E32E1A" w14:textId="1B57DCB2" w:rsidR="00717DFC" w:rsidRPr="00226EAC" w:rsidRDefault="00717DFC" w:rsidP="00CB6300">
      <w:pPr>
        <w:pStyle w:val="Odsekzoznamu"/>
        <w:keepNext/>
        <w:keepLines/>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4916E1" w:rsidRPr="00226EAC">
        <w:rPr>
          <w:rStyle w:val="Hypertextovprepojenie"/>
          <w:rFonts w:ascii="Garamond" w:hAnsi="Garamond"/>
          <w:color w:val="auto"/>
          <w:sz w:val="20"/>
          <w:szCs w:val="20"/>
          <w:u w:val="none"/>
        </w:rPr>
        <w:t>Predávajúcim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CB6300">
      <w:pPr>
        <w:pStyle w:val="Odsekzoznamu"/>
        <w:keepNext/>
        <w:keepLines/>
        <w:rPr>
          <w:rStyle w:val="Hypertextovprepojenie"/>
          <w:rFonts w:ascii="Garamond" w:hAnsi="Garamond"/>
          <w:color w:val="auto"/>
          <w:sz w:val="20"/>
          <w:szCs w:val="20"/>
          <w:u w:val="none"/>
        </w:rPr>
      </w:pPr>
    </w:p>
    <w:p w14:paraId="35D285A3" w14:textId="5334F47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CB6300">
      <w:pPr>
        <w:pStyle w:val="Odsekzoznamu"/>
        <w:keepNext/>
        <w:keepLines/>
        <w:rPr>
          <w:rFonts w:ascii="Garamond" w:hAnsi="Garamond"/>
          <w:sz w:val="20"/>
          <w:szCs w:val="20"/>
        </w:rPr>
      </w:pPr>
    </w:p>
    <w:p w14:paraId="7CDD8723" w14:textId="096E422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CB6300">
      <w:pPr>
        <w:pStyle w:val="Odsekzoznamu"/>
        <w:keepNext/>
        <w:keepLines/>
        <w:rPr>
          <w:rFonts w:ascii="Garamond" w:hAnsi="Garamond"/>
          <w:sz w:val="20"/>
          <w:szCs w:val="20"/>
        </w:rPr>
      </w:pPr>
    </w:p>
    <w:p w14:paraId="3B09322F" w14:textId="2271EB8F" w:rsidR="00CB6300" w:rsidRPr="00CB6300"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lastRenderedPageBreak/>
        <w:t>ZVO</w:t>
      </w:r>
      <w:r w:rsidRPr="00226EAC">
        <w:rPr>
          <w:rFonts w:ascii="Garamond" w:hAnsi="Garamond"/>
          <w:sz w:val="20"/>
          <w:szCs w:val="20"/>
        </w:rPr>
        <w:t xml:space="preserve"> znamená zákon č. 343/2015 Z. z. o verejnom obstarávaní a o zmene a doplnení niektorých predpisov v znení neskorších predpisov; a</w:t>
      </w:r>
    </w:p>
    <w:p w14:paraId="055644DF" w14:textId="77777777" w:rsidR="00CB6300" w:rsidRPr="00CB6300" w:rsidRDefault="00CB6300" w:rsidP="00CB6300">
      <w:pPr>
        <w:pStyle w:val="Odsekzoznamu"/>
        <w:keepNext/>
        <w:keepLines/>
        <w:spacing w:line="240" w:lineRule="auto"/>
        <w:ind w:left="1418"/>
        <w:jc w:val="both"/>
        <w:rPr>
          <w:rFonts w:ascii="Garamond" w:hAnsi="Garamond"/>
          <w:sz w:val="20"/>
          <w:szCs w:val="20"/>
        </w:rPr>
      </w:pPr>
    </w:p>
    <w:p w14:paraId="0CA7EDE1" w14:textId="0766945C" w:rsidR="00D111CF" w:rsidRPr="00226EAC" w:rsidRDefault="00013130"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E914B2" w:rsidRPr="00226EAC">
        <w:rPr>
          <w:rFonts w:ascii="Garamond" w:hAnsi="Garamond"/>
          <w:sz w:val="20"/>
          <w:szCs w:val="20"/>
        </w:rPr>
        <w:t>Kupujúci</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E914B2" w:rsidRPr="00226EAC">
        <w:rPr>
          <w:rFonts w:ascii="Garamond" w:hAnsi="Garamond"/>
          <w:sz w:val="20"/>
          <w:szCs w:val="20"/>
        </w:rPr>
        <w:t>Predávajúci</w:t>
      </w:r>
      <w:r w:rsidR="00D111CF" w:rsidRPr="00226EAC">
        <w:rPr>
          <w:rFonts w:ascii="Garamond" w:hAnsi="Garamond"/>
          <w:sz w:val="20"/>
          <w:szCs w:val="20"/>
        </w:rPr>
        <w:t>.</w:t>
      </w:r>
    </w:p>
    <w:p w14:paraId="36D634A9" w14:textId="09AABE6D" w:rsidR="00013130"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CB6300">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CB6300">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CB6300">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r w:rsidRPr="00226EAC">
        <w:rPr>
          <w:rFonts w:ascii="Garamond" w:hAnsi="Garamond"/>
          <w:sz w:val="20"/>
          <w:szCs w:val="20"/>
          <w:lang w:eastAsia="cs-CZ"/>
        </w:rPr>
        <w:t>novácií;</w:t>
      </w:r>
    </w:p>
    <w:p w14:paraId="4B0A7AD0" w14:textId="77777777" w:rsidR="00013130" w:rsidRPr="00226EAC" w:rsidRDefault="00013130" w:rsidP="00CB6300">
      <w:pPr>
        <w:keepNext/>
        <w:keepLines/>
        <w:spacing w:after="0" w:line="240" w:lineRule="auto"/>
        <w:jc w:val="both"/>
        <w:rPr>
          <w:rFonts w:ascii="Garamond" w:hAnsi="Garamond"/>
          <w:sz w:val="20"/>
          <w:szCs w:val="20"/>
        </w:rPr>
      </w:pPr>
    </w:p>
    <w:p w14:paraId="6C16517B" w14:textId="5E85C20F"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CB6300">
      <w:pPr>
        <w:keepNext/>
        <w:keepLines/>
        <w:spacing w:after="0" w:line="240" w:lineRule="auto"/>
        <w:rPr>
          <w:rFonts w:ascii="Garamond" w:hAnsi="Garamond"/>
          <w:sz w:val="20"/>
          <w:szCs w:val="20"/>
        </w:rPr>
      </w:pPr>
    </w:p>
    <w:p w14:paraId="63048A75" w14:textId="251F3EC8"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CB6300">
      <w:pPr>
        <w:keepNext/>
        <w:keepLines/>
        <w:spacing w:after="0" w:line="240" w:lineRule="auto"/>
        <w:jc w:val="both"/>
        <w:rPr>
          <w:rFonts w:ascii="Garamond" w:hAnsi="Garamond"/>
          <w:sz w:val="20"/>
          <w:szCs w:val="20"/>
        </w:rPr>
      </w:pPr>
    </w:p>
    <w:p w14:paraId="06C00E88" w14:textId="3084DD41"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CB6300">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CB6300">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6C733743" w14:textId="6932D6C1"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Predávajúceho</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Pr="00226EAC">
        <w:rPr>
          <w:rFonts w:ascii="Garamond" w:hAnsi="Garamond" w:cs="Arial"/>
          <w:sz w:val="20"/>
          <w:szCs w:val="20"/>
        </w:rPr>
        <w:t>Kupujúcemu</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Kupujúceho</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1D807212" w14:textId="462823DD"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Kupujúceho</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sidRPr="00226EAC">
        <w:rPr>
          <w:rFonts w:ascii="Garamond" w:hAnsi="Garamond" w:cs="Arial"/>
          <w:sz w:val="20"/>
          <w:szCs w:val="20"/>
        </w:rPr>
        <w:t>Predávajúcemu</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CB6300">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CB6300">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CB6300">
      <w:pPr>
        <w:keepNext/>
        <w:keepLines/>
        <w:tabs>
          <w:tab w:val="left" w:pos="426"/>
        </w:tabs>
        <w:spacing w:after="0" w:line="240" w:lineRule="auto"/>
        <w:ind w:left="851" w:hanging="851"/>
        <w:jc w:val="both"/>
        <w:rPr>
          <w:rFonts w:ascii="Garamond" w:hAnsi="Garamond" w:cs="Arial"/>
          <w:sz w:val="20"/>
          <w:szCs w:val="20"/>
        </w:rPr>
      </w:pPr>
    </w:p>
    <w:p w14:paraId="7C63029F" w14:textId="5633413B" w:rsidR="00A831CB"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základe</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1 (jednej)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B21C6F" w:rsidRPr="00226EAC">
        <w:rPr>
          <w:rFonts w:ascii="Garamond" w:hAnsi="Garamond" w:cs="Arial"/>
          <w:sz w:val="20"/>
          <w:szCs w:val="20"/>
        </w:rPr>
        <w:t>Kupujúceho</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B21C6F" w:rsidRPr="00226EAC">
        <w:rPr>
          <w:rFonts w:ascii="Garamond" w:hAnsi="Garamond" w:cs="Arial"/>
          <w:sz w:val="20"/>
          <w:szCs w:val="20"/>
        </w:rPr>
        <w:t>Predávajúci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B21C6F" w:rsidRPr="00226EAC">
        <w:rPr>
          <w:rFonts w:ascii="Garamond" w:hAnsi="Garamond" w:cs="Arial"/>
          <w:sz w:val="20"/>
          <w:szCs w:val="20"/>
        </w:rPr>
        <w:t>Kupujúcemu</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1E0DE4" w:rsidRPr="00226EAC">
        <w:rPr>
          <w:rFonts w:ascii="Garamond" w:hAnsi="Garamond" w:cs="Arial"/>
          <w:sz w:val="20"/>
          <w:szCs w:val="20"/>
        </w:rPr>
        <w:t>Predávajúcemu</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1E0DE4" w:rsidRPr="00226EAC">
        <w:rPr>
          <w:rFonts w:ascii="Garamond" w:hAnsi="Garamond" w:cs="Arial"/>
          <w:sz w:val="20"/>
          <w:szCs w:val="20"/>
        </w:rPr>
        <w:t>Predávajúcim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Kupujúci zaslať poštou alebo elektronickou poštou na emailovú adresu kontaktnej osoby pre technické veci Predávajúceho uvedenej v záhlaví Zmluvy. </w:t>
      </w:r>
    </w:p>
    <w:p w14:paraId="3EEBCBE8" w14:textId="68FAE654" w:rsidR="00475EFE" w:rsidRPr="00226EAC" w:rsidRDefault="00475EFE" w:rsidP="00CB6300">
      <w:pPr>
        <w:keepNext/>
        <w:keepLines/>
        <w:spacing w:after="0" w:line="240" w:lineRule="auto"/>
        <w:contextualSpacing/>
        <w:jc w:val="both"/>
        <w:rPr>
          <w:rFonts w:ascii="Garamond" w:hAnsi="Garamond" w:cs="Arial"/>
          <w:sz w:val="20"/>
          <w:szCs w:val="20"/>
          <w:lang w:eastAsia="ar-SA"/>
        </w:rPr>
      </w:pPr>
    </w:p>
    <w:p w14:paraId="359B3DD1" w14:textId="2E0639F6" w:rsidR="00755092" w:rsidRPr="00226EAC" w:rsidRDefault="004171B0"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cs="Arial"/>
          <w:sz w:val="20"/>
          <w:szCs w:val="20"/>
          <w:lang w:eastAsia="ar-SA"/>
        </w:rPr>
        <w:t>Predávajúci</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Kupujúcemu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Predávajúcim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CB6300">
      <w:pPr>
        <w:pStyle w:val="Odsekzoznamu"/>
        <w:keepNext/>
        <w:keepLines/>
        <w:spacing w:after="0" w:line="240" w:lineRule="auto"/>
        <w:jc w:val="both"/>
        <w:rPr>
          <w:rFonts w:ascii="Garamond" w:hAnsi="Garamond" w:cs="Arial"/>
          <w:sz w:val="20"/>
          <w:szCs w:val="20"/>
          <w:lang w:eastAsia="ar-SA"/>
        </w:rPr>
      </w:pPr>
    </w:p>
    <w:p w14:paraId="762F86E7" w14:textId="70D07202" w:rsidR="00755092" w:rsidRPr="00226EAC" w:rsidRDefault="00755092"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07A99561" w14:textId="77777777" w:rsidR="00BB1E06" w:rsidRPr="00226EAC" w:rsidRDefault="00BB1E06" w:rsidP="00CB6300">
      <w:pPr>
        <w:keepNext/>
        <w:keepLines/>
        <w:spacing w:after="0" w:line="240" w:lineRule="auto"/>
        <w:rPr>
          <w:rFonts w:ascii="Garamond" w:hAnsi="Garamond" w:cs="Arial"/>
          <w:sz w:val="20"/>
          <w:szCs w:val="20"/>
          <w:lang w:eastAsia="ar-SA"/>
        </w:rPr>
      </w:pPr>
    </w:p>
    <w:p w14:paraId="77E59B12" w14:textId="4BF31F90" w:rsidR="00BB1E06" w:rsidRPr="00226EAC" w:rsidRDefault="00BB1E06" w:rsidP="00CB6300">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CB6300">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1F86C84B" w:rsidR="00BB1E06" w:rsidRPr="00226EAC" w:rsidRDefault="00450041" w:rsidP="00CB6300">
      <w:pPr>
        <w:pStyle w:val="Odsekzoznamu"/>
        <w:keepNext/>
        <w:keepLines/>
        <w:numPr>
          <w:ilvl w:val="1"/>
          <w:numId w:val="3"/>
        </w:numPr>
        <w:spacing w:after="0" w:line="240" w:lineRule="auto"/>
        <w:ind w:hanging="720"/>
        <w:jc w:val="both"/>
        <w:rPr>
          <w:rFonts w:ascii="Garamond" w:hAnsi="Garamond"/>
          <w:sz w:val="20"/>
          <w:szCs w:val="20"/>
        </w:rPr>
      </w:pPr>
      <w:bookmarkStart w:id="3" w:name="_Hlk125827790"/>
      <w:r w:rsidRPr="00226EAC">
        <w:rPr>
          <w:rFonts w:ascii="Garamond" w:hAnsi="Garamond"/>
          <w:sz w:val="20"/>
          <w:szCs w:val="20"/>
        </w:rPr>
        <w:t>Predávajúci</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CB6300">
        <w:rPr>
          <w:rFonts w:ascii="Garamond" w:hAnsi="Garamond"/>
          <w:b/>
          <w:bCs/>
          <w:sz w:val="20"/>
          <w:szCs w:val="20"/>
        </w:rPr>
        <w:t>1</w:t>
      </w:r>
      <w:r w:rsidR="007D2C32">
        <w:rPr>
          <w:rFonts w:ascii="Garamond" w:hAnsi="Garamond"/>
          <w:b/>
          <w:bCs/>
          <w:sz w:val="20"/>
          <w:szCs w:val="20"/>
        </w:rPr>
        <w:t>4</w:t>
      </w:r>
      <w:r w:rsidR="00CB6300">
        <w:rPr>
          <w:rFonts w:ascii="Garamond" w:hAnsi="Garamond"/>
          <w:b/>
          <w:bCs/>
          <w:sz w:val="20"/>
          <w:szCs w:val="20"/>
        </w:rPr>
        <w:t xml:space="preserve"> (</w:t>
      </w:r>
      <w:r w:rsidR="007D2C32">
        <w:rPr>
          <w:rFonts w:ascii="Garamond" w:hAnsi="Garamond"/>
          <w:b/>
          <w:bCs/>
          <w:sz w:val="20"/>
          <w:szCs w:val="20"/>
        </w:rPr>
        <w:t>štrnásť</w:t>
      </w:r>
      <w:r w:rsidR="00CB6300">
        <w:rPr>
          <w:rFonts w:ascii="Garamond" w:hAnsi="Garamond"/>
          <w:b/>
          <w:bCs/>
          <w:sz w:val="20"/>
          <w:szCs w:val="20"/>
        </w:rPr>
        <w:t xml:space="preserve">) </w:t>
      </w:r>
      <w:r w:rsidR="007D2C32">
        <w:rPr>
          <w:rFonts w:ascii="Garamond" w:hAnsi="Garamond"/>
          <w:b/>
          <w:bCs/>
          <w:sz w:val="20"/>
          <w:szCs w:val="20"/>
        </w:rPr>
        <w:t>dní</w:t>
      </w:r>
      <w:r w:rsidR="00CB6300">
        <w:rPr>
          <w:rFonts w:ascii="Garamond" w:hAnsi="Garamond"/>
          <w:b/>
          <w:bCs/>
          <w:sz w:val="20"/>
          <w:szCs w:val="20"/>
        </w:rPr>
        <w:t xml:space="preserve">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w:t>
      </w:r>
      <w:bookmarkEnd w:id="3"/>
      <w:r w:rsidR="006A7FF0" w:rsidRPr="00226EAC">
        <w:rPr>
          <w:rFonts w:ascii="Garamond" w:hAnsi="Garamond"/>
          <w:sz w:val="20"/>
          <w:szCs w:val="20"/>
        </w:rPr>
        <w:t xml:space="preserve">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CB6300">
      <w:pPr>
        <w:pStyle w:val="Odsekzoznamu"/>
        <w:keepNext/>
        <w:keepLines/>
        <w:spacing w:after="0" w:line="240" w:lineRule="auto"/>
        <w:jc w:val="both"/>
        <w:rPr>
          <w:rFonts w:ascii="Garamond" w:hAnsi="Garamond"/>
          <w:sz w:val="20"/>
          <w:szCs w:val="20"/>
        </w:rPr>
      </w:pPr>
    </w:p>
    <w:p w14:paraId="23532F88" w14:textId="0B73790F" w:rsidR="002E3767" w:rsidRPr="00226EAC" w:rsidRDefault="00450041"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Predávajúc</w:t>
      </w:r>
      <w:r w:rsidR="00CE7BE6" w:rsidRPr="00226EAC">
        <w:rPr>
          <w:rFonts w:ascii="Garamond" w:eastAsia="Calibri" w:hAnsi="Garamond"/>
          <w:sz w:val="20"/>
          <w:szCs w:val="20"/>
        </w:rPr>
        <w:t>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sidRPr="00226EAC">
        <w:rPr>
          <w:rFonts w:ascii="Garamond" w:eastAsia="Calibri" w:hAnsi="Garamond"/>
          <w:sz w:val="20"/>
          <w:szCs w:val="20"/>
        </w:rPr>
        <w:t>Kupujúce</w:t>
      </w:r>
      <w:r w:rsidR="00CE7BE6" w:rsidRPr="00226EAC">
        <w:rPr>
          <w:rFonts w:ascii="Garamond" w:eastAsia="Calibri" w:hAnsi="Garamond"/>
          <w:sz w:val="20"/>
          <w:szCs w:val="20"/>
        </w:rPr>
        <w:t>ho</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CB6300">
      <w:pPr>
        <w:keepNext/>
        <w:keepLines/>
        <w:spacing w:after="0" w:line="240" w:lineRule="auto"/>
        <w:jc w:val="both"/>
        <w:rPr>
          <w:rFonts w:ascii="Garamond" w:hAnsi="Garamond"/>
          <w:sz w:val="20"/>
          <w:szCs w:val="20"/>
        </w:rPr>
      </w:pPr>
    </w:p>
    <w:p w14:paraId="42634933" w14:textId="634D8F95" w:rsidR="00BB1E06" w:rsidRPr="00226EAC" w:rsidRDefault="00156728"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sidRPr="00226EAC">
        <w:rPr>
          <w:rFonts w:ascii="Garamond" w:hAnsi="Garamond"/>
          <w:sz w:val="20"/>
          <w:szCs w:val="20"/>
        </w:rPr>
        <w:t>Kupujúcemu</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CB6300">
      <w:pPr>
        <w:keepNext/>
        <w:keepLines/>
        <w:spacing w:after="0" w:line="240" w:lineRule="auto"/>
        <w:jc w:val="both"/>
        <w:rPr>
          <w:rFonts w:ascii="Garamond" w:hAnsi="Garamond"/>
          <w:sz w:val="20"/>
          <w:szCs w:val="20"/>
        </w:rPr>
      </w:pPr>
    </w:p>
    <w:p w14:paraId="5CA2ECBB" w14:textId="06A5C668" w:rsidR="00BB1E06" w:rsidRPr="00226EAC" w:rsidRDefault="00BB1E06"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CB6300">
      <w:pPr>
        <w:keepNext/>
        <w:keepLines/>
        <w:spacing w:after="0" w:line="240" w:lineRule="auto"/>
        <w:jc w:val="both"/>
        <w:rPr>
          <w:rFonts w:ascii="Garamond" w:hAnsi="Garamond"/>
          <w:color w:val="FF0000"/>
          <w:sz w:val="20"/>
          <w:szCs w:val="20"/>
        </w:rPr>
      </w:pPr>
    </w:p>
    <w:p w14:paraId="141AEF62" w14:textId="0E1966E0" w:rsidR="006C22D8" w:rsidRPr="00226EAC" w:rsidRDefault="00233C50"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CB6300">
      <w:pPr>
        <w:pStyle w:val="Odsekzoznamu"/>
        <w:keepNext/>
        <w:keepLines/>
        <w:spacing w:after="0" w:line="240" w:lineRule="auto"/>
        <w:ind w:left="1440"/>
        <w:jc w:val="both"/>
        <w:rPr>
          <w:rFonts w:ascii="Garamond" w:hAnsi="Garamond"/>
          <w:sz w:val="20"/>
          <w:szCs w:val="20"/>
        </w:rPr>
      </w:pPr>
    </w:p>
    <w:p w14:paraId="4AAC8D75" w14:textId="325C7B1F" w:rsidR="00D44DB3" w:rsidRPr="00226EAC" w:rsidRDefault="00FD6EFF"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CB6300">
      <w:pPr>
        <w:pStyle w:val="Odsekzoznamu"/>
        <w:keepNext/>
        <w:keepLines/>
        <w:rPr>
          <w:rFonts w:ascii="Garamond" w:hAnsi="Garamond"/>
          <w:sz w:val="20"/>
          <w:szCs w:val="20"/>
        </w:rPr>
      </w:pPr>
    </w:p>
    <w:p w14:paraId="3CA2384C" w14:textId="4F6B2519" w:rsidR="006C22D8" w:rsidRPr="00226EAC" w:rsidRDefault="00D44DB3"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CB6300">
      <w:pPr>
        <w:pStyle w:val="Odsekzoznamu"/>
        <w:keepNext/>
        <w:keepLines/>
        <w:spacing w:after="0" w:line="240" w:lineRule="auto"/>
        <w:jc w:val="both"/>
        <w:rPr>
          <w:rFonts w:ascii="Garamond" w:hAnsi="Garamond"/>
          <w:sz w:val="20"/>
          <w:szCs w:val="20"/>
        </w:rPr>
      </w:pPr>
    </w:p>
    <w:p w14:paraId="13AAB00E" w14:textId="59D88BAD" w:rsidR="002E3767" w:rsidRPr="00226EAC" w:rsidRDefault="006C22D8"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CB6300">
      <w:pPr>
        <w:pStyle w:val="Odsekzoznamu"/>
        <w:keepNext/>
        <w:keepLines/>
        <w:spacing w:after="0" w:line="240" w:lineRule="auto"/>
        <w:ind w:left="1800"/>
        <w:jc w:val="both"/>
        <w:rPr>
          <w:rFonts w:ascii="Garamond" w:hAnsi="Garamond" w:cs="Arial"/>
          <w:sz w:val="20"/>
          <w:szCs w:val="20"/>
        </w:rPr>
      </w:pPr>
    </w:p>
    <w:p w14:paraId="1AADE0F8" w14:textId="3773883C"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270EC057" w14:textId="0E8E542C" w:rsidR="00BB1E06" w:rsidRPr="00226EAC" w:rsidRDefault="00745FD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CB6300">
      <w:pPr>
        <w:keepNext/>
        <w:keepLines/>
        <w:spacing w:after="0" w:line="240" w:lineRule="auto"/>
        <w:jc w:val="both"/>
        <w:rPr>
          <w:rFonts w:ascii="Garamond" w:eastAsia="Calibri" w:hAnsi="Garamond"/>
          <w:sz w:val="20"/>
          <w:szCs w:val="20"/>
        </w:rPr>
      </w:pPr>
    </w:p>
    <w:p w14:paraId="1C1B0D3F" w14:textId="1E7FD460"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bod 3.4. </w:t>
      </w:r>
      <w:r w:rsidR="00BB1E06"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7D50A7" w:rsidRPr="00226EAC">
        <w:rPr>
          <w:rFonts w:ascii="Garamond" w:eastAsia="Calibri" w:hAnsi="Garamond"/>
          <w:sz w:val="20"/>
          <w:szCs w:val="20"/>
        </w:rPr>
        <w:t>3</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7D50A7" w:rsidRPr="00226EAC">
        <w:rPr>
          <w:rFonts w:ascii="Garamond" w:eastAsia="Calibri" w:hAnsi="Garamond"/>
          <w:sz w:val="20"/>
          <w:szCs w:val="20"/>
        </w:rPr>
        <w:t>troch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Predávajúci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Kupujúceho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pričom prevzatie Tovaru sa uskutoční najneskôr do 5 (piatich) Pracovných dní odo dňa, kedy si Kupujúci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643BBD" w:rsidRPr="00226EAC">
        <w:rPr>
          <w:rFonts w:ascii="Garamond" w:eastAsia="Calibri" w:hAnsi="Garamond"/>
          <w:sz w:val="20"/>
          <w:szCs w:val="20"/>
        </w:rPr>
        <w:t xml:space="preserve"> má nárok Tovar v plnom rozsahu vrátiť </w:t>
      </w:r>
      <w:r w:rsidRPr="00226EAC">
        <w:rPr>
          <w:rFonts w:ascii="Garamond" w:eastAsia="Calibri" w:hAnsi="Garamond"/>
          <w:sz w:val="20"/>
          <w:szCs w:val="20"/>
        </w:rPr>
        <w:t>Predávajúcemu</w:t>
      </w:r>
      <w:r w:rsidR="00643BBD" w:rsidRPr="00226EAC">
        <w:rPr>
          <w:rFonts w:ascii="Garamond" w:eastAsia="Calibri" w:hAnsi="Garamond"/>
          <w:sz w:val="20"/>
          <w:szCs w:val="20"/>
        </w:rPr>
        <w:t xml:space="preserve">. </w:t>
      </w:r>
    </w:p>
    <w:p w14:paraId="54D7E634"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4912CFE5" w:rsidR="00BB1E06" w:rsidRPr="00226EAC" w:rsidRDefault="00BB1E0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Kupujúcim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4639F2E7" w:rsidR="00A40DC8" w:rsidRPr="00226EAC" w:rsidRDefault="00A40DC8" w:rsidP="00CB6300">
      <w:pPr>
        <w:pStyle w:val="Odsekzoznamu"/>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Kupujúci po splnení povinnosti Predávajúceho uvedenej v tomto článku bode 3.3 Zmluvy. </w:t>
      </w:r>
    </w:p>
    <w:p w14:paraId="7B43DD6B" w14:textId="77777777" w:rsidR="00013130" w:rsidRPr="00226EAC" w:rsidRDefault="00013130" w:rsidP="00CB6300">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CB6300">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CB6300">
      <w:pPr>
        <w:keepNext/>
        <w:keepLines/>
        <w:tabs>
          <w:tab w:val="left" w:pos="426"/>
        </w:tabs>
        <w:spacing w:after="0" w:line="240" w:lineRule="auto"/>
        <w:jc w:val="both"/>
        <w:rPr>
          <w:rFonts w:ascii="Garamond" w:hAnsi="Garamond"/>
          <w:b/>
          <w:sz w:val="20"/>
          <w:szCs w:val="20"/>
        </w:rPr>
      </w:pPr>
    </w:p>
    <w:p w14:paraId="6679918C" w14:textId="555847B7" w:rsidR="00E16818" w:rsidRPr="00226EAC" w:rsidRDefault="00E16818"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eastAsia="Calibri" w:hAnsi="Garamond" w:cs="Arial"/>
          <w:sz w:val="20"/>
          <w:szCs w:val="20"/>
        </w:rPr>
        <w:t xml:space="preserve">Kupujúci je povinný zaplatiť Predávajúcemu za Tovar Kúpnu cenu. </w:t>
      </w:r>
    </w:p>
    <w:p w14:paraId="36C40BDA" w14:textId="77777777" w:rsidR="00E16818" w:rsidRPr="00226EAC" w:rsidRDefault="00E16818"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683F8E68" w14:textId="0952F6FC" w:rsidR="005B22B0" w:rsidRPr="00226EAC" w:rsidRDefault="00475EF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Kúpna</w:t>
      </w:r>
      <w:r w:rsidR="00FC2E7B" w:rsidRPr="00226EAC">
        <w:rPr>
          <w:rFonts w:ascii="Garamond" w:hAnsi="Garamond"/>
          <w:sz w:val="20"/>
          <w:szCs w:val="20"/>
        </w:rPr>
        <w:t xml:space="preserve"> </w:t>
      </w:r>
      <w:r w:rsidRPr="00226EAC">
        <w:rPr>
          <w:rFonts w:ascii="Garamond" w:hAnsi="Garamond"/>
          <w:sz w:val="20"/>
          <w:szCs w:val="20"/>
        </w:rPr>
        <w:t>cena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stanovená</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súlade</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zákonom</w:t>
      </w:r>
      <w:r w:rsidR="00FC2E7B" w:rsidRPr="00226EAC">
        <w:rPr>
          <w:rFonts w:ascii="Garamond" w:hAnsi="Garamond"/>
          <w:sz w:val="20"/>
          <w:szCs w:val="20"/>
        </w:rPr>
        <w:t xml:space="preserve"> </w:t>
      </w:r>
      <w:r w:rsidRPr="00226EAC">
        <w:rPr>
          <w:rFonts w:ascii="Garamond" w:hAnsi="Garamond"/>
          <w:sz w:val="20"/>
          <w:szCs w:val="20"/>
        </w:rPr>
        <w:t>č.</w:t>
      </w:r>
      <w:r w:rsidR="00FC2E7B" w:rsidRPr="00226EAC">
        <w:rPr>
          <w:rFonts w:ascii="Garamond" w:hAnsi="Garamond"/>
          <w:sz w:val="20"/>
          <w:szCs w:val="20"/>
        </w:rPr>
        <w:t xml:space="preserve"> </w:t>
      </w:r>
      <w:r w:rsidRPr="00226EAC">
        <w:rPr>
          <w:rFonts w:ascii="Garamond" w:hAnsi="Garamond"/>
          <w:sz w:val="20"/>
          <w:szCs w:val="20"/>
        </w:rPr>
        <w:t>18/1996</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cenách</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znení</w:t>
      </w:r>
      <w:r w:rsidR="00FC2E7B" w:rsidRPr="00226EAC">
        <w:rPr>
          <w:rFonts w:ascii="Garamond" w:hAnsi="Garamond"/>
          <w:sz w:val="20"/>
          <w:szCs w:val="20"/>
        </w:rPr>
        <w:t xml:space="preserve"> </w:t>
      </w:r>
      <w:r w:rsidRPr="00226EAC">
        <w:rPr>
          <w:rFonts w:ascii="Garamond" w:hAnsi="Garamond"/>
          <w:sz w:val="20"/>
          <w:szCs w:val="20"/>
        </w:rPr>
        <w:t>neskorších</w:t>
      </w:r>
      <w:r w:rsidR="00FC2E7B" w:rsidRPr="00226EAC">
        <w:rPr>
          <w:rFonts w:ascii="Garamond" w:hAnsi="Garamond"/>
          <w:sz w:val="20"/>
          <w:szCs w:val="20"/>
        </w:rPr>
        <w:t xml:space="preserve"> </w:t>
      </w:r>
      <w:r w:rsidRPr="00226EAC">
        <w:rPr>
          <w:rFonts w:ascii="Garamond" w:hAnsi="Garamond"/>
          <w:sz w:val="20"/>
          <w:szCs w:val="20"/>
        </w:rPr>
        <w:t>predpisov</w:t>
      </w:r>
      <w:r w:rsidR="00FC2E7B" w:rsidRPr="00226EAC">
        <w:rPr>
          <w:rFonts w:ascii="Garamond" w:hAnsi="Garamond"/>
          <w:sz w:val="20"/>
          <w:szCs w:val="20"/>
        </w:rPr>
        <w:t xml:space="preserve"> </w:t>
      </w:r>
      <w:r w:rsidR="00916E2F" w:rsidRPr="00226EAC">
        <w:rPr>
          <w:rFonts w:ascii="Garamond" w:hAnsi="Garamond"/>
          <w:sz w:val="20"/>
          <w:szCs w:val="20"/>
        </w:rPr>
        <w:t>a</w:t>
      </w:r>
      <w:r w:rsidR="00FC2E7B" w:rsidRPr="00226EAC">
        <w:rPr>
          <w:rFonts w:ascii="Garamond" w:hAnsi="Garamond"/>
          <w:sz w:val="20"/>
          <w:szCs w:val="20"/>
        </w:rPr>
        <w:t xml:space="preserve"> </w:t>
      </w:r>
      <w:r w:rsidR="00916E2F" w:rsidRPr="00226EAC">
        <w:rPr>
          <w:rFonts w:ascii="Garamond" w:hAnsi="Garamond"/>
          <w:sz w:val="20"/>
          <w:szCs w:val="20"/>
        </w:rPr>
        <w:t>je</w:t>
      </w:r>
      <w:r w:rsidR="00FC2E7B" w:rsidRPr="00226EAC">
        <w:rPr>
          <w:rFonts w:ascii="Garamond" w:hAnsi="Garamond"/>
          <w:sz w:val="20"/>
          <w:szCs w:val="20"/>
        </w:rPr>
        <w:t xml:space="preserve"> </w:t>
      </w:r>
      <w:r w:rsidR="00916E2F" w:rsidRPr="00226EAC">
        <w:rPr>
          <w:rFonts w:ascii="Garamond" w:hAnsi="Garamond"/>
          <w:sz w:val="20"/>
          <w:szCs w:val="20"/>
        </w:rPr>
        <w:t>konečná,</w:t>
      </w:r>
      <w:r w:rsidR="00FC2E7B" w:rsidRPr="00226EAC">
        <w:rPr>
          <w:rFonts w:ascii="Garamond" w:hAnsi="Garamond"/>
          <w:sz w:val="20"/>
          <w:szCs w:val="20"/>
        </w:rPr>
        <w:t xml:space="preserve"> </w:t>
      </w:r>
      <w:r w:rsidR="00916E2F" w:rsidRPr="00226EAC">
        <w:rPr>
          <w:rFonts w:ascii="Garamond" w:hAnsi="Garamond"/>
          <w:sz w:val="20"/>
          <w:szCs w:val="20"/>
        </w:rPr>
        <w:t>bez</w:t>
      </w:r>
      <w:r w:rsidR="00FC2E7B" w:rsidRPr="00226EAC">
        <w:rPr>
          <w:rFonts w:ascii="Garamond" w:hAnsi="Garamond"/>
          <w:sz w:val="20"/>
          <w:szCs w:val="20"/>
        </w:rPr>
        <w:t xml:space="preserve"> </w:t>
      </w:r>
      <w:r w:rsidR="00916E2F" w:rsidRPr="00226EAC">
        <w:rPr>
          <w:rFonts w:ascii="Garamond" w:hAnsi="Garamond"/>
          <w:sz w:val="20"/>
          <w:szCs w:val="20"/>
        </w:rPr>
        <w:t>možnosti</w:t>
      </w:r>
      <w:r w:rsidR="00FC2E7B" w:rsidRPr="00226EAC">
        <w:rPr>
          <w:rFonts w:ascii="Garamond" w:hAnsi="Garamond"/>
          <w:sz w:val="20"/>
          <w:szCs w:val="20"/>
        </w:rPr>
        <w:t xml:space="preserve"> </w:t>
      </w:r>
      <w:r w:rsidR="00916E2F" w:rsidRPr="00226EAC">
        <w:rPr>
          <w:rFonts w:ascii="Garamond" w:hAnsi="Garamond"/>
          <w:sz w:val="20"/>
          <w:szCs w:val="20"/>
        </w:rPr>
        <w:t>doúčtovania</w:t>
      </w:r>
      <w:r w:rsidR="00FC2E7B" w:rsidRPr="00226EAC">
        <w:rPr>
          <w:rFonts w:ascii="Garamond" w:hAnsi="Garamond"/>
          <w:sz w:val="20"/>
          <w:szCs w:val="20"/>
        </w:rPr>
        <w:t xml:space="preserve"> </w:t>
      </w:r>
      <w:r w:rsidR="00916E2F" w:rsidRPr="00226EAC">
        <w:rPr>
          <w:rFonts w:ascii="Garamond" w:hAnsi="Garamond"/>
          <w:sz w:val="20"/>
          <w:szCs w:val="20"/>
        </w:rPr>
        <w:t>ďalších</w:t>
      </w:r>
      <w:r w:rsidR="00FC2E7B" w:rsidRPr="00226EAC">
        <w:rPr>
          <w:rFonts w:ascii="Garamond" w:hAnsi="Garamond"/>
          <w:sz w:val="20"/>
          <w:szCs w:val="20"/>
        </w:rPr>
        <w:t xml:space="preserve"> </w:t>
      </w:r>
      <w:r w:rsidR="00916E2F" w:rsidRPr="00226EAC">
        <w:rPr>
          <w:rFonts w:ascii="Garamond" w:hAnsi="Garamond"/>
          <w:sz w:val="20"/>
          <w:szCs w:val="20"/>
        </w:rPr>
        <w:t>nákladov.</w:t>
      </w:r>
      <w:r w:rsidR="00FC2E7B" w:rsidRPr="00226EAC">
        <w:rPr>
          <w:rFonts w:ascii="Garamond" w:hAnsi="Garamond"/>
          <w:sz w:val="20"/>
          <w:szCs w:val="20"/>
        </w:rPr>
        <w:t xml:space="preserve"> </w:t>
      </w:r>
      <w:r w:rsidR="006F179F" w:rsidRPr="00226EAC">
        <w:rPr>
          <w:rFonts w:ascii="Garamond" w:hAnsi="Garamond"/>
          <w:sz w:val="20"/>
          <w:szCs w:val="20"/>
        </w:rPr>
        <w:t>Kúpna</w:t>
      </w:r>
      <w:r w:rsidR="00FC2E7B" w:rsidRPr="00226EAC">
        <w:rPr>
          <w:rFonts w:ascii="Garamond" w:hAnsi="Garamond"/>
          <w:sz w:val="20"/>
          <w:szCs w:val="20"/>
        </w:rPr>
        <w:t xml:space="preserve"> </w:t>
      </w:r>
      <w:r w:rsidR="006F179F" w:rsidRPr="00226EAC">
        <w:rPr>
          <w:rFonts w:ascii="Garamond" w:hAnsi="Garamond"/>
          <w:sz w:val="20"/>
          <w:szCs w:val="20"/>
        </w:rPr>
        <w:t>cena</w:t>
      </w:r>
      <w:r w:rsidR="00FC2E7B" w:rsidRPr="00226EAC">
        <w:rPr>
          <w:rFonts w:ascii="Garamond" w:hAnsi="Garamond"/>
          <w:sz w:val="20"/>
          <w:szCs w:val="20"/>
        </w:rPr>
        <w:t xml:space="preserve"> </w:t>
      </w:r>
      <w:r w:rsidR="00916E2F" w:rsidRPr="00226EAC">
        <w:rPr>
          <w:rFonts w:ascii="Garamond" w:hAnsi="Garamond"/>
          <w:sz w:val="20"/>
          <w:szCs w:val="20"/>
        </w:rPr>
        <w:t>zahŕňa</w:t>
      </w:r>
      <w:r w:rsidR="00FC2E7B" w:rsidRPr="00226EAC">
        <w:rPr>
          <w:rFonts w:ascii="Garamond" w:hAnsi="Garamond"/>
          <w:sz w:val="20"/>
          <w:szCs w:val="20"/>
        </w:rPr>
        <w:t xml:space="preserve"> </w:t>
      </w:r>
      <w:r w:rsidR="00916E2F" w:rsidRPr="00226EAC">
        <w:rPr>
          <w:rFonts w:ascii="Garamond" w:hAnsi="Garamond"/>
          <w:sz w:val="20"/>
          <w:szCs w:val="20"/>
        </w:rPr>
        <w:t>všetky</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64697" w:rsidRPr="00226EAC">
        <w:rPr>
          <w:rFonts w:ascii="Garamond" w:hAnsi="Garamond"/>
          <w:sz w:val="20"/>
          <w:szCs w:val="20"/>
        </w:rPr>
        <w:t>Predávajúceho</w:t>
      </w:r>
      <w:r w:rsidR="00FC2E7B" w:rsidRPr="00226EAC">
        <w:rPr>
          <w:rFonts w:ascii="Garamond" w:hAnsi="Garamond"/>
          <w:sz w:val="20"/>
          <w:szCs w:val="20"/>
        </w:rPr>
        <w:t xml:space="preserve"> </w:t>
      </w:r>
      <w:r w:rsidR="00916E2F" w:rsidRPr="00226EAC">
        <w:rPr>
          <w:rFonts w:ascii="Garamond" w:hAnsi="Garamond"/>
          <w:sz w:val="20"/>
          <w:szCs w:val="20"/>
        </w:rPr>
        <w:t>súvisiace</w:t>
      </w:r>
      <w:r w:rsidR="00FC2E7B" w:rsidRPr="00226EAC">
        <w:rPr>
          <w:rFonts w:ascii="Garamond" w:hAnsi="Garamond"/>
          <w:sz w:val="20"/>
          <w:szCs w:val="20"/>
        </w:rPr>
        <w:t xml:space="preserve"> </w:t>
      </w:r>
      <w:r w:rsidR="00916E2F" w:rsidRPr="00226EAC">
        <w:rPr>
          <w:rFonts w:ascii="Garamond" w:hAnsi="Garamond"/>
          <w:sz w:val="20"/>
          <w:szCs w:val="20"/>
        </w:rPr>
        <w:t>s</w:t>
      </w:r>
      <w:r w:rsidR="00FC2E7B" w:rsidRPr="00226EAC">
        <w:rPr>
          <w:rFonts w:ascii="Garamond" w:hAnsi="Garamond"/>
          <w:sz w:val="20"/>
          <w:szCs w:val="20"/>
        </w:rPr>
        <w:t xml:space="preserve"> </w:t>
      </w:r>
      <w:r w:rsidR="00916E2F" w:rsidRPr="00226EAC">
        <w:rPr>
          <w:rFonts w:ascii="Garamond" w:hAnsi="Garamond"/>
          <w:sz w:val="20"/>
          <w:szCs w:val="20"/>
        </w:rPr>
        <w:t>dod</w:t>
      </w:r>
      <w:r w:rsidR="00214EBA" w:rsidRPr="00226EAC">
        <w:rPr>
          <w:rFonts w:ascii="Garamond" w:hAnsi="Garamond"/>
          <w:sz w:val="20"/>
          <w:szCs w:val="20"/>
        </w:rPr>
        <w:t>aním</w:t>
      </w:r>
      <w:r w:rsidR="00FC2E7B" w:rsidRPr="00226EAC">
        <w:rPr>
          <w:rFonts w:ascii="Garamond" w:hAnsi="Garamond"/>
          <w:sz w:val="20"/>
          <w:szCs w:val="20"/>
        </w:rPr>
        <w:t xml:space="preserve"> </w:t>
      </w:r>
      <w:r w:rsidR="00916E2F" w:rsidRPr="00226EAC">
        <w:rPr>
          <w:rFonts w:ascii="Garamond" w:hAnsi="Garamond"/>
          <w:sz w:val="20"/>
          <w:szCs w:val="20"/>
        </w:rPr>
        <w:t>Tovaru,</w:t>
      </w:r>
      <w:r w:rsidR="00FC2E7B" w:rsidRPr="00226EAC">
        <w:rPr>
          <w:rFonts w:ascii="Garamond" w:hAnsi="Garamond"/>
          <w:sz w:val="20"/>
          <w:szCs w:val="20"/>
        </w:rPr>
        <w:t xml:space="preserve"> </w:t>
      </w:r>
      <w:r w:rsidR="00916E2F" w:rsidRPr="00226EAC">
        <w:rPr>
          <w:rFonts w:ascii="Garamond" w:hAnsi="Garamond"/>
          <w:sz w:val="20"/>
          <w:szCs w:val="20"/>
        </w:rPr>
        <w:t>najmä</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16E2F" w:rsidRPr="00226EAC">
        <w:rPr>
          <w:rFonts w:ascii="Garamond" w:hAnsi="Garamond"/>
          <w:sz w:val="20"/>
          <w:szCs w:val="20"/>
        </w:rPr>
        <w:t>na</w:t>
      </w:r>
      <w:r w:rsidR="00FC2E7B" w:rsidRPr="00226EAC">
        <w:rPr>
          <w:rFonts w:ascii="Garamond" w:hAnsi="Garamond"/>
          <w:sz w:val="20"/>
          <w:szCs w:val="20"/>
        </w:rPr>
        <w:t xml:space="preserve"> </w:t>
      </w:r>
      <w:r w:rsidR="00916E2F" w:rsidRPr="00226EAC">
        <w:rPr>
          <w:rFonts w:ascii="Garamond" w:hAnsi="Garamond"/>
          <w:sz w:val="20"/>
          <w:szCs w:val="20"/>
        </w:rPr>
        <w:t>dovoz</w:t>
      </w:r>
      <w:r w:rsidR="00FC2E7B" w:rsidRPr="00226EAC">
        <w:rPr>
          <w:rFonts w:ascii="Garamond" w:hAnsi="Garamond"/>
          <w:sz w:val="20"/>
          <w:szCs w:val="20"/>
        </w:rPr>
        <w:t xml:space="preserve"> </w:t>
      </w:r>
      <w:r w:rsidR="00214EBA" w:rsidRPr="00226EAC">
        <w:rPr>
          <w:rFonts w:ascii="Garamond" w:hAnsi="Garamond"/>
          <w:sz w:val="20"/>
          <w:szCs w:val="20"/>
        </w:rPr>
        <w:t>do Miesta plnenia, zaškolenie podľa Prílohy 1 Zmluvy</w:t>
      </w:r>
      <w:r w:rsidR="00916E2F" w:rsidRPr="00226EAC">
        <w:rPr>
          <w:rFonts w:ascii="Garamond" w:hAnsi="Garamond"/>
          <w:sz w:val="20"/>
          <w:szCs w:val="20"/>
        </w:rPr>
        <w:t>.</w:t>
      </w:r>
      <w:r w:rsidR="00FC2E7B" w:rsidRPr="00226EAC">
        <w:rPr>
          <w:rFonts w:ascii="Garamond" w:hAnsi="Garamond"/>
          <w:sz w:val="20"/>
          <w:szCs w:val="20"/>
        </w:rPr>
        <w:t xml:space="preserve"> </w:t>
      </w:r>
      <w:r w:rsidR="00787A1A" w:rsidRPr="00226EAC">
        <w:rPr>
          <w:rFonts w:ascii="Garamond" w:hAnsi="Garamond"/>
          <w:sz w:val="20"/>
          <w:szCs w:val="20"/>
        </w:rPr>
        <w:t>Pri</w:t>
      </w:r>
      <w:r w:rsidR="00FC2E7B" w:rsidRPr="00226EAC">
        <w:rPr>
          <w:rFonts w:ascii="Garamond" w:hAnsi="Garamond"/>
          <w:sz w:val="20"/>
          <w:szCs w:val="20"/>
        </w:rPr>
        <w:t xml:space="preserve"> </w:t>
      </w:r>
      <w:r w:rsidRPr="00226EAC">
        <w:rPr>
          <w:rFonts w:ascii="Garamond" w:hAnsi="Garamond"/>
          <w:sz w:val="20"/>
          <w:szCs w:val="20"/>
        </w:rPr>
        <w:t>DPH</w:t>
      </w:r>
      <w:r w:rsidR="00FC2E7B" w:rsidRPr="00226EAC">
        <w:rPr>
          <w:rFonts w:ascii="Garamond" w:hAnsi="Garamond"/>
          <w:sz w:val="20"/>
          <w:szCs w:val="20"/>
        </w:rPr>
        <w:t xml:space="preserve"> </w:t>
      </w:r>
      <w:r w:rsidR="00787A1A" w:rsidRPr="00226EAC">
        <w:rPr>
          <w:rFonts w:ascii="Garamond" w:hAnsi="Garamond"/>
          <w:sz w:val="20"/>
          <w:szCs w:val="20"/>
        </w:rPr>
        <w:t>sa</w:t>
      </w:r>
      <w:r w:rsidR="00FC2E7B" w:rsidRPr="00226EAC">
        <w:rPr>
          <w:rFonts w:ascii="Garamond" w:hAnsi="Garamond"/>
          <w:sz w:val="20"/>
          <w:szCs w:val="20"/>
        </w:rPr>
        <w:t xml:space="preserve"> </w:t>
      </w:r>
      <w:r w:rsidR="00787A1A" w:rsidRPr="00226EAC">
        <w:rPr>
          <w:rFonts w:ascii="Garamond" w:hAnsi="Garamond"/>
          <w:sz w:val="20"/>
          <w:szCs w:val="20"/>
        </w:rPr>
        <w:t>bude</w:t>
      </w:r>
      <w:r w:rsidR="00FC2E7B" w:rsidRPr="00226EAC">
        <w:rPr>
          <w:rFonts w:ascii="Garamond" w:hAnsi="Garamond"/>
          <w:sz w:val="20"/>
          <w:szCs w:val="20"/>
        </w:rPr>
        <w:t xml:space="preserve"> </w:t>
      </w:r>
      <w:r w:rsidR="00787A1A" w:rsidRPr="00226EAC">
        <w:rPr>
          <w:rFonts w:ascii="Garamond" w:hAnsi="Garamond"/>
          <w:sz w:val="20"/>
          <w:szCs w:val="20"/>
        </w:rPr>
        <w:t>postupovať</w:t>
      </w:r>
      <w:r w:rsidR="00FC2E7B" w:rsidRPr="00226EAC">
        <w:rPr>
          <w:rFonts w:ascii="Garamond" w:hAnsi="Garamond"/>
          <w:sz w:val="20"/>
          <w:szCs w:val="20"/>
        </w:rPr>
        <w:t xml:space="preserve"> </w:t>
      </w:r>
      <w:r w:rsidR="00787A1A" w:rsidRPr="00226EAC">
        <w:rPr>
          <w:rFonts w:ascii="Garamond" w:hAnsi="Garamond"/>
          <w:sz w:val="20"/>
          <w:szCs w:val="20"/>
        </w:rPr>
        <w:t>v</w:t>
      </w:r>
      <w:r w:rsidR="00FC2E7B" w:rsidRPr="00226EAC">
        <w:rPr>
          <w:rFonts w:ascii="Garamond" w:hAnsi="Garamond"/>
          <w:sz w:val="20"/>
          <w:szCs w:val="20"/>
        </w:rPr>
        <w:t xml:space="preserve"> </w:t>
      </w:r>
      <w:r w:rsidR="00787A1A" w:rsidRPr="00226EAC">
        <w:rPr>
          <w:rFonts w:ascii="Garamond" w:hAnsi="Garamond"/>
          <w:sz w:val="20"/>
          <w:szCs w:val="20"/>
        </w:rPr>
        <w:t>zmysle</w:t>
      </w:r>
      <w:r w:rsidR="00FC2E7B" w:rsidRPr="00226EAC">
        <w:rPr>
          <w:rFonts w:ascii="Garamond" w:hAnsi="Garamond"/>
          <w:sz w:val="20"/>
          <w:szCs w:val="20"/>
        </w:rPr>
        <w:t xml:space="preserve"> </w:t>
      </w:r>
      <w:r w:rsidR="009271C1" w:rsidRPr="00226EAC">
        <w:rPr>
          <w:rFonts w:ascii="Garamond" w:hAnsi="Garamond"/>
          <w:sz w:val="20"/>
          <w:szCs w:val="20"/>
        </w:rPr>
        <w:t>osobitných</w:t>
      </w:r>
      <w:r w:rsidR="00FC2E7B" w:rsidRPr="00226EAC">
        <w:rPr>
          <w:rFonts w:ascii="Garamond" w:hAnsi="Garamond"/>
          <w:sz w:val="20"/>
          <w:szCs w:val="20"/>
        </w:rPr>
        <w:t xml:space="preserve"> </w:t>
      </w:r>
      <w:r w:rsidR="00787A1A" w:rsidRPr="00226EAC">
        <w:rPr>
          <w:rFonts w:ascii="Garamond" w:hAnsi="Garamond"/>
          <w:sz w:val="20"/>
          <w:szCs w:val="20"/>
        </w:rPr>
        <w:t>predpisov</w:t>
      </w:r>
      <w:r w:rsidRPr="00226EAC">
        <w:rPr>
          <w:rFonts w:ascii="Garamond" w:hAnsi="Garamond"/>
          <w:sz w:val="20"/>
          <w:szCs w:val="20"/>
        </w:rPr>
        <w:t>.</w:t>
      </w:r>
      <w:r w:rsidR="00FC2E7B" w:rsidRPr="00226EAC">
        <w:rPr>
          <w:rFonts w:ascii="Garamond" w:hAnsi="Garamond"/>
          <w:sz w:val="20"/>
          <w:szCs w:val="20"/>
        </w:rPr>
        <w:t xml:space="preserve"> </w:t>
      </w:r>
    </w:p>
    <w:p w14:paraId="6511490A"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17D31749" w14:textId="0C94DCD8" w:rsidR="005B22B0" w:rsidRPr="00226EAC"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787A1A" w:rsidRPr="00226EAC">
        <w:rPr>
          <w:rFonts w:ascii="Garamond" w:hAnsi="Garamond"/>
          <w:sz w:val="20"/>
          <w:szCs w:val="20"/>
        </w:rPr>
        <w:t>Kúpnej</w:t>
      </w:r>
      <w:r w:rsidR="00FC2E7B" w:rsidRPr="00226EAC">
        <w:rPr>
          <w:rFonts w:ascii="Garamond" w:hAnsi="Garamond"/>
          <w:sz w:val="20"/>
          <w:szCs w:val="20"/>
        </w:rPr>
        <w:t xml:space="preserve"> </w:t>
      </w:r>
      <w:r w:rsidR="00787A1A" w:rsidRPr="00226EAC">
        <w:rPr>
          <w:rFonts w:ascii="Garamond" w:hAnsi="Garamond"/>
          <w:sz w:val="20"/>
          <w:szCs w:val="20"/>
        </w:rPr>
        <w:t>ceny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964697" w:rsidRPr="00226EAC">
        <w:rPr>
          <w:rFonts w:ascii="Garamond" w:hAnsi="Garamond"/>
          <w:sz w:val="20"/>
          <w:szCs w:val="20"/>
        </w:rPr>
        <w:t>Predávajúcemu</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964697"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964697" w:rsidRPr="00226EAC">
        <w:rPr>
          <w:rFonts w:ascii="Garamond" w:hAnsi="Garamond"/>
          <w:sz w:val="20"/>
          <w:szCs w:val="20"/>
        </w:rPr>
        <w:t>Kupujúcemu</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Kúpnu</w:t>
      </w:r>
      <w:r w:rsidR="00FC2E7B" w:rsidRPr="00226EAC">
        <w:rPr>
          <w:rFonts w:ascii="Garamond" w:hAnsi="Garamond"/>
          <w:sz w:val="20"/>
          <w:szCs w:val="20"/>
        </w:rPr>
        <w:t xml:space="preserve"> </w:t>
      </w:r>
      <w:r w:rsidR="00787A1A" w:rsidRPr="00226EAC">
        <w:rPr>
          <w:rFonts w:ascii="Garamond" w:hAnsi="Garamond"/>
          <w:sz w:val="20"/>
          <w:szCs w:val="20"/>
        </w:rPr>
        <w:t>cenu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964697" w:rsidRPr="00226EAC">
        <w:rPr>
          <w:rFonts w:ascii="Garamond" w:hAnsi="Garamond"/>
          <w:sz w:val="20"/>
          <w:szCs w:val="20"/>
        </w:rPr>
        <w:t>Kupujúcemu</w:t>
      </w:r>
      <w:r w:rsidR="00DA7CE7" w:rsidRPr="00226EAC">
        <w:rPr>
          <w:rFonts w:ascii="Garamond" w:hAnsi="Garamond"/>
          <w:sz w:val="20"/>
          <w:szCs w:val="20"/>
        </w:rPr>
        <w:t>.</w:t>
      </w:r>
    </w:p>
    <w:p w14:paraId="29AADA3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344263DB" w14:textId="6E0BD2F9" w:rsidR="005B22B0" w:rsidRPr="00226EAC" w:rsidRDefault="00554B32"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Kupujúcemu</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E0420F" w:rsidRPr="00226EAC">
        <w:rPr>
          <w:rFonts w:ascii="Garamond" w:hAnsi="Garamond"/>
          <w:sz w:val="20"/>
          <w:szCs w:val="20"/>
        </w:rPr>
        <w:t>Kupujúceho</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0463E5AD" w14:textId="6846DF9D" w:rsidR="00AB4D92" w:rsidRPr="00002CAE"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Kupujúcim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E0420F" w:rsidRPr="00226EAC">
        <w:rPr>
          <w:rFonts w:ascii="Garamond" w:hAnsi="Garamond"/>
          <w:iCs/>
          <w:sz w:val="20"/>
          <w:szCs w:val="20"/>
        </w:rPr>
        <w:t>Kupujúci</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E0420F" w:rsidRPr="00226EAC">
        <w:rPr>
          <w:rFonts w:ascii="Garamond" w:hAnsi="Garamond"/>
          <w:iCs/>
          <w:sz w:val="20"/>
          <w:szCs w:val="20"/>
        </w:rPr>
        <w:t>Predávajúcemu</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E0420F" w:rsidRPr="00002CAE">
        <w:rPr>
          <w:rFonts w:ascii="Garamond" w:hAnsi="Garamond"/>
          <w:iCs/>
          <w:sz w:val="20"/>
          <w:szCs w:val="20"/>
        </w:rPr>
        <w:t>Kupujúcemu</w:t>
      </w:r>
      <w:r w:rsidRPr="00002CAE">
        <w:rPr>
          <w:rFonts w:ascii="Garamond" w:hAnsi="Garamond"/>
          <w:sz w:val="20"/>
          <w:szCs w:val="20"/>
        </w:rPr>
        <w:t>.</w:t>
      </w:r>
    </w:p>
    <w:p w14:paraId="01FD69F3" w14:textId="77777777" w:rsidR="00002CAE" w:rsidRPr="00002CAE" w:rsidRDefault="00002CAE"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404E83D6" w14:textId="19B70F6C" w:rsidR="00002CAE" w:rsidRPr="00002CAE" w:rsidRDefault="00002CA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V prípade, že Predávajúci v čase vystavenia objednávky nie je registrovaným platcom DPH a stane sa ním v čase od prijatia objednávky do dodania predmetu objednávky, ponúknutá cena sa bude považovať za Kúpnu cenu s DPH a Predávajúci nemá právo na navýšenie Kúpnej ceny o DPH.</w:t>
      </w:r>
    </w:p>
    <w:p w14:paraId="1F7DFF3B" w14:textId="77777777" w:rsidR="00BD65EB" w:rsidRDefault="00BD65EB" w:rsidP="00CB6300">
      <w:pPr>
        <w:keepNext/>
        <w:keepLines/>
        <w:tabs>
          <w:tab w:val="left" w:pos="426"/>
        </w:tabs>
        <w:spacing w:after="0" w:line="240" w:lineRule="auto"/>
        <w:jc w:val="both"/>
        <w:rPr>
          <w:rFonts w:ascii="Garamond" w:eastAsia="Calibri" w:hAnsi="Garamond"/>
          <w:b/>
          <w:sz w:val="20"/>
          <w:szCs w:val="20"/>
        </w:rPr>
      </w:pPr>
    </w:p>
    <w:p w14:paraId="06028C77"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0C102250"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5D2D8FAB"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2E98DB94"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7C1986D1" w14:textId="77777777" w:rsidR="00CB6300" w:rsidRPr="00226EAC" w:rsidRDefault="00CB6300" w:rsidP="00CB6300">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lastRenderedPageBreak/>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42C5ADCD" w14:textId="09102D02" w:rsidR="00013130"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4FFC678F" w14:textId="77777777" w:rsidR="00CB6300" w:rsidRPr="00226EAC" w:rsidRDefault="00CB6300" w:rsidP="00CB6300">
      <w:pPr>
        <w:keepNext/>
        <w:keepLines/>
        <w:tabs>
          <w:tab w:val="left" w:pos="709"/>
        </w:tabs>
        <w:spacing w:after="0" w:line="240" w:lineRule="auto"/>
        <w:ind w:left="709"/>
        <w:jc w:val="both"/>
        <w:rPr>
          <w:rFonts w:ascii="Garamond" w:eastAsia="Calibri" w:hAnsi="Garamond"/>
          <w:sz w:val="20"/>
          <w:szCs w:val="20"/>
        </w:rPr>
      </w:pPr>
    </w:p>
    <w:p w14:paraId="625E6F8B" w14:textId="64830345" w:rsidR="00013130" w:rsidRDefault="00D36824"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Predávajúcim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Predávajúci</w:t>
      </w:r>
      <w:r w:rsidR="00013130" w:rsidRPr="00226EAC">
        <w:rPr>
          <w:rFonts w:ascii="Garamond" w:eastAsia="Calibri" w:hAnsi="Garamond"/>
          <w:sz w:val="20"/>
          <w:szCs w:val="20"/>
        </w:rPr>
        <w:t>.</w:t>
      </w:r>
    </w:p>
    <w:p w14:paraId="3AB64F82" w14:textId="77777777" w:rsidR="00002CAE" w:rsidRPr="00226EAC" w:rsidRDefault="00002CAE" w:rsidP="00CB6300">
      <w:pPr>
        <w:keepNext/>
        <w:keepLines/>
        <w:tabs>
          <w:tab w:val="left" w:pos="709"/>
        </w:tabs>
        <w:spacing w:after="0" w:line="240" w:lineRule="auto"/>
        <w:ind w:left="709"/>
        <w:jc w:val="both"/>
        <w:rPr>
          <w:rFonts w:ascii="Garamond" w:eastAsia="Calibri" w:hAnsi="Garamond"/>
          <w:sz w:val="20"/>
          <w:szCs w:val="20"/>
        </w:rPr>
      </w:pPr>
    </w:p>
    <w:p w14:paraId="3E167153" w14:textId="5EC70A5E" w:rsidR="00013130" w:rsidRPr="00226EAC"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nasl.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nasl.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53CB6560" w14:textId="6E091605" w:rsidR="00013130" w:rsidRPr="00226EAC" w:rsidRDefault="00013130"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CB6300">
      <w:pPr>
        <w:keepNext/>
        <w:keepLines/>
        <w:spacing w:after="0" w:line="240" w:lineRule="auto"/>
        <w:rPr>
          <w:rFonts w:ascii="Garamond" w:eastAsia="Calibri" w:hAnsi="Garamond"/>
          <w:sz w:val="20"/>
          <w:szCs w:val="20"/>
        </w:rPr>
      </w:pPr>
    </w:p>
    <w:p w14:paraId="36E75B86" w14:textId="037213B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26FEB779" w14:textId="25634B7A"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CB6300">
      <w:pPr>
        <w:keepNext/>
        <w:keepLines/>
        <w:spacing w:after="0" w:line="240" w:lineRule="auto"/>
        <w:rPr>
          <w:rFonts w:ascii="Garamond" w:eastAsia="Calibri" w:hAnsi="Garamond"/>
          <w:sz w:val="20"/>
          <w:szCs w:val="20"/>
        </w:rPr>
      </w:pPr>
    </w:p>
    <w:p w14:paraId="3FF391F4" w14:textId="2C62E42E"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3</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6C22D8" w:rsidRPr="00226EAC">
        <w:rPr>
          <w:rFonts w:ascii="Garamond" w:eastAsia="Calibri" w:hAnsi="Garamond"/>
          <w:sz w:val="20"/>
          <w:szCs w:val="20"/>
        </w:rPr>
        <w:t>troch</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07EAC8F0" w14:textId="2B39450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EC0573"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r w:rsidRPr="00226EAC">
        <w:rPr>
          <w:rFonts w:ascii="Garamond" w:hAnsi="Garamond"/>
          <w:sz w:val="20"/>
          <w:szCs w:val="20"/>
        </w:rPr>
        <w:t>vadné</w:t>
      </w:r>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potreby objektívne dlhšej lehoty na odstránenie vady, Predávajúci odstráni vadu v predĺženej lehote, ktorá bude vopred odsúhlasená Kupujúcim,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Predávajúci v lehotách uvedených v tomto bode Zmluvy zároveň uhradí Kupujúcemu všetky oprávnene vynaložené náklady spojené s uplatnením reklamácie. </w:t>
      </w:r>
    </w:p>
    <w:p w14:paraId="552B5D01" w14:textId="77777777" w:rsidR="008B7970" w:rsidRPr="00226EAC" w:rsidRDefault="008B7970" w:rsidP="00CB6300">
      <w:pPr>
        <w:keepNext/>
        <w:keepLines/>
        <w:spacing w:after="0" w:line="240" w:lineRule="auto"/>
        <w:rPr>
          <w:rFonts w:ascii="Garamond" w:eastAsia="Calibri" w:hAnsi="Garamond"/>
          <w:sz w:val="20"/>
          <w:szCs w:val="20"/>
        </w:rPr>
      </w:pPr>
    </w:p>
    <w:p w14:paraId="7B9BC394" w14:textId="4D3C12A0" w:rsidR="008B7970" w:rsidRPr="00226EAC" w:rsidRDefault="008B7970" w:rsidP="00CB6300">
      <w:pPr>
        <w:pStyle w:val="Odsekzoznamu"/>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Pr="00226EAC">
        <w:rPr>
          <w:rFonts w:ascii="Garamond" w:eastAsia="Calibri" w:hAnsi="Garamond"/>
          <w:sz w:val="20"/>
          <w:szCs w:val="20"/>
        </w:rPr>
        <w:t>vadné</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CB6300">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47EF949F" w:rsidR="00C7408B" w:rsidRPr="00226EAC" w:rsidRDefault="00EC0573"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Predávajúcim</w:t>
      </w:r>
      <w:r w:rsidR="00013130" w:rsidRPr="00226EAC">
        <w:rPr>
          <w:rFonts w:ascii="Garamond" w:eastAsia="Calibri" w:hAnsi="Garamond"/>
          <w:sz w:val="20"/>
          <w:szCs w:val="20"/>
        </w:rPr>
        <w:t>:</w:t>
      </w:r>
    </w:p>
    <w:p w14:paraId="09AE6091" w14:textId="77777777" w:rsidR="00013130" w:rsidRPr="00226EAC" w:rsidRDefault="00013130" w:rsidP="00CB630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4D2578A5"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31922676"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BEA181D"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688131C7" w14:textId="7ACEA5A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EABC9C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Pr="00226EAC">
        <w:rPr>
          <w:rFonts w:ascii="Garamond" w:eastAsia="Calibri" w:hAnsi="Garamond"/>
          <w:sz w:val="20"/>
          <w:szCs w:val="20"/>
        </w:rPr>
        <w:t>;</w:t>
      </w:r>
    </w:p>
    <w:p w14:paraId="433CCF4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0F68CECF"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42D283C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21178746" w:rsidR="003D1F48"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3FBB31E2"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33692688"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2264E99E"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Pr="00226EAC">
        <w:rPr>
          <w:rFonts w:ascii="Garamond" w:eastAsia="Calibri" w:hAnsi="Garamond"/>
          <w:sz w:val="20"/>
          <w:szCs w:val="20"/>
        </w:rPr>
        <w:t> </w:t>
      </w:r>
      <w:r w:rsidR="00013130" w:rsidRPr="00226EAC">
        <w:rPr>
          <w:rFonts w:ascii="Garamond" w:eastAsia="Calibri" w:hAnsi="Garamond"/>
          <w:sz w:val="20"/>
          <w:szCs w:val="20"/>
        </w:rPr>
        <w:t>ubezpečuje</w:t>
      </w:r>
      <w:r w:rsidRPr="00226EAC">
        <w:rPr>
          <w:rFonts w:ascii="Garamond" w:eastAsia="Calibri" w:hAnsi="Garamond"/>
          <w:sz w:val="20"/>
          <w:szCs w:val="20"/>
        </w:rPr>
        <w:t xml:space="preserve"> Predávajúceho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Kupujúcim</w:t>
      </w:r>
      <w:r w:rsidR="00013130" w:rsidRPr="00226EAC">
        <w:rPr>
          <w:rFonts w:ascii="Garamond" w:eastAsia="Calibri" w:hAnsi="Garamond"/>
          <w:sz w:val="20"/>
          <w:szCs w:val="20"/>
        </w:rPr>
        <w:t>:</w:t>
      </w:r>
    </w:p>
    <w:p w14:paraId="0989D5F8" w14:textId="77777777" w:rsidR="00C7408B" w:rsidRPr="00226EAC" w:rsidRDefault="00C7408B"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6D6A92F"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Kupujúceho</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Pr="00226EAC" w:rsidRDefault="00013130" w:rsidP="00CB6300">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3A65AB1C" w14:textId="77777777" w:rsidR="00DF33DE" w:rsidRPr="00226EAC" w:rsidRDefault="00DF33DE" w:rsidP="00CB6300">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6182EDE9" w14:textId="77777777" w:rsidR="00F446ED" w:rsidRPr="00226EAC" w:rsidRDefault="00F446ED" w:rsidP="00CB6300">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SUBDODÁVATELIA</w:t>
      </w:r>
    </w:p>
    <w:p w14:paraId="76EDE7E5" w14:textId="77777777" w:rsidR="00F446ED" w:rsidRPr="00226EAC" w:rsidRDefault="00F446ED" w:rsidP="00CB6300">
      <w:pPr>
        <w:pStyle w:val="Odsekzoznamu"/>
        <w:keepNext/>
        <w:keepLines/>
        <w:spacing w:after="0" w:line="240" w:lineRule="auto"/>
        <w:rPr>
          <w:rFonts w:ascii="Garamond" w:hAnsi="Garamond"/>
          <w:sz w:val="20"/>
          <w:szCs w:val="20"/>
        </w:rPr>
      </w:pPr>
    </w:p>
    <w:p w14:paraId="5EDB7E1C" w14:textId="1BFDDFB6"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FF368E" w:rsidRPr="00226EAC">
        <w:rPr>
          <w:rFonts w:ascii="Garamond" w:hAnsi="Garamond"/>
          <w:sz w:val="20"/>
          <w:szCs w:val="20"/>
        </w:rPr>
        <w:t>Predávajúci</w:t>
      </w:r>
      <w:r w:rsidRPr="00226EAC">
        <w:rPr>
          <w:rFonts w:ascii="Garamond" w:hAnsi="Garamond"/>
          <w:sz w:val="20"/>
          <w:szCs w:val="20"/>
        </w:rPr>
        <w:t xml:space="preserve"> poverí tretiu stranu dodaním časti Tovaru sa považuje za zmluvu so Subdodávateľom. </w:t>
      </w:r>
      <w:r w:rsidR="00FF368E" w:rsidRPr="00226EAC">
        <w:rPr>
          <w:rFonts w:ascii="Garamond" w:hAnsi="Garamond"/>
          <w:sz w:val="20"/>
          <w:szCs w:val="20"/>
        </w:rPr>
        <w:t>Predávajúci</w:t>
      </w:r>
      <w:r w:rsidRPr="00226EAC">
        <w:rPr>
          <w:rFonts w:ascii="Garamond" w:hAnsi="Garamond"/>
          <w:sz w:val="20"/>
          <w:szCs w:val="20"/>
        </w:rPr>
        <w:t xml:space="preserve"> je pred uzatvorením zmluvy so Subdodávateľom, ktorý nie je uvedený v Prílohe 2 Zmluvy povinný získať predchádzajúci písomný súhlas </w:t>
      </w:r>
      <w:r w:rsidR="00FF368E" w:rsidRPr="00226EAC">
        <w:rPr>
          <w:rFonts w:ascii="Garamond" w:hAnsi="Garamond"/>
          <w:sz w:val="20"/>
          <w:szCs w:val="20"/>
        </w:rPr>
        <w:t>Kupujúceho</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FF368E" w:rsidRPr="00226EAC">
        <w:rPr>
          <w:rFonts w:ascii="Garamond" w:hAnsi="Garamond"/>
          <w:sz w:val="20"/>
          <w:szCs w:val="20"/>
        </w:rPr>
        <w:t>Kupujúceho</w:t>
      </w:r>
      <w:r w:rsidRPr="00226EAC">
        <w:rPr>
          <w:rFonts w:ascii="Garamond" w:hAnsi="Garamond"/>
          <w:sz w:val="20"/>
          <w:szCs w:val="20"/>
        </w:rPr>
        <w:t xml:space="preserve"> je </w:t>
      </w:r>
      <w:r w:rsidR="00FF368E" w:rsidRPr="00226EAC">
        <w:rPr>
          <w:rFonts w:ascii="Garamond" w:hAnsi="Garamond"/>
          <w:sz w:val="20"/>
          <w:szCs w:val="20"/>
        </w:rPr>
        <w:t>Predávajúci</w:t>
      </w:r>
      <w:r w:rsidRPr="00226EAC">
        <w:rPr>
          <w:rFonts w:ascii="Garamond" w:hAnsi="Garamond"/>
          <w:sz w:val="20"/>
          <w:szCs w:val="20"/>
        </w:rPr>
        <w:t xml:space="preserve"> povinný uviesť časť Tovaru, ktorý by mal dodať Subdodávateľ a presnú identifikáciu Subdodávateľa. </w:t>
      </w:r>
      <w:r w:rsidR="00FF368E" w:rsidRPr="00226EAC">
        <w:rPr>
          <w:rFonts w:ascii="Garamond" w:hAnsi="Garamond"/>
          <w:sz w:val="20"/>
          <w:szCs w:val="20"/>
        </w:rPr>
        <w:t>Kupujúci</w:t>
      </w:r>
      <w:r w:rsidRPr="00226EAC">
        <w:rPr>
          <w:rFonts w:ascii="Garamond" w:hAnsi="Garamond"/>
          <w:sz w:val="20"/>
          <w:szCs w:val="20"/>
        </w:rPr>
        <w:t xml:space="preserve"> písomne upovedomí </w:t>
      </w:r>
      <w:r w:rsidR="00FF368E" w:rsidRPr="00226EAC">
        <w:rPr>
          <w:rFonts w:ascii="Garamond" w:hAnsi="Garamond"/>
          <w:sz w:val="20"/>
          <w:szCs w:val="20"/>
        </w:rPr>
        <w:t>Predávajúceho</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CB6300">
      <w:pPr>
        <w:pStyle w:val="Odsekzoznamu"/>
        <w:keepNext/>
        <w:keepLines/>
        <w:spacing w:after="0" w:line="240" w:lineRule="auto"/>
        <w:jc w:val="both"/>
        <w:rPr>
          <w:rFonts w:ascii="Garamond" w:hAnsi="Garamond"/>
          <w:sz w:val="20"/>
          <w:szCs w:val="20"/>
        </w:rPr>
      </w:pPr>
    </w:p>
    <w:p w14:paraId="2581DB14" w14:textId="3A4CBF08" w:rsidR="00F446ED" w:rsidRPr="00226EAC" w:rsidRDefault="00FF368E"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26EAC">
        <w:rPr>
          <w:rFonts w:ascii="Garamond" w:hAnsi="Garamond"/>
          <w:sz w:val="20"/>
          <w:szCs w:val="20"/>
        </w:rPr>
        <w:t>Predávajúceho</w:t>
      </w:r>
      <w:r w:rsidR="00F446ED" w:rsidRPr="00226EAC">
        <w:rPr>
          <w:rFonts w:ascii="Garamond" w:hAnsi="Garamond"/>
          <w:sz w:val="20"/>
          <w:szCs w:val="20"/>
        </w:rPr>
        <w:t xml:space="preserve">. Súhlas </w:t>
      </w:r>
      <w:r w:rsidRPr="00226EAC">
        <w:rPr>
          <w:rFonts w:ascii="Garamond" w:hAnsi="Garamond"/>
          <w:sz w:val="20"/>
          <w:szCs w:val="20"/>
        </w:rPr>
        <w:t>Kupujúceho</w:t>
      </w:r>
      <w:r w:rsidR="00F446ED" w:rsidRPr="00226EAC">
        <w:rPr>
          <w:rFonts w:ascii="Garamond" w:hAnsi="Garamond"/>
          <w:sz w:val="20"/>
          <w:szCs w:val="20"/>
        </w:rPr>
        <w:t xml:space="preserve"> s uzatvorením akejkoľvek zmluvy so Subdodávateľom a ani jej uzatvorenie nezbavuje </w:t>
      </w:r>
      <w:r w:rsidRPr="00226EAC">
        <w:rPr>
          <w:rFonts w:ascii="Garamond" w:hAnsi="Garamond"/>
          <w:sz w:val="20"/>
          <w:szCs w:val="20"/>
        </w:rPr>
        <w:t>Predáva</w:t>
      </w:r>
      <w:r w:rsidR="00C43B96" w:rsidRPr="00226EAC">
        <w:rPr>
          <w:rFonts w:ascii="Garamond" w:hAnsi="Garamond"/>
          <w:sz w:val="20"/>
          <w:szCs w:val="20"/>
        </w:rPr>
        <w:t>j</w:t>
      </w:r>
      <w:r w:rsidRPr="00226EAC">
        <w:rPr>
          <w:rFonts w:ascii="Garamond" w:hAnsi="Garamond"/>
          <w:sz w:val="20"/>
          <w:szCs w:val="20"/>
        </w:rPr>
        <w:t>úceho</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CB6300">
      <w:pPr>
        <w:pStyle w:val="Odsekzoznamu"/>
        <w:keepNext/>
        <w:keepLines/>
        <w:spacing w:after="0" w:line="240" w:lineRule="auto"/>
        <w:rPr>
          <w:rFonts w:ascii="Garamond" w:hAnsi="Garamond"/>
          <w:sz w:val="20"/>
          <w:szCs w:val="20"/>
        </w:rPr>
      </w:pPr>
    </w:p>
    <w:p w14:paraId="7F53B4FF" w14:textId="7245319F"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FF368E" w:rsidRPr="00226EAC">
        <w:rPr>
          <w:rFonts w:ascii="Garamond" w:hAnsi="Garamond"/>
          <w:sz w:val="20"/>
          <w:szCs w:val="20"/>
        </w:rPr>
        <w:t>Kupujúci</w:t>
      </w:r>
      <w:r w:rsidRPr="00226EAC">
        <w:rPr>
          <w:rFonts w:ascii="Garamond" w:hAnsi="Garamond"/>
          <w:sz w:val="20"/>
          <w:szCs w:val="20"/>
        </w:rPr>
        <w:t xml:space="preserve"> zistí, že Subdodávateľ nie je schopný plniť si svoje záväzky, môže od </w:t>
      </w:r>
      <w:r w:rsidR="00FF368E" w:rsidRPr="00226EAC">
        <w:rPr>
          <w:rFonts w:ascii="Garamond" w:hAnsi="Garamond"/>
          <w:sz w:val="20"/>
          <w:szCs w:val="20"/>
        </w:rPr>
        <w:t>Predávajúceho</w:t>
      </w:r>
      <w:r w:rsidRPr="00226EAC">
        <w:rPr>
          <w:rFonts w:ascii="Garamond" w:hAnsi="Garamond"/>
          <w:sz w:val="20"/>
          <w:szCs w:val="20"/>
        </w:rPr>
        <w:t xml:space="preserve"> okamžite požadovať náhradu za tohto Subdodávateľa alebo aby </w:t>
      </w:r>
      <w:r w:rsidR="00FF368E" w:rsidRPr="00226EAC">
        <w:rPr>
          <w:rFonts w:ascii="Garamond" w:hAnsi="Garamond"/>
          <w:sz w:val="20"/>
          <w:szCs w:val="20"/>
        </w:rPr>
        <w:t>Predávajúci</w:t>
      </w:r>
      <w:r w:rsidRPr="00226EAC">
        <w:rPr>
          <w:rFonts w:ascii="Garamond" w:hAnsi="Garamond"/>
          <w:sz w:val="20"/>
          <w:szCs w:val="20"/>
        </w:rPr>
        <w:t xml:space="preserve"> sám začal dodávať časť Tovaru poskytovaného týmto Subdodávateľom.</w:t>
      </w:r>
    </w:p>
    <w:p w14:paraId="26B5DACD" w14:textId="72060ADA"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lastRenderedPageBreak/>
        <w:t xml:space="preserve">Časť Tovaru, ktorého poskytovaním poveril </w:t>
      </w:r>
      <w:r w:rsidR="00FF368E" w:rsidRPr="00226EAC">
        <w:rPr>
          <w:rFonts w:ascii="Garamond" w:hAnsi="Garamond"/>
          <w:sz w:val="20"/>
          <w:szCs w:val="20"/>
        </w:rPr>
        <w:t>Predávajúci</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CB6300">
      <w:pPr>
        <w:pStyle w:val="Odsekzoznamu"/>
        <w:keepNext/>
        <w:keepLines/>
        <w:spacing w:after="0" w:line="240" w:lineRule="auto"/>
        <w:rPr>
          <w:rFonts w:ascii="Garamond" w:hAnsi="Garamond"/>
          <w:sz w:val="20"/>
          <w:szCs w:val="20"/>
        </w:rPr>
      </w:pPr>
    </w:p>
    <w:p w14:paraId="3AF1C9A9" w14:textId="128513A9" w:rsidR="00F446ED" w:rsidRPr="00226EAC" w:rsidRDefault="00F446ED" w:rsidP="00CB6300">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sidR="00FF368E" w:rsidRPr="00226EAC">
        <w:rPr>
          <w:rFonts w:ascii="Garamond" w:hAnsi="Garamond"/>
          <w:sz w:val="20"/>
          <w:szCs w:val="20"/>
        </w:rPr>
        <w:t>Kupujúceho</w:t>
      </w:r>
      <w:r w:rsidRPr="00226EAC">
        <w:rPr>
          <w:rFonts w:ascii="Garamond" w:hAnsi="Garamond"/>
          <w:sz w:val="20"/>
          <w:szCs w:val="20"/>
        </w:rPr>
        <w:t xml:space="preserve"> sa považuje za podstatné porušenie Zmluvy a </w:t>
      </w:r>
      <w:r w:rsidR="00FF368E" w:rsidRPr="00226EAC">
        <w:rPr>
          <w:rFonts w:ascii="Garamond" w:hAnsi="Garamond"/>
          <w:sz w:val="20"/>
          <w:szCs w:val="20"/>
        </w:rPr>
        <w:t>Kupujúci</w:t>
      </w:r>
      <w:r w:rsidRPr="00226EAC">
        <w:rPr>
          <w:rFonts w:ascii="Garamond" w:hAnsi="Garamond"/>
          <w:sz w:val="20"/>
          <w:szCs w:val="20"/>
        </w:rPr>
        <w:t xml:space="preserve"> je oprávnený od Zmluvy odstúpiť. </w:t>
      </w:r>
      <w:r w:rsidR="00FF368E" w:rsidRPr="00226EAC">
        <w:rPr>
          <w:rFonts w:ascii="Garamond" w:hAnsi="Garamond"/>
          <w:sz w:val="20"/>
          <w:szCs w:val="20"/>
        </w:rPr>
        <w:t>Predávajúci</w:t>
      </w:r>
      <w:r w:rsidRPr="00226EAC">
        <w:rPr>
          <w:rFonts w:ascii="Garamond" w:hAnsi="Garamond"/>
          <w:sz w:val="20"/>
          <w:szCs w:val="20"/>
        </w:rPr>
        <w:t xml:space="preserve"> je oprávnený zmeniť Subdodávateľov len postupom v súlade so Zmluvou, t. j. písomným dodatkom k Zmluve. </w:t>
      </w:r>
    </w:p>
    <w:p w14:paraId="660E3331" w14:textId="77777777" w:rsidR="00D50193" w:rsidRPr="00226EAC" w:rsidRDefault="00D50193" w:rsidP="00CB6300">
      <w:pPr>
        <w:keepNext/>
        <w:keepLines/>
        <w:spacing w:after="0" w:line="240" w:lineRule="auto"/>
        <w:jc w:val="both"/>
        <w:rPr>
          <w:rFonts w:ascii="Garamond" w:eastAsia="Calibri" w:hAnsi="Garamond"/>
          <w:sz w:val="20"/>
          <w:szCs w:val="20"/>
        </w:rPr>
      </w:pPr>
    </w:p>
    <w:p w14:paraId="119EF0E4" w14:textId="1A14F071" w:rsidR="00013130" w:rsidRPr="00226EAC" w:rsidRDefault="00013130" w:rsidP="00CB6300">
      <w:pPr>
        <w:pStyle w:val="Odsekzoznamu"/>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CB6300">
      <w:pPr>
        <w:keepNext/>
        <w:keepLines/>
        <w:spacing w:after="0" w:line="240" w:lineRule="auto"/>
        <w:jc w:val="both"/>
        <w:rPr>
          <w:rFonts w:ascii="Garamond" w:eastAsia="Calibri" w:hAnsi="Garamond"/>
          <w:sz w:val="20"/>
          <w:szCs w:val="20"/>
        </w:rPr>
      </w:pPr>
    </w:p>
    <w:p w14:paraId="0000E73A"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1D517F0B"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 xml:space="preserve">00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51F5FBFB" w14:textId="64D0B2AF"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736EF1F2" w14:textId="5DA55655"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200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10A84BCE" w14:textId="4928591A" w:rsidR="00013130" w:rsidRPr="00226EAC" w:rsidRDefault="00D01FCA"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odstúpeniu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dôjde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dôvodu,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schopný</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 xml:space="preserve">dodať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kvalite,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akosti </w:t>
      </w:r>
      <w:r w:rsidR="00013130" w:rsidRPr="00226EAC">
        <w:rPr>
          <w:rFonts w:ascii="Garamond" w:eastAsia="Calibri" w:hAnsi="Garamond"/>
          <w:sz w:val="20"/>
          <w:szCs w:val="20"/>
        </w:rPr>
        <w:t>a</w:t>
      </w:r>
      <w:r w:rsidR="00A82BF0" w:rsidRPr="00226EAC">
        <w:rPr>
          <w:rFonts w:ascii="Garamond" w:eastAsia="Calibri" w:hAnsi="Garamond"/>
          <w:sz w:val="20"/>
          <w:szCs w:val="20"/>
        </w:rPr>
        <w:t xml:space="preserve"> za podmienok dohodnutých  v Zmluve a </w:t>
      </w:r>
      <w:r w:rsidR="00F669A9"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Kúpnu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cenu,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ponúkol</w:t>
      </w:r>
      <w:r w:rsidR="00BB7046" w:rsidRPr="00226EAC">
        <w:rPr>
          <w:rFonts w:ascii="Garamond" w:eastAsia="Calibri" w:hAnsi="Garamond"/>
          <w:sz w:val="20"/>
          <w:szCs w:val="20"/>
        </w:rPr>
        <w:t xml:space="preserve"> v súlade so Zmluvou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pokutu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35</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Kúpnej ceny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Tým</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nie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je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dotknuté</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náhradu</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škody.</w:t>
      </w:r>
      <w:r w:rsidR="00FC2E7B" w:rsidRPr="00226EAC">
        <w:rPr>
          <w:rFonts w:ascii="Garamond" w:eastAsia="Calibri" w:hAnsi="Garamond"/>
          <w:sz w:val="20"/>
          <w:szCs w:val="20"/>
        </w:rPr>
        <w:t xml:space="preserve"> </w:t>
      </w:r>
    </w:p>
    <w:p w14:paraId="02C0A384" w14:textId="77777777" w:rsidR="00A0762D" w:rsidRPr="00226EAC" w:rsidRDefault="00A0762D" w:rsidP="00CB6300">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CB6300">
      <w:pPr>
        <w:pStyle w:val="Odsekzoznamu"/>
        <w:keepNext/>
        <w:keepLines/>
        <w:rPr>
          <w:rFonts w:ascii="Garamond" w:hAnsi="Garamond"/>
          <w:sz w:val="20"/>
          <w:szCs w:val="20"/>
        </w:rPr>
      </w:pPr>
    </w:p>
    <w:p w14:paraId="78310904" w14:textId="4B106604" w:rsidR="00BB7046" w:rsidRPr="00226EAC" w:rsidRDefault="00BB7046" w:rsidP="00CB6300">
      <w:pPr>
        <w:pStyle w:val="Odsekzoznamu"/>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F92AEB" w:rsidRPr="00226EAC">
        <w:rPr>
          <w:rFonts w:ascii="Garamond" w:hAnsi="Garamond"/>
          <w:sz w:val="20"/>
          <w:szCs w:val="20"/>
        </w:rPr>
        <w:t>Predávajúceho</w:t>
      </w:r>
      <w:r w:rsidRPr="00226EAC">
        <w:rPr>
          <w:rFonts w:ascii="Garamond" w:hAnsi="Garamond"/>
          <w:sz w:val="20"/>
          <w:szCs w:val="20"/>
        </w:rPr>
        <w:t xml:space="preserve"> uhradenie zmluvnej pokuty vo výške 1 000 EUR (slovom: jedentisíc eur), a to za každé porušenie ktorejkoľvek z vyššie uvedených povinností, a to aj opakovane; a zároveň </w:t>
      </w:r>
    </w:p>
    <w:p w14:paraId="5C0B386E" w14:textId="77777777" w:rsidR="00BB7046" w:rsidRPr="00226EAC" w:rsidRDefault="00BB7046" w:rsidP="00CB6300">
      <w:pPr>
        <w:pStyle w:val="Odsekzoznamu"/>
        <w:keepNext/>
        <w:keepLines/>
        <w:tabs>
          <w:tab w:val="left" w:pos="1418"/>
        </w:tabs>
        <w:spacing w:after="0" w:line="240" w:lineRule="auto"/>
        <w:jc w:val="both"/>
        <w:rPr>
          <w:rFonts w:ascii="Garamond" w:hAnsi="Garamond"/>
          <w:sz w:val="20"/>
          <w:szCs w:val="20"/>
        </w:rPr>
      </w:pPr>
    </w:p>
    <w:p w14:paraId="3AE67C51" w14:textId="23D55170" w:rsidR="00BB7046" w:rsidRPr="00226EAC" w:rsidRDefault="00BB7046" w:rsidP="00CB6300">
      <w:pPr>
        <w:pStyle w:val="Odsekzoznamu"/>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F92AEB" w:rsidRPr="00226EAC">
        <w:rPr>
          <w:rFonts w:ascii="Garamond" w:eastAsia="Arial Narrow" w:hAnsi="Garamond" w:cstheme="minorHAnsi"/>
          <w:bCs/>
          <w:sz w:val="20"/>
          <w:szCs w:val="20"/>
        </w:rPr>
        <w:t>Predávajúceho</w:t>
      </w:r>
      <w:r w:rsidRPr="00226EAC">
        <w:rPr>
          <w:rFonts w:ascii="Garamond" w:eastAsia="Arial Narrow" w:hAnsi="Garamond" w:cstheme="minorHAnsi"/>
          <w:bCs/>
          <w:sz w:val="20"/>
          <w:szCs w:val="20"/>
        </w:rPr>
        <w:t xml:space="preserve">, ktorý nebol písomne schválený </w:t>
      </w:r>
      <w:r w:rsidR="00F92AEB" w:rsidRPr="00226EAC">
        <w:rPr>
          <w:rFonts w:ascii="Garamond" w:eastAsia="Arial Narrow" w:hAnsi="Garamond" w:cstheme="minorHAnsi"/>
          <w:bCs/>
          <w:sz w:val="20"/>
          <w:szCs w:val="20"/>
        </w:rPr>
        <w:t>Kupujúcim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CB6300">
      <w:pPr>
        <w:pStyle w:val="Odsekzoznamu"/>
        <w:keepNext/>
        <w:keepLines/>
        <w:spacing w:line="240" w:lineRule="auto"/>
        <w:ind w:left="709"/>
        <w:jc w:val="both"/>
        <w:rPr>
          <w:rFonts w:ascii="Garamond" w:hAnsi="Garamond"/>
          <w:sz w:val="20"/>
          <w:szCs w:val="20"/>
        </w:rPr>
      </w:pPr>
    </w:p>
    <w:p w14:paraId="52249935" w14:textId="615BE947" w:rsidR="00A0762D" w:rsidRPr="00226EAC" w:rsidRDefault="0026299B" w:rsidP="00CB6300">
      <w:pPr>
        <w:pStyle w:val="Odsekzoznamu"/>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CB6300">
      <w:pPr>
        <w:pStyle w:val="Odsekzoznamu"/>
        <w:keepNext/>
        <w:keepLines/>
        <w:spacing w:line="240" w:lineRule="auto"/>
        <w:ind w:left="709" w:hanging="709"/>
        <w:jc w:val="both"/>
        <w:rPr>
          <w:rFonts w:ascii="Garamond" w:hAnsi="Garamond"/>
          <w:sz w:val="20"/>
          <w:szCs w:val="20"/>
        </w:rPr>
      </w:pPr>
    </w:p>
    <w:p w14:paraId="20EBCD03" w14:textId="1441DD51" w:rsidR="00A0762D" w:rsidRPr="00226EAC" w:rsidRDefault="00C229BE" w:rsidP="00CB6300">
      <w:pPr>
        <w:pStyle w:val="Odsekzoznamu"/>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Predávajúci</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Kupujúcemu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CB6300">
      <w:pPr>
        <w:pStyle w:val="Odsekzoznamu"/>
        <w:keepNext/>
        <w:keepLines/>
        <w:spacing w:line="240" w:lineRule="auto"/>
        <w:ind w:left="709"/>
        <w:jc w:val="both"/>
        <w:rPr>
          <w:rFonts w:ascii="Garamond" w:hAnsi="Garamond"/>
          <w:sz w:val="20"/>
          <w:szCs w:val="20"/>
        </w:rPr>
      </w:pPr>
    </w:p>
    <w:p w14:paraId="29249E52" w14:textId="1A97208F" w:rsidR="00013130" w:rsidRPr="00226EAC" w:rsidRDefault="008B7970" w:rsidP="00CB6300">
      <w:pPr>
        <w:pStyle w:val="Odsekzoznamu"/>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nasl.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CB6300">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CB6300">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CB6300">
      <w:pPr>
        <w:keepNext/>
        <w:keepLines/>
        <w:spacing w:after="0" w:line="240" w:lineRule="auto"/>
        <w:jc w:val="both"/>
        <w:rPr>
          <w:rFonts w:ascii="Garamond" w:hAnsi="Garamond"/>
          <w:sz w:val="20"/>
          <w:szCs w:val="20"/>
        </w:rPr>
      </w:pPr>
    </w:p>
    <w:p w14:paraId="506ACB38" w14:textId="0BBD3B67" w:rsidR="00013130" w:rsidRPr="00226EAC" w:rsidRDefault="00EE6FA1"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CB6300">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CB6300">
      <w:pPr>
        <w:keepNext/>
        <w:keepLines/>
        <w:spacing w:after="0" w:line="240" w:lineRule="auto"/>
        <w:jc w:val="both"/>
        <w:rPr>
          <w:rFonts w:ascii="Garamond" w:hAnsi="Garamond"/>
          <w:sz w:val="20"/>
          <w:szCs w:val="20"/>
        </w:rPr>
      </w:pPr>
    </w:p>
    <w:p w14:paraId="4A466B79" w14:textId="7C75DE8F"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CB6300">
      <w:pPr>
        <w:keepNext/>
        <w:keepLines/>
        <w:spacing w:after="0" w:line="240" w:lineRule="auto"/>
        <w:jc w:val="both"/>
        <w:rPr>
          <w:rFonts w:ascii="Garamond" w:hAnsi="Garamond"/>
          <w:sz w:val="20"/>
          <w:szCs w:val="20"/>
        </w:rPr>
      </w:pPr>
    </w:p>
    <w:p w14:paraId="047E2E6F" w14:textId="0BF387A0" w:rsidR="00013130" w:rsidRPr="00226EAC" w:rsidRDefault="00EE6FA1"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lastRenderedPageBreak/>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ktorýkoľvek</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ostatných</w:t>
      </w:r>
      <w:r w:rsidR="00FC2E7B" w:rsidRPr="00226EAC">
        <w:rPr>
          <w:rFonts w:ascii="Garamond" w:hAnsi="Garamond"/>
          <w:sz w:val="20"/>
          <w:szCs w:val="20"/>
          <w:lang w:eastAsia="cs-CZ"/>
        </w:rPr>
        <w:t xml:space="preserve"> </w:t>
      </w:r>
      <w:r w:rsidRPr="00226EAC">
        <w:rPr>
          <w:rFonts w:ascii="Garamond" w:hAnsi="Garamond"/>
          <w:sz w:val="20"/>
          <w:szCs w:val="20"/>
          <w:lang w:eastAsia="cs-CZ"/>
        </w:rPr>
        <w:t>prípadoch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najbližší</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strany</w:t>
      </w:r>
      <w:r w:rsidR="00FC2E7B" w:rsidRPr="00226EAC">
        <w:rPr>
          <w:rFonts w:ascii="Garamond" w:hAnsi="Garamond"/>
          <w:sz w:val="20"/>
          <w:szCs w:val="20"/>
          <w:lang w:eastAsia="cs-CZ"/>
        </w:rPr>
        <w:t xml:space="preserve"> </w:t>
      </w:r>
      <w:r w:rsidRPr="00226EAC">
        <w:rPr>
          <w:rFonts w:ascii="Garamond" w:hAnsi="Garamond"/>
          <w:sz w:val="20"/>
          <w:szCs w:val="20"/>
          <w:lang w:eastAsia="cs-CZ"/>
        </w:rPr>
        <w:t>nedohodli</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013130" w:rsidRPr="00226EAC">
        <w:rPr>
          <w:rFonts w:ascii="Garamond" w:hAnsi="Garamond"/>
          <w:sz w:val="20"/>
          <w:szCs w:val="20"/>
          <w:lang w:eastAsia="cs-CZ"/>
        </w:rPr>
        <w:t>.</w:t>
      </w:r>
    </w:p>
    <w:p w14:paraId="19110648" w14:textId="77777777" w:rsidR="006D6246" w:rsidRPr="00226EAC" w:rsidRDefault="006D6246" w:rsidP="00CB6300">
      <w:pPr>
        <w:keepNext/>
        <w:keepLines/>
        <w:spacing w:after="0" w:line="240" w:lineRule="auto"/>
        <w:rPr>
          <w:rFonts w:ascii="Garamond" w:hAnsi="Garamond"/>
          <w:sz w:val="20"/>
          <w:szCs w:val="20"/>
          <w:lang w:eastAsia="cs-CZ"/>
        </w:rPr>
      </w:pPr>
    </w:p>
    <w:p w14:paraId="34A625ED" w14:textId="1A0F2EFA" w:rsidR="006D6246" w:rsidRPr="00226EAC" w:rsidRDefault="006D6246"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77C81157" w14:textId="5963C258"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CB6300">
      <w:pPr>
        <w:keepNext/>
        <w:keepLines/>
        <w:tabs>
          <w:tab w:val="left" w:pos="0"/>
          <w:tab w:val="left" w:pos="426"/>
        </w:tabs>
        <w:spacing w:after="0" w:line="240" w:lineRule="auto"/>
        <w:jc w:val="both"/>
        <w:rPr>
          <w:rFonts w:ascii="Garamond" w:hAnsi="Garamond" w:cs="Arial"/>
          <w:b/>
          <w:sz w:val="20"/>
          <w:szCs w:val="20"/>
        </w:rPr>
      </w:pPr>
    </w:p>
    <w:p w14:paraId="04AF1F7B" w14:textId="5A8377D3" w:rsidR="005B22B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sz w:val="20"/>
          <w:szCs w:val="20"/>
        </w:rPr>
        <w:t xml:space="preserve"> </w:t>
      </w:r>
      <w:r w:rsidRPr="00226EAC">
        <w:rPr>
          <w:rFonts w:ascii="Garamond" w:hAnsi="Garamond"/>
          <w:sz w:val="20"/>
          <w:szCs w:val="20"/>
        </w:rPr>
        <w:t>s</w:t>
      </w:r>
      <w:r w:rsidR="008B7970" w:rsidRPr="00226EAC">
        <w:rPr>
          <w:rFonts w:ascii="Garamond" w:hAnsi="Garamond"/>
          <w:sz w:val="20"/>
          <w:szCs w:val="20"/>
        </w:rPr>
        <w:t>a</w:t>
      </w:r>
      <w:r w:rsidR="00FC2E7B" w:rsidRPr="00226EAC">
        <w:rPr>
          <w:rFonts w:ascii="Garamond" w:hAnsi="Garamond"/>
          <w:sz w:val="20"/>
          <w:szCs w:val="20"/>
        </w:rPr>
        <w:t xml:space="preserve"> </w:t>
      </w:r>
      <w:r w:rsidR="008B7970" w:rsidRPr="00226EAC">
        <w:rPr>
          <w:rFonts w:ascii="Garamond" w:hAnsi="Garamond"/>
          <w:sz w:val="20"/>
          <w:szCs w:val="20"/>
        </w:rPr>
        <w:t>uzatvára</w:t>
      </w:r>
      <w:r w:rsidR="00FC2E7B" w:rsidRPr="00226EAC">
        <w:rPr>
          <w:rFonts w:ascii="Garamond" w:hAnsi="Garamond"/>
          <w:sz w:val="20"/>
          <w:szCs w:val="20"/>
        </w:rPr>
        <w:t xml:space="preserve"> </w:t>
      </w:r>
      <w:r w:rsidR="008B7970" w:rsidRPr="00226EAC">
        <w:rPr>
          <w:rFonts w:ascii="Garamond" w:hAnsi="Garamond"/>
          <w:sz w:val="20"/>
          <w:szCs w:val="20"/>
        </w:rPr>
        <w:t>na</w:t>
      </w:r>
      <w:r w:rsidR="00FC2E7B" w:rsidRPr="00226EAC">
        <w:rPr>
          <w:rFonts w:ascii="Garamond" w:hAnsi="Garamond"/>
          <w:sz w:val="20"/>
          <w:szCs w:val="20"/>
        </w:rPr>
        <w:t xml:space="preserve"> </w:t>
      </w:r>
      <w:r w:rsidR="008B7970" w:rsidRPr="00226EAC">
        <w:rPr>
          <w:rFonts w:ascii="Garamond" w:hAnsi="Garamond"/>
          <w:sz w:val="20"/>
          <w:szCs w:val="20"/>
        </w:rPr>
        <w:t>dobu</w:t>
      </w:r>
      <w:r w:rsidR="00FC2E7B" w:rsidRPr="00226EAC">
        <w:rPr>
          <w:rFonts w:ascii="Garamond" w:hAnsi="Garamond"/>
          <w:sz w:val="20"/>
          <w:szCs w:val="20"/>
        </w:rPr>
        <w:t xml:space="preserve"> </w:t>
      </w:r>
      <w:r w:rsidR="008B7970" w:rsidRPr="00226EAC">
        <w:rPr>
          <w:rFonts w:ascii="Garamond" w:hAnsi="Garamond"/>
          <w:sz w:val="20"/>
          <w:szCs w:val="20"/>
        </w:rPr>
        <w:t>určitú</w:t>
      </w:r>
      <w:r w:rsidR="00F04B6E" w:rsidRPr="00226EAC">
        <w:rPr>
          <w:rFonts w:ascii="Garamond" w:hAnsi="Garamond"/>
          <w:sz w:val="20"/>
          <w:szCs w:val="20"/>
        </w:rPr>
        <w:t>,</w:t>
      </w:r>
      <w:r w:rsidR="00686592" w:rsidRPr="00226EAC">
        <w:rPr>
          <w:rFonts w:ascii="Garamond" w:hAnsi="Garamond"/>
          <w:sz w:val="20"/>
          <w:szCs w:val="20"/>
        </w:rPr>
        <w:t xml:space="preserve"> a to </w:t>
      </w:r>
      <w:r w:rsidR="002F5618" w:rsidRPr="00226EAC">
        <w:rPr>
          <w:rFonts w:ascii="Garamond" w:hAnsi="Garamond"/>
          <w:sz w:val="20"/>
          <w:szCs w:val="20"/>
        </w:rPr>
        <w:t xml:space="preserve">do </w:t>
      </w:r>
      <w:r w:rsidR="00D76134" w:rsidRPr="00226EAC">
        <w:rPr>
          <w:rFonts w:ascii="Garamond" w:hAnsi="Garamond"/>
          <w:sz w:val="20"/>
          <w:szCs w:val="20"/>
        </w:rPr>
        <w:t xml:space="preserve">okamihu splnenia všetkých zmluvných záväzkov, ktoré Zmluvným stranám vyplývajú zo Zmluvy. </w:t>
      </w:r>
    </w:p>
    <w:p w14:paraId="2EB95195" w14:textId="77777777" w:rsidR="005B22B0" w:rsidRPr="00226EAC" w:rsidRDefault="005B22B0" w:rsidP="00CB6300">
      <w:pPr>
        <w:pStyle w:val="Odsekzoznamu"/>
        <w:keepNext/>
        <w:keepLines/>
        <w:tabs>
          <w:tab w:val="left" w:pos="0"/>
          <w:tab w:val="left" w:pos="709"/>
        </w:tabs>
        <w:spacing w:after="0" w:line="240" w:lineRule="auto"/>
        <w:ind w:left="709"/>
        <w:jc w:val="both"/>
        <w:rPr>
          <w:rFonts w:ascii="Garamond" w:hAnsi="Garamond"/>
          <w:b/>
          <w:sz w:val="20"/>
          <w:szCs w:val="20"/>
        </w:rPr>
      </w:pPr>
    </w:p>
    <w:p w14:paraId="19DDF903" w14:textId="1FBE82B9" w:rsidR="00CF428B"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CB6300">
      <w:pPr>
        <w:keepNext/>
        <w:keepLines/>
        <w:spacing w:after="0" w:line="240" w:lineRule="auto"/>
        <w:rPr>
          <w:rFonts w:ascii="Garamond" w:hAnsi="Garamond" w:cs="Arial"/>
          <w:sz w:val="20"/>
          <w:szCs w:val="20"/>
        </w:rPr>
      </w:pPr>
    </w:p>
    <w:p w14:paraId="1514880B" w14:textId="1D8687F3" w:rsidR="006D6246"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CB6300">
      <w:pPr>
        <w:keepNext/>
        <w:keepLines/>
        <w:spacing w:after="0" w:line="240" w:lineRule="auto"/>
        <w:rPr>
          <w:rFonts w:ascii="Garamond" w:hAnsi="Garamond" w:cs="Arial"/>
          <w:sz w:val="20"/>
          <w:szCs w:val="20"/>
        </w:rPr>
      </w:pPr>
    </w:p>
    <w:p w14:paraId="04EE958B" w14:textId="14A3841D"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536314" w:rsidRPr="00226EAC">
        <w:rPr>
          <w:rFonts w:ascii="Garamond" w:hAnsi="Garamond" w:cs="Arial"/>
          <w:sz w:val="20"/>
          <w:szCs w:val="20"/>
        </w:rPr>
        <w:t>Kupujúci</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CB6300">
      <w:pPr>
        <w:keepNext/>
        <w:keepLines/>
        <w:tabs>
          <w:tab w:val="left" w:pos="0"/>
          <w:tab w:val="left" w:pos="709"/>
        </w:tabs>
        <w:spacing w:after="0" w:line="240" w:lineRule="auto"/>
        <w:jc w:val="both"/>
        <w:rPr>
          <w:rFonts w:ascii="Garamond" w:hAnsi="Garamond" w:cs="Arial"/>
          <w:sz w:val="20"/>
          <w:szCs w:val="20"/>
        </w:rPr>
      </w:pPr>
    </w:p>
    <w:p w14:paraId="1F004728" w14:textId="6044E3DC" w:rsidR="00013130" w:rsidRPr="00226EAC" w:rsidRDefault="00536314"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6E0938B1" w:rsidR="00013130"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536314" w:rsidRPr="00226EAC">
        <w:rPr>
          <w:rFonts w:ascii="Garamond" w:hAnsi="Garamond"/>
          <w:sz w:val="20"/>
          <w:szCs w:val="20"/>
        </w:rPr>
        <w:t>Predávajúci</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536314"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536314"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672FCA8F" w:rsidR="00013130" w:rsidRPr="00226EAC" w:rsidRDefault="007F36BE"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CB6300">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0CBD2305" w:rsidR="00F92AEB"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Predávajúceho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CB6300">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7FDFC736" w:rsidR="00F92AEB" w:rsidRPr="00226EAC" w:rsidRDefault="00F92AEB"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 xml:space="preserve">Predávajúci poruší ktorúkoľvek z povinností týkajúcej sa Subdodávateľov alebo ich zmeny podľa ZVO a/alebo podľa článku 7 </w:t>
      </w:r>
      <w:r w:rsidR="00FF12E5" w:rsidRPr="00226EAC">
        <w:rPr>
          <w:rFonts w:ascii="Garamond" w:hAnsi="Garamond"/>
          <w:sz w:val="20"/>
          <w:szCs w:val="20"/>
        </w:rPr>
        <w:t xml:space="preserve">a 11 </w:t>
      </w:r>
      <w:r w:rsidRPr="00226EAC">
        <w:rPr>
          <w:rFonts w:ascii="Garamond" w:hAnsi="Garamond"/>
          <w:sz w:val="20"/>
          <w:szCs w:val="20"/>
        </w:rPr>
        <w:t>Zmluvy.</w:t>
      </w:r>
    </w:p>
    <w:p w14:paraId="1DBBC660" w14:textId="77777777" w:rsidR="00D01FCA" w:rsidRPr="00226EAC" w:rsidRDefault="00D01FCA" w:rsidP="00CB6300">
      <w:pPr>
        <w:keepNext/>
        <w:keepLines/>
        <w:tabs>
          <w:tab w:val="left" w:pos="0"/>
          <w:tab w:val="left" w:pos="709"/>
        </w:tabs>
        <w:spacing w:after="0" w:line="240" w:lineRule="auto"/>
        <w:jc w:val="both"/>
        <w:rPr>
          <w:rFonts w:ascii="Garamond" w:hAnsi="Garamond"/>
          <w:sz w:val="20"/>
          <w:szCs w:val="20"/>
        </w:rPr>
      </w:pPr>
    </w:p>
    <w:p w14:paraId="47B60D31" w14:textId="661D5791"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F36BE"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CB6300">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CB6300">
      <w:pPr>
        <w:keepNext/>
        <w:keepLines/>
        <w:tabs>
          <w:tab w:val="left" w:pos="0"/>
          <w:tab w:val="left" w:pos="709"/>
        </w:tabs>
        <w:spacing w:after="0" w:line="240" w:lineRule="auto"/>
        <w:jc w:val="both"/>
        <w:rPr>
          <w:rFonts w:ascii="Garamond" w:hAnsi="Garamond" w:cs="Arial"/>
          <w:sz w:val="20"/>
          <w:szCs w:val="20"/>
        </w:rPr>
      </w:pPr>
    </w:p>
    <w:p w14:paraId="177003B8" w14:textId="318A2F5B" w:rsidR="00FE4CD4" w:rsidRPr="00226EAC" w:rsidRDefault="002F5618"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Kupujúci</w:t>
      </w:r>
      <w:r w:rsidR="00CF428B" w:rsidRPr="00226EAC">
        <w:rPr>
          <w:rFonts w:ascii="Garamond" w:hAnsi="Garamond" w:cs="Arial"/>
          <w:sz w:val="20"/>
          <w:szCs w:val="20"/>
        </w:rPr>
        <w:t xml:space="preserve"> má taktiež právo odstúpiť od Zmluvy, ak Predávajúci/Subdodávateľ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CB6300">
      <w:pPr>
        <w:pStyle w:val="Odsekzoznamu"/>
        <w:keepNext/>
        <w:keepLines/>
        <w:spacing w:line="240" w:lineRule="auto"/>
        <w:ind w:left="709"/>
        <w:rPr>
          <w:rFonts w:ascii="Garamond" w:hAnsi="Garamond" w:cs="Arial"/>
          <w:sz w:val="20"/>
          <w:szCs w:val="20"/>
        </w:rPr>
      </w:pPr>
    </w:p>
    <w:p w14:paraId="24A07EBD" w14:textId="3C2ADC05" w:rsidR="00CF428B" w:rsidRPr="00226EAC" w:rsidRDefault="00C37819"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p>
    <w:p w14:paraId="534790F8" w14:textId="77777777" w:rsidR="00CF428B" w:rsidRPr="00226EAC" w:rsidRDefault="00CF428B" w:rsidP="00CB6300">
      <w:pPr>
        <w:pStyle w:val="Odsekzoznamu"/>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CB6300">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FB9612E" w14:textId="2535927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Práva a povinnosti zo Zmluvy prechádzajú na právnych nástupcov Zmluvných strán. Predávajúci</w:t>
      </w:r>
      <w:r w:rsidRPr="00226EAC">
        <w:rPr>
          <w:rFonts w:ascii="Garamond" w:hAnsi="Garamond" w:cs="Garamond"/>
          <w:sz w:val="20"/>
          <w:szCs w:val="20"/>
        </w:rPr>
        <w:t xml:space="preserve"> nie je oprávnený pohľadávku zo Zmluvy postúpiť na tretiu osobu bez predchádzajúceho písomného súhlasu Kupujúceho.</w:t>
      </w:r>
      <w:r w:rsidRPr="00226EAC">
        <w:rPr>
          <w:rFonts w:ascii="Garamond" w:hAnsi="Garamond"/>
          <w:sz w:val="20"/>
          <w:szCs w:val="20"/>
        </w:rPr>
        <w:t xml:space="preserve"> </w:t>
      </w:r>
    </w:p>
    <w:p w14:paraId="25D1E560"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CB6300">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lastRenderedPageBreak/>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283DED68" w14:textId="73B3868D"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6AC9664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4B6688AA" w14:textId="1821FEC1"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CB6300">
      <w:pPr>
        <w:keepNext/>
        <w:keepLines/>
        <w:spacing w:after="0" w:line="240" w:lineRule="auto"/>
        <w:contextualSpacing/>
        <w:jc w:val="both"/>
        <w:rPr>
          <w:rFonts w:ascii="Garamond" w:hAnsi="Garamond"/>
          <w:sz w:val="20"/>
          <w:szCs w:val="20"/>
        </w:rPr>
      </w:pPr>
    </w:p>
    <w:p w14:paraId="54738281" w14:textId="30788A6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Kupujúci podpisom Zmluvy akceptuje Subdodávateľov Predávajúceho,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sidR="00A838AC" w:rsidRPr="00226EAC">
        <w:rPr>
          <w:rFonts w:ascii="Garamond" w:hAnsi="Garamond"/>
          <w:sz w:val="20"/>
          <w:szCs w:val="20"/>
        </w:rPr>
        <w:t>Predávajúci</w:t>
      </w:r>
      <w:r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53FDC908" w14:textId="65056AE0" w:rsidR="00AD60BE" w:rsidRPr="00226EAC" w:rsidRDefault="00A838AC"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Predávajúci</w:t>
      </w:r>
      <w:r w:rsidR="00AD60BE" w:rsidRPr="00226EAC">
        <w:rPr>
          <w:rFonts w:ascii="Garamond" w:hAnsi="Garamond"/>
          <w:sz w:val="20"/>
          <w:szCs w:val="20"/>
        </w:rPr>
        <w:t xml:space="preserve"> je povinný bezodkladne oznámiť </w:t>
      </w:r>
      <w:r w:rsidRPr="00226EAC">
        <w:rPr>
          <w:rFonts w:ascii="Garamond" w:hAnsi="Garamond"/>
          <w:sz w:val="20"/>
          <w:szCs w:val="20"/>
        </w:rPr>
        <w:t>Kupujúcemu</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sidRPr="00226EAC">
        <w:rPr>
          <w:rFonts w:ascii="Garamond" w:hAnsi="Garamond"/>
          <w:sz w:val="20"/>
          <w:szCs w:val="20"/>
        </w:rPr>
        <w:t>Predávajúci</w:t>
      </w:r>
      <w:r w:rsidR="00AD60BE" w:rsidRPr="00226EAC">
        <w:rPr>
          <w:rFonts w:ascii="Garamond" w:hAnsi="Garamond"/>
          <w:sz w:val="20"/>
          <w:szCs w:val="20"/>
        </w:rPr>
        <w:t xml:space="preserve"> je povinný </w:t>
      </w:r>
      <w:r w:rsidRPr="00226EAC">
        <w:rPr>
          <w:rFonts w:ascii="Garamond" w:hAnsi="Garamond"/>
          <w:sz w:val="20"/>
          <w:szCs w:val="20"/>
        </w:rPr>
        <w:t xml:space="preserve">Kupujúcemu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sidRPr="00226EAC">
        <w:rPr>
          <w:rFonts w:ascii="Garamond" w:hAnsi="Garamond"/>
          <w:sz w:val="20"/>
          <w:szCs w:val="20"/>
        </w:rPr>
        <w:t>Predávajúci</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CB6300">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6E2C97FF" w14:textId="2DEA519A"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A838AC" w:rsidRPr="00226EAC">
        <w:rPr>
          <w:rFonts w:ascii="Garamond" w:hAnsi="Garamond"/>
          <w:sz w:val="20"/>
          <w:szCs w:val="20"/>
        </w:rPr>
        <w:t xml:space="preserve">Kupujúci </w:t>
      </w:r>
      <w:r w:rsidRPr="00226EAC">
        <w:rPr>
          <w:rFonts w:ascii="Garamond" w:hAnsi="Garamond"/>
          <w:sz w:val="20"/>
          <w:szCs w:val="20"/>
        </w:rPr>
        <w:t xml:space="preserve">dostane 2 (dva) jej rovnopisy a </w:t>
      </w:r>
      <w:r w:rsidR="00A838AC" w:rsidRPr="00226EAC">
        <w:rPr>
          <w:rFonts w:ascii="Garamond" w:hAnsi="Garamond"/>
          <w:sz w:val="20"/>
          <w:szCs w:val="20"/>
        </w:rPr>
        <w:t>Predávajúci</w:t>
      </w:r>
      <w:r w:rsidRPr="00226EAC">
        <w:rPr>
          <w:rFonts w:ascii="Garamond" w:hAnsi="Garamond"/>
          <w:sz w:val="20"/>
          <w:szCs w:val="20"/>
        </w:rPr>
        <w:t xml:space="preserve"> dostane 1 (jeden) jej rovnopis.</w:t>
      </w:r>
    </w:p>
    <w:p w14:paraId="7F0A14F6" w14:textId="0A107CFD" w:rsidR="00142DBD" w:rsidRPr="00226EAC" w:rsidRDefault="00142DBD" w:rsidP="00CB6300">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CB6300">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CB6300">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CB6300">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CB6300">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55FB3091" w:rsidR="00AA6DF6" w:rsidRDefault="00CB6300" w:rsidP="00CB6300">
      <w:pPr>
        <w:keepNext/>
        <w:keepLines/>
        <w:tabs>
          <w:tab w:val="left" w:pos="426"/>
        </w:tabs>
        <w:spacing w:after="0" w:line="240" w:lineRule="auto"/>
        <w:jc w:val="center"/>
        <w:rPr>
          <w:rFonts w:ascii="Garamond" w:hAnsi="Garamond" w:cs="Arial"/>
          <w:b/>
          <w:sz w:val="20"/>
          <w:szCs w:val="20"/>
        </w:rPr>
      </w:pPr>
      <w:r>
        <w:rPr>
          <w:rFonts w:ascii="Garamond" w:hAnsi="Garamond" w:cs="Arial"/>
          <w:b/>
          <w:sz w:val="20"/>
          <w:szCs w:val="20"/>
        </w:rPr>
        <w:t>ŠPECIFIKÁCIA TOVARU</w:t>
      </w:r>
    </w:p>
    <w:p w14:paraId="179888E5" w14:textId="77777777" w:rsidR="00610B4F" w:rsidRDefault="00610B4F" w:rsidP="00CB6300">
      <w:pPr>
        <w:keepNext/>
        <w:keepLines/>
        <w:tabs>
          <w:tab w:val="left" w:pos="426"/>
        </w:tabs>
        <w:spacing w:after="0" w:line="240" w:lineRule="auto"/>
        <w:jc w:val="center"/>
        <w:rPr>
          <w:rFonts w:ascii="Garamond" w:hAnsi="Garamond" w:cs="Arial"/>
          <w:b/>
          <w:sz w:val="20"/>
          <w:szCs w:val="20"/>
        </w:rPr>
      </w:pPr>
    </w:p>
    <w:p w14:paraId="002FF7A9" w14:textId="6521527E" w:rsidR="00F04B6E" w:rsidRPr="00226EAC" w:rsidRDefault="00F04B6E" w:rsidP="00CB6300">
      <w:pPr>
        <w:keepNext/>
        <w:keepLines/>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CB6300">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CB6300">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CB6300">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CB6300">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4C48A2C3" w:rsidR="00564FF8" w:rsidRPr="00226EAC" w:rsidRDefault="00564FF8" w:rsidP="00CB6300">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282C25" w:rsidRPr="00226EAC">
        <w:rPr>
          <w:rFonts w:ascii="Garamond" w:hAnsi="Garamond"/>
          <w:color w:val="000000" w:themeColor="text1"/>
          <w:sz w:val="20"/>
          <w:szCs w:val="20"/>
        </w:rPr>
        <w:t>Ing.</w:t>
      </w:r>
      <w:r w:rsidR="00FC2E7B" w:rsidRPr="00226EAC">
        <w:rPr>
          <w:rFonts w:ascii="Garamond" w:hAnsi="Garamond"/>
          <w:color w:val="000000" w:themeColor="text1"/>
          <w:sz w:val="20"/>
          <w:szCs w:val="20"/>
        </w:rPr>
        <w:t xml:space="preserve"> </w:t>
      </w:r>
      <w:r w:rsidR="00282C25" w:rsidRPr="00226EAC">
        <w:rPr>
          <w:rFonts w:ascii="Garamond" w:hAnsi="Garamond"/>
          <w:color w:val="000000" w:themeColor="text1"/>
          <w:sz w:val="20"/>
          <w:szCs w:val="20"/>
        </w:rPr>
        <w:t>M</w:t>
      </w:r>
      <w:r w:rsidR="007D2974" w:rsidRPr="00226EAC">
        <w:rPr>
          <w:rFonts w:ascii="Garamond" w:hAnsi="Garamond"/>
          <w:color w:val="000000" w:themeColor="text1"/>
          <w:sz w:val="20"/>
          <w:szCs w:val="20"/>
        </w:rPr>
        <w:t>artin Rybanský</w:t>
      </w:r>
      <w:r w:rsidR="00FC2E7B" w:rsidRPr="00226EAC">
        <w:rPr>
          <w:rFonts w:ascii="Garamond" w:hAnsi="Garamond"/>
          <w:color w:val="000000" w:themeColor="text1"/>
          <w:sz w:val="20"/>
          <w:szCs w:val="20"/>
        </w:rPr>
        <w:t xml:space="preserve"> </w:t>
      </w:r>
    </w:p>
    <w:p w14:paraId="19540259" w14:textId="5A288097" w:rsidR="00564FF8" w:rsidRPr="00226EAC" w:rsidRDefault="00564FF8" w:rsidP="00CB6300">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t>predseda</w:t>
      </w:r>
      <w:r w:rsidR="00FC2E7B" w:rsidRPr="00226EAC">
        <w:rPr>
          <w:rFonts w:ascii="Garamond" w:hAnsi="Garamond"/>
          <w:color w:val="000000" w:themeColor="text1"/>
          <w:sz w:val="20"/>
        </w:rPr>
        <w:t xml:space="preserve"> </w:t>
      </w:r>
      <w:r w:rsidRPr="00226EAC">
        <w:rPr>
          <w:rFonts w:ascii="Garamond" w:hAnsi="Garamond"/>
          <w:color w:val="000000" w:themeColor="text1"/>
          <w:sz w:val="20"/>
        </w:rPr>
        <w:t>predstavenstva</w:t>
      </w:r>
      <w:r w:rsidR="00FC2E7B" w:rsidRPr="00226EAC">
        <w:rPr>
          <w:rFonts w:ascii="Garamond" w:hAnsi="Garamond"/>
          <w:color w:val="000000" w:themeColor="text1"/>
          <w:sz w:val="20"/>
        </w:rPr>
        <w:t xml:space="preserve"> </w:t>
      </w:r>
    </w:p>
    <w:p w14:paraId="46EACE26" w14:textId="6CFDE7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04B200DC"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t xml:space="preserve">Ing. </w:t>
      </w:r>
      <w:r w:rsidR="00073BC0" w:rsidRPr="00226EAC">
        <w:rPr>
          <w:rFonts w:ascii="Garamond" w:hAnsi="Garamond"/>
          <w:color w:val="000000" w:themeColor="text1"/>
          <w:sz w:val="20"/>
          <w:szCs w:val="20"/>
        </w:rPr>
        <w:t>Michal Halomi</w:t>
      </w:r>
      <w:r w:rsidR="00C851C9" w:rsidRPr="00226EAC">
        <w:rPr>
          <w:rFonts w:ascii="Garamond" w:hAnsi="Garamond"/>
          <w:color w:val="000000" w:themeColor="text1"/>
          <w:sz w:val="20"/>
          <w:szCs w:val="20"/>
        </w:rPr>
        <w:t xml:space="preserve"> </w:t>
      </w:r>
      <w:r w:rsidR="00F04B6E" w:rsidRPr="00226EAC">
        <w:rPr>
          <w:rFonts w:ascii="Garamond" w:hAnsi="Garamond"/>
          <w:color w:val="000000" w:themeColor="text1"/>
          <w:sz w:val="20"/>
          <w:szCs w:val="20"/>
        </w:rPr>
        <w:t>–</w:t>
      </w:r>
      <w:r w:rsidR="00C851C9" w:rsidRPr="00226EAC">
        <w:rPr>
          <w:rFonts w:ascii="Garamond" w:hAnsi="Garamond"/>
          <w:color w:val="000000" w:themeColor="text1"/>
          <w:sz w:val="20"/>
          <w:szCs w:val="20"/>
        </w:rPr>
        <w:t xml:space="preserve"> CIO</w:t>
      </w:r>
      <w:r w:rsidR="00F04B6E" w:rsidRPr="00226EAC">
        <w:rPr>
          <w:rFonts w:ascii="Garamond" w:hAnsi="Garamond"/>
          <w:color w:val="000000" w:themeColor="text1"/>
          <w:sz w:val="20"/>
          <w:szCs w:val="20"/>
        </w:rPr>
        <w:t xml:space="preserve"> </w:t>
      </w:r>
    </w:p>
    <w:p w14:paraId="1C1E474F" w14:textId="7A7D969F"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t xml:space="preserve">člen predstavenstva </w:t>
      </w:r>
    </w:p>
    <w:p w14:paraId="007D02A1" w14:textId="77777777" w:rsidR="00564FF8" w:rsidRPr="00226EAC" w:rsidRDefault="00564FF8" w:rsidP="00CB6300">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CB6300">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CB6300">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CB6300">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CB6300">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CB6300">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CB6300">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CB6300">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CB6300">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CB6300">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D4DCF" w14:textId="77777777" w:rsidR="00811A99" w:rsidRDefault="00811A99" w:rsidP="006B4B49">
      <w:pPr>
        <w:spacing w:after="0" w:line="240" w:lineRule="auto"/>
      </w:pPr>
      <w:r>
        <w:separator/>
      </w:r>
    </w:p>
  </w:endnote>
  <w:endnote w:type="continuationSeparator" w:id="0">
    <w:p w14:paraId="544646A9" w14:textId="77777777" w:rsidR="00811A99" w:rsidRDefault="00811A99" w:rsidP="006B4B49">
      <w:pPr>
        <w:spacing w:after="0" w:line="240" w:lineRule="auto"/>
      </w:pPr>
      <w:r>
        <w:continuationSeparator/>
      </w:r>
    </w:p>
  </w:endnote>
  <w:endnote w:type="continuationNotice" w:id="1">
    <w:p w14:paraId="6BA225C4" w14:textId="77777777" w:rsidR="00811A99" w:rsidRDefault="00811A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A058D" w14:textId="77777777" w:rsidR="00811A99" w:rsidRDefault="00811A99" w:rsidP="006B4B49">
      <w:pPr>
        <w:spacing w:after="0" w:line="240" w:lineRule="auto"/>
      </w:pPr>
      <w:r>
        <w:separator/>
      </w:r>
    </w:p>
  </w:footnote>
  <w:footnote w:type="continuationSeparator" w:id="0">
    <w:p w14:paraId="702579C3" w14:textId="77777777" w:rsidR="00811A99" w:rsidRDefault="00811A99" w:rsidP="006B4B49">
      <w:pPr>
        <w:spacing w:after="0" w:line="240" w:lineRule="auto"/>
      </w:pPr>
      <w:r>
        <w:continuationSeparator/>
      </w:r>
    </w:p>
  </w:footnote>
  <w:footnote w:type="continuationNotice" w:id="1">
    <w:p w14:paraId="3B65BBB6" w14:textId="77777777" w:rsidR="00811A99" w:rsidRDefault="00811A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7"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8"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6"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1"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8"/>
  </w:num>
  <w:num w:numId="5" w16cid:durableId="843712997">
    <w:abstractNumId w:val="38"/>
  </w:num>
  <w:num w:numId="6" w16cid:durableId="486360212">
    <w:abstractNumId w:val="39"/>
  </w:num>
  <w:num w:numId="7" w16cid:durableId="1973711046">
    <w:abstractNumId w:val="41"/>
  </w:num>
  <w:num w:numId="8" w16cid:durableId="72819959">
    <w:abstractNumId w:val="25"/>
  </w:num>
  <w:num w:numId="9" w16cid:durableId="506090967">
    <w:abstractNumId w:val="7"/>
  </w:num>
  <w:num w:numId="10" w16cid:durableId="1408109445">
    <w:abstractNumId w:val="29"/>
  </w:num>
  <w:num w:numId="11" w16cid:durableId="1400252199">
    <w:abstractNumId w:val="23"/>
  </w:num>
  <w:num w:numId="12" w16cid:durableId="191263720">
    <w:abstractNumId w:val="20"/>
  </w:num>
  <w:num w:numId="13" w16cid:durableId="66652315">
    <w:abstractNumId w:val="9"/>
  </w:num>
  <w:num w:numId="14" w16cid:durableId="1142161745">
    <w:abstractNumId w:val="34"/>
  </w:num>
  <w:num w:numId="15" w16cid:durableId="119226850">
    <w:abstractNumId w:val="32"/>
  </w:num>
  <w:num w:numId="16" w16cid:durableId="985007678">
    <w:abstractNumId w:val="10"/>
  </w:num>
  <w:num w:numId="17" w16cid:durableId="1845779529">
    <w:abstractNumId w:val="27"/>
  </w:num>
  <w:num w:numId="18" w16cid:durableId="435828090">
    <w:abstractNumId w:val="6"/>
  </w:num>
  <w:num w:numId="19" w16cid:durableId="1172259271">
    <w:abstractNumId w:val="4"/>
  </w:num>
  <w:num w:numId="20" w16cid:durableId="1972786728">
    <w:abstractNumId w:val="21"/>
  </w:num>
  <w:num w:numId="21" w16cid:durableId="687298303">
    <w:abstractNumId w:val="1"/>
  </w:num>
  <w:num w:numId="22" w16cid:durableId="879632712">
    <w:abstractNumId w:val="33"/>
  </w:num>
  <w:num w:numId="23" w16cid:durableId="1569923244">
    <w:abstractNumId w:val="30"/>
  </w:num>
  <w:num w:numId="24" w16cid:durableId="169754600">
    <w:abstractNumId w:val="15"/>
  </w:num>
  <w:num w:numId="25" w16cid:durableId="505289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6"/>
  </w:num>
  <w:num w:numId="27" w16cid:durableId="1976717151">
    <w:abstractNumId w:val="18"/>
  </w:num>
  <w:num w:numId="28" w16cid:durableId="1492287031">
    <w:abstractNumId w:val="36"/>
  </w:num>
  <w:num w:numId="29" w16cid:durableId="1217231941">
    <w:abstractNumId w:val="8"/>
  </w:num>
  <w:num w:numId="30" w16cid:durableId="1984652094">
    <w:abstractNumId w:val="40"/>
  </w:num>
  <w:num w:numId="31" w16cid:durableId="485362687">
    <w:abstractNumId w:val="14"/>
  </w:num>
  <w:num w:numId="32" w16cid:durableId="4104676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7"/>
  </w:num>
  <w:num w:numId="34" w16cid:durableId="75174305">
    <w:abstractNumId w:val="11"/>
  </w:num>
  <w:num w:numId="35" w16cid:durableId="1426421709">
    <w:abstractNumId w:val="31"/>
  </w:num>
  <w:num w:numId="36" w16cid:durableId="504395474">
    <w:abstractNumId w:val="22"/>
  </w:num>
  <w:num w:numId="37" w16cid:durableId="2104304872">
    <w:abstractNumId w:val="35"/>
  </w:num>
  <w:num w:numId="38" w16cid:durableId="673652701">
    <w:abstractNumId w:val="17"/>
  </w:num>
  <w:num w:numId="39" w16cid:durableId="1848060062">
    <w:abstractNumId w:val="2"/>
  </w:num>
  <w:num w:numId="40" w16cid:durableId="1193494736">
    <w:abstractNumId w:val="16"/>
  </w:num>
  <w:num w:numId="41" w16cid:durableId="784806413">
    <w:abstractNumId w:val="5"/>
  </w:num>
  <w:num w:numId="42" w16cid:durableId="2097431385">
    <w:abstractNumId w:val="19"/>
  </w:num>
  <w:num w:numId="43" w16cid:durableId="1788624113">
    <w:abstractNumId w:val="24"/>
  </w:num>
  <w:num w:numId="44" w16cid:durableId="18706025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7DD2"/>
    <w:rsid w:val="000115C4"/>
    <w:rsid w:val="00012B9F"/>
    <w:rsid w:val="00012E49"/>
    <w:rsid w:val="00013130"/>
    <w:rsid w:val="000134DD"/>
    <w:rsid w:val="00014FF9"/>
    <w:rsid w:val="00016494"/>
    <w:rsid w:val="000217EE"/>
    <w:rsid w:val="00027923"/>
    <w:rsid w:val="00030198"/>
    <w:rsid w:val="000318E8"/>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1CE"/>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429"/>
    <w:rsid w:val="000D4FFA"/>
    <w:rsid w:val="000D54DB"/>
    <w:rsid w:val="000D59AD"/>
    <w:rsid w:val="000D5D43"/>
    <w:rsid w:val="000E24BD"/>
    <w:rsid w:val="000E45F9"/>
    <w:rsid w:val="000E6972"/>
    <w:rsid w:val="00102377"/>
    <w:rsid w:val="0010429F"/>
    <w:rsid w:val="00106E51"/>
    <w:rsid w:val="001077C1"/>
    <w:rsid w:val="00110647"/>
    <w:rsid w:val="0011064F"/>
    <w:rsid w:val="00113199"/>
    <w:rsid w:val="001165BE"/>
    <w:rsid w:val="00120500"/>
    <w:rsid w:val="00121118"/>
    <w:rsid w:val="001231A5"/>
    <w:rsid w:val="00123575"/>
    <w:rsid w:val="0012704B"/>
    <w:rsid w:val="0012786E"/>
    <w:rsid w:val="0013662B"/>
    <w:rsid w:val="00137038"/>
    <w:rsid w:val="001407E7"/>
    <w:rsid w:val="00140BB9"/>
    <w:rsid w:val="001426D4"/>
    <w:rsid w:val="001429EC"/>
    <w:rsid w:val="00142DBD"/>
    <w:rsid w:val="001439D5"/>
    <w:rsid w:val="00145477"/>
    <w:rsid w:val="001462FD"/>
    <w:rsid w:val="0014649D"/>
    <w:rsid w:val="00152FD5"/>
    <w:rsid w:val="00156728"/>
    <w:rsid w:val="00157C11"/>
    <w:rsid w:val="00163AAB"/>
    <w:rsid w:val="001737A3"/>
    <w:rsid w:val="00175DC7"/>
    <w:rsid w:val="001806CC"/>
    <w:rsid w:val="00181A43"/>
    <w:rsid w:val="00183216"/>
    <w:rsid w:val="00184F91"/>
    <w:rsid w:val="001876B6"/>
    <w:rsid w:val="00195828"/>
    <w:rsid w:val="001A2147"/>
    <w:rsid w:val="001A2D48"/>
    <w:rsid w:val="001A7019"/>
    <w:rsid w:val="001B3041"/>
    <w:rsid w:val="001B7C9B"/>
    <w:rsid w:val="001C05A2"/>
    <w:rsid w:val="001C38A1"/>
    <w:rsid w:val="001C59C3"/>
    <w:rsid w:val="001C6DF7"/>
    <w:rsid w:val="001D477B"/>
    <w:rsid w:val="001E0170"/>
    <w:rsid w:val="001E0DE4"/>
    <w:rsid w:val="001E36CA"/>
    <w:rsid w:val="001E7C3E"/>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851"/>
    <w:rsid w:val="002C0F30"/>
    <w:rsid w:val="002C22CB"/>
    <w:rsid w:val="002C38E1"/>
    <w:rsid w:val="002C48DB"/>
    <w:rsid w:val="002D3D8C"/>
    <w:rsid w:val="002E3767"/>
    <w:rsid w:val="002E41AA"/>
    <w:rsid w:val="002F5618"/>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42AD"/>
    <w:rsid w:val="003645F7"/>
    <w:rsid w:val="00364DA6"/>
    <w:rsid w:val="00372458"/>
    <w:rsid w:val="003770E6"/>
    <w:rsid w:val="00384C13"/>
    <w:rsid w:val="00391E36"/>
    <w:rsid w:val="00392849"/>
    <w:rsid w:val="00394856"/>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E135B"/>
    <w:rsid w:val="003E2B44"/>
    <w:rsid w:val="003E3DC8"/>
    <w:rsid w:val="003E5104"/>
    <w:rsid w:val="003E55BA"/>
    <w:rsid w:val="003F276C"/>
    <w:rsid w:val="003F2953"/>
    <w:rsid w:val="003F4AA1"/>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0B4F"/>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3135"/>
    <w:rsid w:val="006543C5"/>
    <w:rsid w:val="00660B0A"/>
    <w:rsid w:val="00662266"/>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2CB4"/>
    <w:rsid w:val="006B4B49"/>
    <w:rsid w:val="006B4D3D"/>
    <w:rsid w:val="006C20D1"/>
    <w:rsid w:val="006C22D8"/>
    <w:rsid w:val="006C512E"/>
    <w:rsid w:val="006C559B"/>
    <w:rsid w:val="006C6FAF"/>
    <w:rsid w:val="006D140E"/>
    <w:rsid w:val="006D1681"/>
    <w:rsid w:val="006D5E1A"/>
    <w:rsid w:val="006D6246"/>
    <w:rsid w:val="006E23A6"/>
    <w:rsid w:val="006E65E2"/>
    <w:rsid w:val="006F179F"/>
    <w:rsid w:val="006F43ED"/>
    <w:rsid w:val="007005FE"/>
    <w:rsid w:val="00704903"/>
    <w:rsid w:val="00710404"/>
    <w:rsid w:val="00710BF8"/>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FD6"/>
    <w:rsid w:val="0074696E"/>
    <w:rsid w:val="00750CB5"/>
    <w:rsid w:val="007510C0"/>
    <w:rsid w:val="00754B12"/>
    <w:rsid w:val="00755092"/>
    <w:rsid w:val="00756623"/>
    <w:rsid w:val="0075716D"/>
    <w:rsid w:val="00761144"/>
    <w:rsid w:val="00763597"/>
    <w:rsid w:val="00763682"/>
    <w:rsid w:val="007637EA"/>
    <w:rsid w:val="007671FD"/>
    <w:rsid w:val="00770482"/>
    <w:rsid w:val="00772AAD"/>
    <w:rsid w:val="00773E9C"/>
    <w:rsid w:val="00775612"/>
    <w:rsid w:val="0078035C"/>
    <w:rsid w:val="00782420"/>
    <w:rsid w:val="00786591"/>
    <w:rsid w:val="00786F83"/>
    <w:rsid w:val="00787A1A"/>
    <w:rsid w:val="00791E0C"/>
    <w:rsid w:val="00797F6F"/>
    <w:rsid w:val="007A61F9"/>
    <w:rsid w:val="007A6BC8"/>
    <w:rsid w:val="007B1085"/>
    <w:rsid w:val="007B18F9"/>
    <w:rsid w:val="007B1CC7"/>
    <w:rsid w:val="007C2A67"/>
    <w:rsid w:val="007C490C"/>
    <w:rsid w:val="007C4D76"/>
    <w:rsid w:val="007C577A"/>
    <w:rsid w:val="007C5AEA"/>
    <w:rsid w:val="007D2974"/>
    <w:rsid w:val="007D2C32"/>
    <w:rsid w:val="007D308B"/>
    <w:rsid w:val="007D50A7"/>
    <w:rsid w:val="007D5E3D"/>
    <w:rsid w:val="007D5F8F"/>
    <w:rsid w:val="007E7E80"/>
    <w:rsid w:val="007F27B8"/>
    <w:rsid w:val="007F2C23"/>
    <w:rsid w:val="007F36BE"/>
    <w:rsid w:val="007F3AAC"/>
    <w:rsid w:val="007F4C78"/>
    <w:rsid w:val="007F6991"/>
    <w:rsid w:val="00806F24"/>
    <w:rsid w:val="00811A99"/>
    <w:rsid w:val="0081331F"/>
    <w:rsid w:val="00820EC9"/>
    <w:rsid w:val="008210B9"/>
    <w:rsid w:val="008238DC"/>
    <w:rsid w:val="00827A2C"/>
    <w:rsid w:val="0083059B"/>
    <w:rsid w:val="00831495"/>
    <w:rsid w:val="008332D2"/>
    <w:rsid w:val="00837AD5"/>
    <w:rsid w:val="00840C42"/>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876"/>
    <w:rsid w:val="008B1E8C"/>
    <w:rsid w:val="008B7970"/>
    <w:rsid w:val="008C3011"/>
    <w:rsid w:val="008C4BBB"/>
    <w:rsid w:val="008C5C31"/>
    <w:rsid w:val="008C5D4C"/>
    <w:rsid w:val="008D127A"/>
    <w:rsid w:val="008E2E21"/>
    <w:rsid w:val="008F415D"/>
    <w:rsid w:val="008F5E69"/>
    <w:rsid w:val="008F6FCA"/>
    <w:rsid w:val="008F7C88"/>
    <w:rsid w:val="008F7EE6"/>
    <w:rsid w:val="00903B4E"/>
    <w:rsid w:val="00905195"/>
    <w:rsid w:val="00906163"/>
    <w:rsid w:val="00907981"/>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329C"/>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24AB"/>
    <w:rsid w:val="00A73069"/>
    <w:rsid w:val="00A76B68"/>
    <w:rsid w:val="00A8234F"/>
    <w:rsid w:val="00A82BF0"/>
    <w:rsid w:val="00A831CB"/>
    <w:rsid w:val="00A838AC"/>
    <w:rsid w:val="00A84AAF"/>
    <w:rsid w:val="00A92F26"/>
    <w:rsid w:val="00A953D2"/>
    <w:rsid w:val="00A97C7C"/>
    <w:rsid w:val="00AA35E2"/>
    <w:rsid w:val="00AA3928"/>
    <w:rsid w:val="00AA51BD"/>
    <w:rsid w:val="00AA6DF6"/>
    <w:rsid w:val="00AB4D92"/>
    <w:rsid w:val="00AB6E62"/>
    <w:rsid w:val="00AC0E9D"/>
    <w:rsid w:val="00AC5397"/>
    <w:rsid w:val="00AC5729"/>
    <w:rsid w:val="00AD3438"/>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70D6"/>
    <w:rsid w:val="00B8255E"/>
    <w:rsid w:val="00B836F6"/>
    <w:rsid w:val="00B83A25"/>
    <w:rsid w:val="00B83E3C"/>
    <w:rsid w:val="00B878B4"/>
    <w:rsid w:val="00B9079D"/>
    <w:rsid w:val="00B917D2"/>
    <w:rsid w:val="00B923AC"/>
    <w:rsid w:val="00B936FB"/>
    <w:rsid w:val="00BA2571"/>
    <w:rsid w:val="00BA4798"/>
    <w:rsid w:val="00BA4ADD"/>
    <w:rsid w:val="00BA4DC7"/>
    <w:rsid w:val="00BA4F08"/>
    <w:rsid w:val="00BB176D"/>
    <w:rsid w:val="00BB1E06"/>
    <w:rsid w:val="00BB4768"/>
    <w:rsid w:val="00BB7046"/>
    <w:rsid w:val="00BC21D7"/>
    <w:rsid w:val="00BC279E"/>
    <w:rsid w:val="00BC43B6"/>
    <w:rsid w:val="00BD18DA"/>
    <w:rsid w:val="00BD3D98"/>
    <w:rsid w:val="00BD65EB"/>
    <w:rsid w:val="00BE1BED"/>
    <w:rsid w:val="00BE3D74"/>
    <w:rsid w:val="00BE4BC6"/>
    <w:rsid w:val="00BE5D1F"/>
    <w:rsid w:val="00BF261E"/>
    <w:rsid w:val="00BF2A01"/>
    <w:rsid w:val="00BF414C"/>
    <w:rsid w:val="00BF516F"/>
    <w:rsid w:val="00BF5C81"/>
    <w:rsid w:val="00BF67B7"/>
    <w:rsid w:val="00C0016C"/>
    <w:rsid w:val="00C01717"/>
    <w:rsid w:val="00C03403"/>
    <w:rsid w:val="00C0645E"/>
    <w:rsid w:val="00C11EA8"/>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B4CDB"/>
    <w:rsid w:val="00CB6300"/>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26B4C"/>
    <w:rsid w:val="00D30ED9"/>
    <w:rsid w:val="00D36824"/>
    <w:rsid w:val="00D436F2"/>
    <w:rsid w:val="00D44DB3"/>
    <w:rsid w:val="00D50193"/>
    <w:rsid w:val="00D561B4"/>
    <w:rsid w:val="00D566E9"/>
    <w:rsid w:val="00D60995"/>
    <w:rsid w:val="00D60AF9"/>
    <w:rsid w:val="00D63DE5"/>
    <w:rsid w:val="00D65980"/>
    <w:rsid w:val="00D67F78"/>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465A"/>
    <w:rsid w:val="00DD4A75"/>
    <w:rsid w:val="00DD5DCF"/>
    <w:rsid w:val="00DD68ED"/>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509B6"/>
    <w:rsid w:val="00E66519"/>
    <w:rsid w:val="00E66A04"/>
    <w:rsid w:val="00E66F34"/>
    <w:rsid w:val="00E676BF"/>
    <w:rsid w:val="00E708F2"/>
    <w:rsid w:val="00E73281"/>
    <w:rsid w:val="00E738F0"/>
    <w:rsid w:val="00E84A35"/>
    <w:rsid w:val="00E914B2"/>
    <w:rsid w:val="00E92422"/>
    <w:rsid w:val="00E96CFF"/>
    <w:rsid w:val="00EA1D96"/>
    <w:rsid w:val="00EA3214"/>
    <w:rsid w:val="00EA3824"/>
    <w:rsid w:val="00EA7387"/>
    <w:rsid w:val="00EB20A7"/>
    <w:rsid w:val="00EB464A"/>
    <w:rsid w:val="00EB57F2"/>
    <w:rsid w:val="00EB627F"/>
    <w:rsid w:val="00EC0573"/>
    <w:rsid w:val="00EC0E96"/>
    <w:rsid w:val="00EC181F"/>
    <w:rsid w:val="00EC4959"/>
    <w:rsid w:val="00EC57F7"/>
    <w:rsid w:val="00EC6EDC"/>
    <w:rsid w:val="00ED09FF"/>
    <w:rsid w:val="00ED2C40"/>
    <w:rsid w:val="00ED30B5"/>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46118"/>
    <w:rsid w:val="00F52E8D"/>
    <w:rsid w:val="00F53DD1"/>
    <w:rsid w:val="00F54063"/>
    <w:rsid w:val="00F54205"/>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5553"/>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1">
    <w:name w:val="heading 1"/>
    <w:basedOn w:val="Normlny"/>
    <w:next w:val="Normlny"/>
    <w:link w:val="Nadpis1Char"/>
    <w:uiPriority w:val="9"/>
    <w:qFormat/>
    <w:rsid w:val="000731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 w:type="character" w:customStyle="1" w:styleId="Nadpis1Char">
    <w:name w:val="Nadpis 1 Char"/>
    <w:basedOn w:val="Predvolenpsmoodseku"/>
    <w:link w:val="Nadpis1"/>
    <w:uiPriority w:val="9"/>
    <w:rsid w:val="000731C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4980</Words>
  <Characters>28386</Characters>
  <Application>Microsoft Office Word</Application>
  <DocSecurity>0</DocSecurity>
  <Lines>236</Lines>
  <Paragraphs>66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Elanová Tatiana</cp:lastModifiedBy>
  <cp:revision>3</cp:revision>
  <cp:lastPrinted>2019-07-12T07:44:00Z</cp:lastPrinted>
  <dcterms:created xsi:type="dcterms:W3CDTF">2025-11-11T09:38:00Z</dcterms:created>
  <dcterms:modified xsi:type="dcterms:W3CDTF">2025-11-27T22:56:00Z</dcterms:modified>
</cp:coreProperties>
</file>