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3" w:rsidRPr="00656053" w:rsidRDefault="00FA4903" w:rsidP="00FA4903">
      <w:pPr>
        <w:tabs>
          <w:tab w:val="left" w:pos="7080"/>
        </w:tabs>
        <w:jc w:val="center"/>
        <w:rPr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0656D8" w:rsidRPr="000656D8" w:rsidRDefault="000656D8" w:rsidP="000656D8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0656D8">
        <w:rPr>
          <w:rFonts w:asciiTheme="minorHAnsi" w:hAnsiTheme="minorHAnsi"/>
          <w:b/>
          <w:i/>
          <w:sz w:val="28"/>
          <w:szCs w:val="28"/>
        </w:rPr>
        <w:t>Svetelná a zvuková technika na koľajnicovom systéme v priestoroch Štúdia DJGT</w:t>
      </w:r>
    </w:p>
    <w:p w:rsidR="00FA4903" w:rsidRPr="002378AD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color w:val="FF0000"/>
          <w:sz w:val="28"/>
          <w:szCs w:val="28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(obchodné meno a adresa sídla uchádzača)</w:t>
      </w: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306C5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FA4903" w:rsidRPr="00DC238F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eastAsia="en-US"/>
        </w:rPr>
        <w:tab/>
        <w:t>Meno a podpis štatutárneho zástupcu uchádzača</w:t>
      </w:r>
    </w:p>
    <w:p w:rsidR="00FA4903" w:rsidRPr="00C00871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9626EE" w:rsidRDefault="0050303D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>LED plošný refle</w:t>
      </w:r>
      <w:r w:rsidR="002378AD">
        <w:rPr>
          <w:rFonts w:asciiTheme="minorHAnsi" w:hAnsiTheme="minorHAnsi"/>
          <w:b/>
          <w:i/>
          <w:sz w:val="28"/>
          <w:szCs w:val="28"/>
        </w:rPr>
        <w:t>ktor</w:t>
      </w:r>
    </w:p>
    <w:p w:rsidR="008D6072" w:rsidRPr="009626EE" w:rsidRDefault="009626EE">
      <w:pPr>
        <w:tabs>
          <w:tab w:val="left" w:pos="7080"/>
        </w:tabs>
        <w:jc w:val="center"/>
        <w:rPr>
          <w:rFonts w:asciiTheme="minorHAnsi" w:hAnsiTheme="minorHAnsi"/>
          <w:i/>
          <w:sz w:val="28"/>
          <w:szCs w:val="28"/>
        </w:rPr>
      </w:pPr>
      <w:r w:rsidRPr="009626EE">
        <w:rPr>
          <w:rFonts w:asciiTheme="minorHAnsi" w:hAnsiTheme="minorHAnsi"/>
          <w:i/>
          <w:sz w:val="28"/>
          <w:szCs w:val="28"/>
        </w:rPr>
        <w:t>(</w:t>
      </w:r>
      <w:r w:rsidR="002378AD" w:rsidRPr="009626EE">
        <w:rPr>
          <w:rFonts w:asciiTheme="minorHAnsi" w:hAnsiTheme="minorHAnsi"/>
          <w:i/>
          <w:sz w:val="28"/>
          <w:szCs w:val="28"/>
        </w:rPr>
        <w:t xml:space="preserve">položky cenovej kalkulácie </w:t>
      </w:r>
      <w:r w:rsidR="000656D8">
        <w:rPr>
          <w:rFonts w:asciiTheme="minorHAnsi" w:hAnsiTheme="minorHAnsi"/>
          <w:i/>
          <w:sz w:val="28"/>
          <w:szCs w:val="28"/>
        </w:rPr>
        <w:t xml:space="preserve">č. </w:t>
      </w:r>
      <w:r w:rsidR="002378AD" w:rsidRPr="009626EE">
        <w:rPr>
          <w:rFonts w:asciiTheme="minorHAnsi" w:hAnsiTheme="minorHAnsi"/>
          <w:i/>
          <w:sz w:val="28"/>
          <w:szCs w:val="28"/>
        </w:rPr>
        <w:t>1-4, počet 9 ks</w:t>
      </w:r>
      <w:r w:rsidRPr="009626EE">
        <w:rPr>
          <w:rFonts w:asciiTheme="minorHAnsi" w:hAnsiTheme="minorHAnsi"/>
          <w:i/>
          <w:sz w:val="28"/>
          <w:szCs w:val="28"/>
        </w:rPr>
        <w:t>)</w:t>
      </w:r>
    </w:p>
    <w:p w:rsidR="008D6072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5B7CE0" w:rsidRDefault="00F3186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2B19EE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 w:rsidR="002378AD"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14567" w:type="dxa"/>
        <w:tblLook w:val="04A0"/>
      </w:tblPr>
      <w:tblGrid>
        <w:gridCol w:w="5271"/>
        <w:gridCol w:w="2712"/>
        <w:gridCol w:w="4188"/>
        <w:gridCol w:w="2396"/>
      </w:tblGrid>
      <w:tr w:rsidR="002378AD" w:rsidRPr="008C0B4B">
        <w:trPr>
          <w:tblHeader/>
        </w:trPr>
        <w:tc>
          <w:tcPr>
            <w:tcW w:w="5353" w:type="dxa"/>
            <w:vAlign w:val="center"/>
          </w:tcPr>
          <w:p w:rsidR="002378AD" w:rsidRPr="008C0B4B" w:rsidRDefault="002378AD" w:rsidP="00F4183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2378AD" w:rsidRPr="00210608" w:rsidRDefault="002378AD" w:rsidP="00F4183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2378AD" w:rsidRPr="008C0B4B" w:rsidRDefault="002378AD" w:rsidP="00F4183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  <w:r w:rsidRPr="00210608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  <w:tc>
          <w:tcPr>
            <w:tcW w:w="2410" w:type="dxa"/>
          </w:tcPr>
          <w:p w:rsidR="002378AD" w:rsidRPr="00210608" w:rsidRDefault="002378AD" w:rsidP="00F4183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2378AD" w:rsidRPr="008C0B4B">
        <w:trPr>
          <w:trHeight w:val="4442"/>
        </w:trPr>
        <w:tc>
          <w:tcPr>
            <w:tcW w:w="5353" w:type="dxa"/>
            <w:vAlign w:val="center"/>
          </w:tcPr>
          <w:p w:rsidR="00051C2C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8AD">
              <w:rPr>
                <w:rFonts w:asciiTheme="minorHAnsi" w:hAnsiTheme="minorHAnsi" w:cstheme="minorHAnsi"/>
                <w:color w:val="000000"/>
              </w:rPr>
              <w:t xml:space="preserve">•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kompaktný RGBW plošný reflektor s funkciou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blindra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stroboskopu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a plošného svietidla v</w:t>
            </w:r>
            <w:r w:rsidR="00051C2C" w:rsidRPr="008779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jednom</w:t>
            </w:r>
            <w:r w:rsidR="00051C2C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reflektor</w:t>
            </w:r>
          </w:p>
          <w:p w:rsidR="00051C2C" w:rsidRPr="00877954" w:rsidRDefault="00051C2C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="002378AD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musí byť tvorený 2000 kusmi RGBW SMD LED čipmi</w:t>
            </w:r>
          </w:p>
          <w:p w:rsidR="002378AD" w:rsidRPr="00877954" w:rsidRDefault="00051C2C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</w:t>
            </w:r>
            <w:r w:rsidR="002378AD" w:rsidRPr="00877954">
              <w:rPr>
                <w:rFonts w:asciiTheme="minorHAnsi" w:hAnsiTheme="minorHAnsi" w:cstheme="minorHAnsi"/>
                <w:sz w:val="16"/>
                <w:szCs w:val="16"/>
              </w:rPr>
              <w:t>musí mať uhol vyžarovania 110°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• musí mať minimálny svetelný výstup pri všetkých LED 2</w:t>
            </w:r>
            <w:r w:rsidR="00051C2C" w:rsidRPr="00877954">
              <w:rPr>
                <w:rFonts w:asciiTheme="minorHAnsi" w:hAnsiTheme="minorHAnsi" w:cstheme="minorHAnsi"/>
                <w:sz w:val="16"/>
                <w:szCs w:val="16"/>
              </w:rPr>
              <w:t>5.0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00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Lumenov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="00051C2C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 min.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účinnosť 5</w:t>
            </w:r>
            <w:r w:rsidR="00051C2C" w:rsidRPr="0087795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lm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/W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• musí mať minimálny výkon 4</w:t>
            </w:r>
            <w:r w:rsidR="00051C2C" w:rsidRPr="0087795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0W pri všetkých LED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musí mať možnosť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manuálného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pohybu v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Tilt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osi v rozmedzí 0 – 190° 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• musí mať ochranné krytie minimálne IP65 a</w:t>
            </w:r>
            <w:r w:rsidR="00051C2C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 minimálny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CRI index 8</w:t>
            </w:r>
            <w:r w:rsidR="00051C2C" w:rsidRPr="0087795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• musí byť ovládaný cez štandardný protokol DMX 512 , a musí mať zabudovaný bezdrôtový prijímač DMX signálu od výrobcu LUMEN RADIO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musí mať možnosť upgradu softwaru cez USB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uploader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kábel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• musí mať možnosť „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stand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alone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“ módu  - rýchle farby, až do 24 programovateľných scén, programovanie v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standalone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móde je cez RFID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• telo svietidla musí byť vyrobené z hliníka v čiernej farbe a LED čipy sú chránené krycím ochranným tvrdeným sklom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DMX napájanie musí byť prostredníctvom IP65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Neutrik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HD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locking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XLR 5-pin káblom o dĺžke 0,5m pre DMX vstup a výstup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napájanie má byť AC 208 – 250 V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nominal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, 50/60 Hz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svietidlo sa musí dodávať so stojanom na zem, 2 kusmi Omega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klampov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wireless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DMX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antenou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G4 a užívateľským manuálom</w:t>
            </w:r>
          </w:p>
          <w:p w:rsidR="002378AD" w:rsidRPr="002378AD" w:rsidRDefault="002378AD" w:rsidP="002378A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• súčasťou zariadenia musia byť aj 4-stranné klapky </w:t>
            </w:r>
          </w:p>
          <w:p w:rsidR="002378AD" w:rsidRPr="00F213BE" w:rsidRDefault="002378AD" w:rsidP="002378A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• hmotnosť svietidla nesmie presiahnuť 9kg</w:t>
            </w:r>
          </w:p>
        </w:tc>
        <w:tc>
          <w:tcPr>
            <w:tcW w:w="2552" w:type="dxa"/>
          </w:tcPr>
          <w:p w:rsidR="002378AD" w:rsidRDefault="002378AD" w:rsidP="00F41838">
            <w:pPr>
              <w:rPr>
                <w:rFonts w:asciiTheme="minorHAnsi" w:hAnsiTheme="minorHAnsi"/>
              </w:rPr>
            </w:pPr>
            <w:r w:rsidRPr="002378AD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136650" cy="1277158"/>
                  <wp:effectExtent l="19050" t="0" r="6350" b="0"/>
                  <wp:docPr id="1" name="Obrázok 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E847E2F-D1B1-4CED-B563-33824F6A13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E847E2F-D1B1-4CED-B563-33824F6A13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127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78AD" w:rsidRDefault="002378AD" w:rsidP="00F41838">
            <w:pPr>
              <w:rPr>
                <w:rFonts w:asciiTheme="minorHAnsi" w:hAnsiTheme="minorHAnsi"/>
              </w:rPr>
            </w:pPr>
            <w:r w:rsidRPr="002378AD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565909" cy="523875"/>
                  <wp:effectExtent l="19050" t="0" r="0" b="0"/>
                  <wp:docPr id="2" name="Obrázok 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A3983EF-A42C-4DB5-88C6-460FDDD0CF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3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A3983EF-A42C-4DB5-88C6-460FDDD0CF6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39" cy="523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2378AD" w:rsidRDefault="002378AD" w:rsidP="00F4183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378AD" w:rsidRDefault="002378AD" w:rsidP="00F41838">
            <w:pPr>
              <w:rPr>
                <w:rFonts w:asciiTheme="minorHAnsi" w:hAnsiTheme="minorHAnsi"/>
              </w:rPr>
            </w:pPr>
          </w:p>
        </w:tc>
      </w:tr>
    </w:tbl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3A71A8" w:rsidRDefault="003A71A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626EE" w:rsidRDefault="00FA4903" w:rsidP="007B74DA">
      <w:pPr>
        <w:suppressAutoHyphens w:val="0"/>
        <w:spacing w:line="24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  <w:r w:rsidR="002378AD">
        <w:rPr>
          <w:rFonts w:asciiTheme="minorHAnsi" w:hAnsiTheme="minorHAnsi"/>
          <w:b/>
          <w:i/>
          <w:sz w:val="28"/>
          <w:szCs w:val="28"/>
        </w:rPr>
        <w:lastRenderedPageBreak/>
        <w:t xml:space="preserve">Divadelný LED PC reflektor </w:t>
      </w:r>
    </w:p>
    <w:p w:rsidR="001E1450" w:rsidRPr="009626EE" w:rsidRDefault="009626EE" w:rsidP="007B74DA">
      <w:pPr>
        <w:suppressAutoHyphens w:val="0"/>
        <w:spacing w:after="160" w:line="244" w:lineRule="auto"/>
        <w:jc w:val="center"/>
        <w:rPr>
          <w:rFonts w:asciiTheme="minorHAnsi" w:hAnsiTheme="minorHAnsi"/>
          <w:i/>
          <w:sz w:val="28"/>
          <w:szCs w:val="28"/>
        </w:rPr>
      </w:pPr>
      <w:r w:rsidRPr="009626EE">
        <w:rPr>
          <w:rFonts w:asciiTheme="minorHAnsi" w:hAnsiTheme="minorHAnsi"/>
          <w:i/>
          <w:sz w:val="28"/>
          <w:szCs w:val="28"/>
        </w:rPr>
        <w:t>(</w:t>
      </w:r>
      <w:r w:rsidR="002378AD" w:rsidRPr="009626EE">
        <w:rPr>
          <w:rFonts w:asciiTheme="minorHAnsi" w:hAnsiTheme="minorHAnsi"/>
          <w:i/>
          <w:sz w:val="28"/>
          <w:szCs w:val="28"/>
        </w:rPr>
        <w:t xml:space="preserve">položky cenovej kalkulácie </w:t>
      </w:r>
      <w:r w:rsidR="000656D8">
        <w:rPr>
          <w:rFonts w:asciiTheme="minorHAnsi" w:hAnsiTheme="minorHAnsi"/>
          <w:i/>
          <w:sz w:val="28"/>
          <w:szCs w:val="28"/>
        </w:rPr>
        <w:t xml:space="preserve">č. </w:t>
      </w:r>
      <w:r w:rsidR="002378AD" w:rsidRPr="009626EE">
        <w:rPr>
          <w:rFonts w:asciiTheme="minorHAnsi" w:hAnsiTheme="minorHAnsi"/>
          <w:i/>
          <w:sz w:val="28"/>
          <w:szCs w:val="28"/>
        </w:rPr>
        <w:t>5-8, počet 30 ks</w:t>
      </w:r>
      <w:r w:rsidRPr="009626EE">
        <w:rPr>
          <w:rFonts w:asciiTheme="minorHAnsi" w:hAnsiTheme="minorHAnsi"/>
          <w:i/>
          <w:sz w:val="28"/>
          <w:szCs w:val="28"/>
        </w:rPr>
        <w:t>)</w:t>
      </w:r>
    </w:p>
    <w:p w:rsidR="001E1450" w:rsidRPr="005B7CE0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E1450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378AD" w:rsidRDefault="002378AD" w:rsidP="002378AD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2378AD" w:rsidRPr="002B19EE" w:rsidRDefault="002378AD" w:rsidP="002378AD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Mriekatabuky"/>
        <w:tblW w:w="14567" w:type="dxa"/>
        <w:tblLook w:val="04A0"/>
      </w:tblPr>
      <w:tblGrid>
        <w:gridCol w:w="5353"/>
        <w:gridCol w:w="2552"/>
        <w:gridCol w:w="4252"/>
        <w:gridCol w:w="2410"/>
      </w:tblGrid>
      <w:tr w:rsidR="002378AD" w:rsidRPr="008C0B4B">
        <w:trPr>
          <w:tblHeader/>
        </w:trPr>
        <w:tc>
          <w:tcPr>
            <w:tcW w:w="5353" w:type="dxa"/>
            <w:vAlign w:val="center"/>
          </w:tcPr>
          <w:p w:rsidR="002378AD" w:rsidRPr="008C0B4B" w:rsidRDefault="002378AD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2378AD" w:rsidRPr="00210608" w:rsidRDefault="002378AD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2378AD" w:rsidRPr="008C0B4B" w:rsidRDefault="002378AD" w:rsidP="002378AD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2378AD" w:rsidRPr="00210608" w:rsidRDefault="002378AD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2378AD" w:rsidRPr="008C0B4B">
        <w:trPr>
          <w:trHeight w:val="4442"/>
        </w:trPr>
        <w:tc>
          <w:tcPr>
            <w:tcW w:w="5353" w:type="dxa"/>
            <w:vAlign w:val="center"/>
          </w:tcPr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divadelný LED PC </w:t>
            </w:r>
            <w:r w:rsidR="00E451D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( </w:t>
            </w:r>
            <w:proofErr w:type="spellStart"/>
            <w:r w:rsidR="00E451D8" w:rsidRPr="00877954">
              <w:rPr>
                <w:rFonts w:asciiTheme="minorHAnsi" w:hAnsiTheme="minorHAnsi" w:cstheme="minorHAnsi"/>
                <w:sz w:val="16"/>
                <w:szCs w:val="16"/>
              </w:rPr>
              <w:t>plankonvexný</w:t>
            </w:r>
            <w:proofErr w:type="spellEnd"/>
            <w:r w:rsidR="00E451D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)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reflektor tvorený LED čipom o výkone </w:t>
            </w:r>
            <w:r w:rsidR="00E451D8" w:rsidRPr="00877954">
              <w:rPr>
                <w:rFonts w:asciiTheme="minorHAnsi" w:hAnsiTheme="minorHAnsi" w:cstheme="minorHAnsi"/>
                <w:sz w:val="16"/>
                <w:szCs w:val="16"/>
              </w:rPr>
              <w:t>200W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v prevedení 3000K (teplá biela) </w:t>
            </w:r>
            <w:r w:rsidR="0037610D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so zoomom v rozmedzí 8°- 96°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reflektor musí mať </w:t>
            </w:r>
            <w:r w:rsidR="0037610D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minimálny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index CRI s hodnotou &gt;90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pri 8° optike musí dosahovať svietivosť minimálne 4.838 Lux/4m </w:t>
            </w:r>
          </w:p>
          <w:p w:rsidR="0037610D" w:rsidRPr="00877954" w:rsidRDefault="0037610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• pri 96° optike musí dosahovať svietivosť minimálne 335 Lux/4m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reflektor musí mať konštantnú teplotu počas celej krivky stmievania 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• stmievanie reflektora musí byť v rozmedzí 0% - 100% a musí byť v prevedení „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flicker-free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“ (bez blikania) s nastaviteľnou PWM LED frekvenciou </w:t>
            </w:r>
          </w:p>
          <w:p w:rsidR="0037610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musí byť vybavený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strobo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funkciou s nastaviteľnou frekvenciou</w:t>
            </w:r>
            <w:r w:rsidR="0037610D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blikania</w:t>
            </w:r>
          </w:p>
          <w:p w:rsidR="002378AD" w:rsidRPr="00877954" w:rsidRDefault="0037610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</w:t>
            </w:r>
            <w:r w:rsidR="002378AD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8/16 bitovým ovládacím módom na všetkých kanáloch 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reflektor musí byť diaľkovo ovládateľný prostredníctvom protokolov DMX-RDM 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na prednej strane reflektora musí byť namontovaný rám pre korekčné filtre a úchyt pre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orezávacie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klapky, a musí byť tiež  vybavený nastaviteľným rahnom s uzamykateľným systémom 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zadná strana musí obsahovať napájacie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Powercon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IN/OUT konektory </w:t>
            </w:r>
          </w:p>
          <w:p w:rsidR="002378AD" w:rsidRPr="00877954" w:rsidRDefault="002378AD" w:rsidP="00237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nápajanie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musí byť 100 – 240V, 50-60Hz </w:t>
            </w:r>
          </w:p>
          <w:p w:rsidR="002378AD" w:rsidRPr="002378AD" w:rsidRDefault="002378AD" w:rsidP="002378A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• hmotnosť reflektora nesmie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presiahnúť</w:t>
            </w:r>
            <w:proofErr w:type="spellEnd"/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9,</w:t>
            </w:r>
            <w:r w:rsidR="0037610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kg</w:t>
            </w:r>
          </w:p>
          <w:p w:rsidR="002378AD" w:rsidRPr="002378AD" w:rsidRDefault="002378AD" w:rsidP="002378A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• reflektor musí byť dodávaný so 4-cestnými </w:t>
            </w:r>
            <w:proofErr w:type="spellStart"/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orezávacími</w:t>
            </w:r>
            <w:proofErr w:type="spellEnd"/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klapkami, bezpečnostným lankom a hákom</w:t>
            </w:r>
          </w:p>
          <w:p w:rsidR="002378AD" w:rsidRPr="00972ECB" w:rsidRDefault="002378AD" w:rsidP="002378A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• reflektor musí byť vo vyhotovení ovládanie tyčou - </w:t>
            </w:r>
            <w:proofErr w:type="spellStart"/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pool</w:t>
            </w:r>
            <w:proofErr w:type="spellEnd"/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operated</w:t>
            </w:r>
            <w:proofErr w:type="spellEnd"/>
            <w:r w:rsidRPr="002378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(PO)</w:t>
            </w:r>
          </w:p>
        </w:tc>
        <w:tc>
          <w:tcPr>
            <w:tcW w:w="2552" w:type="dxa"/>
          </w:tcPr>
          <w:p w:rsidR="002378AD" w:rsidRDefault="00842F76" w:rsidP="00630163">
            <w:pPr>
              <w:rPr>
                <w:rFonts w:asciiTheme="minorHAnsi" w:hAnsiTheme="minorHAnsi"/>
              </w:rPr>
            </w:pPr>
            <w:r w:rsidRPr="00842F7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3" name="Obrázok 3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14A3C8A-E403-4D58-AB91-34D9B1A376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14A3C8A-E403-4D58-AB91-34D9B1A3767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F76" w:rsidRDefault="00842F76" w:rsidP="00630163">
            <w:pPr>
              <w:rPr>
                <w:rFonts w:asciiTheme="minorHAnsi" w:hAnsiTheme="minorHAnsi"/>
              </w:rPr>
            </w:pPr>
            <w:r w:rsidRPr="00842F7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66825" cy="695325"/>
                  <wp:effectExtent l="19050" t="0" r="9525" b="0"/>
                  <wp:docPr id="4" name="Obrázok 4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7D87B5A-916B-4F6B-95A7-2D9A3392D6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7D87B5A-916B-4F6B-95A7-2D9A3392D6E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F76" w:rsidRDefault="00842F76" w:rsidP="00630163">
            <w:pPr>
              <w:rPr>
                <w:rFonts w:asciiTheme="minorHAnsi" w:hAnsiTheme="minorHAnsi"/>
              </w:rPr>
            </w:pPr>
            <w:r w:rsidRPr="00842F7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66825" cy="314325"/>
                  <wp:effectExtent l="19050" t="0" r="0" b="0"/>
                  <wp:docPr id="5" name="Obrázok 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86A4D44-CA31-4E49-8C30-995721EB07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2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86A4D44-CA31-4E49-8C30-995721EB07A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45" cy="314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2378AD" w:rsidRDefault="002378AD" w:rsidP="0063016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2378AD" w:rsidRDefault="002378AD" w:rsidP="00630163">
            <w:pPr>
              <w:rPr>
                <w:rFonts w:asciiTheme="minorHAnsi" w:hAnsiTheme="minorHAnsi"/>
              </w:rPr>
            </w:pPr>
          </w:p>
        </w:tc>
      </w:tr>
    </w:tbl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626EE" w:rsidRDefault="002C66CB" w:rsidP="002C66CB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r w:rsidR="00842F76">
        <w:rPr>
          <w:rFonts w:asciiTheme="minorHAnsi" w:hAnsiTheme="minorHAnsi"/>
          <w:b/>
          <w:i/>
          <w:sz w:val="28"/>
          <w:szCs w:val="28"/>
        </w:rPr>
        <w:lastRenderedPageBreak/>
        <w:t>K</w:t>
      </w:r>
      <w:r w:rsidR="00842F76" w:rsidRPr="00842F76">
        <w:rPr>
          <w:rFonts w:asciiTheme="minorHAnsi" w:hAnsiTheme="minorHAnsi"/>
          <w:b/>
          <w:i/>
          <w:sz w:val="28"/>
          <w:szCs w:val="28"/>
        </w:rPr>
        <w:t xml:space="preserve">ompaktný vysokovýkonný </w:t>
      </w:r>
      <w:proofErr w:type="spellStart"/>
      <w:r w:rsidR="00842F76" w:rsidRPr="00842F76">
        <w:rPr>
          <w:rFonts w:asciiTheme="minorHAnsi" w:hAnsiTheme="minorHAnsi"/>
          <w:b/>
          <w:i/>
          <w:sz w:val="28"/>
          <w:szCs w:val="28"/>
        </w:rPr>
        <w:t>profilovací</w:t>
      </w:r>
      <w:proofErr w:type="spellEnd"/>
      <w:r w:rsidR="00842F76" w:rsidRPr="00842F76">
        <w:rPr>
          <w:rFonts w:asciiTheme="minorHAnsi" w:hAnsiTheme="minorHAnsi"/>
          <w:b/>
          <w:i/>
          <w:sz w:val="28"/>
          <w:szCs w:val="28"/>
        </w:rPr>
        <w:t xml:space="preserve"> LED reflektor</w:t>
      </w:r>
      <w:r w:rsidR="009626EE">
        <w:rPr>
          <w:rFonts w:asciiTheme="minorHAnsi" w:hAnsiTheme="minorHAnsi"/>
          <w:b/>
          <w:i/>
          <w:sz w:val="28"/>
          <w:szCs w:val="28"/>
        </w:rPr>
        <w:t xml:space="preserve"> s nastaviteľným zoomom v rozsahu </w:t>
      </w:r>
      <w:r w:rsidR="009626EE" w:rsidRPr="009626EE">
        <w:rPr>
          <w:rFonts w:asciiTheme="minorHAnsi" w:hAnsiTheme="minorHAnsi"/>
          <w:b/>
          <w:i/>
          <w:sz w:val="28"/>
          <w:szCs w:val="28"/>
        </w:rPr>
        <w:t>15°-30°</w:t>
      </w:r>
    </w:p>
    <w:p w:rsidR="00C37993" w:rsidRPr="009626EE" w:rsidRDefault="009626EE" w:rsidP="00842F76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 w:rsidRPr="009626EE">
        <w:rPr>
          <w:rFonts w:asciiTheme="minorHAnsi" w:hAnsiTheme="minorHAnsi"/>
          <w:i/>
          <w:sz w:val="28"/>
          <w:szCs w:val="28"/>
        </w:rPr>
        <w:t>(</w:t>
      </w:r>
      <w:r w:rsidR="00842F76" w:rsidRPr="009626EE">
        <w:rPr>
          <w:rFonts w:asciiTheme="minorHAnsi" w:hAnsiTheme="minorHAnsi"/>
          <w:i/>
          <w:sz w:val="28"/>
          <w:szCs w:val="28"/>
        </w:rPr>
        <w:t xml:space="preserve">položky cenovej kalkulácie </w:t>
      </w:r>
      <w:r w:rsidR="000656D8">
        <w:rPr>
          <w:rFonts w:asciiTheme="minorHAnsi" w:hAnsiTheme="minorHAnsi"/>
          <w:i/>
          <w:sz w:val="28"/>
          <w:szCs w:val="28"/>
        </w:rPr>
        <w:t xml:space="preserve">č. </w:t>
      </w:r>
      <w:r w:rsidR="00842F76" w:rsidRPr="009626EE">
        <w:rPr>
          <w:rFonts w:asciiTheme="minorHAnsi" w:hAnsiTheme="minorHAnsi"/>
          <w:i/>
          <w:sz w:val="28"/>
          <w:szCs w:val="28"/>
        </w:rPr>
        <w:t>9-11, počet 6 ks</w:t>
      </w:r>
      <w:r w:rsidRPr="009626EE">
        <w:rPr>
          <w:rFonts w:asciiTheme="minorHAnsi" w:hAnsiTheme="minorHAnsi"/>
          <w:i/>
          <w:sz w:val="28"/>
          <w:szCs w:val="28"/>
        </w:rPr>
        <w:t>)</w:t>
      </w:r>
    </w:p>
    <w:p w:rsidR="00C37993" w:rsidRDefault="00C37993" w:rsidP="00C3799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42F76" w:rsidRDefault="00842F76" w:rsidP="00842F7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842F76" w:rsidRDefault="00842F76" w:rsidP="00842F7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Mriekatabuky"/>
        <w:tblW w:w="14567" w:type="dxa"/>
        <w:tblLook w:val="04A0"/>
      </w:tblPr>
      <w:tblGrid>
        <w:gridCol w:w="5353"/>
        <w:gridCol w:w="2552"/>
        <w:gridCol w:w="4252"/>
        <w:gridCol w:w="2410"/>
      </w:tblGrid>
      <w:tr w:rsidR="00842F76" w:rsidRPr="008C0B4B">
        <w:trPr>
          <w:tblHeader/>
        </w:trPr>
        <w:tc>
          <w:tcPr>
            <w:tcW w:w="5353" w:type="dxa"/>
            <w:vAlign w:val="center"/>
          </w:tcPr>
          <w:p w:rsidR="00842F76" w:rsidRPr="008C0B4B" w:rsidRDefault="00842F76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842F76" w:rsidRPr="00210608" w:rsidRDefault="00842F76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842F76" w:rsidRPr="008C0B4B" w:rsidRDefault="00842F76" w:rsidP="00630163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842F76" w:rsidRPr="00210608" w:rsidRDefault="00842F76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842F76" w:rsidRPr="008C0B4B">
        <w:trPr>
          <w:trHeight w:val="1590"/>
        </w:trPr>
        <w:tc>
          <w:tcPr>
            <w:tcW w:w="5353" w:type="dxa"/>
            <w:vAlign w:val="center"/>
          </w:tcPr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kompaktný vysokovýkonný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profilovací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LED reflektor tvorený 300W 6 fare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ným LED čipom v prevedení RGBACL s nastaviteľným zoomom v rozsahu 15°-30°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pri optike </w:t>
            </w:r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5° musí reflektor dosahovať svietivosť minimálne  </w:t>
            </w:r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>10.340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Lux / 4m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reflektor musí mať maximálnu spotrebu 330W pri plnom výkone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reflektor musí dosahovať </w:t>
            </w:r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minimálny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index CRI &gt;95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reflektor musí byť vybavený otočným blokom s optikou a</w:t>
            </w:r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 štyrmi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orezávacími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nožmi pre lepšie nastavenie uhla lúča </w:t>
            </w:r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>a precízne orezávanie objektov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reflektor musí mať konštantnú teplotu </w:t>
            </w:r>
            <w:r w:rsidR="00EB7F2B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farby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počas celej krivky stmievania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stmievanie reflektora musí byť v rozmedzí 0% - 100% a musí byť v prevedení „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flicker-free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“ (bez blikania) s nastaviteľnou PWM LED frekvenciou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reflektor musí mať možnosť nastavenia farebnej teploty</w:t>
            </w:r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bielej od 2700K do 8000K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, taktiež zabudovanú pamäť pre ukladanie a prehrávanie scén 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byť vybavený  8/16 bitovým ovládacím módom na všetkých kanáloch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byť vybavený virtuálnym farebným kotúčom s 8 rôznymi teplotami bielej farby, 30 prednastavenými farbami</w:t>
            </w:r>
          </w:p>
          <w:p w:rsidR="00842F76" w:rsidRPr="00877954" w:rsidRDefault="00842F76" w:rsidP="007E0044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dve voliteľné krivky stmievania: lineárnu a</w:t>
            </w:r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tungsten</w:t>
            </w:r>
            <w:proofErr w:type="spellEnd"/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4461BF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mód </w:t>
            </w:r>
            <w:proofErr w:type="spellStart"/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>smiev</w:t>
            </w:r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proofErr w:type="spellEnd"/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halogénovej žiarovky )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možnosť efektu "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amber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" pre emuláciu </w:t>
            </w:r>
            <w:proofErr w:type="spellStart"/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>smievania</w:t>
            </w:r>
            <w:proofErr w:type="spellEnd"/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halogénovej žiarovky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mať možnosť automatického vypnutia displeja a dva potenciometre pre </w:t>
            </w:r>
            <w:r w:rsidR="004461BF" w:rsidRPr="00877954">
              <w:rPr>
                <w:rFonts w:asciiTheme="minorHAnsi" w:hAnsiTheme="minorHAnsi" w:cstheme="minorHAnsi"/>
                <w:sz w:val="16"/>
                <w:szCs w:val="16"/>
              </w:rPr>
              <w:t>rýchle ovládanie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stmievanie a</w:t>
            </w:r>
            <w:r w:rsidR="004461BF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 druhý pre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nastavenie virtuálneho fare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ného kotúča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možnosť nastavenia módu na konfiguráciu CMY (</w:t>
            </w:r>
            <w:proofErr w:type="spellStart"/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>Cyan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Magenta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proofErr w:type="spellStart"/>
            <w:r w:rsidR="007E0044" w:rsidRPr="00877954">
              <w:rPr>
                <w:rFonts w:asciiTheme="minorHAnsi" w:hAnsiTheme="minorHAnsi" w:cstheme="minorHAnsi"/>
                <w:sz w:val="16"/>
                <w:szCs w:val="16"/>
              </w:rPr>
              <w:t>Yellow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) a možnosť konfigurácie módu RGB (Červená/Zelená/Modrá)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reflektor tiež musí mať možnosť 8 bit mód RGBACL s 8 kanálmi (všeobecné stmievanie, červená, zelená, modrá, jantár, tyrkysová,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limetka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strobo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) a taktiež musí mať možnosť plného 16 bit módu (všeobecné stmievanie, farby, CCT, farebný kotúč,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strobo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reflektor musí mať tiež možnosť módu "divadlo/TV" (16 bit stmievanie, CCT, nastavenie biel</w:t>
            </w:r>
            <w:r w:rsidR="00211AE1" w:rsidRPr="0087795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ho </w:t>
            </w:r>
            <w:r w:rsidR="00211AE1" w:rsidRPr="00877954">
              <w:rPr>
                <w:rFonts w:asciiTheme="minorHAnsi" w:hAnsiTheme="minorHAnsi" w:cstheme="minorHAnsi"/>
                <w:sz w:val="16"/>
                <w:szCs w:val="16"/>
              </w:rPr>
              <w:t>mó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du,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strobo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reflektor musí mať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Master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Slave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mód ako aj mód na konfiguráciu HSI              (Odtieň/ Nasýtenie/Intenzita) 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možnosť módu "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stand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alone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" pre nezávislé generovanie pamätí a sekvencii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mať možnosť navolenia rýchlosti ventilátora v štandardnom a tichom </w:t>
            </w:r>
            <w:r w:rsidR="00745B62" w:rsidRPr="0087795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móde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reflektor musí byť diaľkovo ovládateľný prostredníctvom protokolov DMX-RDM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zadná strana reflektora musí obsahovať napájacie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Powercon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IN/OUT kone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tory, konektory XLR 5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pin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pre DMX a RDM In/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Out</w:t>
            </w:r>
            <w:proofErr w:type="spellEnd"/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napájanie musí byť  90-260V, 50-60Hz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hmotnosť reflektora nesmie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presiahnúť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14kg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reflektor musí byť dodávaný s irisovou clonou, hákom na zavesenie a be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pečnostným lankom príslušnej nosnosti</w:t>
            </w:r>
          </w:p>
          <w:p w:rsidR="00842F76" w:rsidRPr="00877954" w:rsidRDefault="00842F76" w:rsidP="00842F76">
            <w:pPr>
              <w:pStyle w:val="Odsekzoznamu"/>
              <w:numPr>
                <w:ilvl w:val="0"/>
                <w:numId w:val="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reflektor musí byť vo vyhotovení ovládanie tyčou -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pool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operated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(PO)</w:t>
            </w:r>
          </w:p>
          <w:p w:rsidR="00842F76" w:rsidRPr="00877954" w:rsidRDefault="00842F76" w:rsidP="002A660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842F76" w:rsidRPr="00877954" w:rsidRDefault="00842F76" w:rsidP="00630163">
            <w:pPr>
              <w:rPr>
                <w:rFonts w:asciiTheme="minorHAnsi" w:hAnsiTheme="minorHAnsi"/>
              </w:rPr>
            </w:pPr>
          </w:p>
          <w:p w:rsidR="00842F76" w:rsidRPr="00877954" w:rsidRDefault="00842F76" w:rsidP="00630163">
            <w:pPr>
              <w:rPr>
                <w:rFonts w:asciiTheme="minorHAnsi" w:hAnsiTheme="minorHAnsi"/>
              </w:rPr>
            </w:pPr>
          </w:p>
          <w:p w:rsidR="00842F76" w:rsidRPr="00877954" w:rsidRDefault="009626EE" w:rsidP="00630163">
            <w:pPr>
              <w:rPr>
                <w:rFonts w:asciiTheme="minorHAnsi" w:hAnsiTheme="minorHAnsi"/>
              </w:rPr>
            </w:pPr>
            <w:r w:rsidRPr="00877954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95400" cy="1000125"/>
                  <wp:effectExtent l="19050" t="0" r="0" b="0"/>
                  <wp:docPr id="9" name="Obrázok 9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3237A1F-7AD2-45A1-9B22-E31EA9172F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ok 1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3237A1F-7AD2-45A1-9B22-E31EA9172F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87" cy="100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6EE" w:rsidRPr="00877954" w:rsidRDefault="009626EE" w:rsidP="00630163">
            <w:pPr>
              <w:rPr>
                <w:rFonts w:asciiTheme="minorHAnsi" w:hAnsiTheme="minorHAnsi"/>
              </w:rPr>
            </w:pPr>
          </w:p>
          <w:p w:rsidR="009626EE" w:rsidRPr="00877954" w:rsidRDefault="009626EE" w:rsidP="00630163">
            <w:pPr>
              <w:rPr>
                <w:rFonts w:asciiTheme="minorHAnsi" w:hAnsiTheme="minorHAnsi"/>
              </w:rPr>
            </w:pPr>
            <w:r w:rsidRPr="00877954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0150" cy="1047750"/>
                  <wp:effectExtent l="19050" t="0" r="0" b="0"/>
                  <wp:docPr id="10" name="Obrázok 10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2870C36-1A0A-4090-9D92-6568F9C9F2A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ok 16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2870C36-1A0A-4090-9D92-6568F9C9F2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35" cy="104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6EE" w:rsidRPr="00877954" w:rsidRDefault="009626EE" w:rsidP="009626EE">
            <w:pPr>
              <w:rPr>
                <w:rFonts w:asciiTheme="minorHAnsi" w:hAnsiTheme="minorHAnsi"/>
              </w:rPr>
            </w:pPr>
          </w:p>
          <w:p w:rsidR="009626EE" w:rsidRPr="00877954" w:rsidRDefault="009626EE" w:rsidP="009626EE">
            <w:pPr>
              <w:rPr>
                <w:rFonts w:asciiTheme="minorHAnsi" w:hAnsiTheme="minorHAnsi"/>
              </w:rPr>
            </w:pPr>
          </w:p>
          <w:p w:rsidR="009626EE" w:rsidRPr="00877954" w:rsidRDefault="009626EE" w:rsidP="009626EE">
            <w:pPr>
              <w:rPr>
                <w:rFonts w:asciiTheme="minorHAnsi" w:hAnsiTheme="minorHAnsi"/>
              </w:rPr>
            </w:pPr>
            <w:r w:rsidRPr="00877954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28750" cy="361950"/>
                  <wp:effectExtent l="19050" t="0" r="0" b="0"/>
                  <wp:docPr id="11" name="Obrázok 1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F2F6306-01F8-4BD9-9770-AF542D0653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26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F2F6306-01F8-4BD9-9770-AF542D0653F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20" cy="361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842F76" w:rsidRDefault="00842F76" w:rsidP="0063016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842F76" w:rsidRDefault="00842F76" w:rsidP="00630163">
            <w:pPr>
              <w:rPr>
                <w:rFonts w:asciiTheme="minorHAnsi" w:hAnsiTheme="minorHAnsi"/>
              </w:rPr>
            </w:pPr>
          </w:p>
        </w:tc>
      </w:tr>
    </w:tbl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C37993" w:rsidRDefault="00C37993" w:rsidP="00F4183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626EE" w:rsidRDefault="006F7489" w:rsidP="009626EE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r w:rsidR="009626EE">
        <w:rPr>
          <w:rFonts w:asciiTheme="minorHAnsi" w:hAnsiTheme="minorHAnsi"/>
          <w:b/>
          <w:i/>
          <w:sz w:val="28"/>
          <w:szCs w:val="28"/>
        </w:rPr>
        <w:lastRenderedPageBreak/>
        <w:t>K</w:t>
      </w:r>
      <w:r w:rsidR="009626EE" w:rsidRPr="00842F76">
        <w:rPr>
          <w:rFonts w:asciiTheme="minorHAnsi" w:hAnsiTheme="minorHAnsi"/>
          <w:b/>
          <w:i/>
          <w:sz w:val="28"/>
          <w:szCs w:val="28"/>
        </w:rPr>
        <w:t xml:space="preserve">ompaktný </w:t>
      </w:r>
      <w:r w:rsidR="009626EE" w:rsidRPr="00877954">
        <w:rPr>
          <w:rFonts w:asciiTheme="minorHAnsi" w:hAnsiTheme="minorHAnsi"/>
          <w:b/>
          <w:i/>
          <w:sz w:val="28"/>
          <w:szCs w:val="28"/>
        </w:rPr>
        <w:t xml:space="preserve">vysokovýkonný </w:t>
      </w:r>
      <w:r w:rsidR="00635FDB" w:rsidRPr="00877954">
        <w:rPr>
          <w:rFonts w:asciiTheme="minorHAnsi" w:hAnsiTheme="minorHAnsi"/>
          <w:b/>
          <w:i/>
          <w:sz w:val="28"/>
          <w:szCs w:val="28"/>
        </w:rPr>
        <w:t>PC</w:t>
      </w:r>
      <w:r w:rsidR="009626EE" w:rsidRPr="00877954">
        <w:rPr>
          <w:rFonts w:asciiTheme="minorHAnsi" w:hAnsiTheme="minorHAnsi"/>
          <w:b/>
          <w:i/>
          <w:sz w:val="28"/>
          <w:szCs w:val="28"/>
        </w:rPr>
        <w:t xml:space="preserve"> LED reflektor</w:t>
      </w:r>
      <w:r w:rsidR="009626EE">
        <w:rPr>
          <w:rFonts w:asciiTheme="minorHAnsi" w:hAnsiTheme="minorHAnsi"/>
          <w:b/>
          <w:i/>
          <w:sz w:val="28"/>
          <w:szCs w:val="28"/>
        </w:rPr>
        <w:t xml:space="preserve"> s nastaviteľným zoomom v rozsahu 8</w:t>
      </w:r>
      <w:r w:rsidR="009626EE" w:rsidRPr="009626EE">
        <w:rPr>
          <w:rFonts w:asciiTheme="minorHAnsi" w:hAnsiTheme="minorHAnsi"/>
          <w:b/>
          <w:i/>
          <w:sz w:val="28"/>
          <w:szCs w:val="28"/>
        </w:rPr>
        <w:t>°-</w:t>
      </w:r>
      <w:r w:rsidR="009626EE">
        <w:rPr>
          <w:rFonts w:asciiTheme="minorHAnsi" w:hAnsiTheme="minorHAnsi"/>
          <w:b/>
          <w:i/>
          <w:sz w:val="28"/>
          <w:szCs w:val="28"/>
        </w:rPr>
        <w:t>4</w:t>
      </w:r>
      <w:r w:rsidR="009626EE" w:rsidRPr="009626EE">
        <w:rPr>
          <w:rFonts w:asciiTheme="minorHAnsi" w:hAnsiTheme="minorHAnsi"/>
          <w:b/>
          <w:i/>
          <w:sz w:val="28"/>
          <w:szCs w:val="28"/>
        </w:rPr>
        <w:t>0°</w:t>
      </w:r>
    </w:p>
    <w:p w:rsidR="009626EE" w:rsidRPr="009626EE" w:rsidRDefault="009626EE" w:rsidP="009626EE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 w:rsidRPr="009626EE">
        <w:rPr>
          <w:rFonts w:asciiTheme="minorHAnsi" w:hAnsiTheme="minorHAnsi"/>
          <w:i/>
          <w:sz w:val="28"/>
          <w:szCs w:val="28"/>
        </w:rPr>
        <w:t xml:space="preserve">(položky cenovej kalkulácie </w:t>
      </w:r>
      <w:r w:rsidR="000656D8">
        <w:rPr>
          <w:rFonts w:asciiTheme="minorHAnsi" w:hAnsiTheme="minorHAnsi"/>
          <w:i/>
          <w:sz w:val="28"/>
          <w:szCs w:val="28"/>
        </w:rPr>
        <w:t xml:space="preserve">č. </w:t>
      </w:r>
      <w:r>
        <w:rPr>
          <w:rFonts w:asciiTheme="minorHAnsi" w:hAnsiTheme="minorHAnsi"/>
          <w:i/>
          <w:sz w:val="28"/>
          <w:szCs w:val="28"/>
        </w:rPr>
        <w:t>12</w:t>
      </w:r>
      <w:r w:rsidRPr="009626EE">
        <w:rPr>
          <w:rFonts w:asciiTheme="minorHAnsi" w:hAnsiTheme="minorHAnsi"/>
          <w:i/>
          <w:sz w:val="28"/>
          <w:szCs w:val="28"/>
        </w:rPr>
        <w:t>-1</w:t>
      </w:r>
      <w:r>
        <w:rPr>
          <w:rFonts w:asciiTheme="minorHAnsi" w:hAnsiTheme="minorHAnsi"/>
          <w:i/>
          <w:sz w:val="28"/>
          <w:szCs w:val="28"/>
        </w:rPr>
        <w:t>4</w:t>
      </w:r>
      <w:r w:rsidRPr="009626EE">
        <w:rPr>
          <w:rFonts w:asciiTheme="minorHAnsi" w:hAnsiTheme="minorHAnsi"/>
          <w:i/>
          <w:sz w:val="28"/>
          <w:szCs w:val="28"/>
        </w:rPr>
        <w:t xml:space="preserve">, počet </w:t>
      </w:r>
      <w:r>
        <w:rPr>
          <w:rFonts w:asciiTheme="minorHAnsi" w:hAnsiTheme="minorHAnsi"/>
          <w:i/>
          <w:sz w:val="28"/>
          <w:szCs w:val="28"/>
        </w:rPr>
        <w:t>4</w:t>
      </w:r>
      <w:r w:rsidRPr="009626EE">
        <w:rPr>
          <w:rFonts w:asciiTheme="minorHAnsi" w:hAnsiTheme="minorHAnsi"/>
          <w:i/>
          <w:sz w:val="28"/>
          <w:szCs w:val="28"/>
        </w:rPr>
        <w:t xml:space="preserve"> ks)</w:t>
      </w:r>
    </w:p>
    <w:p w:rsidR="009626EE" w:rsidRDefault="009626EE" w:rsidP="009626EE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9626EE" w:rsidRDefault="009626EE" w:rsidP="009626E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6F7489" w:rsidRDefault="006F7489" w:rsidP="009626EE">
      <w:pPr>
        <w:suppressAutoHyphens w:val="0"/>
        <w:spacing w:after="160" w:line="244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14567" w:type="dxa"/>
        <w:tblLook w:val="04A0"/>
      </w:tblPr>
      <w:tblGrid>
        <w:gridCol w:w="5290"/>
        <w:gridCol w:w="2691"/>
        <w:gridCol w:w="4189"/>
        <w:gridCol w:w="2397"/>
      </w:tblGrid>
      <w:tr w:rsidR="00F66576" w:rsidRPr="008C0B4B">
        <w:trPr>
          <w:tblHeader/>
        </w:trPr>
        <w:tc>
          <w:tcPr>
            <w:tcW w:w="5353" w:type="dxa"/>
            <w:vAlign w:val="center"/>
          </w:tcPr>
          <w:p w:rsidR="009626EE" w:rsidRPr="008C0B4B" w:rsidRDefault="009626EE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9626EE" w:rsidRPr="00210608" w:rsidRDefault="009626EE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9626EE" w:rsidRPr="008C0B4B" w:rsidRDefault="009626EE" w:rsidP="00630163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9626EE" w:rsidRPr="00210608" w:rsidRDefault="009626EE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F66576" w:rsidRPr="008C0B4B">
        <w:trPr>
          <w:trHeight w:val="1874"/>
        </w:trPr>
        <w:tc>
          <w:tcPr>
            <w:tcW w:w="5353" w:type="dxa"/>
            <w:vAlign w:val="center"/>
          </w:tcPr>
          <w:p w:rsidR="009626EE" w:rsidRPr="00877954" w:rsidRDefault="009626EE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kompaktný vysokovýkonný </w:t>
            </w:r>
            <w:r w:rsidR="00211AE1" w:rsidRPr="00877954">
              <w:rPr>
                <w:rFonts w:asciiTheme="minorHAnsi" w:hAnsiTheme="minorHAnsi" w:cstheme="minorHAnsi"/>
                <w:sz w:val="16"/>
                <w:szCs w:val="16"/>
              </w:rPr>
              <w:t>PC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LED reflektor tvorený 300W 6 f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rebným LED čipom v prevedení RGBACL s nastaviteľným zo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mom v rozsahu 8°- 40°</w:t>
            </w:r>
          </w:p>
          <w:p w:rsidR="009626EE" w:rsidRPr="00877954" w:rsidRDefault="009626EE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reflektor musí mať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plankonvexnú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šošovku - PC s priemerom </w:t>
            </w:r>
            <w:r w:rsidR="00211AE1" w:rsidRPr="0087795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211AE1" w:rsidRPr="0087795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211AE1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nimálne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200 mm</w:t>
            </w:r>
          </w:p>
          <w:p w:rsidR="009626EE" w:rsidRPr="00877954" w:rsidRDefault="009626EE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pri optike 8° musí reflektor dosahovať svietivosť minimálne  10 000 Lux / 4m</w:t>
            </w:r>
          </w:p>
          <w:p w:rsidR="009626EE" w:rsidRPr="00877954" w:rsidRDefault="009626EE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reflektor musí mať maximálnu spotrebu 330W pri plnom výkone</w:t>
            </w:r>
          </w:p>
          <w:p w:rsidR="009626EE" w:rsidRPr="00877954" w:rsidRDefault="009626EE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reflektor musí dosahovať </w:t>
            </w:r>
            <w:r w:rsidR="00211AE1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minimálny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index CRI &gt;95</w:t>
            </w:r>
          </w:p>
          <w:p w:rsidR="009626EE" w:rsidRPr="00877954" w:rsidRDefault="009626EE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reflektor musí mať konštantnú teplotu počas celej krivky stmi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vania</w:t>
            </w:r>
          </w:p>
          <w:p w:rsidR="009626EE" w:rsidRPr="00877954" w:rsidRDefault="009626EE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stmievanie reflektora musí byť v rozmedzí 0% - 100% a musí byť v prevedení „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flicker-free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“ (bez blikania) s nastaviteľnou PWM LED frekvenciou</w:t>
            </w:r>
          </w:p>
          <w:p w:rsidR="00211AE1" w:rsidRPr="00877954" w:rsidRDefault="00211AE1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reflektor musí mať možnosť nastavenia farebnej teploty bielej od 2700K do 8000K, taktiež zabudovanú pamäť pre ukladanie a prehrávanie scén </w:t>
            </w:r>
          </w:p>
          <w:p w:rsidR="00211AE1" w:rsidRPr="00877954" w:rsidRDefault="00211AE1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byť vybavený  8/16 bitovým ovládacím módom na všetkých kanáloch</w:t>
            </w:r>
          </w:p>
          <w:p w:rsidR="00211AE1" w:rsidRPr="00877954" w:rsidRDefault="00211AE1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byť vybavený virtuálnym farebným kotúčom s 8 rôznymi teplotami bielej farby, 30 prednastavenými farbami</w:t>
            </w:r>
          </w:p>
          <w:p w:rsidR="00211AE1" w:rsidRPr="00877954" w:rsidRDefault="00211AE1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dve voliteľné krivky stmievania: lineárnu a 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tungsten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(mód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smievania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halogénovej žiarovky )</w:t>
            </w:r>
          </w:p>
          <w:p w:rsidR="00211AE1" w:rsidRPr="00877954" w:rsidRDefault="00211AE1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možnosť efektu "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amber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" pre emuláciu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smievania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h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logénovej žiarovky</w:t>
            </w:r>
          </w:p>
          <w:p w:rsidR="00211AE1" w:rsidRPr="00877954" w:rsidRDefault="00211AE1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možnosť automatického vypnutia displeja a dva p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tenciometre pre rýchle ovládanie stmievanie a druhý pre nast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venie virtuálneho farebného kotúča</w:t>
            </w:r>
          </w:p>
          <w:p w:rsidR="009626EE" w:rsidRPr="00877954" w:rsidRDefault="00211AE1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možnosť nastavenia módu na konfiguráciu CMY (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Cyan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Magenta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Yellow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) a možnosť konfigurácie módu RGB (Červ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ná/Zelená/Modrá)</w:t>
            </w:r>
          </w:p>
          <w:p w:rsidR="00211AE1" w:rsidRPr="00877954" w:rsidRDefault="00211AE1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reflektor tiež musí mať možnosť 8 bit mód RGBACL s 8 kanálmi (všeobecné stmievanie, červená, zelená, modrá, jantár, tyrkys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vá,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limetka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strobo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) a taktiež musí mať možnosť plného 16 bit módu (všeobecné stmievanie, farby, CCT, farebný kotúč,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strobo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211AE1" w:rsidRPr="00877954" w:rsidRDefault="00211AE1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reflektor musí mať tiež možnosť módu "divadlo/TV" (16 bit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stmievanie, CCT, nastavenie bieleho módu,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strobo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211AE1" w:rsidRPr="00877954" w:rsidRDefault="00211AE1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reflektor musí mať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Master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Slave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mód ako aj mód na konfigur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á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ciu HSI (Odtieň/ Nasýtenie/Intenzita) </w:t>
            </w:r>
          </w:p>
          <w:p w:rsidR="009626EE" w:rsidRPr="00877954" w:rsidRDefault="00211AE1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možnosť módu "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stand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alone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" pre nezávislé generov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nie pamätí a sekvencii</w:t>
            </w:r>
          </w:p>
          <w:p w:rsidR="009626EE" w:rsidRPr="00877954" w:rsidRDefault="009626EE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možnosť navolenia rýchlosti ventilátora v štandar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nom a tichom móde</w:t>
            </w:r>
          </w:p>
          <w:p w:rsidR="009626EE" w:rsidRPr="00877954" w:rsidRDefault="009626EE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reflektor musí byť diaľkovo ovládateľný prostredníctvom prot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kolov DMX-RDM</w:t>
            </w:r>
          </w:p>
          <w:p w:rsidR="00F66576" w:rsidRPr="00877954" w:rsidRDefault="00F66576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zadná strana reflektora musí obsahovať napájacie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Powercon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IN/OUT konektory, konektory XLR 5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pin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pre DMX a RDM In/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Out</w:t>
            </w:r>
            <w:proofErr w:type="spellEnd"/>
          </w:p>
          <w:p w:rsidR="00F66576" w:rsidRPr="00877954" w:rsidRDefault="00F66576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napájanie musí byť  90-260V, 50-60Hz</w:t>
            </w:r>
          </w:p>
          <w:p w:rsidR="00F66576" w:rsidRPr="00877954" w:rsidRDefault="00F66576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hmotnosť reflektora nesmie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presiahnúť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10 kg</w:t>
            </w:r>
          </w:p>
          <w:p w:rsidR="00F66576" w:rsidRPr="00877954" w:rsidRDefault="00F66576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reflektor musí byť dodávaný s irisovou clonou, hákom na zav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senie a bezpečnostným lankom príslušnej nosnosti</w:t>
            </w:r>
          </w:p>
          <w:p w:rsidR="00F66576" w:rsidRPr="00877954" w:rsidRDefault="00F66576" w:rsidP="00211AE1">
            <w:pPr>
              <w:pStyle w:val="Odsekzoznamu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reflektor musí byť vo vyhotovení ovládanie tyčou -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pool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oper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ted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(PO)</w:t>
            </w:r>
          </w:p>
          <w:p w:rsidR="00F66576" w:rsidRPr="00F66576" w:rsidRDefault="00F66576" w:rsidP="00F66576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552" w:type="dxa"/>
          </w:tcPr>
          <w:p w:rsidR="009626EE" w:rsidRDefault="009626EE" w:rsidP="00630163">
            <w:pPr>
              <w:rPr>
                <w:rFonts w:asciiTheme="minorHAnsi" w:hAnsiTheme="minorHAnsi"/>
              </w:rPr>
            </w:pPr>
          </w:p>
          <w:p w:rsidR="009626EE" w:rsidRDefault="009626EE" w:rsidP="00630163">
            <w:pPr>
              <w:rPr>
                <w:rFonts w:asciiTheme="minorHAnsi" w:hAnsiTheme="minorHAnsi"/>
              </w:rPr>
            </w:pPr>
          </w:p>
          <w:p w:rsidR="009626EE" w:rsidRDefault="009626EE" w:rsidP="00630163">
            <w:pPr>
              <w:rPr>
                <w:rFonts w:asciiTheme="minorHAnsi" w:hAnsiTheme="minorHAnsi"/>
              </w:rPr>
            </w:pPr>
          </w:p>
          <w:p w:rsidR="009626EE" w:rsidRDefault="009626EE" w:rsidP="00630163">
            <w:pPr>
              <w:rPr>
                <w:rFonts w:asciiTheme="minorHAnsi" w:hAnsiTheme="minorHAnsi"/>
              </w:rPr>
            </w:pPr>
          </w:p>
          <w:p w:rsidR="009626EE" w:rsidRDefault="009626EE" w:rsidP="00630163">
            <w:pPr>
              <w:rPr>
                <w:rFonts w:asciiTheme="minorHAnsi" w:hAnsiTheme="minorHAnsi"/>
              </w:rPr>
            </w:pPr>
          </w:p>
          <w:p w:rsidR="009626EE" w:rsidRPr="009626EE" w:rsidRDefault="009626EE" w:rsidP="00630163">
            <w:pPr>
              <w:rPr>
                <w:rFonts w:asciiTheme="minorHAnsi" w:hAnsiTheme="minorHAnsi"/>
              </w:rPr>
            </w:pPr>
          </w:p>
          <w:p w:rsidR="009626EE" w:rsidRPr="009626EE" w:rsidRDefault="009626EE" w:rsidP="00630163">
            <w:pPr>
              <w:rPr>
                <w:rFonts w:asciiTheme="minorHAnsi" w:hAnsiTheme="minorHAnsi"/>
              </w:rPr>
            </w:pPr>
          </w:p>
          <w:p w:rsidR="00F66576" w:rsidRDefault="00F66576" w:rsidP="00630163">
            <w:pPr>
              <w:rPr>
                <w:rFonts w:asciiTheme="minorHAnsi" w:hAnsiTheme="minorHAnsi"/>
              </w:rPr>
            </w:pPr>
            <w:r w:rsidRPr="00F6657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57300" cy="1295400"/>
                  <wp:effectExtent l="19050" t="0" r="0" b="0"/>
                  <wp:docPr id="15" name="Obrázok 1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FAF0CB4-746D-4E84-8FAE-6E64943136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6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FAF0CB4-746D-4E84-8FAE-6E64943136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59" cy="129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576" w:rsidRPr="00F66576" w:rsidRDefault="00F66576" w:rsidP="00F66576">
            <w:pPr>
              <w:rPr>
                <w:rFonts w:asciiTheme="minorHAnsi" w:hAnsiTheme="minorHAnsi"/>
              </w:rPr>
            </w:pPr>
          </w:p>
          <w:p w:rsidR="009626EE" w:rsidRDefault="009626EE" w:rsidP="00F66576">
            <w:pPr>
              <w:ind w:firstLine="708"/>
              <w:rPr>
                <w:rFonts w:asciiTheme="minorHAnsi" w:hAnsiTheme="minorHAnsi"/>
              </w:rPr>
            </w:pPr>
          </w:p>
          <w:p w:rsidR="00F66576" w:rsidRPr="00F66576" w:rsidRDefault="00F66576" w:rsidP="00F66576">
            <w:pPr>
              <w:rPr>
                <w:rFonts w:asciiTheme="minorHAnsi" w:hAnsiTheme="minorHAnsi"/>
              </w:rPr>
            </w:pPr>
            <w:r w:rsidRPr="00F66576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552575" cy="323850"/>
                  <wp:effectExtent l="19050" t="0" r="0" b="0"/>
                  <wp:docPr id="17" name="Obrázok 17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79A74FD-1A8D-49BF-B6BA-E9B12355E0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9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79A74FD-1A8D-49BF-B6BA-E9B12355E03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108" cy="323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9626EE" w:rsidRDefault="009626EE" w:rsidP="0063016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626EE" w:rsidRDefault="009626EE" w:rsidP="00630163">
            <w:pPr>
              <w:rPr>
                <w:rFonts w:asciiTheme="minorHAnsi" w:hAnsiTheme="minorHAnsi"/>
              </w:rPr>
            </w:pPr>
          </w:p>
        </w:tc>
      </w:tr>
    </w:tbl>
    <w:p w:rsidR="006F7489" w:rsidRDefault="006F7489" w:rsidP="006F748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6F748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6F748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6F748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6F748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66576" w:rsidRDefault="00F66576" w:rsidP="00F66576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r>
        <w:rPr>
          <w:rFonts w:asciiTheme="minorHAnsi" w:hAnsiTheme="minorHAnsi"/>
          <w:b/>
          <w:i/>
          <w:sz w:val="28"/>
          <w:szCs w:val="28"/>
        </w:rPr>
        <w:lastRenderedPageBreak/>
        <w:t>Inteligentné sv</w:t>
      </w:r>
      <w:r w:rsidR="009C17CE">
        <w:rPr>
          <w:rFonts w:asciiTheme="minorHAnsi" w:hAnsiTheme="minorHAnsi"/>
          <w:b/>
          <w:i/>
          <w:sz w:val="28"/>
          <w:szCs w:val="28"/>
        </w:rPr>
        <w:t>i</w:t>
      </w:r>
      <w:r>
        <w:rPr>
          <w:rFonts w:asciiTheme="minorHAnsi" w:hAnsiTheme="minorHAnsi"/>
          <w:b/>
          <w:i/>
          <w:sz w:val="28"/>
          <w:szCs w:val="28"/>
        </w:rPr>
        <w:t>et</w:t>
      </w:r>
      <w:r w:rsidR="009C17CE">
        <w:rPr>
          <w:rFonts w:asciiTheme="minorHAnsi" w:hAnsiTheme="minorHAnsi"/>
          <w:b/>
          <w:i/>
          <w:sz w:val="28"/>
          <w:szCs w:val="28"/>
        </w:rPr>
        <w:t>idlo</w:t>
      </w:r>
    </w:p>
    <w:p w:rsidR="00F66576" w:rsidRPr="009626EE" w:rsidRDefault="00F66576" w:rsidP="00F66576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 w:rsidRPr="009626EE">
        <w:rPr>
          <w:rFonts w:asciiTheme="minorHAnsi" w:hAnsiTheme="minorHAnsi"/>
          <w:i/>
          <w:sz w:val="28"/>
          <w:szCs w:val="28"/>
        </w:rPr>
        <w:t xml:space="preserve">(položky cenovej kalkulácie </w:t>
      </w:r>
      <w:r w:rsidR="000656D8">
        <w:rPr>
          <w:rFonts w:asciiTheme="minorHAnsi" w:hAnsiTheme="minorHAnsi"/>
          <w:i/>
          <w:sz w:val="28"/>
          <w:szCs w:val="28"/>
        </w:rPr>
        <w:t xml:space="preserve">č. </w:t>
      </w:r>
      <w:r>
        <w:rPr>
          <w:rFonts w:asciiTheme="minorHAnsi" w:hAnsiTheme="minorHAnsi"/>
          <w:i/>
          <w:sz w:val="28"/>
          <w:szCs w:val="28"/>
        </w:rPr>
        <w:t>15</w:t>
      </w:r>
      <w:r w:rsidRPr="009626EE">
        <w:rPr>
          <w:rFonts w:asciiTheme="minorHAnsi" w:hAnsiTheme="minorHAnsi"/>
          <w:i/>
          <w:sz w:val="28"/>
          <w:szCs w:val="28"/>
        </w:rPr>
        <w:t>-1</w:t>
      </w:r>
      <w:r>
        <w:rPr>
          <w:rFonts w:asciiTheme="minorHAnsi" w:hAnsiTheme="minorHAnsi"/>
          <w:i/>
          <w:sz w:val="28"/>
          <w:szCs w:val="28"/>
        </w:rPr>
        <w:t>6</w:t>
      </w:r>
      <w:r w:rsidRPr="009626EE">
        <w:rPr>
          <w:rFonts w:asciiTheme="minorHAnsi" w:hAnsiTheme="minorHAnsi"/>
          <w:i/>
          <w:sz w:val="28"/>
          <w:szCs w:val="28"/>
        </w:rPr>
        <w:t xml:space="preserve">, počet </w:t>
      </w:r>
      <w:r>
        <w:rPr>
          <w:rFonts w:asciiTheme="minorHAnsi" w:hAnsiTheme="minorHAnsi"/>
          <w:i/>
          <w:sz w:val="28"/>
          <w:szCs w:val="28"/>
        </w:rPr>
        <w:t>6</w:t>
      </w:r>
      <w:r w:rsidRPr="009626EE">
        <w:rPr>
          <w:rFonts w:asciiTheme="minorHAnsi" w:hAnsiTheme="minorHAnsi"/>
          <w:i/>
          <w:sz w:val="28"/>
          <w:szCs w:val="28"/>
        </w:rPr>
        <w:t xml:space="preserve"> ks)</w:t>
      </w:r>
    </w:p>
    <w:p w:rsidR="00F66576" w:rsidRDefault="00F66576" w:rsidP="00F66576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66576" w:rsidRDefault="00F66576" w:rsidP="00F6657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F66576" w:rsidRDefault="00F66576" w:rsidP="00F66576">
      <w:pPr>
        <w:suppressAutoHyphens w:val="0"/>
        <w:spacing w:after="160" w:line="244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14567" w:type="dxa"/>
        <w:tblLook w:val="04A0"/>
      </w:tblPr>
      <w:tblGrid>
        <w:gridCol w:w="5353"/>
        <w:gridCol w:w="2552"/>
        <w:gridCol w:w="4252"/>
        <w:gridCol w:w="2410"/>
      </w:tblGrid>
      <w:tr w:rsidR="009C17CE" w:rsidRPr="008C0B4B">
        <w:trPr>
          <w:tblHeader/>
        </w:trPr>
        <w:tc>
          <w:tcPr>
            <w:tcW w:w="5353" w:type="dxa"/>
            <w:vAlign w:val="center"/>
          </w:tcPr>
          <w:p w:rsidR="009C17CE" w:rsidRPr="008C0B4B" w:rsidRDefault="009C17CE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9C17CE" w:rsidRPr="00210608" w:rsidRDefault="009C17CE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9C17CE" w:rsidRPr="008C0B4B" w:rsidRDefault="009C17CE" w:rsidP="00630163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9C17CE" w:rsidRPr="00210608" w:rsidRDefault="009C17CE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9C17CE" w:rsidRPr="008C0B4B">
        <w:trPr>
          <w:trHeight w:val="4442"/>
        </w:trPr>
        <w:tc>
          <w:tcPr>
            <w:tcW w:w="5353" w:type="dxa"/>
            <w:vAlign w:val="center"/>
          </w:tcPr>
          <w:p w:rsidR="009C17CE" w:rsidRPr="00877954" w:rsidRDefault="000B58E1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RGBW </w:t>
            </w:r>
            <w:r w:rsidR="009C17CE" w:rsidRPr="000B58E1">
              <w:rPr>
                <w:rFonts w:asciiTheme="minorHAnsi" w:hAnsiTheme="minorHAnsi" w:cstheme="minorHAnsi"/>
                <w:sz w:val="16"/>
                <w:szCs w:val="16"/>
              </w:rPr>
              <w:t xml:space="preserve">LED </w:t>
            </w:r>
            <w:r w:rsidRPr="000B58E1">
              <w:rPr>
                <w:rFonts w:asciiTheme="minorHAnsi" w:hAnsiTheme="minorHAnsi" w:cstheme="minorHAnsi"/>
                <w:sz w:val="16"/>
                <w:szCs w:val="16"/>
              </w:rPr>
              <w:t>rotačná</w:t>
            </w:r>
            <w: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  <w:t xml:space="preserve"> </w:t>
            </w:r>
            <w:r w:rsidR="009C17CE" w:rsidRPr="009C17CE">
              <w:rPr>
                <w:rFonts w:asciiTheme="minorHAnsi" w:hAnsiTheme="minorHAnsi" w:cstheme="minorHAnsi"/>
                <w:sz w:val="16"/>
                <w:szCs w:val="16"/>
              </w:rPr>
              <w:t xml:space="preserve">hlavica tvorená 7 x 40W LED </w:t>
            </w:r>
            <w:proofErr w:type="spellStart"/>
            <w:r w:rsidR="009C17CE" w:rsidRPr="009C17CE">
              <w:rPr>
                <w:rFonts w:asciiTheme="minorHAnsi" w:hAnsiTheme="minorHAnsi" w:cstheme="minorHAnsi"/>
                <w:sz w:val="16"/>
                <w:szCs w:val="16"/>
              </w:rPr>
              <w:t>multičipmi</w:t>
            </w:r>
            <w:proofErr w:type="spellEnd"/>
            <w:r w:rsidR="009C17CE" w:rsidRPr="009C17CE">
              <w:rPr>
                <w:rFonts w:asciiTheme="minorHAnsi" w:hAnsiTheme="minorHAnsi" w:cstheme="minorHAnsi"/>
                <w:sz w:val="16"/>
                <w:szCs w:val="16"/>
              </w:rPr>
              <w:t xml:space="preserve"> v prevedení </w:t>
            </w:r>
            <w:r w:rsidR="009C17CE" w:rsidRPr="00877954">
              <w:rPr>
                <w:rFonts w:asciiTheme="minorHAnsi" w:hAnsiTheme="minorHAnsi" w:cstheme="minorHAnsi"/>
                <w:sz w:val="16"/>
                <w:szCs w:val="16"/>
              </w:rPr>
              <w:t>RGBW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byť vybavená účinným motorizovaným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zoomovacím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optickým syst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é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mom, v pomere 15,5:1, v rozsahu </w:t>
            </w:r>
            <w:r w:rsidR="00745B62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zoom-u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3,8°- 60° 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svetelný výstup musí dosahovať minimálne 2 842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lm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svietivosť musí byť minimálne 12 200 lux / 5m pri minimálnom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zoome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beam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mód)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mať možnosť miešania farieb </w:t>
            </w:r>
            <w:r w:rsidR="00455F22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v móde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RGBW alebo CMY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obsahovať virtuálny farebný kotúč s možnosťou 66 farieb vrátane bielej (2700K, 3200K), 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obsahovať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tungsten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lamp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efekt - čo je simulácia </w:t>
            </w:r>
            <w:r w:rsidR="00745B62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stmievania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svetla žiarovky s volfrámovým vláknom s teplotou 2700 K a 3200 K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hlavica musí obsahovať </w:t>
            </w:r>
            <w:r w:rsidR="00745B62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veľmi </w:t>
            </w:r>
            <w:r w:rsidR="003B7EA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jemné </w:t>
            </w:r>
            <w:r w:rsidR="00745B62" w:rsidRPr="00877954">
              <w:rPr>
                <w:rFonts w:asciiTheme="minorHAnsi" w:hAnsiTheme="minorHAnsi" w:cstheme="minorHAnsi"/>
                <w:sz w:val="16"/>
                <w:szCs w:val="16"/>
              </w:rPr>
              <w:t>stmievanie (</w:t>
            </w:r>
            <w:proofErr w:type="spellStart"/>
            <w:r w:rsidR="00745B62" w:rsidRPr="00877954">
              <w:rPr>
                <w:rFonts w:asciiTheme="minorHAnsi" w:hAnsiTheme="minorHAnsi" w:cstheme="minorHAnsi"/>
                <w:sz w:val="16"/>
                <w:szCs w:val="16"/>
              </w:rPr>
              <w:t>dimmer</w:t>
            </w:r>
            <w:proofErr w:type="spellEnd"/>
            <w:r w:rsidR="00745B62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3B7EA8" w:rsidRPr="00877954">
              <w:rPr>
                <w:rFonts w:asciiTheme="minorHAnsi" w:hAnsiTheme="minorHAnsi" w:cstheme="minorHAnsi"/>
                <w:sz w:val="16"/>
                <w:szCs w:val="16"/>
              </w:rPr>
              <w:t>intenzity svetla v rozmedzí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0-100%, predprogramované náhodné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Strobe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Pulse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efekty</w:t>
            </w:r>
          </w:p>
          <w:p w:rsidR="009C17CE" w:rsidRPr="00877954" w:rsidRDefault="009C17CE" w:rsidP="003B7EA8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podporovať protokoly USITT DMX-512 a RDM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rozsah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Pan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B7EA8" w:rsidRPr="00877954">
              <w:rPr>
                <w:rFonts w:asciiTheme="minorHAnsi" w:hAnsiTheme="minorHAnsi" w:cstheme="minorHAnsi"/>
                <w:sz w:val="16"/>
                <w:szCs w:val="16"/>
              </w:rPr>
              <w:t>otáčania musí byť minimálne 450°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Tilt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otáčania musí byť </w:t>
            </w:r>
            <w:r w:rsidR="003B7EA8" w:rsidRPr="00877954">
              <w:rPr>
                <w:rFonts w:asciiTheme="minorHAnsi" w:hAnsiTheme="minorHAnsi" w:cstheme="minorHAnsi"/>
                <w:sz w:val="16"/>
                <w:szCs w:val="16"/>
              </w:rPr>
              <w:t>min</w:t>
            </w:r>
            <w:r w:rsidR="003B7EA8" w:rsidRPr="0087795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B7EA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málne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228°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maximálna spotreba hlavice musí byť 220 W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hmotnosť </w:t>
            </w:r>
            <w:r w:rsidR="003B7EA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zariadenia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nesmie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presiahnúť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6 kg</w:t>
            </w:r>
            <w:r w:rsidR="003B7EA8" w:rsidRPr="00877954">
              <w:rPr>
                <w:rFonts w:asciiTheme="minorHAnsi" w:hAnsiTheme="minorHAnsi" w:cstheme="minorHAnsi"/>
                <w:sz w:val="16"/>
                <w:szCs w:val="16"/>
              </w:rPr>
              <w:t>, a prípustná výška hlavice vrátane základne nesmie byť vyššia ako 340 mm</w:t>
            </w:r>
          </w:p>
          <w:p w:rsidR="003B7EA8" w:rsidRPr="00877954" w:rsidRDefault="003B7EA8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súčasťou zariadenia musí byť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proti</w:t>
            </w:r>
            <w:r w:rsidR="00455F22" w:rsidRPr="00877954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oslnivý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filter </w:t>
            </w:r>
            <w:r w:rsidR="00455F22" w:rsidRPr="00877954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Egg</w:t>
            </w:r>
            <w:r w:rsidR="00455F22" w:rsidRPr="00877954">
              <w:rPr>
                <w:rFonts w:asciiTheme="minorHAnsi" w:hAnsiTheme="minorHAnsi" w:cstheme="minorHAnsi"/>
                <w:sz w:val="16"/>
                <w:szCs w:val="16"/>
              </w:rPr>
              <w:t>Crate</w:t>
            </w:r>
            <w:proofErr w:type="spellEnd"/>
            <w:r w:rsidR="00455F22" w:rsidRPr="00877954">
              <w:rPr>
                <w:rFonts w:asciiTheme="minorHAnsi" w:hAnsiTheme="minorHAnsi" w:cstheme="minorHAnsi"/>
                <w:sz w:val="16"/>
                <w:szCs w:val="16"/>
              </w:rPr>
              <w:t>“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6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súčasťou zariadenia musí byť bezpečnostné lanko s karabínkou s nosnosťou 36 kg</w:t>
            </w:r>
          </w:p>
          <w:p w:rsidR="009C17CE" w:rsidRPr="009C17CE" w:rsidRDefault="009C17CE" w:rsidP="009C17CE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552" w:type="dxa"/>
          </w:tcPr>
          <w:p w:rsidR="009C17CE" w:rsidRDefault="009C17CE" w:rsidP="00630163">
            <w:pPr>
              <w:rPr>
                <w:rFonts w:asciiTheme="minorHAnsi" w:hAnsiTheme="minorHAnsi"/>
              </w:rPr>
            </w:pPr>
          </w:p>
          <w:p w:rsidR="009C17CE" w:rsidRDefault="009C17CE" w:rsidP="00630163">
            <w:pPr>
              <w:rPr>
                <w:rFonts w:asciiTheme="minorHAnsi" w:hAnsiTheme="minorHAnsi"/>
              </w:rPr>
            </w:pPr>
          </w:p>
          <w:p w:rsidR="009C17CE" w:rsidRDefault="009C17CE" w:rsidP="00630163">
            <w:pPr>
              <w:rPr>
                <w:rFonts w:asciiTheme="minorHAnsi" w:hAnsiTheme="minorHAnsi"/>
              </w:rPr>
            </w:pPr>
          </w:p>
          <w:p w:rsidR="009C17CE" w:rsidRDefault="009C17CE" w:rsidP="00630163">
            <w:pPr>
              <w:rPr>
                <w:rFonts w:asciiTheme="minorHAnsi" w:hAnsiTheme="minorHAnsi"/>
              </w:rPr>
            </w:pPr>
            <w:r w:rsidRPr="009C17CE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62025" cy="1076325"/>
                  <wp:effectExtent l="0" t="0" r="0" b="0"/>
                  <wp:docPr id="20" name="Obrázok 20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C9E9CE2-7B20-4864-A164-F63508DEDC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ok 2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C9E9CE2-7B20-4864-A164-F63508DEDC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 l="21961" t="31273" r="24314" b="3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7CE" w:rsidRDefault="009C17CE" w:rsidP="00630163">
            <w:pPr>
              <w:rPr>
                <w:rFonts w:asciiTheme="minorHAnsi" w:hAnsiTheme="minorHAnsi"/>
              </w:rPr>
            </w:pPr>
          </w:p>
          <w:p w:rsidR="009C17CE" w:rsidRPr="009626EE" w:rsidRDefault="009C17CE" w:rsidP="00630163">
            <w:pPr>
              <w:rPr>
                <w:rFonts w:asciiTheme="minorHAnsi" w:hAnsiTheme="minorHAnsi"/>
              </w:rPr>
            </w:pPr>
            <w:r w:rsidRPr="009C17CE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381125" cy="514350"/>
                  <wp:effectExtent l="19050" t="0" r="9525" b="0"/>
                  <wp:docPr id="21" name="Obrázok 2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6BD153B-1525-4A08-BDD8-A5D5ECC741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3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6BD153B-1525-4A08-BDD8-A5D5ECC741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485" r="7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17CE" w:rsidRPr="009626EE" w:rsidRDefault="009C17CE" w:rsidP="00630163">
            <w:pPr>
              <w:rPr>
                <w:rFonts w:asciiTheme="minorHAnsi" w:hAnsiTheme="minorHAnsi"/>
              </w:rPr>
            </w:pPr>
          </w:p>
          <w:p w:rsidR="009C17CE" w:rsidRDefault="009C17CE" w:rsidP="00630163">
            <w:pPr>
              <w:rPr>
                <w:rFonts w:asciiTheme="minorHAnsi" w:hAnsiTheme="minorHAnsi"/>
              </w:rPr>
            </w:pPr>
          </w:p>
          <w:p w:rsidR="009C17CE" w:rsidRPr="00F66576" w:rsidRDefault="009C17CE" w:rsidP="00630163">
            <w:pPr>
              <w:rPr>
                <w:rFonts w:asciiTheme="minorHAnsi" w:hAnsiTheme="minorHAnsi"/>
              </w:rPr>
            </w:pPr>
          </w:p>
          <w:p w:rsidR="009C17CE" w:rsidRDefault="009C17CE" w:rsidP="00630163">
            <w:pPr>
              <w:ind w:firstLine="708"/>
              <w:rPr>
                <w:rFonts w:asciiTheme="minorHAnsi" w:hAnsiTheme="minorHAnsi"/>
              </w:rPr>
            </w:pPr>
          </w:p>
          <w:p w:rsidR="009C17CE" w:rsidRPr="00F66576" w:rsidRDefault="009C17CE" w:rsidP="00630163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  <w:vAlign w:val="center"/>
          </w:tcPr>
          <w:p w:rsidR="009C17CE" w:rsidRDefault="009C17CE" w:rsidP="0063016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C17CE" w:rsidRDefault="009C17CE" w:rsidP="00630163">
            <w:pPr>
              <w:rPr>
                <w:rFonts w:asciiTheme="minorHAnsi" w:hAnsiTheme="minorHAnsi"/>
              </w:rPr>
            </w:pPr>
          </w:p>
        </w:tc>
      </w:tr>
    </w:tbl>
    <w:p w:rsidR="006F7489" w:rsidRDefault="006F7489" w:rsidP="006F7489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9C17CE" w:rsidRDefault="009C17CE" w:rsidP="009C17CE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C17CE" w:rsidRDefault="009C17CE" w:rsidP="009C17CE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C17CE" w:rsidRDefault="002C66CB" w:rsidP="009C17CE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br w:type="column"/>
      </w:r>
      <w:r w:rsidR="009C17CE">
        <w:rPr>
          <w:rFonts w:asciiTheme="minorHAnsi" w:hAnsiTheme="minorHAnsi"/>
          <w:b/>
          <w:i/>
          <w:sz w:val="28"/>
          <w:szCs w:val="28"/>
        </w:rPr>
        <w:lastRenderedPageBreak/>
        <w:t>Pracovné LED osvetlenie</w:t>
      </w:r>
    </w:p>
    <w:p w:rsidR="009C17CE" w:rsidRPr="009626EE" w:rsidRDefault="000656D8" w:rsidP="009C17CE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8"/>
          <w:szCs w:val="28"/>
        </w:rPr>
        <w:t>(položka</w:t>
      </w:r>
      <w:r w:rsidR="009C17CE" w:rsidRPr="009626EE">
        <w:rPr>
          <w:rFonts w:asciiTheme="minorHAnsi" w:hAnsiTheme="minorHAnsi"/>
          <w:i/>
          <w:sz w:val="28"/>
          <w:szCs w:val="28"/>
        </w:rPr>
        <w:t xml:space="preserve"> cenovej kalkulácie </w:t>
      </w:r>
      <w:r>
        <w:rPr>
          <w:rFonts w:asciiTheme="minorHAnsi" w:hAnsiTheme="minorHAnsi"/>
          <w:i/>
          <w:sz w:val="28"/>
          <w:szCs w:val="28"/>
        </w:rPr>
        <w:t xml:space="preserve">č. </w:t>
      </w:r>
      <w:r w:rsidR="009C17CE">
        <w:rPr>
          <w:rFonts w:asciiTheme="minorHAnsi" w:hAnsiTheme="minorHAnsi"/>
          <w:i/>
          <w:sz w:val="28"/>
          <w:szCs w:val="28"/>
        </w:rPr>
        <w:t>17</w:t>
      </w:r>
      <w:r w:rsidR="009C17CE" w:rsidRPr="009626EE">
        <w:rPr>
          <w:rFonts w:asciiTheme="minorHAnsi" w:hAnsiTheme="minorHAnsi"/>
          <w:i/>
          <w:sz w:val="28"/>
          <w:szCs w:val="28"/>
        </w:rPr>
        <w:t xml:space="preserve">, počet </w:t>
      </w:r>
      <w:r w:rsidR="009C17CE">
        <w:rPr>
          <w:rFonts w:asciiTheme="minorHAnsi" w:hAnsiTheme="minorHAnsi"/>
          <w:i/>
          <w:sz w:val="28"/>
          <w:szCs w:val="28"/>
        </w:rPr>
        <w:t>6</w:t>
      </w:r>
      <w:r w:rsidR="009C17CE" w:rsidRPr="009626EE">
        <w:rPr>
          <w:rFonts w:asciiTheme="minorHAnsi" w:hAnsiTheme="minorHAnsi"/>
          <w:i/>
          <w:sz w:val="28"/>
          <w:szCs w:val="28"/>
        </w:rPr>
        <w:t xml:space="preserve"> ks)</w:t>
      </w:r>
    </w:p>
    <w:p w:rsidR="009C17CE" w:rsidRDefault="009C17CE" w:rsidP="009C17CE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9C17CE" w:rsidRDefault="009C17CE" w:rsidP="009C17C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9C17CE" w:rsidRDefault="009C17CE" w:rsidP="009C17CE">
      <w:pPr>
        <w:suppressAutoHyphens w:val="0"/>
        <w:spacing w:after="160" w:line="244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14567" w:type="dxa"/>
        <w:tblLook w:val="04A0"/>
      </w:tblPr>
      <w:tblGrid>
        <w:gridCol w:w="4644"/>
        <w:gridCol w:w="2835"/>
        <w:gridCol w:w="4395"/>
        <w:gridCol w:w="2693"/>
      </w:tblGrid>
      <w:tr w:rsidR="009C17CE" w:rsidRPr="008C0B4B">
        <w:trPr>
          <w:tblHeader/>
        </w:trPr>
        <w:tc>
          <w:tcPr>
            <w:tcW w:w="4644" w:type="dxa"/>
            <w:vAlign w:val="center"/>
          </w:tcPr>
          <w:p w:rsidR="009C17CE" w:rsidRPr="008C0B4B" w:rsidRDefault="009C17CE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835" w:type="dxa"/>
            <w:vAlign w:val="center"/>
          </w:tcPr>
          <w:p w:rsidR="009C17CE" w:rsidRPr="00210608" w:rsidRDefault="009C17CE" w:rsidP="0030200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395" w:type="dxa"/>
            <w:vAlign w:val="center"/>
          </w:tcPr>
          <w:p w:rsidR="009C17CE" w:rsidRPr="008C0B4B" w:rsidRDefault="009C17CE" w:rsidP="00630163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693" w:type="dxa"/>
            <w:vAlign w:val="center"/>
          </w:tcPr>
          <w:p w:rsidR="009C17CE" w:rsidRPr="00210608" w:rsidRDefault="009C17CE" w:rsidP="0030200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9C17CE" w:rsidRPr="008C0B4B">
        <w:trPr>
          <w:trHeight w:val="4442"/>
        </w:trPr>
        <w:tc>
          <w:tcPr>
            <w:tcW w:w="4644" w:type="dxa"/>
            <w:vAlign w:val="center"/>
          </w:tcPr>
          <w:p w:rsidR="00B04606" w:rsidRPr="00877954" w:rsidRDefault="009C17CE" w:rsidP="009C17CE">
            <w:pPr>
              <w:pStyle w:val="Odsekzoznamu"/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pracovné LED osvetlenie v prevedení teplej bielej 3000K  </w:t>
            </w:r>
          </w:p>
          <w:p w:rsidR="00636C80" w:rsidRPr="00877954" w:rsidRDefault="00636C80" w:rsidP="009C17CE">
            <w:pPr>
              <w:pStyle w:val="Odsekzoznamu"/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intenzita stmievania svetla sa musí riadiť cez protokol </w:t>
            </w:r>
            <w:r w:rsidR="009C17CE" w:rsidRPr="00877954">
              <w:rPr>
                <w:rFonts w:asciiTheme="minorHAnsi" w:hAnsiTheme="minorHAnsi" w:cstheme="minorHAnsi"/>
                <w:sz w:val="16"/>
                <w:szCs w:val="16"/>
              </w:rPr>
              <w:t>DMX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produkovať intenzívne osvetlenie s</w:t>
            </w:r>
            <w:r w:rsidR="00636C80" w:rsidRPr="00877954">
              <w:rPr>
                <w:rFonts w:asciiTheme="minorHAnsi" w:hAnsiTheme="minorHAnsi" w:cstheme="minorHAnsi"/>
                <w:sz w:val="16"/>
                <w:szCs w:val="16"/>
              </w:rPr>
              <w:t> minimálnym výstupom</w:t>
            </w:r>
            <w:r w:rsidR="00B51B37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&lt;15 100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lm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životnosť zdroja musí dosahovať min. 50 000 hodín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vyžarovací uhol reflektora musí byť 60°</w:t>
            </w:r>
          </w:p>
          <w:p w:rsidR="009C17CE" w:rsidRPr="00877954" w:rsidRDefault="003A136D" w:rsidP="009C17CE">
            <w:pPr>
              <w:pStyle w:val="Odsekzoznamu"/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minimálny </w:t>
            </w:r>
            <w:r w:rsidR="009C17CE" w:rsidRPr="00877954">
              <w:rPr>
                <w:rFonts w:asciiTheme="minorHAnsi" w:hAnsiTheme="minorHAnsi" w:cstheme="minorHAnsi"/>
                <w:sz w:val="16"/>
                <w:szCs w:val="16"/>
              </w:rPr>
              <w:t>CRI index - Ra&gt;90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zariadenie musí pracovať s príkonom min. 200W 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svietidlo musí mať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bezblikajúci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4453D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( </w:t>
            </w:r>
            <w:proofErr w:type="spellStart"/>
            <w:r w:rsidR="0064453D" w:rsidRPr="00877954">
              <w:rPr>
                <w:rFonts w:asciiTheme="minorHAnsi" w:hAnsiTheme="minorHAnsi" w:cstheme="minorHAnsi"/>
                <w:sz w:val="16"/>
                <w:szCs w:val="16"/>
              </w:rPr>
              <w:t>flickerfree</w:t>
            </w:r>
            <w:proofErr w:type="spellEnd"/>
            <w:r w:rsidR="0064453D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algoritmus riadenia svetelného zdroja</w:t>
            </w:r>
          </w:p>
          <w:p w:rsidR="009C17CE" w:rsidRPr="00877954" w:rsidRDefault="009C17CE" w:rsidP="009C17CE">
            <w:pPr>
              <w:pStyle w:val="Odsekzoznamu"/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hmotnosť reflektora nesmie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presiahnúť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5 kg</w:t>
            </w:r>
          </w:p>
          <w:p w:rsidR="009C17CE" w:rsidRPr="009C17CE" w:rsidRDefault="009C17CE" w:rsidP="009C17CE">
            <w:pPr>
              <w:pStyle w:val="Odsekzoznamu"/>
              <w:numPr>
                <w:ilvl w:val="0"/>
                <w:numId w:val="7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zariadenie má byť dodané s poistným lankom s karabínou s nosnosťou 15kg a dĺžkou 600mm (1ks lanka na 1ks reflektora) a závesným hákom s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protiplechom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s nosnosťou</w:t>
            </w:r>
            <w:r w:rsidRPr="009C17CE">
              <w:rPr>
                <w:rFonts w:asciiTheme="minorHAnsi" w:hAnsiTheme="minorHAnsi" w:cstheme="minorHAnsi"/>
                <w:sz w:val="16"/>
                <w:szCs w:val="16"/>
              </w:rPr>
              <w:t xml:space="preserve"> 25kg pre trúbku s priemerom 48-51mm (1ks pre 1ks reflektora)</w:t>
            </w:r>
          </w:p>
          <w:p w:rsidR="009C17CE" w:rsidRPr="009C17CE" w:rsidRDefault="009C17CE" w:rsidP="009C17CE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  <w:p w:rsidR="009C17CE" w:rsidRPr="009C17CE" w:rsidRDefault="009C17CE" w:rsidP="009C17CE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835" w:type="dxa"/>
          </w:tcPr>
          <w:p w:rsidR="009C17CE" w:rsidRDefault="009C17CE" w:rsidP="00630163">
            <w:pPr>
              <w:rPr>
                <w:rFonts w:asciiTheme="minorHAnsi" w:hAnsiTheme="minorHAnsi"/>
              </w:rPr>
            </w:pPr>
          </w:p>
          <w:p w:rsidR="009C17CE" w:rsidRDefault="009C17CE" w:rsidP="00630163">
            <w:pPr>
              <w:rPr>
                <w:rFonts w:asciiTheme="minorHAnsi" w:hAnsiTheme="minorHAnsi"/>
              </w:rPr>
            </w:pPr>
          </w:p>
          <w:p w:rsidR="009C17CE" w:rsidRDefault="009C17CE" w:rsidP="00630163">
            <w:pPr>
              <w:rPr>
                <w:rFonts w:asciiTheme="minorHAnsi" w:hAnsiTheme="minorHAnsi"/>
              </w:rPr>
            </w:pPr>
          </w:p>
          <w:p w:rsidR="009C17CE" w:rsidRPr="00F66576" w:rsidRDefault="009C17CE" w:rsidP="00630163">
            <w:pPr>
              <w:rPr>
                <w:rFonts w:asciiTheme="minorHAnsi" w:hAnsiTheme="minorHAnsi"/>
              </w:rPr>
            </w:pPr>
            <w:r w:rsidRPr="009C17CE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524000" cy="1162050"/>
                  <wp:effectExtent l="19050" t="0" r="0" b="0"/>
                  <wp:docPr id="25" name="Obrázok 24" descr=":Screen Shot 2017-04-11 at 13.18.42.png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2D9C445-2D93-4098-919F-7077ADA985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38" descr=":Screen Shot 2017-04-11 at 13.18.42.png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2D9C445-2D93-4098-919F-7077ADA985A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9C17CE" w:rsidRDefault="009C17CE" w:rsidP="0063016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9C17CE" w:rsidRDefault="009C17CE" w:rsidP="00630163">
            <w:pPr>
              <w:rPr>
                <w:rFonts w:asciiTheme="minorHAnsi" w:hAnsiTheme="minorHAnsi"/>
              </w:rPr>
            </w:pPr>
          </w:p>
        </w:tc>
      </w:tr>
    </w:tbl>
    <w:p w:rsidR="009C17CE" w:rsidRDefault="009C17CE" w:rsidP="009C17CE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9C17CE" w:rsidRDefault="009C17CE" w:rsidP="009C17CE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9C17CE" w:rsidRDefault="009C17CE" w:rsidP="009C17CE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r w:rsidR="002E01FD">
        <w:rPr>
          <w:rFonts w:asciiTheme="minorHAnsi" w:hAnsiTheme="minorHAnsi"/>
          <w:b/>
          <w:i/>
          <w:sz w:val="28"/>
          <w:szCs w:val="28"/>
        </w:rPr>
        <w:lastRenderedPageBreak/>
        <w:t xml:space="preserve">Výkonová </w:t>
      </w:r>
      <w:proofErr w:type="spellStart"/>
      <w:r w:rsidR="002E01FD">
        <w:rPr>
          <w:rFonts w:asciiTheme="minorHAnsi" w:hAnsiTheme="minorHAnsi"/>
          <w:b/>
          <w:i/>
          <w:sz w:val="28"/>
          <w:szCs w:val="28"/>
        </w:rPr>
        <w:t>stmievacia</w:t>
      </w:r>
      <w:proofErr w:type="spellEnd"/>
      <w:r w:rsidR="002E01FD">
        <w:rPr>
          <w:rFonts w:asciiTheme="minorHAnsi" w:hAnsiTheme="minorHAnsi"/>
          <w:b/>
          <w:i/>
          <w:sz w:val="28"/>
          <w:szCs w:val="28"/>
        </w:rPr>
        <w:t xml:space="preserve"> jednotka</w:t>
      </w:r>
    </w:p>
    <w:p w:rsidR="009C17CE" w:rsidRPr="009626EE" w:rsidRDefault="000656D8" w:rsidP="009C17CE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8"/>
          <w:szCs w:val="28"/>
        </w:rPr>
        <w:t>(položka</w:t>
      </w:r>
      <w:r w:rsidR="009C17CE" w:rsidRPr="009626EE">
        <w:rPr>
          <w:rFonts w:asciiTheme="minorHAnsi" w:hAnsiTheme="minorHAnsi"/>
          <w:i/>
          <w:sz w:val="28"/>
          <w:szCs w:val="28"/>
        </w:rPr>
        <w:t xml:space="preserve"> cenovej kalkulácie </w:t>
      </w:r>
      <w:r>
        <w:rPr>
          <w:rFonts w:asciiTheme="minorHAnsi" w:hAnsiTheme="minorHAnsi"/>
          <w:i/>
          <w:sz w:val="28"/>
          <w:szCs w:val="28"/>
        </w:rPr>
        <w:t xml:space="preserve">č. </w:t>
      </w:r>
      <w:r w:rsidR="009C17CE">
        <w:rPr>
          <w:rFonts w:asciiTheme="minorHAnsi" w:hAnsiTheme="minorHAnsi"/>
          <w:i/>
          <w:sz w:val="28"/>
          <w:szCs w:val="28"/>
        </w:rPr>
        <w:t>1</w:t>
      </w:r>
      <w:r w:rsidR="00302002">
        <w:rPr>
          <w:rFonts w:asciiTheme="minorHAnsi" w:hAnsiTheme="minorHAnsi"/>
          <w:i/>
          <w:sz w:val="28"/>
          <w:szCs w:val="28"/>
        </w:rPr>
        <w:t>8</w:t>
      </w:r>
      <w:r w:rsidR="009C17CE" w:rsidRPr="009626EE">
        <w:rPr>
          <w:rFonts w:asciiTheme="minorHAnsi" w:hAnsiTheme="minorHAnsi"/>
          <w:i/>
          <w:sz w:val="28"/>
          <w:szCs w:val="28"/>
        </w:rPr>
        <w:t xml:space="preserve">, počet </w:t>
      </w:r>
      <w:r w:rsidR="00302002">
        <w:rPr>
          <w:rFonts w:asciiTheme="minorHAnsi" w:hAnsiTheme="minorHAnsi"/>
          <w:i/>
          <w:sz w:val="28"/>
          <w:szCs w:val="28"/>
        </w:rPr>
        <w:t>2</w:t>
      </w:r>
      <w:r w:rsidR="009C17CE" w:rsidRPr="009626EE">
        <w:rPr>
          <w:rFonts w:asciiTheme="minorHAnsi" w:hAnsiTheme="minorHAnsi"/>
          <w:i/>
          <w:sz w:val="28"/>
          <w:szCs w:val="28"/>
        </w:rPr>
        <w:t xml:space="preserve"> ks)</w:t>
      </w:r>
    </w:p>
    <w:p w:rsidR="009C17CE" w:rsidRDefault="009C17CE" w:rsidP="009C17CE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9C17CE" w:rsidRDefault="009C17CE" w:rsidP="009C17C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9C17CE" w:rsidRDefault="009C17CE" w:rsidP="009C17CE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tbl>
      <w:tblPr>
        <w:tblStyle w:val="Mriekatabuky"/>
        <w:tblW w:w="14567" w:type="dxa"/>
        <w:tblLook w:val="04A0"/>
      </w:tblPr>
      <w:tblGrid>
        <w:gridCol w:w="4644"/>
        <w:gridCol w:w="2835"/>
        <w:gridCol w:w="4395"/>
        <w:gridCol w:w="2693"/>
      </w:tblGrid>
      <w:tr w:rsidR="009C17CE" w:rsidRPr="008C0B4B">
        <w:trPr>
          <w:tblHeader/>
        </w:trPr>
        <w:tc>
          <w:tcPr>
            <w:tcW w:w="4644" w:type="dxa"/>
            <w:vAlign w:val="center"/>
          </w:tcPr>
          <w:p w:rsidR="009C17CE" w:rsidRPr="008C0B4B" w:rsidRDefault="009C17CE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835" w:type="dxa"/>
            <w:vAlign w:val="center"/>
          </w:tcPr>
          <w:p w:rsidR="009C17CE" w:rsidRPr="00210608" w:rsidRDefault="009C17CE" w:rsidP="00302002">
            <w:pPr>
              <w:jc w:val="center"/>
              <w:rPr>
                <w:rFonts w:asciiTheme="minorHAnsi" w:hAnsiTheme="minorHAnsi"/>
                <w:b/>
              </w:rPr>
            </w:pPr>
            <w:r w:rsidRPr="008A44D0"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395" w:type="dxa"/>
            <w:vAlign w:val="center"/>
          </w:tcPr>
          <w:p w:rsidR="009C17CE" w:rsidRPr="008C0B4B" w:rsidRDefault="009C17CE" w:rsidP="00630163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693" w:type="dxa"/>
            <w:vAlign w:val="center"/>
          </w:tcPr>
          <w:p w:rsidR="009C17CE" w:rsidRPr="00210608" w:rsidRDefault="009C17CE" w:rsidP="00302002">
            <w:pPr>
              <w:jc w:val="center"/>
              <w:rPr>
                <w:rFonts w:asciiTheme="minorHAnsi" w:hAnsiTheme="minorHAnsi"/>
                <w:b/>
              </w:rPr>
            </w:pPr>
            <w:r w:rsidRPr="008A44D0"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9C17CE" w:rsidRPr="008C0B4B">
        <w:trPr>
          <w:trHeight w:val="4442"/>
        </w:trPr>
        <w:tc>
          <w:tcPr>
            <w:tcW w:w="4644" w:type="dxa"/>
            <w:vAlign w:val="center"/>
          </w:tcPr>
          <w:p w:rsidR="00302002" w:rsidRPr="00877954" w:rsidRDefault="002E01FD" w:rsidP="00302002">
            <w:pPr>
              <w:pStyle w:val="Odsekzoznamu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Výkonová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stmievacia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jednotka 12x10 A - </w:t>
            </w:r>
            <w:r w:rsidR="00302002" w:rsidRPr="00877954">
              <w:rPr>
                <w:rFonts w:asciiTheme="minorHAnsi" w:hAnsiTheme="minorHAnsi" w:cstheme="minorHAnsi"/>
                <w:sz w:val="16"/>
                <w:szCs w:val="16"/>
              </w:rPr>
              <w:t>digitálny hybridný stmievač/AC spínač spĺňajúci najnáročnejšie požiadavky na vari</w:t>
            </w:r>
            <w:r w:rsidR="00302002" w:rsidRPr="0087795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302002" w:rsidRPr="00877954">
              <w:rPr>
                <w:rFonts w:asciiTheme="minorHAnsi" w:hAnsiTheme="minorHAnsi" w:cstheme="minorHAnsi"/>
                <w:sz w:val="16"/>
                <w:szCs w:val="16"/>
              </w:rPr>
              <w:t>bilné systémy stmievania a napájania v moderných divadlách, kde je halogénová technika postupne nahrádzaná LED technológiou</w:t>
            </w:r>
          </w:p>
          <w:p w:rsidR="00302002" w:rsidRPr="00877954" w:rsidRDefault="00302002" w:rsidP="00302002">
            <w:pPr>
              <w:pStyle w:val="Odsekzoznamu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byť ovládaná procesorom s 1</w:t>
            </w:r>
            <w:r w:rsidR="00085806" w:rsidRPr="0087795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bitovým rozlíšením stmiev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nia a zároveň musí byť vybavená sledovaním fáz v sieti a zam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dzovať blikaniu svetelných zdrojov pri náhlych zmenách frekve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</w:p>
          <w:p w:rsidR="00B51B37" w:rsidRPr="00877954" w:rsidRDefault="00302002" w:rsidP="00276715">
            <w:pPr>
              <w:pStyle w:val="Odsekzoznamu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mať integrovaný </w:t>
            </w:r>
            <w:r w:rsidR="00B51B37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prúdový chránič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RCD 30mA </w:t>
            </w:r>
          </w:p>
          <w:p w:rsidR="00302002" w:rsidRPr="00877954" w:rsidRDefault="00302002" w:rsidP="00276715">
            <w:pPr>
              <w:pStyle w:val="Odsekzoznamu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AC </w:t>
            </w:r>
            <w:r w:rsidR="00B51B37" w:rsidRPr="00877954">
              <w:rPr>
                <w:rFonts w:asciiTheme="minorHAnsi" w:hAnsiTheme="minorHAnsi" w:cstheme="minorHAnsi"/>
                <w:sz w:val="16"/>
                <w:szCs w:val="16"/>
              </w:rPr>
              <w:t>hlavný istič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musí byť odolný na </w:t>
            </w:r>
            <w:r w:rsidR="00B51B37" w:rsidRPr="00877954">
              <w:rPr>
                <w:rFonts w:asciiTheme="minorHAnsi" w:hAnsiTheme="minorHAnsi" w:cstheme="minorHAnsi"/>
                <w:sz w:val="16"/>
                <w:szCs w:val="16"/>
              </w:rPr>
              <w:t>nárazový prúd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100A</w:t>
            </w:r>
          </w:p>
          <w:p w:rsidR="00302002" w:rsidRPr="00877954" w:rsidRDefault="00302002" w:rsidP="00302002">
            <w:pPr>
              <w:pStyle w:val="Odsekzoznamu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stmievanie od záťaže 0W musí byť zabezpečené prostredníctvom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pulse-fire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technológie</w:t>
            </w:r>
          </w:p>
          <w:p w:rsidR="00302002" w:rsidRPr="00877954" w:rsidRDefault="00302002" w:rsidP="00302002">
            <w:pPr>
              <w:pStyle w:val="Odsekzoznamu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zabezpečené meranie  napätia, frekvencie, teploty a stavu DMX liniek</w:t>
            </w:r>
          </w:p>
          <w:p w:rsidR="008D1504" w:rsidRPr="00877954" w:rsidRDefault="008D1504" w:rsidP="00302002">
            <w:pPr>
              <w:pStyle w:val="Odsekzoznamu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výkonová jednotka sa musí vedieť riadiť po sieti cez vlastný software</w:t>
            </w:r>
          </w:p>
          <w:p w:rsidR="00302002" w:rsidRPr="00877954" w:rsidRDefault="00302002" w:rsidP="00302002">
            <w:pPr>
              <w:pStyle w:val="Odsekzoznamu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ovládanie musí byť prostredníctvom DMXA, DMXB, manuálne,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Ehenet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alebo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softwérový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patch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LTP/HTP</w:t>
            </w:r>
          </w:p>
          <w:p w:rsidR="00B51B37" w:rsidRPr="00877954" w:rsidRDefault="00B51B37" w:rsidP="00302002">
            <w:pPr>
              <w:pStyle w:val="Odsekzoznamu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čas nábehu (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Rise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302002" w:rsidRPr="00877954">
              <w:rPr>
                <w:rFonts w:asciiTheme="minorHAnsi" w:hAnsiTheme="minorHAnsi" w:cstheme="minorHAnsi"/>
                <w:sz w:val="16"/>
                <w:szCs w:val="16"/>
              </w:rPr>
              <w:t>: 400us</w:t>
            </w:r>
          </w:p>
          <w:p w:rsidR="00302002" w:rsidRPr="00877954" w:rsidRDefault="00B51B37" w:rsidP="00302002">
            <w:pPr>
              <w:pStyle w:val="Odsekzoznamu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mať možnosť ovládania </w:t>
            </w:r>
            <w:r w:rsidR="00302002" w:rsidRPr="00877954">
              <w:rPr>
                <w:rFonts w:asciiTheme="minorHAnsi" w:hAnsiTheme="minorHAnsi" w:cstheme="minorHAnsi"/>
                <w:sz w:val="16"/>
                <w:szCs w:val="16"/>
              </w:rPr>
              <w:t>otáčok ventilátora</w:t>
            </w:r>
          </w:p>
          <w:p w:rsidR="008D1504" w:rsidRPr="00877954" w:rsidRDefault="008D1504" w:rsidP="00302002">
            <w:pPr>
              <w:pStyle w:val="Odsekzoznamu"/>
              <w:numPr>
                <w:ilvl w:val="0"/>
                <w:numId w:val="8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prevedenie výkonovej jednotky musí byť vo formáte 19“</w:t>
            </w:r>
          </w:p>
          <w:p w:rsidR="009C17CE" w:rsidRPr="00302002" w:rsidRDefault="009C17CE" w:rsidP="00302002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835" w:type="dxa"/>
          </w:tcPr>
          <w:p w:rsidR="009C17CE" w:rsidRDefault="009C17CE" w:rsidP="00630163">
            <w:pPr>
              <w:rPr>
                <w:rFonts w:asciiTheme="minorHAnsi" w:hAnsiTheme="minorHAnsi"/>
              </w:rPr>
            </w:pPr>
          </w:p>
          <w:p w:rsidR="009C17CE" w:rsidRDefault="009C17CE" w:rsidP="00630163">
            <w:pPr>
              <w:rPr>
                <w:rFonts w:asciiTheme="minorHAnsi" w:hAnsiTheme="minorHAnsi"/>
              </w:rPr>
            </w:pPr>
          </w:p>
          <w:p w:rsidR="009C17CE" w:rsidRDefault="009C17CE" w:rsidP="00630163">
            <w:pPr>
              <w:rPr>
                <w:rFonts w:asciiTheme="minorHAnsi" w:hAnsiTheme="minorHAnsi"/>
              </w:rPr>
            </w:pPr>
          </w:p>
          <w:p w:rsidR="009C17CE" w:rsidRPr="00F66576" w:rsidRDefault="002E01FD" w:rsidP="00630163">
            <w:pPr>
              <w:rPr>
                <w:rFonts w:asciiTheme="minorHAnsi" w:hAnsiTheme="minorHAnsi"/>
              </w:rPr>
            </w:pPr>
            <w:r w:rsidRPr="002E01FD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95425" cy="638175"/>
                  <wp:effectExtent l="19050" t="0" r="9525" b="0"/>
                  <wp:docPr id="6" name="Obrázok 1" descr="Screen Shot 2020-03-09 at 08.01.42.png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Screen Shot 2020-03-09 at 08.01.42.png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103" cy="63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9C17CE" w:rsidRDefault="009C17CE" w:rsidP="00630163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9C17CE" w:rsidRDefault="009C17CE" w:rsidP="00630163">
            <w:pPr>
              <w:rPr>
                <w:rFonts w:asciiTheme="minorHAnsi" w:hAnsiTheme="minorHAnsi"/>
              </w:rPr>
            </w:pPr>
          </w:p>
        </w:tc>
      </w:tr>
    </w:tbl>
    <w:p w:rsidR="009C17CE" w:rsidRDefault="009C17CE" w:rsidP="009C17CE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302002" w:rsidRDefault="00302002" w:rsidP="00302002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r>
        <w:rPr>
          <w:rFonts w:asciiTheme="minorHAnsi" w:hAnsiTheme="minorHAnsi"/>
          <w:b/>
          <w:i/>
          <w:sz w:val="28"/>
          <w:szCs w:val="28"/>
        </w:rPr>
        <w:lastRenderedPageBreak/>
        <w:t xml:space="preserve">Aktívny </w:t>
      </w:r>
      <w:proofErr w:type="spellStart"/>
      <w:r>
        <w:rPr>
          <w:rFonts w:asciiTheme="minorHAnsi" w:hAnsiTheme="minorHAnsi"/>
          <w:b/>
          <w:i/>
          <w:sz w:val="28"/>
          <w:szCs w:val="28"/>
        </w:rPr>
        <w:t>reprobox</w:t>
      </w:r>
      <w:proofErr w:type="spellEnd"/>
    </w:p>
    <w:p w:rsidR="00302002" w:rsidRPr="009626EE" w:rsidRDefault="00302002" w:rsidP="00302002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 w:rsidRPr="009626EE">
        <w:rPr>
          <w:rFonts w:asciiTheme="minorHAnsi" w:hAnsiTheme="minorHAnsi"/>
          <w:i/>
          <w:sz w:val="28"/>
          <w:szCs w:val="28"/>
        </w:rPr>
        <w:t>(položk</w:t>
      </w:r>
      <w:r w:rsidR="000656D8">
        <w:rPr>
          <w:rFonts w:asciiTheme="minorHAnsi" w:hAnsiTheme="minorHAnsi"/>
          <w:i/>
          <w:sz w:val="28"/>
          <w:szCs w:val="28"/>
        </w:rPr>
        <w:t>y</w:t>
      </w:r>
      <w:r w:rsidRPr="009626EE">
        <w:rPr>
          <w:rFonts w:asciiTheme="minorHAnsi" w:hAnsiTheme="minorHAnsi"/>
          <w:i/>
          <w:sz w:val="28"/>
          <w:szCs w:val="28"/>
        </w:rPr>
        <w:t xml:space="preserve"> cenovej kalkulácie </w:t>
      </w:r>
      <w:r w:rsidR="000656D8">
        <w:rPr>
          <w:rFonts w:asciiTheme="minorHAnsi" w:hAnsiTheme="minorHAnsi"/>
          <w:i/>
          <w:sz w:val="28"/>
          <w:szCs w:val="28"/>
        </w:rPr>
        <w:t xml:space="preserve">č. </w:t>
      </w:r>
      <w:r>
        <w:rPr>
          <w:rFonts w:asciiTheme="minorHAnsi" w:hAnsiTheme="minorHAnsi"/>
          <w:i/>
          <w:sz w:val="28"/>
          <w:szCs w:val="28"/>
        </w:rPr>
        <w:t>19-20</w:t>
      </w:r>
      <w:r w:rsidRPr="009626EE">
        <w:rPr>
          <w:rFonts w:asciiTheme="minorHAnsi" w:hAnsiTheme="minorHAnsi"/>
          <w:i/>
          <w:sz w:val="28"/>
          <w:szCs w:val="28"/>
        </w:rPr>
        <w:t xml:space="preserve">, počet </w:t>
      </w:r>
      <w:r>
        <w:rPr>
          <w:rFonts w:asciiTheme="minorHAnsi" w:hAnsiTheme="minorHAnsi"/>
          <w:i/>
          <w:sz w:val="28"/>
          <w:szCs w:val="28"/>
        </w:rPr>
        <w:t>4</w:t>
      </w:r>
      <w:r w:rsidRPr="009626EE">
        <w:rPr>
          <w:rFonts w:asciiTheme="minorHAnsi" w:hAnsiTheme="minorHAnsi"/>
          <w:i/>
          <w:sz w:val="28"/>
          <w:szCs w:val="28"/>
        </w:rPr>
        <w:t xml:space="preserve"> ks)</w:t>
      </w:r>
    </w:p>
    <w:p w:rsidR="00302002" w:rsidRDefault="00302002" w:rsidP="0030200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302002" w:rsidRDefault="00302002" w:rsidP="00302002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302002" w:rsidRDefault="00302002" w:rsidP="00302002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Mriekatabuky"/>
        <w:tblW w:w="14567" w:type="dxa"/>
        <w:tblLook w:val="04A0"/>
      </w:tblPr>
      <w:tblGrid>
        <w:gridCol w:w="5353"/>
        <w:gridCol w:w="2552"/>
        <w:gridCol w:w="4252"/>
        <w:gridCol w:w="2410"/>
      </w:tblGrid>
      <w:tr w:rsidR="00302002" w:rsidRPr="008C0B4B">
        <w:trPr>
          <w:tblHeader/>
        </w:trPr>
        <w:tc>
          <w:tcPr>
            <w:tcW w:w="5353" w:type="dxa"/>
            <w:vAlign w:val="center"/>
          </w:tcPr>
          <w:p w:rsidR="00302002" w:rsidRPr="008C0B4B" w:rsidRDefault="00302002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302002" w:rsidRPr="00210608" w:rsidRDefault="00302002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302002" w:rsidRPr="008C0B4B" w:rsidRDefault="00302002" w:rsidP="00630163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302002" w:rsidRPr="00210608" w:rsidRDefault="00302002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302002" w:rsidRPr="008C0B4B">
        <w:trPr>
          <w:trHeight w:val="4442"/>
        </w:trPr>
        <w:tc>
          <w:tcPr>
            <w:tcW w:w="5353" w:type="dxa"/>
            <w:vAlign w:val="center"/>
          </w:tcPr>
          <w:p w:rsidR="00302002" w:rsidRPr="00877954" w:rsidRDefault="00302002" w:rsidP="00302002">
            <w:pPr>
              <w:pStyle w:val="Odsekzoznamu"/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aktívny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reprobox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>dvojpásmový</w:t>
            </w:r>
          </w:p>
          <w:p w:rsidR="008A44D0" w:rsidRPr="00877954" w:rsidRDefault="00E01416" w:rsidP="008A44D0">
            <w:pPr>
              <w:pStyle w:val="Odsekzoznamu"/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2" stredobasový reproduktor, 1" výškový reproduktor s </w:t>
            </w:r>
            <w:proofErr w:type="spellStart"/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>neodýmovým</w:t>
            </w:r>
            <w:proofErr w:type="spellEnd"/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magnetom a 2" cievkou, </w:t>
            </w:r>
            <w:proofErr w:type="spellStart"/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>bi-amp</w:t>
            </w:r>
            <w:proofErr w:type="spellEnd"/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zosilňovačom triedy D</w:t>
            </w:r>
          </w:p>
          <w:p w:rsidR="008A44D0" w:rsidRPr="00877954" w:rsidRDefault="008A44D0" w:rsidP="008A44D0">
            <w:pPr>
              <w:pStyle w:val="Odsekzoznamu"/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minimálny výkon 2000 W, </w:t>
            </w:r>
            <w:r w:rsidR="00C94007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minimálny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RMS výkon 1300 W</w:t>
            </w:r>
          </w:p>
          <w:p w:rsidR="008A44D0" w:rsidRPr="00877954" w:rsidRDefault="008A44D0" w:rsidP="008A44D0">
            <w:pPr>
              <w:pStyle w:val="Odsekzoznamu"/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frekvenčný rozsah 39Hz - 20kHz, max SPL 139 dB</w:t>
            </w:r>
          </w:p>
          <w:p w:rsidR="00D80665" w:rsidRPr="00877954" w:rsidRDefault="00D80665" w:rsidP="008A44D0">
            <w:pPr>
              <w:pStyle w:val="Odsekzoznamu"/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vyžarovanie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reproboxu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musí byť 60° x 90° s možnosťou rotácie</w:t>
            </w:r>
          </w:p>
          <w:p w:rsidR="008A44D0" w:rsidRPr="00877954" w:rsidRDefault="00C94007" w:rsidP="008A44D0">
            <w:pPr>
              <w:pStyle w:val="Odsekzoznamu"/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obsahovať minimálne jeden </w:t>
            </w:r>
            <w:proofErr w:type="spellStart"/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>mikrofónny</w:t>
            </w:r>
            <w:proofErr w:type="spellEnd"/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/ linkový vstup</w:t>
            </w:r>
          </w:p>
          <w:p w:rsidR="00C94007" w:rsidRPr="00877954" w:rsidRDefault="00C94007" w:rsidP="00DD3896">
            <w:pPr>
              <w:pStyle w:val="Odsekzoznamu"/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reprosústava obsahuje </w:t>
            </w:r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96 kHz DSP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procesorovu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>jednotk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u a </w:t>
            </w:r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>aktívn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8A44D0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výhybk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:rsidR="00302002" w:rsidRPr="00877954" w:rsidRDefault="008A44D0" w:rsidP="00DD3896">
            <w:pPr>
              <w:pStyle w:val="Odsekzoznamu"/>
              <w:numPr>
                <w:ilvl w:val="0"/>
                <w:numId w:val="9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maximálna hmotnosť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reproboxu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22 kg</w:t>
            </w:r>
          </w:p>
          <w:p w:rsidR="00302002" w:rsidRPr="00302002" w:rsidRDefault="00302002" w:rsidP="00302002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552" w:type="dxa"/>
          </w:tcPr>
          <w:p w:rsidR="00302002" w:rsidRDefault="00302002" w:rsidP="00630163">
            <w:pPr>
              <w:rPr>
                <w:rFonts w:asciiTheme="minorHAnsi" w:hAnsiTheme="minorHAnsi"/>
              </w:rPr>
            </w:pPr>
          </w:p>
          <w:p w:rsidR="00302002" w:rsidRDefault="00302002" w:rsidP="00630163">
            <w:pPr>
              <w:rPr>
                <w:rFonts w:asciiTheme="minorHAnsi" w:hAnsiTheme="minorHAnsi"/>
              </w:rPr>
            </w:pPr>
          </w:p>
          <w:p w:rsidR="00302002" w:rsidRDefault="00302002" w:rsidP="00630163">
            <w:pPr>
              <w:rPr>
                <w:rFonts w:asciiTheme="minorHAnsi" w:hAnsiTheme="minorHAnsi"/>
              </w:rPr>
            </w:pPr>
            <w:r w:rsidRPr="0030200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14400" cy="1323204"/>
                  <wp:effectExtent l="19050" t="0" r="0" b="0"/>
                  <wp:docPr id="29" name="Obrázok 29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4920A1B-46B7-4025-AF3C-CAB670B35A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ok 27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4920A1B-46B7-4025-AF3C-CAB670B35A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2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002" w:rsidRDefault="00302002" w:rsidP="00630163">
            <w:pPr>
              <w:rPr>
                <w:rFonts w:asciiTheme="minorHAnsi" w:hAnsiTheme="minorHAnsi"/>
              </w:rPr>
            </w:pPr>
          </w:p>
          <w:p w:rsidR="00302002" w:rsidRDefault="00302002" w:rsidP="00302002">
            <w:pPr>
              <w:rPr>
                <w:rFonts w:asciiTheme="minorHAnsi" w:hAnsiTheme="minorHAnsi"/>
              </w:rPr>
            </w:pPr>
            <w:r w:rsidRPr="0030200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25500" cy="1312591"/>
                  <wp:effectExtent l="19050" t="0" r="0" b="0"/>
                  <wp:docPr id="30" name="Obrázok 30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A8755D0-0FCF-4644-9731-95668C919E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ok 2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A8755D0-0FCF-4644-9731-95668C919E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31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002" w:rsidRPr="00F66576" w:rsidRDefault="00302002" w:rsidP="00630163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  <w:vAlign w:val="center"/>
          </w:tcPr>
          <w:p w:rsidR="00302002" w:rsidRDefault="00302002" w:rsidP="0063016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302002" w:rsidRDefault="00302002" w:rsidP="00630163">
            <w:pPr>
              <w:rPr>
                <w:rFonts w:asciiTheme="minorHAnsi" w:hAnsiTheme="minorHAnsi"/>
              </w:rPr>
            </w:pPr>
          </w:p>
        </w:tc>
      </w:tr>
    </w:tbl>
    <w:p w:rsidR="00630163" w:rsidRDefault="00630163" w:rsidP="0063016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30163" w:rsidRDefault="00630163" w:rsidP="00630163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proofErr w:type="spellStart"/>
      <w:r w:rsidR="00D93F3A">
        <w:rPr>
          <w:rFonts w:asciiTheme="minorHAnsi" w:hAnsiTheme="minorHAnsi"/>
          <w:b/>
          <w:i/>
          <w:sz w:val="28"/>
          <w:szCs w:val="28"/>
        </w:rPr>
        <w:lastRenderedPageBreak/>
        <w:t>Stage</w:t>
      </w:r>
      <w:proofErr w:type="spellEnd"/>
      <w:r w:rsidR="00D93F3A">
        <w:rPr>
          <w:rFonts w:asciiTheme="minorHAnsi" w:hAnsiTheme="minorHAnsi"/>
          <w:b/>
          <w:i/>
          <w:sz w:val="28"/>
          <w:szCs w:val="28"/>
        </w:rPr>
        <w:t xml:space="preserve"> box</w:t>
      </w:r>
    </w:p>
    <w:p w:rsidR="00630163" w:rsidRPr="009626EE" w:rsidRDefault="000656D8" w:rsidP="00630163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8"/>
          <w:szCs w:val="28"/>
        </w:rPr>
        <w:t>(položka</w:t>
      </w:r>
      <w:r w:rsidR="00630163" w:rsidRPr="009626EE">
        <w:rPr>
          <w:rFonts w:asciiTheme="minorHAnsi" w:hAnsiTheme="minorHAnsi"/>
          <w:i/>
          <w:sz w:val="28"/>
          <w:szCs w:val="28"/>
        </w:rPr>
        <w:t xml:space="preserve"> cenovej kalkulácie </w:t>
      </w:r>
      <w:r>
        <w:rPr>
          <w:rFonts w:asciiTheme="minorHAnsi" w:hAnsiTheme="minorHAnsi"/>
          <w:i/>
          <w:sz w:val="28"/>
          <w:szCs w:val="28"/>
        </w:rPr>
        <w:t xml:space="preserve">č. </w:t>
      </w:r>
      <w:r w:rsidR="00630163">
        <w:rPr>
          <w:rFonts w:asciiTheme="minorHAnsi" w:hAnsiTheme="minorHAnsi"/>
          <w:i/>
          <w:sz w:val="28"/>
          <w:szCs w:val="28"/>
        </w:rPr>
        <w:t>21</w:t>
      </w:r>
      <w:r w:rsidR="00630163" w:rsidRPr="009626EE">
        <w:rPr>
          <w:rFonts w:asciiTheme="minorHAnsi" w:hAnsiTheme="minorHAnsi"/>
          <w:i/>
          <w:sz w:val="28"/>
          <w:szCs w:val="28"/>
        </w:rPr>
        <w:t xml:space="preserve">, počet </w:t>
      </w:r>
      <w:r w:rsidR="00630163">
        <w:rPr>
          <w:rFonts w:asciiTheme="minorHAnsi" w:hAnsiTheme="minorHAnsi"/>
          <w:i/>
          <w:sz w:val="28"/>
          <w:szCs w:val="28"/>
        </w:rPr>
        <w:t>1</w:t>
      </w:r>
      <w:r w:rsidR="00630163" w:rsidRPr="009626EE">
        <w:rPr>
          <w:rFonts w:asciiTheme="minorHAnsi" w:hAnsiTheme="minorHAnsi"/>
          <w:i/>
          <w:sz w:val="28"/>
          <w:szCs w:val="28"/>
        </w:rPr>
        <w:t xml:space="preserve"> ks)</w:t>
      </w:r>
    </w:p>
    <w:p w:rsidR="00630163" w:rsidRDefault="00630163" w:rsidP="0063016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30163" w:rsidRDefault="00630163" w:rsidP="006301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302002" w:rsidRDefault="00302002" w:rsidP="009C17CE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tbl>
      <w:tblPr>
        <w:tblStyle w:val="Mriekatabuky"/>
        <w:tblW w:w="14567" w:type="dxa"/>
        <w:tblLook w:val="04A0"/>
      </w:tblPr>
      <w:tblGrid>
        <w:gridCol w:w="5287"/>
        <w:gridCol w:w="2680"/>
        <w:gridCol w:w="4201"/>
        <w:gridCol w:w="2399"/>
      </w:tblGrid>
      <w:tr w:rsidR="00630163" w:rsidRPr="008C0B4B">
        <w:trPr>
          <w:tblHeader/>
        </w:trPr>
        <w:tc>
          <w:tcPr>
            <w:tcW w:w="5353" w:type="dxa"/>
            <w:vAlign w:val="center"/>
          </w:tcPr>
          <w:p w:rsidR="00630163" w:rsidRPr="008C0B4B" w:rsidRDefault="00630163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630163" w:rsidRPr="00210608" w:rsidRDefault="00630163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630163" w:rsidRPr="008C0B4B" w:rsidRDefault="00630163" w:rsidP="00630163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630163" w:rsidRPr="00210608" w:rsidRDefault="00630163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630163" w:rsidRPr="008C0B4B">
        <w:trPr>
          <w:trHeight w:val="4442"/>
        </w:trPr>
        <w:tc>
          <w:tcPr>
            <w:tcW w:w="5353" w:type="dxa"/>
            <w:vAlign w:val="center"/>
          </w:tcPr>
          <w:p w:rsidR="00630163" w:rsidRPr="00877954" w:rsidRDefault="00D93F3A" w:rsidP="00630163">
            <w:pPr>
              <w:pStyle w:val="Odsekzoznamu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Stage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box - </w:t>
            </w:r>
            <w:r w:rsidR="00630163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prenosný expanzný Audio </w:t>
            </w:r>
            <w:proofErr w:type="spellStart"/>
            <w:r w:rsidR="00630163" w:rsidRPr="00877954">
              <w:rPr>
                <w:rFonts w:asciiTheme="minorHAnsi" w:hAnsiTheme="minorHAnsi" w:cstheme="minorHAnsi"/>
                <w:sz w:val="16"/>
                <w:szCs w:val="16"/>
              </w:rPr>
              <w:t>rack</w:t>
            </w:r>
            <w:proofErr w:type="spellEnd"/>
            <w:r w:rsidR="00630163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so 16 XLR vstupmi a 8 XLR v</w:t>
            </w:r>
            <w:r w:rsidR="00630163" w:rsidRPr="00877954">
              <w:rPr>
                <w:rFonts w:asciiTheme="minorHAnsi" w:hAnsiTheme="minorHAnsi" w:cstheme="minorHAnsi"/>
                <w:sz w:val="16"/>
                <w:szCs w:val="16"/>
              </w:rPr>
              <w:t>ý</w:t>
            </w:r>
            <w:r w:rsidR="00630163" w:rsidRPr="00877954">
              <w:rPr>
                <w:rFonts w:asciiTheme="minorHAnsi" w:hAnsiTheme="minorHAnsi" w:cstheme="minorHAnsi"/>
                <w:sz w:val="16"/>
                <w:szCs w:val="16"/>
              </w:rPr>
              <w:t>stupmi určený k pripojeniu k mixážnym pultom</w:t>
            </w:r>
          </w:p>
          <w:p w:rsidR="00630163" w:rsidRPr="00877954" w:rsidRDefault="00630163" w:rsidP="00630163">
            <w:pPr>
              <w:pStyle w:val="Odsekzoznamu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ponúka 16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mikrofónnych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predzosilňovačov s fantómovým napájaním a 8 XLR výstupov</w:t>
            </w:r>
          </w:p>
          <w:p w:rsidR="00630163" w:rsidRPr="00877954" w:rsidRDefault="00C94007" w:rsidP="00630163">
            <w:pPr>
              <w:pStyle w:val="Odsekzoznamu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</w:t>
            </w:r>
            <w:r w:rsidR="00630163" w:rsidRPr="00877954">
              <w:rPr>
                <w:rFonts w:asciiTheme="minorHAnsi" w:hAnsiTheme="minorHAnsi" w:cstheme="minorHAnsi"/>
                <w:sz w:val="16"/>
                <w:szCs w:val="16"/>
              </w:rPr>
              <w:t>prac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ovať</w:t>
            </w:r>
            <w:r w:rsidR="00630163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na špeciálnom chránenom protokole </w:t>
            </w:r>
            <w:proofErr w:type="spellStart"/>
            <w:r w:rsidR="00630163" w:rsidRPr="00877954">
              <w:rPr>
                <w:rFonts w:asciiTheme="minorHAnsi" w:hAnsiTheme="minorHAnsi" w:cstheme="minorHAnsi"/>
                <w:sz w:val="16"/>
                <w:szCs w:val="16"/>
              </w:rPr>
              <w:t>dSNAKE</w:t>
            </w:r>
            <w:proofErr w:type="spellEnd"/>
          </w:p>
          <w:p w:rsidR="00630163" w:rsidRPr="00877954" w:rsidRDefault="00630163" w:rsidP="00630163">
            <w:pPr>
              <w:pStyle w:val="Odsekzoznamu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pripojenie k pultu pomocou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EtherCon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portu alebo Cat5 káblu</w:t>
            </w:r>
          </w:p>
          <w:p w:rsidR="00630163" w:rsidRPr="00877954" w:rsidRDefault="00630163" w:rsidP="00630163">
            <w:pPr>
              <w:pStyle w:val="Odsekzoznamu"/>
              <w:numPr>
                <w:ilvl w:val="0"/>
                <w:numId w:val="10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hmotnosť zariadenia je</w:t>
            </w:r>
            <w:r w:rsidR="00760E4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007" w:rsidRPr="00877954">
              <w:rPr>
                <w:rFonts w:asciiTheme="minorHAnsi" w:hAnsiTheme="minorHAnsi" w:cstheme="minorHAnsi"/>
                <w:sz w:val="16"/>
                <w:szCs w:val="16"/>
              </w:rPr>
              <w:t>maximálne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007" w:rsidRPr="0087795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kg</w:t>
            </w:r>
          </w:p>
          <w:p w:rsidR="00630163" w:rsidRPr="00630163" w:rsidRDefault="00630163" w:rsidP="0063016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30163" w:rsidRPr="00630163" w:rsidRDefault="00630163" w:rsidP="00630163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552" w:type="dxa"/>
          </w:tcPr>
          <w:p w:rsidR="00630163" w:rsidRDefault="00630163" w:rsidP="00630163">
            <w:pPr>
              <w:rPr>
                <w:rFonts w:asciiTheme="minorHAnsi" w:hAnsiTheme="minorHAnsi"/>
              </w:rPr>
            </w:pPr>
          </w:p>
          <w:p w:rsidR="00630163" w:rsidRDefault="00630163" w:rsidP="00630163">
            <w:pPr>
              <w:rPr>
                <w:rFonts w:asciiTheme="minorHAnsi" w:hAnsiTheme="minorHAnsi"/>
              </w:rPr>
            </w:pPr>
          </w:p>
          <w:p w:rsidR="00630163" w:rsidRDefault="00630163" w:rsidP="00630163">
            <w:pPr>
              <w:rPr>
                <w:rFonts w:asciiTheme="minorHAnsi" w:hAnsiTheme="minorHAnsi"/>
              </w:rPr>
            </w:pPr>
          </w:p>
          <w:p w:rsidR="00630163" w:rsidRDefault="00630163" w:rsidP="00630163">
            <w:pPr>
              <w:rPr>
                <w:rFonts w:asciiTheme="minorHAnsi" w:hAnsiTheme="minorHAnsi"/>
              </w:rPr>
            </w:pPr>
          </w:p>
          <w:p w:rsidR="00630163" w:rsidRDefault="00630163" w:rsidP="00630163">
            <w:pPr>
              <w:rPr>
                <w:rFonts w:asciiTheme="minorHAnsi" w:hAnsiTheme="minorHAnsi"/>
              </w:rPr>
            </w:pPr>
            <w:r w:rsidRPr="0063016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545052" cy="990600"/>
                  <wp:effectExtent l="19050" t="0" r="0" b="0"/>
                  <wp:docPr id="33" name="Obrázok 33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E83D594-E0D7-4938-9025-08EC6FE4A3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ázok 30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E83D594-E0D7-4938-9025-08EC6FE4A3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052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63" w:rsidRPr="00F66576" w:rsidRDefault="00630163" w:rsidP="00630163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  <w:vAlign w:val="center"/>
          </w:tcPr>
          <w:p w:rsidR="00630163" w:rsidRDefault="00630163" w:rsidP="0063016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630163" w:rsidRDefault="00630163" w:rsidP="00630163">
            <w:pPr>
              <w:rPr>
                <w:rFonts w:asciiTheme="minorHAnsi" w:hAnsiTheme="minorHAnsi"/>
              </w:rPr>
            </w:pPr>
          </w:p>
        </w:tc>
      </w:tr>
    </w:tbl>
    <w:p w:rsidR="00630163" w:rsidRDefault="00630163" w:rsidP="009C17CE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630163" w:rsidRDefault="00630163" w:rsidP="0063016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:rsidR="00630163" w:rsidRDefault="00630163" w:rsidP="00630163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proofErr w:type="spellStart"/>
      <w:r>
        <w:rPr>
          <w:rFonts w:asciiTheme="minorHAnsi" w:hAnsiTheme="minorHAnsi"/>
          <w:b/>
          <w:i/>
          <w:sz w:val="28"/>
          <w:szCs w:val="28"/>
        </w:rPr>
        <w:lastRenderedPageBreak/>
        <w:t>Rentalový</w:t>
      </w:r>
      <w:proofErr w:type="spellEnd"/>
      <w:r>
        <w:rPr>
          <w:rFonts w:asciiTheme="minorHAnsi" w:hAnsiTheme="minorHAnsi"/>
          <w:b/>
          <w:i/>
          <w:sz w:val="28"/>
          <w:szCs w:val="28"/>
        </w:rPr>
        <w:t xml:space="preserve"> rám pre videoprojektor</w:t>
      </w:r>
    </w:p>
    <w:p w:rsidR="00630163" w:rsidRPr="009626EE" w:rsidRDefault="000656D8" w:rsidP="00630163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8"/>
          <w:szCs w:val="28"/>
        </w:rPr>
        <w:t>(položka</w:t>
      </w:r>
      <w:r w:rsidR="00630163" w:rsidRPr="009626EE">
        <w:rPr>
          <w:rFonts w:asciiTheme="minorHAnsi" w:hAnsiTheme="minorHAnsi"/>
          <w:i/>
          <w:sz w:val="28"/>
          <w:szCs w:val="28"/>
        </w:rPr>
        <w:t xml:space="preserve"> cenovej kalkulácie </w:t>
      </w:r>
      <w:r>
        <w:rPr>
          <w:rFonts w:asciiTheme="minorHAnsi" w:hAnsiTheme="minorHAnsi"/>
          <w:i/>
          <w:sz w:val="28"/>
          <w:szCs w:val="28"/>
        </w:rPr>
        <w:t xml:space="preserve">č. </w:t>
      </w:r>
      <w:r w:rsidR="00630163">
        <w:rPr>
          <w:rFonts w:asciiTheme="minorHAnsi" w:hAnsiTheme="minorHAnsi"/>
          <w:i/>
          <w:sz w:val="28"/>
          <w:szCs w:val="28"/>
        </w:rPr>
        <w:t>22</w:t>
      </w:r>
      <w:r w:rsidR="00630163" w:rsidRPr="009626EE">
        <w:rPr>
          <w:rFonts w:asciiTheme="minorHAnsi" w:hAnsiTheme="minorHAnsi"/>
          <w:i/>
          <w:sz w:val="28"/>
          <w:szCs w:val="28"/>
        </w:rPr>
        <w:t xml:space="preserve">, počet </w:t>
      </w:r>
      <w:r w:rsidR="00630163">
        <w:rPr>
          <w:rFonts w:asciiTheme="minorHAnsi" w:hAnsiTheme="minorHAnsi"/>
          <w:i/>
          <w:sz w:val="28"/>
          <w:szCs w:val="28"/>
        </w:rPr>
        <w:t>1</w:t>
      </w:r>
      <w:r w:rsidR="00630163" w:rsidRPr="009626EE">
        <w:rPr>
          <w:rFonts w:asciiTheme="minorHAnsi" w:hAnsiTheme="minorHAnsi"/>
          <w:i/>
          <w:sz w:val="28"/>
          <w:szCs w:val="28"/>
        </w:rPr>
        <w:t xml:space="preserve"> ks)</w:t>
      </w:r>
    </w:p>
    <w:p w:rsidR="00630163" w:rsidRDefault="00630163" w:rsidP="0063016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30163" w:rsidRDefault="00630163" w:rsidP="006301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630163" w:rsidRDefault="00630163" w:rsidP="009C17CE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tbl>
      <w:tblPr>
        <w:tblStyle w:val="Mriekatabuky"/>
        <w:tblW w:w="14567" w:type="dxa"/>
        <w:tblLook w:val="04A0"/>
      </w:tblPr>
      <w:tblGrid>
        <w:gridCol w:w="5353"/>
        <w:gridCol w:w="2552"/>
        <w:gridCol w:w="4252"/>
        <w:gridCol w:w="2410"/>
      </w:tblGrid>
      <w:tr w:rsidR="00630163" w:rsidRPr="008C0B4B">
        <w:trPr>
          <w:tblHeader/>
        </w:trPr>
        <w:tc>
          <w:tcPr>
            <w:tcW w:w="5353" w:type="dxa"/>
            <w:vAlign w:val="center"/>
          </w:tcPr>
          <w:p w:rsidR="00630163" w:rsidRPr="008C0B4B" w:rsidRDefault="00630163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630163" w:rsidRPr="00210608" w:rsidRDefault="00630163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630163" w:rsidRPr="008C0B4B" w:rsidRDefault="00630163" w:rsidP="00630163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630163" w:rsidRPr="00210608" w:rsidRDefault="00630163" w:rsidP="0063016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630163" w:rsidRPr="008C0B4B">
        <w:trPr>
          <w:trHeight w:val="4442"/>
        </w:trPr>
        <w:tc>
          <w:tcPr>
            <w:tcW w:w="5353" w:type="dxa"/>
            <w:vAlign w:val="center"/>
          </w:tcPr>
          <w:p w:rsidR="00630163" w:rsidRPr="00877954" w:rsidRDefault="00630163" w:rsidP="00630163">
            <w:pPr>
              <w:pStyle w:val="Odsekzoznamu"/>
              <w:numPr>
                <w:ilvl w:val="0"/>
                <w:numId w:val="11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vyrobený musí byť z ľahkých zliatin kovu</w:t>
            </w:r>
          </w:p>
          <w:p w:rsidR="00630163" w:rsidRPr="00877954" w:rsidRDefault="00630163" w:rsidP="00630163">
            <w:pPr>
              <w:pStyle w:val="Odsekzoznamu"/>
              <w:numPr>
                <w:ilvl w:val="0"/>
                <w:numId w:val="11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rám musí umožňovať: </w:t>
            </w:r>
          </w:p>
          <w:p w:rsidR="00630163" w:rsidRPr="00877954" w:rsidRDefault="00630163" w:rsidP="00630163">
            <w:pPr>
              <w:pStyle w:val="Odsekzoznamu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rýchle a jednoduché umiestnenie a ukotvenie projektora</w:t>
            </w:r>
            <w:r w:rsidR="00F546B2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AB3CCA" w:rsidRPr="00877954" w:rsidRDefault="00AB3CCA" w:rsidP="00630163">
            <w:pPr>
              <w:pStyle w:val="Odsekzoznamu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do rámu sa musí zmestiť projektor o minimálnych rozmeroch 575 mm ( šírka) x 730 mm ( hĺbka) x 295 mm ( výška)</w:t>
            </w:r>
          </w:p>
          <w:p w:rsidR="00630163" w:rsidRPr="00877954" w:rsidRDefault="00630163" w:rsidP="00630163">
            <w:pPr>
              <w:pStyle w:val="Odsekzoznamu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priamy a jednoduchý prístup k ovládaciemu panelu a vstupným kartám projektora</w:t>
            </w:r>
          </w:p>
          <w:p w:rsidR="00630163" w:rsidRPr="00877954" w:rsidRDefault="00630163" w:rsidP="00630163">
            <w:pPr>
              <w:pStyle w:val="Odsekzoznamu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prístup k bajonetu objektívu tak, aby mohol byť objektív v proje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tore kedykoľvek vymenený</w:t>
            </w:r>
          </w:p>
          <w:p w:rsidR="00630163" w:rsidRPr="00877954" w:rsidRDefault="00630163" w:rsidP="00630163">
            <w:pPr>
              <w:pStyle w:val="Odsekzoznamu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zavesenie na konštrukciu v akejkoľvek pozícii - pomocou hákov</w:t>
            </w:r>
            <w:r w:rsidR="00AB3CCA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alebo </w:t>
            </w:r>
            <w:proofErr w:type="spellStart"/>
            <w:r w:rsidR="00AB3CCA" w:rsidRPr="00877954">
              <w:rPr>
                <w:rFonts w:asciiTheme="minorHAnsi" w:hAnsiTheme="minorHAnsi" w:cstheme="minorHAnsi"/>
                <w:sz w:val="16"/>
                <w:szCs w:val="16"/>
              </w:rPr>
              <w:t>clampov</w:t>
            </w:r>
            <w:proofErr w:type="spellEnd"/>
            <w:r w:rsidR="00AB3CCA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pre závesný systém o priemere 48-51mm</w:t>
            </w:r>
          </w:p>
          <w:p w:rsidR="00630163" w:rsidRPr="00877954" w:rsidRDefault="00630163" w:rsidP="00630163">
            <w:pPr>
              <w:pStyle w:val="Odsekzoznamu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jemné nastavenie pozície projektora vnútri rámu na osiach X-Y-Z</w:t>
            </w:r>
          </w:p>
          <w:p w:rsidR="00630163" w:rsidRPr="00877954" w:rsidRDefault="00630163" w:rsidP="00630163">
            <w:pPr>
              <w:pStyle w:val="Odsekzoznamu"/>
              <w:numPr>
                <w:ilvl w:val="0"/>
                <w:numId w:val="11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maximálna váha </w:t>
            </w:r>
            <w:r w:rsidR="00AB3CCA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rámu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bez projektora nesmie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presiahnúť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21 kg</w:t>
            </w:r>
          </w:p>
          <w:p w:rsidR="00630163" w:rsidRPr="00630163" w:rsidRDefault="00630163" w:rsidP="00630163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552" w:type="dxa"/>
          </w:tcPr>
          <w:p w:rsidR="00630163" w:rsidRDefault="00630163" w:rsidP="00630163">
            <w:pPr>
              <w:rPr>
                <w:rFonts w:asciiTheme="minorHAnsi" w:hAnsiTheme="minorHAnsi"/>
              </w:rPr>
            </w:pPr>
          </w:p>
          <w:p w:rsidR="00630163" w:rsidRDefault="00630163" w:rsidP="00630163">
            <w:pPr>
              <w:rPr>
                <w:rFonts w:asciiTheme="minorHAnsi" w:hAnsiTheme="minorHAnsi"/>
              </w:rPr>
            </w:pPr>
          </w:p>
          <w:p w:rsidR="00630163" w:rsidRDefault="00630163" w:rsidP="00630163">
            <w:pPr>
              <w:rPr>
                <w:rFonts w:asciiTheme="minorHAnsi" w:hAnsiTheme="minorHAnsi"/>
              </w:rPr>
            </w:pPr>
          </w:p>
          <w:p w:rsidR="00630163" w:rsidRDefault="00630163" w:rsidP="00630163">
            <w:pPr>
              <w:rPr>
                <w:rFonts w:asciiTheme="minorHAnsi" w:hAnsiTheme="minorHAnsi"/>
              </w:rPr>
            </w:pPr>
          </w:p>
          <w:p w:rsidR="00630163" w:rsidRDefault="00630163" w:rsidP="00630163">
            <w:pPr>
              <w:rPr>
                <w:rFonts w:asciiTheme="minorHAnsi" w:hAnsiTheme="minorHAnsi"/>
              </w:rPr>
            </w:pPr>
            <w:r w:rsidRPr="0063016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19200" cy="819150"/>
                  <wp:effectExtent l="19050" t="0" r="0" b="0"/>
                  <wp:docPr id="35" name="Obrázok 35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9F1C428-0BD1-410A-8F4C-B4965ACB0D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ázok 25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9F1C428-0BD1-410A-8F4C-B4965ACB0D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63" w:rsidRPr="00F66576" w:rsidRDefault="00630163" w:rsidP="00630163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  <w:vAlign w:val="center"/>
          </w:tcPr>
          <w:p w:rsidR="00630163" w:rsidRDefault="00630163" w:rsidP="00630163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630163" w:rsidRDefault="00630163" w:rsidP="00630163">
            <w:pPr>
              <w:rPr>
                <w:rFonts w:asciiTheme="minorHAnsi" w:hAnsiTheme="minorHAnsi"/>
              </w:rPr>
            </w:pPr>
          </w:p>
        </w:tc>
      </w:tr>
    </w:tbl>
    <w:p w:rsidR="00630163" w:rsidRDefault="00630163" w:rsidP="009C17CE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630163" w:rsidRDefault="00630163" w:rsidP="00630163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r w:rsidR="00044A88">
        <w:rPr>
          <w:rFonts w:asciiTheme="minorHAnsi" w:hAnsiTheme="minorHAnsi"/>
          <w:b/>
          <w:i/>
          <w:sz w:val="28"/>
          <w:szCs w:val="28"/>
        </w:rPr>
        <w:lastRenderedPageBreak/>
        <w:t>Switch vhodný pre podnikové siete a kamerové systémy</w:t>
      </w:r>
    </w:p>
    <w:p w:rsidR="00630163" w:rsidRPr="009626EE" w:rsidRDefault="00630163" w:rsidP="00630163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 w:rsidRPr="009626EE">
        <w:rPr>
          <w:rFonts w:asciiTheme="minorHAnsi" w:hAnsiTheme="minorHAnsi"/>
          <w:i/>
          <w:sz w:val="28"/>
          <w:szCs w:val="28"/>
        </w:rPr>
        <w:t>(položk</w:t>
      </w:r>
      <w:r w:rsidR="000656D8">
        <w:rPr>
          <w:rFonts w:asciiTheme="minorHAnsi" w:hAnsiTheme="minorHAnsi"/>
          <w:i/>
          <w:sz w:val="28"/>
          <w:szCs w:val="28"/>
        </w:rPr>
        <w:t>a</w:t>
      </w:r>
      <w:r w:rsidRPr="009626EE">
        <w:rPr>
          <w:rFonts w:asciiTheme="minorHAnsi" w:hAnsiTheme="minorHAnsi"/>
          <w:i/>
          <w:sz w:val="28"/>
          <w:szCs w:val="28"/>
        </w:rPr>
        <w:t xml:space="preserve"> cenovej kalkulácie </w:t>
      </w:r>
      <w:r w:rsidR="000656D8">
        <w:rPr>
          <w:rFonts w:asciiTheme="minorHAnsi" w:hAnsiTheme="minorHAnsi"/>
          <w:i/>
          <w:sz w:val="28"/>
          <w:szCs w:val="28"/>
        </w:rPr>
        <w:t xml:space="preserve">č. </w:t>
      </w:r>
      <w:r>
        <w:rPr>
          <w:rFonts w:asciiTheme="minorHAnsi" w:hAnsiTheme="minorHAnsi"/>
          <w:i/>
          <w:sz w:val="28"/>
          <w:szCs w:val="28"/>
        </w:rPr>
        <w:t>2</w:t>
      </w:r>
      <w:r w:rsidR="00044A88">
        <w:rPr>
          <w:rFonts w:asciiTheme="minorHAnsi" w:hAnsiTheme="minorHAnsi"/>
          <w:i/>
          <w:sz w:val="28"/>
          <w:szCs w:val="28"/>
        </w:rPr>
        <w:t>3</w:t>
      </w:r>
      <w:r w:rsidRPr="009626EE">
        <w:rPr>
          <w:rFonts w:asciiTheme="minorHAnsi" w:hAnsiTheme="minorHAnsi"/>
          <w:i/>
          <w:sz w:val="28"/>
          <w:szCs w:val="28"/>
        </w:rPr>
        <w:t xml:space="preserve">, počet </w:t>
      </w:r>
      <w:r>
        <w:rPr>
          <w:rFonts w:asciiTheme="minorHAnsi" w:hAnsiTheme="minorHAnsi"/>
          <w:i/>
          <w:sz w:val="28"/>
          <w:szCs w:val="28"/>
        </w:rPr>
        <w:t>1</w:t>
      </w:r>
      <w:r w:rsidRPr="009626EE">
        <w:rPr>
          <w:rFonts w:asciiTheme="minorHAnsi" w:hAnsiTheme="minorHAnsi"/>
          <w:i/>
          <w:sz w:val="28"/>
          <w:szCs w:val="28"/>
        </w:rPr>
        <w:t xml:space="preserve"> ks)</w:t>
      </w:r>
    </w:p>
    <w:p w:rsidR="00630163" w:rsidRDefault="00630163" w:rsidP="0063016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30163" w:rsidRDefault="00630163" w:rsidP="006301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630163" w:rsidRDefault="00630163" w:rsidP="009C17CE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tbl>
      <w:tblPr>
        <w:tblStyle w:val="Mriekatabuky"/>
        <w:tblW w:w="14567" w:type="dxa"/>
        <w:tblLook w:val="04A0"/>
      </w:tblPr>
      <w:tblGrid>
        <w:gridCol w:w="5290"/>
        <w:gridCol w:w="2676"/>
        <w:gridCol w:w="4202"/>
        <w:gridCol w:w="2399"/>
      </w:tblGrid>
      <w:tr w:rsidR="00044A88" w:rsidRPr="008C0B4B">
        <w:trPr>
          <w:tblHeader/>
        </w:trPr>
        <w:tc>
          <w:tcPr>
            <w:tcW w:w="5353" w:type="dxa"/>
            <w:vAlign w:val="center"/>
          </w:tcPr>
          <w:p w:rsidR="00044A88" w:rsidRPr="008C0B4B" w:rsidRDefault="00044A8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044A88" w:rsidRPr="00210608" w:rsidRDefault="00044A8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044A88" w:rsidRPr="008C0B4B" w:rsidRDefault="00044A88" w:rsidP="003B7EA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044A88" w:rsidRPr="00210608" w:rsidRDefault="00044A8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044A88" w:rsidRPr="008C0B4B">
        <w:trPr>
          <w:trHeight w:val="4442"/>
        </w:trPr>
        <w:tc>
          <w:tcPr>
            <w:tcW w:w="5353" w:type="dxa"/>
            <w:vAlign w:val="center"/>
          </w:tcPr>
          <w:p w:rsidR="00044A88" w:rsidRPr="00877954" w:rsidRDefault="0006684C" w:rsidP="00044A88">
            <w:pPr>
              <w:pStyle w:val="Odsekzoznamu"/>
              <w:numPr>
                <w:ilvl w:val="0"/>
                <w:numId w:val="13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Sieťový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switch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>portový</w:t>
            </w:r>
            <w:proofErr w:type="spellEnd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>PoE</w:t>
            </w:r>
            <w:proofErr w:type="spellEnd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s </w:t>
            </w:r>
            <w:proofErr w:type="spellStart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>Gigabit</w:t>
            </w:r>
            <w:proofErr w:type="spellEnd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>Ehernet</w:t>
            </w:r>
            <w:proofErr w:type="spellEnd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L2/L3 </w:t>
            </w:r>
            <w:proofErr w:type="spellStart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>Smart</w:t>
            </w:r>
            <w:proofErr w:type="spellEnd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>Managed</w:t>
            </w:r>
            <w:proofErr w:type="spellEnd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>switch</w:t>
            </w:r>
            <w:proofErr w:type="spellEnd"/>
            <w:r w:rsidR="00044A8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bez vetrákov vhodný pre podnikové siete a kamerové systémy</w:t>
            </w:r>
          </w:p>
          <w:p w:rsidR="00044A88" w:rsidRPr="00877954" w:rsidRDefault="00044A88" w:rsidP="00044A88">
            <w:pPr>
              <w:pStyle w:val="Odsekzoznamu"/>
              <w:numPr>
                <w:ilvl w:val="0"/>
                <w:numId w:val="13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osadený musí byť 8 portami 10/100/1000M RJ-45 s podporou napájania 802.3af/802.3at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PoE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+ (max. 30W) a dvoma 100/1000M SFP slotmi s podp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rou 100M SFP a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Gigabit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SFP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transceiverov</w:t>
            </w:r>
            <w:proofErr w:type="spellEnd"/>
          </w:p>
          <w:p w:rsidR="00044A88" w:rsidRPr="00877954" w:rsidRDefault="00044A88" w:rsidP="00044A88">
            <w:pPr>
              <w:pStyle w:val="Odsekzoznamu"/>
              <w:numPr>
                <w:ilvl w:val="0"/>
                <w:numId w:val="13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celkový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PoE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výkon prepínač</w:t>
            </w:r>
            <w:r w:rsidR="003B2B35" w:rsidRPr="0087795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musí byť 130W</w:t>
            </w:r>
          </w:p>
          <w:p w:rsidR="00044A88" w:rsidRPr="00877954" w:rsidRDefault="00044A88" w:rsidP="00044A88">
            <w:pPr>
              <w:pStyle w:val="Odsekzoznamu"/>
              <w:numPr>
                <w:ilvl w:val="0"/>
                <w:numId w:val="13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napájanie prepínača musí byť 230V AC, súčasťou dodávky musia byť aj držiaky pre montáž do 19" rozvádzača</w:t>
            </w:r>
          </w:p>
          <w:p w:rsidR="00044A88" w:rsidRPr="00044A88" w:rsidRDefault="00044A88" w:rsidP="003B2B35">
            <w:pPr>
              <w:pStyle w:val="Odsekzoznamu"/>
              <w:ind w:left="142"/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552" w:type="dxa"/>
          </w:tcPr>
          <w:p w:rsidR="00044A88" w:rsidRDefault="00044A88" w:rsidP="003B7EA8">
            <w:pPr>
              <w:rPr>
                <w:rFonts w:asciiTheme="minorHAnsi" w:hAnsiTheme="minorHAnsi"/>
              </w:rPr>
            </w:pPr>
          </w:p>
          <w:p w:rsidR="00044A88" w:rsidRDefault="00044A88" w:rsidP="003B7EA8">
            <w:pPr>
              <w:rPr>
                <w:rFonts w:asciiTheme="minorHAnsi" w:hAnsiTheme="minorHAnsi"/>
              </w:rPr>
            </w:pPr>
          </w:p>
          <w:p w:rsidR="00044A88" w:rsidRDefault="00044A88" w:rsidP="003B7EA8">
            <w:pPr>
              <w:rPr>
                <w:rFonts w:asciiTheme="minorHAnsi" w:hAnsiTheme="minorHAnsi"/>
              </w:rPr>
            </w:pPr>
          </w:p>
          <w:p w:rsidR="00044A88" w:rsidRDefault="00044A88" w:rsidP="003B7EA8">
            <w:pPr>
              <w:rPr>
                <w:rFonts w:asciiTheme="minorHAnsi" w:hAnsiTheme="minorHAnsi"/>
              </w:rPr>
            </w:pPr>
          </w:p>
          <w:p w:rsidR="00044A88" w:rsidRDefault="00044A88" w:rsidP="003B7EA8">
            <w:pPr>
              <w:rPr>
                <w:rFonts w:asciiTheme="minorHAnsi" w:hAnsiTheme="minorHAnsi"/>
              </w:rPr>
            </w:pPr>
            <w:r w:rsidRPr="00044A88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540968" cy="790575"/>
                  <wp:effectExtent l="19050" t="0" r="2082" b="0"/>
                  <wp:docPr id="37" name="Obrázok 37" descr="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865BE08-09E0-4E16-B0CC-1D666BABD8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ázok 32" descr="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865BE08-09E0-4E16-B0CC-1D666BABD8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560" cy="792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A88" w:rsidRPr="00F66576" w:rsidRDefault="00044A88" w:rsidP="003B7EA8">
            <w:pPr>
              <w:rPr>
                <w:rFonts w:asciiTheme="minorHAnsi" w:hAnsiTheme="minorHAnsi"/>
              </w:rPr>
            </w:pPr>
          </w:p>
        </w:tc>
        <w:tc>
          <w:tcPr>
            <w:tcW w:w="4252" w:type="dxa"/>
            <w:vAlign w:val="center"/>
          </w:tcPr>
          <w:p w:rsidR="00044A88" w:rsidRDefault="00044A88" w:rsidP="003B7EA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44A88" w:rsidRDefault="00044A88" w:rsidP="003B7EA8">
            <w:pPr>
              <w:rPr>
                <w:rFonts w:asciiTheme="minorHAnsi" w:hAnsiTheme="minorHAnsi"/>
              </w:rPr>
            </w:pPr>
          </w:p>
        </w:tc>
      </w:tr>
    </w:tbl>
    <w:p w:rsidR="00044A88" w:rsidRDefault="00044A88" w:rsidP="009C17CE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044A88" w:rsidRDefault="00044A88" w:rsidP="00044A88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:rsidR="00044A88" w:rsidRPr="0013209A" w:rsidRDefault="00044A88" w:rsidP="00044A88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r w:rsidRPr="0013209A">
        <w:rPr>
          <w:rFonts w:asciiTheme="minorHAnsi" w:hAnsiTheme="minorHAnsi"/>
          <w:b/>
          <w:i/>
          <w:sz w:val="28"/>
          <w:szCs w:val="28"/>
        </w:rPr>
        <w:lastRenderedPageBreak/>
        <w:t>Hliníkový profil 30x50mm</w:t>
      </w:r>
    </w:p>
    <w:p w:rsidR="00044A88" w:rsidRPr="009626EE" w:rsidRDefault="00044A88" w:rsidP="00044A88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 w:rsidRPr="009626EE">
        <w:rPr>
          <w:rFonts w:asciiTheme="minorHAnsi" w:hAnsiTheme="minorHAnsi"/>
          <w:i/>
          <w:sz w:val="28"/>
          <w:szCs w:val="28"/>
        </w:rPr>
        <w:t>(položk</w:t>
      </w:r>
      <w:r w:rsidR="000656D8">
        <w:rPr>
          <w:rFonts w:asciiTheme="minorHAnsi" w:hAnsiTheme="minorHAnsi"/>
          <w:i/>
          <w:sz w:val="28"/>
          <w:szCs w:val="28"/>
        </w:rPr>
        <w:t>a</w:t>
      </w:r>
      <w:r w:rsidRPr="009626EE">
        <w:rPr>
          <w:rFonts w:asciiTheme="minorHAnsi" w:hAnsiTheme="minorHAnsi"/>
          <w:i/>
          <w:sz w:val="28"/>
          <w:szCs w:val="28"/>
        </w:rPr>
        <w:t xml:space="preserve"> cenovej kalkulácie </w:t>
      </w:r>
      <w:r w:rsidR="000656D8">
        <w:rPr>
          <w:rFonts w:asciiTheme="minorHAnsi" w:hAnsiTheme="minorHAnsi"/>
          <w:i/>
          <w:sz w:val="28"/>
          <w:szCs w:val="28"/>
        </w:rPr>
        <w:t xml:space="preserve">č. </w:t>
      </w:r>
      <w:r>
        <w:rPr>
          <w:rFonts w:asciiTheme="minorHAnsi" w:hAnsiTheme="minorHAnsi"/>
          <w:i/>
          <w:sz w:val="28"/>
          <w:szCs w:val="28"/>
        </w:rPr>
        <w:t>27</w:t>
      </w:r>
      <w:r w:rsidRPr="009626EE">
        <w:rPr>
          <w:rFonts w:asciiTheme="minorHAnsi" w:hAnsiTheme="minorHAnsi"/>
          <w:i/>
          <w:sz w:val="28"/>
          <w:szCs w:val="28"/>
        </w:rPr>
        <w:t xml:space="preserve">, počet </w:t>
      </w:r>
      <w:r>
        <w:rPr>
          <w:rFonts w:asciiTheme="minorHAnsi" w:hAnsiTheme="minorHAnsi"/>
          <w:i/>
          <w:sz w:val="28"/>
          <w:szCs w:val="28"/>
        </w:rPr>
        <w:t>70 m</w:t>
      </w:r>
      <w:r w:rsidRPr="009626EE">
        <w:rPr>
          <w:rFonts w:asciiTheme="minorHAnsi" w:hAnsiTheme="minorHAnsi"/>
          <w:i/>
          <w:sz w:val="28"/>
          <w:szCs w:val="28"/>
        </w:rPr>
        <w:t>)</w:t>
      </w:r>
    </w:p>
    <w:p w:rsidR="00044A88" w:rsidRDefault="00044A88" w:rsidP="00044A8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044A88" w:rsidRDefault="00044A88" w:rsidP="00044A88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044A88" w:rsidRDefault="00044A88" w:rsidP="00044A88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Mriekatabuky"/>
        <w:tblW w:w="14567" w:type="dxa"/>
        <w:tblLook w:val="04A0"/>
      </w:tblPr>
      <w:tblGrid>
        <w:gridCol w:w="5353"/>
        <w:gridCol w:w="2552"/>
        <w:gridCol w:w="4252"/>
        <w:gridCol w:w="2410"/>
      </w:tblGrid>
      <w:tr w:rsidR="00044A88" w:rsidRPr="008C0B4B">
        <w:trPr>
          <w:tblHeader/>
        </w:trPr>
        <w:tc>
          <w:tcPr>
            <w:tcW w:w="5353" w:type="dxa"/>
            <w:vAlign w:val="center"/>
          </w:tcPr>
          <w:p w:rsidR="00044A88" w:rsidRPr="008C0B4B" w:rsidRDefault="00044A8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044A88" w:rsidRPr="00210608" w:rsidRDefault="00044A8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044A88" w:rsidRPr="008C0B4B" w:rsidRDefault="00044A88" w:rsidP="003B7EA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044A88" w:rsidRPr="00210608" w:rsidRDefault="00044A8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044A88" w:rsidRPr="008C0B4B">
        <w:trPr>
          <w:trHeight w:val="4442"/>
        </w:trPr>
        <w:tc>
          <w:tcPr>
            <w:tcW w:w="5353" w:type="dxa"/>
            <w:vAlign w:val="center"/>
          </w:tcPr>
          <w:p w:rsidR="00044A88" w:rsidRPr="00877954" w:rsidRDefault="00044A88" w:rsidP="00044A88">
            <w:pPr>
              <w:pStyle w:val="Odsekzoznamu"/>
              <w:numPr>
                <w:ilvl w:val="0"/>
                <w:numId w:val="1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hliníkový profil čierny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anodizovaný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z materiálu AL MG Si 05 F 22</w:t>
            </w:r>
          </w:p>
          <w:p w:rsidR="00044A88" w:rsidRPr="00877954" w:rsidRDefault="00044A88" w:rsidP="00044A88">
            <w:pPr>
              <w:pStyle w:val="Odsekzoznamu"/>
              <w:numPr>
                <w:ilvl w:val="0"/>
                <w:numId w:val="1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šírka profilu musí byť 30 mm a výška 50 mm</w:t>
            </w:r>
          </w:p>
          <w:p w:rsidR="00044A88" w:rsidRPr="00877954" w:rsidRDefault="00044A88" w:rsidP="00044A88">
            <w:pPr>
              <w:pStyle w:val="Odsekzoznamu"/>
              <w:numPr>
                <w:ilvl w:val="0"/>
                <w:numId w:val="1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pri kotvení po 2 metroch musí mať </w:t>
            </w:r>
            <w:r w:rsidR="006D0D01" w:rsidRPr="00877954">
              <w:rPr>
                <w:rFonts w:asciiTheme="minorHAnsi" w:hAnsiTheme="minorHAnsi" w:cstheme="minorHAnsi"/>
                <w:sz w:val="16"/>
                <w:szCs w:val="16"/>
              </w:rPr>
              <w:t>I profil nosnosť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</w:t>
            </w:r>
            <w:r w:rsidR="007D2DE7" w:rsidRPr="00877954">
              <w:rPr>
                <w:rFonts w:asciiTheme="minorHAnsi" w:hAnsiTheme="minorHAnsi" w:cstheme="minorHAnsi"/>
                <w:sz w:val="16"/>
                <w:szCs w:val="16"/>
              </w:rPr>
              <w:t>inimálne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660 kg/m </w:t>
            </w:r>
          </w:p>
          <w:p w:rsidR="00044A88" w:rsidRPr="00877954" w:rsidRDefault="00044A88" w:rsidP="00044A88">
            <w:pPr>
              <w:pStyle w:val="Odsekzoznamu"/>
              <w:numPr>
                <w:ilvl w:val="0"/>
                <w:numId w:val="1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vrátane všetkých kotviacich a upevňovacích prvkov</w:t>
            </w:r>
            <w:r w:rsidR="007D2DE7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potrebných na </w:t>
            </w:r>
            <w:r w:rsidR="006D0D01" w:rsidRPr="00877954">
              <w:rPr>
                <w:rFonts w:asciiTheme="minorHAnsi" w:hAnsiTheme="minorHAnsi" w:cstheme="minorHAnsi"/>
                <w:sz w:val="16"/>
                <w:szCs w:val="16"/>
              </w:rPr>
              <w:t>zmont</w:t>
            </w:r>
            <w:r w:rsidR="006D0D01" w:rsidRPr="0087795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6D0D01" w:rsidRPr="00877954">
              <w:rPr>
                <w:rFonts w:asciiTheme="minorHAnsi" w:hAnsiTheme="minorHAnsi" w:cstheme="minorHAnsi"/>
                <w:sz w:val="16"/>
                <w:szCs w:val="16"/>
              </w:rPr>
              <w:t>vanie nosného rastru</w:t>
            </w:r>
          </w:p>
          <w:p w:rsidR="006D0D01" w:rsidRPr="00877954" w:rsidRDefault="006D0D01" w:rsidP="006D0D01">
            <w:pPr>
              <w:pStyle w:val="Odsekzoznamu"/>
              <w:numPr>
                <w:ilvl w:val="0"/>
                <w:numId w:val="1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súčasťou dodávky musia byť úchyty profilov v celkovom počte 42 ks / pre celkovú dĺžku 70m</w:t>
            </w:r>
          </w:p>
          <w:p w:rsidR="006D0D01" w:rsidRPr="00877954" w:rsidRDefault="006D0D01" w:rsidP="006D0D01">
            <w:pPr>
              <w:pStyle w:val="Odsekzoznamu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44A88" w:rsidRPr="00877954" w:rsidRDefault="00044A88" w:rsidP="00044A8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44A88" w:rsidRPr="00044A88" w:rsidRDefault="00044A88" w:rsidP="00044A88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552" w:type="dxa"/>
          </w:tcPr>
          <w:p w:rsidR="00044A88" w:rsidRDefault="00044A88" w:rsidP="003B7EA8">
            <w:pPr>
              <w:rPr>
                <w:rFonts w:asciiTheme="minorHAnsi" w:hAnsiTheme="minorHAnsi"/>
              </w:rPr>
            </w:pPr>
          </w:p>
          <w:p w:rsidR="00044A88" w:rsidRDefault="00044A88" w:rsidP="003B7EA8">
            <w:pPr>
              <w:rPr>
                <w:rFonts w:asciiTheme="minorHAnsi" w:hAnsiTheme="minorHAnsi"/>
              </w:rPr>
            </w:pPr>
          </w:p>
          <w:p w:rsidR="00044A88" w:rsidRDefault="00044A88" w:rsidP="003B7EA8">
            <w:pPr>
              <w:rPr>
                <w:rFonts w:asciiTheme="minorHAnsi" w:hAnsiTheme="minorHAnsi"/>
              </w:rPr>
            </w:pPr>
          </w:p>
          <w:p w:rsidR="00044A88" w:rsidRDefault="00044A88" w:rsidP="003B7EA8">
            <w:pPr>
              <w:rPr>
                <w:rFonts w:asciiTheme="minorHAnsi" w:hAnsiTheme="minorHAnsi"/>
              </w:rPr>
            </w:pPr>
          </w:p>
          <w:p w:rsidR="00044A88" w:rsidRDefault="00044A88" w:rsidP="003B7EA8">
            <w:pPr>
              <w:rPr>
                <w:rFonts w:asciiTheme="minorHAnsi" w:hAnsiTheme="minorHAnsi"/>
              </w:rPr>
            </w:pPr>
          </w:p>
          <w:p w:rsidR="00044A88" w:rsidRPr="00F66576" w:rsidRDefault="00044A88" w:rsidP="003B7EA8">
            <w:pPr>
              <w:rPr>
                <w:rFonts w:asciiTheme="minorHAnsi" w:hAnsiTheme="minorHAnsi"/>
              </w:rPr>
            </w:pPr>
            <w:r w:rsidRPr="00044A88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57767" cy="857250"/>
                  <wp:effectExtent l="19050" t="0" r="4233" b="0"/>
                  <wp:docPr id="40" name="Obrázok 40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B927001-9A87-49B3-9106-5F0D9EDB97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ázok 29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B927001-9A87-49B3-9106-5F0D9EDB97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67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044A88" w:rsidRDefault="00044A88" w:rsidP="003B7EA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44A88" w:rsidRDefault="00044A88" w:rsidP="003B7EA8">
            <w:pPr>
              <w:rPr>
                <w:rFonts w:asciiTheme="minorHAnsi" w:hAnsiTheme="minorHAnsi"/>
              </w:rPr>
            </w:pPr>
          </w:p>
        </w:tc>
      </w:tr>
    </w:tbl>
    <w:p w:rsidR="00017EA2" w:rsidRDefault="00017EA2" w:rsidP="00017EA2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:rsidR="00017EA2" w:rsidRDefault="00017EA2" w:rsidP="00017EA2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017EA2" w:rsidRDefault="00017EA2" w:rsidP="00017EA2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r>
        <w:rPr>
          <w:rFonts w:asciiTheme="minorHAnsi" w:hAnsiTheme="minorHAnsi"/>
          <w:b/>
          <w:i/>
          <w:sz w:val="28"/>
          <w:szCs w:val="28"/>
        </w:rPr>
        <w:lastRenderedPageBreak/>
        <w:t>Hliníkový profil 28x78mm</w:t>
      </w:r>
    </w:p>
    <w:p w:rsidR="00017EA2" w:rsidRPr="009626EE" w:rsidRDefault="00017EA2" w:rsidP="00017EA2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 w:rsidRPr="009626EE">
        <w:rPr>
          <w:rFonts w:asciiTheme="minorHAnsi" w:hAnsiTheme="minorHAnsi"/>
          <w:i/>
          <w:sz w:val="28"/>
          <w:szCs w:val="28"/>
        </w:rPr>
        <w:t>(položk</w:t>
      </w:r>
      <w:r w:rsidR="000656D8">
        <w:rPr>
          <w:rFonts w:asciiTheme="minorHAnsi" w:hAnsiTheme="minorHAnsi"/>
          <w:i/>
          <w:sz w:val="28"/>
          <w:szCs w:val="28"/>
        </w:rPr>
        <w:t>a</w:t>
      </w:r>
      <w:r w:rsidRPr="009626EE">
        <w:rPr>
          <w:rFonts w:asciiTheme="minorHAnsi" w:hAnsiTheme="minorHAnsi"/>
          <w:i/>
          <w:sz w:val="28"/>
          <w:szCs w:val="28"/>
        </w:rPr>
        <w:t xml:space="preserve"> cenovej kalkulácie </w:t>
      </w:r>
      <w:r w:rsidR="000656D8">
        <w:rPr>
          <w:rFonts w:asciiTheme="minorHAnsi" w:hAnsiTheme="minorHAnsi"/>
          <w:i/>
          <w:sz w:val="28"/>
          <w:szCs w:val="28"/>
        </w:rPr>
        <w:t xml:space="preserve">č. </w:t>
      </w:r>
      <w:r>
        <w:rPr>
          <w:rFonts w:asciiTheme="minorHAnsi" w:hAnsiTheme="minorHAnsi"/>
          <w:i/>
          <w:sz w:val="28"/>
          <w:szCs w:val="28"/>
        </w:rPr>
        <w:t>28</w:t>
      </w:r>
      <w:r w:rsidRPr="009626EE">
        <w:rPr>
          <w:rFonts w:asciiTheme="minorHAnsi" w:hAnsiTheme="minorHAnsi"/>
          <w:i/>
          <w:sz w:val="28"/>
          <w:szCs w:val="28"/>
        </w:rPr>
        <w:t xml:space="preserve">, počet </w:t>
      </w:r>
      <w:r>
        <w:rPr>
          <w:rFonts w:asciiTheme="minorHAnsi" w:hAnsiTheme="minorHAnsi"/>
          <w:i/>
          <w:sz w:val="28"/>
          <w:szCs w:val="28"/>
        </w:rPr>
        <w:t>68 m</w:t>
      </w:r>
      <w:r w:rsidRPr="009626EE">
        <w:rPr>
          <w:rFonts w:asciiTheme="minorHAnsi" w:hAnsiTheme="minorHAnsi"/>
          <w:i/>
          <w:sz w:val="28"/>
          <w:szCs w:val="28"/>
        </w:rPr>
        <w:t>)</w:t>
      </w:r>
    </w:p>
    <w:p w:rsidR="00017EA2" w:rsidRDefault="00017EA2" w:rsidP="00017EA2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</w:p>
    <w:p w:rsidR="00017EA2" w:rsidRDefault="00017EA2" w:rsidP="00017EA2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017EA2" w:rsidRDefault="00017EA2" w:rsidP="00017EA2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Mriekatabuky"/>
        <w:tblW w:w="14567" w:type="dxa"/>
        <w:tblLook w:val="04A0"/>
      </w:tblPr>
      <w:tblGrid>
        <w:gridCol w:w="5353"/>
        <w:gridCol w:w="2552"/>
        <w:gridCol w:w="4252"/>
        <w:gridCol w:w="2410"/>
      </w:tblGrid>
      <w:tr w:rsidR="00017EA2" w:rsidRPr="008C0B4B">
        <w:trPr>
          <w:tblHeader/>
        </w:trPr>
        <w:tc>
          <w:tcPr>
            <w:tcW w:w="5353" w:type="dxa"/>
            <w:vAlign w:val="center"/>
          </w:tcPr>
          <w:p w:rsidR="00017EA2" w:rsidRPr="008C0B4B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017EA2" w:rsidRPr="00210608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017EA2" w:rsidRPr="008C0B4B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017EA2" w:rsidRPr="00210608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017EA2" w:rsidRPr="008C0B4B">
        <w:trPr>
          <w:trHeight w:val="4442"/>
        </w:trPr>
        <w:tc>
          <w:tcPr>
            <w:tcW w:w="5353" w:type="dxa"/>
            <w:vAlign w:val="center"/>
          </w:tcPr>
          <w:p w:rsidR="00017EA2" w:rsidRPr="00877954" w:rsidRDefault="00017EA2" w:rsidP="00017EA2">
            <w:pPr>
              <w:pStyle w:val="Odsekzoznamu"/>
              <w:numPr>
                <w:ilvl w:val="0"/>
                <w:numId w:val="1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hliníkový profil čierny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anodizovaný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z materiálu AL MG Si 05 F 22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šírka profilu musí byť 28 mm a výška 78 mm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pri kotvení po 2 metroch musí mať </w:t>
            </w:r>
            <w:r w:rsidR="006D0D01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I profil nosnosť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560 kg/m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vrátane všetkých kotviacich a upevňovacích prvkov</w:t>
            </w:r>
            <w:r w:rsidR="00C44AD6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pre zostrojenie nosného rastru</w:t>
            </w:r>
          </w:p>
          <w:p w:rsidR="00C44AD6" w:rsidRPr="00877954" w:rsidRDefault="00C44AD6" w:rsidP="00017EA2">
            <w:pPr>
              <w:pStyle w:val="Odsekzoznamu"/>
              <w:numPr>
                <w:ilvl w:val="0"/>
                <w:numId w:val="14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súčasťou dodávky musia byť koncové dorazy profilov v celkovom počte 36 ks / pre celkovú dĺžku 68m</w:t>
            </w:r>
          </w:p>
          <w:p w:rsidR="00017EA2" w:rsidRPr="00877954" w:rsidRDefault="00017EA2" w:rsidP="00017E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7EA2" w:rsidRPr="00017EA2" w:rsidRDefault="00017EA2" w:rsidP="00017EA2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552" w:type="dxa"/>
          </w:tcPr>
          <w:p w:rsidR="00017EA2" w:rsidRDefault="00017EA2" w:rsidP="003B7EA8">
            <w:pPr>
              <w:rPr>
                <w:rFonts w:asciiTheme="minorHAnsi" w:hAnsiTheme="minorHAnsi"/>
              </w:rPr>
            </w:pPr>
          </w:p>
          <w:p w:rsidR="00017EA2" w:rsidRDefault="00017EA2" w:rsidP="003B7EA8">
            <w:pPr>
              <w:rPr>
                <w:rFonts w:asciiTheme="minorHAnsi" w:hAnsiTheme="minorHAnsi"/>
              </w:rPr>
            </w:pPr>
          </w:p>
          <w:p w:rsidR="00017EA2" w:rsidRDefault="00017EA2" w:rsidP="003B7EA8">
            <w:pPr>
              <w:rPr>
                <w:rFonts w:asciiTheme="minorHAnsi" w:hAnsiTheme="minorHAnsi"/>
              </w:rPr>
            </w:pPr>
          </w:p>
          <w:p w:rsidR="00017EA2" w:rsidRDefault="00017EA2" w:rsidP="003B7EA8">
            <w:pPr>
              <w:rPr>
                <w:rFonts w:asciiTheme="minorHAnsi" w:hAnsiTheme="minorHAnsi"/>
              </w:rPr>
            </w:pPr>
          </w:p>
          <w:p w:rsidR="00017EA2" w:rsidRDefault="00017EA2" w:rsidP="003B7EA8">
            <w:pPr>
              <w:rPr>
                <w:rFonts w:asciiTheme="minorHAnsi" w:hAnsiTheme="minorHAnsi"/>
              </w:rPr>
            </w:pPr>
          </w:p>
          <w:p w:rsidR="00017EA2" w:rsidRDefault="00017EA2" w:rsidP="003B7EA8">
            <w:pPr>
              <w:rPr>
                <w:rFonts w:asciiTheme="minorHAnsi" w:hAnsiTheme="minorHAnsi"/>
              </w:rPr>
            </w:pPr>
          </w:p>
          <w:p w:rsidR="00017EA2" w:rsidRPr="00F66576" w:rsidRDefault="00017EA2" w:rsidP="003B7EA8">
            <w:pPr>
              <w:rPr>
                <w:rFonts w:asciiTheme="minorHAnsi" w:hAnsiTheme="minorHAnsi"/>
              </w:rPr>
            </w:pPr>
            <w:r w:rsidRPr="00017EA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93748" cy="876300"/>
                  <wp:effectExtent l="19050" t="0" r="6352" b="0"/>
                  <wp:docPr id="42" name="Obrázok 4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F4C7874-365D-47AE-92F5-4EB67E2D4F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ázok 3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F4C7874-365D-47AE-92F5-4EB67E2D4F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48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017EA2" w:rsidRDefault="00017EA2" w:rsidP="003B7EA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17EA2" w:rsidRDefault="00017EA2" w:rsidP="003B7EA8">
            <w:pPr>
              <w:rPr>
                <w:rFonts w:asciiTheme="minorHAnsi" w:hAnsiTheme="minorHAnsi"/>
              </w:rPr>
            </w:pPr>
          </w:p>
        </w:tc>
      </w:tr>
    </w:tbl>
    <w:p w:rsidR="00017EA2" w:rsidRDefault="00017EA2" w:rsidP="00017EA2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:rsidR="00017EA2" w:rsidRPr="00877954" w:rsidRDefault="00017EA2" w:rsidP="00017EA2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r w:rsidR="00041B33" w:rsidRPr="00877954">
        <w:rPr>
          <w:rFonts w:asciiTheme="minorHAnsi" w:hAnsiTheme="minorHAnsi"/>
          <w:b/>
          <w:i/>
          <w:sz w:val="28"/>
          <w:szCs w:val="28"/>
        </w:rPr>
        <w:lastRenderedPageBreak/>
        <w:t>Pojazdný vozík pre</w:t>
      </w:r>
      <w:r w:rsidRPr="00877954">
        <w:rPr>
          <w:rFonts w:asciiTheme="minorHAnsi" w:hAnsiTheme="minorHAnsi"/>
          <w:b/>
          <w:i/>
          <w:sz w:val="28"/>
          <w:szCs w:val="28"/>
        </w:rPr>
        <w:t xml:space="preserve"> hliníkový profil </w:t>
      </w:r>
    </w:p>
    <w:p w:rsidR="00017EA2" w:rsidRPr="00877954" w:rsidRDefault="00017EA2" w:rsidP="00017EA2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 w:rsidRPr="00877954">
        <w:rPr>
          <w:rFonts w:asciiTheme="minorHAnsi" w:hAnsiTheme="minorHAnsi"/>
          <w:i/>
          <w:sz w:val="28"/>
          <w:szCs w:val="28"/>
        </w:rPr>
        <w:t>(položk</w:t>
      </w:r>
      <w:r w:rsidR="000656D8" w:rsidRPr="00877954">
        <w:rPr>
          <w:rFonts w:asciiTheme="minorHAnsi" w:hAnsiTheme="minorHAnsi"/>
          <w:i/>
          <w:sz w:val="28"/>
          <w:szCs w:val="28"/>
        </w:rPr>
        <w:t>a</w:t>
      </w:r>
      <w:r w:rsidRPr="00877954">
        <w:rPr>
          <w:rFonts w:asciiTheme="minorHAnsi" w:hAnsiTheme="minorHAnsi"/>
          <w:i/>
          <w:sz w:val="28"/>
          <w:szCs w:val="28"/>
        </w:rPr>
        <w:t xml:space="preserve"> cenovej kalkulácie </w:t>
      </w:r>
      <w:r w:rsidR="000656D8" w:rsidRPr="00877954">
        <w:rPr>
          <w:rFonts w:asciiTheme="minorHAnsi" w:hAnsiTheme="minorHAnsi"/>
          <w:i/>
          <w:sz w:val="28"/>
          <w:szCs w:val="28"/>
        </w:rPr>
        <w:t xml:space="preserve">č. </w:t>
      </w:r>
      <w:r w:rsidR="00041B33" w:rsidRPr="00877954">
        <w:rPr>
          <w:rFonts w:asciiTheme="minorHAnsi" w:hAnsiTheme="minorHAnsi"/>
          <w:i/>
          <w:sz w:val="28"/>
          <w:szCs w:val="28"/>
        </w:rPr>
        <w:t>29</w:t>
      </w:r>
      <w:r w:rsidRPr="00877954">
        <w:rPr>
          <w:rFonts w:asciiTheme="minorHAnsi" w:hAnsiTheme="minorHAnsi"/>
          <w:i/>
          <w:sz w:val="28"/>
          <w:szCs w:val="28"/>
        </w:rPr>
        <w:t>, počet 50 ks)</w:t>
      </w:r>
    </w:p>
    <w:p w:rsidR="00017EA2" w:rsidRPr="00877954" w:rsidRDefault="00017EA2" w:rsidP="00017EA2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</w:p>
    <w:p w:rsidR="00017EA2" w:rsidRDefault="00017EA2" w:rsidP="00017EA2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017EA2" w:rsidRDefault="00017EA2" w:rsidP="00017EA2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Mriekatabuky"/>
        <w:tblW w:w="14567" w:type="dxa"/>
        <w:tblLook w:val="04A0"/>
      </w:tblPr>
      <w:tblGrid>
        <w:gridCol w:w="5353"/>
        <w:gridCol w:w="2552"/>
        <w:gridCol w:w="4252"/>
        <w:gridCol w:w="2410"/>
      </w:tblGrid>
      <w:tr w:rsidR="00017EA2" w:rsidRPr="008C0B4B">
        <w:trPr>
          <w:tblHeader/>
        </w:trPr>
        <w:tc>
          <w:tcPr>
            <w:tcW w:w="5353" w:type="dxa"/>
            <w:vAlign w:val="center"/>
          </w:tcPr>
          <w:p w:rsidR="00017EA2" w:rsidRPr="008C0B4B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017EA2" w:rsidRPr="00210608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017EA2" w:rsidRPr="008C0B4B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017EA2" w:rsidRPr="00210608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017EA2" w:rsidRPr="008C0B4B">
        <w:trPr>
          <w:trHeight w:val="4442"/>
        </w:trPr>
        <w:tc>
          <w:tcPr>
            <w:tcW w:w="5353" w:type="dxa"/>
            <w:vAlign w:val="center"/>
          </w:tcPr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vozík musí byť vybavený brzdou ovládanou P.O. tyčou a DIN koncovkou 29 mm</w:t>
            </w:r>
            <w:r w:rsidR="00587A95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pre </w:t>
            </w:r>
            <w:proofErr w:type="spellStart"/>
            <w:r w:rsidR="00587A95" w:rsidRPr="00877954">
              <w:rPr>
                <w:rFonts w:asciiTheme="minorHAnsi" w:hAnsiTheme="minorHAnsi" w:cstheme="minorHAnsi"/>
                <w:sz w:val="16"/>
                <w:szCs w:val="16"/>
              </w:rPr>
              <w:t>spigot</w:t>
            </w:r>
            <w:proofErr w:type="spellEnd"/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byť čierny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slúži pre upevnenie zariadenia  s čapom (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spigotom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) 28 mm t.j. </w:t>
            </w:r>
            <w:r w:rsidR="00587A95" w:rsidRPr="00877954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vetlo,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dr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parm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pantograf</w:t>
            </w:r>
            <w:proofErr w:type="spellEnd"/>
            <w:r w:rsidR="00587A95" w:rsidRPr="00877954">
              <w:rPr>
                <w:rFonts w:asciiTheme="minorHAnsi" w:hAnsiTheme="minorHAnsi" w:cstheme="minorHAnsi"/>
                <w:sz w:val="16"/>
                <w:szCs w:val="16"/>
              </w:rPr>
              <w:t>, atď.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4x pojazdné ložiskové koliesko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zvládať </w:t>
            </w:r>
            <w:r w:rsidR="00587A95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nosnosť minimálne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60 kg </w:t>
            </w:r>
          </w:p>
          <w:p w:rsidR="00C44AD6" w:rsidRPr="00877954" w:rsidRDefault="00C44AD6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vozík musí byť kompatibilný pre použitie s dodávanými nosnými I profilmi</w:t>
            </w:r>
          </w:p>
          <w:p w:rsidR="00017EA2" w:rsidRPr="00877954" w:rsidRDefault="00017EA2" w:rsidP="00017E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7EA2" w:rsidRPr="00877954" w:rsidRDefault="00017EA2" w:rsidP="00017EA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017EA2" w:rsidRPr="00877954" w:rsidRDefault="00017EA2" w:rsidP="003B7EA8">
            <w:pPr>
              <w:rPr>
                <w:rFonts w:asciiTheme="minorHAnsi" w:hAnsiTheme="minorHAnsi"/>
              </w:rPr>
            </w:pPr>
          </w:p>
          <w:p w:rsidR="00017EA2" w:rsidRPr="00877954" w:rsidRDefault="00017EA2" w:rsidP="00017EA2">
            <w:pPr>
              <w:rPr>
                <w:rFonts w:asciiTheme="minorHAnsi" w:hAnsiTheme="minorHAnsi"/>
              </w:rPr>
            </w:pPr>
          </w:p>
          <w:p w:rsidR="00017EA2" w:rsidRPr="00877954" w:rsidRDefault="00017EA2" w:rsidP="00017EA2">
            <w:pPr>
              <w:rPr>
                <w:rFonts w:asciiTheme="minorHAnsi" w:hAnsiTheme="minorHAnsi"/>
              </w:rPr>
            </w:pPr>
          </w:p>
          <w:p w:rsidR="00017EA2" w:rsidRPr="00877954" w:rsidRDefault="00017EA2" w:rsidP="00017EA2">
            <w:pPr>
              <w:rPr>
                <w:rFonts w:asciiTheme="minorHAnsi" w:hAnsiTheme="minorHAnsi"/>
              </w:rPr>
            </w:pPr>
          </w:p>
          <w:p w:rsidR="00017EA2" w:rsidRPr="00877954" w:rsidRDefault="00017EA2" w:rsidP="00017EA2">
            <w:pPr>
              <w:ind w:firstLine="317"/>
              <w:rPr>
                <w:rFonts w:asciiTheme="minorHAnsi" w:hAnsiTheme="minorHAnsi"/>
              </w:rPr>
            </w:pPr>
            <w:r w:rsidRPr="00877954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15391" cy="838200"/>
                  <wp:effectExtent l="19050" t="0" r="3809" b="0"/>
                  <wp:docPr id="44" name="Obrázok 44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2334A64-B281-4C20-B663-2238200C51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ázok 3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2334A64-B281-4C20-B663-2238200C51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067" cy="83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017EA2" w:rsidRDefault="00017EA2" w:rsidP="003B7EA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17EA2" w:rsidRDefault="00017EA2" w:rsidP="003B7EA8">
            <w:pPr>
              <w:rPr>
                <w:rFonts w:asciiTheme="minorHAnsi" w:hAnsiTheme="minorHAnsi"/>
              </w:rPr>
            </w:pPr>
          </w:p>
        </w:tc>
      </w:tr>
    </w:tbl>
    <w:p w:rsidR="00017EA2" w:rsidRDefault="00017EA2" w:rsidP="00017EA2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:rsidR="00017EA2" w:rsidRDefault="00017EA2" w:rsidP="00017EA2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r>
        <w:rPr>
          <w:rFonts w:asciiTheme="minorHAnsi" w:hAnsiTheme="minorHAnsi"/>
          <w:b/>
          <w:i/>
          <w:sz w:val="28"/>
          <w:szCs w:val="28"/>
        </w:rPr>
        <w:lastRenderedPageBreak/>
        <w:t xml:space="preserve">Pantograf </w:t>
      </w:r>
    </w:p>
    <w:p w:rsidR="00017EA2" w:rsidRPr="009626EE" w:rsidRDefault="00017EA2" w:rsidP="00017EA2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 w:rsidRPr="009626EE">
        <w:rPr>
          <w:rFonts w:asciiTheme="minorHAnsi" w:hAnsiTheme="minorHAnsi"/>
          <w:i/>
          <w:sz w:val="28"/>
          <w:szCs w:val="28"/>
        </w:rPr>
        <w:t>(položk</w:t>
      </w:r>
      <w:r w:rsidR="000656D8">
        <w:rPr>
          <w:rFonts w:asciiTheme="minorHAnsi" w:hAnsiTheme="minorHAnsi"/>
          <w:i/>
          <w:sz w:val="28"/>
          <w:szCs w:val="28"/>
        </w:rPr>
        <w:t>a</w:t>
      </w:r>
      <w:r w:rsidRPr="009626EE">
        <w:rPr>
          <w:rFonts w:asciiTheme="minorHAnsi" w:hAnsiTheme="minorHAnsi"/>
          <w:i/>
          <w:sz w:val="28"/>
          <w:szCs w:val="28"/>
        </w:rPr>
        <w:t xml:space="preserve"> cenovej </w:t>
      </w:r>
      <w:r w:rsidRPr="00877954">
        <w:rPr>
          <w:rFonts w:asciiTheme="minorHAnsi" w:hAnsiTheme="minorHAnsi"/>
          <w:i/>
          <w:sz w:val="28"/>
          <w:szCs w:val="28"/>
        </w:rPr>
        <w:t xml:space="preserve">kalkulácie </w:t>
      </w:r>
      <w:r w:rsidR="000656D8" w:rsidRPr="00877954">
        <w:rPr>
          <w:rFonts w:asciiTheme="minorHAnsi" w:hAnsiTheme="minorHAnsi"/>
          <w:i/>
          <w:sz w:val="28"/>
          <w:szCs w:val="28"/>
        </w:rPr>
        <w:t xml:space="preserve">č. </w:t>
      </w:r>
      <w:r w:rsidR="00041B33" w:rsidRPr="00877954">
        <w:rPr>
          <w:rFonts w:asciiTheme="minorHAnsi" w:hAnsiTheme="minorHAnsi"/>
          <w:i/>
          <w:sz w:val="28"/>
          <w:szCs w:val="28"/>
        </w:rPr>
        <w:t>30</w:t>
      </w:r>
      <w:r w:rsidRPr="00877954">
        <w:rPr>
          <w:rFonts w:asciiTheme="minorHAnsi" w:hAnsiTheme="minorHAnsi"/>
          <w:i/>
          <w:sz w:val="28"/>
          <w:szCs w:val="28"/>
        </w:rPr>
        <w:t>, počet</w:t>
      </w:r>
      <w:r w:rsidRPr="009626EE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6 ks</w:t>
      </w:r>
      <w:r w:rsidRPr="009626EE">
        <w:rPr>
          <w:rFonts w:asciiTheme="minorHAnsi" w:hAnsiTheme="minorHAnsi"/>
          <w:i/>
          <w:sz w:val="28"/>
          <w:szCs w:val="28"/>
        </w:rPr>
        <w:t>)</w:t>
      </w:r>
    </w:p>
    <w:p w:rsidR="00017EA2" w:rsidRDefault="00017EA2" w:rsidP="00017EA2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</w:p>
    <w:p w:rsidR="00017EA2" w:rsidRDefault="00017EA2" w:rsidP="00017EA2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017EA2" w:rsidRDefault="00017EA2" w:rsidP="00017EA2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Mriekatabuky"/>
        <w:tblW w:w="14567" w:type="dxa"/>
        <w:tblLook w:val="04A0"/>
      </w:tblPr>
      <w:tblGrid>
        <w:gridCol w:w="5353"/>
        <w:gridCol w:w="2552"/>
        <w:gridCol w:w="4252"/>
        <w:gridCol w:w="2410"/>
      </w:tblGrid>
      <w:tr w:rsidR="00017EA2" w:rsidRPr="008C0B4B">
        <w:trPr>
          <w:tblHeader/>
        </w:trPr>
        <w:tc>
          <w:tcPr>
            <w:tcW w:w="5353" w:type="dxa"/>
            <w:vAlign w:val="center"/>
          </w:tcPr>
          <w:p w:rsidR="00017EA2" w:rsidRPr="008C0B4B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017EA2" w:rsidRPr="00210608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017EA2" w:rsidRPr="008C0B4B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017EA2" w:rsidRPr="00210608" w:rsidRDefault="00017EA2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017EA2" w:rsidRPr="008C0B4B">
        <w:trPr>
          <w:trHeight w:val="4442"/>
        </w:trPr>
        <w:tc>
          <w:tcPr>
            <w:tcW w:w="5353" w:type="dxa"/>
            <w:vAlign w:val="center"/>
          </w:tcPr>
          <w:p w:rsidR="00C152A4" w:rsidRDefault="0030471C" w:rsidP="00136DFF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C152A4">
              <w:rPr>
                <w:rFonts w:asciiTheme="minorHAnsi" w:hAnsiTheme="minorHAnsi" w:cstheme="minorHAnsi"/>
                <w:sz w:val="16"/>
                <w:szCs w:val="16"/>
              </w:rPr>
              <w:t xml:space="preserve">Pantograf ručný vrátane DMX a káblu 230 V </w:t>
            </w:r>
            <w:r w:rsidR="00017EA2" w:rsidRPr="00C152A4">
              <w:rPr>
                <w:rFonts w:asciiTheme="minorHAnsi" w:hAnsiTheme="minorHAnsi" w:cstheme="minorHAnsi"/>
                <w:sz w:val="16"/>
                <w:szCs w:val="16"/>
              </w:rPr>
              <w:t>jednoduché nožnice, lankový systém ovládania výšky pantografu</w:t>
            </w:r>
          </w:p>
          <w:p w:rsidR="00017EA2" w:rsidRPr="00877954" w:rsidRDefault="00017EA2" w:rsidP="00136DFF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prevedenie pantografu : čierna farba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nutnosťou je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samosvorná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prevodovka s pomerom 1:20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ovládanie pomocou tyče - systém P.O.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bezpečná nosnosť musí byť </w:t>
            </w:r>
            <w:r w:rsidR="00C152A4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minimálne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30 kg podľa normy DIN 56950-2 a</w:t>
            </w:r>
            <w:r w:rsidR="002B3184" w:rsidRPr="00877954">
              <w:rPr>
                <w:rFonts w:asciiTheme="minorHAnsi" w:hAnsiTheme="minorHAnsi" w:cstheme="minorHAnsi"/>
                <w:sz w:val="16"/>
                <w:szCs w:val="16"/>
              </w:rPr>
              <w:t> DGUV V17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šírka pantografu v zloženom stave nesmie prekročiť 460 mm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pantograf v stiahnutom stave nemôže prekročiť výšku </w:t>
            </w:r>
            <w:r w:rsidR="00C152A4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- maximálne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  <w:r w:rsidR="00C152A4" w:rsidRPr="0087795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maximálna pracovná výška </w:t>
            </w:r>
            <w:r w:rsidR="00C152A4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pantografu bez upnutého zariadenia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nemôže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presiahnúť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 2,</w:t>
            </w:r>
            <w:r w:rsidR="00C152A4" w:rsidRPr="0087795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   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čistá hmotnosť pantografu bez záťaže nemôže prekročiť 1</w:t>
            </w:r>
            <w:r w:rsidR="00C152A4" w:rsidRPr="0087795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Kg</w:t>
            </w:r>
          </w:p>
          <w:p w:rsidR="00017EA2" w:rsidRPr="00877954" w:rsidRDefault="00017EA2" w:rsidP="00017EA2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pantograf musí byť vybavený 16A zásuvkou a 5-Pin XLR konektorom vrátane káblov</w:t>
            </w:r>
          </w:p>
          <w:p w:rsidR="00017EA2" w:rsidRPr="00017EA2" w:rsidRDefault="00017EA2" w:rsidP="00017EA2">
            <w:pPr>
              <w:pStyle w:val="Odsekzoznamu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17EA2" w:rsidRPr="00017EA2" w:rsidRDefault="00017EA2" w:rsidP="00017EA2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552" w:type="dxa"/>
          </w:tcPr>
          <w:p w:rsidR="00017EA2" w:rsidRDefault="00017EA2" w:rsidP="003B7EA8">
            <w:pPr>
              <w:rPr>
                <w:rFonts w:asciiTheme="minorHAnsi" w:hAnsiTheme="minorHAnsi"/>
              </w:rPr>
            </w:pPr>
          </w:p>
          <w:p w:rsidR="00017EA2" w:rsidRPr="00017EA2" w:rsidRDefault="00017EA2" w:rsidP="003B7EA8">
            <w:pPr>
              <w:rPr>
                <w:rFonts w:asciiTheme="minorHAnsi" w:hAnsiTheme="minorHAnsi"/>
              </w:rPr>
            </w:pPr>
          </w:p>
          <w:p w:rsidR="00017EA2" w:rsidRPr="00017EA2" w:rsidRDefault="00017EA2" w:rsidP="003B7EA8">
            <w:pPr>
              <w:rPr>
                <w:rFonts w:asciiTheme="minorHAnsi" w:hAnsiTheme="minorHAnsi"/>
              </w:rPr>
            </w:pPr>
          </w:p>
          <w:p w:rsidR="00017EA2" w:rsidRPr="00017EA2" w:rsidRDefault="00017EA2" w:rsidP="003B7EA8">
            <w:pPr>
              <w:rPr>
                <w:rFonts w:asciiTheme="minorHAnsi" w:hAnsiTheme="minorHAnsi"/>
              </w:rPr>
            </w:pPr>
          </w:p>
          <w:p w:rsidR="00017EA2" w:rsidRPr="00017EA2" w:rsidRDefault="00017EA2" w:rsidP="003B7EA8">
            <w:pPr>
              <w:ind w:firstLine="317"/>
              <w:rPr>
                <w:rFonts w:asciiTheme="minorHAnsi" w:hAnsiTheme="minorHAnsi"/>
              </w:rPr>
            </w:pPr>
            <w:r w:rsidRPr="00017EA2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973824" cy="1628775"/>
                  <wp:effectExtent l="19050" t="0" r="0" b="0"/>
                  <wp:docPr id="46" name="Obrázok 46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E093C6-FBD6-4108-BFDA-3606B9F5728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ázok 33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E093C6-FBD6-4108-BFDA-3606B9F572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786" cy="163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017EA2" w:rsidRDefault="00017EA2" w:rsidP="003B7EA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17EA2" w:rsidRDefault="00017EA2" w:rsidP="003B7EA8">
            <w:pPr>
              <w:rPr>
                <w:rFonts w:asciiTheme="minorHAnsi" w:hAnsiTheme="minorHAnsi"/>
              </w:rPr>
            </w:pPr>
          </w:p>
        </w:tc>
      </w:tr>
    </w:tbl>
    <w:p w:rsidR="00017EA2" w:rsidRDefault="00017EA2" w:rsidP="00017EA2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:rsidR="000656D8" w:rsidRPr="00877954" w:rsidRDefault="002C66CB" w:rsidP="000656D8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br w:type="column"/>
      </w:r>
      <w:proofErr w:type="spellStart"/>
      <w:r w:rsidR="00561FC5" w:rsidRPr="00877954">
        <w:rPr>
          <w:rFonts w:asciiTheme="minorHAnsi" w:hAnsiTheme="minorHAnsi"/>
          <w:b/>
          <w:i/>
          <w:sz w:val="28"/>
          <w:szCs w:val="28"/>
        </w:rPr>
        <w:lastRenderedPageBreak/>
        <w:t>DropArm</w:t>
      </w:r>
      <w:proofErr w:type="spellEnd"/>
      <w:r w:rsidR="00561FC5" w:rsidRPr="00877954">
        <w:rPr>
          <w:rFonts w:asciiTheme="minorHAnsi" w:hAnsiTheme="minorHAnsi"/>
          <w:b/>
          <w:i/>
          <w:sz w:val="28"/>
          <w:szCs w:val="28"/>
        </w:rPr>
        <w:t xml:space="preserve"> - p</w:t>
      </w:r>
      <w:r w:rsidR="000656D8" w:rsidRPr="00877954">
        <w:rPr>
          <w:rFonts w:asciiTheme="minorHAnsi" w:hAnsiTheme="minorHAnsi"/>
          <w:b/>
          <w:i/>
          <w:sz w:val="28"/>
          <w:szCs w:val="28"/>
        </w:rPr>
        <w:t xml:space="preserve">olohovacia tyč s variabilným </w:t>
      </w:r>
      <w:proofErr w:type="spellStart"/>
      <w:r w:rsidR="000656D8" w:rsidRPr="00877954">
        <w:rPr>
          <w:rFonts w:asciiTheme="minorHAnsi" w:hAnsiTheme="minorHAnsi"/>
          <w:b/>
          <w:i/>
          <w:sz w:val="28"/>
          <w:szCs w:val="28"/>
        </w:rPr>
        <w:t>výsuvom</w:t>
      </w:r>
      <w:proofErr w:type="spellEnd"/>
    </w:p>
    <w:p w:rsidR="000656D8" w:rsidRPr="00877954" w:rsidRDefault="000656D8" w:rsidP="000656D8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 w:rsidRPr="00877954">
        <w:rPr>
          <w:rFonts w:asciiTheme="minorHAnsi" w:hAnsiTheme="minorHAnsi"/>
          <w:i/>
          <w:sz w:val="28"/>
          <w:szCs w:val="28"/>
        </w:rPr>
        <w:t>(položka cenovej kalkulácie č. 3</w:t>
      </w:r>
      <w:r w:rsidR="00041B33" w:rsidRPr="00877954">
        <w:rPr>
          <w:rFonts w:asciiTheme="minorHAnsi" w:hAnsiTheme="minorHAnsi"/>
          <w:i/>
          <w:sz w:val="28"/>
          <w:szCs w:val="28"/>
        </w:rPr>
        <w:t>1</w:t>
      </w:r>
      <w:r w:rsidRPr="00877954">
        <w:rPr>
          <w:rFonts w:asciiTheme="minorHAnsi" w:hAnsiTheme="minorHAnsi"/>
          <w:i/>
          <w:sz w:val="28"/>
          <w:szCs w:val="28"/>
        </w:rPr>
        <w:t>, počet 10 ks)</w:t>
      </w:r>
    </w:p>
    <w:p w:rsidR="000656D8" w:rsidRDefault="000656D8" w:rsidP="000656D8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</w:p>
    <w:p w:rsidR="000656D8" w:rsidRDefault="000656D8" w:rsidP="000656D8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0656D8" w:rsidRDefault="000656D8" w:rsidP="000656D8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Mriekatabuky"/>
        <w:tblW w:w="14567" w:type="dxa"/>
        <w:tblLook w:val="04A0"/>
      </w:tblPr>
      <w:tblGrid>
        <w:gridCol w:w="5353"/>
        <w:gridCol w:w="2552"/>
        <w:gridCol w:w="4252"/>
        <w:gridCol w:w="2410"/>
      </w:tblGrid>
      <w:tr w:rsidR="000656D8" w:rsidRPr="008C0B4B">
        <w:trPr>
          <w:tblHeader/>
        </w:trPr>
        <w:tc>
          <w:tcPr>
            <w:tcW w:w="5353" w:type="dxa"/>
            <w:vAlign w:val="center"/>
          </w:tcPr>
          <w:p w:rsidR="000656D8" w:rsidRPr="008C0B4B" w:rsidRDefault="000656D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0656D8" w:rsidRPr="00210608" w:rsidRDefault="000656D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0656D8" w:rsidRPr="008C0B4B" w:rsidRDefault="000656D8" w:rsidP="003B7EA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0656D8" w:rsidRPr="00210608" w:rsidRDefault="000656D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0656D8" w:rsidRPr="008C0B4B">
        <w:trPr>
          <w:trHeight w:val="4442"/>
        </w:trPr>
        <w:tc>
          <w:tcPr>
            <w:tcW w:w="5353" w:type="dxa"/>
            <w:vAlign w:val="center"/>
          </w:tcPr>
          <w:p w:rsidR="000656D8" w:rsidRPr="00877954" w:rsidRDefault="00561FC5" w:rsidP="000656D8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DropArm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výsuvný, </w:t>
            </w:r>
            <w:r w:rsidR="000656D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polohovacia tyč s variabilným </w:t>
            </w:r>
            <w:proofErr w:type="spellStart"/>
            <w:r w:rsidR="000656D8" w:rsidRPr="00877954">
              <w:rPr>
                <w:rFonts w:asciiTheme="minorHAnsi" w:hAnsiTheme="minorHAnsi" w:cstheme="minorHAnsi"/>
                <w:sz w:val="16"/>
                <w:szCs w:val="16"/>
              </w:rPr>
              <w:t>výsuvom</w:t>
            </w:r>
            <w:proofErr w:type="spellEnd"/>
            <w:r w:rsidR="000656D8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v čiernom prev</w:t>
            </w:r>
            <w:r w:rsidR="000656D8" w:rsidRPr="0087795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0656D8" w:rsidRPr="00877954">
              <w:rPr>
                <w:rFonts w:asciiTheme="minorHAnsi" w:hAnsiTheme="minorHAnsi" w:cstheme="minorHAnsi"/>
                <w:sz w:val="16"/>
                <w:szCs w:val="16"/>
              </w:rPr>
              <w:t>dení</w:t>
            </w:r>
          </w:p>
          <w:p w:rsidR="000656D8" w:rsidRPr="00877954" w:rsidRDefault="000656D8" w:rsidP="000656D8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mať nosnosť min</w:t>
            </w:r>
            <w:r w:rsidR="00C152A4" w:rsidRPr="00877954">
              <w:rPr>
                <w:rFonts w:asciiTheme="minorHAnsi" w:hAnsiTheme="minorHAnsi" w:cstheme="minorHAnsi"/>
                <w:sz w:val="16"/>
                <w:szCs w:val="16"/>
              </w:rPr>
              <w:t>imálne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30 kg</w:t>
            </w:r>
          </w:p>
          <w:p w:rsidR="000656D8" w:rsidRPr="00877954" w:rsidRDefault="000656D8" w:rsidP="000656D8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musí mať bezpečnostný </w:t>
            </w:r>
            <w:proofErr w:type="spellStart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kolik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a otočnú zaisťovaciu skrutku so zabezpečením proti vypadnutiu inštalovaného zariadenia</w:t>
            </w:r>
          </w:p>
          <w:p w:rsidR="000656D8" w:rsidRPr="00877954" w:rsidRDefault="000656D8" w:rsidP="000656D8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musí spĺňať normy DIN 56950-2 a DGUV V17</w:t>
            </w:r>
          </w:p>
          <w:p w:rsidR="000656D8" w:rsidRPr="00877954" w:rsidRDefault="000656D8" w:rsidP="000656D8">
            <w:pPr>
              <w:pStyle w:val="Odsekzoznamu"/>
              <w:numPr>
                <w:ilvl w:val="0"/>
                <w:numId w:val="15"/>
              </w:numPr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dĺžka</w:t>
            </w:r>
            <w:r w:rsidR="00C152A4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C152A4" w:rsidRPr="00877954">
              <w:rPr>
                <w:rFonts w:asciiTheme="minorHAnsi" w:hAnsiTheme="minorHAnsi" w:cstheme="minorHAnsi"/>
                <w:sz w:val="16"/>
                <w:szCs w:val="16"/>
              </w:rPr>
              <w:t>droparm-u</w:t>
            </w:r>
            <w:proofErr w:type="spellEnd"/>
            <w:r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 musí byť min 701mm a max 1101mm</w:t>
            </w:r>
          </w:p>
          <w:p w:rsidR="000656D8" w:rsidRPr="00877954" w:rsidRDefault="000656D8" w:rsidP="000656D8">
            <w:pPr>
              <w:pStyle w:val="Odsekzoznamu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656D8" w:rsidRPr="000656D8" w:rsidRDefault="000656D8" w:rsidP="000656D8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552" w:type="dxa"/>
          </w:tcPr>
          <w:p w:rsidR="000656D8" w:rsidRDefault="000656D8" w:rsidP="003B7EA8">
            <w:pPr>
              <w:rPr>
                <w:rFonts w:asciiTheme="minorHAnsi" w:hAnsiTheme="minorHAnsi"/>
              </w:rPr>
            </w:pPr>
          </w:p>
          <w:p w:rsidR="000656D8" w:rsidRPr="00017EA2" w:rsidRDefault="000656D8" w:rsidP="003B7EA8">
            <w:pPr>
              <w:rPr>
                <w:rFonts w:asciiTheme="minorHAnsi" w:hAnsiTheme="minorHAnsi"/>
              </w:rPr>
            </w:pPr>
          </w:p>
          <w:p w:rsidR="000656D8" w:rsidRPr="00017EA2" w:rsidRDefault="000656D8" w:rsidP="003B7EA8">
            <w:pPr>
              <w:rPr>
                <w:rFonts w:asciiTheme="minorHAnsi" w:hAnsiTheme="minorHAnsi"/>
              </w:rPr>
            </w:pPr>
          </w:p>
          <w:p w:rsidR="000656D8" w:rsidRPr="00017EA2" w:rsidRDefault="000656D8" w:rsidP="003B7EA8">
            <w:pPr>
              <w:rPr>
                <w:rFonts w:asciiTheme="minorHAnsi" w:hAnsiTheme="minorHAnsi"/>
              </w:rPr>
            </w:pPr>
          </w:p>
          <w:p w:rsidR="000656D8" w:rsidRPr="00017EA2" w:rsidRDefault="000656D8" w:rsidP="003B7EA8">
            <w:pPr>
              <w:ind w:firstLine="317"/>
              <w:rPr>
                <w:rFonts w:asciiTheme="minorHAnsi" w:hAnsiTheme="minorHAnsi"/>
              </w:rPr>
            </w:pPr>
            <w:r w:rsidRPr="000656D8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793750" cy="1140323"/>
                  <wp:effectExtent l="19050" t="0" r="6350" b="0"/>
                  <wp:docPr id="48" name="Obrázok 4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5E41D38-857C-4D8B-AE83-8F79076F0BC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ok 34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5E41D38-857C-4D8B-AE83-8F79076F0B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114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0656D8" w:rsidRDefault="000656D8" w:rsidP="003B7EA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656D8" w:rsidRDefault="000656D8" w:rsidP="003B7EA8">
            <w:pPr>
              <w:rPr>
                <w:rFonts w:asciiTheme="minorHAnsi" w:hAnsiTheme="minorHAnsi"/>
              </w:rPr>
            </w:pPr>
          </w:p>
        </w:tc>
      </w:tr>
    </w:tbl>
    <w:p w:rsidR="000656D8" w:rsidRDefault="000656D8" w:rsidP="000656D8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:rsidR="000656D8" w:rsidRDefault="00017EA2" w:rsidP="000656D8">
      <w:pPr>
        <w:spacing w:line="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r w:rsidR="000656D8">
        <w:rPr>
          <w:rFonts w:asciiTheme="minorHAnsi" w:hAnsiTheme="minorHAnsi"/>
          <w:b/>
          <w:i/>
          <w:sz w:val="28"/>
          <w:szCs w:val="28"/>
        </w:rPr>
        <w:lastRenderedPageBreak/>
        <w:t>Krížový vozík</w:t>
      </w:r>
    </w:p>
    <w:p w:rsidR="000656D8" w:rsidRPr="009626EE" w:rsidRDefault="000656D8" w:rsidP="000656D8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8"/>
          <w:szCs w:val="28"/>
        </w:rPr>
        <w:t>(položka</w:t>
      </w:r>
      <w:r w:rsidRPr="009626EE">
        <w:rPr>
          <w:rFonts w:asciiTheme="minorHAnsi" w:hAnsiTheme="minorHAnsi"/>
          <w:i/>
          <w:sz w:val="28"/>
          <w:szCs w:val="28"/>
        </w:rPr>
        <w:t xml:space="preserve"> </w:t>
      </w:r>
      <w:r w:rsidRPr="00877954">
        <w:rPr>
          <w:rFonts w:asciiTheme="minorHAnsi" w:hAnsiTheme="minorHAnsi"/>
          <w:i/>
          <w:sz w:val="28"/>
          <w:szCs w:val="28"/>
        </w:rPr>
        <w:t>cenovej kalkulácie č. 3</w:t>
      </w:r>
      <w:r w:rsidR="00041B33" w:rsidRPr="00877954">
        <w:rPr>
          <w:rFonts w:asciiTheme="minorHAnsi" w:hAnsiTheme="minorHAnsi"/>
          <w:i/>
          <w:sz w:val="28"/>
          <w:szCs w:val="28"/>
        </w:rPr>
        <w:t>2</w:t>
      </w:r>
      <w:r w:rsidRPr="00877954">
        <w:rPr>
          <w:rFonts w:asciiTheme="minorHAnsi" w:hAnsiTheme="minorHAnsi"/>
          <w:i/>
          <w:sz w:val="28"/>
          <w:szCs w:val="28"/>
        </w:rPr>
        <w:t>, počet 36 ks</w:t>
      </w:r>
      <w:r w:rsidRPr="009626EE">
        <w:rPr>
          <w:rFonts w:asciiTheme="minorHAnsi" w:hAnsiTheme="minorHAnsi"/>
          <w:i/>
          <w:sz w:val="28"/>
          <w:szCs w:val="28"/>
        </w:rPr>
        <w:t>)</w:t>
      </w:r>
    </w:p>
    <w:p w:rsidR="000656D8" w:rsidRDefault="000656D8" w:rsidP="000656D8">
      <w:pPr>
        <w:spacing w:line="0" w:lineRule="atLeast"/>
        <w:jc w:val="center"/>
        <w:rPr>
          <w:rFonts w:asciiTheme="minorHAnsi" w:hAnsiTheme="minorHAnsi"/>
          <w:sz w:val="22"/>
          <w:szCs w:val="22"/>
        </w:rPr>
      </w:pPr>
    </w:p>
    <w:p w:rsidR="000656D8" w:rsidRDefault="000656D8" w:rsidP="000656D8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 xml:space="preserve">Označenie (výrobná značka </w:t>
      </w:r>
      <w:r>
        <w:rPr>
          <w:rFonts w:asciiTheme="minorHAnsi" w:hAnsiTheme="minorHAnsi"/>
          <w:b/>
          <w:i/>
          <w:sz w:val="28"/>
          <w:szCs w:val="28"/>
        </w:rPr>
        <w:t xml:space="preserve">/ typ </w:t>
      </w:r>
      <w:r w:rsidRPr="002B19EE">
        <w:rPr>
          <w:rFonts w:asciiTheme="minorHAnsi" w:hAnsiTheme="minorHAnsi"/>
          <w:b/>
          <w:i/>
          <w:sz w:val="28"/>
          <w:szCs w:val="28"/>
        </w:rPr>
        <w:t>/ model) ponúkaného tovaru: ..........................................</w:t>
      </w:r>
    </w:p>
    <w:p w:rsidR="000656D8" w:rsidRDefault="000656D8" w:rsidP="000656D8">
      <w:pPr>
        <w:pStyle w:val="Zkladntext3"/>
        <w:tabs>
          <w:tab w:val="center" w:pos="11057"/>
        </w:tabs>
        <w:rPr>
          <w:rFonts w:asciiTheme="minorHAnsi" w:hAnsiTheme="minorHAnsi"/>
          <w:b/>
          <w:i/>
          <w:sz w:val="28"/>
          <w:szCs w:val="28"/>
        </w:rPr>
      </w:pPr>
    </w:p>
    <w:tbl>
      <w:tblPr>
        <w:tblStyle w:val="Mriekatabuky"/>
        <w:tblW w:w="14567" w:type="dxa"/>
        <w:tblLook w:val="04A0"/>
      </w:tblPr>
      <w:tblGrid>
        <w:gridCol w:w="5353"/>
        <w:gridCol w:w="2552"/>
        <w:gridCol w:w="4252"/>
        <w:gridCol w:w="2410"/>
      </w:tblGrid>
      <w:tr w:rsidR="000656D8" w:rsidRPr="008C0B4B">
        <w:trPr>
          <w:tblHeader/>
        </w:trPr>
        <w:tc>
          <w:tcPr>
            <w:tcW w:w="5353" w:type="dxa"/>
            <w:vAlign w:val="center"/>
          </w:tcPr>
          <w:p w:rsidR="000656D8" w:rsidRPr="008C0B4B" w:rsidRDefault="000656D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2552" w:type="dxa"/>
          </w:tcPr>
          <w:p w:rsidR="000656D8" w:rsidRPr="00210608" w:rsidRDefault="000656D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Ilustračný obrázok</w:t>
            </w:r>
          </w:p>
        </w:tc>
        <w:tc>
          <w:tcPr>
            <w:tcW w:w="4252" w:type="dxa"/>
            <w:vAlign w:val="center"/>
          </w:tcPr>
          <w:p w:rsidR="000656D8" w:rsidRPr="008C0B4B" w:rsidRDefault="000656D8" w:rsidP="003B7EA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  <w:tc>
          <w:tcPr>
            <w:tcW w:w="2410" w:type="dxa"/>
          </w:tcPr>
          <w:p w:rsidR="000656D8" w:rsidRPr="00210608" w:rsidRDefault="000656D8" w:rsidP="003B7E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Fotodokumentácia</w:t>
            </w:r>
          </w:p>
        </w:tc>
      </w:tr>
      <w:tr w:rsidR="000656D8" w:rsidRPr="008C0B4B">
        <w:trPr>
          <w:trHeight w:val="4442"/>
        </w:trPr>
        <w:tc>
          <w:tcPr>
            <w:tcW w:w="5353" w:type="dxa"/>
            <w:vAlign w:val="center"/>
          </w:tcPr>
          <w:p w:rsidR="000656D8" w:rsidRPr="00877954" w:rsidRDefault="000656D8" w:rsidP="000656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56D8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041B33" w:rsidRPr="00877954">
              <w:rPr>
                <w:rFonts w:asciiTheme="minorHAnsi" w:hAnsiTheme="minorHAnsi" w:cstheme="minorHAnsi"/>
                <w:sz w:val="16"/>
                <w:szCs w:val="16"/>
              </w:rPr>
              <w:t xml:space="preserve">krížový pojazdný </w:t>
            </w:r>
            <w:r w:rsidRPr="00877954">
              <w:rPr>
                <w:rFonts w:asciiTheme="minorHAnsi" w:hAnsiTheme="minorHAnsi" w:cstheme="minorHAnsi"/>
                <w:sz w:val="16"/>
                <w:szCs w:val="16"/>
              </w:rPr>
              <w:t>vozík s brzdou medzi dráhami AS4 a AS4-2</w:t>
            </w:r>
          </w:p>
          <w:p w:rsidR="000656D8" w:rsidRPr="00041B33" w:rsidRDefault="000656D8" w:rsidP="000656D8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:rsidR="000656D8" w:rsidRPr="000656D8" w:rsidRDefault="000656D8" w:rsidP="000656D8">
            <w:pPr>
              <w:rPr>
                <w:rFonts w:asciiTheme="minorHAnsi" w:hAnsiTheme="minorHAnsi" w:cstheme="min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2552" w:type="dxa"/>
          </w:tcPr>
          <w:p w:rsidR="000656D8" w:rsidRDefault="000656D8" w:rsidP="003B7EA8">
            <w:pPr>
              <w:ind w:firstLine="317"/>
              <w:rPr>
                <w:rFonts w:asciiTheme="minorHAnsi" w:hAnsiTheme="minorHAnsi"/>
              </w:rPr>
            </w:pPr>
          </w:p>
          <w:p w:rsidR="000656D8" w:rsidRDefault="000656D8" w:rsidP="003B7EA8">
            <w:pPr>
              <w:ind w:firstLine="317"/>
              <w:rPr>
                <w:rFonts w:asciiTheme="minorHAnsi" w:hAnsiTheme="minorHAnsi"/>
              </w:rPr>
            </w:pPr>
          </w:p>
          <w:p w:rsidR="000656D8" w:rsidRDefault="000656D8" w:rsidP="003B7EA8">
            <w:pPr>
              <w:ind w:firstLine="317"/>
              <w:rPr>
                <w:rFonts w:asciiTheme="minorHAnsi" w:hAnsiTheme="minorHAnsi"/>
              </w:rPr>
            </w:pPr>
          </w:p>
          <w:p w:rsidR="000656D8" w:rsidRDefault="000656D8" w:rsidP="003B7EA8">
            <w:pPr>
              <w:ind w:firstLine="317"/>
              <w:rPr>
                <w:rFonts w:asciiTheme="minorHAnsi" w:hAnsiTheme="minorHAnsi"/>
              </w:rPr>
            </w:pPr>
          </w:p>
          <w:p w:rsidR="000656D8" w:rsidRDefault="000656D8" w:rsidP="003B7EA8">
            <w:pPr>
              <w:ind w:firstLine="317"/>
              <w:rPr>
                <w:rFonts w:asciiTheme="minorHAnsi" w:hAnsiTheme="minorHAnsi"/>
              </w:rPr>
            </w:pPr>
          </w:p>
          <w:p w:rsidR="000656D8" w:rsidRPr="00017EA2" w:rsidRDefault="000656D8" w:rsidP="003B7EA8">
            <w:pPr>
              <w:ind w:firstLine="317"/>
              <w:rPr>
                <w:rFonts w:asciiTheme="minorHAnsi" w:hAnsiTheme="minorHAnsi"/>
              </w:rPr>
            </w:pPr>
            <w:r w:rsidRPr="000656D8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154530" cy="838200"/>
                  <wp:effectExtent l="19050" t="0" r="7520" b="0"/>
                  <wp:docPr id="50" name="Obrázok 50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4EB825B-3D73-4E39-946A-6CCCF2C000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ázok 36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4EB825B-3D73-4E39-946A-6CCCF2C000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3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0656D8" w:rsidRDefault="000656D8" w:rsidP="003B7EA8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0656D8" w:rsidRDefault="000656D8" w:rsidP="003B7EA8">
            <w:pPr>
              <w:rPr>
                <w:rFonts w:asciiTheme="minorHAnsi" w:hAnsiTheme="minorHAnsi"/>
              </w:rPr>
            </w:pPr>
          </w:p>
        </w:tc>
      </w:tr>
    </w:tbl>
    <w:p w:rsidR="000656D8" w:rsidRDefault="000656D8" w:rsidP="000656D8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:rsidR="00044A88" w:rsidRPr="00904E72" w:rsidRDefault="00044A88" w:rsidP="00017EA2">
      <w:pPr>
        <w:pStyle w:val="Zkladntext3"/>
        <w:tabs>
          <w:tab w:val="center" w:pos="11057"/>
        </w:tabs>
        <w:jc w:val="left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sectPr w:rsidR="00044A88" w:rsidRPr="00904E72" w:rsidSect="00210608">
      <w:headerReference w:type="default" r:id="rId34"/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DD" w:rsidRDefault="008361DD">
      <w:r>
        <w:separator/>
      </w:r>
    </w:p>
  </w:endnote>
  <w:endnote w:type="continuationSeparator" w:id="0">
    <w:p w:rsidR="008361DD" w:rsidRDefault="0083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DD" w:rsidRDefault="008361DD">
      <w:r>
        <w:rPr>
          <w:color w:val="000000"/>
        </w:rPr>
        <w:separator/>
      </w:r>
    </w:p>
  </w:footnote>
  <w:footnote w:type="continuationSeparator" w:id="0">
    <w:p w:rsidR="008361DD" w:rsidRDefault="008361DD">
      <w:r>
        <w:continuationSeparator/>
      </w:r>
    </w:p>
  </w:footnote>
  <w:footnote w:id="1">
    <w:p w:rsidR="003B7EA8" w:rsidRPr="00210608" w:rsidRDefault="003B7EA8" w:rsidP="003A71A8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</w:t>
      </w:r>
      <w:r>
        <w:rPr>
          <w:rFonts w:asciiTheme="minorHAnsi" w:hAnsiTheme="minorHAnsi"/>
        </w:rPr>
        <w:t>plní údaje –  konkrétne ponúknuté hodnoty/parametre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A8" w:rsidRPr="002B19EE" w:rsidRDefault="003B7EA8" w:rsidP="00FA4903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2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CD4"/>
    <w:multiLevelType w:val="hybridMultilevel"/>
    <w:tmpl w:val="B44EC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BB5"/>
    <w:multiLevelType w:val="hybridMultilevel"/>
    <w:tmpl w:val="98686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81BC5"/>
    <w:multiLevelType w:val="hybridMultilevel"/>
    <w:tmpl w:val="0928B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E3252"/>
    <w:multiLevelType w:val="hybridMultilevel"/>
    <w:tmpl w:val="6B10C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33BB"/>
    <w:multiLevelType w:val="hybridMultilevel"/>
    <w:tmpl w:val="88884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072D5"/>
    <w:multiLevelType w:val="hybridMultilevel"/>
    <w:tmpl w:val="35C65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B6BDF"/>
    <w:multiLevelType w:val="hybridMultilevel"/>
    <w:tmpl w:val="5514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B4373"/>
    <w:multiLevelType w:val="hybridMultilevel"/>
    <w:tmpl w:val="C2C20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0167F"/>
    <w:multiLevelType w:val="hybridMultilevel"/>
    <w:tmpl w:val="6422C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1585F"/>
    <w:multiLevelType w:val="hybridMultilevel"/>
    <w:tmpl w:val="11B6F0E6"/>
    <w:lvl w:ilvl="0" w:tplc="00000002">
      <w:start w:val="4"/>
      <w:numFmt w:val="bullet"/>
      <w:lvlText w:val="-"/>
      <w:lvlJc w:val="left"/>
      <w:pPr>
        <w:ind w:left="862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55F4D06"/>
    <w:multiLevelType w:val="hybridMultilevel"/>
    <w:tmpl w:val="3A02A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31D9"/>
    <w:multiLevelType w:val="hybridMultilevel"/>
    <w:tmpl w:val="416E82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E6B2EB0"/>
    <w:multiLevelType w:val="hybridMultilevel"/>
    <w:tmpl w:val="C16A8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072"/>
    <w:rsid w:val="00017EA2"/>
    <w:rsid w:val="000328DC"/>
    <w:rsid w:val="00041B33"/>
    <w:rsid w:val="00044A88"/>
    <w:rsid w:val="00051C2C"/>
    <w:rsid w:val="000656D8"/>
    <w:rsid w:val="0006684C"/>
    <w:rsid w:val="00085806"/>
    <w:rsid w:val="000A2472"/>
    <w:rsid w:val="000B58E1"/>
    <w:rsid w:val="000C1D8F"/>
    <w:rsid w:val="000C3766"/>
    <w:rsid w:val="000C5A0E"/>
    <w:rsid w:val="0013209A"/>
    <w:rsid w:val="00132A36"/>
    <w:rsid w:val="00157C3C"/>
    <w:rsid w:val="00171B77"/>
    <w:rsid w:val="001A66D5"/>
    <w:rsid w:val="001D53CC"/>
    <w:rsid w:val="001E1450"/>
    <w:rsid w:val="00210608"/>
    <w:rsid w:val="00211AE1"/>
    <w:rsid w:val="00224262"/>
    <w:rsid w:val="00233114"/>
    <w:rsid w:val="00235BFD"/>
    <w:rsid w:val="002378AD"/>
    <w:rsid w:val="002643F6"/>
    <w:rsid w:val="002646ED"/>
    <w:rsid w:val="00267EE2"/>
    <w:rsid w:val="002A660B"/>
    <w:rsid w:val="002B3184"/>
    <w:rsid w:val="002C068E"/>
    <w:rsid w:val="002C66CB"/>
    <w:rsid w:val="002E01FD"/>
    <w:rsid w:val="002E2148"/>
    <w:rsid w:val="00302002"/>
    <w:rsid w:val="0030471C"/>
    <w:rsid w:val="00367792"/>
    <w:rsid w:val="00372C42"/>
    <w:rsid w:val="0037610D"/>
    <w:rsid w:val="003920C3"/>
    <w:rsid w:val="003A136D"/>
    <w:rsid w:val="003A71A8"/>
    <w:rsid w:val="003B2B35"/>
    <w:rsid w:val="003B7EA8"/>
    <w:rsid w:val="00410349"/>
    <w:rsid w:val="00414612"/>
    <w:rsid w:val="004461BF"/>
    <w:rsid w:val="00446904"/>
    <w:rsid w:val="004514A0"/>
    <w:rsid w:val="00455F22"/>
    <w:rsid w:val="00473043"/>
    <w:rsid w:val="004942B3"/>
    <w:rsid w:val="004C3C68"/>
    <w:rsid w:val="0050303D"/>
    <w:rsid w:val="005123F6"/>
    <w:rsid w:val="005133BE"/>
    <w:rsid w:val="0052150C"/>
    <w:rsid w:val="005224B4"/>
    <w:rsid w:val="00551A04"/>
    <w:rsid w:val="005526F8"/>
    <w:rsid w:val="00554A77"/>
    <w:rsid w:val="00561FC5"/>
    <w:rsid w:val="0056229B"/>
    <w:rsid w:val="00587A95"/>
    <w:rsid w:val="00590AB2"/>
    <w:rsid w:val="005B3EB3"/>
    <w:rsid w:val="005B7CE0"/>
    <w:rsid w:val="005F0298"/>
    <w:rsid w:val="00610417"/>
    <w:rsid w:val="0061061E"/>
    <w:rsid w:val="006253C9"/>
    <w:rsid w:val="00630163"/>
    <w:rsid w:val="00635FDB"/>
    <w:rsid w:val="00636C80"/>
    <w:rsid w:val="0064453D"/>
    <w:rsid w:val="00656053"/>
    <w:rsid w:val="006D0D01"/>
    <w:rsid w:val="006D5ADA"/>
    <w:rsid w:val="006E1673"/>
    <w:rsid w:val="006F0C69"/>
    <w:rsid w:val="006F7489"/>
    <w:rsid w:val="00706CDD"/>
    <w:rsid w:val="00720813"/>
    <w:rsid w:val="007269F3"/>
    <w:rsid w:val="00740407"/>
    <w:rsid w:val="00745B62"/>
    <w:rsid w:val="00760E48"/>
    <w:rsid w:val="007862A0"/>
    <w:rsid w:val="007B74DA"/>
    <w:rsid w:val="007D2DE7"/>
    <w:rsid w:val="007E0044"/>
    <w:rsid w:val="0080152B"/>
    <w:rsid w:val="00817DD9"/>
    <w:rsid w:val="00823C82"/>
    <w:rsid w:val="008361DD"/>
    <w:rsid w:val="00840076"/>
    <w:rsid w:val="00842F76"/>
    <w:rsid w:val="00847A39"/>
    <w:rsid w:val="00852CBC"/>
    <w:rsid w:val="00875D13"/>
    <w:rsid w:val="00877954"/>
    <w:rsid w:val="008A44D0"/>
    <w:rsid w:val="008A4849"/>
    <w:rsid w:val="008A50C6"/>
    <w:rsid w:val="008D1504"/>
    <w:rsid w:val="008D6072"/>
    <w:rsid w:val="008D7F7D"/>
    <w:rsid w:val="00900923"/>
    <w:rsid w:val="00961823"/>
    <w:rsid w:val="009626EE"/>
    <w:rsid w:val="00972ECB"/>
    <w:rsid w:val="009B29E3"/>
    <w:rsid w:val="009C17CE"/>
    <w:rsid w:val="009F2746"/>
    <w:rsid w:val="00A0108C"/>
    <w:rsid w:val="00A01765"/>
    <w:rsid w:val="00A13288"/>
    <w:rsid w:val="00A1537C"/>
    <w:rsid w:val="00A36C7A"/>
    <w:rsid w:val="00A55FC6"/>
    <w:rsid w:val="00A66188"/>
    <w:rsid w:val="00A7360D"/>
    <w:rsid w:val="00AB3CCA"/>
    <w:rsid w:val="00AD6CC8"/>
    <w:rsid w:val="00AE5AED"/>
    <w:rsid w:val="00B04606"/>
    <w:rsid w:val="00B10A74"/>
    <w:rsid w:val="00B121AB"/>
    <w:rsid w:val="00B337E0"/>
    <w:rsid w:val="00B51B37"/>
    <w:rsid w:val="00B52C3E"/>
    <w:rsid w:val="00BB5741"/>
    <w:rsid w:val="00BC55EB"/>
    <w:rsid w:val="00BD701A"/>
    <w:rsid w:val="00BE4B94"/>
    <w:rsid w:val="00C152A4"/>
    <w:rsid w:val="00C2199D"/>
    <w:rsid w:val="00C244EE"/>
    <w:rsid w:val="00C32C3C"/>
    <w:rsid w:val="00C37993"/>
    <w:rsid w:val="00C44AD6"/>
    <w:rsid w:val="00C53F35"/>
    <w:rsid w:val="00C65B9C"/>
    <w:rsid w:val="00C94007"/>
    <w:rsid w:val="00CA41A2"/>
    <w:rsid w:val="00CD171F"/>
    <w:rsid w:val="00CE0FD2"/>
    <w:rsid w:val="00D03C8D"/>
    <w:rsid w:val="00D365BD"/>
    <w:rsid w:val="00D414FB"/>
    <w:rsid w:val="00D52A14"/>
    <w:rsid w:val="00D644C4"/>
    <w:rsid w:val="00D80665"/>
    <w:rsid w:val="00D93F3A"/>
    <w:rsid w:val="00D977DA"/>
    <w:rsid w:val="00DC0415"/>
    <w:rsid w:val="00DE3E01"/>
    <w:rsid w:val="00DF0C56"/>
    <w:rsid w:val="00E01416"/>
    <w:rsid w:val="00E42B2D"/>
    <w:rsid w:val="00E451D8"/>
    <w:rsid w:val="00E51769"/>
    <w:rsid w:val="00E7599A"/>
    <w:rsid w:val="00EB7F2B"/>
    <w:rsid w:val="00EE5C1D"/>
    <w:rsid w:val="00F068C6"/>
    <w:rsid w:val="00F213BE"/>
    <w:rsid w:val="00F31863"/>
    <w:rsid w:val="00F41838"/>
    <w:rsid w:val="00F524A6"/>
    <w:rsid w:val="00F546B2"/>
    <w:rsid w:val="00F60612"/>
    <w:rsid w:val="00F658F0"/>
    <w:rsid w:val="00F66576"/>
    <w:rsid w:val="00F84768"/>
    <w:rsid w:val="00FA4903"/>
    <w:rsid w:val="00FA4FD0"/>
    <w:rsid w:val="00FC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06C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rsid w:val="00706CDD"/>
  </w:style>
  <w:style w:type="character" w:customStyle="1" w:styleId="TextpoznmkypodiarouChar">
    <w:name w:val="Text poznámky pod čiarou Char"/>
    <w:basedOn w:val="Predvolenpsmoodseku"/>
    <w:rsid w:val="00706CD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706CDD"/>
    <w:rPr>
      <w:position w:val="0"/>
      <w:vertAlign w:val="superscript"/>
    </w:rPr>
  </w:style>
  <w:style w:type="character" w:styleId="Odkaznakomentr">
    <w:name w:val="annotation reference"/>
    <w:basedOn w:val="Predvolenpsmoodseku"/>
    <w:rsid w:val="00706CDD"/>
    <w:rPr>
      <w:sz w:val="16"/>
      <w:szCs w:val="16"/>
    </w:rPr>
  </w:style>
  <w:style w:type="paragraph" w:styleId="Textkomentra">
    <w:name w:val="annotation text"/>
    <w:basedOn w:val="Normlny"/>
    <w:rsid w:val="00706CDD"/>
  </w:style>
  <w:style w:type="character" w:customStyle="1" w:styleId="TextkomentraChar">
    <w:name w:val="Text komentára Char"/>
    <w:basedOn w:val="Predvolenpsmoodseku"/>
    <w:rsid w:val="00706CDD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sid w:val="00706CDD"/>
    <w:rPr>
      <w:b/>
      <w:bCs/>
    </w:rPr>
  </w:style>
  <w:style w:type="character" w:customStyle="1" w:styleId="PredmetkomentraChar">
    <w:name w:val="Predmet komentára Char"/>
    <w:basedOn w:val="TextkomentraChar"/>
    <w:rsid w:val="00706CDD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sid w:val="00706C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sid w:val="00706CD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">
    <w:name w:val="Základný text_"/>
    <w:basedOn w:val="Predvolenpsmoodseku"/>
    <w:link w:val="Zkladntext1"/>
    <w:rsid w:val="00FA490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A4903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FA4903"/>
    <w:pPr>
      <w:suppressAutoHyphens w:val="0"/>
      <w:autoSpaceDN/>
      <w:jc w:val="center"/>
      <w:textAlignment w:val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A4903"/>
    <w:rPr>
      <w:rFonts w:ascii="Times New Roman" w:eastAsia="Times New Roman" w:hAnsi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1 - Technicka specifikacia ponukaneho tovaru" edit="true"/>
    <f:field ref="objsubject" par="" text="" edit="true"/>
    <f:field ref="objcreatedby" par="" text="Diško, Branislav"/>
    <f:field ref="objcreatedat" par="" date="2019-07-11T09:25:37" text="11. 7. 2019 9:25:37"/>
    <f:field ref="objchangedby" par="" text="Diško, Branislav"/>
    <f:field ref="objmodifiedat" par="" date="2019-07-11T09:25:38" text="11. 7. 2019 9:25:38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 1 - Technicka specifikacia ponukaneho tovar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2A2765D-8875-4A80-B04D-DCEE6B64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2018-12-11T10:17:00Z</cp:lastPrinted>
  <dcterms:created xsi:type="dcterms:W3CDTF">2020-04-24T07:07:00Z</dcterms:created>
  <dcterms:modified xsi:type="dcterms:W3CDTF">2020-05-01T17:39:00Z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7. 2019, 09:25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11. 7. 2019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11.7.2019, 09:25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11.07.2019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*COO.2090.100.9.1155085*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COO.2090.100.9.1155085</vt:lpwstr>
  </property>
  <property fmtid="{D5CDD505-2E9C-101B-9397-08002B2CF9AE}" pid="385" name="FSC#FSCFOLIO@1.1001:docpropproject">
    <vt:lpwstr/>
  </property>
</Properties>
</file>