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DB" w:rsidRPr="005A2DDB" w:rsidRDefault="005A2DDB" w:rsidP="005A2DDB">
      <w:pPr>
        <w:spacing w:before="240" w:line="288" w:lineRule="auto"/>
        <w:ind w:left="5245" w:firstLine="709"/>
        <w:jc w:val="right"/>
        <w:rPr>
          <w:rFonts w:ascii="Arial" w:hAnsi="Arial" w:cs="Arial"/>
          <w:b/>
          <w:sz w:val="24"/>
        </w:rPr>
      </w:pPr>
      <w:r w:rsidRPr="005A2DDB">
        <w:rPr>
          <w:rFonts w:ascii="Arial" w:hAnsi="Arial" w:cs="Arial"/>
          <w:b/>
          <w:sz w:val="24"/>
        </w:rPr>
        <w:t>Zamawiający:</w:t>
      </w:r>
    </w:p>
    <w:p w:rsidR="005A2DDB" w:rsidRPr="002548DF" w:rsidRDefault="005A2DDB" w:rsidP="005A2DDB">
      <w:pPr>
        <w:spacing w:before="120" w:line="288" w:lineRule="auto"/>
        <w:ind w:left="4678" w:firstLine="284"/>
        <w:jc w:val="right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 xml:space="preserve">Gmina Piekary Śląskie reprezentowana przez Prezydenta Miasta </w:t>
      </w:r>
      <w:r w:rsidRPr="00CA21A5">
        <w:rPr>
          <w:rFonts w:ascii="Arial" w:hAnsi="Arial" w:cs="Arial"/>
          <w:sz w:val="24"/>
        </w:rPr>
        <w:br/>
        <w:t>ul. Bytomska 84</w:t>
      </w:r>
      <w:r w:rsidRPr="00CA21A5">
        <w:rPr>
          <w:rFonts w:ascii="Arial" w:hAnsi="Arial" w:cs="Arial"/>
          <w:sz w:val="24"/>
        </w:rPr>
        <w:br/>
        <w:t>41-940 Piekary Śląskie</w:t>
      </w:r>
    </w:p>
    <w:p w:rsidR="005A2DDB" w:rsidRPr="005A2DDB" w:rsidRDefault="005A2DDB" w:rsidP="005A2DDB">
      <w:pPr>
        <w:spacing w:before="240" w:line="288" w:lineRule="auto"/>
        <w:rPr>
          <w:rFonts w:ascii="Arial" w:hAnsi="Arial" w:cs="Arial"/>
          <w:b/>
          <w:sz w:val="24"/>
        </w:rPr>
      </w:pPr>
      <w:r w:rsidRPr="005A2DDB">
        <w:rPr>
          <w:rFonts w:ascii="Arial" w:hAnsi="Arial" w:cs="Arial"/>
          <w:b/>
          <w:sz w:val="24"/>
        </w:rPr>
        <w:t>Wykonawca: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bCs/>
          <w:sz w:val="24"/>
        </w:rPr>
      </w:pPr>
      <w:r w:rsidRPr="00CA21A5">
        <w:rPr>
          <w:rFonts w:ascii="Arial" w:hAnsi="Arial" w:cs="Arial"/>
          <w:bCs/>
          <w:sz w:val="24"/>
        </w:rPr>
        <w:t>nazwa :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</w:rPr>
        <w:t xml:space="preserve">adres: </w:t>
      </w:r>
      <w:r w:rsidRPr="00CA21A5">
        <w:rPr>
          <w:rFonts w:ascii="Arial" w:hAnsi="Arial" w:cs="Arial"/>
          <w:bCs/>
          <w:sz w:val="24"/>
        </w:rPr>
        <w:tab/>
        <w:t>……………………………….…</w:t>
      </w:r>
    </w:p>
    <w:p w:rsidR="005A2DDB" w:rsidRPr="00CA21A5" w:rsidRDefault="005A2DDB" w:rsidP="005A2DDB">
      <w:pPr>
        <w:spacing w:before="120" w:line="288" w:lineRule="auto"/>
        <w:ind w:left="851" w:hanging="851"/>
        <w:rPr>
          <w:rFonts w:ascii="Arial" w:hAnsi="Arial" w:cs="Arial"/>
          <w:sz w:val="24"/>
        </w:rPr>
      </w:pPr>
      <w:r w:rsidRPr="00CA21A5">
        <w:rPr>
          <w:rFonts w:ascii="Arial" w:hAnsi="Arial" w:cs="Arial"/>
          <w:bCs/>
          <w:sz w:val="24"/>
          <w:lang w:val="de-DE"/>
        </w:rPr>
        <w:t xml:space="preserve">NIP: </w:t>
      </w:r>
      <w:r w:rsidRPr="00CA21A5">
        <w:rPr>
          <w:rFonts w:ascii="Arial" w:hAnsi="Arial" w:cs="Arial"/>
          <w:bCs/>
          <w:sz w:val="24"/>
          <w:lang w:val="de-DE"/>
        </w:rPr>
        <w:tab/>
      </w:r>
      <w:r w:rsidRPr="00CA21A5">
        <w:rPr>
          <w:rFonts w:ascii="Arial" w:hAnsi="Arial" w:cs="Arial"/>
          <w:bCs/>
          <w:sz w:val="24"/>
        </w:rPr>
        <w:t>……………………………….…</w:t>
      </w:r>
    </w:p>
    <w:p w:rsidR="005A2DDB" w:rsidRPr="005A2DDB" w:rsidRDefault="005A2DDB" w:rsidP="005A2DDB">
      <w:pPr>
        <w:spacing w:before="480" w:after="120" w:line="288" w:lineRule="auto"/>
        <w:jc w:val="center"/>
        <w:rPr>
          <w:rFonts w:ascii="Arial" w:hAnsi="Arial" w:cs="Arial"/>
          <w:b/>
          <w:sz w:val="28"/>
        </w:rPr>
      </w:pPr>
      <w:r w:rsidRPr="005A2DDB">
        <w:rPr>
          <w:rFonts w:ascii="Arial" w:hAnsi="Arial" w:cs="Arial"/>
          <w:b/>
          <w:sz w:val="28"/>
        </w:rPr>
        <w:t xml:space="preserve">OŚWIADCZENIE WYKONAWCY O NIEPODLEGANIU WYKLUCZENIU </w:t>
      </w:r>
    </w:p>
    <w:p w:rsidR="005A2DDB" w:rsidRDefault="005A2DDB" w:rsidP="005A2DDB">
      <w:pPr>
        <w:spacing w:before="240" w:after="120" w:line="288" w:lineRule="auto"/>
        <w:jc w:val="center"/>
        <w:rPr>
          <w:rFonts w:ascii="Arial" w:hAnsi="Arial" w:cs="Arial"/>
          <w:sz w:val="24"/>
        </w:rPr>
      </w:pPr>
      <w:r w:rsidRPr="00CA21A5">
        <w:rPr>
          <w:rFonts w:ascii="Arial" w:hAnsi="Arial" w:cs="Arial"/>
          <w:sz w:val="24"/>
        </w:rPr>
        <w:t>składane na podstawie art. 125 ust. 1 ustawy z dnia 11 września 2019 r.  Prawo zamówień publicznych (dalej jako: ustawa Pzp) w postępowaniu o udzielenie zamówienia publicznego pn.:</w:t>
      </w:r>
    </w:p>
    <w:p w:rsidR="0025070A" w:rsidRPr="0025070A" w:rsidRDefault="00871A31" w:rsidP="0025070A">
      <w:pPr>
        <w:spacing w:after="0" w:line="288" w:lineRule="auto"/>
        <w:jc w:val="center"/>
        <w:rPr>
          <w:rFonts w:ascii="Arial" w:eastAsia="Calibri" w:hAnsi="Arial" w:cs="Arial"/>
          <w:sz w:val="24"/>
          <w:szCs w:val="24"/>
        </w:rPr>
      </w:pPr>
      <w:r w:rsidRPr="00871A31">
        <w:rPr>
          <w:rFonts w:ascii="Arial" w:eastAsia="Calibri" w:hAnsi="Arial" w:cs="Arial"/>
          <w:b/>
          <w:sz w:val="24"/>
          <w:szCs w:val="24"/>
        </w:rPr>
        <w:t xml:space="preserve">Dostawa </w:t>
      </w:r>
      <w:r w:rsidR="00CD6377">
        <w:rPr>
          <w:rFonts w:ascii="Arial" w:eastAsia="Calibri" w:hAnsi="Arial" w:cs="Arial"/>
          <w:b/>
          <w:sz w:val="24"/>
          <w:szCs w:val="24"/>
        </w:rPr>
        <w:t>agregatów prądotwórczych</w:t>
      </w:r>
      <w:r w:rsidR="0025070A">
        <w:rPr>
          <w:rFonts w:ascii="Arial" w:eastAsia="Calibri" w:hAnsi="Arial" w:cs="Arial"/>
          <w:b/>
          <w:sz w:val="24"/>
          <w:szCs w:val="24"/>
        </w:rPr>
        <w:t xml:space="preserve"> </w:t>
      </w:r>
      <w:r w:rsidR="0025070A" w:rsidRPr="0025070A">
        <w:rPr>
          <w:rFonts w:ascii="Arial" w:eastAsia="Calibri" w:hAnsi="Arial" w:cs="Arial"/>
          <w:b/>
          <w:sz w:val="24"/>
          <w:szCs w:val="24"/>
        </w:rPr>
        <w:t>ze stabilizacją napięcia minimum 3kVA</w:t>
      </w:r>
    </w:p>
    <w:p w:rsidR="00871A31" w:rsidRPr="00871A31" w:rsidRDefault="00871A31" w:rsidP="00871A31">
      <w:pPr>
        <w:suppressAutoHyphens/>
        <w:spacing w:after="0" w:line="288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B05E1C" w:rsidRPr="005A2DDB" w:rsidRDefault="00B05E1C" w:rsidP="005A2DDB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 xml:space="preserve">Oświadczam, że nie podlegam wykluczeniu z postępowania na podstawie </w:t>
      </w:r>
      <w:r w:rsidRPr="005A2DDB">
        <w:rPr>
          <w:rFonts w:ascii="Arial" w:hAnsi="Arial" w:cs="Arial"/>
          <w:sz w:val="24"/>
        </w:rPr>
        <w:br/>
        <w:t>art. 108 ust. 1 pkt 1-6 ustawy Pzp;</w:t>
      </w:r>
    </w:p>
    <w:p w:rsidR="00B05E1C" w:rsidRPr="005A2DDB" w:rsidRDefault="00B05E1C" w:rsidP="005A2DDB">
      <w:pPr>
        <w:numPr>
          <w:ilvl w:val="0"/>
          <w:numId w:val="1"/>
        </w:numPr>
        <w:spacing w:before="120" w:after="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Oświadczam, że zachodzą w stosunku do mnie podstawy wykluczenia z postępowania na podstawie art. ……………… ustawy Pzp (podać mającą zastosowanie podstawę wykluczenia spośród wymienionych w art. 108 ust. 1 pkt 1, 2, i 5). Jednocześnie oświadczam, że w związku z ww. okolicznością, na podstawie art. 110 ust. 2 ustawy Pzp podjąłem następujące czynności (procedura sanacyjna – samooczyszczenie):</w:t>
      </w:r>
    </w:p>
    <w:p w:rsidR="00B05E1C" w:rsidRPr="005A2DDB" w:rsidRDefault="00B05E1C" w:rsidP="005A2DDB">
      <w:pPr>
        <w:spacing w:before="120" w:line="288" w:lineRule="auto"/>
        <w:ind w:left="426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Na potwierdzenie powyższego przedkładam następujące środki dowodowe: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1)…………………………………………………………………………………….………</w:t>
      </w:r>
    </w:p>
    <w:p w:rsidR="00B05E1C" w:rsidRPr="005A2DDB" w:rsidRDefault="00B05E1C" w:rsidP="005A2DDB">
      <w:pPr>
        <w:spacing w:before="120" w:line="288" w:lineRule="auto"/>
        <w:ind w:left="426" w:right="28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>2)………………………………………………………………………………………….…</w:t>
      </w:r>
    </w:p>
    <w:p w:rsidR="00B05E1C" w:rsidRPr="005A2DDB" w:rsidRDefault="00B05E1C" w:rsidP="005A2DDB">
      <w:pPr>
        <w:pStyle w:val="Akapitzlist"/>
        <w:numPr>
          <w:ilvl w:val="0"/>
          <w:numId w:val="1"/>
        </w:numPr>
        <w:spacing w:before="120" w:line="288" w:lineRule="auto"/>
        <w:ind w:left="425" w:hanging="425"/>
        <w:rPr>
          <w:rFonts w:ascii="Arial" w:hAnsi="Arial" w:cs="Arial"/>
          <w:sz w:val="24"/>
        </w:rPr>
      </w:pPr>
      <w:r w:rsidRPr="005A2DDB">
        <w:rPr>
          <w:rFonts w:ascii="Arial" w:hAnsi="Arial" w:cs="Arial"/>
          <w:sz w:val="24"/>
        </w:rPr>
        <w:t xml:space="preserve">Oświadczam, że nie podlegam wykluczeniu z postępowania na podstawie </w:t>
      </w:r>
      <w:r w:rsidRPr="005A2DDB">
        <w:rPr>
          <w:rFonts w:ascii="Arial" w:hAnsi="Arial" w:cs="Arial"/>
          <w:sz w:val="24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B05E1C" w:rsidRPr="005A2DDB" w:rsidRDefault="00B05E1C" w:rsidP="005A2DDB">
      <w:pPr>
        <w:pStyle w:val="Akapitzlist"/>
        <w:numPr>
          <w:ilvl w:val="0"/>
          <w:numId w:val="1"/>
        </w:numPr>
        <w:spacing w:before="120" w:line="288" w:lineRule="auto"/>
        <w:ind w:left="425" w:right="28" w:hanging="425"/>
        <w:rPr>
          <w:rFonts w:ascii="Arial" w:hAnsi="Arial" w:cs="Arial"/>
          <w:sz w:val="24"/>
          <w:szCs w:val="22"/>
        </w:rPr>
      </w:pPr>
      <w:r w:rsidRPr="005A2DDB">
        <w:rPr>
          <w:rFonts w:ascii="Arial" w:hAnsi="Arial" w:cs="Arial"/>
          <w:sz w:val="24"/>
          <w:szCs w:val="22"/>
        </w:rPr>
        <w:lastRenderedPageBreak/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B05E1C" w:rsidRPr="005A2DDB" w:rsidRDefault="00B05E1C" w:rsidP="005A2DDB">
      <w:pPr>
        <w:pStyle w:val="Akapitzlist"/>
        <w:spacing w:before="480" w:line="288" w:lineRule="auto"/>
        <w:ind w:left="425" w:right="28"/>
        <w:jc w:val="center"/>
        <w:rPr>
          <w:rFonts w:ascii="Arial" w:hAnsi="Arial" w:cs="Arial"/>
          <w:sz w:val="24"/>
        </w:rPr>
      </w:pPr>
      <w:r w:rsidRPr="005A2DDB">
        <w:rPr>
          <w:rFonts w:ascii="Arial" w:hAnsi="Arial" w:cs="Arial"/>
          <w:b/>
          <w:iCs/>
          <w:sz w:val="24"/>
        </w:rPr>
        <w:t>PLIK NALEŻY PODPISAĆ</w:t>
      </w:r>
      <w:r w:rsidRPr="005A2DDB">
        <w:rPr>
          <w:rFonts w:ascii="Arial" w:hAnsi="Arial" w:cs="Arial"/>
          <w:b/>
          <w:iCs/>
          <w:sz w:val="24"/>
          <w:lang w:eastAsia="en-US"/>
        </w:rPr>
        <w:t xml:space="preserve"> JEDNYM Z TRZECH RODZAJÓW PODPISÓW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  <w:lang w:eastAsia="en-US"/>
        </w:rPr>
        <w:t>ELEKTRONICZNYCH: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KWALIFIKOWANYM PODPISEM ELEKTRONICZNYM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LUB PODPISEM OSOBISTYM</w:t>
      </w:r>
    </w:p>
    <w:p w:rsidR="00B05E1C" w:rsidRPr="005A2DDB" w:rsidRDefault="00B05E1C" w:rsidP="005A2DDB">
      <w:pPr>
        <w:pStyle w:val="Stopka"/>
        <w:spacing w:line="288" w:lineRule="auto"/>
        <w:jc w:val="center"/>
        <w:rPr>
          <w:rFonts w:ascii="Arial" w:hAnsi="Arial" w:cs="Arial"/>
          <w:b/>
          <w:iCs/>
          <w:sz w:val="24"/>
          <w:lang w:eastAsia="en-US"/>
        </w:rPr>
      </w:pPr>
      <w:r w:rsidRPr="005A2DDB">
        <w:rPr>
          <w:rFonts w:ascii="Arial" w:hAnsi="Arial" w:cs="Arial"/>
          <w:b/>
          <w:iCs/>
          <w:sz w:val="24"/>
        </w:rPr>
        <w:t>LUB PODPISEM ZAUFANYM</w:t>
      </w:r>
    </w:p>
    <w:p w:rsidR="00F02960" w:rsidRPr="005A2DDB" w:rsidRDefault="00F02960" w:rsidP="005A2DDB">
      <w:pPr>
        <w:spacing w:line="288" w:lineRule="auto"/>
      </w:pPr>
    </w:p>
    <w:sectPr w:rsidR="00F02960" w:rsidRPr="005A2DDB" w:rsidSect="00CA7431">
      <w:headerReference w:type="default" r:id="rId7"/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1C" w:rsidRDefault="00B05E1C" w:rsidP="00B05E1C">
      <w:pPr>
        <w:spacing w:after="0" w:line="240" w:lineRule="auto"/>
      </w:pPr>
      <w:r>
        <w:separator/>
      </w:r>
    </w:p>
  </w:endnote>
  <w:end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1C" w:rsidRDefault="00B05E1C" w:rsidP="00B05E1C">
      <w:pPr>
        <w:spacing w:after="0" w:line="240" w:lineRule="auto"/>
      </w:pPr>
      <w:r>
        <w:separator/>
      </w:r>
    </w:p>
  </w:footnote>
  <w:footnote w:type="continuationSeparator" w:id="0">
    <w:p w:rsidR="00B05E1C" w:rsidRDefault="00B05E1C" w:rsidP="00B0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431" w:rsidRDefault="00CA7431" w:rsidP="00CA7431">
    <w:pPr>
      <w:spacing w:line="360" w:lineRule="auto"/>
      <w:ind w:right="-141"/>
      <w:rPr>
        <w:rFonts w:ascii="Arial" w:hAnsi="Arial" w:cs="Arial"/>
        <w:sz w:val="24"/>
      </w:rPr>
    </w:pPr>
  </w:p>
  <w:p w:rsidR="007508E5" w:rsidRPr="00265E78" w:rsidRDefault="0025070A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66" w:rsidRPr="00CA21A5" w:rsidRDefault="00B05E1C" w:rsidP="00317B66">
    <w:pPr>
      <w:spacing w:line="360" w:lineRule="auto"/>
      <w:ind w:right="-141"/>
      <w:rPr>
        <w:rFonts w:ascii="Arial" w:hAnsi="Arial" w:cs="Arial"/>
        <w:sz w:val="24"/>
      </w:rPr>
    </w:pPr>
    <w:r w:rsidRPr="00CA21A5">
      <w:rPr>
        <w:rFonts w:ascii="Arial" w:hAnsi="Arial" w:cs="Arial"/>
        <w:sz w:val="24"/>
      </w:rPr>
      <w:t>BZP.271.</w:t>
    </w:r>
    <w:r w:rsidR="0025070A">
      <w:rPr>
        <w:rFonts w:ascii="Arial" w:hAnsi="Arial" w:cs="Arial"/>
        <w:sz w:val="24"/>
      </w:rPr>
      <w:t>60</w:t>
    </w:r>
    <w:r>
      <w:rPr>
        <w:rFonts w:ascii="Arial" w:hAnsi="Arial" w:cs="Arial"/>
        <w:sz w:val="24"/>
      </w:rPr>
      <w:t>.2025</w:t>
    </w:r>
  </w:p>
  <w:p w:rsidR="00317B66" w:rsidRPr="00CA21A5" w:rsidRDefault="00B05E1C" w:rsidP="00317B66">
    <w:pPr>
      <w:spacing w:line="360" w:lineRule="auto"/>
      <w:ind w:right="-141"/>
      <w:jc w:val="right"/>
      <w:rPr>
        <w:sz w:val="24"/>
      </w:rPr>
    </w:pPr>
    <w:r w:rsidRPr="00CA21A5">
      <w:rPr>
        <w:rFonts w:ascii="Arial" w:hAnsi="Arial" w:cs="Arial"/>
        <w:sz w:val="24"/>
      </w:rPr>
      <w:t xml:space="preserve">Załącznik nr </w:t>
    </w:r>
    <w:r>
      <w:rPr>
        <w:rFonts w:ascii="Arial" w:hAnsi="Arial" w:cs="Arial"/>
        <w:sz w:val="24"/>
      </w:rPr>
      <w:t>2</w:t>
    </w:r>
    <w:r w:rsidRPr="00CA21A5">
      <w:rPr>
        <w:rFonts w:ascii="Arial" w:hAnsi="Arial" w:cs="Arial"/>
        <w:sz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9D"/>
    <w:rsid w:val="00072182"/>
    <w:rsid w:val="000F599D"/>
    <w:rsid w:val="0025070A"/>
    <w:rsid w:val="0037525D"/>
    <w:rsid w:val="005038E5"/>
    <w:rsid w:val="005A2DDB"/>
    <w:rsid w:val="00871A31"/>
    <w:rsid w:val="00AC2B53"/>
    <w:rsid w:val="00B05E1C"/>
    <w:rsid w:val="00BE0963"/>
    <w:rsid w:val="00C10B66"/>
    <w:rsid w:val="00CA7431"/>
    <w:rsid w:val="00CD6377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67E8F4"/>
  <w15:chartTrackingRefBased/>
  <w15:docId w15:val="{63FF2ECF-2283-47A1-BF56-BAA89542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05E1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B05E1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-Mocnowyrniony">
    <w:name w:val="WW-Mocno wyróżniony"/>
    <w:qFormat/>
    <w:rsid w:val="00B05E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E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E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Holewa</dc:creator>
  <cp:keywords/>
  <dc:description/>
  <cp:lastModifiedBy>Ewa EG. Grabiarz</cp:lastModifiedBy>
  <cp:revision>13</cp:revision>
  <cp:lastPrinted>2025-11-27T11:49:00Z</cp:lastPrinted>
  <dcterms:created xsi:type="dcterms:W3CDTF">2025-05-28T11:35:00Z</dcterms:created>
  <dcterms:modified xsi:type="dcterms:W3CDTF">2025-12-02T13:27:00Z</dcterms:modified>
</cp:coreProperties>
</file>