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6AB8EACF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</w:t>
      </w:r>
      <w:r w:rsidR="00A9160A" w:rsidRPr="00A9160A">
        <w:rPr>
          <w:rFonts w:ascii="Times New Roman" w:hAnsi="Times New Roman" w:cs="Times New Roman"/>
        </w:rPr>
        <w:t>Notebooky v 2 typových špecifikáciách</w:t>
      </w:r>
      <w:r w:rsidRPr="00F47470">
        <w:rPr>
          <w:rFonts w:ascii="Times New Roman" w:hAnsi="Times New Roman" w:cs="Times New Roman"/>
        </w:rPr>
        <w:t xml:space="preserve">“ v rámci kategórie č. </w:t>
      </w:r>
      <w:r w:rsidR="00A9160A">
        <w:rPr>
          <w:rFonts w:ascii="Times New Roman" w:hAnsi="Times New Roman" w:cs="Times New Roman"/>
        </w:rPr>
        <w:t>2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</w:t>
      </w:r>
      <w:r w:rsidR="00A9160A">
        <w:rPr>
          <w:rFonts w:ascii="Times New Roman" w:hAnsi="Times New Roman" w:cs="Times New Roman"/>
        </w:rPr>
        <w:t>a</w:t>
      </w:r>
      <w:r w:rsidRPr="00F47470">
        <w:rPr>
          <w:rFonts w:ascii="Times New Roman" w:hAnsi="Times New Roman" w:cs="Times New Roman"/>
        </w:rPr>
        <w:t xml:space="preserve"> o vyhlásení verejného obstarávania v Úradnom vestníku EÚ č. S 161/2025 dňa 25.08.2025 pod číslom 551646-2025 a vo Vestníku verejného obstarávania č. 172/2025 dňa 26.08.2025 pod značkou 13898-MUT)</w:t>
      </w:r>
      <w:r w:rsidR="00A9160A">
        <w:rPr>
          <w:rFonts w:ascii="Times New Roman" w:hAnsi="Times New Roman" w:cs="Times New Roman"/>
        </w:rPr>
        <w:t>.</w:t>
      </w:r>
      <w:r w:rsidRPr="00F47470">
        <w:rPr>
          <w:rFonts w:ascii="Times New Roman" w:hAnsi="Times New Roman" w:cs="Times New Roman"/>
        </w:rPr>
        <w:t xml:space="preserve"> </w:t>
      </w:r>
    </w:p>
    <w:p w14:paraId="522F2DB3" w14:textId="5D288C77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</w:t>
      </w:r>
      <w:proofErr w:type="spellStart"/>
      <w:r w:rsidR="00A9160A" w:rsidRPr="00A9160A">
        <w:rPr>
          <w:rFonts w:ascii="Times New Roman" w:hAnsi="Times New Roman" w:cs="Times New Roman"/>
        </w:rPr>
        <w:t>flex-it</w:t>
      </w:r>
      <w:proofErr w:type="spellEnd"/>
      <w:r w:rsidR="00A9160A" w:rsidRPr="00A9160A">
        <w:rPr>
          <w:rFonts w:ascii="Times New Roman" w:hAnsi="Times New Roman" w:cs="Times New Roman"/>
        </w:rPr>
        <w:t xml:space="preserve">, </w:t>
      </w:r>
      <w:proofErr w:type="spellStart"/>
      <w:r w:rsidR="00A9160A" w:rsidRPr="00A9160A">
        <w:rPr>
          <w:rFonts w:ascii="Times New Roman" w:hAnsi="Times New Roman" w:cs="Times New Roman"/>
        </w:rPr>
        <w:t>s.r.o</w:t>
      </w:r>
      <w:proofErr w:type="spellEnd"/>
      <w:r w:rsidR="00A9160A" w:rsidRPr="00A9160A">
        <w:rPr>
          <w:rFonts w:ascii="Times New Roman" w:hAnsi="Times New Roman" w:cs="Times New Roman"/>
        </w:rPr>
        <w:t xml:space="preserve">., </w:t>
      </w:r>
      <w:proofErr w:type="spellStart"/>
      <w:r w:rsidR="00A9160A" w:rsidRPr="00A9160A">
        <w:rPr>
          <w:rFonts w:ascii="Times New Roman" w:hAnsi="Times New Roman" w:cs="Times New Roman"/>
        </w:rPr>
        <w:t>Omnia</w:t>
      </w:r>
      <w:proofErr w:type="spellEnd"/>
      <w:r w:rsidR="00A9160A" w:rsidRPr="00A9160A">
        <w:rPr>
          <w:rFonts w:ascii="Times New Roman" w:hAnsi="Times New Roman" w:cs="Times New Roman"/>
        </w:rPr>
        <w:t xml:space="preserve"> Business Center, Blok A, Tomášikova 28, Bratislava - mestská časť Ružinov</w:t>
      </w:r>
      <w:r w:rsidRPr="00F47470">
        <w:rPr>
          <w:rFonts w:ascii="Times New Roman" w:hAnsi="Times New Roman" w:cs="Times New Roman"/>
        </w:rPr>
        <w:t xml:space="preserve">, ktorý ponúkol najnižšiu cenu za celý predmet zákazky vo výške </w:t>
      </w:r>
      <w:r w:rsidR="00A9160A">
        <w:rPr>
          <w:rFonts w:ascii="Times New Roman" w:hAnsi="Times New Roman" w:cs="Times New Roman"/>
        </w:rPr>
        <w:t>6570</w:t>
      </w:r>
      <w:r w:rsidRPr="00F47470">
        <w:rPr>
          <w:rFonts w:ascii="Times New Roman" w:hAnsi="Times New Roman" w:cs="Times New Roman"/>
        </w:rPr>
        <w:t xml:space="preserve"> E</w:t>
      </w:r>
      <w:r w:rsidR="00A9160A">
        <w:rPr>
          <w:rFonts w:ascii="Times New Roman" w:hAnsi="Times New Roman" w:cs="Times New Roman"/>
        </w:rPr>
        <w:t>ur</w:t>
      </w:r>
      <w:r w:rsidRPr="00F47470">
        <w:rPr>
          <w:rFonts w:ascii="Times New Roman" w:hAnsi="Times New Roman" w:cs="Times New Roman"/>
        </w:rPr>
        <w:t xml:space="preserve"> bez DPH a v súlade s kritériami na vyhodnotenie ponúk stanovenými v súťažných podkladoch ponúkol verejnému obstarávateľovi najvýhodnejšiu ponuku.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4E5A4DD8" w14:textId="77777777" w:rsidR="00A9160A" w:rsidRPr="00A9160A" w:rsidRDefault="00A9160A" w:rsidP="00A9160A">
      <w:pPr>
        <w:pStyle w:val="Default"/>
        <w:jc w:val="both"/>
        <w:rPr>
          <w:rFonts w:ascii="Times New Roman" w:hAnsi="Times New Roman" w:cs="Times New Roman"/>
          <w:color w:val="auto"/>
          <w:kern w:val="2"/>
          <w14:ligatures w14:val="standardContextual"/>
        </w:rPr>
      </w:pPr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 xml:space="preserve">1. </w:t>
      </w:r>
      <w:proofErr w:type="spellStart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>flex-it</w:t>
      </w:r>
      <w:proofErr w:type="spellEnd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 xml:space="preserve">, </w:t>
      </w:r>
      <w:proofErr w:type="spellStart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>s.r.o</w:t>
      </w:r>
      <w:proofErr w:type="spellEnd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 xml:space="preserve">., </w:t>
      </w:r>
      <w:proofErr w:type="spellStart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>Omnia</w:t>
      </w:r>
      <w:proofErr w:type="spellEnd"/>
      <w:r w:rsidRPr="00A9160A">
        <w:rPr>
          <w:rFonts w:ascii="Times New Roman" w:hAnsi="Times New Roman" w:cs="Times New Roman"/>
          <w:color w:val="auto"/>
          <w:kern w:val="2"/>
          <w14:ligatures w14:val="standardContextual"/>
        </w:rPr>
        <w:t xml:space="preserve"> Business Center, Blok A, Tomášikova 28, Bratislava - mestská časť Ružinov, celková ponúknutá cena za predmet zákazky 6570 Eur bez DPH</w:t>
      </w:r>
    </w:p>
    <w:p w14:paraId="29174811" w14:textId="77777777" w:rsidR="00A9160A" w:rsidRDefault="00A9160A" w:rsidP="00A9160A">
      <w:pPr>
        <w:pStyle w:val="Default"/>
        <w:jc w:val="both"/>
        <w:rPr>
          <w:sz w:val="22"/>
          <w:szCs w:val="22"/>
        </w:rPr>
      </w:pPr>
    </w:p>
    <w:p w14:paraId="567B2B12" w14:textId="31DCDFB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Bratislava </w:t>
      </w:r>
      <w:r w:rsidR="00A9160A">
        <w:rPr>
          <w:rFonts w:ascii="Times New Roman" w:hAnsi="Times New Roman" w:cs="Times New Roman"/>
        </w:rPr>
        <w:t>2</w:t>
      </w:r>
      <w:r w:rsidR="00276028">
        <w:rPr>
          <w:rFonts w:ascii="Times New Roman" w:hAnsi="Times New Roman" w:cs="Times New Roman"/>
        </w:rPr>
        <w:t>6</w:t>
      </w:r>
      <w:r w:rsidRPr="00F47470">
        <w:rPr>
          <w:rFonts w:ascii="Times New Roman" w:hAnsi="Times New Roman" w:cs="Times New Roman"/>
        </w:rPr>
        <w:t xml:space="preserve">. </w:t>
      </w:r>
      <w:r w:rsidR="00A9160A">
        <w:rPr>
          <w:rFonts w:ascii="Times New Roman" w:hAnsi="Times New Roman" w:cs="Times New Roman"/>
        </w:rPr>
        <w:t>02</w:t>
      </w:r>
      <w:r w:rsidRPr="00F47470">
        <w:rPr>
          <w:rFonts w:ascii="Times New Roman" w:hAnsi="Times New Roman" w:cs="Times New Roman"/>
        </w:rPr>
        <w:t>. 202</w:t>
      </w:r>
      <w:r w:rsidR="00A9160A">
        <w:rPr>
          <w:rFonts w:ascii="Times New Roman" w:hAnsi="Times New Roman" w:cs="Times New Roman"/>
        </w:rPr>
        <w:t>6</w:t>
      </w:r>
    </w:p>
    <w:sectPr w:rsidR="0024202D" w:rsidRPr="00F474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688A" w14:textId="77777777" w:rsidR="009E6463" w:rsidRDefault="009E6463" w:rsidP="00B5612B">
      <w:pPr>
        <w:spacing w:after="0" w:line="240" w:lineRule="auto"/>
      </w:pPr>
      <w:r>
        <w:separator/>
      </w:r>
    </w:p>
  </w:endnote>
  <w:endnote w:type="continuationSeparator" w:id="0">
    <w:p w14:paraId="0893DB3A" w14:textId="77777777" w:rsidR="009E6463" w:rsidRDefault="009E6463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EoT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q6pLNx+grqIy7lYODbW75usfWG+fDMHBKM06Jo&#10;wxMeUkFXUjhZlDTgfr3nj/mIO0Yp6VAwJTWoaErUD4N8zOZXeR4Flm5ouNGokjG9zecxbvb6HlCL&#10;U3wWliczJgc1mtKBfkVNr2I3DDHDsWdJq9G8D4N88U1wsVqlJNSSZWFjtpbH0hGzCOhL/8qcPaEe&#10;kK5HGCXFijfgD7nxT29X+4AUJGYivgOaJ9hRh4nb05uJQv/znrIuL3v5Gw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INRKExIC&#10;AAAhBAAADgAAAAAAAAAAAAAAAAAuAgAAZHJzL2Uyb0RvYy54bWxQSwECLQAUAAYACAAAACEA9GqX&#10;uNoAAAAEAQAADwAAAAAAAAAAAAAAAABsBAAAZHJzL2Rvd25yZXYueG1sUEsFBgAAAAAEAAQA8wAA&#10;AHMFAAAAAA==&#10;" filled="f" stroked="f"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4290B" w14:textId="77777777" w:rsidR="009E6463" w:rsidRDefault="009E6463" w:rsidP="00B5612B">
      <w:pPr>
        <w:spacing w:after="0" w:line="240" w:lineRule="auto"/>
      </w:pPr>
      <w:r>
        <w:separator/>
      </w:r>
    </w:p>
  </w:footnote>
  <w:footnote w:type="continuationSeparator" w:id="0">
    <w:p w14:paraId="6A46B19C" w14:textId="77777777" w:rsidR="009E6463" w:rsidRDefault="009E6463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6uP9&#10;RhICAAAhBAAADgAAAAAAAAAAAAAAAAAuAgAAZHJzL2Uyb0RvYy54bWxQSwECLQAUAAYACAAAACEA&#10;t2xC/t0AAAAEAQAADwAAAAAAAAAAAAAAAABsBAAAZHJzL2Rvd25yZXYueG1sUEsFBgAAAAAEAAQA&#10;8wAAAHYFAAAAAA==&#10;" filled="f" stroked="f"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024910"/>
    <w:rsid w:val="000309B4"/>
    <w:rsid w:val="0024202D"/>
    <w:rsid w:val="00276028"/>
    <w:rsid w:val="003068BA"/>
    <w:rsid w:val="00341ADC"/>
    <w:rsid w:val="00403758"/>
    <w:rsid w:val="006C3D4F"/>
    <w:rsid w:val="009A0E9C"/>
    <w:rsid w:val="009E6463"/>
    <w:rsid w:val="00A9160A"/>
    <w:rsid w:val="00B112A3"/>
    <w:rsid w:val="00B5612B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  <w:style w:type="paragraph" w:customStyle="1" w:styleId="Default">
    <w:name w:val="Default"/>
    <w:rsid w:val="00A91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2026-02-26T06:49:00Z</dcterms:created>
  <dcterms:modified xsi:type="dcterms:W3CDTF">2026-02-26T06:49:00Z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