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C8A9" w14:textId="77777777" w:rsidR="004630D0" w:rsidRPr="004630D0" w:rsidRDefault="004630D0" w:rsidP="004630D0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ascii="Aptos" w:eastAsia="Calibri" w:hAnsi="Aptos" w:cstheme="minorHAnsi"/>
          <w:color w:val="auto"/>
          <w:sz w:val="24"/>
          <w:szCs w:val="24"/>
          <w:lang w:eastAsia="en-US" w:bidi="ar-SA"/>
        </w:rPr>
      </w:pPr>
    </w:p>
    <w:p w14:paraId="7D50D449" w14:textId="77777777" w:rsidR="00AB012C" w:rsidRPr="004630D0" w:rsidRDefault="00AB012C" w:rsidP="004630D0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</w:rPr>
      </w:pPr>
      <w:r w:rsidRPr="004630D0">
        <w:rPr>
          <w:rFonts w:ascii="Aptos" w:hAnsi="Aptos" w:cstheme="minorHAnsi"/>
          <w:b/>
          <w:sz w:val="24"/>
          <w:szCs w:val="24"/>
        </w:rPr>
        <w:t>UDELENIE SÚHLASU PRE POSKYTNUTIE VÝPISU Z REGISTRA TRESTOV</w:t>
      </w:r>
    </w:p>
    <w:p w14:paraId="20ECFC2E" w14:textId="77777777" w:rsidR="0049467A" w:rsidRPr="004630D0" w:rsidRDefault="0049467A" w:rsidP="004630D0">
      <w:pPr>
        <w:spacing w:after="0" w:line="240" w:lineRule="auto"/>
        <w:jc w:val="center"/>
        <w:rPr>
          <w:rFonts w:ascii="Aptos" w:hAnsi="Aptos" w:cstheme="minorHAnsi"/>
          <w:sz w:val="20"/>
          <w:szCs w:val="24"/>
        </w:rPr>
      </w:pPr>
      <w:r w:rsidRPr="004630D0">
        <w:rPr>
          <w:rFonts w:ascii="Aptos" w:hAnsi="Aptos" w:cstheme="minorHAnsi"/>
          <w:sz w:val="20"/>
          <w:szCs w:val="24"/>
        </w:rPr>
        <w:t>(ak sa uplatňuje)</w:t>
      </w:r>
    </w:p>
    <w:p w14:paraId="3E933220" w14:textId="3B34E865" w:rsidR="0049467A" w:rsidRPr="004630D0" w:rsidRDefault="0049467A" w:rsidP="004630D0">
      <w:pPr>
        <w:spacing w:after="0" w:line="240" w:lineRule="auto"/>
        <w:jc w:val="center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na základe §</w:t>
      </w:r>
      <w:r w:rsidR="00AB012C" w:rsidRPr="004630D0">
        <w:rPr>
          <w:rFonts w:ascii="Aptos" w:hAnsi="Aptos" w:cstheme="minorHAnsi"/>
        </w:rPr>
        <w:t xml:space="preserve"> </w:t>
      </w:r>
      <w:r w:rsidRPr="004630D0">
        <w:rPr>
          <w:rFonts w:ascii="Aptos" w:hAnsi="Aptos" w:cstheme="minorHAnsi"/>
        </w:rPr>
        <w:t>10 a</w:t>
      </w:r>
      <w:r w:rsidR="004630D0" w:rsidRPr="004630D0">
        <w:rPr>
          <w:rFonts w:ascii="Aptos" w:hAnsi="Aptos" w:cstheme="minorHAnsi"/>
        </w:rPr>
        <w:t> </w:t>
      </w:r>
      <w:proofErr w:type="spellStart"/>
      <w:r w:rsidRPr="004630D0">
        <w:rPr>
          <w:rFonts w:ascii="Aptos" w:hAnsi="Aptos" w:cstheme="minorHAnsi"/>
        </w:rPr>
        <w:t>nasl</w:t>
      </w:r>
      <w:proofErr w:type="spellEnd"/>
      <w:r w:rsidR="004630D0" w:rsidRPr="004630D0">
        <w:rPr>
          <w:rFonts w:ascii="Aptos" w:hAnsi="Aptos" w:cstheme="minorHAnsi"/>
        </w:rPr>
        <w:t>.</w:t>
      </w:r>
      <w:r w:rsidRPr="004630D0">
        <w:rPr>
          <w:rFonts w:ascii="Aptos" w:hAnsi="Aptos" w:cstheme="minorHAnsi"/>
        </w:rPr>
        <w:t xml:space="preserve"> zákona č. 330/2007 Z. z. o registri trestov a o zmene a doplnení niektorých zákonov</w:t>
      </w:r>
    </w:p>
    <w:p w14:paraId="3E6BF923" w14:textId="77777777" w:rsid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280C563A" w14:textId="3CDB26CA" w:rsidR="0049467A" w:rsidRPr="004630D0" w:rsidRDefault="000652F1" w:rsidP="004630D0">
      <w:pPr>
        <w:spacing w:after="0" w:line="240" w:lineRule="auto"/>
        <w:jc w:val="both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Dolu podpísaný</w:t>
      </w:r>
      <w:r w:rsidR="0049467A" w:rsidRPr="004630D0">
        <w:rPr>
          <w:rFonts w:ascii="Aptos" w:hAnsi="Aptos" w:cstheme="minorHAnsi"/>
        </w:rPr>
        <w:t xml:space="preserve"> </w:t>
      </w:r>
      <w:r w:rsidR="0049467A" w:rsidRPr="004630D0">
        <w:rPr>
          <w:rFonts w:ascii="Aptos" w:hAnsi="Aptos" w:cstheme="minorHAnsi"/>
          <w:highlight w:val="yellow"/>
        </w:rPr>
        <w:t>....................................</w:t>
      </w:r>
      <w:r w:rsidR="00AB012C" w:rsidRPr="004630D0">
        <w:rPr>
          <w:rFonts w:ascii="Aptos" w:hAnsi="Aptos" w:cstheme="minorHAnsi"/>
        </w:rPr>
        <w:t xml:space="preserve"> </w:t>
      </w:r>
      <w:r w:rsidR="0049467A" w:rsidRPr="004630D0">
        <w:rPr>
          <w:rFonts w:ascii="Aptos" w:hAnsi="Aptos" w:cstheme="minorHAnsi"/>
        </w:rPr>
        <w:t xml:space="preserve">ako štatutárny zástupca uchádzača </w:t>
      </w:r>
      <w:r w:rsidR="0049467A" w:rsidRPr="004630D0">
        <w:rPr>
          <w:rFonts w:ascii="Aptos" w:hAnsi="Aptos" w:cstheme="minorHAnsi"/>
          <w:highlight w:val="yellow"/>
        </w:rPr>
        <w:t>......................................</w:t>
      </w:r>
      <w:r w:rsidR="0049467A" w:rsidRPr="004630D0">
        <w:rPr>
          <w:rFonts w:ascii="Aptos" w:hAnsi="Aptos" w:cstheme="minorHAnsi"/>
        </w:rPr>
        <w:t xml:space="preserve">, so sídlom </w:t>
      </w:r>
      <w:r w:rsidR="0049467A" w:rsidRPr="004630D0">
        <w:rPr>
          <w:rFonts w:ascii="Aptos" w:hAnsi="Aptos" w:cstheme="minorHAnsi"/>
          <w:highlight w:val="yellow"/>
        </w:rPr>
        <w:t>.........................................</w:t>
      </w:r>
      <w:r w:rsidR="0049467A" w:rsidRPr="004630D0">
        <w:rPr>
          <w:rFonts w:ascii="Aptos" w:hAnsi="Aptos" w:cstheme="minorHAnsi"/>
        </w:rPr>
        <w:t xml:space="preserve">, IČO: </w:t>
      </w:r>
      <w:r w:rsidR="0049467A" w:rsidRPr="004630D0">
        <w:rPr>
          <w:rFonts w:ascii="Aptos" w:hAnsi="Aptos" w:cstheme="minorHAnsi"/>
          <w:highlight w:val="yellow"/>
        </w:rPr>
        <w:t>............................................</w:t>
      </w:r>
      <w:r w:rsidR="0049467A" w:rsidRPr="004630D0">
        <w:rPr>
          <w:rFonts w:ascii="Aptos" w:hAnsi="Aptos" w:cstheme="minorHAnsi"/>
        </w:rPr>
        <w:t xml:space="preserve"> udeľujem súhlas oprávnenému subjektu, </w:t>
      </w:r>
      <w:proofErr w:type="spellStart"/>
      <w:r w:rsidR="0049467A" w:rsidRPr="004630D0">
        <w:rPr>
          <w:rFonts w:ascii="Aptos" w:hAnsi="Aptos" w:cstheme="minorHAnsi"/>
        </w:rPr>
        <w:t>t.j</w:t>
      </w:r>
      <w:proofErr w:type="spellEnd"/>
      <w:r w:rsidR="0049467A" w:rsidRPr="004630D0">
        <w:rPr>
          <w:rFonts w:ascii="Aptos" w:hAnsi="Aptos" w:cstheme="minorHAnsi"/>
        </w:rPr>
        <w:t xml:space="preserve">. </w:t>
      </w:r>
      <w:r w:rsidRPr="004630D0">
        <w:rPr>
          <w:rFonts w:ascii="Aptos" w:hAnsi="Aptos" w:cstheme="minorHAnsi"/>
        </w:rPr>
        <w:t>Ministerstvu zdravotníctva Slovenskej republiky</w:t>
      </w:r>
      <w:r w:rsidR="0049467A" w:rsidRPr="004630D0">
        <w:rPr>
          <w:rFonts w:ascii="Aptos" w:hAnsi="Aptos" w:cstheme="minorHAnsi"/>
        </w:rPr>
        <w:t xml:space="preserve"> ako orgánu verejnej moci </w:t>
      </w:r>
      <w:r w:rsidRPr="004630D0">
        <w:rPr>
          <w:rFonts w:ascii="Aptos" w:hAnsi="Aptos" w:cstheme="minorHAnsi"/>
        </w:rPr>
        <w:t xml:space="preserve">a centrálnej obstarávacej organizácii </w:t>
      </w:r>
      <w:r w:rsidR="0049467A" w:rsidRPr="004630D0">
        <w:rPr>
          <w:rFonts w:ascii="Aptos" w:hAnsi="Aptos" w:cstheme="minorHAnsi"/>
        </w:rPr>
        <w:t>na vyžiadanie výpisu z registra trestov za účelom overenia bezúhonnosti fyzickej osoby v zmysle § 32 ods. 1 písm. a) ZVO.</w:t>
      </w:r>
    </w:p>
    <w:p w14:paraId="252EFC68" w14:textId="77777777" w:rsid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7C54B640" w14:textId="59E444C4" w:rsidR="0049467A" w:rsidRDefault="0049467A" w:rsidP="004630D0">
      <w:pPr>
        <w:spacing w:after="0" w:line="240" w:lineRule="auto"/>
        <w:jc w:val="both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Tento súhlas je platný až do odvolania a vzťahuje sa na všetky úkony oprávnených subjektov vykonaných v rámci zákona.</w:t>
      </w:r>
    </w:p>
    <w:p w14:paraId="0E3672F1" w14:textId="77777777" w:rsidR="004630D0" w:rsidRP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58E0A484" w14:textId="77777777" w:rsidR="0049467A" w:rsidRDefault="0049467A" w:rsidP="004630D0">
      <w:pPr>
        <w:spacing w:after="0" w:line="240" w:lineRule="auto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 xml:space="preserve">        Údaje o  fyzickej osobe udeľujúcej súhlas:</w:t>
      </w:r>
    </w:p>
    <w:p w14:paraId="28C624E6" w14:textId="77777777" w:rsidR="004630D0" w:rsidRPr="004630D0" w:rsidRDefault="004630D0" w:rsidP="004630D0">
      <w:pPr>
        <w:spacing w:after="0" w:line="240" w:lineRule="auto"/>
        <w:rPr>
          <w:rFonts w:ascii="Aptos" w:hAnsi="Aptos" w:cstheme="minorHAnsi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49467A" w:rsidRPr="004630D0" w14:paraId="23D702EF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521E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Meno: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9F0D88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Dátum narodenia:  </w:t>
            </w:r>
          </w:p>
        </w:tc>
      </w:tr>
      <w:tr w:rsidR="0049467A" w:rsidRPr="004630D0" w14:paraId="428BA093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4D37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Terajšie 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D6E7E9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Rodné číslo: </w:t>
            </w:r>
          </w:p>
        </w:tc>
      </w:tr>
      <w:tr w:rsidR="0049467A" w:rsidRPr="004630D0" w14:paraId="26E230AD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F375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Rodné 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D790FD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Prezývka:</w:t>
            </w:r>
          </w:p>
        </w:tc>
      </w:tr>
      <w:tr w:rsidR="0049467A" w:rsidRPr="004630D0" w14:paraId="606BD5E3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17F7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0E44A3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Číslo občianskeho preukazu/pasu: </w:t>
            </w:r>
          </w:p>
        </w:tc>
      </w:tr>
      <w:tr w:rsidR="0049467A" w:rsidRPr="004630D0" w14:paraId="451AAE4D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59E8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Pohlavie: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AD719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Štát narodenia: </w:t>
            </w:r>
          </w:p>
        </w:tc>
      </w:tr>
      <w:tr w:rsidR="0049467A" w:rsidRPr="004630D0" w14:paraId="706BA000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01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Trvalé bydlisko: Ulica, číslo: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4075F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Okres narodenia v SR alebo štát narodenia: </w:t>
            </w:r>
          </w:p>
        </w:tc>
      </w:tr>
      <w:tr w:rsidR="0049467A" w:rsidRPr="004630D0" w14:paraId="18260EC9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0DB1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                            Obec: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A83C81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Miesto narodenia: </w:t>
            </w:r>
          </w:p>
        </w:tc>
      </w:tr>
      <w:tr w:rsidR="0049467A" w:rsidRPr="004630D0" w14:paraId="6F4E2158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FA7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                             PSČ: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C302C5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-</w:t>
            </w:r>
          </w:p>
        </w:tc>
      </w:tr>
    </w:tbl>
    <w:p w14:paraId="23622EBF" w14:textId="77777777" w:rsidR="0049467A" w:rsidRPr="004630D0" w:rsidRDefault="0049467A" w:rsidP="004630D0">
      <w:pPr>
        <w:spacing w:after="0" w:line="240" w:lineRule="auto"/>
        <w:rPr>
          <w:rFonts w:ascii="Aptos" w:hAnsi="Aptos" w:cstheme="minorHAnsi"/>
          <w:sz w:val="20"/>
          <w:szCs w:val="24"/>
        </w:rPr>
      </w:pPr>
      <w:r w:rsidRPr="004630D0">
        <w:rPr>
          <w:rFonts w:ascii="Aptos" w:hAnsi="Aptos" w:cstheme="minorHAnsi"/>
          <w:sz w:val="20"/>
          <w:szCs w:val="24"/>
        </w:rPr>
        <w:t xml:space="preserve">        Údaje matky žiadateľa:</w:t>
      </w:r>
      <w:r w:rsidRPr="004630D0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ab/>
        <w:t xml:space="preserve">           Údaje otca žiadateľa: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49467A" w:rsidRPr="004630D0" w14:paraId="4AE911B8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1FF2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Meno: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DE3020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Meno: </w:t>
            </w:r>
          </w:p>
        </w:tc>
      </w:tr>
      <w:tr w:rsidR="0049467A" w:rsidRPr="004630D0" w14:paraId="05ACF4CA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8E5E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B793C7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Priezvisko: </w:t>
            </w:r>
          </w:p>
        </w:tc>
      </w:tr>
      <w:tr w:rsidR="0049467A" w:rsidRPr="004630D0" w14:paraId="4ECC4925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A566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Rodné 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126D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</w:p>
        </w:tc>
      </w:tr>
    </w:tbl>
    <w:p w14:paraId="0E1EE304" w14:textId="77777777" w:rsidR="0049467A" w:rsidRPr="004630D0" w:rsidRDefault="0049467A" w:rsidP="004630D0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0D45951A" w14:textId="77777777" w:rsidR="004630D0" w:rsidRDefault="004630D0" w:rsidP="004630D0">
      <w:pPr>
        <w:spacing w:after="0" w:line="240" w:lineRule="auto"/>
        <w:rPr>
          <w:rFonts w:ascii="Aptos" w:hAnsi="Aptos" w:cstheme="minorHAnsi"/>
          <w:szCs w:val="24"/>
        </w:rPr>
      </w:pPr>
    </w:p>
    <w:p w14:paraId="51F7CA5F" w14:textId="1695D629" w:rsidR="0049467A" w:rsidRPr="004630D0" w:rsidRDefault="0049467A" w:rsidP="004630D0">
      <w:pPr>
        <w:spacing w:after="0" w:line="240" w:lineRule="auto"/>
        <w:rPr>
          <w:rFonts w:ascii="Aptos" w:hAnsi="Aptos" w:cstheme="minorHAnsi"/>
          <w:szCs w:val="24"/>
        </w:rPr>
      </w:pPr>
      <w:r w:rsidRPr="004630D0">
        <w:rPr>
          <w:rFonts w:ascii="Aptos" w:hAnsi="Aptos" w:cstheme="minorHAnsi"/>
          <w:szCs w:val="24"/>
        </w:rPr>
        <w:t>Poučenie:</w:t>
      </w:r>
    </w:p>
    <w:p w14:paraId="2A1B8803" w14:textId="6855FDFB" w:rsidR="000652F1" w:rsidRDefault="0049467A" w:rsidP="004630D0">
      <w:pPr>
        <w:tabs>
          <w:tab w:val="left" w:pos="5653"/>
        </w:tabs>
        <w:spacing w:after="0" w:line="240" w:lineRule="auto"/>
        <w:jc w:val="both"/>
        <w:rPr>
          <w:rFonts w:ascii="Aptos" w:hAnsi="Aptos" w:cstheme="minorHAnsi"/>
          <w:szCs w:val="24"/>
        </w:rPr>
      </w:pPr>
      <w:r w:rsidRPr="004630D0">
        <w:rPr>
          <w:rFonts w:ascii="Aptos" w:hAnsi="Aptos" w:cstheme="minorHAnsi"/>
          <w:szCs w:val="24"/>
        </w:rPr>
        <w:t xml:space="preserve">Osobné údaje sú spracovávané v zmysle </w:t>
      </w:r>
      <w:r w:rsidR="000652F1" w:rsidRPr="004630D0">
        <w:rPr>
          <w:rFonts w:ascii="Aptos" w:hAnsi="Aptos" w:cstheme="minorHAnsi"/>
          <w:szCs w:val="24"/>
        </w:rPr>
        <w:t>nariadenia Európskeho parlamentu a Rady (EÚ) 2016/679 z 27.</w:t>
      </w:r>
      <w:r w:rsidR="004630D0">
        <w:rPr>
          <w:rFonts w:ascii="Aptos" w:hAnsi="Aptos" w:cstheme="minorHAnsi"/>
          <w:szCs w:val="24"/>
        </w:rPr>
        <w:t> </w:t>
      </w:r>
      <w:r w:rsidR="000652F1" w:rsidRPr="004630D0">
        <w:rPr>
          <w:rFonts w:ascii="Aptos" w:hAnsi="Aptos" w:cstheme="minorHAnsi"/>
          <w:szCs w:val="24"/>
        </w:rPr>
        <w:t xml:space="preserve">apríla 2016 o ochrane fyzických osôb pri spracúvaní osobných údajov a o voľnom pohybe takýchto údajov, ktorým sa zrušuje smernica 95/46/ES (všeobecné nariadenie o ochrane údajov) a </w:t>
      </w:r>
      <w:r w:rsidRPr="004630D0">
        <w:rPr>
          <w:rFonts w:ascii="Aptos" w:hAnsi="Aptos" w:cstheme="minorHAnsi"/>
          <w:szCs w:val="24"/>
        </w:rPr>
        <w:t>zákona č.</w:t>
      </w:r>
      <w:r w:rsidR="000652F1" w:rsidRPr="004630D0">
        <w:rPr>
          <w:rFonts w:ascii="Aptos" w:hAnsi="Aptos" w:cstheme="minorHAnsi"/>
          <w:szCs w:val="24"/>
        </w:rPr>
        <w:t> </w:t>
      </w:r>
      <w:r w:rsidRPr="004630D0">
        <w:rPr>
          <w:rFonts w:ascii="Aptos" w:hAnsi="Aptos" w:cstheme="minorHAnsi"/>
          <w:szCs w:val="24"/>
        </w:rPr>
        <w:t>18/2018</w:t>
      </w:r>
      <w:r w:rsidR="00AB012C" w:rsidRPr="004630D0">
        <w:rPr>
          <w:rFonts w:ascii="Aptos" w:hAnsi="Aptos" w:cstheme="minorHAnsi"/>
          <w:szCs w:val="24"/>
        </w:rPr>
        <w:t xml:space="preserve"> </w:t>
      </w:r>
      <w:proofErr w:type="spellStart"/>
      <w:r w:rsidR="00AB012C" w:rsidRPr="004630D0">
        <w:rPr>
          <w:rFonts w:ascii="Aptos" w:hAnsi="Aptos" w:cstheme="minorHAnsi"/>
          <w:szCs w:val="24"/>
        </w:rPr>
        <w:t>Z</w:t>
      </w:r>
      <w:r w:rsidRPr="004630D0">
        <w:rPr>
          <w:rFonts w:ascii="Aptos" w:hAnsi="Aptos" w:cstheme="minorHAnsi"/>
          <w:szCs w:val="24"/>
        </w:rPr>
        <w:t>.z</w:t>
      </w:r>
      <w:proofErr w:type="spellEnd"/>
      <w:r w:rsidRPr="004630D0">
        <w:rPr>
          <w:rFonts w:ascii="Aptos" w:hAnsi="Aptos" w:cstheme="minorHAnsi"/>
          <w:szCs w:val="24"/>
        </w:rPr>
        <w:t xml:space="preserve">. zákon o ochrane osobných údajov a o zmene a doplnení niektorých zákonov. </w:t>
      </w:r>
    </w:p>
    <w:p w14:paraId="5AAFB852" w14:textId="77777777" w:rsidR="004630D0" w:rsidRDefault="004630D0" w:rsidP="004630D0">
      <w:pPr>
        <w:tabs>
          <w:tab w:val="left" w:pos="0"/>
        </w:tabs>
        <w:autoSpaceDE w:val="0"/>
        <w:autoSpaceDN w:val="0"/>
        <w:spacing w:after="0" w:line="240" w:lineRule="auto"/>
        <w:rPr>
          <w:rFonts w:ascii="Aptos" w:hAnsi="Aptos"/>
          <w:bCs/>
          <w:iCs/>
          <w:noProof/>
          <w:color w:val="000000"/>
          <w:lang w:eastAsia="cs-CZ"/>
        </w:rPr>
      </w:pPr>
    </w:p>
    <w:p w14:paraId="7C22AA64" w14:textId="4175AE62" w:rsidR="004630D0" w:rsidRPr="006C5794" w:rsidRDefault="004630D0" w:rsidP="004630D0">
      <w:pPr>
        <w:tabs>
          <w:tab w:val="left" w:pos="0"/>
        </w:tabs>
        <w:autoSpaceDE w:val="0"/>
        <w:autoSpaceDN w:val="0"/>
        <w:spacing w:after="0" w:line="240" w:lineRule="auto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14:paraId="58EFC8A5" w14:textId="77777777" w:rsidR="004630D0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01F147C6" w14:textId="77777777" w:rsidR="004630D0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205B24A3" w14:textId="77777777" w:rsidR="004630D0" w:rsidRPr="006C5794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63995369" w14:textId="77777777" w:rsidR="004630D0" w:rsidRPr="006C5794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6C5794">
        <w:rPr>
          <w:rFonts w:ascii="Aptos" w:hAnsi="Aptos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14:paraId="0C21DDF5" w14:textId="66C41F6A" w:rsidR="004630D0" w:rsidRPr="006C5794" w:rsidRDefault="0045041E" w:rsidP="0045041E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center"/>
        <w:rPr>
          <w:rFonts w:ascii="Aptos" w:hAnsi="Aptos"/>
          <w:bCs/>
          <w:iCs/>
          <w:noProof/>
          <w:color w:val="000000"/>
          <w:lang w:eastAsia="cs-CZ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  <w:t xml:space="preserve">      </w:t>
      </w:r>
      <w:r w:rsidR="004630D0" w:rsidRPr="006C5794">
        <w:rPr>
          <w:rFonts w:ascii="Aptos" w:hAnsi="Aptos"/>
          <w:bCs/>
          <w:iCs/>
          <w:noProof/>
          <w:color w:val="000000"/>
          <w:lang w:eastAsia="cs-CZ"/>
        </w:rPr>
        <w:t>meno a priezvisko štatutárneho orgánu</w:t>
      </w:r>
    </w:p>
    <w:p w14:paraId="19B2D1AD" w14:textId="1684EA1F" w:rsidR="004630D0" w:rsidRPr="004630D0" w:rsidRDefault="0045041E" w:rsidP="0045041E">
      <w:pPr>
        <w:tabs>
          <w:tab w:val="left" w:pos="5653"/>
        </w:tabs>
        <w:spacing w:after="0" w:line="240" w:lineRule="auto"/>
        <w:jc w:val="center"/>
        <w:rPr>
          <w:rFonts w:ascii="Aptos" w:hAnsi="Aptos" w:cstheme="minorHAnsi"/>
          <w:szCs w:val="24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 xml:space="preserve">                                                                                                                         </w:t>
      </w:r>
      <w:r w:rsidR="004630D0" w:rsidRPr="006C5794">
        <w:rPr>
          <w:rFonts w:ascii="Aptos" w:hAnsi="Aptos"/>
          <w:bCs/>
          <w:iCs/>
          <w:noProof/>
          <w:color w:val="000000"/>
          <w:lang w:eastAsia="cs-CZ"/>
        </w:rPr>
        <w:t>podpis a pečiatka</w:t>
      </w:r>
    </w:p>
    <w:sectPr w:rsidR="004630D0" w:rsidRPr="004630D0" w:rsidSect="004630D0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972D" w14:textId="77777777" w:rsidR="00CD7E06" w:rsidRDefault="00CD7E06" w:rsidP="009E6D29">
      <w:pPr>
        <w:spacing w:after="0" w:line="240" w:lineRule="auto"/>
      </w:pPr>
      <w:r>
        <w:separator/>
      </w:r>
    </w:p>
  </w:endnote>
  <w:endnote w:type="continuationSeparator" w:id="0">
    <w:p w14:paraId="5032A5AC" w14:textId="77777777" w:rsidR="00CD7E06" w:rsidRDefault="00CD7E06" w:rsidP="009E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106773950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47F749" w14:textId="600FFDAE" w:rsidR="00FD1F90" w:rsidRPr="00FD1F90" w:rsidRDefault="00FD1F90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FD1F90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FD1F90">
              <w:rPr>
                <w:rFonts w:ascii="Aptos" w:hAnsi="Aptos"/>
                <w:sz w:val="18"/>
                <w:szCs w:val="18"/>
              </w:rPr>
              <w:t xml:space="preserve"> z 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8E94765" w14:textId="77777777" w:rsidR="00FD1F90" w:rsidRDefault="00FD1F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95EB" w14:textId="77777777" w:rsidR="00CD7E06" w:rsidRDefault="00CD7E06" w:rsidP="009E6D29">
      <w:pPr>
        <w:spacing w:after="0" w:line="240" w:lineRule="auto"/>
      </w:pPr>
      <w:r>
        <w:separator/>
      </w:r>
    </w:p>
  </w:footnote>
  <w:footnote w:type="continuationSeparator" w:id="0">
    <w:p w14:paraId="3CE745FC" w14:textId="77777777" w:rsidR="00CD7E06" w:rsidRDefault="00CD7E06" w:rsidP="009E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A765" w14:textId="77777777" w:rsidR="0045041E" w:rsidRPr="0045041E" w:rsidRDefault="0045041E" w:rsidP="0045041E">
    <w:pPr>
      <w:pStyle w:val="Hlavika"/>
      <w:spacing w:after="120"/>
      <w:rPr>
        <w:rFonts w:ascii="Aptos" w:hAnsi="Aptos"/>
        <w:sz w:val="18"/>
        <w:szCs w:val="18"/>
      </w:rPr>
    </w:pPr>
    <w:r w:rsidRPr="0045041E">
      <w:rPr>
        <w:rFonts w:ascii="Aptos" w:hAnsi="Aptos"/>
        <w:sz w:val="18"/>
        <w:szCs w:val="18"/>
      </w:rPr>
      <w:t xml:space="preserve">„CVO – Lieky s účinnou látkou ATC – V08AB – </w:t>
    </w:r>
    <w:proofErr w:type="spellStart"/>
    <w:r w:rsidRPr="0045041E">
      <w:rPr>
        <w:rFonts w:ascii="Aptos" w:hAnsi="Aptos"/>
        <w:sz w:val="18"/>
        <w:szCs w:val="18"/>
      </w:rPr>
      <w:t>Nízkoosmolárne</w:t>
    </w:r>
    <w:proofErr w:type="spellEnd"/>
    <w:r w:rsidRPr="0045041E">
      <w:rPr>
        <w:rFonts w:ascii="Aptos" w:hAnsi="Aptos"/>
        <w:sz w:val="18"/>
        <w:szCs w:val="18"/>
      </w:rPr>
      <w:t xml:space="preserve"> </w:t>
    </w:r>
    <w:proofErr w:type="spellStart"/>
    <w:r w:rsidRPr="0045041E">
      <w:rPr>
        <w:rFonts w:ascii="Aptos" w:hAnsi="Aptos"/>
        <w:sz w:val="18"/>
        <w:szCs w:val="18"/>
      </w:rPr>
      <w:t>nefrotropné</w:t>
    </w:r>
    <w:proofErr w:type="spellEnd"/>
    <w:r w:rsidRPr="0045041E">
      <w:rPr>
        <w:rFonts w:ascii="Aptos" w:hAnsi="Aptos"/>
        <w:sz w:val="18"/>
        <w:szCs w:val="18"/>
      </w:rPr>
      <w:t xml:space="preserve"> RTG-kontrastné látky rozpustné vo vode“                   </w:t>
    </w:r>
  </w:p>
  <w:p w14:paraId="097B9241" w14:textId="6F1EF020" w:rsidR="0045041E" w:rsidRPr="0045041E" w:rsidRDefault="0045041E" w:rsidP="0045041E">
    <w:pPr>
      <w:pStyle w:val="Hlavika"/>
      <w:tabs>
        <w:tab w:val="clear" w:pos="9072"/>
        <w:tab w:val="right" w:pos="9639"/>
      </w:tabs>
    </w:pPr>
    <w:r w:rsidRPr="0045041E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ab/>
      <w:t>Pr</w:t>
    </w:r>
    <w:r w:rsidRPr="0045041E">
      <w:rPr>
        <w:rFonts w:ascii="Aptos" w:hAnsi="Aptos"/>
        <w:sz w:val="18"/>
        <w:szCs w:val="18"/>
      </w:rPr>
      <w:t xml:space="preserve">íloha č. </w:t>
    </w:r>
    <w:r>
      <w:rPr>
        <w:rFonts w:ascii="Aptos" w:hAnsi="Aptos"/>
        <w:sz w:val="18"/>
        <w:szCs w:val="18"/>
      </w:rPr>
      <w:t>3</w:t>
    </w:r>
    <w:r w:rsidRPr="0045041E">
      <w:rPr>
        <w:rFonts w:ascii="Aptos" w:hAnsi="Aptos"/>
        <w:sz w:val="18"/>
        <w:szCs w:val="18"/>
      </w:rPr>
      <w:t xml:space="preserve"> k časti C.2 SP   </w:t>
    </w:r>
  </w:p>
  <w:p w14:paraId="7DD85CC1" w14:textId="64A682CF" w:rsidR="0045041E" w:rsidRDefault="0045041E" w:rsidP="0045041E">
    <w:pPr>
      <w:pStyle w:val="Hlavika"/>
    </w:pPr>
    <w:r w:rsidRPr="0045041E">
      <w:tab/>
    </w:r>
    <w:r w:rsidRPr="0045041E">
      <w:tab/>
    </w:r>
    <w:r w:rsidRPr="0045041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7A"/>
    <w:rsid w:val="000652F1"/>
    <w:rsid w:val="000A5FF7"/>
    <w:rsid w:val="00300EE0"/>
    <w:rsid w:val="003217A6"/>
    <w:rsid w:val="00367276"/>
    <w:rsid w:val="0045041E"/>
    <w:rsid w:val="004630D0"/>
    <w:rsid w:val="0049467A"/>
    <w:rsid w:val="0084330A"/>
    <w:rsid w:val="00922B1B"/>
    <w:rsid w:val="009E6D29"/>
    <w:rsid w:val="00AB012C"/>
    <w:rsid w:val="00CD7E06"/>
    <w:rsid w:val="00E2608C"/>
    <w:rsid w:val="00F826C2"/>
    <w:rsid w:val="00F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5FE3"/>
  <w15:chartTrackingRefBased/>
  <w15:docId w15:val="{FDEB9DF0-A135-45AF-A447-4ADF4F25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7A"/>
    <w:rPr>
      <w:rFonts w:ascii="Calibri" w:eastAsia="Calibri" w:hAnsi="Calibri" w:cs="Times New Roman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AB012C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49467A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character" w:customStyle="1" w:styleId="Nadpis5Char">
    <w:name w:val="Nadpis 5 Char"/>
    <w:basedOn w:val="Predvolenpsmoodseku"/>
    <w:link w:val="Nadpis5"/>
    <w:uiPriority w:val="1"/>
    <w:rsid w:val="00AB012C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E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6D2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E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6D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2025-10-13T11:27:00Z</dcterms:created>
  <dcterms:modified xsi:type="dcterms:W3CDTF">2025-12-11T12:26:00Z</dcterms:modified>
</cp:coreProperties>
</file>