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02BF3" w14:textId="2E3E6054" w:rsidR="00F00823" w:rsidRDefault="00E54547" w:rsidP="00954A0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Rámcová</w:t>
      </w:r>
      <w:r w:rsidR="00954A05">
        <w:rPr>
          <w:rFonts w:ascii="Times New Roman" w:hAnsi="Times New Roman" w:cs="Times New Roman"/>
          <w:b/>
          <w:sz w:val="28"/>
          <w:szCs w:val="28"/>
        </w:rPr>
        <w:t xml:space="preserve"> dohoda</w:t>
      </w:r>
      <w:r w:rsidR="009612DD">
        <w:rPr>
          <w:rFonts w:ascii="Times New Roman" w:hAnsi="Times New Roman" w:cs="Times New Roman"/>
          <w:b/>
          <w:sz w:val="28"/>
          <w:szCs w:val="28"/>
        </w:rPr>
        <w:t xml:space="preserve"> na </w:t>
      </w:r>
      <w:r w:rsidR="00877CDA">
        <w:rPr>
          <w:rFonts w:ascii="Times New Roman" w:hAnsi="Times New Roman" w:cs="Times New Roman"/>
          <w:b/>
          <w:sz w:val="28"/>
          <w:szCs w:val="28"/>
        </w:rPr>
        <w:t>dodanie osobných</w:t>
      </w:r>
      <w:r w:rsidR="00686884">
        <w:rPr>
          <w:rFonts w:ascii="Times New Roman" w:hAnsi="Times New Roman" w:cs="Times New Roman"/>
          <w:b/>
          <w:sz w:val="28"/>
          <w:szCs w:val="28"/>
        </w:rPr>
        <w:t xml:space="preserve"> </w:t>
      </w:r>
      <w:r w:rsidR="00507694">
        <w:rPr>
          <w:rFonts w:ascii="Times New Roman" w:hAnsi="Times New Roman" w:cs="Times New Roman"/>
          <w:b/>
          <w:sz w:val="28"/>
          <w:szCs w:val="28"/>
        </w:rPr>
        <w:t>motorových</w:t>
      </w:r>
      <w:r w:rsidR="009612DD">
        <w:rPr>
          <w:rFonts w:ascii="Times New Roman" w:hAnsi="Times New Roman" w:cs="Times New Roman"/>
          <w:b/>
          <w:sz w:val="28"/>
          <w:szCs w:val="28"/>
        </w:rPr>
        <w:t xml:space="preserve"> </w:t>
      </w:r>
      <w:r w:rsidR="00A21370">
        <w:rPr>
          <w:rFonts w:ascii="Times New Roman" w:hAnsi="Times New Roman" w:cs="Times New Roman"/>
          <w:b/>
          <w:sz w:val="28"/>
          <w:szCs w:val="28"/>
        </w:rPr>
        <w:t>vozidiel</w:t>
      </w:r>
      <w:r w:rsidR="00B71108">
        <w:rPr>
          <w:rFonts w:ascii="Times New Roman" w:hAnsi="Times New Roman" w:cs="Times New Roman"/>
          <w:b/>
          <w:sz w:val="28"/>
          <w:szCs w:val="28"/>
        </w:rPr>
        <w:t xml:space="preserve"> </w:t>
      </w:r>
    </w:p>
    <w:p w14:paraId="7D1CE645" w14:textId="77777777" w:rsidR="00E57765" w:rsidRDefault="00E57765" w:rsidP="00E57765">
      <w:pPr>
        <w:spacing w:after="0" w:line="240" w:lineRule="auto"/>
        <w:jc w:val="both"/>
        <w:rPr>
          <w:rFonts w:ascii="Times New Roman" w:hAnsi="Times New Roman" w:cs="Times New Roman"/>
          <w:iCs/>
        </w:rPr>
      </w:pPr>
    </w:p>
    <w:p w14:paraId="4D7AAD92" w14:textId="0AC16FD5" w:rsidR="007111A9" w:rsidRDefault="00E57765" w:rsidP="00E57765">
      <w:pPr>
        <w:spacing w:after="0" w:line="240" w:lineRule="auto"/>
        <w:jc w:val="both"/>
        <w:rPr>
          <w:rFonts w:ascii="Times New Roman" w:hAnsi="Times New Roman" w:cs="Times New Roman"/>
          <w:iCs/>
        </w:rPr>
      </w:pPr>
      <w:r w:rsidRPr="00E57765">
        <w:rPr>
          <w:rFonts w:ascii="Times New Roman" w:hAnsi="Times New Roman" w:cs="Times New Roman"/>
          <w:iCs/>
        </w:rPr>
        <w:t xml:space="preserve">Táto </w:t>
      </w:r>
      <w:r w:rsidR="00954A05">
        <w:rPr>
          <w:rFonts w:ascii="Times New Roman" w:hAnsi="Times New Roman" w:cs="Times New Roman"/>
          <w:iCs/>
        </w:rPr>
        <w:t>Rámcová dohoda</w:t>
      </w:r>
      <w:r w:rsidRPr="00E57765">
        <w:rPr>
          <w:rFonts w:ascii="Times New Roman" w:hAnsi="Times New Roman" w:cs="Times New Roman"/>
          <w:iCs/>
        </w:rPr>
        <w:t xml:space="preserve"> na </w:t>
      </w:r>
      <w:r w:rsidR="00877CDA">
        <w:rPr>
          <w:rFonts w:ascii="Times New Roman" w:hAnsi="Times New Roman" w:cs="Times New Roman"/>
          <w:iCs/>
        </w:rPr>
        <w:t xml:space="preserve">dodanie osobných </w:t>
      </w:r>
      <w:r w:rsidR="00507694">
        <w:rPr>
          <w:rFonts w:ascii="Times New Roman" w:hAnsi="Times New Roman" w:cs="Times New Roman"/>
          <w:iCs/>
        </w:rPr>
        <w:t xml:space="preserve">motorových </w:t>
      </w:r>
      <w:r w:rsidR="00A21370">
        <w:rPr>
          <w:rFonts w:ascii="Times New Roman" w:hAnsi="Times New Roman" w:cs="Times New Roman"/>
          <w:iCs/>
        </w:rPr>
        <w:t xml:space="preserve">vozidiel </w:t>
      </w:r>
      <w:r w:rsidR="00293E19">
        <w:rPr>
          <w:rFonts w:ascii="Times New Roman" w:hAnsi="Times New Roman" w:cs="Times New Roman"/>
          <w:iCs/>
        </w:rPr>
        <w:t xml:space="preserve">(ďalej aj ako </w:t>
      </w:r>
      <w:r w:rsidR="00293E19" w:rsidRPr="00293E19">
        <w:rPr>
          <w:rFonts w:ascii="Times New Roman" w:hAnsi="Times New Roman" w:cs="Times New Roman"/>
          <w:b/>
          <w:bCs/>
          <w:iCs/>
        </w:rPr>
        <w:t>„</w:t>
      </w:r>
      <w:r w:rsidR="003B3220">
        <w:rPr>
          <w:rFonts w:ascii="Times New Roman" w:hAnsi="Times New Roman" w:cs="Times New Roman"/>
          <w:b/>
          <w:bCs/>
          <w:iCs/>
        </w:rPr>
        <w:t>Rámcová dohoda</w:t>
      </w:r>
      <w:r w:rsidR="00293E19" w:rsidRPr="00293E19">
        <w:rPr>
          <w:rFonts w:ascii="Times New Roman" w:hAnsi="Times New Roman" w:cs="Times New Roman"/>
          <w:b/>
          <w:bCs/>
          <w:iCs/>
        </w:rPr>
        <w:t>“</w:t>
      </w:r>
      <w:r w:rsidR="00293E19">
        <w:rPr>
          <w:rFonts w:ascii="Times New Roman" w:hAnsi="Times New Roman" w:cs="Times New Roman"/>
          <w:iCs/>
        </w:rPr>
        <w:t>)</w:t>
      </w:r>
      <w:r w:rsidRPr="00E57765">
        <w:rPr>
          <w:rFonts w:ascii="Times New Roman" w:hAnsi="Times New Roman" w:cs="Times New Roman"/>
          <w:iCs/>
        </w:rPr>
        <w:t xml:space="preserve"> je </w:t>
      </w:r>
      <w:r w:rsidR="00486429" w:rsidRPr="00E57765">
        <w:rPr>
          <w:rFonts w:ascii="Times New Roman" w:hAnsi="Times New Roman" w:cs="Times New Roman"/>
          <w:iCs/>
        </w:rPr>
        <w:t>u</w:t>
      </w:r>
      <w:r w:rsidR="007111A9" w:rsidRPr="00E57765">
        <w:rPr>
          <w:rFonts w:ascii="Times New Roman" w:hAnsi="Times New Roman" w:cs="Times New Roman"/>
          <w:iCs/>
        </w:rPr>
        <w:t xml:space="preserve">zatvorená podľa </w:t>
      </w:r>
      <w:proofErr w:type="spellStart"/>
      <w:r w:rsidR="007111A9" w:rsidRPr="00E57765">
        <w:rPr>
          <w:rFonts w:ascii="Times New Roman" w:hAnsi="Times New Roman" w:cs="Times New Roman"/>
          <w:iCs/>
        </w:rPr>
        <w:t>ust</w:t>
      </w:r>
      <w:proofErr w:type="spellEnd"/>
      <w:r w:rsidR="007111A9" w:rsidRPr="00E57765">
        <w:rPr>
          <w:rFonts w:ascii="Times New Roman" w:hAnsi="Times New Roman" w:cs="Times New Roman"/>
          <w:iCs/>
        </w:rPr>
        <w:t>. §</w:t>
      </w:r>
      <w:r w:rsidR="009F04AF" w:rsidRPr="00E57765">
        <w:rPr>
          <w:rFonts w:ascii="Times New Roman" w:hAnsi="Times New Roman" w:cs="Times New Roman"/>
          <w:iCs/>
        </w:rPr>
        <w:t xml:space="preserve"> </w:t>
      </w:r>
      <w:r w:rsidR="000D5272">
        <w:rPr>
          <w:rFonts w:ascii="Times New Roman" w:hAnsi="Times New Roman" w:cs="Times New Roman"/>
          <w:iCs/>
        </w:rPr>
        <w:t xml:space="preserve">269 ods. 2 </w:t>
      </w:r>
      <w:r w:rsidR="00CD7E7D" w:rsidRPr="00E57765">
        <w:rPr>
          <w:rFonts w:ascii="Times New Roman" w:hAnsi="Times New Roman" w:cs="Times New Roman"/>
          <w:iCs/>
        </w:rPr>
        <w:t xml:space="preserve">zákona č. 513/1991 Zb. Obchodný zákonník v znení  neskorších predpisov (ďalej aj ako </w:t>
      </w:r>
      <w:r w:rsidR="00CD7E7D" w:rsidRPr="00E57765">
        <w:rPr>
          <w:rFonts w:ascii="Times New Roman" w:hAnsi="Times New Roman" w:cs="Times New Roman"/>
          <w:b/>
          <w:bCs/>
          <w:iCs/>
        </w:rPr>
        <w:t>„</w:t>
      </w:r>
      <w:r w:rsidR="000D5272">
        <w:rPr>
          <w:rFonts w:ascii="Times New Roman" w:hAnsi="Times New Roman" w:cs="Times New Roman"/>
          <w:b/>
          <w:bCs/>
          <w:iCs/>
        </w:rPr>
        <w:t>OBZ</w:t>
      </w:r>
      <w:r w:rsidR="00CD7E7D" w:rsidRPr="00E57765">
        <w:rPr>
          <w:rFonts w:ascii="Times New Roman" w:hAnsi="Times New Roman" w:cs="Times New Roman"/>
          <w:b/>
          <w:bCs/>
          <w:iCs/>
        </w:rPr>
        <w:t>“</w:t>
      </w:r>
      <w:r w:rsidR="00CD7E7D" w:rsidRPr="00E57765">
        <w:rPr>
          <w:rFonts w:ascii="Times New Roman" w:hAnsi="Times New Roman" w:cs="Times New Roman"/>
          <w:iCs/>
        </w:rPr>
        <w:t xml:space="preserve">) </w:t>
      </w:r>
      <w:r w:rsidR="00156CA1" w:rsidRPr="00E57765">
        <w:rPr>
          <w:rFonts w:ascii="Times New Roman" w:hAnsi="Times New Roman" w:cs="Times New Roman"/>
          <w:iCs/>
        </w:rPr>
        <w:t>v spojení s</w:t>
      </w:r>
      <w:r w:rsidR="00210FAF">
        <w:rPr>
          <w:rFonts w:ascii="Times New Roman" w:hAnsi="Times New Roman" w:cs="Times New Roman"/>
          <w:iCs/>
        </w:rPr>
        <w:t xml:space="preserve"> príslušnými </w:t>
      </w:r>
      <w:r w:rsidR="00C63439" w:rsidRPr="00E57765">
        <w:rPr>
          <w:rFonts w:ascii="Times New Roman" w:hAnsi="Times New Roman" w:cs="Times New Roman"/>
          <w:iCs/>
        </w:rPr>
        <w:t>ustanove</w:t>
      </w:r>
      <w:r w:rsidR="00710AA4" w:rsidRPr="00E57765">
        <w:rPr>
          <w:rFonts w:ascii="Times New Roman" w:hAnsi="Times New Roman" w:cs="Times New Roman"/>
          <w:iCs/>
        </w:rPr>
        <w:t>niami</w:t>
      </w:r>
      <w:r w:rsidR="003B7262" w:rsidRPr="00E57765">
        <w:rPr>
          <w:rFonts w:ascii="Times New Roman" w:hAnsi="Times New Roman" w:cs="Times New Roman"/>
          <w:iCs/>
        </w:rPr>
        <w:t xml:space="preserve"> </w:t>
      </w:r>
      <w:r w:rsidR="007111A9" w:rsidRPr="00E57765">
        <w:rPr>
          <w:rFonts w:ascii="Times New Roman" w:hAnsi="Times New Roman" w:cs="Times New Roman"/>
          <w:iCs/>
        </w:rPr>
        <w:t xml:space="preserve">zákona č. 343/2015 Z. z. o verejnom obstarávaní a o zmene a doplnení  niektorých zákonov v znení neskorších  predpisov (ďalej aj ako </w:t>
      </w:r>
      <w:r w:rsidR="007111A9" w:rsidRPr="00E57765">
        <w:rPr>
          <w:rFonts w:ascii="Times New Roman" w:hAnsi="Times New Roman" w:cs="Times New Roman"/>
          <w:b/>
          <w:iCs/>
        </w:rPr>
        <w:t>„</w:t>
      </w:r>
      <w:r w:rsidR="000D5272">
        <w:rPr>
          <w:rFonts w:ascii="Times New Roman" w:hAnsi="Times New Roman" w:cs="Times New Roman"/>
          <w:b/>
          <w:iCs/>
        </w:rPr>
        <w:t>ZVO</w:t>
      </w:r>
      <w:r w:rsidR="007111A9" w:rsidRPr="00E57765">
        <w:rPr>
          <w:rFonts w:ascii="Times New Roman" w:hAnsi="Times New Roman" w:cs="Times New Roman"/>
          <w:b/>
          <w:iCs/>
        </w:rPr>
        <w:t>“</w:t>
      </w:r>
      <w:r w:rsidR="007111A9" w:rsidRPr="00E57765">
        <w:rPr>
          <w:rFonts w:ascii="Times New Roman" w:hAnsi="Times New Roman" w:cs="Times New Roman"/>
          <w:iCs/>
        </w:rPr>
        <w:t xml:space="preserve">) </w:t>
      </w:r>
      <w:r w:rsidR="00293E19">
        <w:rPr>
          <w:rFonts w:ascii="Times New Roman" w:hAnsi="Times New Roman" w:cs="Times New Roman"/>
          <w:iCs/>
        </w:rPr>
        <w:t xml:space="preserve">nasledovnými zmluvnými stranami: </w:t>
      </w:r>
    </w:p>
    <w:p w14:paraId="475750E4" w14:textId="77777777" w:rsidR="00293E19" w:rsidRPr="00E57765" w:rsidRDefault="00293E19" w:rsidP="00E57765">
      <w:pPr>
        <w:spacing w:after="0" w:line="240" w:lineRule="auto"/>
        <w:jc w:val="both"/>
        <w:rPr>
          <w:rFonts w:ascii="Times New Roman" w:hAnsi="Times New Roman" w:cs="Times New Roman"/>
          <w:iCs/>
        </w:rPr>
      </w:pPr>
    </w:p>
    <w:p w14:paraId="1047FB28" w14:textId="52CDAD75" w:rsidR="00210FAF" w:rsidRPr="006A724A" w:rsidRDefault="00210FAF" w:rsidP="00661BED">
      <w:pPr>
        <w:pStyle w:val="Odsekzoznamu"/>
        <w:numPr>
          <w:ilvl w:val="0"/>
          <w:numId w:val="10"/>
        </w:numPr>
        <w:spacing w:after="0" w:line="240" w:lineRule="auto"/>
        <w:ind w:left="567" w:hanging="567"/>
        <w:rPr>
          <w:rFonts w:ascii="Times New Roman" w:hAnsi="Times New Roman" w:cs="Times New Roman"/>
          <w:b/>
          <w:bCs/>
        </w:rPr>
      </w:pPr>
      <w:r w:rsidRPr="00367127">
        <w:rPr>
          <w:rFonts w:ascii="Times New Roman" w:hAnsi="Times New Roman" w:cs="Times New Roman"/>
        </w:rPr>
        <w:t>Obchodné meno:</w:t>
      </w:r>
      <w:r w:rsidR="003D450E" w:rsidRPr="00367127">
        <w:rPr>
          <w:rFonts w:ascii="Times New Roman" w:hAnsi="Times New Roman" w:cs="Times New Roman"/>
        </w:rPr>
        <w:t xml:space="preserve"> </w:t>
      </w:r>
      <w:r w:rsidR="003D450E" w:rsidRPr="00367127">
        <w:rPr>
          <w:rFonts w:ascii="Times New Roman" w:hAnsi="Times New Roman" w:cs="Times New Roman"/>
        </w:rPr>
        <w:tab/>
      </w:r>
      <w:r w:rsidR="003D450E" w:rsidRPr="006A724A">
        <w:rPr>
          <w:rFonts w:ascii="Times New Roman" w:hAnsi="Times New Roman" w:cs="Times New Roman"/>
          <w:b/>
          <w:bCs/>
        </w:rPr>
        <w:t>[doplniť]</w:t>
      </w:r>
    </w:p>
    <w:p w14:paraId="69B48F9B" w14:textId="0734B26D" w:rsidR="00210FAF" w:rsidRPr="006A724A" w:rsidRDefault="00210FAF" w:rsidP="00367127">
      <w:pPr>
        <w:spacing w:after="0" w:line="240" w:lineRule="auto"/>
        <w:ind w:firstLine="567"/>
        <w:rPr>
          <w:rFonts w:ascii="Times New Roman" w:hAnsi="Times New Roman" w:cs="Times New Roman"/>
        </w:rPr>
      </w:pPr>
      <w:r w:rsidRPr="006A724A">
        <w:rPr>
          <w:rFonts w:ascii="Times New Roman" w:hAnsi="Times New Roman" w:cs="Times New Roman"/>
        </w:rPr>
        <w:t xml:space="preserve">Sídlo: </w:t>
      </w:r>
      <w:r w:rsidR="003D450E" w:rsidRPr="006A724A">
        <w:rPr>
          <w:rFonts w:ascii="Times New Roman" w:hAnsi="Times New Roman" w:cs="Times New Roman"/>
        </w:rPr>
        <w:tab/>
      </w:r>
      <w:r w:rsidR="003D450E" w:rsidRPr="006A724A">
        <w:rPr>
          <w:rFonts w:ascii="Times New Roman" w:hAnsi="Times New Roman" w:cs="Times New Roman"/>
        </w:rPr>
        <w:tab/>
      </w:r>
      <w:r w:rsidR="003D450E" w:rsidRPr="006A724A">
        <w:rPr>
          <w:rFonts w:ascii="Times New Roman" w:hAnsi="Times New Roman" w:cs="Times New Roman"/>
        </w:rPr>
        <w:tab/>
        <w:t>[doplniť]</w:t>
      </w:r>
    </w:p>
    <w:p w14:paraId="7C5161AE" w14:textId="4C46F365" w:rsidR="00210FAF" w:rsidRPr="006A724A" w:rsidRDefault="00210FAF" w:rsidP="00367127">
      <w:pPr>
        <w:spacing w:after="0" w:line="240" w:lineRule="auto"/>
        <w:ind w:firstLine="567"/>
        <w:rPr>
          <w:rFonts w:ascii="Times New Roman" w:hAnsi="Times New Roman" w:cs="Times New Roman"/>
        </w:rPr>
      </w:pPr>
      <w:r w:rsidRPr="006A724A">
        <w:rPr>
          <w:rFonts w:ascii="Times New Roman" w:hAnsi="Times New Roman" w:cs="Times New Roman"/>
        </w:rPr>
        <w:t>IČO:</w:t>
      </w:r>
      <w:r w:rsidR="003D450E" w:rsidRPr="006A724A">
        <w:rPr>
          <w:rFonts w:ascii="Times New Roman" w:hAnsi="Times New Roman" w:cs="Times New Roman"/>
        </w:rPr>
        <w:tab/>
      </w:r>
      <w:r w:rsidR="003D450E" w:rsidRPr="006A724A">
        <w:rPr>
          <w:rFonts w:ascii="Times New Roman" w:hAnsi="Times New Roman" w:cs="Times New Roman"/>
        </w:rPr>
        <w:tab/>
      </w:r>
      <w:r w:rsidR="003D450E" w:rsidRPr="006A724A">
        <w:rPr>
          <w:rFonts w:ascii="Times New Roman" w:hAnsi="Times New Roman" w:cs="Times New Roman"/>
        </w:rPr>
        <w:tab/>
        <w:t>[doplniť]</w:t>
      </w:r>
    </w:p>
    <w:p w14:paraId="4C78A82E" w14:textId="3DE871BC" w:rsidR="00210FAF" w:rsidRPr="006A724A" w:rsidRDefault="00210FAF" w:rsidP="00367127">
      <w:pPr>
        <w:spacing w:after="0" w:line="240" w:lineRule="auto"/>
        <w:ind w:firstLine="567"/>
        <w:rPr>
          <w:rFonts w:ascii="Times New Roman" w:hAnsi="Times New Roman" w:cs="Times New Roman"/>
        </w:rPr>
      </w:pPr>
      <w:r w:rsidRPr="006A724A">
        <w:rPr>
          <w:rFonts w:ascii="Times New Roman" w:hAnsi="Times New Roman" w:cs="Times New Roman"/>
        </w:rPr>
        <w:t>DIČ:</w:t>
      </w:r>
      <w:r w:rsidR="003D450E" w:rsidRPr="006A724A">
        <w:rPr>
          <w:rFonts w:ascii="Times New Roman" w:hAnsi="Times New Roman" w:cs="Times New Roman"/>
        </w:rPr>
        <w:tab/>
      </w:r>
      <w:r w:rsidR="003D450E" w:rsidRPr="006A724A">
        <w:rPr>
          <w:rFonts w:ascii="Times New Roman" w:hAnsi="Times New Roman" w:cs="Times New Roman"/>
        </w:rPr>
        <w:tab/>
      </w:r>
      <w:r w:rsidR="003D450E" w:rsidRPr="006A724A">
        <w:rPr>
          <w:rFonts w:ascii="Times New Roman" w:hAnsi="Times New Roman" w:cs="Times New Roman"/>
        </w:rPr>
        <w:tab/>
        <w:t>[doplniť]</w:t>
      </w:r>
    </w:p>
    <w:p w14:paraId="469A5D88" w14:textId="4C5207CB" w:rsidR="00210FAF" w:rsidRPr="006A724A" w:rsidRDefault="00210FAF" w:rsidP="00367127">
      <w:pPr>
        <w:spacing w:after="0" w:line="240" w:lineRule="auto"/>
        <w:ind w:firstLine="567"/>
        <w:rPr>
          <w:rFonts w:ascii="Times New Roman" w:hAnsi="Times New Roman" w:cs="Times New Roman"/>
        </w:rPr>
      </w:pPr>
      <w:r w:rsidRPr="006A724A">
        <w:rPr>
          <w:rFonts w:ascii="Times New Roman" w:hAnsi="Times New Roman" w:cs="Times New Roman"/>
        </w:rPr>
        <w:t>IČ DPH:</w:t>
      </w:r>
      <w:r w:rsidR="003D450E" w:rsidRPr="006A724A">
        <w:rPr>
          <w:rFonts w:ascii="Times New Roman" w:hAnsi="Times New Roman" w:cs="Times New Roman"/>
        </w:rPr>
        <w:tab/>
      </w:r>
      <w:r w:rsidR="003D450E" w:rsidRPr="006A724A">
        <w:rPr>
          <w:rFonts w:ascii="Times New Roman" w:hAnsi="Times New Roman" w:cs="Times New Roman"/>
        </w:rPr>
        <w:tab/>
      </w:r>
      <w:r w:rsidR="00CD1426" w:rsidRPr="006A724A">
        <w:rPr>
          <w:rFonts w:ascii="Times New Roman" w:hAnsi="Times New Roman" w:cs="Times New Roman"/>
        </w:rPr>
        <w:tab/>
      </w:r>
      <w:r w:rsidR="003D450E" w:rsidRPr="006A724A">
        <w:rPr>
          <w:rFonts w:ascii="Times New Roman" w:hAnsi="Times New Roman" w:cs="Times New Roman"/>
        </w:rPr>
        <w:t>[doplniť]</w:t>
      </w:r>
    </w:p>
    <w:p w14:paraId="7B8D397C" w14:textId="19852720" w:rsidR="00210FAF" w:rsidRPr="006A724A" w:rsidRDefault="00210FAF" w:rsidP="00367127">
      <w:pPr>
        <w:spacing w:after="0" w:line="240" w:lineRule="auto"/>
        <w:ind w:firstLine="567"/>
        <w:rPr>
          <w:rFonts w:ascii="Times New Roman" w:hAnsi="Times New Roman" w:cs="Times New Roman"/>
        </w:rPr>
      </w:pPr>
      <w:r w:rsidRPr="006A724A">
        <w:rPr>
          <w:rFonts w:ascii="Times New Roman" w:hAnsi="Times New Roman" w:cs="Times New Roman"/>
        </w:rPr>
        <w:t>Zápis v:</w:t>
      </w:r>
      <w:r w:rsidR="003D450E" w:rsidRPr="006A724A">
        <w:rPr>
          <w:rFonts w:ascii="Times New Roman" w:hAnsi="Times New Roman" w:cs="Times New Roman"/>
        </w:rPr>
        <w:tab/>
      </w:r>
      <w:r w:rsidR="003D450E" w:rsidRPr="006A724A">
        <w:rPr>
          <w:rFonts w:ascii="Times New Roman" w:hAnsi="Times New Roman" w:cs="Times New Roman"/>
        </w:rPr>
        <w:tab/>
      </w:r>
      <w:r w:rsidR="00CD1426" w:rsidRPr="006A724A">
        <w:rPr>
          <w:rFonts w:ascii="Times New Roman" w:hAnsi="Times New Roman" w:cs="Times New Roman"/>
        </w:rPr>
        <w:tab/>
      </w:r>
      <w:r w:rsidR="003D450E" w:rsidRPr="006A724A">
        <w:rPr>
          <w:rFonts w:ascii="Times New Roman" w:hAnsi="Times New Roman" w:cs="Times New Roman"/>
        </w:rPr>
        <w:t>[doplniť]</w:t>
      </w:r>
    </w:p>
    <w:p w14:paraId="75FE6B3C" w14:textId="243AB99D" w:rsidR="00210FAF" w:rsidRPr="006A724A" w:rsidRDefault="00210FAF" w:rsidP="00367127">
      <w:pPr>
        <w:spacing w:after="0" w:line="240" w:lineRule="auto"/>
        <w:ind w:firstLine="567"/>
        <w:rPr>
          <w:rFonts w:ascii="Times New Roman" w:hAnsi="Times New Roman" w:cs="Times New Roman"/>
        </w:rPr>
      </w:pPr>
      <w:r w:rsidRPr="006A724A">
        <w:rPr>
          <w:rFonts w:ascii="Times New Roman" w:hAnsi="Times New Roman" w:cs="Times New Roman"/>
        </w:rPr>
        <w:t>Štatutárny orgán:</w:t>
      </w:r>
      <w:r w:rsidR="003D450E" w:rsidRPr="006A724A">
        <w:rPr>
          <w:rFonts w:ascii="Times New Roman" w:hAnsi="Times New Roman" w:cs="Times New Roman"/>
        </w:rPr>
        <w:tab/>
      </w:r>
      <w:r w:rsidR="00CD1426" w:rsidRPr="006A724A">
        <w:rPr>
          <w:rFonts w:ascii="Times New Roman" w:hAnsi="Times New Roman" w:cs="Times New Roman"/>
        </w:rPr>
        <w:tab/>
      </w:r>
      <w:r w:rsidR="003D450E" w:rsidRPr="006A724A">
        <w:rPr>
          <w:rFonts w:ascii="Times New Roman" w:hAnsi="Times New Roman" w:cs="Times New Roman"/>
        </w:rPr>
        <w:t>[doplniť]</w:t>
      </w:r>
    </w:p>
    <w:p w14:paraId="0035CBB8" w14:textId="7BEF7E58" w:rsidR="003D450E" w:rsidRPr="00961694" w:rsidRDefault="003D450E" w:rsidP="00367127">
      <w:pPr>
        <w:spacing w:after="0" w:line="240" w:lineRule="auto"/>
        <w:ind w:firstLine="567"/>
        <w:rPr>
          <w:rFonts w:ascii="Times New Roman" w:hAnsi="Times New Roman" w:cs="Times New Roman"/>
        </w:rPr>
      </w:pPr>
      <w:r w:rsidRPr="006A724A">
        <w:rPr>
          <w:rFonts w:ascii="Times New Roman" w:hAnsi="Times New Roman" w:cs="Times New Roman"/>
        </w:rPr>
        <w:t>Kontaktné údaje:</w:t>
      </w:r>
      <w:r w:rsidR="00CD1426" w:rsidRPr="006A724A">
        <w:rPr>
          <w:rFonts w:ascii="Times New Roman" w:hAnsi="Times New Roman" w:cs="Times New Roman"/>
        </w:rPr>
        <w:tab/>
      </w:r>
      <w:r w:rsidRPr="006A724A">
        <w:rPr>
          <w:rFonts w:ascii="Times New Roman" w:hAnsi="Times New Roman" w:cs="Times New Roman"/>
        </w:rPr>
        <w:tab/>
        <w:t>[doplniť]</w:t>
      </w:r>
    </w:p>
    <w:p w14:paraId="4D7AAD98" w14:textId="3F6B8999" w:rsidR="00486429" w:rsidRPr="00961694" w:rsidRDefault="00486429" w:rsidP="00367127">
      <w:pPr>
        <w:spacing w:after="0" w:line="240" w:lineRule="auto"/>
        <w:ind w:firstLine="567"/>
        <w:jc w:val="right"/>
        <w:rPr>
          <w:rFonts w:ascii="Times New Roman" w:hAnsi="Times New Roman" w:cs="Times New Roman"/>
        </w:rPr>
      </w:pPr>
      <w:r w:rsidRPr="00961694">
        <w:rPr>
          <w:rFonts w:ascii="Times New Roman" w:hAnsi="Times New Roman" w:cs="Times New Roman"/>
        </w:rPr>
        <w:t xml:space="preserve">(ďalej aj ako </w:t>
      </w:r>
      <w:r w:rsidRPr="00961694">
        <w:rPr>
          <w:rFonts w:ascii="Times New Roman" w:hAnsi="Times New Roman" w:cs="Times New Roman"/>
          <w:b/>
        </w:rPr>
        <w:t>„</w:t>
      </w:r>
      <w:r w:rsidR="00FE3ADC">
        <w:rPr>
          <w:rFonts w:ascii="Times New Roman" w:hAnsi="Times New Roman" w:cs="Times New Roman"/>
          <w:b/>
        </w:rPr>
        <w:t>dodávateľ</w:t>
      </w:r>
      <w:r w:rsidRPr="00961694">
        <w:rPr>
          <w:rFonts w:ascii="Times New Roman" w:hAnsi="Times New Roman" w:cs="Times New Roman"/>
          <w:b/>
        </w:rPr>
        <w:t>“</w:t>
      </w:r>
      <w:r w:rsidRPr="00961694">
        <w:rPr>
          <w:rFonts w:ascii="Times New Roman" w:hAnsi="Times New Roman" w:cs="Times New Roman"/>
        </w:rPr>
        <w:t>)</w:t>
      </w:r>
    </w:p>
    <w:p w14:paraId="4D7AAD99" w14:textId="77777777" w:rsidR="00BF775B" w:rsidRPr="00961694" w:rsidRDefault="00BF775B" w:rsidP="001C17FC">
      <w:pPr>
        <w:spacing w:after="0" w:line="240" w:lineRule="auto"/>
        <w:rPr>
          <w:rFonts w:ascii="Times New Roman" w:hAnsi="Times New Roman" w:cs="Times New Roman"/>
        </w:rPr>
      </w:pPr>
    </w:p>
    <w:p w14:paraId="4D7AAD9A" w14:textId="77777777" w:rsidR="00486429" w:rsidRPr="00961694" w:rsidRDefault="00486429" w:rsidP="001C17FC">
      <w:pPr>
        <w:spacing w:after="0" w:line="240" w:lineRule="auto"/>
        <w:rPr>
          <w:rFonts w:ascii="Times New Roman" w:hAnsi="Times New Roman" w:cs="Times New Roman"/>
        </w:rPr>
      </w:pPr>
      <w:r w:rsidRPr="00961694">
        <w:rPr>
          <w:rFonts w:ascii="Times New Roman" w:hAnsi="Times New Roman" w:cs="Times New Roman"/>
        </w:rPr>
        <w:t>a</w:t>
      </w:r>
    </w:p>
    <w:p w14:paraId="4D7AAD9B" w14:textId="77777777" w:rsidR="00BF775B" w:rsidRPr="00961694" w:rsidRDefault="00BF775B" w:rsidP="001C17FC">
      <w:pPr>
        <w:spacing w:after="0" w:line="240" w:lineRule="auto"/>
        <w:rPr>
          <w:rFonts w:ascii="Times New Roman" w:hAnsi="Times New Roman" w:cs="Times New Roman"/>
        </w:rPr>
      </w:pPr>
    </w:p>
    <w:p w14:paraId="4D7AAD9D" w14:textId="65A7F496" w:rsidR="00BF775B" w:rsidRPr="008F661E" w:rsidRDefault="00367127" w:rsidP="00367127">
      <w:pPr>
        <w:spacing w:after="0" w:line="240" w:lineRule="auto"/>
        <w:ind w:left="567" w:hanging="567"/>
        <w:rPr>
          <w:rFonts w:ascii="Times New Roman" w:hAnsi="Times New Roman" w:cs="Times New Roman"/>
          <w:b/>
        </w:rPr>
      </w:pPr>
      <w:r w:rsidRPr="003E3F1A">
        <w:rPr>
          <w:rFonts w:ascii="Times New Roman" w:hAnsi="Times New Roman" w:cs="Times New Roman"/>
          <w:b/>
        </w:rPr>
        <w:t>(2)</w:t>
      </w:r>
      <w:r>
        <w:rPr>
          <w:rFonts w:ascii="Times New Roman" w:hAnsi="Times New Roman" w:cs="Times New Roman"/>
          <w:bCs/>
        </w:rPr>
        <w:tab/>
      </w:r>
      <w:r w:rsidR="00C51CAA" w:rsidRPr="008F661E">
        <w:rPr>
          <w:rFonts w:ascii="Times New Roman" w:hAnsi="Times New Roman" w:cs="Times New Roman"/>
          <w:bCs/>
        </w:rPr>
        <w:t xml:space="preserve">Obchodné meno: </w:t>
      </w:r>
      <w:r w:rsidR="00C51CAA" w:rsidRPr="008F661E">
        <w:rPr>
          <w:rFonts w:ascii="Times New Roman" w:hAnsi="Times New Roman" w:cs="Times New Roman"/>
          <w:bCs/>
        </w:rPr>
        <w:tab/>
      </w:r>
      <w:r w:rsidR="00DC3979" w:rsidRPr="008F661E">
        <w:rPr>
          <w:rFonts w:ascii="Times New Roman" w:hAnsi="Times New Roman" w:cs="Times New Roman"/>
          <w:b/>
        </w:rPr>
        <w:t>PAAS s.r.</w:t>
      </w:r>
      <w:r w:rsidR="00170901" w:rsidRPr="008F661E">
        <w:rPr>
          <w:rFonts w:ascii="Times New Roman" w:hAnsi="Times New Roman" w:cs="Times New Roman"/>
          <w:b/>
        </w:rPr>
        <w:t>o</w:t>
      </w:r>
    </w:p>
    <w:p w14:paraId="7DBE5B02" w14:textId="3B87C1BA" w:rsidR="000D195F" w:rsidRPr="008F661E" w:rsidRDefault="00210FAF" w:rsidP="00367127">
      <w:pPr>
        <w:spacing w:after="0" w:line="240" w:lineRule="auto"/>
        <w:ind w:firstLine="567"/>
        <w:rPr>
          <w:rFonts w:ascii="Times New Roman" w:hAnsi="Times New Roman" w:cs="Times New Roman"/>
          <w:bCs/>
        </w:rPr>
      </w:pPr>
      <w:r>
        <w:rPr>
          <w:rFonts w:ascii="Times New Roman" w:hAnsi="Times New Roman" w:cs="Times New Roman"/>
          <w:bCs/>
        </w:rPr>
        <w:t>Sídlo</w:t>
      </w:r>
      <w:r w:rsidR="00170901" w:rsidRPr="008F661E">
        <w:rPr>
          <w:rFonts w:ascii="Times New Roman" w:hAnsi="Times New Roman" w:cs="Times New Roman"/>
          <w:bCs/>
        </w:rPr>
        <w:t xml:space="preserve">: </w:t>
      </w:r>
      <w:r w:rsidR="00C51CAA" w:rsidRPr="008F661E">
        <w:rPr>
          <w:rFonts w:ascii="Times New Roman" w:hAnsi="Times New Roman" w:cs="Times New Roman"/>
          <w:bCs/>
        </w:rPr>
        <w:tab/>
      </w:r>
      <w:r w:rsidR="00C51CAA" w:rsidRPr="008F661E">
        <w:rPr>
          <w:rFonts w:ascii="Times New Roman" w:hAnsi="Times New Roman" w:cs="Times New Roman"/>
          <w:bCs/>
        </w:rPr>
        <w:tab/>
      </w:r>
      <w:r>
        <w:rPr>
          <w:rFonts w:ascii="Times New Roman" w:hAnsi="Times New Roman" w:cs="Times New Roman"/>
          <w:bCs/>
        </w:rPr>
        <w:tab/>
      </w:r>
      <w:r w:rsidR="00170901" w:rsidRPr="008F661E">
        <w:rPr>
          <w:rFonts w:ascii="Times New Roman" w:hAnsi="Times New Roman" w:cs="Times New Roman"/>
          <w:bCs/>
        </w:rPr>
        <w:t>Primaciálne nám. 1, 811 01  Bratislava – mestská časť Staré Mesto</w:t>
      </w:r>
    </w:p>
    <w:p w14:paraId="29A9432D" w14:textId="43A45F32" w:rsidR="00170901" w:rsidRPr="008F661E" w:rsidRDefault="00170901" w:rsidP="00367127">
      <w:pPr>
        <w:spacing w:after="0" w:line="240" w:lineRule="auto"/>
        <w:ind w:firstLine="567"/>
        <w:rPr>
          <w:rFonts w:ascii="Times New Roman" w:hAnsi="Times New Roman" w:cs="Times New Roman"/>
          <w:bCs/>
        </w:rPr>
      </w:pPr>
      <w:r w:rsidRPr="008F661E">
        <w:rPr>
          <w:rFonts w:ascii="Times New Roman" w:hAnsi="Times New Roman" w:cs="Times New Roman"/>
          <w:bCs/>
        </w:rPr>
        <w:t xml:space="preserve">IČO: </w:t>
      </w:r>
      <w:r w:rsidR="00C51CAA" w:rsidRPr="008F661E">
        <w:rPr>
          <w:rFonts w:ascii="Times New Roman" w:hAnsi="Times New Roman" w:cs="Times New Roman"/>
          <w:bCs/>
        </w:rPr>
        <w:tab/>
      </w:r>
      <w:r w:rsidR="00C51CAA" w:rsidRPr="008F661E">
        <w:rPr>
          <w:rFonts w:ascii="Times New Roman" w:hAnsi="Times New Roman" w:cs="Times New Roman"/>
          <w:bCs/>
        </w:rPr>
        <w:tab/>
      </w:r>
      <w:r w:rsidR="00C51CAA" w:rsidRPr="008F661E">
        <w:rPr>
          <w:rFonts w:ascii="Times New Roman" w:hAnsi="Times New Roman" w:cs="Times New Roman"/>
          <w:bCs/>
        </w:rPr>
        <w:tab/>
      </w:r>
      <w:r w:rsidRPr="008F661E">
        <w:rPr>
          <w:rFonts w:ascii="Times New Roman" w:hAnsi="Times New Roman" w:cs="Times New Roman"/>
          <w:bCs/>
        </w:rPr>
        <w:t>35 738</w:t>
      </w:r>
      <w:r w:rsidR="00367127">
        <w:rPr>
          <w:rFonts w:ascii="Times New Roman" w:hAnsi="Times New Roman" w:cs="Times New Roman"/>
          <w:bCs/>
        </w:rPr>
        <w:t> </w:t>
      </w:r>
      <w:r w:rsidRPr="008F661E">
        <w:rPr>
          <w:rFonts w:ascii="Times New Roman" w:hAnsi="Times New Roman" w:cs="Times New Roman"/>
          <w:bCs/>
        </w:rPr>
        <w:t>880</w:t>
      </w:r>
    </w:p>
    <w:p w14:paraId="48EAC371" w14:textId="39EBF66D" w:rsidR="00170901" w:rsidRPr="008F661E" w:rsidRDefault="00170901" w:rsidP="00367127">
      <w:pPr>
        <w:spacing w:after="0" w:line="240" w:lineRule="auto"/>
        <w:ind w:firstLine="567"/>
        <w:rPr>
          <w:rFonts w:ascii="Times New Roman" w:hAnsi="Times New Roman" w:cs="Times New Roman"/>
          <w:bCs/>
        </w:rPr>
      </w:pPr>
      <w:r w:rsidRPr="008F661E">
        <w:rPr>
          <w:rFonts w:ascii="Times New Roman" w:hAnsi="Times New Roman" w:cs="Times New Roman"/>
          <w:bCs/>
        </w:rPr>
        <w:t>DIČ:</w:t>
      </w:r>
      <w:r w:rsidR="008F661E" w:rsidRPr="008F661E">
        <w:rPr>
          <w:rFonts w:ascii="Times New Roman" w:hAnsi="Times New Roman" w:cs="Times New Roman"/>
          <w:bCs/>
        </w:rPr>
        <w:tab/>
      </w:r>
      <w:r w:rsidR="008F661E" w:rsidRPr="008F661E">
        <w:rPr>
          <w:rFonts w:ascii="Times New Roman" w:hAnsi="Times New Roman" w:cs="Times New Roman"/>
          <w:bCs/>
        </w:rPr>
        <w:tab/>
      </w:r>
      <w:r w:rsidR="008F661E" w:rsidRPr="008F661E">
        <w:rPr>
          <w:rFonts w:ascii="Times New Roman" w:hAnsi="Times New Roman" w:cs="Times New Roman"/>
          <w:bCs/>
        </w:rPr>
        <w:tab/>
      </w:r>
      <w:r w:rsidR="00817AA4" w:rsidRPr="008F661E">
        <w:rPr>
          <w:rFonts w:ascii="Times New Roman" w:hAnsi="Times New Roman" w:cs="Times New Roman"/>
          <w:bCs/>
        </w:rPr>
        <w:t>2020270010</w:t>
      </w:r>
    </w:p>
    <w:p w14:paraId="511893D4" w14:textId="341FA2BF" w:rsidR="00170901" w:rsidRPr="008F661E" w:rsidRDefault="00170901" w:rsidP="00367127">
      <w:pPr>
        <w:spacing w:after="0" w:line="240" w:lineRule="auto"/>
        <w:ind w:firstLine="567"/>
        <w:rPr>
          <w:rFonts w:ascii="Times New Roman" w:hAnsi="Times New Roman" w:cs="Times New Roman"/>
          <w:bCs/>
        </w:rPr>
      </w:pPr>
      <w:r w:rsidRPr="008F661E">
        <w:rPr>
          <w:rFonts w:ascii="Times New Roman" w:hAnsi="Times New Roman" w:cs="Times New Roman"/>
          <w:bCs/>
        </w:rPr>
        <w:t>IČ DPH:</w:t>
      </w:r>
      <w:r w:rsidR="008F661E" w:rsidRPr="008F661E">
        <w:rPr>
          <w:rFonts w:ascii="Times New Roman" w:hAnsi="Times New Roman" w:cs="Times New Roman"/>
          <w:bCs/>
        </w:rPr>
        <w:tab/>
      </w:r>
      <w:r w:rsidR="008F661E" w:rsidRPr="008F661E">
        <w:rPr>
          <w:rFonts w:ascii="Times New Roman" w:hAnsi="Times New Roman" w:cs="Times New Roman"/>
          <w:bCs/>
        </w:rPr>
        <w:tab/>
      </w:r>
      <w:r w:rsidR="00367127">
        <w:rPr>
          <w:rFonts w:ascii="Times New Roman" w:hAnsi="Times New Roman" w:cs="Times New Roman"/>
          <w:bCs/>
        </w:rPr>
        <w:tab/>
      </w:r>
      <w:r w:rsidR="00817AA4">
        <w:rPr>
          <w:rFonts w:ascii="Times New Roman" w:hAnsi="Times New Roman" w:cs="Times New Roman"/>
          <w:bCs/>
        </w:rPr>
        <w:t>SK</w:t>
      </w:r>
      <w:r w:rsidR="008F661E" w:rsidRPr="008F661E">
        <w:rPr>
          <w:rFonts w:ascii="Times New Roman" w:hAnsi="Times New Roman" w:cs="Times New Roman"/>
          <w:bCs/>
        </w:rPr>
        <w:t>2020270010</w:t>
      </w:r>
    </w:p>
    <w:p w14:paraId="1B1ADB58" w14:textId="541ABA6A" w:rsidR="008F661E" w:rsidRPr="006A724A" w:rsidRDefault="00170901" w:rsidP="00367127">
      <w:pPr>
        <w:spacing w:after="0" w:line="240" w:lineRule="auto"/>
        <w:ind w:firstLine="567"/>
        <w:rPr>
          <w:rFonts w:ascii="Times New Roman" w:hAnsi="Times New Roman" w:cs="Times New Roman"/>
          <w:bCs/>
        </w:rPr>
      </w:pPr>
      <w:r w:rsidRPr="008F661E">
        <w:rPr>
          <w:rFonts w:ascii="Times New Roman" w:hAnsi="Times New Roman" w:cs="Times New Roman"/>
          <w:bCs/>
        </w:rPr>
        <w:t>Z</w:t>
      </w:r>
      <w:r w:rsidR="00210FAF">
        <w:rPr>
          <w:rFonts w:ascii="Times New Roman" w:hAnsi="Times New Roman" w:cs="Times New Roman"/>
          <w:bCs/>
        </w:rPr>
        <w:t>ápis</w:t>
      </w:r>
      <w:r w:rsidRPr="008F661E">
        <w:rPr>
          <w:rFonts w:ascii="Times New Roman" w:hAnsi="Times New Roman" w:cs="Times New Roman"/>
          <w:bCs/>
        </w:rPr>
        <w:t xml:space="preserve"> v: </w:t>
      </w:r>
      <w:r w:rsidR="008F661E">
        <w:rPr>
          <w:rFonts w:ascii="Times New Roman" w:hAnsi="Times New Roman" w:cs="Times New Roman"/>
          <w:bCs/>
        </w:rPr>
        <w:tab/>
      </w:r>
      <w:r w:rsidR="008F661E">
        <w:rPr>
          <w:rFonts w:ascii="Times New Roman" w:hAnsi="Times New Roman" w:cs="Times New Roman"/>
          <w:bCs/>
        </w:rPr>
        <w:tab/>
      </w:r>
      <w:r w:rsidR="00367127">
        <w:rPr>
          <w:rFonts w:ascii="Times New Roman" w:hAnsi="Times New Roman" w:cs="Times New Roman"/>
          <w:bCs/>
        </w:rPr>
        <w:tab/>
      </w:r>
      <w:r w:rsidRPr="006A724A">
        <w:rPr>
          <w:rFonts w:ascii="Times New Roman" w:hAnsi="Times New Roman" w:cs="Times New Roman"/>
          <w:bCs/>
        </w:rPr>
        <w:t xml:space="preserve">Obchodný register Mestského súdu Bratislava III, </w:t>
      </w:r>
    </w:p>
    <w:p w14:paraId="59738830" w14:textId="1C12DFA7" w:rsidR="00170901" w:rsidRPr="006A724A" w:rsidRDefault="00170901" w:rsidP="00367127">
      <w:pPr>
        <w:spacing w:after="0" w:line="240" w:lineRule="auto"/>
        <w:ind w:left="2124" w:firstLine="708"/>
        <w:rPr>
          <w:rFonts w:ascii="Times New Roman" w:hAnsi="Times New Roman" w:cs="Times New Roman"/>
          <w:bCs/>
        </w:rPr>
      </w:pPr>
      <w:r w:rsidRPr="006A724A">
        <w:rPr>
          <w:rFonts w:ascii="Times New Roman" w:hAnsi="Times New Roman" w:cs="Times New Roman"/>
          <w:bCs/>
        </w:rPr>
        <w:t xml:space="preserve">Oddiel: </w:t>
      </w:r>
      <w:proofErr w:type="spellStart"/>
      <w:r w:rsidRPr="006A724A">
        <w:rPr>
          <w:rFonts w:ascii="Times New Roman" w:hAnsi="Times New Roman" w:cs="Times New Roman"/>
          <w:bCs/>
        </w:rPr>
        <w:t>Sro</w:t>
      </w:r>
      <w:proofErr w:type="spellEnd"/>
      <w:r w:rsidRPr="006A724A">
        <w:rPr>
          <w:rFonts w:ascii="Times New Roman" w:hAnsi="Times New Roman" w:cs="Times New Roman"/>
          <w:bCs/>
        </w:rPr>
        <w:t>, Vložka číslo: 16570/B</w:t>
      </w:r>
    </w:p>
    <w:p w14:paraId="19D4184E" w14:textId="41EDF5CD" w:rsidR="00170901" w:rsidRPr="006A724A" w:rsidRDefault="00170901" w:rsidP="00367127">
      <w:pPr>
        <w:spacing w:after="0" w:line="240" w:lineRule="auto"/>
        <w:ind w:left="567"/>
        <w:rPr>
          <w:rFonts w:ascii="Times New Roman" w:hAnsi="Times New Roman" w:cs="Times New Roman"/>
          <w:bCs/>
        </w:rPr>
      </w:pPr>
      <w:r w:rsidRPr="006A724A">
        <w:rPr>
          <w:rFonts w:ascii="Times New Roman" w:hAnsi="Times New Roman" w:cs="Times New Roman"/>
          <w:bCs/>
        </w:rPr>
        <w:t xml:space="preserve">Štatutárny orgán: </w:t>
      </w:r>
      <w:r w:rsidR="008F661E" w:rsidRPr="006A724A">
        <w:rPr>
          <w:rFonts w:ascii="Times New Roman" w:hAnsi="Times New Roman" w:cs="Times New Roman"/>
          <w:bCs/>
        </w:rPr>
        <w:tab/>
      </w:r>
      <w:r w:rsidR="00C51CAA" w:rsidRPr="006A724A">
        <w:rPr>
          <w:rFonts w:ascii="Times New Roman" w:hAnsi="Times New Roman" w:cs="Times New Roman"/>
          <w:bCs/>
        </w:rPr>
        <w:t>Ing. Mário Slivka, konateľ</w:t>
      </w:r>
    </w:p>
    <w:p w14:paraId="54B40119" w14:textId="76335598" w:rsidR="003D450E" w:rsidRPr="006A724A" w:rsidRDefault="003D450E" w:rsidP="00367127">
      <w:pPr>
        <w:spacing w:after="0" w:line="240" w:lineRule="auto"/>
        <w:ind w:left="567"/>
        <w:rPr>
          <w:rFonts w:ascii="Times New Roman" w:hAnsi="Times New Roman" w:cs="Times New Roman"/>
          <w:bCs/>
        </w:rPr>
      </w:pPr>
      <w:r w:rsidRPr="006A724A">
        <w:rPr>
          <w:rFonts w:ascii="Times New Roman" w:hAnsi="Times New Roman" w:cs="Times New Roman"/>
          <w:bCs/>
        </w:rPr>
        <w:t xml:space="preserve">Kontaktné údaje: </w:t>
      </w:r>
      <w:r w:rsidRPr="006A724A">
        <w:rPr>
          <w:rFonts w:ascii="Times New Roman" w:hAnsi="Times New Roman" w:cs="Times New Roman"/>
          <w:bCs/>
        </w:rPr>
        <w:tab/>
      </w:r>
      <w:r w:rsidRPr="006A724A">
        <w:rPr>
          <w:rFonts w:ascii="Times New Roman" w:hAnsi="Times New Roman" w:cs="Times New Roman"/>
        </w:rPr>
        <w:t>[doplniť]</w:t>
      </w:r>
    </w:p>
    <w:p w14:paraId="4491711B" w14:textId="2C5993D8" w:rsidR="00367127" w:rsidRPr="006A724A" w:rsidRDefault="007111A9" w:rsidP="00367127">
      <w:pPr>
        <w:spacing w:after="0" w:line="240" w:lineRule="auto"/>
        <w:ind w:left="708"/>
        <w:jc w:val="right"/>
        <w:rPr>
          <w:rFonts w:ascii="Times New Roman" w:hAnsi="Times New Roman" w:cs="Times New Roman"/>
        </w:rPr>
      </w:pPr>
      <w:r w:rsidRPr="006A724A">
        <w:rPr>
          <w:rFonts w:ascii="Times New Roman" w:hAnsi="Times New Roman" w:cs="Times New Roman"/>
        </w:rPr>
        <w:t xml:space="preserve">(ďalej aj ako </w:t>
      </w:r>
      <w:r w:rsidR="00486429" w:rsidRPr="006A724A">
        <w:rPr>
          <w:rFonts w:ascii="Times New Roman" w:hAnsi="Times New Roman" w:cs="Times New Roman"/>
          <w:b/>
        </w:rPr>
        <w:t>„</w:t>
      </w:r>
      <w:r w:rsidR="008F661E" w:rsidRPr="006A724A">
        <w:rPr>
          <w:rFonts w:ascii="Times New Roman" w:hAnsi="Times New Roman" w:cs="Times New Roman"/>
          <w:b/>
        </w:rPr>
        <w:t>PAAS s.r.o.</w:t>
      </w:r>
      <w:r w:rsidR="00486429" w:rsidRPr="006A724A">
        <w:rPr>
          <w:rFonts w:ascii="Times New Roman" w:hAnsi="Times New Roman" w:cs="Times New Roman"/>
          <w:b/>
        </w:rPr>
        <w:t>“</w:t>
      </w:r>
      <w:r w:rsidR="00486429" w:rsidRPr="006A724A">
        <w:rPr>
          <w:rFonts w:ascii="Times New Roman" w:hAnsi="Times New Roman" w:cs="Times New Roman"/>
        </w:rPr>
        <w:t xml:space="preserve"> alebo </w:t>
      </w:r>
      <w:r w:rsidRPr="006A724A">
        <w:rPr>
          <w:rFonts w:ascii="Times New Roman" w:hAnsi="Times New Roman" w:cs="Times New Roman"/>
          <w:b/>
        </w:rPr>
        <w:t>„</w:t>
      </w:r>
      <w:r w:rsidR="00877CDA" w:rsidRPr="006A724A">
        <w:rPr>
          <w:rFonts w:ascii="Times New Roman" w:hAnsi="Times New Roman" w:cs="Times New Roman"/>
          <w:b/>
        </w:rPr>
        <w:t>objednávateľ</w:t>
      </w:r>
      <w:r w:rsidRPr="006A724A">
        <w:rPr>
          <w:rFonts w:ascii="Times New Roman" w:hAnsi="Times New Roman" w:cs="Times New Roman"/>
          <w:b/>
        </w:rPr>
        <w:t>“</w:t>
      </w:r>
      <w:r w:rsidR="008F661E" w:rsidRPr="006A724A">
        <w:rPr>
          <w:rFonts w:ascii="Times New Roman" w:hAnsi="Times New Roman" w:cs="Times New Roman"/>
        </w:rPr>
        <w:t xml:space="preserve">; </w:t>
      </w:r>
    </w:p>
    <w:p w14:paraId="4D7AADA7" w14:textId="50A61766" w:rsidR="002D1E4C" w:rsidRPr="00961694" w:rsidRDefault="00FE3ADC" w:rsidP="00367127">
      <w:pPr>
        <w:spacing w:after="0" w:line="240" w:lineRule="auto"/>
        <w:ind w:left="708"/>
        <w:jc w:val="right"/>
        <w:rPr>
          <w:rFonts w:ascii="Times New Roman" w:hAnsi="Times New Roman" w:cs="Times New Roman"/>
        </w:rPr>
      </w:pPr>
      <w:r w:rsidRPr="006A724A">
        <w:rPr>
          <w:rFonts w:ascii="Times New Roman" w:hAnsi="Times New Roman" w:cs="Times New Roman"/>
        </w:rPr>
        <w:t xml:space="preserve">dodávateľ a </w:t>
      </w:r>
      <w:r w:rsidR="00877CDA" w:rsidRPr="006A724A">
        <w:rPr>
          <w:rFonts w:ascii="Times New Roman" w:hAnsi="Times New Roman" w:cs="Times New Roman"/>
        </w:rPr>
        <w:t xml:space="preserve">objednávateľ </w:t>
      </w:r>
      <w:r w:rsidR="002D1E4C" w:rsidRPr="006A724A">
        <w:rPr>
          <w:rFonts w:ascii="Times New Roman" w:hAnsi="Times New Roman" w:cs="Times New Roman"/>
        </w:rPr>
        <w:t>spoločne ďalej aj</w:t>
      </w:r>
      <w:r w:rsidR="002D1E4C" w:rsidRPr="00961694">
        <w:rPr>
          <w:rFonts w:ascii="Times New Roman" w:hAnsi="Times New Roman" w:cs="Times New Roman"/>
        </w:rPr>
        <w:t xml:space="preserve"> ako </w:t>
      </w:r>
      <w:r w:rsidR="002D1E4C" w:rsidRPr="00961694">
        <w:rPr>
          <w:rFonts w:ascii="Times New Roman" w:hAnsi="Times New Roman" w:cs="Times New Roman"/>
          <w:b/>
        </w:rPr>
        <w:t>„</w:t>
      </w:r>
      <w:r w:rsidR="00C405DE">
        <w:rPr>
          <w:rFonts w:ascii="Times New Roman" w:hAnsi="Times New Roman" w:cs="Times New Roman"/>
          <w:b/>
        </w:rPr>
        <w:t>z</w:t>
      </w:r>
      <w:r w:rsidR="002D1E4C" w:rsidRPr="00961694">
        <w:rPr>
          <w:rFonts w:ascii="Times New Roman" w:hAnsi="Times New Roman" w:cs="Times New Roman"/>
          <w:b/>
        </w:rPr>
        <w:t>mluvné strany“</w:t>
      </w:r>
      <w:r w:rsidR="002D1E4C" w:rsidRPr="00961694">
        <w:rPr>
          <w:rFonts w:ascii="Times New Roman" w:hAnsi="Times New Roman" w:cs="Times New Roman"/>
        </w:rPr>
        <w:t xml:space="preserve"> alebo samostatne aj ako </w:t>
      </w:r>
      <w:r w:rsidR="002D1E4C" w:rsidRPr="00961694">
        <w:rPr>
          <w:rFonts w:ascii="Times New Roman" w:hAnsi="Times New Roman" w:cs="Times New Roman"/>
          <w:b/>
        </w:rPr>
        <w:t>„</w:t>
      </w:r>
      <w:r w:rsidR="00C405DE">
        <w:rPr>
          <w:rFonts w:ascii="Times New Roman" w:hAnsi="Times New Roman" w:cs="Times New Roman"/>
          <w:b/>
        </w:rPr>
        <w:t>z</w:t>
      </w:r>
      <w:r w:rsidR="002D1E4C" w:rsidRPr="00961694">
        <w:rPr>
          <w:rFonts w:ascii="Times New Roman" w:hAnsi="Times New Roman" w:cs="Times New Roman"/>
          <w:b/>
        </w:rPr>
        <w:t>mluvná strana“</w:t>
      </w:r>
      <w:r w:rsidR="002D1E4C" w:rsidRPr="00961694">
        <w:rPr>
          <w:rFonts w:ascii="Times New Roman" w:hAnsi="Times New Roman" w:cs="Times New Roman"/>
        </w:rPr>
        <w:t>)</w:t>
      </w:r>
    </w:p>
    <w:p w14:paraId="4D7AADA9" w14:textId="77777777" w:rsidR="00BF775B" w:rsidRPr="00961694" w:rsidRDefault="00BF775B" w:rsidP="001C17FC">
      <w:pPr>
        <w:spacing w:after="0" w:line="240" w:lineRule="auto"/>
        <w:rPr>
          <w:rFonts w:ascii="Times New Roman" w:hAnsi="Times New Roman" w:cs="Times New Roman"/>
          <w:i/>
        </w:rPr>
      </w:pPr>
      <w:r w:rsidRPr="00961694">
        <w:rPr>
          <w:rFonts w:ascii="Times New Roman" w:hAnsi="Times New Roman" w:cs="Times New Roman"/>
          <w:i/>
        </w:rPr>
        <w:t>PREAMBULA</w:t>
      </w:r>
    </w:p>
    <w:p w14:paraId="4D7AADAA" w14:textId="77777777" w:rsidR="00BF775B" w:rsidRPr="00961694" w:rsidRDefault="00BF775B" w:rsidP="001C17FC">
      <w:pPr>
        <w:spacing w:after="0" w:line="240" w:lineRule="auto"/>
        <w:rPr>
          <w:rFonts w:ascii="Times New Roman" w:hAnsi="Times New Roman" w:cs="Times New Roman"/>
          <w:i/>
        </w:rPr>
      </w:pPr>
    </w:p>
    <w:p w14:paraId="2F6E94AC" w14:textId="4DA28BFA" w:rsidR="00C727AC" w:rsidRDefault="002D1E4C" w:rsidP="00367127">
      <w:pPr>
        <w:spacing w:after="0" w:line="240" w:lineRule="auto"/>
        <w:rPr>
          <w:rFonts w:ascii="Times New Roman" w:hAnsi="Times New Roman" w:cs="Times New Roman"/>
          <w:i/>
        </w:rPr>
      </w:pPr>
      <w:r w:rsidRPr="00961694">
        <w:rPr>
          <w:rFonts w:ascii="Times New Roman" w:hAnsi="Times New Roman" w:cs="Times New Roman"/>
          <w:i/>
        </w:rPr>
        <w:t>Vychádzajúc z toho, že</w:t>
      </w:r>
    </w:p>
    <w:p w14:paraId="719CBB05" w14:textId="0F87E92A" w:rsidR="0007697F" w:rsidRPr="006A724A" w:rsidRDefault="00B646CC" w:rsidP="00661BED">
      <w:pPr>
        <w:pStyle w:val="Odsekzoznamu"/>
        <w:numPr>
          <w:ilvl w:val="0"/>
          <w:numId w:val="9"/>
        </w:numPr>
        <w:spacing w:after="0" w:line="240" w:lineRule="auto"/>
        <w:ind w:left="567" w:hanging="567"/>
        <w:jc w:val="both"/>
        <w:rPr>
          <w:rFonts w:ascii="Times New Roman" w:hAnsi="Times New Roman" w:cs="Times New Roman"/>
          <w:i/>
        </w:rPr>
      </w:pPr>
      <w:r w:rsidRPr="006A724A">
        <w:rPr>
          <w:rFonts w:ascii="Times New Roman" w:hAnsi="Times New Roman" w:cs="Times New Roman"/>
          <w:i/>
          <w:iCs/>
        </w:rPr>
        <w:t>t</w:t>
      </w:r>
      <w:r w:rsidR="00C727AC" w:rsidRPr="006A724A">
        <w:rPr>
          <w:rFonts w:ascii="Times New Roman" w:hAnsi="Times New Roman" w:cs="Times New Roman"/>
          <w:i/>
          <w:iCs/>
        </w:rPr>
        <w:t xml:space="preserve">áto </w:t>
      </w:r>
      <w:r w:rsidR="003B3220" w:rsidRPr="006A724A">
        <w:rPr>
          <w:rFonts w:ascii="Times New Roman" w:hAnsi="Times New Roman" w:cs="Times New Roman"/>
          <w:i/>
          <w:iCs/>
        </w:rPr>
        <w:t>Rámcová dohoda</w:t>
      </w:r>
      <w:r w:rsidR="0078591D" w:rsidRPr="006A724A">
        <w:rPr>
          <w:rFonts w:ascii="Times New Roman" w:hAnsi="Times New Roman" w:cs="Times New Roman"/>
          <w:i/>
          <w:iCs/>
        </w:rPr>
        <w:t xml:space="preserve"> sa uzatvára ako výsledok </w:t>
      </w:r>
      <w:r w:rsidR="00CC7B71" w:rsidRPr="006A724A">
        <w:rPr>
          <w:rFonts w:ascii="Times New Roman" w:hAnsi="Times New Roman" w:cs="Times New Roman"/>
          <w:i/>
          <w:iCs/>
        </w:rPr>
        <w:t xml:space="preserve">verejného obstarávania </w:t>
      </w:r>
      <w:r w:rsidR="00D966EE" w:rsidRPr="006A724A">
        <w:rPr>
          <w:rFonts w:ascii="Times New Roman" w:hAnsi="Times New Roman" w:cs="Times New Roman"/>
          <w:i/>
          <w:iCs/>
        </w:rPr>
        <w:t>realizovaného postupom</w:t>
      </w:r>
      <w:r w:rsidR="0078591D" w:rsidRPr="006A724A">
        <w:rPr>
          <w:rFonts w:ascii="Times New Roman" w:hAnsi="Times New Roman" w:cs="Times New Roman"/>
          <w:i/>
          <w:iCs/>
        </w:rPr>
        <w:t xml:space="preserve"> </w:t>
      </w:r>
      <w:r w:rsidR="00C11AE9" w:rsidRPr="006A724A">
        <w:rPr>
          <w:rFonts w:ascii="Times New Roman" w:hAnsi="Times New Roman" w:cs="Times New Roman"/>
          <w:i/>
          <w:iCs/>
        </w:rPr>
        <w:t>nadlimitnej</w:t>
      </w:r>
      <w:r w:rsidR="008F661E" w:rsidRPr="006A724A">
        <w:rPr>
          <w:rFonts w:ascii="Times New Roman" w:hAnsi="Times New Roman" w:cs="Times New Roman"/>
          <w:i/>
          <w:iCs/>
        </w:rPr>
        <w:t xml:space="preserve"> </w:t>
      </w:r>
      <w:r w:rsidR="00CE2EBC" w:rsidRPr="006A724A">
        <w:rPr>
          <w:rFonts w:ascii="Times New Roman" w:hAnsi="Times New Roman" w:cs="Times New Roman"/>
          <w:i/>
          <w:iCs/>
        </w:rPr>
        <w:t xml:space="preserve">zákazky </w:t>
      </w:r>
      <w:r w:rsidR="00940633" w:rsidRPr="006A724A">
        <w:rPr>
          <w:rFonts w:ascii="Times New Roman" w:hAnsi="Times New Roman" w:cs="Times New Roman"/>
          <w:i/>
          <w:iCs/>
        </w:rPr>
        <w:t>podľa</w:t>
      </w:r>
      <w:r w:rsidR="008F661E" w:rsidRPr="006A724A">
        <w:rPr>
          <w:rFonts w:ascii="Times New Roman" w:hAnsi="Times New Roman" w:cs="Times New Roman"/>
          <w:i/>
          <w:iCs/>
        </w:rPr>
        <w:t xml:space="preserve"> </w:t>
      </w:r>
      <w:r w:rsidR="00784B02" w:rsidRPr="006A724A">
        <w:rPr>
          <w:rFonts w:ascii="Times New Roman" w:hAnsi="Times New Roman" w:cs="Times New Roman"/>
          <w:i/>
          <w:iCs/>
        </w:rPr>
        <w:t>ZVO</w:t>
      </w:r>
      <w:r w:rsidR="00D966EE" w:rsidRPr="006A724A">
        <w:rPr>
          <w:rFonts w:ascii="Times New Roman" w:hAnsi="Times New Roman" w:cs="Times New Roman"/>
          <w:i/>
          <w:iCs/>
        </w:rPr>
        <w:t>,</w:t>
      </w:r>
      <w:r w:rsidR="001C2FFF" w:rsidRPr="006A724A">
        <w:rPr>
          <w:rFonts w:ascii="Times New Roman" w:hAnsi="Times New Roman" w:cs="Times New Roman"/>
          <w:i/>
          <w:iCs/>
        </w:rPr>
        <w:t xml:space="preserve"> vyhlásenej </w:t>
      </w:r>
      <w:r w:rsidR="00877CDA" w:rsidRPr="006A724A">
        <w:rPr>
          <w:rFonts w:ascii="Times New Roman" w:hAnsi="Times New Roman" w:cs="Times New Roman"/>
          <w:i/>
          <w:iCs/>
        </w:rPr>
        <w:t xml:space="preserve">objednávateľom </w:t>
      </w:r>
      <w:r w:rsidR="001C2FFF" w:rsidRPr="006A724A">
        <w:rPr>
          <w:rFonts w:ascii="Times New Roman" w:hAnsi="Times New Roman" w:cs="Times New Roman"/>
          <w:i/>
          <w:iCs/>
        </w:rPr>
        <w:t xml:space="preserve">ako </w:t>
      </w:r>
      <w:r w:rsidR="00E54547" w:rsidRPr="006A724A">
        <w:rPr>
          <w:rFonts w:ascii="Times New Roman" w:hAnsi="Times New Roman" w:cs="Times New Roman"/>
          <w:i/>
          <w:iCs/>
        </w:rPr>
        <w:t>verejným obstarávateľom</w:t>
      </w:r>
      <w:r w:rsidR="00940633" w:rsidRPr="006A724A">
        <w:rPr>
          <w:rFonts w:ascii="Times New Roman" w:hAnsi="Times New Roman" w:cs="Times New Roman"/>
          <w:i/>
          <w:iCs/>
        </w:rPr>
        <w:t xml:space="preserve"> na predmet zákazky</w:t>
      </w:r>
      <w:r w:rsidR="00877CDA" w:rsidRPr="006A724A">
        <w:rPr>
          <w:rFonts w:ascii="Times New Roman" w:hAnsi="Times New Roman" w:cs="Times New Roman"/>
          <w:i/>
          <w:iCs/>
        </w:rPr>
        <w:t xml:space="preserve"> s názvom</w:t>
      </w:r>
      <w:r w:rsidR="00940633" w:rsidRPr="006A724A">
        <w:rPr>
          <w:rFonts w:ascii="Times New Roman" w:hAnsi="Times New Roman" w:cs="Times New Roman"/>
          <w:i/>
          <w:iCs/>
        </w:rPr>
        <w:t>: „</w:t>
      </w:r>
      <w:r w:rsidR="007F0606" w:rsidRPr="007F0606">
        <w:rPr>
          <w:rFonts w:ascii="Times New Roman" w:hAnsi="Times New Roman" w:cs="Times New Roman"/>
          <w:i/>
          <w:iCs/>
        </w:rPr>
        <w:t>Obstaranie osobných motorových a elektrických vozidiel</w:t>
      </w:r>
      <w:r w:rsidR="00940633" w:rsidRPr="006A724A">
        <w:rPr>
          <w:rFonts w:ascii="Times New Roman" w:hAnsi="Times New Roman" w:cs="Times New Roman"/>
          <w:i/>
          <w:iCs/>
        </w:rPr>
        <w:t>“</w:t>
      </w:r>
      <w:r w:rsidR="0007697F" w:rsidRPr="006A724A">
        <w:rPr>
          <w:rFonts w:ascii="Times New Roman" w:hAnsi="Times New Roman" w:cs="Times New Roman"/>
          <w:i/>
          <w:iCs/>
        </w:rPr>
        <w:t xml:space="preserve">, v rámci </w:t>
      </w:r>
      <w:r w:rsidR="00FC3F77" w:rsidRPr="006A724A">
        <w:rPr>
          <w:rFonts w:ascii="Times New Roman" w:hAnsi="Times New Roman" w:cs="Times New Roman"/>
          <w:i/>
          <w:iCs/>
        </w:rPr>
        <w:t>ktorého (verejného obstarávania)</w:t>
      </w:r>
      <w:r w:rsidR="0007697F" w:rsidRPr="006A724A">
        <w:rPr>
          <w:rFonts w:ascii="Times New Roman" w:hAnsi="Times New Roman" w:cs="Times New Roman"/>
          <w:i/>
          <w:iCs/>
        </w:rPr>
        <w:t xml:space="preserve"> dodávateľ predložil </w:t>
      </w:r>
      <w:r w:rsidR="00F34FB3" w:rsidRPr="006A724A">
        <w:rPr>
          <w:rFonts w:ascii="Times New Roman" w:hAnsi="Times New Roman" w:cs="Times New Roman"/>
          <w:i/>
          <w:iCs/>
        </w:rPr>
        <w:t xml:space="preserve">objednávateľovi </w:t>
      </w:r>
      <w:r w:rsidR="005E1073" w:rsidRPr="006A724A">
        <w:rPr>
          <w:rFonts w:ascii="Times New Roman" w:hAnsi="Times New Roman" w:cs="Times New Roman"/>
          <w:i/>
          <w:iCs/>
        </w:rPr>
        <w:t>víťaznú</w:t>
      </w:r>
      <w:r w:rsidR="00FC3F77" w:rsidRPr="006A724A">
        <w:rPr>
          <w:rFonts w:ascii="Times New Roman" w:hAnsi="Times New Roman" w:cs="Times New Roman"/>
          <w:i/>
          <w:iCs/>
        </w:rPr>
        <w:t xml:space="preserve"> ponuku</w:t>
      </w:r>
      <w:r w:rsidR="00A759E0" w:rsidRPr="006A724A">
        <w:rPr>
          <w:rFonts w:ascii="Times New Roman" w:hAnsi="Times New Roman" w:cs="Times New Roman"/>
          <w:i/>
          <w:iCs/>
        </w:rPr>
        <w:t>;</w:t>
      </w:r>
      <w:r w:rsidR="00DB5364" w:rsidRPr="006A724A">
        <w:rPr>
          <w:rFonts w:ascii="Times New Roman" w:hAnsi="Times New Roman" w:cs="Times New Roman"/>
          <w:i/>
          <w:iCs/>
        </w:rPr>
        <w:t xml:space="preserve"> a</w:t>
      </w:r>
    </w:p>
    <w:p w14:paraId="74E2F970" w14:textId="02463DE2" w:rsidR="00A759E0" w:rsidRPr="00367127" w:rsidRDefault="00DB5364" w:rsidP="00661BED">
      <w:pPr>
        <w:pStyle w:val="Odsekzoznamu"/>
        <w:numPr>
          <w:ilvl w:val="0"/>
          <w:numId w:val="9"/>
        </w:numPr>
        <w:spacing w:after="0" w:line="240" w:lineRule="auto"/>
        <w:ind w:left="567" w:hanging="567"/>
        <w:jc w:val="both"/>
        <w:rPr>
          <w:rFonts w:ascii="Times New Roman" w:hAnsi="Times New Roman" w:cs="Times New Roman"/>
          <w:i/>
        </w:rPr>
      </w:pPr>
      <w:r w:rsidRPr="006A724A">
        <w:rPr>
          <w:rFonts w:ascii="Times New Roman" w:hAnsi="Times New Roman" w:cs="Times New Roman"/>
          <w:i/>
        </w:rPr>
        <w:t>d</w:t>
      </w:r>
      <w:r w:rsidR="00954476" w:rsidRPr="006A724A">
        <w:rPr>
          <w:rFonts w:ascii="Times New Roman" w:hAnsi="Times New Roman" w:cs="Times New Roman"/>
          <w:i/>
        </w:rPr>
        <w:t>odávateľ vyhlasuje, že je</w:t>
      </w:r>
      <w:r w:rsidR="003E3F1A" w:rsidRPr="006A724A">
        <w:rPr>
          <w:rFonts w:ascii="Times New Roman" w:hAnsi="Times New Roman" w:cs="Times New Roman"/>
          <w:i/>
        </w:rPr>
        <w:t xml:space="preserve"> samostatný právny subjekt,</w:t>
      </w:r>
      <w:r w:rsidR="00954476" w:rsidRPr="006A724A">
        <w:rPr>
          <w:rFonts w:ascii="Times New Roman" w:hAnsi="Times New Roman" w:cs="Times New Roman"/>
          <w:i/>
        </w:rPr>
        <w:t xml:space="preserve"> riadne založený a</w:t>
      </w:r>
      <w:r w:rsidR="00877CDA" w:rsidRPr="006A724A">
        <w:rPr>
          <w:rFonts w:ascii="Times New Roman" w:hAnsi="Times New Roman" w:cs="Times New Roman"/>
          <w:i/>
        </w:rPr>
        <w:t> </w:t>
      </w:r>
      <w:r w:rsidR="00954476" w:rsidRPr="006A724A">
        <w:rPr>
          <w:rFonts w:ascii="Times New Roman" w:hAnsi="Times New Roman" w:cs="Times New Roman"/>
          <w:i/>
        </w:rPr>
        <w:t>existujúci</w:t>
      </w:r>
      <w:r w:rsidR="00877CDA" w:rsidRPr="006A724A">
        <w:rPr>
          <w:rFonts w:ascii="Times New Roman" w:hAnsi="Times New Roman" w:cs="Times New Roman"/>
          <w:i/>
        </w:rPr>
        <w:t xml:space="preserve"> </w:t>
      </w:r>
      <w:r w:rsidR="00954476" w:rsidRPr="006A724A">
        <w:rPr>
          <w:rFonts w:ascii="Times New Roman" w:hAnsi="Times New Roman" w:cs="Times New Roman"/>
          <w:i/>
        </w:rPr>
        <w:t xml:space="preserve">v súlade s právnymi predpismi Slovenskej republiky, </w:t>
      </w:r>
      <w:r w:rsidR="0067411F" w:rsidRPr="006A724A">
        <w:rPr>
          <w:rFonts w:ascii="Times New Roman" w:hAnsi="Times New Roman" w:cs="Times New Roman"/>
          <w:i/>
        </w:rPr>
        <w:t xml:space="preserve">je výrobcom </w:t>
      </w:r>
      <w:r w:rsidR="000C04CC" w:rsidRPr="006A724A">
        <w:rPr>
          <w:rFonts w:ascii="Times New Roman" w:hAnsi="Times New Roman" w:cs="Times New Roman"/>
          <w:i/>
        </w:rPr>
        <w:t>alebo autorizovaným predajcom továrenskej značky vozidiel, ktoré by mali byť predmetom dodania podľa tejto Rámcovej dohod</w:t>
      </w:r>
      <w:r w:rsidR="00A1396D" w:rsidRPr="006A724A">
        <w:rPr>
          <w:rFonts w:ascii="Times New Roman" w:hAnsi="Times New Roman" w:cs="Times New Roman"/>
          <w:i/>
        </w:rPr>
        <w:t>y,</w:t>
      </w:r>
      <w:r w:rsidR="000C04CC" w:rsidRPr="006A724A">
        <w:rPr>
          <w:rFonts w:ascii="Times New Roman" w:hAnsi="Times New Roman" w:cs="Times New Roman"/>
          <w:i/>
        </w:rPr>
        <w:t xml:space="preserve"> </w:t>
      </w:r>
      <w:r w:rsidR="00954476" w:rsidRPr="006A724A">
        <w:rPr>
          <w:rFonts w:ascii="Times New Roman" w:hAnsi="Times New Roman" w:cs="Times New Roman"/>
          <w:i/>
        </w:rPr>
        <w:t xml:space="preserve">má všetky potrebné oprávnenia, povolenia a registrácie na </w:t>
      </w:r>
      <w:r w:rsidR="00404C0F" w:rsidRPr="006A724A">
        <w:rPr>
          <w:rFonts w:ascii="Times New Roman" w:hAnsi="Times New Roman" w:cs="Times New Roman"/>
          <w:i/>
        </w:rPr>
        <w:t>dodanie predmetu plnenia</w:t>
      </w:r>
      <w:r w:rsidR="00954476" w:rsidRPr="006A724A">
        <w:rPr>
          <w:rFonts w:ascii="Times New Roman" w:hAnsi="Times New Roman" w:cs="Times New Roman"/>
          <w:i/>
        </w:rPr>
        <w:t xml:space="preserve"> podľa tejto </w:t>
      </w:r>
      <w:r w:rsidR="00A759E0" w:rsidRPr="006A724A">
        <w:rPr>
          <w:rFonts w:ascii="Times New Roman" w:hAnsi="Times New Roman" w:cs="Times New Roman"/>
          <w:i/>
        </w:rPr>
        <w:t>R</w:t>
      </w:r>
      <w:r w:rsidR="00954476" w:rsidRPr="006A724A">
        <w:rPr>
          <w:rFonts w:ascii="Times New Roman" w:hAnsi="Times New Roman" w:cs="Times New Roman"/>
          <w:i/>
        </w:rPr>
        <w:t>ámcovej dohody, disponuje potrebnými technickými, personálnymi a organizačnými kapacitami a</w:t>
      </w:r>
      <w:r w:rsidR="00125E1E" w:rsidRPr="006A724A">
        <w:rPr>
          <w:rFonts w:ascii="Times New Roman" w:hAnsi="Times New Roman" w:cs="Times New Roman"/>
          <w:i/>
        </w:rPr>
        <w:t> </w:t>
      </w:r>
      <w:r w:rsidR="00954476" w:rsidRPr="006A724A">
        <w:rPr>
          <w:rFonts w:ascii="Times New Roman" w:hAnsi="Times New Roman" w:cs="Times New Roman"/>
          <w:i/>
        </w:rPr>
        <w:t>je</w:t>
      </w:r>
      <w:r w:rsidR="00125E1E" w:rsidRPr="006A724A">
        <w:rPr>
          <w:rFonts w:ascii="Times New Roman" w:hAnsi="Times New Roman" w:cs="Times New Roman"/>
          <w:i/>
        </w:rPr>
        <w:t xml:space="preserve"> plne</w:t>
      </w:r>
      <w:r w:rsidR="00954476" w:rsidRPr="006A724A">
        <w:rPr>
          <w:rFonts w:ascii="Times New Roman" w:hAnsi="Times New Roman" w:cs="Times New Roman"/>
          <w:i/>
        </w:rPr>
        <w:t xml:space="preserve"> spôsobilý riadne, včas a v plnom rozsahu plniť všetky záväzky vyplývajúce z tejto</w:t>
      </w:r>
      <w:r w:rsidR="00954476" w:rsidRPr="00954476">
        <w:rPr>
          <w:rFonts w:ascii="Times New Roman" w:hAnsi="Times New Roman" w:cs="Times New Roman"/>
          <w:i/>
        </w:rPr>
        <w:t xml:space="preserve"> </w:t>
      </w:r>
      <w:r w:rsidR="00A759E0">
        <w:rPr>
          <w:rFonts w:ascii="Times New Roman" w:hAnsi="Times New Roman" w:cs="Times New Roman"/>
          <w:i/>
        </w:rPr>
        <w:t>R</w:t>
      </w:r>
      <w:r w:rsidR="00954476" w:rsidRPr="00954476">
        <w:rPr>
          <w:rFonts w:ascii="Times New Roman" w:hAnsi="Times New Roman" w:cs="Times New Roman"/>
          <w:i/>
        </w:rPr>
        <w:t>ámcovej dohody</w:t>
      </w:r>
      <w:r w:rsidR="00A759E0">
        <w:rPr>
          <w:rFonts w:ascii="Times New Roman" w:hAnsi="Times New Roman" w:cs="Times New Roman"/>
          <w:i/>
        </w:rPr>
        <w:t>;</w:t>
      </w:r>
      <w:r>
        <w:rPr>
          <w:rFonts w:ascii="Times New Roman" w:hAnsi="Times New Roman" w:cs="Times New Roman"/>
          <w:i/>
        </w:rPr>
        <w:t xml:space="preserve"> a</w:t>
      </w:r>
    </w:p>
    <w:p w14:paraId="5A727AEF" w14:textId="173EBA2D" w:rsidR="00A759E0" w:rsidRPr="00954476" w:rsidRDefault="00125E1E" w:rsidP="00661BED">
      <w:pPr>
        <w:pStyle w:val="Odsekzoznamu"/>
        <w:numPr>
          <w:ilvl w:val="0"/>
          <w:numId w:val="9"/>
        </w:numPr>
        <w:spacing w:after="0" w:line="240" w:lineRule="auto"/>
        <w:ind w:left="567" w:hanging="567"/>
        <w:jc w:val="both"/>
        <w:rPr>
          <w:rFonts w:ascii="Times New Roman" w:hAnsi="Times New Roman" w:cs="Times New Roman"/>
          <w:i/>
        </w:rPr>
      </w:pPr>
      <w:r>
        <w:rPr>
          <w:rFonts w:ascii="Times New Roman" w:hAnsi="Times New Roman" w:cs="Times New Roman"/>
          <w:i/>
        </w:rPr>
        <w:t>objednávateľ</w:t>
      </w:r>
      <w:r w:rsidRPr="00A759E0">
        <w:rPr>
          <w:rFonts w:ascii="Times New Roman" w:hAnsi="Times New Roman" w:cs="Times New Roman"/>
          <w:i/>
        </w:rPr>
        <w:t xml:space="preserve"> </w:t>
      </w:r>
      <w:r w:rsidR="00A759E0" w:rsidRPr="00A759E0">
        <w:rPr>
          <w:rFonts w:ascii="Times New Roman" w:hAnsi="Times New Roman" w:cs="Times New Roman"/>
          <w:i/>
        </w:rPr>
        <w:t xml:space="preserve">vyhlasuje, že je oprávnený konať v súlade s právnymi predpismi Slovenskej republiky ako verejný obstarávateľ, má plnú právomoc a oprávnenie uzavrieť túto </w:t>
      </w:r>
      <w:r w:rsidR="00367127">
        <w:rPr>
          <w:rFonts w:ascii="Times New Roman" w:hAnsi="Times New Roman" w:cs="Times New Roman"/>
          <w:i/>
        </w:rPr>
        <w:t>R</w:t>
      </w:r>
      <w:r w:rsidR="00A759E0" w:rsidRPr="00A759E0">
        <w:rPr>
          <w:rFonts w:ascii="Times New Roman" w:hAnsi="Times New Roman" w:cs="Times New Roman"/>
          <w:i/>
        </w:rPr>
        <w:t xml:space="preserve">ámcovú dohodu, a že uzavretím a plnením tejto </w:t>
      </w:r>
      <w:r w:rsidR="00367127">
        <w:rPr>
          <w:rFonts w:ascii="Times New Roman" w:hAnsi="Times New Roman" w:cs="Times New Roman"/>
          <w:i/>
        </w:rPr>
        <w:t>R</w:t>
      </w:r>
      <w:r w:rsidR="00A759E0" w:rsidRPr="00A759E0">
        <w:rPr>
          <w:rFonts w:ascii="Times New Roman" w:hAnsi="Times New Roman" w:cs="Times New Roman"/>
          <w:i/>
        </w:rPr>
        <w:t>ámcovej dohody neporušuje žiadne právne predpisy, interné predpisy ani iné záväzky voči tretím osobám</w:t>
      </w:r>
      <w:r w:rsidR="00DB5364">
        <w:rPr>
          <w:rFonts w:ascii="Times New Roman" w:hAnsi="Times New Roman" w:cs="Times New Roman"/>
          <w:i/>
        </w:rPr>
        <w:t>,</w:t>
      </w:r>
    </w:p>
    <w:p w14:paraId="24040CEC" w14:textId="77777777" w:rsidR="00B646CC" w:rsidRDefault="00B646CC" w:rsidP="001C17FC">
      <w:pPr>
        <w:spacing w:after="0" w:line="240" w:lineRule="auto"/>
        <w:rPr>
          <w:rFonts w:ascii="Times New Roman" w:hAnsi="Times New Roman" w:cs="Times New Roman"/>
          <w:i/>
        </w:rPr>
      </w:pPr>
    </w:p>
    <w:p w14:paraId="565F7F2F" w14:textId="1035A8AD" w:rsidR="00B646CC" w:rsidRDefault="00B646CC" w:rsidP="001C17FC">
      <w:pPr>
        <w:spacing w:after="0" w:line="240" w:lineRule="auto"/>
        <w:rPr>
          <w:rFonts w:ascii="Times New Roman" w:hAnsi="Times New Roman" w:cs="Times New Roman"/>
          <w:i/>
        </w:rPr>
      </w:pPr>
      <w:r>
        <w:rPr>
          <w:rFonts w:ascii="Times New Roman" w:hAnsi="Times New Roman" w:cs="Times New Roman"/>
          <w:i/>
        </w:rPr>
        <w:t xml:space="preserve">DOHODLI SA ZMLUVNÉ STRANY NA </w:t>
      </w:r>
      <w:r w:rsidR="000761A5">
        <w:rPr>
          <w:rFonts w:ascii="Times New Roman" w:hAnsi="Times New Roman" w:cs="Times New Roman"/>
          <w:i/>
        </w:rPr>
        <w:t xml:space="preserve">NASLEDOVNOM OBSAHU </w:t>
      </w:r>
      <w:r w:rsidR="003B3220">
        <w:rPr>
          <w:rFonts w:ascii="Times New Roman" w:hAnsi="Times New Roman" w:cs="Times New Roman"/>
          <w:i/>
        </w:rPr>
        <w:t>RÁMCOVEJ DOHODY</w:t>
      </w:r>
      <w:r w:rsidR="000761A5">
        <w:rPr>
          <w:rFonts w:ascii="Times New Roman" w:hAnsi="Times New Roman" w:cs="Times New Roman"/>
          <w:i/>
        </w:rPr>
        <w:t>:</w:t>
      </w:r>
    </w:p>
    <w:p w14:paraId="1E99F1F8" w14:textId="77777777" w:rsidR="002C49C4" w:rsidRDefault="002C49C4" w:rsidP="001C17FC">
      <w:pPr>
        <w:spacing w:after="0" w:line="240" w:lineRule="auto"/>
        <w:rPr>
          <w:rFonts w:ascii="Times New Roman" w:hAnsi="Times New Roman" w:cs="Times New Roman"/>
          <w:i/>
        </w:rPr>
      </w:pPr>
    </w:p>
    <w:p w14:paraId="61A3FC72" w14:textId="77777777" w:rsidR="002C49C4" w:rsidRDefault="002C49C4" w:rsidP="001C17FC">
      <w:pPr>
        <w:spacing w:after="0" w:line="240" w:lineRule="auto"/>
        <w:rPr>
          <w:rFonts w:ascii="Times New Roman" w:hAnsi="Times New Roman" w:cs="Times New Roman"/>
          <w:i/>
        </w:rPr>
      </w:pPr>
    </w:p>
    <w:p w14:paraId="306923B3" w14:textId="77777777" w:rsidR="00DB5364" w:rsidRPr="00961694" w:rsidRDefault="00DB5364" w:rsidP="001C17FC">
      <w:pPr>
        <w:spacing w:after="0" w:line="240" w:lineRule="auto"/>
        <w:rPr>
          <w:rFonts w:ascii="Times New Roman" w:hAnsi="Times New Roman" w:cs="Times New Roman"/>
          <w:i/>
        </w:rPr>
      </w:pPr>
    </w:p>
    <w:p w14:paraId="4D7AADB3" w14:textId="3E7E3326" w:rsidR="00486429" w:rsidRPr="00961694" w:rsidRDefault="005C401E" w:rsidP="00661BED">
      <w:pPr>
        <w:pStyle w:val="Odsekzoznamu"/>
        <w:numPr>
          <w:ilvl w:val="0"/>
          <w:numId w:val="1"/>
        </w:numPr>
        <w:spacing w:after="0" w:line="240" w:lineRule="auto"/>
        <w:ind w:left="567" w:hanging="567"/>
        <w:rPr>
          <w:rFonts w:ascii="Times New Roman" w:hAnsi="Times New Roman" w:cs="Times New Roman"/>
          <w:b/>
        </w:rPr>
      </w:pPr>
      <w:r w:rsidRPr="00961694">
        <w:rPr>
          <w:rFonts w:ascii="Times New Roman" w:hAnsi="Times New Roman" w:cs="Times New Roman"/>
          <w:b/>
        </w:rPr>
        <w:lastRenderedPageBreak/>
        <w:t xml:space="preserve">PREDMET </w:t>
      </w:r>
      <w:r w:rsidR="003B3220">
        <w:rPr>
          <w:rFonts w:ascii="Times New Roman" w:hAnsi="Times New Roman" w:cs="Times New Roman"/>
          <w:b/>
        </w:rPr>
        <w:t>RÁMCOVEJ DOHODY</w:t>
      </w:r>
    </w:p>
    <w:p w14:paraId="4D7AADB4" w14:textId="77777777" w:rsidR="005C401E" w:rsidRPr="00961694" w:rsidRDefault="005C401E" w:rsidP="001C17FC">
      <w:pPr>
        <w:pStyle w:val="Odsekzoznamu"/>
        <w:spacing w:after="0" w:line="240" w:lineRule="auto"/>
        <w:ind w:left="1065"/>
        <w:rPr>
          <w:rFonts w:ascii="Times New Roman" w:hAnsi="Times New Roman" w:cs="Times New Roman"/>
          <w:b/>
        </w:rPr>
      </w:pPr>
    </w:p>
    <w:p w14:paraId="1E2C9E80" w14:textId="0DF8F1C5" w:rsidR="009433B1" w:rsidRPr="007F0606" w:rsidRDefault="009433B1" w:rsidP="00661BED">
      <w:pPr>
        <w:pStyle w:val="Odsekzoznamu"/>
        <w:numPr>
          <w:ilvl w:val="1"/>
          <w:numId w:val="1"/>
        </w:numPr>
        <w:spacing w:after="0" w:line="240" w:lineRule="auto"/>
        <w:ind w:left="567" w:hanging="567"/>
        <w:jc w:val="both"/>
        <w:rPr>
          <w:rFonts w:ascii="Times New Roman" w:hAnsi="Times New Roman" w:cs="Times New Roman"/>
        </w:rPr>
      </w:pPr>
      <w:r w:rsidRPr="009433B1">
        <w:rPr>
          <w:rFonts w:ascii="Times New Roman" w:hAnsi="Times New Roman" w:cs="Times New Roman"/>
        </w:rPr>
        <w:t xml:space="preserve">Predmetom tejto Rámcovej dohody je úprava podmienok a vzájomných práv a povinností medzi </w:t>
      </w:r>
      <w:r>
        <w:rPr>
          <w:rFonts w:ascii="Times New Roman" w:hAnsi="Times New Roman" w:cs="Times New Roman"/>
        </w:rPr>
        <w:t>d</w:t>
      </w:r>
      <w:r w:rsidRPr="009433B1">
        <w:rPr>
          <w:rFonts w:ascii="Times New Roman" w:hAnsi="Times New Roman" w:cs="Times New Roman"/>
        </w:rPr>
        <w:t xml:space="preserve">odávateľom a </w:t>
      </w:r>
      <w:r>
        <w:rPr>
          <w:rFonts w:ascii="Times New Roman" w:hAnsi="Times New Roman" w:cs="Times New Roman"/>
        </w:rPr>
        <w:t>o</w:t>
      </w:r>
      <w:r w:rsidRPr="009433B1">
        <w:rPr>
          <w:rFonts w:ascii="Times New Roman" w:hAnsi="Times New Roman" w:cs="Times New Roman"/>
        </w:rPr>
        <w:t xml:space="preserve">bjednávateľom pri dodaní nových osobných motorových vozidiel v počtoch a podľa technickej a inej špecifikácie uvedenej v </w:t>
      </w:r>
      <w:r w:rsidRPr="000435F9">
        <w:rPr>
          <w:rFonts w:ascii="Times New Roman" w:hAnsi="Times New Roman" w:cs="Times New Roman"/>
        </w:rPr>
        <w:t>Prílohe číslo 1 – Opis predmetu zákazky</w:t>
      </w:r>
      <w:r>
        <w:rPr>
          <w:rFonts w:ascii="Times New Roman" w:hAnsi="Times New Roman" w:cs="Times New Roman"/>
          <w:b/>
          <w:bCs/>
        </w:rPr>
        <w:t xml:space="preserve"> </w:t>
      </w:r>
      <w:r w:rsidRPr="009433B1">
        <w:rPr>
          <w:rFonts w:ascii="Times New Roman" w:hAnsi="Times New Roman" w:cs="Times New Roman"/>
        </w:rPr>
        <w:t xml:space="preserve">(ďalej </w:t>
      </w:r>
      <w:r>
        <w:rPr>
          <w:rFonts w:ascii="Times New Roman" w:hAnsi="Times New Roman" w:cs="Times New Roman"/>
        </w:rPr>
        <w:t xml:space="preserve">aj ako </w:t>
      </w:r>
      <w:r w:rsidRPr="009433B1">
        <w:rPr>
          <w:rFonts w:ascii="Times New Roman" w:hAnsi="Times New Roman" w:cs="Times New Roman"/>
          <w:b/>
          <w:bCs/>
        </w:rPr>
        <w:t>„vozidlá“</w:t>
      </w:r>
      <w:r w:rsidRPr="009433B1">
        <w:rPr>
          <w:rFonts w:ascii="Times New Roman" w:hAnsi="Times New Roman" w:cs="Times New Roman"/>
        </w:rPr>
        <w:t xml:space="preserve">). Dodávateľ sa zaväzuje podľa aktuálnych potrieb </w:t>
      </w:r>
      <w:r>
        <w:rPr>
          <w:rFonts w:ascii="Times New Roman" w:hAnsi="Times New Roman" w:cs="Times New Roman"/>
        </w:rPr>
        <w:t>o</w:t>
      </w:r>
      <w:r w:rsidRPr="009433B1">
        <w:rPr>
          <w:rFonts w:ascii="Times New Roman" w:hAnsi="Times New Roman" w:cs="Times New Roman"/>
        </w:rPr>
        <w:t xml:space="preserve">bjednávateľa počas trvania tejto Rámcovej dohody riadne a včas dodávať vozidlá </w:t>
      </w:r>
      <w:r>
        <w:rPr>
          <w:rFonts w:ascii="Times New Roman" w:hAnsi="Times New Roman" w:cs="Times New Roman"/>
        </w:rPr>
        <w:t>o</w:t>
      </w:r>
      <w:r w:rsidRPr="009433B1">
        <w:rPr>
          <w:rFonts w:ascii="Times New Roman" w:hAnsi="Times New Roman" w:cs="Times New Roman"/>
        </w:rPr>
        <w:t xml:space="preserve">bjednávateľovi na základe jednotlivých čiastkových objednávok </w:t>
      </w:r>
      <w:r>
        <w:rPr>
          <w:rFonts w:ascii="Times New Roman" w:hAnsi="Times New Roman" w:cs="Times New Roman"/>
        </w:rPr>
        <w:t>o</w:t>
      </w:r>
      <w:r w:rsidRPr="009433B1">
        <w:rPr>
          <w:rFonts w:ascii="Times New Roman" w:hAnsi="Times New Roman" w:cs="Times New Roman"/>
        </w:rPr>
        <w:t>bjednávateľa</w:t>
      </w:r>
      <w:r w:rsidR="00E30E8A">
        <w:rPr>
          <w:rFonts w:ascii="Times New Roman" w:hAnsi="Times New Roman" w:cs="Times New Roman"/>
        </w:rPr>
        <w:t xml:space="preserve"> a </w:t>
      </w:r>
      <w:r>
        <w:rPr>
          <w:rFonts w:ascii="Times New Roman" w:hAnsi="Times New Roman" w:cs="Times New Roman"/>
        </w:rPr>
        <w:t>objednávateľ</w:t>
      </w:r>
      <w:r w:rsidRPr="009433B1">
        <w:rPr>
          <w:rFonts w:ascii="Times New Roman" w:hAnsi="Times New Roman" w:cs="Times New Roman"/>
        </w:rPr>
        <w:t xml:space="preserve"> sa zaväzuje </w:t>
      </w:r>
      <w:r w:rsidR="00E6342C">
        <w:rPr>
          <w:rFonts w:ascii="Times New Roman" w:hAnsi="Times New Roman" w:cs="Times New Roman"/>
        </w:rPr>
        <w:t xml:space="preserve">riadne a včas </w:t>
      </w:r>
      <w:r w:rsidRPr="009433B1">
        <w:rPr>
          <w:rFonts w:ascii="Times New Roman" w:hAnsi="Times New Roman" w:cs="Times New Roman"/>
        </w:rPr>
        <w:t xml:space="preserve">dodané vozidlá prevziať a zaplatiť za </w:t>
      </w:r>
      <w:r>
        <w:rPr>
          <w:rFonts w:ascii="Times New Roman" w:hAnsi="Times New Roman" w:cs="Times New Roman"/>
        </w:rPr>
        <w:t>vozidlá</w:t>
      </w:r>
      <w:r w:rsidRPr="009433B1">
        <w:rPr>
          <w:rFonts w:ascii="Times New Roman" w:hAnsi="Times New Roman" w:cs="Times New Roman"/>
        </w:rPr>
        <w:t xml:space="preserve"> </w:t>
      </w:r>
      <w:r>
        <w:rPr>
          <w:rFonts w:ascii="Times New Roman" w:hAnsi="Times New Roman" w:cs="Times New Roman"/>
        </w:rPr>
        <w:t>d</w:t>
      </w:r>
      <w:r w:rsidRPr="009433B1">
        <w:rPr>
          <w:rFonts w:ascii="Times New Roman" w:hAnsi="Times New Roman" w:cs="Times New Roman"/>
        </w:rPr>
        <w:t xml:space="preserve">odávateľovi dohodnutú jednotkovú cenu v súlade s </w:t>
      </w:r>
      <w:r w:rsidRPr="000435F9">
        <w:rPr>
          <w:rFonts w:ascii="Times New Roman" w:hAnsi="Times New Roman" w:cs="Times New Roman"/>
        </w:rPr>
        <w:t xml:space="preserve">Prílohou číslo 2 – </w:t>
      </w:r>
      <w:r w:rsidR="00C041DD" w:rsidRPr="007F0606">
        <w:rPr>
          <w:rFonts w:ascii="Times New Roman" w:hAnsi="Times New Roman" w:cs="Times New Roman"/>
        </w:rPr>
        <w:t>Ponuka</w:t>
      </w:r>
      <w:r w:rsidRPr="007F0606">
        <w:rPr>
          <w:rFonts w:ascii="Times New Roman" w:hAnsi="Times New Roman" w:cs="Times New Roman"/>
        </w:rPr>
        <w:t>, a to za podmienok ustanovených touto Rámcovou dohodou.</w:t>
      </w:r>
    </w:p>
    <w:p w14:paraId="1540B477" w14:textId="77777777" w:rsidR="00E7386A" w:rsidRPr="007F0606" w:rsidRDefault="00E7386A" w:rsidP="00E7386A">
      <w:pPr>
        <w:pStyle w:val="Odsekzoznamu"/>
        <w:spacing w:after="0" w:line="240" w:lineRule="auto"/>
        <w:ind w:left="567"/>
        <w:jc w:val="both"/>
        <w:rPr>
          <w:rFonts w:ascii="Times New Roman" w:hAnsi="Times New Roman" w:cs="Times New Roman"/>
        </w:rPr>
      </w:pPr>
    </w:p>
    <w:p w14:paraId="243575E9" w14:textId="201E05A6" w:rsidR="00DB5BE2" w:rsidRPr="007F0606" w:rsidRDefault="009433B1" w:rsidP="00AC553A">
      <w:pPr>
        <w:pStyle w:val="Odsekzoznamu"/>
        <w:numPr>
          <w:ilvl w:val="1"/>
          <w:numId w:val="1"/>
        </w:numPr>
        <w:spacing w:after="0" w:line="240" w:lineRule="auto"/>
        <w:ind w:left="567" w:hanging="567"/>
        <w:jc w:val="both"/>
        <w:rPr>
          <w:rFonts w:ascii="Times New Roman" w:hAnsi="Times New Roman" w:cs="Times New Roman"/>
        </w:rPr>
      </w:pPr>
      <w:r w:rsidRPr="007F0606">
        <w:rPr>
          <w:rFonts w:ascii="Times New Roman" w:hAnsi="Times New Roman" w:cs="Times New Roman"/>
        </w:rPr>
        <w:t xml:space="preserve">Objednávateľ plánuje v rámci trvania tejto Rámcovej dohody obstarať </w:t>
      </w:r>
      <w:r w:rsidR="00B30018" w:rsidRPr="007F0606">
        <w:rPr>
          <w:rFonts w:ascii="Times New Roman" w:hAnsi="Times New Roman" w:cs="Times New Roman"/>
        </w:rPr>
        <w:t>vozidlá v</w:t>
      </w:r>
      <w:r w:rsidR="00735C34" w:rsidRPr="007F0606">
        <w:rPr>
          <w:rFonts w:ascii="Times New Roman" w:hAnsi="Times New Roman" w:cs="Times New Roman"/>
        </w:rPr>
        <w:t xml:space="preserve"> technickej, funkčnej, bezpečnostnej a </w:t>
      </w:r>
      <w:proofErr w:type="spellStart"/>
      <w:r w:rsidR="00735C34" w:rsidRPr="007F0606">
        <w:rPr>
          <w:rFonts w:ascii="Times New Roman" w:hAnsi="Times New Roman" w:cs="Times New Roman"/>
        </w:rPr>
        <w:t>výbavovej</w:t>
      </w:r>
      <w:proofErr w:type="spellEnd"/>
      <w:r w:rsidR="00B30018" w:rsidRPr="007F0606">
        <w:rPr>
          <w:rFonts w:ascii="Times New Roman" w:hAnsi="Times New Roman" w:cs="Times New Roman"/>
        </w:rPr>
        <w:t xml:space="preserve"> špecifikácii podľa </w:t>
      </w:r>
      <w:r w:rsidRPr="007F0606">
        <w:rPr>
          <w:rFonts w:ascii="Times New Roman" w:hAnsi="Times New Roman" w:cs="Times New Roman"/>
        </w:rPr>
        <w:t>Príloh</w:t>
      </w:r>
      <w:r w:rsidR="00B30018" w:rsidRPr="007F0606">
        <w:rPr>
          <w:rFonts w:ascii="Times New Roman" w:hAnsi="Times New Roman" w:cs="Times New Roman"/>
        </w:rPr>
        <w:t>y</w:t>
      </w:r>
      <w:r w:rsidRPr="007F0606">
        <w:rPr>
          <w:rFonts w:ascii="Times New Roman" w:hAnsi="Times New Roman" w:cs="Times New Roman"/>
        </w:rPr>
        <w:t xml:space="preserve"> číslo 1 - Opis predmetu zákazky</w:t>
      </w:r>
      <w:r w:rsidR="004F7BC5" w:rsidRPr="007F0606">
        <w:rPr>
          <w:rFonts w:ascii="Times New Roman" w:hAnsi="Times New Roman" w:cs="Times New Roman"/>
        </w:rPr>
        <w:t>, v predpokladanom počte</w:t>
      </w:r>
      <w:r w:rsidRPr="007F0606">
        <w:rPr>
          <w:rFonts w:ascii="Times New Roman" w:hAnsi="Times New Roman" w:cs="Times New Roman"/>
        </w:rPr>
        <w:t xml:space="preserve"> 11 kusov vozidiel určených na účely kontroly parkovania (bez skenovacej nadstavby)</w:t>
      </w:r>
      <w:r w:rsidR="00EA3816" w:rsidRPr="007F0606">
        <w:rPr>
          <w:rFonts w:ascii="Times New Roman" w:hAnsi="Times New Roman" w:cs="Times New Roman"/>
        </w:rPr>
        <w:t xml:space="preserve">, pričom plnenie musí byť v súlade s touto Rámcovou </w:t>
      </w:r>
      <w:r w:rsidR="00735C34" w:rsidRPr="007F0606">
        <w:rPr>
          <w:rFonts w:ascii="Times New Roman" w:hAnsi="Times New Roman" w:cs="Times New Roman"/>
        </w:rPr>
        <w:t>dohodou.</w:t>
      </w:r>
    </w:p>
    <w:p w14:paraId="7B6739C2" w14:textId="77777777" w:rsidR="00735C34" w:rsidRPr="007F0606" w:rsidRDefault="00735C34" w:rsidP="000435F9">
      <w:pPr>
        <w:pStyle w:val="Odsekzoznamu"/>
        <w:spacing w:after="0" w:line="240" w:lineRule="auto"/>
        <w:ind w:left="567"/>
        <w:jc w:val="both"/>
        <w:rPr>
          <w:rFonts w:ascii="Times New Roman" w:hAnsi="Times New Roman" w:cs="Times New Roman"/>
        </w:rPr>
      </w:pPr>
    </w:p>
    <w:p w14:paraId="567EF39A" w14:textId="0AA13985" w:rsidR="00B54697" w:rsidRPr="007F0606" w:rsidRDefault="009433B1" w:rsidP="00661BED">
      <w:pPr>
        <w:pStyle w:val="Odsekzoznamu"/>
        <w:numPr>
          <w:ilvl w:val="1"/>
          <w:numId w:val="1"/>
        </w:numPr>
        <w:spacing w:after="0" w:line="240" w:lineRule="auto"/>
        <w:ind w:left="567" w:hanging="567"/>
        <w:jc w:val="both"/>
        <w:rPr>
          <w:rFonts w:ascii="Times New Roman" w:hAnsi="Times New Roman" w:cs="Times New Roman"/>
        </w:rPr>
      </w:pPr>
      <w:r w:rsidRPr="007F0606">
        <w:rPr>
          <w:rFonts w:ascii="Times New Roman" w:hAnsi="Times New Roman" w:cs="Times New Roman"/>
        </w:rPr>
        <w:t xml:space="preserve">Plnenie tejto Rámcovej dohody bude realizované prostredníctvom jednotlivých čiastkových objednávok vystavených </w:t>
      </w:r>
      <w:r w:rsidR="00D37CBE" w:rsidRPr="007F0606">
        <w:rPr>
          <w:rFonts w:ascii="Times New Roman" w:hAnsi="Times New Roman" w:cs="Times New Roman"/>
        </w:rPr>
        <w:t>o</w:t>
      </w:r>
      <w:r w:rsidRPr="007F0606">
        <w:rPr>
          <w:rFonts w:ascii="Times New Roman" w:hAnsi="Times New Roman" w:cs="Times New Roman"/>
        </w:rPr>
        <w:t xml:space="preserve">bjednávateľom. Táto Rámcová dohoda nezakladá povinnosť </w:t>
      </w:r>
      <w:r w:rsidR="00D37CBE" w:rsidRPr="007F0606">
        <w:rPr>
          <w:rFonts w:ascii="Times New Roman" w:hAnsi="Times New Roman" w:cs="Times New Roman"/>
        </w:rPr>
        <w:t>o</w:t>
      </w:r>
      <w:r w:rsidRPr="007F0606">
        <w:rPr>
          <w:rFonts w:ascii="Times New Roman" w:hAnsi="Times New Roman" w:cs="Times New Roman"/>
        </w:rPr>
        <w:t>bjednávateľa odobrať uveden</w:t>
      </w:r>
      <w:r w:rsidR="004F503E" w:rsidRPr="007F0606">
        <w:rPr>
          <w:rFonts w:ascii="Times New Roman" w:hAnsi="Times New Roman" w:cs="Times New Roman"/>
        </w:rPr>
        <w:t>ý</w:t>
      </w:r>
      <w:r w:rsidRPr="007F0606">
        <w:rPr>
          <w:rFonts w:ascii="Times New Roman" w:hAnsi="Times New Roman" w:cs="Times New Roman"/>
        </w:rPr>
        <w:t xml:space="preserve"> predpokladan</w:t>
      </w:r>
      <w:r w:rsidR="004F503E" w:rsidRPr="007F0606">
        <w:rPr>
          <w:rFonts w:ascii="Times New Roman" w:hAnsi="Times New Roman" w:cs="Times New Roman"/>
        </w:rPr>
        <w:t>ý</w:t>
      </w:r>
      <w:r w:rsidRPr="007F0606">
        <w:rPr>
          <w:rFonts w:ascii="Times New Roman" w:hAnsi="Times New Roman" w:cs="Times New Roman"/>
        </w:rPr>
        <w:t xml:space="preserve"> poč</w:t>
      </w:r>
      <w:r w:rsidR="004F503E" w:rsidRPr="007F0606">
        <w:rPr>
          <w:rFonts w:ascii="Times New Roman" w:hAnsi="Times New Roman" w:cs="Times New Roman"/>
        </w:rPr>
        <w:t>et</w:t>
      </w:r>
      <w:r w:rsidRPr="007F0606">
        <w:rPr>
          <w:rFonts w:ascii="Times New Roman" w:hAnsi="Times New Roman" w:cs="Times New Roman"/>
        </w:rPr>
        <w:t xml:space="preserve"> vozidiel</w:t>
      </w:r>
      <w:r w:rsidR="004F503E" w:rsidRPr="007F0606">
        <w:rPr>
          <w:rFonts w:ascii="Times New Roman" w:hAnsi="Times New Roman" w:cs="Times New Roman"/>
        </w:rPr>
        <w:t>;</w:t>
      </w:r>
      <w:r w:rsidRPr="007F0606">
        <w:rPr>
          <w:rFonts w:ascii="Times New Roman" w:hAnsi="Times New Roman" w:cs="Times New Roman"/>
        </w:rPr>
        <w:t xml:space="preserve"> </w:t>
      </w:r>
      <w:r w:rsidR="00D37CBE" w:rsidRPr="007F0606">
        <w:rPr>
          <w:rFonts w:ascii="Times New Roman" w:hAnsi="Times New Roman" w:cs="Times New Roman"/>
        </w:rPr>
        <w:t>o</w:t>
      </w:r>
      <w:r w:rsidRPr="007F0606">
        <w:rPr>
          <w:rFonts w:ascii="Times New Roman" w:hAnsi="Times New Roman" w:cs="Times New Roman"/>
        </w:rPr>
        <w:t>bjednávateľ je oprávnený uplatňovať čiastkové objednávky podľa svojich aktuálnych potrieb</w:t>
      </w:r>
      <w:r w:rsidR="003E3F1A" w:rsidRPr="007F0606">
        <w:rPr>
          <w:rFonts w:ascii="Times New Roman" w:hAnsi="Times New Roman" w:cs="Times New Roman"/>
        </w:rPr>
        <w:t>.</w:t>
      </w:r>
    </w:p>
    <w:p w14:paraId="305F6A9E" w14:textId="77777777" w:rsidR="00E7386A" w:rsidRPr="007F0606" w:rsidRDefault="00E7386A" w:rsidP="00E7386A">
      <w:pPr>
        <w:spacing w:after="0" w:line="240" w:lineRule="auto"/>
        <w:jc w:val="both"/>
        <w:rPr>
          <w:rFonts w:ascii="Times New Roman" w:hAnsi="Times New Roman" w:cs="Times New Roman"/>
        </w:rPr>
      </w:pPr>
    </w:p>
    <w:p w14:paraId="0BD76588" w14:textId="77777777" w:rsidR="00D37CBE" w:rsidRPr="007F0606" w:rsidRDefault="009433B1" w:rsidP="00661BED">
      <w:pPr>
        <w:pStyle w:val="Odsekzoznamu"/>
        <w:numPr>
          <w:ilvl w:val="1"/>
          <w:numId w:val="1"/>
        </w:numPr>
        <w:spacing w:after="0" w:line="240" w:lineRule="auto"/>
        <w:ind w:left="567" w:hanging="567"/>
        <w:jc w:val="both"/>
        <w:rPr>
          <w:rFonts w:ascii="Times New Roman" w:hAnsi="Times New Roman" w:cs="Times New Roman"/>
        </w:rPr>
      </w:pPr>
      <w:r w:rsidRPr="007F0606">
        <w:rPr>
          <w:rFonts w:ascii="Times New Roman" w:hAnsi="Times New Roman" w:cs="Times New Roman"/>
        </w:rPr>
        <w:t>Dodávateľ sa zaväzuje, že dodané vozidlá budú:</w:t>
      </w:r>
    </w:p>
    <w:p w14:paraId="293C5DB8" w14:textId="58B23166" w:rsidR="00D37CBE" w:rsidRDefault="00D61CDD" w:rsidP="00661BED">
      <w:pPr>
        <w:pStyle w:val="Odsekzoznamu"/>
        <w:numPr>
          <w:ilvl w:val="0"/>
          <w:numId w:val="14"/>
        </w:numPr>
        <w:spacing w:after="0" w:line="240" w:lineRule="auto"/>
        <w:jc w:val="both"/>
        <w:rPr>
          <w:rFonts w:ascii="Times New Roman" w:hAnsi="Times New Roman" w:cs="Times New Roman"/>
        </w:rPr>
      </w:pPr>
      <w:r w:rsidRPr="007F0606">
        <w:rPr>
          <w:rFonts w:ascii="Times New Roman" w:hAnsi="Times New Roman" w:cs="Times New Roman"/>
        </w:rPr>
        <w:t>nové, nepoužité, nepoškodené, s nulovým počtom najazdených k</w:t>
      </w:r>
      <w:r w:rsidRPr="00CA0B81">
        <w:rPr>
          <w:rFonts w:ascii="Times New Roman" w:hAnsi="Times New Roman" w:cs="Times New Roman"/>
        </w:rPr>
        <w:t>ilometrov (okrem manipulačných kilometrov pri prevoze)</w:t>
      </w:r>
      <w:r w:rsidR="009433B1" w:rsidRPr="009433B1">
        <w:rPr>
          <w:rFonts w:ascii="Times New Roman" w:hAnsi="Times New Roman" w:cs="Times New Roman"/>
        </w:rPr>
        <w:t xml:space="preserve"> a v čase dodania spôsobilé</w:t>
      </w:r>
      <w:r w:rsidR="00306E6F">
        <w:rPr>
          <w:rFonts w:ascii="Times New Roman" w:hAnsi="Times New Roman" w:cs="Times New Roman"/>
        </w:rPr>
        <w:t xml:space="preserve"> (schválené)</w:t>
      </w:r>
      <w:r w:rsidR="009433B1" w:rsidRPr="009433B1">
        <w:rPr>
          <w:rFonts w:ascii="Times New Roman" w:hAnsi="Times New Roman" w:cs="Times New Roman"/>
        </w:rPr>
        <w:t xml:space="preserve"> na riadne užívanie</w:t>
      </w:r>
      <w:r w:rsidR="00654A90">
        <w:rPr>
          <w:rFonts w:ascii="Times New Roman" w:hAnsi="Times New Roman" w:cs="Times New Roman"/>
        </w:rPr>
        <w:t xml:space="preserve"> a prevádzkovanie v cestnej premávke</w:t>
      </w:r>
      <w:r w:rsidR="00306E6F">
        <w:rPr>
          <w:rFonts w:ascii="Times New Roman" w:hAnsi="Times New Roman" w:cs="Times New Roman"/>
        </w:rPr>
        <w:t xml:space="preserve"> Slovenskej republiky</w:t>
      </w:r>
      <w:r w:rsidR="009433B1" w:rsidRPr="009433B1">
        <w:rPr>
          <w:rFonts w:ascii="Times New Roman" w:hAnsi="Times New Roman" w:cs="Times New Roman"/>
        </w:rPr>
        <w:t>,</w:t>
      </w:r>
      <w:r w:rsidR="00D02F1D">
        <w:rPr>
          <w:rFonts w:ascii="Times New Roman" w:hAnsi="Times New Roman" w:cs="Times New Roman"/>
        </w:rPr>
        <w:t xml:space="preserve"> </w:t>
      </w:r>
      <w:r w:rsidR="00306E6F">
        <w:rPr>
          <w:rFonts w:ascii="Times New Roman" w:hAnsi="Times New Roman" w:cs="Times New Roman"/>
        </w:rPr>
        <w:t xml:space="preserve">vrátane zabezpečenia ich prihlásenia do evidencie vozidiel, pridelenia evidenčného čísla vozidla, vydania osvedčenia o evidencii vozidla a odovzdania všetkých dokladov potrebných na </w:t>
      </w:r>
      <w:r w:rsidR="009141CB">
        <w:rPr>
          <w:rFonts w:ascii="Times New Roman" w:hAnsi="Times New Roman" w:cs="Times New Roman"/>
        </w:rPr>
        <w:t>ich riadnu prevádzku v cestnej premávke,</w:t>
      </w:r>
      <w:r w:rsidR="00306E6F">
        <w:rPr>
          <w:rFonts w:ascii="Times New Roman" w:hAnsi="Times New Roman" w:cs="Times New Roman"/>
        </w:rPr>
        <w:t xml:space="preserve"> </w:t>
      </w:r>
      <w:r w:rsidR="00D02F1D">
        <w:rPr>
          <w:rFonts w:ascii="Times New Roman" w:hAnsi="Times New Roman" w:cs="Times New Roman"/>
        </w:rPr>
        <w:t>bez právnych a faktických vád,</w:t>
      </w:r>
    </w:p>
    <w:p w14:paraId="3EA1FF3C" w14:textId="77777777" w:rsidR="00D37CBE" w:rsidRDefault="009433B1" w:rsidP="00661BED">
      <w:pPr>
        <w:pStyle w:val="Odsekzoznamu"/>
        <w:numPr>
          <w:ilvl w:val="0"/>
          <w:numId w:val="14"/>
        </w:numPr>
        <w:spacing w:after="0" w:line="240" w:lineRule="auto"/>
        <w:jc w:val="both"/>
        <w:rPr>
          <w:rFonts w:ascii="Times New Roman" w:hAnsi="Times New Roman" w:cs="Times New Roman"/>
        </w:rPr>
      </w:pPr>
      <w:r w:rsidRPr="009433B1">
        <w:rPr>
          <w:rFonts w:ascii="Times New Roman" w:hAnsi="Times New Roman" w:cs="Times New Roman"/>
        </w:rPr>
        <w:t>vyhotovené a dodané v súlade s touto Rámcovou dohodou, platnými právnymi predpismi Slovenskej republiky a Európskej únie, príslušnými vykonávacími predpismi, technickými normami (vrátane STN a EN), všeobecne záväznými technickými a bezpečnostnými požiadavkami a štandardmi kvality bežne uplatňovanými v automobilovom priemysle,</w:t>
      </w:r>
    </w:p>
    <w:p w14:paraId="4D62397D" w14:textId="47DFBDA2" w:rsidR="009433B1" w:rsidRPr="007F0606" w:rsidRDefault="009433B1" w:rsidP="00661BED">
      <w:pPr>
        <w:pStyle w:val="Odsekzoznamu"/>
        <w:numPr>
          <w:ilvl w:val="0"/>
          <w:numId w:val="14"/>
        </w:numPr>
        <w:spacing w:after="0" w:line="240" w:lineRule="auto"/>
        <w:jc w:val="both"/>
        <w:rPr>
          <w:rFonts w:ascii="Times New Roman" w:hAnsi="Times New Roman" w:cs="Times New Roman"/>
        </w:rPr>
      </w:pPr>
      <w:r w:rsidRPr="00D37CBE">
        <w:rPr>
          <w:rFonts w:ascii="Times New Roman" w:hAnsi="Times New Roman" w:cs="Times New Roman"/>
        </w:rPr>
        <w:t xml:space="preserve">dodané s odbornou starostlivosťou, riadne, včas a v súlade so zásadami poctivého </w:t>
      </w:r>
      <w:r w:rsidRPr="007F0606">
        <w:rPr>
          <w:rFonts w:ascii="Times New Roman" w:hAnsi="Times New Roman" w:cs="Times New Roman"/>
        </w:rPr>
        <w:t>obchodného styku.</w:t>
      </w:r>
    </w:p>
    <w:p w14:paraId="122163D7" w14:textId="77777777" w:rsidR="00E7386A" w:rsidRPr="007F0606" w:rsidRDefault="00E7386A" w:rsidP="00E7386A">
      <w:pPr>
        <w:pStyle w:val="Odsekzoznamu"/>
        <w:spacing w:after="0" w:line="240" w:lineRule="auto"/>
        <w:ind w:left="927"/>
        <w:jc w:val="both"/>
        <w:rPr>
          <w:rFonts w:ascii="Times New Roman" w:hAnsi="Times New Roman" w:cs="Times New Roman"/>
        </w:rPr>
      </w:pPr>
    </w:p>
    <w:p w14:paraId="66D4C695" w14:textId="6A65BA6E" w:rsidR="00E7386A" w:rsidRPr="007F0606" w:rsidRDefault="00F47D8D" w:rsidP="000435F9">
      <w:pPr>
        <w:pStyle w:val="Odsekzoznamu"/>
        <w:numPr>
          <w:ilvl w:val="1"/>
          <w:numId w:val="1"/>
        </w:numPr>
        <w:spacing w:after="0" w:line="240" w:lineRule="auto"/>
        <w:ind w:left="567" w:hanging="567"/>
        <w:jc w:val="both"/>
        <w:rPr>
          <w:rFonts w:ascii="Times New Roman" w:hAnsi="Times New Roman" w:cs="Times New Roman"/>
        </w:rPr>
      </w:pPr>
      <w:r w:rsidRPr="007F0606">
        <w:rPr>
          <w:rFonts w:ascii="Times New Roman" w:hAnsi="Times New Roman" w:cs="Times New Roman"/>
        </w:rPr>
        <w:t>Predmetom plnenia pri každom dodanom vozidle je</w:t>
      </w:r>
      <w:r w:rsidR="00C7418D" w:rsidRPr="007F0606">
        <w:rPr>
          <w:rFonts w:ascii="Times New Roman" w:hAnsi="Times New Roman" w:cs="Times New Roman"/>
        </w:rPr>
        <w:t xml:space="preserve"> teda</w:t>
      </w:r>
      <w:r w:rsidRPr="007F0606">
        <w:rPr>
          <w:rFonts w:ascii="Times New Roman" w:hAnsi="Times New Roman" w:cs="Times New Roman"/>
        </w:rPr>
        <w:t xml:space="preserve"> aj vykonanie všetkých úkonov súvisiacich s registráciou vozidla v evidencii vozidiel, vrátane zabezpečenia osvedčenia o evidencii časť I a II, pridelenia a fyzickej montáže evidenčných čísel a splnenia všetkých zákonných povinností spojených s uvedením vozidla do prevádzky. </w:t>
      </w:r>
      <w:r w:rsidR="009433B1" w:rsidRPr="007F0606">
        <w:rPr>
          <w:rFonts w:ascii="Times New Roman" w:hAnsi="Times New Roman" w:cs="Times New Roman"/>
        </w:rPr>
        <w:t xml:space="preserve">Súčasťou dodávky každého vozidla sú </w:t>
      </w:r>
      <w:r w:rsidR="00B160E1" w:rsidRPr="007F0606">
        <w:rPr>
          <w:rFonts w:ascii="Times New Roman" w:hAnsi="Times New Roman" w:cs="Times New Roman"/>
        </w:rPr>
        <w:t xml:space="preserve">aj </w:t>
      </w:r>
      <w:r w:rsidR="009433B1" w:rsidRPr="007F0606">
        <w:rPr>
          <w:rFonts w:ascii="Times New Roman" w:hAnsi="Times New Roman" w:cs="Times New Roman"/>
        </w:rPr>
        <w:t xml:space="preserve">všetky zákonom požadované doklady, najmä </w:t>
      </w:r>
      <w:r w:rsidR="00D56F3C" w:rsidRPr="007F0606">
        <w:rPr>
          <w:rFonts w:ascii="Times New Roman" w:hAnsi="Times New Roman" w:cs="Times New Roman"/>
        </w:rPr>
        <w:t xml:space="preserve">platné </w:t>
      </w:r>
      <w:r w:rsidR="009433B1" w:rsidRPr="007F0606">
        <w:rPr>
          <w:rFonts w:ascii="Times New Roman" w:hAnsi="Times New Roman" w:cs="Times New Roman"/>
        </w:rPr>
        <w:t>osvedčenie o evidencii časť I a časť II</w:t>
      </w:r>
      <w:r w:rsidR="00D56F3C" w:rsidRPr="007F0606">
        <w:rPr>
          <w:rFonts w:ascii="Times New Roman" w:hAnsi="Times New Roman" w:cs="Times New Roman"/>
        </w:rPr>
        <w:t xml:space="preserve"> oprávňujúce </w:t>
      </w:r>
      <w:r w:rsidR="009C4AF2" w:rsidRPr="007F0606">
        <w:rPr>
          <w:rFonts w:ascii="Times New Roman" w:hAnsi="Times New Roman" w:cs="Times New Roman"/>
        </w:rPr>
        <w:t xml:space="preserve">objednávateľa </w:t>
      </w:r>
      <w:r w:rsidR="00D56F3C" w:rsidRPr="007F0606">
        <w:rPr>
          <w:rFonts w:ascii="Times New Roman" w:hAnsi="Times New Roman" w:cs="Times New Roman"/>
        </w:rPr>
        <w:t xml:space="preserve">prevádzkovať </w:t>
      </w:r>
      <w:r w:rsidR="00BF51CB" w:rsidRPr="007F0606">
        <w:rPr>
          <w:rFonts w:ascii="Times New Roman" w:hAnsi="Times New Roman" w:cs="Times New Roman"/>
        </w:rPr>
        <w:t>vozidlo v cestnej premávke</w:t>
      </w:r>
      <w:r w:rsidR="00160FC1" w:rsidRPr="007F0606">
        <w:rPr>
          <w:rFonts w:ascii="Times New Roman" w:hAnsi="Times New Roman" w:cs="Times New Roman"/>
        </w:rPr>
        <w:t xml:space="preserve"> (v súlade s </w:t>
      </w:r>
      <w:proofErr w:type="spellStart"/>
      <w:r w:rsidR="00160FC1" w:rsidRPr="007F0606">
        <w:rPr>
          <w:rFonts w:ascii="Times New Roman" w:hAnsi="Times New Roman" w:cs="Times New Roman"/>
        </w:rPr>
        <w:t>ust</w:t>
      </w:r>
      <w:proofErr w:type="spellEnd"/>
      <w:r w:rsidR="00160FC1" w:rsidRPr="007F0606">
        <w:rPr>
          <w:rFonts w:ascii="Times New Roman" w:hAnsi="Times New Roman" w:cs="Times New Roman"/>
        </w:rPr>
        <w:t xml:space="preserve">. </w:t>
      </w:r>
      <w:r w:rsidR="00264418" w:rsidRPr="007F0606">
        <w:rPr>
          <w:rFonts w:ascii="Times New Roman" w:hAnsi="Times New Roman" w:cs="Times New Roman"/>
        </w:rPr>
        <w:t xml:space="preserve">§ </w:t>
      </w:r>
      <w:r w:rsidR="00E40F5F" w:rsidRPr="007F0606">
        <w:rPr>
          <w:rFonts w:ascii="Times New Roman" w:hAnsi="Times New Roman" w:cs="Times New Roman"/>
        </w:rPr>
        <w:t>39 a </w:t>
      </w:r>
      <w:proofErr w:type="spellStart"/>
      <w:r w:rsidR="00E40F5F" w:rsidRPr="007F0606">
        <w:rPr>
          <w:rFonts w:ascii="Times New Roman" w:hAnsi="Times New Roman" w:cs="Times New Roman"/>
        </w:rPr>
        <w:t>nasl</w:t>
      </w:r>
      <w:proofErr w:type="spellEnd"/>
      <w:r w:rsidR="00E40F5F" w:rsidRPr="007F0606">
        <w:rPr>
          <w:rFonts w:ascii="Times New Roman" w:hAnsi="Times New Roman" w:cs="Times New Roman"/>
        </w:rPr>
        <w:t xml:space="preserve">. zákona č. </w:t>
      </w:r>
      <w:r w:rsidR="00413704" w:rsidRPr="007F0606">
        <w:rPr>
          <w:rFonts w:ascii="Times New Roman" w:hAnsi="Times New Roman" w:cs="Times New Roman"/>
        </w:rPr>
        <w:t xml:space="preserve">106/2018 Z. z. </w:t>
      </w:r>
      <w:r w:rsidR="00BD5DFB" w:rsidRPr="007F0606">
        <w:rPr>
          <w:rFonts w:ascii="Times New Roman" w:hAnsi="Times New Roman" w:cs="Times New Roman"/>
        </w:rPr>
        <w:t>o prevádzke vozidiel v cestnej premávke a o zmene a doplnení niektorých zákonov v znení neskorších predpisov)</w:t>
      </w:r>
      <w:r w:rsidR="009433B1" w:rsidRPr="007F0606">
        <w:rPr>
          <w:rFonts w:ascii="Times New Roman" w:hAnsi="Times New Roman" w:cs="Times New Roman"/>
        </w:rPr>
        <w:t xml:space="preserve">, </w:t>
      </w:r>
      <w:r w:rsidR="002274DC" w:rsidRPr="007F0606">
        <w:rPr>
          <w:rFonts w:ascii="Times New Roman" w:hAnsi="Times New Roman" w:cs="Times New Roman"/>
        </w:rPr>
        <w:t xml:space="preserve">návod na obsluhu a údržbu vozidla v slovenskom jazyku, záručný list v slovenskom jazyku a ďalšie prvky výbavy uvedené v Prílohe číslo 1 – Opis predmetu zákazky (ďalej aj ako </w:t>
      </w:r>
      <w:r w:rsidR="002274DC" w:rsidRPr="007F0606">
        <w:rPr>
          <w:rFonts w:ascii="Times New Roman" w:hAnsi="Times New Roman" w:cs="Times New Roman"/>
          <w:b/>
          <w:bCs/>
        </w:rPr>
        <w:t>„povinné doklady“</w:t>
      </w:r>
      <w:r w:rsidR="002274DC" w:rsidRPr="007F0606">
        <w:rPr>
          <w:rFonts w:ascii="Times New Roman" w:hAnsi="Times New Roman" w:cs="Times New Roman"/>
        </w:rPr>
        <w:t xml:space="preserve">), </w:t>
      </w:r>
      <w:r w:rsidR="009433B1" w:rsidRPr="007F0606">
        <w:rPr>
          <w:rFonts w:ascii="Times New Roman" w:hAnsi="Times New Roman" w:cs="Times New Roman"/>
        </w:rPr>
        <w:t>ako aj pridelené a na vozidle riadne upevnené evidenčné čísla, povinná výbava</w:t>
      </w:r>
      <w:r w:rsidR="00F228BB" w:rsidRPr="007F0606">
        <w:rPr>
          <w:rFonts w:ascii="Times New Roman" w:hAnsi="Times New Roman" w:cs="Times New Roman"/>
        </w:rPr>
        <w:t xml:space="preserve"> (podľa § 25 Vyhlášky Ministerstva dopravy a výstavby </w:t>
      </w:r>
      <w:r w:rsidR="00C742C0" w:rsidRPr="007F0606">
        <w:rPr>
          <w:rFonts w:ascii="Times New Roman" w:hAnsi="Times New Roman" w:cs="Times New Roman"/>
        </w:rPr>
        <w:t>Slovenskej republiky č. 134/2018 Z.</w:t>
      </w:r>
      <w:r w:rsidR="00F51000" w:rsidRPr="007F0606">
        <w:rPr>
          <w:rFonts w:ascii="Times New Roman" w:hAnsi="Times New Roman" w:cs="Times New Roman"/>
        </w:rPr>
        <w:t xml:space="preserve"> </w:t>
      </w:r>
      <w:r w:rsidR="00C742C0" w:rsidRPr="007F0606">
        <w:rPr>
          <w:rFonts w:ascii="Times New Roman" w:hAnsi="Times New Roman" w:cs="Times New Roman"/>
        </w:rPr>
        <w:t>z., ktorou sa ustanovujú podrobnosti o prevádzke vozidiel v cestnej premávke)</w:t>
      </w:r>
      <w:r w:rsidR="009433B1" w:rsidRPr="007F0606">
        <w:rPr>
          <w:rFonts w:ascii="Times New Roman" w:hAnsi="Times New Roman" w:cs="Times New Roman"/>
        </w:rPr>
        <w:t xml:space="preserve">, </w:t>
      </w:r>
      <w:proofErr w:type="spellStart"/>
      <w:r w:rsidR="00777A4F" w:rsidRPr="007F0606">
        <w:rPr>
          <w:rFonts w:ascii="Times New Roman" w:hAnsi="Times New Roman" w:cs="Times New Roman"/>
        </w:rPr>
        <w:t>sada</w:t>
      </w:r>
      <w:proofErr w:type="spellEnd"/>
      <w:r w:rsidR="00777A4F" w:rsidRPr="007F0606">
        <w:rPr>
          <w:rFonts w:ascii="Times New Roman" w:hAnsi="Times New Roman" w:cs="Times New Roman"/>
        </w:rPr>
        <w:t xml:space="preserve"> základného náradia, </w:t>
      </w:r>
      <w:r w:rsidR="00F51000" w:rsidRPr="007F0606">
        <w:rPr>
          <w:rFonts w:ascii="Times New Roman" w:hAnsi="Times New Roman" w:cs="Times New Roman"/>
        </w:rPr>
        <w:t xml:space="preserve">kľúče od vozidla v príslušnom počte (min. 2 ks), </w:t>
      </w:r>
      <w:r w:rsidR="00022FDF" w:rsidRPr="007F0606">
        <w:rPr>
          <w:rFonts w:ascii="Times New Roman" w:hAnsi="Times New Roman" w:cs="Times New Roman"/>
        </w:rPr>
        <w:t xml:space="preserve">(ďalej aj ako </w:t>
      </w:r>
      <w:r w:rsidR="00022FDF" w:rsidRPr="007F0606">
        <w:rPr>
          <w:rFonts w:ascii="Times New Roman" w:hAnsi="Times New Roman" w:cs="Times New Roman"/>
          <w:b/>
          <w:bCs/>
        </w:rPr>
        <w:t>„</w:t>
      </w:r>
      <w:r w:rsidR="002274DC" w:rsidRPr="007F0606">
        <w:rPr>
          <w:rFonts w:ascii="Times New Roman" w:hAnsi="Times New Roman" w:cs="Times New Roman"/>
          <w:b/>
          <w:bCs/>
        </w:rPr>
        <w:t>súčasti a príslušenstvo</w:t>
      </w:r>
      <w:r w:rsidR="00022FDF" w:rsidRPr="007F0606">
        <w:rPr>
          <w:rFonts w:ascii="Times New Roman" w:hAnsi="Times New Roman" w:cs="Times New Roman"/>
          <w:b/>
          <w:bCs/>
        </w:rPr>
        <w:t>“</w:t>
      </w:r>
      <w:r w:rsidR="00022FDF" w:rsidRPr="007F0606">
        <w:rPr>
          <w:rFonts w:ascii="Times New Roman" w:hAnsi="Times New Roman" w:cs="Times New Roman"/>
        </w:rPr>
        <w:t>)</w:t>
      </w:r>
      <w:r w:rsidR="009433B1" w:rsidRPr="007F0606">
        <w:rPr>
          <w:rFonts w:ascii="Times New Roman" w:hAnsi="Times New Roman" w:cs="Times New Roman"/>
        </w:rPr>
        <w:t>. Vozidlá musia byť vybavené strešnými lyžinami/nosičmi</w:t>
      </w:r>
      <w:r w:rsidR="00633B5A" w:rsidRPr="007F0606">
        <w:rPr>
          <w:rFonts w:ascii="Times New Roman" w:hAnsi="Times New Roman" w:cs="Times New Roman"/>
        </w:rPr>
        <w:t>.</w:t>
      </w:r>
    </w:p>
    <w:p w14:paraId="00A38BAD" w14:textId="77777777" w:rsidR="00AF75D7" w:rsidRDefault="00AF75D7" w:rsidP="00AF75D7">
      <w:pPr>
        <w:pStyle w:val="Odsekzoznamu"/>
        <w:spacing w:after="0" w:line="240" w:lineRule="auto"/>
        <w:ind w:left="567"/>
        <w:jc w:val="both"/>
        <w:rPr>
          <w:rFonts w:ascii="Times New Roman" w:hAnsi="Times New Roman" w:cs="Times New Roman"/>
        </w:rPr>
      </w:pPr>
    </w:p>
    <w:p w14:paraId="1D38D9E8" w14:textId="2CAAD2E4" w:rsidR="006355F4" w:rsidRDefault="009E550E" w:rsidP="00661BED">
      <w:pPr>
        <w:pStyle w:val="Odsekzoznamu"/>
        <w:numPr>
          <w:ilvl w:val="0"/>
          <w:numId w:val="1"/>
        </w:numPr>
        <w:tabs>
          <w:tab w:val="left" w:pos="567"/>
        </w:tabs>
        <w:spacing w:after="0" w:line="240" w:lineRule="auto"/>
        <w:ind w:left="567" w:hanging="567"/>
        <w:jc w:val="both"/>
        <w:rPr>
          <w:rFonts w:ascii="Times New Roman" w:hAnsi="Times New Roman" w:cs="Times New Roman"/>
          <w:b/>
          <w:bCs/>
        </w:rPr>
      </w:pPr>
      <w:r>
        <w:rPr>
          <w:rFonts w:ascii="Times New Roman" w:hAnsi="Times New Roman" w:cs="Times New Roman"/>
          <w:b/>
          <w:bCs/>
        </w:rPr>
        <w:t>OBJEDNÁVANIE A DODÁVANIE PLNENIA</w:t>
      </w:r>
    </w:p>
    <w:p w14:paraId="5A36EC1F" w14:textId="77777777" w:rsidR="00022FDF" w:rsidRDefault="00022FDF" w:rsidP="00022FDF">
      <w:pPr>
        <w:tabs>
          <w:tab w:val="left" w:pos="567"/>
        </w:tabs>
        <w:spacing w:after="0" w:line="240" w:lineRule="auto"/>
        <w:ind w:left="567" w:hanging="567"/>
        <w:jc w:val="both"/>
        <w:rPr>
          <w:rFonts w:ascii="Times New Roman" w:hAnsi="Times New Roman" w:cs="Times New Roman"/>
        </w:rPr>
      </w:pPr>
    </w:p>
    <w:p w14:paraId="5C57752C" w14:textId="0C1DC044" w:rsidR="00022FDF"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022FDF">
        <w:rPr>
          <w:rFonts w:ascii="Times New Roman" w:hAnsi="Times New Roman" w:cs="Times New Roman"/>
        </w:rPr>
        <w:t xml:space="preserve">Objednávateľ bude uplatňovať čiastkové objednávky na dodanie vozidiel výlučne v písomnej forme, a to zaslaním </w:t>
      </w:r>
      <w:r w:rsidR="003C2359">
        <w:rPr>
          <w:rFonts w:ascii="Times New Roman" w:hAnsi="Times New Roman" w:cs="Times New Roman"/>
        </w:rPr>
        <w:t>objednávky</w:t>
      </w:r>
      <w:r w:rsidR="003C2359" w:rsidRPr="003C2359">
        <w:rPr>
          <w:rFonts w:ascii="Times New Roman" w:hAnsi="Times New Roman" w:cs="Times New Roman"/>
        </w:rPr>
        <w:t xml:space="preserve"> </w:t>
      </w:r>
      <w:r w:rsidR="003C2359">
        <w:rPr>
          <w:rFonts w:ascii="Times New Roman" w:hAnsi="Times New Roman" w:cs="Times New Roman"/>
        </w:rPr>
        <w:t>vystavenej</w:t>
      </w:r>
      <w:r w:rsidR="003C2359" w:rsidRPr="003C2359">
        <w:rPr>
          <w:rFonts w:ascii="Times New Roman" w:hAnsi="Times New Roman" w:cs="Times New Roman"/>
        </w:rPr>
        <w:t xml:space="preserve"> </w:t>
      </w:r>
      <w:r w:rsidR="003C2359">
        <w:rPr>
          <w:rFonts w:ascii="Times New Roman" w:hAnsi="Times New Roman" w:cs="Times New Roman"/>
        </w:rPr>
        <w:t xml:space="preserve">elektronicky, resp. </w:t>
      </w:r>
      <w:proofErr w:type="spellStart"/>
      <w:r w:rsidRPr="00022FDF">
        <w:rPr>
          <w:rFonts w:ascii="Times New Roman" w:hAnsi="Times New Roman" w:cs="Times New Roman"/>
        </w:rPr>
        <w:t>skenu</w:t>
      </w:r>
      <w:proofErr w:type="spellEnd"/>
      <w:r w:rsidRPr="00022FDF">
        <w:rPr>
          <w:rFonts w:ascii="Times New Roman" w:hAnsi="Times New Roman" w:cs="Times New Roman"/>
        </w:rPr>
        <w:t xml:space="preserve"> objednávky</w:t>
      </w:r>
      <w:r w:rsidR="003C2359">
        <w:rPr>
          <w:rFonts w:ascii="Times New Roman" w:hAnsi="Times New Roman" w:cs="Times New Roman"/>
        </w:rPr>
        <w:t xml:space="preserve"> vystavenej </w:t>
      </w:r>
      <w:r w:rsidR="003C2359" w:rsidRPr="007F0606">
        <w:rPr>
          <w:rFonts w:ascii="Times New Roman" w:hAnsi="Times New Roman" w:cs="Times New Roman"/>
        </w:rPr>
        <w:lastRenderedPageBreak/>
        <w:t>v listinnej forme a podpísanej,</w:t>
      </w:r>
      <w:r w:rsidRPr="007F0606">
        <w:rPr>
          <w:rFonts w:ascii="Times New Roman" w:hAnsi="Times New Roman" w:cs="Times New Roman"/>
        </w:rPr>
        <w:t xml:space="preserve"> elektronicky na e-mailovú adresu oprávnenej osoby dodávateľa uvedenú v záhlaví tejto Rámcovej dohody. Dodávateľ je povinný potvrdiť prijatie objednávky do </w:t>
      </w:r>
      <w:r w:rsidRPr="007F0606">
        <w:rPr>
          <w:rFonts w:ascii="Times New Roman" w:hAnsi="Times New Roman" w:cs="Times New Roman"/>
          <w:b/>
          <w:bCs/>
        </w:rPr>
        <w:t>24 hodín</w:t>
      </w:r>
      <w:r w:rsidRPr="007F0606">
        <w:rPr>
          <w:rFonts w:ascii="Times New Roman" w:hAnsi="Times New Roman" w:cs="Times New Roman"/>
        </w:rPr>
        <w:t xml:space="preserve"> od jej doručenia, pričom lehota plynie</w:t>
      </w:r>
      <w:r w:rsidRPr="00022FDF">
        <w:rPr>
          <w:rFonts w:ascii="Times New Roman" w:hAnsi="Times New Roman" w:cs="Times New Roman"/>
        </w:rPr>
        <w:t xml:space="preserve"> len počas pracovných dní. Ak dodávateľ v uvedenej lehote nepotvrdí prijatie objednávky, považuje sa objednávka za riadne prijatú uplynutím tejto lehoty.</w:t>
      </w:r>
    </w:p>
    <w:p w14:paraId="3D21280D" w14:textId="77777777" w:rsidR="00E7386A" w:rsidRPr="00022FDF" w:rsidRDefault="00E7386A" w:rsidP="00E7386A">
      <w:pPr>
        <w:pStyle w:val="Odsekzoznamu"/>
        <w:tabs>
          <w:tab w:val="left" w:pos="567"/>
        </w:tabs>
        <w:spacing w:after="0" w:line="240" w:lineRule="auto"/>
        <w:ind w:left="567"/>
        <w:jc w:val="both"/>
        <w:rPr>
          <w:rFonts w:ascii="Times New Roman" w:hAnsi="Times New Roman" w:cs="Times New Roman"/>
        </w:rPr>
      </w:pPr>
    </w:p>
    <w:p w14:paraId="5FEE98CE" w14:textId="77777777" w:rsidR="00022FDF"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022FDF">
        <w:rPr>
          <w:rFonts w:ascii="Times New Roman" w:hAnsi="Times New Roman" w:cs="Times New Roman"/>
        </w:rPr>
        <w:t>Každá objednávka musí obsahovať najmä:</w:t>
      </w:r>
    </w:p>
    <w:p w14:paraId="0275F4C1" w14:textId="77777777" w:rsidR="00022FDF" w:rsidRPr="007F0606" w:rsidRDefault="00022FDF" w:rsidP="00661BED">
      <w:pPr>
        <w:pStyle w:val="Odsekzoznamu"/>
        <w:numPr>
          <w:ilvl w:val="0"/>
          <w:numId w:val="16"/>
        </w:numPr>
        <w:tabs>
          <w:tab w:val="left" w:pos="1134"/>
        </w:tabs>
        <w:spacing w:after="0" w:line="240" w:lineRule="auto"/>
        <w:ind w:left="567" w:firstLine="0"/>
        <w:jc w:val="both"/>
        <w:rPr>
          <w:rFonts w:ascii="Times New Roman" w:hAnsi="Times New Roman" w:cs="Times New Roman"/>
        </w:rPr>
      </w:pPr>
      <w:r w:rsidRPr="007F0606">
        <w:rPr>
          <w:rFonts w:ascii="Times New Roman" w:hAnsi="Times New Roman" w:cs="Times New Roman"/>
        </w:rPr>
        <w:t>odkaz na túto Rámcovú dohodu,</w:t>
      </w:r>
    </w:p>
    <w:p w14:paraId="684767DE" w14:textId="303C4FE4" w:rsidR="00022FDF" w:rsidRPr="007F0606" w:rsidRDefault="00022FDF" w:rsidP="00523454">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7F0606">
        <w:rPr>
          <w:rFonts w:ascii="Times New Roman" w:hAnsi="Times New Roman" w:cs="Times New Roman"/>
        </w:rPr>
        <w:t>presnú identifikáciu druhu vozidla podľa Prílohy č</w:t>
      </w:r>
      <w:r w:rsidR="00211301" w:rsidRPr="007F0606">
        <w:rPr>
          <w:rFonts w:ascii="Times New Roman" w:hAnsi="Times New Roman" w:cs="Times New Roman"/>
        </w:rPr>
        <w:t>íslo</w:t>
      </w:r>
      <w:r w:rsidRPr="007F0606">
        <w:rPr>
          <w:rFonts w:ascii="Times New Roman" w:hAnsi="Times New Roman" w:cs="Times New Roman"/>
        </w:rPr>
        <w:t xml:space="preserve"> 1 </w:t>
      </w:r>
      <w:r w:rsidR="00211301" w:rsidRPr="007F0606">
        <w:rPr>
          <w:rFonts w:ascii="Times New Roman" w:hAnsi="Times New Roman" w:cs="Times New Roman"/>
        </w:rPr>
        <w:t xml:space="preserve">– Opis predmetu zákazky </w:t>
      </w:r>
      <w:r w:rsidRPr="007F0606">
        <w:rPr>
          <w:rFonts w:ascii="Times New Roman" w:hAnsi="Times New Roman" w:cs="Times New Roman"/>
        </w:rPr>
        <w:t>a počet objednávaných kusov,</w:t>
      </w:r>
    </w:p>
    <w:p w14:paraId="54599CEB" w14:textId="75A2CD17" w:rsidR="00022FDF" w:rsidRPr="007F0606" w:rsidRDefault="00022FDF" w:rsidP="006332D3">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7F0606">
        <w:rPr>
          <w:rFonts w:ascii="Times New Roman" w:hAnsi="Times New Roman" w:cs="Times New Roman"/>
        </w:rPr>
        <w:t xml:space="preserve">požadovaný termín dodania, ktorý nesmie byť kratší ako 140 </w:t>
      </w:r>
      <w:r w:rsidR="00415514" w:rsidRPr="007F0606">
        <w:rPr>
          <w:rFonts w:ascii="Times New Roman" w:hAnsi="Times New Roman" w:cs="Times New Roman"/>
        </w:rPr>
        <w:t xml:space="preserve">(stoštyridsať) </w:t>
      </w:r>
      <w:r w:rsidR="00AA77A2" w:rsidRPr="007F0606">
        <w:rPr>
          <w:rFonts w:ascii="Times New Roman" w:hAnsi="Times New Roman" w:cs="Times New Roman"/>
        </w:rPr>
        <w:t xml:space="preserve">kalendárnych </w:t>
      </w:r>
      <w:r w:rsidRPr="007F0606">
        <w:rPr>
          <w:rFonts w:ascii="Times New Roman" w:hAnsi="Times New Roman" w:cs="Times New Roman"/>
        </w:rPr>
        <w:t>dní od akceptácie objednávky,</w:t>
      </w:r>
    </w:p>
    <w:p w14:paraId="1D5ABDF7" w14:textId="53ADF760" w:rsidR="00022FDF" w:rsidRDefault="00022FDF" w:rsidP="00AA77A2">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022FDF">
        <w:rPr>
          <w:rFonts w:ascii="Times New Roman" w:hAnsi="Times New Roman" w:cs="Times New Roman"/>
        </w:rPr>
        <w:t xml:space="preserve">miesto dodania, ak je odlišné od </w:t>
      </w:r>
      <w:r w:rsidR="00B921C1">
        <w:rPr>
          <w:rFonts w:ascii="Times New Roman" w:hAnsi="Times New Roman" w:cs="Times New Roman"/>
        </w:rPr>
        <w:t>miesta dodania podľa bodu</w:t>
      </w:r>
      <w:r w:rsidR="000853DC">
        <w:rPr>
          <w:rFonts w:ascii="Times New Roman" w:hAnsi="Times New Roman" w:cs="Times New Roman"/>
        </w:rPr>
        <w:t xml:space="preserve"> 2.5 tohto článku Rá</w:t>
      </w:r>
      <w:r w:rsidR="00D91E68">
        <w:rPr>
          <w:rFonts w:ascii="Times New Roman" w:hAnsi="Times New Roman" w:cs="Times New Roman"/>
        </w:rPr>
        <w:t>m</w:t>
      </w:r>
      <w:r w:rsidR="000853DC">
        <w:rPr>
          <w:rFonts w:ascii="Times New Roman" w:hAnsi="Times New Roman" w:cs="Times New Roman"/>
        </w:rPr>
        <w:t>covej dohody</w:t>
      </w:r>
      <w:r w:rsidRPr="00022FDF">
        <w:rPr>
          <w:rFonts w:ascii="Times New Roman" w:hAnsi="Times New Roman" w:cs="Times New Roman"/>
        </w:rPr>
        <w:t>,</w:t>
      </w:r>
    </w:p>
    <w:p w14:paraId="011E11B7" w14:textId="1C463951" w:rsidR="00022FDF" w:rsidRDefault="00022FDF" w:rsidP="00661BED">
      <w:pPr>
        <w:pStyle w:val="Odsekzoznamu"/>
        <w:numPr>
          <w:ilvl w:val="0"/>
          <w:numId w:val="16"/>
        </w:numPr>
        <w:tabs>
          <w:tab w:val="left" w:pos="1134"/>
        </w:tabs>
        <w:spacing w:after="0" w:line="240" w:lineRule="auto"/>
        <w:ind w:left="567" w:firstLine="0"/>
        <w:jc w:val="both"/>
        <w:rPr>
          <w:rFonts w:ascii="Times New Roman" w:hAnsi="Times New Roman" w:cs="Times New Roman"/>
        </w:rPr>
      </w:pPr>
      <w:r w:rsidRPr="00022FDF">
        <w:rPr>
          <w:rFonts w:ascii="Times New Roman" w:hAnsi="Times New Roman" w:cs="Times New Roman"/>
        </w:rPr>
        <w:t>označenie osoby oprávnenej prevziať vozidlo</w:t>
      </w:r>
      <w:r w:rsidR="00211301">
        <w:rPr>
          <w:rFonts w:ascii="Times New Roman" w:hAnsi="Times New Roman" w:cs="Times New Roman"/>
        </w:rPr>
        <w:t xml:space="preserve"> za objednávateľa</w:t>
      </w:r>
      <w:r w:rsidRPr="00022FDF">
        <w:rPr>
          <w:rFonts w:ascii="Times New Roman" w:hAnsi="Times New Roman" w:cs="Times New Roman"/>
        </w:rPr>
        <w:t>,</w:t>
      </w:r>
    </w:p>
    <w:p w14:paraId="5E0491FD" w14:textId="1571A6B1" w:rsidR="003C2359" w:rsidRDefault="00022FDF" w:rsidP="00AA77A2">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022FDF">
        <w:rPr>
          <w:rFonts w:ascii="Times New Roman" w:hAnsi="Times New Roman" w:cs="Times New Roman"/>
        </w:rPr>
        <w:t>dátum vystavenia, pečiatku a</w:t>
      </w:r>
      <w:r w:rsidR="00636015">
        <w:rPr>
          <w:rFonts w:ascii="Times New Roman" w:hAnsi="Times New Roman" w:cs="Times New Roman"/>
        </w:rPr>
        <w:t> </w:t>
      </w:r>
      <w:r w:rsidRPr="00022FDF">
        <w:rPr>
          <w:rFonts w:ascii="Times New Roman" w:hAnsi="Times New Roman" w:cs="Times New Roman"/>
        </w:rPr>
        <w:t>podpis</w:t>
      </w:r>
      <w:r w:rsidR="00636015">
        <w:rPr>
          <w:rFonts w:ascii="Times New Roman" w:hAnsi="Times New Roman" w:cs="Times New Roman"/>
        </w:rPr>
        <w:t xml:space="preserve">, prípadne iný identifikátor </w:t>
      </w:r>
      <w:r w:rsidRPr="00022FDF">
        <w:rPr>
          <w:rFonts w:ascii="Times New Roman" w:hAnsi="Times New Roman" w:cs="Times New Roman"/>
        </w:rPr>
        <w:t xml:space="preserve">oprávnenej osoby </w:t>
      </w:r>
      <w:r w:rsidR="00211301">
        <w:rPr>
          <w:rFonts w:ascii="Times New Roman" w:hAnsi="Times New Roman" w:cs="Times New Roman"/>
        </w:rPr>
        <w:t>o</w:t>
      </w:r>
      <w:r w:rsidRPr="00022FDF">
        <w:rPr>
          <w:rFonts w:ascii="Times New Roman" w:hAnsi="Times New Roman" w:cs="Times New Roman"/>
        </w:rPr>
        <w:t>bjednávateľa</w:t>
      </w:r>
      <w:r w:rsidR="003C2359">
        <w:rPr>
          <w:rFonts w:ascii="Times New Roman" w:hAnsi="Times New Roman" w:cs="Times New Roman"/>
        </w:rPr>
        <w:t>.</w:t>
      </w:r>
    </w:p>
    <w:p w14:paraId="784CFBF3" w14:textId="441494F7" w:rsidR="00022FDF" w:rsidRPr="006332D3" w:rsidRDefault="00022FDF" w:rsidP="006332D3">
      <w:pPr>
        <w:tabs>
          <w:tab w:val="left" w:pos="1134"/>
        </w:tabs>
        <w:spacing w:after="0" w:line="240" w:lineRule="auto"/>
        <w:ind w:left="567"/>
        <w:jc w:val="both"/>
        <w:rPr>
          <w:rFonts w:ascii="Times New Roman" w:hAnsi="Times New Roman" w:cs="Times New Roman"/>
        </w:rPr>
      </w:pPr>
      <w:r w:rsidRPr="006332D3">
        <w:rPr>
          <w:rFonts w:ascii="Times New Roman" w:hAnsi="Times New Roman" w:cs="Times New Roman"/>
        </w:rPr>
        <w:t xml:space="preserve">Objednávky môže vystavovať výlučne </w:t>
      </w:r>
      <w:r w:rsidR="00211301" w:rsidRPr="006332D3">
        <w:rPr>
          <w:rFonts w:ascii="Times New Roman" w:hAnsi="Times New Roman" w:cs="Times New Roman"/>
        </w:rPr>
        <w:t>o</w:t>
      </w:r>
      <w:r w:rsidRPr="006332D3">
        <w:rPr>
          <w:rFonts w:ascii="Times New Roman" w:hAnsi="Times New Roman" w:cs="Times New Roman"/>
        </w:rPr>
        <w:t xml:space="preserve">bjednávateľ. </w:t>
      </w:r>
    </w:p>
    <w:p w14:paraId="71D11BB3" w14:textId="77777777" w:rsidR="00E7386A" w:rsidRDefault="00E7386A" w:rsidP="00E7386A">
      <w:pPr>
        <w:pStyle w:val="Odsekzoznamu"/>
        <w:tabs>
          <w:tab w:val="left" w:pos="1134"/>
        </w:tabs>
        <w:spacing w:after="0" w:line="240" w:lineRule="auto"/>
        <w:ind w:left="567"/>
        <w:jc w:val="both"/>
        <w:rPr>
          <w:rFonts w:ascii="Times New Roman" w:hAnsi="Times New Roman" w:cs="Times New Roman"/>
        </w:rPr>
      </w:pPr>
    </w:p>
    <w:p w14:paraId="301FB0BD" w14:textId="5BADEC38" w:rsidR="00022FDF" w:rsidRPr="007F0606"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022FDF">
        <w:rPr>
          <w:rFonts w:ascii="Times New Roman" w:hAnsi="Times New Roman" w:cs="Times New Roman"/>
        </w:rPr>
        <w:t xml:space="preserve">Táto Rámcová dohoda nezakladá </w:t>
      </w:r>
      <w:r>
        <w:rPr>
          <w:rFonts w:ascii="Times New Roman" w:hAnsi="Times New Roman" w:cs="Times New Roman"/>
        </w:rPr>
        <w:t>d</w:t>
      </w:r>
      <w:r w:rsidRPr="00022FDF">
        <w:rPr>
          <w:rFonts w:ascii="Times New Roman" w:hAnsi="Times New Roman" w:cs="Times New Roman"/>
        </w:rPr>
        <w:t>odávateľovi nárok na odber celého predpokladaného množstva vozidiel uvedeného v</w:t>
      </w:r>
      <w:r w:rsidR="00211301">
        <w:rPr>
          <w:rFonts w:ascii="Times New Roman" w:hAnsi="Times New Roman" w:cs="Times New Roman"/>
        </w:rPr>
        <w:t xml:space="preserve"> bode 1.2 </w:t>
      </w:r>
      <w:r w:rsidRPr="00022FDF">
        <w:rPr>
          <w:rFonts w:ascii="Times New Roman" w:hAnsi="Times New Roman" w:cs="Times New Roman"/>
        </w:rPr>
        <w:t xml:space="preserve">článku </w:t>
      </w:r>
      <w:r>
        <w:rPr>
          <w:rFonts w:ascii="Times New Roman" w:hAnsi="Times New Roman" w:cs="Times New Roman"/>
        </w:rPr>
        <w:t>1 tejto Rámcovej dohody</w:t>
      </w:r>
      <w:r w:rsidRPr="00022FDF">
        <w:rPr>
          <w:rFonts w:ascii="Times New Roman" w:hAnsi="Times New Roman" w:cs="Times New Roman"/>
        </w:rPr>
        <w:t xml:space="preserve"> ani nárok na náhradu škody v prípade, že </w:t>
      </w:r>
      <w:r>
        <w:rPr>
          <w:rFonts w:ascii="Times New Roman" w:hAnsi="Times New Roman" w:cs="Times New Roman"/>
        </w:rPr>
        <w:t>o</w:t>
      </w:r>
      <w:r w:rsidRPr="00022FDF">
        <w:rPr>
          <w:rFonts w:ascii="Times New Roman" w:hAnsi="Times New Roman" w:cs="Times New Roman"/>
        </w:rPr>
        <w:t xml:space="preserve">bjednávateľ neodobral predpokladané množstvo alebo neobjednal vozidlá v </w:t>
      </w:r>
      <w:r w:rsidRPr="007F0606">
        <w:rPr>
          <w:rFonts w:ascii="Times New Roman" w:hAnsi="Times New Roman" w:cs="Times New Roman"/>
        </w:rPr>
        <w:t>akomkoľvek počte.</w:t>
      </w:r>
    </w:p>
    <w:p w14:paraId="434A76A2" w14:textId="77777777" w:rsidR="00E7386A" w:rsidRPr="007F0606" w:rsidRDefault="00E7386A" w:rsidP="00E7386A">
      <w:pPr>
        <w:pStyle w:val="Odsekzoznamu"/>
        <w:tabs>
          <w:tab w:val="left" w:pos="567"/>
        </w:tabs>
        <w:spacing w:after="0" w:line="240" w:lineRule="auto"/>
        <w:ind w:left="567"/>
        <w:jc w:val="both"/>
        <w:rPr>
          <w:rFonts w:ascii="Times New Roman" w:hAnsi="Times New Roman" w:cs="Times New Roman"/>
        </w:rPr>
      </w:pPr>
    </w:p>
    <w:p w14:paraId="0F6234AF" w14:textId="51A170CF" w:rsidR="00211301" w:rsidRPr="007F0606"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7F0606">
        <w:rPr>
          <w:rFonts w:ascii="Times New Roman" w:hAnsi="Times New Roman" w:cs="Times New Roman"/>
        </w:rPr>
        <w:t xml:space="preserve">Dodávateľ je povinný dodať </w:t>
      </w:r>
      <w:r w:rsidR="00211301" w:rsidRPr="007F0606">
        <w:rPr>
          <w:rFonts w:ascii="Times New Roman" w:hAnsi="Times New Roman" w:cs="Times New Roman"/>
        </w:rPr>
        <w:t>o</w:t>
      </w:r>
      <w:r w:rsidRPr="007F0606">
        <w:rPr>
          <w:rFonts w:ascii="Times New Roman" w:hAnsi="Times New Roman" w:cs="Times New Roman"/>
        </w:rPr>
        <w:t>bjednávateľovi objednané vozidlá najneskôr do 140</w:t>
      </w:r>
      <w:r w:rsidR="00415514" w:rsidRPr="007F0606">
        <w:rPr>
          <w:rFonts w:ascii="Times New Roman" w:hAnsi="Times New Roman" w:cs="Times New Roman"/>
        </w:rPr>
        <w:t xml:space="preserve"> (stoštyridsať)</w:t>
      </w:r>
      <w:r w:rsidRPr="007F0606">
        <w:rPr>
          <w:rFonts w:ascii="Times New Roman" w:hAnsi="Times New Roman" w:cs="Times New Roman"/>
        </w:rPr>
        <w:t xml:space="preserve"> kalendárnych dní od akceptácie objednávky podľa bodu 2.1</w:t>
      </w:r>
      <w:r w:rsidR="00211301" w:rsidRPr="007F0606">
        <w:rPr>
          <w:rFonts w:ascii="Times New Roman" w:hAnsi="Times New Roman" w:cs="Times New Roman"/>
        </w:rPr>
        <w:t xml:space="preserve"> tohto článku Rámcovej dohody</w:t>
      </w:r>
      <w:r w:rsidRPr="007F0606">
        <w:rPr>
          <w:rFonts w:ascii="Times New Roman" w:hAnsi="Times New Roman" w:cs="Times New Roman"/>
        </w:rPr>
        <w:t xml:space="preserve">, pokiaľ </w:t>
      </w:r>
      <w:r w:rsidR="00211301" w:rsidRPr="007F0606">
        <w:rPr>
          <w:rFonts w:ascii="Times New Roman" w:hAnsi="Times New Roman" w:cs="Times New Roman"/>
        </w:rPr>
        <w:t>o</w:t>
      </w:r>
      <w:r w:rsidRPr="007F0606">
        <w:rPr>
          <w:rFonts w:ascii="Times New Roman" w:hAnsi="Times New Roman" w:cs="Times New Roman"/>
        </w:rPr>
        <w:t xml:space="preserve">bjednávateľ v objednávke neurčí dlhšiu dodaciu lehotu. Dodávateľ je povinný oznámiť </w:t>
      </w:r>
      <w:r w:rsidR="00211301" w:rsidRPr="007F0606">
        <w:rPr>
          <w:rFonts w:ascii="Times New Roman" w:hAnsi="Times New Roman" w:cs="Times New Roman"/>
        </w:rPr>
        <w:t>o</w:t>
      </w:r>
      <w:r w:rsidRPr="007F0606">
        <w:rPr>
          <w:rFonts w:ascii="Times New Roman" w:hAnsi="Times New Roman" w:cs="Times New Roman"/>
        </w:rPr>
        <w:t>bjednávateľovi presný termín dodania najmenej 3</w:t>
      </w:r>
      <w:r w:rsidR="00F714E4" w:rsidRPr="007F0606">
        <w:rPr>
          <w:rFonts w:ascii="Times New Roman" w:hAnsi="Times New Roman" w:cs="Times New Roman"/>
        </w:rPr>
        <w:t xml:space="preserve"> (tri)</w:t>
      </w:r>
      <w:r w:rsidRPr="007F0606">
        <w:rPr>
          <w:rFonts w:ascii="Times New Roman" w:hAnsi="Times New Roman" w:cs="Times New Roman"/>
        </w:rPr>
        <w:t xml:space="preserve"> pracovné dni vopred.</w:t>
      </w:r>
    </w:p>
    <w:p w14:paraId="542F1001" w14:textId="77777777" w:rsidR="00E7386A" w:rsidRPr="007F0606" w:rsidRDefault="00E7386A" w:rsidP="00E7386A">
      <w:pPr>
        <w:tabs>
          <w:tab w:val="left" w:pos="567"/>
        </w:tabs>
        <w:spacing w:after="0" w:line="240" w:lineRule="auto"/>
        <w:jc w:val="both"/>
        <w:rPr>
          <w:rFonts w:ascii="Times New Roman" w:hAnsi="Times New Roman" w:cs="Times New Roman"/>
        </w:rPr>
      </w:pPr>
    </w:p>
    <w:p w14:paraId="31D0C9EB" w14:textId="64A39834" w:rsidR="00022FDF"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7F0606">
        <w:rPr>
          <w:rFonts w:ascii="Times New Roman" w:hAnsi="Times New Roman" w:cs="Times New Roman"/>
        </w:rPr>
        <w:t>Miestom dodania je [doplniť adresu],</w:t>
      </w:r>
      <w:r w:rsidRPr="0031752B">
        <w:rPr>
          <w:rFonts w:ascii="Times New Roman" w:hAnsi="Times New Roman" w:cs="Times New Roman"/>
        </w:rPr>
        <w:t xml:space="preserve"> pokiaľ</w:t>
      </w:r>
      <w:r w:rsidRPr="00022FDF">
        <w:rPr>
          <w:rFonts w:ascii="Times New Roman" w:hAnsi="Times New Roman" w:cs="Times New Roman"/>
        </w:rPr>
        <w:t xml:space="preserve"> </w:t>
      </w:r>
      <w:r w:rsidR="00211301">
        <w:rPr>
          <w:rFonts w:ascii="Times New Roman" w:hAnsi="Times New Roman" w:cs="Times New Roman"/>
        </w:rPr>
        <w:t>o</w:t>
      </w:r>
      <w:r w:rsidRPr="00022FDF">
        <w:rPr>
          <w:rFonts w:ascii="Times New Roman" w:hAnsi="Times New Roman" w:cs="Times New Roman"/>
        </w:rPr>
        <w:t xml:space="preserve">bjednávateľ v konkrétnej objednávke neurčí iné miesto dodania. </w:t>
      </w:r>
    </w:p>
    <w:p w14:paraId="3B5CF9CD" w14:textId="77777777" w:rsidR="00E7386A" w:rsidRPr="00E7386A" w:rsidRDefault="00E7386A" w:rsidP="00E7386A">
      <w:pPr>
        <w:tabs>
          <w:tab w:val="left" w:pos="567"/>
        </w:tabs>
        <w:spacing w:after="0" w:line="240" w:lineRule="auto"/>
        <w:jc w:val="both"/>
        <w:rPr>
          <w:rFonts w:ascii="Times New Roman" w:hAnsi="Times New Roman" w:cs="Times New Roman"/>
        </w:rPr>
      </w:pPr>
    </w:p>
    <w:p w14:paraId="69B6AF1B" w14:textId="12AF4D62" w:rsidR="00022FDF"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022FDF">
        <w:rPr>
          <w:rFonts w:ascii="Times New Roman" w:hAnsi="Times New Roman" w:cs="Times New Roman"/>
        </w:rPr>
        <w:t xml:space="preserve">Odovzdanie a prevzatie vozidiel sa uskutoční na </w:t>
      </w:r>
      <w:r w:rsidRPr="0031752B">
        <w:rPr>
          <w:rFonts w:ascii="Times New Roman" w:hAnsi="Times New Roman" w:cs="Times New Roman"/>
        </w:rPr>
        <w:t xml:space="preserve">základe </w:t>
      </w:r>
      <w:r w:rsidRPr="000435F9">
        <w:rPr>
          <w:rFonts w:ascii="Times New Roman" w:hAnsi="Times New Roman" w:cs="Times New Roman"/>
        </w:rPr>
        <w:t>dodacieho listu alebo preberacieho protokolu</w:t>
      </w:r>
      <w:r w:rsidRPr="0031752B">
        <w:rPr>
          <w:rFonts w:ascii="Times New Roman" w:hAnsi="Times New Roman" w:cs="Times New Roman"/>
        </w:rPr>
        <w:t xml:space="preserve"> podpísaného oprávnenými osobami oboch zm</w:t>
      </w:r>
      <w:r w:rsidRPr="00022FDF">
        <w:rPr>
          <w:rFonts w:ascii="Times New Roman" w:hAnsi="Times New Roman" w:cs="Times New Roman"/>
        </w:rPr>
        <w:t xml:space="preserve">luvných strán. Súčasťou odovzdania musia byť všetky povinné doklady k vozidlu, </w:t>
      </w:r>
      <w:r w:rsidR="00E318D9">
        <w:rPr>
          <w:rFonts w:ascii="Times New Roman" w:hAnsi="Times New Roman" w:cs="Times New Roman"/>
        </w:rPr>
        <w:t xml:space="preserve">súčasti </w:t>
      </w:r>
      <w:r w:rsidR="00590BC1">
        <w:rPr>
          <w:rFonts w:ascii="Times New Roman" w:hAnsi="Times New Roman" w:cs="Times New Roman"/>
        </w:rPr>
        <w:t xml:space="preserve">a príslušenstvo </w:t>
      </w:r>
      <w:r w:rsidRPr="00022FDF">
        <w:rPr>
          <w:rFonts w:ascii="Times New Roman" w:hAnsi="Times New Roman" w:cs="Times New Roman"/>
        </w:rPr>
        <w:t xml:space="preserve">podľa </w:t>
      </w:r>
      <w:r w:rsidR="00211301">
        <w:rPr>
          <w:rFonts w:ascii="Times New Roman" w:hAnsi="Times New Roman" w:cs="Times New Roman"/>
        </w:rPr>
        <w:t>bodu 1.</w:t>
      </w:r>
      <w:r w:rsidR="004E4438">
        <w:rPr>
          <w:rFonts w:ascii="Times New Roman" w:hAnsi="Times New Roman" w:cs="Times New Roman"/>
        </w:rPr>
        <w:t>5</w:t>
      </w:r>
      <w:r w:rsidR="00211301">
        <w:rPr>
          <w:rFonts w:ascii="Times New Roman" w:hAnsi="Times New Roman" w:cs="Times New Roman"/>
        </w:rPr>
        <w:t xml:space="preserve"> </w:t>
      </w:r>
      <w:r w:rsidRPr="00022FDF">
        <w:rPr>
          <w:rFonts w:ascii="Times New Roman" w:hAnsi="Times New Roman" w:cs="Times New Roman"/>
        </w:rPr>
        <w:t xml:space="preserve">článku </w:t>
      </w:r>
      <w:r w:rsidR="00211301">
        <w:rPr>
          <w:rFonts w:ascii="Times New Roman" w:hAnsi="Times New Roman" w:cs="Times New Roman"/>
        </w:rPr>
        <w:t>1 tejto Rámcovej dohody.</w:t>
      </w:r>
      <w:r w:rsidR="00233978">
        <w:rPr>
          <w:rFonts w:ascii="Times New Roman" w:hAnsi="Times New Roman" w:cs="Times New Roman"/>
        </w:rPr>
        <w:t xml:space="preserve"> Pri odovzdaní vozidla je dodávateľ povinný predviesť funkčnosť </w:t>
      </w:r>
      <w:r w:rsidR="003A72E2">
        <w:rPr>
          <w:rFonts w:ascii="Times New Roman" w:hAnsi="Times New Roman" w:cs="Times New Roman"/>
        </w:rPr>
        <w:t>každého dodaného vozidla</w:t>
      </w:r>
      <w:r w:rsidR="00F32AFB">
        <w:rPr>
          <w:rFonts w:ascii="Times New Roman" w:hAnsi="Times New Roman" w:cs="Times New Roman"/>
        </w:rPr>
        <w:t xml:space="preserve"> (vrá</w:t>
      </w:r>
      <w:r w:rsidR="001E5D9B">
        <w:rPr>
          <w:rFonts w:ascii="Times New Roman" w:hAnsi="Times New Roman" w:cs="Times New Roman"/>
        </w:rPr>
        <w:t>tane všetkých jeho súčastí príslušenstva a iných s vozidlom dodávaných kompo</w:t>
      </w:r>
      <w:r w:rsidR="00185110">
        <w:rPr>
          <w:rFonts w:ascii="Times New Roman" w:hAnsi="Times New Roman" w:cs="Times New Roman"/>
        </w:rPr>
        <w:t>n</w:t>
      </w:r>
      <w:r w:rsidR="001E5D9B">
        <w:rPr>
          <w:rFonts w:ascii="Times New Roman" w:hAnsi="Times New Roman" w:cs="Times New Roman"/>
        </w:rPr>
        <w:t>entov)</w:t>
      </w:r>
      <w:r w:rsidR="003A72E2">
        <w:rPr>
          <w:rFonts w:ascii="Times New Roman" w:hAnsi="Times New Roman" w:cs="Times New Roman"/>
        </w:rPr>
        <w:t xml:space="preserve"> objednávateľovi.</w:t>
      </w:r>
      <w:r w:rsidR="002E4D47">
        <w:rPr>
          <w:rFonts w:ascii="Times New Roman" w:hAnsi="Times New Roman" w:cs="Times New Roman"/>
        </w:rPr>
        <w:t xml:space="preserve"> Objednávateľ si vyhradzuje dodané vozidlo neprevziať, ak vykazuje vady funkčnosti.</w:t>
      </w:r>
    </w:p>
    <w:p w14:paraId="554C7E08" w14:textId="77777777" w:rsidR="00E7386A" w:rsidRPr="00E7386A" w:rsidRDefault="00E7386A" w:rsidP="00E7386A">
      <w:pPr>
        <w:tabs>
          <w:tab w:val="left" w:pos="567"/>
        </w:tabs>
        <w:spacing w:after="0" w:line="240" w:lineRule="auto"/>
        <w:jc w:val="both"/>
        <w:rPr>
          <w:rFonts w:ascii="Times New Roman" w:hAnsi="Times New Roman" w:cs="Times New Roman"/>
        </w:rPr>
      </w:pPr>
    </w:p>
    <w:p w14:paraId="32D9EBFE" w14:textId="56FC52AB" w:rsidR="00022FDF" w:rsidRPr="00EA1AB1" w:rsidRDefault="00AC3564"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EA1AB1">
        <w:rPr>
          <w:rFonts w:ascii="Times New Roman" w:hAnsi="Times New Roman" w:cs="Times New Roman"/>
        </w:rPr>
        <w:t xml:space="preserve">Zmluvné strany sa dohodli, že dodanie každého objednaného vozidla sa považuje za riadne a úplné až dňom jeho fyzického odovzdania </w:t>
      </w:r>
      <w:r w:rsidR="006354AB" w:rsidRPr="00EA1AB1">
        <w:rPr>
          <w:rFonts w:ascii="Times New Roman" w:hAnsi="Times New Roman" w:cs="Times New Roman"/>
        </w:rPr>
        <w:t xml:space="preserve">objednávateľovi s prideleným evidenčným číslom vozidla a s osvedčením o evidencii vozidla, potvrdením preberacieho protokolu podpisom oboch zmluvných strán. </w:t>
      </w:r>
      <w:r w:rsidR="00022FDF" w:rsidRPr="00EA1AB1">
        <w:rPr>
          <w:rFonts w:ascii="Times New Roman" w:hAnsi="Times New Roman" w:cs="Times New Roman"/>
        </w:rPr>
        <w:t>Dodávateľ je povinný dodať vozidlá riadne, včas, technicky a právne bezchybné, plne funkčné a v množstve uvedenom v objednávke. Dodávateľ zodpovedá za to, že vozidlo nebude počas prepravy na miesto dodania poškodené.</w:t>
      </w:r>
    </w:p>
    <w:p w14:paraId="741647F7" w14:textId="77777777" w:rsidR="00E7386A" w:rsidRPr="00EA1AB1" w:rsidRDefault="00E7386A" w:rsidP="00E7386A">
      <w:pPr>
        <w:tabs>
          <w:tab w:val="left" w:pos="567"/>
        </w:tabs>
        <w:spacing w:after="0" w:line="240" w:lineRule="auto"/>
        <w:jc w:val="both"/>
        <w:rPr>
          <w:rFonts w:ascii="Times New Roman" w:hAnsi="Times New Roman" w:cs="Times New Roman"/>
        </w:rPr>
      </w:pPr>
    </w:p>
    <w:p w14:paraId="004763B3" w14:textId="36237E2D" w:rsidR="00E7386A" w:rsidRPr="00EA1AB1" w:rsidRDefault="00022FDF" w:rsidP="00B10AF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EA1AB1">
        <w:rPr>
          <w:rFonts w:ascii="Times New Roman" w:hAnsi="Times New Roman" w:cs="Times New Roman"/>
        </w:rPr>
        <w:t>Ak výrobca počas trvania tejto Rámcovej dohody ukončí výrobu modelu vozidla uvedeného v Prílohe č</w:t>
      </w:r>
      <w:r w:rsidR="00211301" w:rsidRPr="00EA1AB1">
        <w:rPr>
          <w:rFonts w:ascii="Times New Roman" w:hAnsi="Times New Roman" w:cs="Times New Roman"/>
        </w:rPr>
        <w:t>íslo</w:t>
      </w:r>
      <w:r w:rsidRPr="00EA1AB1">
        <w:rPr>
          <w:rFonts w:ascii="Times New Roman" w:hAnsi="Times New Roman" w:cs="Times New Roman"/>
        </w:rPr>
        <w:t xml:space="preserve"> </w:t>
      </w:r>
      <w:r w:rsidR="00A55360" w:rsidRPr="00EA1AB1">
        <w:rPr>
          <w:rFonts w:ascii="Times New Roman" w:hAnsi="Times New Roman" w:cs="Times New Roman"/>
        </w:rPr>
        <w:t>2</w:t>
      </w:r>
      <w:r w:rsidR="00211301" w:rsidRPr="00EA1AB1">
        <w:rPr>
          <w:rFonts w:ascii="Times New Roman" w:hAnsi="Times New Roman" w:cs="Times New Roman"/>
        </w:rPr>
        <w:t xml:space="preserve"> – </w:t>
      </w:r>
      <w:r w:rsidR="00C041DD" w:rsidRPr="00EA1AB1">
        <w:rPr>
          <w:rFonts w:ascii="Times New Roman" w:hAnsi="Times New Roman" w:cs="Times New Roman"/>
        </w:rPr>
        <w:t>Ponuka</w:t>
      </w:r>
      <w:r w:rsidRPr="00EA1AB1">
        <w:rPr>
          <w:rFonts w:ascii="Times New Roman" w:hAnsi="Times New Roman" w:cs="Times New Roman"/>
        </w:rPr>
        <w:t xml:space="preserve">, </w:t>
      </w:r>
      <w:r w:rsidR="00211301" w:rsidRPr="00EA1AB1">
        <w:rPr>
          <w:rFonts w:ascii="Times New Roman" w:hAnsi="Times New Roman" w:cs="Times New Roman"/>
        </w:rPr>
        <w:t>d</w:t>
      </w:r>
      <w:r w:rsidRPr="00EA1AB1">
        <w:rPr>
          <w:rFonts w:ascii="Times New Roman" w:hAnsi="Times New Roman" w:cs="Times New Roman"/>
        </w:rPr>
        <w:t xml:space="preserve">odávateľ je povinný informovať o tejto skutočnosti </w:t>
      </w:r>
      <w:r w:rsidR="00211301" w:rsidRPr="00EA1AB1">
        <w:rPr>
          <w:rFonts w:ascii="Times New Roman" w:hAnsi="Times New Roman" w:cs="Times New Roman"/>
        </w:rPr>
        <w:t>o</w:t>
      </w:r>
      <w:r w:rsidRPr="00EA1AB1">
        <w:rPr>
          <w:rFonts w:ascii="Times New Roman" w:hAnsi="Times New Roman" w:cs="Times New Roman"/>
        </w:rPr>
        <w:t>bjednávateľa najneskôr do 15</w:t>
      </w:r>
      <w:r w:rsidR="00B824F8" w:rsidRPr="00EA1AB1">
        <w:rPr>
          <w:rFonts w:ascii="Times New Roman" w:hAnsi="Times New Roman" w:cs="Times New Roman"/>
        </w:rPr>
        <w:t xml:space="preserve"> (pätnásť)</w:t>
      </w:r>
      <w:r w:rsidRPr="00EA1AB1">
        <w:rPr>
          <w:rFonts w:ascii="Times New Roman" w:hAnsi="Times New Roman" w:cs="Times New Roman"/>
        </w:rPr>
        <w:t xml:space="preserve"> kalendárnych dní odo dňa zistenia. Súčasne predloží potvrdenie výrobcu alebo odborný posudok preukazujúci ukončenie výroby, prípadne </w:t>
      </w:r>
      <w:r w:rsidR="00EE7936" w:rsidRPr="00EA1AB1">
        <w:rPr>
          <w:rFonts w:ascii="Times New Roman" w:hAnsi="Times New Roman" w:cs="Times New Roman"/>
        </w:rPr>
        <w:t xml:space="preserve">aj </w:t>
      </w:r>
      <w:r w:rsidRPr="00EA1AB1">
        <w:rPr>
          <w:rFonts w:ascii="Times New Roman" w:hAnsi="Times New Roman" w:cs="Times New Roman"/>
        </w:rPr>
        <w:t>existenciu ekvivalentného modelu. Dodávateľ môže navrhnúť náhradu modelu vozidla len za ekvivalentný model s rovnakými alebo lepšími parametrami, a to bez</w:t>
      </w:r>
      <w:r w:rsidR="00B824F8" w:rsidRPr="00EA1AB1">
        <w:rPr>
          <w:rFonts w:ascii="Times New Roman" w:hAnsi="Times New Roman" w:cs="Times New Roman"/>
        </w:rPr>
        <w:t xml:space="preserve"> práva na</w:t>
      </w:r>
      <w:r w:rsidRPr="00EA1AB1">
        <w:rPr>
          <w:rFonts w:ascii="Times New Roman" w:hAnsi="Times New Roman" w:cs="Times New Roman"/>
        </w:rPr>
        <w:t xml:space="preserve"> zvýšenia ceny</w:t>
      </w:r>
      <w:r w:rsidR="00B824F8" w:rsidRPr="00EA1AB1">
        <w:rPr>
          <w:rFonts w:ascii="Times New Roman" w:hAnsi="Times New Roman" w:cs="Times New Roman"/>
        </w:rPr>
        <w:t xml:space="preserve"> za vozidlo</w:t>
      </w:r>
      <w:r w:rsidRPr="00EA1AB1">
        <w:rPr>
          <w:rFonts w:ascii="Times New Roman" w:hAnsi="Times New Roman" w:cs="Times New Roman"/>
        </w:rPr>
        <w:t xml:space="preserve">. Zmena modelu je možná len po predchádzajúcom písomnom súhlase </w:t>
      </w:r>
      <w:r w:rsidR="00211301" w:rsidRPr="00EA1AB1">
        <w:rPr>
          <w:rFonts w:ascii="Times New Roman" w:hAnsi="Times New Roman" w:cs="Times New Roman"/>
        </w:rPr>
        <w:t>o</w:t>
      </w:r>
      <w:r w:rsidRPr="00EA1AB1">
        <w:rPr>
          <w:rFonts w:ascii="Times New Roman" w:hAnsi="Times New Roman" w:cs="Times New Roman"/>
        </w:rPr>
        <w:t>bjednávateľa.</w:t>
      </w:r>
    </w:p>
    <w:p w14:paraId="4DC87F87" w14:textId="77777777" w:rsidR="00E7386A" w:rsidRPr="003C2FF5" w:rsidRDefault="00E7386A" w:rsidP="00E7386A">
      <w:pPr>
        <w:pStyle w:val="Odsekzoznamu"/>
        <w:rPr>
          <w:rFonts w:ascii="Times New Roman" w:hAnsi="Times New Roman" w:cs="Times New Roman"/>
        </w:rPr>
      </w:pPr>
    </w:p>
    <w:p w14:paraId="4D7AADB7" w14:textId="3023C183" w:rsidR="004F5A1E" w:rsidRPr="00EA1AB1" w:rsidRDefault="006355F4" w:rsidP="009E550E">
      <w:pPr>
        <w:tabs>
          <w:tab w:val="left" w:pos="567"/>
        </w:tabs>
        <w:spacing w:after="0" w:line="240" w:lineRule="auto"/>
        <w:jc w:val="both"/>
        <w:rPr>
          <w:rFonts w:ascii="Times New Roman" w:hAnsi="Times New Roman" w:cs="Times New Roman"/>
          <w:b/>
          <w:bCs/>
        </w:rPr>
      </w:pPr>
      <w:r w:rsidRPr="00EA1AB1">
        <w:rPr>
          <w:rFonts w:ascii="Times New Roman" w:hAnsi="Times New Roman" w:cs="Times New Roman"/>
          <w:b/>
          <w:bCs/>
        </w:rPr>
        <w:lastRenderedPageBreak/>
        <w:t xml:space="preserve">3 </w:t>
      </w:r>
      <w:r w:rsidRPr="00EA1AB1">
        <w:rPr>
          <w:rFonts w:ascii="Times New Roman" w:hAnsi="Times New Roman" w:cs="Times New Roman"/>
          <w:b/>
          <w:bCs/>
        </w:rPr>
        <w:tab/>
      </w:r>
      <w:r w:rsidR="00A3489C" w:rsidRPr="00EA1AB1">
        <w:rPr>
          <w:rFonts w:ascii="Times New Roman" w:hAnsi="Times New Roman" w:cs="Times New Roman"/>
          <w:b/>
        </w:rPr>
        <w:t>CENA PLNENIA A PLATOBNÉ PODMIENKY</w:t>
      </w:r>
    </w:p>
    <w:p w14:paraId="01A4801C" w14:textId="77777777" w:rsidR="00764661" w:rsidRPr="00EA1AB1" w:rsidRDefault="00764661" w:rsidP="00764661">
      <w:pPr>
        <w:spacing w:after="0" w:line="240" w:lineRule="auto"/>
        <w:rPr>
          <w:rFonts w:ascii="Times New Roman" w:hAnsi="Times New Roman" w:cs="Times New Roman"/>
        </w:rPr>
      </w:pPr>
    </w:p>
    <w:p w14:paraId="0D8E74EE" w14:textId="10C3AAD6" w:rsidR="008B579A" w:rsidRPr="00EA1AB1" w:rsidRDefault="008B579A" w:rsidP="008B579A">
      <w:pPr>
        <w:spacing w:after="0" w:line="240" w:lineRule="auto"/>
        <w:ind w:left="567" w:hanging="567"/>
        <w:jc w:val="both"/>
        <w:rPr>
          <w:rFonts w:ascii="Times New Roman" w:hAnsi="Times New Roman" w:cs="Times New Roman"/>
        </w:rPr>
      </w:pPr>
      <w:r w:rsidRPr="00EA1AB1">
        <w:rPr>
          <w:rFonts w:ascii="Times New Roman" w:hAnsi="Times New Roman" w:cs="Times New Roman"/>
        </w:rPr>
        <w:t>3.1</w:t>
      </w:r>
      <w:r w:rsidRPr="00EA1AB1">
        <w:rPr>
          <w:rFonts w:ascii="Times New Roman" w:hAnsi="Times New Roman" w:cs="Times New Roman"/>
        </w:rPr>
        <w:tab/>
        <w:t xml:space="preserve">Celková maximálna súhrnná výška ceny za poskytnuté plnenie z tejto Rámcovej dohody, t. j. finančný limit tejto Rámcovej dohody je </w:t>
      </w:r>
      <w:r w:rsidR="007B6503" w:rsidRPr="00EA1AB1">
        <w:rPr>
          <w:rFonts w:ascii="Times New Roman" w:hAnsi="Times New Roman" w:cs="Times New Roman"/>
          <w:b/>
          <w:bCs/>
        </w:rPr>
        <w:t>223.809,76</w:t>
      </w:r>
      <w:r w:rsidRPr="00EA1AB1">
        <w:rPr>
          <w:rFonts w:ascii="Times New Roman" w:hAnsi="Times New Roman" w:cs="Times New Roman"/>
          <w:b/>
          <w:bCs/>
        </w:rPr>
        <w:t xml:space="preserve">  EUR</w:t>
      </w:r>
      <w:r w:rsidRPr="00EA1AB1">
        <w:rPr>
          <w:rFonts w:ascii="Times New Roman" w:hAnsi="Times New Roman" w:cs="Times New Roman"/>
        </w:rPr>
        <w:t xml:space="preserve"> (slovom </w:t>
      </w:r>
      <w:r w:rsidR="00521B79" w:rsidRPr="00EA1AB1">
        <w:rPr>
          <w:rFonts w:ascii="Times New Roman" w:hAnsi="Times New Roman" w:cs="Times New Roman"/>
        </w:rPr>
        <w:t>dvestodvadsaťtritisíc osemstodeväť</w:t>
      </w:r>
      <w:r w:rsidRPr="00EA1AB1">
        <w:rPr>
          <w:rFonts w:ascii="Times New Roman" w:hAnsi="Times New Roman" w:cs="Times New Roman"/>
        </w:rPr>
        <w:t xml:space="preserve"> euro</w:t>
      </w:r>
      <w:r w:rsidR="00521B79" w:rsidRPr="00EA1AB1">
        <w:rPr>
          <w:rFonts w:ascii="Times New Roman" w:hAnsi="Times New Roman" w:cs="Times New Roman"/>
        </w:rPr>
        <w:t xml:space="preserve"> a sedemdesiatšesť centov</w:t>
      </w:r>
      <w:r w:rsidRPr="00EA1AB1">
        <w:rPr>
          <w:rFonts w:ascii="Times New Roman" w:hAnsi="Times New Roman" w:cs="Times New Roman"/>
        </w:rPr>
        <w:t xml:space="preserve">) </w:t>
      </w:r>
      <w:r w:rsidRPr="00EA1AB1">
        <w:rPr>
          <w:rFonts w:ascii="Times New Roman" w:hAnsi="Times New Roman" w:cs="Times New Roman"/>
          <w:b/>
          <w:bCs/>
        </w:rPr>
        <w:t>bez DPH</w:t>
      </w:r>
      <w:r w:rsidRPr="00EA1AB1">
        <w:rPr>
          <w:rFonts w:ascii="Times New Roman" w:hAnsi="Times New Roman" w:cs="Times New Roman"/>
        </w:rPr>
        <w:t xml:space="preserve"> (ďalej aj ako </w:t>
      </w:r>
      <w:r w:rsidRPr="00EA1AB1">
        <w:rPr>
          <w:rFonts w:ascii="Times New Roman" w:hAnsi="Times New Roman" w:cs="Times New Roman"/>
          <w:b/>
          <w:bCs/>
        </w:rPr>
        <w:t>„finančný limit“</w:t>
      </w:r>
      <w:r w:rsidRPr="00EA1AB1">
        <w:rPr>
          <w:rFonts w:ascii="Times New Roman" w:hAnsi="Times New Roman" w:cs="Times New Roman"/>
        </w:rPr>
        <w:t>). Objednávateľ nie je povinný uvedený finančný limit počas trvania tejto Rámcovej dohody vyčerpať. Dodávateľ si je vedomý, že mu nevznikajú žiadne finančné nároky, vrátane nárokov z titulu náhrady škody alebo ušlého zisku voči objednávateľovi z dôvodu, ak celkový finančný limit uvedený v prvej vete nebude vyčerpaný</w:t>
      </w:r>
      <w:r w:rsidR="006B0847" w:rsidRPr="00EA1AB1">
        <w:rPr>
          <w:rFonts w:ascii="Times New Roman" w:hAnsi="Times New Roman" w:cs="Times New Roman"/>
        </w:rPr>
        <w:t xml:space="preserve"> vôbec alebo nebude vyčerpaný</w:t>
      </w:r>
      <w:r w:rsidRPr="00EA1AB1">
        <w:rPr>
          <w:rFonts w:ascii="Times New Roman" w:hAnsi="Times New Roman" w:cs="Times New Roman"/>
        </w:rPr>
        <w:t xml:space="preserve"> v plnom rozsahu. Finančný limit nie je možné prekročiť počas celej doby trvania tejto Rámcovej dohody.</w:t>
      </w:r>
    </w:p>
    <w:p w14:paraId="59091491" w14:textId="77777777" w:rsidR="00E7386A" w:rsidRPr="00EA1AB1" w:rsidRDefault="00E7386A" w:rsidP="00E7386A">
      <w:pPr>
        <w:spacing w:after="0" w:line="240" w:lineRule="auto"/>
        <w:jc w:val="both"/>
        <w:rPr>
          <w:rFonts w:ascii="Times New Roman" w:hAnsi="Times New Roman" w:cs="Times New Roman"/>
        </w:rPr>
      </w:pPr>
    </w:p>
    <w:p w14:paraId="5EE93B92" w14:textId="3ECE43FC" w:rsidR="008B579A" w:rsidRPr="00EA1AB1" w:rsidRDefault="008B579A" w:rsidP="001F3A40">
      <w:pPr>
        <w:spacing w:after="0" w:line="240" w:lineRule="auto"/>
        <w:ind w:left="567" w:hanging="567"/>
        <w:jc w:val="both"/>
        <w:rPr>
          <w:rFonts w:ascii="Times New Roman" w:hAnsi="Times New Roman" w:cs="Times New Roman"/>
        </w:rPr>
      </w:pPr>
      <w:r w:rsidRPr="00EA1AB1">
        <w:rPr>
          <w:rFonts w:ascii="Times New Roman" w:hAnsi="Times New Roman" w:cs="Times New Roman"/>
        </w:rPr>
        <w:t>3.2</w:t>
      </w:r>
      <w:r w:rsidRPr="00EA1AB1">
        <w:rPr>
          <w:rFonts w:ascii="Times New Roman" w:hAnsi="Times New Roman" w:cs="Times New Roman"/>
        </w:rPr>
        <w:tab/>
        <w:t xml:space="preserve">Cena </w:t>
      </w:r>
      <w:r w:rsidR="00AB56A7" w:rsidRPr="00EA1AB1">
        <w:rPr>
          <w:rFonts w:ascii="Times New Roman" w:hAnsi="Times New Roman" w:cs="Times New Roman"/>
        </w:rPr>
        <w:t xml:space="preserve">vozidla </w:t>
      </w:r>
      <w:r w:rsidRPr="00EA1AB1">
        <w:rPr>
          <w:rFonts w:ascii="Times New Roman" w:hAnsi="Times New Roman" w:cs="Times New Roman"/>
        </w:rPr>
        <w:t xml:space="preserve">je stanovená ako jednotková cena za </w:t>
      </w:r>
      <w:r w:rsidR="00DC66E7" w:rsidRPr="00EA1AB1">
        <w:rPr>
          <w:rFonts w:ascii="Times New Roman" w:hAnsi="Times New Roman" w:cs="Times New Roman"/>
        </w:rPr>
        <w:t>jedno vozidlo</w:t>
      </w:r>
      <w:r w:rsidR="006F348E" w:rsidRPr="00EA1AB1">
        <w:rPr>
          <w:rFonts w:ascii="Times New Roman" w:hAnsi="Times New Roman" w:cs="Times New Roman"/>
        </w:rPr>
        <w:t xml:space="preserve"> v EUR bez DPH</w:t>
      </w:r>
      <w:r w:rsidRPr="00EA1AB1">
        <w:rPr>
          <w:rFonts w:ascii="Times New Roman" w:hAnsi="Times New Roman" w:cs="Times New Roman"/>
        </w:rPr>
        <w:t xml:space="preserve"> v špecifikácii podľa Prílohy č</w:t>
      </w:r>
      <w:r w:rsidR="00211301" w:rsidRPr="00EA1AB1">
        <w:rPr>
          <w:rFonts w:ascii="Times New Roman" w:hAnsi="Times New Roman" w:cs="Times New Roman"/>
        </w:rPr>
        <w:t>íslo</w:t>
      </w:r>
      <w:r w:rsidRPr="00EA1AB1">
        <w:rPr>
          <w:rFonts w:ascii="Times New Roman" w:hAnsi="Times New Roman" w:cs="Times New Roman"/>
        </w:rPr>
        <w:t xml:space="preserve"> </w:t>
      </w:r>
      <w:r w:rsidR="001F3A40" w:rsidRPr="00EA1AB1">
        <w:rPr>
          <w:rFonts w:ascii="Times New Roman" w:hAnsi="Times New Roman" w:cs="Times New Roman"/>
        </w:rPr>
        <w:t xml:space="preserve">2 - </w:t>
      </w:r>
      <w:r w:rsidR="00C041DD" w:rsidRPr="00EA1AB1">
        <w:rPr>
          <w:rFonts w:ascii="Times New Roman" w:hAnsi="Times New Roman" w:cs="Times New Roman"/>
        </w:rPr>
        <w:t>Ponuka</w:t>
      </w:r>
      <w:r w:rsidR="00AA6113" w:rsidRPr="00EA1AB1">
        <w:rPr>
          <w:rFonts w:ascii="Times New Roman" w:hAnsi="Times New Roman" w:cs="Times New Roman"/>
        </w:rPr>
        <w:t xml:space="preserve"> (ďalej aj ako </w:t>
      </w:r>
      <w:r w:rsidR="00AA6113" w:rsidRPr="00EA1AB1">
        <w:rPr>
          <w:rFonts w:ascii="Times New Roman" w:hAnsi="Times New Roman" w:cs="Times New Roman"/>
          <w:b/>
          <w:bCs/>
        </w:rPr>
        <w:t>„cena vozidla“</w:t>
      </w:r>
      <w:r w:rsidR="00AA6113" w:rsidRPr="00EA1AB1">
        <w:rPr>
          <w:rFonts w:ascii="Times New Roman" w:hAnsi="Times New Roman" w:cs="Times New Roman"/>
        </w:rPr>
        <w:t>)</w:t>
      </w:r>
      <w:r w:rsidRPr="00EA1AB1">
        <w:rPr>
          <w:rFonts w:ascii="Times New Roman" w:hAnsi="Times New Roman" w:cs="Times New Roman"/>
        </w:rPr>
        <w:t xml:space="preserve">. </w:t>
      </w:r>
      <w:r w:rsidR="00882837" w:rsidRPr="00EA1AB1">
        <w:rPr>
          <w:rFonts w:ascii="Times New Roman" w:hAnsi="Times New Roman" w:cs="Times New Roman"/>
        </w:rPr>
        <w:t>Cena</w:t>
      </w:r>
      <w:r w:rsidR="001F3A40" w:rsidRPr="00EA1AB1">
        <w:rPr>
          <w:rFonts w:ascii="Times New Roman" w:hAnsi="Times New Roman" w:cs="Times New Roman"/>
        </w:rPr>
        <w:t xml:space="preserve"> </w:t>
      </w:r>
      <w:r w:rsidR="00AA6113" w:rsidRPr="00EA1AB1">
        <w:rPr>
          <w:rFonts w:ascii="Times New Roman" w:hAnsi="Times New Roman" w:cs="Times New Roman"/>
        </w:rPr>
        <w:t xml:space="preserve">vozidla </w:t>
      </w:r>
      <w:r w:rsidR="001F3A40" w:rsidRPr="00EA1AB1">
        <w:rPr>
          <w:rFonts w:ascii="Times New Roman" w:hAnsi="Times New Roman" w:cs="Times New Roman"/>
        </w:rPr>
        <w:t>podľa tohto bodu tohto článku Rámcovej dohody bola stanovená v súlade so zákonom NR SR č. 18/1996 Z. z. o cenách v znení neskorších predpisov, v spojení s vyhláškou MF SR č. 87/1996 Z. z., ktorou sa vykonáva zákon NR SR č. 18/1996 Z. z. o cenách v znení neskorších predpisov.</w:t>
      </w:r>
      <w:r w:rsidR="00086643" w:rsidRPr="00EA1AB1">
        <w:rPr>
          <w:rFonts w:ascii="Times New Roman" w:hAnsi="Times New Roman" w:cs="Times New Roman"/>
        </w:rPr>
        <w:t xml:space="preserve"> </w:t>
      </w:r>
      <w:r w:rsidR="00D01A94" w:rsidRPr="00EA1AB1">
        <w:rPr>
          <w:rFonts w:ascii="Times New Roman" w:hAnsi="Times New Roman" w:cs="Times New Roman"/>
        </w:rPr>
        <w:t>K cene vozidla</w:t>
      </w:r>
      <w:r w:rsidR="00A87612" w:rsidRPr="00EA1AB1">
        <w:rPr>
          <w:rFonts w:ascii="Times New Roman" w:hAnsi="Times New Roman" w:cs="Times New Roman"/>
        </w:rPr>
        <w:t>,</w:t>
      </w:r>
      <w:r w:rsidR="00D01A94" w:rsidRPr="00EA1AB1">
        <w:rPr>
          <w:rFonts w:ascii="Times New Roman" w:hAnsi="Times New Roman" w:cs="Times New Roman"/>
        </w:rPr>
        <w:t xml:space="preserve"> v EUR</w:t>
      </w:r>
      <w:r w:rsidR="00086643" w:rsidRPr="00EA1AB1">
        <w:rPr>
          <w:rFonts w:ascii="Times New Roman" w:hAnsi="Times New Roman" w:cs="Times New Roman"/>
        </w:rPr>
        <w:t xml:space="preserve"> bez </w:t>
      </w:r>
      <w:r w:rsidR="009E5B81" w:rsidRPr="00EA1AB1">
        <w:rPr>
          <w:rFonts w:ascii="Times New Roman" w:hAnsi="Times New Roman" w:cs="Times New Roman"/>
        </w:rPr>
        <w:t>dane z pridanej hodnoty</w:t>
      </w:r>
      <w:r w:rsidR="00A87612" w:rsidRPr="00EA1AB1">
        <w:rPr>
          <w:rFonts w:ascii="Times New Roman" w:hAnsi="Times New Roman" w:cs="Times New Roman"/>
        </w:rPr>
        <w:t>,</w:t>
      </w:r>
      <w:r w:rsidR="00D01A94" w:rsidRPr="00EA1AB1">
        <w:rPr>
          <w:rFonts w:ascii="Times New Roman" w:hAnsi="Times New Roman" w:cs="Times New Roman"/>
        </w:rPr>
        <w:t xml:space="preserve"> je </w:t>
      </w:r>
      <w:r w:rsidR="00086643" w:rsidRPr="00EA1AB1">
        <w:rPr>
          <w:rFonts w:ascii="Times New Roman" w:hAnsi="Times New Roman" w:cs="Times New Roman"/>
        </w:rPr>
        <w:t>dodávateľ</w:t>
      </w:r>
      <w:r w:rsidR="00D01A94" w:rsidRPr="00EA1AB1">
        <w:rPr>
          <w:rFonts w:ascii="Times New Roman" w:hAnsi="Times New Roman" w:cs="Times New Roman"/>
        </w:rPr>
        <w:t>, ktorý je</w:t>
      </w:r>
      <w:r w:rsidR="00086643" w:rsidRPr="00EA1AB1">
        <w:rPr>
          <w:rFonts w:ascii="Times New Roman" w:hAnsi="Times New Roman" w:cs="Times New Roman"/>
        </w:rPr>
        <w:t xml:space="preserve"> </w:t>
      </w:r>
      <w:r w:rsidR="00F3394F" w:rsidRPr="00EA1AB1">
        <w:rPr>
          <w:rFonts w:ascii="Times New Roman" w:hAnsi="Times New Roman" w:cs="Times New Roman"/>
        </w:rPr>
        <w:t>platiteľom</w:t>
      </w:r>
      <w:r w:rsidR="009E5B81" w:rsidRPr="00EA1AB1">
        <w:rPr>
          <w:rFonts w:ascii="Times New Roman" w:hAnsi="Times New Roman" w:cs="Times New Roman"/>
        </w:rPr>
        <w:t xml:space="preserve"> dane z pridanej hodnoty, </w:t>
      </w:r>
      <w:r w:rsidR="00086643" w:rsidRPr="00EA1AB1">
        <w:rPr>
          <w:rFonts w:ascii="Times New Roman" w:hAnsi="Times New Roman" w:cs="Times New Roman"/>
        </w:rPr>
        <w:t xml:space="preserve">oprávnený pripočítať </w:t>
      </w:r>
      <w:r w:rsidR="009E5B81" w:rsidRPr="00EA1AB1">
        <w:rPr>
          <w:rFonts w:ascii="Times New Roman" w:hAnsi="Times New Roman" w:cs="Times New Roman"/>
        </w:rPr>
        <w:t>príslušnú daň z pridanej hodnoty</w:t>
      </w:r>
      <w:r w:rsidR="00D01A94" w:rsidRPr="00EA1AB1">
        <w:rPr>
          <w:rFonts w:ascii="Times New Roman" w:hAnsi="Times New Roman" w:cs="Times New Roman"/>
        </w:rPr>
        <w:t xml:space="preserve"> v súlade s právnymi predpismi</w:t>
      </w:r>
      <w:r w:rsidR="00760ABA" w:rsidRPr="00EA1AB1">
        <w:rPr>
          <w:rFonts w:ascii="Times New Roman" w:hAnsi="Times New Roman" w:cs="Times New Roman"/>
        </w:rPr>
        <w:t>.</w:t>
      </w:r>
    </w:p>
    <w:p w14:paraId="219585BB" w14:textId="77777777" w:rsidR="00E7386A" w:rsidRPr="00EA1AB1" w:rsidRDefault="00E7386A" w:rsidP="001F3A40">
      <w:pPr>
        <w:spacing w:after="0" w:line="240" w:lineRule="auto"/>
        <w:ind w:left="567" w:hanging="567"/>
        <w:jc w:val="both"/>
        <w:rPr>
          <w:rFonts w:ascii="Times New Roman" w:hAnsi="Times New Roman" w:cs="Times New Roman"/>
        </w:rPr>
      </w:pPr>
    </w:p>
    <w:p w14:paraId="15BEE101" w14:textId="6BE15BD2" w:rsidR="001F3A40" w:rsidRPr="00EA1AB1" w:rsidRDefault="001F3A40" w:rsidP="00DA0D10">
      <w:pPr>
        <w:spacing w:after="0" w:line="240" w:lineRule="auto"/>
        <w:ind w:left="567" w:hanging="567"/>
        <w:jc w:val="both"/>
        <w:rPr>
          <w:rFonts w:ascii="Times New Roman" w:hAnsi="Times New Roman" w:cs="Times New Roman"/>
        </w:rPr>
      </w:pPr>
      <w:r w:rsidRPr="00EA1AB1">
        <w:rPr>
          <w:rFonts w:ascii="Times New Roman" w:hAnsi="Times New Roman" w:cs="Times New Roman"/>
        </w:rPr>
        <w:t>3.3</w:t>
      </w:r>
      <w:r w:rsidRPr="00EA1AB1">
        <w:rPr>
          <w:rFonts w:ascii="Times New Roman" w:hAnsi="Times New Roman" w:cs="Times New Roman"/>
        </w:rPr>
        <w:tab/>
        <w:t xml:space="preserve">Cena </w:t>
      </w:r>
      <w:r w:rsidR="00EE7936" w:rsidRPr="00EA1AB1">
        <w:rPr>
          <w:rFonts w:ascii="Times New Roman" w:hAnsi="Times New Roman" w:cs="Times New Roman"/>
        </w:rPr>
        <w:t xml:space="preserve">za predmet plnenia sa určí ako súčin ceny </w:t>
      </w:r>
      <w:r w:rsidR="00AA6113" w:rsidRPr="00EA1AB1">
        <w:rPr>
          <w:rFonts w:ascii="Times New Roman" w:hAnsi="Times New Roman" w:cs="Times New Roman"/>
        </w:rPr>
        <w:t xml:space="preserve">vozidla </w:t>
      </w:r>
      <w:r w:rsidR="00C10ACA" w:rsidRPr="00EA1AB1">
        <w:rPr>
          <w:rFonts w:ascii="Times New Roman" w:hAnsi="Times New Roman" w:cs="Times New Roman"/>
        </w:rPr>
        <w:t>uveden</w:t>
      </w:r>
      <w:r w:rsidR="00EE7936" w:rsidRPr="00EA1AB1">
        <w:rPr>
          <w:rFonts w:ascii="Times New Roman" w:hAnsi="Times New Roman" w:cs="Times New Roman"/>
        </w:rPr>
        <w:t>ej</w:t>
      </w:r>
      <w:r w:rsidR="00C10ACA" w:rsidRPr="00EA1AB1">
        <w:rPr>
          <w:rFonts w:ascii="Times New Roman" w:hAnsi="Times New Roman" w:cs="Times New Roman"/>
        </w:rPr>
        <w:t xml:space="preserve"> v Prílohe číslo 2 – </w:t>
      </w:r>
      <w:r w:rsidR="00C041DD" w:rsidRPr="00EA1AB1">
        <w:rPr>
          <w:rFonts w:ascii="Times New Roman" w:hAnsi="Times New Roman" w:cs="Times New Roman"/>
        </w:rPr>
        <w:t>Ponuka</w:t>
      </w:r>
      <w:r w:rsidR="00C10ACA" w:rsidRPr="00EA1AB1">
        <w:rPr>
          <w:rFonts w:ascii="Times New Roman" w:hAnsi="Times New Roman" w:cs="Times New Roman"/>
        </w:rPr>
        <w:t xml:space="preserve"> </w:t>
      </w:r>
      <w:r w:rsidR="00EE7936" w:rsidRPr="00EA1AB1">
        <w:rPr>
          <w:rFonts w:ascii="Times New Roman" w:hAnsi="Times New Roman" w:cs="Times New Roman"/>
        </w:rPr>
        <w:t xml:space="preserve">a počtu kusov objednaných vozidiel. </w:t>
      </w:r>
      <w:r w:rsidR="00FD3830" w:rsidRPr="00EA1AB1">
        <w:rPr>
          <w:rFonts w:ascii="Times New Roman" w:hAnsi="Times New Roman" w:cs="Times New Roman"/>
        </w:rPr>
        <w:t xml:space="preserve">Jednotková cena vozidla </w:t>
      </w:r>
      <w:r w:rsidR="00B45CA0" w:rsidRPr="00EA1AB1">
        <w:rPr>
          <w:rFonts w:ascii="Times New Roman" w:hAnsi="Times New Roman" w:cs="Times New Roman"/>
        </w:rPr>
        <w:t>uvedená v Prílohe č</w:t>
      </w:r>
      <w:r w:rsidR="00EB666E" w:rsidRPr="00EA1AB1">
        <w:rPr>
          <w:rFonts w:ascii="Times New Roman" w:hAnsi="Times New Roman" w:cs="Times New Roman"/>
        </w:rPr>
        <w:t>íslo</w:t>
      </w:r>
      <w:r w:rsidR="00B45CA0" w:rsidRPr="00EA1AB1">
        <w:rPr>
          <w:rFonts w:ascii="Times New Roman" w:hAnsi="Times New Roman" w:cs="Times New Roman"/>
        </w:rPr>
        <w:t xml:space="preserve"> 2 – </w:t>
      </w:r>
      <w:r w:rsidR="00C041DD" w:rsidRPr="00EA1AB1">
        <w:rPr>
          <w:rFonts w:ascii="Times New Roman" w:hAnsi="Times New Roman" w:cs="Times New Roman"/>
        </w:rPr>
        <w:t>Ponuka</w:t>
      </w:r>
      <w:r w:rsidR="00B45CA0" w:rsidRPr="00EA1AB1">
        <w:rPr>
          <w:rFonts w:ascii="Times New Roman" w:hAnsi="Times New Roman" w:cs="Times New Roman"/>
        </w:rPr>
        <w:t xml:space="preserve"> je konečná, úplná a záväzná a zahŕňa všetky náklady dodávateľa spojené s riadnym plnením predmetu tejto Rámcovej dohody. Dodávateľ nie je oprávnený účtovať objednávateľovi žiadne ďalšie, doplnkové alebo tzv. skryté poplatky nad rámec jednotkovej ceny vozidla, najmä poplatky za dopravu alebo prepravu, manipuláciu,</w:t>
      </w:r>
      <w:r w:rsidR="008F1314" w:rsidRPr="00EA1AB1">
        <w:rPr>
          <w:rFonts w:ascii="Times New Roman" w:hAnsi="Times New Roman" w:cs="Times New Roman"/>
        </w:rPr>
        <w:t xml:space="preserve"> </w:t>
      </w:r>
      <w:r w:rsidR="00B45CA0" w:rsidRPr="00EA1AB1">
        <w:rPr>
          <w:rFonts w:ascii="Times New Roman" w:hAnsi="Times New Roman" w:cs="Times New Roman"/>
        </w:rPr>
        <w:t>uvedenie vozidla do prevádzky, registráciu vozidla, administratívne</w:t>
      </w:r>
      <w:r w:rsidR="008F1314" w:rsidRPr="00EA1AB1">
        <w:rPr>
          <w:rFonts w:ascii="Times New Roman" w:hAnsi="Times New Roman" w:cs="Times New Roman"/>
        </w:rPr>
        <w:t xml:space="preserve"> </w:t>
      </w:r>
      <w:r w:rsidR="00B45CA0" w:rsidRPr="00EA1AB1">
        <w:rPr>
          <w:rFonts w:ascii="Times New Roman" w:hAnsi="Times New Roman" w:cs="Times New Roman"/>
        </w:rPr>
        <w:t>úkony, dodanie povinnej</w:t>
      </w:r>
      <w:r w:rsidR="008F1314" w:rsidRPr="00EA1AB1">
        <w:rPr>
          <w:rFonts w:ascii="Times New Roman" w:hAnsi="Times New Roman" w:cs="Times New Roman"/>
        </w:rPr>
        <w:t xml:space="preserve"> </w:t>
      </w:r>
      <w:r w:rsidR="00B45CA0" w:rsidRPr="00EA1AB1">
        <w:rPr>
          <w:rFonts w:ascii="Times New Roman" w:hAnsi="Times New Roman" w:cs="Times New Roman"/>
        </w:rPr>
        <w:t>výbavy, dokumentácie, ako ani akékoľvek</w:t>
      </w:r>
      <w:r w:rsidR="008F1314" w:rsidRPr="00EA1AB1">
        <w:rPr>
          <w:rFonts w:ascii="Times New Roman" w:hAnsi="Times New Roman" w:cs="Times New Roman"/>
        </w:rPr>
        <w:t xml:space="preserve"> </w:t>
      </w:r>
      <w:r w:rsidR="00B45CA0" w:rsidRPr="00EA1AB1">
        <w:rPr>
          <w:rFonts w:ascii="Times New Roman" w:hAnsi="Times New Roman" w:cs="Times New Roman"/>
        </w:rPr>
        <w:t>servisné, preberacie alebo iné obdobné náklady.</w:t>
      </w:r>
      <w:r w:rsidR="008F1314" w:rsidRPr="00EA1AB1">
        <w:rPr>
          <w:rFonts w:ascii="Times New Roman" w:hAnsi="Times New Roman" w:cs="Times New Roman"/>
        </w:rPr>
        <w:t xml:space="preserve"> Všetky náklady dodávateľa súvisiace s plnením podľa tejto Rámcovej dohody, vrátane nákladov na zabezpečenie záruky v rozsahu ustanovenom touto Rámcovou dohodou, predĺženej záruky v trvaní 5 rokov alebo do najazdenia 100 000 km vozidla (podľa toho, čo nastane skôr), ako aj poskytovania servisných služieb počas obdobia predĺženej záruky v súlade so SLA podľa Prílohy č</w:t>
      </w:r>
      <w:r w:rsidR="00480F18" w:rsidRPr="00EA1AB1">
        <w:rPr>
          <w:rFonts w:ascii="Times New Roman" w:hAnsi="Times New Roman" w:cs="Times New Roman"/>
        </w:rPr>
        <w:t>íslo</w:t>
      </w:r>
      <w:r w:rsidR="008F1314" w:rsidRPr="00EA1AB1">
        <w:rPr>
          <w:rFonts w:ascii="Times New Roman" w:hAnsi="Times New Roman" w:cs="Times New Roman"/>
        </w:rPr>
        <w:t xml:space="preserve"> 3 – Servisné podmienky, sú zahrnuté v jednotkovej cene vozidla.</w:t>
      </w:r>
      <w:r w:rsidR="00DA0D10" w:rsidRPr="00EA1AB1">
        <w:rPr>
          <w:rFonts w:ascii="Times New Roman" w:hAnsi="Times New Roman" w:cs="Times New Roman"/>
        </w:rPr>
        <w:t xml:space="preserve"> Akékoľvek poplatky, ktoré nie sú výslovne zahrnuté v jednotkovej cene vozidla uvedenej v Prílohe č</w:t>
      </w:r>
      <w:r w:rsidR="00480F18" w:rsidRPr="00EA1AB1">
        <w:rPr>
          <w:rFonts w:ascii="Times New Roman" w:hAnsi="Times New Roman" w:cs="Times New Roman"/>
        </w:rPr>
        <w:t>íslo</w:t>
      </w:r>
      <w:r w:rsidR="00DA0D10" w:rsidRPr="00EA1AB1">
        <w:rPr>
          <w:rFonts w:ascii="Times New Roman" w:hAnsi="Times New Roman" w:cs="Times New Roman"/>
        </w:rPr>
        <w:t xml:space="preserve"> 2 – </w:t>
      </w:r>
      <w:r w:rsidR="00480F18" w:rsidRPr="00EA1AB1">
        <w:rPr>
          <w:rFonts w:ascii="Times New Roman" w:hAnsi="Times New Roman" w:cs="Times New Roman"/>
        </w:rPr>
        <w:t>Ponuka</w:t>
      </w:r>
      <w:r w:rsidR="00DA0D10" w:rsidRPr="00EA1AB1">
        <w:rPr>
          <w:rFonts w:ascii="Times New Roman" w:hAnsi="Times New Roman" w:cs="Times New Roman"/>
        </w:rPr>
        <w:t>, sa považujú za neoprávnene účtované a dodávateľ sa práva na ich uplatnenie týmto výslovne vzdáva. V prípade vystavenia faktúry obsahujúcej neoprávnene účtované poplatky je objednávateľ oprávnený takúto faktúru vrátiť dodávateľovi bez úhrady, pričom tým nie je dotknuté právo objednávateľa požadovať nápravu alebo uplatniť iné nároky podľa tejto Rámcovej dohody.</w:t>
      </w:r>
    </w:p>
    <w:p w14:paraId="018F68D6" w14:textId="77777777" w:rsidR="00E7386A" w:rsidRPr="00EA1AB1" w:rsidRDefault="00E7386A" w:rsidP="001F3A40">
      <w:pPr>
        <w:spacing w:after="0" w:line="240" w:lineRule="auto"/>
        <w:ind w:left="567" w:hanging="567"/>
        <w:jc w:val="both"/>
        <w:rPr>
          <w:rFonts w:ascii="Times New Roman" w:hAnsi="Times New Roman" w:cs="Times New Roman"/>
        </w:rPr>
      </w:pPr>
    </w:p>
    <w:p w14:paraId="318BFCAB" w14:textId="10C4C1AB" w:rsidR="00CA0B81" w:rsidRPr="00EA1AB1" w:rsidRDefault="001F3A40" w:rsidP="00D91E68">
      <w:pPr>
        <w:spacing w:after="0" w:line="240" w:lineRule="auto"/>
        <w:ind w:left="567" w:hanging="567"/>
        <w:jc w:val="both"/>
        <w:rPr>
          <w:rFonts w:ascii="Times New Roman" w:hAnsi="Times New Roman" w:cs="Times New Roman"/>
        </w:rPr>
      </w:pPr>
      <w:r w:rsidRPr="00EA1AB1">
        <w:rPr>
          <w:rFonts w:ascii="Times New Roman" w:hAnsi="Times New Roman" w:cs="Times New Roman"/>
        </w:rPr>
        <w:t>3.4</w:t>
      </w:r>
      <w:r w:rsidRPr="00EA1AB1">
        <w:rPr>
          <w:rFonts w:ascii="Times New Roman" w:hAnsi="Times New Roman" w:cs="Times New Roman"/>
        </w:rPr>
        <w:tab/>
      </w:r>
      <w:r w:rsidR="00CA0B81" w:rsidRPr="00EA1AB1">
        <w:rPr>
          <w:rFonts w:ascii="Times New Roman" w:hAnsi="Times New Roman" w:cs="Times New Roman"/>
        </w:rPr>
        <w:t xml:space="preserve">Cenu </w:t>
      </w:r>
      <w:r w:rsidR="002A74D1" w:rsidRPr="00EA1AB1">
        <w:rPr>
          <w:rFonts w:ascii="Times New Roman" w:hAnsi="Times New Roman" w:cs="Times New Roman"/>
        </w:rPr>
        <w:t>vozidla</w:t>
      </w:r>
      <w:r w:rsidR="00CA0B81" w:rsidRPr="00EA1AB1">
        <w:rPr>
          <w:rFonts w:ascii="Times New Roman" w:hAnsi="Times New Roman" w:cs="Times New Roman"/>
        </w:rPr>
        <w:t xml:space="preserve"> je možné počas trvania tejto Rámcovej dohody upraviť výlučne v súlade s § 18 ZVO. Úprava ceny </w:t>
      </w:r>
      <w:r w:rsidR="00AC2DE4" w:rsidRPr="00EA1AB1">
        <w:rPr>
          <w:rFonts w:ascii="Times New Roman" w:hAnsi="Times New Roman" w:cs="Times New Roman"/>
        </w:rPr>
        <w:t xml:space="preserve">vozidla </w:t>
      </w:r>
      <w:r w:rsidR="00CA0B81" w:rsidRPr="00EA1AB1">
        <w:rPr>
          <w:rFonts w:ascii="Times New Roman" w:hAnsi="Times New Roman" w:cs="Times New Roman"/>
        </w:rPr>
        <w:t>nadobudne účinnosť až po písomnej dohode zmluvných strán formou dodatku k tejto Rámcovej dohode</w:t>
      </w:r>
      <w:r w:rsidR="00116699" w:rsidRPr="00EA1AB1">
        <w:rPr>
          <w:rFonts w:ascii="Times New Roman" w:hAnsi="Times New Roman" w:cs="Times New Roman"/>
        </w:rPr>
        <w:t xml:space="preserve"> zverejneného v Centrálnom registri zmlúv</w:t>
      </w:r>
      <w:r w:rsidR="00CA0B81" w:rsidRPr="00EA1AB1">
        <w:rPr>
          <w:rFonts w:ascii="Times New Roman" w:hAnsi="Times New Roman" w:cs="Times New Roman"/>
        </w:rPr>
        <w:t>; jednostranná úprava ceny</w:t>
      </w:r>
      <w:r w:rsidR="00AC2DE4" w:rsidRPr="00EA1AB1">
        <w:rPr>
          <w:rFonts w:ascii="Times New Roman" w:hAnsi="Times New Roman" w:cs="Times New Roman"/>
        </w:rPr>
        <w:t xml:space="preserve"> vozidla</w:t>
      </w:r>
      <w:r w:rsidR="00CA0B81" w:rsidRPr="00EA1AB1">
        <w:rPr>
          <w:rFonts w:ascii="Times New Roman" w:hAnsi="Times New Roman" w:cs="Times New Roman"/>
        </w:rPr>
        <w:t xml:space="preserve"> nie je prípustná. Zmena ceny</w:t>
      </w:r>
      <w:r w:rsidR="00AC2DE4" w:rsidRPr="00EA1AB1">
        <w:rPr>
          <w:rFonts w:ascii="Times New Roman" w:hAnsi="Times New Roman" w:cs="Times New Roman"/>
        </w:rPr>
        <w:t xml:space="preserve"> vozidla</w:t>
      </w:r>
      <w:r w:rsidR="00CA0B81" w:rsidRPr="00EA1AB1">
        <w:rPr>
          <w:rFonts w:ascii="Times New Roman" w:hAnsi="Times New Roman" w:cs="Times New Roman"/>
        </w:rPr>
        <w:t xml:space="preserve"> sa nevzťahuje na objednávky, ktoré boli dodávateľovi preukázateľne doručené pred dátumom účinnosti dodatku o zmene ceny</w:t>
      </w:r>
      <w:r w:rsidR="00AC2DE4" w:rsidRPr="00EA1AB1">
        <w:rPr>
          <w:rFonts w:ascii="Times New Roman" w:hAnsi="Times New Roman" w:cs="Times New Roman"/>
        </w:rPr>
        <w:t xml:space="preserve"> vozidla</w:t>
      </w:r>
      <w:r w:rsidR="00CA0B81" w:rsidRPr="00EA1AB1">
        <w:rPr>
          <w:rFonts w:ascii="Times New Roman" w:hAnsi="Times New Roman" w:cs="Times New Roman"/>
        </w:rPr>
        <w:t xml:space="preserve">. </w:t>
      </w:r>
    </w:p>
    <w:p w14:paraId="520B70F9" w14:textId="77777777" w:rsidR="00E7386A" w:rsidRPr="00EA1AB1" w:rsidRDefault="00E7386A" w:rsidP="00CA0B81">
      <w:pPr>
        <w:spacing w:after="0" w:line="240" w:lineRule="auto"/>
        <w:ind w:left="567" w:hanging="567"/>
        <w:jc w:val="both"/>
        <w:rPr>
          <w:rFonts w:ascii="Times New Roman" w:hAnsi="Times New Roman" w:cs="Times New Roman"/>
        </w:rPr>
      </w:pPr>
    </w:p>
    <w:p w14:paraId="74D57E90" w14:textId="04342660" w:rsidR="00E648AC" w:rsidRDefault="001F3A40" w:rsidP="00835A90">
      <w:pPr>
        <w:spacing w:after="0" w:line="240" w:lineRule="auto"/>
        <w:ind w:left="567" w:hanging="567"/>
        <w:jc w:val="both"/>
        <w:rPr>
          <w:rFonts w:ascii="Times New Roman" w:hAnsi="Times New Roman" w:cs="Times New Roman"/>
        </w:rPr>
      </w:pPr>
      <w:r w:rsidRPr="00EA1AB1">
        <w:rPr>
          <w:rFonts w:ascii="Times New Roman" w:hAnsi="Times New Roman" w:cs="Times New Roman"/>
        </w:rPr>
        <w:t>3.5</w:t>
      </w:r>
      <w:r w:rsidRPr="00EA1AB1">
        <w:rPr>
          <w:rFonts w:ascii="Times New Roman" w:hAnsi="Times New Roman" w:cs="Times New Roman"/>
        </w:rPr>
        <w:tab/>
      </w:r>
      <w:r w:rsidR="008B579A" w:rsidRPr="00EA1AB1">
        <w:rPr>
          <w:rFonts w:ascii="Times New Roman" w:hAnsi="Times New Roman" w:cs="Times New Roman"/>
        </w:rPr>
        <w:t>Fakturácia</w:t>
      </w:r>
      <w:r w:rsidR="00AC2DE4" w:rsidRPr="00EA1AB1">
        <w:rPr>
          <w:rFonts w:ascii="Times New Roman" w:hAnsi="Times New Roman" w:cs="Times New Roman"/>
        </w:rPr>
        <w:t xml:space="preserve"> ceny vozidla</w:t>
      </w:r>
      <w:r w:rsidR="008B579A" w:rsidRPr="00EA1AB1">
        <w:rPr>
          <w:rFonts w:ascii="Times New Roman" w:hAnsi="Times New Roman" w:cs="Times New Roman"/>
        </w:rPr>
        <w:t xml:space="preserve"> sa uskutoční až po riadnom dodaní </w:t>
      </w:r>
      <w:r w:rsidR="00A51691" w:rsidRPr="00EA1AB1">
        <w:rPr>
          <w:rFonts w:ascii="Times New Roman" w:hAnsi="Times New Roman" w:cs="Times New Roman"/>
        </w:rPr>
        <w:t xml:space="preserve">vozidla </w:t>
      </w:r>
      <w:r w:rsidR="008B579A" w:rsidRPr="00EA1AB1">
        <w:rPr>
          <w:rFonts w:ascii="Times New Roman" w:hAnsi="Times New Roman" w:cs="Times New Roman"/>
        </w:rPr>
        <w:t>a</w:t>
      </w:r>
      <w:r w:rsidR="00A51691" w:rsidRPr="00EA1AB1">
        <w:rPr>
          <w:rFonts w:ascii="Times New Roman" w:hAnsi="Times New Roman" w:cs="Times New Roman"/>
        </w:rPr>
        <w:t xml:space="preserve"> teda </w:t>
      </w:r>
      <w:r w:rsidR="008B579A" w:rsidRPr="00EA1AB1">
        <w:rPr>
          <w:rFonts w:ascii="Times New Roman" w:hAnsi="Times New Roman" w:cs="Times New Roman"/>
        </w:rPr>
        <w:t xml:space="preserve">prevzatí </w:t>
      </w:r>
      <w:r w:rsidR="004675A4" w:rsidRPr="00EA1AB1">
        <w:rPr>
          <w:rFonts w:ascii="Times New Roman" w:hAnsi="Times New Roman" w:cs="Times New Roman"/>
        </w:rPr>
        <w:t>vozidla</w:t>
      </w:r>
      <w:r w:rsidR="008B579A" w:rsidRPr="00EA1AB1">
        <w:rPr>
          <w:rFonts w:ascii="Times New Roman" w:hAnsi="Times New Roman" w:cs="Times New Roman"/>
        </w:rPr>
        <w:t xml:space="preserve"> objednávateľom, na základe preberacieho protokolu</w:t>
      </w:r>
      <w:r w:rsidR="008B579A" w:rsidRPr="008B579A">
        <w:rPr>
          <w:rFonts w:ascii="Times New Roman" w:hAnsi="Times New Roman" w:cs="Times New Roman"/>
        </w:rPr>
        <w:t xml:space="preserve"> alebo dodacieho listu podpísaného </w:t>
      </w:r>
      <w:r w:rsidR="00FF3A42">
        <w:rPr>
          <w:rFonts w:ascii="Times New Roman" w:hAnsi="Times New Roman" w:cs="Times New Roman"/>
        </w:rPr>
        <w:t>oprávnenými osobami za obe</w:t>
      </w:r>
      <w:r w:rsidR="008B579A" w:rsidRPr="008B579A">
        <w:rPr>
          <w:rFonts w:ascii="Times New Roman" w:hAnsi="Times New Roman" w:cs="Times New Roman"/>
        </w:rPr>
        <w:t xml:space="preserve"> zmluvn</w:t>
      </w:r>
      <w:r w:rsidR="00FF3A42">
        <w:rPr>
          <w:rFonts w:ascii="Times New Roman" w:hAnsi="Times New Roman" w:cs="Times New Roman"/>
        </w:rPr>
        <w:t>é</w:t>
      </w:r>
      <w:r w:rsidR="008B579A" w:rsidRPr="008B579A">
        <w:rPr>
          <w:rFonts w:ascii="Times New Roman" w:hAnsi="Times New Roman" w:cs="Times New Roman"/>
        </w:rPr>
        <w:t xml:space="preserve"> stran</w:t>
      </w:r>
      <w:r w:rsidR="00FF3A42">
        <w:rPr>
          <w:rFonts w:ascii="Times New Roman" w:hAnsi="Times New Roman" w:cs="Times New Roman"/>
        </w:rPr>
        <w:t>y</w:t>
      </w:r>
      <w:r w:rsidR="008B579A" w:rsidRPr="008B579A">
        <w:rPr>
          <w:rFonts w:ascii="Times New Roman" w:hAnsi="Times New Roman" w:cs="Times New Roman"/>
        </w:rPr>
        <w:t>.</w:t>
      </w:r>
      <w:r w:rsidRPr="001F3A40">
        <w:rPr>
          <w:rFonts w:ascii="Times New Roman" w:hAnsi="Times New Roman" w:cs="Times New Roman"/>
        </w:rPr>
        <w:t xml:space="preserve"> </w:t>
      </w:r>
      <w:r w:rsidRPr="00FC571D">
        <w:rPr>
          <w:rFonts w:ascii="Times New Roman" w:hAnsi="Times New Roman" w:cs="Times New Roman"/>
        </w:rPr>
        <w:t xml:space="preserve">Každá faktúra vyhotovená na základe tejto Rámcovej dohody musí obsahovať všetky náležitosti riadneho daňového </w:t>
      </w:r>
      <w:r w:rsidR="004447D3">
        <w:rPr>
          <w:rFonts w:ascii="Times New Roman" w:hAnsi="Times New Roman" w:cs="Times New Roman"/>
        </w:rPr>
        <w:t xml:space="preserve">a účtovného </w:t>
      </w:r>
      <w:r w:rsidRPr="00FC571D">
        <w:rPr>
          <w:rFonts w:ascii="Times New Roman" w:hAnsi="Times New Roman" w:cs="Times New Roman"/>
        </w:rPr>
        <w:t xml:space="preserve">dokladu podľa § 74 ods. 1 </w:t>
      </w:r>
      <w:r w:rsidR="00CA0B81">
        <w:rPr>
          <w:rFonts w:ascii="Times New Roman" w:hAnsi="Times New Roman" w:cs="Times New Roman"/>
        </w:rPr>
        <w:t>zákona č. 222/2004 Z. z. o dani z pridanej hodnoty</w:t>
      </w:r>
      <w:r>
        <w:rPr>
          <w:rFonts w:ascii="Times New Roman" w:hAnsi="Times New Roman" w:cs="Times New Roman"/>
        </w:rPr>
        <w:t xml:space="preserve"> v znení neskorších predpisov</w:t>
      </w:r>
      <w:r w:rsidR="00D32C70">
        <w:rPr>
          <w:rFonts w:ascii="Times New Roman" w:hAnsi="Times New Roman" w:cs="Times New Roman"/>
        </w:rPr>
        <w:t xml:space="preserve"> (ďalej aj ako </w:t>
      </w:r>
      <w:r w:rsidR="00D32C70" w:rsidRPr="00D32C70">
        <w:rPr>
          <w:rFonts w:ascii="Times New Roman" w:hAnsi="Times New Roman" w:cs="Times New Roman"/>
          <w:b/>
          <w:bCs/>
        </w:rPr>
        <w:t>„Zákon o DPH“</w:t>
      </w:r>
      <w:r w:rsidR="00D32C70">
        <w:rPr>
          <w:rFonts w:ascii="Times New Roman" w:hAnsi="Times New Roman" w:cs="Times New Roman"/>
        </w:rPr>
        <w:t>)</w:t>
      </w:r>
      <w:r w:rsidR="00FF4DC2">
        <w:rPr>
          <w:rFonts w:ascii="Times New Roman" w:hAnsi="Times New Roman" w:cs="Times New Roman"/>
        </w:rPr>
        <w:t xml:space="preserve"> a</w:t>
      </w:r>
      <w:r w:rsidR="004447D3">
        <w:rPr>
          <w:rFonts w:ascii="Times New Roman" w:hAnsi="Times New Roman" w:cs="Times New Roman"/>
        </w:rPr>
        <w:t xml:space="preserve"> podľa zákona č. </w:t>
      </w:r>
      <w:r w:rsidR="00A75592">
        <w:rPr>
          <w:rFonts w:ascii="Times New Roman" w:hAnsi="Times New Roman" w:cs="Times New Roman"/>
        </w:rPr>
        <w:t>431/2002 Z. z. o účtovníctve v znení neskorších predpisov</w:t>
      </w:r>
      <w:r w:rsidR="0076797D">
        <w:rPr>
          <w:rFonts w:ascii="Times New Roman" w:hAnsi="Times New Roman" w:cs="Times New Roman"/>
        </w:rPr>
        <w:t xml:space="preserve"> (ďalej aj ako </w:t>
      </w:r>
      <w:r w:rsidR="0076797D" w:rsidRPr="000435F9">
        <w:rPr>
          <w:rFonts w:ascii="Times New Roman" w:hAnsi="Times New Roman" w:cs="Times New Roman"/>
          <w:b/>
          <w:bCs/>
        </w:rPr>
        <w:t>„Zákon o účtovníctve“</w:t>
      </w:r>
      <w:r w:rsidR="0076797D">
        <w:rPr>
          <w:rFonts w:ascii="Times New Roman" w:hAnsi="Times New Roman" w:cs="Times New Roman"/>
        </w:rPr>
        <w:t>)</w:t>
      </w:r>
      <w:r w:rsidRPr="008B579A">
        <w:rPr>
          <w:rFonts w:ascii="Times New Roman" w:hAnsi="Times New Roman" w:cs="Times New Roman"/>
        </w:rPr>
        <w:t>.</w:t>
      </w:r>
      <w:r w:rsidR="009E03D6">
        <w:rPr>
          <w:rFonts w:ascii="Times New Roman" w:hAnsi="Times New Roman" w:cs="Times New Roman"/>
        </w:rPr>
        <w:t xml:space="preserve"> Prílohou každej faktúry musí byť</w:t>
      </w:r>
      <w:r w:rsidR="00D32C70">
        <w:rPr>
          <w:rFonts w:ascii="Times New Roman" w:hAnsi="Times New Roman" w:cs="Times New Roman"/>
        </w:rPr>
        <w:t xml:space="preserve"> kópia</w:t>
      </w:r>
      <w:r w:rsidR="009E03D6">
        <w:rPr>
          <w:rFonts w:ascii="Times New Roman" w:hAnsi="Times New Roman" w:cs="Times New Roman"/>
        </w:rPr>
        <w:t xml:space="preserve"> obojstranne podpísan</w:t>
      </w:r>
      <w:r w:rsidR="00D32C70">
        <w:rPr>
          <w:rFonts w:ascii="Times New Roman" w:hAnsi="Times New Roman" w:cs="Times New Roman"/>
        </w:rPr>
        <w:t>ého</w:t>
      </w:r>
      <w:r w:rsidR="009E03D6">
        <w:rPr>
          <w:rFonts w:ascii="Times New Roman" w:hAnsi="Times New Roman" w:cs="Times New Roman"/>
        </w:rPr>
        <w:t xml:space="preserve"> dodac</w:t>
      </w:r>
      <w:r w:rsidR="00D32C70">
        <w:rPr>
          <w:rFonts w:ascii="Times New Roman" w:hAnsi="Times New Roman" w:cs="Times New Roman"/>
        </w:rPr>
        <w:t>ieho</w:t>
      </w:r>
      <w:r w:rsidR="009E03D6">
        <w:rPr>
          <w:rFonts w:ascii="Times New Roman" w:hAnsi="Times New Roman" w:cs="Times New Roman"/>
        </w:rPr>
        <w:t xml:space="preserve"> list</w:t>
      </w:r>
      <w:r w:rsidR="00D32C70">
        <w:rPr>
          <w:rFonts w:ascii="Times New Roman" w:hAnsi="Times New Roman" w:cs="Times New Roman"/>
        </w:rPr>
        <w:t>u</w:t>
      </w:r>
      <w:r w:rsidR="009E03D6">
        <w:rPr>
          <w:rFonts w:ascii="Times New Roman" w:hAnsi="Times New Roman" w:cs="Times New Roman"/>
        </w:rPr>
        <w:t xml:space="preserve"> alebo preberac</w:t>
      </w:r>
      <w:r w:rsidR="00D32C70">
        <w:rPr>
          <w:rFonts w:ascii="Times New Roman" w:hAnsi="Times New Roman" w:cs="Times New Roman"/>
        </w:rPr>
        <w:t>ieho</w:t>
      </w:r>
      <w:r w:rsidR="009E03D6">
        <w:rPr>
          <w:rFonts w:ascii="Times New Roman" w:hAnsi="Times New Roman" w:cs="Times New Roman"/>
        </w:rPr>
        <w:t xml:space="preserve"> protokol</w:t>
      </w:r>
      <w:r w:rsidR="00D32C70">
        <w:rPr>
          <w:rFonts w:ascii="Times New Roman" w:hAnsi="Times New Roman" w:cs="Times New Roman"/>
        </w:rPr>
        <w:t>u</w:t>
      </w:r>
      <w:r w:rsidR="00F36B1B">
        <w:rPr>
          <w:rFonts w:ascii="Times New Roman" w:hAnsi="Times New Roman" w:cs="Times New Roman"/>
        </w:rPr>
        <w:t xml:space="preserve"> preukazujúcich prevzatie fakturovaných položiek o</w:t>
      </w:r>
      <w:r w:rsidR="008365F5">
        <w:rPr>
          <w:rFonts w:ascii="Times New Roman" w:hAnsi="Times New Roman" w:cs="Times New Roman"/>
        </w:rPr>
        <w:t>bjednávateľom</w:t>
      </w:r>
      <w:r w:rsidR="009E03D6">
        <w:rPr>
          <w:rFonts w:ascii="Times New Roman" w:hAnsi="Times New Roman" w:cs="Times New Roman"/>
        </w:rPr>
        <w:t>.</w:t>
      </w:r>
    </w:p>
    <w:p w14:paraId="5CB3D635" w14:textId="77777777" w:rsidR="00E7386A" w:rsidRPr="008B579A" w:rsidRDefault="00E7386A" w:rsidP="00835A90">
      <w:pPr>
        <w:spacing w:after="0" w:line="240" w:lineRule="auto"/>
        <w:ind w:left="567" w:hanging="567"/>
        <w:jc w:val="both"/>
        <w:rPr>
          <w:rFonts w:ascii="Times New Roman" w:hAnsi="Times New Roman" w:cs="Times New Roman"/>
        </w:rPr>
      </w:pPr>
    </w:p>
    <w:p w14:paraId="6D435864" w14:textId="73B78069" w:rsidR="00DE7D28" w:rsidRDefault="001F3A40" w:rsidP="001F3A40">
      <w:pPr>
        <w:spacing w:after="0" w:line="240" w:lineRule="auto"/>
        <w:ind w:left="567" w:hanging="567"/>
        <w:jc w:val="both"/>
        <w:rPr>
          <w:rFonts w:ascii="Times New Roman" w:hAnsi="Times New Roman" w:cs="Times New Roman"/>
        </w:rPr>
      </w:pPr>
      <w:r w:rsidRPr="00EA1AB1">
        <w:rPr>
          <w:rFonts w:ascii="Times New Roman" w:hAnsi="Times New Roman" w:cs="Times New Roman"/>
        </w:rPr>
        <w:lastRenderedPageBreak/>
        <w:t>3.6</w:t>
      </w:r>
      <w:r w:rsidRPr="00EA1AB1">
        <w:rPr>
          <w:rFonts w:ascii="Times New Roman" w:hAnsi="Times New Roman" w:cs="Times New Roman"/>
        </w:rPr>
        <w:tab/>
      </w:r>
      <w:r w:rsidR="00070D96" w:rsidRPr="00EA1AB1">
        <w:rPr>
          <w:rFonts w:ascii="Times New Roman" w:hAnsi="Times New Roman" w:cs="Times New Roman"/>
        </w:rPr>
        <w:t xml:space="preserve">Zmluvné strany sa v súlade s § 71 ods. 1 písm. b) </w:t>
      </w:r>
      <w:r w:rsidR="00D32C70" w:rsidRPr="00EA1AB1">
        <w:rPr>
          <w:rFonts w:ascii="Times New Roman" w:hAnsi="Times New Roman" w:cs="Times New Roman"/>
        </w:rPr>
        <w:t>Zákona o DPH</w:t>
      </w:r>
      <w:r w:rsidR="00070D96" w:rsidRPr="00EA1AB1">
        <w:rPr>
          <w:rFonts w:ascii="Times New Roman" w:hAnsi="Times New Roman" w:cs="Times New Roman"/>
        </w:rPr>
        <w:t xml:space="preserve"> výslovne dohodli, že dodávateľ je oprávnený </w:t>
      </w:r>
      <w:r w:rsidR="002D41A8" w:rsidRPr="00EA1AB1">
        <w:rPr>
          <w:rFonts w:ascii="Times New Roman" w:hAnsi="Times New Roman" w:cs="Times New Roman"/>
        </w:rPr>
        <w:t>vyhotovovať</w:t>
      </w:r>
      <w:r w:rsidR="00070D96" w:rsidRPr="00EA1AB1">
        <w:rPr>
          <w:rFonts w:ascii="Times New Roman" w:hAnsi="Times New Roman" w:cs="Times New Roman"/>
        </w:rPr>
        <w:t xml:space="preserve"> a doručovať faktúry </w:t>
      </w:r>
      <w:r w:rsidR="00D32C70" w:rsidRPr="00EA1AB1">
        <w:rPr>
          <w:rFonts w:ascii="Times New Roman" w:hAnsi="Times New Roman" w:cs="Times New Roman"/>
        </w:rPr>
        <w:t xml:space="preserve">objednávateľovi </w:t>
      </w:r>
      <w:r w:rsidR="00070D96" w:rsidRPr="00EA1AB1">
        <w:rPr>
          <w:rFonts w:ascii="Times New Roman" w:hAnsi="Times New Roman" w:cs="Times New Roman"/>
        </w:rPr>
        <w:t>výlučne v elektronickej forme. Elektronická faktúra sa považuje za riadne vystavenú a doručenú doručením na e-mailovú adresu objednávateľa uvedenú v záhlaví tejto Rámcovej dohody alebo na inú e-mailovú adresu, ktorú objednávateľ dodávateľovi písomne oznámi najmenej 5 pracovných dní vopred.</w:t>
      </w:r>
      <w:r w:rsidR="00183BBF" w:rsidRPr="00EA1AB1">
        <w:rPr>
          <w:rFonts w:ascii="Times New Roman" w:hAnsi="Times New Roman" w:cs="Times New Roman"/>
        </w:rPr>
        <w:t xml:space="preserve"> Elektronická faktúra musí obsahovať všetky zákonné náležitosti podľa </w:t>
      </w:r>
      <w:r w:rsidR="000E4528" w:rsidRPr="00EA1AB1">
        <w:rPr>
          <w:rFonts w:ascii="Times New Roman" w:hAnsi="Times New Roman" w:cs="Times New Roman"/>
        </w:rPr>
        <w:t>Z</w:t>
      </w:r>
      <w:r w:rsidR="00183BBF" w:rsidRPr="00EA1AB1">
        <w:rPr>
          <w:rFonts w:ascii="Times New Roman" w:hAnsi="Times New Roman" w:cs="Times New Roman"/>
        </w:rPr>
        <w:t>ákona o</w:t>
      </w:r>
      <w:r w:rsidR="00DB46AB" w:rsidRPr="00EA1AB1">
        <w:rPr>
          <w:rFonts w:ascii="Times New Roman" w:hAnsi="Times New Roman" w:cs="Times New Roman"/>
        </w:rPr>
        <w:t> </w:t>
      </w:r>
      <w:r w:rsidR="00183BBF" w:rsidRPr="00EA1AB1">
        <w:rPr>
          <w:rFonts w:ascii="Times New Roman" w:hAnsi="Times New Roman" w:cs="Times New Roman"/>
        </w:rPr>
        <w:t>DPH</w:t>
      </w:r>
      <w:r w:rsidR="00DB46AB" w:rsidRPr="00EA1AB1">
        <w:rPr>
          <w:rFonts w:ascii="Times New Roman" w:hAnsi="Times New Roman" w:cs="Times New Roman"/>
        </w:rPr>
        <w:t xml:space="preserve"> a Zákona o účtovníctve</w:t>
      </w:r>
      <w:r w:rsidR="00183BBF" w:rsidRPr="00EA1AB1">
        <w:rPr>
          <w:rFonts w:ascii="Times New Roman" w:hAnsi="Times New Roman" w:cs="Times New Roman"/>
        </w:rPr>
        <w:t xml:space="preserve"> a</w:t>
      </w:r>
      <w:r w:rsidR="00F73317" w:rsidRPr="00EA1AB1">
        <w:rPr>
          <w:rFonts w:ascii="Times New Roman" w:hAnsi="Times New Roman" w:cs="Times New Roman"/>
        </w:rPr>
        <w:t>ko aj</w:t>
      </w:r>
      <w:r w:rsidR="00183BBF" w:rsidRPr="00EA1AB1">
        <w:rPr>
          <w:rFonts w:ascii="Times New Roman" w:hAnsi="Times New Roman" w:cs="Times New Roman"/>
        </w:rPr>
        <w:t xml:space="preserve"> ostatných všeobecne záväzných právnych predpisov</w:t>
      </w:r>
      <w:r w:rsidR="00F73317" w:rsidRPr="00EA1AB1">
        <w:rPr>
          <w:rFonts w:ascii="Times New Roman" w:hAnsi="Times New Roman" w:cs="Times New Roman"/>
        </w:rPr>
        <w:t xml:space="preserve"> a tejto </w:t>
      </w:r>
      <w:r w:rsidR="00183BBF" w:rsidRPr="00EA1AB1">
        <w:rPr>
          <w:rFonts w:ascii="Times New Roman" w:hAnsi="Times New Roman" w:cs="Times New Roman"/>
        </w:rPr>
        <w:t>Rámcovej dohod</w:t>
      </w:r>
      <w:r w:rsidR="00F73317" w:rsidRPr="00EA1AB1">
        <w:rPr>
          <w:rFonts w:ascii="Times New Roman" w:hAnsi="Times New Roman" w:cs="Times New Roman"/>
        </w:rPr>
        <w:t>y</w:t>
      </w:r>
      <w:r w:rsidR="00183BBF" w:rsidRPr="00EA1AB1">
        <w:rPr>
          <w:rFonts w:ascii="Times New Roman" w:hAnsi="Times New Roman" w:cs="Times New Roman"/>
        </w:rPr>
        <w:t xml:space="preserve">. Dodávateľ sa zaväzuje zabezpečiť vierohodnosť pôvodu, neporušenosť obsahu a čitateľnosť elektronickej faktúry ako celku počas celého obdobia jej archivácie v zmysle § 71 ods. 3 </w:t>
      </w:r>
      <w:r w:rsidR="000E4528" w:rsidRPr="00EA1AB1">
        <w:rPr>
          <w:rFonts w:ascii="Times New Roman" w:hAnsi="Times New Roman" w:cs="Times New Roman"/>
        </w:rPr>
        <w:t>Z</w:t>
      </w:r>
      <w:r w:rsidR="00183BBF" w:rsidRPr="00EA1AB1">
        <w:rPr>
          <w:rFonts w:ascii="Times New Roman" w:hAnsi="Times New Roman" w:cs="Times New Roman"/>
        </w:rPr>
        <w:t>ákona o DPH. Objednávateľ vyhlasuje, že s elektronickou formou fakturácie výslovne súhlasí a zaväzuje sa vytvoriť technické a organizačné podmienky umožňujúce prijímanie elektronických faktúr. V prípade, ak elektronická faktúra nebude doručená z technických dôvodov na strane objednávateľa, považuje sa za doručenú okamihom, keď bola odoslaná dodávateľom, pokiaľ dodávateľ preukáže</w:t>
      </w:r>
      <w:r w:rsidR="000E4528" w:rsidRPr="00EA1AB1">
        <w:rPr>
          <w:rFonts w:ascii="Times New Roman" w:hAnsi="Times New Roman" w:cs="Times New Roman"/>
        </w:rPr>
        <w:t xml:space="preserve"> objednávateľovi</w:t>
      </w:r>
      <w:r w:rsidR="00183BBF" w:rsidRPr="00EA1AB1">
        <w:rPr>
          <w:rFonts w:ascii="Times New Roman" w:hAnsi="Times New Roman" w:cs="Times New Roman"/>
        </w:rPr>
        <w:t xml:space="preserve"> jej odoslanie. Objednávateľ je povinný bezodkladne oznámiť dodávateľovi akékoľvek zmeny alebo prekážky brániace prijímaniu elektronických faktúr.</w:t>
      </w:r>
      <w:r w:rsidR="00547C3B" w:rsidRPr="00EA1AB1">
        <w:t xml:space="preserve"> </w:t>
      </w:r>
      <w:r w:rsidR="00547C3B" w:rsidRPr="00EA1AB1">
        <w:rPr>
          <w:rFonts w:ascii="Times New Roman" w:hAnsi="Times New Roman" w:cs="Times New Roman"/>
        </w:rPr>
        <w:t>Zmluvné strany sa dohodli, že dodávateľ nie je povinný zasielať faktúru v listinnej podobe, pokiaľ si objednávateľ takúto formu výslovne a písomne nevyžiada.</w:t>
      </w:r>
    </w:p>
    <w:p w14:paraId="449739DA" w14:textId="77777777" w:rsidR="00E7386A" w:rsidRDefault="00E7386A" w:rsidP="001F3A40">
      <w:pPr>
        <w:spacing w:after="0" w:line="240" w:lineRule="auto"/>
        <w:ind w:left="567" w:hanging="567"/>
        <w:jc w:val="both"/>
        <w:rPr>
          <w:rFonts w:ascii="Times New Roman" w:hAnsi="Times New Roman" w:cs="Times New Roman"/>
        </w:rPr>
      </w:pPr>
    </w:p>
    <w:p w14:paraId="25867B62" w14:textId="6E9D62E3" w:rsidR="001F3A40" w:rsidRDefault="00070D96" w:rsidP="001F3A40">
      <w:pPr>
        <w:spacing w:after="0" w:line="240" w:lineRule="auto"/>
        <w:ind w:left="567" w:hanging="567"/>
        <w:jc w:val="both"/>
        <w:rPr>
          <w:rFonts w:ascii="Times New Roman" w:hAnsi="Times New Roman" w:cs="Times New Roman"/>
        </w:rPr>
      </w:pPr>
      <w:r>
        <w:rPr>
          <w:rFonts w:ascii="Times New Roman" w:hAnsi="Times New Roman" w:cs="Times New Roman"/>
        </w:rPr>
        <w:t xml:space="preserve">3.7 </w:t>
      </w:r>
      <w:r w:rsidR="000E4528">
        <w:rPr>
          <w:rFonts w:ascii="Times New Roman" w:hAnsi="Times New Roman" w:cs="Times New Roman"/>
        </w:rPr>
        <w:tab/>
      </w:r>
      <w:r w:rsidR="001F3A40" w:rsidRPr="001F3A40">
        <w:rPr>
          <w:rFonts w:ascii="Times New Roman" w:hAnsi="Times New Roman" w:cs="Times New Roman"/>
        </w:rPr>
        <w:t xml:space="preserve">Zmluvné strany sa výslovne dohodli, že na poskytovanie plnenia v zmysle a za podmienok uvedených v tejto Rámcovej dohode sa nebudú zo strany </w:t>
      </w:r>
      <w:r w:rsidR="000E4528">
        <w:rPr>
          <w:rFonts w:ascii="Times New Roman" w:hAnsi="Times New Roman" w:cs="Times New Roman"/>
        </w:rPr>
        <w:t>objednávateľa</w:t>
      </w:r>
      <w:r w:rsidR="001F3A40" w:rsidRPr="001F3A40">
        <w:rPr>
          <w:rFonts w:ascii="Times New Roman" w:hAnsi="Times New Roman" w:cs="Times New Roman"/>
        </w:rPr>
        <w:t xml:space="preserve"> poskytovať dodávateľovi žiadne zálohové platby</w:t>
      </w:r>
      <w:r w:rsidR="005453E4">
        <w:rPr>
          <w:rFonts w:ascii="Times New Roman" w:hAnsi="Times New Roman" w:cs="Times New Roman"/>
        </w:rPr>
        <w:t>/preddavky</w:t>
      </w:r>
      <w:r w:rsidR="001F3A40" w:rsidRPr="001F3A40">
        <w:rPr>
          <w:rFonts w:ascii="Times New Roman" w:hAnsi="Times New Roman" w:cs="Times New Roman"/>
        </w:rPr>
        <w:t>.</w:t>
      </w:r>
    </w:p>
    <w:p w14:paraId="405D5D04" w14:textId="77777777" w:rsidR="00E7386A" w:rsidRPr="001F3A40" w:rsidRDefault="00E7386A" w:rsidP="001F3A40">
      <w:pPr>
        <w:spacing w:after="0" w:line="240" w:lineRule="auto"/>
        <w:ind w:left="567" w:hanging="567"/>
        <w:jc w:val="both"/>
        <w:rPr>
          <w:rFonts w:ascii="Times New Roman" w:hAnsi="Times New Roman" w:cs="Times New Roman"/>
        </w:rPr>
      </w:pPr>
    </w:p>
    <w:p w14:paraId="61FF0AAF" w14:textId="5B3C7F51" w:rsidR="001F3A40" w:rsidRPr="004C066D" w:rsidRDefault="001F3A40" w:rsidP="00E7386A">
      <w:pPr>
        <w:pStyle w:val="Odsekzoznamu"/>
        <w:numPr>
          <w:ilvl w:val="1"/>
          <w:numId w:val="19"/>
        </w:numPr>
        <w:spacing w:after="0" w:line="240" w:lineRule="auto"/>
        <w:ind w:left="567" w:hanging="567"/>
        <w:jc w:val="both"/>
        <w:rPr>
          <w:rFonts w:ascii="Times New Roman" w:hAnsi="Times New Roman" w:cs="Times New Roman"/>
        </w:rPr>
      </w:pPr>
      <w:r w:rsidRPr="00E7386A">
        <w:rPr>
          <w:rFonts w:ascii="Times New Roman" w:hAnsi="Times New Roman" w:cs="Times New Roman"/>
        </w:rPr>
        <w:t xml:space="preserve">Zmluvné strany sa dohodli, že lehota splatnosti každej faktúry je tridsať (30) dní odo dňa doručenia faktúry </w:t>
      </w:r>
      <w:r w:rsidR="005453E4" w:rsidRPr="00E7386A">
        <w:rPr>
          <w:rFonts w:ascii="Times New Roman" w:hAnsi="Times New Roman" w:cs="Times New Roman"/>
        </w:rPr>
        <w:t>objednávateľovi</w:t>
      </w:r>
      <w:r w:rsidRPr="00E7386A">
        <w:rPr>
          <w:rFonts w:ascii="Times New Roman" w:hAnsi="Times New Roman" w:cs="Times New Roman"/>
        </w:rPr>
        <w:t xml:space="preserve">. </w:t>
      </w:r>
      <w:r w:rsidRPr="000435F9">
        <w:rPr>
          <w:rFonts w:ascii="Times New Roman" w:hAnsi="Times New Roman" w:cs="Times New Roman"/>
        </w:rPr>
        <w:t>Za deň úhrady sa považuje deň odpísania finančných prostriedkov z účtu objednávateľa.</w:t>
      </w:r>
    </w:p>
    <w:p w14:paraId="45E7733B" w14:textId="77777777" w:rsidR="00E7386A" w:rsidRPr="00E7386A" w:rsidRDefault="00E7386A" w:rsidP="00E7386A">
      <w:pPr>
        <w:pStyle w:val="Odsekzoznamu"/>
        <w:spacing w:after="0" w:line="240" w:lineRule="auto"/>
        <w:ind w:left="360"/>
        <w:jc w:val="both"/>
        <w:rPr>
          <w:rFonts w:ascii="Times New Roman" w:hAnsi="Times New Roman" w:cs="Times New Roman"/>
        </w:rPr>
      </w:pPr>
    </w:p>
    <w:p w14:paraId="11216D63" w14:textId="769BDBD2" w:rsidR="00F562B0" w:rsidRPr="0005250E" w:rsidRDefault="001C3D60" w:rsidP="00661BED">
      <w:pPr>
        <w:pStyle w:val="Odsekzoznamu"/>
        <w:numPr>
          <w:ilvl w:val="1"/>
          <w:numId w:val="19"/>
        </w:numPr>
        <w:spacing w:after="0" w:line="240" w:lineRule="auto"/>
        <w:ind w:left="567" w:hanging="567"/>
        <w:jc w:val="both"/>
        <w:rPr>
          <w:rFonts w:ascii="Times New Roman" w:hAnsi="Times New Roman" w:cs="Times New Roman"/>
        </w:rPr>
      </w:pPr>
      <w:r w:rsidRPr="000E4528">
        <w:rPr>
          <w:rFonts w:ascii="Times New Roman" w:hAnsi="Times New Roman" w:cs="Times New Roman"/>
        </w:rPr>
        <w:t xml:space="preserve">V prípade, že faktúra nebude vyhotovená v súlade s právnymi predpismi, a/alebo touto </w:t>
      </w:r>
      <w:r w:rsidR="00FA06D6" w:rsidRPr="000E4528">
        <w:rPr>
          <w:rFonts w:ascii="Times New Roman" w:hAnsi="Times New Roman" w:cs="Times New Roman"/>
        </w:rPr>
        <w:t>Rámcovou dohodou</w:t>
      </w:r>
      <w:r w:rsidRPr="000E4528">
        <w:rPr>
          <w:rFonts w:ascii="Times New Roman" w:hAnsi="Times New Roman" w:cs="Times New Roman"/>
        </w:rPr>
        <w:t xml:space="preserve">, a/alebo bude obsahovať nepravdivé/neaktuálne, neúplné resp. inak nesprávne údaje </w:t>
      </w:r>
      <w:r w:rsidR="006D7337">
        <w:rPr>
          <w:rFonts w:ascii="Times New Roman" w:hAnsi="Times New Roman" w:cs="Times New Roman"/>
        </w:rPr>
        <w:t>a/</w:t>
      </w:r>
      <w:r w:rsidRPr="000E4528">
        <w:rPr>
          <w:rFonts w:ascii="Times New Roman" w:hAnsi="Times New Roman" w:cs="Times New Roman"/>
        </w:rPr>
        <w:t xml:space="preserve">alebo prílohy, je </w:t>
      </w:r>
      <w:r w:rsidR="00FA06D6" w:rsidRPr="000E4528">
        <w:rPr>
          <w:rFonts w:ascii="Times New Roman" w:hAnsi="Times New Roman" w:cs="Times New Roman"/>
        </w:rPr>
        <w:t>o</w:t>
      </w:r>
      <w:r w:rsidR="005453E4" w:rsidRPr="000E4528">
        <w:rPr>
          <w:rFonts w:ascii="Times New Roman" w:hAnsi="Times New Roman" w:cs="Times New Roman"/>
        </w:rPr>
        <w:t>bjednávateľ</w:t>
      </w:r>
      <w:r w:rsidRPr="000E4528">
        <w:rPr>
          <w:rFonts w:ascii="Times New Roman" w:hAnsi="Times New Roman" w:cs="Times New Roman"/>
        </w:rPr>
        <w:t xml:space="preserve"> oprávnený v lehote splatnosti ju spolu s riadnymi zdôvodnením vrátiť </w:t>
      </w:r>
      <w:r w:rsidR="00FA06D6" w:rsidRPr="000E4528">
        <w:rPr>
          <w:rFonts w:ascii="Times New Roman" w:hAnsi="Times New Roman" w:cs="Times New Roman"/>
        </w:rPr>
        <w:t>d</w:t>
      </w:r>
      <w:r w:rsidR="008A104F" w:rsidRPr="000E4528">
        <w:rPr>
          <w:rFonts w:ascii="Times New Roman" w:hAnsi="Times New Roman" w:cs="Times New Roman"/>
        </w:rPr>
        <w:t>odávateľovi</w:t>
      </w:r>
      <w:r w:rsidRPr="000E4528">
        <w:rPr>
          <w:rFonts w:ascii="Times New Roman" w:hAnsi="Times New Roman" w:cs="Times New Roman"/>
        </w:rPr>
        <w:t xml:space="preserve"> na odstránenie zistených nedostatkov a </w:t>
      </w:r>
      <w:r w:rsidR="00FA06D6" w:rsidRPr="000E4528">
        <w:rPr>
          <w:rFonts w:ascii="Times New Roman" w:hAnsi="Times New Roman" w:cs="Times New Roman"/>
        </w:rPr>
        <w:t>d</w:t>
      </w:r>
      <w:r w:rsidR="008A104F" w:rsidRPr="000E4528">
        <w:rPr>
          <w:rFonts w:ascii="Times New Roman" w:hAnsi="Times New Roman" w:cs="Times New Roman"/>
        </w:rPr>
        <w:t>odávateľ</w:t>
      </w:r>
      <w:r w:rsidRPr="000E4528">
        <w:rPr>
          <w:rFonts w:ascii="Times New Roman" w:hAnsi="Times New Roman" w:cs="Times New Roman"/>
        </w:rPr>
        <w:t xml:space="preserve"> je následne povinný namietané nedostatky bezodkladne odstrániť a doručiť </w:t>
      </w:r>
      <w:r w:rsidR="00CE738F" w:rsidRPr="000E4528">
        <w:rPr>
          <w:rFonts w:ascii="Times New Roman" w:hAnsi="Times New Roman" w:cs="Times New Roman"/>
        </w:rPr>
        <w:t>objednávateľovi</w:t>
      </w:r>
      <w:r w:rsidRPr="000E4528">
        <w:rPr>
          <w:rFonts w:ascii="Times New Roman" w:hAnsi="Times New Roman" w:cs="Times New Roman"/>
        </w:rPr>
        <w:t xml:space="preserve"> opravenú faktúru. V</w:t>
      </w:r>
      <w:r w:rsidR="008F47B1" w:rsidRPr="000E4528">
        <w:rPr>
          <w:rFonts w:ascii="Times New Roman" w:hAnsi="Times New Roman" w:cs="Times New Roman"/>
        </w:rPr>
        <w:t xml:space="preserve"> </w:t>
      </w:r>
      <w:r w:rsidRPr="000E4528">
        <w:rPr>
          <w:rFonts w:ascii="Times New Roman" w:hAnsi="Times New Roman" w:cs="Times New Roman"/>
        </w:rPr>
        <w:t xml:space="preserve"> prípade zaslania faktúry na opravu </w:t>
      </w:r>
      <w:r w:rsidR="00FA06D6" w:rsidRPr="000E4528">
        <w:rPr>
          <w:rFonts w:ascii="Times New Roman" w:hAnsi="Times New Roman" w:cs="Times New Roman"/>
        </w:rPr>
        <w:t>d</w:t>
      </w:r>
      <w:r w:rsidR="008A104F" w:rsidRPr="000E4528">
        <w:rPr>
          <w:rFonts w:ascii="Times New Roman" w:hAnsi="Times New Roman" w:cs="Times New Roman"/>
        </w:rPr>
        <w:t>odávateľovi</w:t>
      </w:r>
      <w:r w:rsidRPr="000E4528">
        <w:rPr>
          <w:rFonts w:ascii="Times New Roman" w:hAnsi="Times New Roman" w:cs="Times New Roman"/>
        </w:rPr>
        <w:t xml:space="preserve"> sa zároveň pôvodná lehota splatnosti príslušnej faktúry zruší a nová lehota splatnosti začne plynúť </w:t>
      </w:r>
      <w:r w:rsidR="00CE738F" w:rsidRPr="000E4528">
        <w:rPr>
          <w:rFonts w:ascii="Times New Roman" w:hAnsi="Times New Roman" w:cs="Times New Roman"/>
        </w:rPr>
        <w:t>objednávateľovi</w:t>
      </w:r>
      <w:r w:rsidRPr="000E4528">
        <w:rPr>
          <w:rFonts w:ascii="Times New Roman" w:hAnsi="Times New Roman" w:cs="Times New Roman"/>
        </w:rPr>
        <w:t xml:space="preserve"> dňom doručenia opravenej faktúry od </w:t>
      </w:r>
      <w:r w:rsidR="00FA06D6" w:rsidRPr="000E4528">
        <w:rPr>
          <w:rFonts w:ascii="Times New Roman" w:hAnsi="Times New Roman" w:cs="Times New Roman"/>
        </w:rPr>
        <w:t>d</w:t>
      </w:r>
      <w:r w:rsidR="008A104F" w:rsidRPr="000E4528">
        <w:rPr>
          <w:rFonts w:ascii="Times New Roman" w:hAnsi="Times New Roman" w:cs="Times New Roman"/>
        </w:rPr>
        <w:t>odávateľa</w:t>
      </w:r>
      <w:r w:rsidRPr="000E4528">
        <w:rPr>
          <w:rFonts w:ascii="Times New Roman" w:hAnsi="Times New Roman" w:cs="Times New Roman"/>
        </w:rPr>
        <w:t xml:space="preserve">. </w:t>
      </w:r>
    </w:p>
    <w:p w14:paraId="2A083535" w14:textId="77777777" w:rsidR="004D6774" w:rsidRPr="0005250E" w:rsidRDefault="004D6774" w:rsidP="0005250E">
      <w:pPr>
        <w:spacing w:after="0" w:line="240" w:lineRule="auto"/>
        <w:jc w:val="both"/>
        <w:rPr>
          <w:rFonts w:ascii="Times New Roman" w:hAnsi="Times New Roman" w:cs="Times New Roman"/>
        </w:rPr>
      </w:pPr>
    </w:p>
    <w:p w14:paraId="65B2EA90" w14:textId="3B930279" w:rsidR="009577AE" w:rsidRDefault="009577AE" w:rsidP="00661BED">
      <w:pPr>
        <w:pStyle w:val="Odsekzoznamu"/>
        <w:numPr>
          <w:ilvl w:val="0"/>
          <w:numId w:val="17"/>
        </w:numPr>
        <w:spacing w:after="0" w:line="240" w:lineRule="auto"/>
        <w:ind w:left="567" w:hanging="567"/>
        <w:jc w:val="both"/>
        <w:rPr>
          <w:rFonts w:ascii="Times New Roman" w:hAnsi="Times New Roman" w:cs="Times New Roman"/>
          <w:b/>
        </w:rPr>
      </w:pPr>
      <w:r>
        <w:rPr>
          <w:rFonts w:ascii="Times New Roman" w:hAnsi="Times New Roman" w:cs="Times New Roman"/>
          <w:b/>
        </w:rPr>
        <w:t>VLASTNÍCKE PRÁVO A NEBEZPEČENSTVO ŠKODY</w:t>
      </w:r>
    </w:p>
    <w:p w14:paraId="58D20498" w14:textId="77777777" w:rsidR="009577AE" w:rsidRDefault="009577AE" w:rsidP="009577AE">
      <w:pPr>
        <w:pStyle w:val="Odsekzoznamu"/>
        <w:spacing w:after="0" w:line="240" w:lineRule="auto"/>
        <w:ind w:left="567"/>
        <w:jc w:val="both"/>
        <w:rPr>
          <w:rFonts w:ascii="Times New Roman" w:hAnsi="Times New Roman" w:cs="Times New Roman"/>
          <w:b/>
        </w:rPr>
      </w:pPr>
    </w:p>
    <w:p w14:paraId="51CCB539" w14:textId="49C7D6A9" w:rsidR="00DC1B26" w:rsidRDefault="00DC1B26" w:rsidP="00430163">
      <w:pPr>
        <w:pStyle w:val="Odsekzoznamu"/>
        <w:numPr>
          <w:ilvl w:val="1"/>
          <w:numId w:val="17"/>
        </w:numPr>
        <w:spacing w:after="0" w:line="240" w:lineRule="auto"/>
        <w:ind w:left="567" w:hanging="567"/>
        <w:jc w:val="both"/>
        <w:rPr>
          <w:rFonts w:ascii="Times New Roman" w:hAnsi="Times New Roman" w:cs="Times New Roman"/>
          <w:bCs/>
        </w:rPr>
      </w:pPr>
      <w:r w:rsidRPr="00430163">
        <w:rPr>
          <w:rFonts w:ascii="Times New Roman" w:hAnsi="Times New Roman" w:cs="Times New Roman"/>
          <w:bCs/>
        </w:rPr>
        <w:t xml:space="preserve">Zmluvné strany sa dohodli, že vlastníkom </w:t>
      </w:r>
      <w:r w:rsidR="0005250E" w:rsidRPr="00430163">
        <w:rPr>
          <w:rFonts w:ascii="Times New Roman" w:hAnsi="Times New Roman" w:cs="Times New Roman"/>
          <w:bCs/>
        </w:rPr>
        <w:t>každého vozidla</w:t>
      </w:r>
      <w:r w:rsidR="000C5CD4">
        <w:rPr>
          <w:rFonts w:ascii="Times New Roman" w:hAnsi="Times New Roman" w:cs="Times New Roman"/>
          <w:bCs/>
        </w:rPr>
        <w:t xml:space="preserve"> (vrátane povinných dokladov, súčastí, príslušenstva a iných komponentov)</w:t>
      </w:r>
      <w:r w:rsidR="0005250E" w:rsidRPr="00430163">
        <w:rPr>
          <w:rFonts w:ascii="Times New Roman" w:hAnsi="Times New Roman" w:cs="Times New Roman"/>
          <w:bCs/>
        </w:rPr>
        <w:t xml:space="preserve"> ako predmetu kúpy</w:t>
      </w:r>
      <w:r w:rsidRPr="00430163">
        <w:rPr>
          <w:rFonts w:ascii="Times New Roman" w:hAnsi="Times New Roman" w:cs="Times New Roman"/>
          <w:bCs/>
        </w:rPr>
        <w:t xml:space="preserve"> sa stáva </w:t>
      </w:r>
      <w:r w:rsidR="007C12A3">
        <w:rPr>
          <w:rFonts w:ascii="Times New Roman" w:hAnsi="Times New Roman" w:cs="Times New Roman"/>
          <w:bCs/>
        </w:rPr>
        <w:t>objednávateľ</w:t>
      </w:r>
      <w:r w:rsidR="007607E7">
        <w:rPr>
          <w:rFonts w:ascii="Times New Roman" w:hAnsi="Times New Roman" w:cs="Times New Roman"/>
          <w:bCs/>
        </w:rPr>
        <w:t xml:space="preserve"> dňom riadneho a úplného dodania vozidla podľa bodu 2.7 článku 2 tejto Rámcovej dohody</w:t>
      </w:r>
      <w:r w:rsidR="00910951">
        <w:rPr>
          <w:rFonts w:ascii="Times New Roman" w:hAnsi="Times New Roman" w:cs="Times New Roman"/>
          <w:bCs/>
        </w:rPr>
        <w:t>, t. j. dňom jeho odovzdania objednávateľovi s prideleným evidenčným číslom vozidl</w:t>
      </w:r>
      <w:r w:rsidR="00C962CF">
        <w:rPr>
          <w:rFonts w:ascii="Times New Roman" w:hAnsi="Times New Roman" w:cs="Times New Roman"/>
          <w:bCs/>
        </w:rPr>
        <w:t>a</w:t>
      </w:r>
      <w:r w:rsidR="00910951">
        <w:rPr>
          <w:rFonts w:ascii="Times New Roman" w:hAnsi="Times New Roman" w:cs="Times New Roman"/>
          <w:bCs/>
        </w:rPr>
        <w:t xml:space="preserve"> a s osvedčením o evidencii vozidla,</w:t>
      </w:r>
      <w:r w:rsidR="007C12A3">
        <w:rPr>
          <w:rFonts w:ascii="Times New Roman" w:hAnsi="Times New Roman" w:cs="Times New Roman"/>
          <w:bCs/>
        </w:rPr>
        <w:t xml:space="preserve"> </w:t>
      </w:r>
      <w:r w:rsidR="0005250E" w:rsidRPr="00430163">
        <w:rPr>
          <w:rFonts w:ascii="Times New Roman" w:hAnsi="Times New Roman" w:cs="Times New Roman"/>
          <w:bCs/>
        </w:rPr>
        <w:t>čoho dôkazom bude podpísanie dodacieho listu alebo preberacieho protokolu zo strany</w:t>
      </w:r>
      <w:r w:rsidR="002C45C4">
        <w:rPr>
          <w:rFonts w:ascii="Times New Roman" w:hAnsi="Times New Roman" w:cs="Times New Roman"/>
          <w:bCs/>
        </w:rPr>
        <w:t xml:space="preserve"> oprávnenej osoby za</w:t>
      </w:r>
      <w:r w:rsidR="0005250E" w:rsidRPr="00430163">
        <w:rPr>
          <w:rFonts w:ascii="Times New Roman" w:hAnsi="Times New Roman" w:cs="Times New Roman"/>
          <w:bCs/>
        </w:rPr>
        <w:t xml:space="preserve"> objednávateľa.</w:t>
      </w:r>
      <w:r w:rsidRPr="00430163">
        <w:rPr>
          <w:rFonts w:ascii="Times New Roman" w:hAnsi="Times New Roman" w:cs="Times New Roman"/>
          <w:bCs/>
        </w:rPr>
        <w:t xml:space="preserve"> Zmluvné strany vyhlasujú, </w:t>
      </w:r>
      <w:r w:rsidR="0005250E" w:rsidRPr="00430163">
        <w:rPr>
          <w:rFonts w:ascii="Times New Roman" w:hAnsi="Times New Roman" w:cs="Times New Roman"/>
          <w:bCs/>
        </w:rPr>
        <w:t>že prevzatím vozidla objednávateľom na základe dodacieho listu alebo preberacieho protokolu</w:t>
      </w:r>
      <w:r w:rsidRPr="00430163">
        <w:rPr>
          <w:rFonts w:ascii="Times New Roman" w:hAnsi="Times New Roman" w:cs="Times New Roman"/>
          <w:bCs/>
        </w:rPr>
        <w:t xml:space="preserve"> dochádza k splneniu záväzku </w:t>
      </w:r>
      <w:r w:rsidR="0005250E" w:rsidRPr="00430163">
        <w:rPr>
          <w:rFonts w:ascii="Times New Roman" w:hAnsi="Times New Roman" w:cs="Times New Roman"/>
          <w:bCs/>
        </w:rPr>
        <w:t>dodávateľa</w:t>
      </w:r>
      <w:r w:rsidRPr="00430163">
        <w:rPr>
          <w:rFonts w:ascii="Times New Roman" w:hAnsi="Times New Roman" w:cs="Times New Roman"/>
          <w:bCs/>
        </w:rPr>
        <w:t xml:space="preserve"> previesť vlastnícke právo k </w:t>
      </w:r>
      <w:r w:rsidR="0005250E" w:rsidRPr="00430163">
        <w:rPr>
          <w:rFonts w:ascii="Times New Roman" w:hAnsi="Times New Roman" w:cs="Times New Roman"/>
          <w:bCs/>
        </w:rPr>
        <w:t>vozidlu</w:t>
      </w:r>
      <w:r w:rsidRPr="00430163">
        <w:rPr>
          <w:rFonts w:ascii="Times New Roman" w:hAnsi="Times New Roman" w:cs="Times New Roman"/>
          <w:bCs/>
        </w:rPr>
        <w:t xml:space="preserve"> v zmysle </w:t>
      </w:r>
      <w:proofErr w:type="spellStart"/>
      <w:r w:rsidRPr="00430163">
        <w:rPr>
          <w:rFonts w:ascii="Times New Roman" w:hAnsi="Times New Roman" w:cs="Times New Roman"/>
          <w:bCs/>
        </w:rPr>
        <w:t>ust</w:t>
      </w:r>
      <w:proofErr w:type="spellEnd"/>
      <w:r w:rsidRPr="00430163">
        <w:rPr>
          <w:rFonts w:ascii="Times New Roman" w:hAnsi="Times New Roman" w:cs="Times New Roman"/>
          <w:bCs/>
        </w:rPr>
        <w:t>. § 409 ods. 1 Obchodného zákonníka.</w:t>
      </w:r>
    </w:p>
    <w:p w14:paraId="5CE9AEAA" w14:textId="77777777" w:rsidR="00430163" w:rsidRPr="00430163" w:rsidRDefault="00430163" w:rsidP="00430163">
      <w:pPr>
        <w:pStyle w:val="Odsekzoznamu"/>
        <w:spacing w:after="0" w:line="240" w:lineRule="auto"/>
        <w:ind w:left="567"/>
        <w:jc w:val="both"/>
        <w:rPr>
          <w:rFonts w:ascii="Times New Roman" w:hAnsi="Times New Roman" w:cs="Times New Roman"/>
          <w:bCs/>
        </w:rPr>
      </w:pPr>
    </w:p>
    <w:p w14:paraId="045734E3" w14:textId="7BB856D3" w:rsidR="002801AA" w:rsidRPr="008459C5" w:rsidRDefault="002801AA" w:rsidP="00430163">
      <w:pPr>
        <w:pStyle w:val="Odsekzoznamu"/>
        <w:numPr>
          <w:ilvl w:val="1"/>
          <w:numId w:val="17"/>
        </w:numPr>
        <w:spacing w:after="0" w:line="240" w:lineRule="auto"/>
        <w:ind w:left="567" w:hanging="567"/>
        <w:jc w:val="both"/>
        <w:rPr>
          <w:rFonts w:ascii="Times New Roman" w:hAnsi="Times New Roman" w:cs="Times New Roman"/>
          <w:bCs/>
        </w:rPr>
      </w:pPr>
      <w:r w:rsidRPr="00430163">
        <w:rPr>
          <w:rFonts w:ascii="Times New Roman" w:hAnsi="Times New Roman" w:cs="Times New Roman"/>
        </w:rPr>
        <w:t xml:space="preserve">Nebezpečenstvo škody na vozidle prechádza na objednávateľa </w:t>
      </w:r>
      <w:r w:rsidR="00471B30">
        <w:rPr>
          <w:rFonts w:ascii="Times New Roman" w:hAnsi="Times New Roman" w:cs="Times New Roman"/>
        </w:rPr>
        <w:t>súčasne s nadobudnutím vlastníckeho práva podľa bodu 4.1 tohto článku 4 Rámcovej dohody</w:t>
      </w:r>
      <w:r w:rsidRPr="00430163">
        <w:rPr>
          <w:rFonts w:ascii="Times New Roman" w:hAnsi="Times New Roman" w:cs="Times New Roman"/>
        </w:rPr>
        <w:t>.</w:t>
      </w:r>
      <w:r w:rsidR="008459C5">
        <w:rPr>
          <w:rFonts w:ascii="Times New Roman" w:hAnsi="Times New Roman" w:cs="Times New Roman"/>
        </w:rPr>
        <w:t xml:space="preserve"> Do okamihu nadobudnutia vlastníckeho práva k vozidlu nesie dodávateľ plnú zodpovednosť za vozidlo, najmä jeho ochranu, poistenie, ako aj za splnenie všetkých povinností súvisiacich s jeho registráciou a schválením na prevádzku v cestnej premávke.</w:t>
      </w:r>
    </w:p>
    <w:p w14:paraId="3C36207D" w14:textId="77777777" w:rsidR="008459C5" w:rsidRPr="006332D3" w:rsidRDefault="008459C5" w:rsidP="006332D3">
      <w:pPr>
        <w:pStyle w:val="Odsekzoznamu"/>
        <w:rPr>
          <w:rFonts w:ascii="Times New Roman" w:hAnsi="Times New Roman" w:cs="Times New Roman"/>
          <w:bCs/>
        </w:rPr>
      </w:pPr>
    </w:p>
    <w:p w14:paraId="649827A7" w14:textId="5B00A6B0" w:rsidR="008459C5" w:rsidRPr="00430163" w:rsidRDefault="008459C5" w:rsidP="00430163">
      <w:pPr>
        <w:pStyle w:val="Odsekzoznamu"/>
        <w:numPr>
          <w:ilvl w:val="1"/>
          <w:numId w:val="17"/>
        </w:numPr>
        <w:spacing w:after="0" w:line="240" w:lineRule="auto"/>
        <w:ind w:left="567" w:hanging="567"/>
        <w:jc w:val="both"/>
        <w:rPr>
          <w:rFonts w:ascii="Times New Roman" w:hAnsi="Times New Roman" w:cs="Times New Roman"/>
          <w:bCs/>
        </w:rPr>
      </w:pPr>
      <w:r>
        <w:rPr>
          <w:rFonts w:ascii="Times New Roman" w:hAnsi="Times New Roman" w:cs="Times New Roman"/>
          <w:bCs/>
        </w:rPr>
        <w:t xml:space="preserve">Objednávateľ sa zaväzuje poskytnúť dodávateľovi všetku potrebnú súčinnosť na účely registrácie každého vozidla, najmä udeliť dodávateľovi písomné splnomocnenie na vykonanie úkonov </w:t>
      </w:r>
      <w:r>
        <w:rPr>
          <w:rFonts w:ascii="Times New Roman" w:hAnsi="Times New Roman" w:cs="Times New Roman"/>
          <w:bCs/>
        </w:rPr>
        <w:lastRenderedPageBreak/>
        <w:t xml:space="preserve">súvisiacich s prihlásením do evidencie vozidiel, ak je to podľa príslušných právnych predpisov </w:t>
      </w:r>
      <w:r w:rsidR="005F3970">
        <w:rPr>
          <w:rFonts w:ascii="Times New Roman" w:hAnsi="Times New Roman" w:cs="Times New Roman"/>
          <w:bCs/>
        </w:rPr>
        <w:t>vyžadované.</w:t>
      </w:r>
    </w:p>
    <w:p w14:paraId="78F15606" w14:textId="77777777" w:rsidR="00DC1B26" w:rsidRPr="0005250E" w:rsidRDefault="00DC1B26" w:rsidP="000C784F">
      <w:pPr>
        <w:spacing w:after="0" w:line="240" w:lineRule="auto"/>
        <w:jc w:val="both"/>
        <w:rPr>
          <w:rFonts w:ascii="Times New Roman" w:hAnsi="Times New Roman" w:cs="Times New Roman"/>
          <w:bCs/>
        </w:rPr>
      </w:pPr>
    </w:p>
    <w:p w14:paraId="7556C4D4" w14:textId="6D222405" w:rsidR="00BE4903" w:rsidRDefault="004B38DC" w:rsidP="000C784F">
      <w:pPr>
        <w:pStyle w:val="Odsekzoznamu"/>
        <w:numPr>
          <w:ilvl w:val="0"/>
          <w:numId w:val="17"/>
        </w:numPr>
        <w:spacing w:after="0" w:line="240" w:lineRule="auto"/>
        <w:ind w:left="567" w:hanging="567"/>
        <w:jc w:val="both"/>
        <w:rPr>
          <w:rFonts w:ascii="Times New Roman" w:hAnsi="Times New Roman" w:cs="Times New Roman"/>
          <w:b/>
        </w:rPr>
      </w:pPr>
      <w:r>
        <w:rPr>
          <w:rFonts w:ascii="Times New Roman" w:hAnsi="Times New Roman" w:cs="Times New Roman"/>
          <w:b/>
        </w:rPr>
        <w:t>ZÁRUKA A ZODPOVEDNOSŤ ZA ŠKODU</w:t>
      </w:r>
    </w:p>
    <w:p w14:paraId="127CBAAA" w14:textId="77777777" w:rsidR="00D30DC4" w:rsidRDefault="00D30DC4" w:rsidP="00777EE5">
      <w:pPr>
        <w:spacing w:after="0" w:line="240" w:lineRule="auto"/>
        <w:jc w:val="both"/>
        <w:rPr>
          <w:rFonts w:ascii="Times New Roman" w:hAnsi="Times New Roman" w:cs="Times New Roman"/>
          <w:b/>
        </w:rPr>
      </w:pPr>
    </w:p>
    <w:p w14:paraId="09585596" w14:textId="41A44432" w:rsidR="00777EE5" w:rsidRPr="000438F1" w:rsidRDefault="007E0F54" w:rsidP="000438F1">
      <w:pPr>
        <w:pStyle w:val="Odsekzoznamu"/>
        <w:numPr>
          <w:ilvl w:val="1"/>
          <w:numId w:val="17"/>
        </w:numPr>
        <w:spacing w:after="0" w:line="240" w:lineRule="auto"/>
        <w:ind w:left="567" w:hanging="567"/>
        <w:jc w:val="both"/>
        <w:rPr>
          <w:rFonts w:ascii="Times New Roman" w:hAnsi="Times New Roman" w:cs="Times New Roman"/>
          <w:bCs/>
        </w:rPr>
      </w:pPr>
      <w:r w:rsidRPr="000438F1">
        <w:rPr>
          <w:rFonts w:ascii="Times New Roman" w:hAnsi="Times New Roman" w:cs="Times New Roman"/>
          <w:bCs/>
        </w:rPr>
        <w:t>Dodávateľ je povinný dodať objednávateľovi vozidlá riadne, včas, v množstve uvedenom v príslušnej čiastkovej objednávke, ako nové, nejazdené, technicky</w:t>
      </w:r>
      <w:r w:rsidR="002C45C4">
        <w:rPr>
          <w:rFonts w:ascii="Times New Roman" w:hAnsi="Times New Roman" w:cs="Times New Roman"/>
          <w:bCs/>
        </w:rPr>
        <w:t xml:space="preserve"> (fakticky)</w:t>
      </w:r>
      <w:r w:rsidRPr="000438F1">
        <w:rPr>
          <w:rFonts w:ascii="Times New Roman" w:hAnsi="Times New Roman" w:cs="Times New Roman"/>
          <w:bCs/>
        </w:rPr>
        <w:t xml:space="preserve"> a právne bezchybné, plne funkčné, kompletne vybavené a v technickej špecifikácii </w:t>
      </w:r>
      <w:r w:rsidR="001C0284">
        <w:rPr>
          <w:rFonts w:ascii="Times New Roman" w:hAnsi="Times New Roman" w:cs="Times New Roman"/>
          <w:bCs/>
        </w:rPr>
        <w:t xml:space="preserve">spĺňajúcej kritériá </w:t>
      </w:r>
      <w:r w:rsidRPr="000438F1">
        <w:rPr>
          <w:rFonts w:ascii="Times New Roman" w:hAnsi="Times New Roman" w:cs="Times New Roman"/>
          <w:bCs/>
        </w:rPr>
        <w:t>podľa Prílohy č</w:t>
      </w:r>
      <w:r w:rsidR="00AD4520">
        <w:rPr>
          <w:rFonts w:ascii="Times New Roman" w:hAnsi="Times New Roman" w:cs="Times New Roman"/>
          <w:bCs/>
        </w:rPr>
        <w:t>íslo</w:t>
      </w:r>
      <w:r w:rsidRPr="000438F1">
        <w:rPr>
          <w:rFonts w:ascii="Times New Roman" w:hAnsi="Times New Roman" w:cs="Times New Roman"/>
          <w:bCs/>
        </w:rPr>
        <w:t xml:space="preserve"> 1</w:t>
      </w:r>
      <w:r w:rsidR="00B110E7">
        <w:rPr>
          <w:rFonts w:ascii="Times New Roman" w:hAnsi="Times New Roman" w:cs="Times New Roman"/>
          <w:bCs/>
        </w:rPr>
        <w:t xml:space="preserve"> </w:t>
      </w:r>
      <w:r w:rsidRPr="000438F1">
        <w:rPr>
          <w:rFonts w:ascii="Times New Roman" w:hAnsi="Times New Roman" w:cs="Times New Roman"/>
          <w:bCs/>
        </w:rPr>
        <w:t>– Opis predmetu zákazky</w:t>
      </w:r>
      <w:r w:rsidR="00D03F13">
        <w:rPr>
          <w:rFonts w:ascii="Times New Roman" w:hAnsi="Times New Roman" w:cs="Times New Roman"/>
          <w:bCs/>
        </w:rPr>
        <w:t>, v súlade s touto Rámcovou dohodou.</w:t>
      </w:r>
    </w:p>
    <w:p w14:paraId="55503BCB" w14:textId="77777777" w:rsidR="000438F1" w:rsidRPr="000438F1" w:rsidRDefault="000438F1" w:rsidP="000438F1">
      <w:pPr>
        <w:pStyle w:val="Odsekzoznamu"/>
        <w:spacing w:after="0" w:line="240" w:lineRule="auto"/>
        <w:ind w:left="567" w:hanging="567"/>
        <w:jc w:val="both"/>
        <w:rPr>
          <w:rFonts w:ascii="Times New Roman" w:hAnsi="Times New Roman" w:cs="Times New Roman"/>
          <w:bCs/>
        </w:rPr>
      </w:pPr>
    </w:p>
    <w:p w14:paraId="5B489A6B" w14:textId="75790711" w:rsidR="007E0F54" w:rsidRPr="000438F1" w:rsidRDefault="007E0F54" w:rsidP="000438F1">
      <w:pPr>
        <w:pStyle w:val="Odsekzoznamu"/>
        <w:numPr>
          <w:ilvl w:val="1"/>
          <w:numId w:val="17"/>
        </w:numPr>
        <w:spacing w:after="0" w:line="240" w:lineRule="auto"/>
        <w:ind w:left="567" w:hanging="567"/>
        <w:jc w:val="both"/>
        <w:rPr>
          <w:rFonts w:ascii="Times New Roman" w:hAnsi="Times New Roman" w:cs="Times New Roman"/>
          <w:bCs/>
        </w:rPr>
      </w:pPr>
      <w:r w:rsidRPr="000438F1">
        <w:rPr>
          <w:rFonts w:ascii="Times New Roman" w:hAnsi="Times New Roman" w:cs="Times New Roman"/>
          <w:bCs/>
        </w:rPr>
        <w:t xml:space="preserve">Dodávateľ zodpovedá za to, že počas prepravy </w:t>
      </w:r>
      <w:r w:rsidR="006C5BD5">
        <w:rPr>
          <w:rFonts w:ascii="Times New Roman" w:hAnsi="Times New Roman" w:cs="Times New Roman"/>
          <w:bCs/>
        </w:rPr>
        <w:t xml:space="preserve">vozidiel </w:t>
      </w:r>
      <w:r w:rsidRPr="000438F1">
        <w:rPr>
          <w:rFonts w:ascii="Times New Roman" w:hAnsi="Times New Roman" w:cs="Times New Roman"/>
          <w:bCs/>
        </w:rPr>
        <w:t>na miesto dodania nedôjde k poškodeniu vozidiel</w:t>
      </w:r>
      <w:r w:rsidR="006C5BD5">
        <w:rPr>
          <w:rFonts w:ascii="Times New Roman" w:hAnsi="Times New Roman" w:cs="Times New Roman"/>
          <w:bCs/>
        </w:rPr>
        <w:t xml:space="preserve"> a</w:t>
      </w:r>
      <w:r w:rsidR="00D03F13">
        <w:rPr>
          <w:rFonts w:ascii="Times New Roman" w:hAnsi="Times New Roman" w:cs="Times New Roman"/>
          <w:bCs/>
        </w:rPr>
        <w:t xml:space="preserve"> dodávateľ znáša </w:t>
      </w:r>
      <w:r w:rsidR="006C5BD5">
        <w:rPr>
          <w:rFonts w:ascii="Times New Roman" w:hAnsi="Times New Roman" w:cs="Times New Roman"/>
          <w:bCs/>
        </w:rPr>
        <w:t>p</w:t>
      </w:r>
      <w:r w:rsidRPr="000438F1">
        <w:rPr>
          <w:rFonts w:ascii="Times New Roman" w:hAnsi="Times New Roman" w:cs="Times New Roman"/>
          <w:bCs/>
        </w:rPr>
        <w:t>očas celej doby prepravy nebezpečenstvo škody na vozidlách.</w:t>
      </w:r>
    </w:p>
    <w:p w14:paraId="19464C56" w14:textId="77777777" w:rsidR="000438F1" w:rsidRPr="001A45F2" w:rsidRDefault="000438F1" w:rsidP="001A45F2">
      <w:pPr>
        <w:spacing w:after="0" w:line="240" w:lineRule="auto"/>
        <w:jc w:val="both"/>
        <w:rPr>
          <w:rFonts w:ascii="Times New Roman" w:hAnsi="Times New Roman" w:cs="Times New Roman"/>
          <w:bCs/>
        </w:rPr>
      </w:pPr>
    </w:p>
    <w:p w14:paraId="26486D82" w14:textId="59706D36" w:rsidR="007E0F54" w:rsidRPr="000438F1" w:rsidRDefault="00F77F98" w:rsidP="000438F1">
      <w:pPr>
        <w:pStyle w:val="Odsekzoznamu"/>
        <w:numPr>
          <w:ilvl w:val="1"/>
          <w:numId w:val="17"/>
        </w:numPr>
        <w:spacing w:after="0" w:line="240" w:lineRule="auto"/>
        <w:ind w:left="567" w:hanging="567"/>
        <w:jc w:val="both"/>
        <w:rPr>
          <w:rFonts w:ascii="Times New Roman" w:hAnsi="Times New Roman" w:cs="Times New Roman"/>
          <w:bCs/>
        </w:rPr>
      </w:pPr>
      <w:r w:rsidRPr="000438F1">
        <w:rPr>
          <w:rFonts w:ascii="Times New Roman" w:hAnsi="Times New Roman" w:cs="Times New Roman"/>
          <w:bCs/>
        </w:rPr>
        <w:t>Vozidlá musia byť dodané spolu so všetkými povinnými dokladmi</w:t>
      </w:r>
      <w:r w:rsidR="006265A6">
        <w:rPr>
          <w:rFonts w:ascii="Times New Roman" w:hAnsi="Times New Roman" w:cs="Times New Roman"/>
          <w:bCs/>
        </w:rPr>
        <w:t>, súčasťami</w:t>
      </w:r>
      <w:r w:rsidRPr="000438F1">
        <w:rPr>
          <w:rFonts w:ascii="Times New Roman" w:hAnsi="Times New Roman" w:cs="Times New Roman"/>
          <w:bCs/>
        </w:rPr>
        <w:t xml:space="preserve"> a</w:t>
      </w:r>
      <w:r w:rsidR="006932A8">
        <w:rPr>
          <w:rFonts w:ascii="Times New Roman" w:hAnsi="Times New Roman" w:cs="Times New Roman"/>
          <w:bCs/>
        </w:rPr>
        <w:t> </w:t>
      </w:r>
      <w:r w:rsidRPr="000438F1">
        <w:rPr>
          <w:rFonts w:ascii="Times New Roman" w:hAnsi="Times New Roman" w:cs="Times New Roman"/>
          <w:bCs/>
        </w:rPr>
        <w:t>príslušenstvom</w:t>
      </w:r>
      <w:r w:rsidR="006932A8">
        <w:rPr>
          <w:rFonts w:ascii="Times New Roman" w:hAnsi="Times New Roman" w:cs="Times New Roman"/>
          <w:bCs/>
        </w:rPr>
        <w:t xml:space="preserve"> </w:t>
      </w:r>
      <w:r w:rsidRPr="000438F1">
        <w:rPr>
          <w:rFonts w:ascii="Times New Roman" w:hAnsi="Times New Roman" w:cs="Times New Roman"/>
          <w:bCs/>
        </w:rPr>
        <w:t xml:space="preserve"> potrebným na ich riadnu prevádzku.</w:t>
      </w:r>
    </w:p>
    <w:p w14:paraId="2D263CC4" w14:textId="77777777" w:rsidR="000438F1" w:rsidRPr="000438F1" w:rsidRDefault="000438F1" w:rsidP="000438F1">
      <w:pPr>
        <w:pStyle w:val="Odsekzoznamu"/>
        <w:spacing w:after="0" w:line="240" w:lineRule="auto"/>
        <w:ind w:left="567" w:hanging="567"/>
        <w:jc w:val="both"/>
        <w:rPr>
          <w:rFonts w:ascii="Times New Roman" w:hAnsi="Times New Roman" w:cs="Times New Roman"/>
          <w:bCs/>
        </w:rPr>
      </w:pPr>
    </w:p>
    <w:p w14:paraId="0D5D29CC" w14:textId="77777777" w:rsidR="00B179B4" w:rsidRDefault="00B179B4" w:rsidP="000438F1">
      <w:pPr>
        <w:spacing w:after="0" w:line="240" w:lineRule="auto"/>
        <w:ind w:left="567" w:hanging="567"/>
        <w:jc w:val="both"/>
        <w:rPr>
          <w:rFonts w:ascii="Times New Roman" w:hAnsi="Times New Roman" w:cs="Times New Roman"/>
          <w:bCs/>
        </w:rPr>
      </w:pPr>
      <w:r>
        <w:rPr>
          <w:rFonts w:ascii="Times New Roman" w:hAnsi="Times New Roman" w:cs="Times New Roman"/>
          <w:bCs/>
        </w:rPr>
        <w:t>5.4</w:t>
      </w:r>
      <w:r>
        <w:rPr>
          <w:rFonts w:ascii="Times New Roman" w:hAnsi="Times New Roman" w:cs="Times New Roman"/>
          <w:bCs/>
        </w:rPr>
        <w:tab/>
      </w:r>
      <w:r w:rsidR="00F77F98" w:rsidRPr="00B179B4">
        <w:rPr>
          <w:rFonts w:ascii="Times New Roman" w:hAnsi="Times New Roman" w:cs="Times New Roman"/>
          <w:bCs/>
        </w:rPr>
        <w:t>Odovzdanie a prevzatie vozidiel sa uskutoční na základe preberacieho protokolu alebo dodacieho listu podpísaného oprávnenými osobami oboch zmluvných strán.</w:t>
      </w:r>
    </w:p>
    <w:p w14:paraId="40B1E31D" w14:textId="77777777" w:rsidR="00B179B4" w:rsidRDefault="00B179B4" w:rsidP="000438F1">
      <w:pPr>
        <w:spacing w:after="0" w:line="240" w:lineRule="auto"/>
        <w:ind w:left="567" w:hanging="567"/>
        <w:jc w:val="both"/>
        <w:rPr>
          <w:rFonts w:ascii="Times New Roman" w:hAnsi="Times New Roman" w:cs="Times New Roman"/>
          <w:bCs/>
        </w:rPr>
      </w:pPr>
    </w:p>
    <w:p w14:paraId="0518F9C7" w14:textId="77777777" w:rsidR="000438F1" w:rsidRDefault="00B179B4" w:rsidP="000438F1">
      <w:pPr>
        <w:spacing w:after="0" w:line="240" w:lineRule="auto"/>
        <w:ind w:left="567" w:hanging="567"/>
        <w:jc w:val="both"/>
        <w:rPr>
          <w:rFonts w:ascii="Times New Roman" w:hAnsi="Times New Roman" w:cs="Times New Roman"/>
          <w:bCs/>
        </w:rPr>
      </w:pPr>
      <w:r>
        <w:rPr>
          <w:rFonts w:ascii="Times New Roman" w:hAnsi="Times New Roman" w:cs="Times New Roman"/>
          <w:bCs/>
        </w:rPr>
        <w:t>5.5</w:t>
      </w:r>
      <w:r>
        <w:rPr>
          <w:rFonts w:ascii="Times New Roman" w:hAnsi="Times New Roman" w:cs="Times New Roman"/>
          <w:bCs/>
        </w:rPr>
        <w:tab/>
      </w:r>
      <w:r w:rsidR="00F77F98" w:rsidRPr="00B179B4">
        <w:rPr>
          <w:rFonts w:ascii="Times New Roman" w:hAnsi="Times New Roman" w:cs="Times New Roman"/>
          <w:bCs/>
        </w:rPr>
        <w:t>Objednávateľ je oprávnený odmietnuť prevzatie vozidla, ktoré:</w:t>
      </w:r>
    </w:p>
    <w:p w14:paraId="018320F7" w14:textId="02E211B6" w:rsidR="000438F1" w:rsidRPr="000438F1"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0438F1">
        <w:rPr>
          <w:rFonts w:ascii="Times New Roman" w:hAnsi="Times New Roman" w:cs="Times New Roman"/>
          <w:bCs/>
        </w:rPr>
        <w:t>nezodpovedá technickej alebo inej špecifikácii podľa Prílohy č</w:t>
      </w:r>
      <w:r w:rsidR="00AD4520">
        <w:rPr>
          <w:rFonts w:ascii="Times New Roman" w:hAnsi="Times New Roman" w:cs="Times New Roman"/>
          <w:bCs/>
        </w:rPr>
        <w:t>íslo</w:t>
      </w:r>
      <w:r w:rsidRPr="000438F1">
        <w:rPr>
          <w:rFonts w:ascii="Times New Roman" w:hAnsi="Times New Roman" w:cs="Times New Roman"/>
          <w:bCs/>
        </w:rPr>
        <w:t xml:space="preserve"> 1</w:t>
      </w:r>
      <w:r w:rsidR="00AD4520">
        <w:rPr>
          <w:rFonts w:ascii="Times New Roman" w:hAnsi="Times New Roman" w:cs="Times New Roman"/>
          <w:bCs/>
        </w:rPr>
        <w:t xml:space="preserve"> </w:t>
      </w:r>
      <w:r w:rsidR="001A45F2">
        <w:rPr>
          <w:rFonts w:ascii="Times New Roman" w:hAnsi="Times New Roman" w:cs="Times New Roman"/>
          <w:bCs/>
        </w:rPr>
        <w:t>– Opis predmetu zákazky</w:t>
      </w:r>
      <w:r w:rsidR="003F186B">
        <w:rPr>
          <w:rFonts w:ascii="Times New Roman" w:hAnsi="Times New Roman" w:cs="Times New Roman"/>
          <w:bCs/>
        </w:rPr>
        <w:t xml:space="preserve"> a iným podmienkam Rámcovej dohody</w:t>
      </w:r>
      <w:r w:rsidRPr="000438F1">
        <w:rPr>
          <w:rFonts w:ascii="Times New Roman" w:hAnsi="Times New Roman" w:cs="Times New Roman"/>
          <w:bCs/>
        </w:rPr>
        <w:t>,</w:t>
      </w:r>
    </w:p>
    <w:p w14:paraId="3057D188" w14:textId="2CA8EA38" w:rsidR="000438F1" w:rsidRPr="000438F1"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0438F1">
        <w:rPr>
          <w:rFonts w:ascii="Times New Roman" w:hAnsi="Times New Roman" w:cs="Times New Roman"/>
          <w:bCs/>
        </w:rPr>
        <w:t>nezodpovedá údajom uvedeným v</w:t>
      </w:r>
      <w:r w:rsidR="003F186B">
        <w:rPr>
          <w:rFonts w:ascii="Times New Roman" w:hAnsi="Times New Roman" w:cs="Times New Roman"/>
          <w:bCs/>
        </w:rPr>
        <w:t> </w:t>
      </w:r>
      <w:r w:rsidRPr="000438F1">
        <w:rPr>
          <w:rFonts w:ascii="Times New Roman" w:hAnsi="Times New Roman" w:cs="Times New Roman"/>
          <w:bCs/>
        </w:rPr>
        <w:t>objednávk</w:t>
      </w:r>
      <w:r w:rsidR="006932A8">
        <w:rPr>
          <w:rFonts w:ascii="Times New Roman" w:hAnsi="Times New Roman" w:cs="Times New Roman"/>
          <w:bCs/>
        </w:rPr>
        <w:t>e,</w:t>
      </w:r>
    </w:p>
    <w:p w14:paraId="50ABA149" w14:textId="77777777" w:rsidR="000438F1" w:rsidRPr="000438F1"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0438F1">
        <w:rPr>
          <w:rFonts w:ascii="Times New Roman" w:hAnsi="Times New Roman" w:cs="Times New Roman"/>
          <w:bCs/>
        </w:rPr>
        <w:t>nie je nové, nejazdené, plne funkčné alebo kompletné,</w:t>
      </w:r>
    </w:p>
    <w:p w14:paraId="7ED091EB" w14:textId="77777777" w:rsidR="000438F1" w:rsidRPr="000438F1"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0438F1">
        <w:rPr>
          <w:rFonts w:ascii="Times New Roman" w:hAnsi="Times New Roman" w:cs="Times New Roman"/>
          <w:bCs/>
        </w:rPr>
        <w:t>nie je spôsobilé na riadne užívanie,</w:t>
      </w:r>
    </w:p>
    <w:p w14:paraId="18AD9DAA" w14:textId="40FBE346" w:rsidR="00C118FA" w:rsidRPr="00FF2965" w:rsidRDefault="00F77F98" w:rsidP="00FF2965">
      <w:pPr>
        <w:pStyle w:val="Odsekzoznamu"/>
        <w:numPr>
          <w:ilvl w:val="0"/>
          <w:numId w:val="29"/>
        </w:numPr>
        <w:spacing w:after="0" w:line="240" w:lineRule="auto"/>
        <w:ind w:left="1134" w:hanging="567"/>
        <w:jc w:val="both"/>
        <w:rPr>
          <w:rFonts w:ascii="Times New Roman" w:hAnsi="Times New Roman" w:cs="Times New Roman"/>
          <w:bCs/>
        </w:rPr>
      </w:pPr>
      <w:r w:rsidRPr="000438F1">
        <w:rPr>
          <w:rFonts w:ascii="Times New Roman" w:hAnsi="Times New Roman" w:cs="Times New Roman"/>
          <w:bCs/>
        </w:rPr>
        <w:t>nie je odovzdané s požadovanými dokladmi</w:t>
      </w:r>
      <w:r w:rsidR="001736DB">
        <w:rPr>
          <w:rFonts w:ascii="Times New Roman" w:hAnsi="Times New Roman" w:cs="Times New Roman"/>
          <w:bCs/>
        </w:rPr>
        <w:t>, súčasť</w:t>
      </w:r>
      <w:r w:rsidR="00A30B15">
        <w:rPr>
          <w:rFonts w:ascii="Times New Roman" w:hAnsi="Times New Roman" w:cs="Times New Roman"/>
          <w:bCs/>
        </w:rPr>
        <w:t>a</w:t>
      </w:r>
      <w:r w:rsidR="001736DB">
        <w:rPr>
          <w:rFonts w:ascii="Times New Roman" w:hAnsi="Times New Roman" w:cs="Times New Roman"/>
          <w:bCs/>
        </w:rPr>
        <w:t>mi</w:t>
      </w:r>
      <w:r w:rsidRPr="000438F1">
        <w:rPr>
          <w:rFonts w:ascii="Times New Roman" w:hAnsi="Times New Roman" w:cs="Times New Roman"/>
          <w:bCs/>
        </w:rPr>
        <w:t xml:space="preserve"> a</w:t>
      </w:r>
      <w:r w:rsidR="00924CF5">
        <w:rPr>
          <w:rFonts w:ascii="Times New Roman" w:hAnsi="Times New Roman" w:cs="Times New Roman"/>
          <w:bCs/>
        </w:rPr>
        <w:t> </w:t>
      </w:r>
      <w:r w:rsidRPr="000438F1">
        <w:rPr>
          <w:rFonts w:ascii="Times New Roman" w:hAnsi="Times New Roman" w:cs="Times New Roman"/>
          <w:bCs/>
        </w:rPr>
        <w:t>príslušenstvom</w:t>
      </w:r>
      <w:r w:rsidR="00924CF5">
        <w:rPr>
          <w:rFonts w:ascii="Times New Roman" w:hAnsi="Times New Roman" w:cs="Times New Roman"/>
          <w:bCs/>
        </w:rPr>
        <w:t xml:space="preserve"> a inými komponentmi</w:t>
      </w:r>
      <w:r w:rsidRPr="000438F1">
        <w:rPr>
          <w:rFonts w:ascii="Times New Roman" w:hAnsi="Times New Roman" w:cs="Times New Roman"/>
          <w:bCs/>
        </w:rPr>
        <w:t xml:space="preserve"> podľa bodu 1.</w:t>
      </w:r>
      <w:r w:rsidR="00E55041">
        <w:rPr>
          <w:rFonts w:ascii="Times New Roman" w:hAnsi="Times New Roman" w:cs="Times New Roman"/>
          <w:bCs/>
        </w:rPr>
        <w:t>5</w:t>
      </w:r>
      <w:r w:rsidR="002179E5">
        <w:rPr>
          <w:rFonts w:ascii="Times New Roman" w:hAnsi="Times New Roman" w:cs="Times New Roman"/>
          <w:bCs/>
        </w:rPr>
        <w:t xml:space="preserve"> článku 1 tejto Rámcovej dohody</w:t>
      </w:r>
      <w:r w:rsidR="00FF2965">
        <w:rPr>
          <w:rFonts w:ascii="Times New Roman" w:hAnsi="Times New Roman" w:cs="Times New Roman"/>
          <w:bCs/>
        </w:rPr>
        <w:t>.</w:t>
      </w:r>
    </w:p>
    <w:p w14:paraId="764EAC80" w14:textId="77777777" w:rsidR="000438F1" w:rsidRPr="00B179B4" w:rsidRDefault="000438F1" w:rsidP="000438F1">
      <w:pPr>
        <w:spacing w:after="0" w:line="240" w:lineRule="auto"/>
        <w:ind w:left="567" w:hanging="567"/>
        <w:jc w:val="both"/>
        <w:rPr>
          <w:rFonts w:ascii="Times New Roman" w:hAnsi="Times New Roman" w:cs="Times New Roman"/>
          <w:bCs/>
        </w:rPr>
      </w:pPr>
    </w:p>
    <w:p w14:paraId="7C93A02F" w14:textId="4DF37336" w:rsidR="00C118FA" w:rsidRDefault="000438F1" w:rsidP="000438F1">
      <w:pPr>
        <w:spacing w:after="0" w:line="240" w:lineRule="auto"/>
        <w:ind w:left="567" w:hanging="567"/>
        <w:jc w:val="both"/>
        <w:rPr>
          <w:rFonts w:ascii="Times New Roman" w:hAnsi="Times New Roman" w:cs="Times New Roman"/>
          <w:bCs/>
        </w:rPr>
      </w:pPr>
      <w:r>
        <w:rPr>
          <w:rFonts w:ascii="Times New Roman" w:hAnsi="Times New Roman" w:cs="Times New Roman"/>
          <w:bCs/>
        </w:rPr>
        <w:t>5.7</w:t>
      </w:r>
      <w:r>
        <w:rPr>
          <w:rFonts w:ascii="Times New Roman" w:hAnsi="Times New Roman" w:cs="Times New Roman"/>
          <w:bCs/>
        </w:rPr>
        <w:tab/>
      </w:r>
      <w:r w:rsidR="00C118FA" w:rsidRPr="00B179B4">
        <w:rPr>
          <w:rFonts w:ascii="Times New Roman" w:hAnsi="Times New Roman" w:cs="Times New Roman"/>
          <w:bCs/>
        </w:rPr>
        <w:t xml:space="preserve">Ak objednávateľ po prevzatí </w:t>
      </w:r>
      <w:r w:rsidR="002179E5">
        <w:rPr>
          <w:rFonts w:ascii="Times New Roman" w:hAnsi="Times New Roman" w:cs="Times New Roman"/>
          <w:bCs/>
        </w:rPr>
        <w:t xml:space="preserve">vozidla </w:t>
      </w:r>
      <w:r w:rsidR="00C118FA" w:rsidRPr="00B179B4">
        <w:rPr>
          <w:rFonts w:ascii="Times New Roman" w:hAnsi="Times New Roman" w:cs="Times New Roman"/>
          <w:bCs/>
        </w:rPr>
        <w:t>zistí rozpor dodaného vozidla s požiadavkami tejto Rámcovej dohody alebo s objednávkou, je povinný oznámiť túto skutočnosť dodávateľovi bez zbytočného odkladu.</w:t>
      </w:r>
    </w:p>
    <w:p w14:paraId="0DAC71A9" w14:textId="77777777" w:rsidR="00924CF5" w:rsidRPr="00B179B4" w:rsidRDefault="00924CF5" w:rsidP="00924CF5">
      <w:pPr>
        <w:spacing w:after="0" w:line="240" w:lineRule="auto"/>
        <w:jc w:val="both"/>
        <w:rPr>
          <w:rFonts w:ascii="Times New Roman" w:hAnsi="Times New Roman" w:cs="Times New Roman"/>
          <w:bCs/>
        </w:rPr>
      </w:pPr>
    </w:p>
    <w:p w14:paraId="42BB5E62" w14:textId="6EA24509" w:rsidR="00C118FA" w:rsidRDefault="000438F1" w:rsidP="000438F1">
      <w:pPr>
        <w:spacing w:after="0" w:line="240" w:lineRule="auto"/>
        <w:ind w:left="567" w:hanging="567"/>
        <w:jc w:val="both"/>
        <w:rPr>
          <w:rFonts w:ascii="Times New Roman" w:hAnsi="Times New Roman" w:cs="Times New Roman"/>
          <w:bCs/>
        </w:rPr>
      </w:pPr>
      <w:r>
        <w:rPr>
          <w:rFonts w:ascii="Times New Roman" w:hAnsi="Times New Roman" w:cs="Times New Roman"/>
          <w:bCs/>
        </w:rPr>
        <w:t>5.8</w:t>
      </w:r>
      <w:r>
        <w:rPr>
          <w:rFonts w:ascii="Times New Roman" w:hAnsi="Times New Roman" w:cs="Times New Roman"/>
          <w:bCs/>
        </w:rPr>
        <w:tab/>
      </w:r>
      <w:r w:rsidR="00C118FA" w:rsidRPr="00B179B4">
        <w:rPr>
          <w:rFonts w:ascii="Times New Roman" w:hAnsi="Times New Roman" w:cs="Times New Roman"/>
          <w:bCs/>
        </w:rPr>
        <w:t xml:space="preserve">Reklamácia </w:t>
      </w:r>
      <w:r w:rsidR="002179E5">
        <w:rPr>
          <w:rFonts w:ascii="Times New Roman" w:hAnsi="Times New Roman" w:cs="Times New Roman"/>
          <w:bCs/>
        </w:rPr>
        <w:t xml:space="preserve">objednávateľa </w:t>
      </w:r>
      <w:r w:rsidR="00C118FA" w:rsidRPr="00B179B4">
        <w:rPr>
          <w:rFonts w:ascii="Times New Roman" w:hAnsi="Times New Roman" w:cs="Times New Roman"/>
          <w:bCs/>
        </w:rPr>
        <w:t xml:space="preserve">môže byť doručená </w:t>
      </w:r>
      <w:r w:rsidR="002179E5">
        <w:rPr>
          <w:rFonts w:ascii="Times New Roman" w:hAnsi="Times New Roman" w:cs="Times New Roman"/>
          <w:bCs/>
        </w:rPr>
        <w:t xml:space="preserve">dodávateľovi </w:t>
      </w:r>
      <w:r w:rsidR="00C118FA" w:rsidRPr="00B179B4">
        <w:rPr>
          <w:rFonts w:ascii="Times New Roman" w:hAnsi="Times New Roman" w:cs="Times New Roman"/>
          <w:bCs/>
        </w:rPr>
        <w:t>aj elektronicky na e-mailové adresy uvedené v záhlaví Rámcovej dohody. Za deň doručenia sa považuje deň odoslania e-mailu objednávateľom.</w:t>
      </w:r>
    </w:p>
    <w:p w14:paraId="33AE2F42" w14:textId="77777777" w:rsidR="002179E5" w:rsidRPr="00B179B4" w:rsidRDefault="002179E5" w:rsidP="000438F1">
      <w:pPr>
        <w:spacing w:after="0" w:line="240" w:lineRule="auto"/>
        <w:ind w:left="567" w:hanging="567"/>
        <w:jc w:val="both"/>
        <w:rPr>
          <w:rFonts w:ascii="Times New Roman" w:hAnsi="Times New Roman" w:cs="Times New Roman"/>
          <w:bCs/>
        </w:rPr>
      </w:pPr>
    </w:p>
    <w:p w14:paraId="49883A92" w14:textId="02DB3DA1" w:rsidR="001A2D3C" w:rsidRDefault="000438F1" w:rsidP="000438F1">
      <w:p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5.9</w:t>
      </w:r>
      <w:r w:rsidRPr="00EA1AB1">
        <w:rPr>
          <w:rFonts w:ascii="Times New Roman" w:hAnsi="Times New Roman" w:cs="Times New Roman"/>
          <w:bCs/>
        </w:rPr>
        <w:tab/>
      </w:r>
      <w:r w:rsidR="001A2D3C" w:rsidRPr="00EA1AB1">
        <w:rPr>
          <w:rFonts w:ascii="Times New Roman" w:hAnsi="Times New Roman" w:cs="Times New Roman"/>
          <w:bCs/>
        </w:rPr>
        <w:t>Dodávateľ je povinný reklamované vady odstrániť najneskôr do 3 (troch) pracovných dní od</w:t>
      </w:r>
      <w:r w:rsidR="001A2D3C" w:rsidRPr="00B179B4">
        <w:rPr>
          <w:rFonts w:ascii="Times New Roman" w:hAnsi="Times New Roman" w:cs="Times New Roman"/>
          <w:bCs/>
        </w:rPr>
        <w:t xml:space="preserve"> doručenia reklamácie, pokiaľ sa zmluvné strany v konkrétnom prípade nedohodnú inak.</w:t>
      </w:r>
    </w:p>
    <w:p w14:paraId="0D26F3CE" w14:textId="77777777" w:rsidR="002179E5" w:rsidRPr="00B179B4" w:rsidRDefault="002179E5" w:rsidP="000438F1">
      <w:pPr>
        <w:spacing w:after="0" w:line="240" w:lineRule="auto"/>
        <w:ind w:left="567" w:hanging="567"/>
        <w:jc w:val="both"/>
        <w:rPr>
          <w:rFonts w:ascii="Times New Roman" w:hAnsi="Times New Roman" w:cs="Times New Roman"/>
          <w:bCs/>
        </w:rPr>
      </w:pPr>
    </w:p>
    <w:p w14:paraId="1AE32DE0" w14:textId="24746D64" w:rsidR="001A2D3C" w:rsidRDefault="000438F1" w:rsidP="000438F1">
      <w:pPr>
        <w:spacing w:after="0" w:line="240" w:lineRule="auto"/>
        <w:ind w:left="567" w:hanging="567"/>
        <w:jc w:val="both"/>
        <w:rPr>
          <w:rFonts w:ascii="Times New Roman" w:hAnsi="Times New Roman" w:cs="Times New Roman"/>
          <w:bCs/>
        </w:rPr>
      </w:pPr>
      <w:r>
        <w:rPr>
          <w:rFonts w:ascii="Times New Roman" w:hAnsi="Times New Roman" w:cs="Times New Roman"/>
          <w:bCs/>
        </w:rPr>
        <w:t>5.10</w:t>
      </w:r>
      <w:r>
        <w:rPr>
          <w:rFonts w:ascii="Times New Roman" w:hAnsi="Times New Roman" w:cs="Times New Roman"/>
          <w:bCs/>
        </w:rPr>
        <w:tab/>
      </w:r>
      <w:r w:rsidR="001A2D3C" w:rsidRPr="00B179B4">
        <w:rPr>
          <w:rFonts w:ascii="Times New Roman" w:hAnsi="Times New Roman" w:cs="Times New Roman"/>
          <w:bCs/>
        </w:rPr>
        <w:t>Za vady sa na účely tejto Rámcovej dohody považujú najmä odchýlky v kvalite, funkčných parametroch, výbave, technickom stave alebo úplnosti vozidla oproti požiadavkám uvedeným v súťažných podkladoch, tejto Rámcovej dohode alebo príslušnej objednávke.</w:t>
      </w:r>
    </w:p>
    <w:p w14:paraId="52109531" w14:textId="77777777" w:rsidR="002179E5" w:rsidRPr="00B179B4" w:rsidRDefault="002179E5" w:rsidP="000438F1">
      <w:pPr>
        <w:spacing w:after="0" w:line="240" w:lineRule="auto"/>
        <w:ind w:left="567" w:hanging="567"/>
        <w:jc w:val="both"/>
        <w:rPr>
          <w:rFonts w:ascii="Times New Roman" w:hAnsi="Times New Roman" w:cs="Times New Roman"/>
          <w:bCs/>
        </w:rPr>
      </w:pPr>
    </w:p>
    <w:p w14:paraId="4AFEFE51" w14:textId="280D06B1" w:rsidR="001A2D3C" w:rsidRDefault="000438F1" w:rsidP="000438F1">
      <w:pPr>
        <w:spacing w:after="0" w:line="240" w:lineRule="auto"/>
        <w:ind w:left="567" w:hanging="567"/>
        <w:jc w:val="both"/>
        <w:rPr>
          <w:rFonts w:ascii="Times New Roman" w:hAnsi="Times New Roman" w:cs="Times New Roman"/>
          <w:bCs/>
        </w:rPr>
      </w:pPr>
      <w:r>
        <w:rPr>
          <w:rFonts w:ascii="Times New Roman" w:hAnsi="Times New Roman" w:cs="Times New Roman"/>
          <w:bCs/>
        </w:rPr>
        <w:t>5.11</w:t>
      </w:r>
      <w:r>
        <w:rPr>
          <w:rFonts w:ascii="Times New Roman" w:hAnsi="Times New Roman" w:cs="Times New Roman"/>
          <w:bCs/>
        </w:rPr>
        <w:tab/>
      </w:r>
      <w:r w:rsidR="001A2D3C" w:rsidRPr="00B179B4">
        <w:rPr>
          <w:rFonts w:ascii="Times New Roman" w:hAnsi="Times New Roman" w:cs="Times New Roman"/>
          <w:bCs/>
        </w:rPr>
        <w:t>Nároky objednávateľa z vád vozidiel sa spravujú touto Rámcovou dohodou a ustanoveniami § 436 až 441 Obchodného zákonníka.</w:t>
      </w:r>
    </w:p>
    <w:p w14:paraId="4B98AECA" w14:textId="77777777" w:rsidR="002179E5" w:rsidRPr="00B179B4" w:rsidRDefault="002179E5" w:rsidP="000438F1">
      <w:pPr>
        <w:spacing w:after="0" w:line="240" w:lineRule="auto"/>
        <w:ind w:left="567" w:hanging="567"/>
        <w:jc w:val="both"/>
        <w:rPr>
          <w:rFonts w:ascii="Times New Roman" w:hAnsi="Times New Roman" w:cs="Times New Roman"/>
          <w:bCs/>
        </w:rPr>
      </w:pPr>
    </w:p>
    <w:p w14:paraId="6A87B7D0" w14:textId="3D10409A" w:rsidR="001A2D3C" w:rsidRPr="00EA1AB1" w:rsidRDefault="000438F1" w:rsidP="000438F1">
      <w:p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5.12</w:t>
      </w:r>
      <w:r w:rsidRPr="00EA1AB1">
        <w:rPr>
          <w:rFonts w:ascii="Times New Roman" w:hAnsi="Times New Roman" w:cs="Times New Roman"/>
          <w:bCs/>
        </w:rPr>
        <w:tab/>
      </w:r>
      <w:r w:rsidR="001A2D3C" w:rsidRPr="00EA1AB1">
        <w:rPr>
          <w:rFonts w:ascii="Times New Roman" w:hAnsi="Times New Roman" w:cs="Times New Roman"/>
          <w:bCs/>
        </w:rPr>
        <w:t xml:space="preserve">Dodávateľ poskytuje objednávateľovi záruku za akosť v dĺžke 5 (päť) rokov alebo do najazdenia 100 000 km, podľa toho, čo nastane skôr, pokiaľ technická špecifikácia, súťažné podklady alebo dokument výrobcu </w:t>
      </w:r>
      <w:r w:rsidR="00170242" w:rsidRPr="00EA1AB1">
        <w:rPr>
          <w:rFonts w:ascii="Times New Roman" w:hAnsi="Times New Roman" w:cs="Times New Roman"/>
          <w:bCs/>
        </w:rPr>
        <w:t xml:space="preserve">pre konkrétnu súčasť auta </w:t>
      </w:r>
      <w:r w:rsidR="001A2D3C" w:rsidRPr="00EA1AB1">
        <w:rPr>
          <w:rFonts w:ascii="Times New Roman" w:hAnsi="Times New Roman" w:cs="Times New Roman"/>
          <w:bCs/>
        </w:rPr>
        <w:t>neustanovujú dlhšiu záručnú dobu. V prípade dlhšej záručnej doby sa uplatní záruka v prospech objednávateľa v plnom rozsahu.</w:t>
      </w:r>
      <w:r w:rsidR="00AB1BAB" w:rsidRPr="00EA1AB1">
        <w:rPr>
          <w:rFonts w:ascii="Times New Roman" w:hAnsi="Times New Roman" w:cs="Times New Roman"/>
          <w:bCs/>
        </w:rPr>
        <w:t xml:space="preserve"> </w:t>
      </w:r>
    </w:p>
    <w:p w14:paraId="26BEFDD9" w14:textId="77777777" w:rsidR="00170242" w:rsidRPr="00EA1AB1" w:rsidRDefault="00170242" w:rsidP="00E307E3">
      <w:pPr>
        <w:spacing w:after="0" w:line="240" w:lineRule="auto"/>
        <w:jc w:val="both"/>
        <w:rPr>
          <w:rFonts w:ascii="Times New Roman" w:hAnsi="Times New Roman" w:cs="Times New Roman"/>
          <w:bCs/>
        </w:rPr>
      </w:pPr>
    </w:p>
    <w:p w14:paraId="6D042B3A" w14:textId="56D994A9" w:rsidR="00113F3B" w:rsidRPr="00EA1AB1" w:rsidRDefault="000438F1" w:rsidP="000438F1">
      <w:p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5.13</w:t>
      </w:r>
      <w:r w:rsidRPr="00EA1AB1">
        <w:rPr>
          <w:rFonts w:ascii="Times New Roman" w:hAnsi="Times New Roman" w:cs="Times New Roman"/>
          <w:bCs/>
        </w:rPr>
        <w:tab/>
      </w:r>
      <w:r w:rsidR="00113F3B" w:rsidRPr="00EA1AB1">
        <w:rPr>
          <w:rFonts w:ascii="Times New Roman" w:hAnsi="Times New Roman" w:cs="Times New Roman"/>
          <w:bCs/>
        </w:rPr>
        <w:t xml:space="preserve">Záručná doba začína plynúť dňom riadneho prevzatia vozidla objednávateľom, potvrdeného podpísaním </w:t>
      </w:r>
      <w:r w:rsidR="00170242" w:rsidRPr="00EA1AB1">
        <w:rPr>
          <w:rFonts w:ascii="Times New Roman" w:hAnsi="Times New Roman" w:cs="Times New Roman"/>
          <w:bCs/>
        </w:rPr>
        <w:t xml:space="preserve">dodacieho listu alebo </w:t>
      </w:r>
      <w:r w:rsidR="00113F3B" w:rsidRPr="00EA1AB1">
        <w:rPr>
          <w:rFonts w:ascii="Times New Roman" w:hAnsi="Times New Roman" w:cs="Times New Roman"/>
          <w:bCs/>
        </w:rPr>
        <w:t>preberacieho protokolu.</w:t>
      </w:r>
    </w:p>
    <w:p w14:paraId="615CDC51" w14:textId="77777777" w:rsidR="00170242" w:rsidRPr="00EA1AB1" w:rsidRDefault="00170242" w:rsidP="000438F1">
      <w:pPr>
        <w:spacing w:after="0" w:line="240" w:lineRule="auto"/>
        <w:ind w:left="567" w:hanging="567"/>
        <w:jc w:val="both"/>
        <w:rPr>
          <w:rFonts w:ascii="Times New Roman" w:hAnsi="Times New Roman" w:cs="Times New Roman"/>
          <w:bCs/>
        </w:rPr>
      </w:pPr>
    </w:p>
    <w:p w14:paraId="4E4EF215" w14:textId="7DAD4696" w:rsidR="00113F3B" w:rsidRPr="00EA1AB1" w:rsidRDefault="000438F1" w:rsidP="000438F1">
      <w:p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lastRenderedPageBreak/>
        <w:t>5.14</w:t>
      </w:r>
      <w:r w:rsidRPr="00EA1AB1">
        <w:rPr>
          <w:rFonts w:ascii="Times New Roman" w:hAnsi="Times New Roman" w:cs="Times New Roman"/>
          <w:bCs/>
        </w:rPr>
        <w:tab/>
      </w:r>
      <w:r w:rsidR="00113F3B" w:rsidRPr="00EA1AB1">
        <w:rPr>
          <w:rFonts w:ascii="Times New Roman" w:hAnsi="Times New Roman" w:cs="Times New Roman"/>
          <w:bCs/>
        </w:rPr>
        <w:t>Dodávateľ zodpovedá za to, že počas celej záručnej doby si vozidlá zachovajú vlastnosti, kvalitu a funkčnosť predpokladanú touto Rámcovou dohodou, Prílohou č</w:t>
      </w:r>
      <w:r w:rsidR="00AD4520" w:rsidRPr="00EA1AB1">
        <w:rPr>
          <w:rFonts w:ascii="Times New Roman" w:hAnsi="Times New Roman" w:cs="Times New Roman"/>
          <w:bCs/>
        </w:rPr>
        <w:t>íslo</w:t>
      </w:r>
      <w:r w:rsidR="00113F3B" w:rsidRPr="00EA1AB1">
        <w:rPr>
          <w:rFonts w:ascii="Times New Roman" w:hAnsi="Times New Roman" w:cs="Times New Roman"/>
          <w:bCs/>
        </w:rPr>
        <w:t xml:space="preserve"> 1</w:t>
      </w:r>
      <w:r w:rsidR="00094727" w:rsidRPr="00EA1AB1">
        <w:rPr>
          <w:rFonts w:ascii="Times New Roman" w:hAnsi="Times New Roman" w:cs="Times New Roman"/>
          <w:bCs/>
        </w:rPr>
        <w:t xml:space="preserve"> </w:t>
      </w:r>
      <w:r w:rsidR="00170242" w:rsidRPr="00EA1AB1">
        <w:rPr>
          <w:rFonts w:ascii="Times New Roman" w:hAnsi="Times New Roman" w:cs="Times New Roman"/>
          <w:bCs/>
        </w:rPr>
        <w:t>– Opis predmetu zákazky</w:t>
      </w:r>
      <w:r w:rsidR="00113F3B" w:rsidRPr="00EA1AB1">
        <w:rPr>
          <w:rFonts w:ascii="Times New Roman" w:hAnsi="Times New Roman" w:cs="Times New Roman"/>
          <w:bCs/>
        </w:rPr>
        <w:t xml:space="preserve"> a špecifikáciou výrobcu.</w:t>
      </w:r>
    </w:p>
    <w:p w14:paraId="0E226FB5" w14:textId="77777777" w:rsidR="00170242" w:rsidRPr="00EA1AB1" w:rsidRDefault="00170242" w:rsidP="000438F1">
      <w:pPr>
        <w:spacing w:after="0" w:line="240" w:lineRule="auto"/>
        <w:ind w:left="567" w:hanging="567"/>
        <w:jc w:val="both"/>
        <w:rPr>
          <w:rFonts w:ascii="Times New Roman" w:hAnsi="Times New Roman" w:cs="Times New Roman"/>
          <w:bCs/>
        </w:rPr>
      </w:pPr>
    </w:p>
    <w:p w14:paraId="411F9F05" w14:textId="5138D5AC" w:rsidR="00113F3B" w:rsidRPr="00EA1AB1" w:rsidRDefault="001A772E" w:rsidP="001A772E">
      <w:p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5.15</w:t>
      </w:r>
      <w:r w:rsidRPr="00EA1AB1">
        <w:rPr>
          <w:rFonts w:ascii="Times New Roman" w:hAnsi="Times New Roman" w:cs="Times New Roman"/>
          <w:bCs/>
        </w:rPr>
        <w:tab/>
      </w:r>
      <w:r w:rsidR="00113F3B" w:rsidRPr="00EA1AB1">
        <w:rPr>
          <w:rFonts w:ascii="Times New Roman" w:hAnsi="Times New Roman" w:cs="Times New Roman"/>
          <w:bCs/>
        </w:rPr>
        <w:t>Záručná doba sa predlžuje o čas, počas ktorého objednávateľ nemohol vozidlo riadne využívať z dôvodu odstraňovania vád, za ktoré zodpovedá dodávateľ</w:t>
      </w:r>
      <w:r w:rsidR="00170242" w:rsidRPr="00EA1AB1">
        <w:rPr>
          <w:rFonts w:ascii="Times New Roman" w:hAnsi="Times New Roman" w:cs="Times New Roman"/>
          <w:bCs/>
        </w:rPr>
        <w:t>/výrobca</w:t>
      </w:r>
      <w:r w:rsidR="00113F3B" w:rsidRPr="00EA1AB1">
        <w:rPr>
          <w:rFonts w:ascii="Times New Roman" w:hAnsi="Times New Roman" w:cs="Times New Roman"/>
          <w:bCs/>
        </w:rPr>
        <w:t>.</w:t>
      </w:r>
    </w:p>
    <w:p w14:paraId="3859F16A" w14:textId="77777777" w:rsidR="00170242" w:rsidRPr="00EA1AB1" w:rsidRDefault="00170242" w:rsidP="001A772E">
      <w:pPr>
        <w:spacing w:after="0" w:line="240" w:lineRule="auto"/>
        <w:ind w:left="567" w:hanging="567"/>
        <w:jc w:val="both"/>
        <w:rPr>
          <w:rFonts w:ascii="Times New Roman" w:hAnsi="Times New Roman" w:cs="Times New Roman"/>
          <w:bCs/>
        </w:rPr>
      </w:pPr>
    </w:p>
    <w:p w14:paraId="195F8C57" w14:textId="2E7EDBAD" w:rsidR="001A772E" w:rsidRPr="00EA1AB1" w:rsidRDefault="001A772E" w:rsidP="00170242">
      <w:p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5.16</w:t>
      </w:r>
      <w:r w:rsidR="00170242" w:rsidRPr="00EA1AB1">
        <w:rPr>
          <w:rFonts w:ascii="Times New Roman" w:hAnsi="Times New Roman" w:cs="Times New Roman"/>
          <w:bCs/>
        </w:rPr>
        <w:tab/>
      </w:r>
      <w:r w:rsidR="001B54B3" w:rsidRPr="00EA1AB1">
        <w:rPr>
          <w:rFonts w:ascii="Times New Roman" w:hAnsi="Times New Roman" w:cs="Times New Roman"/>
          <w:bCs/>
        </w:rPr>
        <w:t>Ak sa v priebehu záručnej doby prejaví vada vozidla, je dodávateľ povinný:</w:t>
      </w:r>
    </w:p>
    <w:p w14:paraId="5C32381E" w14:textId="0B026AF7" w:rsidR="001A772E" w:rsidRPr="00EA1AB1" w:rsidRDefault="001B54B3" w:rsidP="001A772E">
      <w:pPr>
        <w:pStyle w:val="Odsekzoznamu"/>
        <w:numPr>
          <w:ilvl w:val="0"/>
          <w:numId w:val="30"/>
        </w:numPr>
        <w:spacing w:after="0" w:line="240" w:lineRule="auto"/>
        <w:ind w:left="1134" w:hanging="567"/>
        <w:jc w:val="both"/>
        <w:rPr>
          <w:rFonts w:ascii="Times New Roman" w:hAnsi="Times New Roman" w:cs="Times New Roman"/>
          <w:bCs/>
        </w:rPr>
      </w:pPr>
      <w:r w:rsidRPr="00EA1AB1">
        <w:rPr>
          <w:rFonts w:ascii="Times New Roman" w:hAnsi="Times New Roman" w:cs="Times New Roman"/>
          <w:bCs/>
        </w:rPr>
        <w:t>odstrániť vadu bezplatne do 30</w:t>
      </w:r>
      <w:r w:rsidR="00042D79" w:rsidRPr="00EA1AB1">
        <w:rPr>
          <w:rFonts w:ascii="Times New Roman" w:hAnsi="Times New Roman" w:cs="Times New Roman"/>
          <w:bCs/>
        </w:rPr>
        <w:t xml:space="preserve"> (tridsať)</w:t>
      </w:r>
      <w:r w:rsidRPr="00EA1AB1">
        <w:rPr>
          <w:rFonts w:ascii="Times New Roman" w:hAnsi="Times New Roman" w:cs="Times New Roman"/>
          <w:bCs/>
        </w:rPr>
        <w:t xml:space="preserve"> kalendárnych dní od jej reklamovania, a</w:t>
      </w:r>
    </w:p>
    <w:p w14:paraId="18B8D836" w14:textId="69E7E34C" w:rsidR="001B54B3" w:rsidRPr="00EA1AB1" w:rsidRDefault="001B54B3" w:rsidP="001A772E">
      <w:pPr>
        <w:pStyle w:val="Odsekzoznamu"/>
        <w:numPr>
          <w:ilvl w:val="0"/>
          <w:numId w:val="30"/>
        </w:numPr>
        <w:spacing w:after="0" w:line="240" w:lineRule="auto"/>
        <w:ind w:left="1134" w:hanging="567"/>
        <w:jc w:val="both"/>
        <w:rPr>
          <w:rFonts w:ascii="Times New Roman" w:hAnsi="Times New Roman" w:cs="Times New Roman"/>
          <w:bCs/>
        </w:rPr>
      </w:pPr>
      <w:r w:rsidRPr="00EA1AB1">
        <w:rPr>
          <w:rFonts w:ascii="Times New Roman" w:hAnsi="Times New Roman" w:cs="Times New Roman"/>
          <w:bCs/>
        </w:rPr>
        <w:t xml:space="preserve">ak vada nebude odstránená </w:t>
      </w:r>
      <w:r w:rsidR="00331327" w:rsidRPr="00EA1AB1">
        <w:rPr>
          <w:rFonts w:ascii="Times New Roman" w:hAnsi="Times New Roman" w:cs="Times New Roman"/>
          <w:bCs/>
        </w:rPr>
        <w:t>do 2 (dvoch) pracovný dní</w:t>
      </w:r>
      <w:r w:rsidRPr="00EA1AB1">
        <w:rPr>
          <w:rFonts w:ascii="Times New Roman" w:hAnsi="Times New Roman" w:cs="Times New Roman"/>
          <w:bCs/>
        </w:rPr>
        <w:t>, poskytnúť objednávateľovi na vlastné náklady náhradné vozidlo, typovo a parametricky zodpovedajúce reklamovanému vozidlu, a to až do</w:t>
      </w:r>
      <w:r w:rsidR="00331327" w:rsidRPr="00EA1AB1">
        <w:rPr>
          <w:rFonts w:ascii="Times New Roman" w:hAnsi="Times New Roman" w:cs="Times New Roman"/>
          <w:bCs/>
        </w:rPr>
        <w:t xml:space="preserve"> času</w:t>
      </w:r>
      <w:r w:rsidRPr="00EA1AB1">
        <w:rPr>
          <w:rFonts w:ascii="Times New Roman" w:hAnsi="Times New Roman" w:cs="Times New Roman"/>
          <w:bCs/>
        </w:rPr>
        <w:t xml:space="preserve"> odstránenia vady</w:t>
      </w:r>
      <w:r w:rsidR="00331327" w:rsidRPr="00EA1AB1">
        <w:rPr>
          <w:rFonts w:ascii="Times New Roman" w:hAnsi="Times New Roman" w:cs="Times New Roman"/>
          <w:bCs/>
        </w:rPr>
        <w:t xml:space="preserve"> a odovzdaniu vozidla po oprave </w:t>
      </w:r>
      <w:r w:rsidR="00294D1A" w:rsidRPr="00EA1AB1">
        <w:rPr>
          <w:rFonts w:ascii="Times New Roman" w:hAnsi="Times New Roman" w:cs="Times New Roman"/>
          <w:bCs/>
        </w:rPr>
        <w:t>objednávateľovi</w:t>
      </w:r>
      <w:r w:rsidRPr="00EA1AB1">
        <w:rPr>
          <w:rFonts w:ascii="Times New Roman" w:hAnsi="Times New Roman" w:cs="Times New Roman"/>
          <w:bCs/>
        </w:rPr>
        <w:t>.</w:t>
      </w:r>
    </w:p>
    <w:p w14:paraId="35611723" w14:textId="77777777" w:rsidR="00D879CE" w:rsidRPr="00EA1AB1" w:rsidRDefault="00D879CE" w:rsidP="00D879CE">
      <w:pPr>
        <w:pStyle w:val="Odsekzoznamu"/>
        <w:spacing w:after="0" w:line="240" w:lineRule="auto"/>
        <w:ind w:left="1134"/>
        <w:jc w:val="both"/>
        <w:rPr>
          <w:rFonts w:ascii="Times New Roman" w:hAnsi="Times New Roman" w:cs="Times New Roman"/>
          <w:bCs/>
        </w:rPr>
      </w:pPr>
    </w:p>
    <w:p w14:paraId="2D8FD5D0" w14:textId="0B7CAD79" w:rsidR="001B54B3" w:rsidRPr="00EA1AB1" w:rsidRDefault="001A772E" w:rsidP="001A772E">
      <w:p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5.17</w:t>
      </w:r>
      <w:r w:rsidRPr="00EA1AB1">
        <w:rPr>
          <w:rFonts w:ascii="Times New Roman" w:hAnsi="Times New Roman" w:cs="Times New Roman"/>
          <w:bCs/>
        </w:rPr>
        <w:tab/>
      </w:r>
      <w:r w:rsidR="001B54B3" w:rsidRPr="00EA1AB1">
        <w:rPr>
          <w:rFonts w:ascii="Times New Roman" w:hAnsi="Times New Roman" w:cs="Times New Roman"/>
          <w:bCs/>
        </w:rPr>
        <w:t>Dodávateľ je povinný vykonávať opravy a výmeny len prostredníctvom autorizovaného servisu</w:t>
      </w:r>
      <w:r w:rsidR="00D879CE" w:rsidRPr="00EA1AB1">
        <w:rPr>
          <w:rFonts w:ascii="Times New Roman" w:hAnsi="Times New Roman" w:cs="Times New Roman"/>
          <w:bCs/>
        </w:rPr>
        <w:t xml:space="preserve"> dodávateľa</w:t>
      </w:r>
      <w:r w:rsidR="001B54B3" w:rsidRPr="00EA1AB1">
        <w:rPr>
          <w:rFonts w:ascii="Times New Roman" w:hAnsi="Times New Roman" w:cs="Times New Roman"/>
          <w:bCs/>
        </w:rPr>
        <w:t xml:space="preserve"> a použitím nových a originálnych (nerepasovaných) súčiastok, komponentov, prevádzkových kvapalín a ďalších médií.</w:t>
      </w:r>
      <w:r w:rsidR="00D879CE" w:rsidRPr="00EA1AB1">
        <w:rPr>
          <w:rFonts w:ascii="Times New Roman" w:hAnsi="Times New Roman" w:cs="Times New Roman"/>
          <w:bCs/>
        </w:rPr>
        <w:t xml:space="preserve"> Zoznam servisných stredísk dodávateľa je Prílohou číslo 3 </w:t>
      </w:r>
      <w:r w:rsidR="00F514FD" w:rsidRPr="00EA1AB1">
        <w:rPr>
          <w:rFonts w:ascii="Times New Roman" w:hAnsi="Times New Roman" w:cs="Times New Roman"/>
          <w:bCs/>
        </w:rPr>
        <w:t>– Servisné podmienky</w:t>
      </w:r>
      <w:r w:rsidR="00D879CE" w:rsidRPr="00EA1AB1">
        <w:rPr>
          <w:rFonts w:ascii="Times New Roman" w:hAnsi="Times New Roman" w:cs="Times New Roman"/>
          <w:bCs/>
        </w:rPr>
        <w:t>.</w:t>
      </w:r>
    </w:p>
    <w:p w14:paraId="5665E09D" w14:textId="77777777" w:rsidR="00D879CE" w:rsidRPr="00EA1AB1" w:rsidRDefault="00D879CE" w:rsidP="001A772E">
      <w:pPr>
        <w:spacing w:after="0" w:line="240" w:lineRule="auto"/>
        <w:ind w:left="567" w:hanging="567"/>
        <w:jc w:val="both"/>
        <w:rPr>
          <w:rFonts w:ascii="Times New Roman" w:hAnsi="Times New Roman" w:cs="Times New Roman"/>
          <w:bCs/>
        </w:rPr>
      </w:pPr>
    </w:p>
    <w:p w14:paraId="1CDBE1CA" w14:textId="647EA3F0" w:rsidR="001B54B3" w:rsidRPr="00EA1AB1" w:rsidRDefault="001A772E" w:rsidP="001A772E">
      <w:p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5.18</w:t>
      </w:r>
      <w:r w:rsidRPr="00EA1AB1">
        <w:rPr>
          <w:rFonts w:ascii="Times New Roman" w:hAnsi="Times New Roman" w:cs="Times New Roman"/>
          <w:bCs/>
        </w:rPr>
        <w:tab/>
      </w:r>
      <w:r w:rsidR="001B54B3" w:rsidRPr="00EA1AB1">
        <w:rPr>
          <w:rFonts w:ascii="Times New Roman" w:hAnsi="Times New Roman" w:cs="Times New Roman"/>
          <w:bCs/>
        </w:rPr>
        <w:t>Dodávateľ nie je oprávnený podmieňovať trvanie záruky vykonávaním servisných úkonov výlučne v</w:t>
      </w:r>
      <w:r w:rsidR="00853A25" w:rsidRPr="00EA1AB1">
        <w:rPr>
          <w:rFonts w:ascii="Times New Roman" w:hAnsi="Times New Roman" w:cs="Times New Roman"/>
          <w:bCs/>
        </w:rPr>
        <w:t xml:space="preserve"> jeho </w:t>
      </w:r>
      <w:r w:rsidR="001B54B3" w:rsidRPr="00EA1AB1">
        <w:rPr>
          <w:rFonts w:ascii="Times New Roman" w:hAnsi="Times New Roman" w:cs="Times New Roman"/>
          <w:bCs/>
        </w:rPr>
        <w:t>autorizovaných servisoch, ak by taká podmienka bola v rozpore s právnymi predpismi alebo pravidlami hospodárskej súťaže</w:t>
      </w:r>
      <w:r w:rsidR="003131CC" w:rsidRPr="00EA1AB1">
        <w:rPr>
          <w:rFonts w:ascii="Times New Roman" w:hAnsi="Times New Roman" w:cs="Times New Roman"/>
          <w:bCs/>
        </w:rPr>
        <w:t xml:space="preserve"> resp. by bolo zjavné, že servisný úkon by bol vykonaný neskôr ako do 30</w:t>
      </w:r>
      <w:r w:rsidR="003012D6" w:rsidRPr="00EA1AB1">
        <w:rPr>
          <w:rFonts w:ascii="Times New Roman" w:hAnsi="Times New Roman" w:cs="Times New Roman"/>
          <w:bCs/>
        </w:rPr>
        <w:t xml:space="preserve"> (tridsať)</w:t>
      </w:r>
      <w:r w:rsidR="003131CC" w:rsidRPr="00EA1AB1">
        <w:rPr>
          <w:rFonts w:ascii="Times New Roman" w:hAnsi="Times New Roman" w:cs="Times New Roman"/>
          <w:bCs/>
        </w:rPr>
        <w:t xml:space="preserve"> kalendárnych dní</w:t>
      </w:r>
      <w:r w:rsidR="003012D6" w:rsidRPr="00EA1AB1">
        <w:rPr>
          <w:rFonts w:ascii="Times New Roman" w:hAnsi="Times New Roman" w:cs="Times New Roman"/>
          <w:bCs/>
        </w:rPr>
        <w:t xml:space="preserve"> (viď bod 5.16 písm. a) tohto článku Rámcovej dohody).</w:t>
      </w:r>
    </w:p>
    <w:p w14:paraId="09A62730" w14:textId="77777777" w:rsidR="00D879CE" w:rsidRPr="00EA1AB1" w:rsidRDefault="00D879CE" w:rsidP="001A772E">
      <w:pPr>
        <w:spacing w:after="0" w:line="240" w:lineRule="auto"/>
        <w:ind w:left="567" w:hanging="567"/>
        <w:jc w:val="both"/>
        <w:rPr>
          <w:rFonts w:ascii="Times New Roman" w:hAnsi="Times New Roman" w:cs="Times New Roman"/>
          <w:bCs/>
        </w:rPr>
      </w:pPr>
    </w:p>
    <w:p w14:paraId="50AF7510" w14:textId="02077174" w:rsidR="001B54B3" w:rsidRPr="00EA1AB1" w:rsidRDefault="001A772E" w:rsidP="001A772E">
      <w:p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5.19</w:t>
      </w:r>
      <w:r w:rsidRPr="00EA1AB1">
        <w:rPr>
          <w:rFonts w:ascii="Times New Roman" w:hAnsi="Times New Roman" w:cs="Times New Roman"/>
          <w:bCs/>
        </w:rPr>
        <w:tab/>
      </w:r>
      <w:r w:rsidR="001B54B3" w:rsidRPr="00EA1AB1">
        <w:rPr>
          <w:rFonts w:ascii="Times New Roman" w:hAnsi="Times New Roman" w:cs="Times New Roman"/>
          <w:bCs/>
        </w:rPr>
        <w:t>Dodávateľ nezodpovedá za vady spôsobené výlučne neodbornou prevádzkou, obsluhou alebo údržbou vozidla, používaním v rozpore s návodom na použitie alebo používaním nesprávnych prevádzkových kvapalín, ak objednávateľ porušenie týchto povinností zavinil.</w:t>
      </w:r>
    </w:p>
    <w:p w14:paraId="0320B975" w14:textId="77777777" w:rsidR="001F364B" w:rsidRPr="00EA1AB1" w:rsidRDefault="001F364B" w:rsidP="001F364B">
      <w:pPr>
        <w:spacing w:after="0" w:line="240" w:lineRule="auto"/>
        <w:jc w:val="both"/>
        <w:rPr>
          <w:rFonts w:ascii="Times New Roman" w:hAnsi="Times New Roman" w:cs="Times New Roman"/>
          <w:bCs/>
        </w:rPr>
      </w:pPr>
    </w:p>
    <w:p w14:paraId="18A4F098" w14:textId="57DA3FE9" w:rsidR="00B179B4" w:rsidRPr="00EA1AB1" w:rsidRDefault="001A772E" w:rsidP="001A772E">
      <w:p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5.20</w:t>
      </w:r>
      <w:r w:rsidRPr="00EA1AB1">
        <w:rPr>
          <w:rFonts w:ascii="Times New Roman" w:hAnsi="Times New Roman" w:cs="Times New Roman"/>
          <w:bCs/>
        </w:rPr>
        <w:tab/>
      </w:r>
      <w:r w:rsidR="00B179B4" w:rsidRPr="00EA1AB1">
        <w:rPr>
          <w:rFonts w:ascii="Times New Roman" w:hAnsi="Times New Roman" w:cs="Times New Roman"/>
          <w:bCs/>
        </w:rPr>
        <w:t xml:space="preserve">Dodávateľ nie je oprávnený fakturovať objednávateľovi žiadne dodatočné platby, poplatky ani náklady súvisiace s uplatnením záruky, </w:t>
      </w:r>
      <w:r w:rsidR="001F364B" w:rsidRPr="00EA1AB1">
        <w:rPr>
          <w:rFonts w:ascii="Times New Roman" w:hAnsi="Times New Roman" w:cs="Times New Roman"/>
          <w:bCs/>
        </w:rPr>
        <w:t xml:space="preserve">servisnými úkonmi, </w:t>
      </w:r>
      <w:r w:rsidR="00B179B4" w:rsidRPr="00EA1AB1">
        <w:rPr>
          <w:rFonts w:ascii="Times New Roman" w:hAnsi="Times New Roman" w:cs="Times New Roman"/>
          <w:bCs/>
        </w:rPr>
        <w:t>záručnými opravami alebo odstraňovaním vád.</w:t>
      </w:r>
    </w:p>
    <w:p w14:paraId="161F1FE5" w14:textId="77777777" w:rsidR="001F364B" w:rsidRPr="00EA1AB1" w:rsidRDefault="001F364B" w:rsidP="001A772E">
      <w:pPr>
        <w:spacing w:after="0" w:line="240" w:lineRule="auto"/>
        <w:ind w:left="567" w:hanging="567"/>
        <w:jc w:val="both"/>
        <w:rPr>
          <w:rFonts w:ascii="Times New Roman" w:hAnsi="Times New Roman" w:cs="Times New Roman"/>
          <w:bCs/>
        </w:rPr>
      </w:pPr>
    </w:p>
    <w:p w14:paraId="7B973BB8" w14:textId="77777777" w:rsidR="001A772E" w:rsidRPr="00EA1AB1" w:rsidRDefault="001A772E" w:rsidP="001A772E">
      <w:p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5.21</w:t>
      </w:r>
      <w:r w:rsidRPr="00EA1AB1">
        <w:rPr>
          <w:rFonts w:ascii="Times New Roman" w:hAnsi="Times New Roman" w:cs="Times New Roman"/>
          <w:bCs/>
        </w:rPr>
        <w:tab/>
      </w:r>
      <w:r w:rsidR="00B179B4" w:rsidRPr="00EA1AB1">
        <w:rPr>
          <w:rFonts w:ascii="Times New Roman" w:hAnsi="Times New Roman" w:cs="Times New Roman"/>
          <w:bCs/>
        </w:rPr>
        <w:t>Zmluvné strany určujú tieto kontaktné osoby pre účely komunikácie o reklamáciách a technických otázkach:</w:t>
      </w:r>
    </w:p>
    <w:p w14:paraId="687853B0" w14:textId="4353A96B" w:rsidR="001A772E" w:rsidRPr="00EA1AB1" w:rsidRDefault="00B179B4" w:rsidP="001A772E">
      <w:pPr>
        <w:pStyle w:val="Odsekzoznamu"/>
        <w:numPr>
          <w:ilvl w:val="0"/>
          <w:numId w:val="31"/>
        </w:numPr>
        <w:spacing w:after="0" w:line="240" w:lineRule="auto"/>
        <w:ind w:left="1134" w:hanging="567"/>
        <w:jc w:val="both"/>
        <w:rPr>
          <w:rFonts w:ascii="Times New Roman" w:hAnsi="Times New Roman" w:cs="Times New Roman"/>
          <w:bCs/>
        </w:rPr>
      </w:pPr>
      <w:r w:rsidRPr="00EA1AB1">
        <w:rPr>
          <w:rFonts w:ascii="Times New Roman" w:hAnsi="Times New Roman" w:cs="Times New Roman"/>
          <w:bCs/>
        </w:rPr>
        <w:t>za objednávateľa: _________ (tel.: _________, e-mail: _________),</w:t>
      </w:r>
    </w:p>
    <w:p w14:paraId="5A8BB42F" w14:textId="0EC2167F" w:rsidR="00B179B4" w:rsidRPr="00EA1AB1" w:rsidRDefault="00B179B4" w:rsidP="001A772E">
      <w:pPr>
        <w:pStyle w:val="Odsekzoznamu"/>
        <w:numPr>
          <w:ilvl w:val="0"/>
          <w:numId w:val="31"/>
        </w:numPr>
        <w:spacing w:after="0" w:line="240" w:lineRule="auto"/>
        <w:ind w:left="1134" w:hanging="567"/>
        <w:jc w:val="both"/>
        <w:rPr>
          <w:rFonts w:ascii="Times New Roman" w:hAnsi="Times New Roman" w:cs="Times New Roman"/>
          <w:bCs/>
        </w:rPr>
      </w:pPr>
      <w:r w:rsidRPr="00EA1AB1">
        <w:rPr>
          <w:rFonts w:ascii="Times New Roman" w:hAnsi="Times New Roman" w:cs="Times New Roman"/>
          <w:bCs/>
        </w:rPr>
        <w:t>za dodávateľa: _________ (tel.: _________, e-mail: _________).</w:t>
      </w:r>
    </w:p>
    <w:p w14:paraId="0811DC22" w14:textId="43208A78" w:rsidR="00B179B4" w:rsidRPr="00B179B4" w:rsidRDefault="00B179B4" w:rsidP="001A772E">
      <w:pPr>
        <w:spacing w:after="0" w:line="240" w:lineRule="auto"/>
        <w:ind w:left="567"/>
        <w:jc w:val="both"/>
        <w:rPr>
          <w:rFonts w:ascii="Times New Roman" w:hAnsi="Times New Roman" w:cs="Times New Roman"/>
          <w:bCs/>
        </w:rPr>
      </w:pPr>
      <w:r w:rsidRPr="00B179B4">
        <w:rPr>
          <w:rFonts w:ascii="Times New Roman" w:hAnsi="Times New Roman" w:cs="Times New Roman"/>
          <w:bCs/>
        </w:rPr>
        <w:t>Zmenu kontaktnej osoby sú zmluvné strany povinné oznámiť druhej zmluvnej strane písomne a bez zbytočného odkladu.</w:t>
      </w:r>
    </w:p>
    <w:p w14:paraId="7C909900" w14:textId="77777777" w:rsidR="00B179B4" w:rsidRPr="00777EE5" w:rsidRDefault="00B179B4" w:rsidP="00777EE5">
      <w:pPr>
        <w:spacing w:after="0" w:line="240" w:lineRule="auto"/>
        <w:jc w:val="both"/>
        <w:rPr>
          <w:rFonts w:ascii="Times New Roman" w:hAnsi="Times New Roman" w:cs="Times New Roman"/>
          <w:b/>
        </w:rPr>
      </w:pPr>
    </w:p>
    <w:p w14:paraId="1D38CD6E" w14:textId="3EFF32D8" w:rsidR="004B38DC" w:rsidRDefault="009577AE" w:rsidP="00661BED">
      <w:pPr>
        <w:pStyle w:val="Odsekzoznamu"/>
        <w:numPr>
          <w:ilvl w:val="0"/>
          <w:numId w:val="17"/>
        </w:numPr>
        <w:spacing w:after="0" w:line="240" w:lineRule="auto"/>
        <w:ind w:left="567" w:hanging="567"/>
        <w:jc w:val="both"/>
        <w:rPr>
          <w:rFonts w:ascii="Times New Roman" w:hAnsi="Times New Roman" w:cs="Times New Roman"/>
          <w:b/>
        </w:rPr>
      </w:pPr>
      <w:r>
        <w:rPr>
          <w:rFonts w:ascii="Times New Roman" w:hAnsi="Times New Roman" w:cs="Times New Roman"/>
          <w:b/>
        </w:rPr>
        <w:t>SERVISNÉ PODMIENKY</w:t>
      </w:r>
    </w:p>
    <w:p w14:paraId="64A38DEE" w14:textId="77777777" w:rsidR="008B10F9" w:rsidRDefault="008B10F9" w:rsidP="008B10F9">
      <w:pPr>
        <w:spacing w:after="0" w:line="240" w:lineRule="auto"/>
        <w:jc w:val="both"/>
        <w:rPr>
          <w:rFonts w:ascii="Times New Roman" w:hAnsi="Times New Roman" w:cs="Times New Roman"/>
          <w:b/>
        </w:rPr>
      </w:pPr>
    </w:p>
    <w:p w14:paraId="26FE7425" w14:textId="3A8F8EAD" w:rsidR="008B10F9" w:rsidRPr="00EA1AB1" w:rsidRDefault="002B7401" w:rsidP="002A1FA4">
      <w:pPr>
        <w:pStyle w:val="Odsekzoznamu"/>
        <w:numPr>
          <w:ilvl w:val="1"/>
          <w:numId w:val="20"/>
        </w:numPr>
        <w:suppressAutoHyphens/>
        <w:spacing w:before="120" w:after="0" w:line="240" w:lineRule="auto"/>
        <w:ind w:left="567" w:hanging="567"/>
        <w:jc w:val="both"/>
        <w:rPr>
          <w:rFonts w:ascii="Times New Roman" w:eastAsia="Times New Roman" w:hAnsi="Times New Roman" w:cs="Times New Roman"/>
          <w:lang w:eastAsia="cs-CZ"/>
        </w:rPr>
      </w:pPr>
      <w:r w:rsidRPr="00EA1AB1">
        <w:rPr>
          <w:rFonts w:ascii="Times New Roman" w:eastAsia="Times New Roman" w:hAnsi="Times New Roman" w:cs="Times New Roman"/>
          <w:lang w:eastAsia="cs-CZ"/>
        </w:rPr>
        <w:t>S</w:t>
      </w:r>
      <w:r w:rsidR="008B10F9" w:rsidRPr="00EA1AB1">
        <w:rPr>
          <w:rFonts w:ascii="Times New Roman" w:eastAsia="Times New Roman" w:hAnsi="Times New Roman" w:cs="Times New Roman"/>
          <w:lang w:eastAsia="cs-CZ"/>
        </w:rPr>
        <w:t xml:space="preserve">ervis zabezpečí </w:t>
      </w:r>
      <w:r w:rsidR="00E86CD4" w:rsidRPr="00EA1AB1">
        <w:rPr>
          <w:rFonts w:ascii="Times New Roman" w:eastAsia="Times New Roman" w:hAnsi="Times New Roman" w:cs="Times New Roman"/>
          <w:lang w:eastAsia="cs-CZ"/>
        </w:rPr>
        <w:t>dodávateľ</w:t>
      </w:r>
      <w:r w:rsidR="008B10F9" w:rsidRPr="00EA1AB1">
        <w:rPr>
          <w:rFonts w:ascii="Times New Roman" w:eastAsia="Times New Roman" w:hAnsi="Times New Roman" w:cs="Times New Roman"/>
          <w:lang w:eastAsia="cs-CZ"/>
        </w:rPr>
        <w:t xml:space="preserve"> na vlastné náklady vo svojich servisnýc</w:t>
      </w:r>
      <w:r w:rsidR="00E86CD4" w:rsidRPr="00EA1AB1">
        <w:rPr>
          <w:rFonts w:ascii="Times New Roman" w:eastAsia="Times New Roman" w:hAnsi="Times New Roman" w:cs="Times New Roman"/>
          <w:lang w:eastAsia="cs-CZ"/>
        </w:rPr>
        <w:t xml:space="preserve">h </w:t>
      </w:r>
      <w:r w:rsidR="008B10F9" w:rsidRPr="00EA1AB1">
        <w:rPr>
          <w:rFonts w:ascii="Times New Roman" w:eastAsia="Times New Roman" w:hAnsi="Times New Roman" w:cs="Times New Roman"/>
          <w:lang w:eastAsia="cs-CZ"/>
        </w:rPr>
        <w:t>strediskách</w:t>
      </w:r>
      <w:r w:rsidR="007947A5" w:rsidRPr="00EA1AB1">
        <w:rPr>
          <w:rFonts w:ascii="Times New Roman" w:eastAsia="Times New Roman" w:hAnsi="Times New Roman" w:cs="Times New Roman"/>
          <w:lang w:eastAsia="cs-CZ"/>
        </w:rPr>
        <w:t xml:space="preserve">, ktorých zoznam je </w:t>
      </w:r>
      <w:r w:rsidR="00E86CD4" w:rsidRPr="00EA1AB1">
        <w:rPr>
          <w:rFonts w:ascii="Times New Roman" w:eastAsia="Times New Roman" w:hAnsi="Times New Roman" w:cs="Times New Roman"/>
          <w:lang w:eastAsia="cs-CZ"/>
        </w:rPr>
        <w:t>P</w:t>
      </w:r>
      <w:r w:rsidR="007947A5" w:rsidRPr="00EA1AB1">
        <w:rPr>
          <w:rFonts w:ascii="Times New Roman" w:eastAsia="Times New Roman" w:hAnsi="Times New Roman" w:cs="Times New Roman"/>
          <w:lang w:eastAsia="cs-CZ"/>
        </w:rPr>
        <w:t>rílohou č</w:t>
      </w:r>
      <w:r w:rsidR="00E86CD4" w:rsidRPr="00EA1AB1">
        <w:rPr>
          <w:rFonts w:ascii="Times New Roman" w:eastAsia="Times New Roman" w:hAnsi="Times New Roman" w:cs="Times New Roman"/>
          <w:lang w:eastAsia="cs-CZ"/>
        </w:rPr>
        <w:t xml:space="preserve">íslo </w:t>
      </w:r>
      <w:r w:rsidR="002A1FA4" w:rsidRPr="00EA1AB1">
        <w:rPr>
          <w:rFonts w:ascii="Times New Roman" w:eastAsia="Times New Roman" w:hAnsi="Times New Roman" w:cs="Times New Roman"/>
          <w:lang w:eastAsia="cs-CZ"/>
        </w:rPr>
        <w:t>3</w:t>
      </w:r>
      <w:r w:rsidR="00C2203A" w:rsidRPr="00EA1AB1">
        <w:rPr>
          <w:rFonts w:ascii="Times New Roman" w:eastAsia="Times New Roman" w:hAnsi="Times New Roman" w:cs="Times New Roman"/>
          <w:lang w:eastAsia="cs-CZ"/>
        </w:rPr>
        <w:t xml:space="preserve"> </w:t>
      </w:r>
      <w:r w:rsidR="00F514FD" w:rsidRPr="00EA1AB1">
        <w:rPr>
          <w:rFonts w:ascii="Times New Roman" w:eastAsia="Times New Roman" w:hAnsi="Times New Roman" w:cs="Times New Roman"/>
          <w:lang w:eastAsia="cs-CZ"/>
        </w:rPr>
        <w:t>– Servisné podmienky</w:t>
      </w:r>
      <w:r w:rsidR="007947A5" w:rsidRPr="00EA1AB1">
        <w:rPr>
          <w:rFonts w:ascii="Times New Roman" w:eastAsia="Times New Roman" w:hAnsi="Times New Roman" w:cs="Times New Roman"/>
          <w:lang w:eastAsia="cs-CZ"/>
        </w:rPr>
        <w:t>.</w:t>
      </w:r>
    </w:p>
    <w:p w14:paraId="5C5AB984" w14:textId="77777777" w:rsidR="00E86CD4" w:rsidRPr="00EA1AB1" w:rsidRDefault="00E86CD4" w:rsidP="00E86CD4">
      <w:pPr>
        <w:pStyle w:val="Odsekzoznamu"/>
        <w:suppressAutoHyphens/>
        <w:spacing w:before="120" w:after="0" w:line="240" w:lineRule="auto"/>
        <w:ind w:left="567"/>
        <w:jc w:val="both"/>
        <w:rPr>
          <w:rFonts w:ascii="Times New Roman" w:eastAsia="Times New Roman" w:hAnsi="Times New Roman" w:cs="Times New Roman"/>
          <w:lang w:eastAsia="cs-CZ"/>
        </w:rPr>
      </w:pPr>
    </w:p>
    <w:p w14:paraId="79E37B4F" w14:textId="06CE714A" w:rsidR="008B10F9" w:rsidRPr="00EA1AB1" w:rsidRDefault="00E86CD4" w:rsidP="00E86CD4">
      <w:pPr>
        <w:pStyle w:val="Odsekzoznamu"/>
        <w:numPr>
          <w:ilvl w:val="1"/>
          <w:numId w:val="20"/>
        </w:numPr>
        <w:spacing w:after="0" w:line="240" w:lineRule="auto"/>
        <w:ind w:left="567" w:hanging="567"/>
        <w:jc w:val="both"/>
        <w:rPr>
          <w:rFonts w:ascii="Times New Roman" w:eastAsia="Times New Roman" w:hAnsi="Times New Roman" w:cs="Times New Roman"/>
          <w:lang w:eastAsia="cs-CZ"/>
        </w:rPr>
      </w:pPr>
      <w:r w:rsidRPr="00EA1AB1">
        <w:rPr>
          <w:rFonts w:ascii="Times New Roman" w:eastAsia="Times New Roman" w:hAnsi="Times New Roman" w:cs="Times New Roman"/>
          <w:lang w:eastAsia="cs-CZ"/>
        </w:rPr>
        <w:t xml:space="preserve">Dodávateľ </w:t>
      </w:r>
      <w:r w:rsidR="008B10F9" w:rsidRPr="00EA1AB1">
        <w:rPr>
          <w:rFonts w:ascii="Times New Roman" w:eastAsia="Times New Roman" w:hAnsi="Times New Roman" w:cs="Times New Roman"/>
          <w:lang w:eastAsia="cs-CZ"/>
        </w:rPr>
        <w:t>je povinný vykonávať záručný servis na vozidlách</w:t>
      </w:r>
      <w:r w:rsidRPr="00EA1AB1">
        <w:rPr>
          <w:rFonts w:ascii="Times New Roman" w:eastAsia="Times New Roman" w:hAnsi="Times New Roman" w:cs="Times New Roman"/>
          <w:lang w:eastAsia="cs-CZ"/>
        </w:rPr>
        <w:t xml:space="preserve"> dodaných objednávateľovi</w:t>
      </w:r>
      <w:r w:rsidR="008B10F9" w:rsidRPr="00EA1AB1">
        <w:rPr>
          <w:rFonts w:ascii="Times New Roman" w:eastAsia="Times New Roman" w:hAnsi="Times New Roman" w:cs="Times New Roman"/>
          <w:lang w:eastAsia="cs-CZ"/>
        </w:rPr>
        <w:t xml:space="preserve"> v rozsahu, v lehotách a spôsobom stanovenými výrobcom týchto motorových vozidiel</w:t>
      </w:r>
      <w:r w:rsidR="00256446" w:rsidRPr="00EA1AB1">
        <w:rPr>
          <w:rFonts w:ascii="Times New Roman" w:eastAsia="Times New Roman" w:hAnsi="Times New Roman" w:cs="Times New Roman"/>
          <w:lang w:eastAsia="cs-CZ"/>
        </w:rPr>
        <w:t xml:space="preserve"> a v súlade s podmienkami tejto Rámcovej dohody.</w:t>
      </w:r>
    </w:p>
    <w:p w14:paraId="41FEC65C" w14:textId="77777777" w:rsidR="00E86CD4" w:rsidRPr="00EA1AB1" w:rsidRDefault="00E86CD4" w:rsidP="00E86CD4">
      <w:pPr>
        <w:pStyle w:val="Odsekzoznamu"/>
        <w:rPr>
          <w:rFonts w:ascii="Times New Roman" w:eastAsia="Times New Roman" w:hAnsi="Times New Roman" w:cs="Times New Roman"/>
          <w:lang w:eastAsia="cs-CZ"/>
        </w:rPr>
      </w:pPr>
    </w:p>
    <w:p w14:paraId="42862A9B" w14:textId="20D1CD43" w:rsidR="00D61CDD" w:rsidRPr="00EA1AB1" w:rsidRDefault="00D61CDD" w:rsidP="00E86CD4">
      <w:pPr>
        <w:pStyle w:val="Odsekzoznamu"/>
        <w:numPr>
          <w:ilvl w:val="1"/>
          <w:numId w:val="20"/>
        </w:numPr>
        <w:spacing w:after="0" w:line="240" w:lineRule="auto"/>
        <w:ind w:left="567" w:hanging="567"/>
        <w:jc w:val="both"/>
        <w:rPr>
          <w:rFonts w:ascii="Times New Roman" w:eastAsia="Times New Roman" w:hAnsi="Times New Roman" w:cs="Times New Roman"/>
          <w:lang w:eastAsia="cs-CZ"/>
        </w:rPr>
      </w:pPr>
      <w:r w:rsidRPr="00EA1AB1">
        <w:rPr>
          <w:rFonts w:ascii="Times New Roman" w:hAnsi="Times New Roman" w:cs="Times New Roman"/>
        </w:rPr>
        <w:t>Servisné služby poskytne dodávateľ objednávateľovi v rozsahu podľa SLA, ktorá je súčasťou tejto Rámcovej dohody</w:t>
      </w:r>
      <w:r w:rsidR="00F514FD" w:rsidRPr="00EA1AB1">
        <w:rPr>
          <w:rFonts w:ascii="Times New Roman" w:hAnsi="Times New Roman" w:cs="Times New Roman"/>
        </w:rPr>
        <w:t xml:space="preserve"> (Príloha číslo 3</w:t>
      </w:r>
      <w:r w:rsidR="00C2203A" w:rsidRPr="00EA1AB1">
        <w:rPr>
          <w:rFonts w:ascii="Times New Roman" w:hAnsi="Times New Roman" w:cs="Times New Roman"/>
        </w:rPr>
        <w:t xml:space="preserve"> </w:t>
      </w:r>
      <w:r w:rsidR="00F514FD" w:rsidRPr="00EA1AB1">
        <w:rPr>
          <w:rFonts w:ascii="Times New Roman" w:hAnsi="Times New Roman" w:cs="Times New Roman"/>
        </w:rPr>
        <w:t>– Servisné podmienky)</w:t>
      </w:r>
      <w:r w:rsidRPr="00EA1AB1">
        <w:rPr>
          <w:rFonts w:ascii="Times New Roman" w:hAnsi="Times New Roman" w:cs="Times New Roman"/>
        </w:rPr>
        <w:t>, najmä:</w:t>
      </w:r>
    </w:p>
    <w:p w14:paraId="301D588C" w14:textId="77777777" w:rsidR="00D61CDD" w:rsidRPr="00EA1AB1" w:rsidRDefault="00D61CDD" w:rsidP="00661BED">
      <w:pPr>
        <w:pStyle w:val="Odsekzoznamu"/>
        <w:numPr>
          <w:ilvl w:val="0"/>
          <w:numId w:val="18"/>
        </w:numPr>
        <w:spacing w:after="0" w:line="240" w:lineRule="auto"/>
        <w:ind w:left="1134" w:hanging="567"/>
        <w:jc w:val="both"/>
        <w:rPr>
          <w:rFonts w:ascii="Times New Roman" w:hAnsi="Times New Roman" w:cs="Times New Roman"/>
        </w:rPr>
      </w:pPr>
      <w:r w:rsidRPr="00EA1AB1">
        <w:rPr>
          <w:rFonts w:ascii="Times New Roman" w:hAnsi="Times New Roman" w:cs="Times New Roman"/>
        </w:rPr>
        <w:t>spôsob nahlasovania porúch a reakčné doby,</w:t>
      </w:r>
    </w:p>
    <w:p w14:paraId="70DABD56" w14:textId="77777777" w:rsidR="00D61CDD" w:rsidRPr="00EA1AB1" w:rsidRDefault="00D61CDD" w:rsidP="00661BED">
      <w:pPr>
        <w:pStyle w:val="Odsekzoznamu"/>
        <w:numPr>
          <w:ilvl w:val="0"/>
          <w:numId w:val="18"/>
        </w:numPr>
        <w:spacing w:after="0" w:line="240" w:lineRule="auto"/>
        <w:ind w:left="1134" w:hanging="567"/>
        <w:jc w:val="both"/>
        <w:rPr>
          <w:rFonts w:ascii="Times New Roman" w:hAnsi="Times New Roman" w:cs="Times New Roman"/>
        </w:rPr>
      </w:pPr>
      <w:r w:rsidRPr="00EA1AB1">
        <w:rPr>
          <w:rFonts w:ascii="Times New Roman" w:hAnsi="Times New Roman" w:cs="Times New Roman"/>
        </w:rPr>
        <w:t>povinnosť poskytnúť náhradné vozidlo v prípade nepojazdnosti nad rámec dohodnutej lehoty,</w:t>
      </w:r>
    </w:p>
    <w:p w14:paraId="129E7B37" w14:textId="77777777" w:rsidR="00D61CDD" w:rsidRPr="00EA1AB1" w:rsidRDefault="00D61CDD" w:rsidP="00661BED">
      <w:pPr>
        <w:pStyle w:val="Odsekzoznamu"/>
        <w:numPr>
          <w:ilvl w:val="0"/>
          <w:numId w:val="18"/>
        </w:numPr>
        <w:spacing w:after="0" w:line="240" w:lineRule="auto"/>
        <w:ind w:left="1134" w:hanging="567"/>
        <w:jc w:val="both"/>
        <w:rPr>
          <w:rFonts w:ascii="Times New Roman" w:hAnsi="Times New Roman" w:cs="Times New Roman"/>
        </w:rPr>
      </w:pPr>
      <w:r w:rsidRPr="00EA1AB1">
        <w:rPr>
          <w:rFonts w:ascii="Times New Roman" w:hAnsi="Times New Roman" w:cs="Times New Roman"/>
        </w:rPr>
        <w:t>lehoty na opravu porúch podľa ich závažnosti.</w:t>
      </w:r>
    </w:p>
    <w:p w14:paraId="4D7AADF7" w14:textId="4342D0F3" w:rsidR="004F5A1E" w:rsidRPr="00961694" w:rsidRDefault="004F5A1E" w:rsidP="00661BED">
      <w:pPr>
        <w:pStyle w:val="Odsekzoznamu"/>
        <w:numPr>
          <w:ilvl w:val="0"/>
          <w:numId w:val="20"/>
        </w:numPr>
        <w:spacing w:after="0" w:line="240" w:lineRule="auto"/>
        <w:ind w:left="567" w:hanging="567"/>
        <w:jc w:val="both"/>
        <w:rPr>
          <w:rFonts w:ascii="Times New Roman" w:hAnsi="Times New Roman" w:cs="Times New Roman"/>
          <w:b/>
        </w:rPr>
      </w:pPr>
      <w:r w:rsidRPr="00961694">
        <w:rPr>
          <w:rFonts w:ascii="Times New Roman" w:hAnsi="Times New Roman" w:cs="Times New Roman"/>
          <w:b/>
        </w:rPr>
        <w:lastRenderedPageBreak/>
        <w:t>OSTATNÉ ZMLUVNÉ DOJEDNANIA</w:t>
      </w:r>
    </w:p>
    <w:p w14:paraId="4D7AADF8" w14:textId="77777777" w:rsidR="00B04869" w:rsidRPr="00961694" w:rsidRDefault="00B04869" w:rsidP="00B04869">
      <w:pPr>
        <w:spacing w:after="0" w:line="240" w:lineRule="auto"/>
        <w:jc w:val="both"/>
        <w:rPr>
          <w:rFonts w:ascii="Times New Roman" w:hAnsi="Times New Roman" w:cs="Times New Roman"/>
          <w:b/>
        </w:rPr>
      </w:pPr>
    </w:p>
    <w:p w14:paraId="4D7AADF9" w14:textId="0D1B7B66" w:rsidR="00B04869" w:rsidRPr="00E86CD4" w:rsidRDefault="000C4D6A" w:rsidP="00E86CD4">
      <w:pPr>
        <w:pStyle w:val="Odsekzoznamu"/>
        <w:numPr>
          <w:ilvl w:val="1"/>
          <w:numId w:val="20"/>
        </w:numPr>
        <w:spacing w:after="0" w:line="240" w:lineRule="auto"/>
        <w:ind w:left="567" w:hanging="567"/>
        <w:jc w:val="both"/>
        <w:rPr>
          <w:rFonts w:ascii="Times New Roman" w:hAnsi="Times New Roman" w:cs="Times New Roman"/>
        </w:rPr>
      </w:pPr>
      <w:r w:rsidRPr="00E86CD4">
        <w:rPr>
          <w:rFonts w:ascii="Times New Roman" w:hAnsi="Times New Roman" w:cs="Times New Roman"/>
        </w:rPr>
        <w:t xml:space="preserve">Zmluvné strany sa dohodli, že pri riadnom plnení záväzkov </w:t>
      </w:r>
      <w:r w:rsidR="00B303CE" w:rsidRPr="00E86CD4">
        <w:rPr>
          <w:rFonts w:ascii="Times New Roman" w:hAnsi="Times New Roman" w:cs="Times New Roman"/>
        </w:rPr>
        <w:t>z tejto Rámcovej dohody</w:t>
      </w:r>
      <w:r w:rsidRPr="00E86CD4">
        <w:rPr>
          <w:rFonts w:ascii="Times New Roman" w:hAnsi="Times New Roman" w:cs="Times New Roman"/>
        </w:rPr>
        <w:t xml:space="preserve"> si budú vzájomne poskytovať akúkoľvek objektívne potrebnú a odôvodnenú súčinnosť, ktorú je od druhej </w:t>
      </w:r>
      <w:r w:rsidR="00B303CE" w:rsidRPr="00E86CD4">
        <w:rPr>
          <w:rFonts w:ascii="Times New Roman" w:hAnsi="Times New Roman" w:cs="Times New Roman"/>
        </w:rPr>
        <w:t>z</w:t>
      </w:r>
      <w:r w:rsidRPr="00E86CD4">
        <w:rPr>
          <w:rFonts w:ascii="Times New Roman" w:hAnsi="Times New Roman" w:cs="Times New Roman"/>
        </w:rPr>
        <w:t xml:space="preserve">mluvnej strany možné s prihliadnutím na všetky okolnosti spravodlivo požadovať tak, aby bol čo najlepšie a čo najrýchlejšie dosiahnutý cieľ a účel </w:t>
      </w:r>
      <w:r w:rsidR="00B303CE" w:rsidRPr="00E86CD4">
        <w:rPr>
          <w:rFonts w:ascii="Times New Roman" w:hAnsi="Times New Roman" w:cs="Times New Roman"/>
        </w:rPr>
        <w:t>Rámcovej dohody</w:t>
      </w:r>
      <w:r w:rsidRPr="00E86CD4">
        <w:rPr>
          <w:rFonts w:ascii="Times New Roman" w:hAnsi="Times New Roman" w:cs="Times New Roman"/>
        </w:rPr>
        <w:t xml:space="preserve"> a splnené všetky záväzky </w:t>
      </w:r>
      <w:r w:rsidR="00B303CE" w:rsidRPr="00E86CD4">
        <w:rPr>
          <w:rFonts w:ascii="Times New Roman" w:hAnsi="Times New Roman" w:cs="Times New Roman"/>
        </w:rPr>
        <w:t>z</w:t>
      </w:r>
      <w:r w:rsidRPr="00E86CD4">
        <w:rPr>
          <w:rFonts w:ascii="Times New Roman" w:hAnsi="Times New Roman" w:cs="Times New Roman"/>
        </w:rPr>
        <w:t xml:space="preserve">mluvných strán založené </w:t>
      </w:r>
      <w:r w:rsidR="00B303CE" w:rsidRPr="00E86CD4">
        <w:rPr>
          <w:rFonts w:ascii="Times New Roman" w:hAnsi="Times New Roman" w:cs="Times New Roman"/>
        </w:rPr>
        <w:t>Rámcovou dohodou</w:t>
      </w:r>
      <w:r w:rsidRPr="00E86CD4">
        <w:rPr>
          <w:rFonts w:ascii="Times New Roman" w:hAnsi="Times New Roman" w:cs="Times New Roman"/>
        </w:rPr>
        <w:t xml:space="preserve"> a/alebo na základe </w:t>
      </w:r>
      <w:r w:rsidR="00B303CE" w:rsidRPr="00E86CD4">
        <w:rPr>
          <w:rFonts w:ascii="Times New Roman" w:hAnsi="Times New Roman" w:cs="Times New Roman"/>
        </w:rPr>
        <w:t>Rámcovej dohody</w:t>
      </w:r>
      <w:r w:rsidRPr="00E86CD4">
        <w:rPr>
          <w:rFonts w:ascii="Times New Roman" w:hAnsi="Times New Roman" w:cs="Times New Roman"/>
        </w:rPr>
        <w:t>.</w:t>
      </w:r>
    </w:p>
    <w:p w14:paraId="6892CCF2" w14:textId="77777777" w:rsidR="00A0151A" w:rsidRDefault="00A0151A" w:rsidP="00D6634A">
      <w:pPr>
        <w:pStyle w:val="Odsekzoznamu"/>
        <w:spacing w:after="0" w:line="240" w:lineRule="auto"/>
        <w:ind w:left="567" w:hanging="567"/>
        <w:jc w:val="both"/>
        <w:rPr>
          <w:rFonts w:ascii="Times New Roman" w:hAnsi="Times New Roman" w:cs="Times New Roman"/>
        </w:rPr>
      </w:pPr>
    </w:p>
    <w:p w14:paraId="7BD9A3DB" w14:textId="11E99A11" w:rsidR="00A0151A" w:rsidRPr="00D6634A" w:rsidRDefault="00A0151A" w:rsidP="00E86CD4">
      <w:pPr>
        <w:pStyle w:val="Odsekzoznamu"/>
        <w:numPr>
          <w:ilvl w:val="1"/>
          <w:numId w:val="20"/>
        </w:numPr>
        <w:spacing w:after="0" w:line="240" w:lineRule="auto"/>
        <w:ind w:left="567" w:hanging="567"/>
        <w:jc w:val="both"/>
        <w:rPr>
          <w:rFonts w:ascii="Times New Roman" w:hAnsi="Times New Roman" w:cs="Times New Roman"/>
        </w:rPr>
      </w:pPr>
      <w:r w:rsidRPr="00D6634A">
        <w:rPr>
          <w:rFonts w:ascii="Times New Roman" w:hAnsi="Times New Roman" w:cs="Times New Roman"/>
        </w:rPr>
        <w:t xml:space="preserve">Dodávateľ osobitne vyhlasuje a ubezpečuje </w:t>
      </w:r>
      <w:r w:rsidR="00CA0B81">
        <w:rPr>
          <w:rFonts w:ascii="Times New Roman" w:hAnsi="Times New Roman" w:cs="Times New Roman"/>
        </w:rPr>
        <w:t>objednávateľa</w:t>
      </w:r>
      <w:r w:rsidRPr="00D6634A">
        <w:rPr>
          <w:rFonts w:ascii="Times New Roman" w:hAnsi="Times New Roman" w:cs="Times New Roman"/>
        </w:rPr>
        <w:t>, že</w:t>
      </w:r>
    </w:p>
    <w:p w14:paraId="67700A1C" w14:textId="06F8979B" w:rsidR="00A0151A" w:rsidRPr="00A0151A" w:rsidRDefault="00A0151A" w:rsidP="00661BED">
      <w:pPr>
        <w:pStyle w:val="Odsekzoznamu"/>
        <w:numPr>
          <w:ilvl w:val="0"/>
          <w:numId w:val="4"/>
        </w:numPr>
        <w:tabs>
          <w:tab w:val="left" w:pos="1134"/>
        </w:tabs>
        <w:spacing w:after="0" w:line="240" w:lineRule="auto"/>
        <w:ind w:left="1134" w:hanging="567"/>
        <w:jc w:val="both"/>
        <w:rPr>
          <w:rFonts w:ascii="Times New Roman" w:hAnsi="Times New Roman" w:cs="Times New Roman"/>
        </w:rPr>
      </w:pPr>
      <w:r w:rsidRPr="00A0151A">
        <w:rPr>
          <w:rFonts w:ascii="Times New Roman" w:hAnsi="Times New Roman" w:cs="Times New Roman"/>
        </w:rPr>
        <w:t xml:space="preserve">nie je  v úpadku, ani mu úpadok nehrozí, nie je neschopný platiť akékoľvek svoje peňažné záväzky voči svojim veriteľom v termíne ich splatnosti, resp. že je nepravdepodobné, že nedodrží taký záväzok vyplývajúci z inej zmluvy dojednanej s ktoroukoľvek treťou osobou, nedodržanie ktorého môže mať vplyv na jeho schopnosť plniť záväzky podľa </w:t>
      </w:r>
      <w:r w:rsidR="00B303CE">
        <w:rPr>
          <w:rFonts w:ascii="Times New Roman" w:hAnsi="Times New Roman" w:cs="Times New Roman"/>
        </w:rPr>
        <w:t>Rámcovej dohody</w:t>
      </w:r>
      <w:r w:rsidRPr="00A0151A">
        <w:rPr>
          <w:rFonts w:ascii="Times New Roman" w:hAnsi="Times New Roman" w:cs="Times New Roman"/>
        </w:rPr>
        <w:t>; a</w:t>
      </w:r>
    </w:p>
    <w:p w14:paraId="0D972E58" w14:textId="68117E14" w:rsidR="00A0151A" w:rsidRDefault="00A0151A" w:rsidP="00661BED">
      <w:pPr>
        <w:pStyle w:val="Odsekzoznamu"/>
        <w:numPr>
          <w:ilvl w:val="0"/>
          <w:numId w:val="4"/>
        </w:numPr>
        <w:spacing w:after="0" w:line="240" w:lineRule="auto"/>
        <w:ind w:left="1134" w:hanging="567"/>
        <w:jc w:val="both"/>
        <w:rPr>
          <w:rFonts w:ascii="Times New Roman" w:hAnsi="Times New Roman" w:cs="Times New Roman"/>
        </w:rPr>
      </w:pPr>
      <w:r w:rsidRPr="00A0151A">
        <w:rPr>
          <w:rFonts w:ascii="Times New Roman" w:hAnsi="Times New Roman" w:cs="Times New Roman"/>
        </w:rPr>
        <w:t xml:space="preserve">nie sú mu známe žiadne okolnosti obmedzujúce jeho oprávnenie uzavrieť </w:t>
      </w:r>
      <w:r w:rsidR="00B303CE">
        <w:rPr>
          <w:rFonts w:ascii="Times New Roman" w:hAnsi="Times New Roman" w:cs="Times New Roman"/>
        </w:rPr>
        <w:t>Rámcovú dohodu</w:t>
      </w:r>
      <w:r w:rsidRPr="00A0151A">
        <w:rPr>
          <w:rFonts w:ascii="Times New Roman" w:hAnsi="Times New Roman" w:cs="Times New Roman"/>
        </w:rPr>
        <w:t xml:space="preserve">, najmä že uzatvorenie </w:t>
      </w:r>
      <w:r w:rsidR="00B303CE">
        <w:rPr>
          <w:rFonts w:ascii="Times New Roman" w:hAnsi="Times New Roman" w:cs="Times New Roman"/>
        </w:rPr>
        <w:t>Rámcovej dohody</w:t>
      </w:r>
      <w:r w:rsidRPr="00A0151A">
        <w:rPr>
          <w:rFonts w:ascii="Times New Roman" w:hAnsi="Times New Roman" w:cs="Times New Roman"/>
        </w:rPr>
        <w:t xml:space="preserve"> a vykonávanie práv a plnenie záväzkov z nej vyplývajúcich nie je v rozpore so žiadnym zakladateľským ani iným dokumentom </w:t>
      </w:r>
      <w:r w:rsidR="00B303CE">
        <w:rPr>
          <w:rFonts w:ascii="Times New Roman" w:hAnsi="Times New Roman" w:cs="Times New Roman"/>
        </w:rPr>
        <w:t>d</w:t>
      </w:r>
      <w:r w:rsidR="006C3F0A">
        <w:rPr>
          <w:rFonts w:ascii="Times New Roman" w:hAnsi="Times New Roman" w:cs="Times New Roman"/>
        </w:rPr>
        <w:t xml:space="preserve">odávateľa a nie je </w:t>
      </w:r>
      <w:r w:rsidRPr="00A0151A">
        <w:rPr>
          <w:rFonts w:ascii="Times New Roman" w:hAnsi="Times New Roman" w:cs="Times New Roman"/>
        </w:rPr>
        <w:t>viazané na súhlas, povolenie alebo vyjadrenie akejkoľvek tretej osoby.</w:t>
      </w:r>
    </w:p>
    <w:p w14:paraId="06D07471" w14:textId="77777777" w:rsidR="00C8112C" w:rsidRDefault="00C8112C" w:rsidP="00C8112C">
      <w:pPr>
        <w:pStyle w:val="Odsekzoznamu"/>
        <w:spacing w:after="0" w:line="240" w:lineRule="auto"/>
        <w:ind w:left="1134"/>
        <w:jc w:val="both"/>
        <w:rPr>
          <w:rFonts w:ascii="Times New Roman" w:hAnsi="Times New Roman" w:cs="Times New Roman"/>
        </w:rPr>
      </w:pPr>
    </w:p>
    <w:p w14:paraId="62F3AE5A" w14:textId="691F97F5" w:rsidR="00C8112C" w:rsidRPr="00C8112C" w:rsidRDefault="00E86CD4" w:rsidP="0081291C">
      <w:pPr>
        <w:spacing w:after="0" w:line="240" w:lineRule="auto"/>
        <w:ind w:left="567" w:hanging="567"/>
        <w:jc w:val="both"/>
        <w:rPr>
          <w:rFonts w:ascii="Times New Roman" w:hAnsi="Times New Roman" w:cs="Times New Roman"/>
        </w:rPr>
      </w:pPr>
      <w:r>
        <w:rPr>
          <w:rFonts w:ascii="Times New Roman" w:hAnsi="Times New Roman" w:cs="Times New Roman"/>
        </w:rPr>
        <w:t>7.3</w:t>
      </w:r>
      <w:r>
        <w:rPr>
          <w:rFonts w:ascii="Times New Roman" w:hAnsi="Times New Roman" w:cs="Times New Roman"/>
        </w:rPr>
        <w:tab/>
      </w:r>
      <w:r w:rsidR="00707771">
        <w:rPr>
          <w:rStyle w:val="normaltextrun"/>
          <w:rFonts w:ascii="Times New Roman" w:hAnsi="Times New Roman" w:cs="Times New Roman"/>
          <w:noProof/>
        </w:rPr>
        <w:t>Dodávateľ</w:t>
      </w:r>
      <w:r w:rsidR="00C8112C" w:rsidRPr="00C8112C">
        <w:rPr>
          <w:rStyle w:val="normaltextrun"/>
          <w:rFonts w:ascii="Times New Roman" w:hAnsi="Times New Roman" w:cs="Times New Roman"/>
          <w:noProof/>
        </w:rPr>
        <w:t xml:space="preserve"> berie na vedomie, že táto </w:t>
      </w:r>
      <w:r w:rsidR="00707771">
        <w:rPr>
          <w:rStyle w:val="normaltextrun"/>
          <w:rFonts w:ascii="Times New Roman" w:hAnsi="Times New Roman" w:cs="Times New Roman"/>
          <w:noProof/>
        </w:rPr>
        <w:t>Rámcová dohoda</w:t>
      </w:r>
      <w:r w:rsidR="00C8112C" w:rsidRPr="00C8112C">
        <w:rPr>
          <w:rStyle w:val="normaltextrun"/>
          <w:rFonts w:ascii="Times New Roman" w:hAnsi="Times New Roman" w:cs="Times New Roman"/>
          <w:noProof/>
        </w:rPr>
        <w:t xml:space="preserve"> podlieha kontrole nakladania s prostriedkami objednávateľa, pričom za týmto účelom môžu príslušné orgány kontroly</w:t>
      </w:r>
      <w:r w:rsidR="0081291C">
        <w:rPr>
          <w:rStyle w:val="normaltextrun"/>
          <w:rFonts w:ascii="Times New Roman" w:hAnsi="Times New Roman" w:cs="Times New Roman"/>
          <w:noProof/>
        </w:rPr>
        <w:t xml:space="preserve"> </w:t>
      </w:r>
      <w:r w:rsidR="00C8112C" w:rsidRPr="00C8112C">
        <w:rPr>
          <w:rStyle w:val="normaltextrun"/>
          <w:rFonts w:ascii="Times New Roman" w:hAnsi="Times New Roman" w:cs="Times New Roman"/>
          <w:noProof/>
        </w:rPr>
        <w:t xml:space="preserve">podľa osobitných právnych predpisov požadovať od </w:t>
      </w:r>
      <w:r w:rsidR="0081291C">
        <w:rPr>
          <w:rStyle w:val="normaltextrun"/>
          <w:rFonts w:ascii="Times New Roman" w:hAnsi="Times New Roman" w:cs="Times New Roman"/>
          <w:noProof/>
        </w:rPr>
        <w:t>dodávateľa</w:t>
      </w:r>
      <w:r w:rsidR="00C8112C" w:rsidRPr="00C8112C">
        <w:rPr>
          <w:rStyle w:val="normaltextrun"/>
          <w:rFonts w:ascii="Times New Roman" w:hAnsi="Times New Roman" w:cs="Times New Roman"/>
          <w:noProof/>
        </w:rPr>
        <w:t xml:space="preserve"> údaje, dokumenty a/alebo vysvetlenia súvisiace s plnením tejto </w:t>
      </w:r>
      <w:r w:rsidR="0081291C">
        <w:rPr>
          <w:rStyle w:val="normaltextrun"/>
          <w:rFonts w:ascii="Times New Roman" w:hAnsi="Times New Roman" w:cs="Times New Roman"/>
          <w:noProof/>
        </w:rPr>
        <w:t>Rámcovej dohody</w:t>
      </w:r>
      <w:r w:rsidR="00C8112C" w:rsidRPr="00C8112C">
        <w:rPr>
          <w:rStyle w:val="normaltextrun"/>
          <w:rFonts w:ascii="Times New Roman" w:hAnsi="Times New Roman" w:cs="Times New Roman"/>
          <w:noProof/>
        </w:rPr>
        <w:t xml:space="preserve">, </w:t>
      </w:r>
      <w:r w:rsidR="0081291C">
        <w:rPr>
          <w:rStyle w:val="normaltextrun"/>
          <w:rFonts w:ascii="Times New Roman" w:hAnsi="Times New Roman" w:cs="Times New Roman"/>
          <w:noProof/>
        </w:rPr>
        <w:t>dodávateľ</w:t>
      </w:r>
      <w:r w:rsidR="00C8112C" w:rsidRPr="00C8112C">
        <w:rPr>
          <w:rStyle w:val="normaltextrun"/>
          <w:rFonts w:ascii="Times New Roman" w:hAnsi="Times New Roman" w:cs="Times New Roman"/>
          <w:noProof/>
        </w:rPr>
        <w:t xml:space="preserve"> sa preto týmto zaväzuje v rozsahu, v akom je to pre vykonanie takejto kontroly nevyhnutné, poskytnúť objednávateľovi a kontrolným orgánom všetku potrebnú súčinnosť, a to aj po zániku tejto </w:t>
      </w:r>
      <w:r w:rsidR="0081291C">
        <w:rPr>
          <w:rStyle w:val="normaltextrun"/>
          <w:rFonts w:ascii="Times New Roman" w:hAnsi="Times New Roman" w:cs="Times New Roman"/>
          <w:noProof/>
        </w:rPr>
        <w:t>Rámcovej dohody</w:t>
      </w:r>
      <w:r w:rsidR="00C8112C" w:rsidRPr="00C8112C">
        <w:rPr>
          <w:rStyle w:val="normaltextrun"/>
          <w:rFonts w:ascii="Times New Roman" w:hAnsi="Times New Roman" w:cs="Times New Roman"/>
          <w:noProof/>
        </w:rPr>
        <w:t>.</w:t>
      </w:r>
    </w:p>
    <w:p w14:paraId="6DAF8C18" w14:textId="0C043206" w:rsidR="004D6774" w:rsidRPr="004D6774" w:rsidRDefault="004D6774" w:rsidP="004D6774">
      <w:pPr>
        <w:spacing w:after="0" w:line="240" w:lineRule="auto"/>
        <w:jc w:val="both"/>
        <w:rPr>
          <w:rFonts w:ascii="Times New Roman" w:hAnsi="Times New Roman" w:cs="Times New Roman"/>
          <w:b/>
        </w:rPr>
      </w:pPr>
    </w:p>
    <w:p w14:paraId="4D7AADFB" w14:textId="7F655660" w:rsidR="004F5A1E" w:rsidRPr="000435F9" w:rsidRDefault="004F5A1E" w:rsidP="00E86CD4">
      <w:pPr>
        <w:pStyle w:val="Odsekzoznamu"/>
        <w:numPr>
          <w:ilvl w:val="0"/>
          <w:numId w:val="20"/>
        </w:numPr>
        <w:spacing w:after="0" w:line="240" w:lineRule="auto"/>
        <w:ind w:left="567" w:hanging="567"/>
        <w:jc w:val="both"/>
        <w:rPr>
          <w:rFonts w:ascii="Times New Roman" w:hAnsi="Times New Roman" w:cs="Times New Roman"/>
          <w:b/>
        </w:rPr>
      </w:pPr>
      <w:r w:rsidRPr="000435F9">
        <w:rPr>
          <w:rFonts w:ascii="Times New Roman" w:hAnsi="Times New Roman" w:cs="Times New Roman"/>
          <w:b/>
        </w:rPr>
        <w:t>NELEGÁLNE ZAMESTNÁVANIE</w:t>
      </w:r>
    </w:p>
    <w:p w14:paraId="4D7AADFC" w14:textId="77777777" w:rsidR="001C3D60" w:rsidRPr="000435F9" w:rsidRDefault="001C3D60" w:rsidP="001C17FC">
      <w:pPr>
        <w:spacing w:after="0" w:line="240" w:lineRule="auto"/>
        <w:jc w:val="both"/>
        <w:rPr>
          <w:rFonts w:ascii="Times New Roman" w:hAnsi="Times New Roman" w:cs="Times New Roman"/>
        </w:rPr>
      </w:pPr>
    </w:p>
    <w:p w14:paraId="4D7AADFD" w14:textId="40B38A36" w:rsidR="001C3D60" w:rsidRPr="000435F9" w:rsidRDefault="00EC729C" w:rsidP="00E86CD4">
      <w:pPr>
        <w:pStyle w:val="Odsekzoznamu"/>
        <w:numPr>
          <w:ilvl w:val="1"/>
          <w:numId w:val="20"/>
        </w:numPr>
        <w:spacing w:after="0" w:line="240" w:lineRule="auto"/>
        <w:ind w:left="567" w:hanging="567"/>
        <w:jc w:val="both"/>
        <w:rPr>
          <w:rFonts w:ascii="Times New Roman" w:hAnsi="Times New Roman" w:cs="Times New Roman"/>
        </w:rPr>
      </w:pPr>
      <w:r w:rsidRPr="000435F9">
        <w:rPr>
          <w:rFonts w:ascii="Times New Roman" w:hAnsi="Times New Roman" w:cs="Times New Roman"/>
        </w:rPr>
        <w:t>Dodávateľ</w:t>
      </w:r>
      <w:r w:rsidR="001C3D60" w:rsidRPr="000435F9">
        <w:rPr>
          <w:rFonts w:ascii="Times New Roman" w:hAnsi="Times New Roman" w:cs="Times New Roman"/>
        </w:rPr>
        <w:t xml:space="preserve"> vyhlasuje a svojím podpisom potvrdzuje, že v plnom rozsahu dodržiava a zabezpečuje dodržiavanie všetkých aplikovateľných pracovnoprávnych predpisov v oblasti nelegálneho zamestnávania, a to predovšetkým zákona č. 311/2001 Z. z. Zákonník práce v znení neskorších predpisov a </w:t>
      </w:r>
      <w:r w:rsidR="00B04869" w:rsidRPr="000435F9">
        <w:rPr>
          <w:rFonts w:ascii="Times New Roman" w:hAnsi="Times New Roman" w:cs="Times New Roman"/>
        </w:rPr>
        <w:t xml:space="preserve"> </w:t>
      </w:r>
      <w:r w:rsidR="00087B74" w:rsidRPr="000435F9">
        <w:rPr>
          <w:rFonts w:ascii="Times New Roman" w:hAnsi="Times New Roman" w:cs="Times New Roman"/>
        </w:rPr>
        <w:t>z</w:t>
      </w:r>
      <w:r w:rsidR="001C3D60" w:rsidRPr="000435F9">
        <w:rPr>
          <w:rFonts w:ascii="Times New Roman" w:hAnsi="Times New Roman" w:cs="Times New Roman"/>
        </w:rPr>
        <w:t>ákona</w:t>
      </w:r>
      <w:r w:rsidR="00087B74" w:rsidRPr="000435F9">
        <w:rPr>
          <w:rFonts w:ascii="Times New Roman" w:hAnsi="Times New Roman" w:cs="Times New Roman"/>
        </w:rPr>
        <w:t xml:space="preserve"> č. 82/2005 Z. z. o nelegálnej práci a</w:t>
      </w:r>
      <w:r w:rsidR="001C3D60" w:rsidRPr="000435F9">
        <w:rPr>
          <w:rFonts w:ascii="Times New Roman" w:hAnsi="Times New Roman" w:cs="Times New Roman"/>
        </w:rPr>
        <w:t xml:space="preserve"> nelegálnom zamestnávaní</w:t>
      </w:r>
      <w:r w:rsidR="00087B74" w:rsidRPr="000435F9">
        <w:rPr>
          <w:rFonts w:ascii="Times New Roman" w:hAnsi="Times New Roman" w:cs="Times New Roman"/>
        </w:rPr>
        <w:t xml:space="preserve"> a o zmene a doplnení </w:t>
      </w:r>
      <w:r w:rsidR="006A5567" w:rsidRPr="000435F9">
        <w:rPr>
          <w:rFonts w:ascii="Times New Roman" w:hAnsi="Times New Roman" w:cs="Times New Roman"/>
        </w:rPr>
        <w:t xml:space="preserve">niektorých zákonov v znení neskorších predpisov (ďalej len  </w:t>
      </w:r>
      <w:r w:rsidR="006A5567" w:rsidRPr="000435F9">
        <w:rPr>
          <w:rFonts w:ascii="Times New Roman" w:hAnsi="Times New Roman" w:cs="Times New Roman"/>
          <w:b/>
        </w:rPr>
        <w:t>„Pracovnoprávne predpisy“</w:t>
      </w:r>
      <w:r w:rsidR="006A5567" w:rsidRPr="000435F9">
        <w:rPr>
          <w:rFonts w:ascii="Times New Roman" w:hAnsi="Times New Roman" w:cs="Times New Roman"/>
        </w:rPr>
        <w:t>)</w:t>
      </w:r>
      <w:r w:rsidR="001C3D60" w:rsidRPr="000435F9">
        <w:rPr>
          <w:rFonts w:ascii="Times New Roman" w:hAnsi="Times New Roman" w:cs="Times New Roman"/>
        </w:rPr>
        <w:t xml:space="preserve">. Dodávateľ týmto vyhlasuje, že si je plne vedomý všetkých povinností, ktoré pre neho z Pracovnoprávnych predpisov vyplývajú a zaväzuje sa ich dodržiavať počas celej doby platnosti tejto </w:t>
      </w:r>
      <w:r w:rsidR="00B303CE" w:rsidRPr="000435F9">
        <w:rPr>
          <w:rFonts w:ascii="Times New Roman" w:hAnsi="Times New Roman" w:cs="Times New Roman"/>
        </w:rPr>
        <w:t>Rámcovej dohody</w:t>
      </w:r>
      <w:r w:rsidR="001C3D60" w:rsidRPr="000435F9">
        <w:rPr>
          <w:rFonts w:ascii="Times New Roman" w:hAnsi="Times New Roman" w:cs="Times New Roman"/>
        </w:rPr>
        <w:t xml:space="preserve">. </w:t>
      </w:r>
      <w:r w:rsidRPr="000435F9">
        <w:rPr>
          <w:rFonts w:ascii="Times New Roman" w:hAnsi="Times New Roman" w:cs="Times New Roman"/>
        </w:rPr>
        <w:t>Dodávateľ</w:t>
      </w:r>
      <w:r w:rsidR="001C3D60" w:rsidRPr="000435F9">
        <w:rPr>
          <w:rFonts w:ascii="Times New Roman" w:hAnsi="Times New Roman" w:cs="Times New Roman"/>
        </w:rPr>
        <w:t xml:space="preserve"> sa zaväzuje zamestnávať zamestnancov legálne a neporušovať tak zákaz nelegálneho zamestnávania upraven</w:t>
      </w:r>
      <w:r w:rsidR="00B04869" w:rsidRPr="000435F9">
        <w:rPr>
          <w:rFonts w:ascii="Times New Roman" w:hAnsi="Times New Roman" w:cs="Times New Roman"/>
        </w:rPr>
        <w:t>ý v Pracovnoprávnych predpisoch.</w:t>
      </w:r>
    </w:p>
    <w:p w14:paraId="4D7AADFE" w14:textId="77777777" w:rsidR="00B04869" w:rsidRPr="00961694" w:rsidRDefault="00B04869" w:rsidP="001C17FC">
      <w:pPr>
        <w:spacing w:after="0" w:line="240" w:lineRule="auto"/>
        <w:jc w:val="both"/>
        <w:rPr>
          <w:rFonts w:ascii="Times New Roman" w:hAnsi="Times New Roman" w:cs="Times New Roman"/>
        </w:rPr>
      </w:pPr>
    </w:p>
    <w:p w14:paraId="4D7AADFF" w14:textId="77777777" w:rsidR="004F5A1E" w:rsidRPr="00961694" w:rsidRDefault="004F5A1E" w:rsidP="00E86CD4">
      <w:pPr>
        <w:pStyle w:val="Odsekzoznamu"/>
        <w:numPr>
          <w:ilvl w:val="0"/>
          <w:numId w:val="20"/>
        </w:numPr>
        <w:spacing w:after="0" w:line="240" w:lineRule="auto"/>
        <w:ind w:left="567" w:hanging="567"/>
        <w:jc w:val="both"/>
        <w:rPr>
          <w:rFonts w:ascii="Times New Roman" w:hAnsi="Times New Roman" w:cs="Times New Roman"/>
          <w:b/>
        </w:rPr>
      </w:pPr>
      <w:r w:rsidRPr="00961694">
        <w:rPr>
          <w:rFonts w:ascii="Times New Roman" w:hAnsi="Times New Roman" w:cs="Times New Roman"/>
          <w:b/>
        </w:rPr>
        <w:t>SUBDODÁVATELIA</w:t>
      </w:r>
    </w:p>
    <w:p w14:paraId="4D7AAE00" w14:textId="77777777" w:rsidR="00B04869" w:rsidRPr="00961694" w:rsidRDefault="00B04869" w:rsidP="00B04869">
      <w:pPr>
        <w:pStyle w:val="Odsekzoznamu"/>
        <w:spacing w:after="0" w:line="240" w:lineRule="auto"/>
        <w:ind w:left="1065"/>
        <w:jc w:val="both"/>
        <w:rPr>
          <w:rFonts w:ascii="Times New Roman" w:hAnsi="Times New Roman" w:cs="Times New Roman"/>
        </w:rPr>
      </w:pPr>
    </w:p>
    <w:p w14:paraId="4D7AAE01" w14:textId="505C6925" w:rsidR="001C3D60" w:rsidRPr="00FD6F90" w:rsidRDefault="002C70A4" w:rsidP="00E86CD4">
      <w:pPr>
        <w:pStyle w:val="Odsekzoznamu"/>
        <w:numPr>
          <w:ilvl w:val="1"/>
          <w:numId w:val="20"/>
        </w:numPr>
        <w:spacing w:after="0" w:line="240" w:lineRule="auto"/>
        <w:ind w:left="567" w:hanging="567"/>
        <w:jc w:val="both"/>
        <w:rPr>
          <w:rFonts w:ascii="Times New Roman" w:hAnsi="Times New Roman" w:cs="Times New Roman"/>
        </w:rPr>
      </w:pPr>
      <w:r>
        <w:rPr>
          <w:rFonts w:ascii="Times New Roman" w:hAnsi="Times New Roman" w:cs="Times New Roman"/>
        </w:rPr>
        <w:t>Dodávateľ</w:t>
      </w:r>
      <w:r w:rsidR="001C3D60" w:rsidRPr="00FD6F90">
        <w:rPr>
          <w:rFonts w:ascii="Times New Roman" w:hAnsi="Times New Roman" w:cs="Times New Roman"/>
        </w:rPr>
        <w:t xml:space="preserve"> je oprávnený časť plnenia tejto </w:t>
      </w:r>
      <w:r w:rsidR="00CA7C34">
        <w:rPr>
          <w:rFonts w:ascii="Times New Roman" w:hAnsi="Times New Roman" w:cs="Times New Roman"/>
        </w:rPr>
        <w:t>Rámcovej d</w:t>
      </w:r>
      <w:r w:rsidR="00BD15DA">
        <w:rPr>
          <w:rFonts w:ascii="Times New Roman" w:hAnsi="Times New Roman" w:cs="Times New Roman"/>
        </w:rPr>
        <w:t>o</w:t>
      </w:r>
      <w:r w:rsidR="00CA7C34">
        <w:rPr>
          <w:rFonts w:ascii="Times New Roman" w:hAnsi="Times New Roman" w:cs="Times New Roman"/>
        </w:rPr>
        <w:t>hody</w:t>
      </w:r>
      <w:r w:rsidR="001C3D60" w:rsidRPr="00FD6F90">
        <w:rPr>
          <w:rFonts w:ascii="Times New Roman" w:hAnsi="Times New Roman" w:cs="Times New Roman"/>
        </w:rPr>
        <w:t>, zabezpečiť a plniť aj prostredníctvom inej osoby/iných osôb – subdodávateľa/</w:t>
      </w:r>
      <w:proofErr w:type="spellStart"/>
      <w:r w:rsidR="001C3D60" w:rsidRPr="00FD6F90">
        <w:rPr>
          <w:rFonts w:ascii="Times New Roman" w:hAnsi="Times New Roman" w:cs="Times New Roman"/>
        </w:rPr>
        <w:t>ľov</w:t>
      </w:r>
      <w:proofErr w:type="spellEnd"/>
      <w:r w:rsidR="001C3D60" w:rsidRPr="00FD6F90">
        <w:rPr>
          <w:rFonts w:ascii="Times New Roman" w:hAnsi="Times New Roman" w:cs="Times New Roman"/>
        </w:rPr>
        <w:t xml:space="preserve">; za splnenie svojich záväzkov voči </w:t>
      </w:r>
      <w:r w:rsidR="00CA0B81">
        <w:rPr>
          <w:rFonts w:ascii="Times New Roman" w:hAnsi="Times New Roman" w:cs="Times New Roman"/>
        </w:rPr>
        <w:t>objednávateľovi</w:t>
      </w:r>
      <w:r>
        <w:rPr>
          <w:rFonts w:ascii="Times New Roman" w:hAnsi="Times New Roman" w:cs="Times New Roman"/>
        </w:rPr>
        <w:t xml:space="preserve"> </w:t>
      </w:r>
      <w:r w:rsidR="001C3D60" w:rsidRPr="00FD6F90">
        <w:rPr>
          <w:rFonts w:ascii="Times New Roman" w:hAnsi="Times New Roman" w:cs="Times New Roman"/>
        </w:rPr>
        <w:t xml:space="preserve">však </w:t>
      </w:r>
      <w:r w:rsidR="00CA7C34">
        <w:rPr>
          <w:rFonts w:ascii="Times New Roman" w:hAnsi="Times New Roman" w:cs="Times New Roman"/>
        </w:rPr>
        <w:t>d</w:t>
      </w:r>
      <w:r>
        <w:rPr>
          <w:rFonts w:ascii="Times New Roman" w:hAnsi="Times New Roman" w:cs="Times New Roman"/>
        </w:rPr>
        <w:t>odávateľ</w:t>
      </w:r>
      <w:r w:rsidR="001C3D60" w:rsidRPr="00FD6F90">
        <w:rPr>
          <w:rFonts w:ascii="Times New Roman" w:hAnsi="Times New Roman" w:cs="Times New Roman"/>
        </w:rPr>
        <w:t xml:space="preserve"> aj v takom prípade zodpovedá v plnom rozsahu akoby plnil sám. </w:t>
      </w:r>
    </w:p>
    <w:p w14:paraId="4D7AAE02" w14:textId="77777777" w:rsidR="001C3D60" w:rsidRPr="00961694" w:rsidRDefault="001C3D60" w:rsidP="006254A8">
      <w:pPr>
        <w:spacing w:after="0" w:line="240" w:lineRule="auto"/>
        <w:ind w:left="567" w:hanging="567"/>
        <w:jc w:val="both"/>
        <w:rPr>
          <w:rFonts w:ascii="Times New Roman" w:hAnsi="Times New Roman" w:cs="Times New Roman"/>
        </w:rPr>
      </w:pPr>
    </w:p>
    <w:p w14:paraId="4D7AAE03" w14:textId="4214931E" w:rsidR="001C3D60" w:rsidRPr="00FD6F90"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FD6F90">
        <w:rPr>
          <w:rFonts w:ascii="Times New Roman" w:hAnsi="Times New Roman" w:cs="Times New Roman"/>
        </w:rPr>
        <w:t xml:space="preserve">Zoznam subdodávateľov, ktorých bude </w:t>
      </w:r>
      <w:r w:rsidR="00BD15DA">
        <w:rPr>
          <w:rFonts w:ascii="Times New Roman" w:hAnsi="Times New Roman" w:cs="Times New Roman"/>
        </w:rPr>
        <w:t>do</w:t>
      </w:r>
      <w:r w:rsidR="002C70A4">
        <w:rPr>
          <w:rFonts w:ascii="Times New Roman" w:hAnsi="Times New Roman" w:cs="Times New Roman"/>
        </w:rPr>
        <w:t>dávateľ</w:t>
      </w:r>
      <w:r w:rsidRPr="00FD6F90">
        <w:rPr>
          <w:rFonts w:ascii="Times New Roman" w:hAnsi="Times New Roman" w:cs="Times New Roman"/>
        </w:rPr>
        <w:t xml:space="preserve"> využívať pri plnení tej</w:t>
      </w:r>
      <w:r w:rsidR="00B04869" w:rsidRPr="00FD6F90">
        <w:rPr>
          <w:rFonts w:ascii="Times New Roman" w:hAnsi="Times New Roman" w:cs="Times New Roman"/>
        </w:rPr>
        <w:t xml:space="preserve">to </w:t>
      </w:r>
      <w:r w:rsidR="00CA7C34">
        <w:rPr>
          <w:rFonts w:ascii="Times New Roman" w:hAnsi="Times New Roman" w:cs="Times New Roman"/>
        </w:rPr>
        <w:t>Rámcovej dohody</w:t>
      </w:r>
      <w:r w:rsidR="00B04869" w:rsidRPr="00FD6F90">
        <w:rPr>
          <w:rFonts w:ascii="Times New Roman" w:hAnsi="Times New Roman" w:cs="Times New Roman"/>
        </w:rPr>
        <w:t xml:space="preserve">, tvorí </w:t>
      </w:r>
      <w:r w:rsidR="008D2367">
        <w:rPr>
          <w:rFonts w:ascii="Times New Roman" w:hAnsi="Times New Roman" w:cs="Times New Roman"/>
        </w:rPr>
        <w:t>P</w:t>
      </w:r>
      <w:r w:rsidR="00B04869" w:rsidRPr="00040B54">
        <w:rPr>
          <w:rFonts w:ascii="Times New Roman" w:hAnsi="Times New Roman" w:cs="Times New Roman"/>
        </w:rPr>
        <w:t xml:space="preserve">rílohu číslo </w:t>
      </w:r>
      <w:r w:rsidR="002108D9">
        <w:rPr>
          <w:rFonts w:ascii="Times New Roman" w:hAnsi="Times New Roman" w:cs="Times New Roman"/>
        </w:rPr>
        <w:t>4</w:t>
      </w:r>
      <w:r w:rsidR="007B454F">
        <w:rPr>
          <w:rFonts w:ascii="Times New Roman" w:hAnsi="Times New Roman" w:cs="Times New Roman"/>
        </w:rPr>
        <w:t xml:space="preserve"> </w:t>
      </w:r>
      <w:r w:rsidR="006476C8">
        <w:rPr>
          <w:rFonts w:ascii="Times New Roman" w:hAnsi="Times New Roman" w:cs="Times New Roman"/>
        </w:rPr>
        <w:t>– Zoznam subdodávateľov a čestné vyhlásenie</w:t>
      </w:r>
      <w:r w:rsidR="00CA7C34">
        <w:rPr>
          <w:rFonts w:ascii="Times New Roman" w:hAnsi="Times New Roman" w:cs="Times New Roman"/>
        </w:rPr>
        <w:t xml:space="preserve"> </w:t>
      </w:r>
      <w:r w:rsidRPr="00040B54">
        <w:rPr>
          <w:rFonts w:ascii="Times New Roman" w:hAnsi="Times New Roman" w:cs="Times New Roman"/>
        </w:rPr>
        <w:t xml:space="preserve">a obsahuje údaje podľa § 41 ods. 3 </w:t>
      </w:r>
      <w:r w:rsidR="00CA7C34">
        <w:rPr>
          <w:rFonts w:ascii="Times New Roman" w:hAnsi="Times New Roman" w:cs="Times New Roman"/>
        </w:rPr>
        <w:t>ZVO</w:t>
      </w:r>
      <w:r w:rsidRPr="00040B54">
        <w:rPr>
          <w:rFonts w:ascii="Times New Roman" w:hAnsi="Times New Roman" w:cs="Times New Roman"/>
        </w:rPr>
        <w:t>.</w:t>
      </w:r>
      <w:r w:rsidRPr="00FD6F90">
        <w:rPr>
          <w:rFonts w:ascii="Times New Roman" w:hAnsi="Times New Roman" w:cs="Times New Roman"/>
        </w:rPr>
        <w:t xml:space="preserve">   </w:t>
      </w:r>
    </w:p>
    <w:p w14:paraId="4D7AAE04" w14:textId="77777777" w:rsidR="001C3D60" w:rsidRPr="00961694" w:rsidRDefault="001C3D60" w:rsidP="006254A8">
      <w:pPr>
        <w:spacing w:after="0" w:line="240" w:lineRule="auto"/>
        <w:ind w:left="567" w:hanging="567"/>
        <w:jc w:val="both"/>
        <w:rPr>
          <w:rFonts w:ascii="Times New Roman" w:hAnsi="Times New Roman" w:cs="Times New Roman"/>
        </w:rPr>
      </w:pPr>
    </w:p>
    <w:p w14:paraId="4D7AAE05" w14:textId="313A5C75" w:rsidR="001C3D60" w:rsidRPr="00FD6F90"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FD6F90">
        <w:rPr>
          <w:rFonts w:ascii="Times New Roman" w:hAnsi="Times New Roman" w:cs="Times New Roman"/>
        </w:rPr>
        <w:t xml:space="preserve">Každý subdodávateľ, ktorý má podľa § 11 ods. 1 </w:t>
      </w:r>
      <w:r w:rsidR="00CA7C34">
        <w:rPr>
          <w:rFonts w:ascii="Times New Roman" w:hAnsi="Times New Roman" w:cs="Times New Roman"/>
        </w:rPr>
        <w:t>ZVO</w:t>
      </w:r>
      <w:r w:rsidRPr="00FD6F90">
        <w:rPr>
          <w:rFonts w:ascii="Times New Roman" w:hAnsi="Times New Roman" w:cs="Times New Roman"/>
        </w:rPr>
        <w:t xml:space="preserve"> povinnosť zapisovať sa do registra partnerov verejného sektora, musí byť zapísaný v registri partnerov verejného sektora, ak sa má podieľať na plnení tejto </w:t>
      </w:r>
      <w:r w:rsidR="00CA7C34">
        <w:rPr>
          <w:rFonts w:ascii="Times New Roman" w:hAnsi="Times New Roman" w:cs="Times New Roman"/>
        </w:rPr>
        <w:t>Rámcovej dohody</w:t>
      </w:r>
      <w:r w:rsidRPr="00FD6F90">
        <w:rPr>
          <w:rFonts w:ascii="Times New Roman" w:hAnsi="Times New Roman" w:cs="Times New Roman"/>
        </w:rPr>
        <w:t xml:space="preserve">. Splnenie podmienok stanovených </w:t>
      </w:r>
      <w:r w:rsidR="00817233" w:rsidRPr="00FD6F90">
        <w:rPr>
          <w:rFonts w:ascii="Times New Roman" w:hAnsi="Times New Roman" w:cs="Times New Roman"/>
        </w:rPr>
        <w:t xml:space="preserve">zákonom č. 315/2016 Z. z. o registri partnerov verejného sektora a o zmene a doplnení niektorých zákonov v znení neskorších predpisov (ďalej aj ako </w:t>
      </w:r>
      <w:r w:rsidR="00817233" w:rsidRPr="00FD6F90">
        <w:rPr>
          <w:rFonts w:ascii="Times New Roman" w:hAnsi="Times New Roman" w:cs="Times New Roman"/>
          <w:b/>
          <w:bCs/>
        </w:rPr>
        <w:t>„Zákon o RPVS“</w:t>
      </w:r>
      <w:r w:rsidR="00817233" w:rsidRPr="00FD6F90">
        <w:rPr>
          <w:rFonts w:ascii="Times New Roman" w:hAnsi="Times New Roman" w:cs="Times New Roman"/>
        </w:rPr>
        <w:t xml:space="preserve">) </w:t>
      </w:r>
      <w:r w:rsidRPr="00FD6F90">
        <w:rPr>
          <w:rFonts w:ascii="Times New Roman" w:hAnsi="Times New Roman" w:cs="Times New Roman"/>
        </w:rPr>
        <w:t xml:space="preserve">sa vzťahuje na subdodávateľa po celú dobu trvania tejto </w:t>
      </w:r>
      <w:r w:rsidR="00CA7C34">
        <w:rPr>
          <w:rFonts w:ascii="Times New Roman" w:hAnsi="Times New Roman" w:cs="Times New Roman"/>
        </w:rPr>
        <w:t>Rámcovej dohody</w:t>
      </w:r>
      <w:r w:rsidRPr="00FD6F90">
        <w:rPr>
          <w:rFonts w:ascii="Times New Roman" w:hAnsi="Times New Roman" w:cs="Times New Roman"/>
        </w:rPr>
        <w:t xml:space="preserve">.  </w:t>
      </w:r>
    </w:p>
    <w:p w14:paraId="4D7AAE06" w14:textId="77777777" w:rsidR="001C3D60" w:rsidRPr="00961694" w:rsidRDefault="001C3D60" w:rsidP="006254A8">
      <w:pPr>
        <w:spacing w:after="0" w:line="240" w:lineRule="auto"/>
        <w:ind w:left="567" w:hanging="567"/>
        <w:jc w:val="both"/>
        <w:rPr>
          <w:rFonts w:ascii="Times New Roman" w:hAnsi="Times New Roman" w:cs="Times New Roman"/>
        </w:rPr>
      </w:pPr>
    </w:p>
    <w:p w14:paraId="4D7AAE07" w14:textId="76BA7486" w:rsidR="001C3D60" w:rsidRPr="00FD6F90" w:rsidRDefault="002C70A4" w:rsidP="00E86CD4">
      <w:pPr>
        <w:pStyle w:val="Odsekzoznamu"/>
        <w:numPr>
          <w:ilvl w:val="1"/>
          <w:numId w:val="20"/>
        </w:numPr>
        <w:spacing w:after="0" w:line="240" w:lineRule="auto"/>
        <w:ind w:left="567" w:hanging="567"/>
        <w:jc w:val="both"/>
        <w:rPr>
          <w:rFonts w:ascii="Times New Roman" w:hAnsi="Times New Roman" w:cs="Times New Roman"/>
        </w:rPr>
      </w:pPr>
      <w:r>
        <w:rPr>
          <w:rFonts w:ascii="Times New Roman" w:hAnsi="Times New Roman" w:cs="Times New Roman"/>
        </w:rPr>
        <w:lastRenderedPageBreak/>
        <w:t>Dodávateľ</w:t>
      </w:r>
      <w:r w:rsidR="001C3D60" w:rsidRPr="00FD6F90">
        <w:rPr>
          <w:rFonts w:ascii="Times New Roman" w:hAnsi="Times New Roman" w:cs="Times New Roman"/>
        </w:rPr>
        <w:t xml:space="preserve"> je povinný písomne </w:t>
      </w:r>
      <w:r w:rsidR="001C3D60" w:rsidRPr="00EA1AB1">
        <w:rPr>
          <w:rFonts w:ascii="Times New Roman" w:hAnsi="Times New Roman" w:cs="Times New Roman"/>
        </w:rPr>
        <w:t xml:space="preserve">oznámiť </w:t>
      </w:r>
      <w:r w:rsidR="00CA0B81" w:rsidRPr="00EA1AB1">
        <w:rPr>
          <w:rFonts w:ascii="Times New Roman" w:hAnsi="Times New Roman" w:cs="Times New Roman"/>
        </w:rPr>
        <w:t>objednávateľovi</w:t>
      </w:r>
      <w:r w:rsidR="001C3D60" w:rsidRPr="00EA1AB1">
        <w:rPr>
          <w:rFonts w:ascii="Times New Roman" w:hAnsi="Times New Roman" w:cs="Times New Roman"/>
        </w:rPr>
        <w:t xml:space="preserve"> akúkoľvek zmenu údajov o subdodávateľovi, a to bez zbytočného odkladu, najneskôr do piatich (5) pracovných dní odkedy</w:t>
      </w:r>
      <w:r w:rsidR="001C3D60" w:rsidRPr="00FD6F90">
        <w:rPr>
          <w:rFonts w:ascii="Times New Roman" w:hAnsi="Times New Roman" w:cs="Times New Roman"/>
        </w:rPr>
        <w:t xml:space="preserve"> sa o zmene údajov dozvedel.  </w:t>
      </w:r>
    </w:p>
    <w:p w14:paraId="4D7AAE08" w14:textId="77777777" w:rsidR="001C3D60" w:rsidRPr="00961694" w:rsidRDefault="001C3D60" w:rsidP="006254A8">
      <w:pPr>
        <w:spacing w:after="0" w:line="240" w:lineRule="auto"/>
        <w:ind w:left="567" w:hanging="567"/>
        <w:jc w:val="both"/>
        <w:rPr>
          <w:rFonts w:ascii="Times New Roman" w:hAnsi="Times New Roman" w:cs="Times New Roman"/>
        </w:rPr>
      </w:pPr>
    </w:p>
    <w:p w14:paraId="4D7AAE09" w14:textId="3076120B" w:rsidR="001C3D60" w:rsidRPr="00FD6F90"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FD6F90">
        <w:rPr>
          <w:rFonts w:ascii="Times New Roman" w:hAnsi="Times New Roman" w:cs="Times New Roman"/>
        </w:rPr>
        <w:t>Zmluvné strany si dohodli nasledovné pravidlá pre zmenu subdodávateľa/</w:t>
      </w:r>
      <w:proofErr w:type="spellStart"/>
      <w:r w:rsidRPr="00FD6F90">
        <w:rPr>
          <w:rFonts w:ascii="Times New Roman" w:hAnsi="Times New Roman" w:cs="Times New Roman"/>
        </w:rPr>
        <w:t>ľov</w:t>
      </w:r>
      <w:proofErr w:type="spellEnd"/>
      <w:r w:rsidRPr="00FD6F90">
        <w:rPr>
          <w:rFonts w:ascii="Times New Roman" w:hAnsi="Times New Roman" w:cs="Times New Roman"/>
        </w:rPr>
        <w:t xml:space="preserve">:  </w:t>
      </w:r>
    </w:p>
    <w:p w14:paraId="4D7AAE0A" w14:textId="1400C5B1" w:rsidR="001C3D60" w:rsidRPr="00EA1AB1" w:rsidRDefault="00841448" w:rsidP="00661BED">
      <w:pPr>
        <w:pStyle w:val="Odsekzoznamu"/>
        <w:numPr>
          <w:ilvl w:val="0"/>
          <w:numId w:val="2"/>
        </w:numPr>
        <w:spacing w:after="0" w:line="240" w:lineRule="auto"/>
        <w:ind w:left="1134" w:hanging="567"/>
        <w:jc w:val="both"/>
        <w:rPr>
          <w:rFonts w:ascii="Times New Roman" w:hAnsi="Times New Roman" w:cs="Times New Roman"/>
        </w:rPr>
      </w:pPr>
      <w:r>
        <w:rPr>
          <w:rFonts w:ascii="Times New Roman" w:hAnsi="Times New Roman" w:cs="Times New Roman"/>
        </w:rPr>
        <w:t>d</w:t>
      </w:r>
      <w:r w:rsidR="002C70A4">
        <w:rPr>
          <w:rFonts w:ascii="Times New Roman" w:hAnsi="Times New Roman" w:cs="Times New Roman"/>
        </w:rPr>
        <w:t>odávateľ</w:t>
      </w:r>
      <w:r w:rsidR="001C3D60" w:rsidRPr="00961694">
        <w:rPr>
          <w:rFonts w:ascii="Times New Roman" w:hAnsi="Times New Roman" w:cs="Times New Roman"/>
        </w:rPr>
        <w:t xml:space="preserve"> je povinný v </w:t>
      </w:r>
      <w:r w:rsidR="00B04869" w:rsidRPr="00961694">
        <w:rPr>
          <w:rFonts w:ascii="Times New Roman" w:hAnsi="Times New Roman" w:cs="Times New Roman"/>
        </w:rPr>
        <w:t xml:space="preserve"> </w:t>
      </w:r>
      <w:r w:rsidR="001C3D60" w:rsidRPr="00961694">
        <w:rPr>
          <w:rFonts w:ascii="Times New Roman" w:hAnsi="Times New Roman" w:cs="Times New Roman"/>
        </w:rPr>
        <w:t xml:space="preserve">prípade každej zmeny subdodávateľa </w:t>
      </w:r>
      <w:r w:rsidR="00CA0B81">
        <w:rPr>
          <w:rFonts w:ascii="Times New Roman" w:hAnsi="Times New Roman" w:cs="Times New Roman"/>
        </w:rPr>
        <w:t>objednávateľovi</w:t>
      </w:r>
      <w:r w:rsidR="001C3D60" w:rsidRPr="00961694">
        <w:rPr>
          <w:rFonts w:ascii="Times New Roman" w:hAnsi="Times New Roman" w:cs="Times New Roman"/>
        </w:rPr>
        <w:t xml:space="preserve"> predložiť písomné  a </w:t>
      </w:r>
      <w:r w:rsidR="00B04869" w:rsidRPr="00961694">
        <w:rPr>
          <w:rFonts w:ascii="Times New Roman" w:hAnsi="Times New Roman" w:cs="Times New Roman"/>
        </w:rPr>
        <w:t xml:space="preserve"> </w:t>
      </w:r>
      <w:r w:rsidR="001C3D60" w:rsidRPr="00961694">
        <w:rPr>
          <w:rFonts w:ascii="Times New Roman" w:hAnsi="Times New Roman" w:cs="Times New Roman"/>
        </w:rPr>
        <w:t xml:space="preserve">zdôvodnené oznámenie o zmene subdodávateľa, ktoré bude obsahovať minimálne nasledovné náležitosti: podiel zákazky, ktorý má </w:t>
      </w:r>
      <w:r w:rsidR="00CA7C34">
        <w:rPr>
          <w:rFonts w:ascii="Times New Roman" w:hAnsi="Times New Roman" w:cs="Times New Roman"/>
        </w:rPr>
        <w:t>d</w:t>
      </w:r>
      <w:r w:rsidR="002C70A4">
        <w:rPr>
          <w:rFonts w:ascii="Times New Roman" w:hAnsi="Times New Roman" w:cs="Times New Roman"/>
        </w:rPr>
        <w:t xml:space="preserve">odávateľ </w:t>
      </w:r>
      <w:r w:rsidR="001C3D60" w:rsidRPr="00961694">
        <w:rPr>
          <w:rFonts w:ascii="Times New Roman" w:hAnsi="Times New Roman" w:cs="Times New Roman"/>
        </w:rPr>
        <w:t>v úmysle zadať subdodávateľovi, dôvod zmeny subdodávateľa a</w:t>
      </w:r>
      <w:r w:rsidR="00B04869" w:rsidRPr="00961694">
        <w:rPr>
          <w:rFonts w:ascii="Times New Roman" w:hAnsi="Times New Roman" w:cs="Times New Roman"/>
        </w:rPr>
        <w:t xml:space="preserve"> </w:t>
      </w:r>
      <w:r w:rsidR="001C3D60" w:rsidRPr="00961694">
        <w:rPr>
          <w:rFonts w:ascii="Times New Roman" w:hAnsi="Times New Roman" w:cs="Times New Roman"/>
        </w:rPr>
        <w:t>identifikačné údaje nového subdodávateľa v</w:t>
      </w:r>
      <w:r w:rsidR="00B04869" w:rsidRPr="00961694">
        <w:rPr>
          <w:rFonts w:ascii="Times New Roman" w:hAnsi="Times New Roman" w:cs="Times New Roman"/>
        </w:rPr>
        <w:t xml:space="preserve"> </w:t>
      </w:r>
      <w:r w:rsidR="001C3D60" w:rsidRPr="00961694">
        <w:rPr>
          <w:rFonts w:ascii="Times New Roman" w:hAnsi="Times New Roman" w:cs="Times New Roman"/>
        </w:rPr>
        <w:t> rozsahu: meno a </w:t>
      </w:r>
      <w:r w:rsidR="00B04869" w:rsidRPr="00961694">
        <w:rPr>
          <w:rFonts w:ascii="Times New Roman" w:hAnsi="Times New Roman" w:cs="Times New Roman"/>
        </w:rPr>
        <w:t xml:space="preserve"> </w:t>
      </w:r>
      <w:r w:rsidR="001C3D60" w:rsidRPr="00961694">
        <w:rPr>
          <w:rFonts w:ascii="Times New Roman" w:hAnsi="Times New Roman" w:cs="Times New Roman"/>
        </w:rPr>
        <w:t>priezvisko, dátum narodenia, adresa trvalého pobytu v </w:t>
      </w:r>
      <w:r w:rsidR="00B04869" w:rsidRPr="00961694">
        <w:rPr>
          <w:rFonts w:ascii="Times New Roman" w:hAnsi="Times New Roman" w:cs="Times New Roman"/>
        </w:rPr>
        <w:t xml:space="preserve"> </w:t>
      </w:r>
      <w:r w:rsidR="001C3D60" w:rsidRPr="00961694">
        <w:rPr>
          <w:rFonts w:ascii="Times New Roman" w:hAnsi="Times New Roman" w:cs="Times New Roman"/>
        </w:rPr>
        <w:t>prípade subdodávateľa fyzickej osoby alebo obchodné meno/názov, sídlo, identifikačné číslo, informáciu o </w:t>
      </w:r>
      <w:r w:rsidR="00B04869" w:rsidRPr="00961694">
        <w:rPr>
          <w:rFonts w:ascii="Times New Roman" w:hAnsi="Times New Roman" w:cs="Times New Roman"/>
        </w:rPr>
        <w:t xml:space="preserve"> </w:t>
      </w:r>
      <w:r w:rsidR="001C3D60" w:rsidRPr="00961694">
        <w:rPr>
          <w:rFonts w:ascii="Times New Roman" w:hAnsi="Times New Roman" w:cs="Times New Roman"/>
        </w:rPr>
        <w:t>zápise právnickej osoby v </w:t>
      </w:r>
      <w:r w:rsidR="00B04869" w:rsidRPr="00961694">
        <w:rPr>
          <w:rFonts w:ascii="Times New Roman" w:hAnsi="Times New Roman" w:cs="Times New Roman"/>
        </w:rPr>
        <w:t xml:space="preserve"> </w:t>
      </w:r>
      <w:r w:rsidR="001C3D60" w:rsidRPr="00961694">
        <w:rPr>
          <w:rFonts w:ascii="Times New Roman" w:hAnsi="Times New Roman" w:cs="Times New Roman"/>
        </w:rPr>
        <w:t>príslušnej úradnej evidencii, štatutárny orgán v </w:t>
      </w:r>
      <w:r w:rsidR="00B04869" w:rsidRPr="00961694">
        <w:rPr>
          <w:rFonts w:ascii="Times New Roman" w:hAnsi="Times New Roman" w:cs="Times New Roman"/>
        </w:rPr>
        <w:t xml:space="preserve"> </w:t>
      </w:r>
      <w:r w:rsidR="001C3D60" w:rsidRPr="00EA1AB1">
        <w:rPr>
          <w:rFonts w:ascii="Times New Roman" w:hAnsi="Times New Roman" w:cs="Times New Roman"/>
        </w:rPr>
        <w:t xml:space="preserve">prípade subdodávateľa – právnickej osoby (ďalej len </w:t>
      </w:r>
      <w:r w:rsidR="001C3D60" w:rsidRPr="00EA1AB1">
        <w:rPr>
          <w:rFonts w:ascii="Times New Roman" w:hAnsi="Times New Roman" w:cs="Times New Roman"/>
          <w:b/>
        </w:rPr>
        <w:t>„Nový subdodávateľ“</w:t>
      </w:r>
      <w:r w:rsidR="001C3D60" w:rsidRPr="00EA1AB1">
        <w:rPr>
          <w:rFonts w:ascii="Times New Roman" w:hAnsi="Times New Roman" w:cs="Times New Roman"/>
        </w:rPr>
        <w:t xml:space="preserve">);   </w:t>
      </w:r>
    </w:p>
    <w:p w14:paraId="4D7AAE0B" w14:textId="4A98C197" w:rsidR="001C3D60" w:rsidRPr="00EA1AB1" w:rsidRDefault="001C3D60" w:rsidP="00661BED">
      <w:pPr>
        <w:pStyle w:val="Odsekzoznamu"/>
        <w:numPr>
          <w:ilvl w:val="0"/>
          <w:numId w:val="2"/>
        </w:numPr>
        <w:spacing w:after="0" w:line="240" w:lineRule="auto"/>
        <w:ind w:left="1134" w:hanging="567"/>
        <w:jc w:val="both"/>
        <w:rPr>
          <w:rFonts w:ascii="Times New Roman" w:hAnsi="Times New Roman" w:cs="Times New Roman"/>
        </w:rPr>
      </w:pPr>
      <w:r w:rsidRPr="00EA1AB1">
        <w:rPr>
          <w:rFonts w:ascii="Times New Roman" w:hAnsi="Times New Roman" w:cs="Times New Roman"/>
        </w:rPr>
        <w:t xml:space="preserve">Nový subdodávateľ musí spĺňať podmienky účasti týkajúce sa osobného postavenia </w:t>
      </w:r>
      <w:r w:rsidR="00493CE9" w:rsidRPr="00EA1AB1">
        <w:rPr>
          <w:rFonts w:ascii="Times New Roman" w:hAnsi="Times New Roman" w:cs="Times New Roman"/>
        </w:rPr>
        <w:t xml:space="preserve">podľa </w:t>
      </w:r>
      <w:proofErr w:type="spellStart"/>
      <w:r w:rsidR="00493CE9" w:rsidRPr="00EA1AB1">
        <w:rPr>
          <w:rFonts w:ascii="Times New Roman" w:hAnsi="Times New Roman" w:cs="Times New Roman"/>
        </w:rPr>
        <w:t>ust</w:t>
      </w:r>
      <w:proofErr w:type="spellEnd"/>
      <w:r w:rsidR="00493CE9" w:rsidRPr="00EA1AB1">
        <w:rPr>
          <w:rFonts w:ascii="Times New Roman" w:hAnsi="Times New Roman" w:cs="Times New Roman"/>
        </w:rPr>
        <w:t xml:space="preserve">. § 32 ods. 1 písm. e) a f) </w:t>
      </w:r>
      <w:r w:rsidR="004D5538" w:rsidRPr="00EA1AB1">
        <w:rPr>
          <w:rFonts w:ascii="Times New Roman" w:hAnsi="Times New Roman" w:cs="Times New Roman"/>
        </w:rPr>
        <w:t>ZVO</w:t>
      </w:r>
      <w:r w:rsidR="00493CE9" w:rsidRPr="00EA1AB1">
        <w:rPr>
          <w:rFonts w:ascii="Times New Roman" w:hAnsi="Times New Roman" w:cs="Times New Roman"/>
        </w:rPr>
        <w:t xml:space="preserve"> </w:t>
      </w:r>
      <w:r w:rsidRPr="00EA1AB1">
        <w:rPr>
          <w:rFonts w:ascii="Times New Roman" w:hAnsi="Times New Roman" w:cs="Times New Roman"/>
        </w:rPr>
        <w:t xml:space="preserve">a nemôžu u neho existovať dôvody na vylúčenie podľa § 40 ods. 6 písm. a) </w:t>
      </w:r>
      <w:r w:rsidR="000108B1" w:rsidRPr="00EA1AB1">
        <w:rPr>
          <w:rFonts w:ascii="Times New Roman" w:hAnsi="Times New Roman" w:cs="Times New Roman"/>
        </w:rPr>
        <w:t>až</w:t>
      </w:r>
      <w:r w:rsidRPr="00EA1AB1">
        <w:rPr>
          <w:rFonts w:ascii="Times New Roman" w:hAnsi="Times New Roman" w:cs="Times New Roman"/>
        </w:rPr>
        <w:t xml:space="preserve"> h) a ods. 7 </w:t>
      </w:r>
      <w:r w:rsidR="004D5538" w:rsidRPr="00EA1AB1">
        <w:rPr>
          <w:rFonts w:ascii="Times New Roman" w:hAnsi="Times New Roman" w:cs="Times New Roman"/>
        </w:rPr>
        <w:t>ZVO</w:t>
      </w:r>
      <w:r w:rsidRPr="00EA1AB1">
        <w:rPr>
          <w:rFonts w:ascii="Times New Roman" w:hAnsi="Times New Roman" w:cs="Times New Roman"/>
        </w:rPr>
        <w:t xml:space="preserve">;   </w:t>
      </w:r>
    </w:p>
    <w:p w14:paraId="4D7AAE0C" w14:textId="7B46D6E4" w:rsidR="001C3D60" w:rsidRPr="00961694" w:rsidRDefault="001C3D60" w:rsidP="00661BED">
      <w:pPr>
        <w:pStyle w:val="Odsekzoznamu"/>
        <w:numPr>
          <w:ilvl w:val="0"/>
          <w:numId w:val="2"/>
        </w:numPr>
        <w:spacing w:after="0" w:line="240" w:lineRule="auto"/>
        <w:ind w:left="1134" w:hanging="567"/>
        <w:jc w:val="both"/>
        <w:rPr>
          <w:rFonts w:ascii="Times New Roman" w:hAnsi="Times New Roman" w:cs="Times New Roman"/>
        </w:rPr>
      </w:pPr>
      <w:r w:rsidRPr="00EA1AB1">
        <w:rPr>
          <w:rFonts w:ascii="Times New Roman" w:hAnsi="Times New Roman" w:cs="Times New Roman"/>
        </w:rPr>
        <w:t xml:space="preserve">v prípade, ak </w:t>
      </w:r>
      <w:r w:rsidR="009E46C6" w:rsidRPr="00EA1AB1">
        <w:rPr>
          <w:rFonts w:ascii="Times New Roman" w:hAnsi="Times New Roman" w:cs="Times New Roman"/>
        </w:rPr>
        <w:t>objednávateľ</w:t>
      </w:r>
      <w:r w:rsidR="002C70A4" w:rsidRPr="00EA1AB1">
        <w:rPr>
          <w:rFonts w:ascii="Times New Roman" w:hAnsi="Times New Roman" w:cs="Times New Roman"/>
        </w:rPr>
        <w:t xml:space="preserve"> </w:t>
      </w:r>
      <w:r w:rsidRPr="00EA1AB1">
        <w:rPr>
          <w:rFonts w:ascii="Times New Roman" w:hAnsi="Times New Roman" w:cs="Times New Roman"/>
        </w:rPr>
        <w:t>schváli zmenu subdodávateľa, zmluvné strany sa zaväzujú uzatvoriť príslušný dodatok k</w:t>
      </w:r>
      <w:r w:rsidR="00B04869" w:rsidRPr="00EA1AB1">
        <w:rPr>
          <w:rFonts w:ascii="Times New Roman" w:hAnsi="Times New Roman" w:cs="Times New Roman"/>
        </w:rPr>
        <w:t xml:space="preserve"> </w:t>
      </w:r>
      <w:r w:rsidRPr="00EA1AB1">
        <w:rPr>
          <w:rFonts w:ascii="Times New Roman" w:hAnsi="Times New Roman" w:cs="Times New Roman"/>
        </w:rPr>
        <w:t> </w:t>
      </w:r>
      <w:r w:rsidR="00B04869" w:rsidRPr="00EA1AB1">
        <w:rPr>
          <w:rFonts w:ascii="Times New Roman" w:hAnsi="Times New Roman" w:cs="Times New Roman"/>
        </w:rPr>
        <w:t xml:space="preserve">tejto </w:t>
      </w:r>
      <w:r w:rsidR="004D5538" w:rsidRPr="00EA1AB1">
        <w:rPr>
          <w:rFonts w:ascii="Times New Roman" w:hAnsi="Times New Roman" w:cs="Times New Roman"/>
        </w:rPr>
        <w:t>Rámcovej</w:t>
      </w:r>
      <w:r w:rsidR="004D5538">
        <w:rPr>
          <w:rFonts w:ascii="Times New Roman" w:hAnsi="Times New Roman" w:cs="Times New Roman"/>
        </w:rPr>
        <w:t xml:space="preserve"> dohode</w:t>
      </w:r>
      <w:r w:rsidRPr="00961694">
        <w:rPr>
          <w:rFonts w:ascii="Times New Roman" w:hAnsi="Times New Roman" w:cs="Times New Roman"/>
        </w:rPr>
        <w:t>, ktorým bude zoznam subdodávateľov v </w:t>
      </w:r>
      <w:r w:rsidR="00B04869" w:rsidRPr="00961694">
        <w:rPr>
          <w:rFonts w:ascii="Times New Roman" w:hAnsi="Times New Roman" w:cs="Times New Roman"/>
        </w:rPr>
        <w:t xml:space="preserve"> </w:t>
      </w:r>
      <w:r w:rsidRPr="00961694">
        <w:rPr>
          <w:rFonts w:ascii="Times New Roman" w:hAnsi="Times New Roman" w:cs="Times New Roman"/>
        </w:rPr>
        <w:t xml:space="preserve">tomto zmysle aktualizovaný;  </w:t>
      </w:r>
    </w:p>
    <w:p w14:paraId="4D7AAE0D" w14:textId="66A26ADB" w:rsidR="001C3D60" w:rsidRPr="00961694" w:rsidRDefault="00CA0B81" w:rsidP="00661BED">
      <w:pPr>
        <w:pStyle w:val="Odsekzoznamu"/>
        <w:numPr>
          <w:ilvl w:val="0"/>
          <w:numId w:val="2"/>
        </w:numPr>
        <w:spacing w:after="0" w:line="240" w:lineRule="auto"/>
        <w:ind w:left="1134" w:hanging="567"/>
        <w:jc w:val="both"/>
        <w:rPr>
          <w:rFonts w:ascii="Times New Roman" w:hAnsi="Times New Roman" w:cs="Times New Roman"/>
        </w:rPr>
      </w:pPr>
      <w:r>
        <w:rPr>
          <w:rFonts w:ascii="Times New Roman" w:hAnsi="Times New Roman" w:cs="Times New Roman"/>
        </w:rPr>
        <w:t>objednávateľ</w:t>
      </w:r>
      <w:r w:rsidR="001C3D60" w:rsidRPr="00961694">
        <w:rPr>
          <w:rFonts w:ascii="Times New Roman" w:hAnsi="Times New Roman" w:cs="Times New Roman"/>
        </w:rPr>
        <w:t xml:space="preserve"> odmietne subdodávateľa písomným oznámením zaslaným </w:t>
      </w:r>
      <w:r w:rsidR="004D5538">
        <w:rPr>
          <w:rFonts w:ascii="Times New Roman" w:hAnsi="Times New Roman" w:cs="Times New Roman"/>
        </w:rPr>
        <w:t>d</w:t>
      </w:r>
      <w:r w:rsidR="002C70A4">
        <w:rPr>
          <w:rFonts w:ascii="Times New Roman" w:hAnsi="Times New Roman" w:cs="Times New Roman"/>
        </w:rPr>
        <w:t>odávateľovi</w:t>
      </w:r>
      <w:r w:rsidR="001C3D60" w:rsidRPr="00961694">
        <w:rPr>
          <w:rFonts w:ascii="Times New Roman" w:hAnsi="Times New Roman" w:cs="Times New Roman"/>
        </w:rPr>
        <w:t xml:space="preserve"> do siedmych (7) kalendárnych dní odo dňa doručenia oznámenia o zmene subdodávateľa v prípade:   </w:t>
      </w:r>
    </w:p>
    <w:p w14:paraId="4D7AAE0E" w14:textId="77777777" w:rsidR="001C3D60" w:rsidRPr="00EA1AB1" w:rsidRDefault="001C3D60" w:rsidP="00661BED">
      <w:pPr>
        <w:pStyle w:val="Odsekzoznamu"/>
        <w:numPr>
          <w:ilvl w:val="0"/>
          <w:numId w:val="3"/>
        </w:numPr>
        <w:spacing w:after="0" w:line="240" w:lineRule="auto"/>
        <w:ind w:left="1701" w:hanging="567"/>
        <w:jc w:val="both"/>
        <w:rPr>
          <w:rFonts w:ascii="Times New Roman" w:hAnsi="Times New Roman" w:cs="Times New Roman"/>
        </w:rPr>
      </w:pPr>
      <w:r w:rsidRPr="00EA1AB1">
        <w:rPr>
          <w:rFonts w:ascii="Times New Roman" w:hAnsi="Times New Roman" w:cs="Times New Roman"/>
        </w:rPr>
        <w:t>predloženia neplatných dokladov k </w:t>
      </w:r>
      <w:r w:rsidR="00B04869" w:rsidRPr="00EA1AB1">
        <w:rPr>
          <w:rFonts w:ascii="Times New Roman" w:hAnsi="Times New Roman" w:cs="Times New Roman"/>
        </w:rPr>
        <w:t xml:space="preserve"> </w:t>
      </w:r>
      <w:r w:rsidRPr="00EA1AB1">
        <w:rPr>
          <w:rFonts w:ascii="Times New Roman" w:hAnsi="Times New Roman" w:cs="Times New Roman"/>
        </w:rPr>
        <w:t xml:space="preserve">zmene subdodávateľa,  </w:t>
      </w:r>
    </w:p>
    <w:p w14:paraId="4D7AAE0F" w14:textId="77777777" w:rsidR="001C3D60" w:rsidRPr="00EA1AB1" w:rsidRDefault="00B04869" w:rsidP="00661BED">
      <w:pPr>
        <w:pStyle w:val="Odsekzoznamu"/>
        <w:numPr>
          <w:ilvl w:val="0"/>
          <w:numId w:val="3"/>
        </w:numPr>
        <w:spacing w:after="0" w:line="240" w:lineRule="auto"/>
        <w:ind w:left="1701" w:hanging="567"/>
        <w:jc w:val="both"/>
        <w:rPr>
          <w:rFonts w:ascii="Times New Roman" w:hAnsi="Times New Roman" w:cs="Times New Roman"/>
        </w:rPr>
      </w:pPr>
      <w:r w:rsidRPr="00EA1AB1">
        <w:rPr>
          <w:rFonts w:ascii="Times New Roman" w:hAnsi="Times New Roman" w:cs="Times New Roman"/>
        </w:rPr>
        <w:t>pos</w:t>
      </w:r>
      <w:r w:rsidR="001C3D60" w:rsidRPr="00EA1AB1">
        <w:rPr>
          <w:rFonts w:ascii="Times New Roman" w:hAnsi="Times New Roman" w:cs="Times New Roman"/>
        </w:rPr>
        <w:t xml:space="preserve">kytnutia nepravdivých, neúplných a/alebo inak nesprávnych informácií týkajúcich sa zmeny subdodávateľa,  </w:t>
      </w:r>
    </w:p>
    <w:p w14:paraId="4D7AAE10" w14:textId="77777777" w:rsidR="001C3D60" w:rsidRPr="00EA1AB1" w:rsidRDefault="001C3D60" w:rsidP="00661BED">
      <w:pPr>
        <w:pStyle w:val="Odsekzoznamu"/>
        <w:numPr>
          <w:ilvl w:val="0"/>
          <w:numId w:val="3"/>
        </w:numPr>
        <w:spacing w:after="0" w:line="240" w:lineRule="auto"/>
        <w:ind w:left="1701" w:hanging="567"/>
        <w:jc w:val="both"/>
        <w:rPr>
          <w:rFonts w:ascii="Times New Roman" w:hAnsi="Times New Roman" w:cs="Times New Roman"/>
        </w:rPr>
      </w:pPr>
      <w:r w:rsidRPr="00EA1AB1">
        <w:rPr>
          <w:rFonts w:ascii="Times New Roman" w:hAnsi="Times New Roman" w:cs="Times New Roman"/>
        </w:rPr>
        <w:t xml:space="preserve">nezapísania subdodávateľa v registri partnerov verejného sektora podľa Zákona RPVS,  </w:t>
      </w:r>
    </w:p>
    <w:p w14:paraId="4D7AAE11" w14:textId="20E26F80" w:rsidR="001C3D60" w:rsidRPr="00EA1AB1" w:rsidRDefault="001C3D60" w:rsidP="00661BED">
      <w:pPr>
        <w:pStyle w:val="Odsekzoznamu"/>
        <w:numPr>
          <w:ilvl w:val="0"/>
          <w:numId w:val="3"/>
        </w:numPr>
        <w:spacing w:after="0" w:line="240" w:lineRule="auto"/>
        <w:ind w:left="1701" w:hanging="567"/>
        <w:jc w:val="both"/>
        <w:rPr>
          <w:rFonts w:ascii="Times New Roman" w:hAnsi="Times New Roman" w:cs="Times New Roman"/>
        </w:rPr>
      </w:pPr>
      <w:r w:rsidRPr="00EA1AB1">
        <w:rPr>
          <w:rFonts w:ascii="Times New Roman" w:hAnsi="Times New Roman" w:cs="Times New Roman"/>
        </w:rPr>
        <w:t>nesplnenia podmienok účasti týkajúcich sa osobného postavenia u </w:t>
      </w:r>
      <w:r w:rsidR="00B04869" w:rsidRPr="00EA1AB1">
        <w:rPr>
          <w:rFonts w:ascii="Times New Roman" w:hAnsi="Times New Roman" w:cs="Times New Roman"/>
        </w:rPr>
        <w:t xml:space="preserve"> </w:t>
      </w:r>
      <w:r w:rsidRPr="00EA1AB1">
        <w:rPr>
          <w:rFonts w:ascii="Times New Roman" w:hAnsi="Times New Roman" w:cs="Times New Roman"/>
        </w:rPr>
        <w:t xml:space="preserve">Nového subdodávateľa a/alebo existencia dôvodov na vylúčenie podľa § 40 ods. 6 písm. a) </w:t>
      </w:r>
      <w:r w:rsidR="000108B1" w:rsidRPr="00EA1AB1">
        <w:rPr>
          <w:rFonts w:ascii="Times New Roman" w:hAnsi="Times New Roman" w:cs="Times New Roman"/>
        </w:rPr>
        <w:t xml:space="preserve"> až</w:t>
      </w:r>
      <w:r w:rsidRPr="00EA1AB1">
        <w:rPr>
          <w:rFonts w:ascii="Times New Roman" w:hAnsi="Times New Roman" w:cs="Times New Roman"/>
        </w:rPr>
        <w:t xml:space="preserve"> h) a ods. 7 </w:t>
      </w:r>
      <w:r w:rsidR="006834C3" w:rsidRPr="00EA1AB1">
        <w:rPr>
          <w:rFonts w:ascii="Times New Roman" w:hAnsi="Times New Roman" w:cs="Times New Roman"/>
        </w:rPr>
        <w:t>ZVO</w:t>
      </w:r>
      <w:r w:rsidRPr="00EA1AB1">
        <w:rPr>
          <w:rFonts w:ascii="Times New Roman" w:hAnsi="Times New Roman" w:cs="Times New Roman"/>
        </w:rPr>
        <w:t xml:space="preserve"> na strane Nového subdodávateľa, </w:t>
      </w:r>
    </w:p>
    <w:p w14:paraId="4D7AAE12" w14:textId="77777777" w:rsidR="001C3D60" w:rsidRPr="00EA1AB1" w:rsidRDefault="001C3D60" w:rsidP="00B04869">
      <w:pPr>
        <w:spacing w:after="0" w:line="240" w:lineRule="auto"/>
        <w:ind w:left="1134" w:hanging="567"/>
        <w:jc w:val="both"/>
        <w:rPr>
          <w:rFonts w:ascii="Times New Roman" w:hAnsi="Times New Roman" w:cs="Times New Roman"/>
        </w:rPr>
      </w:pPr>
    </w:p>
    <w:p w14:paraId="4D7AAE13" w14:textId="3343A7A8" w:rsidR="001C3D60" w:rsidRPr="00FD6F90"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EA1AB1">
        <w:rPr>
          <w:rFonts w:ascii="Times New Roman" w:hAnsi="Times New Roman" w:cs="Times New Roman"/>
        </w:rPr>
        <w:t>Nový subdodávateľ je oprávnený podieľať sa na plnení</w:t>
      </w:r>
      <w:r w:rsidRPr="00FD6F90">
        <w:rPr>
          <w:rFonts w:ascii="Times New Roman" w:hAnsi="Times New Roman" w:cs="Times New Roman"/>
        </w:rPr>
        <w:t xml:space="preserve"> tejto </w:t>
      </w:r>
      <w:r w:rsidR="006834C3">
        <w:rPr>
          <w:rFonts w:ascii="Times New Roman" w:hAnsi="Times New Roman" w:cs="Times New Roman"/>
        </w:rPr>
        <w:t>Rámcovej dohody</w:t>
      </w:r>
      <w:r w:rsidRPr="00FD6F90">
        <w:rPr>
          <w:rFonts w:ascii="Times New Roman" w:hAnsi="Times New Roman" w:cs="Times New Roman"/>
        </w:rPr>
        <w:t xml:space="preserve"> výlučne na základe písomného odsúhlasenia zmeny subdodávateľa </w:t>
      </w:r>
      <w:r w:rsidR="00CA0B81">
        <w:rPr>
          <w:rFonts w:ascii="Times New Roman" w:hAnsi="Times New Roman" w:cs="Times New Roman"/>
        </w:rPr>
        <w:t>objednávateľom</w:t>
      </w:r>
      <w:r w:rsidRPr="00FD6F90">
        <w:rPr>
          <w:rFonts w:ascii="Times New Roman" w:hAnsi="Times New Roman" w:cs="Times New Roman"/>
        </w:rPr>
        <w:t>. V </w:t>
      </w:r>
      <w:r w:rsidR="00B04869" w:rsidRPr="00FD6F90">
        <w:rPr>
          <w:rFonts w:ascii="Times New Roman" w:hAnsi="Times New Roman" w:cs="Times New Roman"/>
        </w:rPr>
        <w:t xml:space="preserve"> </w:t>
      </w:r>
      <w:r w:rsidRPr="00FD6F90">
        <w:rPr>
          <w:rFonts w:ascii="Times New Roman" w:hAnsi="Times New Roman" w:cs="Times New Roman"/>
        </w:rPr>
        <w:t xml:space="preserve">opačnom prípade má </w:t>
      </w:r>
      <w:r w:rsidR="00CA0B81">
        <w:rPr>
          <w:rFonts w:ascii="Times New Roman" w:hAnsi="Times New Roman" w:cs="Times New Roman"/>
        </w:rPr>
        <w:t>objed</w:t>
      </w:r>
      <w:r w:rsidR="007C34D8">
        <w:rPr>
          <w:rFonts w:ascii="Times New Roman" w:hAnsi="Times New Roman" w:cs="Times New Roman"/>
        </w:rPr>
        <w:t>n</w:t>
      </w:r>
      <w:r w:rsidR="00CA0B81">
        <w:rPr>
          <w:rFonts w:ascii="Times New Roman" w:hAnsi="Times New Roman" w:cs="Times New Roman"/>
        </w:rPr>
        <w:t>ávateľ</w:t>
      </w:r>
      <w:r w:rsidR="00EC729C">
        <w:rPr>
          <w:rFonts w:ascii="Times New Roman" w:hAnsi="Times New Roman" w:cs="Times New Roman"/>
        </w:rPr>
        <w:t xml:space="preserve"> </w:t>
      </w:r>
      <w:r w:rsidRPr="00FD6F90">
        <w:rPr>
          <w:rFonts w:ascii="Times New Roman" w:hAnsi="Times New Roman" w:cs="Times New Roman"/>
        </w:rPr>
        <w:t xml:space="preserve">právo prerušiť plnenie tejto </w:t>
      </w:r>
      <w:r w:rsidR="006834C3">
        <w:rPr>
          <w:rFonts w:ascii="Times New Roman" w:hAnsi="Times New Roman" w:cs="Times New Roman"/>
        </w:rPr>
        <w:t>Rámcovej dohody</w:t>
      </w:r>
      <w:r w:rsidRPr="00FD6F90">
        <w:rPr>
          <w:rFonts w:ascii="Times New Roman" w:hAnsi="Times New Roman" w:cs="Times New Roman"/>
        </w:rPr>
        <w:t xml:space="preserve"> a žiadať </w:t>
      </w:r>
      <w:r w:rsidR="006834C3">
        <w:rPr>
          <w:rFonts w:ascii="Times New Roman" w:hAnsi="Times New Roman" w:cs="Times New Roman"/>
        </w:rPr>
        <w:t>d</w:t>
      </w:r>
      <w:r w:rsidR="00EC729C">
        <w:rPr>
          <w:rFonts w:ascii="Times New Roman" w:hAnsi="Times New Roman" w:cs="Times New Roman"/>
        </w:rPr>
        <w:t>odávateľa</w:t>
      </w:r>
      <w:r w:rsidRPr="00FD6F90">
        <w:rPr>
          <w:rFonts w:ascii="Times New Roman" w:hAnsi="Times New Roman" w:cs="Times New Roman"/>
        </w:rPr>
        <w:t xml:space="preserve"> o</w:t>
      </w:r>
      <w:r w:rsidR="00B04869" w:rsidRPr="00FD6F90">
        <w:rPr>
          <w:rFonts w:ascii="Times New Roman" w:hAnsi="Times New Roman" w:cs="Times New Roman"/>
        </w:rPr>
        <w:t xml:space="preserve"> </w:t>
      </w:r>
      <w:r w:rsidRPr="00FD6F90">
        <w:rPr>
          <w:rFonts w:ascii="Times New Roman" w:hAnsi="Times New Roman" w:cs="Times New Roman"/>
        </w:rPr>
        <w:t> uskutočnenie nápravy a nahradenie pôvodného subdodávateľa iným subdodávateľom v </w:t>
      </w:r>
      <w:r w:rsidR="00B04869" w:rsidRPr="00FD6F90">
        <w:rPr>
          <w:rFonts w:ascii="Times New Roman" w:hAnsi="Times New Roman" w:cs="Times New Roman"/>
        </w:rPr>
        <w:t xml:space="preserve"> </w:t>
      </w:r>
      <w:r w:rsidRPr="00FD6F90">
        <w:rPr>
          <w:rFonts w:ascii="Times New Roman" w:hAnsi="Times New Roman" w:cs="Times New Roman"/>
        </w:rPr>
        <w:t xml:space="preserve">súlade s touto </w:t>
      </w:r>
      <w:r w:rsidR="006834C3">
        <w:rPr>
          <w:rFonts w:ascii="Times New Roman" w:hAnsi="Times New Roman" w:cs="Times New Roman"/>
        </w:rPr>
        <w:t>Rámcovou dohodou</w:t>
      </w:r>
      <w:r w:rsidRPr="00FD6F90">
        <w:rPr>
          <w:rFonts w:ascii="Times New Roman" w:hAnsi="Times New Roman" w:cs="Times New Roman"/>
        </w:rPr>
        <w:t xml:space="preserve">.   </w:t>
      </w:r>
    </w:p>
    <w:p w14:paraId="4D7AAE14" w14:textId="77777777" w:rsidR="001C3D60" w:rsidRPr="00961694" w:rsidRDefault="001C3D60" w:rsidP="006254A8">
      <w:pPr>
        <w:spacing w:after="0" w:line="240" w:lineRule="auto"/>
        <w:ind w:left="567" w:hanging="567"/>
        <w:jc w:val="both"/>
        <w:rPr>
          <w:rFonts w:ascii="Times New Roman" w:hAnsi="Times New Roman" w:cs="Times New Roman"/>
        </w:rPr>
      </w:pPr>
    </w:p>
    <w:p w14:paraId="4D7AAE15" w14:textId="1098974F" w:rsidR="001C3D60" w:rsidRPr="006254A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6254A8">
        <w:rPr>
          <w:rFonts w:ascii="Times New Roman" w:hAnsi="Times New Roman" w:cs="Times New Roman"/>
        </w:rPr>
        <w:t xml:space="preserve">Ak </w:t>
      </w:r>
      <w:r w:rsidR="00CA0B81">
        <w:rPr>
          <w:rFonts w:ascii="Times New Roman" w:hAnsi="Times New Roman" w:cs="Times New Roman"/>
        </w:rPr>
        <w:t>objednávateľ</w:t>
      </w:r>
      <w:r w:rsidR="00B04869" w:rsidRPr="006254A8">
        <w:rPr>
          <w:rFonts w:ascii="Times New Roman" w:hAnsi="Times New Roman" w:cs="Times New Roman"/>
        </w:rPr>
        <w:t xml:space="preserve"> </w:t>
      </w:r>
      <w:r w:rsidRPr="006254A8">
        <w:rPr>
          <w:rFonts w:ascii="Times New Roman" w:hAnsi="Times New Roman" w:cs="Times New Roman"/>
        </w:rPr>
        <w:t xml:space="preserve">zistí, že konkrétny subdodávateľ nie je schopný plniť si svoje záväzky, môže </w:t>
      </w:r>
      <w:r w:rsidR="00CA0B81">
        <w:rPr>
          <w:rFonts w:ascii="Times New Roman" w:hAnsi="Times New Roman" w:cs="Times New Roman"/>
        </w:rPr>
        <w:t xml:space="preserve">objednávateľ </w:t>
      </w:r>
      <w:r w:rsidR="006211DA">
        <w:rPr>
          <w:rFonts w:ascii="Times New Roman" w:hAnsi="Times New Roman" w:cs="Times New Roman"/>
        </w:rPr>
        <w:t>požadovať od d</w:t>
      </w:r>
      <w:r w:rsidR="00EC729C">
        <w:rPr>
          <w:rFonts w:ascii="Times New Roman" w:hAnsi="Times New Roman" w:cs="Times New Roman"/>
        </w:rPr>
        <w:t>odávateľa</w:t>
      </w:r>
      <w:r w:rsidRPr="006254A8">
        <w:rPr>
          <w:rFonts w:ascii="Times New Roman" w:hAnsi="Times New Roman" w:cs="Times New Roman"/>
        </w:rPr>
        <w:t xml:space="preserve"> s </w:t>
      </w:r>
      <w:r w:rsidR="00B04869" w:rsidRPr="006254A8">
        <w:rPr>
          <w:rFonts w:ascii="Times New Roman" w:hAnsi="Times New Roman" w:cs="Times New Roman"/>
        </w:rPr>
        <w:t xml:space="preserve"> </w:t>
      </w:r>
      <w:r w:rsidRPr="006254A8">
        <w:rPr>
          <w:rFonts w:ascii="Times New Roman" w:hAnsi="Times New Roman" w:cs="Times New Roman"/>
        </w:rPr>
        <w:t xml:space="preserve">okamžitou účinnosťou požadovať náhradu za tohto subdodávateľa tak, aby boli dodržané všetky dojednania tejto </w:t>
      </w:r>
      <w:r w:rsidR="006834C3">
        <w:rPr>
          <w:rFonts w:ascii="Times New Roman" w:hAnsi="Times New Roman" w:cs="Times New Roman"/>
        </w:rPr>
        <w:t>Rámcovej dohody</w:t>
      </w:r>
      <w:r w:rsidRPr="006254A8">
        <w:rPr>
          <w:rFonts w:ascii="Times New Roman" w:hAnsi="Times New Roman" w:cs="Times New Roman"/>
        </w:rPr>
        <w:t xml:space="preserve">  pre zmenu subdodávateľa alebo môže požadovať, aby </w:t>
      </w:r>
      <w:r w:rsidR="006834C3">
        <w:rPr>
          <w:rFonts w:ascii="Times New Roman" w:hAnsi="Times New Roman" w:cs="Times New Roman"/>
        </w:rPr>
        <w:t>d</w:t>
      </w:r>
      <w:r w:rsidR="00EC729C">
        <w:rPr>
          <w:rFonts w:ascii="Times New Roman" w:hAnsi="Times New Roman" w:cs="Times New Roman"/>
        </w:rPr>
        <w:t>odávateľ</w:t>
      </w:r>
      <w:r w:rsidRPr="006254A8">
        <w:rPr>
          <w:rFonts w:ascii="Times New Roman" w:hAnsi="Times New Roman" w:cs="Times New Roman"/>
        </w:rPr>
        <w:t xml:space="preserve"> plnil </w:t>
      </w:r>
      <w:r w:rsidR="006834C3">
        <w:rPr>
          <w:rFonts w:ascii="Times New Roman" w:hAnsi="Times New Roman" w:cs="Times New Roman"/>
        </w:rPr>
        <w:t>Rámcovú dohodu</w:t>
      </w:r>
      <w:r w:rsidRPr="006254A8">
        <w:rPr>
          <w:rFonts w:ascii="Times New Roman" w:hAnsi="Times New Roman" w:cs="Times New Roman"/>
        </w:rPr>
        <w:t xml:space="preserve"> aj za takéhoto subdodávateľa.  </w:t>
      </w:r>
    </w:p>
    <w:p w14:paraId="4D7AAE16" w14:textId="77777777" w:rsidR="001C3D60" w:rsidRPr="00961694" w:rsidRDefault="001C3D60" w:rsidP="006254A8">
      <w:pPr>
        <w:spacing w:after="0" w:line="240" w:lineRule="auto"/>
        <w:ind w:left="567" w:hanging="567"/>
        <w:jc w:val="both"/>
        <w:rPr>
          <w:rFonts w:ascii="Times New Roman" w:hAnsi="Times New Roman" w:cs="Times New Roman"/>
        </w:rPr>
      </w:pPr>
    </w:p>
    <w:p w14:paraId="4D7AAE17" w14:textId="661CFB8D" w:rsidR="001C3D60" w:rsidRPr="006254A8" w:rsidRDefault="00CA0B81" w:rsidP="00E86CD4">
      <w:pPr>
        <w:pStyle w:val="Odsekzoznamu"/>
        <w:numPr>
          <w:ilvl w:val="1"/>
          <w:numId w:val="20"/>
        </w:numPr>
        <w:spacing w:after="0" w:line="240" w:lineRule="auto"/>
        <w:ind w:left="567" w:hanging="567"/>
        <w:jc w:val="both"/>
        <w:rPr>
          <w:rFonts w:ascii="Times New Roman" w:hAnsi="Times New Roman" w:cs="Times New Roman"/>
        </w:rPr>
      </w:pPr>
      <w:r>
        <w:rPr>
          <w:rFonts w:ascii="Times New Roman" w:hAnsi="Times New Roman" w:cs="Times New Roman"/>
        </w:rPr>
        <w:t>Objednávateľ</w:t>
      </w:r>
      <w:r w:rsidR="001C3D60" w:rsidRPr="006254A8">
        <w:rPr>
          <w:rFonts w:ascii="Times New Roman" w:hAnsi="Times New Roman" w:cs="Times New Roman"/>
        </w:rPr>
        <w:t xml:space="preserve"> je oprávnený</w:t>
      </w:r>
      <w:r w:rsidR="006834C3">
        <w:rPr>
          <w:rFonts w:ascii="Times New Roman" w:hAnsi="Times New Roman" w:cs="Times New Roman"/>
        </w:rPr>
        <w:t xml:space="preserve"> </w:t>
      </w:r>
      <w:r w:rsidR="001C3D60" w:rsidRPr="006254A8">
        <w:rPr>
          <w:rFonts w:ascii="Times New Roman" w:hAnsi="Times New Roman" w:cs="Times New Roman"/>
        </w:rPr>
        <w:t xml:space="preserve">vyžiadať si od </w:t>
      </w:r>
      <w:r w:rsidR="006834C3">
        <w:rPr>
          <w:rFonts w:ascii="Times New Roman" w:hAnsi="Times New Roman" w:cs="Times New Roman"/>
        </w:rPr>
        <w:t>d</w:t>
      </w:r>
      <w:r w:rsidR="00EC729C">
        <w:rPr>
          <w:rFonts w:ascii="Times New Roman" w:hAnsi="Times New Roman" w:cs="Times New Roman"/>
        </w:rPr>
        <w:t>odávateľa</w:t>
      </w:r>
      <w:r w:rsidR="001C3D60" w:rsidRPr="006254A8">
        <w:rPr>
          <w:rFonts w:ascii="Times New Roman" w:hAnsi="Times New Roman" w:cs="Times New Roman"/>
        </w:rPr>
        <w:t xml:space="preserve"> predloženie všetkých zmlúv/dohôd uzatvorených na účely plnenia tejto </w:t>
      </w:r>
      <w:r w:rsidR="006834C3">
        <w:rPr>
          <w:rFonts w:ascii="Times New Roman" w:hAnsi="Times New Roman" w:cs="Times New Roman"/>
        </w:rPr>
        <w:t>Rámcovej dohody</w:t>
      </w:r>
      <w:r w:rsidR="001C3D60" w:rsidRPr="006254A8">
        <w:rPr>
          <w:rFonts w:ascii="Times New Roman" w:hAnsi="Times New Roman" w:cs="Times New Roman"/>
        </w:rPr>
        <w:t xml:space="preserve"> so subdodávateľmi.  </w:t>
      </w:r>
    </w:p>
    <w:p w14:paraId="4D7AAE18" w14:textId="77777777" w:rsidR="001C3D60" w:rsidRPr="00961694" w:rsidRDefault="001C3D60" w:rsidP="006254A8">
      <w:pPr>
        <w:spacing w:after="0" w:line="240" w:lineRule="auto"/>
        <w:ind w:left="567" w:hanging="567"/>
        <w:jc w:val="both"/>
        <w:rPr>
          <w:rFonts w:ascii="Times New Roman" w:hAnsi="Times New Roman" w:cs="Times New Roman"/>
        </w:rPr>
      </w:pPr>
    </w:p>
    <w:p w14:paraId="4D7AAE19" w14:textId="369697D9" w:rsidR="001C3D60" w:rsidRPr="006254A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6254A8">
        <w:rPr>
          <w:rFonts w:ascii="Times New Roman" w:hAnsi="Times New Roman" w:cs="Times New Roman"/>
        </w:rPr>
        <w:t xml:space="preserve">Pravidlá dohodnuté </w:t>
      </w:r>
      <w:r w:rsidR="006834C3">
        <w:rPr>
          <w:rFonts w:ascii="Times New Roman" w:hAnsi="Times New Roman" w:cs="Times New Roman"/>
        </w:rPr>
        <w:t>z</w:t>
      </w:r>
      <w:r w:rsidRPr="006254A8">
        <w:rPr>
          <w:rFonts w:ascii="Times New Roman" w:hAnsi="Times New Roman" w:cs="Times New Roman"/>
        </w:rPr>
        <w:t xml:space="preserve">mluvnými stranami pre plnenie časti tejto </w:t>
      </w:r>
      <w:r w:rsidR="006834C3">
        <w:rPr>
          <w:rFonts w:ascii="Times New Roman" w:hAnsi="Times New Roman" w:cs="Times New Roman"/>
        </w:rPr>
        <w:t>Rámcovej dohody</w:t>
      </w:r>
      <w:r w:rsidRPr="006254A8">
        <w:rPr>
          <w:rFonts w:ascii="Times New Roman" w:hAnsi="Times New Roman" w:cs="Times New Roman"/>
        </w:rPr>
        <w:t xml:space="preserve"> na strane </w:t>
      </w:r>
      <w:r w:rsidR="006834C3">
        <w:rPr>
          <w:rFonts w:ascii="Times New Roman" w:hAnsi="Times New Roman" w:cs="Times New Roman"/>
        </w:rPr>
        <w:t>d</w:t>
      </w:r>
      <w:r w:rsidR="00EC729C">
        <w:rPr>
          <w:rFonts w:ascii="Times New Roman" w:hAnsi="Times New Roman" w:cs="Times New Roman"/>
        </w:rPr>
        <w:t xml:space="preserve">odávateľa </w:t>
      </w:r>
      <w:r w:rsidRPr="006254A8">
        <w:rPr>
          <w:rFonts w:ascii="Times New Roman" w:hAnsi="Times New Roman" w:cs="Times New Roman"/>
        </w:rPr>
        <w:t xml:space="preserve">subdodávateľmi sa uplatnia aj v prípade, ak v čase uzavretia tejto </w:t>
      </w:r>
      <w:r w:rsidR="006834C3">
        <w:rPr>
          <w:rFonts w:ascii="Times New Roman" w:hAnsi="Times New Roman" w:cs="Times New Roman"/>
        </w:rPr>
        <w:t>Rámcovej dohody</w:t>
      </w:r>
      <w:r w:rsidRPr="006254A8">
        <w:rPr>
          <w:rFonts w:ascii="Times New Roman" w:hAnsi="Times New Roman" w:cs="Times New Roman"/>
        </w:rPr>
        <w:t xml:space="preserve">  </w:t>
      </w:r>
      <w:r w:rsidR="006834C3">
        <w:rPr>
          <w:rFonts w:ascii="Times New Roman" w:hAnsi="Times New Roman" w:cs="Times New Roman"/>
        </w:rPr>
        <w:t>d</w:t>
      </w:r>
      <w:r w:rsidR="00EC729C">
        <w:rPr>
          <w:rFonts w:ascii="Times New Roman" w:hAnsi="Times New Roman" w:cs="Times New Roman"/>
        </w:rPr>
        <w:t>odávateľ</w:t>
      </w:r>
      <w:r w:rsidR="00B04869" w:rsidRPr="006254A8">
        <w:rPr>
          <w:rFonts w:ascii="Times New Roman" w:hAnsi="Times New Roman" w:cs="Times New Roman"/>
        </w:rPr>
        <w:t xml:space="preserve"> v </w:t>
      </w:r>
      <w:r w:rsidR="00205DEF" w:rsidRPr="00CA224A">
        <w:rPr>
          <w:rFonts w:ascii="Times New Roman" w:hAnsi="Times New Roman" w:cs="Times New Roman"/>
        </w:rPr>
        <w:t>P</w:t>
      </w:r>
      <w:r w:rsidR="00B04869" w:rsidRPr="00CA224A">
        <w:rPr>
          <w:rFonts w:ascii="Times New Roman" w:hAnsi="Times New Roman" w:cs="Times New Roman"/>
        </w:rPr>
        <w:t xml:space="preserve">rílohe číslo </w:t>
      </w:r>
      <w:r w:rsidR="002108D9">
        <w:rPr>
          <w:rFonts w:ascii="Times New Roman" w:hAnsi="Times New Roman" w:cs="Times New Roman"/>
        </w:rPr>
        <w:t>4</w:t>
      </w:r>
      <w:r w:rsidR="0066287C" w:rsidRPr="00CA224A">
        <w:rPr>
          <w:rFonts w:ascii="Times New Roman" w:hAnsi="Times New Roman" w:cs="Times New Roman"/>
        </w:rPr>
        <w:t xml:space="preserve"> </w:t>
      </w:r>
      <w:r w:rsidR="00205DEF" w:rsidRPr="00CA224A">
        <w:rPr>
          <w:rFonts w:ascii="Times New Roman" w:hAnsi="Times New Roman" w:cs="Times New Roman"/>
        </w:rPr>
        <w:t>– Zoznam subdodávateľov a čestné vyhlásenie</w:t>
      </w:r>
      <w:r w:rsidRPr="00CA224A">
        <w:rPr>
          <w:rFonts w:ascii="Times New Roman" w:hAnsi="Times New Roman" w:cs="Times New Roman"/>
        </w:rPr>
        <w:t xml:space="preserve"> neuviedol</w:t>
      </w:r>
      <w:r w:rsidRPr="006254A8">
        <w:rPr>
          <w:rFonts w:ascii="Times New Roman" w:hAnsi="Times New Roman" w:cs="Times New Roman"/>
        </w:rPr>
        <w:t xml:space="preserve"> žiadneho subdodávateľa a potreba zabezpečiť plnenie časti tejto </w:t>
      </w:r>
      <w:r w:rsidR="006834C3">
        <w:rPr>
          <w:rFonts w:ascii="Times New Roman" w:hAnsi="Times New Roman" w:cs="Times New Roman"/>
        </w:rPr>
        <w:t>Rámcovej dohody</w:t>
      </w:r>
      <w:r w:rsidRPr="006254A8">
        <w:rPr>
          <w:rFonts w:ascii="Times New Roman" w:hAnsi="Times New Roman" w:cs="Times New Roman"/>
        </w:rPr>
        <w:t xml:space="preserve"> subdodávateľom na strane </w:t>
      </w:r>
      <w:r w:rsidR="006834C3">
        <w:rPr>
          <w:rFonts w:ascii="Times New Roman" w:hAnsi="Times New Roman" w:cs="Times New Roman"/>
        </w:rPr>
        <w:t>d</w:t>
      </w:r>
      <w:r w:rsidR="00EC729C">
        <w:rPr>
          <w:rFonts w:ascii="Times New Roman" w:hAnsi="Times New Roman" w:cs="Times New Roman"/>
        </w:rPr>
        <w:t xml:space="preserve">odávateľa </w:t>
      </w:r>
      <w:r w:rsidRPr="006254A8">
        <w:rPr>
          <w:rFonts w:ascii="Times New Roman" w:hAnsi="Times New Roman" w:cs="Times New Roman"/>
        </w:rPr>
        <w:t xml:space="preserve">vznikne až po uzatvorení tejto </w:t>
      </w:r>
      <w:r w:rsidR="006834C3">
        <w:rPr>
          <w:rFonts w:ascii="Times New Roman" w:hAnsi="Times New Roman" w:cs="Times New Roman"/>
        </w:rPr>
        <w:t>Rámcovej dohody</w:t>
      </w:r>
      <w:r w:rsidRPr="006254A8">
        <w:rPr>
          <w:rFonts w:ascii="Times New Roman" w:hAnsi="Times New Roman" w:cs="Times New Roman"/>
        </w:rPr>
        <w:t xml:space="preserve">.  </w:t>
      </w:r>
    </w:p>
    <w:p w14:paraId="4D7AAE1A" w14:textId="77777777" w:rsidR="001C3D60" w:rsidRPr="00961694" w:rsidRDefault="001C3D60" w:rsidP="001C17FC">
      <w:pPr>
        <w:spacing w:after="0" w:line="240" w:lineRule="auto"/>
        <w:jc w:val="both"/>
        <w:rPr>
          <w:rFonts w:ascii="Times New Roman" w:hAnsi="Times New Roman" w:cs="Times New Roman"/>
        </w:rPr>
      </w:pPr>
    </w:p>
    <w:p w14:paraId="4D7AAE1B" w14:textId="77777777" w:rsidR="004F5A1E" w:rsidRPr="00961694" w:rsidRDefault="001C17FC" w:rsidP="00BE291A">
      <w:pPr>
        <w:pStyle w:val="Odsekzoznamu"/>
        <w:keepNext/>
        <w:numPr>
          <w:ilvl w:val="0"/>
          <w:numId w:val="20"/>
        </w:numPr>
        <w:spacing w:after="0" w:line="240" w:lineRule="auto"/>
        <w:ind w:left="567" w:hanging="567"/>
        <w:jc w:val="both"/>
        <w:rPr>
          <w:rFonts w:ascii="Times New Roman" w:hAnsi="Times New Roman" w:cs="Times New Roman"/>
          <w:b/>
        </w:rPr>
      </w:pPr>
      <w:r w:rsidRPr="00961694">
        <w:rPr>
          <w:rFonts w:ascii="Times New Roman" w:hAnsi="Times New Roman" w:cs="Times New Roman"/>
          <w:b/>
        </w:rPr>
        <w:lastRenderedPageBreak/>
        <w:t xml:space="preserve">DÔVERNÉ INFORMÁCIE A </w:t>
      </w:r>
      <w:r w:rsidR="004F5A1E" w:rsidRPr="00961694">
        <w:rPr>
          <w:rFonts w:ascii="Times New Roman" w:hAnsi="Times New Roman" w:cs="Times New Roman"/>
          <w:b/>
        </w:rPr>
        <w:t>MLČANLIVOSŤ</w:t>
      </w:r>
    </w:p>
    <w:p w14:paraId="4D7AAE1C" w14:textId="77777777" w:rsidR="001C3D60" w:rsidRPr="00961694" w:rsidRDefault="001C3D60" w:rsidP="00BE291A">
      <w:pPr>
        <w:keepNext/>
        <w:spacing w:after="0" w:line="240" w:lineRule="auto"/>
        <w:jc w:val="both"/>
        <w:rPr>
          <w:rFonts w:ascii="Times New Roman" w:hAnsi="Times New Roman" w:cs="Times New Roman"/>
        </w:rPr>
      </w:pPr>
    </w:p>
    <w:p w14:paraId="4D7AAE1D" w14:textId="47A95B01" w:rsidR="001C3D60" w:rsidRPr="00961694"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961694">
        <w:rPr>
          <w:rStyle w:val="normaltextrun"/>
          <w:sz w:val="22"/>
          <w:szCs w:val="22"/>
        </w:rPr>
        <w:t xml:space="preserve">Zmluvné strany majú záujem a potrebu zachovávať dôverný charakter niektorých informácií, ktorých výmena je nevyhnutná pre naplnenie účelu tejto </w:t>
      </w:r>
      <w:r w:rsidR="00CA1318">
        <w:rPr>
          <w:rStyle w:val="normaltextrun"/>
          <w:sz w:val="22"/>
          <w:szCs w:val="22"/>
        </w:rPr>
        <w:t>Rámcovej dohody</w:t>
      </w:r>
      <w:r w:rsidRPr="00961694">
        <w:rPr>
          <w:rStyle w:val="normaltextrun"/>
          <w:sz w:val="22"/>
          <w:szCs w:val="22"/>
        </w:rPr>
        <w:t>.</w:t>
      </w:r>
      <w:r w:rsidRPr="00961694">
        <w:rPr>
          <w:rStyle w:val="eop"/>
          <w:sz w:val="22"/>
          <w:szCs w:val="22"/>
        </w:rPr>
        <w:t> </w:t>
      </w:r>
    </w:p>
    <w:p w14:paraId="4D7AAE1E" w14:textId="77777777" w:rsidR="001C3D60" w:rsidRPr="00961694" w:rsidRDefault="001C3D60" w:rsidP="006254A8">
      <w:pPr>
        <w:pStyle w:val="paragraph"/>
        <w:spacing w:before="0" w:beforeAutospacing="0" w:after="0" w:afterAutospacing="0"/>
        <w:ind w:left="567" w:hanging="567"/>
        <w:jc w:val="both"/>
        <w:textAlignment w:val="baseline"/>
        <w:rPr>
          <w:sz w:val="22"/>
          <w:szCs w:val="22"/>
        </w:rPr>
      </w:pPr>
      <w:r w:rsidRPr="00961694">
        <w:rPr>
          <w:rStyle w:val="eop"/>
          <w:sz w:val="22"/>
          <w:szCs w:val="22"/>
        </w:rPr>
        <w:t> </w:t>
      </w:r>
    </w:p>
    <w:p w14:paraId="4D7AAE1F" w14:textId="6B834112" w:rsidR="001C3D60" w:rsidRPr="00961694"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961694">
        <w:rPr>
          <w:rStyle w:val="normaltextrun"/>
          <w:sz w:val="22"/>
          <w:szCs w:val="22"/>
        </w:rPr>
        <w:t xml:space="preserve">Na účely plnenia tejto </w:t>
      </w:r>
      <w:r w:rsidR="00CA1318">
        <w:rPr>
          <w:rStyle w:val="normaltextrun"/>
          <w:sz w:val="22"/>
          <w:szCs w:val="22"/>
        </w:rPr>
        <w:t>Rámcovej dohody</w:t>
      </w:r>
      <w:r w:rsidRPr="00961694">
        <w:rPr>
          <w:rStyle w:val="normaltextrun"/>
          <w:sz w:val="22"/>
          <w:szCs w:val="22"/>
        </w:rPr>
        <w:t xml:space="preserve">  </w:t>
      </w:r>
      <w:r w:rsidR="00CA1318">
        <w:rPr>
          <w:rStyle w:val="normaltextrun"/>
          <w:sz w:val="22"/>
          <w:szCs w:val="22"/>
        </w:rPr>
        <w:t>z</w:t>
      </w:r>
      <w:r w:rsidRPr="00961694">
        <w:rPr>
          <w:rStyle w:val="normaltextrun"/>
          <w:sz w:val="22"/>
          <w:szCs w:val="22"/>
        </w:rPr>
        <w:t xml:space="preserve">mluvné strany predpokladajú nevyhnutnosť sprístupnenia určitých dôverných informácií </w:t>
      </w:r>
      <w:r w:rsidR="00CA0B81">
        <w:rPr>
          <w:rStyle w:val="normaltextrun"/>
          <w:sz w:val="22"/>
          <w:szCs w:val="22"/>
        </w:rPr>
        <w:t>objednávateľa</w:t>
      </w:r>
      <w:r w:rsidRPr="00961694">
        <w:rPr>
          <w:rStyle w:val="normaltextrun"/>
          <w:sz w:val="22"/>
          <w:szCs w:val="22"/>
        </w:rPr>
        <w:t xml:space="preserve"> resp. jeho zriaďovateľa,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w:t>
      </w:r>
      <w:r w:rsidR="00862971">
        <w:rPr>
          <w:rStyle w:val="normaltextrun"/>
          <w:sz w:val="22"/>
          <w:szCs w:val="22"/>
        </w:rPr>
        <w:t>OB</w:t>
      </w:r>
      <w:r w:rsidR="00BB7F9F">
        <w:rPr>
          <w:rStyle w:val="normaltextrun"/>
          <w:sz w:val="22"/>
          <w:szCs w:val="22"/>
        </w:rPr>
        <w:t>Z</w:t>
      </w:r>
      <w:r w:rsidRPr="00961694">
        <w:rPr>
          <w:rStyle w:val="normaltextrun"/>
          <w:sz w:val="22"/>
          <w:szCs w:val="22"/>
        </w:rPr>
        <w:t xml:space="preserve"> (spolu ďalej len ako „</w:t>
      </w:r>
      <w:r w:rsidRPr="00961694">
        <w:rPr>
          <w:rStyle w:val="normaltextrun"/>
          <w:b/>
          <w:bCs/>
          <w:sz w:val="22"/>
          <w:szCs w:val="22"/>
        </w:rPr>
        <w:t>Dôverné informácie</w:t>
      </w:r>
      <w:r w:rsidRPr="00961694">
        <w:rPr>
          <w:rStyle w:val="normaltextrun"/>
          <w:sz w:val="22"/>
          <w:szCs w:val="22"/>
        </w:rPr>
        <w:t>“).</w:t>
      </w:r>
      <w:r w:rsidRPr="00961694">
        <w:rPr>
          <w:rStyle w:val="eop"/>
          <w:sz w:val="22"/>
          <w:szCs w:val="22"/>
        </w:rPr>
        <w:t> </w:t>
      </w:r>
    </w:p>
    <w:p w14:paraId="4D7AAE20" w14:textId="77777777" w:rsidR="001C3D60" w:rsidRPr="00961694" w:rsidRDefault="001C3D60" w:rsidP="006254A8">
      <w:pPr>
        <w:pStyle w:val="paragraph"/>
        <w:spacing w:before="0" w:beforeAutospacing="0" w:after="0" w:afterAutospacing="0"/>
        <w:ind w:left="567" w:hanging="567"/>
        <w:jc w:val="both"/>
        <w:textAlignment w:val="baseline"/>
        <w:rPr>
          <w:sz w:val="22"/>
          <w:szCs w:val="22"/>
        </w:rPr>
      </w:pPr>
      <w:r w:rsidRPr="00961694">
        <w:rPr>
          <w:rStyle w:val="eop"/>
          <w:sz w:val="22"/>
          <w:szCs w:val="22"/>
        </w:rPr>
        <w:t> </w:t>
      </w:r>
    </w:p>
    <w:p w14:paraId="4D7AAE21" w14:textId="0A543A55" w:rsidR="001C3D60" w:rsidRPr="00961694" w:rsidRDefault="00E06298" w:rsidP="00E86CD4">
      <w:pPr>
        <w:pStyle w:val="paragraph"/>
        <w:numPr>
          <w:ilvl w:val="1"/>
          <w:numId w:val="20"/>
        </w:numPr>
        <w:spacing w:before="0" w:beforeAutospacing="0" w:after="0" w:afterAutospacing="0"/>
        <w:ind w:left="567" w:hanging="567"/>
        <w:jc w:val="both"/>
        <w:textAlignment w:val="baseline"/>
        <w:rPr>
          <w:sz w:val="22"/>
          <w:szCs w:val="22"/>
        </w:rPr>
      </w:pPr>
      <w:r>
        <w:rPr>
          <w:rStyle w:val="normaltextrun"/>
          <w:sz w:val="22"/>
          <w:szCs w:val="22"/>
        </w:rPr>
        <w:t>Dodávateľ</w:t>
      </w:r>
      <w:r w:rsidR="001C3D60" w:rsidRPr="00961694">
        <w:rPr>
          <w:rStyle w:val="normaltextrun"/>
          <w:sz w:val="22"/>
          <w:szCs w:val="22"/>
        </w:rPr>
        <w:t xml:space="preserve"> berie na vedomie, že akékoľvek sprístupnenie Dôverných informácií bude a/alebo môže mať za následok značné poškodenie </w:t>
      </w:r>
      <w:r w:rsidR="00CA0B81">
        <w:rPr>
          <w:rStyle w:val="normaltextrun"/>
          <w:sz w:val="22"/>
          <w:szCs w:val="22"/>
        </w:rPr>
        <w:t>objednávateľa</w:t>
      </w:r>
      <w:r w:rsidR="001C3D60" w:rsidRPr="00961694">
        <w:rPr>
          <w:rStyle w:val="normaltextrun"/>
          <w:sz w:val="22"/>
          <w:szCs w:val="22"/>
        </w:rPr>
        <w:t>, resp. jeho zriaďovateľa, jeho činností a dobrého mena a môže ohroziť jeho vzťah s </w:t>
      </w:r>
      <w:r w:rsidR="001C17FC" w:rsidRPr="00961694">
        <w:rPr>
          <w:rStyle w:val="normaltextrun"/>
          <w:sz w:val="22"/>
          <w:szCs w:val="22"/>
        </w:rPr>
        <w:t xml:space="preserve"> </w:t>
      </w:r>
      <w:r w:rsidR="001C3D60" w:rsidRPr="00961694">
        <w:rPr>
          <w:rStyle w:val="normaltextrun"/>
          <w:sz w:val="22"/>
          <w:szCs w:val="22"/>
        </w:rPr>
        <w:t>verejnosťou preto sa zaväzuje akékoľvek sprístupnené Dôverné informácie chrániť pred ich neoprávneným sprístupnením inej osobe.</w:t>
      </w:r>
      <w:r w:rsidR="001C3D60" w:rsidRPr="00961694">
        <w:rPr>
          <w:rStyle w:val="eop"/>
          <w:sz w:val="22"/>
          <w:szCs w:val="22"/>
        </w:rPr>
        <w:t> </w:t>
      </w:r>
    </w:p>
    <w:p w14:paraId="4D7AAE22" w14:textId="77777777" w:rsidR="001C3D60" w:rsidRPr="00961694" w:rsidRDefault="001C3D60" w:rsidP="006254A8">
      <w:pPr>
        <w:pStyle w:val="paragraph"/>
        <w:spacing w:before="0" w:beforeAutospacing="0" w:after="0" w:afterAutospacing="0"/>
        <w:ind w:left="567" w:hanging="567"/>
        <w:jc w:val="both"/>
        <w:textAlignment w:val="baseline"/>
        <w:rPr>
          <w:sz w:val="22"/>
          <w:szCs w:val="22"/>
        </w:rPr>
      </w:pPr>
      <w:r w:rsidRPr="00961694">
        <w:rPr>
          <w:rStyle w:val="eop"/>
          <w:sz w:val="22"/>
          <w:szCs w:val="22"/>
        </w:rPr>
        <w:t> </w:t>
      </w:r>
    </w:p>
    <w:p w14:paraId="4D7AAE23" w14:textId="46B749C9" w:rsidR="001C3D60" w:rsidRPr="00961694" w:rsidRDefault="00E06298" w:rsidP="00E86CD4">
      <w:pPr>
        <w:pStyle w:val="paragraph"/>
        <w:numPr>
          <w:ilvl w:val="1"/>
          <w:numId w:val="20"/>
        </w:numPr>
        <w:spacing w:before="0" w:beforeAutospacing="0" w:after="0" w:afterAutospacing="0"/>
        <w:ind w:left="567" w:hanging="567"/>
        <w:jc w:val="both"/>
        <w:textAlignment w:val="baseline"/>
        <w:rPr>
          <w:sz w:val="22"/>
          <w:szCs w:val="22"/>
        </w:rPr>
      </w:pPr>
      <w:r>
        <w:rPr>
          <w:rStyle w:val="normaltextrun"/>
          <w:sz w:val="22"/>
          <w:szCs w:val="22"/>
        </w:rPr>
        <w:t>Dodávateľ</w:t>
      </w:r>
      <w:r w:rsidR="001C3D60" w:rsidRPr="00961694">
        <w:rPr>
          <w:rStyle w:val="normaltextrun"/>
          <w:sz w:val="22"/>
          <w:szCs w:val="22"/>
        </w:rPr>
        <w:t xml:space="preserve"> sa zaväzuje zachovávať mlčanlivosť o všetkých Dôverných informáciách, ktoré mu boli poskytnuté </w:t>
      </w:r>
      <w:r w:rsidR="00CA0B81">
        <w:rPr>
          <w:rStyle w:val="normaltextrun"/>
          <w:sz w:val="22"/>
          <w:szCs w:val="22"/>
        </w:rPr>
        <w:t>objednávateľom</w:t>
      </w:r>
      <w:r w:rsidR="001C3D60" w:rsidRPr="00961694">
        <w:rPr>
          <w:rStyle w:val="normaltextrun"/>
          <w:sz w:val="22"/>
          <w:szCs w:val="22"/>
        </w:rPr>
        <w:t xml:space="preserve"> a/alebo ku ktorým má</w:t>
      </w:r>
      <w:r w:rsidR="00A04225">
        <w:rPr>
          <w:rStyle w:val="normaltextrun"/>
          <w:sz w:val="22"/>
          <w:szCs w:val="22"/>
        </w:rPr>
        <w:t xml:space="preserve"> d</w:t>
      </w:r>
      <w:r>
        <w:rPr>
          <w:rStyle w:val="normaltextrun"/>
          <w:sz w:val="22"/>
          <w:szCs w:val="22"/>
        </w:rPr>
        <w:t>o</w:t>
      </w:r>
      <w:r w:rsidR="00A04225">
        <w:rPr>
          <w:rStyle w:val="normaltextrun"/>
          <w:sz w:val="22"/>
          <w:szCs w:val="22"/>
        </w:rPr>
        <w:t>d</w:t>
      </w:r>
      <w:r>
        <w:rPr>
          <w:rStyle w:val="normaltextrun"/>
          <w:sz w:val="22"/>
          <w:szCs w:val="22"/>
        </w:rPr>
        <w:t>ávateľ</w:t>
      </w:r>
      <w:r w:rsidR="001C3D60" w:rsidRPr="00961694">
        <w:rPr>
          <w:rStyle w:val="normaltextrun"/>
          <w:sz w:val="22"/>
          <w:szCs w:val="22"/>
        </w:rPr>
        <w:t xml:space="preserve"> prístup. </w:t>
      </w:r>
      <w:r>
        <w:rPr>
          <w:rStyle w:val="normaltextrun"/>
          <w:sz w:val="22"/>
          <w:szCs w:val="22"/>
        </w:rPr>
        <w:t>Dodávateľ</w:t>
      </w:r>
      <w:r w:rsidR="001C3D60" w:rsidRPr="00961694">
        <w:rPr>
          <w:rStyle w:val="normaltextrun"/>
          <w:sz w:val="22"/>
          <w:szCs w:val="22"/>
        </w:rPr>
        <w:t xml:space="preserve"> nepoužije žiadne z Dôverných informácií na iné účely, ako </w:t>
      </w:r>
      <w:r w:rsidR="000D3589">
        <w:rPr>
          <w:rStyle w:val="normaltextrun"/>
          <w:sz w:val="22"/>
          <w:szCs w:val="22"/>
        </w:rPr>
        <w:t xml:space="preserve">na </w:t>
      </w:r>
      <w:r w:rsidR="001C3D60" w:rsidRPr="00961694">
        <w:rPr>
          <w:rStyle w:val="normaltextrun"/>
          <w:sz w:val="22"/>
          <w:szCs w:val="22"/>
        </w:rPr>
        <w:t xml:space="preserve">tie účely, ktoré sú výslovne uvedené v tejto </w:t>
      </w:r>
      <w:r w:rsidR="00CA7C34">
        <w:rPr>
          <w:rStyle w:val="normaltextrun"/>
          <w:sz w:val="22"/>
          <w:szCs w:val="22"/>
        </w:rPr>
        <w:t>Rámcovej dohode</w:t>
      </w:r>
      <w:r w:rsidR="001C3D60" w:rsidRPr="00961694">
        <w:rPr>
          <w:rStyle w:val="normaltextrun"/>
          <w:sz w:val="22"/>
          <w:szCs w:val="22"/>
        </w:rPr>
        <w:t>.</w:t>
      </w:r>
      <w:r w:rsidR="001C3D60" w:rsidRPr="00961694">
        <w:rPr>
          <w:rStyle w:val="eop"/>
          <w:sz w:val="22"/>
          <w:szCs w:val="22"/>
        </w:rPr>
        <w:t> </w:t>
      </w:r>
    </w:p>
    <w:p w14:paraId="4D7AAE24" w14:textId="77777777" w:rsidR="001C3D60" w:rsidRPr="00961694" w:rsidRDefault="001C3D60" w:rsidP="006254A8">
      <w:pPr>
        <w:pStyle w:val="paragraph"/>
        <w:spacing w:before="0" w:beforeAutospacing="0" w:after="0" w:afterAutospacing="0"/>
        <w:ind w:left="567" w:hanging="567"/>
        <w:jc w:val="both"/>
        <w:textAlignment w:val="baseline"/>
        <w:rPr>
          <w:sz w:val="22"/>
          <w:szCs w:val="22"/>
        </w:rPr>
      </w:pPr>
      <w:r w:rsidRPr="00961694">
        <w:rPr>
          <w:rStyle w:val="eop"/>
          <w:sz w:val="22"/>
          <w:szCs w:val="22"/>
        </w:rPr>
        <w:t> </w:t>
      </w:r>
    </w:p>
    <w:p w14:paraId="4D7AAE25" w14:textId="50500FAD" w:rsidR="001C3D60" w:rsidRPr="00961694"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961694">
        <w:rPr>
          <w:rStyle w:val="normaltextrun"/>
          <w:sz w:val="22"/>
          <w:szCs w:val="22"/>
        </w:rPr>
        <w:t xml:space="preserve">Zmluvné strany berú na vedomie, že ich práva a povinnosti týkajúce sa Dôverných informácií sa vzťahujú aj na zamestnancov, spolupracujúce osoby, obchodných partnerov a poradcov každej zo </w:t>
      </w:r>
      <w:r w:rsidR="00CA7C34">
        <w:rPr>
          <w:rStyle w:val="normaltextrun"/>
          <w:sz w:val="22"/>
          <w:szCs w:val="22"/>
        </w:rPr>
        <w:t>z</w:t>
      </w:r>
      <w:r w:rsidRPr="00961694">
        <w:rPr>
          <w:rStyle w:val="normaltextrun"/>
          <w:sz w:val="22"/>
          <w:szCs w:val="22"/>
        </w:rPr>
        <w:t xml:space="preserve">mluvných strán, ktorým sú </w:t>
      </w:r>
      <w:r w:rsidR="00CA7C34">
        <w:rPr>
          <w:rStyle w:val="normaltextrun"/>
          <w:sz w:val="22"/>
          <w:szCs w:val="22"/>
        </w:rPr>
        <w:t>z</w:t>
      </w:r>
      <w:r w:rsidRPr="00961694">
        <w:rPr>
          <w:rStyle w:val="normaltextrun"/>
          <w:sz w:val="22"/>
          <w:szCs w:val="22"/>
        </w:rPr>
        <w:t xml:space="preserve">mluvné strany oprávnené poskytnúť dôverné informácie v nevyhnutnom rozsahu pre plnenie tejto </w:t>
      </w:r>
      <w:r w:rsidR="00CA7C34">
        <w:rPr>
          <w:rStyle w:val="normaltextrun"/>
          <w:sz w:val="22"/>
          <w:szCs w:val="22"/>
        </w:rPr>
        <w:t>Rámcovej dohody</w:t>
      </w:r>
      <w:r w:rsidRPr="00961694">
        <w:rPr>
          <w:rStyle w:val="normaltextrun"/>
          <w:sz w:val="22"/>
          <w:szCs w:val="22"/>
        </w:rPr>
        <w:t xml:space="preserve">. Poskytnutie Dôverných informácií tretej osobe v nevyhnutnom rozsahu je </w:t>
      </w:r>
      <w:r w:rsidR="00CA7C34">
        <w:rPr>
          <w:rStyle w:val="normaltextrun"/>
          <w:sz w:val="22"/>
          <w:szCs w:val="22"/>
        </w:rPr>
        <w:t>d</w:t>
      </w:r>
      <w:r w:rsidR="000D3589">
        <w:rPr>
          <w:rStyle w:val="normaltextrun"/>
          <w:sz w:val="22"/>
          <w:szCs w:val="22"/>
        </w:rPr>
        <w:t>odávateľ</w:t>
      </w:r>
      <w:r w:rsidRPr="00961694">
        <w:rPr>
          <w:rStyle w:val="normaltextrun"/>
          <w:sz w:val="22"/>
          <w:szCs w:val="22"/>
        </w:rPr>
        <w:t xml:space="preserve"> vždy povinný bezodkladne písomne oznámiť </w:t>
      </w:r>
      <w:r w:rsidR="00F562B0">
        <w:rPr>
          <w:rStyle w:val="normaltextrun"/>
          <w:sz w:val="22"/>
          <w:szCs w:val="22"/>
        </w:rPr>
        <w:t>objednávateľovi</w:t>
      </w:r>
      <w:r w:rsidRPr="00961694">
        <w:rPr>
          <w:rStyle w:val="normaltextrun"/>
          <w:sz w:val="22"/>
          <w:szCs w:val="22"/>
        </w:rPr>
        <w:t>.</w:t>
      </w:r>
      <w:r w:rsidRPr="00961694">
        <w:rPr>
          <w:rStyle w:val="eop"/>
          <w:sz w:val="22"/>
          <w:szCs w:val="22"/>
        </w:rPr>
        <w:t> </w:t>
      </w:r>
    </w:p>
    <w:p w14:paraId="4D7AAE26" w14:textId="77777777" w:rsidR="001C3D60" w:rsidRPr="00961694" w:rsidRDefault="001C3D60" w:rsidP="006254A8">
      <w:pPr>
        <w:pStyle w:val="paragraph"/>
        <w:spacing w:before="0" w:beforeAutospacing="0" w:after="0" w:afterAutospacing="0"/>
        <w:ind w:left="567" w:hanging="567"/>
        <w:jc w:val="both"/>
        <w:textAlignment w:val="baseline"/>
        <w:rPr>
          <w:sz w:val="22"/>
          <w:szCs w:val="22"/>
        </w:rPr>
      </w:pPr>
      <w:r w:rsidRPr="00961694">
        <w:rPr>
          <w:rStyle w:val="eop"/>
          <w:sz w:val="22"/>
          <w:szCs w:val="22"/>
        </w:rPr>
        <w:t> </w:t>
      </w:r>
    </w:p>
    <w:p w14:paraId="4D7AAE27" w14:textId="471148D9" w:rsidR="001C3D60" w:rsidRPr="00961694"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961694">
        <w:rPr>
          <w:rStyle w:val="normaltextrun"/>
          <w:sz w:val="22"/>
          <w:szCs w:val="22"/>
        </w:rPr>
        <w:t>Akékoľvek porušenie povinností zachovávať mlčanlivosť obsiahnutých v</w:t>
      </w:r>
      <w:r w:rsidR="00B04869" w:rsidRPr="00961694">
        <w:rPr>
          <w:rStyle w:val="normaltextrun"/>
          <w:sz w:val="22"/>
          <w:szCs w:val="22"/>
        </w:rPr>
        <w:t xml:space="preserve"> </w:t>
      </w:r>
      <w:r w:rsidRPr="00961694">
        <w:rPr>
          <w:rStyle w:val="normaltextrun"/>
          <w:sz w:val="22"/>
          <w:szCs w:val="22"/>
        </w:rPr>
        <w:t xml:space="preserve"> tejto </w:t>
      </w:r>
      <w:r w:rsidR="00CA7C34">
        <w:rPr>
          <w:rStyle w:val="normaltextrun"/>
          <w:sz w:val="22"/>
          <w:szCs w:val="22"/>
        </w:rPr>
        <w:t>Rámcovej dohode</w:t>
      </w:r>
      <w:r w:rsidRPr="00961694">
        <w:rPr>
          <w:rStyle w:val="normaltextrun"/>
          <w:sz w:val="22"/>
          <w:szCs w:val="22"/>
        </w:rPr>
        <w:t xml:space="preserve"> pridruženými osobami, partnermi a/alebo poradcami </w:t>
      </w:r>
      <w:r w:rsidR="00CA7C34">
        <w:rPr>
          <w:rStyle w:val="normaltextrun"/>
          <w:sz w:val="22"/>
          <w:szCs w:val="22"/>
        </w:rPr>
        <w:t>d</w:t>
      </w:r>
      <w:r w:rsidR="00D00038">
        <w:rPr>
          <w:rStyle w:val="normaltextrun"/>
          <w:sz w:val="22"/>
          <w:szCs w:val="22"/>
        </w:rPr>
        <w:t>odávateľa</w:t>
      </w:r>
      <w:r w:rsidRPr="00961694">
        <w:rPr>
          <w:rStyle w:val="normaltextrun"/>
          <w:sz w:val="22"/>
          <w:szCs w:val="22"/>
        </w:rPr>
        <w:t xml:space="preserve"> bude považované za porušenie zo strany </w:t>
      </w:r>
      <w:r w:rsidR="00CA7C34">
        <w:rPr>
          <w:rStyle w:val="normaltextrun"/>
          <w:sz w:val="22"/>
          <w:szCs w:val="22"/>
        </w:rPr>
        <w:t>d</w:t>
      </w:r>
      <w:r w:rsidR="00D00038">
        <w:rPr>
          <w:rStyle w:val="normaltextrun"/>
          <w:sz w:val="22"/>
          <w:szCs w:val="22"/>
        </w:rPr>
        <w:t>odávateľa</w:t>
      </w:r>
      <w:r w:rsidRPr="00961694">
        <w:rPr>
          <w:rStyle w:val="normaltextrun"/>
          <w:sz w:val="22"/>
          <w:szCs w:val="22"/>
        </w:rPr>
        <w:t xml:space="preserve">, za čo bude </w:t>
      </w:r>
      <w:r w:rsidR="00CA7C34">
        <w:rPr>
          <w:rStyle w:val="normaltextrun"/>
          <w:sz w:val="22"/>
          <w:szCs w:val="22"/>
        </w:rPr>
        <w:t>d</w:t>
      </w:r>
      <w:r w:rsidR="00D00038">
        <w:rPr>
          <w:rStyle w:val="normaltextrun"/>
          <w:sz w:val="22"/>
          <w:szCs w:val="22"/>
        </w:rPr>
        <w:t>odávateľ</w:t>
      </w:r>
      <w:r w:rsidRPr="00961694">
        <w:rPr>
          <w:rStyle w:val="normaltextrun"/>
          <w:sz w:val="22"/>
          <w:szCs w:val="22"/>
        </w:rPr>
        <w:t xml:space="preserve"> zodpovedný.</w:t>
      </w:r>
      <w:r w:rsidRPr="00961694">
        <w:rPr>
          <w:rStyle w:val="eop"/>
          <w:sz w:val="22"/>
          <w:szCs w:val="22"/>
        </w:rPr>
        <w:t> </w:t>
      </w:r>
    </w:p>
    <w:p w14:paraId="4D7AAE28" w14:textId="77777777" w:rsidR="001C3D60" w:rsidRPr="00961694" w:rsidRDefault="001C3D60" w:rsidP="006254A8">
      <w:pPr>
        <w:pStyle w:val="paragraph"/>
        <w:spacing w:before="0" w:beforeAutospacing="0" w:after="0" w:afterAutospacing="0"/>
        <w:ind w:left="567" w:hanging="567"/>
        <w:jc w:val="both"/>
        <w:textAlignment w:val="baseline"/>
        <w:rPr>
          <w:sz w:val="22"/>
          <w:szCs w:val="22"/>
        </w:rPr>
      </w:pPr>
      <w:r w:rsidRPr="00961694">
        <w:rPr>
          <w:rStyle w:val="eop"/>
          <w:sz w:val="22"/>
          <w:szCs w:val="22"/>
        </w:rPr>
        <w:t> </w:t>
      </w:r>
    </w:p>
    <w:p w14:paraId="4D7AAE29" w14:textId="0396703E" w:rsidR="001C3D60" w:rsidRPr="00961694"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961694">
        <w:rPr>
          <w:rStyle w:val="normaltextrun"/>
          <w:sz w:val="22"/>
          <w:szCs w:val="22"/>
        </w:rPr>
        <w:t>Povinnosti zachovávať mlčanlivosť, uvedené vyššie v </w:t>
      </w:r>
      <w:r w:rsidR="00B04869" w:rsidRPr="00961694">
        <w:rPr>
          <w:rStyle w:val="normaltextrun"/>
          <w:sz w:val="22"/>
          <w:szCs w:val="22"/>
        </w:rPr>
        <w:t xml:space="preserve"> </w:t>
      </w:r>
      <w:r w:rsidRPr="00961694">
        <w:rPr>
          <w:rStyle w:val="normaltextrun"/>
          <w:sz w:val="22"/>
          <w:szCs w:val="22"/>
        </w:rPr>
        <w:t xml:space="preserve">tejto </w:t>
      </w:r>
      <w:r w:rsidR="00CA7C34">
        <w:rPr>
          <w:rStyle w:val="normaltextrun"/>
          <w:sz w:val="22"/>
          <w:szCs w:val="22"/>
        </w:rPr>
        <w:t>Rámcovej dohode</w:t>
      </w:r>
      <w:r w:rsidRPr="00961694">
        <w:rPr>
          <w:rStyle w:val="normaltextrun"/>
          <w:sz w:val="22"/>
          <w:szCs w:val="22"/>
        </w:rPr>
        <w:t>, sa nevzťahujú na také informácie, ktoré:</w:t>
      </w:r>
      <w:r w:rsidRPr="00961694">
        <w:rPr>
          <w:rStyle w:val="eop"/>
          <w:sz w:val="22"/>
          <w:szCs w:val="22"/>
        </w:rPr>
        <w:t> </w:t>
      </w:r>
    </w:p>
    <w:p w14:paraId="4D7AAE2A" w14:textId="26867371" w:rsidR="001C3D60" w:rsidRPr="00961694"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961694">
        <w:rPr>
          <w:rStyle w:val="normaltextrun"/>
          <w:sz w:val="22"/>
          <w:szCs w:val="22"/>
        </w:rPr>
        <w:t xml:space="preserve">sú alebo sa stanú verejne dostupnými bez akéhokoľvek pričinenia </w:t>
      </w:r>
      <w:r w:rsidR="00CA7C34">
        <w:rPr>
          <w:rStyle w:val="normaltextrun"/>
          <w:sz w:val="22"/>
          <w:szCs w:val="22"/>
        </w:rPr>
        <w:t>d</w:t>
      </w:r>
      <w:r w:rsidRPr="00961694">
        <w:rPr>
          <w:rStyle w:val="normaltextrun"/>
          <w:sz w:val="22"/>
          <w:szCs w:val="22"/>
        </w:rPr>
        <w:t>odávateľa;</w:t>
      </w:r>
      <w:r w:rsidRPr="00961694">
        <w:rPr>
          <w:rStyle w:val="eop"/>
          <w:sz w:val="22"/>
          <w:szCs w:val="22"/>
        </w:rPr>
        <w:t> </w:t>
      </w:r>
    </w:p>
    <w:p w14:paraId="4D7AAE2B" w14:textId="4B470F03" w:rsidR="001C3D60" w:rsidRPr="00961694"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961694">
        <w:rPr>
          <w:rStyle w:val="normaltextrun"/>
          <w:sz w:val="22"/>
          <w:szCs w:val="22"/>
        </w:rPr>
        <w:t xml:space="preserve">boli vo vlastníctve </w:t>
      </w:r>
      <w:r w:rsidR="00CA7C34">
        <w:rPr>
          <w:rStyle w:val="normaltextrun"/>
          <w:sz w:val="22"/>
          <w:szCs w:val="22"/>
        </w:rPr>
        <w:t>d</w:t>
      </w:r>
      <w:r w:rsidR="00D00038">
        <w:rPr>
          <w:rStyle w:val="normaltextrun"/>
          <w:sz w:val="22"/>
          <w:szCs w:val="22"/>
        </w:rPr>
        <w:t>odávateľa</w:t>
      </w:r>
      <w:r w:rsidRPr="00961694">
        <w:rPr>
          <w:rStyle w:val="normaltextrun"/>
          <w:sz w:val="22"/>
          <w:szCs w:val="22"/>
        </w:rPr>
        <w:t xml:space="preserve"> predtým, ako ich získal na základe tejto </w:t>
      </w:r>
      <w:r w:rsidR="00CA7C34">
        <w:rPr>
          <w:rStyle w:val="normaltextrun"/>
          <w:sz w:val="22"/>
          <w:szCs w:val="22"/>
        </w:rPr>
        <w:t>Rámcovej dohody</w:t>
      </w:r>
      <w:r w:rsidRPr="00961694">
        <w:rPr>
          <w:rStyle w:val="normaltextrun"/>
          <w:sz w:val="22"/>
          <w:szCs w:val="22"/>
        </w:rPr>
        <w:t>; </w:t>
      </w:r>
      <w:r w:rsidRPr="00961694">
        <w:rPr>
          <w:rStyle w:val="eop"/>
          <w:sz w:val="22"/>
          <w:szCs w:val="22"/>
        </w:rPr>
        <w:t> </w:t>
      </w:r>
    </w:p>
    <w:p w14:paraId="4D7AAE2C" w14:textId="27E91921" w:rsidR="001C3D60" w:rsidRPr="00961694"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961694">
        <w:rPr>
          <w:rStyle w:val="normaltextrun"/>
          <w:sz w:val="22"/>
          <w:szCs w:val="22"/>
        </w:rPr>
        <w:t>boli vyvinuté</w:t>
      </w:r>
      <w:r w:rsidR="00D00038">
        <w:rPr>
          <w:rStyle w:val="normaltextrun"/>
          <w:sz w:val="22"/>
          <w:szCs w:val="22"/>
        </w:rPr>
        <w:t>/vytvorené</w:t>
      </w:r>
      <w:r w:rsidRPr="00961694">
        <w:rPr>
          <w:rStyle w:val="normaltextrun"/>
          <w:sz w:val="22"/>
          <w:szCs w:val="22"/>
        </w:rPr>
        <w:t xml:space="preserve"> </w:t>
      </w:r>
      <w:r w:rsidR="00CA7C34">
        <w:rPr>
          <w:rStyle w:val="normaltextrun"/>
          <w:sz w:val="22"/>
          <w:szCs w:val="22"/>
        </w:rPr>
        <w:t>d</w:t>
      </w:r>
      <w:r w:rsidR="00D00038">
        <w:rPr>
          <w:rStyle w:val="normaltextrun"/>
          <w:sz w:val="22"/>
          <w:szCs w:val="22"/>
        </w:rPr>
        <w:t>odávateľom</w:t>
      </w:r>
      <w:r w:rsidRPr="00961694">
        <w:rPr>
          <w:rStyle w:val="normaltextrun"/>
          <w:sz w:val="22"/>
          <w:szCs w:val="22"/>
        </w:rPr>
        <w:t xml:space="preserve"> alebo v jeho mene nezávisle počas trvania povinnosti zachovávať mlčanlivosť; </w:t>
      </w:r>
      <w:r w:rsidRPr="00961694">
        <w:rPr>
          <w:rStyle w:val="eop"/>
          <w:sz w:val="22"/>
          <w:szCs w:val="22"/>
        </w:rPr>
        <w:t> </w:t>
      </w:r>
    </w:p>
    <w:p w14:paraId="4D7AAE2D" w14:textId="26D50022" w:rsidR="001C3D60" w:rsidRPr="00961694"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961694">
        <w:rPr>
          <w:rStyle w:val="normaltextrun"/>
          <w:sz w:val="22"/>
          <w:szCs w:val="22"/>
        </w:rPr>
        <w:t xml:space="preserve">boli získané </w:t>
      </w:r>
      <w:r w:rsidR="00CA7C34">
        <w:rPr>
          <w:rStyle w:val="normaltextrun"/>
          <w:sz w:val="22"/>
          <w:szCs w:val="22"/>
        </w:rPr>
        <w:t>d</w:t>
      </w:r>
      <w:r w:rsidR="00D00038">
        <w:rPr>
          <w:rStyle w:val="normaltextrun"/>
          <w:sz w:val="22"/>
          <w:szCs w:val="22"/>
        </w:rPr>
        <w:t>odávateľom</w:t>
      </w:r>
      <w:r w:rsidRPr="00961694">
        <w:rPr>
          <w:rStyle w:val="normaltextrun"/>
          <w:sz w:val="22"/>
          <w:szCs w:val="22"/>
        </w:rPr>
        <w:t xml:space="preserve"> od tretej osoby, ktorá preukázala, že má právo šíriť Dôverné informácie; </w:t>
      </w:r>
      <w:r w:rsidRPr="00961694">
        <w:rPr>
          <w:rStyle w:val="eop"/>
          <w:sz w:val="22"/>
          <w:szCs w:val="22"/>
        </w:rPr>
        <w:t> </w:t>
      </w:r>
    </w:p>
    <w:p w14:paraId="4D7AAE2E" w14:textId="7A63E8DD" w:rsidR="001C3D60" w:rsidRPr="00961694"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961694">
        <w:rPr>
          <w:rStyle w:val="normaltextrun"/>
          <w:sz w:val="22"/>
          <w:szCs w:val="22"/>
        </w:rPr>
        <w:t xml:space="preserve">boli sprístupnené niektorou zo </w:t>
      </w:r>
      <w:r w:rsidR="00587DA3">
        <w:rPr>
          <w:rStyle w:val="normaltextrun"/>
          <w:sz w:val="22"/>
          <w:szCs w:val="22"/>
        </w:rPr>
        <w:t>z</w:t>
      </w:r>
      <w:r w:rsidRPr="00961694">
        <w:rPr>
          <w:rStyle w:val="normaltextrun"/>
          <w:sz w:val="22"/>
          <w:szCs w:val="22"/>
        </w:rPr>
        <w:t>mluvných strán, ak si ich sprístupnenie vyžadujú platné právne predpisy, príslušný súd, príslušný regulačný orgán alebo orgán rozhodujúci v </w:t>
      </w:r>
      <w:r w:rsidR="00B04869" w:rsidRPr="00961694">
        <w:rPr>
          <w:rStyle w:val="normaltextrun"/>
          <w:sz w:val="22"/>
          <w:szCs w:val="22"/>
        </w:rPr>
        <w:t xml:space="preserve"> </w:t>
      </w:r>
      <w:r w:rsidRPr="00961694">
        <w:rPr>
          <w:rStyle w:val="normaltextrun"/>
          <w:sz w:val="22"/>
          <w:szCs w:val="22"/>
        </w:rPr>
        <w:t xml:space="preserve">spore medzi </w:t>
      </w:r>
      <w:r w:rsidR="00CA7C34">
        <w:rPr>
          <w:rStyle w:val="normaltextrun"/>
          <w:sz w:val="22"/>
          <w:szCs w:val="22"/>
        </w:rPr>
        <w:t>z</w:t>
      </w:r>
      <w:r w:rsidRPr="00961694">
        <w:rPr>
          <w:rStyle w:val="normaltextrun"/>
          <w:sz w:val="22"/>
          <w:szCs w:val="22"/>
        </w:rPr>
        <w:t>mluvnými stranami.</w:t>
      </w:r>
      <w:r w:rsidRPr="00961694">
        <w:rPr>
          <w:rStyle w:val="eop"/>
          <w:sz w:val="22"/>
          <w:szCs w:val="22"/>
        </w:rPr>
        <w:t> </w:t>
      </w:r>
    </w:p>
    <w:p w14:paraId="4D7AAE2F" w14:textId="6F268670" w:rsidR="001C3D60" w:rsidRPr="00961694" w:rsidRDefault="001C3D60" w:rsidP="00E71E31">
      <w:pPr>
        <w:pStyle w:val="paragraph"/>
        <w:spacing w:before="0" w:beforeAutospacing="0" w:after="0" w:afterAutospacing="0"/>
        <w:ind w:left="567" w:right="120" w:hanging="507"/>
        <w:jc w:val="both"/>
        <w:textAlignment w:val="baseline"/>
        <w:rPr>
          <w:sz w:val="22"/>
          <w:szCs w:val="22"/>
        </w:rPr>
      </w:pPr>
    </w:p>
    <w:p w14:paraId="63BC211F" w14:textId="3338F251" w:rsidR="002C70A4" w:rsidRDefault="0087107C" w:rsidP="00E86CD4">
      <w:pPr>
        <w:pStyle w:val="paragraph"/>
        <w:numPr>
          <w:ilvl w:val="1"/>
          <w:numId w:val="20"/>
        </w:numPr>
        <w:spacing w:before="0" w:beforeAutospacing="0" w:after="0" w:afterAutospacing="0"/>
        <w:ind w:left="567" w:hanging="567"/>
        <w:jc w:val="both"/>
        <w:textAlignment w:val="baseline"/>
        <w:rPr>
          <w:rStyle w:val="normaltextrun"/>
          <w:sz w:val="22"/>
          <w:szCs w:val="22"/>
        </w:rPr>
      </w:pPr>
      <w:r>
        <w:rPr>
          <w:rStyle w:val="normaltextrun"/>
          <w:sz w:val="22"/>
          <w:szCs w:val="22"/>
        </w:rPr>
        <w:t>Dodávateľ</w:t>
      </w:r>
      <w:r w:rsidR="001C3D60" w:rsidRPr="00961694">
        <w:rPr>
          <w:rStyle w:val="normaltextrun"/>
          <w:sz w:val="22"/>
          <w:szCs w:val="22"/>
        </w:rPr>
        <w:t xml:space="preserve"> nevynesie žiadne Dôverné informácie mimo priestorov </w:t>
      </w:r>
      <w:r w:rsidR="0053692C">
        <w:rPr>
          <w:rStyle w:val="normaltextrun"/>
          <w:sz w:val="22"/>
          <w:szCs w:val="22"/>
        </w:rPr>
        <w:t>objednávateľa</w:t>
      </w:r>
      <w:r w:rsidR="001C3D60" w:rsidRPr="00961694">
        <w:rPr>
          <w:rStyle w:val="normaltextrun"/>
          <w:sz w:val="22"/>
          <w:szCs w:val="22"/>
        </w:rPr>
        <w:t xml:space="preserve">, ani neprenesie alebo neskopíruje žiadne Dôverné informácie, okrem tých situácií, kedy to </w:t>
      </w:r>
      <w:r w:rsidR="00347EE2">
        <w:rPr>
          <w:rStyle w:val="normaltextrun"/>
          <w:sz w:val="22"/>
          <w:szCs w:val="22"/>
        </w:rPr>
        <w:t>objednávateľ</w:t>
      </w:r>
      <w:r w:rsidR="001C3D60" w:rsidRPr="00961694">
        <w:rPr>
          <w:rStyle w:val="normaltextrun"/>
          <w:sz w:val="22"/>
          <w:szCs w:val="22"/>
        </w:rPr>
        <w:t xml:space="preserve"> vopred písomne schváli.</w:t>
      </w:r>
    </w:p>
    <w:p w14:paraId="0C9BAA1A" w14:textId="77777777" w:rsidR="002C70A4" w:rsidRDefault="002C70A4" w:rsidP="00E4759F">
      <w:pPr>
        <w:pStyle w:val="paragraph"/>
        <w:spacing w:before="0" w:beforeAutospacing="0" w:after="0" w:afterAutospacing="0"/>
        <w:ind w:left="567" w:hanging="567"/>
        <w:jc w:val="both"/>
        <w:textAlignment w:val="baseline"/>
        <w:rPr>
          <w:rStyle w:val="normaltextrun"/>
          <w:sz w:val="22"/>
          <w:szCs w:val="22"/>
        </w:rPr>
      </w:pPr>
    </w:p>
    <w:p w14:paraId="5D8F54EE" w14:textId="188441B9" w:rsidR="002C70A4" w:rsidRDefault="001C3D60"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2C70A4">
        <w:rPr>
          <w:rStyle w:val="normaltextrun"/>
          <w:sz w:val="22"/>
          <w:szCs w:val="22"/>
        </w:rPr>
        <w:t xml:space="preserve">Všetky Dôverné informácie, ich kópie a výpisy zostávajú alebo sa stávajú počas trvania tejto </w:t>
      </w:r>
      <w:r w:rsidR="00CA7C34">
        <w:rPr>
          <w:rStyle w:val="normaltextrun"/>
          <w:sz w:val="22"/>
          <w:szCs w:val="22"/>
        </w:rPr>
        <w:t>Rámcovej dohody</w:t>
      </w:r>
      <w:r w:rsidRPr="002C70A4">
        <w:rPr>
          <w:rStyle w:val="normaltextrun"/>
          <w:sz w:val="22"/>
          <w:szCs w:val="22"/>
        </w:rPr>
        <w:t xml:space="preserve">  majetkom </w:t>
      </w:r>
      <w:r w:rsidR="00DD074B">
        <w:rPr>
          <w:rStyle w:val="normaltextrun"/>
          <w:sz w:val="22"/>
          <w:szCs w:val="22"/>
        </w:rPr>
        <w:t>objednávateľa</w:t>
      </w:r>
      <w:r w:rsidRPr="002C70A4">
        <w:rPr>
          <w:rStyle w:val="normaltextrun"/>
          <w:sz w:val="22"/>
          <w:szCs w:val="22"/>
        </w:rPr>
        <w:t>, resp. jeho zriaďovateľa.</w:t>
      </w:r>
      <w:r w:rsidRPr="002C70A4">
        <w:rPr>
          <w:rStyle w:val="eop"/>
          <w:sz w:val="22"/>
          <w:szCs w:val="22"/>
        </w:rPr>
        <w:t> </w:t>
      </w:r>
    </w:p>
    <w:p w14:paraId="65F3A1F5" w14:textId="77777777" w:rsidR="002C70A4" w:rsidRPr="002C70A4" w:rsidRDefault="002C70A4" w:rsidP="006C3F0A">
      <w:pPr>
        <w:pStyle w:val="paragraph"/>
        <w:spacing w:before="0" w:beforeAutospacing="0" w:after="0" w:afterAutospacing="0"/>
        <w:ind w:left="567" w:hanging="567"/>
        <w:jc w:val="both"/>
        <w:textAlignment w:val="baseline"/>
        <w:rPr>
          <w:sz w:val="22"/>
          <w:szCs w:val="22"/>
        </w:rPr>
      </w:pPr>
    </w:p>
    <w:p w14:paraId="7FE8AB9C" w14:textId="3207F8F9" w:rsidR="002C70A4" w:rsidRDefault="00F562B0" w:rsidP="00E86CD4">
      <w:pPr>
        <w:pStyle w:val="paragraph"/>
        <w:numPr>
          <w:ilvl w:val="1"/>
          <w:numId w:val="20"/>
        </w:numPr>
        <w:spacing w:before="0" w:beforeAutospacing="0" w:after="0" w:afterAutospacing="0"/>
        <w:ind w:left="567" w:hanging="567"/>
        <w:jc w:val="both"/>
        <w:textAlignment w:val="baseline"/>
        <w:rPr>
          <w:rStyle w:val="eop"/>
          <w:sz w:val="22"/>
          <w:szCs w:val="22"/>
        </w:rPr>
      </w:pPr>
      <w:r>
        <w:rPr>
          <w:rStyle w:val="normaltextrun"/>
          <w:sz w:val="22"/>
          <w:szCs w:val="22"/>
        </w:rPr>
        <w:lastRenderedPageBreak/>
        <w:t>Objednávateľ</w:t>
      </w:r>
      <w:r w:rsidR="001C3D60" w:rsidRPr="002C70A4">
        <w:rPr>
          <w:rStyle w:val="normaltextrun"/>
          <w:sz w:val="22"/>
          <w:szCs w:val="22"/>
        </w:rPr>
        <w:t xml:space="preserve"> je oprávnený odmietnuť poskytnutie Dôverných informácií, ak takéto poskytnutie nebude nevyhnutne potrebné k naplneniu účelu tejto </w:t>
      </w:r>
      <w:r w:rsidR="00CA7C34">
        <w:rPr>
          <w:rStyle w:val="normaltextrun"/>
          <w:sz w:val="22"/>
          <w:szCs w:val="22"/>
        </w:rPr>
        <w:t>Rámcovej dohody</w:t>
      </w:r>
      <w:r w:rsidR="001C3D60" w:rsidRPr="002C70A4">
        <w:rPr>
          <w:rStyle w:val="normaltextrun"/>
          <w:sz w:val="22"/>
          <w:szCs w:val="22"/>
        </w:rPr>
        <w:t>.</w:t>
      </w:r>
      <w:r w:rsidR="001C3D60" w:rsidRPr="002C70A4">
        <w:rPr>
          <w:rStyle w:val="eop"/>
          <w:sz w:val="22"/>
          <w:szCs w:val="22"/>
        </w:rPr>
        <w:t> </w:t>
      </w:r>
    </w:p>
    <w:p w14:paraId="7C25EEDD" w14:textId="77777777" w:rsidR="002C70A4" w:rsidRDefault="002C70A4" w:rsidP="006C3F0A">
      <w:pPr>
        <w:pStyle w:val="paragraph"/>
        <w:spacing w:before="0" w:beforeAutospacing="0" w:after="0" w:afterAutospacing="0"/>
        <w:ind w:left="567" w:hanging="567"/>
        <w:jc w:val="both"/>
        <w:textAlignment w:val="baseline"/>
        <w:rPr>
          <w:rStyle w:val="eop"/>
          <w:sz w:val="22"/>
          <w:szCs w:val="22"/>
        </w:rPr>
      </w:pPr>
    </w:p>
    <w:p w14:paraId="3ADA420C" w14:textId="4DE53505" w:rsidR="002C70A4" w:rsidRDefault="001C3D60"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2C70A4">
        <w:rPr>
          <w:rStyle w:val="normaltextrun"/>
          <w:sz w:val="22"/>
          <w:szCs w:val="22"/>
        </w:rPr>
        <w:t xml:space="preserve">Žiaden obsah Dôverných informácií nie je možné považovať ako akýkoľvek prísľub, vyhlásenie alebo garanciu poskytnutú </w:t>
      </w:r>
      <w:r w:rsidR="00F562B0">
        <w:rPr>
          <w:rStyle w:val="normaltextrun"/>
          <w:sz w:val="22"/>
          <w:szCs w:val="22"/>
        </w:rPr>
        <w:t>objednávateľom</w:t>
      </w:r>
      <w:r w:rsidRPr="002C70A4">
        <w:rPr>
          <w:rStyle w:val="normaltextrun"/>
          <w:sz w:val="22"/>
          <w:szCs w:val="22"/>
        </w:rPr>
        <w:t xml:space="preserve"> </w:t>
      </w:r>
      <w:r w:rsidR="00CA7C34">
        <w:rPr>
          <w:rStyle w:val="normaltextrun"/>
          <w:sz w:val="22"/>
          <w:szCs w:val="22"/>
        </w:rPr>
        <w:t>d</w:t>
      </w:r>
      <w:r w:rsidR="0087107C" w:rsidRPr="002C70A4">
        <w:rPr>
          <w:rStyle w:val="normaltextrun"/>
          <w:sz w:val="22"/>
          <w:szCs w:val="22"/>
        </w:rPr>
        <w:t>odávateľovi</w:t>
      </w:r>
      <w:r w:rsidRPr="002C70A4">
        <w:rPr>
          <w:rStyle w:val="normaltextrun"/>
          <w:sz w:val="22"/>
          <w:szCs w:val="22"/>
        </w:rPr>
        <w:t>.</w:t>
      </w:r>
      <w:r w:rsidRPr="002C70A4">
        <w:rPr>
          <w:rStyle w:val="eop"/>
          <w:sz w:val="22"/>
          <w:szCs w:val="22"/>
        </w:rPr>
        <w:t> </w:t>
      </w:r>
    </w:p>
    <w:p w14:paraId="4DD6059D" w14:textId="77777777" w:rsidR="002C70A4" w:rsidRPr="002C70A4" w:rsidRDefault="002C70A4" w:rsidP="006C3F0A">
      <w:pPr>
        <w:pStyle w:val="paragraph"/>
        <w:spacing w:before="0" w:beforeAutospacing="0" w:after="0" w:afterAutospacing="0"/>
        <w:ind w:left="567" w:hanging="567"/>
        <w:jc w:val="both"/>
        <w:textAlignment w:val="baseline"/>
        <w:rPr>
          <w:sz w:val="22"/>
          <w:szCs w:val="22"/>
        </w:rPr>
      </w:pPr>
    </w:p>
    <w:p w14:paraId="3A9568F8" w14:textId="3FA345CF" w:rsidR="002C70A4" w:rsidRPr="002C70A4"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2C70A4">
        <w:rPr>
          <w:rStyle w:val="normaltextrun"/>
          <w:sz w:val="22"/>
          <w:szCs w:val="22"/>
        </w:rPr>
        <w:t xml:space="preserve">Poskytnutím Dôverných informácií neprechádza na </w:t>
      </w:r>
      <w:r w:rsidR="00CA7C34">
        <w:rPr>
          <w:rStyle w:val="normaltextrun"/>
          <w:sz w:val="22"/>
          <w:szCs w:val="22"/>
        </w:rPr>
        <w:t>d</w:t>
      </w:r>
      <w:r w:rsidR="0087107C" w:rsidRPr="002C70A4">
        <w:rPr>
          <w:rStyle w:val="normaltextrun"/>
          <w:sz w:val="22"/>
          <w:szCs w:val="22"/>
        </w:rPr>
        <w:t>odávateľa</w:t>
      </w:r>
      <w:r w:rsidRPr="002C70A4">
        <w:rPr>
          <w:rStyle w:val="normaltextrun"/>
          <w:sz w:val="22"/>
          <w:szCs w:val="22"/>
        </w:rPr>
        <w:t xml:space="preserve"> vlastnícke alebo iné právo alebo licencia k Dôverným informáciám</w:t>
      </w:r>
      <w:r w:rsidR="002C70A4">
        <w:rPr>
          <w:rStyle w:val="normaltextrun"/>
          <w:sz w:val="22"/>
          <w:szCs w:val="22"/>
        </w:rPr>
        <w:t>.</w:t>
      </w:r>
    </w:p>
    <w:p w14:paraId="23DEEF77" w14:textId="77777777" w:rsidR="002C70A4" w:rsidRPr="002C70A4" w:rsidRDefault="002C70A4" w:rsidP="006C3F0A">
      <w:pPr>
        <w:pStyle w:val="paragraph"/>
        <w:spacing w:before="0" w:beforeAutospacing="0" w:after="0" w:afterAutospacing="0"/>
        <w:ind w:left="567" w:hanging="567"/>
        <w:jc w:val="both"/>
        <w:textAlignment w:val="baseline"/>
        <w:rPr>
          <w:sz w:val="22"/>
          <w:szCs w:val="22"/>
        </w:rPr>
      </w:pPr>
    </w:p>
    <w:p w14:paraId="1A84DBA2" w14:textId="178766FB" w:rsidR="002C70A4" w:rsidRDefault="002C70A4" w:rsidP="00E86CD4">
      <w:pPr>
        <w:pStyle w:val="paragraph"/>
        <w:numPr>
          <w:ilvl w:val="1"/>
          <w:numId w:val="20"/>
        </w:numPr>
        <w:spacing w:before="0" w:beforeAutospacing="0" w:after="0" w:afterAutospacing="0"/>
        <w:ind w:left="567" w:hanging="567"/>
        <w:jc w:val="both"/>
        <w:textAlignment w:val="baseline"/>
        <w:rPr>
          <w:rStyle w:val="eop"/>
          <w:sz w:val="22"/>
          <w:szCs w:val="22"/>
        </w:rPr>
      </w:pPr>
      <w:r>
        <w:rPr>
          <w:rStyle w:val="normaltextrun"/>
          <w:sz w:val="22"/>
          <w:szCs w:val="22"/>
        </w:rPr>
        <w:t>D</w:t>
      </w:r>
      <w:r w:rsidRPr="002C70A4">
        <w:rPr>
          <w:rStyle w:val="normaltextrun"/>
          <w:sz w:val="22"/>
          <w:szCs w:val="22"/>
        </w:rPr>
        <w:t>odávateľ</w:t>
      </w:r>
      <w:r w:rsidR="001C3D60" w:rsidRPr="002C70A4">
        <w:rPr>
          <w:rStyle w:val="normaltextrun"/>
          <w:sz w:val="22"/>
          <w:szCs w:val="22"/>
        </w:rPr>
        <w:t xml:space="preserve"> je povinný poskytnúť </w:t>
      </w:r>
      <w:r w:rsidR="00CA7C34">
        <w:rPr>
          <w:rStyle w:val="normaltextrun"/>
          <w:sz w:val="22"/>
          <w:szCs w:val="22"/>
        </w:rPr>
        <w:t>o</w:t>
      </w:r>
      <w:r w:rsidR="00F562B0">
        <w:rPr>
          <w:rStyle w:val="normaltextrun"/>
          <w:sz w:val="22"/>
          <w:szCs w:val="22"/>
        </w:rPr>
        <w:t>bjednávateľovi</w:t>
      </w:r>
      <w:r w:rsidR="001C3D60" w:rsidRPr="002C70A4">
        <w:rPr>
          <w:rStyle w:val="normaltextrun"/>
          <w:sz w:val="22"/>
          <w:szCs w:val="22"/>
        </w:rPr>
        <w:t xml:space="preserve"> všetku potrebnú súčinnosť potrebnú na odstránenie následkov neoprávnenej manipulácie s Dôvernými informáciami.</w:t>
      </w:r>
      <w:r w:rsidR="001C3D60" w:rsidRPr="002C70A4">
        <w:rPr>
          <w:rStyle w:val="eop"/>
          <w:sz w:val="22"/>
          <w:szCs w:val="22"/>
        </w:rPr>
        <w:t> </w:t>
      </w:r>
    </w:p>
    <w:p w14:paraId="3261AA7D" w14:textId="77777777" w:rsidR="006C3F0A" w:rsidRPr="006C3F0A" w:rsidRDefault="006C3F0A" w:rsidP="006C3F0A">
      <w:pPr>
        <w:pStyle w:val="paragraph"/>
        <w:spacing w:before="0" w:beforeAutospacing="0" w:after="0" w:afterAutospacing="0"/>
        <w:jc w:val="both"/>
        <w:textAlignment w:val="baseline"/>
        <w:rPr>
          <w:sz w:val="22"/>
          <w:szCs w:val="22"/>
        </w:rPr>
      </w:pPr>
    </w:p>
    <w:p w14:paraId="5CC80541" w14:textId="163732C0" w:rsidR="00537CB8" w:rsidRPr="005458D0"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2C70A4">
        <w:rPr>
          <w:rStyle w:val="normaltextrun"/>
          <w:sz w:val="22"/>
          <w:szCs w:val="22"/>
        </w:rPr>
        <w:t xml:space="preserve">V prípade, ak </w:t>
      </w:r>
      <w:r w:rsidR="00CA7C34">
        <w:rPr>
          <w:rStyle w:val="normaltextrun"/>
          <w:sz w:val="22"/>
          <w:szCs w:val="22"/>
        </w:rPr>
        <w:t>z</w:t>
      </w:r>
      <w:r w:rsidRPr="002C70A4">
        <w:rPr>
          <w:rStyle w:val="normaltextrun"/>
          <w:sz w:val="22"/>
          <w:szCs w:val="22"/>
        </w:rPr>
        <w:t xml:space="preserve">mluvné strany na ochranu Dôverných informácií týkajúcich sa predmetu tejto </w:t>
      </w:r>
      <w:r w:rsidR="00CA7C34">
        <w:rPr>
          <w:rStyle w:val="normaltextrun"/>
          <w:sz w:val="22"/>
          <w:szCs w:val="22"/>
        </w:rPr>
        <w:t>Rámcovej dohody</w:t>
      </w:r>
      <w:r w:rsidRPr="002C70A4">
        <w:rPr>
          <w:rStyle w:val="normaltextrun"/>
          <w:sz w:val="22"/>
          <w:szCs w:val="22"/>
        </w:rPr>
        <w:t xml:space="preserve">  pred uzavretím tejto </w:t>
      </w:r>
      <w:r w:rsidR="00CA7C34">
        <w:rPr>
          <w:rStyle w:val="normaltextrun"/>
          <w:sz w:val="22"/>
          <w:szCs w:val="22"/>
        </w:rPr>
        <w:t>Rámcovej dohody</w:t>
      </w:r>
      <w:r w:rsidRPr="002C70A4">
        <w:rPr>
          <w:rStyle w:val="normaltextrun"/>
          <w:sz w:val="22"/>
          <w:szCs w:val="22"/>
        </w:rPr>
        <w:t xml:space="preserve"> uzatvorili akúkoľvek zmluvu o mlčanlivosti, Zmluvné strany sa týmto dohodli, že dňom účinnosti tejto </w:t>
      </w:r>
      <w:r w:rsidR="00CA7C34">
        <w:rPr>
          <w:rStyle w:val="normaltextrun"/>
          <w:sz w:val="22"/>
          <w:szCs w:val="22"/>
        </w:rPr>
        <w:t>Rámcovej dohody</w:t>
      </w:r>
      <w:r w:rsidRPr="002C70A4">
        <w:rPr>
          <w:rStyle w:val="normaltextrun"/>
          <w:sz w:val="22"/>
          <w:szCs w:val="22"/>
        </w:rPr>
        <w:t xml:space="preserve"> takáto zmluva o mlčanlivosti zaniká.</w:t>
      </w:r>
      <w:r w:rsidRPr="002C70A4">
        <w:rPr>
          <w:rStyle w:val="eop"/>
          <w:sz w:val="22"/>
          <w:szCs w:val="22"/>
        </w:rPr>
        <w:t>  </w:t>
      </w:r>
    </w:p>
    <w:p w14:paraId="4D7AAE3D" w14:textId="77777777" w:rsidR="001C3D60" w:rsidRPr="00961694" w:rsidRDefault="001C3D60" w:rsidP="001C17FC">
      <w:pPr>
        <w:spacing w:after="0" w:line="240" w:lineRule="auto"/>
        <w:jc w:val="both"/>
        <w:rPr>
          <w:rFonts w:ascii="Times New Roman" w:hAnsi="Times New Roman" w:cs="Times New Roman"/>
        </w:rPr>
      </w:pPr>
    </w:p>
    <w:p w14:paraId="4D7AAE3E" w14:textId="77777777" w:rsidR="004F5A1E" w:rsidRPr="00961694" w:rsidRDefault="004F5A1E" w:rsidP="00E86CD4">
      <w:pPr>
        <w:pStyle w:val="Odsekzoznamu"/>
        <w:numPr>
          <w:ilvl w:val="0"/>
          <w:numId w:val="20"/>
        </w:numPr>
        <w:tabs>
          <w:tab w:val="left" w:pos="0"/>
        </w:tabs>
        <w:spacing w:after="0" w:line="240" w:lineRule="auto"/>
        <w:ind w:left="567" w:hanging="567"/>
        <w:jc w:val="both"/>
        <w:rPr>
          <w:rFonts w:ascii="Times New Roman" w:hAnsi="Times New Roman" w:cs="Times New Roman"/>
          <w:b/>
        </w:rPr>
      </w:pPr>
      <w:r w:rsidRPr="00961694">
        <w:rPr>
          <w:rFonts w:ascii="Times New Roman" w:hAnsi="Times New Roman" w:cs="Times New Roman"/>
          <w:b/>
        </w:rPr>
        <w:t>OCHRANA OSOBNÝCH ÚDAJOV</w:t>
      </w:r>
    </w:p>
    <w:p w14:paraId="4D7AAE3F" w14:textId="77777777" w:rsidR="001C3D60" w:rsidRPr="00961694" w:rsidRDefault="001C3D60" w:rsidP="001C17FC">
      <w:pPr>
        <w:spacing w:after="0" w:line="240" w:lineRule="auto"/>
        <w:jc w:val="both"/>
        <w:rPr>
          <w:rFonts w:ascii="Times New Roman" w:hAnsi="Times New Roman" w:cs="Times New Roman"/>
        </w:rPr>
      </w:pPr>
    </w:p>
    <w:p w14:paraId="4D7AAE40" w14:textId="21D90AAC" w:rsidR="001C3D60" w:rsidRPr="006254A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6254A8">
        <w:rPr>
          <w:rFonts w:ascii="Times New Roman" w:hAnsi="Times New Roman" w:cs="Times New Roman"/>
        </w:rPr>
        <w:t xml:space="preserve">Zmluvné strany si uvedomujú dôležitosť bezpečnosti spracúvania osobných údajov a preto sa zaväzujú v prípade, že dôjde k spracúvaniu osobných údajov pri plnení predmetu tejto </w:t>
      </w:r>
      <w:r w:rsidR="00B04359">
        <w:rPr>
          <w:rFonts w:ascii="Times New Roman" w:hAnsi="Times New Roman" w:cs="Times New Roman"/>
        </w:rPr>
        <w:t>Rámcovej dohody</w:t>
      </w:r>
      <w:r w:rsidRPr="006254A8">
        <w:rPr>
          <w:rFonts w:ascii="Times New Roman" w:hAnsi="Times New Roman" w:cs="Times New Roman"/>
        </w:rPr>
        <w:t xml:space="preserve">, že tieto osobné údaje budú spracúvať v súlade s Nariadením Európskeho parlamentu a rady (EU) 2016/679 o ochrane fyzických osôb pri spracúvaní osobných údajov a o voľnom pohybe takýchto údajov, ktorým sa zrušuje smernica 95/46/ES (všeobecné nariadenie ochrany osobných údajov) v platnom znení (ďalej len </w:t>
      </w:r>
      <w:r w:rsidRPr="006254A8">
        <w:rPr>
          <w:rFonts w:ascii="Times New Roman" w:hAnsi="Times New Roman" w:cs="Times New Roman"/>
          <w:b/>
        </w:rPr>
        <w:t>„GDPR“</w:t>
      </w:r>
      <w:r w:rsidRPr="006254A8">
        <w:rPr>
          <w:rFonts w:ascii="Times New Roman" w:hAnsi="Times New Roman" w:cs="Times New Roman"/>
        </w:rPr>
        <w:t xml:space="preserve">) a zákonom č. 18/2018 Z. z. o ochrane osobných údajov a o zmene a doplnení niektorých zákonov v platnom znení (ďalej len </w:t>
      </w:r>
      <w:r w:rsidRPr="006254A8">
        <w:rPr>
          <w:rFonts w:ascii="Times New Roman" w:hAnsi="Times New Roman" w:cs="Times New Roman"/>
          <w:b/>
        </w:rPr>
        <w:t>„Záko</w:t>
      </w:r>
      <w:r w:rsidR="001C17FC" w:rsidRPr="006254A8">
        <w:rPr>
          <w:rFonts w:ascii="Times New Roman" w:hAnsi="Times New Roman" w:cs="Times New Roman"/>
          <w:b/>
        </w:rPr>
        <w:t>n o ochrane osobných údajov“</w:t>
      </w:r>
      <w:r w:rsidR="001C17FC" w:rsidRPr="006254A8">
        <w:rPr>
          <w:rFonts w:ascii="Times New Roman" w:hAnsi="Times New Roman" w:cs="Times New Roman"/>
        </w:rPr>
        <w:t>).</w:t>
      </w:r>
    </w:p>
    <w:p w14:paraId="4D7AAE41" w14:textId="77777777" w:rsidR="001C17FC" w:rsidRPr="00961694" w:rsidRDefault="001C17FC" w:rsidP="006254A8">
      <w:pPr>
        <w:pStyle w:val="Odsekzoznamu"/>
        <w:spacing w:after="0" w:line="240" w:lineRule="auto"/>
        <w:ind w:left="567" w:hanging="567"/>
        <w:jc w:val="both"/>
        <w:rPr>
          <w:rFonts w:ascii="Times New Roman" w:hAnsi="Times New Roman" w:cs="Times New Roman"/>
        </w:rPr>
      </w:pPr>
    </w:p>
    <w:p w14:paraId="4D7AAE42" w14:textId="604CFB11" w:rsidR="001C3D60" w:rsidRPr="006254A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6254A8">
        <w:rPr>
          <w:rFonts w:ascii="Times New Roman" w:hAnsi="Times New Roman" w:cs="Times New Roman"/>
        </w:rPr>
        <w:t xml:space="preserve">Zmluvné strany za účelom zabezpečenia ochrany osobných údajov pri spracúvaní osobných údajov podľa tejto </w:t>
      </w:r>
      <w:r w:rsidR="00B04359">
        <w:rPr>
          <w:rFonts w:ascii="Times New Roman" w:hAnsi="Times New Roman" w:cs="Times New Roman"/>
        </w:rPr>
        <w:t>Rámcovej dohody</w:t>
      </w:r>
      <w:r w:rsidRPr="006254A8">
        <w:rPr>
          <w:rFonts w:ascii="Times New Roman" w:hAnsi="Times New Roman" w:cs="Times New Roman"/>
        </w:rPr>
        <w:t xml:space="preserve"> sa ubezpečujú navzájom, že prijali dostatočné technické, organizačné a </w:t>
      </w:r>
      <w:r w:rsidR="001C17FC" w:rsidRPr="006254A8">
        <w:rPr>
          <w:rFonts w:ascii="Times New Roman" w:hAnsi="Times New Roman" w:cs="Times New Roman"/>
        </w:rPr>
        <w:t xml:space="preserve"> </w:t>
      </w:r>
      <w:r w:rsidRPr="006254A8">
        <w:rPr>
          <w:rFonts w:ascii="Times New Roman" w:hAnsi="Times New Roman" w:cs="Times New Roman"/>
        </w:rPr>
        <w:t>personálne opatrenia na ochranu osobných údajov, pričom vezmú do úvahy najmä použiteľné technické prostriedky, dôvernosť spracúvaných osobných údajov, ako aj rozsah možných rizík a pravdepodobnosť a </w:t>
      </w:r>
      <w:r w:rsidR="001C17FC" w:rsidRPr="006254A8">
        <w:rPr>
          <w:rFonts w:ascii="Times New Roman" w:hAnsi="Times New Roman" w:cs="Times New Roman"/>
        </w:rPr>
        <w:t xml:space="preserve"> </w:t>
      </w:r>
      <w:r w:rsidRPr="006254A8">
        <w:rPr>
          <w:rFonts w:ascii="Times New Roman" w:hAnsi="Times New Roman" w:cs="Times New Roman"/>
        </w:rPr>
        <w:t xml:space="preserve">závažnosť týchto rizík pre práva a slobody dotknutých osôb. </w:t>
      </w:r>
    </w:p>
    <w:p w14:paraId="4D7AAE43" w14:textId="77777777" w:rsidR="001C3D60" w:rsidRPr="00961694" w:rsidRDefault="001C3D60" w:rsidP="006254A8">
      <w:pPr>
        <w:spacing w:after="0" w:line="240" w:lineRule="auto"/>
        <w:ind w:left="567" w:hanging="567"/>
        <w:jc w:val="both"/>
        <w:rPr>
          <w:rFonts w:ascii="Times New Roman" w:hAnsi="Times New Roman" w:cs="Times New Roman"/>
        </w:rPr>
      </w:pPr>
    </w:p>
    <w:p w14:paraId="4D7AAE44" w14:textId="0D3B253F" w:rsidR="001C3D60" w:rsidRPr="006254A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6254A8">
        <w:rPr>
          <w:rFonts w:ascii="Times New Roman" w:hAnsi="Times New Roman" w:cs="Times New Roman"/>
        </w:rPr>
        <w:t xml:space="preserve">V prípade, ak </w:t>
      </w:r>
      <w:r w:rsidR="00B04359">
        <w:rPr>
          <w:rFonts w:ascii="Times New Roman" w:hAnsi="Times New Roman" w:cs="Times New Roman"/>
        </w:rPr>
        <w:t>d</w:t>
      </w:r>
      <w:r w:rsidR="007C3EF1">
        <w:rPr>
          <w:rFonts w:ascii="Times New Roman" w:hAnsi="Times New Roman" w:cs="Times New Roman"/>
        </w:rPr>
        <w:t>odávateľ</w:t>
      </w:r>
      <w:r w:rsidRPr="006254A8">
        <w:rPr>
          <w:rFonts w:ascii="Times New Roman" w:hAnsi="Times New Roman" w:cs="Times New Roman"/>
        </w:rPr>
        <w:t xml:space="preserve"> príde pri plnení tejto Zmluvy do kontaktu s osobnými údajmi, ktoré spracúva </w:t>
      </w:r>
      <w:r w:rsidR="00F562B0">
        <w:rPr>
          <w:rFonts w:ascii="Times New Roman" w:hAnsi="Times New Roman" w:cs="Times New Roman"/>
        </w:rPr>
        <w:t>objednávateľ</w:t>
      </w:r>
      <w:r w:rsidRPr="006254A8">
        <w:rPr>
          <w:rFonts w:ascii="Times New Roman" w:hAnsi="Times New Roman" w:cs="Times New Roman"/>
        </w:rPr>
        <w:t xml:space="preserve">, je povinný prijať všetky opatrenia na ich ochranu, pričom nie je oprávnený ich v žiadnej forme spracúvať, najmä ich nesmie poskytnúť žiadnej tretej osobe, zhromažďovať ich, kopírovať ich, zverejňovať ich alebo inak ich akýmkoľvek spôsobom využiť pre akékoľvek vlastné potreby alebo pre akékoľvek potreby tretej osoby, ak nie je v tejto </w:t>
      </w:r>
      <w:r w:rsidR="00CA1318">
        <w:rPr>
          <w:rFonts w:ascii="Times New Roman" w:hAnsi="Times New Roman" w:cs="Times New Roman"/>
        </w:rPr>
        <w:t>Rámcovej dohode</w:t>
      </w:r>
      <w:r w:rsidRPr="006254A8">
        <w:rPr>
          <w:rFonts w:ascii="Times New Roman" w:hAnsi="Times New Roman" w:cs="Times New Roman"/>
        </w:rPr>
        <w:t xml:space="preserve"> výslovne stanovené inak. Bez predchádzajúceho písomného súhlasu </w:t>
      </w:r>
      <w:r w:rsidR="00F562B0">
        <w:rPr>
          <w:rFonts w:ascii="Times New Roman" w:hAnsi="Times New Roman" w:cs="Times New Roman"/>
        </w:rPr>
        <w:t>objednávateľa</w:t>
      </w:r>
      <w:r w:rsidRPr="006254A8">
        <w:rPr>
          <w:rFonts w:ascii="Times New Roman" w:hAnsi="Times New Roman" w:cs="Times New Roman"/>
        </w:rPr>
        <w:t xml:space="preserve">, </w:t>
      </w:r>
      <w:r w:rsidR="00CA1318">
        <w:rPr>
          <w:rFonts w:ascii="Times New Roman" w:hAnsi="Times New Roman" w:cs="Times New Roman"/>
        </w:rPr>
        <w:t>d</w:t>
      </w:r>
      <w:r w:rsidR="007C3EF1">
        <w:rPr>
          <w:rFonts w:ascii="Times New Roman" w:hAnsi="Times New Roman" w:cs="Times New Roman"/>
        </w:rPr>
        <w:t>odávateľ</w:t>
      </w:r>
      <w:r w:rsidRPr="006254A8">
        <w:rPr>
          <w:rFonts w:ascii="Times New Roman" w:hAnsi="Times New Roman" w:cs="Times New Roman"/>
        </w:rPr>
        <w:t xml:space="preserve"> nesmie vynášať </w:t>
      </w:r>
      <w:r w:rsidR="00EC2E7E">
        <w:rPr>
          <w:rFonts w:ascii="Times New Roman" w:hAnsi="Times New Roman" w:cs="Times New Roman"/>
        </w:rPr>
        <w:t>od</w:t>
      </w:r>
      <w:r w:rsidRPr="006254A8">
        <w:rPr>
          <w:rFonts w:ascii="Times New Roman" w:hAnsi="Times New Roman" w:cs="Times New Roman"/>
        </w:rPr>
        <w:t xml:space="preserve"> </w:t>
      </w:r>
      <w:r w:rsidR="00F562B0">
        <w:rPr>
          <w:rFonts w:ascii="Times New Roman" w:hAnsi="Times New Roman" w:cs="Times New Roman"/>
        </w:rPr>
        <w:t>objednávateľa</w:t>
      </w:r>
      <w:r w:rsidRPr="006254A8">
        <w:rPr>
          <w:rFonts w:ascii="Times New Roman" w:hAnsi="Times New Roman" w:cs="Times New Roman"/>
        </w:rPr>
        <w:t xml:space="preserve"> žiadne fyzické alebo elektronické nosiče informácií (napr. dokumenty, CD nosiče, USB a pod.), ktoré obsahujú osobné údaje spracovávané </w:t>
      </w:r>
      <w:r w:rsidR="00F562B0">
        <w:rPr>
          <w:rFonts w:ascii="Times New Roman" w:hAnsi="Times New Roman" w:cs="Times New Roman"/>
        </w:rPr>
        <w:t>objednávateľom</w:t>
      </w:r>
      <w:r w:rsidRPr="006254A8">
        <w:rPr>
          <w:rFonts w:ascii="Times New Roman" w:hAnsi="Times New Roman" w:cs="Times New Roman"/>
        </w:rPr>
        <w:t xml:space="preserve"> a ani vyhotovovať kópie týchto nosičov informácií. </w:t>
      </w:r>
    </w:p>
    <w:p w14:paraId="4D7AAE45" w14:textId="77777777" w:rsidR="001C3D60" w:rsidRPr="00961694" w:rsidRDefault="001C3D60" w:rsidP="006254A8">
      <w:pPr>
        <w:spacing w:after="0" w:line="240" w:lineRule="auto"/>
        <w:ind w:left="567" w:hanging="567"/>
        <w:jc w:val="both"/>
        <w:rPr>
          <w:rFonts w:ascii="Times New Roman" w:hAnsi="Times New Roman" w:cs="Times New Roman"/>
        </w:rPr>
      </w:pPr>
    </w:p>
    <w:p w14:paraId="4D7AAE46" w14:textId="03B0F05E" w:rsidR="001C3D60" w:rsidRPr="006254A8" w:rsidRDefault="003545E0" w:rsidP="00E86CD4">
      <w:pPr>
        <w:pStyle w:val="Odsekzoznamu"/>
        <w:numPr>
          <w:ilvl w:val="1"/>
          <w:numId w:val="20"/>
        </w:numPr>
        <w:spacing w:after="0" w:line="240" w:lineRule="auto"/>
        <w:ind w:left="567" w:hanging="567"/>
        <w:jc w:val="both"/>
        <w:rPr>
          <w:rFonts w:ascii="Times New Roman" w:hAnsi="Times New Roman" w:cs="Times New Roman"/>
        </w:rPr>
      </w:pPr>
      <w:r>
        <w:rPr>
          <w:rFonts w:ascii="Times New Roman" w:hAnsi="Times New Roman" w:cs="Times New Roman"/>
        </w:rPr>
        <w:t>Dodávateľ</w:t>
      </w:r>
      <w:r w:rsidR="001C3D60" w:rsidRPr="006254A8">
        <w:rPr>
          <w:rFonts w:ascii="Times New Roman" w:hAnsi="Times New Roman" w:cs="Times New Roman"/>
        </w:rPr>
        <w:t xml:space="preserve"> sa zaväzuje dodržiavať povinnosť mlčanlivosti o osobných údajoch, s ktorými príde do kontaktu pri plnení tejto </w:t>
      </w:r>
      <w:r w:rsidR="00CA1318">
        <w:rPr>
          <w:rFonts w:ascii="Times New Roman" w:hAnsi="Times New Roman" w:cs="Times New Roman"/>
        </w:rPr>
        <w:t>Rámcovej dohody</w:t>
      </w:r>
      <w:r w:rsidR="001C3D60" w:rsidRPr="006254A8">
        <w:rPr>
          <w:rFonts w:ascii="Times New Roman" w:hAnsi="Times New Roman" w:cs="Times New Roman"/>
        </w:rPr>
        <w:t xml:space="preserve">. Povinnosť mlčanlivosti trvá aj po skončení trvania tejto </w:t>
      </w:r>
      <w:r w:rsidR="00CA1318">
        <w:rPr>
          <w:rFonts w:ascii="Times New Roman" w:hAnsi="Times New Roman" w:cs="Times New Roman"/>
        </w:rPr>
        <w:t>Rámcovej dohody</w:t>
      </w:r>
      <w:r w:rsidR="001C3D60" w:rsidRPr="006254A8">
        <w:rPr>
          <w:rFonts w:ascii="Times New Roman" w:hAnsi="Times New Roman" w:cs="Times New Roman"/>
        </w:rPr>
        <w:t xml:space="preserve">. Na požiadanie </w:t>
      </w:r>
      <w:r w:rsidR="00CA1318">
        <w:rPr>
          <w:rFonts w:ascii="Times New Roman" w:hAnsi="Times New Roman" w:cs="Times New Roman"/>
        </w:rPr>
        <w:t>d</w:t>
      </w:r>
      <w:r>
        <w:rPr>
          <w:rFonts w:ascii="Times New Roman" w:hAnsi="Times New Roman" w:cs="Times New Roman"/>
        </w:rPr>
        <w:t>odávateľa</w:t>
      </w:r>
      <w:r w:rsidR="001C3D60" w:rsidRPr="006254A8">
        <w:rPr>
          <w:rFonts w:ascii="Times New Roman" w:hAnsi="Times New Roman" w:cs="Times New Roman"/>
        </w:rPr>
        <w:t xml:space="preserve"> je </w:t>
      </w:r>
      <w:r w:rsidR="00F562B0">
        <w:rPr>
          <w:rFonts w:ascii="Times New Roman" w:hAnsi="Times New Roman" w:cs="Times New Roman"/>
        </w:rPr>
        <w:t>objednávateľ</w:t>
      </w:r>
      <w:r w:rsidR="001C3D60" w:rsidRPr="006254A8">
        <w:rPr>
          <w:rFonts w:ascii="Times New Roman" w:hAnsi="Times New Roman" w:cs="Times New Roman"/>
        </w:rPr>
        <w:t xml:space="preserve"> povinný preukázať splnenie tejto povinnosti. Povinnosť mlčanlivosti neplatí, ak to priamo vyplýva z platných právnych predpisov, pričom v takom prípade je </w:t>
      </w:r>
      <w:r w:rsidR="00CA1318">
        <w:rPr>
          <w:rFonts w:ascii="Times New Roman" w:hAnsi="Times New Roman" w:cs="Times New Roman"/>
        </w:rPr>
        <w:t>d</w:t>
      </w:r>
      <w:r>
        <w:rPr>
          <w:rFonts w:ascii="Times New Roman" w:hAnsi="Times New Roman" w:cs="Times New Roman"/>
        </w:rPr>
        <w:t>odávateľ</w:t>
      </w:r>
      <w:r w:rsidR="001C3D60" w:rsidRPr="006254A8">
        <w:rPr>
          <w:rFonts w:ascii="Times New Roman" w:hAnsi="Times New Roman" w:cs="Times New Roman"/>
        </w:rPr>
        <w:t xml:space="preserve"> povinný postupovať výlučne v súlade s týmito platnými právnymi predpismi pri zachovaní všetkých zásad spracúvania osobných údajov v</w:t>
      </w:r>
      <w:r w:rsidR="001C17FC" w:rsidRPr="006254A8">
        <w:rPr>
          <w:rFonts w:ascii="Times New Roman" w:hAnsi="Times New Roman" w:cs="Times New Roman"/>
        </w:rPr>
        <w:t xml:space="preserve"> </w:t>
      </w:r>
      <w:r w:rsidR="001C3D60" w:rsidRPr="006254A8">
        <w:rPr>
          <w:rFonts w:ascii="Times New Roman" w:hAnsi="Times New Roman" w:cs="Times New Roman"/>
        </w:rPr>
        <w:t> súlade s</w:t>
      </w:r>
      <w:r w:rsidR="001C17FC" w:rsidRPr="006254A8">
        <w:rPr>
          <w:rFonts w:ascii="Times New Roman" w:hAnsi="Times New Roman" w:cs="Times New Roman"/>
        </w:rPr>
        <w:t xml:space="preserve"> </w:t>
      </w:r>
      <w:r w:rsidR="001C3D60" w:rsidRPr="006254A8">
        <w:rPr>
          <w:rFonts w:ascii="Times New Roman" w:hAnsi="Times New Roman" w:cs="Times New Roman"/>
        </w:rPr>
        <w:t xml:space="preserve"> právnymi predpismi. </w:t>
      </w:r>
    </w:p>
    <w:p w14:paraId="4D7AAE47" w14:textId="77777777" w:rsidR="001C3D60" w:rsidRPr="00961694" w:rsidRDefault="001C3D60" w:rsidP="006254A8">
      <w:pPr>
        <w:spacing w:after="0" w:line="240" w:lineRule="auto"/>
        <w:ind w:left="567" w:hanging="567"/>
        <w:jc w:val="both"/>
        <w:rPr>
          <w:rFonts w:ascii="Times New Roman" w:hAnsi="Times New Roman" w:cs="Times New Roman"/>
        </w:rPr>
      </w:pPr>
    </w:p>
    <w:p w14:paraId="4D7AAE48" w14:textId="2A22419F" w:rsidR="001C3D60" w:rsidRPr="006254A8" w:rsidRDefault="00785AB5" w:rsidP="00E86CD4">
      <w:pPr>
        <w:pStyle w:val="Odsekzoznamu"/>
        <w:numPr>
          <w:ilvl w:val="1"/>
          <w:numId w:val="20"/>
        </w:numPr>
        <w:spacing w:after="0" w:line="240" w:lineRule="auto"/>
        <w:ind w:left="567" w:hanging="567"/>
        <w:jc w:val="both"/>
        <w:rPr>
          <w:rFonts w:ascii="Times New Roman" w:hAnsi="Times New Roman" w:cs="Times New Roman"/>
        </w:rPr>
      </w:pPr>
      <w:r>
        <w:rPr>
          <w:rFonts w:ascii="Times New Roman" w:hAnsi="Times New Roman" w:cs="Times New Roman"/>
        </w:rPr>
        <w:t>Dodávateľ</w:t>
      </w:r>
      <w:r w:rsidR="001C3D60" w:rsidRPr="006254A8">
        <w:rPr>
          <w:rFonts w:ascii="Times New Roman" w:hAnsi="Times New Roman" w:cs="Times New Roman"/>
        </w:rPr>
        <w:t xml:space="preserve"> sa zaväzuje, že vykoná všetky opatrenia na to, aby jeho zamestnanci, príp. iné spolupracujúce osoby (subdodávatelia) pri plnení tejto Zmluvy dodržiavali povinnosti týkajúce sa ochrany osobných údajov stanovené v GDPR, v Zákone o ochrane osobných údajov a v tejto </w:t>
      </w:r>
      <w:r w:rsidR="00CA1318">
        <w:rPr>
          <w:rFonts w:ascii="Times New Roman" w:hAnsi="Times New Roman" w:cs="Times New Roman"/>
        </w:rPr>
        <w:lastRenderedPageBreak/>
        <w:t>Rámcovej dohode</w:t>
      </w:r>
      <w:r w:rsidR="001C3D60" w:rsidRPr="006254A8">
        <w:rPr>
          <w:rFonts w:ascii="Times New Roman" w:hAnsi="Times New Roman" w:cs="Times New Roman"/>
        </w:rPr>
        <w:t xml:space="preserve">. </w:t>
      </w:r>
      <w:r>
        <w:rPr>
          <w:rFonts w:ascii="Times New Roman" w:hAnsi="Times New Roman" w:cs="Times New Roman"/>
        </w:rPr>
        <w:t xml:space="preserve">Dodávateľ </w:t>
      </w:r>
      <w:r w:rsidR="001C3D60" w:rsidRPr="006254A8">
        <w:rPr>
          <w:rFonts w:ascii="Times New Roman" w:hAnsi="Times New Roman" w:cs="Times New Roman"/>
        </w:rPr>
        <w:t>sa zaväzuje osobitne poučiť tieto osoby o povinnostiach, ktoré im vyplývajú z</w:t>
      </w:r>
      <w:r w:rsidR="001C17FC" w:rsidRPr="006254A8">
        <w:rPr>
          <w:rFonts w:ascii="Times New Roman" w:hAnsi="Times New Roman" w:cs="Times New Roman"/>
        </w:rPr>
        <w:t xml:space="preserve"> </w:t>
      </w:r>
      <w:r w:rsidR="001C3D60" w:rsidRPr="006254A8">
        <w:rPr>
          <w:rFonts w:ascii="Times New Roman" w:hAnsi="Times New Roman" w:cs="Times New Roman"/>
        </w:rPr>
        <w:t>právnych predpisov ako aj z</w:t>
      </w:r>
      <w:r w:rsidR="001C17FC" w:rsidRPr="006254A8">
        <w:rPr>
          <w:rFonts w:ascii="Times New Roman" w:hAnsi="Times New Roman" w:cs="Times New Roman"/>
        </w:rPr>
        <w:t xml:space="preserve"> </w:t>
      </w:r>
      <w:r w:rsidR="001C3D60" w:rsidRPr="006254A8">
        <w:rPr>
          <w:rFonts w:ascii="Times New Roman" w:hAnsi="Times New Roman" w:cs="Times New Roman"/>
        </w:rPr>
        <w:t xml:space="preserve"> tejto </w:t>
      </w:r>
      <w:r w:rsidR="00CA1318">
        <w:rPr>
          <w:rFonts w:ascii="Times New Roman" w:hAnsi="Times New Roman" w:cs="Times New Roman"/>
        </w:rPr>
        <w:t>Rámcovej dohody</w:t>
      </w:r>
      <w:r w:rsidR="001C3D60" w:rsidRPr="006254A8">
        <w:rPr>
          <w:rFonts w:ascii="Times New Roman" w:hAnsi="Times New Roman" w:cs="Times New Roman"/>
        </w:rPr>
        <w:t xml:space="preserve">. </w:t>
      </w:r>
    </w:p>
    <w:p w14:paraId="4D7AAE49" w14:textId="77777777" w:rsidR="001C3D60" w:rsidRPr="00961694" w:rsidRDefault="001C3D60" w:rsidP="006254A8">
      <w:pPr>
        <w:spacing w:after="0" w:line="240" w:lineRule="auto"/>
        <w:ind w:left="567" w:hanging="567"/>
        <w:jc w:val="both"/>
        <w:rPr>
          <w:rFonts w:ascii="Times New Roman" w:hAnsi="Times New Roman" w:cs="Times New Roman"/>
        </w:rPr>
      </w:pPr>
    </w:p>
    <w:p w14:paraId="4D7AAE4A" w14:textId="7F49C220" w:rsidR="001C3D60" w:rsidRDefault="00785AB5" w:rsidP="00E86CD4">
      <w:pPr>
        <w:pStyle w:val="Odsekzoznamu"/>
        <w:numPr>
          <w:ilvl w:val="1"/>
          <w:numId w:val="20"/>
        </w:numPr>
        <w:spacing w:after="0" w:line="240" w:lineRule="auto"/>
        <w:ind w:left="567" w:hanging="567"/>
        <w:jc w:val="both"/>
        <w:rPr>
          <w:rFonts w:ascii="Times New Roman" w:hAnsi="Times New Roman" w:cs="Times New Roman"/>
        </w:rPr>
      </w:pPr>
      <w:r>
        <w:rPr>
          <w:rFonts w:ascii="Times New Roman" w:hAnsi="Times New Roman" w:cs="Times New Roman"/>
        </w:rPr>
        <w:t xml:space="preserve">Dodávateľ </w:t>
      </w:r>
      <w:r w:rsidR="001C3D60" w:rsidRPr="006254A8">
        <w:rPr>
          <w:rFonts w:ascii="Times New Roman" w:hAnsi="Times New Roman" w:cs="Times New Roman"/>
        </w:rPr>
        <w:t xml:space="preserve">je povinný nahradiť akúkoľvek škodu, ktorú spôsobí dotknutej osobe a/alebo </w:t>
      </w:r>
      <w:r w:rsidR="00F562B0">
        <w:rPr>
          <w:rFonts w:ascii="Times New Roman" w:hAnsi="Times New Roman" w:cs="Times New Roman"/>
        </w:rPr>
        <w:t>objednávateľovi</w:t>
      </w:r>
      <w:r w:rsidR="001C3D60" w:rsidRPr="006254A8">
        <w:rPr>
          <w:rFonts w:ascii="Times New Roman" w:hAnsi="Times New Roman" w:cs="Times New Roman"/>
        </w:rPr>
        <w:t xml:space="preserve"> v dôsledku nedodržania svojich povinností týkajúcich sa spracúvania osobných údajov, t. j. najmä v prípade, ak </w:t>
      </w:r>
      <w:r w:rsidR="00CA1318">
        <w:rPr>
          <w:rFonts w:ascii="Times New Roman" w:hAnsi="Times New Roman" w:cs="Times New Roman"/>
        </w:rPr>
        <w:t>d</w:t>
      </w:r>
      <w:r>
        <w:rPr>
          <w:rFonts w:ascii="Times New Roman" w:hAnsi="Times New Roman" w:cs="Times New Roman"/>
        </w:rPr>
        <w:t>odávateľ</w:t>
      </w:r>
      <w:r w:rsidR="001C3D60" w:rsidRPr="006254A8">
        <w:rPr>
          <w:rFonts w:ascii="Times New Roman" w:hAnsi="Times New Roman" w:cs="Times New Roman"/>
        </w:rPr>
        <w:t xml:space="preserve"> nedodrží ustanovenia GDPR a/alebo Zákona o</w:t>
      </w:r>
      <w:r w:rsidR="001C17FC" w:rsidRPr="006254A8">
        <w:rPr>
          <w:rFonts w:ascii="Times New Roman" w:hAnsi="Times New Roman" w:cs="Times New Roman"/>
        </w:rPr>
        <w:t xml:space="preserve"> </w:t>
      </w:r>
      <w:r w:rsidR="001C3D60" w:rsidRPr="006254A8">
        <w:rPr>
          <w:rFonts w:ascii="Times New Roman" w:hAnsi="Times New Roman" w:cs="Times New Roman"/>
        </w:rPr>
        <w:t xml:space="preserve">ochrane osobných údajov, alebo ak </w:t>
      </w:r>
      <w:r w:rsidR="00CA1318">
        <w:rPr>
          <w:rFonts w:ascii="Times New Roman" w:hAnsi="Times New Roman" w:cs="Times New Roman"/>
        </w:rPr>
        <w:t>d</w:t>
      </w:r>
      <w:r>
        <w:rPr>
          <w:rFonts w:ascii="Times New Roman" w:hAnsi="Times New Roman" w:cs="Times New Roman"/>
        </w:rPr>
        <w:t xml:space="preserve">odávateľ </w:t>
      </w:r>
      <w:r w:rsidR="001C3D60" w:rsidRPr="006254A8">
        <w:rPr>
          <w:rFonts w:ascii="Times New Roman" w:hAnsi="Times New Roman" w:cs="Times New Roman"/>
        </w:rPr>
        <w:t xml:space="preserve">koná nad rámec alebo v rozpore s touto </w:t>
      </w:r>
      <w:r w:rsidR="00CA1318">
        <w:rPr>
          <w:rFonts w:ascii="Times New Roman" w:hAnsi="Times New Roman" w:cs="Times New Roman"/>
        </w:rPr>
        <w:t>Rámcovou dohodou</w:t>
      </w:r>
      <w:r w:rsidR="001C3D60" w:rsidRPr="006254A8">
        <w:rPr>
          <w:rFonts w:ascii="Times New Roman" w:hAnsi="Times New Roman" w:cs="Times New Roman"/>
        </w:rPr>
        <w:t>. Povinnos</w:t>
      </w:r>
      <w:r w:rsidR="000F6056">
        <w:rPr>
          <w:rFonts w:ascii="Times New Roman" w:hAnsi="Times New Roman" w:cs="Times New Roman"/>
        </w:rPr>
        <w:t>ti</w:t>
      </w:r>
      <w:r w:rsidR="001C3D60" w:rsidRPr="006254A8">
        <w:rPr>
          <w:rFonts w:ascii="Times New Roman" w:hAnsi="Times New Roman" w:cs="Times New Roman"/>
        </w:rPr>
        <w:t xml:space="preserve"> </w:t>
      </w:r>
      <w:r w:rsidR="00CA1318">
        <w:rPr>
          <w:rFonts w:ascii="Times New Roman" w:hAnsi="Times New Roman" w:cs="Times New Roman"/>
        </w:rPr>
        <w:t>d</w:t>
      </w:r>
      <w:r>
        <w:rPr>
          <w:rFonts w:ascii="Times New Roman" w:hAnsi="Times New Roman" w:cs="Times New Roman"/>
        </w:rPr>
        <w:t>odávateľ</w:t>
      </w:r>
      <w:r w:rsidR="000F6056">
        <w:rPr>
          <w:rFonts w:ascii="Times New Roman" w:hAnsi="Times New Roman" w:cs="Times New Roman"/>
        </w:rPr>
        <w:t>a</w:t>
      </w:r>
      <w:r w:rsidR="001C3D60" w:rsidRPr="006254A8">
        <w:rPr>
          <w:rFonts w:ascii="Times New Roman" w:hAnsi="Times New Roman" w:cs="Times New Roman"/>
        </w:rPr>
        <w:t xml:space="preserve"> podľa prvej vety tohto bodu tohto článku tejto </w:t>
      </w:r>
      <w:r w:rsidR="00CA1318">
        <w:rPr>
          <w:rFonts w:ascii="Times New Roman" w:hAnsi="Times New Roman" w:cs="Times New Roman"/>
        </w:rPr>
        <w:t>Rámcovej dohody</w:t>
      </w:r>
      <w:r w:rsidR="001C3D60" w:rsidRPr="006254A8">
        <w:rPr>
          <w:rFonts w:ascii="Times New Roman" w:hAnsi="Times New Roman" w:cs="Times New Roman"/>
        </w:rPr>
        <w:t xml:space="preserve"> sa vzťahujú aj na zamestnancov a </w:t>
      </w:r>
      <w:r w:rsidR="001C17FC" w:rsidRPr="006254A8">
        <w:rPr>
          <w:rFonts w:ascii="Times New Roman" w:hAnsi="Times New Roman" w:cs="Times New Roman"/>
        </w:rPr>
        <w:t xml:space="preserve"> </w:t>
      </w:r>
      <w:r w:rsidR="001C3D60" w:rsidRPr="006254A8">
        <w:rPr>
          <w:rFonts w:ascii="Times New Roman" w:hAnsi="Times New Roman" w:cs="Times New Roman"/>
        </w:rPr>
        <w:t xml:space="preserve">subdodávateľov </w:t>
      </w:r>
      <w:r w:rsidR="00CA1318">
        <w:rPr>
          <w:rFonts w:ascii="Times New Roman" w:hAnsi="Times New Roman" w:cs="Times New Roman"/>
        </w:rPr>
        <w:t>d</w:t>
      </w:r>
      <w:r w:rsidR="00BF6C2A">
        <w:rPr>
          <w:rFonts w:ascii="Times New Roman" w:hAnsi="Times New Roman" w:cs="Times New Roman"/>
        </w:rPr>
        <w:t>odávateľa.</w:t>
      </w:r>
    </w:p>
    <w:p w14:paraId="3B5A7D6F" w14:textId="77777777" w:rsidR="00220640" w:rsidRPr="00220640" w:rsidRDefault="00220640" w:rsidP="00220640">
      <w:pPr>
        <w:pStyle w:val="Odsekzoznamu"/>
        <w:rPr>
          <w:rFonts w:ascii="Times New Roman" w:hAnsi="Times New Roman" w:cs="Times New Roman"/>
        </w:rPr>
      </w:pPr>
    </w:p>
    <w:p w14:paraId="11D88B08" w14:textId="58F0B0A8" w:rsidR="00220640" w:rsidRPr="00220640" w:rsidRDefault="00220640" w:rsidP="00E86CD4">
      <w:pPr>
        <w:pStyle w:val="Odsekzoznamu"/>
        <w:numPr>
          <w:ilvl w:val="1"/>
          <w:numId w:val="20"/>
        </w:numPr>
        <w:spacing w:after="0" w:line="240" w:lineRule="auto"/>
        <w:ind w:left="567" w:hanging="567"/>
        <w:jc w:val="both"/>
        <w:rPr>
          <w:rFonts w:ascii="Times New Roman" w:hAnsi="Times New Roman" w:cs="Times New Roman"/>
        </w:rPr>
      </w:pPr>
      <w:r w:rsidRPr="00220640">
        <w:rPr>
          <w:rFonts w:ascii="Times New Roman" w:hAnsi="Times New Roman" w:cs="Times New Roman"/>
        </w:rPr>
        <w:t xml:space="preserve">V prípade, že plnenie tejto Rámcovej dohody bude zo strany </w:t>
      </w:r>
      <w:r>
        <w:rPr>
          <w:rFonts w:ascii="Times New Roman" w:hAnsi="Times New Roman" w:cs="Times New Roman"/>
        </w:rPr>
        <w:t>d</w:t>
      </w:r>
      <w:r w:rsidRPr="00220640">
        <w:rPr>
          <w:rFonts w:ascii="Times New Roman" w:hAnsi="Times New Roman" w:cs="Times New Roman"/>
        </w:rPr>
        <w:t xml:space="preserve">odávateľa vyžadovať spracovanie osobných údajov </w:t>
      </w:r>
      <w:r w:rsidR="0056164C">
        <w:rPr>
          <w:rFonts w:ascii="Times New Roman" w:hAnsi="Times New Roman" w:cs="Times New Roman"/>
        </w:rPr>
        <w:t>objednávateľa</w:t>
      </w:r>
      <w:r w:rsidRPr="00220640">
        <w:rPr>
          <w:rFonts w:ascii="Times New Roman" w:hAnsi="Times New Roman" w:cs="Times New Roman"/>
        </w:rPr>
        <w:t xml:space="preserve"> alebo jeho zamestnancov, </w:t>
      </w:r>
      <w:r>
        <w:rPr>
          <w:rFonts w:ascii="Times New Roman" w:hAnsi="Times New Roman" w:cs="Times New Roman"/>
        </w:rPr>
        <w:t>d</w:t>
      </w:r>
      <w:r w:rsidRPr="00220640">
        <w:rPr>
          <w:rFonts w:ascii="Times New Roman" w:hAnsi="Times New Roman" w:cs="Times New Roman"/>
        </w:rPr>
        <w:t xml:space="preserve">odávateľ sa zaväzuje na žiadosť </w:t>
      </w:r>
      <w:r w:rsidR="00F562B0">
        <w:rPr>
          <w:rFonts w:ascii="Times New Roman" w:hAnsi="Times New Roman" w:cs="Times New Roman"/>
        </w:rPr>
        <w:t>objednávateľa</w:t>
      </w:r>
      <w:r w:rsidRPr="00220640">
        <w:rPr>
          <w:rFonts w:ascii="Times New Roman" w:hAnsi="Times New Roman" w:cs="Times New Roman"/>
        </w:rPr>
        <w:t xml:space="preserve"> uzavrieť s </w:t>
      </w:r>
      <w:r w:rsidR="00F562B0">
        <w:rPr>
          <w:rFonts w:ascii="Times New Roman" w:hAnsi="Times New Roman" w:cs="Times New Roman"/>
        </w:rPr>
        <w:t>objednávateľom</w:t>
      </w:r>
      <w:r w:rsidRPr="00220640">
        <w:rPr>
          <w:rFonts w:ascii="Times New Roman" w:hAnsi="Times New Roman" w:cs="Times New Roman"/>
        </w:rPr>
        <w:t xml:space="preserve"> osobitnú zmluvu o spracovaní osobných údajov v súlade s platnými právnymi predpismi, najmä GDPR a </w:t>
      </w:r>
      <w:r w:rsidR="00697DBC">
        <w:rPr>
          <w:rFonts w:ascii="Times New Roman" w:hAnsi="Times New Roman" w:cs="Times New Roman"/>
        </w:rPr>
        <w:t>Z</w:t>
      </w:r>
      <w:r w:rsidRPr="00220640">
        <w:rPr>
          <w:rFonts w:ascii="Times New Roman" w:hAnsi="Times New Roman" w:cs="Times New Roman"/>
        </w:rPr>
        <w:t>ákonom o ochrane osobných údajov</w:t>
      </w:r>
      <w:r w:rsidR="00697DBC">
        <w:rPr>
          <w:rFonts w:ascii="Times New Roman" w:hAnsi="Times New Roman" w:cs="Times New Roman"/>
        </w:rPr>
        <w:t>,</w:t>
      </w:r>
      <w:r>
        <w:rPr>
          <w:rFonts w:ascii="Times New Roman" w:hAnsi="Times New Roman" w:cs="Times New Roman"/>
        </w:rPr>
        <w:t xml:space="preserve"> </w:t>
      </w:r>
      <w:r w:rsidR="00697DBC">
        <w:rPr>
          <w:rFonts w:ascii="Times New Roman" w:hAnsi="Times New Roman" w:cs="Times New Roman"/>
        </w:rPr>
        <w:t>d</w:t>
      </w:r>
      <w:r w:rsidRPr="00220640">
        <w:rPr>
          <w:rFonts w:ascii="Times New Roman" w:hAnsi="Times New Roman" w:cs="Times New Roman"/>
        </w:rPr>
        <w:t>odávateľ sa zaväzuje, že poskytovanie plnenia podľa tejto Rámcovej dohody bude viazané dodržaním povinností vyplývajúcich z takejto zmluvy o spracovaní osobných údajov.</w:t>
      </w:r>
    </w:p>
    <w:p w14:paraId="4D7AAE4B" w14:textId="77777777" w:rsidR="001C17FC" w:rsidRPr="00961694" w:rsidRDefault="001C17FC" w:rsidP="001C17FC">
      <w:pPr>
        <w:spacing w:after="0" w:line="240" w:lineRule="auto"/>
        <w:jc w:val="both"/>
        <w:rPr>
          <w:rFonts w:ascii="Times New Roman" w:hAnsi="Times New Roman" w:cs="Times New Roman"/>
        </w:rPr>
      </w:pPr>
    </w:p>
    <w:p w14:paraId="7FAACE52" w14:textId="4A9FE247" w:rsidR="00414DD2" w:rsidRDefault="00414DD2" w:rsidP="00E86CD4">
      <w:pPr>
        <w:pStyle w:val="Odsekzoznamu"/>
        <w:numPr>
          <w:ilvl w:val="0"/>
          <w:numId w:val="20"/>
        </w:numPr>
        <w:spacing w:after="0" w:line="240" w:lineRule="auto"/>
        <w:ind w:left="567" w:hanging="567"/>
        <w:jc w:val="both"/>
        <w:rPr>
          <w:rFonts w:ascii="Times New Roman" w:hAnsi="Times New Roman" w:cs="Times New Roman"/>
          <w:b/>
        </w:rPr>
      </w:pPr>
      <w:r>
        <w:rPr>
          <w:rFonts w:ascii="Times New Roman" w:hAnsi="Times New Roman" w:cs="Times New Roman"/>
          <w:b/>
        </w:rPr>
        <w:t>REGISTER PARTNEROV VEREJNÉHO SEKTORA</w:t>
      </w:r>
    </w:p>
    <w:p w14:paraId="407CE9A9" w14:textId="77777777" w:rsidR="00626922" w:rsidRDefault="00626922" w:rsidP="00626922">
      <w:pPr>
        <w:spacing w:after="0" w:line="240" w:lineRule="auto"/>
        <w:jc w:val="both"/>
        <w:rPr>
          <w:rFonts w:ascii="Times New Roman" w:hAnsi="Times New Roman" w:cs="Times New Roman"/>
          <w:b/>
        </w:rPr>
      </w:pPr>
    </w:p>
    <w:p w14:paraId="00840603" w14:textId="6D2CAF33" w:rsidR="00234240" w:rsidRPr="00884450" w:rsidRDefault="00234240" w:rsidP="00884450">
      <w:pPr>
        <w:pStyle w:val="Odsekzoznamu"/>
        <w:numPr>
          <w:ilvl w:val="1"/>
          <w:numId w:val="20"/>
        </w:numPr>
        <w:spacing w:after="0" w:line="240" w:lineRule="auto"/>
        <w:ind w:left="567" w:hanging="567"/>
        <w:jc w:val="both"/>
        <w:rPr>
          <w:rFonts w:ascii="Times New Roman" w:hAnsi="Times New Roman" w:cs="Times New Roman"/>
        </w:rPr>
      </w:pPr>
      <w:r>
        <w:rPr>
          <w:rFonts w:ascii="Times New Roman" w:hAnsi="Times New Roman" w:cs="Times New Roman"/>
        </w:rPr>
        <w:t>Dodávateľ berie na vedomie</w:t>
      </w:r>
      <w:r w:rsidRPr="00234240">
        <w:rPr>
          <w:rFonts w:ascii="Times New Roman" w:hAnsi="Times New Roman" w:cs="Times New Roman"/>
        </w:rPr>
        <w:t xml:space="preserve">, že </w:t>
      </w:r>
      <w:r>
        <w:rPr>
          <w:rFonts w:ascii="Times New Roman" w:hAnsi="Times New Roman" w:cs="Times New Roman"/>
        </w:rPr>
        <w:t>o</w:t>
      </w:r>
      <w:r w:rsidRPr="00234240">
        <w:rPr>
          <w:rFonts w:ascii="Times New Roman" w:hAnsi="Times New Roman" w:cs="Times New Roman"/>
        </w:rPr>
        <w:t>bjednávateľ v zmysle § 11 ods. 1 ZVO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 a s uchádzačom, ktorý má povinnosť zapisovať sa do registra partnerov verejného sektora a jeho konečným užívateľom výhod je osoba podľa § 11 ods. 1 písm. c) ZVO, alebo ktorého subdodávateľ a subdodávateľ podľa osobitného predpisu má povinnosť zapisovať sa do registra partnerov verejného sektora a jeho konečným užívateľom výhod je osoba podľa § 11 ods. 1 písm. c) ZVO.</w:t>
      </w:r>
      <w:r w:rsidR="00884450">
        <w:rPr>
          <w:rFonts w:ascii="Times New Roman" w:hAnsi="Times New Roman" w:cs="Times New Roman"/>
        </w:rPr>
        <w:t xml:space="preserve"> V nadväznosti na uvedené preto d</w:t>
      </w:r>
      <w:r w:rsidR="00757467" w:rsidRPr="00884450">
        <w:rPr>
          <w:rFonts w:ascii="Times New Roman" w:hAnsi="Times New Roman" w:cs="Times New Roman"/>
        </w:rPr>
        <w:t>odávateľ</w:t>
      </w:r>
      <w:r w:rsidRPr="00884450">
        <w:rPr>
          <w:rFonts w:ascii="Times New Roman" w:hAnsi="Times New Roman" w:cs="Times New Roman"/>
        </w:rPr>
        <w:t xml:space="preserve"> prehlasuje</w:t>
      </w:r>
      <w:r w:rsidR="00884450">
        <w:rPr>
          <w:rFonts w:ascii="Times New Roman" w:hAnsi="Times New Roman" w:cs="Times New Roman"/>
        </w:rPr>
        <w:t xml:space="preserve"> a ubezpečuje objednávateľa</w:t>
      </w:r>
      <w:r w:rsidRPr="00884450">
        <w:rPr>
          <w:rFonts w:ascii="Times New Roman" w:hAnsi="Times New Roman" w:cs="Times New Roman"/>
        </w:rPr>
        <w:t>, že v prípade, ak sa na neho vzťahuje povinnosť zápisu do registra partnerov verejného sektora</w:t>
      </w:r>
      <w:r w:rsidR="001E4421">
        <w:rPr>
          <w:rFonts w:ascii="Times New Roman" w:hAnsi="Times New Roman" w:cs="Times New Roman"/>
        </w:rPr>
        <w:t xml:space="preserve"> (ďalej aj ako </w:t>
      </w:r>
      <w:r w:rsidR="001E4421" w:rsidRPr="001E4421">
        <w:rPr>
          <w:rFonts w:ascii="Times New Roman" w:hAnsi="Times New Roman" w:cs="Times New Roman"/>
          <w:b/>
          <w:bCs/>
        </w:rPr>
        <w:t>„RPVS“</w:t>
      </w:r>
      <w:r w:rsidR="001E4421">
        <w:rPr>
          <w:rFonts w:ascii="Times New Roman" w:hAnsi="Times New Roman" w:cs="Times New Roman"/>
        </w:rPr>
        <w:t>)</w:t>
      </w:r>
      <w:r w:rsidRPr="00884450">
        <w:rPr>
          <w:rFonts w:ascii="Times New Roman" w:hAnsi="Times New Roman" w:cs="Times New Roman"/>
        </w:rPr>
        <w:t>, je a počas celého trvania tejto Zmluvy zostane zapísaný v</w:t>
      </w:r>
      <w:r w:rsidR="001E4421">
        <w:rPr>
          <w:rFonts w:ascii="Times New Roman" w:hAnsi="Times New Roman" w:cs="Times New Roman"/>
        </w:rPr>
        <w:t xml:space="preserve"> RPVS </w:t>
      </w:r>
      <w:r w:rsidRPr="00884450">
        <w:rPr>
          <w:rFonts w:ascii="Times New Roman" w:hAnsi="Times New Roman" w:cs="Times New Roman"/>
        </w:rPr>
        <w:t xml:space="preserve"> v súlade s § 11 ZVO. </w:t>
      </w:r>
      <w:r w:rsidR="00757467" w:rsidRPr="00884450">
        <w:rPr>
          <w:rFonts w:ascii="Times New Roman" w:hAnsi="Times New Roman" w:cs="Times New Roman"/>
        </w:rPr>
        <w:t>Dodávateľ</w:t>
      </w:r>
      <w:r w:rsidRPr="00884450">
        <w:rPr>
          <w:rFonts w:ascii="Times New Roman" w:hAnsi="Times New Roman" w:cs="Times New Roman"/>
        </w:rPr>
        <w:t xml:space="preserve"> zodpovedá za a zaväzuje sa zabezpečiť, aby každý jeho subdodávateľ, ktorý sa podieľa na plnení tejto </w:t>
      </w:r>
      <w:r w:rsidR="001E4421">
        <w:rPr>
          <w:rFonts w:ascii="Times New Roman" w:hAnsi="Times New Roman" w:cs="Times New Roman"/>
        </w:rPr>
        <w:t>Rámcovej dohody</w:t>
      </w:r>
      <w:r w:rsidRPr="00884450">
        <w:rPr>
          <w:rFonts w:ascii="Times New Roman" w:hAnsi="Times New Roman" w:cs="Times New Roman"/>
        </w:rPr>
        <w:t xml:space="preserve">, bol počas celého trvania tejto </w:t>
      </w:r>
      <w:r w:rsidR="001E4421">
        <w:rPr>
          <w:rFonts w:ascii="Times New Roman" w:hAnsi="Times New Roman" w:cs="Times New Roman"/>
        </w:rPr>
        <w:t>Rámcovej dohody</w:t>
      </w:r>
      <w:r w:rsidRPr="00884450">
        <w:rPr>
          <w:rFonts w:ascii="Times New Roman" w:hAnsi="Times New Roman" w:cs="Times New Roman"/>
        </w:rPr>
        <w:t xml:space="preserve"> zapísaný v registri partnerov verejného sektora, ak sa na neho povinnosť zápisu vzťahuje.</w:t>
      </w:r>
      <w:r w:rsidR="0007079C">
        <w:rPr>
          <w:rFonts w:ascii="Times New Roman" w:hAnsi="Times New Roman" w:cs="Times New Roman"/>
        </w:rPr>
        <w:t xml:space="preserve"> </w:t>
      </w:r>
    </w:p>
    <w:p w14:paraId="17BE1E2E" w14:textId="77777777" w:rsidR="00C607A2" w:rsidRPr="00C607A2" w:rsidRDefault="00C607A2" w:rsidP="00C607A2">
      <w:pPr>
        <w:pStyle w:val="Odsekzoznamu"/>
        <w:rPr>
          <w:rFonts w:ascii="Times New Roman" w:hAnsi="Times New Roman" w:cs="Times New Roman"/>
        </w:rPr>
      </w:pPr>
    </w:p>
    <w:p w14:paraId="43C503BB" w14:textId="25B7BDEE" w:rsidR="006C77B7" w:rsidRDefault="00B458E7" w:rsidP="00B458E7">
      <w:pPr>
        <w:pStyle w:val="Odsekzoznamu"/>
        <w:numPr>
          <w:ilvl w:val="1"/>
          <w:numId w:val="20"/>
        </w:numPr>
        <w:spacing w:after="0" w:line="240" w:lineRule="auto"/>
        <w:ind w:left="567" w:hanging="567"/>
        <w:jc w:val="both"/>
        <w:rPr>
          <w:rFonts w:ascii="Times New Roman" w:hAnsi="Times New Roman" w:cs="Times New Roman"/>
        </w:rPr>
      </w:pPr>
      <w:r w:rsidRPr="00C607A2">
        <w:rPr>
          <w:rFonts w:ascii="Times New Roman" w:hAnsi="Times New Roman" w:cs="Times New Roman"/>
        </w:rPr>
        <w:t>V prípade, ak počas platnosti tejto Rámcovej dohody dôjde k právoplatnému výmazu subdodávateľa z</w:t>
      </w:r>
      <w:r w:rsidR="005B6360" w:rsidRPr="00C607A2">
        <w:rPr>
          <w:rFonts w:ascii="Times New Roman" w:hAnsi="Times New Roman" w:cs="Times New Roman"/>
        </w:rPr>
        <w:t> </w:t>
      </w:r>
      <w:r w:rsidRPr="00C607A2">
        <w:rPr>
          <w:rFonts w:ascii="Times New Roman" w:hAnsi="Times New Roman" w:cs="Times New Roman"/>
        </w:rPr>
        <w:t>RPVS</w:t>
      </w:r>
      <w:r w:rsidR="005B6360" w:rsidRPr="00C607A2">
        <w:rPr>
          <w:rFonts w:ascii="Times New Roman" w:hAnsi="Times New Roman" w:cs="Times New Roman"/>
        </w:rPr>
        <w:t>, je dodávateľ povinný okamžite ukončiť  plnenie tejto Rámcovej dohody  prostredníctvom tohto subdodávateľa. Porušenie povinnosti vykonať overenie identifikácie konečného užívateľa vý</w:t>
      </w:r>
      <w:r w:rsidR="00841F55" w:rsidRPr="00C607A2">
        <w:rPr>
          <w:rFonts w:ascii="Times New Roman" w:hAnsi="Times New Roman" w:cs="Times New Roman"/>
        </w:rPr>
        <w:t xml:space="preserve">hod v zmysle </w:t>
      </w:r>
      <w:proofErr w:type="spellStart"/>
      <w:r w:rsidR="00841F55" w:rsidRPr="00C607A2">
        <w:rPr>
          <w:rFonts w:ascii="Times New Roman" w:hAnsi="Times New Roman" w:cs="Times New Roman"/>
        </w:rPr>
        <w:t>ust</w:t>
      </w:r>
      <w:proofErr w:type="spellEnd"/>
      <w:r w:rsidR="00841F55" w:rsidRPr="00C607A2">
        <w:rPr>
          <w:rFonts w:ascii="Times New Roman" w:hAnsi="Times New Roman" w:cs="Times New Roman"/>
        </w:rPr>
        <w:t xml:space="preserve">. § 11 ods. 2 </w:t>
      </w:r>
      <w:r w:rsidR="00DF6A1C">
        <w:rPr>
          <w:rFonts w:ascii="Times New Roman" w:hAnsi="Times New Roman" w:cs="Times New Roman"/>
        </w:rPr>
        <w:t xml:space="preserve">zákona č. 315/2016 Z. z. o registri partnerov verejného sektora a o zmene a doplnení niektorých zákonov v znení neskorších predpisov (ďalej aj ako </w:t>
      </w:r>
      <w:r w:rsidR="00DF6A1C" w:rsidRPr="00DF6A1C">
        <w:rPr>
          <w:rFonts w:ascii="Times New Roman" w:hAnsi="Times New Roman" w:cs="Times New Roman"/>
          <w:b/>
          <w:bCs/>
        </w:rPr>
        <w:t>„Zákon o RPVS“</w:t>
      </w:r>
      <w:r w:rsidR="00DF6A1C">
        <w:rPr>
          <w:rFonts w:ascii="Times New Roman" w:hAnsi="Times New Roman" w:cs="Times New Roman"/>
        </w:rPr>
        <w:t>)</w:t>
      </w:r>
      <w:r w:rsidR="00841F55" w:rsidRPr="00C607A2">
        <w:rPr>
          <w:rFonts w:ascii="Times New Roman" w:hAnsi="Times New Roman" w:cs="Times New Roman"/>
        </w:rPr>
        <w:t xml:space="preserve"> alebo nesplnenie povinnosti vykonať zápis</w:t>
      </w:r>
      <w:r w:rsidR="00D2029D">
        <w:rPr>
          <w:rFonts w:ascii="Times New Roman" w:hAnsi="Times New Roman" w:cs="Times New Roman"/>
        </w:rPr>
        <w:t>/výmaz</w:t>
      </w:r>
      <w:r w:rsidR="00841F55" w:rsidRPr="00C607A2">
        <w:rPr>
          <w:rFonts w:ascii="Times New Roman" w:hAnsi="Times New Roman" w:cs="Times New Roman"/>
        </w:rPr>
        <w:t xml:space="preserve"> oprávnenej osoby do registra včas v zmysle Zákona o RPVS bude mať za následok, že objednávateľ, s ktorým dodávateľ uzavrel túto Rámcovú zmluvu, nemusí splniť svoje zmluvné povinnosti </w:t>
      </w:r>
      <w:r w:rsidR="00F559F5">
        <w:rPr>
          <w:rFonts w:ascii="Times New Roman" w:hAnsi="Times New Roman" w:cs="Times New Roman"/>
        </w:rPr>
        <w:t xml:space="preserve">voči dodávateľovi, a to až do času uskutočnenia nápravy </w:t>
      </w:r>
      <w:r w:rsidR="00841F55" w:rsidRPr="00C607A2">
        <w:rPr>
          <w:rFonts w:ascii="Times New Roman" w:hAnsi="Times New Roman" w:cs="Times New Roman"/>
        </w:rPr>
        <w:t>a nedostane sa tým do omeškania so splnením svojho zmluvného záväzku</w:t>
      </w:r>
      <w:r w:rsidR="00BB3DF1" w:rsidRPr="00C607A2">
        <w:rPr>
          <w:rFonts w:ascii="Times New Roman" w:hAnsi="Times New Roman" w:cs="Times New Roman"/>
        </w:rPr>
        <w:t>.</w:t>
      </w:r>
    </w:p>
    <w:p w14:paraId="733F0E9A" w14:textId="77777777" w:rsidR="00C607A2" w:rsidRPr="00C607A2" w:rsidRDefault="00C607A2" w:rsidP="00C607A2">
      <w:pPr>
        <w:pStyle w:val="Odsekzoznamu"/>
        <w:rPr>
          <w:rFonts w:ascii="Times New Roman" w:hAnsi="Times New Roman" w:cs="Times New Roman"/>
        </w:rPr>
      </w:pPr>
    </w:p>
    <w:p w14:paraId="0AE3241A" w14:textId="573F2AD6" w:rsidR="00BB3DF1" w:rsidRDefault="00BB3DF1" w:rsidP="00B458E7">
      <w:pPr>
        <w:pStyle w:val="Odsekzoznamu"/>
        <w:numPr>
          <w:ilvl w:val="1"/>
          <w:numId w:val="20"/>
        </w:numPr>
        <w:spacing w:after="0" w:line="240" w:lineRule="auto"/>
        <w:ind w:left="567" w:hanging="567"/>
        <w:jc w:val="both"/>
        <w:rPr>
          <w:rFonts w:ascii="Times New Roman" w:hAnsi="Times New Roman" w:cs="Times New Roman"/>
        </w:rPr>
      </w:pPr>
      <w:r w:rsidRPr="00C607A2">
        <w:rPr>
          <w:rFonts w:ascii="Times New Roman" w:hAnsi="Times New Roman" w:cs="Times New Roman"/>
        </w:rPr>
        <w:t xml:space="preserve">Dodávateľ je povinný informovať objednávateľa bezodkladne o výmaze dodávateľa z RPVS, ako aj o výmaze </w:t>
      </w:r>
      <w:r w:rsidR="00313DE5" w:rsidRPr="00C607A2">
        <w:rPr>
          <w:rFonts w:ascii="Times New Roman" w:hAnsi="Times New Roman" w:cs="Times New Roman"/>
        </w:rPr>
        <w:t>z RPVS každého subdodávateľa, ktorý sa bude podieľať na plnení tejto Rámcovej dohody.</w:t>
      </w:r>
    </w:p>
    <w:p w14:paraId="11AD1B24" w14:textId="77777777" w:rsidR="00C607A2" w:rsidRPr="00C607A2" w:rsidRDefault="00C607A2" w:rsidP="00C607A2">
      <w:pPr>
        <w:pStyle w:val="Odsekzoznamu"/>
        <w:rPr>
          <w:rFonts w:ascii="Times New Roman" w:hAnsi="Times New Roman" w:cs="Times New Roman"/>
        </w:rPr>
      </w:pPr>
    </w:p>
    <w:p w14:paraId="70FD62D2" w14:textId="0C9137E5" w:rsidR="006C77B7" w:rsidRPr="00EA1AB1" w:rsidRDefault="00520176" w:rsidP="00C607A2">
      <w:pPr>
        <w:pStyle w:val="Odsekzoznamu"/>
        <w:numPr>
          <w:ilvl w:val="1"/>
          <w:numId w:val="20"/>
        </w:numPr>
        <w:spacing w:after="0" w:line="240" w:lineRule="auto"/>
        <w:ind w:left="567" w:hanging="567"/>
        <w:jc w:val="both"/>
        <w:rPr>
          <w:rFonts w:ascii="Times New Roman" w:hAnsi="Times New Roman" w:cs="Times New Roman"/>
        </w:rPr>
      </w:pPr>
      <w:r w:rsidRPr="00EA1AB1">
        <w:rPr>
          <w:rFonts w:ascii="Times New Roman" w:hAnsi="Times New Roman" w:cs="Times New Roman"/>
        </w:rPr>
        <w:t>Zmluvné strany sa dohodli, že v prípade porušenia akejkoľvek povinnosti dodávateľa</w:t>
      </w:r>
      <w:r w:rsidR="005E0D9E" w:rsidRPr="00EA1AB1">
        <w:rPr>
          <w:rFonts w:ascii="Times New Roman" w:hAnsi="Times New Roman" w:cs="Times New Roman"/>
        </w:rPr>
        <w:t xml:space="preserve"> resp. jeho subdodávateľa</w:t>
      </w:r>
      <w:r w:rsidRPr="00EA1AB1">
        <w:rPr>
          <w:rFonts w:ascii="Times New Roman" w:hAnsi="Times New Roman" w:cs="Times New Roman"/>
        </w:rPr>
        <w:t xml:space="preserve"> </w:t>
      </w:r>
      <w:r w:rsidR="00E7386A" w:rsidRPr="00EA1AB1">
        <w:rPr>
          <w:rFonts w:ascii="Times New Roman" w:hAnsi="Times New Roman" w:cs="Times New Roman"/>
        </w:rPr>
        <w:t>vyplývajúcej zo Zákona o RPVS</w:t>
      </w:r>
      <w:r w:rsidR="005E0D9E" w:rsidRPr="00EA1AB1">
        <w:rPr>
          <w:rFonts w:ascii="Times New Roman" w:hAnsi="Times New Roman" w:cs="Times New Roman"/>
        </w:rPr>
        <w:t xml:space="preserve"> počas trvania tejto Rámcovej dohody sa považuje za podstatné porušenie Rámcovej dohody a zakladá právo objednávateľa na odstúpenie od Rámcovej dohody s okamžitou účinnosťou.</w:t>
      </w:r>
    </w:p>
    <w:p w14:paraId="14CC8F43" w14:textId="418AAA0F" w:rsidR="00A0151A" w:rsidRPr="00EA1AB1" w:rsidRDefault="00A0151A" w:rsidP="00E86CD4">
      <w:pPr>
        <w:pStyle w:val="Odsekzoznamu"/>
        <w:numPr>
          <w:ilvl w:val="0"/>
          <w:numId w:val="20"/>
        </w:numPr>
        <w:spacing w:after="0" w:line="240" w:lineRule="auto"/>
        <w:ind w:left="567" w:hanging="567"/>
        <w:jc w:val="both"/>
        <w:rPr>
          <w:rFonts w:ascii="Times New Roman" w:hAnsi="Times New Roman" w:cs="Times New Roman"/>
          <w:b/>
        </w:rPr>
      </w:pPr>
      <w:r w:rsidRPr="00EA1AB1">
        <w:rPr>
          <w:rFonts w:ascii="Times New Roman" w:hAnsi="Times New Roman" w:cs="Times New Roman"/>
          <w:b/>
        </w:rPr>
        <w:lastRenderedPageBreak/>
        <w:t>ZMLUVNÉ POKUTY, ZODPOVEDNOSŤ ZA ŠKODU</w:t>
      </w:r>
    </w:p>
    <w:p w14:paraId="338F29AA" w14:textId="77777777" w:rsidR="002305D0" w:rsidRPr="00EA1AB1" w:rsidRDefault="002305D0" w:rsidP="00F319A8">
      <w:pPr>
        <w:spacing w:after="0" w:line="240" w:lineRule="auto"/>
        <w:jc w:val="both"/>
        <w:rPr>
          <w:rFonts w:ascii="Times New Roman" w:hAnsi="Times New Roman" w:cs="Times New Roman"/>
          <w:bCs/>
        </w:rPr>
      </w:pPr>
    </w:p>
    <w:p w14:paraId="498B7A6C" w14:textId="669F1FD3" w:rsidR="0016709B" w:rsidRPr="00EA1AB1" w:rsidRDefault="0016709B" w:rsidP="00503F73">
      <w:pPr>
        <w:pStyle w:val="Odsekzoznamu"/>
        <w:numPr>
          <w:ilvl w:val="1"/>
          <w:numId w:val="20"/>
        </w:num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 xml:space="preserve">Zmluvné strany sa dohodli, že </w:t>
      </w:r>
      <w:r w:rsidR="00050D0E" w:rsidRPr="00EA1AB1">
        <w:rPr>
          <w:rFonts w:ascii="Times New Roman" w:hAnsi="Times New Roman" w:cs="Times New Roman"/>
          <w:bCs/>
        </w:rPr>
        <w:t xml:space="preserve">v prípade porušenia povinností dodávateľa podľa tejto Rámcovej dohody alebo jej prílohy je objednávateľ oprávnený uložiť dodávateľovi zmluvnú pokutu podľa tohto článku (13) Rámcovej dohody. </w:t>
      </w:r>
    </w:p>
    <w:p w14:paraId="4CF26BC6" w14:textId="77777777" w:rsidR="004770E9" w:rsidRPr="00EA1AB1" w:rsidRDefault="004770E9" w:rsidP="00503F73">
      <w:pPr>
        <w:pStyle w:val="Odsekzoznamu"/>
        <w:spacing w:after="0" w:line="240" w:lineRule="auto"/>
        <w:ind w:left="567" w:hanging="567"/>
        <w:jc w:val="both"/>
        <w:rPr>
          <w:rFonts w:ascii="Times New Roman" w:hAnsi="Times New Roman" w:cs="Times New Roman"/>
          <w:bCs/>
        </w:rPr>
      </w:pPr>
    </w:p>
    <w:p w14:paraId="039D6186" w14:textId="0D417412" w:rsidR="0016709B" w:rsidRPr="00EA1AB1" w:rsidRDefault="00B62094" w:rsidP="00503F73">
      <w:pPr>
        <w:pStyle w:val="Odsekzoznamu"/>
        <w:numPr>
          <w:ilvl w:val="1"/>
          <w:numId w:val="20"/>
        </w:num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 xml:space="preserve">V prípade omeškania dodávateľa s dodaním vozidla podľa jednotlivých objednávok </w:t>
      </w:r>
      <w:r w:rsidR="008D11BC" w:rsidRPr="00EA1AB1">
        <w:rPr>
          <w:rFonts w:ascii="Times New Roman" w:hAnsi="Times New Roman" w:cs="Times New Roman"/>
          <w:bCs/>
        </w:rPr>
        <w:t>má</w:t>
      </w:r>
      <w:r w:rsidRPr="00EA1AB1">
        <w:rPr>
          <w:rFonts w:ascii="Times New Roman" w:hAnsi="Times New Roman" w:cs="Times New Roman"/>
          <w:bCs/>
        </w:rPr>
        <w:t xml:space="preserve"> objednávateľ </w:t>
      </w:r>
      <w:r w:rsidR="008D11BC" w:rsidRPr="00EA1AB1">
        <w:rPr>
          <w:rFonts w:ascii="Times New Roman" w:hAnsi="Times New Roman" w:cs="Times New Roman"/>
          <w:bCs/>
        </w:rPr>
        <w:t>voči dodávateľovi právo</w:t>
      </w:r>
      <w:r w:rsidR="00D774DA" w:rsidRPr="00EA1AB1">
        <w:rPr>
          <w:rFonts w:ascii="Times New Roman" w:hAnsi="Times New Roman" w:cs="Times New Roman"/>
          <w:bCs/>
        </w:rPr>
        <w:t xml:space="preserve"> na</w:t>
      </w:r>
      <w:r w:rsidRPr="00EA1AB1">
        <w:rPr>
          <w:rFonts w:ascii="Times New Roman" w:hAnsi="Times New Roman" w:cs="Times New Roman"/>
          <w:bCs/>
        </w:rPr>
        <w:t xml:space="preserve"> zmluvnú pokutu vo výške </w:t>
      </w:r>
      <w:r w:rsidRPr="00EA1AB1">
        <w:rPr>
          <w:rFonts w:ascii="Times New Roman" w:hAnsi="Times New Roman" w:cs="Times New Roman"/>
          <w:b/>
          <w:bCs/>
        </w:rPr>
        <w:t xml:space="preserve">0,05 % z ceny príslušného vozidla za každý </w:t>
      </w:r>
      <w:r w:rsidR="00AA1205" w:rsidRPr="00EA1AB1">
        <w:rPr>
          <w:rFonts w:ascii="Times New Roman" w:hAnsi="Times New Roman" w:cs="Times New Roman"/>
          <w:b/>
          <w:bCs/>
        </w:rPr>
        <w:t xml:space="preserve">aj začatý </w:t>
      </w:r>
      <w:r w:rsidRPr="00EA1AB1">
        <w:rPr>
          <w:rFonts w:ascii="Times New Roman" w:hAnsi="Times New Roman" w:cs="Times New Roman"/>
          <w:b/>
          <w:bCs/>
        </w:rPr>
        <w:t>deň omeškania</w:t>
      </w:r>
      <w:r w:rsidRPr="00EA1AB1">
        <w:rPr>
          <w:rFonts w:ascii="Times New Roman" w:hAnsi="Times New Roman" w:cs="Times New Roman"/>
          <w:bCs/>
        </w:rPr>
        <w:t xml:space="preserve">, maximálne však do výšky </w:t>
      </w:r>
      <w:r w:rsidRPr="00EA1AB1">
        <w:rPr>
          <w:rFonts w:ascii="Times New Roman" w:hAnsi="Times New Roman" w:cs="Times New Roman"/>
          <w:b/>
          <w:bCs/>
        </w:rPr>
        <w:t>10 % z ceny príslušného vozidla</w:t>
      </w:r>
      <w:r w:rsidRPr="00EA1AB1">
        <w:rPr>
          <w:rFonts w:ascii="Times New Roman" w:hAnsi="Times New Roman" w:cs="Times New Roman"/>
          <w:bCs/>
        </w:rPr>
        <w:t>.</w:t>
      </w:r>
      <w:r w:rsidR="009A5096" w:rsidRPr="00EA1AB1">
        <w:rPr>
          <w:rFonts w:ascii="Times New Roman" w:hAnsi="Times New Roman" w:cs="Times New Roman"/>
          <w:bCs/>
        </w:rPr>
        <w:t xml:space="preserve"> Ak omeškanie dodávateľa presiahne </w:t>
      </w:r>
      <w:r w:rsidR="009A5096" w:rsidRPr="00EA1AB1">
        <w:rPr>
          <w:rFonts w:ascii="Times New Roman" w:hAnsi="Times New Roman" w:cs="Times New Roman"/>
          <w:b/>
          <w:bCs/>
        </w:rPr>
        <w:t>30</w:t>
      </w:r>
      <w:r w:rsidR="008A381B" w:rsidRPr="00EA1AB1">
        <w:rPr>
          <w:rFonts w:ascii="Times New Roman" w:hAnsi="Times New Roman" w:cs="Times New Roman"/>
          <w:b/>
          <w:bCs/>
        </w:rPr>
        <w:t xml:space="preserve"> (tridsať)</w:t>
      </w:r>
      <w:r w:rsidR="009A5096" w:rsidRPr="00EA1AB1">
        <w:rPr>
          <w:rFonts w:ascii="Times New Roman" w:hAnsi="Times New Roman" w:cs="Times New Roman"/>
          <w:b/>
          <w:bCs/>
        </w:rPr>
        <w:t xml:space="preserve"> kalendárnych dní</w:t>
      </w:r>
      <w:r w:rsidR="009A5096" w:rsidRPr="00EA1AB1">
        <w:rPr>
          <w:rFonts w:ascii="Times New Roman" w:hAnsi="Times New Roman" w:cs="Times New Roman"/>
          <w:bCs/>
        </w:rPr>
        <w:t>, je objednávateľ oprávnený</w:t>
      </w:r>
      <w:r w:rsidR="008D11BC" w:rsidRPr="00EA1AB1">
        <w:rPr>
          <w:rFonts w:ascii="Times New Roman" w:hAnsi="Times New Roman" w:cs="Times New Roman"/>
          <w:bCs/>
        </w:rPr>
        <w:t xml:space="preserve"> buď (i) </w:t>
      </w:r>
      <w:r w:rsidR="009A5096" w:rsidRPr="00EA1AB1">
        <w:rPr>
          <w:rFonts w:ascii="Times New Roman" w:hAnsi="Times New Roman" w:cs="Times New Roman"/>
          <w:bCs/>
        </w:rPr>
        <w:t xml:space="preserve">požadovať </w:t>
      </w:r>
      <w:r w:rsidR="00797B9B" w:rsidRPr="00EA1AB1">
        <w:rPr>
          <w:rFonts w:ascii="Times New Roman" w:hAnsi="Times New Roman" w:cs="Times New Roman"/>
          <w:bCs/>
        </w:rPr>
        <w:t xml:space="preserve">od dodávateľa </w:t>
      </w:r>
      <w:r w:rsidR="005F349D" w:rsidRPr="00EA1AB1">
        <w:rPr>
          <w:rFonts w:ascii="Times New Roman" w:hAnsi="Times New Roman" w:cs="Times New Roman"/>
          <w:bCs/>
        </w:rPr>
        <w:t xml:space="preserve">zaplatiť </w:t>
      </w:r>
      <w:r w:rsidR="00797B9B" w:rsidRPr="00EA1AB1">
        <w:rPr>
          <w:rFonts w:ascii="Times New Roman" w:hAnsi="Times New Roman" w:cs="Times New Roman"/>
          <w:bCs/>
        </w:rPr>
        <w:t>d</w:t>
      </w:r>
      <w:r w:rsidR="009A5096" w:rsidRPr="00EA1AB1">
        <w:rPr>
          <w:rFonts w:ascii="Times New Roman" w:hAnsi="Times New Roman" w:cs="Times New Roman"/>
          <w:bCs/>
        </w:rPr>
        <w:t xml:space="preserve">odatočnú jednorazovú zmluvnú pokutu vo výške </w:t>
      </w:r>
      <w:r w:rsidR="009A5096" w:rsidRPr="00EA1AB1">
        <w:rPr>
          <w:rFonts w:ascii="Times New Roman" w:hAnsi="Times New Roman" w:cs="Times New Roman"/>
          <w:b/>
          <w:bCs/>
        </w:rPr>
        <w:t>5 % z ceny vozidla</w:t>
      </w:r>
      <w:r w:rsidR="009A5096" w:rsidRPr="00EA1AB1">
        <w:rPr>
          <w:rFonts w:ascii="Times New Roman" w:hAnsi="Times New Roman" w:cs="Times New Roman"/>
          <w:bCs/>
        </w:rPr>
        <w:t>, a/alebo</w:t>
      </w:r>
      <w:r w:rsidR="008D11BC" w:rsidRPr="00EA1AB1">
        <w:rPr>
          <w:rFonts w:ascii="Times New Roman" w:hAnsi="Times New Roman" w:cs="Times New Roman"/>
          <w:bCs/>
        </w:rPr>
        <w:t xml:space="preserve"> (ii</w:t>
      </w:r>
      <w:r w:rsidR="009A5096" w:rsidRPr="00EA1AB1">
        <w:rPr>
          <w:rFonts w:ascii="Times New Roman" w:hAnsi="Times New Roman" w:cs="Times New Roman"/>
          <w:bCs/>
        </w:rPr>
        <w:t>) odstúpiť od príslušnej objednávky; tým nie sú dotknuté sankcie vzniknuté do dňa odstúpenia</w:t>
      </w:r>
      <w:r w:rsidR="00D774DA" w:rsidRPr="00EA1AB1">
        <w:rPr>
          <w:rFonts w:ascii="Times New Roman" w:hAnsi="Times New Roman" w:cs="Times New Roman"/>
          <w:bCs/>
        </w:rPr>
        <w:t xml:space="preserve"> od objednávky</w:t>
      </w:r>
      <w:r w:rsidR="009A5096" w:rsidRPr="00EA1AB1">
        <w:rPr>
          <w:rFonts w:ascii="Times New Roman" w:hAnsi="Times New Roman" w:cs="Times New Roman"/>
          <w:bCs/>
        </w:rPr>
        <w:t>.</w:t>
      </w:r>
    </w:p>
    <w:p w14:paraId="47B30574" w14:textId="77777777" w:rsidR="0016709B" w:rsidRPr="00EA1AB1" w:rsidRDefault="0016709B" w:rsidP="00503F73">
      <w:pPr>
        <w:pStyle w:val="Odsekzoznamu"/>
        <w:spacing w:line="240" w:lineRule="auto"/>
        <w:ind w:left="567" w:hanging="567"/>
        <w:jc w:val="both"/>
        <w:rPr>
          <w:rFonts w:ascii="Times New Roman" w:hAnsi="Times New Roman" w:cs="Times New Roman"/>
          <w:bCs/>
        </w:rPr>
      </w:pPr>
    </w:p>
    <w:p w14:paraId="20B4BF7A" w14:textId="10501066" w:rsidR="001D430B" w:rsidRPr="00EA1AB1" w:rsidRDefault="0064508F" w:rsidP="00503F73">
      <w:pPr>
        <w:pStyle w:val="Odsekzoznamu"/>
        <w:spacing w:line="240" w:lineRule="auto"/>
        <w:ind w:left="567" w:hanging="567"/>
        <w:jc w:val="both"/>
        <w:rPr>
          <w:rFonts w:ascii="Times New Roman" w:hAnsi="Times New Roman" w:cs="Times New Roman"/>
          <w:bCs/>
        </w:rPr>
      </w:pPr>
      <w:r w:rsidRPr="00EA1AB1">
        <w:rPr>
          <w:rFonts w:ascii="Times New Roman" w:hAnsi="Times New Roman" w:cs="Times New Roman"/>
          <w:bCs/>
        </w:rPr>
        <w:t>13.3</w:t>
      </w:r>
      <w:r w:rsidRPr="00EA1AB1">
        <w:rPr>
          <w:rFonts w:ascii="Times New Roman" w:hAnsi="Times New Roman" w:cs="Times New Roman"/>
          <w:bCs/>
        </w:rPr>
        <w:tab/>
      </w:r>
      <w:r w:rsidR="009A5096" w:rsidRPr="00EA1AB1">
        <w:rPr>
          <w:rFonts w:ascii="Times New Roman" w:hAnsi="Times New Roman" w:cs="Times New Roman"/>
          <w:bCs/>
        </w:rPr>
        <w:t>V prípade, ak dodávateľ dodá</w:t>
      </w:r>
      <w:r w:rsidR="00DE0A6A" w:rsidRPr="00EA1AB1">
        <w:rPr>
          <w:rFonts w:ascii="Times New Roman" w:hAnsi="Times New Roman" w:cs="Times New Roman"/>
          <w:bCs/>
        </w:rPr>
        <w:t xml:space="preserve"> objednávateľovi</w:t>
      </w:r>
      <w:r w:rsidR="009A5096" w:rsidRPr="00EA1AB1">
        <w:rPr>
          <w:rFonts w:ascii="Times New Roman" w:hAnsi="Times New Roman" w:cs="Times New Roman"/>
          <w:bCs/>
        </w:rPr>
        <w:t xml:space="preserve"> vozidlo, ktoré nezodpovedá technickej, funkčnej alebo </w:t>
      </w:r>
      <w:proofErr w:type="spellStart"/>
      <w:r w:rsidR="009A5096" w:rsidRPr="00EA1AB1">
        <w:rPr>
          <w:rFonts w:ascii="Times New Roman" w:hAnsi="Times New Roman" w:cs="Times New Roman"/>
          <w:bCs/>
        </w:rPr>
        <w:t>výbavovej</w:t>
      </w:r>
      <w:proofErr w:type="spellEnd"/>
      <w:r w:rsidR="009A5096" w:rsidRPr="00EA1AB1">
        <w:rPr>
          <w:rFonts w:ascii="Times New Roman" w:hAnsi="Times New Roman" w:cs="Times New Roman"/>
          <w:bCs/>
        </w:rPr>
        <w:t xml:space="preserve"> špecifikácii podľa Prílohy č</w:t>
      </w:r>
      <w:r w:rsidR="008D2367" w:rsidRPr="00EA1AB1">
        <w:rPr>
          <w:rFonts w:ascii="Times New Roman" w:hAnsi="Times New Roman" w:cs="Times New Roman"/>
          <w:bCs/>
        </w:rPr>
        <w:t>íslo</w:t>
      </w:r>
      <w:r w:rsidR="009A5096" w:rsidRPr="00EA1AB1">
        <w:rPr>
          <w:rFonts w:ascii="Times New Roman" w:hAnsi="Times New Roman" w:cs="Times New Roman"/>
          <w:bCs/>
        </w:rPr>
        <w:t xml:space="preserve"> 1</w:t>
      </w:r>
      <w:r w:rsidR="008D11BC" w:rsidRPr="00EA1AB1">
        <w:rPr>
          <w:rFonts w:ascii="Times New Roman" w:hAnsi="Times New Roman" w:cs="Times New Roman"/>
          <w:bCs/>
        </w:rPr>
        <w:t xml:space="preserve">– Opis predmetu zákazky </w:t>
      </w:r>
      <w:r w:rsidR="005F349D" w:rsidRPr="00EA1AB1">
        <w:rPr>
          <w:rFonts w:ascii="Times New Roman" w:hAnsi="Times New Roman" w:cs="Times New Roman"/>
          <w:bCs/>
        </w:rPr>
        <w:t>a/</w:t>
      </w:r>
      <w:r w:rsidR="009A5096" w:rsidRPr="00EA1AB1">
        <w:rPr>
          <w:rFonts w:ascii="Times New Roman" w:hAnsi="Times New Roman" w:cs="Times New Roman"/>
          <w:bCs/>
        </w:rPr>
        <w:t>alebo príslušnej objednávky</w:t>
      </w:r>
      <w:r w:rsidR="005F349D" w:rsidRPr="00EA1AB1">
        <w:rPr>
          <w:rFonts w:ascii="Times New Roman" w:hAnsi="Times New Roman" w:cs="Times New Roman"/>
          <w:bCs/>
        </w:rPr>
        <w:t xml:space="preserve"> a/alebo</w:t>
      </w:r>
      <w:r w:rsidR="009A5096" w:rsidRPr="00EA1AB1">
        <w:rPr>
          <w:rFonts w:ascii="Times New Roman" w:hAnsi="Times New Roman" w:cs="Times New Roman"/>
          <w:bCs/>
        </w:rPr>
        <w:t xml:space="preserve"> </w:t>
      </w:r>
      <w:r w:rsidR="005F349D" w:rsidRPr="00EA1AB1">
        <w:rPr>
          <w:rFonts w:ascii="Times New Roman" w:hAnsi="Times New Roman" w:cs="Times New Roman"/>
          <w:bCs/>
        </w:rPr>
        <w:t xml:space="preserve">Rámcovej dohody, </w:t>
      </w:r>
      <w:r w:rsidR="0089226C" w:rsidRPr="00EA1AB1">
        <w:rPr>
          <w:rFonts w:ascii="Times New Roman" w:hAnsi="Times New Roman" w:cs="Times New Roman"/>
          <w:bCs/>
        </w:rPr>
        <w:t>má</w:t>
      </w:r>
      <w:r w:rsidR="009A5096" w:rsidRPr="00EA1AB1">
        <w:rPr>
          <w:rFonts w:ascii="Times New Roman" w:hAnsi="Times New Roman" w:cs="Times New Roman"/>
          <w:bCs/>
        </w:rPr>
        <w:t xml:space="preserve"> objednávateľ </w:t>
      </w:r>
      <w:r w:rsidR="0089226C" w:rsidRPr="00EA1AB1">
        <w:rPr>
          <w:rFonts w:ascii="Times New Roman" w:hAnsi="Times New Roman" w:cs="Times New Roman"/>
          <w:bCs/>
        </w:rPr>
        <w:t>voči</w:t>
      </w:r>
      <w:r w:rsidR="009A5096" w:rsidRPr="00EA1AB1">
        <w:rPr>
          <w:rFonts w:ascii="Times New Roman" w:hAnsi="Times New Roman" w:cs="Times New Roman"/>
          <w:bCs/>
        </w:rPr>
        <w:t xml:space="preserve"> dodávateľovi </w:t>
      </w:r>
      <w:r w:rsidR="0089226C" w:rsidRPr="00EA1AB1">
        <w:rPr>
          <w:rFonts w:ascii="Times New Roman" w:hAnsi="Times New Roman" w:cs="Times New Roman"/>
          <w:bCs/>
        </w:rPr>
        <w:t xml:space="preserve">právo </w:t>
      </w:r>
      <w:r w:rsidR="009A5096" w:rsidRPr="00EA1AB1">
        <w:rPr>
          <w:rFonts w:ascii="Times New Roman" w:hAnsi="Times New Roman" w:cs="Times New Roman"/>
          <w:bCs/>
        </w:rPr>
        <w:t xml:space="preserve">zmluvnú pokutu vo výške </w:t>
      </w:r>
      <w:r w:rsidR="009A5096" w:rsidRPr="00EA1AB1">
        <w:rPr>
          <w:rFonts w:ascii="Times New Roman" w:hAnsi="Times New Roman" w:cs="Times New Roman"/>
          <w:b/>
          <w:bCs/>
        </w:rPr>
        <w:t>5 % z ceny vozidla</w:t>
      </w:r>
      <w:r w:rsidR="009A5096" w:rsidRPr="00EA1AB1">
        <w:rPr>
          <w:rFonts w:ascii="Times New Roman" w:hAnsi="Times New Roman" w:cs="Times New Roman"/>
          <w:bCs/>
        </w:rPr>
        <w:t xml:space="preserve"> za každé takéto porušenie.</w:t>
      </w:r>
      <w:r w:rsidR="00AA1205" w:rsidRPr="00EA1AB1">
        <w:rPr>
          <w:rFonts w:ascii="Times New Roman" w:hAnsi="Times New Roman" w:cs="Times New Roman"/>
          <w:bCs/>
        </w:rPr>
        <w:t xml:space="preserve"> Tým nie je dotknuté právo objednávateľa neprevziať dodané vozidlo.</w:t>
      </w:r>
    </w:p>
    <w:p w14:paraId="6036DC93" w14:textId="4DF2A440" w:rsidR="00364BF0" w:rsidRPr="00EA1AB1" w:rsidRDefault="0064508F" w:rsidP="00503F73">
      <w:p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13.4</w:t>
      </w:r>
      <w:r w:rsidRPr="00EA1AB1">
        <w:rPr>
          <w:rFonts w:ascii="Times New Roman" w:hAnsi="Times New Roman" w:cs="Times New Roman"/>
          <w:bCs/>
        </w:rPr>
        <w:tab/>
      </w:r>
      <w:r w:rsidR="009A5096" w:rsidRPr="00EA1AB1">
        <w:rPr>
          <w:rFonts w:ascii="Times New Roman" w:hAnsi="Times New Roman" w:cs="Times New Roman"/>
          <w:bCs/>
        </w:rPr>
        <w:t xml:space="preserve">Ak dodávateľ dodá </w:t>
      </w:r>
      <w:r w:rsidR="00DE0A6A" w:rsidRPr="00EA1AB1">
        <w:rPr>
          <w:rFonts w:ascii="Times New Roman" w:hAnsi="Times New Roman" w:cs="Times New Roman"/>
          <w:bCs/>
        </w:rPr>
        <w:t xml:space="preserve">objednávateľovi </w:t>
      </w:r>
      <w:r w:rsidR="009A5096" w:rsidRPr="00EA1AB1">
        <w:rPr>
          <w:rFonts w:ascii="Times New Roman" w:hAnsi="Times New Roman" w:cs="Times New Roman"/>
          <w:bCs/>
        </w:rPr>
        <w:t xml:space="preserve">vozidlo bez </w:t>
      </w:r>
      <w:r w:rsidR="00DE0A6A" w:rsidRPr="00EA1AB1">
        <w:rPr>
          <w:rFonts w:ascii="Times New Roman" w:hAnsi="Times New Roman" w:cs="Times New Roman"/>
          <w:bCs/>
        </w:rPr>
        <w:t>povinných dokladov</w:t>
      </w:r>
      <w:r w:rsidR="009A5096" w:rsidRPr="00EA1AB1">
        <w:rPr>
          <w:rFonts w:ascii="Times New Roman" w:hAnsi="Times New Roman" w:cs="Times New Roman"/>
          <w:bCs/>
        </w:rPr>
        <w:t xml:space="preserve">, </w:t>
      </w:r>
      <w:r w:rsidR="00DE0A6A" w:rsidRPr="00EA1AB1">
        <w:rPr>
          <w:rFonts w:ascii="Times New Roman" w:hAnsi="Times New Roman" w:cs="Times New Roman"/>
          <w:bCs/>
        </w:rPr>
        <w:t>má</w:t>
      </w:r>
      <w:r w:rsidR="009A5096" w:rsidRPr="00EA1AB1">
        <w:rPr>
          <w:rFonts w:ascii="Times New Roman" w:hAnsi="Times New Roman" w:cs="Times New Roman"/>
          <w:bCs/>
        </w:rPr>
        <w:t xml:space="preserve"> objednávateľ </w:t>
      </w:r>
      <w:r w:rsidR="00DE0A6A" w:rsidRPr="00EA1AB1">
        <w:rPr>
          <w:rFonts w:ascii="Times New Roman" w:hAnsi="Times New Roman" w:cs="Times New Roman"/>
          <w:bCs/>
        </w:rPr>
        <w:t xml:space="preserve">voči dodávateľovi právo na </w:t>
      </w:r>
      <w:r w:rsidR="009A5096" w:rsidRPr="00EA1AB1">
        <w:rPr>
          <w:rFonts w:ascii="Times New Roman" w:hAnsi="Times New Roman" w:cs="Times New Roman"/>
          <w:bCs/>
        </w:rPr>
        <w:t xml:space="preserve">zmluvnú pokutu vo výške </w:t>
      </w:r>
      <w:r w:rsidR="009A5096" w:rsidRPr="00EA1AB1">
        <w:rPr>
          <w:rFonts w:ascii="Times New Roman" w:hAnsi="Times New Roman" w:cs="Times New Roman"/>
          <w:b/>
          <w:bCs/>
        </w:rPr>
        <w:t xml:space="preserve">50 EUR za každý </w:t>
      </w:r>
      <w:r w:rsidR="00075BE0" w:rsidRPr="00EA1AB1">
        <w:rPr>
          <w:rFonts w:ascii="Times New Roman" w:hAnsi="Times New Roman" w:cs="Times New Roman"/>
          <w:b/>
          <w:bCs/>
        </w:rPr>
        <w:t xml:space="preserve">aj začatý </w:t>
      </w:r>
      <w:r w:rsidR="009A5096" w:rsidRPr="00EA1AB1">
        <w:rPr>
          <w:rFonts w:ascii="Times New Roman" w:hAnsi="Times New Roman" w:cs="Times New Roman"/>
          <w:b/>
          <w:bCs/>
        </w:rPr>
        <w:t>deň omeškania</w:t>
      </w:r>
      <w:r w:rsidR="009A5096" w:rsidRPr="00EA1AB1">
        <w:rPr>
          <w:rFonts w:ascii="Times New Roman" w:hAnsi="Times New Roman" w:cs="Times New Roman"/>
          <w:bCs/>
        </w:rPr>
        <w:t xml:space="preserve"> s doplnením dokumentácie.</w:t>
      </w:r>
    </w:p>
    <w:p w14:paraId="01B679FB" w14:textId="77777777" w:rsidR="0064508F" w:rsidRPr="00EA1AB1" w:rsidRDefault="0064508F" w:rsidP="00503F73">
      <w:pPr>
        <w:spacing w:after="0" w:line="240" w:lineRule="auto"/>
        <w:ind w:left="567" w:hanging="567"/>
        <w:jc w:val="both"/>
        <w:rPr>
          <w:rFonts w:ascii="Times New Roman" w:hAnsi="Times New Roman" w:cs="Times New Roman"/>
          <w:bCs/>
        </w:rPr>
      </w:pPr>
    </w:p>
    <w:p w14:paraId="6567C983" w14:textId="329A8AC3" w:rsidR="000D0B35" w:rsidRPr="00EA1AB1" w:rsidRDefault="0064508F" w:rsidP="00503F73">
      <w:pPr>
        <w:pStyle w:val="Odsekzoznamu"/>
        <w:spacing w:line="240" w:lineRule="auto"/>
        <w:ind w:left="567" w:hanging="567"/>
        <w:jc w:val="both"/>
        <w:rPr>
          <w:rFonts w:ascii="Times New Roman" w:hAnsi="Times New Roman" w:cs="Times New Roman"/>
          <w:bCs/>
        </w:rPr>
      </w:pPr>
      <w:r w:rsidRPr="00EA1AB1">
        <w:rPr>
          <w:rFonts w:ascii="Times New Roman" w:hAnsi="Times New Roman" w:cs="Times New Roman"/>
          <w:bCs/>
        </w:rPr>
        <w:t>13.5</w:t>
      </w:r>
      <w:r w:rsidRPr="00EA1AB1">
        <w:rPr>
          <w:rFonts w:ascii="Times New Roman" w:hAnsi="Times New Roman" w:cs="Times New Roman"/>
          <w:bCs/>
        </w:rPr>
        <w:tab/>
      </w:r>
      <w:r w:rsidR="00010F88" w:rsidRPr="00EA1AB1">
        <w:rPr>
          <w:rFonts w:ascii="Times New Roman" w:hAnsi="Times New Roman" w:cs="Times New Roman"/>
          <w:bCs/>
        </w:rPr>
        <w:t xml:space="preserve">Ak objednávateľ po prevzatí vozidla zistí jeho nesúlad s požiadavkami podľa tejto Rámcovej dohody alebo objednávky, a dodávateľ vady neodstráni v lehote podľa </w:t>
      </w:r>
      <w:r w:rsidR="00DE0A6A" w:rsidRPr="00EA1AB1">
        <w:rPr>
          <w:rFonts w:ascii="Times New Roman" w:hAnsi="Times New Roman" w:cs="Times New Roman"/>
          <w:bCs/>
        </w:rPr>
        <w:t>tejto Rámcovej dohod</w:t>
      </w:r>
      <w:r w:rsidR="004923B6" w:rsidRPr="00EA1AB1">
        <w:rPr>
          <w:rFonts w:ascii="Times New Roman" w:hAnsi="Times New Roman" w:cs="Times New Roman"/>
          <w:bCs/>
        </w:rPr>
        <w:t>y</w:t>
      </w:r>
      <w:r w:rsidR="00010F88" w:rsidRPr="00EA1AB1">
        <w:rPr>
          <w:rFonts w:ascii="Times New Roman" w:hAnsi="Times New Roman" w:cs="Times New Roman"/>
          <w:bCs/>
        </w:rPr>
        <w:t xml:space="preserve"> (spravidla 3 </w:t>
      </w:r>
      <w:r w:rsidR="00FB2D5D" w:rsidRPr="00EA1AB1">
        <w:rPr>
          <w:rFonts w:ascii="Times New Roman" w:hAnsi="Times New Roman" w:cs="Times New Roman"/>
          <w:bCs/>
        </w:rPr>
        <w:t xml:space="preserve">(tri) </w:t>
      </w:r>
      <w:r w:rsidR="00010F88" w:rsidRPr="00EA1AB1">
        <w:rPr>
          <w:rFonts w:ascii="Times New Roman" w:hAnsi="Times New Roman" w:cs="Times New Roman"/>
          <w:bCs/>
        </w:rPr>
        <w:t xml:space="preserve">pracovné dni), </w:t>
      </w:r>
      <w:r w:rsidR="00DE0A6A" w:rsidRPr="00EA1AB1">
        <w:rPr>
          <w:rFonts w:ascii="Times New Roman" w:hAnsi="Times New Roman" w:cs="Times New Roman"/>
          <w:bCs/>
        </w:rPr>
        <w:t xml:space="preserve">má </w:t>
      </w:r>
      <w:r w:rsidR="00010F88" w:rsidRPr="00EA1AB1">
        <w:rPr>
          <w:rFonts w:ascii="Times New Roman" w:hAnsi="Times New Roman" w:cs="Times New Roman"/>
          <w:bCs/>
        </w:rPr>
        <w:t xml:space="preserve">objednávateľ </w:t>
      </w:r>
      <w:r w:rsidR="00DE0A6A" w:rsidRPr="00EA1AB1">
        <w:rPr>
          <w:rFonts w:ascii="Times New Roman" w:hAnsi="Times New Roman" w:cs="Times New Roman"/>
          <w:bCs/>
        </w:rPr>
        <w:t>voči dodávateľovi právo</w:t>
      </w:r>
      <w:r w:rsidR="00010F88" w:rsidRPr="00EA1AB1">
        <w:rPr>
          <w:rFonts w:ascii="Times New Roman" w:hAnsi="Times New Roman" w:cs="Times New Roman"/>
          <w:bCs/>
        </w:rPr>
        <w:t xml:space="preserve"> zmluvnú pokutu vo výške </w:t>
      </w:r>
      <w:r w:rsidR="00010F88" w:rsidRPr="00EA1AB1">
        <w:rPr>
          <w:rFonts w:ascii="Times New Roman" w:hAnsi="Times New Roman" w:cs="Times New Roman"/>
          <w:b/>
          <w:bCs/>
        </w:rPr>
        <w:t>0,05 % z ceny vozidla za každý</w:t>
      </w:r>
      <w:r w:rsidR="00075BE0" w:rsidRPr="00EA1AB1">
        <w:rPr>
          <w:rFonts w:ascii="Times New Roman" w:hAnsi="Times New Roman" w:cs="Times New Roman"/>
          <w:b/>
          <w:bCs/>
        </w:rPr>
        <w:t xml:space="preserve"> aj začatý</w:t>
      </w:r>
      <w:r w:rsidR="00010F88" w:rsidRPr="00EA1AB1">
        <w:rPr>
          <w:rFonts w:ascii="Times New Roman" w:hAnsi="Times New Roman" w:cs="Times New Roman"/>
          <w:b/>
          <w:bCs/>
        </w:rPr>
        <w:t xml:space="preserve"> deň omeškania</w:t>
      </w:r>
      <w:r w:rsidR="00010F88" w:rsidRPr="00EA1AB1">
        <w:rPr>
          <w:rFonts w:ascii="Times New Roman" w:hAnsi="Times New Roman" w:cs="Times New Roman"/>
          <w:bCs/>
        </w:rPr>
        <w:t xml:space="preserve"> s odstránením vady, </w:t>
      </w:r>
      <w:r w:rsidR="00010F88" w:rsidRPr="00EA1AB1">
        <w:rPr>
          <w:rFonts w:ascii="Times New Roman" w:hAnsi="Times New Roman" w:cs="Times New Roman"/>
          <w:b/>
        </w:rPr>
        <w:t>maximálne však do výšky 10 % z ceny vozidla.</w:t>
      </w:r>
    </w:p>
    <w:p w14:paraId="13E56A35" w14:textId="77777777" w:rsidR="00441FB5" w:rsidRPr="00EA1AB1" w:rsidRDefault="00441FB5" w:rsidP="00503F73">
      <w:pPr>
        <w:pStyle w:val="Odsekzoznamu"/>
        <w:spacing w:line="240" w:lineRule="auto"/>
        <w:ind w:left="567" w:hanging="567"/>
        <w:jc w:val="both"/>
        <w:rPr>
          <w:rFonts w:ascii="Times New Roman" w:hAnsi="Times New Roman" w:cs="Times New Roman"/>
          <w:bCs/>
        </w:rPr>
      </w:pPr>
    </w:p>
    <w:p w14:paraId="159A40F1" w14:textId="4B17F7CA" w:rsidR="008901BF" w:rsidRPr="00EA1AB1" w:rsidRDefault="00A96A5D" w:rsidP="00503F73">
      <w:pPr>
        <w:pStyle w:val="Odsekzoznamu"/>
        <w:spacing w:line="240" w:lineRule="auto"/>
        <w:ind w:left="567" w:hanging="567"/>
        <w:jc w:val="both"/>
        <w:rPr>
          <w:rFonts w:ascii="Times New Roman" w:hAnsi="Times New Roman" w:cs="Times New Roman"/>
          <w:b/>
        </w:rPr>
      </w:pPr>
      <w:r w:rsidRPr="00EA1AB1">
        <w:rPr>
          <w:rFonts w:ascii="Times New Roman" w:hAnsi="Times New Roman" w:cs="Times New Roman"/>
          <w:bCs/>
        </w:rPr>
        <w:t>13.6</w:t>
      </w:r>
      <w:r w:rsidRPr="00EA1AB1">
        <w:rPr>
          <w:rFonts w:ascii="Times New Roman" w:hAnsi="Times New Roman" w:cs="Times New Roman"/>
          <w:bCs/>
        </w:rPr>
        <w:tab/>
      </w:r>
      <w:r w:rsidR="008901BF" w:rsidRPr="00EA1AB1">
        <w:rPr>
          <w:rFonts w:ascii="Times New Roman" w:hAnsi="Times New Roman" w:cs="Times New Roman"/>
          <w:bCs/>
        </w:rPr>
        <w:t xml:space="preserve">V prípade, ak dodávateľ objednávateľovi účtuje akékoľvek poplatky, náklady alebo iné platby v rozpore s </w:t>
      </w:r>
      <w:r w:rsidR="00A225FF" w:rsidRPr="00EA1AB1">
        <w:rPr>
          <w:rFonts w:ascii="Times New Roman" w:hAnsi="Times New Roman" w:cs="Times New Roman"/>
          <w:bCs/>
        </w:rPr>
        <w:t>touto</w:t>
      </w:r>
      <w:r w:rsidR="008901BF" w:rsidRPr="00EA1AB1">
        <w:rPr>
          <w:rFonts w:ascii="Times New Roman" w:hAnsi="Times New Roman" w:cs="Times New Roman"/>
          <w:bCs/>
        </w:rPr>
        <w:t xml:space="preserve"> </w:t>
      </w:r>
      <w:r w:rsidR="00A225FF" w:rsidRPr="00EA1AB1">
        <w:rPr>
          <w:rFonts w:ascii="Times New Roman" w:hAnsi="Times New Roman" w:cs="Times New Roman"/>
          <w:bCs/>
        </w:rPr>
        <w:t>Rámcovou dohodou</w:t>
      </w:r>
      <w:r w:rsidR="008901BF" w:rsidRPr="00EA1AB1">
        <w:rPr>
          <w:rFonts w:ascii="Times New Roman" w:hAnsi="Times New Roman" w:cs="Times New Roman"/>
          <w:bCs/>
        </w:rPr>
        <w:t xml:space="preserve">, </w:t>
      </w:r>
      <w:r w:rsidR="00A225FF" w:rsidRPr="00EA1AB1">
        <w:rPr>
          <w:rFonts w:ascii="Times New Roman" w:hAnsi="Times New Roman" w:cs="Times New Roman"/>
          <w:bCs/>
        </w:rPr>
        <w:t>má</w:t>
      </w:r>
      <w:r w:rsidR="008901BF" w:rsidRPr="00EA1AB1">
        <w:rPr>
          <w:rFonts w:ascii="Times New Roman" w:hAnsi="Times New Roman" w:cs="Times New Roman"/>
          <w:bCs/>
        </w:rPr>
        <w:t xml:space="preserve"> objednávateľ </w:t>
      </w:r>
      <w:r w:rsidR="00A225FF" w:rsidRPr="00EA1AB1">
        <w:rPr>
          <w:rFonts w:ascii="Times New Roman" w:hAnsi="Times New Roman" w:cs="Times New Roman"/>
          <w:bCs/>
        </w:rPr>
        <w:t>voči dodávateľovi právo na</w:t>
      </w:r>
      <w:r w:rsidR="008901BF" w:rsidRPr="00EA1AB1">
        <w:rPr>
          <w:rFonts w:ascii="Times New Roman" w:hAnsi="Times New Roman" w:cs="Times New Roman"/>
          <w:bCs/>
        </w:rPr>
        <w:t xml:space="preserve"> zmluvnú pokutu vo výške </w:t>
      </w:r>
      <w:r w:rsidR="008901BF" w:rsidRPr="00EA1AB1">
        <w:rPr>
          <w:rFonts w:ascii="Times New Roman" w:hAnsi="Times New Roman" w:cs="Times New Roman"/>
          <w:b/>
          <w:bCs/>
        </w:rPr>
        <w:t>2 % z neoprávnene fakturovanej sumy</w:t>
      </w:r>
      <w:r w:rsidR="008901BF" w:rsidRPr="00EA1AB1">
        <w:rPr>
          <w:rFonts w:ascii="Times New Roman" w:hAnsi="Times New Roman" w:cs="Times New Roman"/>
          <w:bCs/>
        </w:rPr>
        <w:t xml:space="preserve">, najmenej však </w:t>
      </w:r>
      <w:r w:rsidR="008901BF" w:rsidRPr="00EA1AB1">
        <w:rPr>
          <w:rFonts w:ascii="Times New Roman" w:hAnsi="Times New Roman" w:cs="Times New Roman"/>
          <w:b/>
          <w:bCs/>
        </w:rPr>
        <w:t>200 EUR</w:t>
      </w:r>
      <w:r w:rsidR="008901BF" w:rsidRPr="00EA1AB1">
        <w:rPr>
          <w:rFonts w:ascii="Times New Roman" w:hAnsi="Times New Roman" w:cs="Times New Roman"/>
          <w:bCs/>
        </w:rPr>
        <w:t xml:space="preserve"> za každé takéto porušenie</w:t>
      </w:r>
      <w:r w:rsidR="00157D35" w:rsidRPr="00EA1AB1">
        <w:rPr>
          <w:rFonts w:ascii="Times New Roman" w:hAnsi="Times New Roman" w:cs="Times New Roman"/>
          <w:bCs/>
        </w:rPr>
        <w:t xml:space="preserve">, a to </w:t>
      </w:r>
      <w:r w:rsidR="00157D35" w:rsidRPr="00EA1AB1">
        <w:rPr>
          <w:rFonts w:ascii="Times New Roman" w:hAnsi="Times New Roman" w:cs="Times New Roman"/>
          <w:b/>
        </w:rPr>
        <w:t>aj opakovane</w:t>
      </w:r>
      <w:r w:rsidR="008901BF" w:rsidRPr="00EA1AB1">
        <w:rPr>
          <w:rFonts w:ascii="Times New Roman" w:hAnsi="Times New Roman" w:cs="Times New Roman"/>
          <w:b/>
        </w:rPr>
        <w:t>.</w:t>
      </w:r>
    </w:p>
    <w:p w14:paraId="15DB7566" w14:textId="77777777" w:rsidR="006F7BCD" w:rsidRPr="00EA1AB1" w:rsidRDefault="006F7BCD" w:rsidP="00503F73">
      <w:pPr>
        <w:pStyle w:val="Odsekzoznamu"/>
        <w:spacing w:line="240" w:lineRule="auto"/>
        <w:ind w:left="567" w:hanging="567"/>
        <w:jc w:val="both"/>
        <w:rPr>
          <w:rFonts w:ascii="Times New Roman" w:hAnsi="Times New Roman" w:cs="Times New Roman"/>
          <w:bCs/>
        </w:rPr>
      </w:pPr>
    </w:p>
    <w:p w14:paraId="6FDB822A" w14:textId="6A91E002" w:rsidR="003A5432" w:rsidRPr="00EA1AB1" w:rsidRDefault="008901BF" w:rsidP="00503F73">
      <w:pPr>
        <w:pStyle w:val="Odsekzoznamu"/>
        <w:numPr>
          <w:ilvl w:val="1"/>
          <w:numId w:val="23"/>
        </w:numPr>
        <w:spacing w:after="0" w:line="240" w:lineRule="auto"/>
        <w:ind w:left="567" w:hanging="567"/>
        <w:jc w:val="both"/>
        <w:rPr>
          <w:rFonts w:ascii="Times New Roman" w:hAnsi="Times New Roman" w:cs="Times New Roman"/>
          <w:b/>
        </w:rPr>
      </w:pPr>
      <w:r w:rsidRPr="00EA1AB1">
        <w:rPr>
          <w:rFonts w:ascii="Times New Roman" w:hAnsi="Times New Roman" w:cs="Times New Roman"/>
          <w:bCs/>
        </w:rPr>
        <w:t xml:space="preserve">Ak dodávateľ nesplní povinnosť oznámiť objednávateľovi ukončenie výroby príslušného modelu vozidla alebo nepredloží potvrdenie výrobcu podľa </w:t>
      </w:r>
      <w:r w:rsidR="00933052" w:rsidRPr="00EA1AB1">
        <w:rPr>
          <w:rFonts w:ascii="Times New Roman" w:hAnsi="Times New Roman" w:cs="Times New Roman"/>
          <w:bCs/>
        </w:rPr>
        <w:t>bodu 2.8 článku 2</w:t>
      </w:r>
      <w:r w:rsidRPr="00EA1AB1">
        <w:rPr>
          <w:rFonts w:ascii="Times New Roman" w:hAnsi="Times New Roman" w:cs="Times New Roman"/>
          <w:bCs/>
        </w:rPr>
        <w:t xml:space="preserve"> tejto Rámcovej dohody, </w:t>
      </w:r>
      <w:r w:rsidR="0007391B" w:rsidRPr="00EA1AB1">
        <w:rPr>
          <w:rFonts w:ascii="Times New Roman" w:hAnsi="Times New Roman" w:cs="Times New Roman"/>
          <w:bCs/>
        </w:rPr>
        <w:t>má</w:t>
      </w:r>
      <w:r w:rsidRPr="00EA1AB1">
        <w:rPr>
          <w:rFonts w:ascii="Times New Roman" w:hAnsi="Times New Roman" w:cs="Times New Roman"/>
          <w:bCs/>
        </w:rPr>
        <w:t xml:space="preserve"> objednávateľ </w:t>
      </w:r>
      <w:r w:rsidR="0007391B" w:rsidRPr="00EA1AB1">
        <w:rPr>
          <w:rFonts w:ascii="Times New Roman" w:hAnsi="Times New Roman" w:cs="Times New Roman"/>
          <w:bCs/>
        </w:rPr>
        <w:t>voči</w:t>
      </w:r>
      <w:r w:rsidRPr="00EA1AB1">
        <w:rPr>
          <w:rFonts w:ascii="Times New Roman" w:hAnsi="Times New Roman" w:cs="Times New Roman"/>
          <w:bCs/>
        </w:rPr>
        <w:t xml:space="preserve"> dodávateľovi </w:t>
      </w:r>
      <w:r w:rsidR="0007391B" w:rsidRPr="00EA1AB1">
        <w:rPr>
          <w:rFonts w:ascii="Times New Roman" w:hAnsi="Times New Roman" w:cs="Times New Roman"/>
          <w:bCs/>
        </w:rPr>
        <w:t xml:space="preserve">právo na </w:t>
      </w:r>
      <w:r w:rsidRPr="00EA1AB1">
        <w:rPr>
          <w:rFonts w:ascii="Times New Roman" w:hAnsi="Times New Roman" w:cs="Times New Roman"/>
          <w:bCs/>
        </w:rPr>
        <w:t xml:space="preserve">zmluvnú pokutu vo výške </w:t>
      </w:r>
      <w:r w:rsidRPr="00EA1AB1">
        <w:rPr>
          <w:rFonts w:ascii="Times New Roman" w:hAnsi="Times New Roman" w:cs="Times New Roman"/>
          <w:b/>
          <w:bCs/>
        </w:rPr>
        <w:t>500 EUR</w:t>
      </w:r>
      <w:r w:rsidRPr="00EA1AB1">
        <w:rPr>
          <w:rFonts w:ascii="Times New Roman" w:hAnsi="Times New Roman" w:cs="Times New Roman"/>
          <w:bCs/>
        </w:rPr>
        <w:t xml:space="preserve"> za každé takéto porušenie</w:t>
      </w:r>
      <w:r w:rsidR="00157D35" w:rsidRPr="00EA1AB1">
        <w:rPr>
          <w:rFonts w:ascii="Times New Roman" w:hAnsi="Times New Roman" w:cs="Times New Roman"/>
          <w:bCs/>
        </w:rPr>
        <w:t xml:space="preserve">, a to </w:t>
      </w:r>
      <w:r w:rsidR="00157D35" w:rsidRPr="00EA1AB1">
        <w:rPr>
          <w:rFonts w:ascii="Times New Roman" w:hAnsi="Times New Roman" w:cs="Times New Roman"/>
          <w:b/>
        </w:rPr>
        <w:t>aj opakovane</w:t>
      </w:r>
      <w:r w:rsidRPr="00EA1AB1">
        <w:rPr>
          <w:rFonts w:ascii="Times New Roman" w:hAnsi="Times New Roman" w:cs="Times New Roman"/>
          <w:b/>
        </w:rPr>
        <w:t>.</w:t>
      </w:r>
      <w:r w:rsidR="0007391B" w:rsidRPr="00EA1AB1">
        <w:rPr>
          <w:rFonts w:ascii="Times New Roman" w:hAnsi="Times New Roman" w:cs="Times New Roman"/>
          <w:b/>
        </w:rPr>
        <w:t xml:space="preserve"> </w:t>
      </w:r>
    </w:p>
    <w:p w14:paraId="4885889E" w14:textId="77777777" w:rsidR="00503F73" w:rsidRPr="00EA1AB1" w:rsidRDefault="00503F73" w:rsidP="00503F73">
      <w:pPr>
        <w:pStyle w:val="Odsekzoznamu"/>
        <w:spacing w:after="0" w:line="240" w:lineRule="auto"/>
        <w:ind w:left="567" w:hanging="567"/>
        <w:jc w:val="both"/>
        <w:rPr>
          <w:rFonts w:ascii="Times New Roman" w:hAnsi="Times New Roman" w:cs="Times New Roman"/>
          <w:bCs/>
        </w:rPr>
      </w:pPr>
    </w:p>
    <w:p w14:paraId="1D2B2942" w14:textId="59A39812" w:rsidR="003A5432" w:rsidRPr="00EA1AB1" w:rsidRDefault="00325319" w:rsidP="00503F73">
      <w:pPr>
        <w:pStyle w:val="Odsekzoznamu"/>
        <w:numPr>
          <w:ilvl w:val="1"/>
          <w:numId w:val="23"/>
        </w:numPr>
        <w:spacing w:after="0" w:line="240" w:lineRule="auto"/>
        <w:ind w:left="567" w:hanging="567"/>
        <w:jc w:val="both"/>
        <w:rPr>
          <w:rFonts w:ascii="Times New Roman" w:hAnsi="Times New Roman" w:cs="Times New Roman"/>
          <w:b/>
        </w:rPr>
      </w:pPr>
      <w:r w:rsidRPr="00EA1AB1">
        <w:rPr>
          <w:rFonts w:ascii="Times New Roman" w:hAnsi="Times New Roman" w:cs="Times New Roman"/>
          <w:bCs/>
        </w:rPr>
        <w:t>Za každé iné podstatné porušenie povinnosti dodávateľa, ktoré nie je výslovne sankcionované v tomto článku</w:t>
      </w:r>
      <w:r w:rsidR="00933052" w:rsidRPr="00EA1AB1">
        <w:rPr>
          <w:rFonts w:ascii="Times New Roman" w:hAnsi="Times New Roman" w:cs="Times New Roman"/>
          <w:bCs/>
        </w:rPr>
        <w:t xml:space="preserve"> Rámcovej dohody</w:t>
      </w:r>
      <w:r w:rsidRPr="00EA1AB1">
        <w:rPr>
          <w:rFonts w:ascii="Times New Roman" w:hAnsi="Times New Roman" w:cs="Times New Roman"/>
          <w:bCs/>
        </w:rPr>
        <w:t xml:space="preserve">, je objednávateľ oprávnený účtovať dodávateľovi zmluvnú pokutu vo výške </w:t>
      </w:r>
      <w:r w:rsidRPr="00EA1AB1">
        <w:rPr>
          <w:rFonts w:ascii="Times New Roman" w:hAnsi="Times New Roman" w:cs="Times New Roman"/>
          <w:b/>
          <w:bCs/>
        </w:rPr>
        <w:t>500 EUR za každé jednotlivé porušenie</w:t>
      </w:r>
      <w:r w:rsidR="00157D35" w:rsidRPr="00EA1AB1">
        <w:rPr>
          <w:rFonts w:ascii="Times New Roman" w:hAnsi="Times New Roman" w:cs="Times New Roman"/>
          <w:bCs/>
        </w:rPr>
        <w:t xml:space="preserve">, a to </w:t>
      </w:r>
      <w:r w:rsidR="00157D35" w:rsidRPr="00EA1AB1">
        <w:rPr>
          <w:rFonts w:ascii="Times New Roman" w:hAnsi="Times New Roman" w:cs="Times New Roman"/>
          <w:b/>
        </w:rPr>
        <w:t>aj opakovane</w:t>
      </w:r>
      <w:r w:rsidRPr="00EA1AB1">
        <w:rPr>
          <w:rFonts w:ascii="Times New Roman" w:hAnsi="Times New Roman" w:cs="Times New Roman"/>
          <w:b/>
        </w:rPr>
        <w:t>.</w:t>
      </w:r>
    </w:p>
    <w:p w14:paraId="1EDAF086" w14:textId="77777777" w:rsidR="00A96A5D" w:rsidRPr="00EA1AB1" w:rsidRDefault="00A96A5D" w:rsidP="00503F73">
      <w:pPr>
        <w:pStyle w:val="Odsekzoznamu"/>
        <w:ind w:left="567" w:hanging="567"/>
        <w:rPr>
          <w:rFonts w:ascii="Times New Roman" w:hAnsi="Times New Roman" w:cs="Times New Roman"/>
          <w:bCs/>
        </w:rPr>
      </w:pPr>
    </w:p>
    <w:p w14:paraId="150D2396" w14:textId="794BAD73" w:rsidR="00325319" w:rsidRPr="00EA1AB1" w:rsidRDefault="00325319" w:rsidP="00503F73">
      <w:pPr>
        <w:pStyle w:val="Odsekzoznamu"/>
        <w:numPr>
          <w:ilvl w:val="1"/>
          <w:numId w:val="23"/>
        </w:num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 xml:space="preserve">Ak dodávateľ nesplní povinnosť zabezpečiť náhradné vozidlo podľa SLA podmienok tejto Rámcovej dohody, </w:t>
      </w:r>
      <w:r w:rsidR="004770E9" w:rsidRPr="00EA1AB1">
        <w:rPr>
          <w:rFonts w:ascii="Times New Roman" w:hAnsi="Times New Roman" w:cs="Times New Roman"/>
          <w:bCs/>
        </w:rPr>
        <w:t>má</w:t>
      </w:r>
      <w:r w:rsidRPr="00EA1AB1">
        <w:rPr>
          <w:rFonts w:ascii="Times New Roman" w:hAnsi="Times New Roman" w:cs="Times New Roman"/>
          <w:bCs/>
        </w:rPr>
        <w:t xml:space="preserve"> objednávateľ </w:t>
      </w:r>
      <w:r w:rsidR="004770E9" w:rsidRPr="00EA1AB1">
        <w:rPr>
          <w:rFonts w:ascii="Times New Roman" w:hAnsi="Times New Roman" w:cs="Times New Roman"/>
          <w:bCs/>
        </w:rPr>
        <w:t>voči</w:t>
      </w:r>
      <w:r w:rsidRPr="00EA1AB1">
        <w:rPr>
          <w:rFonts w:ascii="Times New Roman" w:hAnsi="Times New Roman" w:cs="Times New Roman"/>
          <w:bCs/>
        </w:rPr>
        <w:t xml:space="preserve"> dodávateľovi</w:t>
      </w:r>
      <w:r w:rsidR="004770E9" w:rsidRPr="00EA1AB1">
        <w:rPr>
          <w:rFonts w:ascii="Times New Roman" w:hAnsi="Times New Roman" w:cs="Times New Roman"/>
          <w:bCs/>
        </w:rPr>
        <w:t xml:space="preserve"> právo na</w:t>
      </w:r>
      <w:r w:rsidRPr="00EA1AB1">
        <w:rPr>
          <w:rFonts w:ascii="Times New Roman" w:hAnsi="Times New Roman" w:cs="Times New Roman"/>
          <w:bCs/>
        </w:rPr>
        <w:t xml:space="preserve"> zmluvnú pokutu vo výške </w:t>
      </w:r>
      <w:r w:rsidRPr="00EA1AB1">
        <w:rPr>
          <w:rFonts w:ascii="Times New Roman" w:hAnsi="Times New Roman" w:cs="Times New Roman"/>
          <w:b/>
          <w:bCs/>
        </w:rPr>
        <w:t>100 EUR za každý</w:t>
      </w:r>
      <w:r w:rsidR="00B10AFD" w:rsidRPr="00EA1AB1">
        <w:rPr>
          <w:rFonts w:ascii="Times New Roman" w:hAnsi="Times New Roman" w:cs="Times New Roman"/>
          <w:b/>
          <w:bCs/>
        </w:rPr>
        <w:t xml:space="preserve"> aj začatý deň</w:t>
      </w:r>
      <w:r w:rsidRPr="00EA1AB1">
        <w:rPr>
          <w:rFonts w:ascii="Times New Roman" w:hAnsi="Times New Roman" w:cs="Times New Roman"/>
          <w:b/>
          <w:bCs/>
        </w:rPr>
        <w:t>, počas ktorého nemá náhradné vozidlo k dispozícii</w:t>
      </w:r>
      <w:r w:rsidRPr="00EA1AB1">
        <w:rPr>
          <w:rFonts w:ascii="Times New Roman" w:hAnsi="Times New Roman" w:cs="Times New Roman"/>
          <w:bCs/>
        </w:rPr>
        <w:t>.</w:t>
      </w:r>
    </w:p>
    <w:p w14:paraId="77B7EAD6" w14:textId="77777777" w:rsidR="00785CF3" w:rsidRPr="00EA1AB1" w:rsidRDefault="00785CF3" w:rsidP="00503F73">
      <w:pPr>
        <w:spacing w:after="0" w:line="240" w:lineRule="auto"/>
        <w:ind w:left="567" w:hanging="567"/>
        <w:jc w:val="both"/>
        <w:rPr>
          <w:rFonts w:ascii="Times New Roman" w:hAnsi="Times New Roman" w:cs="Times New Roman"/>
          <w:bCs/>
        </w:rPr>
      </w:pPr>
    </w:p>
    <w:p w14:paraId="04B5D339" w14:textId="7A681CE3" w:rsidR="00A0151A" w:rsidRPr="00EA1AB1" w:rsidRDefault="00A0151A" w:rsidP="00503F73">
      <w:pPr>
        <w:pStyle w:val="Odsekzoznamu"/>
        <w:numPr>
          <w:ilvl w:val="1"/>
          <w:numId w:val="23"/>
        </w:num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Zmluvné pokuty</w:t>
      </w:r>
      <w:r w:rsidR="00F319A8" w:rsidRPr="00EA1AB1">
        <w:rPr>
          <w:rFonts w:ascii="Times New Roman" w:hAnsi="Times New Roman" w:cs="Times New Roman"/>
          <w:bCs/>
        </w:rPr>
        <w:t xml:space="preserve"> </w:t>
      </w:r>
      <w:r w:rsidRPr="00EA1AB1">
        <w:rPr>
          <w:rFonts w:ascii="Times New Roman" w:hAnsi="Times New Roman" w:cs="Times New Roman"/>
          <w:bCs/>
        </w:rPr>
        <w:t>sú splatné v</w:t>
      </w:r>
      <w:r w:rsidR="00B102DA" w:rsidRPr="00EA1AB1">
        <w:rPr>
          <w:rFonts w:ascii="Times New Roman" w:hAnsi="Times New Roman" w:cs="Times New Roman"/>
          <w:bCs/>
        </w:rPr>
        <w:t xml:space="preserve"> </w:t>
      </w:r>
      <w:r w:rsidRPr="00EA1AB1">
        <w:rPr>
          <w:rFonts w:ascii="Times New Roman" w:hAnsi="Times New Roman" w:cs="Times New Roman"/>
          <w:bCs/>
        </w:rPr>
        <w:t>pätnásty (15.) deň nasledujúci po doručení písomnej požiadavky (penalizačnej faktúry)</w:t>
      </w:r>
      <w:r w:rsidR="00B102DA" w:rsidRPr="00EA1AB1">
        <w:rPr>
          <w:rFonts w:ascii="Times New Roman" w:hAnsi="Times New Roman" w:cs="Times New Roman"/>
          <w:bCs/>
        </w:rPr>
        <w:t xml:space="preserve"> </w:t>
      </w:r>
      <w:r w:rsidRPr="00EA1AB1">
        <w:rPr>
          <w:rFonts w:ascii="Times New Roman" w:hAnsi="Times New Roman" w:cs="Times New Roman"/>
          <w:bCs/>
        </w:rPr>
        <w:t>na zaplatenie zmluvnej pokuty</w:t>
      </w:r>
      <w:r w:rsidR="00BA32A4" w:rsidRPr="00EA1AB1">
        <w:rPr>
          <w:rFonts w:ascii="Times New Roman" w:hAnsi="Times New Roman" w:cs="Times New Roman"/>
          <w:bCs/>
        </w:rPr>
        <w:t xml:space="preserve"> objednávateľom dodávateľovi (na tento účel postačí zaslanie elektronickej faktúry elektronickými prostriedkami </w:t>
      </w:r>
      <w:r w:rsidR="00CA0205" w:rsidRPr="00EA1AB1">
        <w:rPr>
          <w:rFonts w:ascii="Times New Roman" w:hAnsi="Times New Roman" w:cs="Times New Roman"/>
          <w:bCs/>
        </w:rPr>
        <w:t>pri primeranej aplikácii bodu 3.6 článku 3 tejto Rámcovej dohody</w:t>
      </w:r>
      <w:r w:rsidR="00382D8E" w:rsidRPr="00EA1AB1">
        <w:rPr>
          <w:rFonts w:ascii="Times New Roman" w:hAnsi="Times New Roman" w:cs="Times New Roman"/>
          <w:bCs/>
        </w:rPr>
        <w:t>, s čím dodávateľ podpisom tejto Rámcovej dohody výslovne súhlasí</w:t>
      </w:r>
      <w:r w:rsidR="00CA0205" w:rsidRPr="00EA1AB1">
        <w:rPr>
          <w:rFonts w:ascii="Times New Roman" w:hAnsi="Times New Roman" w:cs="Times New Roman"/>
          <w:bCs/>
        </w:rPr>
        <w:t>)</w:t>
      </w:r>
      <w:r w:rsidRPr="00EA1AB1">
        <w:rPr>
          <w:rFonts w:ascii="Times New Roman" w:hAnsi="Times New Roman" w:cs="Times New Roman"/>
          <w:bCs/>
        </w:rPr>
        <w:t>.</w:t>
      </w:r>
    </w:p>
    <w:p w14:paraId="68B44415" w14:textId="77777777" w:rsidR="00B102DA" w:rsidRPr="00EA1AB1" w:rsidRDefault="00B102DA" w:rsidP="00503F73">
      <w:pPr>
        <w:pStyle w:val="Odsekzoznamu"/>
        <w:spacing w:line="240" w:lineRule="auto"/>
        <w:ind w:left="567" w:hanging="567"/>
        <w:jc w:val="both"/>
        <w:rPr>
          <w:rFonts w:ascii="Times New Roman" w:hAnsi="Times New Roman" w:cs="Times New Roman"/>
          <w:bCs/>
        </w:rPr>
      </w:pPr>
    </w:p>
    <w:p w14:paraId="65A1EF37" w14:textId="4E2386E8" w:rsidR="00A0151A" w:rsidRPr="00EA1AB1" w:rsidRDefault="00A0151A" w:rsidP="00503F73">
      <w:pPr>
        <w:pStyle w:val="Odsekzoznamu"/>
        <w:numPr>
          <w:ilvl w:val="1"/>
          <w:numId w:val="23"/>
        </w:num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lastRenderedPageBreak/>
        <w:t xml:space="preserve">Uplatnením zmluvnej pokuty u </w:t>
      </w:r>
      <w:r w:rsidR="00C74875" w:rsidRPr="00EA1AB1">
        <w:rPr>
          <w:rFonts w:ascii="Times New Roman" w:hAnsi="Times New Roman" w:cs="Times New Roman"/>
          <w:bCs/>
        </w:rPr>
        <w:t>do</w:t>
      </w:r>
      <w:r w:rsidRPr="00EA1AB1">
        <w:rPr>
          <w:rFonts w:ascii="Times New Roman" w:hAnsi="Times New Roman" w:cs="Times New Roman"/>
          <w:bCs/>
        </w:rPr>
        <w:t>dávateľa a/alebo zaplatením zmluvnej pokuty</w:t>
      </w:r>
      <w:r w:rsidR="00B102DA" w:rsidRPr="00EA1AB1">
        <w:rPr>
          <w:rFonts w:ascii="Times New Roman" w:hAnsi="Times New Roman" w:cs="Times New Roman"/>
          <w:bCs/>
        </w:rPr>
        <w:t xml:space="preserve"> </w:t>
      </w:r>
      <w:r w:rsidR="00C74875" w:rsidRPr="00EA1AB1">
        <w:rPr>
          <w:rFonts w:ascii="Times New Roman" w:hAnsi="Times New Roman" w:cs="Times New Roman"/>
          <w:bCs/>
        </w:rPr>
        <w:t>d</w:t>
      </w:r>
      <w:r w:rsidRPr="00EA1AB1">
        <w:rPr>
          <w:rFonts w:ascii="Times New Roman" w:hAnsi="Times New Roman" w:cs="Times New Roman"/>
          <w:bCs/>
        </w:rPr>
        <w:t>odávateľom nie je</w:t>
      </w:r>
      <w:r w:rsidR="00B102DA" w:rsidRPr="00EA1AB1">
        <w:rPr>
          <w:rFonts w:ascii="Times New Roman" w:hAnsi="Times New Roman" w:cs="Times New Roman"/>
          <w:bCs/>
        </w:rPr>
        <w:t xml:space="preserve"> </w:t>
      </w:r>
      <w:r w:rsidRPr="00EA1AB1">
        <w:rPr>
          <w:rFonts w:ascii="Times New Roman" w:hAnsi="Times New Roman" w:cs="Times New Roman"/>
          <w:bCs/>
        </w:rPr>
        <w:t xml:space="preserve">dotknuté právo </w:t>
      </w:r>
      <w:r w:rsidR="00FD30CD" w:rsidRPr="00EA1AB1">
        <w:rPr>
          <w:rFonts w:ascii="Times New Roman" w:hAnsi="Times New Roman" w:cs="Times New Roman"/>
          <w:bCs/>
        </w:rPr>
        <w:t>objednávateľa</w:t>
      </w:r>
      <w:r w:rsidRPr="00EA1AB1">
        <w:rPr>
          <w:rFonts w:ascii="Times New Roman" w:hAnsi="Times New Roman" w:cs="Times New Roman"/>
          <w:bCs/>
        </w:rPr>
        <w:t xml:space="preserve"> uplatňovať u </w:t>
      </w:r>
      <w:r w:rsidR="00C74875" w:rsidRPr="00EA1AB1">
        <w:rPr>
          <w:rFonts w:ascii="Times New Roman" w:hAnsi="Times New Roman" w:cs="Times New Roman"/>
          <w:bCs/>
        </w:rPr>
        <w:t>d</w:t>
      </w:r>
      <w:r w:rsidRPr="00EA1AB1">
        <w:rPr>
          <w:rFonts w:ascii="Times New Roman" w:hAnsi="Times New Roman" w:cs="Times New Roman"/>
          <w:bCs/>
        </w:rPr>
        <w:t>odávateľa v</w:t>
      </w:r>
      <w:r w:rsidR="00B102DA" w:rsidRPr="00EA1AB1">
        <w:rPr>
          <w:rFonts w:ascii="Times New Roman" w:hAnsi="Times New Roman" w:cs="Times New Roman"/>
          <w:bCs/>
        </w:rPr>
        <w:t> </w:t>
      </w:r>
      <w:r w:rsidRPr="00EA1AB1">
        <w:rPr>
          <w:rFonts w:ascii="Times New Roman" w:hAnsi="Times New Roman" w:cs="Times New Roman"/>
          <w:bCs/>
        </w:rPr>
        <w:t>plnom</w:t>
      </w:r>
      <w:r w:rsidR="00B102DA" w:rsidRPr="00EA1AB1">
        <w:rPr>
          <w:rFonts w:ascii="Times New Roman" w:hAnsi="Times New Roman" w:cs="Times New Roman"/>
          <w:bCs/>
        </w:rPr>
        <w:t xml:space="preserve"> </w:t>
      </w:r>
      <w:r w:rsidRPr="00EA1AB1">
        <w:rPr>
          <w:rFonts w:ascii="Times New Roman" w:hAnsi="Times New Roman" w:cs="Times New Roman"/>
          <w:bCs/>
        </w:rPr>
        <w:t>rozsahu náhradu škody spôsoben</w:t>
      </w:r>
      <w:r w:rsidR="007A11BC" w:rsidRPr="00EA1AB1">
        <w:rPr>
          <w:rFonts w:ascii="Times New Roman" w:hAnsi="Times New Roman" w:cs="Times New Roman"/>
          <w:bCs/>
        </w:rPr>
        <w:t>ej</w:t>
      </w:r>
      <w:r w:rsidRPr="00EA1AB1">
        <w:rPr>
          <w:rFonts w:ascii="Times New Roman" w:hAnsi="Times New Roman" w:cs="Times New Roman"/>
          <w:bCs/>
        </w:rPr>
        <w:t xml:space="preserve"> porušením povinnosti zo strany </w:t>
      </w:r>
      <w:r w:rsidR="00C74875" w:rsidRPr="00EA1AB1">
        <w:rPr>
          <w:rFonts w:ascii="Times New Roman" w:hAnsi="Times New Roman" w:cs="Times New Roman"/>
          <w:bCs/>
        </w:rPr>
        <w:t>d</w:t>
      </w:r>
      <w:r w:rsidRPr="00EA1AB1">
        <w:rPr>
          <w:rFonts w:ascii="Times New Roman" w:hAnsi="Times New Roman" w:cs="Times New Roman"/>
          <w:bCs/>
        </w:rPr>
        <w:t>odávateľa, na ktor</w:t>
      </w:r>
      <w:r w:rsidR="007A11BC" w:rsidRPr="00EA1AB1">
        <w:rPr>
          <w:rFonts w:ascii="Times New Roman" w:hAnsi="Times New Roman" w:cs="Times New Roman"/>
          <w:bCs/>
        </w:rPr>
        <w:t>ú</w:t>
      </w:r>
      <w:r w:rsidR="00B102DA" w:rsidRPr="00EA1AB1">
        <w:rPr>
          <w:rFonts w:ascii="Times New Roman" w:hAnsi="Times New Roman" w:cs="Times New Roman"/>
          <w:bCs/>
        </w:rPr>
        <w:t xml:space="preserve"> </w:t>
      </w:r>
      <w:r w:rsidRPr="00EA1AB1">
        <w:rPr>
          <w:rFonts w:ascii="Times New Roman" w:hAnsi="Times New Roman" w:cs="Times New Roman"/>
          <w:bCs/>
        </w:rPr>
        <w:t>sa vzťahuje zmluvná pokuta.</w:t>
      </w:r>
    </w:p>
    <w:p w14:paraId="4FABED27" w14:textId="77777777" w:rsidR="00B102DA" w:rsidRPr="00EA1AB1" w:rsidRDefault="00B102DA" w:rsidP="00503F73">
      <w:pPr>
        <w:pStyle w:val="Odsekzoznamu"/>
        <w:spacing w:line="240" w:lineRule="auto"/>
        <w:ind w:left="567" w:hanging="567"/>
        <w:jc w:val="both"/>
        <w:rPr>
          <w:rFonts w:ascii="Times New Roman" w:hAnsi="Times New Roman" w:cs="Times New Roman"/>
          <w:bCs/>
        </w:rPr>
      </w:pPr>
    </w:p>
    <w:p w14:paraId="30D0EB46" w14:textId="61301DC3" w:rsidR="00A0151A" w:rsidRPr="00EA1AB1" w:rsidRDefault="00A0151A" w:rsidP="00503F73">
      <w:pPr>
        <w:pStyle w:val="Odsekzoznamu"/>
        <w:numPr>
          <w:ilvl w:val="1"/>
          <w:numId w:val="23"/>
        </w:num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Zaplatenie zmluvnej pokuty a/alebo náhrady škody ani uplatnenie zmluvnej pokuty</w:t>
      </w:r>
      <w:r w:rsidR="00B102DA" w:rsidRPr="00EA1AB1">
        <w:rPr>
          <w:rFonts w:ascii="Times New Roman" w:hAnsi="Times New Roman" w:cs="Times New Roman"/>
          <w:bCs/>
        </w:rPr>
        <w:t xml:space="preserve"> </w:t>
      </w:r>
      <w:r w:rsidRPr="00EA1AB1">
        <w:rPr>
          <w:rFonts w:ascii="Times New Roman" w:hAnsi="Times New Roman" w:cs="Times New Roman"/>
          <w:bCs/>
        </w:rPr>
        <w:t xml:space="preserve">a/alebo náhrady škody nezbavuje </w:t>
      </w:r>
      <w:r w:rsidR="00A94FDC" w:rsidRPr="00EA1AB1">
        <w:rPr>
          <w:rFonts w:ascii="Times New Roman" w:hAnsi="Times New Roman" w:cs="Times New Roman"/>
          <w:bCs/>
        </w:rPr>
        <w:t>d</w:t>
      </w:r>
      <w:r w:rsidRPr="00EA1AB1">
        <w:rPr>
          <w:rFonts w:ascii="Times New Roman" w:hAnsi="Times New Roman" w:cs="Times New Roman"/>
          <w:bCs/>
        </w:rPr>
        <w:t xml:space="preserve">odávateľa </w:t>
      </w:r>
      <w:r w:rsidR="00F319A8" w:rsidRPr="00EA1AB1">
        <w:rPr>
          <w:rFonts w:ascii="Times New Roman" w:hAnsi="Times New Roman" w:cs="Times New Roman"/>
          <w:bCs/>
        </w:rPr>
        <w:t xml:space="preserve">záväzku </w:t>
      </w:r>
      <w:r w:rsidRPr="00EA1AB1">
        <w:rPr>
          <w:rFonts w:ascii="Times New Roman" w:hAnsi="Times New Roman" w:cs="Times New Roman"/>
          <w:bCs/>
        </w:rPr>
        <w:t xml:space="preserve">ďalej </w:t>
      </w:r>
      <w:r w:rsidR="007A11BC" w:rsidRPr="00EA1AB1">
        <w:rPr>
          <w:rFonts w:ascii="Times New Roman" w:hAnsi="Times New Roman" w:cs="Times New Roman"/>
          <w:bCs/>
        </w:rPr>
        <w:t>(s)</w:t>
      </w:r>
      <w:r w:rsidRPr="00EA1AB1">
        <w:rPr>
          <w:rFonts w:ascii="Times New Roman" w:hAnsi="Times New Roman" w:cs="Times New Roman"/>
          <w:bCs/>
        </w:rPr>
        <w:t>plniť povinnosť zabezpečenú</w:t>
      </w:r>
      <w:r w:rsidR="00B102DA" w:rsidRPr="00EA1AB1">
        <w:rPr>
          <w:rFonts w:ascii="Times New Roman" w:hAnsi="Times New Roman" w:cs="Times New Roman"/>
          <w:bCs/>
        </w:rPr>
        <w:t xml:space="preserve"> </w:t>
      </w:r>
      <w:r w:rsidRPr="00EA1AB1">
        <w:rPr>
          <w:rFonts w:ascii="Times New Roman" w:hAnsi="Times New Roman" w:cs="Times New Roman"/>
          <w:bCs/>
        </w:rPr>
        <w:t xml:space="preserve">zmluvnou pokutou, ak sa </w:t>
      </w:r>
      <w:r w:rsidR="00A94FDC" w:rsidRPr="00EA1AB1">
        <w:rPr>
          <w:rFonts w:ascii="Times New Roman" w:hAnsi="Times New Roman" w:cs="Times New Roman"/>
          <w:bCs/>
        </w:rPr>
        <w:t>z</w:t>
      </w:r>
      <w:r w:rsidRPr="00EA1AB1">
        <w:rPr>
          <w:rFonts w:ascii="Times New Roman" w:hAnsi="Times New Roman" w:cs="Times New Roman"/>
          <w:bCs/>
        </w:rPr>
        <w:t xml:space="preserve">mluvné strany </w:t>
      </w:r>
      <w:r w:rsidR="007A11BC" w:rsidRPr="00EA1AB1">
        <w:rPr>
          <w:rFonts w:ascii="Times New Roman" w:hAnsi="Times New Roman" w:cs="Times New Roman"/>
          <w:bCs/>
        </w:rPr>
        <w:t xml:space="preserve">písomne </w:t>
      </w:r>
      <w:r w:rsidRPr="00EA1AB1">
        <w:rPr>
          <w:rFonts w:ascii="Times New Roman" w:hAnsi="Times New Roman" w:cs="Times New Roman"/>
          <w:bCs/>
        </w:rPr>
        <w:t>nedohodnú inak.</w:t>
      </w:r>
    </w:p>
    <w:p w14:paraId="5A590E32" w14:textId="77777777" w:rsidR="00A94FDC" w:rsidRPr="00EA1AB1" w:rsidRDefault="00A94FDC" w:rsidP="00503F73">
      <w:pPr>
        <w:pStyle w:val="Odsekzoznamu"/>
        <w:spacing w:line="240" w:lineRule="auto"/>
        <w:ind w:left="567" w:hanging="567"/>
        <w:jc w:val="both"/>
        <w:rPr>
          <w:rFonts w:ascii="Times New Roman" w:hAnsi="Times New Roman" w:cs="Times New Roman"/>
          <w:bCs/>
        </w:rPr>
      </w:pPr>
    </w:p>
    <w:p w14:paraId="0F5B6355" w14:textId="119D8559" w:rsidR="00B579EC" w:rsidRPr="00EA1AB1" w:rsidRDefault="00A94FDC" w:rsidP="00503F73">
      <w:pPr>
        <w:pStyle w:val="Odsekzoznamu"/>
        <w:numPr>
          <w:ilvl w:val="1"/>
          <w:numId w:val="23"/>
        </w:num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 xml:space="preserve">V prípade omeškania </w:t>
      </w:r>
      <w:r w:rsidR="00FD30CD" w:rsidRPr="00EA1AB1">
        <w:rPr>
          <w:rFonts w:ascii="Times New Roman" w:hAnsi="Times New Roman" w:cs="Times New Roman"/>
          <w:bCs/>
        </w:rPr>
        <w:t>objednávateľa</w:t>
      </w:r>
      <w:r w:rsidRPr="00EA1AB1">
        <w:rPr>
          <w:rFonts w:ascii="Times New Roman" w:hAnsi="Times New Roman" w:cs="Times New Roman"/>
          <w:bCs/>
        </w:rPr>
        <w:t xml:space="preserve"> s úhradu faktúry, je dodávateľ oprávnený </w:t>
      </w:r>
      <w:r w:rsidR="007A11BC" w:rsidRPr="00EA1AB1">
        <w:rPr>
          <w:rFonts w:ascii="Times New Roman" w:hAnsi="Times New Roman" w:cs="Times New Roman"/>
          <w:bCs/>
        </w:rPr>
        <w:t xml:space="preserve">uplatniť si voči </w:t>
      </w:r>
      <w:r w:rsidR="00FD30CD" w:rsidRPr="00EA1AB1">
        <w:rPr>
          <w:rFonts w:ascii="Times New Roman" w:hAnsi="Times New Roman" w:cs="Times New Roman"/>
          <w:bCs/>
        </w:rPr>
        <w:t>objednávateľovi</w:t>
      </w:r>
      <w:r w:rsidR="00B579EC" w:rsidRPr="00EA1AB1">
        <w:rPr>
          <w:rFonts w:ascii="Times New Roman" w:hAnsi="Times New Roman" w:cs="Times New Roman"/>
          <w:bCs/>
        </w:rPr>
        <w:t xml:space="preserve"> úrok z</w:t>
      </w:r>
      <w:r w:rsidR="007A11BC" w:rsidRPr="00EA1AB1">
        <w:rPr>
          <w:rFonts w:ascii="Times New Roman" w:hAnsi="Times New Roman" w:cs="Times New Roman"/>
          <w:bCs/>
        </w:rPr>
        <w:t> </w:t>
      </w:r>
      <w:r w:rsidR="00B579EC" w:rsidRPr="00EA1AB1">
        <w:rPr>
          <w:rFonts w:ascii="Times New Roman" w:hAnsi="Times New Roman" w:cs="Times New Roman"/>
          <w:bCs/>
        </w:rPr>
        <w:t>omeškania</w:t>
      </w:r>
      <w:r w:rsidR="007A11BC" w:rsidRPr="00EA1AB1">
        <w:rPr>
          <w:rFonts w:ascii="Times New Roman" w:hAnsi="Times New Roman" w:cs="Times New Roman"/>
          <w:bCs/>
        </w:rPr>
        <w:t xml:space="preserve"> v zákonnej výške (</w:t>
      </w:r>
      <w:r w:rsidR="00B579EC" w:rsidRPr="00EA1AB1">
        <w:rPr>
          <w:rFonts w:ascii="Times New Roman" w:hAnsi="Times New Roman" w:cs="Times New Roman"/>
          <w:bCs/>
        </w:rPr>
        <w:t xml:space="preserve">podľa </w:t>
      </w:r>
      <w:proofErr w:type="spellStart"/>
      <w:r w:rsidR="00B579EC" w:rsidRPr="00EA1AB1">
        <w:rPr>
          <w:rFonts w:ascii="Times New Roman" w:hAnsi="Times New Roman" w:cs="Times New Roman"/>
          <w:bCs/>
        </w:rPr>
        <w:t>ust</w:t>
      </w:r>
      <w:proofErr w:type="spellEnd"/>
      <w:r w:rsidR="00B579EC" w:rsidRPr="00EA1AB1">
        <w:rPr>
          <w:rFonts w:ascii="Times New Roman" w:hAnsi="Times New Roman" w:cs="Times New Roman"/>
          <w:bCs/>
        </w:rPr>
        <w:t xml:space="preserve">. § 369 ods. 2 </w:t>
      </w:r>
      <w:r w:rsidR="00FD30CD" w:rsidRPr="00EA1AB1">
        <w:rPr>
          <w:rFonts w:ascii="Times New Roman" w:hAnsi="Times New Roman" w:cs="Times New Roman"/>
          <w:bCs/>
        </w:rPr>
        <w:t>Obchodného zákonníka</w:t>
      </w:r>
      <w:r w:rsidR="007A11BC" w:rsidRPr="00EA1AB1">
        <w:rPr>
          <w:rFonts w:ascii="Times New Roman" w:hAnsi="Times New Roman" w:cs="Times New Roman"/>
          <w:bCs/>
        </w:rPr>
        <w:t>)</w:t>
      </w:r>
      <w:r w:rsidR="00B579EC" w:rsidRPr="00EA1AB1">
        <w:rPr>
          <w:rFonts w:ascii="Times New Roman" w:hAnsi="Times New Roman" w:cs="Times New Roman"/>
          <w:bCs/>
        </w:rPr>
        <w:t>.</w:t>
      </w:r>
    </w:p>
    <w:p w14:paraId="59DEBA04" w14:textId="77777777" w:rsidR="00A0151A" w:rsidRPr="00EA1AB1" w:rsidRDefault="00A0151A" w:rsidP="00503F73">
      <w:pPr>
        <w:spacing w:after="0" w:line="240" w:lineRule="auto"/>
        <w:ind w:left="567" w:hanging="567"/>
        <w:jc w:val="both"/>
        <w:rPr>
          <w:rFonts w:ascii="Times New Roman" w:hAnsi="Times New Roman" w:cs="Times New Roman"/>
        </w:rPr>
      </w:pPr>
    </w:p>
    <w:p w14:paraId="4CD91D67" w14:textId="21F2564E" w:rsidR="00A0151A" w:rsidRPr="00EA1AB1" w:rsidRDefault="00A0151A" w:rsidP="00A96A5D">
      <w:pPr>
        <w:pStyle w:val="Odsekzoznamu"/>
        <w:numPr>
          <w:ilvl w:val="0"/>
          <w:numId w:val="23"/>
        </w:numPr>
        <w:spacing w:after="0" w:line="240" w:lineRule="auto"/>
        <w:ind w:left="567" w:hanging="567"/>
        <w:jc w:val="both"/>
        <w:rPr>
          <w:rFonts w:ascii="Times New Roman" w:hAnsi="Times New Roman" w:cs="Times New Roman"/>
          <w:b/>
        </w:rPr>
      </w:pPr>
      <w:r w:rsidRPr="00EA1AB1">
        <w:rPr>
          <w:rFonts w:ascii="Times New Roman" w:hAnsi="Times New Roman" w:cs="Times New Roman"/>
          <w:b/>
        </w:rPr>
        <w:t xml:space="preserve">DOBA TRVANIA </w:t>
      </w:r>
      <w:r w:rsidR="004D7925" w:rsidRPr="00EA1AB1">
        <w:rPr>
          <w:rFonts w:ascii="Times New Roman" w:hAnsi="Times New Roman" w:cs="Times New Roman"/>
          <w:b/>
        </w:rPr>
        <w:t>RÁMCOVEJ DOHODY</w:t>
      </w:r>
      <w:r w:rsidR="00987289" w:rsidRPr="00EA1AB1">
        <w:rPr>
          <w:rFonts w:ascii="Times New Roman" w:hAnsi="Times New Roman" w:cs="Times New Roman"/>
          <w:b/>
        </w:rPr>
        <w:t xml:space="preserve"> A UKONČENIE/ZÁNIK RÁMCOVEJ DOHODY</w:t>
      </w:r>
    </w:p>
    <w:p w14:paraId="4049C645" w14:textId="77777777" w:rsidR="00A0151A" w:rsidRPr="00EA1AB1" w:rsidRDefault="00A0151A" w:rsidP="00A0151A">
      <w:pPr>
        <w:spacing w:after="0" w:line="240" w:lineRule="auto"/>
        <w:jc w:val="both"/>
        <w:rPr>
          <w:rFonts w:ascii="Times New Roman" w:hAnsi="Times New Roman" w:cs="Times New Roman"/>
          <w:b/>
        </w:rPr>
      </w:pPr>
    </w:p>
    <w:p w14:paraId="6446A3C5" w14:textId="62A9FF35" w:rsidR="00591701" w:rsidRDefault="00C9788A" w:rsidP="00C9788A">
      <w:pPr>
        <w:spacing w:after="0" w:line="240" w:lineRule="auto"/>
        <w:ind w:left="567" w:hanging="567"/>
        <w:jc w:val="both"/>
        <w:rPr>
          <w:rFonts w:ascii="Times New Roman" w:hAnsi="Times New Roman" w:cs="Times New Roman"/>
        </w:rPr>
      </w:pPr>
      <w:r w:rsidRPr="00EA1AB1">
        <w:rPr>
          <w:rFonts w:ascii="Times New Roman" w:hAnsi="Times New Roman" w:cs="Times New Roman"/>
        </w:rPr>
        <w:t>14.1</w:t>
      </w:r>
      <w:r w:rsidRPr="00EA1AB1">
        <w:rPr>
          <w:rFonts w:ascii="Times New Roman" w:hAnsi="Times New Roman" w:cs="Times New Roman"/>
        </w:rPr>
        <w:tab/>
      </w:r>
      <w:r w:rsidR="00A0151A" w:rsidRPr="00EA1AB1">
        <w:rPr>
          <w:rFonts w:ascii="Times New Roman" w:hAnsi="Times New Roman" w:cs="Times New Roman"/>
        </w:rPr>
        <w:t xml:space="preserve">Táto </w:t>
      </w:r>
      <w:r w:rsidR="004D7925" w:rsidRPr="00EA1AB1">
        <w:rPr>
          <w:rFonts w:ascii="Times New Roman" w:hAnsi="Times New Roman" w:cs="Times New Roman"/>
        </w:rPr>
        <w:t>Rámcová dohoda</w:t>
      </w:r>
      <w:r w:rsidR="00A0151A" w:rsidRPr="00EA1AB1">
        <w:rPr>
          <w:rFonts w:ascii="Times New Roman" w:hAnsi="Times New Roman" w:cs="Times New Roman"/>
        </w:rPr>
        <w:t xml:space="preserve"> sa uzatvára na </w:t>
      </w:r>
      <w:r w:rsidR="00A0151A" w:rsidRPr="00EA1AB1">
        <w:rPr>
          <w:rFonts w:ascii="Times New Roman" w:hAnsi="Times New Roman" w:cs="Times New Roman"/>
          <w:b/>
          <w:bCs/>
        </w:rPr>
        <w:t>dobu určitú</w:t>
      </w:r>
      <w:r w:rsidR="00A0151A" w:rsidRPr="00EA1AB1">
        <w:rPr>
          <w:rFonts w:ascii="Times New Roman" w:hAnsi="Times New Roman" w:cs="Times New Roman"/>
        </w:rPr>
        <w:t xml:space="preserve">, a to na </w:t>
      </w:r>
      <w:r w:rsidR="00B7260E" w:rsidRPr="00EA1AB1">
        <w:rPr>
          <w:rFonts w:ascii="Times New Roman" w:hAnsi="Times New Roman" w:cs="Times New Roman"/>
        </w:rPr>
        <w:t>24</w:t>
      </w:r>
      <w:r w:rsidR="00A0151A" w:rsidRPr="00EA1AB1">
        <w:rPr>
          <w:rFonts w:ascii="Times New Roman" w:hAnsi="Times New Roman" w:cs="Times New Roman"/>
        </w:rPr>
        <w:t xml:space="preserve"> (</w:t>
      </w:r>
      <w:r w:rsidR="00B7260E" w:rsidRPr="00EA1AB1">
        <w:rPr>
          <w:rFonts w:ascii="Times New Roman" w:hAnsi="Times New Roman" w:cs="Times New Roman"/>
        </w:rPr>
        <w:t>dvadsaťštyri</w:t>
      </w:r>
      <w:r w:rsidR="00A0151A" w:rsidRPr="00EA1AB1">
        <w:rPr>
          <w:rFonts w:ascii="Times New Roman" w:hAnsi="Times New Roman" w:cs="Times New Roman"/>
        </w:rPr>
        <w:t>) mesiacov odo dňa</w:t>
      </w:r>
      <w:r w:rsidR="002305D0" w:rsidRPr="00EA1AB1">
        <w:rPr>
          <w:rFonts w:ascii="Times New Roman" w:hAnsi="Times New Roman" w:cs="Times New Roman"/>
        </w:rPr>
        <w:t xml:space="preserve"> </w:t>
      </w:r>
      <w:r w:rsidR="00A0151A" w:rsidRPr="00EA1AB1">
        <w:rPr>
          <w:rFonts w:ascii="Times New Roman" w:hAnsi="Times New Roman" w:cs="Times New Roman"/>
        </w:rPr>
        <w:t xml:space="preserve">nadobudnutia jej účinnosti, </w:t>
      </w:r>
      <w:r w:rsidR="00365597" w:rsidRPr="00EA1AB1">
        <w:rPr>
          <w:rFonts w:ascii="Times New Roman" w:hAnsi="Times New Roman" w:cs="Times New Roman"/>
        </w:rPr>
        <w:t>ak nebude ukončená alebo nezanikne skôr z dôvodov uvedených v tomto článku Rámcovej dohody.</w:t>
      </w:r>
      <w:r w:rsidR="00365597" w:rsidRPr="00263F3B">
        <w:rPr>
          <w:rFonts w:ascii="Times New Roman" w:hAnsi="Times New Roman" w:cs="Times New Roman"/>
        </w:rPr>
        <w:t xml:space="preserve"> </w:t>
      </w:r>
    </w:p>
    <w:p w14:paraId="08300A6E" w14:textId="77777777" w:rsidR="00C9788A" w:rsidRDefault="00C9788A" w:rsidP="00263F3B">
      <w:pPr>
        <w:spacing w:after="0" w:line="240" w:lineRule="auto"/>
        <w:jc w:val="both"/>
        <w:rPr>
          <w:rFonts w:ascii="Times New Roman" w:hAnsi="Times New Roman" w:cs="Times New Roman"/>
        </w:rPr>
      </w:pPr>
    </w:p>
    <w:p w14:paraId="1895C673" w14:textId="674A173A" w:rsidR="00A0151A" w:rsidRDefault="00C9788A" w:rsidP="00C9788A">
      <w:pPr>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14.2</w:t>
      </w:r>
      <w:r>
        <w:rPr>
          <w:rFonts w:ascii="Times New Roman" w:eastAsia="Times New Roman" w:hAnsi="Times New Roman" w:cs="Times New Roman"/>
        </w:rPr>
        <w:tab/>
      </w:r>
      <w:r w:rsidR="00263F3B">
        <w:rPr>
          <w:rFonts w:ascii="Times New Roman" w:eastAsia="Times New Roman" w:hAnsi="Times New Roman" w:cs="Times New Roman"/>
        </w:rPr>
        <w:t xml:space="preserve">Rámcová dohoda </w:t>
      </w:r>
      <w:r w:rsidR="00263F3B" w:rsidRPr="00C75F53">
        <w:rPr>
          <w:rFonts w:ascii="Times New Roman" w:eastAsia="Times New Roman" w:hAnsi="Times New Roman" w:cs="Times New Roman"/>
          <w:b/>
          <w:bCs/>
        </w:rPr>
        <w:t xml:space="preserve">zaniká automaticky dňom vyčerpania </w:t>
      </w:r>
      <w:r w:rsidR="002305D0" w:rsidRPr="00C75F53">
        <w:rPr>
          <w:rFonts w:ascii="Times New Roman" w:hAnsi="Times New Roman" w:cs="Times New Roman"/>
          <w:b/>
          <w:bCs/>
        </w:rPr>
        <w:t>f</w:t>
      </w:r>
      <w:r w:rsidR="00A0151A" w:rsidRPr="00C75F53">
        <w:rPr>
          <w:rFonts w:ascii="Times New Roman" w:hAnsi="Times New Roman" w:cs="Times New Roman"/>
          <w:b/>
          <w:bCs/>
        </w:rPr>
        <w:t>inančného limitu</w:t>
      </w:r>
      <w:r w:rsidR="009A7962" w:rsidRPr="00263F3B">
        <w:rPr>
          <w:rFonts w:ascii="Times New Roman" w:hAnsi="Times New Roman" w:cs="Times New Roman"/>
        </w:rPr>
        <w:t xml:space="preserve"> podľa bodu </w:t>
      </w:r>
      <w:r w:rsidR="00263F3B">
        <w:rPr>
          <w:rFonts w:ascii="Times New Roman" w:hAnsi="Times New Roman" w:cs="Times New Roman"/>
        </w:rPr>
        <w:t>3.1</w:t>
      </w:r>
      <w:r w:rsidR="009A7962" w:rsidRPr="00263F3B">
        <w:rPr>
          <w:rFonts w:ascii="Times New Roman" w:hAnsi="Times New Roman" w:cs="Times New Roman"/>
        </w:rPr>
        <w:t xml:space="preserve"> článku </w:t>
      </w:r>
      <w:r w:rsidR="00263F3B">
        <w:rPr>
          <w:rFonts w:ascii="Times New Roman" w:hAnsi="Times New Roman" w:cs="Times New Roman"/>
        </w:rPr>
        <w:t>3</w:t>
      </w:r>
      <w:r w:rsidR="009A7962" w:rsidRPr="00263F3B">
        <w:rPr>
          <w:rFonts w:ascii="Times New Roman" w:hAnsi="Times New Roman" w:cs="Times New Roman"/>
        </w:rPr>
        <w:t xml:space="preserve"> Rámcovej dohody</w:t>
      </w:r>
      <w:r w:rsidR="00263F3B">
        <w:rPr>
          <w:rFonts w:ascii="Times New Roman" w:hAnsi="Times New Roman" w:cs="Times New Roman"/>
        </w:rPr>
        <w:t xml:space="preserve"> </w:t>
      </w:r>
      <w:r w:rsidR="00263F3B" w:rsidRPr="000435F9">
        <w:rPr>
          <w:rFonts w:ascii="Times New Roman" w:hAnsi="Times New Roman" w:cs="Times New Roman"/>
        </w:rPr>
        <w:t xml:space="preserve">alebo </w:t>
      </w:r>
      <w:r w:rsidR="00263F3B" w:rsidRPr="000435F9">
        <w:rPr>
          <w:rFonts w:ascii="Times New Roman" w:hAnsi="Times New Roman" w:cs="Times New Roman"/>
          <w:b/>
          <w:bCs/>
        </w:rPr>
        <w:t>maximálneho množstva plnenia</w:t>
      </w:r>
      <w:r w:rsidR="00263F3B" w:rsidRPr="000435F9">
        <w:rPr>
          <w:rFonts w:ascii="Times New Roman" w:hAnsi="Times New Roman" w:cs="Times New Roman"/>
        </w:rPr>
        <w:t xml:space="preserve"> podľa tejto Rámcovej dohody podľa toho, čo nastane skôr</w:t>
      </w:r>
      <w:r w:rsidR="00263F3B" w:rsidRPr="00CA224A">
        <w:rPr>
          <w:rFonts w:ascii="Times New Roman" w:hAnsi="Times New Roman" w:cs="Times New Roman"/>
        </w:rPr>
        <w:t>.</w:t>
      </w:r>
      <w:r w:rsidR="00263F3B">
        <w:rPr>
          <w:rFonts w:ascii="Times New Roman" w:hAnsi="Times New Roman" w:cs="Times New Roman"/>
        </w:rPr>
        <w:t xml:space="preserve"> </w:t>
      </w:r>
      <w:r w:rsidR="79458799" w:rsidRPr="00263F3B">
        <w:rPr>
          <w:rFonts w:ascii="Times New Roman" w:eastAsia="Times New Roman" w:hAnsi="Times New Roman" w:cs="Times New Roman"/>
        </w:rPr>
        <w:t xml:space="preserve">Pre účely tejto </w:t>
      </w:r>
      <w:r w:rsidR="004D7925" w:rsidRPr="00263F3B">
        <w:rPr>
          <w:rFonts w:ascii="Times New Roman" w:eastAsia="Times New Roman" w:hAnsi="Times New Roman" w:cs="Times New Roman"/>
        </w:rPr>
        <w:t>Rámcovej dohody</w:t>
      </w:r>
      <w:r w:rsidR="79458799" w:rsidRPr="00263F3B">
        <w:rPr>
          <w:rFonts w:ascii="Times New Roman" w:eastAsia="Times New Roman" w:hAnsi="Times New Roman" w:cs="Times New Roman"/>
        </w:rPr>
        <w:t xml:space="preserve"> sa </w:t>
      </w:r>
      <w:r w:rsidR="00B47B66" w:rsidRPr="00263F3B">
        <w:rPr>
          <w:rFonts w:ascii="Times New Roman" w:eastAsia="Times New Roman" w:hAnsi="Times New Roman" w:cs="Times New Roman"/>
        </w:rPr>
        <w:t>za vyčerpanie finančného limitu</w:t>
      </w:r>
      <w:r w:rsidR="79458799" w:rsidRPr="00263F3B">
        <w:rPr>
          <w:rFonts w:ascii="Times New Roman" w:eastAsia="Times New Roman" w:hAnsi="Times New Roman" w:cs="Times New Roman"/>
        </w:rPr>
        <w:t xml:space="preserve"> považuje </w:t>
      </w:r>
      <w:r w:rsidR="00B47B66" w:rsidRPr="00263F3B">
        <w:rPr>
          <w:rFonts w:ascii="Times New Roman" w:eastAsia="Times New Roman" w:hAnsi="Times New Roman" w:cs="Times New Roman"/>
        </w:rPr>
        <w:t>aj stav</w:t>
      </w:r>
      <w:r w:rsidR="79458799" w:rsidRPr="00263F3B">
        <w:rPr>
          <w:rFonts w:ascii="Times New Roman" w:eastAsia="Times New Roman" w:hAnsi="Times New Roman" w:cs="Times New Roman"/>
        </w:rPr>
        <w:t xml:space="preserve">, </w:t>
      </w:r>
      <w:r w:rsidR="00B47B66" w:rsidRPr="00263F3B">
        <w:rPr>
          <w:rFonts w:ascii="Times New Roman" w:eastAsia="Times New Roman" w:hAnsi="Times New Roman" w:cs="Times New Roman"/>
        </w:rPr>
        <w:t>keď zostatok finančného limitu</w:t>
      </w:r>
      <w:r w:rsidR="79458799" w:rsidRPr="00263F3B">
        <w:rPr>
          <w:rFonts w:ascii="Times New Roman" w:eastAsia="Times New Roman" w:hAnsi="Times New Roman" w:cs="Times New Roman"/>
        </w:rPr>
        <w:t xml:space="preserve"> nepostačuje na úhradu </w:t>
      </w:r>
      <w:r w:rsidR="00B47B66" w:rsidRPr="00263F3B">
        <w:rPr>
          <w:rFonts w:ascii="Times New Roman" w:eastAsia="Times New Roman" w:hAnsi="Times New Roman" w:cs="Times New Roman"/>
        </w:rPr>
        <w:t>ceny ďalšieho</w:t>
      </w:r>
      <w:r w:rsidR="004D7925" w:rsidRPr="00263F3B">
        <w:rPr>
          <w:rFonts w:ascii="Times New Roman" w:eastAsia="Times New Roman" w:hAnsi="Times New Roman" w:cs="Times New Roman"/>
        </w:rPr>
        <w:t xml:space="preserve"> čiastočného</w:t>
      </w:r>
      <w:r w:rsidR="79458799" w:rsidRPr="00263F3B">
        <w:rPr>
          <w:rFonts w:ascii="Times New Roman" w:eastAsia="Times New Roman" w:hAnsi="Times New Roman" w:cs="Times New Roman"/>
        </w:rPr>
        <w:t xml:space="preserve"> plnenia</w:t>
      </w:r>
      <w:r w:rsidR="00B47B66" w:rsidRPr="00263F3B">
        <w:rPr>
          <w:rFonts w:ascii="Times New Roman" w:eastAsia="Times New Roman" w:hAnsi="Times New Roman" w:cs="Times New Roman"/>
        </w:rPr>
        <w:t xml:space="preserve"> podľa </w:t>
      </w:r>
      <w:r w:rsidR="00E5023D" w:rsidRPr="00263F3B">
        <w:rPr>
          <w:rFonts w:ascii="Times New Roman" w:eastAsia="Times New Roman" w:hAnsi="Times New Roman" w:cs="Times New Roman"/>
        </w:rPr>
        <w:t>tejto Rámcovej dohody</w:t>
      </w:r>
      <w:r w:rsidR="79458799" w:rsidRPr="00263F3B">
        <w:rPr>
          <w:rFonts w:ascii="Times New Roman" w:eastAsia="Times New Roman" w:hAnsi="Times New Roman" w:cs="Times New Roman"/>
        </w:rPr>
        <w:t>.</w:t>
      </w:r>
    </w:p>
    <w:p w14:paraId="719FDD9A" w14:textId="77777777" w:rsidR="00263F3B" w:rsidRDefault="00263F3B" w:rsidP="00263F3B">
      <w:pPr>
        <w:spacing w:after="0" w:line="240" w:lineRule="auto"/>
        <w:jc w:val="both"/>
        <w:rPr>
          <w:rFonts w:ascii="Times New Roman" w:eastAsia="Times New Roman" w:hAnsi="Times New Roman" w:cs="Times New Roman"/>
        </w:rPr>
      </w:pPr>
    </w:p>
    <w:p w14:paraId="50040C9D" w14:textId="4214B989" w:rsidR="002305D0" w:rsidRDefault="00C9788A" w:rsidP="00C9788A">
      <w:pPr>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14.3</w:t>
      </w:r>
      <w:r>
        <w:rPr>
          <w:rFonts w:ascii="Times New Roman" w:eastAsia="Times New Roman" w:hAnsi="Times New Roman" w:cs="Times New Roman"/>
        </w:rPr>
        <w:tab/>
      </w:r>
      <w:r w:rsidR="00747576" w:rsidRPr="00747576">
        <w:rPr>
          <w:rFonts w:ascii="Times New Roman" w:eastAsia="Times New Roman" w:hAnsi="Times New Roman" w:cs="Times New Roman"/>
        </w:rPr>
        <w:t xml:space="preserve">Zmluvné strany sa môžu kedykoľvek dohodnúť na ukončení </w:t>
      </w:r>
      <w:r w:rsidR="00C85D90">
        <w:rPr>
          <w:rFonts w:ascii="Times New Roman" w:eastAsia="Times New Roman" w:hAnsi="Times New Roman" w:cs="Times New Roman"/>
        </w:rPr>
        <w:t>R</w:t>
      </w:r>
      <w:r w:rsidR="00747576" w:rsidRPr="00747576">
        <w:rPr>
          <w:rFonts w:ascii="Times New Roman" w:eastAsia="Times New Roman" w:hAnsi="Times New Roman" w:cs="Times New Roman"/>
        </w:rPr>
        <w:t xml:space="preserve">ámcovej dohody </w:t>
      </w:r>
      <w:r w:rsidR="00747576" w:rsidRPr="00C75F53">
        <w:rPr>
          <w:rFonts w:ascii="Times New Roman" w:eastAsia="Times New Roman" w:hAnsi="Times New Roman" w:cs="Times New Roman"/>
          <w:b/>
          <w:bCs/>
        </w:rPr>
        <w:t>písomnou dohodou</w:t>
      </w:r>
      <w:r w:rsidR="00747576" w:rsidRPr="00747576">
        <w:rPr>
          <w:rFonts w:ascii="Times New Roman" w:eastAsia="Times New Roman" w:hAnsi="Times New Roman" w:cs="Times New Roman"/>
        </w:rPr>
        <w:t>.</w:t>
      </w:r>
    </w:p>
    <w:p w14:paraId="199FB144" w14:textId="77777777" w:rsidR="00747576" w:rsidRDefault="00747576" w:rsidP="00747576">
      <w:pPr>
        <w:spacing w:after="0" w:line="240" w:lineRule="auto"/>
        <w:jc w:val="both"/>
        <w:rPr>
          <w:rFonts w:ascii="Times New Roman" w:eastAsia="Times New Roman" w:hAnsi="Times New Roman" w:cs="Times New Roman"/>
        </w:rPr>
      </w:pPr>
    </w:p>
    <w:p w14:paraId="6C8D74E5" w14:textId="08B2E156" w:rsidR="00747576" w:rsidRPr="00EA1AB1" w:rsidRDefault="00C9788A" w:rsidP="00C9788A">
      <w:pPr>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14.4</w:t>
      </w:r>
      <w:r>
        <w:rPr>
          <w:rFonts w:ascii="Times New Roman" w:eastAsia="Times New Roman" w:hAnsi="Times New Roman" w:cs="Times New Roman"/>
        </w:rPr>
        <w:tab/>
      </w:r>
      <w:r w:rsidR="00747576" w:rsidRPr="00C75F53">
        <w:rPr>
          <w:rFonts w:ascii="Times New Roman" w:eastAsia="Times New Roman" w:hAnsi="Times New Roman" w:cs="Times New Roman"/>
          <w:b/>
          <w:bCs/>
        </w:rPr>
        <w:t>Objednávateľ je oprávnený</w:t>
      </w:r>
      <w:r w:rsidR="00747576" w:rsidRPr="00391E67">
        <w:rPr>
          <w:rFonts w:ascii="Times New Roman" w:eastAsia="Times New Roman" w:hAnsi="Times New Roman" w:cs="Times New Roman"/>
        </w:rPr>
        <w:t xml:space="preserve"> </w:t>
      </w:r>
      <w:r w:rsidR="00747576" w:rsidRPr="00C75F53">
        <w:rPr>
          <w:rFonts w:ascii="Times New Roman" w:eastAsia="Times New Roman" w:hAnsi="Times New Roman" w:cs="Times New Roman"/>
          <w:b/>
          <w:bCs/>
        </w:rPr>
        <w:t xml:space="preserve">odstúpiť od tejto </w:t>
      </w:r>
      <w:r w:rsidR="00C75F53" w:rsidRPr="00EA1AB1">
        <w:rPr>
          <w:rFonts w:ascii="Times New Roman" w:eastAsia="Times New Roman" w:hAnsi="Times New Roman" w:cs="Times New Roman"/>
          <w:b/>
          <w:bCs/>
        </w:rPr>
        <w:t>R</w:t>
      </w:r>
      <w:r w:rsidR="00747576" w:rsidRPr="00EA1AB1">
        <w:rPr>
          <w:rFonts w:ascii="Times New Roman" w:eastAsia="Times New Roman" w:hAnsi="Times New Roman" w:cs="Times New Roman"/>
          <w:b/>
          <w:bCs/>
        </w:rPr>
        <w:t>ámcovej dohody</w:t>
      </w:r>
      <w:r w:rsidR="00BE4339" w:rsidRPr="00EA1AB1">
        <w:rPr>
          <w:rFonts w:ascii="Times New Roman" w:eastAsia="Times New Roman" w:hAnsi="Times New Roman" w:cs="Times New Roman"/>
          <w:bCs/>
        </w:rPr>
        <w:t>,</w:t>
      </w:r>
      <w:r w:rsidR="00C85D90" w:rsidRPr="00EA1AB1">
        <w:rPr>
          <w:rFonts w:ascii="Times New Roman" w:eastAsia="Times New Roman" w:hAnsi="Times New Roman" w:cs="Times New Roman"/>
        </w:rPr>
        <w:t xml:space="preserve"> </w:t>
      </w:r>
      <w:r w:rsidR="00747576" w:rsidRPr="00EA1AB1">
        <w:rPr>
          <w:rFonts w:ascii="Times New Roman" w:eastAsia="Times New Roman" w:hAnsi="Times New Roman" w:cs="Times New Roman"/>
        </w:rPr>
        <w:t>ak dodávateľ podstatným spôsobom poruší svoje povinnosti.</w:t>
      </w:r>
      <w:r w:rsidR="00391E67" w:rsidRPr="00EA1AB1">
        <w:rPr>
          <w:rFonts w:ascii="Times New Roman" w:eastAsia="Times New Roman" w:hAnsi="Times New Roman" w:cs="Times New Roman"/>
        </w:rPr>
        <w:t xml:space="preserve"> Za podstatné porušenie povinností dodávateľa sa považuje najmä:</w:t>
      </w:r>
    </w:p>
    <w:p w14:paraId="0DF73E8A" w14:textId="2069EF0E" w:rsidR="00391E67" w:rsidRPr="00EA1AB1"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EA1AB1">
        <w:rPr>
          <w:rFonts w:ascii="Times New Roman" w:eastAsia="Times New Roman" w:hAnsi="Times New Roman" w:cs="Times New Roman"/>
        </w:rPr>
        <w:t xml:space="preserve">opakované alebo dlhodobé omeškanie </w:t>
      </w:r>
      <w:r w:rsidR="003D39EB" w:rsidRPr="00EA1AB1">
        <w:rPr>
          <w:rFonts w:ascii="Times New Roman" w:eastAsia="Times New Roman" w:hAnsi="Times New Roman" w:cs="Times New Roman"/>
        </w:rPr>
        <w:t xml:space="preserve">(viac ako </w:t>
      </w:r>
      <w:r w:rsidR="001152C9" w:rsidRPr="00EA1AB1">
        <w:rPr>
          <w:rFonts w:ascii="Times New Roman" w:eastAsia="Times New Roman" w:hAnsi="Times New Roman" w:cs="Times New Roman"/>
        </w:rPr>
        <w:t>30</w:t>
      </w:r>
      <w:r w:rsidR="005725D6" w:rsidRPr="00EA1AB1">
        <w:rPr>
          <w:rFonts w:ascii="Times New Roman" w:eastAsia="Times New Roman" w:hAnsi="Times New Roman" w:cs="Times New Roman"/>
        </w:rPr>
        <w:t xml:space="preserve"> (tridsať)</w:t>
      </w:r>
      <w:r w:rsidR="00A46CFD" w:rsidRPr="00EA1AB1">
        <w:rPr>
          <w:rFonts w:ascii="Times New Roman" w:eastAsia="Times New Roman" w:hAnsi="Times New Roman" w:cs="Times New Roman"/>
        </w:rPr>
        <w:t xml:space="preserve"> kalendárnych dní</w:t>
      </w:r>
      <w:r w:rsidR="003D39EB" w:rsidRPr="00EA1AB1">
        <w:rPr>
          <w:rFonts w:ascii="Times New Roman" w:eastAsia="Times New Roman" w:hAnsi="Times New Roman" w:cs="Times New Roman"/>
        </w:rPr>
        <w:t xml:space="preserve">) </w:t>
      </w:r>
      <w:r w:rsidRPr="00EA1AB1">
        <w:rPr>
          <w:rFonts w:ascii="Times New Roman" w:eastAsia="Times New Roman" w:hAnsi="Times New Roman" w:cs="Times New Roman"/>
        </w:rPr>
        <w:t>s dodaním vozidla,</w:t>
      </w:r>
    </w:p>
    <w:p w14:paraId="7993388F" w14:textId="301EA1ED" w:rsidR="00391E67" w:rsidRPr="009C27C4"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9C27C4">
        <w:rPr>
          <w:rFonts w:ascii="Times New Roman" w:eastAsia="Times New Roman" w:hAnsi="Times New Roman" w:cs="Times New Roman"/>
        </w:rPr>
        <w:t>nedodanie vozidla ani v</w:t>
      </w:r>
      <w:r w:rsidR="003D39EB">
        <w:rPr>
          <w:rFonts w:ascii="Times New Roman" w:eastAsia="Times New Roman" w:hAnsi="Times New Roman" w:cs="Times New Roman"/>
        </w:rPr>
        <w:t xml:space="preserve"> objednávateľom </w:t>
      </w:r>
      <w:r w:rsidRPr="009C27C4">
        <w:rPr>
          <w:rFonts w:ascii="Times New Roman" w:eastAsia="Times New Roman" w:hAnsi="Times New Roman" w:cs="Times New Roman"/>
        </w:rPr>
        <w:t>dodatočne poskytnutej primeranej lehote,</w:t>
      </w:r>
    </w:p>
    <w:p w14:paraId="18757DB1" w14:textId="77F360C3" w:rsidR="00391E67" w:rsidRPr="009C27C4"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9C27C4">
        <w:rPr>
          <w:rFonts w:ascii="Times New Roman" w:eastAsia="Times New Roman" w:hAnsi="Times New Roman" w:cs="Times New Roman"/>
        </w:rPr>
        <w:t xml:space="preserve">dodanie </w:t>
      </w:r>
      <w:r w:rsidR="00FF3000">
        <w:rPr>
          <w:rFonts w:ascii="Times New Roman" w:eastAsia="Times New Roman" w:hAnsi="Times New Roman" w:cs="Times New Roman"/>
        </w:rPr>
        <w:t>vozidla</w:t>
      </w:r>
      <w:r w:rsidRPr="009C27C4">
        <w:rPr>
          <w:rFonts w:ascii="Times New Roman" w:eastAsia="Times New Roman" w:hAnsi="Times New Roman" w:cs="Times New Roman"/>
        </w:rPr>
        <w:t xml:space="preserve"> s podstatnými vadami alebo s </w:t>
      </w:r>
      <w:r w:rsidR="001F382C">
        <w:rPr>
          <w:rFonts w:ascii="Times New Roman" w:eastAsia="Times New Roman" w:hAnsi="Times New Roman" w:cs="Times New Roman"/>
        </w:rPr>
        <w:t>dohodnutou</w:t>
      </w:r>
      <w:r w:rsidRPr="009C27C4">
        <w:rPr>
          <w:rFonts w:ascii="Times New Roman" w:eastAsia="Times New Roman" w:hAnsi="Times New Roman" w:cs="Times New Roman"/>
        </w:rPr>
        <w:t xml:space="preserve"> </w:t>
      </w:r>
      <w:r w:rsidR="00BE64A3">
        <w:rPr>
          <w:rFonts w:ascii="Times New Roman" w:eastAsia="Times New Roman" w:hAnsi="Times New Roman" w:cs="Times New Roman"/>
        </w:rPr>
        <w:t>s </w:t>
      </w:r>
      <w:r w:rsidRPr="009C27C4">
        <w:rPr>
          <w:rFonts w:ascii="Times New Roman" w:eastAsia="Times New Roman" w:hAnsi="Times New Roman" w:cs="Times New Roman"/>
        </w:rPr>
        <w:t>technickou</w:t>
      </w:r>
      <w:r w:rsidR="00BE64A3">
        <w:rPr>
          <w:rFonts w:ascii="Times New Roman" w:eastAsia="Times New Roman" w:hAnsi="Times New Roman" w:cs="Times New Roman"/>
        </w:rPr>
        <w:t xml:space="preserve"> alebo inou</w:t>
      </w:r>
      <w:r w:rsidRPr="009C27C4">
        <w:rPr>
          <w:rFonts w:ascii="Times New Roman" w:eastAsia="Times New Roman" w:hAnsi="Times New Roman" w:cs="Times New Roman"/>
        </w:rPr>
        <w:t xml:space="preserve"> špecifikáciou,</w:t>
      </w:r>
    </w:p>
    <w:p w14:paraId="4270B781" w14:textId="02DD2BD6" w:rsidR="00391E67" w:rsidRPr="009C27C4"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9C27C4">
        <w:rPr>
          <w:rFonts w:ascii="Times New Roman" w:eastAsia="Times New Roman" w:hAnsi="Times New Roman" w:cs="Times New Roman"/>
        </w:rPr>
        <w:t xml:space="preserve">strata </w:t>
      </w:r>
      <w:r w:rsidR="001F382C">
        <w:rPr>
          <w:rFonts w:ascii="Times New Roman" w:eastAsia="Times New Roman" w:hAnsi="Times New Roman" w:cs="Times New Roman"/>
        </w:rPr>
        <w:t xml:space="preserve">príslušného </w:t>
      </w:r>
      <w:r w:rsidRPr="009C27C4">
        <w:rPr>
          <w:rFonts w:ascii="Times New Roman" w:eastAsia="Times New Roman" w:hAnsi="Times New Roman" w:cs="Times New Roman"/>
        </w:rPr>
        <w:t>oprávnen</w:t>
      </w:r>
      <w:r w:rsidR="001F382C">
        <w:rPr>
          <w:rFonts w:ascii="Times New Roman" w:eastAsia="Times New Roman" w:hAnsi="Times New Roman" w:cs="Times New Roman"/>
        </w:rPr>
        <w:t>ia</w:t>
      </w:r>
      <w:r w:rsidRPr="009C27C4">
        <w:rPr>
          <w:rFonts w:ascii="Times New Roman" w:eastAsia="Times New Roman" w:hAnsi="Times New Roman" w:cs="Times New Roman"/>
        </w:rPr>
        <w:t xml:space="preserve"> na podnikanie, </w:t>
      </w:r>
    </w:p>
    <w:p w14:paraId="16F775DE" w14:textId="77777777" w:rsidR="00391E67" w:rsidRPr="009C27C4"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9C27C4">
        <w:rPr>
          <w:rFonts w:ascii="Times New Roman" w:eastAsia="Times New Roman" w:hAnsi="Times New Roman" w:cs="Times New Roman"/>
        </w:rPr>
        <w:t>opakované alebo závažné porušenie povinností v oblasti záručného servisu,</w:t>
      </w:r>
    </w:p>
    <w:p w14:paraId="0D03A2CB" w14:textId="77777777" w:rsidR="00391E67" w:rsidRPr="009C27C4"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9C27C4">
        <w:rPr>
          <w:rFonts w:ascii="Times New Roman" w:eastAsia="Times New Roman" w:hAnsi="Times New Roman" w:cs="Times New Roman"/>
        </w:rPr>
        <w:t>opakované účtovanie nesprávnych alebo neoprávnených cien, poplatkov alebo iných plnení,</w:t>
      </w:r>
    </w:p>
    <w:p w14:paraId="4E5CA1D3" w14:textId="175AA60D" w:rsidR="00391E67" w:rsidRPr="00EA1AB1"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EA1AB1">
        <w:rPr>
          <w:rFonts w:ascii="Times New Roman" w:eastAsia="Times New Roman" w:hAnsi="Times New Roman" w:cs="Times New Roman"/>
        </w:rPr>
        <w:t xml:space="preserve">neposkytnutie súčinnosti, ktorá je nevyhnutná pre riadne a včasné plnenie </w:t>
      </w:r>
      <w:r w:rsidR="00051698" w:rsidRPr="00EA1AB1">
        <w:rPr>
          <w:rFonts w:ascii="Times New Roman" w:eastAsia="Times New Roman" w:hAnsi="Times New Roman" w:cs="Times New Roman"/>
        </w:rPr>
        <w:t>R</w:t>
      </w:r>
      <w:r w:rsidRPr="00EA1AB1">
        <w:rPr>
          <w:rFonts w:ascii="Times New Roman" w:eastAsia="Times New Roman" w:hAnsi="Times New Roman" w:cs="Times New Roman"/>
        </w:rPr>
        <w:t>ámcovej dohody alebo pre výkon verejného obstarávania</w:t>
      </w:r>
      <w:r w:rsidR="0024572F" w:rsidRPr="00EA1AB1">
        <w:rPr>
          <w:rFonts w:ascii="Times New Roman" w:eastAsia="Times New Roman" w:hAnsi="Times New Roman" w:cs="Times New Roman"/>
        </w:rPr>
        <w:t xml:space="preserve"> a/alebo kontroly príslušnými orgánmi</w:t>
      </w:r>
      <w:r w:rsidRPr="00EA1AB1">
        <w:rPr>
          <w:rFonts w:ascii="Times New Roman" w:eastAsia="Times New Roman" w:hAnsi="Times New Roman" w:cs="Times New Roman"/>
        </w:rPr>
        <w:t>,</w:t>
      </w:r>
    </w:p>
    <w:p w14:paraId="6438A09F" w14:textId="6351B357" w:rsidR="0060599E" w:rsidRPr="00EA1AB1"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EA1AB1">
        <w:rPr>
          <w:rFonts w:ascii="Times New Roman" w:eastAsia="Times New Roman" w:hAnsi="Times New Roman" w:cs="Times New Roman"/>
        </w:rPr>
        <w:t xml:space="preserve">ak kontrolný orgán (najmä ÚVO) uloží povinnosť </w:t>
      </w:r>
      <w:r w:rsidR="00051698" w:rsidRPr="00EA1AB1">
        <w:rPr>
          <w:rFonts w:ascii="Times New Roman" w:eastAsia="Times New Roman" w:hAnsi="Times New Roman" w:cs="Times New Roman"/>
        </w:rPr>
        <w:t>R</w:t>
      </w:r>
      <w:r w:rsidRPr="00EA1AB1">
        <w:rPr>
          <w:rFonts w:ascii="Times New Roman" w:eastAsia="Times New Roman" w:hAnsi="Times New Roman" w:cs="Times New Roman"/>
        </w:rPr>
        <w:t>ámcovú dohodu alebo jej časť zrušiť</w:t>
      </w:r>
      <w:r w:rsidR="0060599E" w:rsidRPr="00EA1AB1">
        <w:rPr>
          <w:rFonts w:ascii="Times New Roman" w:eastAsia="Times New Roman" w:hAnsi="Times New Roman" w:cs="Times New Roman"/>
        </w:rPr>
        <w:t>,</w:t>
      </w:r>
    </w:p>
    <w:p w14:paraId="5E18049D" w14:textId="77777777" w:rsidR="0060599E" w:rsidRPr="00EA1AB1" w:rsidRDefault="0060599E" w:rsidP="00051698">
      <w:pPr>
        <w:pStyle w:val="Odsekzoznamu"/>
        <w:numPr>
          <w:ilvl w:val="0"/>
          <w:numId w:val="26"/>
        </w:numPr>
        <w:spacing w:after="0" w:line="240" w:lineRule="auto"/>
        <w:ind w:left="1134" w:hanging="567"/>
        <w:jc w:val="both"/>
        <w:rPr>
          <w:rFonts w:ascii="Times New Roman" w:eastAsia="Times New Roman" w:hAnsi="Times New Roman" w:cs="Times New Roman"/>
        </w:rPr>
      </w:pPr>
      <w:r w:rsidRPr="00EA1AB1">
        <w:rPr>
          <w:rFonts w:ascii="Times New Roman" w:hAnsi="Times New Roman" w:cs="Times New Roman"/>
          <w:bCs/>
        </w:rPr>
        <w:t>porušenie povinností mlčanlivosti alebo zneužitie dôverných informácií získaných v súvislosti s plnením tejto Rámcovej dohody,</w:t>
      </w:r>
    </w:p>
    <w:p w14:paraId="5A75D4F3" w14:textId="77777777" w:rsidR="0060599E" w:rsidRPr="00EA1AB1" w:rsidRDefault="0060599E" w:rsidP="00BE64A3">
      <w:pPr>
        <w:pStyle w:val="Odsekzoznamu"/>
        <w:numPr>
          <w:ilvl w:val="0"/>
          <w:numId w:val="26"/>
        </w:numPr>
        <w:spacing w:after="0" w:line="240" w:lineRule="auto"/>
        <w:ind w:left="1134" w:hanging="567"/>
        <w:jc w:val="both"/>
        <w:rPr>
          <w:rFonts w:ascii="Times New Roman" w:eastAsia="Times New Roman" w:hAnsi="Times New Roman" w:cs="Times New Roman"/>
        </w:rPr>
      </w:pPr>
      <w:r w:rsidRPr="00EA1AB1">
        <w:rPr>
          <w:rFonts w:ascii="Times New Roman" w:hAnsi="Times New Roman" w:cs="Times New Roman"/>
          <w:bCs/>
        </w:rPr>
        <w:t>porušenie povinností týkajúcich sa ochrany osobných údajov podľa GDPR a súvisiacej legislatívy SR,</w:t>
      </w:r>
    </w:p>
    <w:p w14:paraId="757746EA" w14:textId="77777777" w:rsidR="0060599E" w:rsidRPr="00EA1AB1" w:rsidRDefault="0060599E" w:rsidP="00BE64A3">
      <w:pPr>
        <w:pStyle w:val="Odsekzoznamu"/>
        <w:numPr>
          <w:ilvl w:val="0"/>
          <w:numId w:val="26"/>
        </w:numPr>
        <w:spacing w:after="0" w:line="240" w:lineRule="auto"/>
        <w:ind w:left="1134" w:hanging="567"/>
        <w:jc w:val="both"/>
        <w:rPr>
          <w:rFonts w:ascii="Times New Roman" w:eastAsia="Times New Roman" w:hAnsi="Times New Roman" w:cs="Times New Roman"/>
        </w:rPr>
      </w:pPr>
      <w:r w:rsidRPr="00EA1AB1">
        <w:rPr>
          <w:rFonts w:ascii="Times New Roman" w:hAnsi="Times New Roman" w:cs="Times New Roman"/>
          <w:bCs/>
        </w:rPr>
        <w:t>nesplnenie alebo porušenie povinností vyplývajúcich zo zápisu do Registra partnerov verejného sektora (RPVS), ak je takýto zápis povinný,</w:t>
      </w:r>
    </w:p>
    <w:p w14:paraId="36DACE80" w14:textId="36066536" w:rsidR="00391E67" w:rsidRPr="00EA1AB1" w:rsidRDefault="0060599E" w:rsidP="00BE64A3">
      <w:pPr>
        <w:pStyle w:val="Odsekzoznamu"/>
        <w:numPr>
          <w:ilvl w:val="0"/>
          <w:numId w:val="26"/>
        </w:numPr>
        <w:spacing w:after="0" w:line="240" w:lineRule="auto"/>
        <w:ind w:left="1134" w:hanging="567"/>
        <w:jc w:val="both"/>
        <w:rPr>
          <w:rFonts w:ascii="Times New Roman" w:eastAsia="Times New Roman" w:hAnsi="Times New Roman" w:cs="Times New Roman"/>
        </w:rPr>
      </w:pPr>
      <w:r w:rsidRPr="00EA1AB1">
        <w:rPr>
          <w:rFonts w:ascii="Times New Roman" w:hAnsi="Times New Roman" w:cs="Times New Roman"/>
          <w:bCs/>
        </w:rPr>
        <w:t xml:space="preserve">akékoľvek iné konanie alebo opomenutie, ktoré podstatným spôsobom ohrozuje riadne a včasné plnenie tejto Rámcovej dohody alebo je v rozpore </w:t>
      </w:r>
      <w:r w:rsidR="0012421E" w:rsidRPr="00EA1AB1">
        <w:rPr>
          <w:rFonts w:ascii="Times New Roman" w:hAnsi="Times New Roman" w:cs="Times New Roman"/>
          <w:bCs/>
        </w:rPr>
        <w:t>s</w:t>
      </w:r>
      <w:r w:rsidRPr="00EA1AB1">
        <w:rPr>
          <w:rFonts w:ascii="Times New Roman" w:hAnsi="Times New Roman" w:cs="Times New Roman"/>
          <w:bCs/>
        </w:rPr>
        <w:t xml:space="preserve"> právnymi predpismi</w:t>
      </w:r>
      <w:r w:rsidR="00391E67" w:rsidRPr="00EA1AB1">
        <w:rPr>
          <w:rFonts w:ascii="Times New Roman" w:eastAsia="Times New Roman" w:hAnsi="Times New Roman" w:cs="Times New Roman"/>
        </w:rPr>
        <w:t>.</w:t>
      </w:r>
    </w:p>
    <w:p w14:paraId="5C6C6A98" w14:textId="2BF4130A" w:rsidR="00D57B01" w:rsidRPr="00EA1AB1" w:rsidRDefault="00520F8F" w:rsidP="00520F8F">
      <w:pPr>
        <w:spacing w:after="0" w:line="240" w:lineRule="auto"/>
        <w:ind w:left="567"/>
        <w:jc w:val="both"/>
        <w:rPr>
          <w:rFonts w:ascii="Times New Roman" w:hAnsi="Times New Roman" w:cs="Times New Roman"/>
        </w:rPr>
      </w:pPr>
      <w:r w:rsidRPr="00EA1AB1">
        <w:rPr>
          <w:rFonts w:ascii="Times New Roman" w:hAnsi="Times New Roman" w:cs="Times New Roman"/>
        </w:rPr>
        <w:t>Odstúpenie od Rámcovej dohody musí mať písomnú formu a je účinné dňom jeho doručenia dodávateľovi, ak nie je v odstúpení uvedený neskorší dátum účinnosti.</w:t>
      </w:r>
    </w:p>
    <w:p w14:paraId="1E140407" w14:textId="77777777" w:rsidR="00520F8F" w:rsidRPr="00EA1AB1" w:rsidRDefault="00520F8F" w:rsidP="005A1C24">
      <w:pPr>
        <w:spacing w:after="0" w:line="240" w:lineRule="auto"/>
        <w:jc w:val="both"/>
        <w:rPr>
          <w:rFonts w:ascii="Times New Roman" w:hAnsi="Times New Roman" w:cs="Times New Roman"/>
        </w:rPr>
      </w:pPr>
    </w:p>
    <w:p w14:paraId="51717AC8" w14:textId="77777777" w:rsidR="00C75F53" w:rsidRPr="00EA1AB1" w:rsidRDefault="00C9788A" w:rsidP="00C75F53">
      <w:pPr>
        <w:spacing w:after="0" w:line="240" w:lineRule="auto"/>
        <w:ind w:left="567" w:hanging="567"/>
        <w:jc w:val="both"/>
        <w:rPr>
          <w:rFonts w:ascii="Times New Roman" w:hAnsi="Times New Roman" w:cs="Times New Roman"/>
        </w:rPr>
      </w:pPr>
      <w:r w:rsidRPr="00EA1AB1">
        <w:rPr>
          <w:rFonts w:ascii="Times New Roman" w:hAnsi="Times New Roman" w:cs="Times New Roman"/>
        </w:rPr>
        <w:lastRenderedPageBreak/>
        <w:t>14.5</w:t>
      </w:r>
      <w:r w:rsidRPr="00EA1AB1">
        <w:rPr>
          <w:rFonts w:ascii="Times New Roman" w:hAnsi="Times New Roman" w:cs="Times New Roman"/>
        </w:rPr>
        <w:tab/>
      </w:r>
      <w:r w:rsidR="00D57B01" w:rsidRPr="00EA1AB1">
        <w:rPr>
          <w:rFonts w:ascii="Times New Roman" w:hAnsi="Times New Roman" w:cs="Times New Roman"/>
          <w:b/>
          <w:bCs/>
        </w:rPr>
        <w:t>Objednávateľ je oprávnený</w:t>
      </w:r>
      <w:r w:rsidR="00D57B01" w:rsidRPr="00EA1AB1">
        <w:rPr>
          <w:rFonts w:ascii="Times New Roman" w:hAnsi="Times New Roman" w:cs="Times New Roman"/>
        </w:rPr>
        <w:t xml:space="preserve"> </w:t>
      </w:r>
      <w:r w:rsidR="00D57B01" w:rsidRPr="00EA1AB1">
        <w:rPr>
          <w:rFonts w:ascii="Times New Roman" w:hAnsi="Times New Roman" w:cs="Times New Roman"/>
          <w:b/>
          <w:bCs/>
        </w:rPr>
        <w:t>odstúpiť od jednotlivých čiastkových objednávok</w:t>
      </w:r>
      <w:r w:rsidR="00D57B01" w:rsidRPr="00EA1AB1">
        <w:rPr>
          <w:rFonts w:ascii="Times New Roman" w:hAnsi="Times New Roman" w:cs="Times New Roman"/>
        </w:rPr>
        <w:t>, a to bez súčasného ukončenia Rámcovej dohody, ak nastane niektorý z nasledujúcich dôvodov:</w:t>
      </w:r>
    </w:p>
    <w:p w14:paraId="161758CC" w14:textId="0093C840" w:rsidR="00C75F53" w:rsidRPr="00EA1AB1"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EA1AB1">
        <w:rPr>
          <w:rFonts w:ascii="Times New Roman" w:hAnsi="Times New Roman" w:cs="Times New Roman"/>
        </w:rPr>
        <w:t>dodávateľ je v omeškaní s dodaním vozidla podľa konkrétnej objednávky o viac ako 15</w:t>
      </w:r>
      <w:r w:rsidR="00352224" w:rsidRPr="00EA1AB1">
        <w:rPr>
          <w:rFonts w:ascii="Times New Roman" w:hAnsi="Times New Roman" w:cs="Times New Roman"/>
        </w:rPr>
        <w:t xml:space="preserve"> (pätnásť)</w:t>
      </w:r>
      <w:r w:rsidRPr="00EA1AB1">
        <w:rPr>
          <w:rFonts w:ascii="Times New Roman" w:hAnsi="Times New Roman" w:cs="Times New Roman"/>
        </w:rPr>
        <w:t xml:space="preserve"> kalendárnych dní;</w:t>
      </w:r>
    </w:p>
    <w:p w14:paraId="5F10FD30" w14:textId="69AEB1FD" w:rsidR="00C75F53" w:rsidRPr="00EA1AB1"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EA1AB1">
        <w:rPr>
          <w:rFonts w:ascii="Times New Roman" w:hAnsi="Times New Roman" w:cs="Times New Roman"/>
        </w:rPr>
        <w:t>je zrejmé, že dodávateľ nebude schopný vozidlo dodať riadne a včas, najmä ak oznámi prekážky plnenia</w:t>
      </w:r>
      <w:r w:rsidR="00C75F53" w:rsidRPr="00EA1AB1">
        <w:rPr>
          <w:rFonts w:ascii="Times New Roman" w:hAnsi="Times New Roman" w:cs="Times New Roman"/>
        </w:rPr>
        <w:t xml:space="preserve"> </w:t>
      </w:r>
      <w:r w:rsidRPr="00EA1AB1">
        <w:rPr>
          <w:rFonts w:ascii="Times New Roman" w:hAnsi="Times New Roman" w:cs="Times New Roman"/>
        </w:rPr>
        <w:t>alebo dôvody omeškania, ktoré presiahnu dohodnuté lehoty;</w:t>
      </w:r>
    </w:p>
    <w:p w14:paraId="1D7A44BD" w14:textId="2236BCD1" w:rsidR="00C75F53" w:rsidRPr="00EA1AB1"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EA1AB1">
        <w:rPr>
          <w:rFonts w:ascii="Times New Roman" w:hAnsi="Times New Roman" w:cs="Times New Roman"/>
        </w:rPr>
        <w:t xml:space="preserve">dodávateľ nedodal vozidlo v súlade s technickou špecifikáciou </w:t>
      </w:r>
      <w:r w:rsidR="001E48DA" w:rsidRPr="00EA1AB1">
        <w:rPr>
          <w:rFonts w:ascii="Times New Roman" w:hAnsi="Times New Roman" w:cs="Times New Roman"/>
        </w:rPr>
        <w:t>a/</w:t>
      </w:r>
      <w:r w:rsidRPr="00EA1AB1">
        <w:rPr>
          <w:rFonts w:ascii="Times New Roman" w:hAnsi="Times New Roman" w:cs="Times New Roman"/>
        </w:rPr>
        <w:t>alebo objednávkou a</w:t>
      </w:r>
      <w:r w:rsidR="001E48DA" w:rsidRPr="00EA1AB1">
        <w:rPr>
          <w:rFonts w:ascii="Times New Roman" w:hAnsi="Times New Roman" w:cs="Times New Roman"/>
        </w:rPr>
        <w:t>/alebo touto Rámcovou dohodou</w:t>
      </w:r>
      <w:r w:rsidRPr="00EA1AB1">
        <w:rPr>
          <w:rFonts w:ascii="Times New Roman" w:hAnsi="Times New Roman" w:cs="Times New Roman"/>
        </w:rPr>
        <w:t xml:space="preserve"> </w:t>
      </w:r>
      <w:r w:rsidR="006C2E0C" w:rsidRPr="00EA1AB1">
        <w:rPr>
          <w:rFonts w:ascii="Times New Roman" w:hAnsi="Times New Roman" w:cs="Times New Roman"/>
        </w:rPr>
        <w:t xml:space="preserve">a </w:t>
      </w:r>
      <w:r w:rsidRPr="00EA1AB1">
        <w:rPr>
          <w:rFonts w:ascii="Times New Roman" w:hAnsi="Times New Roman" w:cs="Times New Roman"/>
        </w:rPr>
        <w:t>má také vady, ktoré znemožňujú jeho riadne užívanie a dodávateľ ich v</w:t>
      </w:r>
      <w:r w:rsidR="003D39EB" w:rsidRPr="00EA1AB1">
        <w:rPr>
          <w:rFonts w:ascii="Times New Roman" w:hAnsi="Times New Roman" w:cs="Times New Roman"/>
        </w:rPr>
        <w:t xml:space="preserve"> objednávateľom určenej </w:t>
      </w:r>
      <w:r w:rsidRPr="00EA1AB1">
        <w:rPr>
          <w:rFonts w:ascii="Times New Roman" w:hAnsi="Times New Roman" w:cs="Times New Roman"/>
        </w:rPr>
        <w:t>primeranej lehote neodstránil</w:t>
      </w:r>
      <w:r w:rsidR="006C2E0C" w:rsidRPr="00EA1AB1">
        <w:rPr>
          <w:rFonts w:ascii="Times New Roman" w:hAnsi="Times New Roman" w:cs="Times New Roman"/>
        </w:rPr>
        <w:t xml:space="preserve"> resp. nie je schopný odstrániť</w:t>
      </w:r>
      <w:r w:rsidRPr="00EA1AB1">
        <w:rPr>
          <w:rFonts w:ascii="Times New Roman" w:hAnsi="Times New Roman" w:cs="Times New Roman"/>
        </w:rPr>
        <w:t>;</w:t>
      </w:r>
    </w:p>
    <w:p w14:paraId="72B7E313" w14:textId="31E90AF5" w:rsidR="00D57B01" w:rsidRPr="00EA1AB1"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EA1AB1">
        <w:rPr>
          <w:rFonts w:ascii="Times New Roman" w:hAnsi="Times New Roman" w:cs="Times New Roman"/>
        </w:rPr>
        <w:t>nastane iná skutočnosť, ktorá by zakladala dôvod na odstúpenie podľa záväzných právnych predpisov.</w:t>
      </w:r>
    </w:p>
    <w:p w14:paraId="48AEC4CA" w14:textId="30977264" w:rsidR="00EA09C8" w:rsidRDefault="00EA09C8" w:rsidP="00C75F53">
      <w:pPr>
        <w:spacing w:after="0" w:line="240" w:lineRule="auto"/>
        <w:ind w:left="567"/>
        <w:jc w:val="both"/>
        <w:rPr>
          <w:rFonts w:ascii="Times New Roman" w:hAnsi="Times New Roman" w:cs="Times New Roman"/>
        </w:rPr>
      </w:pPr>
      <w:r w:rsidRPr="00EA1AB1">
        <w:rPr>
          <w:rFonts w:ascii="Times New Roman" w:hAnsi="Times New Roman" w:cs="Times New Roman"/>
        </w:rPr>
        <w:t>Odstúpenie od čiastkovej objednávky musí mať písomnú formu a je účinné dňom jeho doručenia dodávateľovi, ak nie je v odstúpení uvedený neskorší dátum účinnosti.</w:t>
      </w:r>
      <w:r w:rsidRPr="00EA1AB1">
        <w:t xml:space="preserve"> </w:t>
      </w:r>
      <w:r w:rsidRPr="00EA1AB1">
        <w:rPr>
          <w:rFonts w:ascii="Times New Roman" w:hAnsi="Times New Roman" w:cs="Times New Roman"/>
        </w:rPr>
        <w:t xml:space="preserve">Odstúpením od čiastkovej objednávky </w:t>
      </w:r>
      <w:r w:rsidRPr="00EA1AB1">
        <w:rPr>
          <w:rFonts w:ascii="Times New Roman" w:hAnsi="Times New Roman" w:cs="Times New Roman"/>
          <w:b/>
          <w:bCs/>
        </w:rPr>
        <w:t>nie je dotknutá platnosť a účinnosť Rámcovej dohody</w:t>
      </w:r>
      <w:r w:rsidRPr="00EA1AB1">
        <w:rPr>
          <w:rFonts w:ascii="Times New Roman" w:hAnsi="Times New Roman" w:cs="Times New Roman"/>
        </w:rPr>
        <w:t>, pokiaľ objednávateľ v odstúpení nevyjadrí, že odstupuje aj od Rámcovej dohody ako celku.</w:t>
      </w:r>
      <w:r w:rsidR="00E07A68" w:rsidRPr="00EA1AB1">
        <w:t xml:space="preserve"> </w:t>
      </w:r>
      <w:r w:rsidR="00E07A68" w:rsidRPr="00EA1AB1">
        <w:rPr>
          <w:rFonts w:ascii="Times New Roman" w:hAnsi="Times New Roman" w:cs="Times New Roman"/>
        </w:rPr>
        <w:t>Odstúpením objednávateľa zanikajú všetky práva a povinnosti strán z príslušnej objednávky, okrem tých, ktoré podľa svojej povahy majú trvať aj po jej ukončení (najmä nároky zodpovednosti za škodu a zmluvné pokuty vzniknuté do dňa účinnosti odstúpenia).</w:t>
      </w:r>
    </w:p>
    <w:p w14:paraId="697B447E" w14:textId="77777777" w:rsidR="005A1C24" w:rsidRDefault="005A1C24" w:rsidP="005A1C24">
      <w:pPr>
        <w:spacing w:after="0" w:line="240" w:lineRule="auto"/>
        <w:jc w:val="both"/>
        <w:rPr>
          <w:rFonts w:ascii="Times New Roman" w:hAnsi="Times New Roman" w:cs="Times New Roman"/>
        </w:rPr>
      </w:pPr>
    </w:p>
    <w:p w14:paraId="3CE20F41" w14:textId="189D4A98" w:rsidR="005A1C24" w:rsidRPr="00EA1AB1" w:rsidRDefault="00C9788A" w:rsidP="00C75F53">
      <w:pPr>
        <w:spacing w:after="0" w:line="240" w:lineRule="auto"/>
        <w:ind w:left="567" w:hanging="567"/>
        <w:jc w:val="both"/>
        <w:rPr>
          <w:rFonts w:ascii="Times New Roman" w:hAnsi="Times New Roman" w:cs="Times New Roman"/>
        </w:rPr>
      </w:pPr>
      <w:r w:rsidRPr="00EA1AB1">
        <w:rPr>
          <w:rFonts w:ascii="Times New Roman" w:hAnsi="Times New Roman" w:cs="Times New Roman"/>
        </w:rPr>
        <w:t>14.6</w:t>
      </w:r>
      <w:r w:rsidRPr="00EA1AB1">
        <w:rPr>
          <w:rFonts w:ascii="Times New Roman" w:hAnsi="Times New Roman" w:cs="Times New Roman"/>
        </w:rPr>
        <w:tab/>
      </w:r>
      <w:r w:rsidR="005A1C24" w:rsidRPr="00EA1AB1">
        <w:rPr>
          <w:rFonts w:ascii="Times New Roman" w:hAnsi="Times New Roman" w:cs="Times New Roman"/>
          <w:b/>
          <w:bCs/>
        </w:rPr>
        <w:t xml:space="preserve">Dodávateľ je oprávnený odstúpiť od </w:t>
      </w:r>
      <w:r w:rsidR="005A1C24" w:rsidRPr="00EA1AB1">
        <w:rPr>
          <w:rFonts w:ascii="Times New Roman" w:hAnsi="Times New Roman" w:cs="Times New Roman"/>
        </w:rPr>
        <w:t xml:space="preserve">tejto </w:t>
      </w:r>
      <w:r w:rsidR="00C75F53" w:rsidRPr="00EA1AB1">
        <w:rPr>
          <w:rFonts w:ascii="Times New Roman" w:hAnsi="Times New Roman" w:cs="Times New Roman"/>
          <w:b/>
          <w:bCs/>
        </w:rPr>
        <w:t>R</w:t>
      </w:r>
      <w:r w:rsidR="005A1C24" w:rsidRPr="00EA1AB1">
        <w:rPr>
          <w:rFonts w:ascii="Times New Roman" w:hAnsi="Times New Roman" w:cs="Times New Roman"/>
          <w:b/>
          <w:bCs/>
        </w:rPr>
        <w:t>ámcovej dohody</w:t>
      </w:r>
      <w:r w:rsidR="005A1C24" w:rsidRPr="00EA1AB1">
        <w:rPr>
          <w:rFonts w:ascii="Times New Roman" w:hAnsi="Times New Roman" w:cs="Times New Roman"/>
        </w:rPr>
        <w:t xml:space="preserve"> len v prípade, ak:</w:t>
      </w:r>
    </w:p>
    <w:p w14:paraId="49AD242B" w14:textId="6177D4CD" w:rsidR="00334BAF" w:rsidRPr="00EA1AB1" w:rsidRDefault="00334BAF" w:rsidP="00C75F53">
      <w:pPr>
        <w:pStyle w:val="Odsekzoznamu"/>
        <w:numPr>
          <w:ilvl w:val="0"/>
          <w:numId w:val="25"/>
        </w:numPr>
        <w:spacing w:after="0" w:line="240" w:lineRule="auto"/>
        <w:ind w:left="1134" w:hanging="567"/>
        <w:jc w:val="both"/>
        <w:rPr>
          <w:rFonts w:ascii="Times New Roman" w:hAnsi="Times New Roman" w:cs="Times New Roman"/>
        </w:rPr>
      </w:pPr>
      <w:r w:rsidRPr="00EA1AB1">
        <w:rPr>
          <w:rFonts w:ascii="Times New Roman" w:hAnsi="Times New Roman" w:cs="Times New Roman"/>
        </w:rPr>
        <w:t xml:space="preserve">je objednávateľ v omeškaní s úhradou splatnej faktúry po dobu dlhšiu ako </w:t>
      </w:r>
      <w:r w:rsidR="008B4565" w:rsidRPr="00EA1AB1">
        <w:rPr>
          <w:rFonts w:ascii="Times New Roman" w:hAnsi="Times New Roman" w:cs="Times New Roman"/>
        </w:rPr>
        <w:t xml:space="preserve">60 </w:t>
      </w:r>
      <w:r w:rsidR="00CD4C35" w:rsidRPr="00EA1AB1">
        <w:rPr>
          <w:rFonts w:ascii="Times New Roman" w:hAnsi="Times New Roman" w:cs="Times New Roman"/>
        </w:rPr>
        <w:t>(</w:t>
      </w:r>
      <w:r w:rsidR="008B4565" w:rsidRPr="00EA1AB1">
        <w:rPr>
          <w:rFonts w:ascii="Times New Roman" w:hAnsi="Times New Roman" w:cs="Times New Roman"/>
        </w:rPr>
        <w:t>šesťdesiat</w:t>
      </w:r>
      <w:r w:rsidR="00CD4C35" w:rsidRPr="00EA1AB1">
        <w:rPr>
          <w:rFonts w:ascii="Times New Roman" w:hAnsi="Times New Roman" w:cs="Times New Roman"/>
        </w:rPr>
        <w:t xml:space="preserve">) kalendárnych </w:t>
      </w:r>
      <w:r w:rsidRPr="00EA1AB1">
        <w:rPr>
          <w:rFonts w:ascii="Times New Roman" w:hAnsi="Times New Roman" w:cs="Times New Roman"/>
        </w:rPr>
        <w:t xml:space="preserve"> dní po písomnom upozornení </w:t>
      </w:r>
      <w:r w:rsidR="006F5F5C" w:rsidRPr="00EA1AB1">
        <w:rPr>
          <w:rFonts w:ascii="Times New Roman" w:hAnsi="Times New Roman" w:cs="Times New Roman"/>
        </w:rPr>
        <w:t xml:space="preserve">dodávateľom na omeškanie </w:t>
      </w:r>
      <w:r w:rsidRPr="00EA1AB1">
        <w:rPr>
          <w:rFonts w:ascii="Times New Roman" w:hAnsi="Times New Roman" w:cs="Times New Roman"/>
        </w:rPr>
        <w:t>a poskytnutí dodatočnej lehoty najmenej 15</w:t>
      </w:r>
      <w:r w:rsidR="00CD4C35" w:rsidRPr="00EA1AB1">
        <w:rPr>
          <w:rFonts w:ascii="Times New Roman" w:hAnsi="Times New Roman" w:cs="Times New Roman"/>
        </w:rPr>
        <w:t xml:space="preserve"> (pätnásť)</w:t>
      </w:r>
      <w:r w:rsidRPr="00EA1AB1">
        <w:rPr>
          <w:rFonts w:ascii="Times New Roman" w:hAnsi="Times New Roman" w:cs="Times New Roman"/>
        </w:rPr>
        <w:t xml:space="preserve"> </w:t>
      </w:r>
      <w:r w:rsidR="00CD4C35" w:rsidRPr="00EA1AB1">
        <w:rPr>
          <w:rFonts w:ascii="Times New Roman" w:hAnsi="Times New Roman" w:cs="Times New Roman"/>
        </w:rPr>
        <w:t xml:space="preserve">kalendárnych </w:t>
      </w:r>
      <w:r w:rsidRPr="00EA1AB1">
        <w:rPr>
          <w:rFonts w:ascii="Times New Roman" w:hAnsi="Times New Roman" w:cs="Times New Roman"/>
        </w:rPr>
        <w:t xml:space="preserve">dní, </w:t>
      </w:r>
    </w:p>
    <w:p w14:paraId="25D5862F" w14:textId="4D2BAB97" w:rsidR="00B732DC" w:rsidRPr="00EA1AB1" w:rsidRDefault="00334BAF" w:rsidP="00C75F53">
      <w:pPr>
        <w:pStyle w:val="Odsekzoznamu"/>
        <w:numPr>
          <w:ilvl w:val="0"/>
          <w:numId w:val="25"/>
        </w:numPr>
        <w:spacing w:after="0" w:line="240" w:lineRule="auto"/>
        <w:ind w:left="1134" w:hanging="567"/>
        <w:jc w:val="both"/>
        <w:rPr>
          <w:rFonts w:ascii="Times New Roman" w:hAnsi="Times New Roman" w:cs="Times New Roman"/>
        </w:rPr>
      </w:pPr>
      <w:r w:rsidRPr="00EA1AB1">
        <w:rPr>
          <w:rFonts w:ascii="Times New Roman" w:hAnsi="Times New Roman" w:cs="Times New Roman"/>
        </w:rPr>
        <w:t>objednávateľ svoj</w:t>
      </w:r>
      <w:r w:rsidR="008B4565" w:rsidRPr="00EA1AB1">
        <w:rPr>
          <w:rFonts w:ascii="Times New Roman" w:hAnsi="Times New Roman" w:cs="Times New Roman"/>
        </w:rPr>
        <w:t>í</w:t>
      </w:r>
      <w:r w:rsidRPr="00EA1AB1">
        <w:rPr>
          <w:rFonts w:ascii="Times New Roman" w:hAnsi="Times New Roman" w:cs="Times New Roman"/>
        </w:rPr>
        <w:t xml:space="preserve">m konaním dlhodobo a preukázateľne znemožňuje alebo bráni dodávateľovi v plnení tejto </w:t>
      </w:r>
      <w:r w:rsidR="006F5F5C" w:rsidRPr="00EA1AB1">
        <w:rPr>
          <w:rFonts w:ascii="Times New Roman" w:hAnsi="Times New Roman" w:cs="Times New Roman"/>
        </w:rPr>
        <w:t>R</w:t>
      </w:r>
      <w:r w:rsidRPr="00EA1AB1">
        <w:rPr>
          <w:rFonts w:ascii="Times New Roman" w:hAnsi="Times New Roman" w:cs="Times New Roman"/>
        </w:rPr>
        <w:t>ámcovej dohody</w:t>
      </w:r>
      <w:r w:rsidR="008B4565" w:rsidRPr="00EA1AB1">
        <w:rPr>
          <w:rFonts w:ascii="Times New Roman" w:hAnsi="Times New Roman" w:cs="Times New Roman"/>
        </w:rPr>
        <w:t>,</w:t>
      </w:r>
    </w:p>
    <w:p w14:paraId="47CE2A54" w14:textId="6FFE2346" w:rsidR="008B4565" w:rsidRPr="00EA1AB1" w:rsidRDefault="00B732DC" w:rsidP="00C75F53">
      <w:pPr>
        <w:pStyle w:val="Odsekzoznamu"/>
        <w:numPr>
          <w:ilvl w:val="0"/>
          <w:numId w:val="25"/>
        </w:numPr>
        <w:spacing w:after="0" w:line="240" w:lineRule="auto"/>
        <w:ind w:left="1134" w:hanging="567"/>
        <w:jc w:val="both"/>
        <w:rPr>
          <w:rFonts w:ascii="Times New Roman" w:hAnsi="Times New Roman" w:cs="Times New Roman"/>
          <w:bCs/>
        </w:rPr>
      </w:pPr>
      <w:r w:rsidRPr="00EA1AB1">
        <w:rPr>
          <w:rFonts w:ascii="Times New Roman" w:hAnsi="Times New Roman" w:cs="Times New Roman"/>
          <w:bCs/>
        </w:rPr>
        <w:t>porušenie povinností mlčanlivosti alebo zneužitie dôverných informácií</w:t>
      </w:r>
      <w:r w:rsidR="008B4565" w:rsidRPr="00EA1AB1">
        <w:rPr>
          <w:rFonts w:ascii="Times New Roman" w:hAnsi="Times New Roman" w:cs="Times New Roman"/>
          <w:bCs/>
        </w:rPr>
        <w:t xml:space="preserve"> získaných v súvislosti s plnením tejto Rámcovej dohody</w:t>
      </w:r>
      <w:r w:rsidRPr="00EA1AB1">
        <w:rPr>
          <w:rFonts w:ascii="Times New Roman" w:hAnsi="Times New Roman" w:cs="Times New Roman"/>
          <w:bCs/>
        </w:rPr>
        <w:t>,</w:t>
      </w:r>
    </w:p>
    <w:p w14:paraId="0B897A1E" w14:textId="1F62A802" w:rsidR="00B732DC" w:rsidRPr="00EA1AB1" w:rsidRDefault="00B732DC" w:rsidP="00C75F53">
      <w:pPr>
        <w:pStyle w:val="Odsekzoznamu"/>
        <w:numPr>
          <w:ilvl w:val="0"/>
          <w:numId w:val="25"/>
        </w:numPr>
        <w:spacing w:after="0" w:line="240" w:lineRule="auto"/>
        <w:ind w:left="1134" w:hanging="567"/>
        <w:jc w:val="both"/>
        <w:rPr>
          <w:rFonts w:ascii="Times New Roman" w:hAnsi="Times New Roman" w:cs="Times New Roman"/>
          <w:bCs/>
        </w:rPr>
      </w:pPr>
      <w:r w:rsidRPr="00EA1AB1">
        <w:rPr>
          <w:rFonts w:ascii="Times New Roman" w:hAnsi="Times New Roman" w:cs="Times New Roman"/>
          <w:bCs/>
        </w:rPr>
        <w:t>porušenie povinností týkajúcich sa ochrany osobných údajov podľa GDPR a súvisiacej legislatívy SR</w:t>
      </w:r>
      <w:r w:rsidR="008B4565" w:rsidRPr="00EA1AB1">
        <w:rPr>
          <w:rFonts w:ascii="Times New Roman" w:hAnsi="Times New Roman" w:cs="Times New Roman"/>
          <w:bCs/>
        </w:rPr>
        <w:t xml:space="preserve">, </w:t>
      </w:r>
      <w:r w:rsidR="008B4565" w:rsidRPr="00EA1AB1">
        <w:rPr>
          <w:rFonts w:ascii="Times New Roman" w:hAnsi="Times New Roman" w:cs="Times New Roman"/>
        </w:rPr>
        <w:t>alebo</w:t>
      </w:r>
    </w:p>
    <w:p w14:paraId="6AC909CC" w14:textId="3CF1A14F" w:rsidR="00334BAF" w:rsidRPr="00EA1AB1" w:rsidRDefault="00B732DC" w:rsidP="00C75F53">
      <w:pPr>
        <w:pStyle w:val="Odsekzoznamu"/>
        <w:numPr>
          <w:ilvl w:val="0"/>
          <w:numId w:val="25"/>
        </w:numPr>
        <w:spacing w:after="0" w:line="240" w:lineRule="auto"/>
        <w:ind w:left="1134" w:hanging="567"/>
        <w:jc w:val="both"/>
        <w:rPr>
          <w:rFonts w:ascii="Times New Roman" w:hAnsi="Times New Roman" w:cs="Times New Roman"/>
          <w:bCs/>
        </w:rPr>
      </w:pPr>
      <w:r w:rsidRPr="00EA1AB1">
        <w:rPr>
          <w:rFonts w:ascii="Times New Roman" w:hAnsi="Times New Roman" w:cs="Times New Roman"/>
          <w:bCs/>
        </w:rPr>
        <w:t>iné konanie alebo opomenutie, ktoré podstatným spôsobom ohrozuje riadne plnenie tejto Rámcovej dohody alebo je v rozpore so záväznými právnymi predpismi.</w:t>
      </w:r>
    </w:p>
    <w:p w14:paraId="1205E7B1" w14:textId="44FAA1D2" w:rsidR="00334BAF" w:rsidRDefault="00334BAF" w:rsidP="00C75F53">
      <w:pPr>
        <w:spacing w:after="0" w:line="240" w:lineRule="auto"/>
        <w:ind w:left="567"/>
        <w:jc w:val="both"/>
        <w:rPr>
          <w:rFonts w:ascii="Times New Roman" w:hAnsi="Times New Roman" w:cs="Times New Roman"/>
        </w:rPr>
      </w:pPr>
      <w:r w:rsidRPr="00334BAF">
        <w:rPr>
          <w:rFonts w:ascii="Times New Roman" w:hAnsi="Times New Roman" w:cs="Times New Roman"/>
        </w:rPr>
        <w:t>Odstúpenie dodávateľa podľa tohto článku nesmie mať za následok neprimerané narušenie pravidiel verejného obstarávania ani obídenie jeho účelu.</w:t>
      </w:r>
      <w:r w:rsidR="00655B72">
        <w:rPr>
          <w:rFonts w:ascii="Times New Roman" w:hAnsi="Times New Roman" w:cs="Times New Roman"/>
        </w:rPr>
        <w:t xml:space="preserve"> </w:t>
      </w:r>
      <w:r w:rsidR="00655B72" w:rsidRPr="00EA09C8">
        <w:rPr>
          <w:rFonts w:ascii="Times New Roman" w:hAnsi="Times New Roman" w:cs="Times New Roman"/>
        </w:rPr>
        <w:t xml:space="preserve">Odstúpenie </w:t>
      </w:r>
      <w:r w:rsidR="00655B72">
        <w:rPr>
          <w:rFonts w:ascii="Times New Roman" w:hAnsi="Times New Roman" w:cs="Times New Roman"/>
        </w:rPr>
        <w:t xml:space="preserve">dodávateľa </w:t>
      </w:r>
      <w:r w:rsidR="00655B72" w:rsidRPr="00EA09C8">
        <w:rPr>
          <w:rFonts w:ascii="Times New Roman" w:hAnsi="Times New Roman" w:cs="Times New Roman"/>
        </w:rPr>
        <w:t xml:space="preserve">musí mať písomnú formu a je účinné dňom jeho doručenia </w:t>
      </w:r>
      <w:r w:rsidR="00655B72">
        <w:rPr>
          <w:rFonts w:ascii="Times New Roman" w:hAnsi="Times New Roman" w:cs="Times New Roman"/>
        </w:rPr>
        <w:t>objednáva</w:t>
      </w:r>
      <w:r w:rsidR="003A4632">
        <w:rPr>
          <w:rFonts w:ascii="Times New Roman" w:hAnsi="Times New Roman" w:cs="Times New Roman"/>
        </w:rPr>
        <w:t>teľovi</w:t>
      </w:r>
      <w:r w:rsidR="00655B72" w:rsidRPr="00EA09C8">
        <w:rPr>
          <w:rFonts w:ascii="Times New Roman" w:hAnsi="Times New Roman" w:cs="Times New Roman"/>
        </w:rPr>
        <w:t>, ak nie je v odstúpení uvedený neskorší dátum účinnosti.</w:t>
      </w:r>
    </w:p>
    <w:p w14:paraId="07C984FB" w14:textId="77777777" w:rsidR="00C0477A" w:rsidRDefault="00C0477A" w:rsidP="00334BAF">
      <w:pPr>
        <w:spacing w:after="0" w:line="240" w:lineRule="auto"/>
        <w:jc w:val="both"/>
        <w:rPr>
          <w:rFonts w:ascii="Times New Roman" w:hAnsi="Times New Roman" w:cs="Times New Roman"/>
        </w:rPr>
      </w:pPr>
    </w:p>
    <w:p w14:paraId="51B25352" w14:textId="64A98342" w:rsidR="00C0477A" w:rsidRPr="00334BAF" w:rsidRDefault="00C9788A" w:rsidP="003236E8">
      <w:pPr>
        <w:spacing w:after="0" w:line="240" w:lineRule="auto"/>
        <w:ind w:left="567" w:hanging="567"/>
        <w:jc w:val="both"/>
        <w:rPr>
          <w:rFonts w:ascii="Times New Roman" w:hAnsi="Times New Roman" w:cs="Times New Roman"/>
        </w:rPr>
      </w:pPr>
      <w:r>
        <w:rPr>
          <w:rFonts w:ascii="Times New Roman" w:hAnsi="Times New Roman" w:cs="Times New Roman"/>
        </w:rPr>
        <w:t>14.7</w:t>
      </w:r>
      <w:r>
        <w:rPr>
          <w:rFonts w:ascii="Times New Roman" w:hAnsi="Times New Roman" w:cs="Times New Roman"/>
        </w:rPr>
        <w:tab/>
      </w:r>
      <w:r w:rsidR="00C0477A" w:rsidRPr="00C0477A">
        <w:rPr>
          <w:rFonts w:ascii="Times New Roman" w:hAnsi="Times New Roman" w:cs="Times New Roman"/>
        </w:rPr>
        <w:t xml:space="preserve">Rámcovú dohodu možno ukončiť </w:t>
      </w:r>
      <w:r w:rsidR="00C0477A" w:rsidRPr="003236E8">
        <w:rPr>
          <w:rFonts w:ascii="Times New Roman" w:hAnsi="Times New Roman" w:cs="Times New Roman"/>
          <w:b/>
          <w:bCs/>
        </w:rPr>
        <w:t>aj písomnou výpoveďou objednávateľa bez uvedenia dôvodu</w:t>
      </w:r>
      <w:r w:rsidR="00C0477A" w:rsidRPr="00C0477A">
        <w:rPr>
          <w:rFonts w:ascii="Times New Roman" w:hAnsi="Times New Roman" w:cs="Times New Roman"/>
        </w:rPr>
        <w:t xml:space="preserve">. Výpovedná </w:t>
      </w:r>
      <w:r w:rsidR="00C0477A" w:rsidRPr="00EA1AB1">
        <w:rPr>
          <w:rFonts w:ascii="Times New Roman" w:hAnsi="Times New Roman" w:cs="Times New Roman"/>
        </w:rPr>
        <w:t>doba je 1 (jeden) mesiac a začína plynúť prvý deň kalendárneho mesiaca nasledujúceho po mesiaci, v ktorom bola výpoveď preukázateľne doručená</w:t>
      </w:r>
      <w:r w:rsidR="00C0477A" w:rsidRPr="00C0477A">
        <w:rPr>
          <w:rFonts w:ascii="Times New Roman" w:hAnsi="Times New Roman" w:cs="Times New Roman"/>
        </w:rPr>
        <w:t xml:space="preserve"> dodávateľovi</w:t>
      </w:r>
      <w:r w:rsidR="00C0477A">
        <w:rPr>
          <w:rFonts w:ascii="Times New Roman" w:hAnsi="Times New Roman" w:cs="Times New Roman"/>
        </w:rPr>
        <w:t>.</w:t>
      </w:r>
    </w:p>
    <w:p w14:paraId="520CB2E9" w14:textId="19F030AF" w:rsidR="00747576" w:rsidRPr="00391E67" w:rsidRDefault="00747576" w:rsidP="00747576">
      <w:pPr>
        <w:spacing w:after="0" w:line="240" w:lineRule="auto"/>
        <w:jc w:val="both"/>
        <w:rPr>
          <w:rFonts w:ascii="Times New Roman" w:hAnsi="Times New Roman" w:cs="Times New Roman"/>
        </w:rPr>
      </w:pPr>
    </w:p>
    <w:p w14:paraId="591F0DD8" w14:textId="29132DF4" w:rsidR="00EA7A1C" w:rsidRPr="00334BAF" w:rsidRDefault="00C9788A" w:rsidP="003236E8">
      <w:pPr>
        <w:spacing w:after="0" w:line="240" w:lineRule="auto"/>
        <w:ind w:left="567" w:hanging="567"/>
        <w:jc w:val="both"/>
        <w:rPr>
          <w:rFonts w:ascii="Times New Roman" w:hAnsi="Times New Roman" w:cs="Times New Roman"/>
          <w:bCs/>
        </w:rPr>
      </w:pPr>
      <w:r>
        <w:rPr>
          <w:rFonts w:ascii="Times New Roman" w:hAnsi="Times New Roman" w:cs="Times New Roman"/>
          <w:bCs/>
        </w:rPr>
        <w:t>14.8</w:t>
      </w:r>
      <w:r>
        <w:rPr>
          <w:rFonts w:ascii="Times New Roman" w:hAnsi="Times New Roman" w:cs="Times New Roman"/>
          <w:bCs/>
        </w:rPr>
        <w:tab/>
      </w:r>
      <w:r w:rsidR="00F92971" w:rsidRPr="00334BAF">
        <w:rPr>
          <w:rFonts w:ascii="Times New Roman" w:hAnsi="Times New Roman" w:cs="Times New Roman"/>
          <w:bCs/>
        </w:rPr>
        <w:t xml:space="preserve">Táto </w:t>
      </w:r>
      <w:r w:rsidR="00F92971" w:rsidRPr="003236E8">
        <w:rPr>
          <w:rFonts w:ascii="Times New Roman" w:hAnsi="Times New Roman" w:cs="Times New Roman"/>
          <w:b/>
        </w:rPr>
        <w:t>Rámcová dohoda zaniká</w:t>
      </w:r>
      <w:r w:rsidR="009C27C4">
        <w:rPr>
          <w:rFonts w:ascii="Times New Roman" w:hAnsi="Times New Roman" w:cs="Times New Roman"/>
          <w:bCs/>
        </w:rPr>
        <w:t xml:space="preserve"> aj </w:t>
      </w:r>
      <w:r w:rsidR="00767BF6" w:rsidRPr="000435F9">
        <w:rPr>
          <w:rFonts w:ascii="Times New Roman" w:hAnsi="Times New Roman" w:cs="Times New Roman"/>
          <w:bCs/>
        </w:rPr>
        <w:t>(</w:t>
      </w:r>
      <w:r w:rsidR="009C27C4" w:rsidRPr="000435F9">
        <w:rPr>
          <w:rFonts w:ascii="Times New Roman" w:hAnsi="Times New Roman" w:cs="Times New Roman"/>
          <w:bCs/>
        </w:rPr>
        <w:t>bez výslovného právneho úkonu</w:t>
      </w:r>
      <w:r w:rsidR="00767BF6" w:rsidRPr="000435F9">
        <w:rPr>
          <w:rFonts w:ascii="Times New Roman" w:hAnsi="Times New Roman" w:cs="Times New Roman"/>
          <w:bCs/>
        </w:rPr>
        <w:t>)</w:t>
      </w:r>
      <w:r w:rsidR="00F92971" w:rsidRPr="000435F9">
        <w:rPr>
          <w:rFonts w:ascii="Times New Roman" w:hAnsi="Times New Roman" w:cs="Times New Roman"/>
          <w:bCs/>
        </w:rPr>
        <w:t>:</w:t>
      </w:r>
    </w:p>
    <w:p w14:paraId="3B1C4279" w14:textId="77777777" w:rsidR="008927EA" w:rsidRDefault="008927EA" w:rsidP="00661BED">
      <w:pPr>
        <w:pStyle w:val="Odsekzoznamu"/>
        <w:numPr>
          <w:ilvl w:val="0"/>
          <w:numId w:val="5"/>
        </w:numPr>
        <w:spacing w:after="0" w:line="240" w:lineRule="auto"/>
        <w:ind w:left="1134" w:hanging="567"/>
        <w:jc w:val="both"/>
        <w:rPr>
          <w:rFonts w:ascii="Times New Roman" w:hAnsi="Times New Roman" w:cs="Times New Roman"/>
          <w:bCs/>
        </w:rPr>
      </w:pPr>
      <w:r w:rsidRPr="008927EA">
        <w:rPr>
          <w:rFonts w:ascii="Times New Roman" w:hAnsi="Times New Roman" w:cs="Times New Roman"/>
          <w:bCs/>
        </w:rPr>
        <w:t>vyhlásením konkurzu na majetok niektorej zo zmluvných strán, zamietnutím návrhu na vyhlásenie konkurzu pre nedostatok majetku alebo povolením reštrukturalizácie</w:t>
      </w:r>
      <w:r>
        <w:rPr>
          <w:rFonts w:ascii="Times New Roman" w:hAnsi="Times New Roman" w:cs="Times New Roman"/>
          <w:bCs/>
        </w:rPr>
        <w:t>,</w:t>
      </w:r>
    </w:p>
    <w:p w14:paraId="1EF74747" w14:textId="4DBE0149" w:rsidR="00151CE6" w:rsidRDefault="00FA4BB6" w:rsidP="00661BED">
      <w:pPr>
        <w:pStyle w:val="Odsekzoznamu"/>
        <w:numPr>
          <w:ilvl w:val="0"/>
          <w:numId w:val="5"/>
        </w:numPr>
        <w:spacing w:after="0" w:line="240" w:lineRule="auto"/>
        <w:ind w:left="1134" w:hanging="567"/>
        <w:jc w:val="both"/>
        <w:rPr>
          <w:rFonts w:ascii="Times New Roman" w:hAnsi="Times New Roman" w:cs="Times New Roman"/>
          <w:bCs/>
        </w:rPr>
      </w:pPr>
      <w:r>
        <w:rPr>
          <w:rFonts w:ascii="Times New Roman" w:hAnsi="Times New Roman" w:cs="Times New Roman"/>
          <w:bCs/>
        </w:rPr>
        <w:t>zánikom</w:t>
      </w:r>
      <w:r w:rsidR="008927EA" w:rsidRPr="008927EA">
        <w:rPr>
          <w:rFonts w:ascii="Times New Roman" w:hAnsi="Times New Roman" w:cs="Times New Roman"/>
          <w:bCs/>
        </w:rPr>
        <w:t xml:space="preserve"> právnickej osoby</w:t>
      </w:r>
      <w:r w:rsidR="007A70DA">
        <w:rPr>
          <w:rFonts w:ascii="Times New Roman" w:hAnsi="Times New Roman" w:cs="Times New Roman"/>
          <w:bCs/>
        </w:rPr>
        <w:t>, ktorá je zmluvnou stranou,</w:t>
      </w:r>
      <w:r w:rsidR="008927EA" w:rsidRPr="008927EA">
        <w:rPr>
          <w:rFonts w:ascii="Times New Roman" w:hAnsi="Times New Roman" w:cs="Times New Roman"/>
          <w:bCs/>
        </w:rPr>
        <w:t xml:space="preserve"> bez právneho nástupcu</w:t>
      </w:r>
      <w:r w:rsidR="007A70DA">
        <w:rPr>
          <w:rFonts w:ascii="Times New Roman" w:hAnsi="Times New Roman" w:cs="Times New Roman"/>
          <w:bCs/>
        </w:rPr>
        <w:t>,</w:t>
      </w:r>
    </w:p>
    <w:p w14:paraId="0F07763B" w14:textId="1007B3A4" w:rsidR="002305D0" w:rsidRDefault="00151CE6" w:rsidP="00661BED">
      <w:pPr>
        <w:pStyle w:val="Odsekzoznamu"/>
        <w:numPr>
          <w:ilvl w:val="0"/>
          <w:numId w:val="5"/>
        </w:numPr>
        <w:spacing w:after="0" w:line="240" w:lineRule="auto"/>
        <w:ind w:left="1134" w:hanging="567"/>
        <w:jc w:val="both"/>
        <w:rPr>
          <w:rFonts w:ascii="Times New Roman" w:hAnsi="Times New Roman" w:cs="Times New Roman"/>
          <w:bCs/>
        </w:rPr>
      </w:pPr>
      <w:r w:rsidRPr="00151CE6">
        <w:rPr>
          <w:rFonts w:ascii="Times New Roman" w:hAnsi="Times New Roman" w:cs="Times New Roman"/>
          <w:bCs/>
        </w:rPr>
        <w:t>inými skutočnosťami predpokladanými právnymi predpismi Slovenskej republiky</w:t>
      </w:r>
      <w:r w:rsidR="00FA4BB6">
        <w:rPr>
          <w:rFonts w:ascii="Times New Roman" w:hAnsi="Times New Roman" w:cs="Times New Roman"/>
          <w:bCs/>
        </w:rPr>
        <w:t xml:space="preserve"> (</w:t>
      </w:r>
      <w:r w:rsidR="00C0477A">
        <w:rPr>
          <w:rFonts w:ascii="Times New Roman" w:hAnsi="Times New Roman" w:cs="Times New Roman"/>
          <w:bCs/>
        </w:rPr>
        <w:t xml:space="preserve">napr. </w:t>
      </w:r>
      <w:r w:rsidR="00FA4BB6">
        <w:rPr>
          <w:rFonts w:ascii="Times New Roman" w:hAnsi="Times New Roman" w:cs="Times New Roman"/>
          <w:bCs/>
        </w:rPr>
        <w:t>vznikom právnej nemožnosti plnenia, ktorá je objektívna a trvalá)</w:t>
      </w:r>
      <w:r w:rsidR="00D35379">
        <w:rPr>
          <w:rFonts w:ascii="Times New Roman" w:hAnsi="Times New Roman" w:cs="Times New Roman"/>
          <w:bCs/>
        </w:rPr>
        <w:t>.</w:t>
      </w:r>
    </w:p>
    <w:p w14:paraId="5316D818" w14:textId="77777777" w:rsidR="00C0477A" w:rsidRDefault="00C0477A" w:rsidP="00C0477A">
      <w:pPr>
        <w:spacing w:after="0" w:line="240" w:lineRule="auto"/>
        <w:jc w:val="both"/>
        <w:rPr>
          <w:rFonts w:ascii="Times New Roman" w:hAnsi="Times New Roman" w:cs="Times New Roman"/>
          <w:bCs/>
        </w:rPr>
      </w:pPr>
    </w:p>
    <w:p w14:paraId="3CCAAA12" w14:textId="1E5847C8" w:rsidR="00C0477A" w:rsidRPr="00C0477A" w:rsidRDefault="00C9788A" w:rsidP="00C9788A">
      <w:p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14.9</w:t>
      </w:r>
      <w:r w:rsidRPr="00EA1AB1">
        <w:rPr>
          <w:rFonts w:ascii="Times New Roman" w:hAnsi="Times New Roman" w:cs="Times New Roman"/>
          <w:bCs/>
        </w:rPr>
        <w:tab/>
      </w:r>
      <w:r w:rsidR="007721A6" w:rsidRPr="00EA1AB1">
        <w:rPr>
          <w:rFonts w:ascii="Times New Roman" w:hAnsi="Times New Roman" w:cs="Times New Roman"/>
          <w:bCs/>
        </w:rPr>
        <w:t xml:space="preserve">Ak je </w:t>
      </w:r>
      <w:r w:rsidR="007721A6" w:rsidRPr="00EA1AB1">
        <w:rPr>
          <w:rFonts w:ascii="Times New Roman" w:hAnsi="Times New Roman" w:cs="Times New Roman"/>
          <w:b/>
        </w:rPr>
        <w:t xml:space="preserve">plnenie </w:t>
      </w:r>
      <w:r w:rsidR="003236E8" w:rsidRPr="00EA1AB1">
        <w:rPr>
          <w:rFonts w:ascii="Times New Roman" w:hAnsi="Times New Roman" w:cs="Times New Roman"/>
          <w:b/>
        </w:rPr>
        <w:t>R</w:t>
      </w:r>
      <w:r w:rsidR="007721A6" w:rsidRPr="00EA1AB1">
        <w:rPr>
          <w:rFonts w:ascii="Times New Roman" w:hAnsi="Times New Roman" w:cs="Times New Roman"/>
          <w:b/>
        </w:rPr>
        <w:t>ámcovej dohody</w:t>
      </w:r>
      <w:r w:rsidR="00B91C79" w:rsidRPr="00EA1AB1">
        <w:rPr>
          <w:rFonts w:ascii="Times New Roman" w:hAnsi="Times New Roman" w:cs="Times New Roman"/>
          <w:b/>
        </w:rPr>
        <w:t xml:space="preserve"> alebo konkrétnej objednávky</w:t>
      </w:r>
      <w:r w:rsidR="007721A6" w:rsidRPr="00EA1AB1">
        <w:rPr>
          <w:rFonts w:ascii="Times New Roman" w:hAnsi="Times New Roman" w:cs="Times New Roman"/>
          <w:b/>
        </w:rPr>
        <w:t xml:space="preserve"> znemožnené z dôvodu vyššej moci</w:t>
      </w:r>
      <w:r w:rsidR="007721A6" w:rsidRPr="00EA1AB1">
        <w:rPr>
          <w:rFonts w:ascii="Times New Roman" w:hAnsi="Times New Roman" w:cs="Times New Roman"/>
          <w:bCs/>
        </w:rPr>
        <w:t xml:space="preserve"> po dobu dlhšiu ako 90 </w:t>
      </w:r>
      <w:r w:rsidR="002A046A" w:rsidRPr="00EA1AB1">
        <w:rPr>
          <w:rFonts w:ascii="Times New Roman" w:hAnsi="Times New Roman" w:cs="Times New Roman"/>
          <w:bCs/>
        </w:rPr>
        <w:t xml:space="preserve">(deväťdesiat) kalendárnych </w:t>
      </w:r>
      <w:r w:rsidR="007721A6" w:rsidRPr="00EA1AB1">
        <w:rPr>
          <w:rFonts w:ascii="Times New Roman" w:hAnsi="Times New Roman" w:cs="Times New Roman"/>
          <w:bCs/>
        </w:rPr>
        <w:t>dní</w:t>
      </w:r>
      <w:r w:rsidR="006141F2" w:rsidRPr="00EA1AB1">
        <w:rPr>
          <w:rFonts w:ascii="Times New Roman" w:hAnsi="Times New Roman" w:cs="Times New Roman"/>
          <w:bCs/>
        </w:rPr>
        <w:t xml:space="preserve"> odo dňa kedy mala byť splnená konkrétna objednávka</w:t>
      </w:r>
      <w:r w:rsidR="007721A6" w:rsidRPr="00EA1AB1">
        <w:rPr>
          <w:rFonts w:ascii="Times New Roman" w:hAnsi="Times New Roman" w:cs="Times New Roman"/>
          <w:bCs/>
        </w:rPr>
        <w:t>, je</w:t>
      </w:r>
      <w:r w:rsidR="00CD2789" w:rsidRPr="00EA1AB1">
        <w:rPr>
          <w:rFonts w:ascii="Times New Roman" w:hAnsi="Times New Roman" w:cs="Times New Roman"/>
          <w:bCs/>
        </w:rPr>
        <w:t xml:space="preserve"> dodávateľ povinný o tejto skutočnosti bezodkladne písomne informovať objednávateľa a predložiť mu návrh opatrení na ob</w:t>
      </w:r>
      <w:r w:rsidR="009201B2" w:rsidRPr="00EA1AB1">
        <w:rPr>
          <w:rFonts w:ascii="Times New Roman" w:hAnsi="Times New Roman" w:cs="Times New Roman"/>
          <w:bCs/>
        </w:rPr>
        <w:t>novenia plnenia. Ak vyššia moc trvá dlhšie ako 140</w:t>
      </w:r>
      <w:r w:rsidR="002A046A" w:rsidRPr="00EA1AB1">
        <w:rPr>
          <w:rFonts w:ascii="Times New Roman" w:hAnsi="Times New Roman" w:cs="Times New Roman"/>
          <w:bCs/>
        </w:rPr>
        <w:t xml:space="preserve"> (stoštyridsať) kalendárnych</w:t>
      </w:r>
      <w:r w:rsidR="009201B2" w:rsidRPr="00EA1AB1">
        <w:rPr>
          <w:rFonts w:ascii="Times New Roman" w:hAnsi="Times New Roman" w:cs="Times New Roman"/>
          <w:bCs/>
        </w:rPr>
        <w:t xml:space="preserve"> dní odo dňa zadania  konkrétnej objednávky, </w:t>
      </w:r>
      <w:r w:rsidR="00411A74" w:rsidRPr="00EA1AB1">
        <w:rPr>
          <w:rFonts w:ascii="Times New Roman" w:hAnsi="Times New Roman" w:cs="Times New Roman"/>
          <w:bCs/>
        </w:rPr>
        <w:t>zmluvné strany sa môžu dohodnúť na úprave dodacej lehoty, inak je</w:t>
      </w:r>
      <w:r w:rsidR="007721A6" w:rsidRPr="00EA1AB1">
        <w:rPr>
          <w:rFonts w:ascii="Times New Roman" w:hAnsi="Times New Roman" w:cs="Times New Roman"/>
          <w:bCs/>
        </w:rPr>
        <w:t xml:space="preserve"> ktorákoľvek</w:t>
      </w:r>
      <w:r w:rsidR="003236E8" w:rsidRPr="00EA1AB1">
        <w:rPr>
          <w:rFonts w:ascii="Times New Roman" w:hAnsi="Times New Roman" w:cs="Times New Roman"/>
          <w:bCs/>
        </w:rPr>
        <w:t xml:space="preserve"> zmluvná</w:t>
      </w:r>
      <w:r w:rsidR="007721A6" w:rsidRPr="00EA1AB1">
        <w:rPr>
          <w:rFonts w:ascii="Times New Roman" w:hAnsi="Times New Roman" w:cs="Times New Roman"/>
          <w:bCs/>
        </w:rPr>
        <w:t xml:space="preserve"> strana oprávnená </w:t>
      </w:r>
      <w:r w:rsidR="003236E8" w:rsidRPr="00EA1AB1">
        <w:rPr>
          <w:rFonts w:ascii="Times New Roman" w:hAnsi="Times New Roman" w:cs="Times New Roman"/>
          <w:bCs/>
        </w:rPr>
        <w:t>R</w:t>
      </w:r>
      <w:r w:rsidR="007721A6" w:rsidRPr="00EA1AB1">
        <w:rPr>
          <w:rFonts w:ascii="Times New Roman" w:hAnsi="Times New Roman" w:cs="Times New Roman"/>
          <w:bCs/>
        </w:rPr>
        <w:t>ámcovú dohodu ukončiť písomným oznámením</w:t>
      </w:r>
      <w:r w:rsidR="003236E8" w:rsidRPr="00EA1AB1">
        <w:rPr>
          <w:rFonts w:ascii="Times New Roman" w:hAnsi="Times New Roman" w:cs="Times New Roman"/>
          <w:bCs/>
        </w:rPr>
        <w:t xml:space="preserve"> o vzniku </w:t>
      </w:r>
      <w:r w:rsidR="00CA0E70" w:rsidRPr="00EA1AB1">
        <w:rPr>
          <w:rFonts w:ascii="Times New Roman" w:hAnsi="Times New Roman" w:cs="Times New Roman"/>
          <w:bCs/>
        </w:rPr>
        <w:t>konkrétneho dôvodu</w:t>
      </w:r>
      <w:r w:rsidR="00384B9E" w:rsidRPr="00EA1AB1">
        <w:rPr>
          <w:rFonts w:ascii="Times New Roman" w:hAnsi="Times New Roman" w:cs="Times New Roman"/>
          <w:bCs/>
        </w:rPr>
        <w:t xml:space="preserve"> </w:t>
      </w:r>
      <w:r w:rsidR="00384B9E" w:rsidRPr="00EA1AB1">
        <w:rPr>
          <w:rFonts w:ascii="Times New Roman" w:hAnsi="Times New Roman" w:cs="Times New Roman"/>
          <w:bCs/>
        </w:rPr>
        <w:lastRenderedPageBreak/>
        <w:t>vyššej moci</w:t>
      </w:r>
      <w:r w:rsidR="007721A6" w:rsidRPr="00EA1AB1">
        <w:rPr>
          <w:rFonts w:ascii="Times New Roman" w:hAnsi="Times New Roman" w:cs="Times New Roman"/>
          <w:bCs/>
        </w:rPr>
        <w:t xml:space="preserve">. Ukončenie podľa tohto bodu </w:t>
      </w:r>
      <w:r w:rsidR="00384B9E" w:rsidRPr="00EA1AB1">
        <w:rPr>
          <w:rFonts w:ascii="Times New Roman" w:hAnsi="Times New Roman" w:cs="Times New Roman"/>
          <w:bCs/>
        </w:rPr>
        <w:t>tohto článku Rámcovej dohody</w:t>
      </w:r>
      <w:r w:rsidR="00384B9E">
        <w:rPr>
          <w:rFonts w:ascii="Times New Roman" w:hAnsi="Times New Roman" w:cs="Times New Roman"/>
          <w:bCs/>
        </w:rPr>
        <w:t xml:space="preserve"> </w:t>
      </w:r>
      <w:r w:rsidR="007721A6" w:rsidRPr="007721A6">
        <w:rPr>
          <w:rFonts w:ascii="Times New Roman" w:hAnsi="Times New Roman" w:cs="Times New Roman"/>
          <w:bCs/>
        </w:rPr>
        <w:t xml:space="preserve">nemá vplyv na nároky </w:t>
      </w:r>
      <w:r w:rsidR="00384B9E">
        <w:rPr>
          <w:rFonts w:ascii="Times New Roman" w:hAnsi="Times New Roman" w:cs="Times New Roman"/>
          <w:bCs/>
        </w:rPr>
        <w:t xml:space="preserve">zmluvných </w:t>
      </w:r>
      <w:r w:rsidR="007721A6" w:rsidRPr="007721A6">
        <w:rPr>
          <w:rFonts w:ascii="Times New Roman" w:hAnsi="Times New Roman" w:cs="Times New Roman"/>
          <w:bCs/>
        </w:rPr>
        <w:t>strán vzniknuté pred jeho účinnosťou.</w:t>
      </w:r>
    </w:p>
    <w:p w14:paraId="59939E0C" w14:textId="06B78FE3" w:rsidR="00B102DA" w:rsidRPr="00987289" w:rsidRDefault="009E33FC" w:rsidP="00B732DC">
      <w:pPr>
        <w:spacing w:after="0" w:line="240" w:lineRule="auto"/>
        <w:jc w:val="both"/>
        <w:rPr>
          <w:rFonts w:ascii="Times New Roman" w:hAnsi="Times New Roman" w:cs="Times New Roman"/>
          <w:bCs/>
        </w:rPr>
      </w:pPr>
      <w:r>
        <w:rPr>
          <w:rFonts w:ascii="Times New Roman" w:hAnsi="Times New Roman" w:cs="Times New Roman"/>
          <w:bCs/>
        </w:rPr>
        <w:t xml:space="preserve"> </w:t>
      </w:r>
    </w:p>
    <w:p w14:paraId="302A6684" w14:textId="54781684" w:rsidR="00A0151A" w:rsidRPr="00A0151A" w:rsidRDefault="00C9788A" w:rsidP="00C9788A">
      <w:pPr>
        <w:spacing w:after="0" w:line="240" w:lineRule="auto"/>
        <w:ind w:left="567" w:hanging="567"/>
        <w:jc w:val="both"/>
        <w:rPr>
          <w:rFonts w:ascii="Times New Roman" w:hAnsi="Times New Roman" w:cs="Times New Roman"/>
          <w:bCs/>
        </w:rPr>
      </w:pPr>
      <w:r>
        <w:rPr>
          <w:rFonts w:ascii="Times New Roman" w:hAnsi="Times New Roman" w:cs="Times New Roman"/>
          <w:bCs/>
        </w:rPr>
        <w:t>14.10</w:t>
      </w:r>
      <w:r>
        <w:rPr>
          <w:rFonts w:ascii="Times New Roman" w:hAnsi="Times New Roman" w:cs="Times New Roman"/>
          <w:bCs/>
        </w:rPr>
        <w:tab/>
      </w:r>
      <w:r w:rsidR="00B732DC">
        <w:rPr>
          <w:rFonts w:ascii="Times New Roman" w:hAnsi="Times New Roman" w:cs="Times New Roman"/>
          <w:bCs/>
        </w:rPr>
        <w:t>Ukončením alebo zánikom</w:t>
      </w:r>
      <w:r w:rsidR="00A0151A" w:rsidRPr="00987289">
        <w:rPr>
          <w:rFonts w:ascii="Times New Roman" w:hAnsi="Times New Roman" w:cs="Times New Roman"/>
          <w:bCs/>
        </w:rPr>
        <w:t xml:space="preserve"> </w:t>
      </w:r>
      <w:r w:rsidR="00987289">
        <w:rPr>
          <w:rFonts w:ascii="Times New Roman" w:hAnsi="Times New Roman" w:cs="Times New Roman"/>
          <w:bCs/>
        </w:rPr>
        <w:t>Rámcovej dohody</w:t>
      </w:r>
      <w:r w:rsidR="00151CE6">
        <w:rPr>
          <w:rFonts w:ascii="Times New Roman" w:hAnsi="Times New Roman" w:cs="Times New Roman"/>
          <w:bCs/>
        </w:rPr>
        <w:t xml:space="preserve"> </w:t>
      </w:r>
      <w:r w:rsidR="00B732DC">
        <w:rPr>
          <w:rFonts w:ascii="Times New Roman" w:hAnsi="Times New Roman" w:cs="Times New Roman"/>
          <w:bCs/>
        </w:rPr>
        <w:t>nezanikajú</w:t>
      </w:r>
      <w:r w:rsidR="00151CE6">
        <w:rPr>
          <w:rFonts w:ascii="Times New Roman" w:hAnsi="Times New Roman" w:cs="Times New Roman"/>
          <w:bCs/>
        </w:rPr>
        <w:t xml:space="preserve"> nároky zmluvných strán vzniknuté do jej </w:t>
      </w:r>
      <w:r w:rsidR="00384B9E">
        <w:rPr>
          <w:rFonts w:ascii="Times New Roman" w:hAnsi="Times New Roman" w:cs="Times New Roman"/>
          <w:bCs/>
        </w:rPr>
        <w:t>ukončenia/</w:t>
      </w:r>
      <w:r w:rsidR="00151CE6">
        <w:rPr>
          <w:rFonts w:ascii="Times New Roman" w:hAnsi="Times New Roman" w:cs="Times New Roman"/>
          <w:bCs/>
        </w:rPr>
        <w:t xml:space="preserve">zániku, </w:t>
      </w:r>
      <w:r w:rsidR="00384B9E">
        <w:rPr>
          <w:rFonts w:ascii="Times New Roman" w:hAnsi="Times New Roman" w:cs="Times New Roman"/>
          <w:bCs/>
        </w:rPr>
        <w:t xml:space="preserve">najmä </w:t>
      </w:r>
      <w:r w:rsidR="00151CE6">
        <w:rPr>
          <w:rFonts w:ascii="Times New Roman" w:hAnsi="Times New Roman" w:cs="Times New Roman"/>
          <w:bCs/>
        </w:rPr>
        <w:t xml:space="preserve">právo dodávateľa na úhradu riadne </w:t>
      </w:r>
      <w:r w:rsidR="00E57D6E">
        <w:rPr>
          <w:rFonts w:ascii="Times New Roman" w:hAnsi="Times New Roman" w:cs="Times New Roman"/>
          <w:bCs/>
        </w:rPr>
        <w:t xml:space="preserve">dodaných  </w:t>
      </w:r>
      <w:r w:rsidR="00815574">
        <w:rPr>
          <w:rFonts w:ascii="Times New Roman" w:hAnsi="Times New Roman" w:cs="Times New Roman"/>
          <w:bCs/>
        </w:rPr>
        <w:t>a </w:t>
      </w:r>
      <w:r w:rsidR="009E46C6">
        <w:rPr>
          <w:rFonts w:ascii="Times New Roman" w:hAnsi="Times New Roman" w:cs="Times New Roman"/>
          <w:bCs/>
        </w:rPr>
        <w:t>objednávateľom</w:t>
      </w:r>
      <w:r w:rsidR="00815574">
        <w:rPr>
          <w:rFonts w:ascii="Times New Roman" w:hAnsi="Times New Roman" w:cs="Times New Roman"/>
          <w:bCs/>
        </w:rPr>
        <w:t xml:space="preserve"> nezaplatených plnení a právo </w:t>
      </w:r>
      <w:r w:rsidR="009E46C6">
        <w:rPr>
          <w:rFonts w:ascii="Times New Roman" w:hAnsi="Times New Roman" w:cs="Times New Roman"/>
          <w:bCs/>
        </w:rPr>
        <w:t>objednávateľa</w:t>
      </w:r>
      <w:r w:rsidR="00815574">
        <w:rPr>
          <w:rFonts w:ascii="Times New Roman" w:hAnsi="Times New Roman" w:cs="Times New Roman"/>
          <w:bCs/>
        </w:rPr>
        <w:t xml:space="preserve"> na uplatnenie nárokov zo zodpovednosti za vady, zodpovednosti za škodu, ďalej </w:t>
      </w:r>
      <w:r w:rsidR="00A0151A" w:rsidRPr="00987289">
        <w:rPr>
          <w:rFonts w:ascii="Times New Roman" w:hAnsi="Times New Roman" w:cs="Times New Roman"/>
          <w:bCs/>
        </w:rPr>
        <w:t>nárokov na zaplatenie zmluvných pokút, ani zmluvných ustanovení</w:t>
      </w:r>
      <w:r w:rsidR="00045370" w:rsidRPr="00987289">
        <w:rPr>
          <w:rFonts w:ascii="Times New Roman" w:hAnsi="Times New Roman" w:cs="Times New Roman"/>
          <w:bCs/>
        </w:rPr>
        <w:t xml:space="preserve"> </w:t>
      </w:r>
      <w:r w:rsidR="00A0151A" w:rsidRPr="00987289">
        <w:rPr>
          <w:rFonts w:ascii="Times New Roman" w:hAnsi="Times New Roman" w:cs="Times New Roman"/>
          <w:bCs/>
        </w:rPr>
        <w:t xml:space="preserve">týkajúcich sa riešenia sporov medzi </w:t>
      </w:r>
      <w:r w:rsidR="00987289">
        <w:rPr>
          <w:rFonts w:ascii="Times New Roman" w:hAnsi="Times New Roman" w:cs="Times New Roman"/>
          <w:bCs/>
        </w:rPr>
        <w:t>z</w:t>
      </w:r>
      <w:r w:rsidR="00045370" w:rsidRPr="00987289">
        <w:rPr>
          <w:rFonts w:ascii="Times New Roman" w:hAnsi="Times New Roman" w:cs="Times New Roman"/>
          <w:bCs/>
        </w:rPr>
        <w:t>mluvnými stranami</w:t>
      </w:r>
      <w:r w:rsidR="00A0151A" w:rsidRPr="00987289">
        <w:rPr>
          <w:rFonts w:ascii="Times New Roman" w:hAnsi="Times New Roman" w:cs="Times New Roman"/>
          <w:bCs/>
        </w:rPr>
        <w:t xml:space="preserve"> a iných ustanovení, ktoré podľa</w:t>
      </w:r>
      <w:r w:rsidR="00045370" w:rsidRPr="00987289">
        <w:rPr>
          <w:rFonts w:ascii="Times New Roman" w:hAnsi="Times New Roman" w:cs="Times New Roman"/>
          <w:bCs/>
        </w:rPr>
        <w:t xml:space="preserve"> </w:t>
      </w:r>
      <w:r w:rsidR="00A0151A" w:rsidRPr="00987289">
        <w:rPr>
          <w:rFonts w:ascii="Times New Roman" w:hAnsi="Times New Roman" w:cs="Times New Roman"/>
          <w:bCs/>
        </w:rPr>
        <w:t xml:space="preserve">prejavenej vôle </w:t>
      </w:r>
      <w:r w:rsidR="00987289">
        <w:rPr>
          <w:rFonts w:ascii="Times New Roman" w:hAnsi="Times New Roman" w:cs="Times New Roman"/>
          <w:bCs/>
        </w:rPr>
        <w:t>zm</w:t>
      </w:r>
      <w:r w:rsidR="00045370" w:rsidRPr="00987289">
        <w:rPr>
          <w:rFonts w:ascii="Times New Roman" w:hAnsi="Times New Roman" w:cs="Times New Roman"/>
          <w:bCs/>
        </w:rPr>
        <w:t>luvných strán</w:t>
      </w:r>
      <w:r w:rsidR="00A0151A" w:rsidRPr="00987289">
        <w:rPr>
          <w:rFonts w:ascii="Times New Roman" w:hAnsi="Times New Roman" w:cs="Times New Roman"/>
          <w:bCs/>
        </w:rPr>
        <w:t xml:space="preserve"> alebo vzhľadom na svoju povahu majú trvať aj po</w:t>
      </w:r>
      <w:r w:rsidR="00045370" w:rsidRPr="00987289">
        <w:rPr>
          <w:rFonts w:ascii="Times New Roman" w:hAnsi="Times New Roman" w:cs="Times New Roman"/>
          <w:bCs/>
        </w:rPr>
        <w:t xml:space="preserve"> </w:t>
      </w:r>
      <w:r w:rsidR="00A0151A" w:rsidRPr="00987289">
        <w:rPr>
          <w:rFonts w:ascii="Times New Roman" w:hAnsi="Times New Roman" w:cs="Times New Roman"/>
          <w:bCs/>
        </w:rPr>
        <w:t xml:space="preserve">ukončení tejto </w:t>
      </w:r>
      <w:r w:rsidR="00987289">
        <w:rPr>
          <w:rFonts w:ascii="Times New Roman" w:hAnsi="Times New Roman" w:cs="Times New Roman"/>
          <w:bCs/>
        </w:rPr>
        <w:t>Rámcovej dohody</w:t>
      </w:r>
      <w:r w:rsidR="00A0151A" w:rsidRPr="00987289">
        <w:rPr>
          <w:rFonts w:ascii="Times New Roman" w:hAnsi="Times New Roman" w:cs="Times New Roman"/>
          <w:bCs/>
        </w:rPr>
        <w:t>.</w:t>
      </w:r>
    </w:p>
    <w:p w14:paraId="26AEA3BF" w14:textId="77777777" w:rsidR="00A0151A" w:rsidRDefault="00A0151A" w:rsidP="00A0151A">
      <w:pPr>
        <w:pStyle w:val="Odsekzoznamu"/>
        <w:spacing w:after="0" w:line="240" w:lineRule="auto"/>
        <w:ind w:left="567"/>
        <w:jc w:val="both"/>
        <w:rPr>
          <w:rFonts w:ascii="Times New Roman" w:hAnsi="Times New Roman" w:cs="Times New Roman"/>
          <w:b/>
        </w:rPr>
      </w:pPr>
    </w:p>
    <w:p w14:paraId="4D7AAE4C" w14:textId="02D0FE0B" w:rsidR="001C17FC" w:rsidRPr="00961694" w:rsidRDefault="004F5A1E" w:rsidP="00A96A5D">
      <w:pPr>
        <w:pStyle w:val="Odsekzoznamu"/>
        <w:numPr>
          <w:ilvl w:val="0"/>
          <w:numId w:val="23"/>
        </w:numPr>
        <w:spacing w:after="0" w:line="240" w:lineRule="auto"/>
        <w:ind w:left="567" w:hanging="567"/>
        <w:jc w:val="both"/>
        <w:rPr>
          <w:rFonts w:ascii="Times New Roman" w:hAnsi="Times New Roman" w:cs="Times New Roman"/>
          <w:b/>
        </w:rPr>
      </w:pPr>
      <w:r w:rsidRPr="00961694">
        <w:rPr>
          <w:rFonts w:ascii="Times New Roman" w:hAnsi="Times New Roman" w:cs="Times New Roman"/>
          <w:b/>
        </w:rPr>
        <w:t>DORUČOVANIE</w:t>
      </w:r>
    </w:p>
    <w:p w14:paraId="4D7AAE4D" w14:textId="77777777" w:rsidR="001C17FC" w:rsidRPr="00961694" w:rsidRDefault="001C17FC" w:rsidP="001C17FC">
      <w:pPr>
        <w:pStyle w:val="Odsekzoznamu"/>
        <w:spacing w:after="0" w:line="240" w:lineRule="auto"/>
        <w:ind w:left="567"/>
        <w:jc w:val="both"/>
        <w:rPr>
          <w:rFonts w:ascii="Times New Roman" w:hAnsi="Times New Roman" w:cs="Times New Roman"/>
          <w:b/>
        </w:rPr>
      </w:pPr>
    </w:p>
    <w:p w14:paraId="4D7AAE4E" w14:textId="6BEBFC53" w:rsidR="001C3D60" w:rsidRPr="00506F61" w:rsidRDefault="001C3D60" w:rsidP="00506F61">
      <w:pPr>
        <w:pStyle w:val="Odsekzoznamu"/>
        <w:numPr>
          <w:ilvl w:val="1"/>
          <w:numId w:val="28"/>
        </w:numPr>
        <w:spacing w:after="0" w:line="240" w:lineRule="auto"/>
        <w:ind w:left="567" w:hanging="567"/>
        <w:jc w:val="both"/>
        <w:rPr>
          <w:rFonts w:ascii="Times New Roman" w:hAnsi="Times New Roman" w:cs="Times New Roman"/>
          <w:b/>
        </w:rPr>
      </w:pPr>
      <w:r w:rsidRPr="00506F61">
        <w:rPr>
          <w:rFonts w:ascii="Times New Roman" w:hAnsi="Times New Roman" w:cs="Times New Roman"/>
        </w:rPr>
        <w:t xml:space="preserve">Zmluvné strany sa dohodli, že bežná komunikácia vyplývajúca z tejto </w:t>
      </w:r>
      <w:r w:rsidR="00C2467B" w:rsidRPr="00506F61">
        <w:rPr>
          <w:rFonts w:ascii="Times New Roman" w:hAnsi="Times New Roman" w:cs="Times New Roman"/>
        </w:rPr>
        <w:t>Rámcovej dohody</w:t>
      </w:r>
      <w:r w:rsidRPr="00506F61">
        <w:rPr>
          <w:rFonts w:ascii="Times New Roman" w:hAnsi="Times New Roman" w:cs="Times New Roman"/>
        </w:rPr>
        <w:t xml:space="preserve">  bude prebiehať prioritne formou e-mailovej komunikácie, a to na e-mailové adresy uvedené nižšie v tomto článku </w:t>
      </w:r>
      <w:r w:rsidR="00F2336F" w:rsidRPr="00506F61">
        <w:rPr>
          <w:rFonts w:ascii="Times New Roman" w:hAnsi="Times New Roman" w:cs="Times New Roman"/>
        </w:rPr>
        <w:t>Rámcovej dohody</w:t>
      </w:r>
      <w:r w:rsidRPr="00506F61">
        <w:rPr>
          <w:rFonts w:ascii="Times New Roman" w:hAnsi="Times New Roman" w:cs="Times New Roman"/>
        </w:rPr>
        <w:t xml:space="preserve">.  </w:t>
      </w:r>
    </w:p>
    <w:p w14:paraId="4D7AAE4F" w14:textId="77777777" w:rsidR="001C3D60" w:rsidRPr="00961694" w:rsidRDefault="001C3D60" w:rsidP="00913801">
      <w:pPr>
        <w:spacing w:after="0" w:line="240" w:lineRule="auto"/>
        <w:ind w:left="567" w:hanging="567"/>
        <w:jc w:val="both"/>
        <w:rPr>
          <w:rFonts w:ascii="Times New Roman" w:hAnsi="Times New Roman" w:cs="Times New Roman"/>
        </w:rPr>
      </w:pPr>
    </w:p>
    <w:p w14:paraId="4D7AAE51" w14:textId="2F48586A" w:rsidR="001C3D60"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F2336F">
        <w:rPr>
          <w:rFonts w:ascii="Times New Roman" w:hAnsi="Times New Roman" w:cs="Times New Roman"/>
        </w:rPr>
        <w:t xml:space="preserve">Akékoľvek iné oznámenia alebo iná formálna korešpondencia podľa </w:t>
      </w:r>
      <w:r w:rsidR="00F2336F" w:rsidRPr="00F2336F">
        <w:rPr>
          <w:rFonts w:ascii="Times New Roman" w:hAnsi="Times New Roman" w:cs="Times New Roman"/>
        </w:rPr>
        <w:t>Rámcovej dohody</w:t>
      </w:r>
      <w:r w:rsidRPr="00F2336F">
        <w:rPr>
          <w:rFonts w:ascii="Times New Roman" w:hAnsi="Times New Roman" w:cs="Times New Roman"/>
        </w:rPr>
        <w:t xml:space="preserve"> sa </w:t>
      </w:r>
      <w:r w:rsidR="00EF27F6" w:rsidRPr="00F2336F">
        <w:rPr>
          <w:rFonts w:ascii="Times New Roman" w:hAnsi="Times New Roman" w:cs="Times New Roman"/>
        </w:rPr>
        <w:t>zasiela</w:t>
      </w:r>
      <w:r w:rsidRPr="00F2336F">
        <w:rPr>
          <w:rFonts w:ascii="Times New Roman" w:hAnsi="Times New Roman" w:cs="Times New Roman"/>
        </w:rPr>
        <w:t xml:space="preserve"> na adresy uvedené v </w:t>
      </w:r>
      <w:r w:rsidR="001C17FC" w:rsidRPr="00F2336F">
        <w:rPr>
          <w:rFonts w:ascii="Times New Roman" w:hAnsi="Times New Roman" w:cs="Times New Roman"/>
        </w:rPr>
        <w:t xml:space="preserve"> </w:t>
      </w:r>
      <w:r w:rsidRPr="00F2336F">
        <w:rPr>
          <w:rFonts w:ascii="Times New Roman" w:hAnsi="Times New Roman" w:cs="Times New Roman"/>
        </w:rPr>
        <w:t xml:space="preserve">záhlaví tejto </w:t>
      </w:r>
      <w:r w:rsidR="00F2336F" w:rsidRPr="00F2336F">
        <w:rPr>
          <w:rFonts w:ascii="Times New Roman" w:hAnsi="Times New Roman" w:cs="Times New Roman"/>
        </w:rPr>
        <w:t>Rámcovej dohody</w:t>
      </w:r>
      <w:r w:rsidRPr="00F2336F">
        <w:rPr>
          <w:rFonts w:ascii="Times New Roman" w:hAnsi="Times New Roman" w:cs="Times New Roman"/>
        </w:rPr>
        <w:t xml:space="preserve">  alebo na iné adresy, ktoré si </w:t>
      </w:r>
      <w:r w:rsidR="00F2336F" w:rsidRPr="00F2336F">
        <w:rPr>
          <w:rFonts w:ascii="Times New Roman" w:hAnsi="Times New Roman" w:cs="Times New Roman"/>
        </w:rPr>
        <w:t>z</w:t>
      </w:r>
      <w:r w:rsidRPr="00F2336F">
        <w:rPr>
          <w:rFonts w:ascii="Times New Roman" w:hAnsi="Times New Roman" w:cs="Times New Roman"/>
        </w:rPr>
        <w:t>mluvné strany navzájom oznámia doručením na adre</w:t>
      </w:r>
      <w:r w:rsidR="001C17FC" w:rsidRPr="00F2336F">
        <w:rPr>
          <w:rFonts w:ascii="Times New Roman" w:hAnsi="Times New Roman" w:cs="Times New Roman"/>
        </w:rPr>
        <w:t xml:space="preserve">su uvedenú záhlaví tejto </w:t>
      </w:r>
      <w:r w:rsidR="00F2336F" w:rsidRPr="00F2336F">
        <w:rPr>
          <w:rFonts w:ascii="Times New Roman" w:hAnsi="Times New Roman" w:cs="Times New Roman"/>
        </w:rPr>
        <w:t>Rámcovej dohody</w:t>
      </w:r>
      <w:r w:rsidRPr="00F2336F">
        <w:rPr>
          <w:rFonts w:ascii="Times New Roman" w:hAnsi="Times New Roman" w:cs="Times New Roman"/>
        </w:rPr>
        <w:t xml:space="preserve">. </w:t>
      </w:r>
    </w:p>
    <w:p w14:paraId="1F651CFE" w14:textId="77777777" w:rsidR="00F2336F" w:rsidRPr="00F2336F" w:rsidRDefault="00F2336F" w:rsidP="00475EC9">
      <w:pPr>
        <w:pStyle w:val="Odsekzoznamu"/>
        <w:spacing w:after="0" w:line="240" w:lineRule="auto"/>
        <w:ind w:left="567"/>
        <w:jc w:val="both"/>
        <w:rPr>
          <w:rFonts w:ascii="Times New Roman" w:hAnsi="Times New Roman" w:cs="Times New Roman"/>
        </w:rPr>
      </w:pPr>
    </w:p>
    <w:p w14:paraId="4D7AAE52" w14:textId="2B3BF9FE" w:rsidR="001C3D60" w:rsidRPr="006254A8"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6254A8">
        <w:rPr>
          <w:rFonts w:ascii="Times New Roman" w:hAnsi="Times New Roman" w:cs="Times New Roman"/>
        </w:rPr>
        <w:t xml:space="preserve">Za riadne a preukázané doručenie písomnosti doručovanej prostredníctvom pošty sa považuje okrem okamihu prevzatia </w:t>
      </w:r>
      <w:r w:rsidR="00475EC9">
        <w:rPr>
          <w:rFonts w:ascii="Times New Roman" w:hAnsi="Times New Roman" w:cs="Times New Roman"/>
        </w:rPr>
        <w:t>z</w:t>
      </w:r>
      <w:r w:rsidRPr="006254A8">
        <w:rPr>
          <w:rFonts w:ascii="Times New Roman" w:hAnsi="Times New Roman" w:cs="Times New Roman"/>
        </w:rPr>
        <w:t xml:space="preserve">mluvnej strany, ktorej je písomnosť adresovaná (ďalej len </w:t>
      </w:r>
      <w:r w:rsidRPr="006254A8">
        <w:rPr>
          <w:rFonts w:ascii="Times New Roman" w:hAnsi="Times New Roman" w:cs="Times New Roman"/>
          <w:b/>
        </w:rPr>
        <w:t>„</w:t>
      </w:r>
      <w:r w:rsidR="00475EC9">
        <w:rPr>
          <w:rFonts w:ascii="Times New Roman" w:hAnsi="Times New Roman" w:cs="Times New Roman"/>
          <w:b/>
        </w:rPr>
        <w:t>a</w:t>
      </w:r>
      <w:r w:rsidRPr="006254A8">
        <w:rPr>
          <w:rFonts w:ascii="Times New Roman" w:hAnsi="Times New Roman" w:cs="Times New Roman"/>
          <w:b/>
        </w:rPr>
        <w:t>dresát“</w:t>
      </w:r>
      <w:r w:rsidRPr="006254A8">
        <w:rPr>
          <w:rFonts w:ascii="Times New Roman" w:hAnsi="Times New Roman" w:cs="Times New Roman"/>
        </w:rPr>
        <w:t xml:space="preserve">), aj prípad, keď:   </w:t>
      </w:r>
    </w:p>
    <w:p w14:paraId="4D7AAE53" w14:textId="0B432CB1" w:rsidR="001C3D60" w:rsidRPr="00961694" w:rsidRDefault="00475EC9" w:rsidP="00661BED">
      <w:pPr>
        <w:pStyle w:val="Odsekzoznamu"/>
        <w:numPr>
          <w:ilvl w:val="0"/>
          <w:numId w:val="12"/>
        </w:numPr>
        <w:spacing w:after="0" w:line="240" w:lineRule="auto"/>
        <w:ind w:left="1134" w:hanging="567"/>
        <w:jc w:val="both"/>
        <w:rPr>
          <w:rFonts w:ascii="Times New Roman" w:hAnsi="Times New Roman" w:cs="Times New Roman"/>
        </w:rPr>
      </w:pPr>
      <w:r>
        <w:rPr>
          <w:rFonts w:ascii="Times New Roman" w:hAnsi="Times New Roman" w:cs="Times New Roman"/>
        </w:rPr>
        <w:t>a</w:t>
      </w:r>
      <w:r w:rsidR="001C3D60" w:rsidRPr="00961694">
        <w:rPr>
          <w:rFonts w:ascii="Times New Roman" w:hAnsi="Times New Roman" w:cs="Times New Roman"/>
        </w:rPr>
        <w:t xml:space="preserve">dresát jej prijatie odmietne; za deň doručenia písomnosti sa považuje deň jej odmietnutia,   </w:t>
      </w:r>
    </w:p>
    <w:p w14:paraId="4D7AAE55" w14:textId="6B6B15F5" w:rsidR="001C3D60" w:rsidRPr="00475EC9" w:rsidRDefault="00475EC9" w:rsidP="00661BED">
      <w:pPr>
        <w:pStyle w:val="Odsekzoznamu"/>
        <w:numPr>
          <w:ilvl w:val="0"/>
          <w:numId w:val="12"/>
        </w:numPr>
        <w:spacing w:after="0" w:line="240" w:lineRule="auto"/>
        <w:ind w:left="1134" w:hanging="567"/>
        <w:jc w:val="both"/>
        <w:rPr>
          <w:rFonts w:ascii="Times New Roman" w:hAnsi="Times New Roman" w:cs="Times New Roman"/>
        </w:rPr>
      </w:pPr>
      <w:r>
        <w:rPr>
          <w:rFonts w:ascii="Times New Roman" w:hAnsi="Times New Roman" w:cs="Times New Roman"/>
        </w:rPr>
        <w:t>a</w:t>
      </w:r>
      <w:r w:rsidR="001C3D60" w:rsidRPr="00961694">
        <w:rPr>
          <w:rFonts w:ascii="Times New Roman" w:hAnsi="Times New Roman" w:cs="Times New Roman"/>
        </w:rPr>
        <w:t xml:space="preserve">dresát si doručovanú písomnosť uloženú na pošte nevyzdvihne, pričom doručovateľ doručoval písomnosť na adresu </w:t>
      </w:r>
      <w:r>
        <w:rPr>
          <w:rFonts w:ascii="Times New Roman" w:hAnsi="Times New Roman" w:cs="Times New Roman"/>
        </w:rPr>
        <w:t>a</w:t>
      </w:r>
      <w:r w:rsidR="001C3D60" w:rsidRPr="00961694">
        <w:rPr>
          <w:rFonts w:ascii="Times New Roman" w:hAnsi="Times New Roman" w:cs="Times New Roman"/>
        </w:rPr>
        <w:t xml:space="preserve">dresáta uvedenú v záhlaví tejto </w:t>
      </w:r>
      <w:r>
        <w:rPr>
          <w:rFonts w:ascii="Times New Roman" w:hAnsi="Times New Roman" w:cs="Times New Roman"/>
        </w:rPr>
        <w:t>Rámcovej dohody</w:t>
      </w:r>
      <w:r w:rsidR="001C3D60" w:rsidRPr="00961694">
        <w:rPr>
          <w:rFonts w:ascii="Times New Roman" w:hAnsi="Times New Roman" w:cs="Times New Roman"/>
        </w:rPr>
        <w:t xml:space="preserve">, prípadne na poslednú známu adresu </w:t>
      </w:r>
      <w:r>
        <w:rPr>
          <w:rFonts w:ascii="Times New Roman" w:hAnsi="Times New Roman" w:cs="Times New Roman"/>
        </w:rPr>
        <w:t>a</w:t>
      </w:r>
      <w:r w:rsidR="001C3D60" w:rsidRPr="00961694">
        <w:rPr>
          <w:rFonts w:ascii="Times New Roman" w:hAnsi="Times New Roman" w:cs="Times New Roman"/>
        </w:rPr>
        <w:t xml:space="preserve">dresáta. Za deň doručenia sa v takom prípade považuje deň, kedy sa zásielka vráti odosielateľovi ako nedoručená, </w:t>
      </w:r>
      <w:r w:rsidR="001C3D60" w:rsidRPr="00475EC9">
        <w:rPr>
          <w:rFonts w:ascii="Times New Roman" w:hAnsi="Times New Roman" w:cs="Times New Roman"/>
        </w:rPr>
        <w:t xml:space="preserve">dňom kedy sa zásielka vráti odosielateľovi z dôvodu „adresát neznámy“, ak bola odosielaná na adresu </w:t>
      </w:r>
      <w:r>
        <w:rPr>
          <w:rFonts w:ascii="Times New Roman" w:hAnsi="Times New Roman" w:cs="Times New Roman"/>
        </w:rPr>
        <w:t>a</w:t>
      </w:r>
      <w:r w:rsidR="001C3D60" w:rsidRPr="00475EC9">
        <w:rPr>
          <w:rFonts w:ascii="Times New Roman" w:hAnsi="Times New Roman" w:cs="Times New Roman"/>
        </w:rPr>
        <w:t xml:space="preserve">dresáta podľa tejto  </w:t>
      </w:r>
      <w:r>
        <w:rPr>
          <w:rFonts w:ascii="Times New Roman" w:hAnsi="Times New Roman" w:cs="Times New Roman"/>
        </w:rPr>
        <w:t>Rámcovej dohody</w:t>
      </w:r>
      <w:r w:rsidR="001C3D60" w:rsidRPr="00475EC9">
        <w:rPr>
          <w:rFonts w:ascii="Times New Roman" w:hAnsi="Times New Roman" w:cs="Times New Roman"/>
        </w:rPr>
        <w:t xml:space="preserve"> alebo na inú, </w:t>
      </w:r>
      <w:r>
        <w:rPr>
          <w:rFonts w:ascii="Times New Roman" w:hAnsi="Times New Roman" w:cs="Times New Roman"/>
        </w:rPr>
        <w:t>z</w:t>
      </w:r>
      <w:r w:rsidR="001C3D60" w:rsidRPr="00475EC9">
        <w:rPr>
          <w:rFonts w:ascii="Times New Roman" w:hAnsi="Times New Roman" w:cs="Times New Roman"/>
        </w:rPr>
        <w:t xml:space="preserve">mluvnou stranou oznámenú adresu. </w:t>
      </w:r>
    </w:p>
    <w:p w14:paraId="4D7AAE56" w14:textId="77777777" w:rsidR="001C3D60" w:rsidRPr="00961694" w:rsidRDefault="001C3D60" w:rsidP="00913801">
      <w:pPr>
        <w:spacing w:after="0" w:line="240" w:lineRule="auto"/>
        <w:ind w:left="567" w:hanging="567"/>
        <w:jc w:val="both"/>
        <w:rPr>
          <w:rFonts w:ascii="Times New Roman" w:hAnsi="Times New Roman" w:cs="Times New Roman"/>
        </w:rPr>
      </w:pPr>
    </w:p>
    <w:p w14:paraId="4D7AAE57" w14:textId="76BD4404" w:rsidR="001C3D60" w:rsidRPr="006254A8"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6254A8">
        <w:rPr>
          <w:rFonts w:ascii="Times New Roman" w:hAnsi="Times New Roman" w:cs="Times New Roman"/>
        </w:rPr>
        <w:t xml:space="preserve">Písomností doručované poštou môžu byť doručené aj kuriérom prostredníctvom kuriérskej spoločnosti alebo osobne, prevzatím a potvrdením prevzatia doručovanej písomnosti zodpovednou osobou.  </w:t>
      </w:r>
    </w:p>
    <w:p w14:paraId="4D7AAE58" w14:textId="77777777" w:rsidR="001C3D60" w:rsidRPr="00961694" w:rsidRDefault="001C3D60" w:rsidP="00913801">
      <w:pPr>
        <w:spacing w:after="0" w:line="240" w:lineRule="auto"/>
        <w:ind w:left="567" w:hanging="567"/>
        <w:jc w:val="both"/>
        <w:rPr>
          <w:rFonts w:ascii="Times New Roman" w:hAnsi="Times New Roman" w:cs="Times New Roman"/>
        </w:rPr>
      </w:pPr>
    </w:p>
    <w:p w14:paraId="4D7AAE59" w14:textId="4D763F3A" w:rsidR="001C3D60" w:rsidRPr="006254A8"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1DF90D1">
        <w:rPr>
          <w:rFonts w:ascii="Times New Roman" w:hAnsi="Times New Roman" w:cs="Times New Roman"/>
        </w:rPr>
        <w:t xml:space="preserve">Písomnosť doručovaná elektronicky sa považuje za doručenú okamihom prevzatia, v prípade, že prevzatie druhá </w:t>
      </w:r>
      <w:r w:rsidR="00475EC9">
        <w:rPr>
          <w:rFonts w:ascii="Times New Roman" w:hAnsi="Times New Roman" w:cs="Times New Roman"/>
        </w:rPr>
        <w:t>z</w:t>
      </w:r>
      <w:r w:rsidRPr="01DF90D1">
        <w:rPr>
          <w:rFonts w:ascii="Times New Roman" w:hAnsi="Times New Roman" w:cs="Times New Roman"/>
        </w:rPr>
        <w:t xml:space="preserve">mluvná strana potvrdí, alebo nasledujúci pracovný deň po jej odoslaní na e-mailovú adresu druhej </w:t>
      </w:r>
      <w:r w:rsidR="00475EC9">
        <w:rPr>
          <w:rFonts w:ascii="Times New Roman" w:hAnsi="Times New Roman" w:cs="Times New Roman"/>
        </w:rPr>
        <w:t>z</w:t>
      </w:r>
      <w:r w:rsidRPr="01DF90D1">
        <w:rPr>
          <w:rFonts w:ascii="Times New Roman" w:hAnsi="Times New Roman" w:cs="Times New Roman"/>
        </w:rPr>
        <w:t>mluvnej strany uvedenú nižšie v</w:t>
      </w:r>
      <w:r w:rsidR="001C17FC" w:rsidRPr="01DF90D1">
        <w:rPr>
          <w:rFonts w:ascii="Times New Roman" w:hAnsi="Times New Roman" w:cs="Times New Roman"/>
        </w:rPr>
        <w:t xml:space="preserve"> </w:t>
      </w:r>
      <w:r w:rsidRPr="01DF90D1">
        <w:rPr>
          <w:rFonts w:ascii="Times New Roman" w:hAnsi="Times New Roman" w:cs="Times New Roman"/>
        </w:rPr>
        <w:t xml:space="preserve"> tomto článku </w:t>
      </w:r>
      <w:r w:rsidR="00475EC9">
        <w:rPr>
          <w:rFonts w:ascii="Times New Roman" w:hAnsi="Times New Roman" w:cs="Times New Roman"/>
        </w:rPr>
        <w:t>Rámcovej dohody</w:t>
      </w:r>
      <w:r w:rsidRPr="01DF90D1">
        <w:rPr>
          <w:rFonts w:ascii="Times New Roman" w:hAnsi="Times New Roman" w:cs="Times New Roman"/>
        </w:rPr>
        <w:t xml:space="preserve">  alebo oznámenú druhej </w:t>
      </w:r>
      <w:r w:rsidR="00475EC9">
        <w:rPr>
          <w:rFonts w:ascii="Times New Roman" w:hAnsi="Times New Roman" w:cs="Times New Roman"/>
        </w:rPr>
        <w:t>z</w:t>
      </w:r>
      <w:r w:rsidRPr="01DF90D1">
        <w:rPr>
          <w:rFonts w:ascii="Times New Roman" w:hAnsi="Times New Roman" w:cs="Times New Roman"/>
        </w:rPr>
        <w:t xml:space="preserve">mluvnej strane podľa bodu </w:t>
      </w:r>
      <w:r w:rsidR="611763BA" w:rsidRPr="01DF90D1">
        <w:rPr>
          <w:rFonts w:ascii="Times New Roman" w:hAnsi="Times New Roman" w:cs="Times New Roman"/>
        </w:rPr>
        <w:t>1</w:t>
      </w:r>
      <w:r w:rsidR="00514FC1">
        <w:rPr>
          <w:rFonts w:ascii="Times New Roman" w:hAnsi="Times New Roman" w:cs="Times New Roman"/>
        </w:rPr>
        <w:t>5</w:t>
      </w:r>
      <w:r w:rsidR="611763BA" w:rsidRPr="01DF90D1">
        <w:rPr>
          <w:rFonts w:ascii="Times New Roman" w:hAnsi="Times New Roman" w:cs="Times New Roman"/>
        </w:rPr>
        <w:t>.</w:t>
      </w:r>
      <w:r w:rsidR="00CF2310">
        <w:rPr>
          <w:rFonts w:ascii="Times New Roman" w:hAnsi="Times New Roman" w:cs="Times New Roman"/>
        </w:rPr>
        <w:t>8</w:t>
      </w:r>
      <w:r w:rsidRPr="01DF90D1">
        <w:rPr>
          <w:rFonts w:ascii="Times New Roman" w:hAnsi="Times New Roman" w:cs="Times New Roman"/>
        </w:rPr>
        <w:t xml:space="preserve"> tohto článku </w:t>
      </w:r>
      <w:r w:rsidR="00CF2310">
        <w:rPr>
          <w:rFonts w:ascii="Times New Roman" w:hAnsi="Times New Roman" w:cs="Times New Roman"/>
        </w:rPr>
        <w:t>Rámcovej dohody</w:t>
      </w:r>
      <w:r w:rsidRPr="01DF90D1">
        <w:rPr>
          <w:rFonts w:ascii="Times New Roman" w:hAnsi="Times New Roman" w:cs="Times New Roman"/>
        </w:rPr>
        <w:t xml:space="preserve">, ak druhá </w:t>
      </w:r>
      <w:r w:rsidR="00CF2310">
        <w:rPr>
          <w:rFonts w:ascii="Times New Roman" w:hAnsi="Times New Roman" w:cs="Times New Roman"/>
        </w:rPr>
        <w:t>z</w:t>
      </w:r>
      <w:r w:rsidRPr="01DF90D1">
        <w:rPr>
          <w:rFonts w:ascii="Times New Roman" w:hAnsi="Times New Roman" w:cs="Times New Roman"/>
        </w:rPr>
        <w:t xml:space="preserve">mluvná strana písomnosť neprevzala.  </w:t>
      </w:r>
    </w:p>
    <w:p w14:paraId="4D7AAE5A" w14:textId="77777777" w:rsidR="001C3D60" w:rsidRPr="00961694" w:rsidRDefault="001C3D60" w:rsidP="00913801">
      <w:pPr>
        <w:spacing w:after="0" w:line="240" w:lineRule="auto"/>
        <w:ind w:left="567" w:hanging="567"/>
        <w:jc w:val="both"/>
        <w:rPr>
          <w:rFonts w:ascii="Times New Roman" w:hAnsi="Times New Roman" w:cs="Times New Roman"/>
        </w:rPr>
      </w:pPr>
    </w:p>
    <w:p w14:paraId="4D7AAE5B" w14:textId="33C9625F" w:rsidR="001C3D60" w:rsidRPr="00EA1AB1"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EA1AB1">
        <w:rPr>
          <w:rFonts w:ascii="Times New Roman" w:hAnsi="Times New Roman" w:cs="Times New Roman"/>
        </w:rPr>
        <w:t xml:space="preserve">Každá zo </w:t>
      </w:r>
      <w:r w:rsidR="00CF2310" w:rsidRPr="00EA1AB1">
        <w:rPr>
          <w:rFonts w:ascii="Times New Roman" w:hAnsi="Times New Roman" w:cs="Times New Roman"/>
        </w:rPr>
        <w:t>z</w:t>
      </w:r>
      <w:r w:rsidRPr="00EA1AB1">
        <w:rPr>
          <w:rFonts w:ascii="Times New Roman" w:hAnsi="Times New Roman" w:cs="Times New Roman"/>
        </w:rPr>
        <w:t>mluvných strán sa zaväzuje určiť kontaktnú (zodpovednú) osobu, ktorá bude  zabezpečovať všetky činnosti súvisiace s plnením tejto</w:t>
      </w:r>
      <w:r w:rsidR="001C17FC" w:rsidRPr="00EA1AB1">
        <w:rPr>
          <w:rFonts w:ascii="Times New Roman" w:hAnsi="Times New Roman" w:cs="Times New Roman"/>
        </w:rPr>
        <w:t xml:space="preserve"> </w:t>
      </w:r>
      <w:r w:rsidR="00CF2310" w:rsidRPr="00EA1AB1">
        <w:rPr>
          <w:rFonts w:ascii="Times New Roman" w:hAnsi="Times New Roman" w:cs="Times New Roman"/>
        </w:rPr>
        <w:t>Rámcovej dohody</w:t>
      </w:r>
      <w:r w:rsidR="001C17FC" w:rsidRPr="00EA1AB1">
        <w:rPr>
          <w:rFonts w:ascii="Times New Roman" w:hAnsi="Times New Roman" w:cs="Times New Roman"/>
        </w:rPr>
        <w:t xml:space="preserve">, a ktorou osobou je:   </w:t>
      </w:r>
    </w:p>
    <w:p w14:paraId="4D7AAE5C" w14:textId="08E069F5" w:rsidR="001C3D60" w:rsidRPr="00EA1AB1" w:rsidRDefault="001C3D60" w:rsidP="00661BED">
      <w:pPr>
        <w:pStyle w:val="Odsekzoznamu"/>
        <w:numPr>
          <w:ilvl w:val="0"/>
          <w:numId w:val="13"/>
        </w:numPr>
        <w:spacing w:after="0" w:line="240" w:lineRule="auto"/>
        <w:ind w:left="1134" w:hanging="567"/>
        <w:jc w:val="both"/>
        <w:rPr>
          <w:rFonts w:ascii="Times New Roman" w:hAnsi="Times New Roman" w:cs="Times New Roman"/>
        </w:rPr>
      </w:pPr>
      <w:r w:rsidRPr="00EA1AB1">
        <w:rPr>
          <w:rFonts w:ascii="Times New Roman" w:hAnsi="Times New Roman" w:cs="Times New Roman"/>
        </w:rPr>
        <w:t xml:space="preserve">za </w:t>
      </w:r>
      <w:r w:rsidR="00CF2310" w:rsidRPr="00EA1AB1">
        <w:rPr>
          <w:rFonts w:ascii="Times New Roman" w:hAnsi="Times New Roman" w:cs="Times New Roman"/>
        </w:rPr>
        <w:t>d</w:t>
      </w:r>
      <w:r w:rsidR="00673EF4" w:rsidRPr="00EA1AB1">
        <w:rPr>
          <w:rFonts w:ascii="Times New Roman" w:hAnsi="Times New Roman" w:cs="Times New Roman"/>
        </w:rPr>
        <w:t>odávateľa</w:t>
      </w:r>
      <w:r w:rsidRPr="00EA1AB1">
        <w:rPr>
          <w:rFonts w:ascii="Times New Roman" w:hAnsi="Times New Roman" w:cs="Times New Roman"/>
        </w:rPr>
        <w:t xml:space="preserve">: </w:t>
      </w:r>
      <w:r w:rsidR="001C17FC" w:rsidRPr="00EA1AB1">
        <w:rPr>
          <w:rFonts w:ascii="Times New Roman" w:hAnsi="Times New Roman" w:cs="Times New Roman"/>
        </w:rPr>
        <w:t>______, email</w:t>
      </w:r>
      <w:r w:rsidR="007A3FC5" w:rsidRPr="00EA1AB1">
        <w:rPr>
          <w:rFonts w:ascii="Times New Roman" w:hAnsi="Times New Roman" w:cs="Times New Roman"/>
        </w:rPr>
        <w:t xml:space="preserve">: </w:t>
      </w:r>
      <w:r w:rsidR="00673EF4" w:rsidRPr="00EA1AB1">
        <w:rPr>
          <w:rFonts w:ascii="Times New Roman" w:hAnsi="Times New Roman" w:cs="Times New Roman"/>
        </w:rPr>
        <w:t>______</w:t>
      </w:r>
      <w:r w:rsidR="001C17FC" w:rsidRPr="00EA1AB1">
        <w:rPr>
          <w:rFonts w:ascii="Times New Roman" w:hAnsi="Times New Roman" w:cs="Times New Roman"/>
        </w:rPr>
        <w:t>, telefón</w:t>
      </w:r>
      <w:r w:rsidR="007A3FC5" w:rsidRPr="00EA1AB1">
        <w:rPr>
          <w:rFonts w:ascii="Times New Roman" w:hAnsi="Times New Roman" w:cs="Times New Roman"/>
        </w:rPr>
        <w:t xml:space="preserve">: </w:t>
      </w:r>
      <w:r w:rsidR="00673EF4" w:rsidRPr="00EA1AB1">
        <w:rPr>
          <w:rFonts w:ascii="Times New Roman" w:hAnsi="Times New Roman" w:cs="Times New Roman"/>
        </w:rPr>
        <w:t>______</w:t>
      </w:r>
      <w:r w:rsidR="001C17FC" w:rsidRPr="00EA1AB1">
        <w:rPr>
          <w:rFonts w:ascii="Times New Roman" w:hAnsi="Times New Roman" w:cs="Times New Roman"/>
        </w:rPr>
        <w:t xml:space="preserve">;  </w:t>
      </w:r>
    </w:p>
    <w:p w14:paraId="4D7AAE5D" w14:textId="36C422F1" w:rsidR="001C3D60" w:rsidRPr="00EA1AB1" w:rsidRDefault="001C3D60" w:rsidP="00661BED">
      <w:pPr>
        <w:pStyle w:val="Odsekzoznamu"/>
        <w:numPr>
          <w:ilvl w:val="0"/>
          <w:numId w:val="13"/>
        </w:numPr>
        <w:spacing w:after="0" w:line="240" w:lineRule="auto"/>
        <w:ind w:left="1134" w:hanging="567"/>
        <w:jc w:val="both"/>
        <w:rPr>
          <w:rFonts w:ascii="Times New Roman" w:hAnsi="Times New Roman" w:cs="Times New Roman"/>
        </w:rPr>
      </w:pPr>
      <w:r w:rsidRPr="00EA1AB1">
        <w:rPr>
          <w:rFonts w:ascii="Times New Roman" w:hAnsi="Times New Roman" w:cs="Times New Roman"/>
        </w:rPr>
        <w:t xml:space="preserve">za </w:t>
      </w:r>
      <w:r w:rsidR="002C631E" w:rsidRPr="00EA1AB1">
        <w:rPr>
          <w:rFonts w:ascii="Times New Roman" w:hAnsi="Times New Roman" w:cs="Times New Roman"/>
        </w:rPr>
        <w:t>objednávateľa</w:t>
      </w:r>
      <w:r w:rsidRPr="00EA1AB1">
        <w:rPr>
          <w:rFonts w:ascii="Times New Roman" w:hAnsi="Times New Roman" w:cs="Times New Roman"/>
        </w:rPr>
        <w:t>: ______, email</w:t>
      </w:r>
      <w:r w:rsidR="007A3FC5" w:rsidRPr="00EA1AB1">
        <w:rPr>
          <w:rFonts w:ascii="Times New Roman" w:hAnsi="Times New Roman" w:cs="Times New Roman"/>
        </w:rPr>
        <w:t xml:space="preserve">: </w:t>
      </w:r>
      <w:r w:rsidR="00673EF4" w:rsidRPr="00EA1AB1">
        <w:rPr>
          <w:rFonts w:ascii="Times New Roman" w:hAnsi="Times New Roman" w:cs="Times New Roman"/>
        </w:rPr>
        <w:t>______</w:t>
      </w:r>
      <w:r w:rsidRPr="00EA1AB1">
        <w:rPr>
          <w:rFonts w:ascii="Times New Roman" w:hAnsi="Times New Roman" w:cs="Times New Roman"/>
        </w:rPr>
        <w:t>, telefón</w:t>
      </w:r>
      <w:r w:rsidR="007A3FC5" w:rsidRPr="00EA1AB1">
        <w:rPr>
          <w:rFonts w:ascii="Times New Roman" w:hAnsi="Times New Roman" w:cs="Times New Roman"/>
        </w:rPr>
        <w:t xml:space="preserve">: </w:t>
      </w:r>
      <w:r w:rsidR="00673EF4" w:rsidRPr="00EA1AB1">
        <w:rPr>
          <w:rFonts w:ascii="Times New Roman" w:hAnsi="Times New Roman" w:cs="Times New Roman"/>
        </w:rPr>
        <w:t>______</w:t>
      </w:r>
      <w:r w:rsidRPr="00EA1AB1">
        <w:rPr>
          <w:rFonts w:ascii="Times New Roman" w:hAnsi="Times New Roman" w:cs="Times New Roman"/>
        </w:rPr>
        <w:t xml:space="preserve"> a ______, email</w:t>
      </w:r>
      <w:r w:rsidR="007A3FC5" w:rsidRPr="00EA1AB1">
        <w:rPr>
          <w:rFonts w:ascii="Times New Roman" w:hAnsi="Times New Roman" w:cs="Times New Roman"/>
        </w:rPr>
        <w:t xml:space="preserve">: </w:t>
      </w:r>
      <w:r w:rsidR="00673EF4" w:rsidRPr="00EA1AB1">
        <w:rPr>
          <w:rFonts w:ascii="Times New Roman" w:hAnsi="Times New Roman" w:cs="Times New Roman"/>
        </w:rPr>
        <w:t>______</w:t>
      </w:r>
      <w:r w:rsidRPr="00EA1AB1">
        <w:rPr>
          <w:rFonts w:ascii="Times New Roman" w:hAnsi="Times New Roman" w:cs="Times New Roman"/>
        </w:rPr>
        <w:t>, telefón</w:t>
      </w:r>
      <w:r w:rsidR="007A3FC5" w:rsidRPr="00EA1AB1">
        <w:rPr>
          <w:rFonts w:ascii="Times New Roman" w:hAnsi="Times New Roman" w:cs="Times New Roman"/>
        </w:rPr>
        <w:t xml:space="preserve">: </w:t>
      </w:r>
      <w:r w:rsidR="00673EF4" w:rsidRPr="00EA1AB1">
        <w:rPr>
          <w:rFonts w:ascii="Times New Roman" w:hAnsi="Times New Roman" w:cs="Times New Roman"/>
        </w:rPr>
        <w:t>______</w:t>
      </w:r>
      <w:r w:rsidRPr="00EA1AB1">
        <w:rPr>
          <w:rFonts w:ascii="Times New Roman" w:hAnsi="Times New Roman" w:cs="Times New Roman"/>
        </w:rPr>
        <w:t xml:space="preserve">.  </w:t>
      </w:r>
    </w:p>
    <w:p w14:paraId="4D7AAE5E" w14:textId="77777777" w:rsidR="001C3D60" w:rsidRPr="00EA1AB1" w:rsidRDefault="001C3D60" w:rsidP="00913801">
      <w:pPr>
        <w:spacing w:after="0" w:line="240" w:lineRule="auto"/>
        <w:ind w:left="567" w:hanging="567"/>
        <w:jc w:val="both"/>
        <w:rPr>
          <w:rFonts w:ascii="Times New Roman" w:hAnsi="Times New Roman" w:cs="Times New Roman"/>
        </w:rPr>
      </w:pPr>
    </w:p>
    <w:p w14:paraId="4D7AAE5F" w14:textId="09215485" w:rsidR="001C3D60" w:rsidRPr="00EA1AB1"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EA1AB1">
        <w:rPr>
          <w:rFonts w:ascii="Times New Roman" w:hAnsi="Times New Roman" w:cs="Times New Roman"/>
        </w:rPr>
        <w:t xml:space="preserve">Zmluvné strany sa zaväzujú bez zbytočného odkladu navzájom si oznamovať všetky objektívne nevyhnutné skutočnosti, ktoré by mohli mať vplyv na riadne a včasné plnenie tejto </w:t>
      </w:r>
      <w:r w:rsidR="00CF2310" w:rsidRPr="00EA1AB1">
        <w:rPr>
          <w:rFonts w:ascii="Times New Roman" w:hAnsi="Times New Roman" w:cs="Times New Roman"/>
        </w:rPr>
        <w:t>Rámcovej dohody</w:t>
      </w:r>
      <w:r w:rsidRPr="00EA1AB1">
        <w:rPr>
          <w:rFonts w:ascii="Times New Roman" w:hAnsi="Times New Roman" w:cs="Times New Roman"/>
        </w:rPr>
        <w:t xml:space="preserve">.  </w:t>
      </w:r>
    </w:p>
    <w:p w14:paraId="4D7AAE60" w14:textId="77777777" w:rsidR="001C3D60" w:rsidRPr="00EA1AB1" w:rsidRDefault="001C3D60" w:rsidP="00913801">
      <w:pPr>
        <w:spacing w:after="0" w:line="240" w:lineRule="auto"/>
        <w:ind w:left="567" w:hanging="567"/>
        <w:jc w:val="both"/>
        <w:rPr>
          <w:rFonts w:ascii="Times New Roman" w:hAnsi="Times New Roman" w:cs="Times New Roman"/>
        </w:rPr>
      </w:pPr>
    </w:p>
    <w:p w14:paraId="4D7AAE61" w14:textId="17899091" w:rsidR="007D20FF" w:rsidRPr="00EA1AB1"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EA1AB1">
        <w:rPr>
          <w:rFonts w:ascii="Times New Roman" w:hAnsi="Times New Roman" w:cs="Times New Roman"/>
        </w:rPr>
        <w:t xml:space="preserve">Každú zmenu kontaktných osôb sa </w:t>
      </w:r>
      <w:r w:rsidR="00CF2310" w:rsidRPr="00EA1AB1">
        <w:rPr>
          <w:rFonts w:ascii="Times New Roman" w:hAnsi="Times New Roman" w:cs="Times New Roman"/>
        </w:rPr>
        <w:t>z</w:t>
      </w:r>
      <w:r w:rsidRPr="00EA1AB1">
        <w:rPr>
          <w:rFonts w:ascii="Times New Roman" w:hAnsi="Times New Roman" w:cs="Times New Roman"/>
        </w:rPr>
        <w:t xml:space="preserve">mluvné strany zaväzujú oznámiť druhej </w:t>
      </w:r>
      <w:r w:rsidR="00CF2310" w:rsidRPr="00EA1AB1">
        <w:rPr>
          <w:rFonts w:ascii="Times New Roman" w:hAnsi="Times New Roman" w:cs="Times New Roman"/>
        </w:rPr>
        <w:t>z</w:t>
      </w:r>
      <w:r w:rsidRPr="00EA1AB1">
        <w:rPr>
          <w:rFonts w:ascii="Times New Roman" w:hAnsi="Times New Roman" w:cs="Times New Roman"/>
        </w:rPr>
        <w:t xml:space="preserve">mluvnej strane bez zbytočného odkladu, najneskôr však do 2 (dvoch) pracovných dní od takejto zmeny.   </w:t>
      </w:r>
    </w:p>
    <w:p w14:paraId="4D7AAE62" w14:textId="77777777" w:rsidR="007D20FF" w:rsidRPr="00EA1AB1" w:rsidRDefault="007D20FF" w:rsidP="001C17FC">
      <w:pPr>
        <w:spacing w:after="0" w:line="240" w:lineRule="auto"/>
        <w:jc w:val="both"/>
        <w:rPr>
          <w:rFonts w:ascii="Times New Roman" w:hAnsi="Times New Roman" w:cs="Times New Roman"/>
        </w:rPr>
      </w:pPr>
    </w:p>
    <w:p w14:paraId="4D7AAE63" w14:textId="77777777" w:rsidR="004F5A1E" w:rsidRPr="00EA1AB1" w:rsidRDefault="004F5A1E" w:rsidP="00506F61">
      <w:pPr>
        <w:pStyle w:val="Odsekzoznamu"/>
        <w:numPr>
          <w:ilvl w:val="0"/>
          <w:numId w:val="28"/>
        </w:numPr>
        <w:spacing w:after="0" w:line="240" w:lineRule="auto"/>
        <w:ind w:left="567" w:hanging="567"/>
        <w:jc w:val="both"/>
        <w:rPr>
          <w:rFonts w:ascii="Times New Roman" w:hAnsi="Times New Roman" w:cs="Times New Roman"/>
          <w:b/>
        </w:rPr>
      </w:pPr>
      <w:r w:rsidRPr="00EA1AB1">
        <w:rPr>
          <w:rFonts w:ascii="Times New Roman" w:hAnsi="Times New Roman" w:cs="Times New Roman"/>
          <w:b/>
        </w:rPr>
        <w:lastRenderedPageBreak/>
        <w:t>ZÁVEREČNÉ USTANOVENIA</w:t>
      </w:r>
    </w:p>
    <w:p w14:paraId="4D7AAE64" w14:textId="77777777" w:rsidR="004F5A1E" w:rsidRPr="00EA1AB1" w:rsidRDefault="004F5A1E" w:rsidP="001C17FC">
      <w:pPr>
        <w:spacing w:after="0" w:line="240" w:lineRule="auto"/>
        <w:jc w:val="both"/>
        <w:rPr>
          <w:rFonts w:ascii="Times New Roman" w:hAnsi="Times New Roman" w:cs="Times New Roman"/>
        </w:rPr>
      </w:pPr>
    </w:p>
    <w:p w14:paraId="4D7AAE65" w14:textId="0254BF0E" w:rsidR="001C3D60" w:rsidRPr="00D4265E" w:rsidRDefault="001C3D60"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EA1AB1">
        <w:rPr>
          <w:rFonts w:ascii="Times New Roman" w:eastAsia="Times New Roman" w:hAnsi="Times New Roman" w:cs="Times New Roman"/>
          <w:lang w:eastAsia="sk-SK"/>
        </w:rPr>
        <w:t xml:space="preserve">Táto </w:t>
      </w:r>
      <w:r w:rsidR="00087F2F" w:rsidRPr="00EA1AB1">
        <w:rPr>
          <w:rFonts w:ascii="Times New Roman" w:eastAsia="Times New Roman" w:hAnsi="Times New Roman" w:cs="Times New Roman"/>
          <w:lang w:eastAsia="sk-SK"/>
        </w:rPr>
        <w:t>Rámcová dohoda</w:t>
      </w:r>
      <w:r w:rsidRPr="00EA1AB1">
        <w:rPr>
          <w:rFonts w:ascii="Times New Roman" w:eastAsia="Times New Roman" w:hAnsi="Times New Roman" w:cs="Times New Roman"/>
          <w:lang w:eastAsia="sk-SK"/>
        </w:rPr>
        <w:t xml:space="preserve"> nadobúda platnosť dňom jej podpísania oboma </w:t>
      </w:r>
      <w:r w:rsidR="006416B9" w:rsidRPr="00EA1AB1">
        <w:rPr>
          <w:rFonts w:ascii="Times New Roman" w:eastAsia="Times New Roman" w:hAnsi="Times New Roman" w:cs="Times New Roman"/>
          <w:lang w:eastAsia="sk-SK"/>
        </w:rPr>
        <w:t>z</w:t>
      </w:r>
      <w:r w:rsidRPr="00EA1AB1">
        <w:rPr>
          <w:rFonts w:ascii="Times New Roman" w:eastAsia="Times New Roman" w:hAnsi="Times New Roman" w:cs="Times New Roman"/>
          <w:lang w:eastAsia="sk-SK"/>
        </w:rPr>
        <w:t>mluvnými stranami a účinnosť deň nasledujúci po dni jej zverejnenia v Centrálnom registri zmlúv v súlade § 5a zákona č. 211/2000 Z. z. o slobodnom prístupe k informáciám a o zmene a doplnení niektorých</w:t>
      </w:r>
      <w:r w:rsidRPr="00D4265E">
        <w:rPr>
          <w:rFonts w:ascii="Times New Roman" w:eastAsia="Times New Roman" w:hAnsi="Times New Roman" w:cs="Times New Roman"/>
          <w:lang w:eastAsia="sk-SK"/>
        </w:rPr>
        <w:t xml:space="preserve"> zákonov (zákon o slobode informácií) v znení neskorších predpisov (ďalej aj ako </w:t>
      </w:r>
      <w:r w:rsidRPr="00D4265E">
        <w:rPr>
          <w:rFonts w:ascii="Times New Roman" w:eastAsia="Times New Roman" w:hAnsi="Times New Roman" w:cs="Times New Roman"/>
          <w:b/>
          <w:bCs/>
          <w:lang w:eastAsia="sk-SK"/>
        </w:rPr>
        <w:t>„Zákon o slobode informácií“</w:t>
      </w:r>
      <w:r w:rsidRPr="00D4265E">
        <w:rPr>
          <w:rFonts w:ascii="Times New Roman" w:eastAsia="Times New Roman" w:hAnsi="Times New Roman" w:cs="Times New Roman"/>
          <w:lang w:eastAsia="sk-SK"/>
        </w:rPr>
        <w:t xml:space="preserve">) v spojení s § 47a </w:t>
      </w:r>
      <w:r w:rsidR="001514FB">
        <w:rPr>
          <w:rFonts w:ascii="Times New Roman" w:eastAsia="Times New Roman" w:hAnsi="Times New Roman" w:cs="Times New Roman"/>
          <w:lang w:eastAsia="sk-SK"/>
        </w:rPr>
        <w:t>zákona č. 40/1964 Zb. Občiansky zákonník v znení neskorších predpisov</w:t>
      </w:r>
      <w:r w:rsidRPr="00D4265E">
        <w:rPr>
          <w:rFonts w:ascii="Times New Roman" w:eastAsia="Times New Roman" w:hAnsi="Times New Roman" w:cs="Times New Roman"/>
          <w:lang w:eastAsia="sk-SK"/>
        </w:rPr>
        <w:t>.   </w:t>
      </w:r>
    </w:p>
    <w:p w14:paraId="554983B7" w14:textId="4F665D81" w:rsidR="00417843" w:rsidRPr="00477B88" w:rsidRDefault="001C3D60" w:rsidP="00477B88">
      <w:pPr>
        <w:spacing w:after="0" w:line="240" w:lineRule="auto"/>
        <w:ind w:left="567" w:hanging="567"/>
        <w:jc w:val="both"/>
        <w:textAlignment w:val="baseline"/>
        <w:rPr>
          <w:rFonts w:ascii="Times New Roman" w:eastAsia="Times New Roman" w:hAnsi="Times New Roman" w:cs="Times New Roman"/>
          <w:lang w:eastAsia="sk-SK"/>
        </w:rPr>
      </w:pPr>
      <w:r w:rsidRPr="00961694">
        <w:rPr>
          <w:rFonts w:ascii="Times New Roman" w:eastAsia="Times New Roman" w:hAnsi="Times New Roman" w:cs="Times New Roman"/>
          <w:lang w:eastAsia="sk-SK"/>
        </w:rPr>
        <w:t> </w:t>
      </w:r>
    </w:p>
    <w:p w14:paraId="5F596D39" w14:textId="7BFD1F53" w:rsidR="00417843"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17843">
        <w:rPr>
          <w:rFonts w:ascii="Times New Roman" w:eastAsia="Times New Roman" w:hAnsi="Times New Roman" w:cs="Times New Roman"/>
          <w:lang w:eastAsia="sk-SK"/>
        </w:rPr>
        <w:t xml:space="preserve">V prípade, že ktorékoľvek z ustanovení </w:t>
      </w:r>
      <w:r w:rsidR="00087F2F">
        <w:rPr>
          <w:rFonts w:ascii="Times New Roman" w:eastAsia="Times New Roman" w:hAnsi="Times New Roman" w:cs="Times New Roman"/>
          <w:lang w:eastAsia="sk-SK"/>
        </w:rPr>
        <w:t>Rámcovej dohody</w:t>
      </w:r>
      <w:r w:rsidRPr="00417843">
        <w:rPr>
          <w:rFonts w:ascii="Times New Roman" w:eastAsia="Times New Roman" w:hAnsi="Times New Roman" w:cs="Times New Roman"/>
          <w:lang w:eastAsia="sk-SK"/>
        </w:rPr>
        <w:t xml:space="preserve">, ktoré netvorí jej podstatnú náležitosť, je neplatné, prípadne bude príslušným súdom alebo iným oprávneným orgánom vyhlásené za neplatné vcelku alebo v časti alebo za právne neúčinné, a/alebo právne nevymáhateľné, nemá a ani nebude to mať vplyv na platnosť a/alebo účinnosť, a/alebo vymáhateľnosť ostatných ustanovení </w:t>
      </w:r>
      <w:r w:rsidR="00087F2F">
        <w:rPr>
          <w:rFonts w:ascii="Times New Roman" w:eastAsia="Times New Roman" w:hAnsi="Times New Roman" w:cs="Times New Roman"/>
          <w:lang w:eastAsia="sk-SK"/>
        </w:rPr>
        <w:t>Rámcovej dohody</w:t>
      </w:r>
      <w:r w:rsidRPr="00417843">
        <w:rPr>
          <w:rFonts w:ascii="Times New Roman" w:eastAsia="Times New Roman" w:hAnsi="Times New Roman" w:cs="Times New Roman"/>
          <w:lang w:eastAsia="sk-SK"/>
        </w:rPr>
        <w:t xml:space="preserve">. Zmluvné strany sa zaväzujú nahradiť uvedené ustanovenie alebo jeho časť novým pravidlom správania sa tak, aby hospodársky účel a význam </w:t>
      </w:r>
      <w:r w:rsidR="00087F2F">
        <w:rPr>
          <w:rFonts w:ascii="Times New Roman" w:eastAsia="Times New Roman" w:hAnsi="Times New Roman" w:cs="Times New Roman"/>
          <w:lang w:eastAsia="sk-SK"/>
        </w:rPr>
        <w:t xml:space="preserve">Rámcovej </w:t>
      </w:r>
      <w:r w:rsidR="00663F85">
        <w:rPr>
          <w:rFonts w:ascii="Times New Roman" w:eastAsia="Times New Roman" w:hAnsi="Times New Roman" w:cs="Times New Roman"/>
          <w:lang w:eastAsia="sk-SK"/>
        </w:rPr>
        <w:t>dohody</w:t>
      </w:r>
      <w:r w:rsidR="00663F85" w:rsidRPr="00417843">
        <w:rPr>
          <w:rFonts w:ascii="Times New Roman" w:eastAsia="Times New Roman" w:hAnsi="Times New Roman" w:cs="Times New Roman"/>
          <w:lang w:eastAsia="sk-SK"/>
        </w:rPr>
        <w:t xml:space="preserve"> </w:t>
      </w:r>
      <w:r w:rsidRPr="00417843">
        <w:rPr>
          <w:rFonts w:ascii="Times New Roman" w:eastAsia="Times New Roman" w:hAnsi="Times New Roman" w:cs="Times New Roman"/>
          <w:lang w:eastAsia="sk-SK"/>
        </w:rPr>
        <w:t>zostal v čo najvyššej miere zachovaný. Pokiaľ však akékoľvek dojednanie vyplývajúce z</w:t>
      </w:r>
      <w:r w:rsidR="00087F2F">
        <w:rPr>
          <w:rFonts w:ascii="Times New Roman" w:eastAsia="Times New Roman" w:hAnsi="Times New Roman" w:cs="Times New Roman"/>
          <w:lang w:eastAsia="sk-SK"/>
        </w:rPr>
        <w:t xml:space="preserve"> Rámcovej </w:t>
      </w:r>
      <w:r w:rsidR="00663F85">
        <w:rPr>
          <w:rFonts w:ascii="Times New Roman" w:eastAsia="Times New Roman" w:hAnsi="Times New Roman" w:cs="Times New Roman"/>
          <w:lang w:eastAsia="sk-SK"/>
        </w:rPr>
        <w:t>dohody</w:t>
      </w:r>
      <w:r w:rsidR="00663F85" w:rsidRPr="00417843">
        <w:rPr>
          <w:rFonts w:ascii="Times New Roman" w:eastAsia="Times New Roman" w:hAnsi="Times New Roman" w:cs="Times New Roman"/>
          <w:lang w:eastAsia="sk-SK"/>
        </w:rPr>
        <w:t xml:space="preserve"> </w:t>
      </w:r>
      <w:r w:rsidRPr="00417843">
        <w:rPr>
          <w:rFonts w:ascii="Times New Roman" w:eastAsia="Times New Roman" w:hAnsi="Times New Roman" w:cs="Times New Roman"/>
          <w:lang w:eastAsia="sk-SK"/>
        </w:rPr>
        <w:t xml:space="preserve">a tvoriace jej podstatnú náležitosť je alebo sa kedykoľvek stane ako celok alebo čiastočne neplatným, neúčinným a/alebo nevymáhateľným, </w:t>
      </w:r>
      <w:r w:rsidR="000840DE">
        <w:rPr>
          <w:rFonts w:ascii="Times New Roman" w:eastAsia="Times New Roman" w:hAnsi="Times New Roman" w:cs="Times New Roman"/>
          <w:lang w:eastAsia="sk-SK"/>
        </w:rPr>
        <w:t>z</w:t>
      </w:r>
      <w:r w:rsidRPr="00417843">
        <w:rPr>
          <w:rFonts w:ascii="Times New Roman" w:eastAsia="Times New Roman" w:hAnsi="Times New Roman" w:cs="Times New Roman"/>
          <w:lang w:eastAsia="sk-SK"/>
        </w:rPr>
        <w:t>mluvné strany nahradia takéto dojednanie v rámci novej zmluvy alebo dohody takým novým platným, účinným a vymáhateľným dojednaním, ktorého predmet a obsah bude v čo najvyššej možnej miere zodpovedať predmetu a obsahu pôvodného dojednania obsiahnutého v</w:t>
      </w:r>
      <w:r w:rsidR="000840DE">
        <w:rPr>
          <w:rFonts w:ascii="Times New Roman" w:eastAsia="Times New Roman" w:hAnsi="Times New Roman" w:cs="Times New Roman"/>
          <w:lang w:eastAsia="sk-SK"/>
        </w:rPr>
        <w:t> Rámcovej dohode</w:t>
      </w:r>
      <w:r w:rsidRPr="00417843">
        <w:rPr>
          <w:rFonts w:ascii="Times New Roman" w:eastAsia="Times New Roman" w:hAnsi="Times New Roman" w:cs="Times New Roman"/>
          <w:lang w:eastAsia="sk-SK"/>
        </w:rPr>
        <w:t>.</w:t>
      </w:r>
    </w:p>
    <w:p w14:paraId="07C90D4A" w14:textId="77777777" w:rsidR="00417843" w:rsidRPr="00417843" w:rsidRDefault="00417843" w:rsidP="00417843">
      <w:pPr>
        <w:pStyle w:val="Odsekzoznamu"/>
        <w:rPr>
          <w:rFonts w:ascii="Times New Roman" w:eastAsia="Times New Roman" w:hAnsi="Times New Roman" w:cs="Times New Roman"/>
          <w:lang w:eastAsia="sk-SK"/>
        </w:rPr>
      </w:pPr>
    </w:p>
    <w:p w14:paraId="54A27334" w14:textId="083239D5" w:rsidR="00417843"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17843">
        <w:rPr>
          <w:rFonts w:ascii="Times New Roman" w:eastAsia="Times New Roman" w:hAnsi="Times New Roman" w:cs="Times New Roman"/>
          <w:lang w:eastAsia="sk-SK"/>
        </w:rPr>
        <w:t>Záväzkovo</w:t>
      </w:r>
      <w:r w:rsidR="001514FB">
        <w:rPr>
          <w:rFonts w:ascii="Times New Roman" w:eastAsia="Times New Roman" w:hAnsi="Times New Roman" w:cs="Times New Roman"/>
          <w:lang w:eastAsia="sk-SK"/>
        </w:rPr>
        <w:t>-</w:t>
      </w:r>
      <w:r w:rsidRPr="00417843">
        <w:rPr>
          <w:rFonts w:ascii="Times New Roman" w:eastAsia="Times New Roman" w:hAnsi="Times New Roman" w:cs="Times New Roman"/>
          <w:lang w:eastAsia="sk-SK"/>
        </w:rPr>
        <w:t xml:space="preserve">právne vzťahy založené </w:t>
      </w:r>
      <w:r w:rsidR="000840DE">
        <w:rPr>
          <w:rFonts w:ascii="Times New Roman" w:eastAsia="Times New Roman" w:hAnsi="Times New Roman" w:cs="Times New Roman"/>
          <w:lang w:eastAsia="sk-SK"/>
        </w:rPr>
        <w:t>Rámcovou dohodou</w:t>
      </w:r>
      <w:r w:rsidRPr="00417843">
        <w:rPr>
          <w:rFonts w:ascii="Times New Roman" w:eastAsia="Times New Roman" w:hAnsi="Times New Roman" w:cs="Times New Roman"/>
          <w:lang w:eastAsia="sk-SK"/>
        </w:rPr>
        <w:t xml:space="preserve"> (vrátane akcesorických právnych vzťahov, zodpovednostných právnych vzťahov a právnych vzťahov z bezdôvodného obohatenia), forma  </w:t>
      </w:r>
      <w:r w:rsidR="000840DE">
        <w:rPr>
          <w:rFonts w:ascii="Times New Roman" w:eastAsia="Times New Roman" w:hAnsi="Times New Roman" w:cs="Times New Roman"/>
          <w:lang w:eastAsia="sk-SK"/>
        </w:rPr>
        <w:t>Rámcovej dohody</w:t>
      </w:r>
      <w:r w:rsidRPr="00417843">
        <w:rPr>
          <w:rFonts w:ascii="Times New Roman" w:eastAsia="Times New Roman" w:hAnsi="Times New Roman" w:cs="Times New Roman"/>
          <w:lang w:eastAsia="sk-SK"/>
        </w:rPr>
        <w:t xml:space="preserve">, platnosť </w:t>
      </w:r>
      <w:r w:rsidR="000840DE">
        <w:rPr>
          <w:rFonts w:ascii="Times New Roman" w:eastAsia="Times New Roman" w:hAnsi="Times New Roman" w:cs="Times New Roman"/>
          <w:lang w:eastAsia="sk-SK"/>
        </w:rPr>
        <w:t>Rámcovej dohody</w:t>
      </w:r>
      <w:r w:rsidRPr="00417843">
        <w:rPr>
          <w:rFonts w:ascii="Times New Roman" w:eastAsia="Times New Roman" w:hAnsi="Times New Roman" w:cs="Times New Roman"/>
          <w:lang w:eastAsia="sk-SK"/>
        </w:rPr>
        <w:t xml:space="preserve"> ako aj právne následky jej prípadnej neplatnosti sa spravujú právnym poriadkom Slovenskej republiky a to bez zreteľa na jeho kolízne normy. Zmluvné strany sa dohodli, že všetky spory, ktoré vzniknú v súvislosti s plnením tejto </w:t>
      </w:r>
      <w:r w:rsidR="000840DE">
        <w:rPr>
          <w:rFonts w:ascii="Times New Roman" w:eastAsia="Times New Roman" w:hAnsi="Times New Roman" w:cs="Times New Roman"/>
          <w:lang w:eastAsia="sk-SK"/>
        </w:rPr>
        <w:t>Rámcovej dohody</w:t>
      </w:r>
      <w:r w:rsidRPr="00417843">
        <w:rPr>
          <w:rFonts w:ascii="Times New Roman" w:eastAsia="Times New Roman" w:hAnsi="Times New Roman" w:cs="Times New Roman"/>
          <w:lang w:eastAsia="sk-SK"/>
        </w:rPr>
        <w:t>, budú riešiť predovšetkým vzájomným rokovaním a</w:t>
      </w:r>
      <w:r w:rsidR="00C2467B">
        <w:rPr>
          <w:rFonts w:ascii="Times New Roman" w:eastAsia="Times New Roman" w:hAnsi="Times New Roman" w:cs="Times New Roman"/>
          <w:lang w:eastAsia="sk-SK"/>
        </w:rPr>
        <w:t> </w:t>
      </w:r>
      <w:r w:rsidRPr="00417843">
        <w:rPr>
          <w:rFonts w:ascii="Times New Roman" w:eastAsia="Times New Roman" w:hAnsi="Times New Roman" w:cs="Times New Roman"/>
          <w:lang w:eastAsia="sk-SK"/>
        </w:rPr>
        <w:t>dohodou</w:t>
      </w:r>
      <w:r w:rsidR="00C2467B">
        <w:rPr>
          <w:rFonts w:ascii="Times New Roman" w:eastAsia="Times New Roman" w:hAnsi="Times New Roman" w:cs="Times New Roman"/>
          <w:lang w:eastAsia="sk-SK"/>
        </w:rPr>
        <w:t>, inak pred príslušným súdom Slovenskej republiky.</w:t>
      </w:r>
    </w:p>
    <w:p w14:paraId="108BE390" w14:textId="77777777" w:rsidR="00417843" w:rsidRPr="00417843" w:rsidRDefault="00417843" w:rsidP="00417843">
      <w:pPr>
        <w:pStyle w:val="Odsekzoznamu"/>
        <w:rPr>
          <w:rFonts w:ascii="Times New Roman" w:eastAsia="Times New Roman" w:hAnsi="Times New Roman" w:cs="Times New Roman"/>
          <w:lang w:eastAsia="sk-SK"/>
        </w:rPr>
      </w:pPr>
    </w:p>
    <w:p w14:paraId="31C432FC" w14:textId="315DEBAA" w:rsidR="00417843" w:rsidRDefault="00C2467B"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Pr>
          <w:rFonts w:ascii="Times New Roman" w:eastAsia="Times New Roman" w:hAnsi="Times New Roman" w:cs="Times New Roman"/>
          <w:lang w:eastAsia="sk-SK"/>
        </w:rPr>
        <w:t>Rámcová dohoda</w:t>
      </w:r>
      <w:r w:rsidR="00417843" w:rsidRPr="00417843">
        <w:rPr>
          <w:rFonts w:ascii="Times New Roman" w:eastAsia="Times New Roman" w:hAnsi="Times New Roman" w:cs="Times New Roman"/>
          <w:lang w:eastAsia="sk-SK"/>
        </w:rPr>
        <w:t xml:space="preserve"> predstavuje celistvé dojednanie medzi </w:t>
      </w:r>
      <w:r>
        <w:rPr>
          <w:rFonts w:ascii="Times New Roman" w:eastAsia="Times New Roman" w:hAnsi="Times New Roman" w:cs="Times New Roman"/>
          <w:lang w:eastAsia="sk-SK"/>
        </w:rPr>
        <w:t>z</w:t>
      </w:r>
      <w:r w:rsidR="00417843" w:rsidRPr="00417843">
        <w:rPr>
          <w:rFonts w:ascii="Times New Roman" w:eastAsia="Times New Roman" w:hAnsi="Times New Roman" w:cs="Times New Roman"/>
          <w:lang w:eastAsia="sk-SK"/>
        </w:rPr>
        <w:t xml:space="preserve">mluvnými stranami, ktoré nahrádza a/alebo ruší všetky a akékoľvek predchádzajúce zmluvy, dohody alebo dojednania </w:t>
      </w:r>
      <w:r>
        <w:rPr>
          <w:rFonts w:ascii="Times New Roman" w:eastAsia="Times New Roman" w:hAnsi="Times New Roman" w:cs="Times New Roman"/>
          <w:lang w:eastAsia="sk-SK"/>
        </w:rPr>
        <w:t>z</w:t>
      </w:r>
      <w:r w:rsidR="00417843" w:rsidRPr="00417843">
        <w:rPr>
          <w:rFonts w:ascii="Times New Roman" w:eastAsia="Times New Roman" w:hAnsi="Times New Roman" w:cs="Times New Roman"/>
          <w:lang w:eastAsia="sk-SK"/>
        </w:rPr>
        <w:t xml:space="preserve">mluvných strán bez ohľadu na to, či v písomnej alebo ústnej podobe, týkajúce sa vzťahov upravených </w:t>
      </w:r>
      <w:r>
        <w:rPr>
          <w:rFonts w:ascii="Times New Roman" w:eastAsia="Times New Roman" w:hAnsi="Times New Roman" w:cs="Times New Roman"/>
          <w:lang w:eastAsia="sk-SK"/>
        </w:rPr>
        <w:t>Rámcovou dohodu</w:t>
      </w:r>
      <w:r w:rsidR="00417843" w:rsidRPr="00417843">
        <w:rPr>
          <w:rFonts w:ascii="Times New Roman" w:eastAsia="Times New Roman" w:hAnsi="Times New Roman" w:cs="Times New Roman"/>
          <w:lang w:eastAsia="sk-SK"/>
        </w:rPr>
        <w:t>.</w:t>
      </w:r>
    </w:p>
    <w:p w14:paraId="0F4AD01A" w14:textId="77777777" w:rsidR="00417843" w:rsidRPr="00417843" w:rsidRDefault="00417843" w:rsidP="00417843">
      <w:pPr>
        <w:pStyle w:val="Odsekzoznamu"/>
        <w:rPr>
          <w:rFonts w:ascii="Times New Roman" w:eastAsia="Times New Roman" w:hAnsi="Times New Roman" w:cs="Times New Roman"/>
          <w:lang w:eastAsia="sk-SK"/>
        </w:rPr>
      </w:pPr>
    </w:p>
    <w:p w14:paraId="3A584E3F" w14:textId="7F6E58E5" w:rsidR="00C2467B" w:rsidRDefault="00C2467B"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Pr>
          <w:rFonts w:ascii="Times New Roman" w:eastAsia="Times New Roman" w:hAnsi="Times New Roman" w:cs="Times New Roman"/>
          <w:lang w:eastAsia="sk-SK"/>
        </w:rPr>
        <w:t xml:space="preserve">Dodávateľ nie je oprávnený postúpiť akékoľvek práva z tejto Rámcovej dohody na inú osobu bez predchádzajúceho písomného súhlasu </w:t>
      </w:r>
      <w:r w:rsidR="0073474C">
        <w:rPr>
          <w:rFonts w:ascii="Times New Roman" w:eastAsia="Times New Roman" w:hAnsi="Times New Roman" w:cs="Times New Roman"/>
          <w:lang w:eastAsia="sk-SK"/>
        </w:rPr>
        <w:t>objednávateľa</w:t>
      </w:r>
      <w:r>
        <w:rPr>
          <w:rFonts w:ascii="Times New Roman" w:eastAsia="Times New Roman" w:hAnsi="Times New Roman" w:cs="Times New Roman"/>
          <w:lang w:eastAsia="sk-SK"/>
        </w:rPr>
        <w:t>.</w:t>
      </w:r>
    </w:p>
    <w:p w14:paraId="68BE9FAD" w14:textId="77777777" w:rsidR="00C2467B" w:rsidRPr="00C2467B" w:rsidRDefault="00C2467B" w:rsidP="00C2467B">
      <w:pPr>
        <w:pStyle w:val="Odsekzoznamu"/>
        <w:rPr>
          <w:rFonts w:ascii="Times New Roman" w:eastAsia="Times New Roman" w:hAnsi="Times New Roman" w:cs="Times New Roman"/>
          <w:lang w:eastAsia="sk-SK"/>
        </w:rPr>
      </w:pPr>
    </w:p>
    <w:p w14:paraId="39AAF3AC" w14:textId="3B95F253" w:rsidR="00417843"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17843">
        <w:rPr>
          <w:rFonts w:ascii="Times New Roman" w:eastAsia="Times New Roman" w:hAnsi="Times New Roman" w:cs="Times New Roman"/>
          <w:lang w:eastAsia="sk-SK"/>
        </w:rPr>
        <w:t xml:space="preserve">Akékoľvek zmeny jednotlivých ustanovení </w:t>
      </w:r>
      <w:r w:rsidR="00C2467B">
        <w:rPr>
          <w:rFonts w:ascii="Times New Roman" w:eastAsia="Times New Roman" w:hAnsi="Times New Roman" w:cs="Times New Roman"/>
          <w:lang w:eastAsia="sk-SK"/>
        </w:rPr>
        <w:t>Rámcovej dohody</w:t>
      </w:r>
      <w:r w:rsidRPr="00417843">
        <w:rPr>
          <w:rFonts w:ascii="Times New Roman" w:eastAsia="Times New Roman" w:hAnsi="Times New Roman" w:cs="Times New Roman"/>
          <w:lang w:eastAsia="sk-SK"/>
        </w:rPr>
        <w:t xml:space="preserve"> je možné vykonať len písomnou formou, po predchádzajúcom súhlase </w:t>
      </w:r>
      <w:r w:rsidR="00C2467B">
        <w:rPr>
          <w:rFonts w:ascii="Times New Roman" w:eastAsia="Times New Roman" w:hAnsi="Times New Roman" w:cs="Times New Roman"/>
          <w:lang w:eastAsia="sk-SK"/>
        </w:rPr>
        <w:t>z</w:t>
      </w:r>
      <w:r w:rsidRPr="00417843">
        <w:rPr>
          <w:rFonts w:ascii="Times New Roman" w:eastAsia="Times New Roman" w:hAnsi="Times New Roman" w:cs="Times New Roman"/>
          <w:lang w:eastAsia="sk-SK"/>
        </w:rPr>
        <w:t>mluvných strán a len formou vzostupne očíslovaného dodatku k</w:t>
      </w:r>
      <w:r w:rsidR="00C2467B">
        <w:rPr>
          <w:rFonts w:ascii="Times New Roman" w:eastAsia="Times New Roman" w:hAnsi="Times New Roman" w:cs="Times New Roman"/>
          <w:lang w:eastAsia="sk-SK"/>
        </w:rPr>
        <w:t> Rámcovej dohode</w:t>
      </w:r>
      <w:r w:rsidRPr="00417843">
        <w:rPr>
          <w:rFonts w:ascii="Times New Roman" w:eastAsia="Times New Roman" w:hAnsi="Times New Roman" w:cs="Times New Roman"/>
          <w:lang w:eastAsia="sk-SK"/>
        </w:rPr>
        <w:t xml:space="preserve">, ktorý </w:t>
      </w:r>
      <w:r w:rsidR="00C2467B">
        <w:rPr>
          <w:rFonts w:ascii="Times New Roman" w:eastAsia="Times New Roman" w:hAnsi="Times New Roman" w:cs="Times New Roman"/>
          <w:lang w:eastAsia="sk-SK"/>
        </w:rPr>
        <w:t>z</w:t>
      </w:r>
      <w:r w:rsidRPr="00417843">
        <w:rPr>
          <w:rFonts w:ascii="Times New Roman" w:eastAsia="Times New Roman" w:hAnsi="Times New Roman" w:cs="Times New Roman"/>
          <w:lang w:eastAsia="sk-SK"/>
        </w:rPr>
        <w:t>mluvné strany výslovne za dodatok k</w:t>
      </w:r>
      <w:r w:rsidR="00C2467B">
        <w:rPr>
          <w:rFonts w:ascii="Times New Roman" w:eastAsia="Times New Roman" w:hAnsi="Times New Roman" w:cs="Times New Roman"/>
          <w:lang w:eastAsia="sk-SK"/>
        </w:rPr>
        <w:t xml:space="preserve"> Rámcovej dohode </w:t>
      </w:r>
      <w:r w:rsidRPr="00417843">
        <w:rPr>
          <w:rFonts w:ascii="Times New Roman" w:eastAsia="Times New Roman" w:hAnsi="Times New Roman" w:cs="Times New Roman"/>
          <w:lang w:eastAsia="sk-SK"/>
        </w:rPr>
        <w:t xml:space="preserve">označia, pričom dodatky sa vyhotovujú v rovnakom počte rovnopisov ako </w:t>
      </w:r>
      <w:r w:rsidR="00C2467B">
        <w:rPr>
          <w:rFonts w:ascii="Times New Roman" w:eastAsia="Times New Roman" w:hAnsi="Times New Roman" w:cs="Times New Roman"/>
          <w:lang w:eastAsia="sk-SK"/>
        </w:rPr>
        <w:t>Rámcová dohoda</w:t>
      </w:r>
      <w:r w:rsidRPr="00417843">
        <w:rPr>
          <w:rFonts w:ascii="Times New Roman" w:eastAsia="Times New Roman" w:hAnsi="Times New Roman" w:cs="Times New Roman"/>
          <w:lang w:eastAsia="sk-SK"/>
        </w:rPr>
        <w:t xml:space="preserve"> a musia spĺňať všetky formálne náležitosti </w:t>
      </w:r>
      <w:r w:rsidR="00C2467B">
        <w:rPr>
          <w:rFonts w:ascii="Times New Roman" w:eastAsia="Times New Roman" w:hAnsi="Times New Roman" w:cs="Times New Roman"/>
          <w:lang w:eastAsia="sk-SK"/>
        </w:rPr>
        <w:t>Rámcovej dohody</w:t>
      </w:r>
      <w:r w:rsidRPr="00417843">
        <w:rPr>
          <w:rFonts w:ascii="Times New Roman" w:eastAsia="Times New Roman" w:hAnsi="Times New Roman" w:cs="Times New Roman"/>
          <w:lang w:eastAsia="sk-SK"/>
        </w:rPr>
        <w:t>.</w:t>
      </w:r>
      <w:r w:rsidR="001B61CD">
        <w:rPr>
          <w:rFonts w:ascii="Times New Roman" w:eastAsia="Times New Roman" w:hAnsi="Times New Roman" w:cs="Times New Roman"/>
          <w:lang w:eastAsia="sk-SK"/>
        </w:rPr>
        <w:t xml:space="preserve"> </w:t>
      </w:r>
    </w:p>
    <w:p w14:paraId="1C36838F" w14:textId="77777777" w:rsidR="001B61CD" w:rsidRPr="001B61CD" w:rsidRDefault="001B61CD" w:rsidP="001B61CD">
      <w:pPr>
        <w:pStyle w:val="Odsekzoznamu"/>
        <w:rPr>
          <w:rFonts w:ascii="Times New Roman" w:eastAsia="Times New Roman" w:hAnsi="Times New Roman" w:cs="Times New Roman"/>
          <w:lang w:eastAsia="sk-SK"/>
        </w:rPr>
      </w:pPr>
    </w:p>
    <w:p w14:paraId="3ECB66E0" w14:textId="62353543" w:rsidR="001B61CD" w:rsidRDefault="001B61CD"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Pr>
          <w:rFonts w:ascii="Times New Roman" w:eastAsia="Times New Roman" w:hAnsi="Times New Roman" w:cs="Times New Roman"/>
          <w:lang w:eastAsia="sk-SK"/>
        </w:rPr>
        <w:t>Zmluvné strany sa dohodli, ž</w:t>
      </w:r>
      <w:r w:rsidR="00171264">
        <w:rPr>
          <w:rFonts w:ascii="Times New Roman" w:eastAsia="Times New Roman" w:hAnsi="Times New Roman" w:cs="Times New Roman"/>
          <w:lang w:eastAsia="sk-SK"/>
        </w:rPr>
        <w:t>e</w:t>
      </w:r>
      <w:r>
        <w:rPr>
          <w:rFonts w:ascii="Times New Roman" w:eastAsia="Times New Roman" w:hAnsi="Times New Roman" w:cs="Times New Roman"/>
          <w:lang w:eastAsia="sk-SK"/>
        </w:rPr>
        <w:t xml:space="preserve"> zmeny kontaktných údajov, ako</w:t>
      </w:r>
      <w:r w:rsidR="00687538">
        <w:rPr>
          <w:rFonts w:ascii="Times New Roman" w:eastAsia="Times New Roman" w:hAnsi="Times New Roman" w:cs="Times New Roman"/>
          <w:lang w:eastAsia="sk-SK"/>
        </w:rPr>
        <w:t xml:space="preserve"> napr.</w:t>
      </w:r>
      <w:r>
        <w:rPr>
          <w:rFonts w:ascii="Times New Roman" w:eastAsia="Times New Roman" w:hAnsi="Times New Roman" w:cs="Times New Roman"/>
          <w:lang w:eastAsia="sk-SK"/>
        </w:rPr>
        <w:t xml:space="preserve"> adresa sídla, </w:t>
      </w:r>
      <w:r w:rsidR="00392227">
        <w:rPr>
          <w:rFonts w:ascii="Times New Roman" w:eastAsia="Times New Roman" w:hAnsi="Times New Roman" w:cs="Times New Roman"/>
          <w:lang w:eastAsia="sk-SK"/>
        </w:rPr>
        <w:t>zmena oprávnených osôb zmluvných strán</w:t>
      </w:r>
      <w:r w:rsidR="00687538">
        <w:rPr>
          <w:rFonts w:ascii="Times New Roman" w:eastAsia="Times New Roman" w:hAnsi="Times New Roman" w:cs="Times New Roman"/>
          <w:lang w:eastAsia="sk-SK"/>
        </w:rPr>
        <w:t>,</w:t>
      </w:r>
      <w:r w:rsidR="00392227">
        <w:rPr>
          <w:rFonts w:ascii="Times New Roman" w:eastAsia="Times New Roman" w:hAnsi="Times New Roman" w:cs="Times New Roman"/>
          <w:lang w:eastAsia="sk-SK"/>
        </w:rPr>
        <w:t xml:space="preserve">  nie sú zmenami</w:t>
      </w:r>
      <w:r w:rsidR="00592896">
        <w:rPr>
          <w:rFonts w:ascii="Times New Roman" w:eastAsia="Times New Roman" w:hAnsi="Times New Roman" w:cs="Times New Roman"/>
          <w:lang w:eastAsia="sk-SK"/>
        </w:rPr>
        <w:t xml:space="preserve"> vyžadujúcimi uzatvorenie dodatku k tejto Rámcovej dohode</w:t>
      </w:r>
      <w:r w:rsidR="007D10F4">
        <w:rPr>
          <w:rFonts w:ascii="Times New Roman" w:eastAsia="Times New Roman" w:hAnsi="Times New Roman" w:cs="Times New Roman"/>
          <w:lang w:eastAsia="sk-SK"/>
        </w:rPr>
        <w:t>. Ostatné zmeny Rámcovej dohody je možné vykonať len v súlade s </w:t>
      </w:r>
      <w:proofErr w:type="spellStart"/>
      <w:r w:rsidR="007D10F4">
        <w:rPr>
          <w:rFonts w:ascii="Times New Roman" w:eastAsia="Times New Roman" w:hAnsi="Times New Roman" w:cs="Times New Roman"/>
          <w:lang w:eastAsia="sk-SK"/>
        </w:rPr>
        <w:t>ust</w:t>
      </w:r>
      <w:proofErr w:type="spellEnd"/>
      <w:r w:rsidR="007D10F4">
        <w:rPr>
          <w:rFonts w:ascii="Times New Roman" w:eastAsia="Times New Roman" w:hAnsi="Times New Roman" w:cs="Times New Roman"/>
          <w:lang w:eastAsia="sk-SK"/>
        </w:rPr>
        <w:t>. § 18 ZVO.</w:t>
      </w:r>
    </w:p>
    <w:p w14:paraId="2368FD7D" w14:textId="77777777" w:rsidR="00417843" w:rsidRPr="00417843" w:rsidRDefault="00417843" w:rsidP="00417843">
      <w:pPr>
        <w:pStyle w:val="Odsekzoznamu"/>
        <w:rPr>
          <w:rFonts w:ascii="Times New Roman" w:eastAsia="Times New Roman" w:hAnsi="Times New Roman" w:cs="Times New Roman"/>
          <w:lang w:eastAsia="sk-SK"/>
        </w:rPr>
      </w:pPr>
    </w:p>
    <w:p w14:paraId="7CA0F6E9" w14:textId="3DEC7F6B" w:rsidR="00417843"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17843">
        <w:rPr>
          <w:rFonts w:ascii="Times New Roman" w:eastAsia="Times New Roman" w:hAnsi="Times New Roman" w:cs="Times New Roman"/>
          <w:lang w:eastAsia="sk-SK"/>
        </w:rPr>
        <w:t xml:space="preserve">Táto </w:t>
      </w:r>
      <w:r w:rsidR="00C2467B">
        <w:rPr>
          <w:rFonts w:ascii="Times New Roman" w:eastAsia="Times New Roman" w:hAnsi="Times New Roman" w:cs="Times New Roman"/>
          <w:lang w:eastAsia="sk-SK"/>
        </w:rPr>
        <w:t>Rámcová</w:t>
      </w:r>
      <w:r w:rsidRPr="00417843">
        <w:rPr>
          <w:rFonts w:ascii="Times New Roman" w:eastAsia="Times New Roman" w:hAnsi="Times New Roman" w:cs="Times New Roman"/>
          <w:lang w:eastAsia="sk-SK"/>
        </w:rPr>
        <w:t xml:space="preserve"> je vyhotovená v </w:t>
      </w:r>
      <w:r w:rsidR="00C2467B">
        <w:rPr>
          <w:rFonts w:ascii="Times New Roman" w:eastAsia="Times New Roman" w:hAnsi="Times New Roman" w:cs="Times New Roman"/>
          <w:lang w:eastAsia="sk-SK"/>
        </w:rPr>
        <w:t>2</w:t>
      </w:r>
      <w:r w:rsidRPr="00417843">
        <w:rPr>
          <w:rFonts w:ascii="Times New Roman" w:eastAsia="Times New Roman" w:hAnsi="Times New Roman" w:cs="Times New Roman"/>
          <w:lang w:eastAsia="sk-SK"/>
        </w:rPr>
        <w:t xml:space="preserve"> (</w:t>
      </w:r>
      <w:r w:rsidR="00C2467B">
        <w:rPr>
          <w:rFonts w:ascii="Times New Roman" w:eastAsia="Times New Roman" w:hAnsi="Times New Roman" w:cs="Times New Roman"/>
          <w:lang w:eastAsia="sk-SK"/>
        </w:rPr>
        <w:t>dvoch</w:t>
      </w:r>
      <w:r w:rsidRPr="00417843">
        <w:rPr>
          <w:rFonts w:ascii="Times New Roman" w:eastAsia="Times New Roman" w:hAnsi="Times New Roman" w:cs="Times New Roman"/>
          <w:lang w:eastAsia="sk-SK"/>
        </w:rPr>
        <w:t xml:space="preserve">) rovnopisoch, z ktorých </w:t>
      </w:r>
      <w:r w:rsidR="009E46C6">
        <w:rPr>
          <w:rFonts w:ascii="Times New Roman" w:eastAsia="Times New Roman" w:hAnsi="Times New Roman" w:cs="Times New Roman"/>
          <w:lang w:eastAsia="sk-SK"/>
        </w:rPr>
        <w:t>objednávateľ</w:t>
      </w:r>
      <w:r w:rsidRPr="00417843">
        <w:rPr>
          <w:rFonts w:ascii="Times New Roman" w:eastAsia="Times New Roman" w:hAnsi="Times New Roman" w:cs="Times New Roman"/>
          <w:lang w:eastAsia="sk-SK"/>
        </w:rPr>
        <w:t xml:space="preserve"> obdrží </w:t>
      </w:r>
      <w:r w:rsidR="00C2467B">
        <w:rPr>
          <w:rFonts w:ascii="Times New Roman" w:eastAsia="Times New Roman" w:hAnsi="Times New Roman" w:cs="Times New Roman"/>
          <w:lang w:eastAsia="sk-SK"/>
        </w:rPr>
        <w:t>1</w:t>
      </w:r>
      <w:r w:rsidRPr="00417843">
        <w:rPr>
          <w:rFonts w:ascii="Times New Roman" w:eastAsia="Times New Roman" w:hAnsi="Times New Roman" w:cs="Times New Roman"/>
          <w:lang w:eastAsia="sk-SK"/>
        </w:rPr>
        <w:t xml:space="preserve"> (</w:t>
      </w:r>
      <w:r w:rsidR="00C2467B">
        <w:rPr>
          <w:rFonts w:ascii="Times New Roman" w:eastAsia="Times New Roman" w:hAnsi="Times New Roman" w:cs="Times New Roman"/>
          <w:lang w:eastAsia="sk-SK"/>
        </w:rPr>
        <w:t>jeden</w:t>
      </w:r>
      <w:r w:rsidRPr="00417843">
        <w:rPr>
          <w:rFonts w:ascii="Times New Roman" w:eastAsia="Times New Roman" w:hAnsi="Times New Roman" w:cs="Times New Roman"/>
          <w:lang w:eastAsia="sk-SK"/>
        </w:rPr>
        <w:t xml:space="preserve">) rovnopis a </w:t>
      </w:r>
      <w:r w:rsidR="00C2467B">
        <w:rPr>
          <w:rFonts w:ascii="Times New Roman" w:eastAsia="Times New Roman" w:hAnsi="Times New Roman" w:cs="Times New Roman"/>
          <w:lang w:eastAsia="sk-SK"/>
        </w:rPr>
        <w:t>d</w:t>
      </w:r>
      <w:r w:rsidR="00174F30">
        <w:rPr>
          <w:rFonts w:ascii="Times New Roman" w:eastAsia="Times New Roman" w:hAnsi="Times New Roman" w:cs="Times New Roman"/>
          <w:lang w:eastAsia="sk-SK"/>
        </w:rPr>
        <w:t>odávateľ</w:t>
      </w:r>
      <w:r w:rsidRPr="00417843">
        <w:rPr>
          <w:rFonts w:ascii="Times New Roman" w:eastAsia="Times New Roman" w:hAnsi="Times New Roman" w:cs="Times New Roman"/>
          <w:lang w:eastAsia="sk-SK"/>
        </w:rPr>
        <w:t xml:space="preserve"> obdrží 1 (jeden) rovnopis. </w:t>
      </w:r>
    </w:p>
    <w:p w14:paraId="5CA7D2B9" w14:textId="77777777" w:rsidR="00417843" w:rsidRPr="00417843" w:rsidRDefault="00417843" w:rsidP="00417843">
      <w:pPr>
        <w:pStyle w:val="Odsekzoznamu"/>
        <w:rPr>
          <w:rFonts w:ascii="Times New Roman" w:eastAsia="Times New Roman" w:hAnsi="Times New Roman" w:cs="Times New Roman"/>
          <w:lang w:eastAsia="sk-SK"/>
        </w:rPr>
      </w:pPr>
    </w:p>
    <w:p w14:paraId="1D2B2917" w14:textId="171AACAD" w:rsidR="00040B54" w:rsidRPr="00EA1AB1"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EA1AB1">
        <w:rPr>
          <w:rFonts w:ascii="Times New Roman" w:eastAsia="Times New Roman" w:hAnsi="Times New Roman" w:cs="Times New Roman"/>
          <w:lang w:eastAsia="sk-SK"/>
        </w:rPr>
        <w:t xml:space="preserve">Neoddeliteľnou prílohou tejto </w:t>
      </w:r>
      <w:r w:rsidR="00C2467B" w:rsidRPr="00EA1AB1">
        <w:rPr>
          <w:rFonts w:ascii="Times New Roman" w:eastAsia="Times New Roman" w:hAnsi="Times New Roman" w:cs="Times New Roman"/>
          <w:lang w:eastAsia="sk-SK"/>
        </w:rPr>
        <w:t>Rámcovej</w:t>
      </w:r>
      <w:r w:rsidRPr="00EA1AB1">
        <w:rPr>
          <w:rFonts w:ascii="Times New Roman" w:eastAsia="Times New Roman" w:hAnsi="Times New Roman" w:cs="Times New Roman"/>
          <w:lang w:eastAsia="sk-SK"/>
        </w:rPr>
        <w:t xml:space="preserve"> </w:t>
      </w:r>
      <w:r w:rsidR="00CB6F39" w:rsidRPr="00EA1AB1">
        <w:rPr>
          <w:rFonts w:ascii="Times New Roman" w:eastAsia="Times New Roman" w:hAnsi="Times New Roman" w:cs="Times New Roman"/>
          <w:lang w:eastAsia="sk-SK"/>
        </w:rPr>
        <w:t xml:space="preserve">dohody </w:t>
      </w:r>
      <w:r w:rsidR="00174F30" w:rsidRPr="00EA1AB1">
        <w:rPr>
          <w:rFonts w:ascii="Times New Roman" w:eastAsia="Times New Roman" w:hAnsi="Times New Roman" w:cs="Times New Roman"/>
          <w:lang w:eastAsia="sk-SK"/>
        </w:rPr>
        <w:t>sú nasledovné prílohy:</w:t>
      </w:r>
    </w:p>
    <w:p w14:paraId="1BD40B95" w14:textId="77777777" w:rsidR="00040B54" w:rsidRPr="00EA1AB1" w:rsidRDefault="00040B54" w:rsidP="00040B54">
      <w:pPr>
        <w:pStyle w:val="Odsekzoznamu"/>
        <w:rPr>
          <w:rFonts w:ascii="Times New Roman" w:eastAsia="Times New Roman" w:hAnsi="Times New Roman" w:cs="Times New Roman"/>
          <w:lang w:eastAsia="sk-SK"/>
        </w:rPr>
      </w:pPr>
    </w:p>
    <w:p w14:paraId="1C174041" w14:textId="1B1C8C7B" w:rsidR="009F3A08" w:rsidRPr="00EA1AB1" w:rsidRDefault="00040B54" w:rsidP="00040B54">
      <w:pPr>
        <w:pStyle w:val="Odsekzoznamu"/>
        <w:spacing w:after="0" w:line="240" w:lineRule="auto"/>
        <w:ind w:left="567"/>
        <w:jc w:val="both"/>
        <w:textAlignment w:val="baseline"/>
        <w:rPr>
          <w:rFonts w:ascii="Times New Roman" w:eastAsia="Times New Roman" w:hAnsi="Times New Roman" w:cs="Times New Roman"/>
          <w:lang w:eastAsia="sk-SK"/>
        </w:rPr>
      </w:pPr>
      <w:r w:rsidRPr="00EA1AB1">
        <w:rPr>
          <w:rFonts w:ascii="Times New Roman" w:eastAsia="Times New Roman" w:hAnsi="Times New Roman" w:cs="Times New Roman"/>
          <w:lang w:eastAsia="sk-SK"/>
        </w:rPr>
        <w:lastRenderedPageBreak/>
        <w:t>Príloha číslo 1 –</w:t>
      </w:r>
      <w:r w:rsidR="009F3A08" w:rsidRPr="00EA1AB1">
        <w:rPr>
          <w:rFonts w:ascii="Times New Roman" w:eastAsia="Times New Roman" w:hAnsi="Times New Roman" w:cs="Times New Roman"/>
          <w:lang w:eastAsia="sk-SK"/>
        </w:rPr>
        <w:t xml:space="preserve"> </w:t>
      </w:r>
      <w:r w:rsidR="00CB6F39" w:rsidRPr="00EA1AB1">
        <w:rPr>
          <w:rFonts w:ascii="Times New Roman" w:eastAsia="Times New Roman" w:hAnsi="Times New Roman" w:cs="Times New Roman"/>
          <w:lang w:eastAsia="sk-SK"/>
        </w:rPr>
        <w:t>Opis predmetu zákazk</w:t>
      </w:r>
      <w:r w:rsidR="005A56B2" w:rsidRPr="00EA1AB1">
        <w:rPr>
          <w:rFonts w:ascii="Times New Roman" w:eastAsia="Times New Roman" w:hAnsi="Times New Roman" w:cs="Times New Roman"/>
          <w:lang w:eastAsia="sk-SK"/>
        </w:rPr>
        <w:t>y</w:t>
      </w:r>
      <w:r w:rsidR="009F3A08" w:rsidRPr="00EA1AB1">
        <w:rPr>
          <w:rFonts w:ascii="Times New Roman" w:eastAsia="Times New Roman" w:hAnsi="Times New Roman" w:cs="Times New Roman"/>
          <w:lang w:eastAsia="sk-SK"/>
        </w:rPr>
        <w:t xml:space="preserve"> </w:t>
      </w:r>
    </w:p>
    <w:p w14:paraId="30B270D7" w14:textId="4A4BE30B" w:rsidR="00040B54" w:rsidRPr="00EA1AB1" w:rsidRDefault="003632B0" w:rsidP="00040B54">
      <w:pPr>
        <w:pStyle w:val="Odsekzoznamu"/>
        <w:spacing w:after="0" w:line="240" w:lineRule="auto"/>
        <w:ind w:left="567"/>
        <w:jc w:val="both"/>
        <w:textAlignment w:val="baseline"/>
        <w:rPr>
          <w:rFonts w:ascii="Times New Roman" w:eastAsia="Times New Roman" w:hAnsi="Times New Roman" w:cs="Times New Roman"/>
          <w:lang w:eastAsia="sk-SK"/>
        </w:rPr>
      </w:pPr>
      <w:r w:rsidRPr="00EA1AB1">
        <w:rPr>
          <w:rFonts w:ascii="Times New Roman" w:eastAsia="Times New Roman" w:hAnsi="Times New Roman" w:cs="Times New Roman"/>
          <w:lang w:eastAsia="sk-SK"/>
        </w:rPr>
        <w:t xml:space="preserve">Príloha číslo </w:t>
      </w:r>
      <w:r w:rsidR="00F87B2C" w:rsidRPr="00EA1AB1">
        <w:rPr>
          <w:rFonts w:ascii="Times New Roman" w:eastAsia="Times New Roman" w:hAnsi="Times New Roman" w:cs="Times New Roman"/>
          <w:lang w:eastAsia="sk-SK"/>
        </w:rPr>
        <w:t>2</w:t>
      </w:r>
      <w:r w:rsidRPr="00EA1AB1">
        <w:rPr>
          <w:rFonts w:ascii="Times New Roman" w:eastAsia="Times New Roman" w:hAnsi="Times New Roman" w:cs="Times New Roman"/>
          <w:lang w:eastAsia="sk-SK"/>
        </w:rPr>
        <w:t xml:space="preserve"> </w:t>
      </w:r>
      <w:r w:rsidR="00F87B2C" w:rsidRPr="00EA1AB1">
        <w:rPr>
          <w:rFonts w:ascii="Times New Roman" w:eastAsia="Times New Roman" w:hAnsi="Times New Roman" w:cs="Times New Roman"/>
          <w:lang w:eastAsia="sk-SK"/>
        </w:rPr>
        <w:t>–</w:t>
      </w:r>
      <w:r w:rsidRPr="00EA1AB1">
        <w:rPr>
          <w:rFonts w:ascii="Times New Roman" w:eastAsia="Times New Roman" w:hAnsi="Times New Roman" w:cs="Times New Roman"/>
          <w:lang w:eastAsia="sk-SK"/>
        </w:rPr>
        <w:t xml:space="preserve"> </w:t>
      </w:r>
      <w:r w:rsidR="00C041DD" w:rsidRPr="00EA1AB1">
        <w:rPr>
          <w:rFonts w:ascii="Times New Roman" w:eastAsia="Times New Roman" w:hAnsi="Times New Roman" w:cs="Times New Roman"/>
          <w:lang w:eastAsia="sk-SK"/>
        </w:rPr>
        <w:t>Ponuka</w:t>
      </w:r>
    </w:p>
    <w:p w14:paraId="4EAD287B" w14:textId="55646BA4" w:rsidR="00417843" w:rsidRPr="00EA1AB1" w:rsidRDefault="00040B54" w:rsidP="00181B69">
      <w:pPr>
        <w:pStyle w:val="Odsekzoznamu"/>
        <w:spacing w:after="0" w:line="240" w:lineRule="auto"/>
        <w:ind w:left="567"/>
        <w:jc w:val="both"/>
        <w:textAlignment w:val="baseline"/>
        <w:rPr>
          <w:rFonts w:ascii="Times New Roman" w:hAnsi="Times New Roman" w:cs="Times New Roman"/>
          <w:lang w:eastAsia="sk-SK"/>
        </w:rPr>
      </w:pPr>
      <w:r w:rsidRPr="00EA1AB1">
        <w:rPr>
          <w:rFonts w:ascii="Times New Roman" w:eastAsia="Times New Roman" w:hAnsi="Times New Roman" w:cs="Times New Roman"/>
          <w:lang w:eastAsia="sk-SK"/>
        </w:rPr>
        <w:t xml:space="preserve">Príloha číslo </w:t>
      </w:r>
      <w:r w:rsidR="003632B0" w:rsidRPr="00EA1AB1">
        <w:rPr>
          <w:rFonts w:ascii="Times New Roman" w:eastAsia="Times New Roman" w:hAnsi="Times New Roman" w:cs="Times New Roman"/>
          <w:lang w:eastAsia="sk-SK"/>
        </w:rPr>
        <w:t>3</w:t>
      </w:r>
      <w:r w:rsidRPr="00EA1AB1">
        <w:rPr>
          <w:rFonts w:ascii="Times New Roman" w:eastAsia="Times New Roman" w:hAnsi="Times New Roman" w:cs="Times New Roman"/>
          <w:lang w:eastAsia="sk-SK"/>
        </w:rPr>
        <w:t xml:space="preserve"> – </w:t>
      </w:r>
      <w:r w:rsidR="001D2EE4" w:rsidRPr="00EA1AB1">
        <w:rPr>
          <w:rFonts w:ascii="Times New Roman" w:eastAsia="Times New Roman" w:hAnsi="Times New Roman" w:cs="Times New Roman"/>
          <w:lang w:eastAsia="sk-SK"/>
        </w:rPr>
        <w:t>Servisné podmienky</w:t>
      </w:r>
    </w:p>
    <w:p w14:paraId="79D6716B" w14:textId="281D9209" w:rsidR="00CA0B81" w:rsidRPr="00EA1AB1" w:rsidRDefault="00CA0B81" w:rsidP="002108D9">
      <w:pPr>
        <w:pStyle w:val="Odsekzoznamu"/>
        <w:spacing w:after="0" w:line="240" w:lineRule="auto"/>
        <w:ind w:left="567"/>
        <w:jc w:val="both"/>
        <w:textAlignment w:val="baseline"/>
        <w:rPr>
          <w:rFonts w:ascii="Times New Roman" w:hAnsi="Times New Roman" w:cs="Times New Roman"/>
          <w:lang w:eastAsia="sk-SK"/>
        </w:rPr>
      </w:pPr>
      <w:r w:rsidRPr="00EA1AB1">
        <w:rPr>
          <w:rFonts w:ascii="Times New Roman" w:hAnsi="Times New Roman" w:cs="Times New Roman"/>
          <w:lang w:eastAsia="sk-SK"/>
        </w:rPr>
        <w:t>P</w:t>
      </w:r>
      <w:r w:rsidR="001D2EE4" w:rsidRPr="00EA1AB1">
        <w:rPr>
          <w:rFonts w:ascii="Times New Roman" w:hAnsi="Times New Roman" w:cs="Times New Roman"/>
          <w:lang w:eastAsia="sk-SK"/>
        </w:rPr>
        <w:t xml:space="preserve">ríloha číslo 4 </w:t>
      </w:r>
      <w:r w:rsidRPr="00EA1AB1">
        <w:rPr>
          <w:rFonts w:ascii="Times New Roman" w:hAnsi="Times New Roman" w:cs="Times New Roman"/>
          <w:lang w:eastAsia="sk-SK"/>
        </w:rPr>
        <w:t xml:space="preserve">– </w:t>
      </w:r>
      <w:r w:rsidR="001D2EE4" w:rsidRPr="00EA1AB1">
        <w:rPr>
          <w:rFonts w:ascii="Times New Roman" w:hAnsi="Times New Roman" w:cs="Times New Roman"/>
          <w:lang w:eastAsia="sk-SK"/>
        </w:rPr>
        <w:t>Zoznam subdodávateľov a čestné vyhlásenie.</w:t>
      </w:r>
    </w:p>
    <w:p w14:paraId="6CBE2A81" w14:textId="77777777" w:rsidR="00417843" w:rsidRPr="00EA1AB1" w:rsidRDefault="00417843" w:rsidP="00417843">
      <w:pPr>
        <w:pStyle w:val="Odsekzoznamu"/>
        <w:rPr>
          <w:rFonts w:ascii="Times New Roman" w:eastAsia="Times New Roman" w:hAnsi="Times New Roman" w:cs="Times New Roman"/>
          <w:lang w:eastAsia="sk-SK"/>
        </w:rPr>
      </w:pPr>
    </w:p>
    <w:p w14:paraId="0E851809" w14:textId="146C00A6" w:rsidR="00417843" w:rsidRPr="00EA1AB1"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EA1AB1">
        <w:rPr>
          <w:rFonts w:ascii="Times New Roman" w:eastAsia="Times New Roman" w:hAnsi="Times New Roman" w:cs="Times New Roman"/>
          <w:lang w:eastAsia="sk-SK"/>
        </w:rPr>
        <w:t xml:space="preserve">Zmluvné strany vyhlasujú, že si </w:t>
      </w:r>
      <w:r w:rsidR="00C2467B" w:rsidRPr="00EA1AB1">
        <w:rPr>
          <w:rFonts w:ascii="Times New Roman" w:eastAsia="Times New Roman" w:hAnsi="Times New Roman" w:cs="Times New Roman"/>
          <w:lang w:eastAsia="sk-SK"/>
        </w:rPr>
        <w:t>Rámcovú dohodu</w:t>
      </w:r>
      <w:r w:rsidRPr="00EA1AB1">
        <w:rPr>
          <w:rFonts w:ascii="Times New Roman" w:eastAsia="Times New Roman" w:hAnsi="Times New Roman" w:cs="Times New Roman"/>
          <w:lang w:eastAsia="sk-SK"/>
        </w:rPr>
        <w:t xml:space="preserve"> riadne prečítali, že ich vôľa je pri uzatváraní </w:t>
      </w:r>
      <w:r w:rsidR="00C2467B" w:rsidRPr="00EA1AB1">
        <w:rPr>
          <w:rFonts w:ascii="Times New Roman" w:eastAsia="Times New Roman" w:hAnsi="Times New Roman" w:cs="Times New Roman"/>
          <w:lang w:eastAsia="sk-SK"/>
        </w:rPr>
        <w:t>Rámcovej dohody</w:t>
      </w:r>
      <w:r w:rsidRPr="00EA1AB1">
        <w:rPr>
          <w:rFonts w:ascii="Times New Roman" w:eastAsia="Times New Roman" w:hAnsi="Times New Roman" w:cs="Times New Roman"/>
          <w:lang w:eastAsia="sk-SK"/>
        </w:rPr>
        <w:t xml:space="preserve"> skutočne daná, slobodná a vážna, nie je dôsledkom nátlaku ani bezprávnej vyhrážky alebo omylu a prejavy vôle obsiahnuté v</w:t>
      </w:r>
      <w:r w:rsidR="00C2467B" w:rsidRPr="00EA1AB1">
        <w:rPr>
          <w:rFonts w:ascii="Times New Roman" w:eastAsia="Times New Roman" w:hAnsi="Times New Roman" w:cs="Times New Roman"/>
          <w:lang w:eastAsia="sk-SK"/>
        </w:rPr>
        <w:t> Rámcovej dohode</w:t>
      </w:r>
      <w:r w:rsidRPr="00EA1AB1">
        <w:rPr>
          <w:rFonts w:ascii="Times New Roman" w:eastAsia="Times New Roman" w:hAnsi="Times New Roman" w:cs="Times New Roman"/>
          <w:lang w:eastAsia="sk-SK"/>
        </w:rPr>
        <w:t xml:space="preserve"> považujú </w:t>
      </w:r>
      <w:r w:rsidR="00C2467B" w:rsidRPr="00EA1AB1">
        <w:rPr>
          <w:rFonts w:ascii="Times New Roman" w:eastAsia="Times New Roman" w:hAnsi="Times New Roman" w:cs="Times New Roman"/>
          <w:lang w:eastAsia="sk-SK"/>
        </w:rPr>
        <w:t>z</w:t>
      </w:r>
      <w:r w:rsidRPr="00EA1AB1">
        <w:rPr>
          <w:rFonts w:ascii="Times New Roman" w:eastAsia="Times New Roman" w:hAnsi="Times New Roman" w:cs="Times New Roman"/>
          <w:lang w:eastAsia="sk-SK"/>
        </w:rPr>
        <w:t>mluvné strany za určité a vzájomne zrozumiteľné.</w:t>
      </w:r>
    </w:p>
    <w:p w14:paraId="7A833696" w14:textId="77777777" w:rsidR="00417843" w:rsidRPr="00EA1AB1" w:rsidRDefault="00417843" w:rsidP="00417843">
      <w:pPr>
        <w:pStyle w:val="Odsekzoznamu"/>
        <w:rPr>
          <w:rFonts w:ascii="Times New Roman" w:eastAsia="Times New Roman" w:hAnsi="Times New Roman" w:cs="Times New Roman"/>
          <w:lang w:eastAsia="sk-SK"/>
        </w:rPr>
      </w:pPr>
    </w:p>
    <w:p w14:paraId="4D7AAE8D" w14:textId="666394C9" w:rsidR="001C3D60" w:rsidRPr="00EA1AB1"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EA1AB1">
        <w:rPr>
          <w:rFonts w:ascii="Times New Roman" w:eastAsia="Times New Roman" w:hAnsi="Times New Roman" w:cs="Times New Roman"/>
          <w:lang w:eastAsia="sk-SK"/>
        </w:rPr>
        <w:t xml:space="preserve">Zmluvné strany bezvýhradne súhlasia s obsahom </w:t>
      </w:r>
      <w:r w:rsidR="00C2467B" w:rsidRPr="00EA1AB1">
        <w:rPr>
          <w:rFonts w:ascii="Times New Roman" w:eastAsia="Times New Roman" w:hAnsi="Times New Roman" w:cs="Times New Roman"/>
          <w:lang w:eastAsia="sk-SK"/>
        </w:rPr>
        <w:t>Rámcovej dohody</w:t>
      </w:r>
      <w:r w:rsidRPr="00EA1AB1">
        <w:rPr>
          <w:rFonts w:ascii="Times New Roman" w:eastAsia="Times New Roman" w:hAnsi="Times New Roman" w:cs="Times New Roman"/>
          <w:lang w:eastAsia="sk-SK"/>
        </w:rPr>
        <w:t xml:space="preserve"> a záväzkov zakladaných </w:t>
      </w:r>
      <w:r w:rsidR="00C2467B" w:rsidRPr="00EA1AB1">
        <w:rPr>
          <w:rFonts w:ascii="Times New Roman" w:eastAsia="Times New Roman" w:hAnsi="Times New Roman" w:cs="Times New Roman"/>
          <w:lang w:eastAsia="sk-SK"/>
        </w:rPr>
        <w:t>Rámcovou dohodou</w:t>
      </w:r>
      <w:r w:rsidRPr="00EA1AB1">
        <w:rPr>
          <w:rFonts w:ascii="Times New Roman" w:eastAsia="Times New Roman" w:hAnsi="Times New Roman" w:cs="Times New Roman"/>
          <w:lang w:eastAsia="sk-SK"/>
        </w:rPr>
        <w:t xml:space="preserve"> čo potvrdzujú svojimi vlastnoručnými podpismi alebo podpismi osôb, ktorými podľa všeobecne záväzných právnych predpisov konajú alebo osôb, ktoré ich zastupujú na základe platne udeleného plnomocenstva.</w:t>
      </w:r>
    </w:p>
    <w:p w14:paraId="68E1AF42" w14:textId="77777777" w:rsidR="00BE498A" w:rsidRPr="00EA1AB1" w:rsidRDefault="00BE498A" w:rsidP="003E3F1A">
      <w:pPr>
        <w:pStyle w:val="Odsekzoznamu"/>
        <w:rPr>
          <w:rFonts w:ascii="Times New Roman" w:eastAsia="Times New Roman" w:hAnsi="Times New Roman" w:cs="Times New Roman"/>
          <w:lang w:eastAsia="sk-SK"/>
        </w:rPr>
      </w:pPr>
    </w:p>
    <w:p w14:paraId="6D764F10" w14:textId="77777777" w:rsidR="00BE498A" w:rsidRPr="00EA1AB1" w:rsidRDefault="00BE498A" w:rsidP="00BE498A">
      <w:pPr>
        <w:pStyle w:val="Odsekzoznamu"/>
        <w:spacing w:after="0" w:line="240" w:lineRule="auto"/>
        <w:ind w:left="567"/>
        <w:jc w:val="both"/>
        <w:textAlignment w:val="baseline"/>
        <w:rPr>
          <w:rFonts w:ascii="Times New Roman" w:eastAsia="Times New Roman" w:hAnsi="Times New Roman" w:cs="Times New Roman"/>
          <w:lang w:eastAsia="sk-SK"/>
        </w:rPr>
      </w:pPr>
    </w:p>
    <w:p w14:paraId="4D7AAE8F" w14:textId="796124DC" w:rsidR="001C3D60" w:rsidRPr="00EA1AB1" w:rsidRDefault="001C3D60" w:rsidP="003E3F1A">
      <w:pPr>
        <w:spacing w:after="0" w:line="240" w:lineRule="auto"/>
        <w:textAlignment w:val="baseline"/>
        <w:rPr>
          <w:rFonts w:ascii="Times New Roman" w:eastAsia="Times New Roman" w:hAnsi="Times New Roman" w:cs="Times New Roman"/>
          <w:lang w:eastAsia="sk-SK"/>
        </w:rPr>
      </w:pPr>
      <w:r w:rsidRPr="00EA1AB1">
        <w:rPr>
          <w:rFonts w:ascii="Times New Roman" w:eastAsia="Times New Roman" w:hAnsi="Times New Roman" w:cs="Times New Roman"/>
          <w:lang w:eastAsia="sk-SK"/>
        </w:rPr>
        <w:t> </w:t>
      </w:r>
    </w:p>
    <w:tbl>
      <w:tblPr>
        <w:tblpPr w:leftFromText="141" w:rightFromText="141" w:vertAnchor="text" w:horzAnchor="margin" w:tblpY="148"/>
        <w:tblW w:w="10116" w:type="dxa"/>
        <w:tblLook w:val="04A0" w:firstRow="1" w:lastRow="0" w:firstColumn="1" w:lastColumn="0" w:noHBand="0" w:noVBand="1"/>
      </w:tblPr>
      <w:tblGrid>
        <w:gridCol w:w="5121"/>
        <w:gridCol w:w="4995"/>
      </w:tblGrid>
      <w:tr w:rsidR="00D41573" w:rsidRPr="00AF2C21" w14:paraId="4D7AAE92" w14:textId="77777777">
        <w:tc>
          <w:tcPr>
            <w:tcW w:w="5121" w:type="dxa"/>
          </w:tcPr>
          <w:p w14:paraId="4D7AAE90" w14:textId="77777777" w:rsidR="00D41573" w:rsidRPr="00EA1AB1" w:rsidRDefault="00D41573" w:rsidP="00D41573">
            <w:pPr>
              <w:keepNext/>
              <w:widowControl w:val="0"/>
              <w:tabs>
                <w:tab w:val="left" w:pos="4860"/>
              </w:tabs>
              <w:spacing w:after="0"/>
              <w:rPr>
                <w:rFonts w:ascii="Times New Roman" w:hAnsi="Times New Roman" w:cs="Times New Roman"/>
              </w:rPr>
            </w:pPr>
            <w:r w:rsidRPr="00EA1AB1">
              <w:rPr>
                <w:rFonts w:ascii="Times New Roman" w:hAnsi="Times New Roman" w:cs="Times New Roman"/>
              </w:rPr>
              <w:t>V Bratislave, dňa [doplniť]</w:t>
            </w:r>
          </w:p>
        </w:tc>
        <w:tc>
          <w:tcPr>
            <w:tcW w:w="4995" w:type="dxa"/>
          </w:tcPr>
          <w:p w14:paraId="4D7AAE91" w14:textId="77777777" w:rsidR="00D41573" w:rsidRPr="00AF2C21" w:rsidRDefault="00D41573" w:rsidP="00D41573">
            <w:pPr>
              <w:keepNext/>
              <w:widowControl w:val="0"/>
              <w:tabs>
                <w:tab w:val="left" w:pos="567"/>
              </w:tabs>
              <w:spacing w:after="0"/>
              <w:ind w:right="387"/>
              <w:rPr>
                <w:rFonts w:ascii="Times New Roman" w:hAnsi="Times New Roman" w:cs="Times New Roman"/>
              </w:rPr>
            </w:pPr>
            <w:r w:rsidRPr="00EA1AB1">
              <w:rPr>
                <w:rFonts w:ascii="Times New Roman" w:hAnsi="Times New Roman" w:cs="Times New Roman"/>
              </w:rPr>
              <w:t>V Bratislave, dňa [doplniť]</w:t>
            </w:r>
          </w:p>
        </w:tc>
      </w:tr>
      <w:tr w:rsidR="00D41573" w:rsidRPr="00AF2C21" w14:paraId="4D7AAE9F" w14:textId="77777777">
        <w:tc>
          <w:tcPr>
            <w:tcW w:w="5121" w:type="dxa"/>
          </w:tcPr>
          <w:p w14:paraId="4D7AAE93" w14:textId="77777777" w:rsidR="00D41573" w:rsidRPr="00AF2C21" w:rsidRDefault="00D41573" w:rsidP="00D41573">
            <w:pPr>
              <w:keepNext/>
              <w:widowControl w:val="0"/>
              <w:tabs>
                <w:tab w:val="left" w:pos="567"/>
              </w:tabs>
              <w:spacing w:after="0"/>
              <w:ind w:right="-23"/>
              <w:jc w:val="center"/>
              <w:rPr>
                <w:rFonts w:ascii="Times New Roman" w:hAnsi="Times New Roman" w:cs="Times New Roman"/>
              </w:rPr>
            </w:pPr>
          </w:p>
          <w:p w14:paraId="4D7AAE94" w14:textId="77777777" w:rsidR="00D41573" w:rsidRPr="00AF2C21" w:rsidRDefault="00D41573" w:rsidP="00D41573">
            <w:pPr>
              <w:keepNext/>
              <w:widowControl w:val="0"/>
              <w:tabs>
                <w:tab w:val="left" w:pos="567"/>
              </w:tabs>
              <w:spacing w:after="0"/>
              <w:jc w:val="center"/>
              <w:rPr>
                <w:rFonts w:ascii="Times New Roman" w:hAnsi="Times New Roman" w:cs="Times New Roman"/>
              </w:rPr>
            </w:pPr>
          </w:p>
          <w:p w14:paraId="4D7AAE96" w14:textId="77777777" w:rsidR="00D41573" w:rsidRPr="00AF2C21" w:rsidRDefault="00D41573" w:rsidP="00BE23C9">
            <w:pPr>
              <w:keepNext/>
              <w:widowControl w:val="0"/>
              <w:tabs>
                <w:tab w:val="left" w:pos="567"/>
              </w:tabs>
              <w:spacing w:after="0"/>
              <w:rPr>
                <w:rFonts w:ascii="Times New Roman" w:hAnsi="Times New Roman" w:cs="Times New Roman"/>
              </w:rPr>
            </w:pPr>
          </w:p>
          <w:p w14:paraId="4D7AAE97" w14:textId="77777777" w:rsidR="00D41573" w:rsidRPr="00AF2C21" w:rsidRDefault="00D41573" w:rsidP="00D41573">
            <w:pPr>
              <w:keepNext/>
              <w:widowControl w:val="0"/>
              <w:tabs>
                <w:tab w:val="left" w:pos="567"/>
              </w:tabs>
              <w:spacing w:after="0"/>
              <w:jc w:val="center"/>
              <w:rPr>
                <w:rFonts w:ascii="Times New Roman" w:hAnsi="Times New Roman" w:cs="Times New Roman"/>
              </w:rPr>
            </w:pPr>
          </w:p>
          <w:p w14:paraId="4D7AAE98" w14:textId="77777777" w:rsidR="00D41573" w:rsidRPr="00AF2C21" w:rsidRDefault="00D41573" w:rsidP="00D41573">
            <w:pPr>
              <w:keepNext/>
              <w:widowControl w:val="0"/>
              <w:tabs>
                <w:tab w:val="left" w:pos="567"/>
              </w:tabs>
              <w:spacing w:after="0"/>
              <w:ind w:right="774"/>
              <w:jc w:val="center"/>
              <w:rPr>
                <w:rFonts w:ascii="Times New Roman" w:hAnsi="Times New Roman" w:cs="Times New Roman"/>
              </w:rPr>
            </w:pPr>
            <w:r w:rsidRPr="00AF2C21">
              <w:rPr>
                <w:rFonts w:ascii="Times New Roman" w:hAnsi="Times New Roman" w:cs="Times New Roman"/>
              </w:rPr>
              <w:t>____________________________________</w:t>
            </w:r>
          </w:p>
        </w:tc>
        <w:tc>
          <w:tcPr>
            <w:tcW w:w="4995" w:type="dxa"/>
          </w:tcPr>
          <w:p w14:paraId="4D7AAE99" w14:textId="77777777" w:rsidR="00D41573" w:rsidRPr="00AF2C21" w:rsidRDefault="00D41573" w:rsidP="00D41573">
            <w:pPr>
              <w:keepNext/>
              <w:widowControl w:val="0"/>
              <w:tabs>
                <w:tab w:val="left" w:pos="567"/>
              </w:tabs>
              <w:spacing w:after="0"/>
              <w:ind w:right="-23"/>
              <w:jc w:val="center"/>
              <w:rPr>
                <w:rFonts w:ascii="Times New Roman" w:hAnsi="Times New Roman" w:cs="Times New Roman"/>
              </w:rPr>
            </w:pPr>
          </w:p>
          <w:p w14:paraId="4D7AAE9B" w14:textId="77777777" w:rsidR="00D41573" w:rsidRPr="00AF2C21" w:rsidRDefault="00D41573" w:rsidP="00BE23C9">
            <w:pPr>
              <w:keepNext/>
              <w:widowControl w:val="0"/>
              <w:tabs>
                <w:tab w:val="left" w:pos="567"/>
              </w:tabs>
              <w:spacing w:after="0"/>
              <w:rPr>
                <w:rFonts w:ascii="Times New Roman" w:hAnsi="Times New Roman" w:cs="Times New Roman"/>
              </w:rPr>
            </w:pPr>
          </w:p>
          <w:p w14:paraId="4D7AAE9C" w14:textId="77777777" w:rsidR="00D41573" w:rsidRPr="00AF2C21" w:rsidRDefault="00D41573" w:rsidP="00D41573">
            <w:pPr>
              <w:keepNext/>
              <w:widowControl w:val="0"/>
              <w:tabs>
                <w:tab w:val="left" w:pos="567"/>
              </w:tabs>
              <w:spacing w:after="0"/>
              <w:jc w:val="center"/>
              <w:rPr>
                <w:rFonts w:ascii="Times New Roman" w:hAnsi="Times New Roman" w:cs="Times New Roman"/>
              </w:rPr>
            </w:pPr>
          </w:p>
          <w:p w14:paraId="4D7AAE9D" w14:textId="77777777" w:rsidR="00D41573" w:rsidRPr="00AF2C21" w:rsidRDefault="00D41573" w:rsidP="00D41573">
            <w:pPr>
              <w:keepNext/>
              <w:widowControl w:val="0"/>
              <w:tabs>
                <w:tab w:val="left" w:pos="567"/>
              </w:tabs>
              <w:spacing w:after="0"/>
              <w:jc w:val="center"/>
              <w:rPr>
                <w:rFonts w:ascii="Times New Roman" w:hAnsi="Times New Roman" w:cs="Times New Roman"/>
              </w:rPr>
            </w:pPr>
          </w:p>
          <w:p w14:paraId="4D7AAE9E" w14:textId="77777777" w:rsidR="00D41573" w:rsidRPr="00AF2C21" w:rsidRDefault="00D41573" w:rsidP="00D41573">
            <w:pPr>
              <w:keepNext/>
              <w:widowControl w:val="0"/>
              <w:tabs>
                <w:tab w:val="left" w:pos="567"/>
              </w:tabs>
              <w:spacing w:after="0"/>
              <w:ind w:right="774"/>
              <w:jc w:val="center"/>
              <w:rPr>
                <w:rFonts w:ascii="Times New Roman" w:hAnsi="Times New Roman" w:cs="Times New Roman"/>
              </w:rPr>
            </w:pPr>
            <w:r w:rsidRPr="00AF2C21">
              <w:rPr>
                <w:rFonts w:ascii="Times New Roman" w:hAnsi="Times New Roman" w:cs="Times New Roman"/>
              </w:rPr>
              <w:t>____________________________________</w:t>
            </w:r>
          </w:p>
        </w:tc>
      </w:tr>
      <w:tr w:rsidR="00D41573" w:rsidRPr="00AF2C21" w14:paraId="4D7AAEA3" w14:textId="77777777">
        <w:tc>
          <w:tcPr>
            <w:tcW w:w="5121" w:type="dxa"/>
          </w:tcPr>
          <w:p w14:paraId="4D7AAEA0" w14:textId="77777777" w:rsidR="00D41573" w:rsidRPr="00AF2C21" w:rsidRDefault="00D41573" w:rsidP="00D41573">
            <w:pPr>
              <w:keepNext/>
              <w:widowControl w:val="0"/>
              <w:spacing w:after="0"/>
              <w:ind w:right="828"/>
              <w:jc w:val="center"/>
              <w:rPr>
                <w:rFonts w:ascii="Times New Roman" w:hAnsi="Times New Roman" w:cs="Times New Roman"/>
              </w:rPr>
            </w:pPr>
          </w:p>
        </w:tc>
        <w:tc>
          <w:tcPr>
            <w:tcW w:w="4995" w:type="dxa"/>
          </w:tcPr>
          <w:p w14:paraId="4D7AAEA1" w14:textId="576779F2" w:rsidR="00D41573" w:rsidRPr="00AF2C21" w:rsidRDefault="003473A4" w:rsidP="00D41573">
            <w:pPr>
              <w:keepNext/>
              <w:widowControl w:val="0"/>
              <w:spacing w:after="0"/>
              <w:ind w:right="828"/>
              <w:jc w:val="center"/>
              <w:rPr>
                <w:rFonts w:ascii="Times New Roman" w:hAnsi="Times New Roman" w:cs="Times New Roman"/>
              </w:rPr>
            </w:pPr>
            <w:r>
              <w:rPr>
                <w:rFonts w:ascii="Times New Roman" w:hAnsi="Times New Roman" w:cs="Times New Roman"/>
                <w:b/>
                <w:bCs/>
              </w:rPr>
              <w:t>PAAS s.r.o.</w:t>
            </w:r>
          </w:p>
          <w:p w14:paraId="4D7AAEA2" w14:textId="4FA1D654" w:rsidR="00D41573" w:rsidRPr="00AF2C21" w:rsidRDefault="00CE733D" w:rsidP="00D41573">
            <w:pPr>
              <w:keepNext/>
              <w:widowControl w:val="0"/>
              <w:spacing w:after="0"/>
              <w:ind w:right="828"/>
              <w:jc w:val="center"/>
              <w:rPr>
                <w:rFonts w:ascii="Times New Roman" w:hAnsi="Times New Roman" w:cs="Times New Roman"/>
              </w:rPr>
            </w:pPr>
            <w:r w:rsidRPr="00CE733D">
              <w:rPr>
                <w:rFonts w:ascii="Times New Roman" w:hAnsi="Times New Roman" w:cs="Times New Roman"/>
              </w:rPr>
              <w:t xml:space="preserve">Ing. </w:t>
            </w:r>
            <w:r w:rsidR="003473A4">
              <w:rPr>
                <w:rFonts w:ascii="Times New Roman" w:hAnsi="Times New Roman" w:cs="Times New Roman"/>
              </w:rPr>
              <w:t>Mário Slivka, konateľ</w:t>
            </w:r>
          </w:p>
        </w:tc>
      </w:tr>
    </w:tbl>
    <w:p w14:paraId="4D7AAEBD" w14:textId="5841DD7B" w:rsidR="00486429" w:rsidRDefault="00486429" w:rsidP="00E4759F">
      <w:pPr>
        <w:spacing w:after="0" w:line="240" w:lineRule="auto"/>
        <w:textAlignment w:val="baseline"/>
        <w:rPr>
          <w:rFonts w:ascii="Times New Roman" w:eastAsia="Times New Roman" w:hAnsi="Times New Roman" w:cs="Times New Roman"/>
          <w:lang w:eastAsia="sk-SK"/>
        </w:rPr>
      </w:pPr>
    </w:p>
    <w:p w14:paraId="4C48D230" w14:textId="77777777" w:rsidR="00E17A8B" w:rsidRDefault="00E17A8B" w:rsidP="00E4759F">
      <w:pPr>
        <w:spacing w:after="0" w:line="240" w:lineRule="auto"/>
        <w:textAlignment w:val="baseline"/>
        <w:rPr>
          <w:rFonts w:ascii="Times New Roman" w:eastAsia="Times New Roman" w:hAnsi="Times New Roman" w:cs="Times New Roman"/>
          <w:lang w:eastAsia="sk-SK"/>
        </w:rPr>
      </w:pPr>
    </w:p>
    <w:p w14:paraId="782ADC4E" w14:textId="77777777" w:rsidR="00BE498A" w:rsidRDefault="00BE498A" w:rsidP="00E4759F">
      <w:pPr>
        <w:spacing w:after="0" w:line="240" w:lineRule="auto"/>
        <w:textAlignment w:val="baseline"/>
        <w:rPr>
          <w:rFonts w:ascii="Times New Roman" w:eastAsia="Times New Roman" w:hAnsi="Times New Roman" w:cs="Times New Roman"/>
          <w:lang w:eastAsia="sk-SK"/>
        </w:rPr>
      </w:pPr>
    </w:p>
    <w:p w14:paraId="35AAFF8D" w14:textId="77777777" w:rsidR="009E46C6" w:rsidRDefault="009E46C6" w:rsidP="00E4759F">
      <w:pPr>
        <w:spacing w:after="0" w:line="240" w:lineRule="auto"/>
        <w:textAlignment w:val="baseline"/>
        <w:rPr>
          <w:rFonts w:ascii="Times New Roman" w:eastAsia="Times New Roman" w:hAnsi="Times New Roman" w:cs="Times New Roman"/>
          <w:lang w:eastAsia="sk-SK"/>
        </w:rPr>
      </w:pPr>
    </w:p>
    <w:p w14:paraId="23936478" w14:textId="77777777" w:rsidR="009E46C6" w:rsidRDefault="009E46C6" w:rsidP="00E4759F">
      <w:pPr>
        <w:spacing w:after="0" w:line="240" w:lineRule="auto"/>
        <w:textAlignment w:val="baseline"/>
        <w:rPr>
          <w:rFonts w:ascii="Times New Roman" w:eastAsia="Times New Roman" w:hAnsi="Times New Roman" w:cs="Times New Roman"/>
          <w:lang w:eastAsia="sk-SK"/>
        </w:rPr>
      </w:pPr>
    </w:p>
    <w:p w14:paraId="6345E6F6" w14:textId="77777777" w:rsidR="009E46C6" w:rsidRDefault="009E46C6" w:rsidP="00E4759F">
      <w:pPr>
        <w:spacing w:after="0" w:line="240" w:lineRule="auto"/>
        <w:textAlignment w:val="baseline"/>
        <w:rPr>
          <w:rFonts w:ascii="Times New Roman" w:eastAsia="Times New Roman" w:hAnsi="Times New Roman" w:cs="Times New Roman"/>
          <w:lang w:eastAsia="sk-SK"/>
        </w:rPr>
      </w:pPr>
    </w:p>
    <w:p w14:paraId="0761ECE0" w14:textId="77777777" w:rsidR="009E46C6" w:rsidRDefault="009E46C6" w:rsidP="00E4759F">
      <w:pPr>
        <w:spacing w:after="0" w:line="240" w:lineRule="auto"/>
        <w:textAlignment w:val="baseline"/>
        <w:rPr>
          <w:rFonts w:ascii="Times New Roman" w:eastAsia="Times New Roman" w:hAnsi="Times New Roman" w:cs="Times New Roman"/>
          <w:lang w:eastAsia="sk-SK"/>
        </w:rPr>
      </w:pPr>
    </w:p>
    <w:p w14:paraId="48D41F04" w14:textId="77777777" w:rsidR="00376F95" w:rsidRDefault="00376F95" w:rsidP="00E4759F">
      <w:pPr>
        <w:spacing w:after="0" w:line="240" w:lineRule="auto"/>
        <w:textAlignment w:val="baseline"/>
        <w:rPr>
          <w:rFonts w:ascii="Times New Roman" w:eastAsia="Times New Roman" w:hAnsi="Times New Roman" w:cs="Times New Roman"/>
          <w:lang w:eastAsia="sk-SK"/>
        </w:rPr>
      </w:pPr>
    </w:p>
    <w:p w14:paraId="5F1BDF66" w14:textId="77777777" w:rsidR="00216080" w:rsidRDefault="00216080">
      <w:pPr>
        <w:rPr>
          <w:rFonts w:ascii="Times New Roman" w:eastAsia="Times New Roman" w:hAnsi="Times New Roman" w:cs="Times New Roman"/>
          <w:b/>
          <w:bCs/>
          <w:lang w:eastAsia="sk-SK"/>
        </w:rPr>
      </w:pPr>
      <w:r>
        <w:rPr>
          <w:rFonts w:ascii="Times New Roman" w:eastAsia="Times New Roman" w:hAnsi="Times New Roman" w:cs="Times New Roman"/>
          <w:b/>
          <w:bCs/>
          <w:lang w:eastAsia="sk-SK"/>
        </w:rPr>
        <w:br w:type="page"/>
      </w:r>
    </w:p>
    <w:p w14:paraId="5C613C66" w14:textId="3145F9E4" w:rsidR="00040B54" w:rsidRDefault="00040B54" w:rsidP="00E4759F">
      <w:pPr>
        <w:spacing w:after="0" w:line="240" w:lineRule="auto"/>
        <w:textAlignment w:val="baseline"/>
        <w:rPr>
          <w:rFonts w:ascii="Times New Roman" w:eastAsia="Times New Roman" w:hAnsi="Times New Roman" w:cs="Times New Roman"/>
          <w:b/>
          <w:bCs/>
          <w:lang w:eastAsia="sk-SK"/>
        </w:rPr>
      </w:pPr>
      <w:r w:rsidRPr="00040B54">
        <w:rPr>
          <w:rFonts w:ascii="Times New Roman" w:eastAsia="Times New Roman" w:hAnsi="Times New Roman" w:cs="Times New Roman"/>
          <w:b/>
          <w:bCs/>
          <w:lang w:eastAsia="sk-SK"/>
        </w:rPr>
        <w:lastRenderedPageBreak/>
        <w:t xml:space="preserve">Príloha číslo 1  - </w:t>
      </w:r>
      <w:r w:rsidR="00DA0FC4">
        <w:rPr>
          <w:rFonts w:ascii="Times New Roman" w:eastAsia="Times New Roman" w:hAnsi="Times New Roman" w:cs="Times New Roman"/>
          <w:b/>
          <w:bCs/>
          <w:lang w:eastAsia="sk-SK"/>
        </w:rPr>
        <w:t xml:space="preserve">Opis predmetu zákazky </w:t>
      </w:r>
    </w:p>
    <w:p w14:paraId="5011274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4D6B26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A7B192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D704DC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DFCA6F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55D70F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E315F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EA0EFF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EB4E34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EB1087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3E8E3D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DC5959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64F122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03CF6A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8BBDE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C31A0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45DA73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713F48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A37EB6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715B6B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7B0036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A69D93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D090FF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B1BF61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4FF40E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00A502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7256D7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CF7E56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CC8C52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35AAC4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7AAA6B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1B7336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20CBB2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7E5DC8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8C2EF5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C6C969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5591B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AA841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9B052D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0E2CE5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780050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D6D8B3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886A6E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695D3B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8B0233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1502EE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BD24FA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57CF1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7BF552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D2968D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E1E1F8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C971AE8" w14:textId="6380B0D8" w:rsidR="00040B54" w:rsidRDefault="00040B54" w:rsidP="06C642BA">
      <w:pPr>
        <w:spacing w:after="0" w:line="240" w:lineRule="auto"/>
        <w:textAlignment w:val="baseline"/>
        <w:rPr>
          <w:rFonts w:ascii="Times New Roman" w:eastAsia="Times New Roman" w:hAnsi="Times New Roman" w:cs="Times New Roman"/>
          <w:b/>
          <w:bCs/>
          <w:lang w:eastAsia="sk-SK"/>
        </w:rPr>
      </w:pPr>
    </w:p>
    <w:p w14:paraId="471807EA" w14:textId="77777777" w:rsidR="00537CB8" w:rsidRDefault="00537CB8" w:rsidP="06C642BA">
      <w:pPr>
        <w:spacing w:after="0" w:line="240" w:lineRule="auto"/>
        <w:textAlignment w:val="baseline"/>
        <w:rPr>
          <w:rFonts w:ascii="Times New Roman" w:eastAsia="Times New Roman" w:hAnsi="Times New Roman" w:cs="Times New Roman"/>
          <w:b/>
          <w:bCs/>
          <w:lang w:eastAsia="sk-SK"/>
        </w:rPr>
      </w:pPr>
    </w:p>
    <w:p w14:paraId="2570A009" w14:textId="77777777" w:rsidR="00537CB8" w:rsidRDefault="00537CB8" w:rsidP="06C642BA">
      <w:pPr>
        <w:spacing w:after="0" w:line="240" w:lineRule="auto"/>
        <w:textAlignment w:val="baseline"/>
        <w:rPr>
          <w:rFonts w:ascii="Times New Roman" w:eastAsia="Times New Roman" w:hAnsi="Times New Roman" w:cs="Times New Roman"/>
          <w:b/>
          <w:bCs/>
          <w:lang w:eastAsia="sk-SK"/>
        </w:rPr>
      </w:pPr>
    </w:p>
    <w:p w14:paraId="25C0CEC0" w14:textId="5C51EF44" w:rsidR="00040B54" w:rsidRDefault="00040B54" w:rsidP="00E4759F">
      <w:pPr>
        <w:spacing w:after="0" w:line="240" w:lineRule="auto"/>
        <w:textAlignment w:val="baseline"/>
        <w:rPr>
          <w:rFonts w:ascii="Times New Roman" w:eastAsia="Times New Roman" w:hAnsi="Times New Roman" w:cs="Times New Roman"/>
          <w:b/>
          <w:bCs/>
          <w:lang w:eastAsia="sk-SK"/>
        </w:rPr>
      </w:pPr>
      <w:r>
        <w:rPr>
          <w:rFonts w:ascii="Times New Roman" w:eastAsia="Times New Roman" w:hAnsi="Times New Roman" w:cs="Times New Roman"/>
          <w:b/>
          <w:bCs/>
          <w:lang w:eastAsia="sk-SK"/>
        </w:rPr>
        <w:lastRenderedPageBreak/>
        <w:t xml:space="preserve">Príloha číslo 2 </w:t>
      </w:r>
      <w:r w:rsidR="00087F2F">
        <w:rPr>
          <w:rFonts w:ascii="Times New Roman" w:eastAsia="Times New Roman" w:hAnsi="Times New Roman" w:cs="Times New Roman"/>
          <w:b/>
          <w:bCs/>
          <w:lang w:eastAsia="sk-SK"/>
        </w:rPr>
        <w:t xml:space="preserve">– </w:t>
      </w:r>
      <w:r w:rsidR="00C041DD">
        <w:rPr>
          <w:rFonts w:ascii="Times New Roman" w:eastAsia="Times New Roman" w:hAnsi="Times New Roman" w:cs="Times New Roman"/>
          <w:b/>
          <w:bCs/>
          <w:lang w:eastAsia="sk-SK"/>
        </w:rPr>
        <w:t>Ponuka</w:t>
      </w:r>
    </w:p>
    <w:p w14:paraId="36B59A4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251393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13F09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6B2D97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C53B0F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F4842A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F86C0F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07D821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BD13D9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B73A3A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715557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48A84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8D9B69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3106A4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48D31D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DE7BF6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B901C8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36C01D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375FE3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5DD6C6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5073EB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A5396B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BF384F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CEAE26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18D6E6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1FA5E1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0B22BD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04FA6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3B0114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F0C15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B1694C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C71B23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710E56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14CD72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6A2BF5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B8669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E9C154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F20BC8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5554E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6F850A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45CE7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7A92E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B6B9EA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A49BD7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670A37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41BCB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C6DA56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29CABF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470BBE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CC1B5E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BA1A33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704058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81EDD5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4EA29D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62D3837" w14:textId="10CC19FF" w:rsidR="00DA0FC4" w:rsidRDefault="00040B54" w:rsidP="00DA0FC4">
      <w:pPr>
        <w:spacing w:after="0" w:line="240" w:lineRule="auto"/>
        <w:textAlignment w:val="baseline"/>
        <w:rPr>
          <w:rFonts w:ascii="Times New Roman" w:eastAsia="Times New Roman" w:hAnsi="Times New Roman" w:cs="Times New Roman"/>
          <w:b/>
          <w:bCs/>
          <w:lang w:eastAsia="sk-SK"/>
        </w:rPr>
      </w:pPr>
      <w:r>
        <w:rPr>
          <w:rFonts w:ascii="Times New Roman" w:eastAsia="Times New Roman" w:hAnsi="Times New Roman" w:cs="Times New Roman"/>
          <w:b/>
          <w:bCs/>
          <w:lang w:eastAsia="sk-SK"/>
        </w:rPr>
        <w:lastRenderedPageBreak/>
        <w:t xml:space="preserve">Príloha číslo 3 – </w:t>
      </w:r>
      <w:r w:rsidR="001D2EE4">
        <w:rPr>
          <w:rFonts w:ascii="Times New Roman" w:eastAsia="Times New Roman" w:hAnsi="Times New Roman" w:cs="Times New Roman"/>
          <w:b/>
          <w:bCs/>
          <w:lang w:eastAsia="sk-SK"/>
        </w:rPr>
        <w:t>Servisné podmienky</w:t>
      </w:r>
    </w:p>
    <w:p w14:paraId="6E90866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D93C5B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BEF283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84C1F3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6EB0C8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8AA3AD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967BDB5"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1D2677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F92587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4B4618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00587C6"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6C4FC2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CCAD48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4B8A29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51E4D1C"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FCC68B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531512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DE1123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00D0D16"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8967E1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FBF97C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1F26B7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1205FE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8A3CA6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D79804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B37527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F82C99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2BEDDEE"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D55D9B6"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7F671F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F798B2B"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32ADB3E"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DFB892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05D00FE"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6217EF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1457FA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35138C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385AC6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0F47A9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B9D13E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60BF8C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987890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47F4998"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6D3351B"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8AC6F6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3AC868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9E4B91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7608EF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2505A6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84D9CE8"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EABBE7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DDE0B6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F244C9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C698FA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96840AD" w14:textId="19B81DC0" w:rsidR="006F6924" w:rsidRDefault="006F6924" w:rsidP="00E4759F">
      <w:pPr>
        <w:spacing w:after="0" w:line="240" w:lineRule="auto"/>
        <w:textAlignment w:val="baseline"/>
        <w:rPr>
          <w:rFonts w:ascii="Times New Roman" w:eastAsia="Times New Roman" w:hAnsi="Times New Roman" w:cs="Times New Roman"/>
          <w:b/>
          <w:bCs/>
          <w:lang w:eastAsia="sk-SK"/>
        </w:rPr>
      </w:pPr>
      <w:r>
        <w:rPr>
          <w:rFonts w:ascii="Times New Roman" w:eastAsia="Times New Roman" w:hAnsi="Times New Roman" w:cs="Times New Roman"/>
          <w:b/>
          <w:bCs/>
          <w:lang w:eastAsia="sk-SK"/>
        </w:rPr>
        <w:lastRenderedPageBreak/>
        <w:t xml:space="preserve">Príloha číslo </w:t>
      </w:r>
      <w:r w:rsidR="002108D9">
        <w:rPr>
          <w:rFonts w:ascii="Times New Roman" w:eastAsia="Times New Roman" w:hAnsi="Times New Roman" w:cs="Times New Roman"/>
          <w:b/>
          <w:bCs/>
          <w:lang w:eastAsia="sk-SK"/>
        </w:rPr>
        <w:t>4</w:t>
      </w:r>
      <w:r>
        <w:rPr>
          <w:rFonts w:ascii="Times New Roman" w:eastAsia="Times New Roman" w:hAnsi="Times New Roman" w:cs="Times New Roman"/>
          <w:b/>
          <w:bCs/>
          <w:lang w:eastAsia="sk-SK"/>
        </w:rPr>
        <w:t xml:space="preserve"> – Zoznam subdodávateľov a čestné vyhlásenie</w:t>
      </w:r>
    </w:p>
    <w:p w14:paraId="37C5087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BECB5F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43F907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5DFBDD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29FAB8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38B2CB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90E0A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1365F7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11BF6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10DDBB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8A8B51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DF57BC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F1284C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B9FC7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936244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AD7504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96CF5B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C50C1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C6547A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3E9837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D5CB73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FAA94C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C5A41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8B5508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ABD033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033867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E82D85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97F2C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8B7D11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8A3042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38F37C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99E74C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9999B4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71FCE9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7D85E1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9C859E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2A287D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46B9D2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6CD38A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199A62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5F085B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E7ACC6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2EB4F3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F97509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B4183F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D865BF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0A4789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6FFC99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23ED89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3193D87" w14:textId="6C32D331" w:rsidR="00040B54" w:rsidRPr="00040B54" w:rsidRDefault="00040B54" w:rsidP="00E4759F">
      <w:pPr>
        <w:spacing w:after="0" w:line="240" w:lineRule="auto"/>
        <w:textAlignment w:val="baseline"/>
        <w:rPr>
          <w:rFonts w:ascii="Times New Roman" w:eastAsia="Times New Roman" w:hAnsi="Times New Roman" w:cs="Times New Roman"/>
          <w:b/>
          <w:bCs/>
          <w:lang w:eastAsia="sk-SK"/>
        </w:rPr>
      </w:pPr>
    </w:p>
    <w:sectPr w:rsidR="00040B54" w:rsidRPr="00040B5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466F4" w14:textId="77777777" w:rsidR="0054582F" w:rsidRDefault="0054582F" w:rsidP="00BF775B">
      <w:pPr>
        <w:spacing w:after="0" w:line="240" w:lineRule="auto"/>
      </w:pPr>
      <w:r>
        <w:separator/>
      </w:r>
    </w:p>
  </w:endnote>
  <w:endnote w:type="continuationSeparator" w:id="0">
    <w:p w14:paraId="2E61C0A3" w14:textId="77777777" w:rsidR="0054582F" w:rsidRDefault="0054582F" w:rsidP="00BF775B">
      <w:pPr>
        <w:spacing w:after="0" w:line="240" w:lineRule="auto"/>
      </w:pPr>
      <w:r>
        <w:continuationSeparator/>
      </w:r>
    </w:p>
  </w:endnote>
  <w:endnote w:type="continuationNotice" w:id="1">
    <w:p w14:paraId="5236BD34" w14:textId="77777777" w:rsidR="0054582F" w:rsidRDefault="005458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796126884"/>
      <w:docPartObj>
        <w:docPartGallery w:val="Page Numbers (Bottom of Page)"/>
        <w:docPartUnique/>
      </w:docPartObj>
    </w:sdtPr>
    <w:sdtEndPr/>
    <w:sdtContent>
      <w:sdt>
        <w:sdtPr>
          <w:rPr>
            <w:rFonts w:ascii="Times New Roman" w:hAnsi="Times New Roman" w:cs="Times New Roman"/>
            <w:sz w:val="16"/>
            <w:szCs w:val="16"/>
          </w:rPr>
          <w:id w:val="860082579"/>
          <w:docPartObj>
            <w:docPartGallery w:val="Page Numbers (Top of Page)"/>
            <w:docPartUnique/>
          </w:docPartObj>
        </w:sdtPr>
        <w:sdtEndPr/>
        <w:sdtContent>
          <w:p w14:paraId="4D7AAEC2" w14:textId="77777777" w:rsidR="00B10AFD" w:rsidRPr="00BF775B" w:rsidRDefault="00B10AFD">
            <w:pPr>
              <w:pStyle w:val="Pta"/>
              <w:jc w:val="right"/>
              <w:rPr>
                <w:rFonts w:ascii="Times New Roman" w:hAnsi="Times New Roman" w:cs="Times New Roman"/>
                <w:sz w:val="16"/>
                <w:szCs w:val="16"/>
              </w:rPr>
            </w:pPr>
            <w:r w:rsidRPr="00BF775B">
              <w:rPr>
                <w:rFonts w:ascii="Times New Roman" w:hAnsi="Times New Roman" w:cs="Times New Roman"/>
                <w:sz w:val="16"/>
                <w:szCs w:val="16"/>
              </w:rPr>
              <w:t xml:space="preserve">Strana </w:t>
            </w:r>
            <w:r w:rsidRPr="00BF775B">
              <w:rPr>
                <w:rFonts w:ascii="Times New Roman" w:hAnsi="Times New Roman" w:cs="Times New Roman"/>
                <w:b/>
                <w:bCs/>
                <w:sz w:val="16"/>
                <w:szCs w:val="16"/>
              </w:rPr>
              <w:fldChar w:fldCharType="begin"/>
            </w:r>
            <w:r w:rsidRPr="00BF775B">
              <w:rPr>
                <w:rFonts w:ascii="Times New Roman" w:hAnsi="Times New Roman" w:cs="Times New Roman"/>
                <w:b/>
                <w:bCs/>
                <w:sz w:val="16"/>
                <w:szCs w:val="16"/>
              </w:rPr>
              <w:instrText>PAGE</w:instrText>
            </w:r>
            <w:r w:rsidRPr="00BF775B">
              <w:rPr>
                <w:rFonts w:ascii="Times New Roman" w:hAnsi="Times New Roman" w:cs="Times New Roman"/>
                <w:b/>
                <w:bCs/>
                <w:sz w:val="16"/>
                <w:szCs w:val="16"/>
              </w:rPr>
              <w:fldChar w:fldCharType="separate"/>
            </w:r>
            <w:r>
              <w:rPr>
                <w:rFonts w:ascii="Times New Roman" w:hAnsi="Times New Roman" w:cs="Times New Roman"/>
                <w:b/>
                <w:bCs/>
                <w:noProof/>
                <w:sz w:val="16"/>
                <w:szCs w:val="16"/>
              </w:rPr>
              <w:t>11</w:t>
            </w:r>
            <w:r w:rsidRPr="00BF775B">
              <w:rPr>
                <w:rFonts w:ascii="Times New Roman" w:hAnsi="Times New Roman" w:cs="Times New Roman"/>
                <w:b/>
                <w:bCs/>
                <w:sz w:val="16"/>
                <w:szCs w:val="16"/>
              </w:rPr>
              <w:fldChar w:fldCharType="end"/>
            </w:r>
            <w:r w:rsidRPr="00BF775B">
              <w:rPr>
                <w:rFonts w:ascii="Times New Roman" w:hAnsi="Times New Roman" w:cs="Times New Roman"/>
                <w:sz w:val="16"/>
                <w:szCs w:val="16"/>
              </w:rPr>
              <w:t xml:space="preserve"> z </w:t>
            </w:r>
            <w:r w:rsidRPr="00BF775B">
              <w:rPr>
                <w:rFonts w:ascii="Times New Roman" w:hAnsi="Times New Roman" w:cs="Times New Roman"/>
                <w:b/>
                <w:bCs/>
                <w:sz w:val="16"/>
                <w:szCs w:val="16"/>
              </w:rPr>
              <w:fldChar w:fldCharType="begin"/>
            </w:r>
            <w:r w:rsidRPr="00BF775B">
              <w:rPr>
                <w:rFonts w:ascii="Times New Roman" w:hAnsi="Times New Roman" w:cs="Times New Roman"/>
                <w:b/>
                <w:bCs/>
                <w:sz w:val="16"/>
                <w:szCs w:val="16"/>
              </w:rPr>
              <w:instrText>NUMPAGES</w:instrText>
            </w:r>
            <w:r w:rsidRPr="00BF775B">
              <w:rPr>
                <w:rFonts w:ascii="Times New Roman" w:hAnsi="Times New Roman" w:cs="Times New Roman"/>
                <w:b/>
                <w:bCs/>
                <w:sz w:val="16"/>
                <w:szCs w:val="16"/>
              </w:rPr>
              <w:fldChar w:fldCharType="separate"/>
            </w:r>
            <w:r>
              <w:rPr>
                <w:rFonts w:ascii="Times New Roman" w:hAnsi="Times New Roman" w:cs="Times New Roman"/>
                <w:b/>
                <w:bCs/>
                <w:noProof/>
                <w:sz w:val="16"/>
                <w:szCs w:val="16"/>
              </w:rPr>
              <w:t>11</w:t>
            </w:r>
            <w:r w:rsidRPr="00BF775B">
              <w:rPr>
                <w:rFonts w:ascii="Times New Roman" w:hAnsi="Times New Roman" w:cs="Times New Roman"/>
                <w:b/>
                <w:bCs/>
                <w:sz w:val="16"/>
                <w:szCs w:val="16"/>
              </w:rPr>
              <w:fldChar w:fldCharType="end"/>
            </w:r>
          </w:p>
        </w:sdtContent>
      </w:sdt>
    </w:sdtContent>
  </w:sdt>
  <w:p w14:paraId="4D7AAEC3" w14:textId="77777777" w:rsidR="00B10AFD" w:rsidRDefault="00B10AF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A563F" w14:textId="77777777" w:rsidR="0054582F" w:rsidRDefault="0054582F" w:rsidP="00BF775B">
      <w:pPr>
        <w:spacing w:after="0" w:line="240" w:lineRule="auto"/>
      </w:pPr>
      <w:r>
        <w:separator/>
      </w:r>
    </w:p>
  </w:footnote>
  <w:footnote w:type="continuationSeparator" w:id="0">
    <w:p w14:paraId="421E1623" w14:textId="77777777" w:rsidR="0054582F" w:rsidRDefault="0054582F" w:rsidP="00BF775B">
      <w:pPr>
        <w:spacing w:after="0" w:line="240" w:lineRule="auto"/>
      </w:pPr>
      <w:r>
        <w:continuationSeparator/>
      </w:r>
    </w:p>
  </w:footnote>
  <w:footnote w:type="continuationNotice" w:id="1">
    <w:p w14:paraId="2C7DBC1A" w14:textId="77777777" w:rsidR="0054582F" w:rsidRDefault="005458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A6B"/>
    <w:multiLevelType w:val="hybridMultilevel"/>
    <w:tmpl w:val="E416C4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951971"/>
    <w:multiLevelType w:val="hybridMultilevel"/>
    <w:tmpl w:val="84D07E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351D5C"/>
    <w:multiLevelType w:val="hybridMultilevel"/>
    <w:tmpl w:val="38DCC2FC"/>
    <w:lvl w:ilvl="0" w:tplc="F954CE12">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F6A6CD5"/>
    <w:multiLevelType w:val="hybridMultilevel"/>
    <w:tmpl w:val="E7E4BB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00C1903"/>
    <w:multiLevelType w:val="hybridMultilevel"/>
    <w:tmpl w:val="651EB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B30000E"/>
    <w:multiLevelType w:val="hybridMultilevel"/>
    <w:tmpl w:val="86ACD5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B9936B6"/>
    <w:multiLevelType w:val="hybridMultilevel"/>
    <w:tmpl w:val="775A27DE"/>
    <w:lvl w:ilvl="0" w:tplc="041B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32507631"/>
    <w:multiLevelType w:val="hybridMultilevel"/>
    <w:tmpl w:val="5994206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4A01259"/>
    <w:multiLevelType w:val="multilevel"/>
    <w:tmpl w:val="190E8314"/>
    <w:lvl w:ilvl="0">
      <w:start w:val="15"/>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3BCB1565"/>
    <w:multiLevelType w:val="hybridMultilevel"/>
    <w:tmpl w:val="0D70DD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35D0642"/>
    <w:multiLevelType w:val="hybridMultilevel"/>
    <w:tmpl w:val="0EFE7BCE"/>
    <w:lvl w:ilvl="0" w:tplc="3B7EA87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4D7F5109"/>
    <w:multiLevelType w:val="multilevel"/>
    <w:tmpl w:val="D9EE0E38"/>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F134B5F"/>
    <w:multiLevelType w:val="hybridMultilevel"/>
    <w:tmpl w:val="D1A6672A"/>
    <w:lvl w:ilvl="0" w:tplc="D48812D4">
      <w:start w:val="3"/>
      <w:numFmt w:val="bullet"/>
      <w:lvlText w:val="-"/>
      <w:lvlJc w:val="left"/>
      <w:pPr>
        <w:ind w:left="720" w:hanging="360"/>
      </w:pPr>
      <w:rPr>
        <w:rFonts w:ascii="Times New Roman" w:eastAsia="Arial"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516C75"/>
    <w:multiLevelType w:val="hybridMultilevel"/>
    <w:tmpl w:val="041E3F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1E33E39"/>
    <w:multiLevelType w:val="hybridMultilevel"/>
    <w:tmpl w:val="30FC79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4B11BD"/>
    <w:multiLevelType w:val="hybridMultilevel"/>
    <w:tmpl w:val="898E7EDA"/>
    <w:lvl w:ilvl="0" w:tplc="95DA4D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593D2F04"/>
    <w:multiLevelType w:val="hybridMultilevel"/>
    <w:tmpl w:val="D1D091A6"/>
    <w:lvl w:ilvl="0" w:tplc="24821B38">
      <w:start w:val="1"/>
      <w:numFmt w:val="decimal"/>
      <w:lvlText w:val="%1."/>
      <w:lvlJc w:val="left"/>
      <w:pPr>
        <w:ind w:left="720" w:hanging="360"/>
      </w:pPr>
      <w:rPr>
        <w:rFonts w:ascii="Times New Roman" w:hAnsi="Times New Roman" w:cs="Times New Roman"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B7134FB"/>
    <w:multiLevelType w:val="hybridMultilevel"/>
    <w:tmpl w:val="89889E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22F62F7"/>
    <w:multiLevelType w:val="multilevel"/>
    <w:tmpl w:val="C0227392"/>
    <w:lvl w:ilvl="0">
      <w:start w:val="13"/>
      <w:numFmt w:val="decimal"/>
      <w:lvlText w:val="%1"/>
      <w:lvlJc w:val="left"/>
      <w:pPr>
        <w:ind w:left="384" w:hanging="384"/>
      </w:pPr>
      <w:rPr>
        <w:rFonts w:hint="default"/>
      </w:rPr>
    </w:lvl>
    <w:lvl w:ilvl="1">
      <w:start w:val="7"/>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63AC7E32"/>
    <w:multiLevelType w:val="hybridMultilevel"/>
    <w:tmpl w:val="13FAE0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4D748B4"/>
    <w:multiLevelType w:val="hybridMultilevel"/>
    <w:tmpl w:val="0A780546"/>
    <w:lvl w:ilvl="0" w:tplc="041B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6D151983"/>
    <w:multiLevelType w:val="hybridMultilevel"/>
    <w:tmpl w:val="E42E5B4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6FA55561"/>
    <w:multiLevelType w:val="multilevel"/>
    <w:tmpl w:val="736EE364"/>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1005D7A"/>
    <w:multiLevelType w:val="multilevel"/>
    <w:tmpl w:val="992241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1285FFB"/>
    <w:multiLevelType w:val="hybridMultilevel"/>
    <w:tmpl w:val="E40E73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1E94C26"/>
    <w:multiLevelType w:val="multilevel"/>
    <w:tmpl w:val="E98C20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21A2959"/>
    <w:multiLevelType w:val="hybridMultilevel"/>
    <w:tmpl w:val="213A109C"/>
    <w:lvl w:ilvl="0" w:tplc="D48812D4">
      <w:start w:val="3"/>
      <w:numFmt w:val="bullet"/>
      <w:lvlText w:val="-"/>
      <w:lvlJc w:val="left"/>
      <w:pPr>
        <w:ind w:left="720" w:hanging="360"/>
      </w:pPr>
      <w:rPr>
        <w:rFonts w:ascii="Times New Roman" w:eastAsia="Arial" w:hAnsi="Times New Roman" w:cs="Times New Roman" w:hint="default"/>
      </w:rPr>
    </w:lvl>
    <w:lvl w:ilvl="1" w:tplc="7DA0DD4C">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CA2633"/>
    <w:multiLevelType w:val="hybridMultilevel"/>
    <w:tmpl w:val="4E3252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B7F0500"/>
    <w:multiLevelType w:val="hybridMultilevel"/>
    <w:tmpl w:val="28E2B62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E0B3DE5"/>
    <w:multiLevelType w:val="hybridMultilevel"/>
    <w:tmpl w:val="5386CACA"/>
    <w:lvl w:ilvl="0" w:tplc="C42C6766">
      <w:start w:val="1"/>
      <w:numFmt w:val="decimal"/>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0" w15:restartNumberingAfterBreak="0">
    <w:nsid w:val="7E3E5A5F"/>
    <w:multiLevelType w:val="multilevel"/>
    <w:tmpl w:val="1FB019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3932034">
    <w:abstractNumId w:val="11"/>
  </w:num>
  <w:num w:numId="2" w16cid:durableId="523515485">
    <w:abstractNumId w:val="13"/>
  </w:num>
  <w:num w:numId="3" w16cid:durableId="647517972">
    <w:abstractNumId w:val="26"/>
  </w:num>
  <w:num w:numId="4" w16cid:durableId="112750359">
    <w:abstractNumId w:val="28"/>
  </w:num>
  <w:num w:numId="5" w16cid:durableId="2128111938">
    <w:abstractNumId w:val="3"/>
  </w:num>
  <w:num w:numId="6" w16cid:durableId="2059428130">
    <w:abstractNumId w:val="9"/>
  </w:num>
  <w:num w:numId="7" w16cid:durableId="1226912134">
    <w:abstractNumId w:val="21"/>
  </w:num>
  <w:num w:numId="8" w16cid:durableId="364914854">
    <w:abstractNumId w:val="30"/>
  </w:num>
  <w:num w:numId="9" w16cid:durableId="1684624801">
    <w:abstractNumId w:val="0"/>
  </w:num>
  <w:num w:numId="10" w16cid:durableId="1311518670">
    <w:abstractNumId w:val="29"/>
  </w:num>
  <w:num w:numId="11" w16cid:durableId="1491865522">
    <w:abstractNumId w:val="20"/>
  </w:num>
  <w:num w:numId="12" w16cid:durableId="494954520">
    <w:abstractNumId w:val="6"/>
  </w:num>
  <w:num w:numId="13" w16cid:durableId="1560045748">
    <w:abstractNumId w:val="12"/>
  </w:num>
  <w:num w:numId="14" w16cid:durableId="891235346">
    <w:abstractNumId w:val="15"/>
  </w:num>
  <w:num w:numId="15" w16cid:durableId="316148887">
    <w:abstractNumId w:val="10"/>
  </w:num>
  <w:num w:numId="16" w16cid:durableId="1122305745">
    <w:abstractNumId w:val="2"/>
  </w:num>
  <w:num w:numId="17" w16cid:durableId="1774979378">
    <w:abstractNumId w:val="23"/>
  </w:num>
  <w:num w:numId="18" w16cid:durableId="2090927752">
    <w:abstractNumId w:val="27"/>
  </w:num>
  <w:num w:numId="19" w16cid:durableId="2048985746">
    <w:abstractNumId w:val="22"/>
  </w:num>
  <w:num w:numId="20" w16cid:durableId="2014605671">
    <w:abstractNumId w:val="25"/>
  </w:num>
  <w:num w:numId="21" w16cid:durableId="8143604">
    <w:abstractNumId w:val="16"/>
  </w:num>
  <w:num w:numId="22" w16cid:durableId="1095663547">
    <w:abstractNumId w:val="4"/>
  </w:num>
  <w:num w:numId="23" w16cid:durableId="306982044">
    <w:abstractNumId w:val="18"/>
  </w:num>
  <w:num w:numId="24" w16cid:durableId="1426731732">
    <w:abstractNumId w:val="14"/>
  </w:num>
  <w:num w:numId="25" w16cid:durableId="2036231068">
    <w:abstractNumId w:val="7"/>
  </w:num>
  <w:num w:numId="26" w16cid:durableId="1872112585">
    <w:abstractNumId w:val="24"/>
  </w:num>
  <w:num w:numId="27" w16cid:durableId="84423063">
    <w:abstractNumId w:val="1"/>
  </w:num>
  <w:num w:numId="28" w16cid:durableId="2101877263">
    <w:abstractNumId w:val="8"/>
  </w:num>
  <w:num w:numId="29" w16cid:durableId="1078555657">
    <w:abstractNumId w:val="5"/>
  </w:num>
  <w:num w:numId="30" w16cid:durableId="1423643339">
    <w:abstractNumId w:val="19"/>
  </w:num>
  <w:num w:numId="31" w16cid:durableId="1609770478">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1A9"/>
    <w:rsid w:val="00002CD2"/>
    <w:rsid w:val="00003119"/>
    <w:rsid w:val="000056C9"/>
    <w:rsid w:val="00007928"/>
    <w:rsid w:val="00010035"/>
    <w:rsid w:val="000108B1"/>
    <w:rsid w:val="00010F88"/>
    <w:rsid w:val="00012D6A"/>
    <w:rsid w:val="00014E9F"/>
    <w:rsid w:val="00017975"/>
    <w:rsid w:val="00020279"/>
    <w:rsid w:val="00022B9C"/>
    <w:rsid w:val="00022FDF"/>
    <w:rsid w:val="000232A8"/>
    <w:rsid w:val="00023B54"/>
    <w:rsid w:val="000258A4"/>
    <w:rsid w:val="00031098"/>
    <w:rsid w:val="00032CD7"/>
    <w:rsid w:val="00040B54"/>
    <w:rsid w:val="000419CA"/>
    <w:rsid w:val="000420E6"/>
    <w:rsid w:val="00042D79"/>
    <w:rsid w:val="000435F9"/>
    <w:rsid w:val="000438F1"/>
    <w:rsid w:val="00045279"/>
    <w:rsid w:val="00045370"/>
    <w:rsid w:val="00046BAC"/>
    <w:rsid w:val="00047AD2"/>
    <w:rsid w:val="0005092B"/>
    <w:rsid w:val="00050D0E"/>
    <w:rsid w:val="00050F05"/>
    <w:rsid w:val="00051698"/>
    <w:rsid w:val="0005250E"/>
    <w:rsid w:val="000540F6"/>
    <w:rsid w:val="00061FEC"/>
    <w:rsid w:val="0006248C"/>
    <w:rsid w:val="00065D1B"/>
    <w:rsid w:val="00066C09"/>
    <w:rsid w:val="00066CED"/>
    <w:rsid w:val="0007079C"/>
    <w:rsid w:val="00070D96"/>
    <w:rsid w:val="000718E8"/>
    <w:rsid w:val="0007391B"/>
    <w:rsid w:val="00075BE0"/>
    <w:rsid w:val="000761A5"/>
    <w:rsid w:val="0007661F"/>
    <w:rsid w:val="0007697F"/>
    <w:rsid w:val="000775A8"/>
    <w:rsid w:val="00077A63"/>
    <w:rsid w:val="00081B9B"/>
    <w:rsid w:val="000820AB"/>
    <w:rsid w:val="000840DE"/>
    <w:rsid w:val="000853DC"/>
    <w:rsid w:val="0008567F"/>
    <w:rsid w:val="00086643"/>
    <w:rsid w:val="00087B74"/>
    <w:rsid w:val="00087F2F"/>
    <w:rsid w:val="00090727"/>
    <w:rsid w:val="0009188E"/>
    <w:rsid w:val="000923F8"/>
    <w:rsid w:val="0009370A"/>
    <w:rsid w:val="00094727"/>
    <w:rsid w:val="000976F1"/>
    <w:rsid w:val="000A1DF6"/>
    <w:rsid w:val="000A37FA"/>
    <w:rsid w:val="000B0DBA"/>
    <w:rsid w:val="000B1D33"/>
    <w:rsid w:val="000B2216"/>
    <w:rsid w:val="000B3441"/>
    <w:rsid w:val="000B4364"/>
    <w:rsid w:val="000B6EDE"/>
    <w:rsid w:val="000B7FC5"/>
    <w:rsid w:val="000C04CC"/>
    <w:rsid w:val="000C0B83"/>
    <w:rsid w:val="000C19AC"/>
    <w:rsid w:val="000C1A9C"/>
    <w:rsid w:val="000C3FA9"/>
    <w:rsid w:val="000C47A8"/>
    <w:rsid w:val="000C4D6A"/>
    <w:rsid w:val="000C5CD4"/>
    <w:rsid w:val="000C784F"/>
    <w:rsid w:val="000D0B35"/>
    <w:rsid w:val="000D195F"/>
    <w:rsid w:val="000D230B"/>
    <w:rsid w:val="000D3589"/>
    <w:rsid w:val="000D5272"/>
    <w:rsid w:val="000D6DEB"/>
    <w:rsid w:val="000E0D95"/>
    <w:rsid w:val="000E1776"/>
    <w:rsid w:val="000E22C6"/>
    <w:rsid w:val="000E3B63"/>
    <w:rsid w:val="000E42B9"/>
    <w:rsid w:val="000E4528"/>
    <w:rsid w:val="000F21D4"/>
    <w:rsid w:val="000F3C74"/>
    <w:rsid w:val="000F3EBE"/>
    <w:rsid w:val="000F47F9"/>
    <w:rsid w:val="000F59CB"/>
    <w:rsid w:val="000F5A32"/>
    <w:rsid w:val="000F6056"/>
    <w:rsid w:val="001034BD"/>
    <w:rsid w:val="00110656"/>
    <w:rsid w:val="00111C0E"/>
    <w:rsid w:val="00113F3B"/>
    <w:rsid w:val="0011493A"/>
    <w:rsid w:val="00114D0D"/>
    <w:rsid w:val="00115066"/>
    <w:rsid w:val="001152C9"/>
    <w:rsid w:val="001158DB"/>
    <w:rsid w:val="00115B93"/>
    <w:rsid w:val="00116699"/>
    <w:rsid w:val="00116D6C"/>
    <w:rsid w:val="00121F89"/>
    <w:rsid w:val="00122B4B"/>
    <w:rsid w:val="00123D1F"/>
    <w:rsid w:val="0012421E"/>
    <w:rsid w:val="00125E1E"/>
    <w:rsid w:val="001268B4"/>
    <w:rsid w:val="00131940"/>
    <w:rsid w:val="00133961"/>
    <w:rsid w:val="001361E6"/>
    <w:rsid w:val="00137D02"/>
    <w:rsid w:val="001476DC"/>
    <w:rsid w:val="00147EB6"/>
    <w:rsid w:val="001514FB"/>
    <w:rsid w:val="00151CE6"/>
    <w:rsid w:val="0015286D"/>
    <w:rsid w:val="00154235"/>
    <w:rsid w:val="00155472"/>
    <w:rsid w:val="00155916"/>
    <w:rsid w:val="00156CA1"/>
    <w:rsid w:val="00156EE1"/>
    <w:rsid w:val="00157D35"/>
    <w:rsid w:val="00160FC1"/>
    <w:rsid w:val="00162FA2"/>
    <w:rsid w:val="0016446C"/>
    <w:rsid w:val="001650EE"/>
    <w:rsid w:val="00165FDF"/>
    <w:rsid w:val="001665F1"/>
    <w:rsid w:val="001666EF"/>
    <w:rsid w:val="0016698C"/>
    <w:rsid w:val="0016709B"/>
    <w:rsid w:val="00170242"/>
    <w:rsid w:val="00170901"/>
    <w:rsid w:val="00171264"/>
    <w:rsid w:val="001736DB"/>
    <w:rsid w:val="001749E0"/>
    <w:rsid w:val="00174CAF"/>
    <w:rsid w:val="00174F30"/>
    <w:rsid w:val="00175051"/>
    <w:rsid w:val="0017506D"/>
    <w:rsid w:val="0017536A"/>
    <w:rsid w:val="0017686D"/>
    <w:rsid w:val="00176EE6"/>
    <w:rsid w:val="0018064A"/>
    <w:rsid w:val="00181B69"/>
    <w:rsid w:val="00182C79"/>
    <w:rsid w:val="00182F35"/>
    <w:rsid w:val="00183305"/>
    <w:rsid w:val="00183BBF"/>
    <w:rsid w:val="00185110"/>
    <w:rsid w:val="00187E61"/>
    <w:rsid w:val="0019224A"/>
    <w:rsid w:val="001940CF"/>
    <w:rsid w:val="00196A4B"/>
    <w:rsid w:val="001A13C4"/>
    <w:rsid w:val="001A279C"/>
    <w:rsid w:val="001A2D3C"/>
    <w:rsid w:val="001A45F2"/>
    <w:rsid w:val="001A494D"/>
    <w:rsid w:val="001A4AE0"/>
    <w:rsid w:val="001A6FB4"/>
    <w:rsid w:val="001A772E"/>
    <w:rsid w:val="001B080A"/>
    <w:rsid w:val="001B3311"/>
    <w:rsid w:val="001B5012"/>
    <w:rsid w:val="001B54B3"/>
    <w:rsid w:val="001B61CD"/>
    <w:rsid w:val="001C0284"/>
    <w:rsid w:val="001C12BD"/>
    <w:rsid w:val="001C17FC"/>
    <w:rsid w:val="001C2FFF"/>
    <w:rsid w:val="001C3D60"/>
    <w:rsid w:val="001C6D07"/>
    <w:rsid w:val="001C79ED"/>
    <w:rsid w:val="001D0FDB"/>
    <w:rsid w:val="001D15D2"/>
    <w:rsid w:val="001D1A4D"/>
    <w:rsid w:val="001D2EE4"/>
    <w:rsid w:val="001D430B"/>
    <w:rsid w:val="001D7D55"/>
    <w:rsid w:val="001E06D3"/>
    <w:rsid w:val="001E10AF"/>
    <w:rsid w:val="001E4421"/>
    <w:rsid w:val="001E48DA"/>
    <w:rsid w:val="001E5838"/>
    <w:rsid w:val="001E5AC2"/>
    <w:rsid w:val="001E5D9B"/>
    <w:rsid w:val="001E6AB8"/>
    <w:rsid w:val="001F0DDD"/>
    <w:rsid w:val="001F3632"/>
    <w:rsid w:val="001F364B"/>
    <w:rsid w:val="001F382C"/>
    <w:rsid w:val="001F3A40"/>
    <w:rsid w:val="001F6306"/>
    <w:rsid w:val="00201293"/>
    <w:rsid w:val="00201755"/>
    <w:rsid w:val="00203213"/>
    <w:rsid w:val="00203366"/>
    <w:rsid w:val="002039A3"/>
    <w:rsid w:val="0020415D"/>
    <w:rsid w:val="002047EF"/>
    <w:rsid w:val="00205DEF"/>
    <w:rsid w:val="00206CCC"/>
    <w:rsid w:val="002108D9"/>
    <w:rsid w:val="00210FAF"/>
    <w:rsid w:val="00211301"/>
    <w:rsid w:val="00211360"/>
    <w:rsid w:val="00213FE8"/>
    <w:rsid w:val="00215BA2"/>
    <w:rsid w:val="00216080"/>
    <w:rsid w:val="00217027"/>
    <w:rsid w:val="002179E5"/>
    <w:rsid w:val="00217DE0"/>
    <w:rsid w:val="00220640"/>
    <w:rsid w:val="002215EC"/>
    <w:rsid w:val="00223C99"/>
    <w:rsid w:val="00223E1A"/>
    <w:rsid w:val="002274DC"/>
    <w:rsid w:val="0022795B"/>
    <w:rsid w:val="002305D0"/>
    <w:rsid w:val="0023269A"/>
    <w:rsid w:val="00233978"/>
    <w:rsid w:val="00234240"/>
    <w:rsid w:val="00234A05"/>
    <w:rsid w:val="00235236"/>
    <w:rsid w:val="00235581"/>
    <w:rsid w:val="00237D63"/>
    <w:rsid w:val="0024572F"/>
    <w:rsid w:val="002463C2"/>
    <w:rsid w:val="00255256"/>
    <w:rsid w:val="00255828"/>
    <w:rsid w:val="00256446"/>
    <w:rsid w:val="00256973"/>
    <w:rsid w:val="00256ED6"/>
    <w:rsid w:val="00257ED7"/>
    <w:rsid w:val="0026062F"/>
    <w:rsid w:val="00260EED"/>
    <w:rsid w:val="00263F3B"/>
    <w:rsid w:val="00264418"/>
    <w:rsid w:val="00270DD8"/>
    <w:rsid w:val="0027156F"/>
    <w:rsid w:val="00271850"/>
    <w:rsid w:val="002801AA"/>
    <w:rsid w:val="00281F27"/>
    <w:rsid w:val="00282D23"/>
    <w:rsid w:val="00285F69"/>
    <w:rsid w:val="00286482"/>
    <w:rsid w:val="00286DA7"/>
    <w:rsid w:val="00287443"/>
    <w:rsid w:val="002902F6"/>
    <w:rsid w:val="00291729"/>
    <w:rsid w:val="002922B5"/>
    <w:rsid w:val="00293E19"/>
    <w:rsid w:val="00293E23"/>
    <w:rsid w:val="0029412F"/>
    <w:rsid w:val="00294834"/>
    <w:rsid w:val="00294D1A"/>
    <w:rsid w:val="00295931"/>
    <w:rsid w:val="002975FC"/>
    <w:rsid w:val="002A046A"/>
    <w:rsid w:val="002A0FF5"/>
    <w:rsid w:val="002A1225"/>
    <w:rsid w:val="002A1FA4"/>
    <w:rsid w:val="002A2F8A"/>
    <w:rsid w:val="002A3267"/>
    <w:rsid w:val="002A3719"/>
    <w:rsid w:val="002A4170"/>
    <w:rsid w:val="002A4740"/>
    <w:rsid w:val="002A654B"/>
    <w:rsid w:val="002A74D1"/>
    <w:rsid w:val="002A7653"/>
    <w:rsid w:val="002B1B9B"/>
    <w:rsid w:val="002B2581"/>
    <w:rsid w:val="002B7401"/>
    <w:rsid w:val="002B7919"/>
    <w:rsid w:val="002C1318"/>
    <w:rsid w:val="002C1D22"/>
    <w:rsid w:val="002C45C4"/>
    <w:rsid w:val="002C49C4"/>
    <w:rsid w:val="002C5EBB"/>
    <w:rsid w:val="002C631E"/>
    <w:rsid w:val="002C7061"/>
    <w:rsid w:val="002C70A4"/>
    <w:rsid w:val="002C7B71"/>
    <w:rsid w:val="002D16DD"/>
    <w:rsid w:val="002D1E4C"/>
    <w:rsid w:val="002D22E0"/>
    <w:rsid w:val="002D41A8"/>
    <w:rsid w:val="002D6A3F"/>
    <w:rsid w:val="002D6A85"/>
    <w:rsid w:val="002D742A"/>
    <w:rsid w:val="002E1D70"/>
    <w:rsid w:val="002E4D47"/>
    <w:rsid w:val="002E7DBB"/>
    <w:rsid w:val="002F0357"/>
    <w:rsid w:val="002F04E9"/>
    <w:rsid w:val="002F0898"/>
    <w:rsid w:val="002F16C0"/>
    <w:rsid w:val="002F1C72"/>
    <w:rsid w:val="002F3C62"/>
    <w:rsid w:val="002F68D2"/>
    <w:rsid w:val="003006EC"/>
    <w:rsid w:val="003012D6"/>
    <w:rsid w:val="00305E8C"/>
    <w:rsid w:val="00306363"/>
    <w:rsid w:val="00306E6F"/>
    <w:rsid w:val="00312BE8"/>
    <w:rsid w:val="003131CC"/>
    <w:rsid w:val="00313DE5"/>
    <w:rsid w:val="0031503B"/>
    <w:rsid w:val="00315FE2"/>
    <w:rsid w:val="0031752B"/>
    <w:rsid w:val="0032071B"/>
    <w:rsid w:val="003236E8"/>
    <w:rsid w:val="00325319"/>
    <w:rsid w:val="003256CF"/>
    <w:rsid w:val="00326E6D"/>
    <w:rsid w:val="00331327"/>
    <w:rsid w:val="003320C5"/>
    <w:rsid w:val="00332CEB"/>
    <w:rsid w:val="00333773"/>
    <w:rsid w:val="00334054"/>
    <w:rsid w:val="00334BAF"/>
    <w:rsid w:val="003350CD"/>
    <w:rsid w:val="00335BCE"/>
    <w:rsid w:val="003401BA"/>
    <w:rsid w:val="00340F56"/>
    <w:rsid w:val="00341A1A"/>
    <w:rsid w:val="00344398"/>
    <w:rsid w:val="00344BCA"/>
    <w:rsid w:val="003465A7"/>
    <w:rsid w:val="003473A4"/>
    <w:rsid w:val="00347EE2"/>
    <w:rsid w:val="003506C1"/>
    <w:rsid w:val="00352224"/>
    <w:rsid w:val="00352E24"/>
    <w:rsid w:val="003530FD"/>
    <w:rsid w:val="003542B9"/>
    <w:rsid w:val="003545E0"/>
    <w:rsid w:val="003556C6"/>
    <w:rsid w:val="00356F67"/>
    <w:rsid w:val="003607F6"/>
    <w:rsid w:val="003632B0"/>
    <w:rsid w:val="00364BF0"/>
    <w:rsid w:val="00365597"/>
    <w:rsid w:val="00367127"/>
    <w:rsid w:val="003710C0"/>
    <w:rsid w:val="00371CDC"/>
    <w:rsid w:val="00374742"/>
    <w:rsid w:val="00375FAD"/>
    <w:rsid w:val="00376C8A"/>
    <w:rsid w:val="00376F95"/>
    <w:rsid w:val="003811AB"/>
    <w:rsid w:val="00381FBE"/>
    <w:rsid w:val="003823B4"/>
    <w:rsid w:val="00382AA6"/>
    <w:rsid w:val="00382D8E"/>
    <w:rsid w:val="00384231"/>
    <w:rsid w:val="003847E6"/>
    <w:rsid w:val="00384B9E"/>
    <w:rsid w:val="00384C2B"/>
    <w:rsid w:val="00385B05"/>
    <w:rsid w:val="003865A6"/>
    <w:rsid w:val="00387159"/>
    <w:rsid w:val="00390668"/>
    <w:rsid w:val="00391E67"/>
    <w:rsid w:val="00392227"/>
    <w:rsid w:val="0039428A"/>
    <w:rsid w:val="003942F5"/>
    <w:rsid w:val="00394848"/>
    <w:rsid w:val="00394961"/>
    <w:rsid w:val="003976EA"/>
    <w:rsid w:val="003A1213"/>
    <w:rsid w:val="003A1C92"/>
    <w:rsid w:val="003A3A72"/>
    <w:rsid w:val="003A408F"/>
    <w:rsid w:val="003A4632"/>
    <w:rsid w:val="003A5432"/>
    <w:rsid w:val="003A72E2"/>
    <w:rsid w:val="003A7E4B"/>
    <w:rsid w:val="003B21BE"/>
    <w:rsid w:val="003B28C3"/>
    <w:rsid w:val="003B3220"/>
    <w:rsid w:val="003B34B3"/>
    <w:rsid w:val="003B5E46"/>
    <w:rsid w:val="003B7262"/>
    <w:rsid w:val="003C1625"/>
    <w:rsid w:val="003C1AC6"/>
    <w:rsid w:val="003C2359"/>
    <w:rsid w:val="003C23F6"/>
    <w:rsid w:val="003C2FF5"/>
    <w:rsid w:val="003C6E5D"/>
    <w:rsid w:val="003D39EB"/>
    <w:rsid w:val="003D450E"/>
    <w:rsid w:val="003D7A95"/>
    <w:rsid w:val="003E0745"/>
    <w:rsid w:val="003E15F4"/>
    <w:rsid w:val="003E3C41"/>
    <w:rsid w:val="003E3F1A"/>
    <w:rsid w:val="003E434C"/>
    <w:rsid w:val="003E55D0"/>
    <w:rsid w:val="003E754B"/>
    <w:rsid w:val="003E7F62"/>
    <w:rsid w:val="003F186B"/>
    <w:rsid w:val="003F5A64"/>
    <w:rsid w:val="003F6225"/>
    <w:rsid w:val="003F6C08"/>
    <w:rsid w:val="00400651"/>
    <w:rsid w:val="00402575"/>
    <w:rsid w:val="004027E3"/>
    <w:rsid w:val="00402F41"/>
    <w:rsid w:val="00404C0F"/>
    <w:rsid w:val="00404EB2"/>
    <w:rsid w:val="00405459"/>
    <w:rsid w:val="00406526"/>
    <w:rsid w:val="004073EC"/>
    <w:rsid w:val="00411A74"/>
    <w:rsid w:val="00413704"/>
    <w:rsid w:val="00414DD2"/>
    <w:rsid w:val="00415514"/>
    <w:rsid w:val="00415C65"/>
    <w:rsid w:val="00417843"/>
    <w:rsid w:val="004229DC"/>
    <w:rsid w:val="00426762"/>
    <w:rsid w:val="00426980"/>
    <w:rsid w:val="004274C7"/>
    <w:rsid w:val="0042797C"/>
    <w:rsid w:val="00427AB2"/>
    <w:rsid w:val="00430163"/>
    <w:rsid w:val="0043055C"/>
    <w:rsid w:val="0043396B"/>
    <w:rsid w:val="004345C7"/>
    <w:rsid w:val="00435194"/>
    <w:rsid w:val="00437DEA"/>
    <w:rsid w:val="00441FB5"/>
    <w:rsid w:val="004423BD"/>
    <w:rsid w:val="00442EB3"/>
    <w:rsid w:val="004433CB"/>
    <w:rsid w:val="004447D3"/>
    <w:rsid w:val="00447E56"/>
    <w:rsid w:val="00452169"/>
    <w:rsid w:val="004530FC"/>
    <w:rsid w:val="00453B52"/>
    <w:rsid w:val="004569B1"/>
    <w:rsid w:val="004643AB"/>
    <w:rsid w:val="00464E4B"/>
    <w:rsid w:val="00466130"/>
    <w:rsid w:val="004675A4"/>
    <w:rsid w:val="0047045D"/>
    <w:rsid w:val="00471B30"/>
    <w:rsid w:val="004728D6"/>
    <w:rsid w:val="004749F7"/>
    <w:rsid w:val="00475EC9"/>
    <w:rsid w:val="00475F3B"/>
    <w:rsid w:val="004770E9"/>
    <w:rsid w:val="00477B88"/>
    <w:rsid w:val="00480DF8"/>
    <w:rsid w:val="00480F18"/>
    <w:rsid w:val="004845B1"/>
    <w:rsid w:val="00486429"/>
    <w:rsid w:val="004877EC"/>
    <w:rsid w:val="00487F3B"/>
    <w:rsid w:val="004923B6"/>
    <w:rsid w:val="00492FA0"/>
    <w:rsid w:val="00493CE9"/>
    <w:rsid w:val="00494DB9"/>
    <w:rsid w:val="00495383"/>
    <w:rsid w:val="004A251E"/>
    <w:rsid w:val="004A36E6"/>
    <w:rsid w:val="004A3E9E"/>
    <w:rsid w:val="004B1984"/>
    <w:rsid w:val="004B38DC"/>
    <w:rsid w:val="004C066D"/>
    <w:rsid w:val="004C69FD"/>
    <w:rsid w:val="004D52F7"/>
    <w:rsid w:val="004D5538"/>
    <w:rsid w:val="004D6774"/>
    <w:rsid w:val="004D7925"/>
    <w:rsid w:val="004E4438"/>
    <w:rsid w:val="004E4553"/>
    <w:rsid w:val="004E4F8F"/>
    <w:rsid w:val="004E505E"/>
    <w:rsid w:val="004E50EC"/>
    <w:rsid w:val="004F2794"/>
    <w:rsid w:val="004F299B"/>
    <w:rsid w:val="004F29DF"/>
    <w:rsid w:val="004F39B3"/>
    <w:rsid w:val="004F503E"/>
    <w:rsid w:val="004F5A1E"/>
    <w:rsid w:val="004F7A13"/>
    <w:rsid w:val="004F7BC5"/>
    <w:rsid w:val="0050000B"/>
    <w:rsid w:val="00503F73"/>
    <w:rsid w:val="005045BA"/>
    <w:rsid w:val="00504E9B"/>
    <w:rsid w:val="00506F61"/>
    <w:rsid w:val="00507694"/>
    <w:rsid w:val="00510AAC"/>
    <w:rsid w:val="00511D93"/>
    <w:rsid w:val="00514FC1"/>
    <w:rsid w:val="0051537E"/>
    <w:rsid w:val="00516963"/>
    <w:rsid w:val="00520176"/>
    <w:rsid w:val="00520F8F"/>
    <w:rsid w:val="00521B79"/>
    <w:rsid w:val="005232FE"/>
    <w:rsid w:val="00523454"/>
    <w:rsid w:val="00523E92"/>
    <w:rsid w:val="0052418C"/>
    <w:rsid w:val="005278D4"/>
    <w:rsid w:val="00527911"/>
    <w:rsid w:val="00530761"/>
    <w:rsid w:val="00532A3F"/>
    <w:rsid w:val="005330C9"/>
    <w:rsid w:val="00534B84"/>
    <w:rsid w:val="0053692C"/>
    <w:rsid w:val="00537CB8"/>
    <w:rsid w:val="00540D7C"/>
    <w:rsid w:val="005427F7"/>
    <w:rsid w:val="00543D85"/>
    <w:rsid w:val="005453E4"/>
    <w:rsid w:val="0054543A"/>
    <w:rsid w:val="0054582F"/>
    <w:rsid w:val="005458D0"/>
    <w:rsid w:val="00546169"/>
    <w:rsid w:val="00546620"/>
    <w:rsid w:val="00547C3B"/>
    <w:rsid w:val="0055760D"/>
    <w:rsid w:val="00557E3A"/>
    <w:rsid w:val="0056164C"/>
    <w:rsid w:val="0056165D"/>
    <w:rsid w:val="00561AC0"/>
    <w:rsid w:val="00564042"/>
    <w:rsid w:val="00564FD9"/>
    <w:rsid w:val="005653AE"/>
    <w:rsid w:val="00566A74"/>
    <w:rsid w:val="0056772F"/>
    <w:rsid w:val="00571BED"/>
    <w:rsid w:val="005725D6"/>
    <w:rsid w:val="005752D0"/>
    <w:rsid w:val="0057664A"/>
    <w:rsid w:val="00576EE3"/>
    <w:rsid w:val="00580984"/>
    <w:rsid w:val="00580ED5"/>
    <w:rsid w:val="005821FB"/>
    <w:rsid w:val="00583C07"/>
    <w:rsid w:val="005870DF"/>
    <w:rsid w:val="0058769C"/>
    <w:rsid w:val="00587DA3"/>
    <w:rsid w:val="00590BC1"/>
    <w:rsid w:val="00591701"/>
    <w:rsid w:val="00592896"/>
    <w:rsid w:val="00594371"/>
    <w:rsid w:val="0059461B"/>
    <w:rsid w:val="005A0474"/>
    <w:rsid w:val="005A1C24"/>
    <w:rsid w:val="005A2022"/>
    <w:rsid w:val="005A4C86"/>
    <w:rsid w:val="005A56B2"/>
    <w:rsid w:val="005A604A"/>
    <w:rsid w:val="005A6952"/>
    <w:rsid w:val="005A7E32"/>
    <w:rsid w:val="005B12E0"/>
    <w:rsid w:val="005B1342"/>
    <w:rsid w:val="005B1D71"/>
    <w:rsid w:val="005B49E5"/>
    <w:rsid w:val="005B6360"/>
    <w:rsid w:val="005C0673"/>
    <w:rsid w:val="005C401E"/>
    <w:rsid w:val="005C47E0"/>
    <w:rsid w:val="005C5338"/>
    <w:rsid w:val="005C6473"/>
    <w:rsid w:val="005D2A64"/>
    <w:rsid w:val="005D36DD"/>
    <w:rsid w:val="005D37E2"/>
    <w:rsid w:val="005D3E01"/>
    <w:rsid w:val="005D4CC5"/>
    <w:rsid w:val="005D5CDC"/>
    <w:rsid w:val="005D5E99"/>
    <w:rsid w:val="005D70A2"/>
    <w:rsid w:val="005E0D9E"/>
    <w:rsid w:val="005E0DC3"/>
    <w:rsid w:val="005E0F3D"/>
    <w:rsid w:val="005E1073"/>
    <w:rsid w:val="005E5315"/>
    <w:rsid w:val="005E731F"/>
    <w:rsid w:val="005F349D"/>
    <w:rsid w:val="005F3970"/>
    <w:rsid w:val="005F553B"/>
    <w:rsid w:val="005F7463"/>
    <w:rsid w:val="005F79C9"/>
    <w:rsid w:val="00600E6E"/>
    <w:rsid w:val="00601A93"/>
    <w:rsid w:val="006025C9"/>
    <w:rsid w:val="0060599E"/>
    <w:rsid w:val="0060760A"/>
    <w:rsid w:val="006077A3"/>
    <w:rsid w:val="006106F7"/>
    <w:rsid w:val="00611D20"/>
    <w:rsid w:val="006141F2"/>
    <w:rsid w:val="00614BF3"/>
    <w:rsid w:val="006157AE"/>
    <w:rsid w:val="006175FB"/>
    <w:rsid w:val="00617AEC"/>
    <w:rsid w:val="00620A81"/>
    <w:rsid w:val="006211DA"/>
    <w:rsid w:val="006246B4"/>
    <w:rsid w:val="006252F6"/>
    <w:rsid w:val="006254A8"/>
    <w:rsid w:val="00625F0C"/>
    <w:rsid w:val="0062640E"/>
    <w:rsid w:val="006265A6"/>
    <w:rsid w:val="00626922"/>
    <w:rsid w:val="00626DFB"/>
    <w:rsid w:val="006276B1"/>
    <w:rsid w:val="006305FB"/>
    <w:rsid w:val="00631988"/>
    <w:rsid w:val="0063287B"/>
    <w:rsid w:val="006330F3"/>
    <w:rsid w:val="00633298"/>
    <w:rsid w:val="006332D3"/>
    <w:rsid w:val="00633B5A"/>
    <w:rsid w:val="00634DCC"/>
    <w:rsid w:val="006354AB"/>
    <w:rsid w:val="006355F4"/>
    <w:rsid w:val="00636015"/>
    <w:rsid w:val="00636A67"/>
    <w:rsid w:val="0063774A"/>
    <w:rsid w:val="00640202"/>
    <w:rsid w:val="006416B9"/>
    <w:rsid w:val="00641DF2"/>
    <w:rsid w:val="0064508F"/>
    <w:rsid w:val="00646550"/>
    <w:rsid w:val="006476C8"/>
    <w:rsid w:val="006513FB"/>
    <w:rsid w:val="00654A90"/>
    <w:rsid w:val="00655B72"/>
    <w:rsid w:val="00655C7A"/>
    <w:rsid w:val="006578FB"/>
    <w:rsid w:val="00657BDF"/>
    <w:rsid w:val="00660D0F"/>
    <w:rsid w:val="00661BED"/>
    <w:rsid w:val="006621F2"/>
    <w:rsid w:val="006623C8"/>
    <w:rsid w:val="0066287C"/>
    <w:rsid w:val="00663F85"/>
    <w:rsid w:val="0066688D"/>
    <w:rsid w:val="0066690B"/>
    <w:rsid w:val="00670CA3"/>
    <w:rsid w:val="0067271C"/>
    <w:rsid w:val="00673EF4"/>
    <w:rsid w:val="0067411F"/>
    <w:rsid w:val="00674A89"/>
    <w:rsid w:val="00675861"/>
    <w:rsid w:val="006834C3"/>
    <w:rsid w:val="00683B7F"/>
    <w:rsid w:val="00685491"/>
    <w:rsid w:val="00686884"/>
    <w:rsid w:val="00687309"/>
    <w:rsid w:val="00687538"/>
    <w:rsid w:val="00691F33"/>
    <w:rsid w:val="00693237"/>
    <w:rsid w:val="006932A8"/>
    <w:rsid w:val="00693B94"/>
    <w:rsid w:val="0069691D"/>
    <w:rsid w:val="00697DBC"/>
    <w:rsid w:val="00697F23"/>
    <w:rsid w:val="006A1AA3"/>
    <w:rsid w:val="006A1B53"/>
    <w:rsid w:val="006A5567"/>
    <w:rsid w:val="006A57EC"/>
    <w:rsid w:val="006A5E0B"/>
    <w:rsid w:val="006A724A"/>
    <w:rsid w:val="006B0847"/>
    <w:rsid w:val="006B0EC3"/>
    <w:rsid w:val="006B4B0E"/>
    <w:rsid w:val="006B53F9"/>
    <w:rsid w:val="006C06A1"/>
    <w:rsid w:val="006C1458"/>
    <w:rsid w:val="006C2E0C"/>
    <w:rsid w:val="006C3F0A"/>
    <w:rsid w:val="006C498E"/>
    <w:rsid w:val="006C5BD5"/>
    <w:rsid w:val="006C77B7"/>
    <w:rsid w:val="006D4AAD"/>
    <w:rsid w:val="006D5DC3"/>
    <w:rsid w:val="006D7337"/>
    <w:rsid w:val="006E3009"/>
    <w:rsid w:val="006E4AF7"/>
    <w:rsid w:val="006E5CD3"/>
    <w:rsid w:val="006F0FAB"/>
    <w:rsid w:val="006F1A3D"/>
    <w:rsid w:val="006F2C63"/>
    <w:rsid w:val="006F348E"/>
    <w:rsid w:val="006F527C"/>
    <w:rsid w:val="006F5B81"/>
    <w:rsid w:val="006F5F5C"/>
    <w:rsid w:val="006F607E"/>
    <w:rsid w:val="006F6924"/>
    <w:rsid w:val="006F7BCD"/>
    <w:rsid w:val="00700AAC"/>
    <w:rsid w:val="0070147B"/>
    <w:rsid w:val="0070197B"/>
    <w:rsid w:val="00701F90"/>
    <w:rsid w:val="007023F7"/>
    <w:rsid w:val="007030E1"/>
    <w:rsid w:val="00703F3E"/>
    <w:rsid w:val="007045F4"/>
    <w:rsid w:val="007069AF"/>
    <w:rsid w:val="00707771"/>
    <w:rsid w:val="00707C08"/>
    <w:rsid w:val="00710AA4"/>
    <w:rsid w:val="007111A9"/>
    <w:rsid w:val="00711714"/>
    <w:rsid w:val="00711E89"/>
    <w:rsid w:val="007133BB"/>
    <w:rsid w:val="007138E9"/>
    <w:rsid w:val="007255A2"/>
    <w:rsid w:val="007255CD"/>
    <w:rsid w:val="00727AC3"/>
    <w:rsid w:val="007302D2"/>
    <w:rsid w:val="007321F1"/>
    <w:rsid w:val="00733D2A"/>
    <w:rsid w:val="00733F38"/>
    <w:rsid w:val="0073474C"/>
    <w:rsid w:val="00734CF8"/>
    <w:rsid w:val="0073545A"/>
    <w:rsid w:val="0073548C"/>
    <w:rsid w:val="00735C34"/>
    <w:rsid w:val="007377FD"/>
    <w:rsid w:val="00740495"/>
    <w:rsid w:val="00745DAC"/>
    <w:rsid w:val="00747576"/>
    <w:rsid w:val="0075175C"/>
    <w:rsid w:val="0075197C"/>
    <w:rsid w:val="007565E0"/>
    <w:rsid w:val="00757467"/>
    <w:rsid w:val="007607E7"/>
    <w:rsid w:val="00760ABA"/>
    <w:rsid w:val="007627CC"/>
    <w:rsid w:val="00762B55"/>
    <w:rsid w:val="00764661"/>
    <w:rsid w:val="00764CB1"/>
    <w:rsid w:val="0076503F"/>
    <w:rsid w:val="00766052"/>
    <w:rsid w:val="0076797D"/>
    <w:rsid w:val="00767BF6"/>
    <w:rsid w:val="00770CEF"/>
    <w:rsid w:val="007721A6"/>
    <w:rsid w:val="00773B5D"/>
    <w:rsid w:val="007749BD"/>
    <w:rsid w:val="00776BC4"/>
    <w:rsid w:val="00776C78"/>
    <w:rsid w:val="00777A4F"/>
    <w:rsid w:val="00777EE5"/>
    <w:rsid w:val="0078063F"/>
    <w:rsid w:val="00781C80"/>
    <w:rsid w:val="007821E5"/>
    <w:rsid w:val="0078366D"/>
    <w:rsid w:val="00784019"/>
    <w:rsid w:val="00784B02"/>
    <w:rsid w:val="0078591D"/>
    <w:rsid w:val="00785AB5"/>
    <w:rsid w:val="00785CF3"/>
    <w:rsid w:val="00787147"/>
    <w:rsid w:val="00792486"/>
    <w:rsid w:val="007941D5"/>
    <w:rsid w:val="007947A5"/>
    <w:rsid w:val="00797359"/>
    <w:rsid w:val="00797B9B"/>
    <w:rsid w:val="007A0997"/>
    <w:rsid w:val="007A0CCA"/>
    <w:rsid w:val="007A11BC"/>
    <w:rsid w:val="007A3FC5"/>
    <w:rsid w:val="007A4E63"/>
    <w:rsid w:val="007A632B"/>
    <w:rsid w:val="007A6EC5"/>
    <w:rsid w:val="007A70DA"/>
    <w:rsid w:val="007B02A5"/>
    <w:rsid w:val="007B2258"/>
    <w:rsid w:val="007B2EF6"/>
    <w:rsid w:val="007B3436"/>
    <w:rsid w:val="007B454F"/>
    <w:rsid w:val="007B4881"/>
    <w:rsid w:val="007B57A9"/>
    <w:rsid w:val="007B5DD7"/>
    <w:rsid w:val="007B6503"/>
    <w:rsid w:val="007C0ACD"/>
    <w:rsid w:val="007C12A3"/>
    <w:rsid w:val="007C34D8"/>
    <w:rsid w:val="007C3EF1"/>
    <w:rsid w:val="007C7930"/>
    <w:rsid w:val="007D10F4"/>
    <w:rsid w:val="007D20FF"/>
    <w:rsid w:val="007D273F"/>
    <w:rsid w:val="007D3381"/>
    <w:rsid w:val="007D5BDB"/>
    <w:rsid w:val="007D7C35"/>
    <w:rsid w:val="007D7CB1"/>
    <w:rsid w:val="007E0725"/>
    <w:rsid w:val="007E0F54"/>
    <w:rsid w:val="007E1624"/>
    <w:rsid w:val="007E4164"/>
    <w:rsid w:val="007E45D8"/>
    <w:rsid w:val="007F05DA"/>
    <w:rsid w:val="007F0606"/>
    <w:rsid w:val="007F140E"/>
    <w:rsid w:val="00800564"/>
    <w:rsid w:val="00802447"/>
    <w:rsid w:val="008034B9"/>
    <w:rsid w:val="00805BE6"/>
    <w:rsid w:val="00806B8D"/>
    <w:rsid w:val="00806F13"/>
    <w:rsid w:val="0081291C"/>
    <w:rsid w:val="008132F6"/>
    <w:rsid w:val="00813F76"/>
    <w:rsid w:val="00814D34"/>
    <w:rsid w:val="00815574"/>
    <w:rsid w:val="00815C13"/>
    <w:rsid w:val="00815CB9"/>
    <w:rsid w:val="008171CD"/>
    <w:rsid w:val="00817233"/>
    <w:rsid w:val="00817A04"/>
    <w:rsid w:val="00817AA4"/>
    <w:rsid w:val="00821F7F"/>
    <w:rsid w:val="00823C4D"/>
    <w:rsid w:val="00823E16"/>
    <w:rsid w:val="00830B37"/>
    <w:rsid w:val="00832112"/>
    <w:rsid w:val="008339FA"/>
    <w:rsid w:val="00833E9E"/>
    <w:rsid w:val="00834079"/>
    <w:rsid w:val="00835A90"/>
    <w:rsid w:val="008365F5"/>
    <w:rsid w:val="00840402"/>
    <w:rsid w:val="00841448"/>
    <w:rsid w:val="00841F55"/>
    <w:rsid w:val="008424DB"/>
    <w:rsid w:val="008459C5"/>
    <w:rsid w:val="00846E55"/>
    <w:rsid w:val="008473E9"/>
    <w:rsid w:val="00847788"/>
    <w:rsid w:val="00847830"/>
    <w:rsid w:val="00850B75"/>
    <w:rsid w:val="008512DA"/>
    <w:rsid w:val="00853A25"/>
    <w:rsid w:val="00854D10"/>
    <w:rsid w:val="00855619"/>
    <w:rsid w:val="008560E6"/>
    <w:rsid w:val="00860E50"/>
    <w:rsid w:val="00862971"/>
    <w:rsid w:val="00862A67"/>
    <w:rsid w:val="00864E2F"/>
    <w:rsid w:val="0087107C"/>
    <w:rsid w:val="0087345E"/>
    <w:rsid w:val="00873D81"/>
    <w:rsid w:val="00874EE7"/>
    <w:rsid w:val="0087613B"/>
    <w:rsid w:val="00876754"/>
    <w:rsid w:val="00876C3C"/>
    <w:rsid w:val="00877CDA"/>
    <w:rsid w:val="008812F7"/>
    <w:rsid w:val="00882837"/>
    <w:rsid w:val="00884450"/>
    <w:rsid w:val="00886CC2"/>
    <w:rsid w:val="008901BF"/>
    <w:rsid w:val="008916DE"/>
    <w:rsid w:val="0089226C"/>
    <w:rsid w:val="008927EA"/>
    <w:rsid w:val="00894A34"/>
    <w:rsid w:val="00894F86"/>
    <w:rsid w:val="00895C95"/>
    <w:rsid w:val="008972AB"/>
    <w:rsid w:val="008A104F"/>
    <w:rsid w:val="008A381B"/>
    <w:rsid w:val="008A44CA"/>
    <w:rsid w:val="008A77DE"/>
    <w:rsid w:val="008A7A99"/>
    <w:rsid w:val="008A7CBD"/>
    <w:rsid w:val="008B10F9"/>
    <w:rsid w:val="008B32B1"/>
    <w:rsid w:val="008B3620"/>
    <w:rsid w:val="008B4565"/>
    <w:rsid w:val="008B579A"/>
    <w:rsid w:val="008B7980"/>
    <w:rsid w:val="008C1159"/>
    <w:rsid w:val="008C2694"/>
    <w:rsid w:val="008C37A7"/>
    <w:rsid w:val="008C452D"/>
    <w:rsid w:val="008C5E9E"/>
    <w:rsid w:val="008C72DC"/>
    <w:rsid w:val="008D11BC"/>
    <w:rsid w:val="008D2367"/>
    <w:rsid w:val="008D2369"/>
    <w:rsid w:val="008D4B30"/>
    <w:rsid w:val="008D682E"/>
    <w:rsid w:val="008D7069"/>
    <w:rsid w:val="008D7AE3"/>
    <w:rsid w:val="008D7B7C"/>
    <w:rsid w:val="008E0E87"/>
    <w:rsid w:val="008E1A1A"/>
    <w:rsid w:val="008E4A95"/>
    <w:rsid w:val="008E557B"/>
    <w:rsid w:val="008E6B90"/>
    <w:rsid w:val="008E7C3F"/>
    <w:rsid w:val="008F02F1"/>
    <w:rsid w:val="008F129F"/>
    <w:rsid w:val="008F1314"/>
    <w:rsid w:val="008F40F8"/>
    <w:rsid w:val="008F47B1"/>
    <w:rsid w:val="008F661E"/>
    <w:rsid w:val="008F6A8B"/>
    <w:rsid w:val="008F6F73"/>
    <w:rsid w:val="00902ECC"/>
    <w:rsid w:val="00903024"/>
    <w:rsid w:val="00903110"/>
    <w:rsid w:val="00904E32"/>
    <w:rsid w:val="00910951"/>
    <w:rsid w:val="00911D9C"/>
    <w:rsid w:val="00913801"/>
    <w:rsid w:val="009141CB"/>
    <w:rsid w:val="00915D67"/>
    <w:rsid w:val="009177E6"/>
    <w:rsid w:val="00917849"/>
    <w:rsid w:val="009201B2"/>
    <w:rsid w:val="00920D63"/>
    <w:rsid w:val="009214FD"/>
    <w:rsid w:val="00922762"/>
    <w:rsid w:val="0092306D"/>
    <w:rsid w:val="009234A4"/>
    <w:rsid w:val="00924CF5"/>
    <w:rsid w:val="0092758F"/>
    <w:rsid w:val="009326F3"/>
    <w:rsid w:val="00933052"/>
    <w:rsid w:val="009337AD"/>
    <w:rsid w:val="009360C4"/>
    <w:rsid w:val="00937A32"/>
    <w:rsid w:val="00940633"/>
    <w:rsid w:val="00940E71"/>
    <w:rsid w:val="00941DEC"/>
    <w:rsid w:val="009433B1"/>
    <w:rsid w:val="00944934"/>
    <w:rsid w:val="00951575"/>
    <w:rsid w:val="009538C8"/>
    <w:rsid w:val="0095420F"/>
    <w:rsid w:val="00954476"/>
    <w:rsid w:val="00954A05"/>
    <w:rsid w:val="00955E04"/>
    <w:rsid w:val="009577AE"/>
    <w:rsid w:val="009601CA"/>
    <w:rsid w:val="009608DB"/>
    <w:rsid w:val="009612DD"/>
    <w:rsid w:val="00961694"/>
    <w:rsid w:val="00962E87"/>
    <w:rsid w:val="00963FB3"/>
    <w:rsid w:val="00966407"/>
    <w:rsid w:val="0096701C"/>
    <w:rsid w:val="00967726"/>
    <w:rsid w:val="009706E3"/>
    <w:rsid w:val="00972F1B"/>
    <w:rsid w:val="009736FA"/>
    <w:rsid w:val="00973EB0"/>
    <w:rsid w:val="00973FD5"/>
    <w:rsid w:val="00974024"/>
    <w:rsid w:val="00976A77"/>
    <w:rsid w:val="00977463"/>
    <w:rsid w:val="00977792"/>
    <w:rsid w:val="0098066E"/>
    <w:rsid w:val="00980E89"/>
    <w:rsid w:val="00982B16"/>
    <w:rsid w:val="009846F7"/>
    <w:rsid w:val="00984AB7"/>
    <w:rsid w:val="00987289"/>
    <w:rsid w:val="00987EDD"/>
    <w:rsid w:val="0099034F"/>
    <w:rsid w:val="00991EBF"/>
    <w:rsid w:val="00992C65"/>
    <w:rsid w:val="00997A76"/>
    <w:rsid w:val="009A06A1"/>
    <w:rsid w:val="009A09D8"/>
    <w:rsid w:val="009A1AAE"/>
    <w:rsid w:val="009A5096"/>
    <w:rsid w:val="009A50CB"/>
    <w:rsid w:val="009A56F1"/>
    <w:rsid w:val="009A5770"/>
    <w:rsid w:val="009A7962"/>
    <w:rsid w:val="009B1133"/>
    <w:rsid w:val="009B6C4C"/>
    <w:rsid w:val="009B6E3E"/>
    <w:rsid w:val="009C27C4"/>
    <w:rsid w:val="009C44B9"/>
    <w:rsid w:val="009C4AF2"/>
    <w:rsid w:val="009C56D5"/>
    <w:rsid w:val="009C6B59"/>
    <w:rsid w:val="009D384D"/>
    <w:rsid w:val="009D44AB"/>
    <w:rsid w:val="009D5C9C"/>
    <w:rsid w:val="009D5F75"/>
    <w:rsid w:val="009E03D6"/>
    <w:rsid w:val="009E33FC"/>
    <w:rsid w:val="009E3E98"/>
    <w:rsid w:val="009E46C6"/>
    <w:rsid w:val="009E5197"/>
    <w:rsid w:val="009E550E"/>
    <w:rsid w:val="009E5B81"/>
    <w:rsid w:val="009E6BA6"/>
    <w:rsid w:val="009F04AF"/>
    <w:rsid w:val="009F057A"/>
    <w:rsid w:val="009F3684"/>
    <w:rsid w:val="009F3A08"/>
    <w:rsid w:val="009F454A"/>
    <w:rsid w:val="009F46CB"/>
    <w:rsid w:val="009F5302"/>
    <w:rsid w:val="009F6370"/>
    <w:rsid w:val="009F64A6"/>
    <w:rsid w:val="00A00079"/>
    <w:rsid w:val="00A0151A"/>
    <w:rsid w:val="00A03511"/>
    <w:rsid w:val="00A04225"/>
    <w:rsid w:val="00A04277"/>
    <w:rsid w:val="00A07DB3"/>
    <w:rsid w:val="00A12318"/>
    <w:rsid w:val="00A13000"/>
    <w:rsid w:val="00A1396D"/>
    <w:rsid w:val="00A13A69"/>
    <w:rsid w:val="00A14220"/>
    <w:rsid w:val="00A16854"/>
    <w:rsid w:val="00A20DAA"/>
    <w:rsid w:val="00A21370"/>
    <w:rsid w:val="00A2148E"/>
    <w:rsid w:val="00A225FF"/>
    <w:rsid w:val="00A226C8"/>
    <w:rsid w:val="00A24F3E"/>
    <w:rsid w:val="00A251D1"/>
    <w:rsid w:val="00A25358"/>
    <w:rsid w:val="00A2559A"/>
    <w:rsid w:val="00A27B3C"/>
    <w:rsid w:val="00A30B15"/>
    <w:rsid w:val="00A3382B"/>
    <w:rsid w:val="00A341FA"/>
    <w:rsid w:val="00A3489C"/>
    <w:rsid w:val="00A3503E"/>
    <w:rsid w:val="00A360B9"/>
    <w:rsid w:val="00A403FA"/>
    <w:rsid w:val="00A424E2"/>
    <w:rsid w:val="00A4547B"/>
    <w:rsid w:val="00A45AA5"/>
    <w:rsid w:val="00A46CFD"/>
    <w:rsid w:val="00A46D8B"/>
    <w:rsid w:val="00A46E9D"/>
    <w:rsid w:val="00A47691"/>
    <w:rsid w:val="00A51691"/>
    <w:rsid w:val="00A51D25"/>
    <w:rsid w:val="00A5309F"/>
    <w:rsid w:val="00A536FE"/>
    <w:rsid w:val="00A543A7"/>
    <w:rsid w:val="00A55360"/>
    <w:rsid w:val="00A56806"/>
    <w:rsid w:val="00A571ED"/>
    <w:rsid w:val="00A61D21"/>
    <w:rsid w:val="00A6421B"/>
    <w:rsid w:val="00A67F48"/>
    <w:rsid w:val="00A70D1F"/>
    <w:rsid w:val="00A739E6"/>
    <w:rsid w:val="00A754ED"/>
    <w:rsid w:val="00A75592"/>
    <w:rsid w:val="00A759E0"/>
    <w:rsid w:val="00A75CD5"/>
    <w:rsid w:val="00A766F3"/>
    <w:rsid w:val="00A80C97"/>
    <w:rsid w:val="00A82B5F"/>
    <w:rsid w:val="00A841BC"/>
    <w:rsid w:val="00A84DB6"/>
    <w:rsid w:val="00A854DA"/>
    <w:rsid w:val="00A87612"/>
    <w:rsid w:val="00A94FDC"/>
    <w:rsid w:val="00A96757"/>
    <w:rsid w:val="00A96A5D"/>
    <w:rsid w:val="00A96F88"/>
    <w:rsid w:val="00AA0BFC"/>
    <w:rsid w:val="00AA1205"/>
    <w:rsid w:val="00AA23C7"/>
    <w:rsid w:val="00AA2E96"/>
    <w:rsid w:val="00AA44ED"/>
    <w:rsid w:val="00AA566E"/>
    <w:rsid w:val="00AA6113"/>
    <w:rsid w:val="00AA618B"/>
    <w:rsid w:val="00AA6757"/>
    <w:rsid w:val="00AA77A2"/>
    <w:rsid w:val="00AB1BAB"/>
    <w:rsid w:val="00AB3709"/>
    <w:rsid w:val="00AB3ABD"/>
    <w:rsid w:val="00AB56A7"/>
    <w:rsid w:val="00AC1E7E"/>
    <w:rsid w:val="00AC2DE4"/>
    <w:rsid w:val="00AC3564"/>
    <w:rsid w:val="00AC553A"/>
    <w:rsid w:val="00AC586D"/>
    <w:rsid w:val="00AC780B"/>
    <w:rsid w:val="00AD205C"/>
    <w:rsid w:val="00AD2839"/>
    <w:rsid w:val="00AD4520"/>
    <w:rsid w:val="00AD69F2"/>
    <w:rsid w:val="00AD6F31"/>
    <w:rsid w:val="00AD7526"/>
    <w:rsid w:val="00AE39FD"/>
    <w:rsid w:val="00AE5CE7"/>
    <w:rsid w:val="00AE6103"/>
    <w:rsid w:val="00AF2C21"/>
    <w:rsid w:val="00AF3836"/>
    <w:rsid w:val="00AF6F0A"/>
    <w:rsid w:val="00AF75D7"/>
    <w:rsid w:val="00AF7B9B"/>
    <w:rsid w:val="00B000C4"/>
    <w:rsid w:val="00B02653"/>
    <w:rsid w:val="00B0266D"/>
    <w:rsid w:val="00B04359"/>
    <w:rsid w:val="00B04869"/>
    <w:rsid w:val="00B0612E"/>
    <w:rsid w:val="00B071C8"/>
    <w:rsid w:val="00B102DA"/>
    <w:rsid w:val="00B10AFD"/>
    <w:rsid w:val="00B110E7"/>
    <w:rsid w:val="00B11AEA"/>
    <w:rsid w:val="00B138A1"/>
    <w:rsid w:val="00B14724"/>
    <w:rsid w:val="00B160E1"/>
    <w:rsid w:val="00B162D7"/>
    <w:rsid w:val="00B179B4"/>
    <w:rsid w:val="00B234CF"/>
    <w:rsid w:val="00B24003"/>
    <w:rsid w:val="00B2401A"/>
    <w:rsid w:val="00B30018"/>
    <w:rsid w:val="00B303CE"/>
    <w:rsid w:val="00B31149"/>
    <w:rsid w:val="00B40B3D"/>
    <w:rsid w:val="00B40F4A"/>
    <w:rsid w:val="00B458E7"/>
    <w:rsid w:val="00B45CA0"/>
    <w:rsid w:val="00B465FF"/>
    <w:rsid w:val="00B47B66"/>
    <w:rsid w:val="00B509D5"/>
    <w:rsid w:val="00B5135B"/>
    <w:rsid w:val="00B532E4"/>
    <w:rsid w:val="00B54697"/>
    <w:rsid w:val="00B579EC"/>
    <w:rsid w:val="00B62094"/>
    <w:rsid w:val="00B62787"/>
    <w:rsid w:val="00B6285C"/>
    <w:rsid w:val="00B646CC"/>
    <w:rsid w:val="00B65100"/>
    <w:rsid w:val="00B6544C"/>
    <w:rsid w:val="00B65519"/>
    <w:rsid w:val="00B66E5B"/>
    <w:rsid w:val="00B71108"/>
    <w:rsid w:val="00B7260E"/>
    <w:rsid w:val="00B732DC"/>
    <w:rsid w:val="00B738CF"/>
    <w:rsid w:val="00B74267"/>
    <w:rsid w:val="00B75022"/>
    <w:rsid w:val="00B817EB"/>
    <w:rsid w:val="00B824F8"/>
    <w:rsid w:val="00B83275"/>
    <w:rsid w:val="00B83BF7"/>
    <w:rsid w:val="00B84236"/>
    <w:rsid w:val="00B87716"/>
    <w:rsid w:val="00B91ABB"/>
    <w:rsid w:val="00B91C79"/>
    <w:rsid w:val="00B921C1"/>
    <w:rsid w:val="00B9334B"/>
    <w:rsid w:val="00B9354B"/>
    <w:rsid w:val="00B944CF"/>
    <w:rsid w:val="00BA0013"/>
    <w:rsid w:val="00BA1A78"/>
    <w:rsid w:val="00BA2649"/>
    <w:rsid w:val="00BA32A4"/>
    <w:rsid w:val="00BA3895"/>
    <w:rsid w:val="00BA6F71"/>
    <w:rsid w:val="00BA768E"/>
    <w:rsid w:val="00BB3DF1"/>
    <w:rsid w:val="00BB47CD"/>
    <w:rsid w:val="00BB47D8"/>
    <w:rsid w:val="00BB51D8"/>
    <w:rsid w:val="00BB7AFA"/>
    <w:rsid w:val="00BB7F9F"/>
    <w:rsid w:val="00BC0CD7"/>
    <w:rsid w:val="00BC644B"/>
    <w:rsid w:val="00BC660B"/>
    <w:rsid w:val="00BC74BF"/>
    <w:rsid w:val="00BD05D1"/>
    <w:rsid w:val="00BD15AB"/>
    <w:rsid w:val="00BD15DA"/>
    <w:rsid w:val="00BD2266"/>
    <w:rsid w:val="00BD5DFB"/>
    <w:rsid w:val="00BD6104"/>
    <w:rsid w:val="00BD69D1"/>
    <w:rsid w:val="00BE200B"/>
    <w:rsid w:val="00BE23C9"/>
    <w:rsid w:val="00BE291A"/>
    <w:rsid w:val="00BE4339"/>
    <w:rsid w:val="00BE4903"/>
    <w:rsid w:val="00BE498A"/>
    <w:rsid w:val="00BE64A3"/>
    <w:rsid w:val="00BF009F"/>
    <w:rsid w:val="00BF0792"/>
    <w:rsid w:val="00BF2F9E"/>
    <w:rsid w:val="00BF34CF"/>
    <w:rsid w:val="00BF51CB"/>
    <w:rsid w:val="00BF6C2A"/>
    <w:rsid w:val="00BF744C"/>
    <w:rsid w:val="00BF74A4"/>
    <w:rsid w:val="00BF775B"/>
    <w:rsid w:val="00C020F6"/>
    <w:rsid w:val="00C026D5"/>
    <w:rsid w:val="00C03E3F"/>
    <w:rsid w:val="00C041DD"/>
    <w:rsid w:val="00C0438E"/>
    <w:rsid w:val="00C0477A"/>
    <w:rsid w:val="00C071F2"/>
    <w:rsid w:val="00C07FD7"/>
    <w:rsid w:val="00C10ACA"/>
    <w:rsid w:val="00C10B01"/>
    <w:rsid w:val="00C118FA"/>
    <w:rsid w:val="00C11AE9"/>
    <w:rsid w:val="00C14454"/>
    <w:rsid w:val="00C152E9"/>
    <w:rsid w:val="00C17310"/>
    <w:rsid w:val="00C20929"/>
    <w:rsid w:val="00C2203A"/>
    <w:rsid w:val="00C22B6F"/>
    <w:rsid w:val="00C23DC8"/>
    <w:rsid w:val="00C2467B"/>
    <w:rsid w:val="00C26734"/>
    <w:rsid w:val="00C278D6"/>
    <w:rsid w:val="00C30AF0"/>
    <w:rsid w:val="00C319BD"/>
    <w:rsid w:val="00C32E54"/>
    <w:rsid w:val="00C33302"/>
    <w:rsid w:val="00C366A7"/>
    <w:rsid w:val="00C37587"/>
    <w:rsid w:val="00C405DE"/>
    <w:rsid w:val="00C41CF0"/>
    <w:rsid w:val="00C440A0"/>
    <w:rsid w:val="00C44D47"/>
    <w:rsid w:val="00C453E2"/>
    <w:rsid w:val="00C47103"/>
    <w:rsid w:val="00C475A0"/>
    <w:rsid w:val="00C51CAA"/>
    <w:rsid w:val="00C5447E"/>
    <w:rsid w:val="00C55051"/>
    <w:rsid w:val="00C56E32"/>
    <w:rsid w:val="00C607A2"/>
    <w:rsid w:val="00C6197C"/>
    <w:rsid w:val="00C63439"/>
    <w:rsid w:val="00C64D45"/>
    <w:rsid w:val="00C65A86"/>
    <w:rsid w:val="00C67569"/>
    <w:rsid w:val="00C71F44"/>
    <w:rsid w:val="00C727AC"/>
    <w:rsid w:val="00C735EE"/>
    <w:rsid w:val="00C7418D"/>
    <w:rsid w:val="00C742C0"/>
    <w:rsid w:val="00C744D5"/>
    <w:rsid w:val="00C74875"/>
    <w:rsid w:val="00C75F53"/>
    <w:rsid w:val="00C8014B"/>
    <w:rsid w:val="00C8112C"/>
    <w:rsid w:val="00C83D8F"/>
    <w:rsid w:val="00C85D90"/>
    <w:rsid w:val="00C91A78"/>
    <w:rsid w:val="00C92FE9"/>
    <w:rsid w:val="00C9348F"/>
    <w:rsid w:val="00C93CC3"/>
    <w:rsid w:val="00C94899"/>
    <w:rsid w:val="00C94DD6"/>
    <w:rsid w:val="00C9532A"/>
    <w:rsid w:val="00C962CF"/>
    <w:rsid w:val="00C976D7"/>
    <w:rsid w:val="00C9788A"/>
    <w:rsid w:val="00C979EC"/>
    <w:rsid w:val="00CA0205"/>
    <w:rsid w:val="00CA07BE"/>
    <w:rsid w:val="00CA0B81"/>
    <w:rsid w:val="00CA0E70"/>
    <w:rsid w:val="00CA1318"/>
    <w:rsid w:val="00CA1F34"/>
    <w:rsid w:val="00CA224A"/>
    <w:rsid w:val="00CA257C"/>
    <w:rsid w:val="00CA2946"/>
    <w:rsid w:val="00CA7C34"/>
    <w:rsid w:val="00CB238B"/>
    <w:rsid w:val="00CB351F"/>
    <w:rsid w:val="00CB39DA"/>
    <w:rsid w:val="00CB41D2"/>
    <w:rsid w:val="00CB6793"/>
    <w:rsid w:val="00CB6F39"/>
    <w:rsid w:val="00CB79E4"/>
    <w:rsid w:val="00CC16BE"/>
    <w:rsid w:val="00CC492F"/>
    <w:rsid w:val="00CC60B0"/>
    <w:rsid w:val="00CC7075"/>
    <w:rsid w:val="00CC7B71"/>
    <w:rsid w:val="00CD0CC3"/>
    <w:rsid w:val="00CD1426"/>
    <w:rsid w:val="00CD15DD"/>
    <w:rsid w:val="00CD2789"/>
    <w:rsid w:val="00CD4C35"/>
    <w:rsid w:val="00CD7E68"/>
    <w:rsid w:val="00CD7E7D"/>
    <w:rsid w:val="00CE0021"/>
    <w:rsid w:val="00CE0600"/>
    <w:rsid w:val="00CE068F"/>
    <w:rsid w:val="00CE14B7"/>
    <w:rsid w:val="00CE2EBC"/>
    <w:rsid w:val="00CE733D"/>
    <w:rsid w:val="00CE738F"/>
    <w:rsid w:val="00CF08DE"/>
    <w:rsid w:val="00CF1017"/>
    <w:rsid w:val="00CF2058"/>
    <w:rsid w:val="00CF2310"/>
    <w:rsid w:val="00CF5852"/>
    <w:rsid w:val="00CF7653"/>
    <w:rsid w:val="00D00038"/>
    <w:rsid w:val="00D01A94"/>
    <w:rsid w:val="00D02F1D"/>
    <w:rsid w:val="00D03F13"/>
    <w:rsid w:val="00D07CF0"/>
    <w:rsid w:val="00D07DB3"/>
    <w:rsid w:val="00D07DFD"/>
    <w:rsid w:val="00D122E7"/>
    <w:rsid w:val="00D13681"/>
    <w:rsid w:val="00D1449F"/>
    <w:rsid w:val="00D159DA"/>
    <w:rsid w:val="00D2029D"/>
    <w:rsid w:val="00D24659"/>
    <w:rsid w:val="00D24A5D"/>
    <w:rsid w:val="00D24BC3"/>
    <w:rsid w:val="00D272CB"/>
    <w:rsid w:val="00D30DC4"/>
    <w:rsid w:val="00D30FC6"/>
    <w:rsid w:val="00D3215C"/>
    <w:rsid w:val="00D3275A"/>
    <w:rsid w:val="00D32B2F"/>
    <w:rsid w:val="00D32C70"/>
    <w:rsid w:val="00D34444"/>
    <w:rsid w:val="00D346F8"/>
    <w:rsid w:val="00D35379"/>
    <w:rsid w:val="00D36EF7"/>
    <w:rsid w:val="00D37CBE"/>
    <w:rsid w:val="00D4136B"/>
    <w:rsid w:val="00D41573"/>
    <w:rsid w:val="00D4265E"/>
    <w:rsid w:val="00D435D7"/>
    <w:rsid w:val="00D43EF1"/>
    <w:rsid w:val="00D45EDE"/>
    <w:rsid w:val="00D470BB"/>
    <w:rsid w:val="00D5209E"/>
    <w:rsid w:val="00D52A3D"/>
    <w:rsid w:val="00D54B3C"/>
    <w:rsid w:val="00D56E0A"/>
    <w:rsid w:val="00D56F3C"/>
    <w:rsid w:val="00D57B01"/>
    <w:rsid w:val="00D61CDD"/>
    <w:rsid w:val="00D65C1C"/>
    <w:rsid w:val="00D6634A"/>
    <w:rsid w:val="00D6771C"/>
    <w:rsid w:val="00D67E6E"/>
    <w:rsid w:val="00D70E19"/>
    <w:rsid w:val="00D72538"/>
    <w:rsid w:val="00D73A8F"/>
    <w:rsid w:val="00D75DE2"/>
    <w:rsid w:val="00D76381"/>
    <w:rsid w:val="00D774DA"/>
    <w:rsid w:val="00D86FA3"/>
    <w:rsid w:val="00D879CE"/>
    <w:rsid w:val="00D87DF6"/>
    <w:rsid w:val="00D87EC7"/>
    <w:rsid w:val="00D90D3B"/>
    <w:rsid w:val="00D91E68"/>
    <w:rsid w:val="00D927B9"/>
    <w:rsid w:val="00D9312B"/>
    <w:rsid w:val="00D9406D"/>
    <w:rsid w:val="00D9491B"/>
    <w:rsid w:val="00D966EE"/>
    <w:rsid w:val="00D975F6"/>
    <w:rsid w:val="00D97904"/>
    <w:rsid w:val="00DA0D10"/>
    <w:rsid w:val="00DA0FC4"/>
    <w:rsid w:val="00DB1D16"/>
    <w:rsid w:val="00DB1F6A"/>
    <w:rsid w:val="00DB2332"/>
    <w:rsid w:val="00DB2AD6"/>
    <w:rsid w:val="00DB46AB"/>
    <w:rsid w:val="00DB5364"/>
    <w:rsid w:val="00DB5563"/>
    <w:rsid w:val="00DB5BE2"/>
    <w:rsid w:val="00DC0DF8"/>
    <w:rsid w:val="00DC1B26"/>
    <w:rsid w:val="00DC2FAF"/>
    <w:rsid w:val="00DC3979"/>
    <w:rsid w:val="00DC445D"/>
    <w:rsid w:val="00DC65CA"/>
    <w:rsid w:val="00DC66E7"/>
    <w:rsid w:val="00DC7094"/>
    <w:rsid w:val="00DD074B"/>
    <w:rsid w:val="00DD2D73"/>
    <w:rsid w:val="00DD38F9"/>
    <w:rsid w:val="00DD52AB"/>
    <w:rsid w:val="00DD7F17"/>
    <w:rsid w:val="00DD7F66"/>
    <w:rsid w:val="00DE0A6A"/>
    <w:rsid w:val="00DE552C"/>
    <w:rsid w:val="00DE61D4"/>
    <w:rsid w:val="00DE7D28"/>
    <w:rsid w:val="00DF0B4B"/>
    <w:rsid w:val="00DF1638"/>
    <w:rsid w:val="00DF231D"/>
    <w:rsid w:val="00DF2D33"/>
    <w:rsid w:val="00DF3089"/>
    <w:rsid w:val="00DF3B26"/>
    <w:rsid w:val="00DF3D0C"/>
    <w:rsid w:val="00DF6A1C"/>
    <w:rsid w:val="00DF6F82"/>
    <w:rsid w:val="00E03011"/>
    <w:rsid w:val="00E05648"/>
    <w:rsid w:val="00E06298"/>
    <w:rsid w:val="00E07A68"/>
    <w:rsid w:val="00E07C55"/>
    <w:rsid w:val="00E10F50"/>
    <w:rsid w:val="00E112BA"/>
    <w:rsid w:val="00E12883"/>
    <w:rsid w:val="00E12B05"/>
    <w:rsid w:val="00E12EAA"/>
    <w:rsid w:val="00E137A1"/>
    <w:rsid w:val="00E14791"/>
    <w:rsid w:val="00E1757D"/>
    <w:rsid w:val="00E17A8B"/>
    <w:rsid w:val="00E239A0"/>
    <w:rsid w:val="00E248B6"/>
    <w:rsid w:val="00E307E3"/>
    <w:rsid w:val="00E30E8A"/>
    <w:rsid w:val="00E318D9"/>
    <w:rsid w:val="00E32D75"/>
    <w:rsid w:val="00E3592D"/>
    <w:rsid w:val="00E40EE9"/>
    <w:rsid w:val="00E40F5F"/>
    <w:rsid w:val="00E41E8E"/>
    <w:rsid w:val="00E4213A"/>
    <w:rsid w:val="00E42C26"/>
    <w:rsid w:val="00E450F8"/>
    <w:rsid w:val="00E45D49"/>
    <w:rsid w:val="00E4759F"/>
    <w:rsid w:val="00E47F9C"/>
    <w:rsid w:val="00E5023D"/>
    <w:rsid w:val="00E502EB"/>
    <w:rsid w:val="00E51D77"/>
    <w:rsid w:val="00E520FD"/>
    <w:rsid w:val="00E524FA"/>
    <w:rsid w:val="00E52884"/>
    <w:rsid w:val="00E5295F"/>
    <w:rsid w:val="00E529B2"/>
    <w:rsid w:val="00E53067"/>
    <w:rsid w:val="00E5431F"/>
    <w:rsid w:val="00E54547"/>
    <w:rsid w:val="00E55041"/>
    <w:rsid w:val="00E55490"/>
    <w:rsid w:val="00E57765"/>
    <w:rsid w:val="00E57D6E"/>
    <w:rsid w:val="00E6342C"/>
    <w:rsid w:val="00E637A6"/>
    <w:rsid w:val="00E63BE8"/>
    <w:rsid w:val="00E648AC"/>
    <w:rsid w:val="00E64D21"/>
    <w:rsid w:val="00E66990"/>
    <w:rsid w:val="00E66AC2"/>
    <w:rsid w:val="00E66B22"/>
    <w:rsid w:val="00E717A0"/>
    <w:rsid w:val="00E7184C"/>
    <w:rsid w:val="00E71E31"/>
    <w:rsid w:val="00E7386A"/>
    <w:rsid w:val="00E74776"/>
    <w:rsid w:val="00E75C46"/>
    <w:rsid w:val="00E7768B"/>
    <w:rsid w:val="00E8321A"/>
    <w:rsid w:val="00E83E6B"/>
    <w:rsid w:val="00E86CD4"/>
    <w:rsid w:val="00E915D0"/>
    <w:rsid w:val="00E96BF5"/>
    <w:rsid w:val="00EA09C8"/>
    <w:rsid w:val="00EA1AB1"/>
    <w:rsid w:val="00EA3816"/>
    <w:rsid w:val="00EA5614"/>
    <w:rsid w:val="00EA5B02"/>
    <w:rsid w:val="00EA7A1C"/>
    <w:rsid w:val="00EB45CD"/>
    <w:rsid w:val="00EB54D0"/>
    <w:rsid w:val="00EB666E"/>
    <w:rsid w:val="00EB76A9"/>
    <w:rsid w:val="00EC2471"/>
    <w:rsid w:val="00EC2B53"/>
    <w:rsid w:val="00EC2C9F"/>
    <w:rsid w:val="00EC2D2A"/>
    <w:rsid w:val="00EC2E7E"/>
    <w:rsid w:val="00EC64C7"/>
    <w:rsid w:val="00EC729C"/>
    <w:rsid w:val="00ED156B"/>
    <w:rsid w:val="00ED3304"/>
    <w:rsid w:val="00ED3855"/>
    <w:rsid w:val="00EE6CBD"/>
    <w:rsid w:val="00EE6FD8"/>
    <w:rsid w:val="00EE7936"/>
    <w:rsid w:val="00EE7D00"/>
    <w:rsid w:val="00EF0E68"/>
    <w:rsid w:val="00EF10E5"/>
    <w:rsid w:val="00EF2069"/>
    <w:rsid w:val="00EF27F6"/>
    <w:rsid w:val="00EF3E77"/>
    <w:rsid w:val="00EF4178"/>
    <w:rsid w:val="00EF548A"/>
    <w:rsid w:val="00EF6885"/>
    <w:rsid w:val="00EF71E9"/>
    <w:rsid w:val="00F00823"/>
    <w:rsid w:val="00F010CD"/>
    <w:rsid w:val="00F013C5"/>
    <w:rsid w:val="00F03EE8"/>
    <w:rsid w:val="00F05A0C"/>
    <w:rsid w:val="00F05C37"/>
    <w:rsid w:val="00F07BCD"/>
    <w:rsid w:val="00F10592"/>
    <w:rsid w:val="00F10A99"/>
    <w:rsid w:val="00F10F26"/>
    <w:rsid w:val="00F138F3"/>
    <w:rsid w:val="00F13A8C"/>
    <w:rsid w:val="00F16DBA"/>
    <w:rsid w:val="00F20824"/>
    <w:rsid w:val="00F228BB"/>
    <w:rsid w:val="00F2336F"/>
    <w:rsid w:val="00F26D9C"/>
    <w:rsid w:val="00F319A8"/>
    <w:rsid w:val="00F32786"/>
    <w:rsid w:val="00F32AFB"/>
    <w:rsid w:val="00F3371E"/>
    <w:rsid w:val="00F3394F"/>
    <w:rsid w:val="00F34FB3"/>
    <w:rsid w:val="00F36754"/>
    <w:rsid w:val="00F36813"/>
    <w:rsid w:val="00F36B1B"/>
    <w:rsid w:val="00F41594"/>
    <w:rsid w:val="00F4197B"/>
    <w:rsid w:val="00F43FA5"/>
    <w:rsid w:val="00F45448"/>
    <w:rsid w:val="00F47CE1"/>
    <w:rsid w:val="00F47D8D"/>
    <w:rsid w:val="00F51000"/>
    <w:rsid w:val="00F514FD"/>
    <w:rsid w:val="00F5395C"/>
    <w:rsid w:val="00F542B2"/>
    <w:rsid w:val="00F559F5"/>
    <w:rsid w:val="00F55E91"/>
    <w:rsid w:val="00F562B0"/>
    <w:rsid w:val="00F63917"/>
    <w:rsid w:val="00F63C08"/>
    <w:rsid w:val="00F6569A"/>
    <w:rsid w:val="00F67486"/>
    <w:rsid w:val="00F67F3E"/>
    <w:rsid w:val="00F70EBB"/>
    <w:rsid w:val="00F714E4"/>
    <w:rsid w:val="00F723DB"/>
    <w:rsid w:val="00F72846"/>
    <w:rsid w:val="00F73317"/>
    <w:rsid w:val="00F73CA3"/>
    <w:rsid w:val="00F73CA6"/>
    <w:rsid w:val="00F777CA"/>
    <w:rsid w:val="00F77F98"/>
    <w:rsid w:val="00F8614D"/>
    <w:rsid w:val="00F863C4"/>
    <w:rsid w:val="00F866ED"/>
    <w:rsid w:val="00F87B2C"/>
    <w:rsid w:val="00F91733"/>
    <w:rsid w:val="00F92971"/>
    <w:rsid w:val="00F945EE"/>
    <w:rsid w:val="00F95374"/>
    <w:rsid w:val="00F97634"/>
    <w:rsid w:val="00FA0116"/>
    <w:rsid w:val="00FA06D6"/>
    <w:rsid w:val="00FA1304"/>
    <w:rsid w:val="00FA286C"/>
    <w:rsid w:val="00FA38EF"/>
    <w:rsid w:val="00FA4BB6"/>
    <w:rsid w:val="00FA5B4E"/>
    <w:rsid w:val="00FB210D"/>
    <w:rsid w:val="00FB25B4"/>
    <w:rsid w:val="00FB2D5D"/>
    <w:rsid w:val="00FB6406"/>
    <w:rsid w:val="00FB712A"/>
    <w:rsid w:val="00FC1AB3"/>
    <w:rsid w:val="00FC3F77"/>
    <w:rsid w:val="00FC40E4"/>
    <w:rsid w:val="00FC4C89"/>
    <w:rsid w:val="00FC571D"/>
    <w:rsid w:val="00FC6A47"/>
    <w:rsid w:val="00FD1E42"/>
    <w:rsid w:val="00FD1F6C"/>
    <w:rsid w:val="00FD2759"/>
    <w:rsid w:val="00FD30CD"/>
    <w:rsid w:val="00FD3830"/>
    <w:rsid w:val="00FD46A9"/>
    <w:rsid w:val="00FD5F1F"/>
    <w:rsid w:val="00FD6F90"/>
    <w:rsid w:val="00FE0592"/>
    <w:rsid w:val="00FE11DF"/>
    <w:rsid w:val="00FE3ADC"/>
    <w:rsid w:val="00FE3EC8"/>
    <w:rsid w:val="00FE4520"/>
    <w:rsid w:val="00FE5722"/>
    <w:rsid w:val="00FE63A5"/>
    <w:rsid w:val="00FF1F6E"/>
    <w:rsid w:val="00FF2965"/>
    <w:rsid w:val="00FF3000"/>
    <w:rsid w:val="00FF3A42"/>
    <w:rsid w:val="00FF4DC2"/>
    <w:rsid w:val="01DF90D1"/>
    <w:rsid w:val="02B8AD19"/>
    <w:rsid w:val="0339B24D"/>
    <w:rsid w:val="040C5F5D"/>
    <w:rsid w:val="059652D7"/>
    <w:rsid w:val="06C642BA"/>
    <w:rsid w:val="07B16DC5"/>
    <w:rsid w:val="08F7AAEC"/>
    <w:rsid w:val="0BB4A4DF"/>
    <w:rsid w:val="0CCFFAAA"/>
    <w:rsid w:val="0D3C36FE"/>
    <w:rsid w:val="11C979A7"/>
    <w:rsid w:val="12D6BE69"/>
    <w:rsid w:val="18BB1592"/>
    <w:rsid w:val="19336F0C"/>
    <w:rsid w:val="1947A12C"/>
    <w:rsid w:val="195008E2"/>
    <w:rsid w:val="24EE0DB5"/>
    <w:rsid w:val="26009BD4"/>
    <w:rsid w:val="286E1DCE"/>
    <w:rsid w:val="2B5C7E88"/>
    <w:rsid w:val="2C2CA1F8"/>
    <w:rsid w:val="31BF7060"/>
    <w:rsid w:val="31E7D52E"/>
    <w:rsid w:val="3345F183"/>
    <w:rsid w:val="35E93EBE"/>
    <w:rsid w:val="37CBB6CF"/>
    <w:rsid w:val="37E3FDE9"/>
    <w:rsid w:val="3A1C9E66"/>
    <w:rsid w:val="3A53FE2B"/>
    <w:rsid w:val="417D67AF"/>
    <w:rsid w:val="44B29C48"/>
    <w:rsid w:val="484CEEE2"/>
    <w:rsid w:val="4C38B87D"/>
    <w:rsid w:val="4C4EFF8C"/>
    <w:rsid w:val="4DD4A666"/>
    <w:rsid w:val="4DD5BDF0"/>
    <w:rsid w:val="525CDCEF"/>
    <w:rsid w:val="5463EC43"/>
    <w:rsid w:val="54817618"/>
    <w:rsid w:val="576AC7C5"/>
    <w:rsid w:val="58241105"/>
    <w:rsid w:val="58F957E2"/>
    <w:rsid w:val="59EA8B79"/>
    <w:rsid w:val="5AD1A621"/>
    <w:rsid w:val="5C6BBB1B"/>
    <w:rsid w:val="5CE5FF37"/>
    <w:rsid w:val="5D0658FA"/>
    <w:rsid w:val="5E4BDFB1"/>
    <w:rsid w:val="611763BA"/>
    <w:rsid w:val="61F1B423"/>
    <w:rsid w:val="62528CAF"/>
    <w:rsid w:val="63367FFB"/>
    <w:rsid w:val="63A7AE99"/>
    <w:rsid w:val="647E1B4A"/>
    <w:rsid w:val="64A58105"/>
    <w:rsid w:val="6673B920"/>
    <w:rsid w:val="68210C72"/>
    <w:rsid w:val="6A3DFE94"/>
    <w:rsid w:val="6A3FBC7D"/>
    <w:rsid w:val="6B3C5A48"/>
    <w:rsid w:val="6CAC5F78"/>
    <w:rsid w:val="6F8F3035"/>
    <w:rsid w:val="71CF8343"/>
    <w:rsid w:val="740D1D5C"/>
    <w:rsid w:val="743BBF61"/>
    <w:rsid w:val="790A13C6"/>
    <w:rsid w:val="79458799"/>
    <w:rsid w:val="7B07AE7D"/>
    <w:rsid w:val="7C757563"/>
    <w:rsid w:val="7D09B0B7"/>
    <w:rsid w:val="7F129346"/>
    <w:rsid w:val="7F810C56"/>
    <w:rsid w:val="7FD4B7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AAD91"/>
  <w15:docId w15:val="{E6AD3B9F-24EB-4DED-826B-FC7AF3E1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body,Farebný zoznam – zvýraznenie 11,Odrážky,Odstavec se seznamem1,Odsek zoznamu2,Bullet Number,lp1,lp11,List Paragraph11,Bullet 1,Use Case List Paragraph,Nad,Odstavec cíl se seznamem,Odstavec_muj,ODRAZKY PRVA UROVEN,Bullet List,Odse"/>
    <w:basedOn w:val="Normlny"/>
    <w:link w:val="OdsekzoznamuChar"/>
    <w:uiPriority w:val="34"/>
    <w:qFormat/>
    <w:rsid w:val="00BF775B"/>
    <w:pPr>
      <w:ind w:left="720"/>
      <w:contextualSpacing/>
    </w:pPr>
  </w:style>
  <w:style w:type="paragraph" w:styleId="Hlavika">
    <w:name w:val="header"/>
    <w:basedOn w:val="Normlny"/>
    <w:link w:val="HlavikaChar"/>
    <w:uiPriority w:val="99"/>
    <w:unhideWhenUsed/>
    <w:rsid w:val="00BF775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F775B"/>
  </w:style>
  <w:style w:type="paragraph" w:styleId="Pta">
    <w:name w:val="footer"/>
    <w:basedOn w:val="Normlny"/>
    <w:link w:val="PtaChar"/>
    <w:uiPriority w:val="99"/>
    <w:unhideWhenUsed/>
    <w:rsid w:val="00BF775B"/>
    <w:pPr>
      <w:tabs>
        <w:tab w:val="center" w:pos="4536"/>
        <w:tab w:val="right" w:pos="9072"/>
      </w:tabs>
      <w:spacing w:after="0" w:line="240" w:lineRule="auto"/>
    </w:pPr>
  </w:style>
  <w:style w:type="character" w:customStyle="1" w:styleId="PtaChar">
    <w:name w:val="Päta Char"/>
    <w:basedOn w:val="Predvolenpsmoodseku"/>
    <w:link w:val="Pta"/>
    <w:uiPriority w:val="99"/>
    <w:rsid w:val="00BF775B"/>
  </w:style>
  <w:style w:type="paragraph" w:customStyle="1" w:styleId="paragraph">
    <w:name w:val="paragraph"/>
    <w:basedOn w:val="Normlny"/>
    <w:rsid w:val="001C3D6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1C3D60"/>
  </w:style>
  <w:style w:type="character" w:customStyle="1" w:styleId="eop">
    <w:name w:val="eop"/>
    <w:basedOn w:val="Predvolenpsmoodseku"/>
    <w:rsid w:val="001C3D60"/>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semiHidden/>
    <w:unhideWhenUsed/>
    <w:rPr>
      <w:sz w:val="16"/>
      <w:szCs w:val="16"/>
    </w:rPr>
  </w:style>
  <w:style w:type="paragraph" w:styleId="Revzia">
    <w:name w:val="Revision"/>
    <w:hidden/>
    <w:uiPriority w:val="99"/>
    <w:semiHidden/>
    <w:rsid w:val="00E66B22"/>
    <w:pPr>
      <w:spacing w:after="0" w:line="240" w:lineRule="auto"/>
    </w:pPr>
  </w:style>
  <w:style w:type="character" w:styleId="Hypertextovprepojenie">
    <w:name w:val="Hyperlink"/>
    <w:basedOn w:val="Predvolenpsmoodseku"/>
    <w:uiPriority w:val="99"/>
    <w:unhideWhenUsed/>
    <w:rsid w:val="00537CB8"/>
    <w:rPr>
      <w:color w:val="0000FF" w:themeColor="hyperlink"/>
      <w:u w:val="single"/>
    </w:rPr>
  </w:style>
  <w:style w:type="character" w:styleId="Nevyrieenzmienka">
    <w:name w:val="Unresolved Mention"/>
    <w:basedOn w:val="Predvolenpsmoodseku"/>
    <w:uiPriority w:val="99"/>
    <w:semiHidden/>
    <w:unhideWhenUsed/>
    <w:rsid w:val="00537CB8"/>
    <w:rPr>
      <w:color w:val="605E5C"/>
      <w:shd w:val="clear" w:color="auto" w:fill="E1DFDD"/>
    </w:rPr>
  </w:style>
  <w:style w:type="paragraph" w:styleId="Predmetkomentra">
    <w:name w:val="annotation subject"/>
    <w:basedOn w:val="Textkomentra"/>
    <w:next w:val="Textkomentra"/>
    <w:link w:val="PredmetkomentraChar"/>
    <w:uiPriority w:val="99"/>
    <w:semiHidden/>
    <w:unhideWhenUsed/>
    <w:rsid w:val="00174CAF"/>
    <w:rPr>
      <w:b/>
      <w:bCs/>
    </w:rPr>
  </w:style>
  <w:style w:type="character" w:customStyle="1" w:styleId="PredmetkomentraChar">
    <w:name w:val="Predmet komentára Char"/>
    <w:basedOn w:val="TextkomentraChar"/>
    <w:link w:val="Predmetkomentra"/>
    <w:uiPriority w:val="99"/>
    <w:semiHidden/>
    <w:rsid w:val="00174CAF"/>
    <w:rPr>
      <w:b/>
      <w:bCs/>
      <w:sz w:val="20"/>
      <w:szCs w:val="20"/>
    </w:rPr>
  </w:style>
  <w:style w:type="paragraph" w:styleId="Textbubliny">
    <w:name w:val="Balloon Text"/>
    <w:basedOn w:val="Normlny"/>
    <w:link w:val="TextbublinyChar"/>
    <w:uiPriority w:val="99"/>
    <w:semiHidden/>
    <w:unhideWhenUsed/>
    <w:rsid w:val="005045B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45BA"/>
    <w:rPr>
      <w:rFonts w:ascii="Segoe UI" w:hAnsi="Segoe UI" w:cs="Segoe UI"/>
      <w:sz w:val="18"/>
      <w:szCs w:val="18"/>
    </w:rPr>
  </w:style>
  <w:style w:type="character" w:styleId="PouitHypertextovPrepojenie">
    <w:name w:val="FollowedHyperlink"/>
    <w:basedOn w:val="Predvolenpsmoodseku"/>
    <w:uiPriority w:val="99"/>
    <w:semiHidden/>
    <w:unhideWhenUsed/>
    <w:rsid w:val="00DF3089"/>
    <w:rPr>
      <w:color w:val="800080" w:themeColor="followedHyperlink"/>
      <w:u w:val="single"/>
    </w:rPr>
  </w:style>
  <w:style w:type="paragraph" w:styleId="Normlnywebov">
    <w:name w:val="Normal (Web)"/>
    <w:basedOn w:val="Normlny"/>
    <w:uiPriority w:val="99"/>
    <w:semiHidden/>
    <w:unhideWhenUsed/>
    <w:rsid w:val="008B579A"/>
    <w:rPr>
      <w:rFonts w:ascii="Times New Roman" w:hAnsi="Times New Roman" w:cs="Times New Roman"/>
      <w:sz w:val="24"/>
      <w:szCs w:val="24"/>
    </w:rPr>
  </w:style>
  <w:style w:type="character" w:customStyle="1" w:styleId="OdsekzoznamuChar">
    <w:name w:val="Odsek zoznamu Char"/>
    <w:aliases w:val="Odsek Char,body Char,Farebný zoznam – zvýraznenie 11 Char,Odrážky Char,Odstavec se seznamem1 Char,Odsek zoznamu2 Char,Bullet Number Char,lp1 Char,lp11 Char,List Paragraph11 Char,Bullet 1 Char,Use Case List Paragraph Char,Nad Char"/>
    <w:link w:val="Odsekzoznamu"/>
    <w:uiPriority w:val="34"/>
    <w:qFormat/>
    <w:locked/>
    <w:rsid w:val="00C81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38426">
      <w:bodyDiv w:val="1"/>
      <w:marLeft w:val="0"/>
      <w:marRight w:val="0"/>
      <w:marTop w:val="0"/>
      <w:marBottom w:val="0"/>
      <w:divBdr>
        <w:top w:val="none" w:sz="0" w:space="0" w:color="auto"/>
        <w:left w:val="none" w:sz="0" w:space="0" w:color="auto"/>
        <w:bottom w:val="none" w:sz="0" w:space="0" w:color="auto"/>
        <w:right w:val="none" w:sz="0" w:space="0" w:color="auto"/>
      </w:divBdr>
      <w:divsChild>
        <w:div w:id="29109552">
          <w:marLeft w:val="0"/>
          <w:marRight w:val="0"/>
          <w:marTop w:val="0"/>
          <w:marBottom w:val="0"/>
          <w:divBdr>
            <w:top w:val="none" w:sz="0" w:space="0" w:color="auto"/>
            <w:left w:val="none" w:sz="0" w:space="0" w:color="auto"/>
            <w:bottom w:val="none" w:sz="0" w:space="0" w:color="auto"/>
            <w:right w:val="none" w:sz="0" w:space="0" w:color="auto"/>
          </w:divBdr>
        </w:div>
        <w:div w:id="159739535">
          <w:marLeft w:val="0"/>
          <w:marRight w:val="0"/>
          <w:marTop w:val="0"/>
          <w:marBottom w:val="0"/>
          <w:divBdr>
            <w:top w:val="none" w:sz="0" w:space="0" w:color="auto"/>
            <w:left w:val="none" w:sz="0" w:space="0" w:color="auto"/>
            <w:bottom w:val="none" w:sz="0" w:space="0" w:color="auto"/>
            <w:right w:val="none" w:sz="0" w:space="0" w:color="auto"/>
          </w:divBdr>
        </w:div>
        <w:div w:id="166093878">
          <w:marLeft w:val="0"/>
          <w:marRight w:val="0"/>
          <w:marTop w:val="0"/>
          <w:marBottom w:val="0"/>
          <w:divBdr>
            <w:top w:val="none" w:sz="0" w:space="0" w:color="auto"/>
            <w:left w:val="none" w:sz="0" w:space="0" w:color="auto"/>
            <w:bottom w:val="none" w:sz="0" w:space="0" w:color="auto"/>
            <w:right w:val="none" w:sz="0" w:space="0" w:color="auto"/>
          </w:divBdr>
        </w:div>
        <w:div w:id="217673795">
          <w:marLeft w:val="0"/>
          <w:marRight w:val="0"/>
          <w:marTop w:val="0"/>
          <w:marBottom w:val="0"/>
          <w:divBdr>
            <w:top w:val="none" w:sz="0" w:space="0" w:color="auto"/>
            <w:left w:val="none" w:sz="0" w:space="0" w:color="auto"/>
            <w:bottom w:val="none" w:sz="0" w:space="0" w:color="auto"/>
            <w:right w:val="none" w:sz="0" w:space="0" w:color="auto"/>
          </w:divBdr>
        </w:div>
        <w:div w:id="312174708">
          <w:marLeft w:val="0"/>
          <w:marRight w:val="0"/>
          <w:marTop w:val="0"/>
          <w:marBottom w:val="0"/>
          <w:divBdr>
            <w:top w:val="none" w:sz="0" w:space="0" w:color="auto"/>
            <w:left w:val="none" w:sz="0" w:space="0" w:color="auto"/>
            <w:bottom w:val="none" w:sz="0" w:space="0" w:color="auto"/>
            <w:right w:val="none" w:sz="0" w:space="0" w:color="auto"/>
          </w:divBdr>
        </w:div>
        <w:div w:id="333345028">
          <w:marLeft w:val="0"/>
          <w:marRight w:val="0"/>
          <w:marTop w:val="0"/>
          <w:marBottom w:val="0"/>
          <w:divBdr>
            <w:top w:val="none" w:sz="0" w:space="0" w:color="auto"/>
            <w:left w:val="none" w:sz="0" w:space="0" w:color="auto"/>
            <w:bottom w:val="none" w:sz="0" w:space="0" w:color="auto"/>
            <w:right w:val="none" w:sz="0" w:space="0" w:color="auto"/>
          </w:divBdr>
        </w:div>
        <w:div w:id="342511184">
          <w:marLeft w:val="0"/>
          <w:marRight w:val="0"/>
          <w:marTop w:val="0"/>
          <w:marBottom w:val="0"/>
          <w:divBdr>
            <w:top w:val="none" w:sz="0" w:space="0" w:color="auto"/>
            <w:left w:val="none" w:sz="0" w:space="0" w:color="auto"/>
            <w:bottom w:val="none" w:sz="0" w:space="0" w:color="auto"/>
            <w:right w:val="none" w:sz="0" w:space="0" w:color="auto"/>
          </w:divBdr>
        </w:div>
        <w:div w:id="389160676">
          <w:marLeft w:val="0"/>
          <w:marRight w:val="0"/>
          <w:marTop w:val="0"/>
          <w:marBottom w:val="0"/>
          <w:divBdr>
            <w:top w:val="none" w:sz="0" w:space="0" w:color="auto"/>
            <w:left w:val="none" w:sz="0" w:space="0" w:color="auto"/>
            <w:bottom w:val="none" w:sz="0" w:space="0" w:color="auto"/>
            <w:right w:val="none" w:sz="0" w:space="0" w:color="auto"/>
          </w:divBdr>
        </w:div>
        <w:div w:id="471873802">
          <w:marLeft w:val="0"/>
          <w:marRight w:val="0"/>
          <w:marTop w:val="0"/>
          <w:marBottom w:val="0"/>
          <w:divBdr>
            <w:top w:val="none" w:sz="0" w:space="0" w:color="auto"/>
            <w:left w:val="none" w:sz="0" w:space="0" w:color="auto"/>
            <w:bottom w:val="none" w:sz="0" w:space="0" w:color="auto"/>
            <w:right w:val="none" w:sz="0" w:space="0" w:color="auto"/>
          </w:divBdr>
        </w:div>
        <w:div w:id="511920044">
          <w:marLeft w:val="0"/>
          <w:marRight w:val="0"/>
          <w:marTop w:val="0"/>
          <w:marBottom w:val="0"/>
          <w:divBdr>
            <w:top w:val="none" w:sz="0" w:space="0" w:color="auto"/>
            <w:left w:val="none" w:sz="0" w:space="0" w:color="auto"/>
            <w:bottom w:val="none" w:sz="0" w:space="0" w:color="auto"/>
            <w:right w:val="none" w:sz="0" w:space="0" w:color="auto"/>
          </w:divBdr>
        </w:div>
        <w:div w:id="588538076">
          <w:marLeft w:val="0"/>
          <w:marRight w:val="0"/>
          <w:marTop w:val="0"/>
          <w:marBottom w:val="0"/>
          <w:divBdr>
            <w:top w:val="none" w:sz="0" w:space="0" w:color="auto"/>
            <w:left w:val="none" w:sz="0" w:space="0" w:color="auto"/>
            <w:bottom w:val="none" w:sz="0" w:space="0" w:color="auto"/>
            <w:right w:val="none" w:sz="0" w:space="0" w:color="auto"/>
          </w:divBdr>
          <w:divsChild>
            <w:div w:id="1233200969">
              <w:marLeft w:val="0"/>
              <w:marRight w:val="0"/>
              <w:marTop w:val="0"/>
              <w:marBottom w:val="0"/>
              <w:divBdr>
                <w:top w:val="none" w:sz="0" w:space="0" w:color="auto"/>
                <w:left w:val="none" w:sz="0" w:space="0" w:color="auto"/>
                <w:bottom w:val="none" w:sz="0" w:space="0" w:color="auto"/>
                <w:right w:val="none" w:sz="0" w:space="0" w:color="auto"/>
              </w:divBdr>
            </w:div>
            <w:div w:id="2006737138">
              <w:marLeft w:val="0"/>
              <w:marRight w:val="0"/>
              <w:marTop w:val="0"/>
              <w:marBottom w:val="0"/>
              <w:divBdr>
                <w:top w:val="none" w:sz="0" w:space="0" w:color="auto"/>
                <w:left w:val="none" w:sz="0" w:space="0" w:color="auto"/>
                <w:bottom w:val="none" w:sz="0" w:space="0" w:color="auto"/>
                <w:right w:val="none" w:sz="0" w:space="0" w:color="auto"/>
              </w:divBdr>
            </w:div>
            <w:div w:id="2133598377">
              <w:marLeft w:val="0"/>
              <w:marRight w:val="0"/>
              <w:marTop w:val="0"/>
              <w:marBottom w:val="0"/>
              <w:divBdr>
                <w:top w:val="none" w:sz="0" w:space="0" w:color="auto"/>
                <w:left w:val="none" w:sz="0" w:space="0" w:color="auto"/>
                <w:bottom w:val="none" w:sz="0" w:space="0" w:color="auto"/>
                <w:right w:val="none" w:sz="0" w:space="0" w:color="auto"/>
              </w:divBdr>
            </w:div>
          </w:divsChild>
        </w:div>
        <w:div w:id="605191315">
          <w:marLeft w:val="0"/>
          <w:marRight w:val="0"/>
          <w:marTop w:val="0"/>
          <w:marBottom w:val="0"/>
          <w:divBdr>
            <w:top w:val="none" w:sz="0" w:space="0" w:color="auto"/>
            <w:left w:val="none" w:sz="0" w:space="0" w:color="auto"/>
            <w:bottom w:val="none" w:sz="0" w:space="0" w:color="auto"/>
            <w:right w:val="none" w:sz="0" w:space="0" w:color="auto"/>
          </w:divBdr>
        </w:div>
        <w:div w:id="692733421">
          <w:marLeft w:val="0"/>
          <w:marRight w:val="0"/>
          <w:marTop w:val="0"/>
          <w:marBottom w:val="0"/>
          <w:divBdr>
            <w:top w:val="none" w:sz="0" w:space="0" w:color="auto"/>
            <w:left w:val="none" w:sz="0" w:space="0" w:color="auto"/>
            <w:bottom w:val="none" w:sz="0" w:space="0" w:color="auto"/>
            <w:right w:val="none" w:sz="0" w:space="0" w:color="auto"/>
          </w:divBdr>
        </w:div>
        <w:div w:id="726993422">
          <w:marLeft w:val="0"/>
          <w:marRight w:val="0"/>
          <w:marTop w:val="0"/>
          <w:marBottom w:val="0"/>
          <w:divBdr>
            <w:top w:val="none" w:sz="0" w:space="0" w:color="auto"/>
            <w:left w:val="none" w:sz="0" w:space="0" w:color="auto"/>
            <w:bottom w:val="none" w:sz="0" w:space="0" w:color="auto"/>
            <w:right w:val="none" w:sz="0" w:space="0" w:color="auto"/>
          </w:divBdr>
        </w:div>
        <w:div w:id="768351654">
          <w:marLeft w:val="0"/>
          <w:marRight w:val="0"/>
          <w:marTop w:val="0"/>
          <w:marBottom w:val="0"/>
          <w:divBdr>
            <w:top w:val="none" w:sz="0" w:space="0" w:color="auto"/>
            <w:left w:val="none" w:sz="0" w:space="0" w:color="auto"/>
            <w:bottom w:val="none" w:sz="0" w:space="0" w:color="auto"/>
            <w:right w:val="none" w:sz="0" w:space="0" w:color="auto"/>
          </w:divBdr>
        </w:div>
        <w:div w:id="822040857">
          <w:marLeft w:val="0"/>
          <w:marRight w:val="0"/>
          <w:marTop w:val="0"/>
          <w:marBottom w:val="0"/>
          <w:divBdr>
            <w:top w:val="none" w:sz="0" w:space="0" w:color="auto"/>
            <w:left w:val="none" w:sz="0" w:space="0" w:color="auto"/>
            <w:bottom w:val="none" w:sz="0" w:space="0" w:color="auto"/>
            <w:right w:val="none" w:sz="0" w:space="0" w:color="auto"/>
          </w:divBdr>
        </w:div>
        <w:div w:id="861552676">
          <w:marLeft w:val="0"/>
          <w:marRight w:val="0"/>
          <w:marTop w:val="0"/>
          <w:marBottom w:val="0"/>
          <w:divBdr>
            <w:top w:val="none" w:sz="0" w:space="0" w:color="auto"/>
            <w:left w:val="none" w:sz="0" w:space="0" w:color="auto"/>
            <w:bottom w:val="none" w:sz="0" w:space="0" w:color="auto"/>
            <w:right w:val="none" w:sz="0" w:space="0" w:color="auto"/>
          </w:divBdr>
        </w:div>
        <w:div w:id="863978007">
          <w:marLeft w:val="0"/>
          <w:marRight w:val="0"/>
          <w:marTop w:val="0"/>
          <w:marBottom w:val="0"/>
          <w:divBdr>
            <w:top w:val="none" w:sz="0" w:space="0" w:color="auto"/>
            <w:left w:val="none" w:sz="0" w:space="0" w:color="auto"/>
            <w:bottom w:val="none" w:sz="0" w:space="0" w:color="auto"/>
            <w:right w:val="none" w:sz="0" w:space="0" w:color="auto"/>
          </w:divBdr>
          <w:divsChild>
            <w:div w:id="337117646">
              <w:marLeft w:val="0"/>
              <w:marRight w:val="0"/>
              <w:marTop w:val="30"/>
              <w:marBottom w:val="30"/>
              <w:divBdr>
                <w:top w:val="none" w:sz="0" w:space="0" w:color="auto"/>
                <w:left w:val="none" w:sz="0" w:space="0" w:color="auto"/>
                <w:bottom w:val="none" w:sz="0" w:space="0" w:color="auto"/>
                <w:right w:val="none" w:sz="0" w:space="0" w:color="auto"/>
              </w:divBdr>
              <w:divsChild>
                <w:div w:id="408309519">
                  <w:marLeft w:val="0"/>
                  <w:marRight w:val="0"/>
                  <w:marTop w:val="0"/>
                  <w:marBottom w:val="0"/>
                  <w:divBdr>
                    <w:top w:val="none" w:sz="0" w:space="0" w:color="auto"/>
                    <w:left w:val="none" w:sz="0" w:space="0" w:color="auto"/>
                    <w:bottom w:val="none" w:sz="0" w:space="0" w:color="auto"/>
                    <w:right w:val="none" w:sz="0" w:space="0" w:color="auto"/>
                  </w:divBdr>
                  <w:divsChild>
                    <w:div w:id="1032146720">
                      <w:marLeft w:val="0"/>
                      <w:marRight w:val="0"/>
                      <w:marTop w:val="0"/>
                      <w:marBottom w:val="0"/>
                      <w:divBdr>
                        <w:top w:val="none" w:sz="0" w:space="0" w:color="auto"/>
                        <w:left w:val="none" w:sz="0" w:space="0" w:color="auto"/>
                        <w:bottom w:val="none" w:sz="0" w:space="0" w:color="auto"/>
                        <w:right w:val="none" w:sz="0" w:space="0" w:color="auto"/>
                      </w:divBdr>
                    </w:div>
                  </w:divsChild>
                </w:div>
                <w:div w:id="749347658">
                  <w:marLeft w:val="0"/>
                  <w:marRight w:val="0"/>
                  <w:marTop w:val="0"/>
                  <w:marBottom w:val="0"/>
                  <w:divBdr>
                    <w:top w:val="none" w:sz="0" w:space="0" w:color="auto"/>
                    <w:left w:val="none" w:sz="0" w:space="0" w:color="auto"/>
                    <w:bottom w:val="none" w:sz="0" w:space="0" w:color="auto"/>
                    <w:right w:val="none" w:sz="0" w:space="0" w:color="auto"/>
                  </w:divBdr>
                  <w:divsChild>
                    <w:div w:id="757749080">
                      <w:marLeft w:val="0"/>
                      <w:marRight w:val="0"/>
                      <w:marTop w:val="0"/>
                      <w:marBottom w:val="0"/>
                      <w:divBdr>
                        <w:top w:val="none" w:sz="0" w:space="0" w:color="auto"/>
                        <w:left w:val="none" w:sz="0" w:space="0" w:color="auto"/>
                        <w:bottom w:val="none" w:sz="0" w:space="0" w:color="auto"/>
                        <w:right w:val="none" w:sz="0" w:space="0" w:color="auto"/>
                      </w:divBdr>
                    </w:div>
                    <w:div w:id="945309837">
                      <w:marLeft w:val="0"/>
                      <w:marRight w:val="0"/>
                      <w:marTop w:val="0"/>
                      <w:marBottom w:val="0"/>
                      <w:divBdr>
                        <w:top w:val="none" w:sz="0" w:space="0" w:color="auto"/>
                        <w:left w:val="none" w:sz="0" w:space="0" w:color="auto"/>
                        <w:bottom w:val="none" w:sz="0" w:space="0" w:color="auto"/>
                        <w:right w:val="none" w:sz="0" w:space="0" w:color="auto"/>
                      </w:divBdr>
                    </w:div>
                    <w:div w:id="1088310816">
                      <w:marLeft w:val="0"/>
                      <w:marRight w:val="0"/>
                      <w:marTop w:val="0"/>
                      <w:marBottom w:val="0"/>
                      <w:divBdr>
                        <w:top w:val="none" w:sz="0" w:space="0" w:color="auto"/>
                        <w:left w:val="none" w:sz="0" w:space="0" w:color="auto"/>
                        <w:bottom w:val="none" w:sz="0" w:space="0" w:color="auto"/>
                        <w:right w:val="none" w:sz="0" w:space="0" w:color="auto"/>
                      </w:divBdr>
                    </w:div>
                    <w:div w:id="1405834540">
                      <w:marLeft w:val="0"/>
                      <w:marRight w:val="0"/>
                      <w:marTop w:val="0"/>
                      <w:marBottom w:val="0"/>
                      <w:divBdr>
                        <w:top w:val="none" w:sz="0" w:space="0" w:color="auto"/>
                        <w:left w:val="none" w:sz="0" w:space="0" w:color="auto"/>
                        <w:bottom w:val="none" w:sz="0" w:space="0" w:color="auto"/>
                        <w:right w:val="none" w:sz="0" w:space="0" w:color="auto"/>
                      </w:divBdr>
                    </w:div>
                    <w:div w:id="1555578599">
                      <w:marLeft w:val="0"/>
                      <w:marRight w:val="0"/>
                      <w:marTop w:val="0"/>
                      <w:marBottom w:val="0"/>
                      <w:divBdr>
                        <w:top w:val="none" w:sz="0" w:space="0" w:color="auto"/>
                        <w:left w:val="none" w:sz="0" w:space="0" w:color="auto"/>
                        <w:bottom w:val="none" w:sz="0" w:space="0" w:color="auto"/>
                        <w:right w:val="none" w:sz="0" w:space="0" w:color="auto"/>
                      </w:divBdr>
                    </w:div>
                  </w:divsChild>
                </w:div>
                <w:div w:id="1142233388">
                  <w:marLeft w:val="0"/>
                  <w:marRight w:val="0"/>
                  <w:marTop w:val="0"/>
                  <w:marBottom w:val="0"/>
                  <w:divBdr>
                    <w:top w:val="none" w:sz="0" w:space="0" w:color="auto"/>
                    <w:left w:val="none" w:sz="0" w:space="0" w:color="auto"/>
                    <w:bottom w:val="none" w:sz="0" w:space="0" w:color="auto"/>
                    <w:right w:val="none" w:sz="0" w:space="0" w:color="auto"/>
                  </w:divBdr>
                  <w:divsChild>
                    <w:div w:id="1191722174">
                      <w:marLeft w:val="0"/>
                      <w:marRight w:val="0"/>
                      <w:marTop w:val="0"/>
                      <w:marBottom w:val="0"/>
                      <w:divBdr>
                        <w:top w:val="none" w:sz="0" w:space="0" w:color="auto"/>
                        <w:left w:val="none" w:sz="0" w:space="0" w:color="auto"/>
                        <w:bottom w:val="none" w:sz="0" w:space="0" w:color="auto"/>
                        <w:right w:val="none" w:sz="0" w:space="0" w:color="auto"/>
                      </w:divBdr>
                    </w:div>
                    <w:div w:id="1437871733">
                      <w:marLeft w:val="0"/>
                      <w:marRight w:val="0"/>
                      <w:marTop w:val="0"/>
                      <w:marBottom w:val="0"/>
                      <w:divBdr>
                        <w:top w:val="none" w:sz="0" w:space="0" w:color="auto"/>
                        <w:left w:val="none" w:sz="0" w:space="0" w:color="auto"/>
                        <w:bottom w:val="none" w:sz="0" w:space="0" w:color="auto"/>
                        <w:right w:val="none" w:sz="0" w:space="0" w:color="auto"/>
                      </w:divBdr>
                    </w:div>
                  </w:divsChild>
                </w:div>
                <w:div w:id="1153836330">
                  <w:marLeft w:val="0"/>
                  <w:marRight w:val="0"/>
                  <w:marTop w:val="0"/>
                  <w:marBottom w:val="0"/>
                  <w:divBdr>
                    <w:top w:val="none" w:sz="0" w:space="0" w:color="auto"/>
                    <w:left w:val="none" w:sz="0" w:space="0" w:color="auto"/>
                    <w:bottom w:val="none" w:sz="0" w:space="0" w:color="auto"/>
                    <w:right w:val="none" w:sz="0" w:space="0" w:color="auto"/>
                  </w:divBdr>
                  <w:divsChild>
                    <w:div w:id="817459426">
                      <w:marLeft w:val="0"/>
                      <w:marRight w:val="0"/>
                      <w:marTop w:val="0"/>
                      <w:marBottom w:val="0"/>
                      <w:divBdr>
                        <w:top w:val="none" w:sz="0" w:space="0" w:color="auto"/>
                        <w:left w:val="none" w:sz="0" w:space="0" w:color="auto"/>
                        <w:bottom w:val="none" w:sz="0" w:space="0" w:color="auto"/>
                        <w:right w:val="none" w:sz="0" w:space="0" w:color="auto"/>
                      </w:divBdr>
                    </w:div>
                  </w:divsChild>
                </w:div>
                <w:div w:id="1197354827">
                  <w:marLeft w:val="0"/>
                  <w:marRight w:val="0"/>
                  <w:marTop w:val="0"/>
                  <w:marBottom w:val="0"/>
                  <w:divBdr>
                    <w:top w:val="none" w:sz="0" w:space="0" w:color="auto"/>
                    <w:left w:val="none" w:sz="0" w:space="0" w:color="auto"/>
                    <w:bottom w:val="none" w:sz="0" w:space="0" w:color="auto"/>
                    <w:right w:val="none" w:sz="0" w:space="0" w:color="auto"/>
                  </w:divBdr>
                  <w:divsChild>
                    <w:div w:id="1123572224">
                      <w:marLeft w:val="0"/>
                      <w:marRight w:val="0"/>
                      <w:marTop w:val="0"/>
                      <w:marBottom w:val="0"/>
                      <w:divBdr>
                        <w:top w:val="none" w:sz="0" w:space="0" w:color="auto"/>
                        <w:left w:val="none" w:sz="0" w:space="0" w:color="auto"/>
                        <w:bottom w:val="none" w:sz="0" w:space="0" w:color="auto"/>
                        <w:right w:val="none" w:sz="0" w:space="0" w:color="auto"/>
                      </w:divBdr>
                    </w:div>
                    <w:div w:id="1458569311">
                      <w:marLeft w:val="0"/>
                      <w:marRight w:val="0"/>
                      <w:marTop w:val="0"/>
                      <w:marBottom w:val="0"/>
                      <w:divBdr>
                        <w:top w:val="none" w:sz="0" w:space="0" w:color="auto"/>
                        <w:left w:val="none" w:sz="0" w:space="0" w:color="auto"/>
                        <w:bottom w:val="none" w:sz="0" w:space="0" w:color="auto"/>
                        <w:right w:val="none" w:sz="0" w:space="0" w:color="auto"/>
                      </w:divBdr>
                    </w:div>
                    <w:div w:id="1949505093">
                      <w:marLeft w:val="0"/>
                      <w:marRight w:val="0"/>
                      <w:marTop w:val="0"/>
                      <w:marBottom w:val="0"/>
                      <w:divBdr>
                        <w:top w:val="none" w:sz="0" w:space="0" w:color="auto"/>
                        <w:left w:val="none" w:sz="0" w:space="0" w:color="auto"/>
                        <w:bottom w:val="none" w:sz="0" w:space="0" w:color="auto"/>
                        <w:right w:val="none" w:sz="0" w:space="0" w:color="auto"/>
                      </w:divBdr>
                    </w:div>
                  </w:divsChild>
                </w:div>
                <w:div w:id="1532642075">
                  <w:marLeft w:val="0"/>
                  <w:marRight w:val="0"/>
                  <w:marTop w:val="0"/>
                  <w:marBottom w:val="0"/>
                  <w:divBdr>
                    <w:top w:val="none" w:sz="0" w:space="0" w:color="auto"/>
                    <w:left w:val="none" w:sz="0" w:space="0" w:color="auto"/>
                    <w:bottom w:val="none" w:sz="0" w:space="0" w:color="auto"/>
                    <w:right w:val="none" w:sz="0" w:space="0" w:color="auto"/>
                  </w:divBdr>
                  <w:divsChild>
                    <w:div w:id="15572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259470">
          <w:marLeft w:val="0"/>
          <w:marRight w:val="0"/>
          <w:marTop w:val="0"/>
          <w:marBottom w:val="0"/>
          <w:divBdr>
            <w:top w:val="none" w:sz="0" w:space="0" w:color="auto"/>
            <w:left w:val="none" w:sz="0" w:space="0" w:color="auto"/>
            <w:bottom w:val="none" w:sz="0" w:space="0" w:color="auto"/>
            <w:right w:val="none" w:sz="0" w:space="0" w:color="auto"/>
          </w:divBdr>
        </w:div>
        <w:div w:id="875311272">
          <w:marLeft w:val="0"/>
          <w:marRight w:val="0"/>
          <w:marTop w:val="0"/>
          <w:marBottom w:val="0"/>
          <w:divBdr>
            <w:top w:val="none" w:sz="0" w:space="0" w:color="auto"/>
            <w:left w:val="none" w:sz="0" w:space="0" w:color="auto"/>
            <w:bottom w:val="none" w:sz="0" w:space="0" w:color="auto"/>
            <w:right w:val="none" w:sz="0" w:space="0" w:color="auto"/>
          </w:divBdr>
        </w:div>
        <w:div w:id="948006600">
          <w:marLeft w:val="0"/>
          <w:marRight w:val="0"/>
          <w:marTop w:val="0"/>
          <w:marBottom w:val="0"/>
          <w:divBdr>
            <w:top w:val="none" w:sz="0" w:space="0" w:color="auto"/>
            <w:left w:val="none" w:sz="0" w:space="0" w:color="auto"/>
            <w:bottom w:val="none" w:sz="0" w:space="0" w:color="auto"/>
            <w:right w:val="none" w:sz="0" w:space="0" w:color="auto"/>
          </w:divBdr>
        </w:div>
        <w:div w:id="994530819">
          <w:marLeft w:val="0"/>
          <w:marRight w:val="0"/>
          <w:marTop w:val="0"/>
          <w:marBottom w:val="0"/>
          <w:divBdr>
            <w:top w:val="none" w:sz="0" w:space="0" w:color="auto"/>
            <w:left w:val="none" w:sz="0" w:space="0" w:color="auto"/>
            <w:bottom w:val="none" w:sz="0" w:space="0" w:color="auto"/>
            <w:right w:val="none" w:sz="0" w:space="0" w:color="auto"/>
          </w:divBdr>
        </w:div>
        <w:div w:id="1019162019">
          <w:marLeft w:val="0"/>
          <w:marRight w:val="0"/>
          <w:marTop w:val="0"/>
          <w:marBottom w:val="0"/>
          <w:divBdr>
            <w:top w:val="none" w:sz="0" w:space="0" w:color="auto"/>
            <w:left w:val="none" w:sz="0" w:space="0" w:color="auto"/>
            <w:bottom w:val="none" w:sz="0" w:space="0" w:color="auto"/>
            <w:right w:val="none" w:sz="0" w:space="0" w:color="auto"/>
          </w:divBdr>
          <w:divsChild>
            <w:div w:id="26105476">
              <w:marLeft w:val="0"/>
              <w:marRight w:val="0"/>
              <w:marTop w:val="0"/>
              <w:marBottom w:val="0"/>
              <w:divBdr>
                <w:top w:val="none" w:sz="0" w:space="0" w:color="auto"/>
                <w:left w:val="none" w:sz="0" w:space="0" w:color="auto"/>
                <w:bottom w:val="none" w:sz="0" w:space="0" w:color="auto"/>
                <w:right w:val="none" w:sz="0" w:space="0" w:color="auto"/>
              </w:divBdr>
            </w:div>
            <w:div w:id="29569857">
              <w:marLeft w:val="0"/>
              <w:marRight w:val="0"/>
              <w:marTop w:val="0"/>
              <w:marBottom w:val="0"/>
              <w:divBdr>
                <w:top w:val="none" w:sz="0" w:space="0" w:color="auto"/>
                <w:left w:val="none" w:sz="0" w:space="0" w:color="auto"/>
                <w:bottom w:val="none" w:sz="0" w:space="0" w:color="auto"/>
                <w:right w:val="none" w:sz="0" w:space="0" w:color="auto"/>
              </w:divBdr>
            </w:div>
            <w:div w:id="82993462">
              <w:marLeft w:val="0"/>
              <w:marRight w:val="0"/>
              <w:marTop w:val="0"/>
              <w:marBottom w:val="0"/>
              <w:divBdr>
                <w:top w:val="none" w:sz="0" w:space="0" w:color="auto"/>
                <w:left w:val="none" w:sz="0" w:space="0" w:color="auto"/>
                <w:bottom w:val="none" w:sz="0" w:space="0" w:color="auto"/>
                <w:right w:val="none" w:sz="0" w:space="0" w:color="auto"/>
              </w:divBdr>
            </w:div>
            <w:div w:id="152573255">
              <w:marLeft w:val="0"/>
              <w:marRight w:val="0"/>
              <w:marTop w:val="0"/>
              <w:marBottom w:val="0"/>
              <w:divBdr>
                <w:top w:val="none" w:sz="0" w:space="0" w:color="auto"/>
                <w:left w:val="none" w:sz="0" w:space="0" w:color="auto"/>
                <w:bottom w:val="none" w:sz="0" w:space="0" w:color="auto"/>
                <w:right w:val="none" w:sz="0" w:space="0" w:color="auto"/>
              </w:divBdr>
            </w:div>
            <w:div w:id="269362253">
              <w:marLeft w:val="0"/>
              <w:marRight w:val="0"/>
              <w:marTop w:val="0"/>
              <w:marBottom w:val="0"/>
              <w:divBdr>
                <w:top w:val="none" w:sz="0" w:space="0" w:color="auto"/>
                <w:left w:val="none" w:sz="0" w:space="0" w:color="auto"/>
                <w:bottom w:val="none" w:sz="0" w:space="0" w:color="auto"/>
                <w:right w:val="none" w:sz="0" w:space="0" w:color="auto"/>
              </w:divBdr>
            </w:div>
            <w:div w:id="363022414">
              <w:marLeft w:val="0"/>
              <w:marRight w:val="0"/>
              <w:marTop w:val="0"/>
              <w:marBottom w:val="0"/>
              <w:divBdr>
                <w:top w:val="none" w:sz="0" w:space="0" w:color="auto"/>
                <w:left w:val="none" w:sz="0" w:space="0" w:color="auto"/>
                <w:bottom w:val="none" w:sz="0" w:space="0" w:color="auto"/>
                <w:right w:val="none" w:sz="0" w:space="0" w:color="auto"/>
              </w:divBdr>
            </w:div>
            <w:div w:id="438258654">
              <w:marLeft w:val="0"/>
              <w:marRight w:val="0"/>
              <w:marTop w:val="0"/>
              <w:marBottom w:val="0"/>
              <w:divBdr>
                <w:top w:val="none" w:sz="0" w:space="0" w:color="auto"/>
                <w:left w:val="none" w:sz="0" w:space="0" w:color="auto"/>
                <w:bottom w:val="none" w:sz="0" w:space="0" w:color="auto"/>
                <w:right w:val="none" w:sz="0" w:space="0" w:color="auto"/>
              </w:divBdr>
            </w:div>
            <w:div w:id="496961410">
              <w:marLeft w:val="0"/>
              <w:marRight w:val="0"/>
              <w:marTop w:val="0"/>
              <w:marBottom w:val="0"/>
              <w:divBdr>
                <w:top w:val="none" w:sz="0" w:space="0" w:color="auto"/>
                <w:left w:val="none" w:sz="0" w:space="0" w:color="auto"/>
                <w:bottom w:val="none" w:sz="0" w:space="0" w:color="auto"/>
                <w:right w:val="none" w:sz="0" w:space="0" w:color="auto"/>
              </w:divBdr>
            </w:div>
            <w:div w:id="507982467">
              <w:marLeft w:val="0"/>
              <w:marRight w:val="0"/>
              <w:marTop w:val="0"/>
              <w:marBottom w:val="0"/>
              <w:divBdr>
                <w:top w:val="none" w:sz="0" w:space="0" w:color="auto"/>
                <w:left w:val="none" w:sz="0" w:space="0" w:color="auto"/>
                <w:bottom w:val="none" w:sz="0" w:space="0" w:color="auto"/>
                <w:right w:val="none" w:sz="0" w:space="0" w:color="auto"/>
              </w:divBdr>
            </w:div>
            <w:div w:id="670566609">
              <w:marLeft w:val="0"/>
              <w:marRight w:val="0"/>
              <w:marTop w:val="0"/>
              <w:marBottom w:val="0"/>
              <w:divBdr>
                <w:top w:val="none" w:sz="0" w:space="0" w:color="auto"/>
                <w:left w:val="none" w:sz="0" w:space="0" w:color="auto"/>
                <w:bottom w:val="none" w:sz="0" w:space="0" w:color="auto"/>
                <w:right w:val="none" w:sz="0" w:space="0" w:color="auto"/>
              </w:divBdr>
            </w:div>
            <w:div w:id="1088036804">
              <w:marLeft w:val="0"/>
              <w:marRight w:val="0"/>
              <w:marTop w:val="0"/>
              <w:marBottom w:val="0"/>
              <w:divBdr>
                <w:top w:val="none" w:sz="0" w:space="0" w:color="auto"/>
                <w:left w:val="none" w:sz="0" w:space="0" w:color="auto"/>
                <w:bottom w:val="none" w:sz="0" w:space="0" w:color="auto"/>
                <w:right w:val="none" w:sz="0" w:space="0" w:color="auto"/>
              </w:divBdr>
            </w:div>
            <w:div w:id="1105542395">
              <w:marLeft w:val="0"/>
              <w:marRight w:val="0"/>
              <w:marTop w:val="0"/>
              <w:marBottom w:val="0"/>
              <w:divBdr>
                <w:top w:val="none" w:sz="0" w:space="0" w:color="auto"/>
                <w:left w:val="none" w:sz="0" w:space="0" w:color="auto"/>
                <w:bottom w:val="none" w:sz="0" w:space="0" w:color="auto"/>
                <w:right w:val="none" w:sz="0" w:space="0" w:color="auto"/>
              </w:divBdr>
            </w:div>
            <w:div w:id="1296253787">
              <w:marLeft w:val="0"/>
              <w:marRight w:val="0"/>
              <w:marTop w:val="0"/>
              <w:marBottom w:val="0"/>
              <w:divBdr>
                <w:top w:val="none" w:sz="0" w:space="0" w:color="auto"/>
                <w:left w:val="none" w:sz="0" w:space="0" w:color="auto"/>
                <w:bottom w:val="none" w:sz="0" w:space="0" w:color="auto"/>
                <w:right w:val="none" w:sz="0" w:space="0" w:color="auto"/>
              </w:divBdr>
            </w:div>
            <w:div w:id="1314916955">
              <w:marLeft w:val="0"/>
              <w:marRight w:val="0"/>
              <w:marTop w:val="0"/>
              <w:marBottom w:val="0"/>
              <w:divBdr>
                <w:top w:val="none" w:sz="0" w:space="0" w:color="auto"/>
                <w:left w:val="none" w:sz="0" w:space="0" w:color="auto"/>
                <w:bottom w:val="none" w:sz="0" w:space="0" w:color="auto"/>
                <w:right w:val="none" w:sz="0" w:space="0" w:color="auto"/>
              </w:divBdr>
            </w:div>
            <w:div w:id="1439181188">
              <w:marLeft w:val="0"/>
              <w:marRight w:val="0"/>
              <w:marTop w:val="0"/>
              <w:marBottom w:val="0"/>
              <w:divBdr>
                <w:top w:val="none" w:sz="0" w:space="0" w:color="auto"/>
                <w:left w:val="none" w:sz="0" w:space="0" w:color="auto"/>
                <w:bottom w:val="none" w:sz="0" w:space="0" w:color="auto"/>
                <w:right w:val="none" w:sz="0" w:space="0" w:color="auto"/>
              </w:divBdr>
            </w:div>
            <w:div w:id="1554190474">
              <w:marLeft w:val="0"/>
              <w:marRight w:val="0"/>
              <w:marTop w:val="0"/>
              <w:marBottom w:val="0"/>
              <w:divBdr>
                <w:top w:val="none" w:sz="0" w:space="0" w:color="auto"/>
                <w:left w:val="none" w:sz="0" w:space="0" w:color="auto"/>
                <w:bottom w:val="none" w:sz="0" w:space="0" w:color="auto"/>
                <w:right w:val="none" w:sz="0" w:space="0" w:color="auto"/>
              </w:divBdr>
            </w:div>
            <w:div w:id="1557819448">
              <w:marLeft w:val="0"/>
              <w:marRight w:val="0"/>
              <w:marTop w:val="0"/>
              <w:marBottom w:val="0"/>
              <w:divBdr>
                <w:top w:val="none" w:sz="0" w:space="0" w:color="auto"/>
                <w:left w:val="none" w:sz="0" w:space="0" w:color="auto"/>
                <w:bottom w:val="none" w:sz="0" w:space="0" w:color="auto"/>
                <w:right w:val="none" w:sz="0" w:space="0" w:color="auto"/>
              </w:divBdr>
            </w:div>
            <w:div w:id="1575554292">
              <w:marLeft w:val="0"/>
              <w:marRight w:val="0"/>
              <w:marTop w:val="0"/>
              <w:marBottom w:val="0"/>
              <w:divBdr>
                <w:top w:val="none" w:sz="0" w:space="0" w:color="auto"/>
                <w:left w:val="none" w:sz="0" w:space="0" w:color="auto"/>
                <w:bottom w:val="none" w:sz="0" w:space="0" w:color="auto"/>
                <w:right w:val="none" w:sz="0" w:space="0" w:color="auto"/>
              </w:divBdr>
            </w:div>
            <w:div w:id="2108232920">
              <w:marLeft w:val="0"/>
              <w:marRight w:val="0"/>
              <w:marTop w:val="0"/>
              <w:marBottom w:val="0"/>
              <w:divBdr>
                <w:top w:val="none" w:sz="0" w:space="0" w:color="auto"/>
                <w:left w:val="none" w:sz="0" w:space="0" w:color="auto"/>
                <w:bottom w:val="none" w:sz="0" w:space="0" w:color="auto"/>
                <w:right w:val="none" w:sz="0" w:space="0" w:color="auto"/>
              </w:divBdr>
            </w:div>
            <w:div w:id="2124760457">
              <w:marLeft w:val="0"/>
              <w:marRight w:val="0"/>
              <w:marTop w:val="0"/>
              <w:marBottom w:val="0"/>
              <w:divBdr>
                <w:top w:val="none" w:sz="0" w:space="0" w:color="auto"/>
                <w:left w:val="none" w:sz="0" w:space="0" w:color="auto"/>
                <w:bottom w:val="none" w:sz="0" w:space="0" w:color="auto"/>
                <w:right w:val="none" w:sz="0" w:space="0" w:color="auto"/>
              </w:divBdr>
            </w:div>
          </w:divsChild>
        </w:div>
        <w:div w:id="1023098063">
          <w:marLeft w:val="0"/>
          <w:marRight w:val="0"/>
          <w:marTop w:val="0"/>
          <w:marBottom w:val="0"/>
          <w:divBdr>
            <w:top w:val="none" w:sz="0" w:space="0" w:color="auto"/>
            <w:left w:val="none" w:sz="0" w:space="0" w:color="auto"/>
            <w:bottom w:val="none" w:sz="0" w:space="0" w:color="auto"/>
            <w:right w:val="none" w:sz="0" w:space="0" w:color="auto"/>
          </w:divBdr>
        </w:div>
        <w:div w:id="1043867772">
          <w:marLeft w:val="0"/>
          <w:marRight w:val="0"/>
          <w:marTop w:val="0"/>
          <w:marBottom w:val="0"/>
          <w:divBdr>
            <w:top w:val="none" w:sz="0" w:space="0" w:color="auto"/>
            <w:left w:val="none" w:sz="0" w:space="0" w:color="auto"/>
            <w:bottom w:val="none" w:sz="0" w:space="0" w:color="auto"/>
            <w:right w:val="none" w:sz="0" w:space="0" w:color="auto"/>
          </w:divBdr>
        </w:div>
        <w:div w:id="1089807926">
          <w:marLeft w:val="0"/>
          <w:marRight w:val="0"/>
          <w:marTop w:val="0"/>
          <w:marBottom w:val="0"/>
          <w:divBdr>
            <w:top w:val="none" w:sz="0" w:space="0" w:color="auto"/>
            <w:left w:val="none" w:sz="0" w:space="0" w:color="auto"/>
            <w:bottom w:val="none" w:sz="0" w:space="0" w:color="auto"/>
            <w:right w:val="none" w:sz="0" w:space="0" w:color="auto"/>
          </w:divBdr>
        </w:div>
        <w:div w:id="1137334304">
          <w:marLeft w:val="0"/>
          <w:marRight w:val="0"/>
          <w:marTop w:val="0"/>
          <w:marBottom w:val="0"/>
          <w:divBdr>
            <w:top w:val="none" w:sz="0" w:space="0" w:color="auto"/>
            <w:left w:val="none" w:sz="0" w:space="0" w:color="auto"/>
            <w:bottom w:val="none" w:sz="0" w:space="0" w:color="auto"/>
            <w:right w:val="none" w:sz="0" w:space="0" w:color="auto"/>
          </w:divBdr>
        </w:div>
        <w:div w:id="1277834522">
          <w:marLeft w:val="0"/>
          <w:marRight w:val="0"/>
          <w:marTop w:val="0"/>
          <w:marBottom w:val="0"/>
          <w:divBdr>
            <w:top w:val="none" w:sz="0" w:space="0" w:color="auto"/>
            <w:left w:val="none" w:sz="0" w:space="0" w:color="auto"/>
            <w:bottom w:val="none" w:sz="0" w:space="0" w:color="auto"/>
            <w:right w:val="none" w:sz="0" w:space="0" w:color="auto"/>
          </w:divBdr>
        </w:div>
        <w:div w:id="1278558821">
          <w:marLeft w:val="0"/>
          <w:marRight w:val="0"/>
          <w:marTop w:val="0"/>
          <w:marBottom w:val="0"/>
          <w:divBdr>
            <w:top w:val="none" w:sz="0" w:space="0" w:color="auto"/>
            <w:left w:val="none" w:sz="0" w:space="0" w:color="auto"/>
            <w:bottom w:val="none" w:sz="0" w:space="0" w:color="auto"/>
            <w:right w:val="none" w:sz="0" w:space="0" w:color="auto"/>
          </w:divBdr>
        </w:div>
        <w:div w:id="1304383254">
          <w:marLeft w:val="0"/>
          <w:marRight w:val="0"/>
          <w:marTop w:val="0"/>
          <w:marBottom w:val="0"/>
          <w:divBdr>
            <w:top w:val="none" w:sz="0" w:space="0" w:color="auto"/>
            <w:left w:val="none" w:sz="0" w:space="0" w:color="auto"/>
            <w:bottom w:val="none" w:sz="0" w:space="0" w:color="auto"/>
            <w:right w:val="none" w:sz="0" w:space="0" w:color="auto"/>
          </w:divBdr>
        </w:div>
        <w:div w:id="1359038523">
          <w:marLeft w:val="0"/>
          <w:marRight w:val="0"/>
          <w:marTop w:val="0"/>
          <w:marBottom w:val="0"/>
          <w:divBdr>
            <w:top w:val="none" w:sz="0" w:space="0" w:color="auto"/>
            <w:left w:val="none" w:sz="0" w:space="0" w:color="auto"/>
            <w:bottom w:val="none" w:sz="0" w:space="0" w:color="auto"/>
            <w:right w:val="none" w:sz="0" w:space="0" w:color="auto"/>
          </w:divBdr>
        </w:div>
        <w:div w:id="1429541990">
          <w:marLeft w:val="0"/>
          <w:marRight w:val="0"/>
          <w:marTop w:val="0"/>
          <w:marBottom w:val="0"/>
          <w:divBdr>
            <w:top w:val="none" w:sz="0" w:space="0" w:color="auto"/>
            <w:left w:val="none" w:sz="0" w:space="0" w:color="auto"/>
            <w:bottom w:val="none" w:sz="0" w:space="0" w:color="auto"/>
            <w:right w:val="none" w:sz="0" w:space="0" w:color="auto"/>
          </w:divBdr>
        </w:div>
        <w:div w:id="1753043190">
          <w:marLeft w:val="0"/>
          <w:marRight w:val="0"/>
          <w:marTop w:val="0"/>
          <w:marBottom w:val="0"/>
          <w:divBdr>
            <w:top w:val="none" w:sz="0" w:space="0" w:color="auto"/>
            <w:left w:val="none" w:sz="0" w:space="0" w:color="auto"/>
            <w:bottom w:val="none" w:sz="0" w:space="0" w:color="auto"/>
            <w:right w:val="none" w:sz="0" w:space="0" w:color="auto"/>
          </w:divBdr>
        </w:div>
        <w:div w:id="1760830824">
          <w:marLeft w:val="0"/>
          <w:marRight w:val="0"/>
          <w:marTop w:val="0"/>
          <w:marBottom w:val="0"/>
          <w:divBdr>
            <w:top w:val="none" w:sz="0" w:space="0" w:color="auto"/>
            <w:left w:val="none" w:sz="0" w:space="0" w:color="auto"/>
            <w:bottom w:val="none" w:sz="0" w:space="0" w:color="auto"/>
            <w:right w:val="none" w:sz="0" w:space="0" w:color="auto"/>
          </w:divBdr>
        </w:div>
        <w:div w:id="1890529922">
          <w:marLeft w:val="0"/>
          <w:marRight w:val="0"/>
          <w:marTop w:val="0"/>
          <w:marBottom w:val="0"/>
          <w:divBdr>
            <w:top w:val="none" w:sz="0" w:space="0" w:color="auto"/>
            <w:left w:val="none" w:sz="0" w:space="0" w:color="auto"/>
            <w:bottom w:val="none" w:sz="0" w:space="0" w:color="auto"/>
            <w:right w:val="none" w:sz="0" w:space="0" w:color="auto"/>
          </w:divBdr>
        </w:div>
        <w:div w:id="1897349880">
          <w:marLeft w:val="0"/>
          <w:marRight w:val="0"/>
          <w:marTop w:val="0"/>
          <w:marBottom w:val="0"/>
          <w:divBdr>
            <w:top w:val="none" w:sz="0" w:space="0" w:color="auto"/>
            <w:left w:val="none" w:sz="0" w:space="0" w:color="auto"/>
            <w:bottom w:val="none" w:sz="0" w:space="0" w:color="auto"/>
            <w:right w:val="none" w:sz="0" w:space="0" w:color="auto"/>
          </w:divBdr>
        </w:div>
      </w:divsChild>
    </w:div>
    <w:div w:id="1801536269">
      <w:bodyDiv w:val="1"/>
      <w:marLeft w:val="0"/>
      <w:marRight w:val="0"/>
      <w:marTop w:val="0"/>
      <w:marBottom w:val="0"/>
      <w:divBdr>
        <w:top w:val="none" w:sz="0" w:space="0" w:color="auto"/>
        <w:left w:val="none" w:sz="0" w:space="0" w:color="auto"/>
        <w:bottom w:val="none" w:sz="0" w:space="0" w:color="auto"/>
        <w:right w:val="none" w:sz="0" w:space="0" w:color="auto"/>
      </w:divBdr>
      <w:divsChild>
        <w:div w:id="860823500">
          <w:marLeft w:val="0"/>
          <w:marRight w:val="0"/>
          <w:marTop w:val="0"/>
          <w:marBottom w:val="0"/>
          <w:divBdr>
            <w:top w:val="none" w:sz="0" w:space="0" w:color="auto"/>
            <w:left w:val="none" w:sz="0" w:space="0" w:color="auto"/>
            <w:bottom w:val="none" w:sz="0" w:space="0" w:color="auto"/>
            <w:right w:val="none" w:sz="0" w:space="0" w:color="auto"/>
          </w:divBdr>
          <w:divsChild>
            <w:div w:id="77556124">
              <w:marLeft w:val="0"/>
              <w:marRight w:val="0"/>
              <w:marTop w:val="0"/>
              <w:marBottom w:val="0"/>
              <w:divBdr>
                <w:top w:val="none" w:sz="0" w:space="0" w:color="auto"/>
                <w:left w:val="none" w:sz="0" w:space="0" w:color="auto"/>
                <w:bottom w:val="none" w:sz="0" w:space="0" w:color="auto"/>
                <w:right w:val="none" w:sz="0" w:space="0" w:color="auto"/>
              </w:divBdr>
            </w:div>
            <w:div w:id="269120976">
              <w:marLeft w:val="0"/>
              <w:marRight w:val="0"/>
              <w:marTop w:val="0"/>
              <w:marBottom w:val="0"/>
              <w:divBdr>
                <w:top w:val="none" w:sz="0" w:space="0" w:color="auto"/>
                <w:left w:val="none" w:sz="0" w:space="0" w:color="auto"/>
                <w:bottom w:val="none" w:sz="0" w:space="0" w:color="auto"/>
                <w:right w:val="none" w:sz="0" w:space="0" w:color="auto"/>
              </w:divBdr>
            </w:div>
            <w:div w:id="382561120">
              <w:marLeft w:val="0"/>
              <w:marRight w:val="0"/>
              <w:marTop w:val="0"/>
              <w:marBottom w:val="0"/>
              <w:divBdr>
                <w:top w:val="none" w:sz="0" w:space="0" w:color="auto"/>
                <w:left w:val="none" w:sz="0" w:space="0" w:color="auto"/>
                <w:bottom w:val="none" w:sz="0" w:space="0" w:color="auto"/>
                <w:right w:val="none" w:sz="0" w:space="0" w:color="auto"/>
              </w:divBdr>
            </w:div>
            <w:div w:id="427194640">
              <w:marLeft w:val="0"/>
              <w:marRight w:val="0"/>
              <w:marTop w:val="0"/>
              <w:marBottom w:val="0"/>
              <w:divBdr>
                <w:top w:val="none" w:sz="0" w:space="0" w:color="auto"/>
                <w:left w:val="none" w:sz="0" w:space="0" w:color="auto"/>
                <w:bottom w:val="none" w:sz="0" w:space="0" w:color="auto"/>
                <w:right w:val="none" w:sz="0" w:space="0" w:color="auto"/>
              </w:divBdr>
            </w:div>
            <w:div w:id="430316016">
              <w:marLeft w:val="0"/>
              <w:marRight w:val="0"/>
              <w:marTop w:val="0"/>
              <w:marBottom w:val="0"/>
              <w:divBdr>
                <w:top w:val="none" w:sz="0" w:space="0" w:color="auto"/>
                <w:left w:val="none" w:sz="0" w:space="0" w:color="auto"/>
                <w:bottom w:val="none" w:sz="0" w:space="0" w:color="auto"/>
                <w:right w:val="none" w:sz="0" w:space="0" w:color="auto"/>
              </w:divBdr>
            </w:div>
            <w:div w:id="533273382">
              <w:marLeft w:val="0"/>
              <w:marRight w:val="0"/>
              <w:marTop w:val="0"/>
              <w:marBottom w:val="0"/>
              <w:divBdr>
                <w:top w:val="none" w:sz="0" w:space="0" w:color="auto"/>
                <w:left w:val="none" w:sz="0" w:space="0" w:color="auto"/>
                <w:bottom w:val="none" w:sz="0" w:space="0" w:color="auto"/>
                <w:right w:val="none" w:sz="0" w:space="0" w:color="auto"/>
              </w:divBdr>
            </w:div>
            <w:div w:id="542987773">
              <w:marLeft w:val="0"/>
              <w:marRight w:val="0"/>
              <w:marTop w:val="0"/>
              <w:marBottom w:val="0"/>
              <w:divBdr>
                <w:top w:val="none" w:sz="0" w:space="0" w:color="auto"/>
                <w:left w:val="none" w:sz="0" w:space="0" w:color="auto"/>
                <w:bottom w:val="none" w:sz="0" w:space="0" w:color="auto"/>
                <w:right w:val="none" w:sz="0" w:space="0" w:color="auto"/>
              </w:divBdr>
            </w:div>
            <w:div w:id="557666143">
              <w:marLeft w:val="0"/>
              <w:marRight w:val="0"/>
              <w:marTop w:val="0"/>
              <w:marBottom w:val="0"/>
              <w:divBdr>
                <w:top w:val="none" w:sz="0" w:space="0" w:color="auto"/>
                <w:left w:val="none" w:sz="0" w:space="0" w:color="auto"/>
                <w:bottom w:val="none" w:sz="0" w:space="0" w:color="auto"/>
                <w:right w:val="none" w:sz="0" w:space="0" w:color="auto"/>
              </w:divBdr>
            </w:div>
            <w:div w:id="719012664">
              <w:marLeft w:val="0"/>
              <w:marRight w:val="0"/>
              <w:marTop w:val="0"/>
              <w:marBottom w:val="0"/>
              <w:divBdr>
                <w:top w:val="none" w:sz="0" w:space="0" w:color="auto"/>
                <w:left w:val="none" w:sz="0" w:space="0" w:color="auto"/>
                <w:bottom w:val="none" w:sz="0" w:space="0" w:color="auto"/>
                <w:right w:val="none" w:sz="0" w:space="0" w:color="auto"/>
              </w:divBdr>
            </w:div>
            <w:div w:id="774207429">
              <w:marLeft w:val="0"/>
              <w:marRight w:val="0"/>
              <w:marTop w:val="0"/>
              <w:marBottom w:val="0"/>
              <w:divBdr>
                <w:top w:val="none" w:sz="0" w:space="0" w:color="auto"/>
                <w:left w:val="none" w:sz="0" w:space="0" w:color="auto"/>
                <w:bottom w:val="none" w:sz="0" w:space="0" w:color="auto"/>
                <w:right w:val="none" w:sz="0" w:space="0" w:color="auto"/>
              </w:divBdr>
            </w:div>
            <w:div w:id="972053058">
              <w:marLeft w:val="0"/>
              <w:marRight w:val="0"/>
              <w:marTop w:val="0"/>
              <w:marBottom w:val="0"/>
              <w:divBdr>
                <w:top w:val="none" w:sz="0" w:space="0" w:color="auto"/>
                <w:left w:val="none" w:sz="0" w:space="0" w:color="auto"/>
                <w:bottom w:val="none" w:sz="0" w:space="0" w:color="auto"/>
                <w:right w:val="none" w:sz="0" w:space="0" w:color="auto"/>
              </w:divBdr>
            </w:div>
            <w:div w:id="1015115701">
              <w:marLeft w:val="0"/>
              <w:marRight w:val="0"/>
              <w:marTop w:val="0"/>
              <w:marBottom w:val="0"/>
              <w:divBdr>
                <w:top w:val="none" w:sz="0" w:space="0" w:color="auto"/>
                <w:left w:val="none" w:sz="0" w:space="0" w:color="auto"/>
                <w:bottom w:val="none" w:sz="0" w:space="0" w:color="auto"/>
                <w:right w:val="none" w:sz="0" w:space="0" w:color="auto"/>
              </w:divBdr>
            </w:div>
            <w:div w:id="1099645421">
              <w:marLeft w:val="0"/>
              <w:marRight w:val="0"/>
              <w:marTop w:val="0"/>
              <w:marBottom w:val="0"/>
              <w:divBdr>
                <w:top w:val="none" w:sz="0" w:space="0" w:color="auto"/>
                <w:left w:val="none" w:sz="0" w:space="0" w:color="auto"/>
                <w:bottom w:val="none" w:sz="0" w:space="0" w:color="auto"/>
                <w:right w:val="none" w:sz="0" w:space="0" w:color="auto"/>
              </w:divBdr>
            </w:div>
            <w:div w:id="1275403938">
              <w:marLeft w:val="0"/>
              <w:marRight w:val="0"/>
              <w:marTop w:val="0"/>
              <w:marBottom w:val="0"/>
              <w:divBdr>
                <w:top w:val="none" w:sz="0" w:space="0" w:color="auto"/>
                <w:left w:val="none" w:sz="0" w:space="0" w:color="auto"/>
                <w:bottom w:val="none" w:sz="0" w:space="0" w:color="auto"/>
                <w:right w:val="none" w:sz="0" w:space="0" w:color="auto"/>
              </w:divBdr>
            </w:div>
            <w:div w:id="1291781813">
              <w:marLeft w:val="0"/>
              <w:marRight w:val="0"/>
              <w:marTop w:val="0"/>
              <w:marBottom w:val="0"/>
              <w:divBdr>
                <w:top w:val="none" w:sz="0" w:space="0" w:color="auto"/>
                <w:left w:val="none" w:sz="0" w:space="0" w:color="auto"/>
                <w:bottom w:val="none" w:sz="0" w:space="0" w:color="auto"/>
                <w:right w:val="none" w:sz="0" w:space="0" w:color="auto"/>
              </w:divBdr>
            </w:div>
            <w:div w:id="1383863952">
              <w:marLeft w:val="0"/>
              <w:marRight w:val="0"/>
              <w:marTop w:val="0"/>
              <w:marBottom w:val="0"/>
              <w:divBdr>
                <w:top w:val="none" w:sz="0" w:space="0" w:color="auto"/>
                <w:left w:val="none" w:sz="0" w:space="0" w:color="auto"/>
                <w:bottom w:val="none" w:sz="0" w:space="0" w:color="auto"/>
                <w:right w:val="none" w:sz="0" w:space="0" w:color="auto"/>
              </w:divBdr>
            </w:div>
            <w:div w:id="1431044471">
              <w:marLeft w:val="0"/>
              <w:marRight w:val="0"/>
              <w:marTop w:val="0"/>
              <w:marBottom w:val="0"/>
              <w:divBdr>
                <w:top w:val="none" w:sz="0" w:space="0" w:color="auto"/>
                <w:left w:val="none" w:sz="0" w:space="0" w:color="auto"/>
                <w:bottom w:val="none" w:sz="0" w:space="0" w:color="auto"/>
                <w:right w:val="none" w:sz="0" w:space="0" w:color="auto"/>
              </w:divBdr>
            </w:div>
            <w:div w:id="1586383501">
              <w:marLeft w:val="0"/>
              <w:marRight w:val="0"/>
              <w:marTop w:val="0"/>
              <w:marBottom w:val="0"/>
              <w:divBdr>
                <w:top w:val="none" w:sz="0" w:space="0" w:color="auto"/>
                <w:left w:val="none" w:sz="0" w:space="0" w:color="auto"/>
                <w:bottom w:val="none" w:sz="0" w:space="0" w:color="auto"/>
                <w:right w:val="none" w:sz="0" w:space="0" w:color="auto"/>
              </w:divBdr>
            </w:div>
            <w:div w:id="2045208284">
              <w:marLeft w:val="0"/>
              <w:marRight w:val="0"/>
              <w:marTop w:val="0"/>
              <w:marBottom w:val="0"/>
              <w:divBdr>
                <w:top w:val="none" w:sz="0" w:space="0" w:color="auto"/>
                <w:left w:val="none" w:sz="0" w:space="0" w:color="auto"/>
                <w:bottom w:val="none" w:sz="0" w:space="0" w:color="auto"/>
                <w:right w:val="none" w:sz="0" w:space="0" w:color="auto"/>
              </w:divBdr>
            </w:div>
            <w:div w:id="2087340122">
              <w:marLeft w:val="0"/>
              <w:marRight w:val="0"/>
              <w:marTop w:val="0"/>
              <w:marBottom w:val="0"/>
              <w:divBdr>
                <w:top w:val="none" w:sz="0" w:space="0" w:color="auto"/>
                <w:left w:val="none" w:sz="0" w:space="0" w:color="auto"/>
                <w:bottom w:val="none" w:sz="0" w:space="0" w:color="auto"/>
                <w:right w:val="none" w:sz="0" w:space="0" w:color="auto"/>
              </w:divBdr>
            </w:div>
          </w:divsChild>
        </w:div>
        <w:div w:id="897744419">
          <w:marLeft w:val="0"/>
          <w:marRight w:val="0"/>
          <w:marTop w:val="0"/>
          <w:marBottom w:val="0"/>
          <w:divBdr>
            <w:top w:val="none" w:sz="0" w:space="0" w:color="auto"/>
            <w:left w:val="none" w:sz="0" w:space="0" w:color="auto"/>
            <w:bottom w:val="none" w:sz="0" w:space="0" w:color="auto"/>
            <w:right w:val="none" w:sz="0" w:space="0" w:color="auto"/>
          </w:divBdr>
          <w:divsChild>
            <w:div w:id="312874242">
              <w:marLeft w:val="0"/>
              <w:marRight w:val="0"/>
              <w:marTop w:val="0"/>
              <w:marBottom w:val="0"/>
              <w:divBdr>
                <w:top w:val="none" w:sz="0" w:space="0" w:color="auto"/>
                <w:left w:val="none" w:sz="0" w:space="0" w:color="auto"/>
                <w:bottom w:val="none" w:sz="0" w:space="0" w:color="auto"/>
                <w:right w:val="none" w:sz="0" w:space="0" w:color="auto"/>
              </w:divBdr>
            </w:div>
            <w:div w:id="482891261">
              <w:marLeft w:val="0"/>
              <w:marRight w:val="0"/>
              <w:marTop w:val="0"/>
              <w:marBottom w:val="0"/>
              <w:divBdr>
                <w:top w:val="none" w:sz="0" w:space="0" w:color="auto"/>
                <w:left w:val="none" w:sz="0" w:space="0" w:color="auto"/>
                <w:bottom w:val="none" w:sz="0" w:space="0" w:color="auto"/>
                <w:right w:val="none" w:sz="0" w:space="0" w:color="auto"/>
              </w:divBdr>
            </w:div>
            <w:div w:id="561983798">
              <w:marLeft w:val="0"/>
              <w:marRight w:val="0"/>
              <w:marTop w:val="0"/>
              <w:marBottom w:val="0"/>
              <w:divBdr>
                <w:top w:val="none" w:sz="0" w:space="0" w:color="auto"/>
                <w:left w:val="none" w:sz="0" w:space="0" w:color="auto"/>
                <w:bottom w:val="none" w:sz="0" w:space="0" w:color="auto"/>
                <w:right w:val="none" w:sz="0" w:space="0" w:color="auto"/>
              </w:divBdr>
            </w:div>
            <w:div w:id="795568443">
              <w:marLeft w:val="0"/>
              <w:marRight w:val="0"/>
              <w:marTop w:val="0"/>
              <w:marBottom w:val="0"/>
              <w:divBdr>
                <w:top w:val="none" w:sz="0" w:space="0" w:color="auto"/>
                <w:left w:val="none" w:sz="0" w:space="0" w:color="auto"/>
                <w:bottom w:val="none" w:sz="0" w:space="0" w:color="auto"/>
                <w:right w:val="none" w:sz="0" w:space="0" w:color="auto"/>
              </w:divBdr>
            </w:div>
            <w:div w:id="1271007718">
              <w:marLeft w:val="0"/>
              <w:marRight w:val="0"/>
              <w:marTop w:val="0"/>
              <w:marBottom w:val="0"/>
              <w:divBdr>
                <w:top w:val="none" w:sz="0" w:space="0" w:color="auto"/>
                <w:left w:val="none" w:sz="0" w:space="0" w:color="auto"/>
                <w:bottom w:val="none" w:sz="0" w:space="0" w:color="auto"/>
                <w:right w:val="none" w:sz="0" w:space="0" w:color="auto"/>
              </w:divBdr>
            </w:div>
            <w:div w:id="1908026542">
              <w:marLeft w:val="0"/>
              <w:marRight w:val="0"/>
              <w:marTop w:val="0"/>
              <w:marBottom w:val="0"/>
              <w:divBdr>
                <w:top w:val="none" w:sz="0" w:space="0" w:color="auto"/>
                <w:left w:val="none" w:sz="0" w:space="0" w:color="auto"/>
                <w:bottom w:val="none" w:sz="0" w:space="0" w:color="auto"/>
                <w:right w:val="none" w:sz="0" w:space="0" w:color="auto"/>
              </w:divBdr>
            </w:div>
            <w:div w:id="1929923695">
              <w:marLeft w:val="0"/>
              <w:marRight w:val="0"/>
              <w:marTop w:val="0"/>
              <w:marBottom w:val="0"/>
              <w:divBdr>
                <w:top w:val="none" w:sz="0" w:space="0" w:color="auto"/>
                <w:left w:val="none" w:sz="0" w:space="0" w:color="auto"/>
                <w:bottom w:val="none" w:sz="0" w:space="0" w:color="auto"/>
                <w:right w:val="none" w:sz="0" w:space="0" w:color="auto"/>
              </w:divBdr>
            </w:div>
            <w:div w:id="1933467376">
              <w:marLeft w:val="0"/>
              <w:marRight w:val="0"/>
              <w:marTop w:val="0"/>
              <w:marBottom w:val="0"/>
              <w:divBdr>
                <w:top w:val="none" w:sz="0" w:space="0" w:color="auto"/>
                <w:left w:val="none" w:sz="0" w:space="0" w:color="auto"/>
                <w:bottom w:val="none" w:sz="0" w:space="0" w:color="auto"/>
                <w:right w:val="none" w:sz="0" w:space="0" w:color="auto"/>
              </w:divBdr>
            </w:div>
          </w:divsChild>
        </w:div>
        <w:div w:id="1689600154">
          <w:marLeft w:val="0"/>
          <w:marRight w:val="0"/>
          <w:marTop w:val="0"/>
          <w:marBottom w:val="0"/>
          <w:divBdr>
            <w:top w:val="none" w:sz="0" w:space="0" w:color="auto"/>
            <w:left w:val="none" w:sz="0" w:space="0" w:color="auto"/>
            <w:bottom w:val="none" w:sz="0" w:space="0" w:color="auto"/>
            <w:right w:val="none" w:sz="0" w:space="0" w:color="auto"/>
          </w:divBdr>
          <w:divsChild>
            <w:div w:id="90706227">
              <w:marLeft w:val="0"/>
              <w:marRight w:val="0"/>
              <w:marTop w:val="0"/>
              <w:marBottom w:val="0"/>
              <w:divBdr>
                <w:top w:val="none" w:sz="0" w:space="0" w:color="auto"/>
                <w:left w:val="none" w:sz="0" w:space="0" w:color="auto"/>
                <w:bottom w:val="none" w:sz="0" w:space="0" w:color="auto"/>
                <w:right w:val="none" w:sz="0" w:space="0" w:color="auto"/>
              </w:divBdr>
            </w:div>
            <w:div w:id="829835849">
              <w:marLeft w:val="0"/>
              <w:marRight w:val="0"/>
              <w:marTop w:val="0"/>
              <w:marBottom w:val="0"/>
              <w:divBdr>
                <w:top w:val="none" w:sz="0" w:space="0" w:color="auto"/>
                <w:left w:val="none" w:sz="0" w:space="0" w:color="auto"/>
                <w:bottom w:val="none" w:sz="0" w:space="0" w:color="auto"/>
                <w:right w:val="none" w:sz="0" w:space="0" w:color="auto"/>
              </w:divBdr>
            </w:div>
            <w:div w:id="989094202">
              <w:marLeft w:val="0"/>
              <w:marRight w:val="0"/>
              <w:marTop w:val="0"/>
              <w:marBottom w:val="0"/>
              <w:divBdr>
                <w:top w:val="none" w:sz="0" w:space="0" w:color="auto"/>
                <w:left w:val="none" w:sz="0" w:space="0" w:color="auto"/>
                <w:bottom w:val="none" w:sz="0" w:space="0" w:color="auto"/>
                <w:right w:val="none" w:sz="0" w:space="0" w:color="auto"/>
              </w:divBdr>
            </w:div>
            <w:div w:id="1602762020">
              <w:marLeft w:val="0"/>
              <w:marRight w:val="0"/>
              <w:marTop w:val="0"/>
              <w:marBottom w:val="0"/>
              <w:divBdr>
                <w:top w:val="none" w:sz="0" w:space="0" w:color="auto"/>
                <w:left w:val="none" w:sz="0" w:space="0" w:color="auto"/>
                <w:bottom w:val="none" w:sz="0" w:space="0" w:color="auto"/>
                <w:right w:val="none" w:sz="0" w:space="0" w:color="auto"/>
              </w:divBdr>
            </w:div>
            <w:div w:id="16397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432730">
      <w:bodyDiv w:val="1"/>
      <w:marLeft w:val="0"/>
      <w:marRight w:val="0"/>
      <w:marTop w:val="0"/>
      <w:marBottom w:val="0"/>
      <w:divBdr>
        <w:top w:val="none" w:sz="0" w:space="0" w:color="auto"/>
        <w:left w:val="none" w:sz="0" w:space="0" w:color="auto"/>
        <w:bottom w:val="none" w:sz="0" w:space="0" w:color="auto"/>
        <w:right w:val="none" w:sz="0" w:space="0" w:color="auto"/>
      </w:divBdr>
      <w:divsChild>
        <w:div w:id="44565584">
          <w:marLeft w:val="0"/>
          <w:marRight w:val="0"/>
          <w:marTop w:val="0"/>
          <w:marBottom w:val="0"/>
          <w:divBdr>
            <w:top w:val="none" w:sz="0" w:space="0" w:color="auto"/>
            <w:left w:val="none" w:sz="0" w:space="0" w:color="auto"/>
            <w:bottom w:val="none" w:sz="0" w:space="0" w:color="auto"/>
            <w:right w:val="none" w:sz="0" w:space="0" w:color="auto"/>
          </w:divBdr>
        </w:div>
        <w:div w:id="116804325">
          <w:marLeft w:val="0"/>
          <w:marRight w:val="0"/>
          <w:marTop w:val="0"/>
          <w:marBottom w:val="0"/>
          <w:divBdr>
            <w:top w:val="none" w:sz="0" w:space="0" w:color="auto"/>
            <w:left w:val="none" w:sz="0" w:space="0" w:color="auto"/>
            <w:bottom w:val="none" w:sz="0" w:space="0" w:color="auto"/>
            <w:right w:val="none" w:sz="0" w:space="0" w:color="auto"/>
          </w:divBdr>
        </w:div>
        <w:div w:id="138155748">
          <w:marLeft w:val="0"/>
          <w:marRight w:val="0"/>
          <w:marTop w:val="0"/>
          <w:marBottom w:val="0"/>
          <w:divBdr>
            <w:top w:val="none" w:sz="0" w:space="0" w:color="auto"/>
            <w:left w:val="none" w:sz="0" w:space="0" w:color="auto"/>
            <w:bottom w:val="none" w:sz="0" w:space="0" w:color="auto"/>
            <w:right w:val="none" w:sz="0" w:space="0" w:color="auto"/>
          </w:divBdr>
        </w:div>
        <w:div w:id="178086235">
          <w:marLeft w:val="0"/>
          <w:marRight w:val="0"/>
          <w:marTop w:val="0"/>
          <w:marBottom w:val="0"/>
          <w:divBdr>
            <w:top w:val="none" w:sz="0" w:space="0" w:color="auto"/>
            <w:left w:val="none" w:sz="0" w:space="0" w:color="auto"/>
            <w:bottom w:val="none" w:sz="0" w:space="0" w:color="auto"/>
            <w:right w:val="none" w:sz="0" w:space="0" w:color="auto"/>
          </w:divBdr>
        </w:div>
        <w:div w:id="214050627">
          <w:marLeft w:val="0"/>
          <w:marRight w:val="0"/>
          <w:marTop w:val="0"/>
          <w:marBottom w:val="0"/>
          <w:divBdr>
            <w:top w:val="none" w:sz="0" w:space="0" w:color="auto"/>
            <w:left w:val="none" w:sz="0" w:space="0" w:color="auto"/>
            <w:bottom w:val="none" w:sz="0" w:space="0" w:color="auto"/>
            <w:right w:val="none" w:sz="0" w:space="0" w:color="auto"/>
          </w:divBdr>
        </w:div>
        <w:div w:id="420226311">
          <w:marLeft w:val="0"/>
          <w:marRight w:val="0"/>
          <w:marTop w:val="0"/>
          <w:marBottom w:val="0"/>
          <w:divBdr>
            <w:top w:val="none" w:sz="0" w:space="0" w:color="auto"/>
            <w:left w:val="none" w:sz="0" w:space="0" w:color="auto"/>
            <w:bottom w:val="none" w:sz="0" w:space="0" w:color="auto"/>
            <w:right w:val="none" w:sz="0" w:space="0" w:color="auto"/>
          </w:divBdr>
        </w:div>
        <w:div w:id="536936923">
          <w:marLeft w:val="0"/>
          <w:marRight w:val="0"/>
          <w:marTop w:val="0"/>
          <w:marBottom w:val="0"/>
          <w:divBdr>
            <w:top w:val="none" w:sz="0" w:space="0" w:color="auto"/>
            <w:left w:val="none" w:sz="0" w:space="0" w:color="auto"/>
            <w:bottom w:val="none" w:sz="0" w:space="0" w:color="auto"/>
            <w:right w:val="none" w:sz="0" w:space="0" w:color="auto"/>
          </w:divBdr>
        </w:div>
        <w:div w:id="539587903">
          <w:marLeft w:val="0"/>
          <w:marRight w:val="0"/>
          <w:marTop w:val="0"/>
          <w:marBottom w:val="0"/>
          <w:divBdr>
            <w:top w:val="none" w:sz="0" w:space="0" w:color="auto"/>
            <w:left w:val="none" w:sz="0" w:space="0" w:color="auto"/>
            <w:bottom w:val="none" w:sz="0" w:space="0" w:color="auto"/>
            <w:right w:val="none" w:sz="0" w:space="0" w:color="auto"/>
          </w:divBdr>
        </w:div>
        <w:div w:id="562522929">
          <w:marLeft w:val="0"/>
          <w:marRight w:val="0"/>
          <w:marTop w:val="0"/>
          <w:marBottom w:val="0"/>
          <w:divBdr>
            <w:top w:val="none" w:sz="0" w:space="0" w:color="auto"/>
            <w:left w:val="none" w:sz="0" w:space="0" w:color="auto"/>
            <w:bottom w:val="none" w:sz="0" w:space="0" w:color="auto"/>
            <w:right w:val="none" w:sz="0" w:space="0" w:color="auto"/>
          </w:divBdr>
        </w:div>
        <w:div w:id="606500162">
          <w:marLeft w:val="0"/>
          <w:marRight w:val="0"/>
          <w:marTop w:val="0"/>
          <w:marBottom w:val="0"/>
          <w:divBdr>
            <w:top w:val="none" w:sz="0" w:space="0" w:color="auto"/>
            <w:left w:val="none" w:sz="0" w:space="0" w:color="auto"/>
            <w:bottom w:val="none" w:sz="0" w:space="0" w:color="auto"/>
            <w:right w:val="none" w:sz="0" w:space="0" w:color="auto"/>
          </w:divBdr>
        </w:div>
        <w:div w:id="658005078">
          <w:marLeft w:val="0"/>
          <w:marRight w:val="0"/>
          <w:marTop w:val="0"/>
          <w:marBottom w:val="0"/>
          <w:divBdr>
            <w:top w:val="none" w:sz="0" w:space="0" w:color="auto"/>
            <w:left w:val="none" w:sz="0" w:space="0" w:color="auto"/>
            <w:bottom w:val="none" w:sz="0" w:space="0" w:color="auto"/>
            <w:right w:val="none" w:sz="0" w:space="0" w:color="auto"/>
          </w:divBdr>
          <w:divsChild>
            <w:div w:id="10686662">
              <w:marLeft w:val="0"/>
              <w:marRight w:val="0"/>
              <w:marTop w:val="0"/>
              <w:marBottom w:val="0"/>
              <w:divBdr>
                <w:top w:val="none" w:sz="0" w:space="0" w:color="auto"/>
                <w:left w:val="none" w:sz="0" w:space="0" w:color="auto"/>
                <w:bottom w:val="none" w:sz="0" w:space="0" w:color="auto"/>
                <w:right w:val="none" w:sz="0" w:space="0" w:color="auto"/>
              </w:divBdr>
            </w:div>
            <w:div w:id="92092122">
              <w:marLeft w:val="0"/>
              <w:marRight w:val="0"/>
              <w:marTop w:val="0"/>
              <w:marBottom w:val="0"/>
              <w:divBdr>
                <w:top w:val="none" w:sz="0" w:space="0" w:color="auto"/>
                <w:left w:val="none" w:sz="0" w:space="0" w:color="auto"/>
                <w:bottom w:val="none" w:sz="0" w:space="0" w:color="auto"/>
                <w:right w:val="none" w:sz="0" w:space="0" w:color="auto"/>
              </w:divBdr>
            </w:div>
            <w:div w:id="259064890">
              <w:marLeft w:val="0"/>
              <w:marRight w:val="0"/>
              <w:marTop w:val="0"/>
              <w:marBottom w:val="0"/>
              <w:divBdr>
                <w:top w:val="none" w:sz="0" w:space="0" w:color="auto"/>
                <w:left w:val="none" w:sz="0" w:space="0" w:color="auto"/>
                <w:bottom w:val="none" w:sz="0" w:space="0" w:color="auto"/>
                <w:right w:val="none" w:sz="0" w:space="0" w:color="auto"/>
              </w:divBdr>
            </w:div>
            <w:div w:id="301931419">
              <w:marLeft w:val="0"/>
              <w:marRight w:val="0"/>
              <w:marTop w:val="0"/>
              <w:marBottom w:val="0"/>
              <w:divBdr>
                <w:top w:val="none" w:sz="0" w:space="0" w:color="auto"/>
                <w:left w:val="none" w:sz="0" w:space="0" w:color="auto"/>
                <w:bottom w:val="none" w:sz="0" w:space="0" w:color="auto"/>
                <w:right w:val="none" w:sz="0" w:space="0" w:color="auto"/>
              </w:divBdr>
            </w:div>
            <w:div w:id="314530534">
              <w:marLeft w:val="0"/>
              <w:marRight w:val="0"/>
              <w:marTop w:val="0"/>
              <w:marBottom w:val="0"/>
              <w:divBdr>
                <w:top w:val="none" w:sz="0" w:space="0" w:color="auto"/>
                <w:left w:val="none" w:sz="0" w:space="0" w:color="auto"/>
                <w:bottom w:val="none" w:sz="0" w:space="0" w:color="auto"/>
                <w:right w:val="none" w:sz="0" w:space="0" w:color="auto"/>
              </w:divBdr>
            </w:div>
            <w:div w:id="345713006">
              <w:marLeft w:val="0"/>
              <w:marRight w:val="0"/>
              <w:marTop w:val="0"/>
              <w:marBottom w:val="0"/>
              <w:divBdr>
                <w:top w:val="none" w:sz="0" w:space="0" w:color="auto"/>
                <w:left w:val="none" w:sz="0" w:space="0" w:color="auto"/>
                <w:bottom w:val="none" w:sz="0" w:space="0" w:color="auto"/>
                <w:right w:val="none" w:sz="0" w:space="0" w:color="auto"/>
              </w:divBdr>
            </w:div>
            <w:div w:id="359596313">
              <w:marLeft w:val="0"/>
              <w:marRight w:val="0"/>
              <w:marTop w:val="0"/>
              <w:marBottom w:val="0"/>
              <w:divBdr>
                <w:top w:val="none" w:sz="0" w:space="0" w:color="auto"/>
                <w:left w:val="none" w:sz="0" w:space="0" w:color="auto"/>
                <w:bottom w:val="none" w:sz="0" w:space="0" w:color="auto"/>
                <w:right w:val="none" w:sz="0" w:space="0" w:color="auto"/>
              </w:divBdr>
            </w:div>
            <w:div w:id="497888163">
              <w:marLeft w:val="0"/>
              <w:marRight w:val="0"/>
              <w:marTop w:val="0"/>
              <w:marBottom w:val="0"/>
              <w:divBdr>
                <w:top w:val="none" w:sz="0" w:space="0" w:color="auto"/>
                <w:left w:val="none" w:sz="0" w:space="0" w:color="auto"/>
                <w:bottom w:val="none" w:sz="0" w:space="0" w:color="auto"/>
                <w:right w:val="none" w:sz="0" w:space="0" w:color="auto"/>
              </w:divBdr>
            </w:div>
            <w:div w:id="623199766">
              <w:marLeft w:val="0"/>
              <w:marRight w:val="0"/>
              <w:marTop w:val="0"/>
              <w:marBottom w:val="0"/>
              <w:divBdr>
                <w:top w:val="none" w:sz="0" w:space="0" w:color="auto"/>
                <w:left w:val="none" w:sz="0" w:space="0" w:color="auto"/>
                <w:bottom w:val="none" w:sz="0" w:space="0" w:color="auto"/>
                <w:right w:val="none" w:sz="0" w:space="0" w:color="auto"/>
              </w:divBdr>
            </w:div>
            <w:div w:id="724648874">
              <w:marLeft w:val="0"/>
              <w:marRight w:val="0"/>
              <w:marTop w:val="0"/>
              <w:marBottom w:val="0"/>
              <w:divBdr>
                <w:top w:val="none" w:sz="0" w:space="0" w:color="auto"/>
                <w:left w:val="none" w:sz="0" w:space="0" w:color="auto"/>
                <w:bottom w:val="none" w:sz="0" w:space="0" w:color="auto"/>
                <w:right w:val="none" w:sz="0" w:space="0" w:color="auto"/>
              </w:divBdr>
            </w:div>
            <w:div w:id="969634457">
              <w:marLeft w:val="0"/>
              <w:marRight w:val="0"/>
              <w:marTop w:val="0"/>
              <w:marBottom w:val="0"/>
              <w:divBdr>
                <w:top w:val="none" w:sz="0" w:space="0" w:color="auto"/>
                <w:left w:val="none" w:sz="0" w:space="0" w:color="auto"/>
                <w:bottom w:val="none" w:sz="0" w:space="0" w:color="auto"/>
                <w:right w:val="none" w:sz="0" w:space="0" w:color="auto"/>
              </w:divBdr>
            </w:div>
            <w:div w:id="1035622413">
              <w:marLeft w:val="0"/>
              <w:marRight w:val="0"/>
              <w:marTop w:val="0"/>
              <w:marBottom w:val="0"/>
              <w:divBdr>
                <w:top w:val="none" w:sz="0" w:space="0" w:color="auto"/>
                <w:left w:val="none" w:sz="0" w:space="0" w:color="auto"/>
                <w:bottom w:val="none" w:sz="0" w:space="0" w:color="auto"/>
                <w:right w:val="none" w:sz="0" w:space="0" w:color="auto"/>
              </w:divBdr>
            </w:div>
            <w:div w:id="1199314181">
              <w:marLeft w:val="0"/>
              <w:marRight w:val="0"/>
              <w:marTop w:val="0"/>
              <w:marBottom w:val="0"/>
              <w:divBdr>
                <w:top w:val="none" w:sz="0" w:space="0" w:color="auto"/>
                <w:left w:val="none" w:sz="0" w:space="0" w:color="auto"/>
                <w:bottom w:val="none" w:sz="0" w:space="0" w:color="auto"/>
                <w:right w:val="none" w:sz="0" w:space="0" w:color="auto"/>
              </w:divBdr>
            </w:div>
            <w:div w:id="1321302335">
              <w:marLeft w:val="0"/>
              <w:marRight w:val="0"/>
              <w:marTop w:val="0"/>
              <w:marBottom w:val="0"/>
              <w:divBdr>
                <w:top w:val="none" w:sz="0" w:space="0" w:color="auto"/>
                <w:left w:val="none" w:sz="0" w:space="0" w:color="auto"/>
                <w:bottom w:val="none" w:sz="0" w:space="0" w:color="auto"/>
                <w:right w:val="none" w:sz="0" w:space="0" w:color="auto"/>
              </w:divBdr>
            </w:div>
            <w:div w:id="1437288639">
              <w:marLeft w:val="0"/>
              <w:marRight w:val="0"/>
              <w:marTop w:val="0"/>
              <w:marBottom w:val="0"/>
              <w:divBdr>
                <w:top w:val="none" w:sz="0" w:space="0" w:color="auto"/>
                <w:left w:val="none" w:sz="0" w:space="0" w:color="auto"/>
                <w:bottom w:val="none" w:sz="0" w:space="0" w:color="auto"/>
                <w:right w:val="none" w:sz="0" w:space="0" w:color="auto"/>
              </w:divBdr>
            </w:div>
            <w:div w:id="1461260533">
              <w:marLeft w:val="0"/>
              <w:marRight w:val="0"/>
              <w:marTop w:val="0"/>
              <w:marBottom w:val="0"/>
              <w:divBdr>
                <w:top w:val="none" w:sz="0" w:space="0" w:color="auto"/>
                <w:left w:val="none" w:sz="0" w:space="0" w:color="auto"/>
                <w:bottom w:val="none" w:sz="0" w:space="0" w:color="auto"/>
                <w:right w:val="none" w:sz="0" w:space="0" w:color="auto"/>
              </w:divBdr>
            </w:div>
            <w:div w:id="1694768065">
              <w:marLeft w:val="0"/>
              <w:marRight w:val="0"/>
              <w:marTop w:val="0"/>
              <w:marBottom w:val="0"/>
              <w:divBdr>
                <w:top w:val="none" w:sz="0" w:space="0" w:color="auto"/>
                <w:left w:val="none" w:sz="0" w:space="0" w:color="auto"/>
                <w:bottom w:val="none" w:sz="0" w:space="0" w:color="auto"/>
                <w:right w:val="none" w:sz="0" w:space="0" w:color="auto"/>
              </w:divBdr>
            </w:div>
            <w:div w:id="1785614881">
              <w:marLeft w:val="0"/>
              <w:marRight w:val="0"/>
              <w:marTop w:val="0"/>
              <w:marBottom w:val="0"/>
              <w:divBdr>
                <w:top w:val="none" w:sz="0" w:space="0" w:color="auto"/>
                <w:left w:val="none" w:sz="0" w:space="0" w:color="auto"/>
                <w:bottom w:val="none" w:sz="0" w:space="0" w:color="auto"/>
                <w:right w:val="none" w:sz="0" w:space="0" w:color="auto"/>
              </w:divBdr>
            </w:div>
            <w:div w:id="1869290222">
              <w:marLeft w:val="0"/>
              <w:marRight w:val="0"/>
              <w:marTop w:val="0"/>
              <w:marBottom w:val="0"/>
              <w:divBdr>
                <w:top w:val="none" w:sz="0" w:space="0" w:color="auto"/>
                <w:left w:val="none" w:sz="0" w:space="0" w:color="auto"/>
                <w:bottom w:val="none" w:sz="0" w:space="0" w:color="auto"/>
                <w:right w:val="none" w:sz="0" w:space="0" w:color="auto"/>
              </w:divBdr>
            </w:div>
            <w:div w:id="1895433811">
              <w:marLeft w:val="0"/>
              <w:marRight w:val="0"/>
              <w:marTop w:val="0"/>
              <w:marBottom w:val="0"/>
              <w:divBdr>
                <w:top w:val="none" w:sz="0" w:space="0" w:color="auto"/>
                <w:left w:val="none" w:sz="0" w:space="0" w:color="auto"/>
                <w:bottom w:val="none" w:sz="0" w:space="0" w:color="auto"/>
                <w:right w:val="none" w:sz="0" w:space="0" w:color="auto"/>
              </w:divBdr>
            </w:div>
          </w:divsChild>
        </w:div>
        <w:div w:id="696854046">
          <w:marLeft w:val="0"/>
          <w:marRight w:val="0"/>
          <w:marTop w:val="0"/>
          <w:marBottom w:val="0"/>
          <w:divBdr>
            <w:top w:val="none" w:sz="0" w:space="0" w:color="auto"/>
            <w:left w:val="none" w:sz="0" w:space="0" w:color="auto"/>
            <w:bottom w:val="none" w:sz="0" w:space="0" w:color="auto"/>
            <w:right w:val="none" w:sz="0" w:space="0" w:color="auto"/>
          </w:divBdr>
        </w:div>
        <w:div w:id="713038863">
          <w:marLeft w:val="0"/>
          <w:marRight w:val="0"/>
          <w:marTop w:val="0"/>
          <w:marBottom w:val="0"/>
          <w:divBdr>
            <w:top w:val="none" w:sz="0" w:space="0" w:color="auto"/>
            <w:left w:val="none" w:sz="0" w:space="0" w:color="auto"/>
            <w:bottom w:val="none" w:sz="0" w:space="0" w:color="auto"/>
            <w:right w:val="none" w:sz="0" w:space="0" w:color="auto"/>
          </w:divBdr>
        </w:div>
        <w:div w:id="713773471">
          <w:marLeft w:val="0"/>
          <w:marRight w:val="0"/>
          <w:marTop w:val="0"/>
          <w:marBottom w:val="0"/>
          <w:divBdr>
            <w:top w:val="none" w:sz="0" w:space="0" w:color="auto"/>
            <w:left w:val="none" w:sz="0" w:space="0" w:color="auto"/>
            <w:bottom w:val="none" w:sz="0" w:space="0" w:color="auto"/>
            <w:right w:val="none" w:sz="0" w:space="0" w:color="auto"/>
          </w:divBdr>
        </w:div>
        <w:div w:id="733427694">
          <w:marLeft w:val="0"/>
          <w:marRight w:val="0"/>
          <w:marTop w:val="0"/>
          <w:marBottom w:val="0"/>
          <w:divBdr>
            <w:top w:val="none" w:sz="0" w:space="0" w:color="auto"/>
            <w:left w:val="none" w:sz="0" w:space="0" w:color="auto"/>
            <w:bottom w:val="none" w:sz="0" w:space="0" w:color="auto"/>
            <w:right w:val="none" w:sz="0" w:space="0" w:color="auto"/>
          </w:divBdr>
        </w:div>
        <w:div w:id="764619148">
          <w:marLeft w:val="0"/>
          <w:marRight w:val="0"/>
          <w:marTop w:val="0"/>
          <w:marBottom w:val="0"/>
          <w:divBdr>
            <w:top w:val="none" w:sz="0" w:space="0" w:color="auto"/>
            <w:left w:val="none" w:sz="0" w:space="0" w:color="auto"/>
            <w:bottom w:val="none" w:sz="0" w:space="0" w:color="auto"/>
            <w:right w:val="none" w:sz="0" w:space="0" w:color="auto"/>
          </w:divBdr>
        </w:div>
        <w:div w:id="793015015">
          <w:marLeft w:val="0"/>
          <w:marRight w:val="0"/>
          <w:marTop w:val="0"/>
          <w:marBottom w:val="0"/>
          <w:divBdr>
            <w:top w:val="none" w:sz="0" w:space="0" w:color="auto"/>
            <w:left w:val="none" w:sz="0" w:space="0" w:color="auto"/>
            <w:bottom w:val="none" w:sz="0" w:space="0" w:color="auto"/>
            <w:right w:val="none" w:sz="0" w:space="0" w:color="auto"/>
          </w:divBdr>
        </w:div>
        <w:div w:id="926380667">
          <w:marLeft w:val="0"/>
          <w:marRight w:val="0"/>
          <w:marTop w:val="0"/>
          <w:marBottom w:val="0"/>
          <w:divBdr>
            <w:top w:val="none" w:sz="0" w:space="0" w:color="auto"/>
            <w:left w:val="none" w:sz="0" w:space="0" w:color="auto"/>
            <w:bottom w:val="none" w:sz="0" w:space="0" w:color="auto"/>
            <w:right w:val="none" w:sz="0" w:space="0" w:color="auto"/>
          </w:divBdr>
        </w:div>
        <w:div w:id="934049621">
          <w:marLeft w:val="0"/>
          <w:marRight w:val="0"/>
          <w:marTop w:val="0"/>
          <w:marBottom w:val="0"/>
          <w:divBdr>
            <w:top w:val="none" w:sz="0" w:space="0" w:color="auto"/>
            <w:left w:val="none" w:sz="0" w:space="0" w:color="auto"/>
            <w:bottom w:val="none" w:sz="0" w:space="0" w:color="auto"/>
            <w:right w:val="none" w:sz="0" w:space="0" w:color="auto"/>
          </w:divBdr>
        </w:div>
        <w:div w:id="962855867">
          <w:marLeft w:val="0"/>
          <w:marRight w:val="0"/>
          <w:marTop w:val="0"/>
          <w:marBottom w:val="0"/>
          <w:divBdr>
            <w:top w:val="none" w:sz="0" w:space="0" w:color="auto"/>
            <w:left w:val="none" w:sz="0" w:space="0" w:color="auto"/>
            <w:bottom w:val="none" w:sz="0" w:space="0" w:color="auto"/>
            <w:right w:val="none" w:sz="0" w:space="0" w:color="auto"/>
          </w:divBdr>
        </w:div>
        <w:div w:id="964117955">
          <w:marLeft w:val="0"/>
          <w:marRight w:val="0"/>
          <w:marTop w:val="0"/>
          <w:marBottom w:val="0"/>
          <w:divBdr>
            <w:top w:val="none" w:sz="0" w:space="0" w:color="auto"/>
            <w:left w:val="none" w:sz="0" w:space="0" w:color="auto"/>
            <w:bottom w:val="none" w:sz="0" w:space="0" w:color="auto"/>
            <w:right w:val="none" w:sz="0" w:space="0" w:color="auto"/>
          </w:divBdr>
        </w:div>
        <w:div w:id="973603723">
          <w:marLeft w:val="0"/>
          <w:marRight w:val="0"/>
          <w:marTop w:val="0"/>
          <w:marBottom w:val="0"/>
          <w:divBdr>
            <w:top w:val="none" w:sz="0" w:space="0" w:color="auto"/>
            <w:left w:val="none" w:sz="0" w:space="0" w:color="auto"/>
            <w:bottom w:val="none" w:sz="0" w:space="0" w:color="auto"/>
            <w:right w:val="none" w:sz="0" w:space="0" w:color="auto"/>
          </w:divBdr>
        </w:div>
        <w:div w:id="1002396758">
          <w:marLeft w:val="0"/>
          <w:marRight w:val="0"/>
          <w:marTop w:val="0"/>
          <w:marBottom w:val="0"/>
          <w:divBdr>
            <w:top w:val="none" w:sz="0" w:space="0" w:color="auto"/>
            <w:left w:val="none" w:sz="0" w:space="0" w:color="auto"/>
            <w:bottom w:val="none" w:sz="0" w:space="0" w:color="auto"/>
            <w:right w:val="none" w:sz="0" w:space="0" w:color="auto"/>
          </w:divBdr>
          <w:divsChild>
            <w:div w:id="2062555673">
              <w:marLeft w:val="0"/>
              <w:marRight w:val="0"/>
              <w:marTop w:val="30"/>
              <w:marBottom w:val="30"/>
              <w:divBdr>
                <w:top w:val="none" w:sz="0" w:space="0" w:color="auto"/>
                <w:left w:val="none" w:sz="0" w:space="0" w:color="auto"/>
                <w:bottom w:val="none" w:sz="0" w:space="0" w:color="auto"/>
                <w:right w:val="none" w:sz="0" w:space="0" w:color="auto"/>
              </w:divBdr>
              <w:divsChild>
                <w:div w:id="182793793">
                  <w:marLeft w:val="0"/>
                  <w:marRight w:val="0"/>
                  <w:marTop w:val="0"/>
                  <w:marBottom w:val="0"/>
                  <w:divBdr>
                    <w:top w:val="none" w:sz="0" w:space="0" w:color="auto"/>
                    <w:left w:val="none" w:sz="0" w:space="0" w:color="auto"/>
                    <w:bottom w:val="none" w:sz="0" w:space="0" w:color="auto"/>
                    <w:right w:val="none" w:sz="0" w:space="0" w:color="auto"/>
                  </w:divBdr>
                  <w:divsChild>
                    <w:div w:id="1737707646">
                      <w:marLeft w:val="0"/>
                      <w:marRight w:val="0"/>
                      <w:marTop w:val="0"/>
                      <w:marBottom w:val="0"/>
                      <w:divBdr>
                        <w:top w:val="none" w:sz="0" w:space="0" w:color="auto"/>
                        <w:left w:val="none" w:sz="0" w:space="0" w:color="auto"/>
                        <w:bottom w:val="none" w:sz="0" w:space="0" w:color="auto"/>
                        <w:right w:val="none" w:sz="0" w:space="0" w:color="auto"/>
                      </w:divBdr>
                    </w:div>
                  </w:divsChild>
                </w:div>
                <w:div w:id="357464155">
                  <w:marLeft w:val="0"/>
                  <w:marRight w:val="0"/>
                  <w:marTop w:val="0"/>
                  <w:marBottom w:val="0"/>
                  <w:divBdr>
                    <w:top w:val="none" w:sz="0" w:space="0" w:color="auto"/>
                    <w:left w:val="none" w:sz="0" w:space="0" w:color="auto"/>
                    <w:bottom w:val="none" w:sz="0" w:space="0" w:color="auto"/>
                    <w:right w:val="none" w:sz="0" w:space="0" w:color="auto"/>
                  </w:divBdr>
                  <w:divsChild>
                    <w:div w:id="1639719782">
                      <w:marLeft w:val="0"/>
                      <w:marRight w:val="0"/>
                      <w:marTop w:val="0"/>
                      <w:marBottom w:val="0"/>
                      <w:divBdr>
                        <w:top w:val="none" w:sz="0" w:space="0" w:color="auto"/>
                        <w:left w:val="none" w:sz="0" w:space="0" w:color="auto"/>
                        <w:bottom w:val="none" w:sz="0" w:space="0" w:color="auto"/>
                        <w:right w:val="none" w:sz="0" w:space="0" w:color="auto"/>
                      </w:divBdr>
                    </w:div>
                  </w:divsChild>
                </w:div>
                <w:div w:id="1665743407">
                  <w:marLeft w:val="0"/>
                  <w:marRight w:val="0"/>
                  <w:marTop w:val="0"/>
                  <w:marBottom w:val="0"/>
                  <w:divBdr>
                    <w:top w:val="none" w:sz="0" w:space="0" w:color="auto"/>
                    <w:left w:val="none" w:sz="0" w:space="0" w:color="auto"/>
                    <w:bottom w:val="none" w:sz="0" w:space="0" w:color="auto"/>
                    <w:right w:val="none" w:sz="0" w:space="0" w:color="auto"/>
                  </w:divBdr>
                  <w:divsChild>
                    <w:div w:id="423185836">
                      <w:marLeft w:val="0"/>
                      <w:marRight w:val="0"/>
                      <w:marTop w:val="0"/>
                      <w:marBottom w:val="0"/>
                      <w:divBdr>
                        <w:top w:val="none" w:sz="0" w:space="0" w:color="auto"/>
                        <w:left w:val="none" w:sz="0" w:space="0" w:color="auto"/>
                        <w:bottom w:val="none" w:sz="0" w:space="0" w:color="auto"/>
                        <w:right w:val="none" w:sz="0" w:space="0" w:color="auto"/>
                      </w:divBdr>
                    </w:div>
                    <w:div w:id="1880582231">
                      <w:marLeft w:val="0"/>
                      <w:marRight w:val="0"/>
                      <w:marTop w:val="0"/>
                      <w:marBottom w:val="0"/>
                      <w:divBdr>
                        <w:top w:val="none" w:sz="0" w:space="0" w:color="auto"/>
                        <w:left w:val="none" w:sz="0" w:space="0" w:color="auto"/>
                        <w:bottom w:val="none" w:sz="0" w:space="0" w:color="auto"/>
                        <w:right w:val="none" w:sz="0" w:space="0" w:color="auto"/>
                      </w:divBdr>
                    </w:div>
                    <w:div w:id="2039578417">
                      <w:marLeft w:val="0"/>
                      <w:marRight w:val="0"/>
                      <w:marTop w:val="0"/>
                      <w:marBottom w:val="0"/>
                      <w:divBdr>
                        <w:top w:val="none" w:sz="0" w:space="0" w:color="auto"/>
                        <w:left w:val="none" w:sz="0" w:space="0" w:color="auto"/>
                        <w:bottom w:val="none" w:sz="0" w:space="0" w:color="auto"/>
                        <w:right w:val="none" w:sz="0" w:space="0" w:color="auto"/>
                      </w:divBdr>
                    </w:div>
                  </w:divsChild>
                </w:div>
                <w:div w:id="1827428908">
                  <w:marLeft w:val="0"/>
                  <w:marRight w:val="0"/>
                  <w:marTop w:val="0"/>
                  <w:marBottom w:val="0"/>
                  <w:divBdr>
                    <w:top w:val="none" w:sz="0" w:space="0" w:color="auto"/>
                    <w:left w:val="none" w:sz="0" w:space="0" w:color="auto"/>
                    <w:bottom w:val="none" w:sz="0" w:space="0" w:color="auto"/>
                    <w:right w:val="none" w:sz="0" w:space="0" w:color="auto"/>
                  </w:divBdr>
                  <w:divsChild>
                    <w:div w:id="1491291985">
                      <w:marLeft w:val="0"/>
                      <w:marRight w:val="0"/>
                      <w:marTop w:val="0"/>
                      <w:marBottom w:val="0"/>
                      <w:divBdr>
                        <w:top w:val="none" w:sz="0" w:space="0" w:color="auto"/>
                        <w:left w:val="none" w:sz="0" w:space="0" w:color="auto"/>
                        <w:bottom w:val="none" w:sz="0" w:space="0" w:color="auto"/>
                        <w:right w:val="none" w:sz="0" w:space="0" w:color="auto"/>
                      </w:divBdr>
                    </w:div>
                  </w:divsChild>
                </w:div>
                <w:div w:id="1895001341">
                  <w:marLeft w:val="0"/>
                  <w:marRight w:val="0"/>
                  <w:marTop w:val="0"/>
                  <w:marBottom w:val="0"/>
                  <w:divBdr>
                    <w:top w:val="none" w:sz="0" w:space="0" w:color="auto"/>
                    <w:left w:val="none" w:sz="0" w:space="0" w:color="auto"/>
                    <w:bottom w:val="none" w:sz="0" w:space="0" w:color="auto"/>
                    <w:right w:val="none" w:sz="0" w:space="0" w:color="auto"/>
                  </w:divBdr>
                  <w:divsChild>
                    <w:div w:id="984549640">
                      <w:marLeft w:val="0"/>
                      <w:marRight w:val="0"/>
                      <w:marTop w:val="0"/>
                      <w:marBottom w:val="0"/>
                      <w:divBdr>
                        <w:top w:val="none" w:sz="0" w:space="0" w:color="auto"/>
                        <w:left w:val="none" w:sz="0" w:space="0" w:color="auto"/>
                        <w:bottom w:val="none" w:sz="0" w:space="0" w:color="auto"/>
                        <w:right w:val="none" w:sz="0" w:space="0" w:color="auto"/>
                      </w:divBdr>
                    </w:div>
                    <w:div w:id="2048798725">
                      <w:marLeft w:val="0"/>
                      <w:marRight w:val="0"/>
                      <w:marTop w:val="0"/>
                      <w:marBottom w:val="0"/>
                      <w:divBdr>
                        <w:top w:val="none" w:sz="0" w:space="0" w:color="auto"/>
                        <w:left w:val="none" w:sz="0" w:space="0" w:color="auto"/>
                        <w:bottom w:val="none" w:sz="0" w:space="0" w:color="auto"/>
                        <w:right w:val="none" w:sz="0" w:space="0" w:color="auto"/>
                      </w:divBdr>
                    </w:div>
                  </w:divsChild>
                </w:div>
                <w:div w:id="1980109562">
                  <w:marLeft w:val="0"/>
                  <w:marRight w:val="0"/>
                  <w:marTop w:val="0"/>
                  <w:marBottom w:val="0"/>
                  <w:divBdr>
                    <w:top w:val="none" w:sz="0" w:space="0" w:color="auto"/>
                    <w:left w:val="none" w:sz="0" w:space="0" w:color="auto"/>
                    <w:bottom w:val="none" w:sz="0" w:space="0" w:color="auto"/>
                    <w:right w:val="none" w:sz="0" w:space="0" w:color="auto"/>
                  </w:divBdr>
                  <w:divsChild>
                    <w:div w:id="45495870">
                      <w:marLeft w:val="0"/>
                      <w:marRight w:val="0"/>
                      <w:marTop w:val="0"/>
                      <w:marBottom w:val="0"/>
                      <w:divBdr>
                        <w:top w:val="none" w:sz="0" w:space="0" w:color="auto"/>
                        <w:left w:val="none" w:sz="0" w:space="0" w:color="auto"/>
                        <w:bottom w:val="none" w:sz="0" w:space="0" w:color="auto"/>
                        <w:right w:val="none" w:sz="0" w:space="0" w:color="auto"/>
                      </w:divBdr>
                    </w:div>
                    <w:div w:id="550845472">
                      <w:marLeft w:val="0"/>
                      <w:marRight w:val="0"/>
                      <w:marTop w:val="0"/>
                      <w:marBottom w:val="0"/>
                      <w:divBdr>
                        <w:top w:val="none" w:sz="0" w:space="0" w:color="auto"/>
                        <w:left w:val="none" w:sz="0" w:space="0" w:color="auto"/>
                        <w:bottom w:val="none" w:sz="0" w:space="0" w:color="auto"/>
                        <w:right w:val="none" w:sz="0" w:space="0" w:color="auto"/>
                      </w:divBdr>
                    </w:div>
                    <w:div w:id="892040914">
                      <w:marLeft w:val="0"/>
                      <w:marRight w:val="0"/>
                      <w:marTop w:val="0"/>
                      <w:marBottom w:val="0"/>
                      <w:divBdr>
                        <w:top w:val="none" w:sz="0" w:space="0" w:color="auto"/>
                        <w:left w:val="none" w:sz="0" w:space="0" w:color="auto"/>
                        <w:bottom w:val="none" w:sz="0" w:space="0" w:color="auto"/>
                        <w:right w:val="none" w:sz="0" w:space="0" w:color="auto"/>
                      </w:divBdr>
                    </w:div>
                    <w:div w:id="945619892">
                      <w:marLeft w:val="0"/>
                      <w:marRight w:val="0"/>
                      <w:marTop w:val="0"/>
                      <w:marBottom w:val="0"/>
                      <w:divBdr>
                        <w:top w:val="none" w:sz="0" w:space="0" w:color="auto"/>
                        <w:left w:val="none" w:sz="0" w:space="0" w:color="auto"/>
                        <w:bottom w:val="none" w:sz="0" w:space="0" w:color="auto"/>
                        <w:right w:val="none" w:sz="0" w:space="0" w:color="auto"/>
                      </w:divBdr>
                    </w:div>
                    <w:div w:id="187029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191">
          <w:marLeft w:val="0"/>
          <w:marRight w:val="0"/>
          <w:marTop w:val="0"/>
          <w:marBottom w:val="0"/>
          <w:divBdr>
            <w:top w:val="none" w:sz="0" w:space="0" w:color="auto"/>
            <w:left w:val="none" w:sz="0" w:space="0" w:color="auto"/>
            <w:bottom w:val="none" w:sz="0" w:space="0" w:color="auto"/>
            <w:right w:val="none" w:sz="0" w:space="0" w:color="auto"/>
          </w:divBdr>
          <w:divsChild>
            <w:div w:id="301346611">
              <w:marLeft w:val="0"/>
              <w:marRight w:val="0"/>
              <w:marTop w:val="0"/>
              <w:marBottom w:val="0"/>
              <w:divBdr>
                <w:top w:val="none" w:sz="0" w:space="0" w:color="auto"/>
                <w:left w:val="none" w:sz="0" w:space="0" w:color="auto"/>
                <w:bottom w:val="none" w:sz="0" w:space="0" w:color="auto"/>
                <w:right w:val="none" w:sz="0" w:space="0" w:color="auto"/>
              </w:divBdr>
            </w:div>
            <w:div w:id="2073457498">
              <w:marLeft w:val="0"/>
              <w:marRight w:val="0"/>
              <w:marTop w:val="0"/>
              <w:marBottom w:val="0"/>
              <w:divBdr>
                <w:top w:val="none" w:sz="0" w:space="0" w:color="auto"/>
                <w:left w:val="none" w:sz="0" w:space="0" w:color="auto"/>
                <w:bottom w:val="none" w:sz="0" w:space="0" w:color="auto"/>
                <w:right w:val="none" w:sz="0" w:space="0" w:color="auto"/>
              </w:divBdr>
            </w:div>
            <w:div w:id="2136025247">
              <w:marLeft w:val="0"/>
              <w:marRight w:val="0"/>
              <w:marTop w:val="0"/>
              <w:marBottom w:val="0"/>
              <w:divBdr>
                <w:top w:val="none" w:sz="0" w:space="0" w:color="auto"/>
                <w:left w:val="none" w:sz="0" w:space="0" w:color="auto"/>
                <w:bottom w:val="none" w:sz="0" w:space="0" w:color="auto"/>
                <w:right w:val="none" w:sz="0" w:space="0" w:color="auto"/>
              </w:divBdr>
            </w:div>
          </w:divsChild>
        </w:div>
        <w:div w:id="1241676848">
          <w:marLeft w:val="0"/>
          <w:marRight w:val="0"/>
          <w:marTop w:val="0"/>
          <w:marBottom w:val="0"/>
          <w:divBdr>
            <w:top w:val="none" w:sz="0" w:space="0" w:color="auto"/>
            <w:left w:val="none" w:sz="0" w:space="0" w:color="auto"/>
            <w:bottom w:val="none" w:sz="0" w:space="0" w:color="auto"/>
            <w:right w:val="none" w:sz="0" w:space="0" w:color="auto"/>
          </w:divBdr>
        </w:div>
        <w:div w:id="1329485284">
          <w:marLeft w:val="0"/>
          <w:marRight w:val="0"/>
          <w:marTop w:val="0"/>
          <w:marBottom w:val="0"/>
          <w:divBdr>
            <w:top w:val="none" w:sz="0" w:space="0" w:color="auto"/>
            <w:left w:val="none" w:sz="0" w:space="0" w:color="auto"/>
            <w:bottom w:val="none" w:sz="0" w:space="0" w:color="auto"/>
            <w:right w:val="none" w:sz="0" w:space="0" w:color="auto"/>
          </w:divBdr>
        </w:div>
        <w:div w:id="1443842246">
          <w:marLeft w:val="0"/>
          <w:marRight w:val="0"/>
          <w:marTop w:val="0"/>
          <w:marBottom w:val="0"/>
          <w:divBdr>
            <w:top w:val="none" w:sz="0" w:space="0" w:color="auto"/>
            <w:left w:val="none" w:sz="0" w:space="0" w:color="auto"/>
            <w:bottom w:val="none" w:sz="0" w:space="0" w:color="auto"/>
            <w:right w:val="none" w:sz="0" w:space="0" w:color="auto"/>
          </w:divBdr>
        </w:div>
        <w:div w:id="1516964442">
          <w:marLeft w:val="0"/>
          <w:marRight w:val="0"/>
          <w:marTop w:val="0"/>
          <w:marBottom w:val="0"/>
          <w:divBdr>
            <w:top w:val="none" w:sz="0" w:space="0" w:color="auto"/>
            <w:left w:val="none" w:sz="0" w:space="0" w:color="auto"/>
            <w:bottom w:val="none" w:sz="0" w:space="0" w:color="auto"/>
            <w:right w:val="none" w:sz="0" w:space="0" w:color="auto"/>
          </w:divBdr>
        </w:div>
        <w:div w:id="1520851935">
          <w:marLeft w:val="0"/>
          <w:marRight w:val="0"/>
          <w:marTop w:val="0"/>
          <w:marBottom w:val="0"/>
          <w:divBdr>
            <w:top w:val="none" w:sz="0" w:space="0" w:color="auto"/>
            <w:left w:val="none" w:sz="0" w:space="0" w:color="auto"/>
            <w:bottom w:val="none" w:sz="0" w:space="0" w:color="auto"/>
            <w:right w:val="none" w:sz="0" w:space="0" w:color="auto"/>
          </w:divBdr>
        </w:div>
        <w:div w:id="1524514087">
          <w:marLeft w:val="0"/>
          <w:marRight w:val="0"/>
          <w:marTop w:val="0"/>
          <w:marBottom w:val="0"/>
          <w:divBdr>
            <w:top w:val="none" w:sz="0" w:space="0" w:color="auto"/>
            <w:left w:val="none" w:sz="0" w:space="0" w:color="auto"/>
            <w:bottom w:val="none" w:sz="0" w:space="0" w:color="auto"/>
            <w:right w:val="none" w:sz="0" w:space="0" w:color="auto"/>
          </w:divBdr>
        </w:div>
        <w:div w:id="1555004726">
          <w:marLeft w:val="0"/>
          <w:marRight w:val="0"/>
          <w:marTop w:val="0"/>
          <w:marBottom w:val="0"/>
          <w:divBdr>
            <w:top w:val="none" w:sz="0" w:space="0" w:color="auto"/>
            <w:left w:val="none" w:sz="0" w:space="0" w:color="auto"/>
            <w:bottom w:val="none" w:sz="0" w:space="0" w:color="auto"/>
            <w:right w:val="none" w:sz="0" w:space="0" w:color="auto"/>
          </w:divBdr>
        </w:div>
        <w:div w:id="1649285253">
          <w:marLeft w:val="0"/>
          <w:marRight w:val="0"/>
          <w:marTop w:val="0"/>
          <w:marBottom w:val="0"/>
          <w:divBdr>
            <w:top w:val="none" w:sz="0" w:space="0" w:color="auto"/>
            <w:left w:val="none" w:sz="0" w:space="0" w:color="auto"/>
            <w:bottom w:val="none" w:sz="0" w:space="0" w:color="auto"/>
            <w:right w:val="none" w:sz="0" w:space="0" w:color="auto"/>
          </w:divBdr>
        </w:div>
        <w:div w:id="1674646608">
          <w:marLeft w:val="0"/>
          <w:marRight w:val="0"/>
          <w:marTop w:val="0"/>
          <w:marBottom w:val="0"/>
          <w:divBdr>
            <w:top w:val="none" w:sz="0" w:space="0" w:color="auto"/>
            <w:left w:val="none" w:sz="0" w:space="0" w:color="auto"/>
            <w:bottom w:val="none" w:sz="0" w:space="0" w:color="auto"/>
            <w:right w:val="none" w:sz="0" w:space="0" w:color="auto"/>
          </w:divBdr>
        </w:div>
        <w:div w:id="1762069456">
          <w:marLeft w:val="0"/>
          <w:marRight w:val="0"/>
          <w:marTop w:val="0"/>
          <w:marBottom w:val="0"/>
          <w:divBdr>
            <w:top w:val="none" w:sz="0" w:space="0" w:color="auto"/>
            <w:left w:val="none" w:sz="0" w:space="0" w:color="auto"/>
            <w:bottom w:val="none" w:sz="0" w:space="0" w:color="auto"/>
            <w:right w:val="none" w:sz="0" w:space="0" w:color="auto"/>
          </w:divBdr>
        </w:div>
        <w:div w:id="1994286801">
          <w:marLeft w:val="0"/>
          <w:marRight w:val="0"/>
          <w:marTop w:val="0"/>
          <w:marBottom w:val="0"/>
          <w:divBdr>
            <w:top w:val="none" w:sz="0" w:space="0" w:color="auto"/>
            <w:left w:val="none" w:sz="0" w:space="0" w:color="auto"/>
            <w:bottom w:val="none" w:sz="0" w:space="0" w:color="auto"/>
            <w:right w:val="none" w:sz="0" w:space="0" w:color="auto"/>
          </w:divBdr>
        </w:div>
        <w:div w:id="2068601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09892F696E374469C3A221B1E9AB70F" ma:contentTypeVersion="19" ma:contentTypeDescription="Umožňuje vytvoriť nový dokument." ma:contentTypeScope="" ma:versionID="e54ce67b8907723eebad6f664b84f218">
  <xsd:schema xmlns:xsd="http://www.w3.org/2001/XMLSchema" xmlns:xs="http://www.w3.org/2001/XMLSchema" xmlns:p="http://schemas.microsoft.com/office/2006/metadata/properties" xmlns:ns2="d21a2337-edf0-44f9-b8d5-662660621587" xmlns:ns3="00a517a2-c277-45b3-aa58-bae3ab78131b" targetNamespace="http://schemas.microsoft.com/office/2006/metadata/properties" ma:root="true" ma:fieldsID="d7c69a6158fe9c69688d73263b9b9955" ns2:_="" ns3:_="">
    <xsd:import namespace="d21a2337-edf0-44f9-b8d5-662660621587"/>
    <xsd:import namespace="00a517a2-c277-45b3-aa58-bae3ab78131b"/>
    <xsd:element name="properties">
      <xsd:complexType>
        <xsd:sequence>
          <xsd:element name="documentManagement">
            <xsd:complexType>
              <xsd:all>
                <xsd:element ref="ns2:Stavpo_x017e_iadavky" minOccurs="0"/>
                <xsd:element ref="ns2:MediaServiceMetadata" minOccurs="0"/>
                <xsd:element ref="ns2:MediaServiceFastMetadata" minOccurs="0"/>
                <xsd:element ref="ns2:MediaServiceSearchProperties" minOccurs="0"/>
                <xsd:element ref="ns2:MediaServiceObjectDetectorVersions" minOccurs="0"/>
                <xsd:element ref="ns2:Organiz_x00e1_cia" minOccurs="0"/>
                <xsd:element ref="ns2:N_x00e1_zovz_x00e1_kazky"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Finan_x010d_n_x00fd_limit" minOccurs="0"/>
                <xsd:element ref="ns2:Technik" minOccurs="0"/>
                <xsd:element ref="ns2:MediaServiceLocation" minOccurs="0"/>
                <xsd:element ref="ns2:MediaLengthInSeconds" minOccurs="0"/>
                <xsd:element ref="ns2:Rewo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a2337-edf0-44f9-b8d5-662660621587" elementFormDefault="qualified">
    <xsd:import namespace="http://schemas.microsoft.com/office/2006/documentManagement/types"/>
    <xsd:import namespace="http://schemas.microsoft.com/office/infopath/2007/PartnerControls"/>
    <xsd:element name="Stavpo_x017e_iadavky" ma:index="8" nillable="true" ma:displayName="Stav požiadavky" ma:format="Dropdown" ma:internalName="Stavpo_x017e_iadavky">
      <xsd:simpleType>
        <xsd:restriction base="dms:Choice">
          <xsd:enumeration value="otvorená"/>
          <xsd:enumeration value="uzavretá"/>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Organiz_x00e1_cia" ma:index="13" nillable="true" ma:displayName="Organizácia" ma:format="Dropdown" ma:internalName="Organiz_x00e1_cia">
      <xsd:simpleType>
        <xsd:restriction base="dms:Choice">
          <xsd:enumeration value="STARZ"/>
          <xsd:enumeration value="ZOO"/>
          <xsd:enumeration value="MLBA"/>
          <xsd:enumeration value="MMB"/>
          <xsd:enumeration value="GMB"/>
          <xsd:enumeration value="MIB"/>
          <xsd:enumeration value="BKIS"/>
          <xsd:enumeration value="DTV"/>
          <xsd:enumeration value="PDS"/>
          <xsd:enumeration value="BCS"/>
          <xsd:enumeration value="MKB"/>
          <xsd:enumeration value="DSL"/>
          <xsd:enumeration value="DPK"/>
          <xsd:enumeration value="Gerium"/>
          <xsd:enumeration value="Retest"/>
          <xsd:enumeration value="CVČ"/>
          <xsd:enumeration value="KPB"/>
          <xsd:enumeration value="DJŽ"/>
          <xsd:enumeration value="DSA"/>
          <xsd:enumeration value="PaaS"/>
        </xsd:restriction>
      </xsd:simpleType>
    </xsd:element>
    <xsd:element name="N_x00e1_zovz_x00e1_kazky" ma:index="14" nillable="true" ma:displayName="Názov zákazky" ma:format="Dropdown" ma:internalName="N_x00e1_zovz_x00e1_kazky">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Finan_x010d_n_x00fd_limit" ma:index="22" nillable="true" ma:displayName="Finančný limit" ma:format="Dropdown" ma:internalName="Finan_x010d_n_x00fd_limit">
      <xsd:simpleType>
        <xsd:restriction base="dms:Text">
          <xsd:maxLength value="255"/>
        </xsd:restriction>
      </xsd:simpleType>
    </xsd:element>
    <xsd:element name="Technik" ma:index="23" nillable="true" ma:displayName="Technik" ma:format="Dropdown" ma:internalName="Technik">
      <xsd:simpleType>
        <xsd:union memberTypes="dms:Text">
          <xsd:simpleType>
            <xsd:restriction base="dms:Choice">
              <xsd:enumeration value="Garaj"/>
              <xsd:enumeration value="Košútová"/>
              <xsd:enumeration value="Nociar"/>
              <xsd:enumeration value="Urda"/>
              <xsd:enumeration value="Višňovská"/>
              <xsd:enumeration value="Gál"/>
              <xsd:enumeration value="Matušková"/>
              <xsd:enumeration value="Mravcová"/>
              <xsd:enumeration value="Puchovanová"/>
              <xsd:enumeration value="Tkáč"/>
            </xsd:restriction>
          </xsd:simpleType>
        </xsd:union>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Rework" ma:index="26" nillable="true" ma:displayName="Rework" ma:format="Dropdown" ma:internalName="Rewor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517a2-c277-45b3-aa58-bae3ab78131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869761-9bab-4048-8408-f76a2c97ba34}" ma:internalName="TaxCatchAll" ma:showField="CatchAllData" ma:web="00a517a2-c277-45b3-aa58-bae3ab781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0a517a2-c277-45b3-aa58-bae3ab78131b" xsi:nil="true"/>
    <lcf76f155ced4ddcb4097134ff3c332f xmlns="d21a2337-edf0-44f9-b8d5-662660621587">
      <Terms xmlns="http://schemas.microsoft.com/office/infopath/2007/PartnerControls"/>
    </lcf76f155ced4ddcb4097134ff3c332f>
    <Organiz_x00e1_cia xmlns="d21a2337-edf0-44f9-b8d5-662660621587" xsi:nil="true"/>
    <Stavpo_x017e_iadavky xmlns="d21a2337-edf0-44f9-b8d5-662660621587" xsi:nil="true"/>
    <Technik xmlns="d21a2337-edf0-44f9-b8d5-662660621587" xsi:nil="true"/>
    <Finan_x010d_n_x00fd_limit xmlns="d21a2337-edf0-44f9-b8d5-662660621587" xsi:nil="true"/>
    <N_x00e1_zovz_x00e1_kazky xmlns="d21a2337-edf0-44f9-b8d5-662660621587" xsi:nil="true"/>
    <Rework xmlns="d21a2337-edf0-44f9-b8d5-662660621587" xsi:nil="true"/>
  </documentManagement>
</p:properties>
</file>

<file path=customXml/itemProps1.xml><?xml version="1.0" encoding="utf-8"?>
<ds:datastoreItem xmlns:ds="http://schemas.openxmlformats.org/officeDocument/2006/customXml" ds:itemID="{827F81F3-09EB-4296-B6DB-49FA6FDB5930}">
  <ds:schemaRefs>
    <ds:schemaRef ds:uri="http://schemas.openxmlformats.org/officeDocument/2006/bibliography"/>
  </ds:schemaRefs>
</ds:datastoreItem>
</file>

<file path=customXml/itemProps2.xml><?xml version="1.0" encoding="utf-8"?>
<ds:datastoreItem xmlns:ds="http://schemas.openxmlformats.org/officeDocument/2006/customXml" ds:itemID="{CC3B3CBF-EED8-472F-8AFB-63C15AB77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a2337-edf0-44f9-b8d5-662660621587"/>
    <ds:schemaRef ds:uri="00a517a2-c277-45b3-aa58-bae3ab781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A1DD08-DD01-4FA9-8F34-A809F1DBCDFB}">
  <ds:schemaRefs>
    <ds:schemaRef ds:uri="http://schemas.microsoft.com/sharepoint/v3/contenttype/forms"/>
  </ds:schemaRefs>
</ds:datastoreItem>
</file>

<file path=customXml/itemProps4.xml><?xml version="1.0" encoding="utf-8"?>
<ds:datastoreItem xmlns:ds="http://schemas.openxmlformats.org/officeDocument/2006/customXml" ds:itemID="{926B957B-3ABC-4466-B568-F150330BD8E3}">
  <ds:schemaRefs>
    <ds:schemaRef ds:uri="http://schemas.microsoft.com/office/2006/metadata/properties"/>
    <ds:schemaRef ds:uri="http://schemas.microsoft.com/office/infopath/2007/PartnerControls"/>
    <ds:schemaRef ds:uri="00a517a2-c277-45b3-aa58-bae3ab78131b"/>
    <ds:schemaRef ds:uri="d21a2337-edf0-44f9-b8d5-66266062158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8978</Words>
  <Characters>51179</Characters>
  <Application>Microsoft Office Word</Application>
  <DocSecurity>0</DocSecurity>
  <Lines>426</Lines>
  <Paragraphs>120</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ivana.hodalova</dc:creator>
  <cp:keywords/>
  <cp:lastModifiedBy>Natália Paugschová</cp:lastModifiedBy>
  <cp:revision>2</cp:revision>
  <dcterms:created xsi:type="dcterms:W3CDTF">2026-01-30T12:30:00Z</dcterms:created>
  <dcterms:modified xsi:type="dcterms:W3CDTF">2026-01-30T12:30:00Z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0x010100609892F696E374469C3A221B1E9AB70F</vt:lpwstr>
  </property>
</Properties>
</file>