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591932A7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proofErr w:type="spellStart"/>
      <w:r w:rsidR="00C45A24" w:rsidRPr="00C67E5B">
        <w:rPr>
          <w:b/>
          <w:bCs/>
          <w:sz w:val="22"/>
          <w:szCs w:val="22"/>
        </w:rPr>
        <w:t>Služby</w:t>
      </w:r>
      <w:proofErr w:type="spellEnd"/>
      <w:r w:rsidR="00C45A24" w:rsidRPr="00C67E5B">
        <w:rPr>
          <w:b/>
          <w:bCs/>
          <w:sz w:val="22"/>
          <w:szCs w:val="22"/>
        </w:rPr>
        <w:t xml:space="preserve"> </w:t>
      </w:r>
      <w:proofErr w:type="spellStart"/>
      <w:r w:rsidR="00C45A24" w:rsidRPr="00C67E5B">
        <w:rPr>
          <w:b/>
          <w:bCs/>
          <w:sz w:val="22"/>
          <w:szCs w:val="22"/>
        </w:rPr>
        <w:t>spojené</w:t>
      </w:r>
      <w:proofErr w:type="spellEnd"/>
      <w:r w:rsidR="00C45A24" w:rsidRPr="00C67E5B">
        <w:rPr>
          <w:b/>
          <w:bCs/>
          <w:sz w:val="22"/>
          <w:szCs w:val="22"/>
        </w:rPr>
        <w:t xml:space="preserve"> s </w:t>
      </w:r>
      <w:proofErr w:type="spellStart"/>
      <w:r w:rsidR="00C45A24" w:rsidRPr="00C67E5B">
        <w:rPr>
          <w:b/>
          <w:bCs/>
          <w:sz w:val="22"/>
          <w:szCs w:val="22"/>
        </w:rPr>
        <w:t>prípravou</w:t>
      </w:r>
      <w:proofErr w:type="spellEnd"/>
      <w:r w:rsidR="00C45A24" w:rsidRPr="00C67E5B">
        <w:rPr>
          <w:b/>
          <w:bCs/>
          <w:sz w:val="22"/>
          <w:szCs w:val="22"/>
        </w:rPr>
        <w:t xml:space="preserve"> a </w:t>
      </w:r>
      <w:proofErr w:type="spellStart"/>
      <w:r w:rsidR="00C45A24" w:rsidRPr="00C67E5B">
        <w:rPr>
          <w:b/>
          <w:bCs/>
          <w:sz w:val="22"/>
          <w:szCs w:val="22"/>
        </w:rPr>
        <w:t>podávaním</w:t>
      </w:r>
      <w:proofErr w:type="spellEnd"/>
      <w:r w:rsidR="00C45A24" w:rsidRPr="00C67E5B">
        <w:rPr>
          <w:b/>
          <w:bCs/>
          <w:sz w:val="22"/>
          <w:szCs w:val="22"/>
        </w:rPr>
        <w:t xml:space="preserve"> </w:t>
      </w:r>
      <w:proofErr w:type="spellStart"/>
      <w:r w:rsidR="00C45A24" w:rsidRPr="00C67E5B">
        <w:rPr>
          <w:b/>
          <w:bCs/>
          <w:sz w:val="22"/>
          <w:szCs w:val="22"/>
        </w:rPr>
        <w:t>jedál</w:t>
      </w:r>
      <w:proofErr w:type="spellEnd"/>
      <w:r w:rsidR="00C45A24" w:rsidRPr="00C67E5B">
        <w:rPr>
          <w:b/>
          <w:bCs/>
          <w:sz w:val="22"/>
          <w:szCs w:val="22"/>
        </w:rPr>
        <w:t xml:space="preserve"> „</w:t>
      </w:r>
      <w:proofErr w:type="spellStart"/>
      <w:r w:rsidR="00C45A24" w:rsidRPr="00C67E5B">
        <w:rPr>
          <w:b/>
          <w:bCs/>
          <w:sz w:val="22"/>
          <w:szCs w:val="22"/>
        </w:rPr>
        <w:t>cateringové</w:t>
      </w:r>
      <w:proofErr w:type="spellEnd"/>
      <w:r w:rsidR="00C45A24" w:rsidRPr="00C67E5B">
        <w:rPr>
          <w:b/>
          <w:bCs/>
          <w:sz w:val="22"/>
          <w:szCs w:val="22"/>
        </w:rPr>
        <w:t xml:space="preserve"> </w:t>
      </w:r>
      <w:proofErr w:type="spellStart"/>
      <w:r w:rsidR="00C45A24" w:rsidRPr="00C67E5B">
        <w:rPr>
          <w:b/>
          <w:bCs/>
          <w:sz w:val="22"/>
          <w:szCs w:val="22"/>
        </w:rPr>
        <w:t>služby</w:t>
      </w:r>
      <w:proofErr w:type="spellEnd"/>
      <w:r w:rsidR="00C45A24" w:rsidRPr="00C67E5B">
        <w:rPr>
          <w:b/>
          <w:bCs/>
          <w:sz w:val="22"/>
          <w:szCs w:val="22"/>
        </w:rPr>
        <w:t>“ – DNS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56242">
        <w:rPr>
          <w:sz w:val="22"/>
          <w:szCs w:val="22"/>
          <w:lang w:val="sk-SK"/>
        </w:rPr>
      </w:r>
      <w:r w:rsidR="00456242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56242">
        <w:rPr>
          <w:sz w:val="22"/>
          <w:szCs w:val="22"/>
          <w:lang w:val="sk-SK"/>
        </w:rPr>
      </w:r>
      <w:r w:rsidR="00456242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025AB421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C45A24">
        <w:rPr>
          <w:sz w:val="22"/>
          <w:szCs w:val="22"/>
          <w:lang w:val="sk-SK"/>
        </w:rPr>
        <w:t>rámcovej dohody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2EEE" w14:textId="77777777" w:rsidR="00456242" w:rsidRDefault="00456242">
      <w:r>
        <w:separator/>
      </w:r>
    </w:p>
  </w:endnote>
  <w:endnote w:type="continuationSeparator" w:id="0">
    <w:p w14:paraId="46344520" w14:textId="77777777" w:rsidR="00456242" w:rsidRDefault="0045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019A" w14:textId="77777777" w:rsidR="00456242" w:rsidRDefault="00456242">
      <w:r>
        <w:separator/>
      </w:r>
    </w:p>
  </w:footnote>
  <w:footnote w:type="continuationSeparator" w:id="0">
    <w:p w14:paraId="048E1812" w14:textId="77777777" w:rsidR="00456242" w:rsidRDefault="0045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4ECE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4F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0D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6242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46AB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21A9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5A24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2004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CIZMAROVA Veronika</cp:lastModifiedBy>
  <cp:revision>5</cp:revision>
  <cp:lastPrinted>2020-08-12T13:47:00Z</cp:lastPrinted>
  <dcterms:created xsi:type="dcterms:W3CDTF">2025-06-20T08:44:00Z</dcterms:created>
  <dcterms:modified xsi:type="dcterms:W3CDTF">2025-12-10T11:30:00Z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