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77777777" w:rsidR="00C27D8E" w:rsidRPr="00C27D8E" w:rsidRDefault="00C27D8E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7521A85" w14:textId="3E2B70FF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D6791E" w:rsidRPr="00D6791E">
        <w:rPr>
          <w:rFonts w:ascii="Times New Roman" w:hAnsi="Times New Roman" w:cs="Times New Roman"/>
          <w:highlight w:val="yellow"/>
        </w:rPr>
        <w:t>...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A32E45" w:rsidRPr="00A32E45">
        <w:rPr>
          <w:rFonts w:ascii="Times New Roman" w:hAnsi="Times New Roman" w:cs="Times New Roman"/>
          <w:b/>
          <w:bCs/>
        </w:rPr>
        <w:t>Prenájom mediálneho a reklamného priestoru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>plnenie zákazky, nefiguruje ruská účasť, ktorá prekračuje limity stanovené v článku 5k nariadenia Rady (EÚ) 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>reštriktívnych opatreniach s ohľadom na konanie Ruska, 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63A5" w14:textId="77777777" w:rsidR="00E07F5E" w:rsidRDefault="00E07F5E" w:rsidP="00485CCC">
      <w:pPr>
        <w:spacing w:after="0" w:line="240" w:lineRule="auto"/>
      </w:pPr>
      <w:r>
        <w:separator/>
      </w:r>
    </w:p>
  </w:endnote>
  <w:endnote w:type="continuationSeparator" w:id="0">
    <w:p w14:paraId="7FD411C2" w14:textId="77777777" w:rsidR="00E07F5E" w:rsidRDefault="00E07F5E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9CD4" w14:textId="77777777" w:rsidR="00E07F5E" w:rsidRDefault="00E07F5E" w:rsidP="00485CCC">
      <w:pPr>
        <w:spacing w:after="0" w:line="240" w:lineRule="auto"/>
      </w:pPr>
      <w:r>
        <w:separator/>
      </w:r>
    </w:p>
  </w:footnote>
  <w:footnote w:type="continuationSeparator" w:id="0">
    <w:p w14:paraId="5ED69AD8" w14:textId="77777777" w:rsidR="00E07F5E" w:rsidRDefault="00E07F5E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2920" w14:textId="77777777" w:rsidR="00271DBB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bookmarkStart w:id="0" w:name="_Toc109722456"/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Príloha č.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>5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súťažných podkladov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 xml:space="preserve"> k výzve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č. </w:t>
    </w:r>
    <w:r w:rsidR="00271DBB" w:rsidRPr="00271DBB">
      <w:rPr>
        <w:rFonts w:ascii="Times New Roman" w:hAnsi="Times New Roman" w:cs="Times New Roman"/>
        <w:w w:val="105"/>
        <w:sz w:val="21"/>
        <w:szCs w:val="21"/>
        <w:highlight w:val="yellow"/>
        <w:lang w:val="sk-SK"/>
      </w:rPr>
      <w:t>xx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 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>na predkladanie ponúk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– </w:t>
    </w:r>
  </w:p>
  <w:p w14:paraId="6B132DBD" w14:textId="412F4E6B" w:rsidR="00C66813" w:rsidRPr="00F94B38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>Čestné vyhlásenie k uplatňovaniu medzinárodných sankcií</w:t>
    </w:r>
    <w:bookmarkEnd w:id="0"/>
  </w:p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43B6B"/>
    <w:rsid w:val="00050EA0"/>
    <w:rsid w:val="0005119B"/>
    <w:rsid w:val="0008660E"/>
    <w:rsid w:val="0009464B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E1096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73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428B2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D11D8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24CC5"/>
    <w:rsid w:val="00845BCA"/>
    <w:rsid w:val="008645EF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131F6"/>
    <w:rsid w:val="0093006E"/>
    <w:rsid w:val="00930974"/>
    <w:rsid w:val="00936937"/>
    <w:rsid w:val="00943971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32E45"/>
    <w:rsid w:val="00A33455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DA5404"/>
    <w:rsid w:val="00E05220"/>
    <w:rsid w:val="00E06888"/>
    <w:rsid w:val="00E07199"/>
    <w:rsid w:val="00E07F5E"/>
    <w:rsid w:val="00E15D90"/>
    <w:rsid w:val="00E169CA"/>
    <w:rsid w:val="00E17DB0"/>
    <w:rsid w:val="00E2471C"/>
    <w:rsid w:val="00E45D46"/>
    <w:rsid w:val="00E52347"/>
    <w:rsid w:val="00E547C5"/>
    <w:rsid w:val="00E55603"/>
    <w:rsid w:val="00E637D7"/>
    <w:rsid w:val="00E86323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MATUSOVA Andrea</cp:lastModifiedBy>
  <cp:revision>3</cp:revision>
  <cp:lastPrinted>2021-06-21T05:37:00Z</cp:lastPrinted>
  <dcterms:created xsi:type="dcterms:W3CDTF">2025-12-15T11:11:00Z</dcterms:created>
  <dcterms:modified xsi:type="dcterms:W3CDTF">2025-12-16T07:42:00Z</dcterms:modified>
</cp:coreProperties>
</file>