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7939E9">
        <w:rPr>
          <w:b/>
        </w:rPr>
        <w:t>6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7939E9">
        <w:rPr>
          <w:b/>
          <w:bCs/>
        </w:rPr>
        <w:t>Oxidovaná regenerovaná celulóza pre použitie v neurochirurgii</w:t>
      </w:r>
      <w:r w:rsidR="007939E9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99" w:rsidRDefault="00E12E99" w:rsidP="00CC0E72">
      <w:r>
        <w:separator/>
      </w:r>
    </w:p>
  </w:endnote>
  <w:endnote w:type="continuationSeparator" w:id="0">
    <w:p w:rsidR="00E12E99" w:rsidRDefault="00E12E99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3264DE" w:rsidP="005510D7">
    <w:pPr>
      <w:pStyle w:val="Pta"/>
      <w:jc w:val="right"/>
    </w:pPr>
    <w:fldSimple w:instr=" PAGE   \* MERGEFORMAT ">
      <w:r w:rsidR="007939E9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99" w:rsidRDefault="00E12E99" w:rsidP="00CC0E72">
      <w:r>
        <w:separator/>
      </w:r>
    </w:p>
  </w:footnote>
  <w:footnote w:type="continuationSeparator" w:id="0">
    <w:p w:rsidR="00E12E99" w:rsidRDefault="00E12E99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2224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4D65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47F1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32FF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64DE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26901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6C3C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9E9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73C23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727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882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4B2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2E99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A3286-037B-4606-94C4-391502CF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5188</Words>
  <Characters>29575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2025-11-28T13:01:00Z</dcterms:created>
  <dcterms:modified xsi:type="dcterms:W3CDTF">2025-11-28T13:02:00Z</dcterms:modified>
</cp:coreProperties>
</file>