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BBFB" w14:textId="77777777" w:rsidR="00AB0329" w:rsidRDefault="00AB0329" w:rsidP="0042748C">
      <w:pPr>
        <w:pStyle w:val="Nadpis1"/>
        <w:spacing w:line="600" w:lineRule="auto"/>
        <w:ind w:left="6414" w:right="112"/>
      </w:pPr>
    </w:p>
    <w:p w14:paraId="45621FCB" w14:textId="529F607F" w:rsidR="0042748C" w:rsidRDefault="0042748C" w:rsidP="0042748C">
      <w:pPr>
        <w:pStyle w:val="Nadpis1"/>
        <w:spacing w:line="600" w:lineRule="auto"/>
        <w:ind w:left="6414" w:right="112"/>
      </w:pPr>
      <w:r>
        <w:t>Všetkým záujemcom</w:t>
      </w:r>
    </w:p>
    <w:p w14:paraId="7AE231DA" w14:textId="77777777" w:rsidR="00AB0329" w:rsidRDefault="00AB0329" w:rsidP="0042748C">
      <w:pPr>
        <w:pStyle w:val="Nadpis1"/>
        <w:spacing w:line="720" w:lineRule="auto"/>
        <w:ind w:left="6414" w:right="112"/>
      </w:pPr>
    </w:p>
    <w:p w14:paraId="606A87C2" w14:textId="68C01F7E" w:rsidR="0042748C" w:rsidRDefault="0042748C" w:rsidP="0042748C">
      <w:pPr>
        <w:pStyle w:val="Nadpis1"/>
        <w:spacing w:line="720" w:lineRule="auto"/>
        <w:ind w:left="6414" w:right="112"/>
      </w:pPr>
      <w:r>
        <w:t xml:space="preserve">V Bratislave dňa </w:t>
      </w:r>
      <w:r w:rsidR="00A70D90">
        <w:t>24</w:t>
      </w:r>
      <w:r w:rsidR="00AB0329">
        <w:t>.</w:t>
      </w:r>
      <w:r w:rsidR="00A70D90">
        <w:t>2</w:t>
      </w:r>
      <w:r w:rsidR="00AB0329">
        <w:t>.2026</w:t>
      </w:r>
    </w:p>
    <w:p w14:paraId="71E71595" w14:textId="77777777" w:rsidR="0042748C" w:rsidRDefault="0042748C" w:rsidP="0042748C">
      <w:pPr>
        <w:rPr>
          <w:sz w:val="24"/>
        </w:rPr>
      </w:pPr>
    </w:p>
    <w:p w14:paraId="4933FBDA" w14:textId="77777777" w:rsidR="0042748C" w:rsidRDefault="0042748C" w:rsidP="0042748C">
      <w:pPr>
        <w:rPr>
          <w:sz w:val="24"/>
        </w:rPr>
      </w:pPr>
      <w:r>
        <w:rPr>
          <w:sz w:val="24"/>
        </w:rPr>
        <w:t>VEC</w:t>
      </w:r>
    </w:p>
    <w:p w14:paraId="6A51A472" w14:textId="77777777" w:rsidR="0042748C" w:rsidRDefault="0042748C" w:rsidP="0042748C">
      <w:pPr>
        <w:pStyle w:val="Zkladntext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Vysvetlenie súťažných podkladov I</w:t>
      </w:r>
    </w:p>
    <w:p w14:paraId="591EA9D7" w14:textId="77777777" w:rsidR="0042748C" w:rsidRDefault="0042748C" w:rsidP="0042748C">
      <w:pPr>
        <w:pStyle w:val="Zkladntext"/>
        <w:spacing w:before="10"/>
        <w:rPr>
          <w:b/>
          <w:bCs/>
          <w:sz w:val="24"/>
          <w:szCs w:val="24"/>
        </w:rPr>
      </w:pPr>
    </w:p>
    <w:p w14:paraId="086683B0" w14:textId="77777777" w:rsidR="0042748C" w:rsidRDefault="0042748C" w:rsidP="0042748C">
      <w:pPr>
        <w:pStyle w:val="Zkladntext"/>
        <w:spacing w:before="10"/>
        <w:rPr>
          <w:b/>
          <w:sz w:val="21"/>
        </w:rPr>
      </w:pPr>
    </w:p>
    <w:p w14:paraId="5FD69D99" w14:textId="059108F5" w:rsidR="0042748C" w:rsidRPr="00DB50D4" w:rsidRDefault="0042748C" w:rsidP="0042748C">
      <w:pPr>
        <w:pStyle w:val="Zkladntext"/>
        <w:ind w:right="113"/>
        <w:jc w:val="both"/>
        <w:rPr>
          <w:sz w:val="24"/>
          <w:szCs w:val="24"/>
        </w:rPr>
      </w:pPr>
      <w:r w:rsidRPr="008060DD">
        <w:rPr>
          <w:sz w:val="24"/>
          <w:szCs w:val="24"/>
        </w:rPr>
        <w:t>Verejný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obstarávateľ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Odvoz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likvidácia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odpadu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v</w:t>
      </w:r>
      <w:r w:rsidRPr="008060DD">
        <w:rPr>
          <w:spacing w:val="-11"/>
          <w:sz w:val="24"/>
          <w:szCs w:val="24"/>
        </w:rPr>
        <w:t xml:space="preserve"> </w:t>
      </w:r>
      <w:r w:rsidRPr="008060DD">
        <w:rPr>
          <w:sz w:val="24"/>
          <w:szCs w:val="24"/>
        </w:rPr>
        <w:t>skratke:</w:t>
      </w:r>
      <w:r w:rsidRPr="008060DD">
        <w:rPr>
          <w:spacing w:val="-7"/>
          <w:sz w:val="24"/>
          <w:szCs w:val="24"/>
        </w:rPr>
        <w:t xml:space="preserve"> </w:t>
      </w:r>
      <w:r w:rsidRPr="008060DD">
        <w:rPr>
          <w:sz w:val="24"/>
          <w:szCs w:val="24"/>
        </w:rPr>
        <w:t>OLO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>a.s.,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IČO</w:t>
      </w:r>
      <w:r w:rsidRPr="008060DD">
        <w:rPr>
          <w:spacing w:val="-5"/>
          <w:sz w:val="24"/>
          <w:szCs w:val="24"/>
        </w:rPr>
        <w:t xml:space="preserve"> </w:t>
      </w:r>
      <w:r w:rsidRPr="008060DD">
        <w:rPr>
          <w:sz w:val="24"/>
          <w:szCs w:val="24"/>
        </w:rPr>
        <w:t>00681300,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so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sídlom</w:t>
      </w:r>
      <w:r w:rsidRPr="008060DD">
        <w:rPr>
          <w:spacing w:val="-10"/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Ivanská cesta 22, 821 04 Bratislava (ďalej len „verejný obstarávateľ“) </w:t>
      </w:r>
      <w:r w:rsidRPr="007213DE">
        <w:rPr>
          <w:sz w:val="24"/>
          <w:szCs w:val="24"/>
        </w:rPr>
        <w:t>vyhlásil nadlimitnú zákazku postupom</w:t>
      </w:r>
      <w:r>
        <w:rPr>
          <w:sz w:val="24"/>
          <w:szCs w:val="24"/>
        </w:rPr>
        <w:t xml:space="preserve"> </w:t>
      </w:r>
      <w:r w:rsidRPr="007213DE">
        <w:rPr>
          <w:sz w:val="24"/>
          <w:szCs w:val="24"/>
        </w:rPr>
        <w:t xml:space="preserve">verejnej súťaže </w:t>
      </w:r>
      <w:r w:rsidRPr="008060DD">
        <w:rPr>
          <w:sz w:val="24"/>
          <w:szCs w:val="24"/>
        </w:rPr>
        <w:t xml:space="preserve">s názvom </w:t>
      </w:r>
      <w:r w:rsidRPr="008060DD">
        <w:rPr>
          <w:b/>
          <w:sz w:val="24"/>
          <w:szCs w:val="24"/>
        </w:rPr>
        <w:t>„</w:t>
      </w:r>
      <w:r w:rsidR="00A70D90" w:rsidRPr="00A70D90">
        <w:rPr>
          <w:b/>
          <w:sz w:val="24"/>
          <w:szCs w:val="24"/>
        </w:rPr>
        <w:t>Nákup pracovného oblečenia, servisná starostlivosť o pracovné oblečenie a s tým súvisiaci prenájom skriniek a boxov</w:t>
      </w:r>
      <w:r w:rsidRPr="008060DD">
        <w:rPr>
          <w:b/>
          <w:sz w:val="24"/>
          <w:szCs w:val="24"/>
        </w:rPr>
        <w:t xml:space="preserve">“ </w:t>
      </w:r>
      <w:r w:rsidRPr="008060DD">
        <w:rPr>
          <w:sz w:val="24"/>
          <w:szCs w:val="24"/>
        </w:rPr>
        <w:t xml:space="preserve">(ďalej len „verejné obstarávanie“)  </w:t>
      </w:r>
      <w:r w:rsidRPr="00570A0D">
        <w:rPr>
          <w:sz w:val="24"/>
          <w:szCs w:val="24"/>
        </w:rPr>
        <w:t>oznámením o vyhlásení verejného obstarávania</w:t>
      </w:r>
      <w:r>
        <w:rPr>
          <w:sz w:val="24"/>
          <w:szCs w:val="24"/>
        </w:rPr>
        <w:t xml:space="preserve"> </w:t>
      </w:r>
      <w:r w:rsidRPr="008060DD">
        <w:rPr>
          <w:sz w:val="24"/>
          <w:szCs w:val="24"/>
        </w:rPr>
        <w:t xml:space="preserve">v Ú. v. EÚ zo dňa </w:t>
      </w:r>
      <w:r w:rsidR="00DF0BCA">
        <w:rPr>
          <w:sz w:val="24"/>
          <w:szCs w:val="24"/>
        </w:rPr>
        <w:t>9</w:t>
      </w:r>
      <w:r w:rsidRPr="008060DD">
        <w:rPr>
          <w:sz w:val="24"/>
          <w:szCs w:val="24"/>
        </w:rPr>
        <w:t>.</w:t>
      </w:r>
      <w:r w:rsidR="00DF0BCA">
        <w:rPr>
          <w:sz w:val="24"/>
          <w:szCs w:val="24"/>
        </w:rPr>
        <w:t>2</w:t>
      </w:r>
      <w:r w:rsidRPr="008060DD">
        <w:rPr>
          <w:sz w:val="24"/>
          <w:szCs w:val="24"/>
        </w:rPr>
        <w:t>.20</w:t>
      </w:r>
      <w:r w:rsidR="00F710DC">
        <w:rPr>
          <w:sz w:val="24"/>
          <w:szCs w:val="24"/>
        </w:rPr>
        <w:t>26</w:t>
      </w:r>
      <w:r w:rsidR="00994DF6">
        <w:rPr>
          <w:spacing w:val="-9"/>
          <w:sz w:val="24"/>
          <w:szCs w:val="24"/>
        </w:rPr>
        <w:t xml:space="preserve">, </w:t>
      </w:r>
      <w:r w:rsidR="00994DF6">
        <w:rPr>
          <w:sz w:val="24"/>
          <w:szCs w:val="24"/>
        </w:rPr>
        <w:t>č</w:t>
      </w:r>
      <w:r w:rsidR="00994DF6" w:rsidRPr="00994DF6">
        <w:rPr>
          <w:sz w:val="24"/>
          <w:szCs w:val="24"/>
        </w:rPr>
        <w:t xml:space="preserve">íslo uverejnenia oznámenia: </w:t>
      </w:r>
      <w:r w:rsidR="00EA45E9" w:rsidRPr="00EA45E9">
        <w:rPr>
          <w:sz w:val="24"/>
          <w:szCs w:val="24"/>
        </w:rPr>
        <w:t xml:space="preserve">93624-2026 </w:t>
      </w:r>
      <w:r w:rsidRPr="008060DD">
        <w:rPr>
          <w:sz w:val="24"/>
          <w:szCs w:val="24"/>
        </w:rPr>
        <w:t>a</w:t>
      </w:r>
      <w:r w:rsidRPr="008060DD">
        <w:rPr>
          <w:spacing w:val="-6"/>
          <w:sz w:val="24"/>
          <w:szCs w:val="24"/>
        </w:rPr>
        <w:t xml:space="preserve"> </w:t>
      </w:r>
      <w:r w:rsidRPr="008060DD">
        <w:rPr>
          <w:sz w:val="24"/>
          <w:szCs w:val="24"/>
        </w:rPr>
        <w:t>vo</w:t>
      </w:r>
      <w:r w:rsidRPr="008060DD">
        <w:rPr>
          <w:spacing w:val="-5"/>
          <w:sz w:val="24"/>
          <w:szCs w:val="24"/>
        </w:rPr>
        <w:t xml:space="preserve"> </w:t>
      </w:r>
      <w:r w:rsidRPr="008060DD">
        <w:rPr>
          <w:sz w:val="24"/>
          <w:szCs w:val="24"/>
        </w:rPr>
        <w:t>Vestníku</w:t>
      </w:r>
      <w:r w:rsidRPr="008060DD">
        <w:rPr>
          <w:spacing w:val="-5"/>
          <w:sz w:val="24"/>
          <w:szCs w:val="24"/>
        </w:rPr>
        <w:t xml:space="preserve"> </w:t>
      </w:r>
      <w:r w:rsidRPr="008060DD">
        <w:rPr>
          <w:sz w:val="24"/>
          <w:szCs w:val="24"/>
        </w:rPr>
        <w:t>ÚVO</w:t>
      </w:r>
      <w:r w:rsidRPr="008060DD">
        <w:rPr>
          <w:spacing w:val="-7"/>
          <w:sz w:val="24"/>
          <w:szCs w:val="24"/>
        </w:rPr>
        <w:t xml:space="preserve"> </w:t>
      </w:r>
      <w:r w:rsidRPr="008060DD">
        <w:rPr>
          <w:sz w:val="24"/>
          <w:szCs w:val="24"/>
        </w:rPr>
        <w:t>č.</w:t>
      </w:r>
      <w:r w:rsidRPr="008060DD">
        <w:rPr>
          <w:spacing w:val="-7"/>
          <w:sz w:val="24"/>
          <w:szCs w:val="24"/>
        </w:rPr>
        <w:t xml:space="preserve"> </w:t>
      </w:r>
      <w:r w:rsidR="006D69A4">
        <w:rPr>
          <w:sz w:val="24"/>
          <w:szCs w:val="24"/>
        </w:rPr>
        <w:t>29</w:t>
      </w:r>
      <w:r w:rsidRPr="008060DD">
        <w:rPr>
          <w:sz w:val="24"/>
          <w:szCs w:val="24"/>
        </w:rPr>
        <w:t>/202</w:t>
      </w:r>
      <w:r w:rsidR="00086774">
        <w:rPr>
          <w:sz w:val="24"/>
          <w:szCs w:val="24"/>
        </w:rPr>
        <w:t>6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zo</w:t>
      </w:r>
      <w:r w:rsidRPr="008060DD">
        <w:rPr>
          <w:spacing w:val="-6"/>
          <w:sz w:val="24"/>
          <w:szCs w:val="24"/>
        </w:rPr>
        <w:t xml:space="preserve"> </w:t>
      </w:r>
      <w:r w:rsidRPr="008060DD">
        <w:rPr>
          <w:sz w:val="24"/>
          <w:szCs w:val="24"/>
        </w:rPr>
        <w:t>dňa</w:t>
      </w:r>
      <w:r w:rsidR="00BB42E3">
        <w:rPr>
          <w:sz w:val="24"/>
          <w:szCs w:val="24"/>
        </w:rPr>
        <w:t xml:space="preserve"> 1</w:t>
      </w:r>
      <w:r w:rsidR="006D69A4">
        <w:rPr>
          <w:sz w:val="24"/>
          <w:szCs w:val="24"/>
        </w:rPr>
        <w:t>1</w:t>
      </w:r>
      <w:r w:rsidR="00BB42E3">
        <w:rPr>
          <w:sz w:val="24"/>
          <w:szCs w:val="24"/>
        </w:rPr>
        <w:t>.0</w:t>
      </w:r>
      <w:r w:rsidR="006D69A4">
        <w:rPr>
          <w:sz w:val="24"/>
          <w:szCs w:val="24"/>
        </w:rPr>
        <w:t>2</w:t>
      </w:r>
      <w:r w:rsidRPr="008060DD">
        <w:rPr>
          <w:sz w:val="24"/>
          <w:szCs w:val="24"/>
        </w:rPr>
        <w:t>.202</w:t>
      </w:r>
      <w:r w:rsidR="00BB42E3">
        <w:rPr>
          <w:sz w:val="24"/>
          <w:szCs w:val="24"/>
        </w:rPr>
        <w:t>6</w:t>
      </w:r>
      <w:r w:rsidRPr="008060DD">
        <w:rPr>
          <w:spacing w:val="-8"/>
          <w:sz w:val="24"/>
          <w:szCs w:val="24"/>
        </w:rPr>
        <w:t xml:space="preserve"> </w:t>
      </w:r>
      <w:r w:rsidRPr="008060DD">
        <w:rPr>
          <w:sz w:val="24"/>
          <w:szCs w:val="24"/>
        </w:rPr>
        <w:t>pod</w:t>
      </w:r>
      <w:r w:rsidRPr="008060DD">
        <w:rPr>
          <w:spacing w:val="-9"/>
          <w:sz w:val="24"/>
          <w:szCs w:val="24"/>
        </w:rPr>
        <w:t xml:space="preserve"> </w:t>
      </w:r>
      <w:r w:rsidRPr="008060DD">
        <w:rPr>
          <w:sz w:val="24"/>
          <w:szCs w:val="24"/>
        </w:rPr>
        <w:t>č.</w:t>
      </w:r>
      <w:r w:rsidRPr="008060DD">
        <w:rPr>
          <w:spacing w:val="-5"/>
          <w:sz w:val="24"/>
          <w:szCs w:val="24"/>
        </w:rPr>
        <w:t xml:space="preserve"> </w:t>
      </w:r>
      <w:r w:rsidR="00CE52F2" w:rsidRPr="00CE52F2">
        <w:rPr>
          <w:sz w:val="24"/>
          <w:szCs w:val="24"/>
        </w:rPr>
        <w:t>2205</w:t>
      </w:r>
      <w:r w:rsidRPr="00BA3539">
        <w:rPr>
          <w:sz w:val="24"/>
          <w:szCs w:val="24"/>
        </w:rPr>
        <w:t>-MS</w:t>
      </w:r>
      <w:r w:rsidR="00CE52F2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053F8E">
        <w:rPr>
          <w:sz w:val="24"/>
          <w:szCs w:val="24"/>
        </w:rPr>
        <w:t>(ďalej len „oznámenie o vyhlásení VO“)</w:t>
      </w:r>
      <w:r w:rsidRPr="00DB50D4">
        <w:rPr>
          <w:sz w:val="24"/>
          <w:szCs w:val="24"/>
        </w:rPr>
        <w:t>.</w:t>
      </w:r>
    </w:p>
    <w:p w14:paraId="4768EC4B" w14:textId="77777777" w:rsidR="0042748C" w:rsidRDefault="0042748C" w:rsidP="0042748C">
      <w:pPr>
        <w:pStyle w:val="Zkladntext"/>
        <w:ind w:right="113"/>
        <w:jc w:val="both"/>
        <w:rPr>
          <w:sz w:val="24"/>
          <w:szCs w:val="24"/>
        </w:rPr>
      </w:pPr>
    </w:p>
    <w:p w14:paraId="1F3DE0CD" w14:textId="06637E7D" w:rsidR="0042748C" w:rsidRDefault="0042748C" w:rsidP="0042748C">
      <w:pPr>
        <w:pStyle w:val="Zkladntext"/>
        <w:ind w:right="113"/>
        <w:jc w:val="both"/>
        <w:rPr>
          <w:sz w:val="24"/>
          <w:szCs w:val="24"/>
        </w:rPr>
      </w:pPr>
      <w:r w:rsidRPr="00D7550C">
        <w:rPr>
          <w:sz w:val="24"/>
          <w:szCs w:val="24"/>
        </w:rPr>
        <w:t xml:space="preserve">Verejnému obstarávateľovi doručil záujemca </w:t>
      </w:r>
      <w:r w:rsidRPr="009975FA">
        <w:rPr>
          <w:b/>
          <w:bCs/>
          <w:sz w:val="24"/>
          <w:szCs w:val="24"/>
        </w:rPr>
        <w:t>nasledovn</w:t>
      </w:r>
      <w:r w:rsidR="004023C3" w:rsidRPr="009975FA">
        <w:rPr>
          <w:b/>
          <w:bCs/>
          <w:sz w:val="24"/>
          <w:szCs w:val="24"/>
        </w:rPr>
        <w:t>é</w:t>
      </w:r>
      <w:r w:rsidRPr="009975FA">
        <w:rPr>
          <w:b/>
          <w:bCs/>
          <w:sz w:val="24"/>
          <w:szCs w:val="24"/>
        </w:rPr>
        <w:t xml:space="preserve"> otázk</w:t>
      </w:r>
      <w:r w:rsidR="004023C3" w:rsidRPr="009975FA">
        <w:rPr>
          <w:b/>
          <w:bCs/>
          <w:sz w:val="24"/>
          <w:szCs w:val="24"/>
        </w:rPr>
        <w:t>y</w:t>
      </w:r>
      <w:r w:rsidRPr="009975FA">
        <w:rPr>
          <w:b/>
          <w:bCs/>
          <w:sz w:val="24"/>
          <w:szCs w:val="24"/>
        </w:rPr>
        <w:t>:</w:t>
      </w:r>
      <w:r w:rsidRPr="00D7550C">
        <w:rPr>
          <w:sz w:val="24"/>
          <w:szCs w:val="24"/>
        </w:rPr>
        <w:t xml:space="preserve"> </w:t>
      </w:r>
    </w:p>
    <w:p w14:paraId="2B34DF39" w14:textId="77777777" w:rsidR="004023C3" w:rsidRPr="004023C3" w:rsidRDefault="004023C3" w:rsidP="004023C3">
      <w:pPr>
        <w:pStyle w:val="Zkladntext"/>
        <w:ind w:right="113"/>
        <w:jc w:val="both"/>
        <w:rPr>
          <w:sz w:val="24"/>
          <w:szCs w:val="24"/>
        </w:rPr>
      </w:pPr>
    </w:p>
    <w:p w14:paraId="7A710BD5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V Opise predmetu zákazky v bode A. Dodanie pracovného oblečenia podľa potrieb objednávateľa v súlade s technickou špecifikáciou, požiadavkami na materiálové zloženie, farebné vyhotovenie, funkčné vlastnosti a s príslušnými technickými normami, ako sú uvedené v zmluve a jej prílohách</w:t>
      </w:r>
    </w:p>
    <w:p w14:paraId="5DDFDD05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uvádzate úplne presné a konkrétne parametre a špecifikáciu pre každý druh pracovného odevu napr.:</w:t>
      </w:r>
    </w:p>
    <w:p w14:paraId="702EDF5B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elastické stiahnutie v zadnej časti pásu (vzadu do gumy)</w:t>
      </w:r>
    </w:p>
    <w:p w14:paraId="513B9E65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bočné vrecká</w:t>
      </w:r>
    </w:p>
    <w:p w14:paraId="773857BD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multifunkčné stehenné vrecko minimálne na jednej strane nohavíc</w:t>
      </w:r>
    </w:p>
    <w:p w14:paraId="478ADFB3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spevnené časti stehná + rozkrok podľa Prílohy č. 1a Súťažných podkladov a Rámcovej zmluvy</w:t>
      </w:r>
    </w:p>
    <w:p w14:paraId="35B4C18D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kolená zosilnené s možnosťou vloženia kolenných výstuží</w:t>
      </w:r>
    </w:p>
    <w:p w14:paraId="72720ACC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traky s elastickým stiahnutím v zadnej časti (gumou vzadu)</w:t>
      </w:r>
    </w:p>
    <w:p w14:paraId="1C152661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reflexné ochranné prvky umiestnené v oblasti členkov</w:t>
      </w:r>
    </w:p>
    <w:p w14:paraId="726E0ADC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Nastaviteľné ukončenie rukávov</w:t>
      </w:r>
    </w:p>
    <w:p w14:paraId="02A39FE6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- 2 náprsné vrecká s uzatvárateľným príklopom</w:t>
      </w:r>
    </w:p>
    <w:p w14:paraId="5A39E556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- 2 bočné vrecká</w:t>
      </w:r>
    </w:p>
    <w:p w14:paraId="7A200994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zapínanie na gombíky s prekrytým lemom</w:t>
      </w:r>
    </w:p>
    <w:p w14:paraId="3A1C74D8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dve zadné vrecká so zapínaním na suchý zips</w:t>
      </w:r>
    </w:p>
    <w:p w14:paraId="70BB4288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dve bočné vrecká s prekrytými chlopňami zabraňujúcimi prenikaniu iskier dovnútra vrecka</w:t>
      </w:r>
    </w:p>
    <w:p w14:paraId="5AF440DC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- jedno vrecko na pravej nohe so zapínaním na suchý zips</w:t>
      </w:r>
    </w:p>
    <w:p w14:paraId="67690FA9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448ABB22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Zároveň v prílohe Príloha č. 1a - Dizajn manuál.pdf uvádzate presné vyobrazenie pracovných nohavíc Model 1 a Model 2 a pracovnej blúzy Model 1 a Model 2.</w:t>
      </w:r>
    </w:p>
    <w:p w14:paraId="1939E10B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5C7B26BB" w14:textId="77777777" w:rsidR="009975FA" w:rsidRPr="009975FA" w:rsidRDefault="009975FA" w:rsidP="009975FA">
      <w:pPr>
        <w:pStyle w:val="Zkladntext"/>
        <w:jc w:val="both"/>
        <w:rPr>
          <w:b/>
          <w:bCs/>
          <w:sz w:val="24"/>
          <w:szCs w:val="24"/>
        </w:rPr>
      </w:pPr>
      <w:r w:rsidRPr="009975FA">
        <w:rPr>
          <w:b/>
          <w:bCs/>
          <w:sz w:val="24"/>
          <w:szCs w:val="24"/>
        </w:rPr>
        <w:t>Otázky:</w:t>
      </w:r>
    </w:p>
    <w:p w14:paraId="7B89B590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6D074926" w14:textId="097413CA" w:rsidR="009975FA" w:rsidRPr="009975FA" w:rsidRDefault="009975FA" w:rsidP="009975FA">
      <w:pPr>
        <w:pStyle w:val="Zkladntext"/>
        <w:numPr>
          <w:ilvl w:val="0"/>
          <w:numId w:val="4"/>
        </w:numPr>
        <w:jc w:val="both"/>
        <w:rPr>
          <w:sz w:val="24"/>
          <w:szCs w:val="24"/>
        </w:rPr>
      </w:pPr>
      <w:r w:rsidRPr="009975FA">
        <w:rPr>
          <w:sz w:val="24"/>
          <w:szCs w:val="24"/>
        </w:rPr>
        <w:lastRenderedPageBreak/>
        <w:t xml:space="preserve">Toto zadanie znamená, že odevy v ponuke musia presne do detailu zodpovedať Vášmu zadaniu, </w:t>
      </w:r>
      <w:proofErr w:type="spellStart"/>
      <w:r w:rsidRPr="009975FA">
        <w:rPr>
          <w:sz w:val="24"/>
          <w:szCs w:val="24"/>
        </w:rPr>
        <w:t>t.j.všetky</w:t>
      </w:r>
      <w:proofErr w:type="spellEnd"/>
      <w:r w:rsidRPr="009975FA">
        <w:rPr>
          <w:sz w:val="24"/>
          <w:szCs w:val="24"/>
        </w:rPr>
        <w:t xml:space="preserve"> špecifikácie ako aj presné vyhotovenie podľa Prílohy č.1a ?</w:t>
      </w:r>
    </w:p>
    <w:p w14:paraId="4B8E301D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28D8A560" w14:textId="0006E2F3" w:rsidR="009975FA" w:rsidRPr="009975FA" w:rsidRDefault="009975FA" w:rsidP="009975FA">
      <w:pPr>
        <w:pStyle w:val="Zkladntext"/>
        <w:numPr>
          <w:ilvl w:val="0"/>
          <w:numId w:val="4"/>
        </w:numPr>
        <w:jc w:val="both"/>
        <w:rPr>
          <w:sz w:val="24"/>
          <w:szCs w:val="24"/>
        </w:rPr>
      </w:pPr>
      <w:r w:rsidRPr="009975FA">
        <w:rPr>
          <w:sz w:val="24"/>
          <w:szCs w:val="24"/>
        </w:rPr>
        <w:t>V prípade, že niektorý čiastkový parameter nebude zodpovedať Vášmu zadaniu nebude ponuka zaradená do Verejnej súťaže (napr. 2 zadné vrecká nebudú so zapínaním na suchý zips ale na zips)?</w:t>
      </w:r>
    </w:p>
    <w:p w14:paraId="1A4D0960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186D75E1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3A4FEF96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Zároveň v Opise predmetu zákazky uvádzate povinnosť uchádzača:</w:t>
      </w:r>
    </w:p>
    <w:p w14:paraId="27A725D6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Uchádzač vo svojej ponuke predloží na každý druh ponúkaného pracovného oblečenia technické/produktové/výrobné listy a certifikáty vydané nezávislým notifikovaným orgánom alebo prípadne iné dokumenty, ktoré potvrdzujú, že ponúkané pracovné oblečenie spĺňa parametre požadované verejným obstarávateľom uvedené vyššie.</w:t>
      </w:r>
    </w:p>
    <w:p w14:paraId="52633C23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4406E9CD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>Dovoľujem si uviesť, že vzhľadom na termín vypísania Verejnej súťaže(10.2.2026) a termín odovzdania ponúk (12.3.2026) je nereálne vyrobiť nové odevy alebo upraviť existujúce odevy tak, aby zodpovedali Vašej špecifikácii, uvedenej v Súťažných podkladoch, a zároveň vyhotoviť technické/produktové/výrobné listy a získať certifikáty od príslušných orgánov.</w:t>
      </w:r>
    </w:p>
    <w:p w14:paraId="58442434" w14:textId="77777777" w:rsidR="009975FA" w:rsidRP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40A3E00B" w14:textId="492DCAB6" w:rsidR="0042748C" w:rsidRDefault="009975FA" w:rsidP="009975FA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 xml:space="preserve">Je to možné len v prípade, že uchádzač už disponuje pracovnými </w:t>
      </w:r>
      <w:proofErr w:type="spellStart"/>
      <w:r w:rsidRPr="009975FA">
        <w:rPr>
          <w:sz w:val="24"/>
          <w:szCs w:val="24"/>
        </w:rPr>
        <w:t>odevami</w:t>
      </w:r>
      <w:proofErr w:type="spellEnd"/>
      <w:r w:rsidRPr="009975FA">
        <w:rPr>
          <w:sz w:val="24"/>
          <w:szCs w:val="24"/>
        </w:rPr>
        <w:t>, ktoré sú vyhotovené presne podľa Vášho zadania.</w:t>
      </w:r>
    </w:p>
    <w:p w14:paraId="0714CE25" w14:textId="77777777" w:rsid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44B7FE4D" w14:textId="3FBCA7B1" w:rsidR="009975FA" w:rsidRDefault="009975FA" w:rsidP="009975FA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Odpoveď verejného obstarávateľa: </w:t>
      </w:r>
    </w:p>
    <w:p w14:paraId="3C85D031" w14:textId="77777777" w:rsid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22299212" w14:textId="77777777" w:rsidR="00FF34C1" w:rsidRDefault="009369E3" w:rsidP="00FF34C1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Áno, </w:t>
      </w:r>
      <w:r w:rsidR="00A23551" w:rsidRPr="00A23551">
        <w:rPr>
          <w:sz w:val="24"/>
          <w:szCs w:val="24"/>
        </w:rPr>
        <w:t xml:space="preserve">ponúkané pracovné oblečenie </w:t>
      </w:r>
      <w:r w:rsidR="00A23551">
        <w:rPr>
          <w:sz w:val="24"/>
          <w:szCs w:val="24"/>
        </w:rPr>
        <w:t xml:space="preserve">musí </w:t>
      </w:r>
      <w:r w:rsidR="00A23551" w:rsidRPr="00A23551">
        <w:rPr>
          <w:sz w:val="24"/>
          <w:szCs w:val="24"/>
        </w:rPr>
        <w:t>spĺňa</w:t>
      </w:r>
      <w:r w:rsidR="00A23551">
        <w:rPr>
          <w:sz w:val="24"/>
          <w:szCs w:val="24"/>
        </w:rPr>
        <w:t>ť všetky</w:t>
      </w:r>
      <w:r w:rsidR="00A23551" w:rsidRPr="00A23551">
        <w:rPr>
          <w:sz w:val="24"/>
          <w:szCs w:val="24"/>
        </w:rPr>
        <w:t xml:space="preserve"> parametre požadované verejným obstarávateľom </w:t>
      </w:r>
      <w:r w:rsidR="00A23551">
        <w:rPr>
          <w:sz w:val="24"/>
          <w:szCs w:val="24"/>
        </w:rPr>
        <w:t>v Súťažných podkladoch a jeho prílohách.</w:t>
      </w:r>
      <w:r w:rsidR="00585F14">
        <w:rPr>
          <w:sz w:val="24"/>
          <w:szCs w:val="24"/>
        </w:rPr>
        <w:t xml:space="preserve"> </w:t>
      </w:r>
    </w:p>
    <w:p w14:paraId="2C424397" w14:textId="77777777" w:rsidR="00FF34C1" w:rsidRDefault="00FF34C1" w:rsidP="00FF34C1">
      <w:pPr>
        <w:pStyle w:val="Zkladntext"/>
        <w:jc w:val="both"/>
        <w:rPr>
          <w:sz w:val="24"/>
          <w:szCs w:val="24"/>
        </w:rPr>
      </w:pPr>
    </w:p>
    <w:p w14:paraId="656E5083" w14:textId="3E56EAB6" w:rsidR="00585F14" w:rsidRDefault="00585F14" w:rsidP="00FF34C1">
      <w:pPr>
        <w:pStyle w:val="Zkladntext"/>
        <w:jc w:val="both"/>
        <w:rPr>
          <w:sz w:val="24"/>
          <w:szCs w:val="24"/>
        </w:rPr>
      </w:pPr>
      <w:r w:rsidRPr="009975FA">
        <w:rPr>
          <w:sz w:val="24"/>
          <w:szCs w:val="24"/>
        </w:rPr>
        <w:t xml:space="preserve">V prípade, že niektorý čiastkový parameter </w:t>
      </w:r>
      <w:r w:rsidR="00FB2F3E">
        <w:rPr>
          <w:sz w:val="24"/>
          <w:szCs w:val="24"/>
        </w:rPr>
        <w:t>(</w:t>
      </w:r>
      <w:r w:rsidR="00100409">
        <w:rPr>
          <w:sz w:val="24"/>
          <w:szCs w:val="24"/>
        </w:rPr>
        <w:t xml:space="preserve">napr. </w:t>
      </w:r>
      <w:r w:rsidR="00FB2F3E">
        <w:rPr>
          <w:sz w:val="24"/>
          <w:szCs w:val="24"/>
        </w:rPr>
        <w:t xml:space="preserve">namiesto suchého zipsu </w:t>
      </w:r>
      <w:r w:rsidR="007F6874">
        <w:rPr>
          <w:sz w:val="24"/>
          <w:szCs w:val="24"/>
        </w:rPr>
        <w:t xml:space="preserve">zapínanie na </w:t>
      </w:r>
      <w:r w:rsidR="00FB2F3E">
        <w:rPr>
          <w:sz w:val="24"/>
          <w:szCs w:val="24"/>
        </w:rPr>
        <w:t xml:space="preserve">zips) </w:t>
      </w:r>
      <w:r w:rsidRPr="009975FA">
        <w:rPr>
          <w:sz w:val="24"/>
          <w:szCs w:val="24"/>
        </w:rPr>
        <w:t xml:space="preserve">nebude zodpovedať </w:t>
      </w:r>
      <w:r w:rsidR="008E5FFF">
        <w:rPr>
          <w:sz w:val="24"/>
          <w:szCs w:val="24"/>
        </w:rPr>
        <w:t>požiadavke verejného obstarávateľa</w:t>
      </w:r>
      <w:r w:rsidR="00FB2F3E">
        <w:rPr>
          <w:sz w:val="24"/>
          <w:szCs w:val="24"/>
        </w:rPr>
        <w:t>,</w:t>
      </w:r>
      <w:r w:rsidR="00100409">
        <w:rPr>
          <w:sz w:val="24"/>
          <w:szCs w:val="24"/>
        </w:rPr>
        <w:t xml:space="preserve"> ponuka nebude spĺňať požiadavky na predmet zákazky</w:t>
      </w:r>
      <w:r w:rsidR="00A41B09">
        <w:rPr>
          <w:sz w:val="24"/>
          <w:szCs w:val="24"/>
        </w:rPr>
        <w:t xml:space="preserve">, </w:t>
      </w:r>
      <w:r w:rsidR="00FF34C1">
        <w:rPr>
          <w:sz w:val="24"/>
          <w:szCs w:val="24"/>
        </w:rPr>
        <w:t xml:space="preserve">čím sa naplnia dôvody na vylúčenie ponuky. </w:t>
      </w:r>
      <w:r w:rsidR="008E5FFF">
        <w:rPr>
          <w:sz w:val="24"/>
          <w:szCs w:val="24"/>
        </w:rPr>
        <w:t xml:space="preserve"> </w:t>
      </w:r>
    </w:p>
    <w:p w14:paraId="31362E0D" w14:textId="77777777" w:rsidR="00B02869" w:rsidRDefault="00B02869" w:rsidP="00FF34C1">
      <w:pPr>
        <w:pStyle w:val="Zkladntext"/>
        <w:jc w:val="both"/>
        <w:rPr>
          <w:sz w:val="24"/>
          <w:szCs w:val="24"/>
        </w:rPr>
      </w:pPr>
    </w:p>
    <w:p w14:paraId="13A18A26" w14:textId="5FF0E7F9" w:rsidR="00B02869" w:rsidRDefault="00A205EC" w:rsidP="00FF34C1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Verejný o</w:t>
      </w:r>
      <w:r w:rsidRPr="00A205EC">
        <w:rPr>
          <w:sz w:val="24"/>
          <w:szCs w:val="24"/>
        </w:rPr>
        <w:t xml:space="preserve">bstarávateľ s cieľom zabezpečiť primeraný časový priestor pre všetkých potenciálnych uchádzačov na prípravu a predloženie ponúk rozhodol o </w:t>
      </w:r>
      <w:r w:rsidRPr="00A205EC">
        <w:rPr>
          <w:b/>
          <w:bCs/>
          <w:sz w:val="24"/>
          <w:szCs w:val="24"/>
        </w:rPr>
        <w:t>predĺžení lehoty na predkladanie ponúk</w:t>
      </w:r>
      <w:r w:rsidR="006B35CE">
        <w:rPr>
          <w:sz w:val="24"/>
          <w:szCs w:val="24"/>
        </w:rPr>
        <w:t>:</w:t>
      </w:r>
    </w:p>
    <w:p w14:paraId="780CA175" w14:textId="77777777" w:rsidR="006B35CE" w:rsidRDefault="006B35CE" w:rsidP="00FF34C1">
      <w:pPr>
        <w:pStyle w:val="Zkladntext"/>
        <w:jc w:val="both"/>
        <w:rPr>
          <w:sz w:val="24"/>
          <w:szCs w:val="24"/>
        </w:rPr>
      </w:pPr>
    </w:p>
    <w:p w14:paraId="2F7376E2" w14:textId="58051033" w:rsidR="006B35CE" w:rsidRDefault="006B35CE" w:rsidP="00FF34C1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Pôvodná lehota </w:t>
      </w:r>
      <w:r w:rsidR="000A2121">
        <w:rPr>
          <w:sz w:val="24"/>
          <w:szCs w:val="24"/>
        </w:rPr>
        <w:t>na predkladanie ponúk: 12.03.202</w:t>
      </w:r>
      <w:r w:rsidR="00353DD4">
        <w:rPr>
          <w:sz w:val="24"/>
          <w:szCs w:val="24"/>
        </w:rPr>
        <w:t>6 10:00</w:t>
      </w:r>
    </w:p>
    <w:p w14:paraId="60689095" w14:textId="1D0E7CEE" w:rsidR="00FF34C1" w:rsidRDefault="00353DD4" w:rsidP="00FF34C1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Pôvodn</w:t>
      </w:r>
      <w:r>
        <w:rPr>
          <w:sz w:val="24"/>
          <w:szCs w:val="24"/>
        </w:rPr>
        <w:t xml:space="preserve">é plánované otváranie: </w:t>
      </w:r>
      <w:r>
        <w:rPr>
          <w:sz w:val="24"/>
          <w:szCs w:val="24"/>
        </w:rPr>
        <w:t>12.03.2026 10:</w:t>
      </w:r>
      <w:r>
        <w:rPr>
          <w:sz w:val="24"/>
          <w:szCs w:val="24"/>
        </w:rPr>
        <w:t>15</w:t>
      </w:r>
    </w:p>
    <w:p w14:paraId="6CC10C05" w14:textId="54139C96" w:rsidR="009975FA" w:rsidRDefault="009975FA" w:rsidP="009975FA">
      <w:pPr>
        <w:pStyle w:val="Zkladntext"/>
        <w:jc w:val="both"/>
        <w:rPr>
          <w:sz w:val="24"/>
          <w:szCs w:val="24"/>
        </w:rPr>
      </w:pPr>
    </w:p>
    <w:p w14:paraId="0D220928" w14:textId="1432E29A" w:rsidR="00EB1416" w:rsidRDefault="00EB1416" w:rsidP="00EB1416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Nová</w:t>
      </w:r>
      <w:r>
        <w:rPr>
          <w:sz w:val="24"/>
          <w:szCs w:val="24"/>
        </w:rPr>
        <w:t xml:space="preserve"> lehota na predkladanie ponúk: </w:t>
      </w:r>
      <w:r w:rsidR="00891AB1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891AB1">
        <w:rPr>
          <w:sz w:val="24"/>
          <w:szCs w:val="24"/>
        </w:rPr>
        <w:t>4</w:t>
      </w:r>
      <w:r>
        <w:rPr>
          <w:sz w:val="24"/>
          <w:szCs w:val="24"/>
        </w:rPr>
        <w:t>.2026 10:00</w:t>
      </w:r>
    </w:p>
    <w:p w14:paraId="6DC60996" w14:textId="1CF1EFCF" w:rsidR="00EB1416" w:rsidRDefault="00EB1416" w:rsidP="00EB1416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Nové </w:t>
      </w:r>
      <w:r>
        <w:rPr>
          <w:sz w:val="24"/>
          <w:szCs w:val="24"/>
        </w:rPr>
        <w:t xml:space="preserve">plánované otváranie: </w:t>
      </w:r>
      <w:r w:rsidR="00891AB1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891AB1">
        <w:rPr>
          <w:sz w:val="24"/>
          <w:szCs w:val="24"/>
        </w:rPr>
        <w:t>4</w:t>
      </w:r>
      <w:r>
        <w:rPr>
          <w:sz w:val="24"/>
          <w:szCs w:val="24"/>
        </w:rPr>
        <w:t>.2026 10:15</w:t>
      </w:r>
    </w:p>
    <w:p w14:paraId="546DC251" w14:textId="77777777" w:rsidR="009975FA" w:rsidRDefault="009975FA" w:rsidP="0042748C">
      <w:pPr>
        <w:pStyle w:val="Zkladntext"/>
        <w:jc w:val="both"/>
        <w:rPr>
          <w:sz w:val="24"/>
          <w:szCs w:val="24"/>
        </w:rPr>
      </w:pPr>
    </w:p>
    <w:p w14:paraId="3C95958B" w14:textId="77777777" w:rsidR="009975FA" w:rsidRDefault="009975FA" w:rsidP="0042748C">
      <w:pPr>
        <w:pStyle w:val="Zkladntext"/>
        <w:jc w:val="both"/>
        <w:rPr>
          <w:sz w:val="24"/>
          <w:szCs w:val="24"/>
        </w:rPr>
      </w:pPr>
    </w:p>
    <w:p w14:paraId="210D2E62" w14:textId="77777777" w:rsidR="009975FA" w:rsidRDefault="009975FA" w:rsidP="0042748C">
      <w:pPr>
        <w:pStyle w:val="Zkladntext"/>
        <w:jc w:val="both"/>
        <w:rPr>
          <w:sz w:val="24"/>
          <w:szCs w:val="24"/>
        </w:rPr>
      </w:pPr>
    </w:p>
    <w:p w14:paraId="10586F45" w14:textId="5196CB97" w:rsidR="0042748C" w:rsidRDefault="0042748C" w:rsidP="0042748C">
      <w:pPr>
        <w:pStyle w:val="Zkladntext"/>
        <w:jc w:val="both"/>
        <w:rPr>
          <w:sz w:val="24"/>
          <w:szCs w:val="24"/>
        </w:rPr>
      </w:pPr>
      <w:r w:rsidRPr="00053F8E">
        <w:rPr>
          <w:sz w:val="24"/>
          <w:szCs w:val="24"/>
        </w:rPr>
        <w:t xml:space="preserve"> S</w:t>
      </w:r>
      <w:r>
        <w:rPr>
          <w:sz w:val="24"/>
          <w:szCs w:val="24"/>
        </w:rPr>
        <w:t> </w:t>
      </w:r>
      <w:r w:rsidRPr="00053F8E">
        <w:rPr>
          <w:sz w:val="24"/>
          <w:szCs w:val="24"/>
        </w:rPr>
        <w:t>úcto</w:t>
      </w:r>
      <w:r>
        <w:rPr>
          <w:sz w:val="24"/>
          <w:szCs w:val="24"/>
        </w:rPr>
        <w:t xml:space="preserve">u </w:t>
      </w:r>
    </w:p>
    <w:p w14:paraId="2BB15AC5" w14:textId="77777777" w:rsidR="0042748C" w:rsidRDefault="0042748C" w:rsidP="0042748C">
      <w:pPr>
        <w:pStyle w:val="Zkladntext"/>
        <w:jc w:val="both"/>
        <w:rPr>
          <w:sz w:val="24"/>
          <w:szCs w:val="24"/>
        </w:rPr>
      </w:pPr>
    </w:p>
    <w:p w14:paraId="5A96C0A7" w14:textId="77777777" w:rsidR="0042748C" w:rsidRDefault="0042748C" w:rsidP="0042748C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14:paraId="4DF413F4" w14:textId="59B82D23" w:rsidR="0042748C" w:rsidRPr="00DA07FF" w:rsidRDefault="0042748C" w:rsidP="0042748C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EB68B1">
        <w:rPr>
          <w:sz w:val="24"/>
          <w:szCs w:val="24"/>
        </w:rPr>
        <w:tab/>
      </w:r>
      <w:r w:rsidR="00EB68B1">
        <w:rPr>
          <w:sz w:val="24"/>
          <w:szCs w:val="24"/>
        </w:rPr>
        <w:tab/>
        <w:t xml:space="preserve">          </w:t>
      </w:r>
      <w:r w:rsidRPr="00DA07FF">
        <w:rPr>
          <w:sz w:val="24"/>
          <w:szCs w:val="24"/>
        </w:rPr>
        <w:t>v. r.</w:t>
      </w:r>
    </w:p>
    <w:p w14:paraId="27AE500F" w14:textId="466964A8" w:rsidR="0042748C" w:rsidRPr="00DA07FF" w:rsidRDefault="0042748C" w:rsidP="0042748C">
      <w:pPr>
        <w:pStyle w:val="Zkladntext"/>
        <w:jc w:val="both"/>
        <w:rPr>
          <w:sz w:val="24"/>
          <w:szCs w:val="24"/>
        </w:rPr>
      </w:pPr>
      <w:r w:rsidRPr="00DA07F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                 </w:t>
      </w:r>
      <w:r w:rsidRPr="00DA07FF">
        <w:rPr>
          <w:sz w:val="24"/>
          <w:szCs w:val="24"/>
        </w:rPr>
        <w:t xml:space="preserve"> </w:t>
      </w:r>
      <w:r w:rsidR="00EB68B1">
        <w:rPr>
          <w:sz w:val="24"/>
          <w:szCs w:val="24"/>
        </w:rPr>
        <w:tab/>
      </w:r>
      <w:r w:rsidR="00EB68B1">
        <w:rPr>
          <w:sz w:val="24"/>
          <w:szCs w:val="24"/>
        </w:rPr>
        <w:tab/>
      </w:r>
      <w:r w:rsidR="00EB68B1">
        <w:rPr>
          <w:sz w:val="24"/>
          <w:szCs w:val="24"/>
        </w:rPr>
        <w:tab/>
        <w:t>Ing. Igor Kolenička</w:t>
      </w:r>
    </w:p>
    <w:p w14:paraId="2146985D" w14:textId="390FA9C7" w:rsidR="0042748C" w:rsidRDefault="0042748C" w:rsidP="0042748C">
      <w:pPr>
        <w:pStyle w:val="Nadpis1"/>
        <w:spacing w:line="600" w:lineRule="auto"/>
        <w:ind w:right="112"/>
      </w:pPr>
      <w:r w:rsidRPr="00DA07FF">
        <w:t xml:space="preserve">                </w:t>
      </w:r>
      <w:r>
        <w:t xml:space="preserve">                                                       </w:t>
      </w:r>
      <w:r w:rsidR="00EB68B1">
        <w:tab/>
      </w:r>
      <w:r w:rsidR="00EB68B1">
        <w:tab/>
      </w:r>
      <w:r w:rsidR="00EB68B1">
        <w:tab/>
        <w:t xml:space="preserve">  </w:t>
      </w:r>
      <w:r w:rsidRPr="00DA07FF">
        <w:t xml:space="preserve"> procesný gara</w:t>
      </w:r>
      <w:r>
        <w:t>nt</w:t>
      </w:r>
    </w:p>
    <w:p w14:paraId="3112D434" w14:textId="6EFEFBC6" w:rsidR="0042748C" w:rsidRDefault="0042748C" w:rsidP="0042748C">
      <w:pPr>
        <w:tabs>
          <w:tab w:val="left" w:pos="960"/>
        </w:tabs>
      </w:pPr>
    </w:p>
    <w:sectPr w:rsidR="0042748C" w:rsidSect="00580AEE">
      <w:pgSz w:w="11910" w:h="16840"/>
      <w:pgMar w:top="1134" w:right="1298" w:bottom="1418" w:left="1298" w:header="709" w:footer="156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0860" w14:textId="77777777" w:rsidR="00264B27" w:rsidRDefault="00264B27" w:rsidP="00CB764F">
      <w:r>
        <w:separator/>
      </w:r>
    </w:p>
  </w:endnote>
  <w:endnote w:type="continuationSeparator" w:id="0">
    <w:p w14:paraId="01209CD1" w14:textId="77777777" w:rsidR="00264B27" w:rsidRDefault="00264B27" w:rsidP="00CB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8B9D" w14:textId="77777777" w:rsidR="00264B27" w:rsidRDefault="00264B27" w:rsidP="00CB764F">
      <w:r>
        <w:separator/>
      </w:r>
    </w:p>
  </w:footnote>
  <w:footnote w:type="continuationSeparator" w:id="0">
    <w:p w14:paraId="53CB334B" w14:textId="77777777" w:rsidR="00264B27" w:rsidRDefault="00264B27" w:rsidP="00CB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3CF"/>
    <w:multiLevelType w:val="hybridMultilevel"/>
    <w:tmpl w:val="81CE3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62DB"/>
    <w:multiLevelType w:val="multilevel"/>
    <w:tmpl w:val="FA82F6A4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94" w:hanging="428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sk-SK" w:bidi="sk-SK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sk-SK" w:bidi="sk-SK"/>
      </w:rPr>
    </w:lvl>
  </w:abstractNum>
  <w:abstractNum w:abstractNumId="2" w15:restartNumberingAfterBreak="0">
    <w:nsid w:val="37D06178"/>
    <w:multiLevelType w:val="hybridMultilevel"/>
    <w:tmpl w:val="274E5D7A"/>
    <w:lvl w:ilvl="0" w:tplc="C298DEA6">
      <w:start w:val="1"/>
      <w:numFmt w:val="decimal"/>
      <w:lvlText w:val="2.%1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4B04FD"/>
    <w:multiLevelType w:val="multilevel"/>
    <w:tmpl w:val="AFD279BA"/>
    <w:lvl w:ilvl="0">
      <w:start w:val="20"/>
      <w:numFmt w:val="decimal"/>
      <w:lvlText w:val="%1"/>
      <w:lvlJc w:val="left"/>
      <w:pPr>
        <w:ind w:left="1946" w:hanging="708"/>
      </w:pPr>
      <w:rPr>
        <w:rFonts w:hint="default"/>
        <w:lang w:val="sk-SK" w:eastAsia="sk-SK" w:bidi="sk-SK"/>
      </w:rPr>
    </w:lvl>
    <w:lvl w:ilvl="1">
      <w:start w:val="2"/>
      <w:numFmt w:val="decimal"/>
      <w:lvlText w:val="%1.%2"/>
      <w:lvlJc w:val="left"/>
      <w:pPr>
        <w:ind w:left="1946" w:hanging="708"/>
      </w:pPr>
      <w:rPr>
        <w:rFonts w:hint="default"/>
        <w:lang w:val="sk-SK" w:eastAsia="sk-SK" w:bidi="sk-SK"/>
      </w:rPr>
    </w:lvl>
    <w:lvl w:ilvl="2">
      <w:start w:val="1"/>
      <w:numFmt w:val="decimal"/>
      <w:lvlText w:val="%1.%2.%3."/>
      <w:lvlJc w:val="left"/>
      <w:pPr>
        <w:ind w:left="1946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sk-SK" w:eastAsia="sk-SK" w:bidi="sk-SK"/>
      </w:rPr>
    </w:lvl>
    <w:lvl w:ilvl="3">
      <w:numFmt w:val="bullet"/>
      <w:lvlText w:val="-"/>
      <w:lvlJc w:val="left"/>
      <w:pPr>
        <w:ind w:left="2487" w:hanging="284"/>
      </w:pPr>
      <w:rPr>
        <w:rFonts w:ascii="Calibri" w:eastAsia="Calibri" w:hAnsi="Calibri" w:cs="Calibri" w:hint="default"/>
        <w:w w:val="100"/>
        <w:sz w:val="22"/>
        <w:szCs w:val="22"/>
        <w:lang w:val="sk-SK" w:eastAsia="sk-SK" w:bidi="sk-SK"/>
      </w:rPr>
    </w:lvl>
    <w:lvl w:ilvl="4">
      <w:numFmt w:val="bullet"/>
      <w:lvlText w:val="•"/>
      <w:lvlJc w:val="left"/>
      <w:pPr>
        <w:ind w:left="4242" w:hanging="28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24" w:hanging="28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87" w:hanging="28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68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747E5473"/>
    <w:multiLevelType w:val="hybridMultilevel"/>
    <w:tmpl w:val="81CE338C"/>
    <w:lvl w:ilvl="0" w:tplc="F59286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38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528002">
    <w:abstractNumId w:val="3"/>
  </w:num>
  <w:num w:numId="3" w16cid:durableId="169881655">
    <w:abstractNumId w:val="1"/>
  </w:num>
  <w:num w:numId="4" w16cid:durableId="394862529">
    <w:abstractNumId w:val="4"/>
  </w:num>
  <w:num w:numId="5" w16cid:durableId="166785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D"/>
    <w:rsid w:val="000060CE"/>
    <w:rsid w:val="000255CE"/>
    <w:rsid w:val="00053F8E"/>
    <w:rsid w:val="00086774"/>
    <w:rsid w:val="000A2121"/>
    <w:rsid w:val="000D61E3"/>
    <w:rsid w:val="00100409"/>
    <w:rsid w:val="00102C67"/>
    <w:rsid w:val="00175BEF"/>
    <w:rsid w:val="00197A89"/>
    <w:rsid w:val="001B3732"/>
    <w:rsid w:val="001E5C2A"/>
    <w:rsid w:val="00222B87"/>
    <w:rsid w:val="00226237"/>
    <w:rsid w:val="002307C4"/>
    <w:rsid w:val="002531A0"/>
    <w:rsid w:val="002559F4"/>
    <w:rsid w:val="00261EA3"/>
    <w:rsid w:val="00264B27"/>
    <w:rsid w:val="00267F1C"/>
    <w:rsid w:val="002747C9"/>
    <w:rsid w:val="00293744"/>
    <w:rsid w:val="00293969"/>
    <w:rsid w:val="002A2952"/>
    <w:rsid w:val="002D20B8"/>
    <w:rsid w:val="002D3677"/>
    <w:rsid w:val="002E28A5"/>
    <w:rsid w:val="002F60E6"/>
    <w:rsid w:val="002F7DD2"/>
    <w:rsid w:val="00301CFA"/>
    <w:rsid w:val="00303463"/>
    <w:rsid w:val="00340768"/>
    <w:rsid w:val="00341C68"/>
    <w:rsid w:val="00353240"/>
    <w:rsid w:val="00353DD4"/>
    <w:rsid w:val="003B29BC"/>
    <w:rsid w:val="003C2AA0"/>
    <w:rsid w:val="003C69C6"/>
    <w:rsid w:val="003E1CFA"/>
    <w:rsid w:val="003F1EBF"/>
    <w:rsid w:val="004023C3"/>
    <w:rsid w:val="00402823"/>
    <w:rsid w:val="004227E6"/>
    <w:rsid w:val="0042748C"/>
    <w:rsid w:val="0044487C"/>
    <w:rsid w:val="00446BDD"/>
    <w:rsid w:val="00464535"/>
    <w:rsid w:val="00491B5B"/>
    <w:rsid w:val="004A7835"/>
    <w:rsid w:val="004D28BE"/>
    <w:rsid w:val="004E5E04"/>
    <w:rsid w:val="00504846"/>
    <w:rsid w:val="0052172F"/>
    <w:rsid w:val="005444A8"/>
    <w:rsid w:val="0055173F"/>
    <w:rsid w:val="00570A0D"/>
    <w:rsid w:val="005748EF"/>
    <w:rsid w:val="005807BC"/>
    <w:rsid w:val="00580AEE"/>
    <w:rsid w:val="00585F14"/>
    <w:rsid w:val="005A5251"/>
    <w:rsid w:val="005B4E6B"/>
    <w:rsid w:val="005C28B1"/>
    <w:rsid w:val="005C6D9F"/>
    <w:rsid w:val="005D1073"/>
    <w:rsid w:val="00610177"/>
    <w:rsid w:val="0061558B"/>
    <w:rsid w:val="00687C83"/>
    <w:rsid w:val="006A0BE5"/>
    <w:rsid w:val="006B35CE"/>
    <w:rsid w:val="006D01FB"/>
    <w:rsid w:val="006D69A4"/>
    <w:rsid w:val="00702895"/>
    <w:rsid w:val="007035D9"/>
    <w:rsid w:val="007213DE"/>
    <w:rsid w:val="00721559"/>
    <w:rsid w:val="00726A1A"/>
    <w:rsid w:val="007310E9"/>
    <w:rsid w:val="007349CD"/>
    <w:rsid w:val="0076016E"/>
    <w:rsid w:val="007674BD"/>
    <w:rsid w:val="00776486"/>
    <w:rsid w:val="007B6601"/>
    <w:rsid w:val="007E337B"/>
    <w:rsid w:val="007E42FC"/>
    <w:rsid w:val="007F5216"/>
    <w:rsid w:val="007F6874"/>
    <w:rsid w:val="008060DD"/>
    <w:rsid w:val="0081265F"/>
    <w:rsid w:val="00832284"/>
    <w:rsid w:val="008743A0"/>
    <w:rsid w:val="008901F7"/>
    <w:rsid w:val="00891AB1"/>
    <w:rsid w:val="008E4798"/>
    <w:rsid w:val="008E5FFF"/>
    <w:rsid w:val="009369E3"/>
    <w:rsid w:val="00944279"/>
    <w:rsid w:val="00961096"/>
    <w:rsid w:val="00971608"/>
    <w:rsid w:val="00994DF6"/>
    <w:rsid w:val="009975FA"/>
    <w:rsid w:val="009A027A"/>
    <w:rsid w:val="009E5F4E"/>
    <w:rsid w:val="009F0D0E"/>
    <w:rsid w:val="00A205EC"/>
    <w:rsid w:val="00A23551"/>
    <w:rsid w:val="00A37FED"/>
    <w:rsid w:val="00A41B09"/>
    <w:rsid w:val="00A4293B"/>
    <w:rsid w:val="00A44080"/>
    <w:rsid w:val="00A45AC3"/>
    <w:rsid w:val="00A70D90"/>
    <w:rsid w:val="00A9681B"/>
    <w:rsid w:val="00AB0329"/>
    <w:rsid w:val="00AF4CE3"/>
    <w:rsid w:val="00AF7CE8"/>
    <w:rsid w:val="00B02869"/>
    <w:rsid w:val="00B04C1B"/>
    <w:rsid w:val="00B15FEB"/>
    <w:rsid w:val="00B17A96"/>
    <w:rsid w:val="00B33908"/>
    <w:rsid w:val="00B50019"/>
    <w:rsid w:val="00B57903"/>
    <w:rsid w:val="00B6431E"/>
    <w:rsid w:val="00B76791"/>
    <w:rsid w:val="00B9363D"/>
    <w:rsid w:val="00BA2BEB"/>
    <w:rsid w:val="00BA3539"/>
    <w:rsid w:val="00BB1094"/>
    <w:rsid w:val="00BB2520"/>
    <w:rsid w:val="00BB42E3"/>
    <w:rsid w:val="00BC39F2"/>
    <w:rsid w:val="00BC506D"/>
    <w:rsid w:val="00BD19CA"/>
    <w:rsid w:val="00BD590B"/>
    <w:rsid w:val="00BE09E0"/>
    <w:rsid w:val="00BE4544"/>
    <w:rsid w:val="00C461BD"/>
    <w:rsid w:val="00C86097"/>
    <w:rsid w:val="00CA15FF"/>
    <w:rsid w:val="00CA70E7"/>
    <w:rsid w:val="00CB0FB7"/>
    <w:rsid w:val="00CB764F"/>
    <w:rsid w:val="00CC192E"/>
    <w:rsid w:val="00CE1AD7"/>
    <w:rsid w:val="00CE52F2"/>
    <w:rsid w:val="00D256BE"/>
    <w:rsid w:val="00D7550C"/>
    <w:rsid w:val="00D76AD6"/>
    <w:rsid w:val="00DA07FF"/>
    <w:rsid w:val="00DA6C03"/>
    <w:rsid w:val="00DB1A27"/>
    <w:rsid w:val="00DB50D4"/>
    <w:rsid w:val="00DB51AD"/>
    <w:rsid w:val="00DD3C48"/>
    <w:rsid w:val="00DD6D34"/>
    <w:rsid w:val="00DF0BCA"/>
    <w:rsid w:val="00E47F6B"/>
    <w:rsid w:val="00E720F4"/>
    <w:rsid w:val="00E7351B"/>
    <w:rsid w:val="00E921ED"/>
    <w:rsid w:val="00EA45E9"/>
    <w:rsid w:val="00EB1416"/>
    <w:rsid w:val="00EB68B1"/>
    <w:rsid w:val="00EE37AF"/>
    <w:rsid w:val="00EF3B7C"/>
    <w:rsid w:val="00F22C27"/>
    <w:rsid w:val="00F54F36"/>
    <w:rsid w:val="00F710DC"/>
    <w:rsid w:val="00FB2F3E"/>
    <w:rsid w:val="00FB3DA1"/>
    <w:rsid w:val="00FF34C1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FA9B5"/>
  <w15:docId w15:val="{899EF306-D2AF-4182-A642-746D83A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5"/>
      <w:ind w:left="116"/>
      <w:jc w:val="both"/>
    </w:pPr>
    <w:rPr>
      <w:b/>
      <w:bCs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4" w:lineRule="exact"/>
      <w:ind w:left="1627"/>
    </w:pPr>
  </w:style>
  <w:style w:type="character" w:customStyle="1" w:styleId="OdsekzoznamuChar">
    <w:name w:val="Odsek zoznamu Char"/>
    <w:aliases w:val="body Char"/>
    <w:link w:val="Odsekzoznamu"/>
    <w:uiPriority w:val="99"/>
    <w:locked/>
    <w:rsid w:val="00EF3B7C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64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CB76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64F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50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50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50D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50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50D4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2D20B8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65A2-2E92-4470-852E-C104E61E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39</cp:revision>
  <cp:lastPrinted>2021-08-11T12:13:00Z</cp:lastPrinted>
  <dcterms:created xsi:type="dcterms:W3CDTF">2021-08-11T12:30:00Z</dcterms:created>
  <dcterms:modified xsi:type="dcterms:W3CDTF">2026-02-24T13:08:00Z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</Properties>
</file>