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FFA0D" w14:textId="66DCD4BE" w:rsidR="008018CD" w:rsidRPr="008018CD" w:rsidRDefault="008018CD" w:rsidP="008018CD">
      <w:pPr>
        <w:jc w:val="right"/>
        <w:rPr>
          <w:b/>
        </w:rPr>
      </w:pPr>
      <w:r w:rsidRPr="008018CD">
        <w:rPr>
          <w:b/>
        </w:rPr>
        <w:t xml:space="preserve">Príloha č. </w:t>
      </w:r>
      <w:r w:rsidR="006602C6">
        <w:rPr>
          <w:b/>
        </w:rPr>
        <w:t>2</w:t>
      </w:r>
      <w:r w:rsidRPr="008018CD">
        <w:rPr>
          <w:b/>
        </w:rPr>
        <w:t xml:space="preserve"> k</w:t>
      </w:r>
      <w:r>
        <w:rPr>
          <w:b/>
        </w:rPr>
        <w:t> </w:t>
      </w:r>
      <w:r w:rsidR="0050326B">
        <w:rPr>
          <w:b/>
        </w:rPr>
        <w:t>O</w:t>
      </w:r>
      <w:r w:rsidRPr="008018CD">
        <w:rPr>
          <w:b/>
        </w:rPr>
        <w:t>známeniu</w:t>
      </w:r>
      <w:r>
        <w:rPr>
          <w:b/>
        </w:rPr>
        <w:t xml:space="preserve"> o začatí PTK</w:t>
      </w:r>
    </w:p>
    <w:p w14:paraId="2998B737" w14:textId="77777777" w:rsidR="008018CD" w:rsidRDefault="008018CD" w:rsidP="008018CD">
      <w:pPr>
        <w:jc w:val="center"/>
        <w:rPr>
          <w:b/>
          <w:sz w:val="28"/>
          <w:szCs w:val="28"/>
        </w:rPr>
      </w:pPr>
    </w:p>
    <w:p w14:paraId="62B9816F" w14:textId="574B04FC" w:rsidR="00B905EC" w:rsidRPr="00CC5B19" w:rsidRDefault="008018CD" w:rsidP="008018CD">
      <w:pPr>
        <w:jc w:val="center"/>
        <w:rPr>
          <w:rFonts w:cstheme="minorHAnsi"/>
          <w:b/>
          <w:i/>
          <w:sz w:val="28"/>
          <w:szCs w:val="28"/>
        </w:rPr>
      </w:pPr>
      <w:r w:rsidRPr="008018CD">
        <w:rPr>
          <w:b/>
          <w:sz w:val="28"/>
          <w:szCs w:val="28"/>
        </w:rPr>
        <w:t xml:space="preserve">Formulár k prípravným trhovým konzultáciám </w:t>
      </w:r>
      <w:r w:rsidR="00DD6678">
        <w:rPr>
          <w:b/>
          <w:sz w:val="28"/>
          <w:szCs w:val="28"/>
        </w:rPr>
        <w:t xml:space="preserve">a predbežnému zapojeniu záujemcov </w:t>
      </w:r>
      <w:r w:rsidRPr="008018CD">
        <w:rPr>
          <w:b/>
          <w:sz w:val="28"/>
          <w:szCs w:val="28"/>
        </w:rPr>
        <w:t xml:space="preserve">na predmet </w:t>
      </w:r>
      <w:r w:rsidRPr="00CC5B19">
        <w:rPr>
          <w:b/>
          <w:sz w:val="28"/>
          <w:szCs w:val="28"/>
        </w:rPr>
        <w:t xml:space="preserve">zákazky </w:t>
      </w:r>
      <w:r w:rsidR="007471B7" w:rsidRPr="007471B7">
        <w:rPr>
          <w:b/>
          <w:sz w:val="28"/>
          <w:szCs w:val="28"/>
        </w:rPr>
        <w:t>„</w:t>
      </w:r>
      <w:r w:rsidR="00152B57" w:rsidRPr="00B905EC">
        <w:rPr>
          <w:b/>
          <w:sz w:val="28"/>
          <w:szCs w:val="28"/>
        </w:rPr>
        <w:t>Prístroje pre roboticky asistovanú rehabilitáciu</w:t>
      </w:r>
      <w:r w:rsidR="007471B7" w:rsidRPr="007471B7">
        <w:rPr>
          <w:b/>
          <w:sz w:val="28"/>
          <w:szCs w:val="28"/>
        </w:rPr>
        <w:t>“</w:t>
      </w:r>
    </w:p>
    <w:p w14:paraId="1F24D0A9" w14:textId="6265B2F7" w:rsidR="00CC5B19" w:rsidRDefault="00CC5B19" w:rsidP="008018CD">
      <w:pPr>
        <w:jc w:val="center"/>
        <w:rPr>
          <w:rFonts w:cstheme="minorHAnsi"/>
          <w:b/>
          <w:i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018CD" w:rsidRPr="008018CD" w14:paraId="55648809" w14:textId="77777777" w:rsidTr="008018CD">
        <w:tc>
          <w:tcPr>
            <w:tcW w:w="4531" w:type="dxa"/>
          </w:tcPr>
          <w:p w14:paraId="0FCBE720" w14:textId="5A1C1883" w:rsidR="008018CD" w:rsidRPr="008018CD" w:rsidRDefault="008018CD" w:rsidP="00C949EC">
            <w:pPr>
              <w:spacing w:before="240" w:after="240"/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Názov</w:t>
            </w:r>
            <w:r w:rsidR="000B394D">
              <w:rPr>
                <w:rFonts w:cstheme="minorHAnsi"/>
                <w:b/>
              </w:rPr>
              <w:t xml:space="preserve"> / obchodné meno</w:t>
            </w:r>
            <w:r w:rsidRPr="008018CD">
              <w:rPr>
                <w:rFonts w:cstheme="minorHAnsi"/>
                <w:b/>
              </w:rPr>
              <w:t xml:space="preserve"> hospodárskeho subjektu</w:t>
            </w:r>
            <w:r w:rsidR="00DD6678">
              <w:rPr>
                <w:rFonts w:cstheme="minorHAnsi"/>
                <w:b/>
              </w:rPr>
              <w:t xml:space="preserve"> (ďalej aj ako „záujemca“)</w:t>
            </w:r>
          </w:p>
        </w:tc>
        <w:tc>
          <w:tcPr>
            <w:tcW w:w="4531" w:type="dxa"/>
          </w:tcPr>
          <w:p w14:paraId="1C6E7AAA" w14:textId="77777777" w:rsidR="008018CD" w:rsidRPr="00BD41D7" w:rsidRDefault="008018CD" w:rsidP="00BD41D7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018CD" w:rsidRPr="008018CD" w14:paraId="7683F7A9" w14:textId="77777777" w:rsidTr="008018CD">
        <w:tc>
          <w:tcPr>
            <w:tcW w:w="4531" w:type="dxa"/>
          </w:tcPr>
          <w:p w14:paraId="0CC3B347" w14:textId="77777777" w:rsidR="008018CD" w:rsidRPr="008018CD" w:rsidRDefault="008018CD" w:rsidP="008018CD">
            <w:pPr>
              <w:spacing w:before="240" w:after="240"/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Sídlo alebo miesto podnikania</w:t>
            </w:r>
          </w:p>
        </w:tc>
        <w:tc>
          <w:tcPr>
            <w:tcW w:w="4531" w:type="dxa"/>
          </w:tcPr>
          <w:p w14:paraId="4AC15919" w14:textId="77777777" w:rsidR="008018CD" w:rsidRPr="008018CD" w:rsidRDefault="008018CD" w:rsidP="008018CD">
            <w:pPr>
              <w:spacing w:before="240" w:after="240"/>
              <w:jc w:val="center"/>
              <w:rPr>
                <w:rFonts w:cstheme="minorHAnsi"/>
              </w:rPr>
            </w:pPr>
          </w:p>
        </w:tc>
      </w:tr>
      <w:tr w:rsidR="008018CD" w:rsidRPr="008018CD" w14:paraId="0EE5FB93" w14:textId="77777777" w:rsidTr="008018CD">
        <w:tc>
          <w:tcPr>
            <w:tcW w:w="4531" w:type="dxa"/>
          </w:tcPr>
          <w:p w14:paraId="3FC0F798" w14:textId="77777777" w:rsidR="008018CD" w:rsidRPr="008018CD" w:rsidRDefault="008018CD" w:rsidP="008018CD">
            <w:pPr>
              <w:spacing w:before="240" w:after="240"/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IČO</w:t>
            </w:r>
          </w:p>
        </w:tc>
        <w:tc>
          <w:tcPr>
            <w:tcW w:w="4531" w:type="dxa"/>
          </w:tcPr>
          <w:p w14:paraId="68E75CF4" w14:textId="77777777" w:rsidR="008018CD" w:rsidRPr="008018CD" w:rsidRDefault="008018CD" w:rsidP="008018CD">
            <w:pPr>
              <w:spacing w:before="240" w:after="240"/>
              <w:jc w:val="center"/>
              <w:rPr>
                <w:rFonts w:cstheme="minorHAnsi"/>
              </w:rPr>
            </w:pPr>
          </w:p>
        </w:tc>
      </w:tr>
      <w:tr w:rsidR="008018CD" w:rsidRPr="008018CD" w14:paraId="1C2A9860" w14:textId="77777777" w:rsidTr="008018CD">
        <w:tc>
          <w:tcPr>
            <w:tcW w:w="4531" w:type="dxa"/>
          </w:tcPr>
          <w:p w14:paraId="27F0DE57" w14:textId="7C9B81C4" w:rsidR="008018CD" w:rsidRPr="008018CD" w:rsidRDefault="008018CD" w:rsidP="00DD6678">
            <w:pPr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Meno</w:t>
            </w:r>
            <w:r w:rsidR="001D2D16">
              <w:rPr>
                <w:rFonts w:cstheme="minorHAnsi"/>
                <w:b/>
              </w:rPr>
              <w:t>,</w:t>
            </w:r>
            <w:r w:rsidRPr="008018CD">
              <w:rPr>
                <w:rFonts w:cstheme="minorHAnsi"/>
                <w:b/>
              </w:rPr>
              <w:t xml:space="preserve"> priezvisko </w:t>
            </w:r>
            <w:r w:rsidR="001D2D16">
              <w:rPr>
                <w:rFonts w:cstheme="minorHAnsi"/>
                <w:b/>
              </w:rPr>
              <w:t>a</w:t>
            </w:r>
            <w:r w:rsidR="001D2D16">
              <w:rPr>
                <w:b/>
              </w:rPr>
              <w:t xml:space="preserve"> funkcia </w:t>
            </w:r>
            <w:r w:rsidRPr="008018CD">
              <w:rPr>
                <w:rFonts w:cstheme="minorHAnsi"/>
                <w:b/>
              </w:rPr>
              <w:t>osoby/osôb o</w:t>
            </w:r>
            <w:r w:rsidR="00D42EEE">
              <w:rPr>
                <w:rFonts w:cstheme="minorHAnsi"/>
                <w:b/>
              </w:rPr>
              <w:t>právnenej/oprávnených vystupovať za</w:t>
            </w:r>
            <w:r w:rsidRPr="008018CD">
              <w:rPr>
                <w:rFonts w:cstheme="minorHAnsi"/>
                <w:b/>
              </w:rPr>
              <w:t xml:space="preserve"> </w:t>
            </w:r>
            <w:r w:rsidR="00DD6678">
              <w:rPr>
                <w:rFonts w:cstheme="minorHAnsi"/>
                <w:b/>
              </w:rPr>
              <w:t xml:space="preserve">záujemcu </w:t>
            </w:r>
            <w:r w:rsidRPr="008018CD">
              <w:rPr>
                <w:rFonts w:cstheme="minorHAnsi"/>
                <w:b/>
              </w:rPr>
              <w:t>na prípravných trhových konzultáciách</w:t>
            </w:r>
          </w:p>
        </w:tc>
        <w:tc>
          <w:tcPr>
            <w:tcW w:w="4531" w:type="dxa"/>
          </w:tcPr>
          <w:p w14:paraId="5E8E8253" w14:textId="77777777" w:rsidR="008018CD" w:rsidRPr="008018CD" w:rsidRDefault="008018CD" w:rsidP="008018CD">
            <w:pPr>
              <w:jc w:val="center"/>
              <w:rPr>
                <w:rFonts w:cstheme="minorHAnsi"/>
              </w:rPr>
            </w:pPr>
          </w:p>
        </w:tc>
      </w:tr>
      <w:tr w:rsidR="008018CD" w:rsidRPr="008018CD" w14:paraId="4D8F76B7" w14:textId="77777777" w:rsidTr="008018CD">
        <w:tc>
          <w:tcPr>
            <w:tcW w:w="4531" w:type="dxa"/>
          </w:tcPr>
          <w:p w14:paraId="292455C5" w14:textId="77777777" w:rsidR="008018CD" w:rsidRPr="008018CD" w:rsidRDefault="008018CD" w:rsidP="008018CD">
            <w:pPr>
              <w:spacing w:before="240" w:after="240"/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Telefón</w:t>
            </w:r>
          </w:p>
        </w:tc>
        <w:tc>
          <w:tcPr>
            <w:tcW w:w="4531" w:type="dxa"/>
          </w:tcPr>
          <w:p w14:paraId="71FB3790" w14:textId="77777777" w:rsidR="008018CD" w:rsidRPr="008018CD" w:rsidRDefault="008018CD" w:rsidP="008018CD">
            <w:pPr>
              <w:spacing w:before="240" w:after="240"/>
              <w:jc w:val="center"/>
              <w:rPr>
                <w:rFonts w:cstheme="minorHAnsi"/>
              </w:rPr>
            </w:pPr>
          </w:p>
        </w:tc>
      </w:tr>
      <w:tr w:rsidR="008018CD" w:rsidRPr="008018CD" w14:paraId="383A7610" w14:textId="77777777" w:rsidTr="008018CD">
        <w:tc>
          <w:tcPr>
            <w:tcW w:w="4531" w:type="dxa"/>
          </w:tcPr>
          <w:p w14:paraId="13CA176F" w14:textId="77777777" w:rsidR="008018CD" w:rsidRPr="008018CD" w:rsidRDefault="008018CD" w:rsidP="008018CD">
            <w:pPr>
              <w:spacing w:before="240" w:after="240"/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e-mailová adresa</w:t>
            </w:r>
          </w:p>
        </w:tc>
        <w:tc>
          <w:tcPr>
            <w:tcW w:w="4531" w:type="dxa"/>
          </w:tcPr>
          <w:p w14:paraId="4AF1C5B4" w14:textId="77777777" w:rsidR="008018CD" w:rsidRPr="008018CD" w:rsidRDefault="008018CD" w:rsidP="008018CD">
            <w:pPr>
              <w:spacing w:before="240" w:after="240"/>
              <w:jc w:val="center"/>
              <w:rPr>
                <w:rFonts w:cstheme="minorHAnsi"/>
              </w:rPr>
            </w:pPr>
          </w:p>
        </w:tc>
      </w:tr>
      <w:tr w:rsidR="008018CD" w:rsidRPr="008018CD" w14:paraId="7F32D902" w14:textId="77777777" w:rsidTr="008018CD">
        <w:tc>
          <w:tcPr>
            <w:tcW w:w="4531" w:type="dxa"/>
          </w:tcPr>
          <w:p w14:paraId="35D01E54" w14:textId="14A2261A" w:rsidR="008018CD" w:rsidRPr="008018CD" w:rsidRDefault="008018CD" w:rsidP="008018CD">
            <w:pPr>
              <w:spacing w:before="240" w:after="240"/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Dátum a podpis osoby oprávnenej konať za záujemcu</w:t>
            </w:r>
          </w:p>
        </w:tc>
        <w:tc>
          <w:tcPr>
            <w:tcW w:w="4531" w:type="dxa"/>
          </w:tcPr>
          <w:p w14:paraId="0C28402E" w14:textId="77777777" w:rsidR="008018CD" w:rsidRPr="008018CD" w:rsidRDefault="008018CD" w:rsidP="008018CD">
            <w:pPr>
              <w:spacing w:before="240" w:after="240"/>
              <w:jc w:val="center"/>
              <w:rPr>
                <w:rFonts w:cstheme="minorHAnsi"/>
              </w:rPr>
            </w:pPr>
          </w:p>
        </w:tc>
      </w:tr>
      <w:tr w:rsidR="008018CD" w:rsidRPr="008018CD" w14:paraId="3732476F" w14:textId="77777777" w:rsidTr="00CC35EA">
        <w:tc>
          <w:tcPr>
            <w:tcW w:w="9062" w:type="dxa"/>
            <w:gridSpan w:val="2"/>
          </w:tcPr>
          <w:p w14:paraId="087C771D" w14:textId="29A63AA7" w:rsidR="00FE5F5A" w:rsidRDefault="00C9443A" w:rsidP="00FE5F5A">
            <w:pPr>
              <w:spacing w:before="240" w:after="240"/>
              <w:jc w:val="both"/>
              <w:rPr>
                <w:rStyle w:val="FontStyle13"/>
                <w:rFonts w:asciiTheme="minorHAnsi" w:hAnsiTheme="minorHAnsi" w:cstheme="minorHAnsi"/>
              </w:rPr>
            </w:pPr>
            <w:r w:rsidRPr="00C9443A">
              <w:rPr>
                <w:rStyle w:val="FontStyle13"/>
                <w:rFonts w:asciiTheme="minorHAnsi" w:hAnsiTheme="minorHAnsi" w:cstheme="minorHAnsi"/>
              </w:rPr>
              <w:t>Z</w:t>
            </w:r>
            <w:r w:rsidRPr="00734CCF">
              <w:rPr>
                <w:rStyle w:val="FontStyle13"/>
                <w:rFonts w:asciiTheme="minorHAnsi" w:hAnsiTheme="minorHAnsi" w:cstheme="minorHAnsi"/>
              </w:rPr>
              <w:t>áujemca</w:t>
            </w:r>
            <w:r w:rsidR="008018CD" w:rsidRPr="008018CD">
              <w:rPr>
                <w:rStyle w:val="FontStyle13"/>
                <w:rFonts w:asciiTheme="minorHAnsi" w:hAnsiTheme="minorHAnsi" w:cstheme="minorHAnsi"/>
              </w:rPr>
              <w:t xml:space="preserve"> zaslaním tohto formulára vyjadruje súhlas s vyhotovením </w:t>
            </w:r>
            <w:r w:rsidR="00DD6678">
              <w:rPr>
                <w:rStyle w:val="FontStyle13"/>
                <w:rFonts w:asciiTheme="minorHAnsi" w:hAnsiTheme="minorHAnsi" w:cstheme="minorHAnsi"/>
              </w:rPr>
              <w:t>písomného záznamu</w:t>
            </w:r>
            <w:r w:rsidR="00FE5F5A">
              <w:rPr>
                <w:rStyle w:val="FontStyle13"/>
                <w:rFonts w:asciiTheme="minorHAnsi" w:hAnsiTheme="minorHAnsi" w:cstheme="minorHAnsi"/>
              </w:rPr>
              <w:t xml:space="preserve"> </w:t>
            </w:r>
            <w:r w:rsidR="00FE5F5A" w:rsidRPr="000B394D">
              <w:rPr>
                <w:rStyle w:val="FontStyle13"/>
                <w:rFonts w:asciiTheme="minorHAnsi" w:hAnsiTheme="minorHAnsi" w:cstheme="minorHAnsi"/>
              </w:rPr>
              <w:t>a s</w:t>
            </w:r>
            <w:r w:rsidR="00FE5F5A">
              <w:rPr>
                <w:rStyle w:val="FontStyle13"/>
                <w:rFonts w:asciiTheme="minorHAnsi" w:hAnsiTheme="minorHAnsi" w:cstheme="minorHAnsi"/>
              </w:rPr>
              <w:t> </w:t>
            </w:r>
            <w:r w:rsidR="00FE5F5A" w:rsidRPr="000B394D">
              <w:rPr>
                <w:rStyle w:val="FontStyle13"/>
                <w:rFonts w:asciiTheme="minorHAnsi" w:hAnsiTheme="minorHAnsi" w:cstheme="minorHAnsi"/>
              </w:rPr>
              <w:t>vyhotoven</w:t>
            </w:r>
            <w:r w:rsidR="00FE5F5A">
              <w:rPr>
                <w:rStyle w:val="FontStyle13"/>
                <w:rFonts w:asciiTheme="minorHAnsi" w:hAnsiTheme="minorHAnsi" w:cstheme="minorHAnsi"/>
              </w:rPr>
              <w:t>í</w:t>
            </w:r>
            <w:r w:rsidR="00FE5F5A" w:rsidRPr="000B394D">
              <w:rPr>
                <w:rStyle w:val="FontStyle13"/>
                <w:rFonts w:asciiTheme="minorHAnsi" w:hAnsiTheme="minorHAnsi" w:cstheme="minorHAnsi"/>
              </w:rPr>
              <w:t>m</w:t>
            </w:r>
            <w:r w:rsidR="00FE5F5A">
              <w:rPr>
                <w:rStyle w:val="FontStyle13"/>
                <w:rFonts w:asciiTheme="minorHAnsi" w:hAnsiTheme="minorHAnsi" w:cstheme="minorHAnsi"/>
              </w:rPr>
              <w:t xml:space="preserve"> zvukových a obrazovo-zvukových záznamov </w:t>
            </w:r>
            <w:r w:rsidR="008018CD" w:rsidRPr="008018CD">
              <w:rPr>
                <w:rStyle w:val="FontStyle13"/>
                <w:rFonts w:asciiTheme="minorHAnsi" w:hAnsiTheme="minorHAnsi" w:cstheme="minorHAnsi"/>
              </w:rPr>
              <w:t>z priebehu prípravných trhových konzultácií</w:t>
            </w:r>
            <w:r w:rsidR="00FE5F5A">
              <w:rPr>
                <w:rStyle w:val="FontStyle13"/>
                <w:rFonts w:asciiTheme="minorHAnsi" w:hAnsiTheme="minorHAnsi" w:cstheme="minorHAnsi"/>
              </w:rPr>
              <w:t xml:space="preserve">, a to aj pre prípad ich vedenia formou online stretnutia a s ich následným použitím pre potreby verejného obstarávateľa k vypracovaniu a zverejneniu písomných zápisníc, </w:t>
            </w:r>
            <w:r w:rsidR="00FE5F5A" w:rsidRPr="00FE5F5A">
              <w:rPr>
                <w:rStyle w:val="FontStyle13"/>
                <w:rFonts w:asciiTheme="minorHAnsi" w:hAnsiTheme="minorHAnsi" w:cstheme="minorHAnsi"/>
              </w:rPr>
              <w:t>ktoré budú zverejnené na profile verejného obstarávateľa, týkajúcim sa prípravných trhových konzultácií v tomto postupe zadávania zákazky v súlade s §12 ods. 1 zákona č. 40/1964 Z.</w:t>
            </w:r>
            <w:r w:rsidR="00FE5F5A">
              <w:rPr>
                <w:rStyle w:val="FontStyle13"/>
                <w:rFonts w:asciiTheme="minorHAnsi" w:hAnsiTheme="minorHAnsi" w:cstheme="minorHAnsi"/>
              </w:rPr>
              <w:t xml:space="preserve"> </w:t>
            </w:r>
            <w:r w:rsidR="00FE5F5A" w:rsidRPr="00FE5F5A">
              <w:rPr>
                <w:rStyle w:val="FontStyle13"/>
                <w:rFonts w:asciiTheme="minorHAnsi" w:hAnsiTheme="minorHAnsi" w:cstheme="minorHAnsi"/>
              </w:rPr>
              <w:t>z. Občiansky zákonník s cieľom zabezpečiť čo najväčšiu mieru dodržania princípov verejného obstarávania v zmysle § 10 ods. 2 zákona o VO.</w:t>
            </w:r>
            <w:r w:rsidR="00FE5F5A">
              <w:t xml:space="preserve"> </w:t>
            </w:r>
            <w:r>
              <w:rPr>
                <w:rStyle w:val="FontStyle13"/>
                <w:rFonts w:cstheme="minorHAnsi"/>
              </w:rPr>
              <w:t>Záujemca</w:t>
            </w:r>
            <w:r w:rsidR="00FE5F5A" w:rsidRPr="00FE5F5A">
              <w:rPr>
                <w:rStyle w:val="FontStyle13"/>
                <w:rFonts w:asciiTheme="minorHAnsi" w:hAnsiTheme="minorHAnsi" w:cstheme="minorHAnsi"/>
              </w:rPr>
              <w:t xml:space="preserve"> zaslaním tohto formuláru vyjadruje súhlas</w:t>
            </w:r>
            <w:r w:rsidR="00FE5F5A">
              <w:rPr>
                <w:rStyle w:val="FontStyle13"/>
                <w:rFonts w:asciiTheme="minorHAnsi" w:hAnsiTheme="minorHAnsi" w:cstheme="minorHAnsi"/>
              </w:rPr>
              <w:t xml:space="preserve"> aj</w:t>
            </w:r>
            <w:r w:rsidR="00FE5F5A" w:rsidRPr="00FE5F5A">
              <w:rPr>
                <w:rStyle w:val="FontStyle13"/>
                <w:rFonts w:asciiTheme="minorHAnsi" w:hAnsiTheme="minorHAnsi" w:cstheme="minorHAnsi"/>
              </w:rPr>
              <w:t xml:space="preserve"> s ostatnými podmienkami uvedenými v oznámení a jeho prílohách.</w:t>
            </w:r>
          </w:p>
          <w:p w14:paraId="5CBC19AF" w14:textId="2B8C2A30" w:rsidR="008018CD" w:rsidRPr="000B394D" w:rsidRDefault="00C9443A" w:rsidP="000B394D">
            <w:pPr>
              <w:spacing w:before="240" w:after="240"/>
              <w:jc w:val="both"/>
              <w:rPr>
                <w:rFonts w:cstheme="minorHAnsi"/>
                <w:color w:val="000000"/>
              </w:rPr>
            </w:pPr>
            <w:r>
              <w:rPr>
                <w:rStyle w:val="FontStyle13"/>
                <w:rFonts w:asciiTheme="minorHAnsi" w:hAnsiTheme="minorHAnsi" w:cstheme="minorHAnsi"/>
              </w:rPr>
              <w:t>Z</w:t>
            </w:r>
            <w:r>
              <w:rPr>
                <w:rStyle w:val="FontStyle13"/>
                <w:rFonts w:cstheme="minorHAnsi"/>
              </w:rPr>
              <w:t>áujemca</w:t>
            </w:r>
            <w:r w:rsidR="00FE5F5A">
              <w:rPr>
                <w:rStyle w:val="FontStyle13"/>
                <w:rFonts w:asciiTheme="minorHAnsi" w:hAnsiTheme="minorHAnsi" w:cstheme="minorHAnsi"/>
              </w:rPr>
              <w:t xml:space="preserve"> zaslaním tohto formuláru vyhlasuje a potvrdzuje, že v zmysle zákona č. 18/2018 Z. z. o ochrane osobných údajov a o zmene a doplnení niektorých zákonov v znení neskorších predpisov </w:t>
            </w:r>
            <w:r w:rsidR="00FE5F5A" w:rsidRPr="00FE5F5A">
              <w:rPr>
                <w:rStyle w:val="FontStyle13"/>
                <w:rFonts w:asciiTheme="minorHAnsi" w:hAnsiTheme="minorHAnsi" w:cstheme="minorHAnsi"/>
              </w:rPr>
              <w:t>a v rozsahu, v akom to predpisuje si od všetkých dotknutých osôb, ktorých osobné údaje sú a budú obsiahnuté v procese PTK, zabezpečil všetky potrebné súhlasy so spracovaním osobných údajov a poučil všetky dotknuté osoby o spôsobe a rozsahu spracovania ich osobných údajov na účel PTK.</w:t>
            </w:r>
          </w:p>
        </w:tc>
      </w:tr>
    </w:tbl>
    <w:p w14:paraId="08E64D28" w14:textId="77777777" w:rsidR="003B0DD0" w:rsidRPr="008018CD" w:rsidRDefault="003B0DD0" w:rsidP="000B394D">
      <w:pPr>
        <w:rPr>
          <w:b/>
          <w:sz w:val="28"/>
          <w:szCs w:val="28"/>
        </w:rPr>
      </w:pPr>
    </w:p>
    <w:sectPr w:rsidR="003B0DD0" w:rsidRPr="008018C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1F3D9" w14:textId="77777777" w:rsidR="00404996" w:rsidRDefault="00404996" w:rsidP="0051480E">
      <w:pPr>
        <w:spacing w:after="0" w:line="240" w:lineRule="auto"/>
      </w:pPr>
      <w:r>
        <w:separator/>
      </w:r>
    </w:p>
  </w:endnote>
  <w:endnote w:type="continuationSeparator" w:id="0">
    <w:p w14:paraId="5320EAD7" w14:textId="77777777" w:rsidR="00404996" w:rsidRDefault="00404996" w:rsidP="00514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1F633" w14:textId="77777777" w:rsidR="00404996" w:rsidRDefault="00404996" w:rsidP="0051480E">
      <w:pPr>
        <w:spacing w:after="0" w:line="240" w:lineRule="auto"/>
      </w:pPr>
      <w:r>
        <w:separator/>
      </w:r>
    </w:p>
  </w:footnote>
  <w:footnote w:type="continuationSeparator" w:id="0">
    <w:p w14:paraId="27F7C45C" w14:textId="77777777" w:rsidR="00404996" w:rsidRDefault="00404996" w:rsidP="00514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98F4D" w14:textId="56F5A0EB" w:rsidR="0050326B" w:rsidRDefault="00152B57">
    <w:pPr>
      <w:pStyle w:val="Hlavika"/>
    </w:pPr>
    <w:r>
      <w:rPr>
        <w:noProof/>
        <w:lang w:val="en-US"/>
      </w:rPr>
      <w:drawing>
        <wp:anchor distT="152400" distB="152400" distL="152400" distR="152400" simplePos="0" relativeHeight="251663360" behindDoc="1" locked="0" layoutInCell="1" allowOverlap="1" wp14:anchorId="282B4C1C" wp14:editId="299B713B">
          <wp:simplePos x="0" y="0"/>
          <wp:positionH relativeFrom="page">
            <wp:posOffset>-33655</wp:posOffset>
          </wp:positionH>
          <wp:positionV relativeFrom="page">
            <wp:posOffset>-341630</wp:posOffset>
          </wp:positionV>
          <wp:extent cx="7066483" cy="1309421"/>
          <wp:effectExtent l="0" t="0" r="1270" b="5080"/>
          <wp:wrapNone/>
          <wp:docPr id="1052274008" name="Obrázok 1052274008" descr="Obrázok, na ktorom je text, písmo, snímka obrazovky, biely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274008" name="Obrázok 1052274008" descr="Obrázok, na ktorom je text, písmo, snímka obrazovky, biely&#10;&#10;Automaticky generovaný popi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66483" cy="130942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8CD"/>
    <w:rsid w:val="00012989"/>
    <w:rsid w:val="00031C99"/>
    <w:rsid w:val="00091D55"/>
    <w:rsid w:val="000B394D"/>
    <w:rsid w:val="000F4E86"/>
    <w:rsid w:val="00152B57"/>
    <w:rsid w:val="00156FD1"/>
    <w:rsid w:val="00176306"/>
    <w:rsid w:val="001D2D16"/>
    <w:rsid w:val="002C2C38"/>
    <w:rsid w:val="002E73E9"/>
    <w:rsid w:val="003065F4"/>
    <w:rsid w:val="003448C6"/>
    <w:rsid w:val="003450D0"/>
    <w:rsid w:val="00380E7B"/>
    <w:rsid w:val="003B0DD0"/>
    <w:rsid w:val="003B47DC"/>
    <w:rsid w:val="00404996"/>
    <w:rsid w:val="004C33C2"/>
    <w:rsid w:val="0050326B"/>
    <w:rsid w:val="0051480E"/>
    <w:rsid w:val="005F1ECE"/>
    <w:rsid w:val="006450EB"/>
    <w:rsid w:val="006602C6"/>
    <w:rsid w:val="006B777D"/>
    <w:rsid w:val="006D0511"/>
    <w:rsid w:val="007023E9"/>
    <w:rsid w:val="00702A1D"/>
    <w:rsid w:val="00703530"/>
    <w:rsid w:val="00734CCF"/>
    <w:rsid w:val="007471B7"/>
    <w:rsid w:val="007A447C"/>
    <w:rsid w:val="008018CD"/>
    <w:rsid w:val="008516C0"/>
    <w:rsid w:val="008810C2"/>
    <w:rsid w:val="008E0488"/>
    <w:rsid w:val="00913394"/>
    <w:rsid w:val="00935A76"/>
    <w:rsid w:val="00947B9E"/>
    <w:rsid w:val="009F78C0"/>
    <w:rsid w:val="00A5222D"/>
    <w:rsid w:val="00A92B41"/>
    <w:rsid w:val="00AD49BC"/>
    <w:rsid w:val="00B7665B"/>
    <w:rsid w:val="00B905EC"/>
    <w:rsid w:val="00BD41D7"/>
    <w:rsid w:val="00C02D83"/>
    <w:rsid w:val="00C22C6B"/>
    <w:rsid w:val="00C9443A"/>
    <w:rsid w:val="00C949EC"/>
    <w:rsid w:val="00CA2620"/>
    <w:rsid w:val="00CC5B19"/>
    <w:rsid w:val="00CD27B1"/>
    <w:rsid w:val="00CE32CF"/>
    <w:rsid w:val="00D33C0F"/>
    <w:rsid w:val="00D3730F"/>
    <w:rsid w:val="00D42EEE"/>
    <w:rsid w:val="00D577E5"/>
    <w:rsid w:val="00DD6678"/>
    <w:rsid w:val="00DF3CEE"/>
    <w:rsid w:val="00EF7873"/>
    <w:rsid w:val="00F0594F"/>
    <w:rsid w:val="00F16CE7"/>
    <w:rsid w:val="00F4247E"/>
    <w:rsid w:val="00FE5F5A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D2205"/>
  <w15:chartTrackingRefBased/>
  <w15:docId w15:val="{DDD09E4B-0069-4407-9EBE-E205D1DE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01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Predvolenpsmoodseku"/>
    <w:uiPriority w:val="99"/>
    <w:rsid w:val="008018CD"/>
    <w:rPr>
      <w:rFonts w:ascii="Times New Roman" w:hAnsi="Times New Roman" w:cs="Times New Roman"/>
      <w:color w:val="000000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514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1480E"/>
  </w:style>
  <w:style w:type="paragraph" w:styleId="Pta">
    <w:name w:val="footer"/>
    <w:basedOn w:val="Normlny"/>
    <w:link w:val="PtaChar"/>
    <w:uiPriority w:val="99"/>
    <w:unhideWhenUsed/>
    <w:rsid w:val="00514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480E"/>
  </w:style>
  <w:style w:type="character" w:styleId="Odkaznakomentr">
    <w:name w:val="annotation reference"/>
    <w:basedOn w:val="Predvolenpsmoodseku"/>
    <w:uiPriority w:val="99"/>
    <w:semiHidden/>
    <w:unhideWhenUsed/>
    <w:rsid w:val="00702A1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02A1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02A1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2A1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02A1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2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2A1D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091D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337dc3-d9bf-484e-9adf-5e51a7298021">
      <Terms xmlns="http://schemas.microsoft.com/office/infopath/2007/PartnerControls"/>
    </lcf76f155ced4ddcb4097134ff3c332f>
    <TaxCatchAll xmlns="2175b27a-c0ec-424d-8303-72a83083fe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EAD81CC42EF4AB60B04F8E20FE96C" ma:contentTypeVersion="17" ma:contentTypeDescription="Umožňuje vytvoriť nový dokument." ma:contentTypeScope="" ma:versionID="11d094384d26bb5832b644aa7dda8702">
  <xsd:schema xmlns:xsd="http://www.w3.org/2001/XMLSchema" xmlns:xs="http://www.w3.org/2001/XMLSchema" xmlns:p="http://schemas.microsoft.com/office/2006/metadata/properties" xmlns:ns2="8f337dc3-d9bf-484e-9adf-5e51a7298021" xmlns:ns3="2175b27a-c0ec-424d-8303-72a83083fe60" targetNamespace="http://schemas.microsoft.com/office/2006/metadata/properties" ma:root="true" ma:fieldsID="7b260c69d12359584d995f54d7cd2f39" ns2:_="" ns3:_="">
    <xsd:import namespace="8f337dc3-d9bf-484e-9adf-5e51a7298021"/>
    <xsd:import namespace="2175b27a-c0ec-424d-8303-72a83083f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37dc3-d9bf-484e-9adf-5e51a72980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8f3c8e3f-aede-4b81-85fa-ccc46fabe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5b27a-c0ec-424d-8303-72a83083fe6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01410f-5c62-48ae-9600-c1ab28f48122}" ma:internalName="TaxCatchAll" ma:showField="CatchAllData" ma:web="2175b27a-c0ec-424d-8303-72a83083f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A8530B-13CC-4ECD-B2B5-9147DA1681D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5c61bdb-d24c-4723-93c1-a396ca1fd7fd"/>
    <ds:schemaRef ds:uri="http://schemas.microsoft.com/office/infopath/2007/PartnerControls"/>
    <ds:schemaRef ds:uri="http://purl.org/dc/elements/1.1/"/>
    <ds:schemaRef ds:uri="http://schemas.microsoft.com/office/2006/metadata/properties"/>
    <ds:schemaRef ds:uri="0c619e17-fc01-4ef6-9235-da1492772a53"/>
    <ds:schemaRef ds:uri="http://www.w3.org/XML/1998/namespace"/>
    <ds:schemaRef ds:uri="http://purl.org/dc/dcmitype/"/>
    <ds:schemaRef ds:uri="8f337dc3-d9bf-484e-9adf-5e51a7298021"/>
    <ds:schemaRef ds:uri="2175b27a-c0ec-424d-8303-72a83083fe60"/>
  </ds:schemaRefs>
</ds:datastoreItem>
</file>

<file path=customXml/itemProps2.xml><?xml version="1.0" encoding="utf-8"?>
<ds:datastoreItem xmlns:ds="http://schemas.openxmlformats.org/officeDocument/2006/customXml" ds:itemID="{7E7A81CE-C1EA-4607-B87B-2E2DD81E9F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ACEF4F-00D1-41B1-A0F6-E3943A143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37dc3-d9bf-484e-9adf-5e51a7298021"/>
    <ds:schemaRef ds:uri="2175b27a-c0ec-424d-8303-72a83083f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bb85de9-0aa0-4406-aafb-51d776c485be}" enabled="1" method="Standard" siteId="{b8b98cef-064d-46f5-8da2-6bdfceb835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Nociar, Martin</dc:creator>
  <cp:keywords/>
  <dc:description/>
  <cp:lastModifiedBy>Švídova Iveta</cp:lastModifiedBy>
  <cp:revision>11</cp:revision>
  <dcterms:created xsi:type="dcterms:W3CDTF">2023-07-18T13:36:00Z</dcterms:created>
  <dcterms:modified xsi:type="dcterms:W3CDTF">2026-01-22T11:10:00Z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b85de9-0aa0-4406-aafb-51d776c485be_Enabled">
    <vt:lpwstr>true</vt:lpwstr>
  </property>
  <property fmtid="{D5CDD505-2E9C-101B-9397-08002B2CF9AE}" pid="3" name="MSIP_Label_cbb85de9-0aa0-4406-aafb-51d776c485be_SetDate">
    <vt:lpwstr>2023-03-15T11:58:58Z</vt:lpwstr>
  </property>
  <property fmtid="{D5CDD505-2E9C-101B-9397-08002B2CF9AE}" pid="4" name="MSIP_Label_cbb85de9-0aa0-4406-aafb-51d776c485be_Method">
    <vt:lpwstr>Standard</vt:lpwstr>
  </property>
  <property fmtid="{D5CDD505-2E9C-101B-9397-08002B2CF9AE}" pid="5" name="MSIP_Label_cbb85de9-0aa0-4406-aafb-51d776c485be_Name">
    <vt:lpwstr>Interne</vt:lpwstr>
  </property>
  <property fmtid="{D5CDD505-2E9C-101B-9397-08002B2CF9AE}" pid="6" name="MSIP_Label_cbb85de9-0aa0-4406-aafb-51d776c485be_SiteId">
    <vt:lpwstr>b8b98cef-064d-46f5-8da2-6bdfceb8350d</vt:lpwstr>
  </property>
  <property fmtid="{D5CDD505-2E9C-101B-9397-08002B2CF9AE}" pid="7" name="MSIP_Label_cbb85de9-0aa0-4406-aafb-51d776c485be_ActionId">
    <vt:lpwstr>9cf37ff8-1d40-47ba-b934-b27360d43ecb</vt:lpwstr>
  </property>
  <property fmtid="{D5CDD505-2E9C-101B-9397-08002B2CF9AE}" pid="8" name="MSIP_Label_cbb85de9-0aa0-4406-aafb-51d776c485be_ContentBits">
    <vt:lpwstr>0</vt:lpwstr>
  </property>
  <property fmtid="{D5CDD505-2E9C-101B-9397-08002B2CF9AE}" pid="9" name="ContentTypeId">
    <vt:lpwstr>0x010100129EAD81CC42EF4AB60B04F8E20FE96C</vt:lpwstr>
  </property>
  <property fmtid="{D5CDD505-2E9C-101B-9397-08002B2CF9AE}" pid="10" name="MediaServiceImageTags">
    <vt:lpwstr/>
  </property>
</Properties>
</file>