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282E" w14:textId="75920352" w:rsidR="00BC51CB" w:rsidRPr="00BC51CB" w:rsidRDefault="00BC51CB" w:rsidP="00BC51CB">
      <w:pPr>
        <w:tabs>
          <w:tab w:val="left" w:pos="9072"/>
        </w:tabs>
        <w:spacing w:line="276" w:lineRule="auto"/>
        <w:ind w:hanging="142"/>
        <w:rPr>
          <w:rFonts w:ascii="Cambria" w:hAnsi="Cambria"/>
          <w:b/>
          <w:bCs/>
          <w:sz w:val="16"/>
          <w:szCs w:val="16"/>
        </w:rPr>
      </w:pPr>
      <w:bookmarkStart w:id="0" w:name="_Hlk233375431"/>
      <w:r>
        <w:rPr>
          <w:rFonts w:ascii="Cambria" w:hAnsi="Cambria"/>
          <w:b/>
          <w:bCs/>
        </w:rPr>
        <w:t xml:space="preserve">  </w:t>
      </w:r>
      <w:r w:rsidRPr="00BC51CB">
        <w:rPr>
          <w:rFonts w:ascii="Cambria" w:hAnsi="Cambria"/>
          <w:b/>
          <w:bCs/>
          <w:sz w:val="16"/>
          <w:szCs w:val="16"/>
        </w:rPr>
        <w:t xml:space="preserve">Tekst alternatywny: </w:t>
      </w:r>
      <w:r>
        <w:rPr>
          <w:rFonts w:ascii="Cambria" w:hAnsi="Cambria"/>
          <w:b/>
          <w:bCs/>
          <w:sz w:val="16"/>
          <w:szCs w:val="16"/>
        </w:rPr>
        <w:t xml:space="preserve">Plik </w:t>
      </w:r>
      <w:r w:rsidRPr="00BC51CB">
        <w:rPr>
          <w:rFonts w:ascii="Cambria" w:hAnsi="Cambria"/>
          <w:b/>
          <w:bCs/>
          <w:sz w:val="16"/>
          <w:szCs w:val="16"/>
        </w:rPr>
        <w:t xml:space="preserve">składa się z </w:t>
      </w:r>
      <w:r>
        <w:rPr>
          <w:rFonts w:ascii="Cambria" w:hAnsi="Cambria"/>
          <w:b/>
          <w:bCs/>
          <w:sz w:val="16"/>
          <w:szCs w:val="16"/>
        </w:rPr>
        <w:t xml:space="preserve">34 </w:t>
      </w:r>
      <w:r w:rsidRPr="00BC51CB">
        <w:rPr>
          <w:rFonts w:ascii="Cambria" w:hAnsi="Cambria"/>
          <w:b/>
          <w:bCs/>
          <w:sz w:val="16"/>
          <w:szCs w:val="16"/>
        </w:rPr>
        <w:t xml:space="preserve">stron. Na każdej stronie u góry znajduje się Logotyp </w:t>
      </w:r>
      <w:proofErr w:type="spellStart"/>
      <w:r w:rsidRPr="00BC51CB">
        <w:rPr>
          <w:rFonts w:ascii="Cambria" w:hAnsi="Cambria"/>
          <w:b/>
          <w:bCs/>
          <w:sz w:val="16"/>
          <w:szCs w:val="16"/>
        </w:rPr>
        <w:t>Cyberbezpieczny</w:t>
      </w:r>
      <w:proofErr w:type="spellEnd"/>
      <w:r w:rsidRPr="00BC51CB">
        <w:rPr>
          <w:rFonts w:ascii="Cambria" w:hAnsi="Cambria"/>
          <w:b/>
          <w:bCs/>
          <w:sz w:val="16"/>
          <w:szCs w:val="16"/>
        </w:rPr>
        <w:t xml:space="preserve"> samorząd                  w stopce dokumentu umieszczono logotypy Funduszy Europejskich na rozwój cyfrowy, flagę Rzeczpospolitej Polskiej, Centrum Projektów Polska Cyfrowa i flaga Unii Europejskiej z informacją o dofinansowaniu</w:t>
      </w:r>
      <w:r>
        <w:rPr>
          <w:rFonts w:ascii="Cambria" w:hAnsi="Cambria"/>
          <w:b/>
          <w:bCs/>
          <w:sz w:val="16"/>
          <w:szCs w:val="16"/>
        </w:rPr>
        <w:t>.</w:t>
      </w:r>
    </w:p>
    <w:bookmarkEnd w:id="0"/>
    <w:p w14:paraId="2F34B500" w14:textId="77777777" w:rsidR="003A3B7A" w:rsidRDefault="003A3B7A" w:rsidP="00D820D6">
      <w:pPr>
        <w:tabs>
          <w:tab w:val="left" w:pos="9072"/>
        </w:tabs>
        <w:spacing w:line="276" w:lineRule="auto"/>
        <w:ind w:left="3540" w:firstLine="708"/>
        <w:rPr>
          <w:rFonts w:ascii="Cambria" w:hAnsi="Cambria"/>
          <w:b/>
          <w:bCs/>
        </w:rPr>
      </w:pPr>
    </w:p>
    <w:p w14:paraId="589303FF" w14:textId="77777777" w:rsidR="003A3B7A" w:rsidRDefault="003A3B7A" w:rsidP="00D820D6">
      <w:pPr>
        <w:tabs>
          <w:tab w:val="left" w:pos="9072"/>
        </w:tabs>
        <w:spacing w:line="276" w:lineRule="auto"/>
        <w:ind w:left="3540" w:firstLine="708"/>
        <w:jc w:val="center"/>
        <w:rPr>
          <w:rFonts w:ascii="Cambria" w:hAnsi="Cambria"/>
          <w:b/>
          <w:bCs/>
        </w:rPr>
      </w:pPr>
    </w:p>
    <w:p w14:paraId="43964578" w14:textId="73C4BD2B" w:rsidR="00422E30" w:rsidRPr="00804657" w:rsidRDefault="00422E30" w:rsidP="00D820D6">
      <w:pPr>
        <w:pStyle w:val="Tekstpodstawowy"/>
        <w:pBdr>
          <w:bottom w:val="single" w:sz="4" w:space="0" w:color="auto"/>
        </w:pBdr>
        <w:tabs>
          <w:tab w:val="left" w:pos="9072"/>
        </w:tabs>
        <w:spacing w:line="276" w:lineRule="auto"/>
        <w:jc w:val="center"/>
        <w:rPr>
          <w:rFonts w:ascii="Cambria" w:hAnsi="Cambria" w:cs="Times New Roman"/>
          <w:sz w:val="24"/>
          <w:szCs w:val="24"/>
        </w:rPr>
      </w:pPr>
      <w:r w:rsidRPr="00446C8A">
        <w:rPr>
          <w:rFonts w:ascii="Cambria" w:hAnsi="Cambria"/>
          <w:color w:val="000000" w:themeColor="text1"/>
          <w:sz w:val="28"/>
          <w:szCs w:val="28"/>
        </w:rPr>
        <w:t xml:space="preserve">Umowa </w:t>
      </w:r>
      <w:r w:rsidRPr="00446C8A">
        <w:rPr>
          <w:rFonts w:ascii="Cambria" w:hAnsi="Cambria"/>
          <w:color w:val="000000" w:themeColor="text1"/>
        </w:rPr>
        <w:t>Nr</w:t>
      </w:r>
      <w:r w:rsidR="00565C1C" w:rsidRPr="00565C1C">
        <w:t xml:space="preserve"> </w:t>
      </w:r>
      <w:r w:rsidR="00A676EE" w:rsidRPr="00A676EE">
        <w:rPr>
          <w:rFonts w:ascii="Cambria" w:hAnsi="Cambria"/>
          <w:color w:val="000000" w:themeColor="text1"/>
          <w:highlight w:val="yellow"/>
        </w:rPr>
        <w:t>………</w:t>
      </w:r>
      <w:r w:rsidR="00565C1C" w:rsidRPr="00565C1C">
        <w:rPr>
          <w:rFonts w:ascii="Cambria" w:hAnsi="Cambria"/>
          <w:color w:val="000000" w:themeColor="text1"/>
        </w:rPr>
        <w:t>/RPV/202</w:t>
      </w:r>
      <w:r w:rsidR="00A676EE">
        <w:rPr>
          <w:rFonts w:ascii="Cambria" w:hAnsi="Cambria"/>
          <w:color w:val="000000" w:themeColor="text1"/>
        </w:rPr>
        <w:t>6</w:t>
      </w:r>
    </w:p>
    <w:p w14:paraId="76F3D8F1" w14:textId="77777777" w:rsidR="00422E30" w:rsidRPr="00446C8A" w:rsidRDefault="00422E30" w:rsidP="00D820D6">
      <w:pPr>
        <w:tabs>
          <w:tab w:val="left" w:pos="9072"/>
        </w:tabs>
        <w:spacing w:line="276" w:lineRule="auto"/>
        <w:jc w:val="center"/>
        <w:rPr>
          <w:rFonts w:ascii="Cambria" w:hAnsi="Cambria"/>
          <w:b/>
          <w:color w:val="000000" w:themeColor="text1"/>
          <w:sz w:val="10"/>
          <w:szCs w:val="10"/>
        </w:rPr>
      </w:pPr>
    </w:p>
    <w:p w14:paraId="03D69947" w14:textId="69BACDFB" w:rsidR="00422E30" w:rsidRPr="00446C8A" w:rsidRDefault="00422E30" w:rsidP="00D820D6">
      <w:pPr>
        <w:pStyle w:val="Default"/>
        <w:tabs>
          <w:tab w:val="left" w:pos="9072"/>
        </w:tabs>
        <w:spacing w:line="276" w:lineRule="auto"/>
        <w:jc w:val="both"/>
        <w:rPr>
          <w:rFonts w:ascii="Cambria" w:hAnsi="Cambria"/>
        </w:rPr>
      </w:pPr>
      <w:r w:rsidRPr="00446C8A">
        <w:rPr>
          <w:rFonts w:ascii="Cambria" w:hAnsi="Cambria"/>
        </w:rPr>
        <w:t xml:space="preserve">zawarta w wyniku udzielenia zamówienia publicznego w </w:t>
      </w:r>
      <w:r w:rsidRPr="002F3E8D">
        <w:rPr>
          <w:rFonts w:ascii="Cambria" w:hAnsi="Cambria"/>
          <w:u w:val="single"/>
        </w:rPr>
        <w:t xml:space="preserve">trybie </w:t>
      </w:r>
      <w:r w:rsidR="002F3E8D" w:rsidRPr="002F3E8D">
        <w:rPr>
          <w:rFonts w:ascii="Cambria" w:hAnsi="Cambria"/>
          <w:u w:val="single"/>
        </w:rPr>
        <w:t>podstawowym</w:t>
      </w:r>
      <w:r w:rsidRPr="00446C8A">
        <w:rPr>
          <w:rFonts w:ascii="Cambria" w:hAnsi="Cambria"/>
        </w:rPr>
        <w:t xml:space="preserve">, zgodnie z przepisami ustawy z dnia 11 września 2019 r. – Prawo zamówień publicznych </w:t>
      </w:r>
      <w:r w:rsidR="002F3E8D">
        <w:rPr>
          <w:rFonts w:ascii="Cambria" w:hAnsi="Cambria"/>
        </w:rPr>
        <w:t>(Dz.U</w:t>
      </w:r>
      <w:r w:rsidR="003A3B7A">
        <w:rPr>
          <w:rFonts w:ascii="Cambria" w:hAnsi="Cambria"/>
        </w:rPr>
        <w:t xml:space="preserve">                    </w:t>
      </w:r>
      <w:r w:rsidR="002F3E8D">
        <w:rPr>
          <w:rFonts w:ascii="Cambria" w:hAnsi="Cambria"/>
        </w:rPr>
        <w:t xml:space="preserve"> z 202</w:t>
      </w:r>
      <w:r w:rsidR="003E0F6D">
        <w:rPr>
          <w:rFonts w:ascii="Cambria" w:hAnsi="Cambria"/>
        </w:rPr>
        <w:t>6</w:t>
      </w:r>
      <w:r w:rsidR="002F3E8D">
        <w:rPr>
          <w:rFonts w:ascii="Cambria" w:hAnsi="Cambria"/>
        </w:rPr>
        <w:t xml:space="preserve"> poz.</w:t>
      </w:r>
      <w:r w:rsidR="003E0F6D">
        <w:rPr>
          <w:rFonts w:ascii="Cambria" w:hAnsi="Cambria"/>
        </w:rPr>
        <w:t>793</w:t>
      </w:r>
      <w:r w:rsidR="002F3E8D">
        <w:rPr>
          <w:rFonts w:ascii="Cambria" w:hAnsi="Cambria"/>
        </w:rPr>
        <w:t xml:space="preserve"> ze zm.)</w:t>
      </w:r>
    </w:p>
    <w:p w14:paraId="5AC2F8DB" w14:textId="5C81E901" w:rsidR="00422E30" w:rsidRPr="00446C8A" w:rsidRDefault="00422E30" w:rsidP="00D820D6">
      <w:pPr>
        <w:pStyle w:val="Default"/>
        <w:tabs>
          <w:tab w:val="left" w:pos="9072"/>
        </w:tabs>
        <w:spacing w:line="276" w:lineRule="auto"/>
        <w:jc w:val="both"/>
        <w:rPr>
          <w:rFonts w:ascii="Cambria" w:hAnsi="Cambria"/>
        </w:rPr>
      </w:pPr>
      <w:r w:rsidRPr="00446C8A">
        <w:rPr>
          <w:rFonts w:ascii="Cambria" w:hAnsi="Cambria"/>
        </w:rPr>
        <w:t xml:space="preserve">dnia </w:t>
      </w:r>
      <w:r w:rsidR="00A676EE" w:rsidRPr="00A676EE">
        <w:rPr>
          <w:rFonts w:ascii="Cambria" w:hAnsi="Cambria"/>
          <w:highlight w:val="yellow"/>
        </w:rPr>
        <w:t>…………………….</w:t>
      </w:r>
      <w:r w:rsidR="00565C1C">
        <w:rPr>
          <w:rFonts w:ascii="Cambria" w:hAnsi="Cambria"/>
        </w:rPr>
        <w:t xml:space="preserve"> 202</w:t>
      </w:r>
      <w:r w:rsidR="00A676EE">
        <w:rPr>
          <w:rFonts w:ascii="Cambria" w:hAnsi="Cambria"/>
        </w:rPr>
        <w:t>6</w:t>
      </w:r>
      <w:r w:rsidRPr="00446C8A">
        <w:rPr>
          <w:rFonts w:ascii="Cambria" w:hAnsi="Cambria"/>
        </w:rPr>
        <w:t xml:space="preserve"> r. w </w:t>
      </w:r>
      <w:r w:rsidR="00565C1C">
        <w:rPr>
          <w:rFonts w:ascii="Cambria" w:hAnsi="Cambria"/>
        </w:rPr>
        <w:t>Niegowie</w:t>
      </w:r>
      <w:r w:rsidRPr="00446C8A">
        <w:rPr>
          <w:rFonts w:ascii="Cambria" w:hAnsi="Cambria"/>
        </w:rPr>
        <w:t>,</w:t>
      </w:r>
    </w:p>
    <w:p w14:paraId="04D1CF04" w14:textId="77777777" w:rsidR="00422E30" w:rsidRPr="00446C8A" w:rsidRDefault="00422E30" w:rsidP="00D820D6">
      <w:pPr>
        <w:pStyle w:val="Default"/>
        <w:tabs>
          <w:tab w:val="left" w:pos="9072"/>
        </w:tabs>
        <w:spacing w:line="276" w:lineRule="auto"/>
        <w:jc w:val="both"/>
        <w:rPr>
          <w:rFonts w:ascii="Cambria" w:hAnsi="Cambria"/>
        </w:rPr>
      </w:pPr>
      <w:r w:rsidRPr="00446C8A">
        <w:rPr>
          <w:rFonts w:ascii="Cambria" w:hAnsi="Cambria"/>
        </w:rPr>
        <w:t xml:space="preserve">pomiędzy: </w:t>
      </w:r>
    </w:p>
    <w:p w14:paraId="07856304" w14:textId="6A452258" w:rsidR="00422E30" w:rsidRDefault="00422E30" w:rsidP="00D820D6">
      <w:pPr>
        <w:pStyle w:val="Default"/>
        <w:tabs>
          <w:tab w:val="left" w:pos="9072"/>
        </w:tabs>
        <w:spacing w:line="276" w:lineRule="auto"/>
        <w:jc w:val="both"/>
        <w:rPr>
          <w:rFonts w:ascii="Cambria" w:hAnsi="Cambria"/>
          <w:b/>
          <w:bCs/>
        </w:rPr>
      </w:pPr>
      <w:r w:rsidRPr="00446C8A">
        <w:rPr>
          <w:rFonts w:ascii="Cambria" w:hAnsi="Cambria"/>
          <w:b/>
          <w:bCs/>
        </w:rPr>
        <w:t>Gminą</w:t>
      </w:r>
      <w:r w:rsidR="002F3E8D">
        <w:rPr>
          <w:rFonts w:ascii="Cambria" w:hAnsi="Cambria"/>
          <w:b/>
          <w:bCs/>
        </w:rPr>
        <w:t xml:space="preserve"> Niegowa , reprezentowaną przez :</w:t>
      </w:r>
    </w:p>
    <w:p w14:paraId="0FC2B5B7" w14:textId="07B09344" w:rsidR="002F3E8D" w:rsidRDefault="002F3E8D" w:rsidP="00D820D6">
      <w:pPr>
        <w:pStyle w:val="Default"/>
        <w:tabs>
          <w:tab w:val="left" w:pos="9072"/>
        </w:tabs>
        <w:spacing w:line="276" w:lineRule="auto"/>
        <w:jc w:val="both"/>
        <w:rPr>
          <w:rFonts w:ascii="Cambria" w:hAnsi="Cambria"/>
          <w:b/>
          <w:bCs/>
        </w:rPr>
      </w:pPr>
      <w:r>
        <w:rPr>
          <w:rFonts w:ascii="Cambria" w:hAnsi="Cambria"/>
          <w:b/>
          <w:bCs/>
        </w:rPr>
        <w:t xml:space="preserve">Mariusza </w:t>
      </w:r>
      <w:proofErr w:type="spellStart"/>
      <w:r>
        <w:rPr>
          <w:rFonts w:ascii="Cambria" w:hAnsi="Cambria"/>
          <w:b/>
          <w:bCs/>
        </w:rPr>
        <w:t>Rembaka</w:t>
      </w:r>
      <w:proofErr w:type="spellEnd"/>
      <w:r>
        <w:rPr>
          <w:rFonts w:ascii="Cambria" w:hAnsi="Cambria"/>
          <w:b/>
          <w:bCs/>
        </w:rPr>
        <w:t xml:space="preserve"> -Wójta Gminy Niegowa</w:t>
      </w:r>
    </w:p>
    <w:p w14:paraId="68FFD10E" w14:textId="23D91E11" w:rsidR="002F3E8D" w:rsidRPr="00446C8A" w:rsidRDefault="002F3E8D" w:rsidP="00D820D6">
      <w:pPr>
        <w:pStyle w:val="Default"/>
        <w:tabs>
          <w:tab w:val="left" w:pos="9072"/>
        </w:tabs>
        <w:spacing w:line="276" w:lineRule="auto"/>
        <w:jc w:val="both"/>
        <w:rPr>
          <w:rFonts w:ascii="Cambria" w:hAnsi="Cambria"/>
        </w:rPr>
      </w:pPr>
      <w:r>
        <w:rPr>
          <w:rFonts w:ascii="Cambria" w:hAnsi="Cambria"/>
          <w:b/>
          <w:bCs/>
        </w:rPr>
        <w:t xml:space="preserve">Przy kontrasygnacie Renaty Noszczyk - </w:t>
      </w:r>
      <w:r w:rsidRPr="002F3E8D">
        <w:rPr>
          <w:rFonts w:ascii="Cambria" w:hAnsi="Cambria"/>
          <w:b/>
          <w:bCs/>
        </w:rPr>
        <w:t>Skarbnika</w:t>
      </w:r>
    </w:p>
    <w:p w14:paraId="2855452B" w14:textId="6F75CF44" w:rsidR="00422E30" w:rsidRPr="00446C8A" w:rsidRDefault="00422E30" w:rsidP="00D820D6">
      <w:pPr>
        <w:tabs>
          <w:tab w:val="left" w:pos="9072"/>
        </w:tabs>
        <w:spacing w:line="276" w:lineRule="auto"/>
        <w:rPr>
          <w:rFonts w:ascii="Cambria" w:hAnsi="Cambria" w:cs="Arial"/>
        </w:rPr>
      </w:pPr>
    </w:p>
    <w:p w14:paraId="51795C7A" w14:textId="77777777" w:rsidR="0005166C" w:rsidRDefault="00422E30" w:rsidP="00D820D6">
      <w:pPr>
        <w:tabs>
          <w:tab w:val="left" w:pos="9072"/>
        </w:tabs>
        <w:rPr>
          <w:rFonts w:ascii="Cambria" w:hAnsi="Cambria"/>
        </w:rPr>
      </w:pPr>
      <w:r w:rsidRPr="00446C8A">
        <w:rPr>
          <w:rFonts w:ascii="Cambria" w:hAnsi="Cambria"/>
        </w:rPr>
        <w:t xml:space="preserve">a </w:t>
      </w:r>
    </w:p>
    <w:p w14:paraId="4C8EEAF1" w14:textId="77777777" w:rsidR="0005166C" w:rsidRDefault="0005166C" w:rsidP="00D820D6">
      <w:pPr>
        <w:tabs>
          <w:tab w:val="left" w:pos="9072"/>
        </w:tabs>
        <w:rPr>
          <w:rFonts w:ascii="Cambria" w:hAnsi="Cambria"/>
        </w:rPr>
      </w:pPr>
    </w:p>
    <w:p w14:paraId="6FAAE9A9" w14:textId="77777777" w:rsidR="00A676EE" w:rsidRDefault="00A676EE" w:rsidP="009639C2">
      <w:pPr>
        <w:tabs>
          <w:tab w:val="left" w:pos="9072"/>
        </w:tabs>
        <w:jc w:val="both"/>
        <w:rPr>
          <w:rFonts w:ascii="Cambria" w:hAnsi="Cambria"/>
          <w:b/>
          <w:bCs/>
        </w:rPr>
      </w:pPr>
      <w:r w:rsidRPr="00A676EE">
        <w:rPr>
          <w:rFonts w:ascii="Cambria" w:hAnsi="Cambria"/>
          <w:b/>
          <w:bCs/>
          <w:highlight w:val="yellow"/>
        </w:rPr>
        <w:t>……………………………………………</w:t>
      </w:r>
    </w:p>
    <w:p w14:paraId="5A9AB720" w14:textId="77777777" w:rsidR="00A676EE" w:rsidRDefault="00A676EE" w:rsidP="009639C2">
      <w:pPr>
        <w:tabs>
          <w:tab w:val="left" w:pos="9072"/>
        </w:tabs>
        <w:jc w:val="both"/>
        <w:rPr>
          <w:rFonts w:ascii="Cambria" w:hAnsi="Cambria"/>
          <w:b/>
          <w:bCs/>
        </w:rPr>
      </w:pPr>
    </w:p>
    <w:p w14:paraId="3CF709E5" w14:textId="0AD2F8AD" w:rsidR="009639C2" w:rsidRDefault="00BB6FF2" w:rsidP="009639C2">
      <w:pPr>
        <w:tabs>
          <w:tab w:val="left" w:pos="9072"/>
        </w:tabs>
        <w:jc w:val="both"/>
        <w:rPr>
          <w:rFonts w:ascii="Cambria" w:hAnsi="Cambria" w:cs="Calibri"/>
          <w:b/>
          <w:bCs/>
        </w:rPr>
      </w:pPr>
      <w:r w:rsidRPr="00446C8A">
        <w:rPr>
          <w:rFonts w:ascii="Cambria" w:hAnsi="Cambria" w:cs="Calibri"/>
        </w:rPr>
        <w:t xml:space="preserve">zwaną dalej </w:t>
      </w:r>
      <w:r w:rsidRPr="00446C8A">
        <w:rPr>
          <w:rFonts w:ascii="Cambria" w:hAnsi="Cambria" w:cs="Calibri"/>
          <w:b/>
          <w:bCs/>
        </w:rPr>
        <w:t xml:space="preserve">„Wykonawcą”, </w:t>
      </w:r>
    </w:p>
    <w:p w14:paraId="3BC496F8" w14:textId="77777777" w:rsidR="00A676EE" w:rsidRDefault="00BB6FF2" w:rsidP="009639C2">
      <w:pPr>
        <w:tabs>
          <w:tab w:val="left" w:pos="9072"/>
        </w:tabs>
        <w:jc w:val="both"/>
        <w:rPr>
          <w:rFonts w:ascii="Cambria" w:hAnsi="Cambria" w:cs="Calibri"/>
        </w:rPr>
      </w:pPr>
      <w:r w:rsidRPr="00446C8A">
        <w:rPr>
          <w:rFonts w:ascii="Cambria" w:hAnsi="Cambria" w:cs="Calibri"/>
        </w:rPr>
        <w:t>reprezentowaną przez</w:t>
      </w:r>
    </w:p>
    <w:p w14:paraId="1AA81281" w14:textId="3D77E623" w:rsidR="00BB6FF2" w:rsidRPr="0005166C" w:rsidRDefault="00A676EE" w:rsidP="009639C2">
      <w:pPr>
        <w:tabs>
          <w:tab w:val="left" w:pos="9072"/>
        </w:tabs>
        <w:jc w:val="both"/>
        <w:rPr>
          <w:rFonts w:ascii="Cambria" w:hAnsi="Cambria"/>
        </w:rPr>
      </w:pPr>
      <w:r w:rsidRPr="00A676EE">
        <w:rPr>
          <w:rFonts w:ascii="Cambria" w:hAnsi="Cambria" w:cs="Calibri"/>
          <w:highlight w:val="yellow"/>
        </w:rPr>
        <w:t>……………………..</w:t>
      </w:r>
      <w:r w:rsidR="00BB6FF2" w:rsidRPr="00446C8A">
        <w:rPr>
          <w:rFonts w:ascii="Cambria" w:hAnsi="Cambria" w:cs="Calibri"/>
        </w:rPr>
        <w:t xml:space="preserve">, </w:t>
      </w:r>
    </w:p>
    <w:p w14:paraId="0DA242CF" w14:textId="0408D9D6" w:rsidR="00451BF3" w:rsidRPr="00446C8A" w:rsidRDefault="00BB6FF2" w:rsidP="009639C2">
      <w:pPr>
        <w:pStyle w:val="Default"/>
        <w:tabs>
          <w:tab w:val="left" w:pos="9072"/>
        </w:tabs>
        <w:spacing w:line="276" w:lineRule="auto"/>
        <w:jc w:val="both"/>
        <w:rPr>
          <w:rFonts w:ascii="Cambria" w:hAnsi="Cambria" w:cs="Calibri"/>
          <w:b/>
          <w:bCs/>
        </w:rPr>
      </w:pPr>
      <w:r w:rsidRPr="00446C8A">
        <w:rPr>
          <w:rFonts w:ascii="Cambria" w:hAnsi="Cambria" w:cs="Calibri"/>
        </w:rPr>
        <w:t xml:space="preserve">wspólnie zwanymi dalej </w:t>
      </w:r>
      <w:r w:rsidRPr="00446C8A">
        <w:rPr>
          <w:rFonts w:ascii="Cambria" w:hAnsi="Cambria" w:cs="Calibri"/>
          <w:b/>
          <w:bCs/>
        </w:rPr>
        <w:t>„Stronami”,</w:t>
      </w:r>
      <w:r w:rsidR="00451BF3" w:rsidRPr="00446C8A">
        <w:rPr>
          <w:rFonts w:ascii="Cambria" w:hAnsi="Cambria" w:cs="Calibri"/>
          <w:b/>
          <w:bCs/>
        </w:rPr>
        <w:t xml:space="preserve"> </w:t>
      </w:r>
    </w:p>
    <w:p w14:paraId="2E9FDAA3" w14:textId="4231DAC3" w:rsidR="00BB6FF2" w:rsidRPr="00446C8A" w:rsidRDefault="00BB6FF2" w:rsidP="009639C2">
      <w:pPr>
        <w:pStyle w:val="Default"/>
        <w:tabs>
          <w:tab w:val="left" w:pos="9072"/>
        </w:tabs>
        <w:spacing w:line="276" w:lineRule="auto"/>
        <w:jc w:val="both"/>
        <w:rPr>
          <w:rFonts w:ascii="Cambria" w:hAnsi="Cambria"/>
        </w:rPr>
      </w:pPr>
      <w:r w:rsidRPr="00446C8A">
        <w:rPr>
          <w:rFonts w:ascii="Cambria" w:hAnsi="Cambria"/>
        </w:rPr>
        <w:t>o następującej treści:</w:t>
      </w:r>
    </w:p>
    <w:p w14:paraId="041D77B0" w14:textId="77777777" w:rsidR="0087719C" w:rsidRPr="00446C8A" w:rsidRDefault="0087719C" w:rsidP="00D820D6">
      <w:pPr>
        <w:widowControl w:val="0"/>
        <w:tabs>
          <w:tab w:val="left" w:pos="9072"/>
        </w:tabs>
        <w:autoSpaceDE w:val="0"/>
        <w:autoSpaceDN w:val="0"/>
        <w:adjustRightInd w:val="0"/>
        <w:spacing w:line="276" w:lineRule="auto"/>
        <w:jc w:val="center"/>
        <w:rPr>
          <w:rFonts w:ascii="Cambria" w:hAnsi="Cambria" w:cs="†¯øw≥¸"/>
          <w:b/>
        </w:rPr>
      </w:pPr>
    </w:p>
    <w:p w14:paraId="40ED4C23" w14:textId="28115499" w:rsidR="00A572B4" w:rsidRPr="00446C8A" w:rsidRDefault="00A572B4" w:rsidP="00D820D6">
      <w:pPr>
        <w:widowControl w:val="0"/>
        <w:tabs>
          <w:tab w:val="left" w:pos="9072"/>
        </w:tabs>
        <w:autoSpaceDE w:val="0"/>
        <w:autoSpaceDN w:val="0"/>
        <w:adjustRightInd w:val="0"/>
        <w:spacing w:line="276" w:lineRule="auto"/>
        <w:jc w:val="center"/>
        <w:rPr>
          <w:rFonts w:ascii="Cambria" w:hAnsi="Cambria" w:cs="†¯øw≥¸"/>
          <w:b/>
        </w:rPr>
      </w:pPr>
      <w:r w:rsidRPr="00446C8A">
        <w:rPr>
          <w:rFonts w:ascii="Cambria" w:hAnsi="Cambria" w:cs="†¯øw≥¸"/>
          <w:b/>
        </w:rPr>
        <w:t xml:space="preserve">§ 1 </w:t>
      </w:r>
    </w:p>
    <w:p w14:paraId="6A8EAD0F" w14:textId="77777777" w:rsidR="00A572B4" w:rsidRPr="00446C8A" w:rsidRDefault="00A572B4" w:rsidP="00D820D6">
      <w:pPr>
        <w:widowControl w:val="0"/>
        <w:tabs>
          <w:tab w:val="left" w:pos="9072"/>
        </w:tabs>
        <w:autoSpaceDE w:val="0"/>
        <w:autoSpaceDN w:val="0"/>
        <w:adjustRightInd w:val="0"/>
        <w:spacing w:line="276" w:lineRule="auto"/>
        <w:jc w:val="center"/>
        <w:rPr>
          <w:rFonts w:ascii="Cambria" w:hAnsi="Cambria" w:cs="†¯øw≥¸"/>
          <w:b/>
        </w:rPr>
      </w:pPr>
      <w:r w:rsidRPr="00446C8A">
        <w:rPr>
          <w:rFonts w:ascii="Cambria" w:hAnsi="Cambria" w:cs="†¯øw≥¸"/>
          <w:b/>
        </w:rPr>
        <w:t>Przedmiot umowy</w:t>
      </w:r>
    </w:p>
    <w:p w14:paraId="7E920A30" w14:textId="25A35E80" w:rsidR="00A572B4" w:rsidRPr="00446C8A" w:rsidRDefault="00A572B4" w:rsidP="00D820D6">
      <w:pPr>
        <w:pStyle w:val="Akapitzlist"/>
        <w:widowControl w:val="0"/>
        <w:numPr>
          <w:ilvl w:val="0"/>
          <w:numId w:val="1"/>
        </w:numPr>
        <w:tabs>
          <w:tab w:val="left" w:pos="9072"/>
        </w:tabs>
        <w:autoSpaceDE w:val="0"/>
        <w:autoSpaceDN w:val="0"/>
        <w:adjustRightInd w:val="0"/>
        <w:spacing w:line="276" w:lineRule="auto"/>
        <w:ind w:left="426" w:hanging="426"/>
        <w:jc w:val="both"/>
        <w:rPr>
          <w:rFonts w:ascii="Cambria" w:hAnsi="Cambria" w:cs="†¯øw≥¸"/>
          <w:b/>
        </w:rPr>
      </w:pPr>
      <w:r w:rsidRPr="00446C8A">
        <w:rPr>
          <w:rFonts w:ascii="Cambria" w:hAnsi="Cambria" w:cs="†¯øw≥¸"/>
        </w:rPr>
        <w:t xml:space="preserve">Zamawiający zleca, a Wykonawca przyjmuje do wykonania zamówienie pod </w:t>
      </w:r>
      <w:r w:rsidRPr="00446C8A">
        <w:rPr>
          <w:rFonts w:ascii="Cambria" w:hAnsi="Cambria" w:cs="†¯øw≥¸"/>
        </w:rPr>
        <w:br/>
        <w:t>nazwą: „</w:t>
      </w:r>
      <w:r w:rsidR="00A676EE" w:rsidRPr="00A676EE">
        <w:rPr>
          <w:rFonts w:ascii="Times New Roman" w:eastAsia="Times New Roman" w:hAnsi="Times New Roman" w:cs="Times New Roman"/>
          <w:b/>
          <w:lang w:eastAsia="zh-CN"/>
        </w:rPr>
        <w:t xml:space="preserve">Gmina Niegowa </w:t>
      </w:r>
      <w:proofErr w:type="spellStart"/>
      <w:r w:rsidR="00A676EE" w:rsidRPr="00A676EE">
        <w:rPr>
          <w:rFonts w:ascii="Times New Roman" w:eastAsia="Times New Roman" w:hAnsi="Times New Roman" w:cs="Times New Roman"/>
          <w:b/>
          <w:lang w:eastAsia="zh-CN"/>
        </w:rPr>
        <w:t>cyberbezpiecznym</w:t>
      </w:r>
      <w:proofErr w:type="spellEnd"/>
      <w:r w:rsidR="00A676EE" w:rsidRPr="00A676EE">
        <w:rPr>
          <w:rFonts w:ascii="Times New Roman" w:eastAsia="Times New Roman" w:hAnsi="Times New Roman" w:cs="Times New Roman"/>
          <w:b/>
          <w:lang w:eastAsia="zh-CN"/>
        </w:rPr>
        <w:t xml:space="preserve"> samorządem</w:t>
      </w:r>
      <w:r w:rsidRPr="00446C8A">
        <w:rPr>
          <w:rFonts w:ascii="Cambria" w:hAnsi="Cambria" w:cs="†¯øw≥¸"/>
          <w:b/>
          <w:bCs/>
        </w:rPr>
        <w:t>”,</w:t>
      </w:r>
      <w:r w:rsidRPr="00446C8A">
        <w:rPr>
          <w:rFonts w:ascii="Cambria" w:hAnsi="Cambria" w:cs="†¯øw≥¸"/>
        </w:rPr>
        <w:t xml:space="preserve"> które </w:t>
      </w:r>
      <w:r w:rsidR="00A676EE" w:rsidRPr="00A676EE">
        <w:rPr>
          <w:rFonts w:ascii="Cambria" w:hAnsi="Cambria" w:cs="†¯øw≥¸"/>
        </w:rPr>
        <w:t xml:space="preserve">realizowane jest w ramach FUNDUSZY EUROPEJSKICH NA ROZWÓJ CYFROWY 2021-2027 (FERC), Priorytet II: Zaawansowane usługi cyfrowe, Działanie 2.2. – Wzmocnienie krajowego systemu </w:t>
      </w:r>
      <w:proofErr w:type="spellStart"/>
      <w:r w:rsidR="00A676EE" w:rsidRPr="00A676EE">
        <w:rPr>
          <w:rFonts w:ascii="Cambria" w:hAnsi="Cambria" w:cs="†¯øw≥¸"/>
        </w:rPr>
        <w:t>cyberbezpieczeństwa</w:t>
      </w:r>
      <w:proofErr w:type="spellEnd"/>
      <w:r w:rsidR="00A676EE" w:rsidRPr="00A676EE">
        <w:rPr>
          <w:rFonts w:ascii="Cambria" w:hAnsi="Cambria" w:cs="†¯øw≥¸"/>
          <w:bCs/>
        </w:rPr>
        <w:t xml:space="preserve"> </w:t>
      </w:r>
      <w:r w:rsidRPr="00446C8A">
        <w:rPr>
          <w:rFonts w:ascii="Cambria" w:hAnsi="Cambria"/>
          <w:bCs/>
          <w:color w:val="000000"/>
        </w:rPr>
        <w:t>(zwanego dalej „Projektem”).</w:t>
      </w:r>
    </w:p>
    <w:p w14:paraId="4366E079" w14:textId="4B483E59" w:rsidR="00A40D65" w:rsidRPr="0023672A" w:rsidRDefault="00A572B4" w:rsidP="0023672A">
      <w:pPr>
        <w:pStyle w:val="Akapitzlist"/>
        <w:widowControl w:val="0"/>
        <w:numPr>
          <w:ilvl w:val="0"/>
          <w:numId w:val="1"/>
        </w:numPr>
        <w:tabs>
          <w:tab w:val="left" w:pos="9072"/>
        </w:tabs>
        <w:autoSpaceDE w:val="0"/>
        <w:autoSpaceDN w:val="0"/>
        <w:adjustRightInd w:val="0"/>
        <w:spacing w:line="276" w:lineRule="auto"/>
        <w:ind w:left="426" w:hanging="426"/>
        <w:jc w:val="both"/>
        <w:rPr>
          <w:rFonts w:ascii="Cambria" w:hAnsi="Cambria" w:cs="†¯øw≥¸"/>
          <w:bCs/>
        </w:rPr>
      </w:pPr>
      <w:r w:rsidRPr="00446C8A">
        <w:rPr>
          <w:rFonts w:ascii="Cambria" w:hAnsi="Cambria"/>
        </w:rPr>
        <w:t xml:space="preserve">Główny zakres </w:t>
      </w:r>
      <w:r w:rsidR="00A676EE">
        <w:rPr>
          <w:rFonts w:ascii="Cambria" w:hAnsi="Cambria"/>
        </w:rPr>
        <w:t>przedmiotu umowy</w:t>
      </w:r>
      <w:r w:rsidRPr="00446C8A">
        <w:rPr>
          <w:rFonts w:ascii="Cambria" w:hAnsi="Cambria"/>
        </w:rPr>
        <w:t xml:space="preserve"> obejmuje:</w:t>
      </w:r>
    </w:p>
    <w:p w14:paraId="05F1F22E" w14:textId="77777777" w:rsidR="0023672A" w:rsidRPr="0023672A" w:rsidRDefault="0023672A">
      <w:pPr>
        <w:widowControl w:val="0"/>
        <w:numPr>
          <w:ilvl w:val="0"/>
          <w:numId w:val="46"/>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Dostawę, uruchomienie i konfigurację serwera do backupu z systemem operacyjnym</w:t>
      </w:r>
      <w:r w:rsidRPr="0023672A">
        <w:rPr>
          <w:rFonts w:ascii="Cambria" w:eastAsia="Times New Roman" w:hAnsi="Cambria" w:cs="Arial"/>
          <w:lang w:val="x-none" w:eastAsia="ar-SA"/>
        </w:rPr>
        <w:t>, przeznaczonego do wykonywania kopii zapasowych systemów informatycznych oraz danych Urzędu Gminy Niegowa, zgodnie z zasadą ciągłości działania.</w:t>
      </w:r>
    </w:p>
    <w:p w14:paraId="2DE472D4" w14:textId="77777777" w:rsidR="0023672A" w:rsidRPr="0023672A" w:rsidRDefault="0023672A">
      <w:pPr>
        <w:widowControl w:val="0"/>
        <w:numPr>
          <w:ilvl w:val="0"/>
          <w:numId w:val="46"/>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Dostawę oprogramowania do wykonywania kopii zapasowych (backup)</w:t>
      </w:r>
      <w:r w:rsidRPr="0023672A">
        <w:rPr>
          <w:rFonts w:ascii="Cambria" w:eastAsia="Times New Roman" w:hAnsi="Cambria" w:cs="Arial"/>
          <w:lang w:val="x-none" w:eastAsia="ar-SA"/>
        </w:rPr>
        <w:t xml:space="preserve"> wraz z wdrożeniem i konfiguracją.</w:t>
      </w:r>
    </w:p>
    <w:p w14:paraId="3015F79F" w14:textId="3886BFAC" w:rsidR="0023672A" w:rsidRPr="0023672A" w:rsidRDefault="0023672A">
      <w:pPr>
        <w:widowControl w:val="0"/>
        <w:numPr>
          <w:ilvl w:val="0"/>
          <w:numId w:val="47"/>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Dostawę dwóch (2</w:t>
      </w:r>
      <w:r w:rsidR="005D08BB">
        <w:rPr>
          <w:rFonts w:ascii="Cambria" w:eastAsia="Times New Roman" w:hAnsi="Cambria" w:cs="Arial"/>
          <w:b/>
          <w:bCs/>
          <w:lang w:val="x-none" w:eastAsia="ar-SA"/>
        </w:rPr>
        <w:t xml:space="preserve"> szt.</w:t>
      </w:r>
      <w:r w:rsidRPr="0023672A">
        <w:rPr>
          <w:rFonts w:ascii="Cambria" w:eastAsia="Times New Roman" w:hAnsi="Cambria" w:cs="Arial"/>
          <w:b/>
          <w:bCs/>
          <w:lang w:val="x-none" w:eastAsia="ar-SA"/>
        </w:rPr>
        <w:t xml:space="preserve">) urządzeń klasy UTM </w:t>
      </w:r>
      <w:r w:rsidRPr="0023672A">
        <w:rPr>
          <w:rFonts w:ascii="Cambria" w:eastAsia="Times New Roman" w:hAnsi="Cambria" w:cs="Arial"/>
          <w:lang w:val="x-none" w:eastAsia="ar-SA"/>
        </w:rPr>
        <w:t xml:space="preserve">wraz z wdrożeniem, konfiguracją i implementacją polityk bezpieczeństwa zgodnie z wymaganiami użytkownika. </w:t>
      </w:r>
    </w:p>
    <w:p w14:paraId="55C968F9" w14:textId="6496B1DD" w:rsidR="0023672A" w:rsidRPr="0023672A" w:rsidRDefault="0023672A">
      <w:pPr>
        <w:widowControl w:val="0"/>
        <w:numPr>
          <w:ilvl w:val="0"/>
          <w:numId w:val="47"/>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Dostawę trzech (3</w:t>
      </w:r>
      <w:r w:rsidR="005D08BB">
        <w:rPr>
          <w:rFonts w:ascii="Cambria" w:eastAsia="Times New Roman" w:hAnsi="Cambria" w:cs="Arial"/>
          <w:b/>
          <w:bCs/>
          <w:lang w:val="x-none" w:eastAsia="ar-SA"/>
        </w:rPr>
        <w:t xml:space="preserve"> szt.</w:t>
      </w:r>
      <w:r w:rsidRPr="0023672A">
        <w:rPr>
          <w:rFonts w:ascii="Cambria" w:eastAsia="Times New Roman" w:hAnsi="Cambria" w:cs="Arial"/>
          <w:b/>
          <w:bCs/>
          <w:lang w:val="x-none" w:eastAsia="ar-SA"/>
        </w:rPr>
        <w:t xml:space="preserve">) przełączników </w:t>
      </w:r>
      <w:proofErr w:type="spellStart"/>
      <w:r w:rsidRPr="0023672A">
        <w:rPr>
          <w:rFonts w:ascii="Cambria" w:eastAsia="Times New Roman" w:hAnsi="Cambria" w:cs="Arial"/>
          <w:b/>
          <w:bCs/>
          <w:lang w:val="x-none" w:eastAsia="ar-SA"/>
        </w:rPr>
        <w:t>zarządzalnych</w:t>
      </w:r>
      <w:proofErr w:type="spellEnd"/>
      <w:r w:rsidRPr="0023672A">
        <w:rPr>
          <w:rFonts w:ascii="Cambria" w:eastAsia="Times New Roman" w:hAnsi="Cambria" w:cs="Arial"/>
          <w:lang w:val="x-none" w:eastAsia="ar-SA"/>
        </w:rPr>
        <w:t xml:space="preserve"> wraz z konfiguracją i integracją z istniejącą infrastrukturą IT zgodnie z wymaganiami użytkownika.</w:t>
      </w:r>
    </w:p>
    <w:p w14:paraId="2ACD0CF9" w14:textId="77777777" w:rsidR="0023672A" w:rsidRPr="0023672A" w:rsidRDefault="0023672A">
      <w:pPr>
        <w:widowControl w:val="0"/>
        <w:numPr>
          <w:ilvl w:val="0"/>
          <w:numId w:val="47"/>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 xml:space="preserve">Dostawę oprogramowania klasy SIEM </w:t>
      </w:r>
      <w:r w:rsidRPr="0023672A">
        <w:rPr>
          <w:rFonts w:ascii="Cambria" w:eastAsia="Times New Roman" w:hAnsi="Cambria" w:cs="Arial"/>
          <w:lang w:val="x-none" w:eastAsia="ar-SA"/>
        </w:rPr>
        <w:t xml:space="preserve">wraz z wdrożeniem i integracją z </w:t>
      </w:r>
      <w:r w:rsidRPr="0023672A">
        <w:rPr>
          <w:rFonts w:ascii="Cambria" w:eastAsia="Times New Roman" w:hAnsi="Cambria" w:cs="Arial"/>
          <w:lang w:val="x-none" w:eastAsia="ar-SA"/>
        </w:rPr>
        <w:lastRenderedPageBreak/>
        <w:t>systemami Zamawiającego oraz szkoleniem z obsługi i konfiguracji.</w:t>
      </w:r>
    </w:p>
    <w:p w14:paraId="1777713E" w14:textId="77777777" w:rsidR="0023672A" w:rsidRPr="0023672A" w:rsidRDefault="0023672A">
      <w:pPr>
        <w:widowControl w:val="0"/>
        <w:numPr>
          <w:ilvl w:val="0"/>
          <w:numId w:val="47"/>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 xml:space="preserve">Dostawę oprogramowania klasy EDR </w:t>
      </w:r>
      <w:r w:rsidRPr="0023672A">
        <w:rPr>
          <w:rFonts w:ascii="Cambria" w:eastAsia="Times New Roman" w:hAnsi="Cambria" w:cs="Arial"/>
          <w:lang w:val="x-none" w:eastAsia="ar-SA"/>
        </w:rPr>
        <w:t>wraz z wdrożeniem na stacjach roboczych i serwerach Zamawiającego oraz szkoleniem z obsługi i konfiguracji.</w:t>
      </w:r>
    </w:p>
    <w:p w14:paraId="5C40279F" w14:textId="77777777" w:rsidR="0023672A" w:rsidRPr="0023672A" w:rsidRDefault="0023672A">
      <w:pPr>
        <w:widowControl w:val="0"/>
        <w:numPr>
          <w:ilvl w:val="0"/>
          <w:numId w:val="47"/>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Przeprowadzenie audytu bezpieczeństwa systemów teleinformatycznych</w:t>
      </w:r>
      <w:r w:rsidRPr="0023672A">
        <w:rPr>
          <w:rFonts w:ascii="Cambria" w:eastAsia="Times New Roman" w:hAnsi="Cambria" w:cs="Arial"/>
          <w:lang w:val="x-none" w:eastAsia="ar-SA"/>
        </w:rPr>
        <w:t xml:space="preserve">, na podstawie którego Wykonawca opracuje oraz wdroży </w:t>
      </w:r>
      <w:r w:rsidRPr="0023672A">
        <w:rPr>
          <w:rFonts w:ascii="Cambria" w:eastAsia="Times New Roman" w:hAnsi="Cambria" w:cs="Arial"/>
          <w:b/>
          <w:bCs/>
          <w:lang w:val="x-none" w:eastAsia="ar-SA"/>
        </w:rPr>
        <w:t>Politykę Bezpieczeństwa Informacji</w:t>
      </w:r>
      <w:r w:rsidRPr="0023672A">
        <w:rPr>
          <w:rFonts w:ascii="Cambria" w:eastAsia="Times New Roman" w:hAnsi="Cambria" w:cs="Arial"/>
          <w:lang w:val="x-none" w:eastAsia="ar-SA"/>
        </w:rPr>
        <w:t xml:space="preserve"> zgodnie z obowiązującymi przepisami.</w:t>
      </w:r>
    </w:p>
    <w:p w14:paraId="243CDF45" w14:textId="589D1CF6" w:rsidR="0023672A" w:rsidRPr="0023672A" w:rsidRDefault="0023672A">
      <w:pPr>
        <w:widowControl w:val="0"/>
        <w:numPr>
          <w:ilvl w:val="0"/>
          <w:numId w:val="47"/>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Dostawę jednego (1</w:t>
      </w:r>
      <w:r w:rsidR="005D08BB">
        <w:rPr>
          <w:rFonts w:ascii="Cambria" w:eastAsia="Times New Roman" w:hAnsi="Cambria" w:cs="Arial"/>
          <w:b/>
          <w:bCs/>
          <w:lang w:val="x-none" w:eastAsia="ar-SA"/>
        </w:rPr>
        <w:t xml:space="preserve"> szt.</w:t>
      </w:r>
      <w:r w:rsidRPr="0023672A">
        <w:rPr>
          <w:rFonts w:ascii="Cambria" w:eastAsia="Times New Roman" w:hAnsi="Cambria" w:cs="Arial"/>
          <w:b/>
          <w:bCs/>
          <w:lang w:val="x-none" w:eastAsia="ar-SA"/>
        </w:rPr>
        <w:t>) centralnego zasilacza awaryjnego UPS</w:t>
      </w:r>
      <w:r w:rsidRPr="0023672A">
        <w:rPr>
          <w:rFonts w:ascii="Cambria" w:eastAsia="Times New Roman" w:hAnsi="Cambria" w:cs="Arial"/>
          <w:lang w:val="x-none" w:eastAsia="ar-SA"/>
        </w:rPr>
        <w:t xml:space="preserve">, wraz </w:t>
      </w:r>
      <w:r w:rsidR="00861CAB">
        <w:rPr>
          <w:rFonts w:ascii="Cambria" w:eastAsia="Times New Roman" w:hAnsi="Cambria" w:cs="Arial"/>
          <w:lang w:val="x-none" w:eastAsia="ar-SA"/>
        </w:rPr>
        <w:t xml:space="preserve">                                </w:t>
      </w:r>
      <w:r w:rsidRPr="0023672A">
        <w:rPr>
          <w:rFonts w:ascii="Cambria" w:eastAsia="Times New Roman" w:hAnsi="Cambria" w:cs="Arial"/>
          <w:lang w:val="x-none" w:eastAsia="ar-SA"/>
        </w:rPr>
        <w:t xml:space="preserve">z uruchomieniem i konfiguracją. </w:t>
      </w:r>
    </w:p>
    <w:p w14:paraId="4E4E321B" w14:textId="77777777" w:rsidR="0023672A" w:rsidRPr="0023672A" w:rsidRDefault="0023672A">
      <w:pPr>
        <w:widowControl w:val="0"/>
        <w:numPr>
          <w:ilvl w:val="0"/>
          <w:numId w:val="47"/>
        </w:numPr>
        <w:tabs>
          <w:tab w:val="left" w:pos="9072"/>
        </w:tabs>
        <w:autoSpaceDE w:val="0"/>
        <w:autoSpaceDN w:val="0"/>
        <w:adjustRightInd w:val="0"/>
        <w:spacing w:line="276" w:lineRule="auto"/>
        <w:jc w:val="both"/>
        <w:rPr>
          <w:rFonts w:ascii="Cambria" w:eastAsia="Times New Roman" w:hAnsi="Cambria" w:cs="Arial"/>
          <w:lang w:val="x-none" w:eastAsia="ar-SA"/>
        </w:rPr>
      </w:pPr>
      <w:r w:rsidRPr="0023672A">
        <w:rPr>
          <w:rFonts w:ascii="Cambria" w:eastAsia="Times New Roman" w:hAnsi="Cambria" w:cs="Arial"/>
          <w:b/>
          <w:bCs/>
          <w:lang w:val="x-none" w:eastAsia="ar-SA"/>
        </w:rPr>
        <w:t>Dostawę i konfigurację urządzenia NAS</w:t>
      </w:r>
      <w:r w:rsidRPr="0023672A">
        <w:rPr>
          <w:rFonts w:ascii="Cambria" w:eastAsia="Times New Roman" w:hAnsi="Cambria" w:cs="Arial"/>
          <w:lang w:val="x-none" w:eastAsia="ar-SA"/>
        </w:rPr>
        <w:t xml:space="preserve">, przeznaczonego do archiwizacji systemów i danych, obsługującego minimum </w:t>
      </w:r>
      <w:r w:rsidRPr="0023672A">
        <w:rPr>
          <w:rFonts w:ascii="Cambria" w:eastAsia="Times New Roman" w:hAnsi="Cambria" w:cs="Arial"/>
          <w:b/>
          <w:bCs/>
          <w:lang w:val="x-none" w:eastAsia="ar-SA"/>
        </w:rPr>
        <w:t>45 użytkowników Urzędu Gminy Niegowa</w:t>
      </w:r>
      <w:r w:rsidRPr="0023672A">
        <w:rPr>
          <w:rFonts w:ascii="Cambria" w:eastAsia="Times New Roman" w:hAnsi="Cambria" w:cs="Arial"/>
          <w:lang w:val="x-none" w:eastAsia="ar-SA"/>
        </w:rPr>
        <w:t>, wraz z konfiguracją i archiwizacją.</w:t>
      </w:r>
    </w:p>
    <w:p w14:paraId="1A148362" w14:textId="07480361" w:rsidR="00E365BE" w:rsidRPr="00A676EE" w:rsidRDefault="00861CAB" w:rsidP="00861CAB">
      <w:pPr>
        <w:widowControl w:val="0"/>
        <w:tabs>
          <w:tab w:val="left" w:pos="9072"/>
        </w:tabs>
        <w:autoSpaceDE w:val="0"/>
        <w:autoSpaceDN w:val="0"/>
        <w:adjustRightInd w:val="0"/>
        <w:spacing w:line="276" w:lineRule="auto"/>
        <w:ind w:left="360"/>
        <w:jc w:val="both"/>
        <w:rPr>
          <w:rFonts w:ascii="Cambria" w:eastAsia="Times New Roman" w:hAnsi="Cambria" w:cs="Arial"/>
          <w:b/>
          <w:bCs/>
          <w:lang w:val="x-none" w:eastAsia="ar-SA"/>
        </w:rPr>
      </w:pPr>
      <w:r>
        <w:rPr>
          <w:rFonts w:ascii="Cambria" w:eastAsia="Times New Roman" w:hAnsi="Cambria" w:cs="Arial"/>
          <w:b/>
          <w:bCs/>
          <w:lang w:val="x-none" w:eastAsia="ar-SA"/>
        </w:rPr>
        <w:tab/>
        <w:t xml:space="preserve">Miejscem realizacji zadania jest siedziba Zamawiającego: ul. Sobieskiego 1                               w Niegowie </w:t>
      </w:r>
      <w:r>
        <w:rPr>
          <w:rFonts w:ascii="Cambria" w:eastAsia="Times New Roman" w:hAnsi="Cambria" w:cs="Arial"/>
          <w:b/>
          <w:bCs/>
          <w:lang w:val="x-none" w:eastAsia="ar-SA"/>
        </w:rPr>
        <w:tab/>
      </w:r>
      <w:r w:rsidR="00E365BE">
        <w:rPr>
          <w:rFonts w:ascii="Cambria" w:eastAsia="Times New Roman" w:hAnsi="Cambria" w:cs="Arial"/>
          <w:b/>
          <w:bCs/>
          <w:lang w:val="x-none" w:eastAsia="ar-SA"/>
        </w:rPr>
        <w:tab/>
      </w:r>
    </w:p>
    <w:p w14:paraId="1882450F" w14:textId="77777777" w:rsidR="0023672A" w:rsidRPr="0023672A" w:rsidRDefault="0023672A" w:rsidP="0023672A">
      <w:pPr>
        <w:widowControl w:val="0"/>
        <w:tabs>
          <w:tab w:val="left" w:pos="9072"/>
        </w:tabs>
        <w:autoSpaceDE w:val="0"/>
        <w:autoSpaceDN w:val="0"/>
        <w:adjustRightInd w:val="0"/>
        <w:spacing w:line="276" w:lineRule="auto"/>
        <w:ind w:left="426"/>
        <w:jc w:val="both"/>
        <w:rPr>
          <w:rFonts w:ascii="Cambria" w:eastAsia="Times New Roman" w:hAnsi="Cambria" w:cs="Arial"/>
          <w:lang w:val="x-none" w:eastAsia="ar-SA"/>
        </w:rPr>
      </w:pPr>
      <w:r w:rsidRPr="0023672A">
        <w:rPr>
          <w:rFonts w:ascii="Cambria" w:eastAsia="Times New Roman" w:hAnsi="Cambria" w:cs="Arial"/>
          <w:lang w:val="x-none" w:eastAsia="ar-SA"/>
        </w:rPr>
        <w:t>W zakres zamówienie wchodzi także dostosowanie  istniejących urządzeń do współpracy z nowo zainstalowanym sprzętem (rekonfiguracja VLAN, zwiększenie przestrzeni dyskowej serwerów wirtualnych itp.)</w:t>
      </w:r>
    </w:p>
    <w:p w14:paraId="7615922D" w14:textId="77777777" w:rsidR="0023672A" w:rsidRDefault="0023672A" w:rsidP="0023672A">
      <w:pPr>
        <w:widowControl w:val="0"/>
        <w:tabs>
          <w:tab w:val="left" w:pos="9072"/>
        </w:tabs>
        <w:autoSpaceDE w:val="0"/>
        <w:autoSpaceDN w:val="0"/>
        <w:adjustRightInd w:val="0"/>
        <w:spacing w:line="276" w:lineRule="auto"/>
        <w:ind w:left="426"/>
        <w:jc w:val="both"/>
        <w:rPr>
          <w:rFonts w:ascii="Cambria" w:eastAsia="Times New Roman" w:hAnsi="Cambria" w:cs="Arial"/>
          <w:lang w:eastAsia="ar-SA"/>
        </w:rPr>
      </w:pPr>
      <w:r w:rsidRPr="0023672A">
        <w:rPr>
          <w:rFonts w:ascii="Cambria" w:eastAsia="Times New Roman" w:hAnsi="Cambria" w:cs="Arial"/>
          <w:lang w:eastAsia="ar-SA"/>
        </w:rPr>
        <w:t>Zadanie obejmuje także świadczenie usług serwisowych w okresie gwarancji i rękojmi.</w:t>
      </w:r>
    </w:p>
    <w:p w14:paraId="1C21AE88" w14:textId="31C1E25B" w:rsidR="00A572B4" w:rsidRPr="00A676EE" w:rsidRDefault="0023672A" w:rsidP="0023672A">
      <w:pPr>
        <w:widowControl w:val="0"/>
        <w:tabs>
          <w:tab w:val="left" w:pos="9072"/>
        </w:tabs>
        <w:autoSpaceDE w:val="0"/>
        <w:autoSpaceDN w:val="0"/>
        <w:adjustRightInd w:val="0"/>
        <w:spacing w:line="276" w:lineRule="auto"/>
        <w:ind w:left="426"/>
        <w:jc w:val="both"/>
        <w:rPr>
          <w:rFonts w:ascii="Cambria" w:hAnsi="Cambria"/>
        </w:rPr>
      </w:pPr>
      <w:r w:rsidRPr="0023672A">
        <w:rPr>
          <w:rFonts w:ascii="Cambria" w:eastAsia="Times New Roman" w:hAnsi="Cambria" w:cs="Arial"/>
          <w:lang w:eastAsia="ar-SA"/>
        </w:rPr>
        <w:t xml:space="preserve"> </w:t>
      </w:r>
      <w:r w:rsidR="00327C28" w:rsidRPr="00A676EE">
        <w:rPr>
          <w:rFonts w:ascii="Cambria" w:hAnsi="Cambria"/>
        </w:rPr>
        <w:t xml:space="preserve"> </w:t>
      </w:r>
    </w:p>
    <w:p w14:paraId="7F06B666" w14:textId="65D1E9BC" w:rsidR="00A676EE" w:rsidRPr="00A676EE" w:rsidRDefault="002017D7" w:rsidP="00A676EE">
      <w:pPr>
        <w:pStyle w:val="Akapitzlist"/>
        <w:widowControl w:val="0"/>
        <w:numPr>
          <w:ilvl w:val="0"/>
          <w:numId w:val="1"/>
        </w:numPr>
        <w:tabs>
          <w:tab w:val="left" w:pos="9072"/>
        </w:tabs>
        <w:autoSpaceDE w:val="0"/>
        <w:autoSpaceDN w:val="0"/>
        <w:adjustRightInd w:val="0"/>
        <w:spacing w:line="276" w:lineRule="auto"/>
        <w:ind w:left="426" w:hanging="426"/>
        <w:jc w:val="both"/>
        <w:rPr>
          <w:rFonts w:ascii="Cambria" w:hAnsi="Cambria" w:cs="†¯øw≥¸"/>
          <w:strike/>
          <w:color w:val="000000" w:themeColor="text1"/>
        </w:rPr>
      </w:pPr>
      <w:r w:rsidRPr="00446C8A">
        <w:rPr>
          <w:rFonts w:ascii="Cambria" w:hAnsi="Cambria" w:cs="†¯øw≥¸"/>
          <w:color w:val="000000" w:themeColor="text1"/>
        </w:rPr>
        <w:t xml:space="preserve">Szczegółowy zakres zamówienia określony </w:t>
      </w:r>
      <w:r w:rsidR="007F6F54">
        <w:rPr>
          <w:rFonts w:ascii="Cambria" w:hAnsi="Cambria" w:cs="†¯øw≥¸"/>
          <w:color w:val="000000" w:themeColor="text1"/>
        </w:rPr>
        <w:t xml:space="preserve">został w niniejszej umowie, </w:t>
      </w:r>
      <w:r w:rsidRPr="00446C8A">
        <w:rPr>
          <w:rFonts w:ascii="Cambria" w:hAnsi="Cambria" w:cs="†¯øw≥¸"/>
          <w:color w:val="000000" w:themeColor="text1"/>
        </w:rPr>
        <w:t xml:space="preserve">w Specyfikacji Warunków Zamówienia oraz </w:t>
      </w:r>
      <w:r w:rsidRPr="00446C8A">
        <w:rPr>
          <w:rFonts w:ascii="Cambria" w:hAnsi="Cambria" w:cs="†¯øw≥¸"/>
          <w:color w:val="000000"/>
        </w:rPr>
        <w:t xml:space="preserve">załączonym do SWZ </w:t>
      </w:r>
      <w:r w:rsidR="00A676EE">
        <w:rPr>
          <w:rFonts w:ascii="Cambria" w:hAnsi="Cambria" w:cs="†¯øw≥¸"/>
          <w:color w:val="000000"/>
        </w:rPr>
        <w:t>Szczegółowym opisem zamówienia.</w:t>
      </w:r>
    </w:p>
    <w:p w14:paraId="2B74A21B" w14:textId="161A4849" w:rsidR="0087719C" w:rsidRDefault="00B16BE8" w:rsidP="00D820D6">
      <w:pPr>
        <w:pStyle w:val="Akapitzlist"/>
        <w:widowControl w:val="0"/>
        <w:numPr>
          <w:ilvl w:val="0"/>
          <w:numId w:val="1"/>
        </w:numPr>
        <w:tabs>
          <w:tab w:val="left" w:pos="9072"/>
        </w:tabs>
        <w:autoSpaceDE w:val="0"/>
        <w:autoSpaceDN w:val="0"/>
        <w:adjustRightInd w:val="0"/>
        <w:spacing w:line="276" w:lineRule="auto"/>
        <w:ind w:left="426" w:hanging="426"/>
        <w:jc w:val="both"/>
        <w:rPr>
          <w:rFonts w:ascii="Cambria" w:hAnsi="Cambria" w:cs="†¯øw≥¸"/>
        </w:rPr>
      </w:pPr>
      <w:r w:rsidRPr="00B16BE8">
        <w:rPr>
          <w:rFonts w:ascii="Cambria" w:hAnsi="Cambria" w:cs="†¯øw≥¸"/>
        </w:rPr>
        <w:t xml:space="preserve">Wszystkie urządzenia składające się na przedmiot zamówienia muszą być gotowe do pracy, fabrycznie </w:t>
      </w:r>
      <w:r w:rsidR="00E2521A" w:rsidRPr="00B16BE8">
        <w:rPr>
          <w:rFonts w:ascii="Cambria" w:hAnsi="Cambria" w:cs="†¯øw≥¸"/>
        </w:rPr>
        <w:t>nowe, pochodz</w:t>
      </w:r>
      <w:r w:rsidR="00435756">
        <w:rPr>
          <w:rFonts w:ascii="Cambria" w:hAnsi="Cambria" w:cs="†¯øw≥¸"/>
        </w:rPr>
        <w:t>ące</w:t>
      </w:r>
      <w:r w:rsidRPr="00B16BE8">
        <w:rPr>
          <w:rFonts w:ascii="Cambria" w:hAnsi="Cambria" w:cs="†¯øw≥¸"/>
        </w:rPr>
        <w:t xml:space="preserve"> z bieżącej produkcji, nieużywan</w:t>
      </w:r>
      <w:r w:rsidR="000D0183">
        <w:rPr>
          <w:rFonts w:ascii="Cambria" w:hAnsi="Cambria" w:cs="†¯øw≥¸"/>
        </w:rPr>
        <w:t>e</w:t>
      </w:r>
      <w:r w:rsidRPr="00B16BE8">
        <w:rPr>
          <w:rFonts w:ascii="Cambria" w:hAnsi="Cambria" w:cs="†¯øw≥¸"/>
        </w:rPr>
        <w:t>, woln</w:t>
      </w:r>
      <w:r w:rsidR="000D0183">
        <w:rPr>
          <w:rFonts w:ascii="Cambria" w:hAnsi="Cambria" w:cs="†¯øw≥¸"/>
        </w:rPr>
        <w:t>e</w:t>
      </w:r>
      <w:r w:rsidRPr="00B16BE8">
        <w:rPr>
          <w:rFonts w:ascii="Cambria" w:hAnsi="Cambria" w:cs="†¯øw≥¸"/>
        </w:rPr>
        <w:t xml:space="preserve"> od wad, wykonan</w:t>
      </w:r>
      <w:r w:rsidR="000D0183">
        <w:rPr>
          <w:rFonts w:ascii="Cambria" w:hAnsi="Cambria" w:cs="†¯øw≥¸"/>
        </w:rPr>
        <w:t xml:space="preserve">e </w:t>
      </w:r>
      <w:r w:rsidRPr="00B16BE8">
        <w:rPr>
          <w:rFonts w:ascii="Cambria" w:hAnsi="Cambria" w:cs="†¯øw≥¸"/>
        </w:rPr>
        <w:t>w ramach bezpiecznych technologii oraz woln</w:t>
      </w:r>
      <w:r w:rsidR="000D0183">
        <w:rPr>
          <w:rFonts w:ascii="Cambria" w:hAnsi="Cambria" w:cs="†¯øw≥¸"/>
        </w:rPr>
        <w:t>e</w:t>
      </w:r>
      <w:r w:rsidRPr="00B16BE8">
        <w:rPr>
          <w:rFonts w:ascii="Cambria" w:hAnsi="Cambria" w:cs="†¯øw≥¸"/>
        </w:rPr>
        <w:t xml:space="preserve"> od obciążeń prawa osób trzecich</w:t>
      </w:r>
      <w:r w:rsidR="000D0183">
        <w:rPr>
          <w:rFonts w:ascii="Cambria" w:hAnsi="Cambria" w:cs="†¯øw≥¸"/>
        </w:rPr>
        <w:t xml:space="preserve">, pochodzące </w:t>
      </w:r>
      <w:r w:rsidRPr="00B16BE8">
        <w:rPr>
          <w:rFonts w:ascii="Cambria" w:hAnsi="Cambria" w:cs="†¯øw≥¸"/>
        </w:rPr>
        <w:t>z legalnego źródła dystrybucji oraz posiadać gwarancję producenta umożliwiającą realizację uprawnień z tytułu gwarancji na</w:t>
      </w:r>
      <w:r w:rsidRPr="00B16BE8">
        <w:rPr>
          <w:rFonts w:ascii="Cambria" w:hAnsi="Cambria" w:cs="†¯øw≥¸"/>
          <w:b/>
          <w:bCs/>
        </w:rPr>
        <w:t xml:space="preserve"> </w:t>
      </w:r>
      <w:r w:rsidRPr="00B16BE8">
        <w:rPr>
          <w:rFonts w:ascii="Cambria" w:hAnsi="Cambria" w:cs="†¯øw≥¸"/>
        </w:rPr>
        <w:t>terytorium Polski. Zamawiający nie dopuszcza dostawy urządzeń odnawianych (</w:t>
      </w:r>
      <w:proofErr w:type="spellStart"/>
      <w:r w:rsidRPr="00B16BE8">
        <w:rPr>
          <w:rFonts w:ascii="Cambria" w:hAnsi="Cambria" w:cs="†¯øw≥¸"/>
        </w:rPr>
        <w:t>refurbished</w:t>
      </w:r>
      <w:proofErr w:type="spellEnd"/>
      <w:r w:rsidRPr="00B16BE8">
        <w:rPr>
          <w:rFonts w:ascii="Cambria" w:hAnsi="Cambria" w:cs="†¯øw≥¸"/>
        </w:rPr>
        <w:t>), demonstracyjnych lub powystawowych</w:t>
      </w:r>
      <w:r>
        <w:rPr>
          <w:rFonts w:ascii="Cambria" w:hAnsi="Cambria" w:cs="†¯øw≥¸"/>
        </w:rPr>
        <w:t>.</w:t>
      </w:r>
    </w:p>
    <w:p w14:paraId="56BEB203" w14:textId="40047094" w:rsidR="00D22A58" w:rsidRPr="00B70216" w:rsidRDefault="00487543" w:rsidP="00B70216">
      <w:pPr>
        <w:pStyle w:val="Akapitzlist"/>
        <w:widowControl w:val="0"/>
        <w:numPr>
          <w:ilvl w:val="0"/>
          <w:numId w:val="1"/>
        </w:numPr>
        <w:tabs>
          <w:tab w:val="left" w:pos="9072"/>
        </w:tabs>
        <w:autoSpaceDE w:val="0"/>
        <w:autoSpaceDN w:val="0"/>
        <w:adjustRightInd w:val="0"/>
        <w:spacing w:line="276" w:lineRule="auto"/>
        <w:ind w:left="426" w:hanging="426"/>
        <w:jc w:val="both"/>
        <w:rPr>
          <w:rFonts w:ascii="Cambria" w:hAnsi="Cambria" w:cs="†¯øw≥¸"/>
        </w:rPr>
      </w:pPr>
      <w:r w:rsidRPr="00487543">
        <w:rPr>
          <w:rFonts w:ascii="Cambria" w:eastAsia="Times New Roman" w:hAnsi="Cambria" w:cs="Calibri"/>
          <w:bCs/>
          <w:kern w:val="1"/>
          <w:lang w:eastAsia="ar-SA"/>
        </w:rPr>
        <w:t xml:space="preserve">Miejscem realizacji </w:t>
      </w:r>
      <w:r w:rsidR="00B317C2">
        <w:rPr>
          <w:rFonts w:ascii="Cambria" w:eastAsia="Times New Roman" w:hAnsi="Cambria" w:cs="Calibri"/>
          <w:bCs/>
          <w:kern w:val="1"/>
          <w:lang w:eastAsia="ar-SA"/>
        </w:rPr>
        <w:t>przedmiotu umowy</w:t>
      </w:r>
      <w:r w:rsidRPr="00487543">
        <w:rPr>
          <w:rFonts w:ascii="Cambria" w:eastAsia="Times New Roman" w:hAnsi="Cambria" w:cs="Calibri"/>
          <w:bCs/>
          <w:kern w:val="1"/>
          <w:lang w:eastAsia="ar-SA"/>
        </w:rPr>
        <w:t xml:space="preserve"> jest budynek Urzędu Gminy Niegowa</w:t>
      </w:r>
      <w:r w:rsidR="00B151D3">
        <w:rPr>
          <w:rFonts w:ascii="Cambria" w:eastAsia="Times New Roman" w:hAnsi="Cambria" w:cs="Calibri"/>
          <w:bCs/>
          <w:kern w:val="1"/>
          <w:lang w:eastAsia="ar-SA"/>
        </w:rPr>
        <w:t xml:space="preserve"> (</w:t>
      </w:r>
      <w:r w:rsidR="005D08BB">
        <w:rPr>
          <w:rFonts w:ascii="Cambria" w:eastAsia="Times New Roman" w:hAnsi="Cambria" w:cs="Calibri"/>
          <w:bCs/>
          <w:kern w:val="1"/>
          <w:lang w:eastAsia="ar-SA"/>
        </w:rPr>
        <w:t xml:space="preserve">ul. </w:t>
      </w:r>
      <w:r w:rsidR="00B151D3" w:rsidRPr="00B151D3">
        <w:rPr>
          <w:rFonts w:ascii="Cambria" w:eastAsia="Times New Roman" w:hAnsi="Cambria" w:cs="Calibri"/>
          <w:bCs/>
          <w:kern w:val="1"/>
          <w:lang w:eastAsia="ar-SA"/>
        </w:rPr>
        <w:t>Sobieskiego 1, 42-320 Niegowa</w:t>
      </w:r>
      <w:r w:rsidR="00B151D3">
        <w:rPr>
          <w:rFonts w:ascii="Cambria" w:eastAsia="Times New Roman" w:hAnsi="Cambria" w:cs="Calibri"/>
          <w:bCs/>
          <w:kern w:val="1"/>
          <w:lang w:eastAsia="ar-SA"/>
        </w:rPr>
        <w:t>)</w:t>
      </w:r>
      <w:r w:rsidRPr="00487543">
        <w:rPr>
          <w:rFonts w:ascii="Cambria" w:eastAsia="Times New Roman" w:hAnsi="Cambria" w:cs="Calibri"/>
          <w:bCs/>
          <w:kern w:val="1"/>
          <w:lang w:eastAsia="ar-SA"/>
        </w:rPr>
        <w:t>.</w:t>
      </w:r>
    </w:p>
    <w:p w14:paraId="45DD30E9" w14:textId="79B459D8" w:rsidR="00CF60B6" w:rsidRPr="00D443DC" w:rsidRDefault="00CF60B6"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D443DC">
        <w:rPr>
          <w:rFonts w:ascii="Cambria" w:hAnsi="Cambria" w:cs="†¯øw≥¸"/>
          <w:b/>
          <w:color w:val="000000" w:themeColor="text1"/>
        </w:rPr>
        <w:t xml:space="preserve">§ 2 </w:t>
      </w:r>
    </w:p>
    <w:p w14:paraId="51AA3E26" w14:textId="77777777" w:rsidR="00CF60B6" w:rsidRPr="00D443DC" w:rsidRDefault="00CF60B6"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D443DC">
        <w:rPr>
          <w:rFonts w:ascii="Cambria" w:hAnsi="Cambria" w:cs="†¯øw≥¸"/>
          <w:b/>
          <w:color w:val="000000" w:themeColor="text1"/>
        </w:rPr>
        <w:t>Termin wykonania umowy</w:t>
      </w:r>
    </w:p>
    <w:p w14:paraId="6116381D" w14:textId="45107B9A" w:rsidR="00D53AF0" w:rsidRPr="009E1465" w:rsidRDefault="008F3414">
      <w:pPr>
        <w:pStyle w:val="Akapitzlist"/>
        <w:widowControl w:val="0"/>
        <w:numPr>
          <w:ilvl w:val="0"/>
          <w:numId w:val="34"/>
        </w:numPr>
        <w:tabs>
          <w:tab w:val="left" w:pos="9072"/>
        </w:tabs>
        <w:autoSpaceDE w:val="0"/>
        <w:autoSpaceDN w:val="0"/>
        <w:adjustRightInd w:val="0"/>
        <w:spacing w:line="276" w:lineRule="auto"/>
        <w:ind w:left="567" w:hanging="567"/>
        <w:jc w:val="both"/>
        <w:rPr>
          <w:rFonts w:ascii="Cambria" w:hAnsi="Cambria" w:cs="†¯øw≥¸"/>
          <w:bCs/>
          <w:color w:val="000000" w:themeColor="text1"/>
        </w:rPr>
      </w:pPr>
      <w:r w:rsidRPr="009E1465">
        <w:rPr>
          <w:rFonts w:ascii="Cambria" w:hAnsi="Cambria" w:cs="†¯øw≥¸"/>
          <w:color w:val="000000" w:themeColor="text1"/>
        </w:rPr>
        <w:t>Wykonawca</w:t>
      </w:r>
      <w:r w:rsidR="00A914FC" w:rsidRPr="009E1465">
        <w:rPr>
          <w:rFonts w:ascii="Cambria" w:hAnsi="Cambria" w:cs="†¯øw≥¸"/>
          <w:color w:val="000000" w:themeColor="text1"/>
        </w:rPr>
        <w:t xml:space="preserve"> jest zobowiązany do wykonania świadczenia wskazanego w § 1 </w:t>
      </w:r>
      <w:r w:rsidR="00DB0E74" w:rsidRPr="009E1465">
        <w:rPr>
          <w:rFonts w:ascii="Cambria" w:hAnsi="Cambria" w:cs="†¯øw≥¸"/>
          <w:color w:val="000000" w:themeColor="text1"/>
        </w:rPr>
        <w:br/>
      </w:r>
      <w:r w:rsidR="00A914FC" w:rsidRPr="009E1465">
        <w:rPr>
          <w:rFonts w:ascii="Cambria" w:hAnsi="Cambria" w:cs="†¯øw≥¸"/>
          <w:color w:val="000000" w:themeColor="text1"/>
        </w:rPr>
        <w:t xml:space="preserve">umowy </w:t>
      </w:r>
      <w:r w:rsidR="00A914FC" w:rsidRPr="00EF2B07">
        <w:rPr>
          <w:rFonts w:ascii="Cambria" w:hAnsi="Cambria" w:cs="†¯øw≥¸"/>
          <w:b/>
          <w:bCs/>
          <w:color w:val="000000" w:themeColor="text1"/>
        </w:rPr>
        <w:t>w</w:t>
      </w:r>
      <w:r w:rsidR="008E2989" w:rsidRPr="00EF2B07">
        <w:rPr>
          <w:rFonts w:ascii="Cambria" w:hAnsi="Cambria" w:cs="†¯øw≥¸"/>
          <w:b/>
          <w:bCs/>
          <w:color w:val="000000" w:themeColor="text1"/>
        </w:rPr>
        <w:t xml:space="preserve"> terminie </w:t>
      </w:r>
      <w:r w:rsidR="008A2094">
        <w:rPr>
          <w:rFonts w:ascii="Cambria" w:hAnsi="Cambria" w:cs="†¯øw≥¸"/>
          <w:b/>
          <w:bCs/>
          <w:color w:val="000000" w:themeColor="text1"/>
        </w:rPr>
        <w:t>30</w:t>
      </w:r>
      <w:r w:rsidR="00487543">
        <w:rPr>
          <w:rFonts w:ascii="Cambria" w:hAnsi="Cambria" w:cs="†¯øw≥¸"/>
          <w:b/>
          <w:bCs/>
          <w:color w:val="000000" w:themeColor="text1"/>
        </w:rPr>
        <w:t xml:space="preserve"> dni od dnia podpisania </w:t>
      </w:r>
      <w:r w:rsidR="00B151D3">
        <w:rPr>
          <w:rFonts w:ascii="Cambria" w:hAnsi="Cambria" w:cs="†¯øw≥¸"/>
          <w:b/>
          <w:bCs/>
          <w:color w:val="000000" w:themeColor="text1"/>
        </w:rPr>
        <w:t>umowy,</w:t>
      </w:r>
      <w:r w:rsidR="00B16BE8" w:rsidRPr="00EF2B07">
        <w:rPr>
          <w:rFonts w:ascii="Cambria" w:hAnsi="Cambria" w:cs="†¯øw≥¸"/>
          <w:b/>
          <w:bCs/>
          <w:color w:val="000000" w:themeColor="text1"/>
        </w:rPr>
        <w:t xml:space="preserve"> tj. do dnia </w:t>
      </w:r>
      <w:r w:rsidR="00487543" w:rsidRPr="00487543">
        <w:rPr>
          <w:rFonts w:ascii="Cambria" w:hAnsi="Cambria" w:cs="†¯øw≥¸"/>
          <w:b/>
          <w:bCs/>
          <w:color w:val="000000" w:themeColor="text1"/>
          <w:highlight w:val="yellow"/>
        </w:rPr>
        <w:t>………………….</w:t>
      </w:r>
      <w:r w:rsidR="00B16BE8" w:rsidRPr="00EF2B07">
        <w:rPr>
          <w:rFonts w:ascii="Cambria" w:hAnsi="Cambria" w:cs="†¯øw≥¸"/>
          <w:b/>
          <w:bCs/>
          <w:color w:val="000000" w:themeColor="text1"/>
        </w:rPr>
        <w:t xml:space="preserve"> </w:t>
      </w:r>
      <w:r w:rsidR="00DB0E74" w:rsidRPr="00EF2B07">
        <w:rPr>
          <w:rFonts w:ascii="Cambria" w:hAnsi="Cambria" w:cs="†¯øw≥¸"/>
          <w:b/>
          <w:bCs/>
          <w:color w:val="000000" w:themeColor="text1"/>
        </w:rPr>
        <w:t>r.</w:t>
      </w:r>
      <w:bookmarkStart w:id="1" w:name="_Hlk35547777"/>
    </w:p>
    <w:p w14:paraId="1AB6FF72" w14:textId="77777777" w:rsidR="00487543" w:rsidRPr="00487543" w:rsidRDefault="005D72A4">
      <w:pPr>
        <w:pStyle w:val="Akapitzlist"/>
        <w:widowControl w:val="0"/>
        <w:numPr>
          <w:ilvl w:val="0"/>
          <w:numId w:val="34"/>
        </w:numPr>
        <w:tabs>
          <w:tab w:val="left" w:pos="9072"/>
        </w:tabs>
        <w:autoSpaceDE w:val="0"/>
        <w:autoSpaceDN w:val="0"/>
        <w:adjustRightInd w:val="0"/>
        <w:spacing w:line="276" w:lineRule="auto"/>
        <w:ind w:left="567" w:hanging="567"/>
        <w:jc w:val="both"/>
        <w:rPr>
          <w:rFonts w:ascii="Cambria" w:hAnsi="Cambria" w:cs="Arial"/>
          <w:bCs/>
          <w:color w:val="000000" w:themeColor="text1"/>
        </w:rPr>
      </w:pPr>
      <w:r w:rsidRPr="00487543">
        <w:rPr>
          <w:rFonts w:ascii="Cambria" w:hAnsi="Cambria" w:cs="Arial"/>
          <w:bCs/>
          <w:color w:val="000000" w:themeColor="text1"/>
        </w:rPr>
        <w:t xml:space="preserve">Za termin wykonania zamówienia </w:t>
      </w:r>
      <w:r w:rsidR="00061FC2" w:rsidRPr="00487543">
        <w:rPr>
          <w:rFonts w:ascii="Cambria" w:hAnsi="Cambria" w:cs="Arial"/>
          <w:bCs/>
          <w:color w:val="000000" w:themeColor="text1"/>
        </w:rPr>
        <w:t>S</w:t>
      </w:r>
      <w:r w:rsidRPr="00487543">
        <w:rPr>
          <w:rFonts w:ascii="Cambria" w:hAnsi="Cambria" w:cs="Arial"/>
          <w:bCs/>
          <w:color w:val="000000" w:themeColor="text1"/>
        </w:rPr>
        <w:t>trony uznają</w:t>
      </w:r>
      <w:r w:rsidR="009811A9" w:rsidRPr="00487543">
        <w:rPr>
          <w:rFonts w:ascii="Cambria" w:hAnsi="Cambria" w:cs="Arial"/>
          <w:bCs/>
          <w:color w:val="000000" w:themeColor="text1"/>
        </w:rPr>
        <w:t xml:space="preserve"> podpisanie protokołu odbioru końcowego</w:t>
      </w:r>
      <w:r w:rsidR="00487543">
        <w:rPr>
          <w:rFonts w:ascii="Cambria" w:hAnsi="Cambria" w:cs="Arial"/>
          <w:bCs/>
          <w:color w:val="000000" w:themeColor="text1"/>
        </w:rPr>
        <w:t xml:space="preserve">. </w:t>
      </w:r>
      <w:r w:rsidR="009811A9" w:rsidRPr="00487543">
        <w:rPr>
          <w:rFonts w:ascii="Cambria" w:eastAsia="SimSun" w:hAnsi="Cambria" w:cs="Calibri"/>
          <w:kern w:val="1"/>
          <w:lang w:eastAsia="hi-IN" w:bidi="hi-IN"/>
        </w:rPr>
        <w:t xml:space="preserve">Po zakończeniu </w:t>
      </w:r>
      <w:r w:rsidR="00487543">
        <w:rPr>
          <w:rFonts w:ascii="Cambria" w:eastAsia="SimSun" w:hAnsi="Cambria" w:cs="Calibri"/>
          <w:kern w:val="1"/>
          <w:lang w:eastAsia="hi-IN" w:bidi="hi-IN"/>
        </w:rPr>
        <w:t xml:space="preserve">dostawy/usługi przedmiotu umowy </w:t>
      </w:r>
      <w:r w:rsidR="009811A9" w:rsidRPr="00487543">
        <w:rPr>
          <w:rFonts w:ascii="Cambria" w:eastAsia="SimSun" w:hAnsi="Cambria" w:cs="Calibri"/>
          <w:kern w:val="1"/>
          <w:lang w:eastAsia="hi-IN" w:bidi="hi-IN"/>
        </w:rPr>
        <w:t xml:space="preserve">Wykonawca zawiadomi pisemnie (mailem bądź poprzez osobiste dostarczenie zawiadomienia) pod rygorem nieważności Zamawiającego, o zakończeniu </w:t>
      </w:r>
      <w:r w:rsidR="00487543">
        <w:rPr>
          <w:rFonts w:ascii="Cambria" w:eastAsia="SimSun" w:hAnsi="Cambria" w:cs="Calibri"/>
          <w:kern w:val="1"/>
          <w:lang w:eastAsia="hi-IN" w:bidi="hi-IN"/>
        </w:rPr>
        <w:t>realizacji przedmiotu umowy i</w:t>
      </w:r>
      <w:r w:rsidR="009811A9" w:rsidRPr="00487543">
        <w:rPr>
          <w:rFonts w:ascii="Cambria" w:eastAsia="SimSun" w:hAnsi="Cambria" w:cs="Calibri"/>
          <w:kern w:val="1"/>
          <w:lang w:eastAsia="hi-IN" w:bidi="hi-IN"/>
        </w:rPr>
        <w:t xml:space="preserve"> gotowości przystąpienia do je</w:t>
      </w:r>
      <w:r w:rsidR="00487543">
        <w:rPr>
          <w:rFonts w:ascii="Cambria" w:eastAsia="SimSun" w:hAnsi="Cambria" w:cs="Calibri"/>
          <w:kern w:val="1"/>
          <w:lang w:eastAsia="hi-IN" w:bidi="hi-IN"/>
        </w:rPr>
        <w:t>go</w:t>
      </w:r>
      <w:r w:rsidR="009811A9" w:rsidRPr="00487543">
        <w:rPr>
          <w:rFonts w:ascii="Cambria" w:eastAsia="SimSun" w:hAnsi="Cambria" w:cs="Calibri"/>
          <w:kern w:val="1"/>
          <w:lang w:eastAsia="hi-IN" w:bidi="hi-IN"/>
        </w:rPr>
        <w:t xml:space="preserve"> odbioru</w:t>
      </w:r>
      <w:r w:rsidR="00DF60E3" w:rsidRPr="00487543">
        <w:rPr>
          <w:rFonts w:ascii="Cambria" w:eastAsia="SimSun" w:hAnsi="Cambria" w:cs="Calibri"/>
          <w:kern w:val="1"/>
          <w:lang w:eastAsia="hi-IN" w:bidi="hi-IN"/>
        </w:rPr>
        <w:t xml:space="preserve">. </w:t>
      </w:r>
      <w:bookmarkEnd w:id="1"/>
    </w:p>
    <w:p w14:paraId="4336AA21" w14:textId="24628AF4" w:rsidR="00754D25" w:rsidRDefault="00B317C2">
      <w:pPr>
        <w:pStyle w:val="Akapitzlist"/>
        <w:widowControl w:val="0"/>
        <w:numPr>
          <w:ilvl w:val="0"/>
          <w:numId w:val="34"/>
        </w:numPr>
        <w:tabs>
          <w:tab w:val="left" w:pos="9072"/>
        </w:tabs>
        <w:autoSpaceDE w:val="0"/>
        <w:autoSpaceDN w:val="0"/>
        <w:adjustRightInd w:val="0"/>
        <w:spacing w:line="276" w:lineRule="auto"/>
        <w:ind w:left="567" w:hanging="567"/>
        <w:jc w:val="both"/>
        <w:rPr>
          <w:rFonts w:ascii="Cambria" w:hAnsi="Cambria" w:cs="Arial"/>
          <w:bCs/>
          <w:color w:val="000000" w:themeColor="text1"/>
        </w:rPr>
      </w:pPr>
      <w:r w:rsidRPr="00B317C2">
        <w:rPr>
          <w:rFonts w:ascii="Cambria" w:hAnsi="Cambria" w:cs="Arial"/>
          <w:bCs/>
          <w:color w:val="000000" w:themeColor="text1"/>
        </w:rPr>
        <w:t xml:space="preserve">Przedmiot umowy musi zostać przekazany </w:t>
      </w:r>
      <w:r w:rsidR="000E3D96" w:rsidRPr="00B317C2">
        <w:rPr>
          <w:rFonts w:ascii="Cambria" w:hAnsi="Cambria" w:cs="Arial"/>
          <w:bCs/>
          <w:color w:val="000000" w:themeColor="text1"/>
        </w:rPr>
        <w:t>wraz z</w:t>
      </w:r>
      <w:r>
        <w:rPr>
          <w:rFonts w:ascii="Cambria" w:hAnsi="Cambria" w:cs="Arial"/>
          <w:bCs/>
          <w:color w:val="000000" w:themeColor="text1"/>
        </w:rPr>
        <w:t>:</w:t>
      </w:r>
    </w:p>
    <w:p w14:paraId="42D5C549" w14:textId="1772A628" w:rsidR="00B317C2" w:rsidRPr="008A2094" w:rsidRDefault="00B317C2">
      <w:pPr>
        <w:pStyle w:val="Akapitzlist"/>
        <w:numPr>
          <w:ilvl w:val="0"/>
          <w:numId w:val="48"/>
        </w:numPr>
        <w:rPr>
          <w:rFonts w:ascii="Cambria" w:hAnsi="Cambria" w:cs="Arial"/>
          <w:bCs/>
          <w:color w:val="000000" w:themeColor="text1"/>
        </w:rPr>
      </w:pPr>
      <w:r w:rsidRPr="008A2094">
        <w:rPr>
          <w:rFonts w:ascii="Cambria" w:hAnsi="Cambria" w:cs="Arial"/>
          <w:bCs/>
          <w:color w:val="000000" w:themeColor="text1"/>
        </w:rPr>
        <w:t>kartą gwarancyjną potwierdzającą gwarancje producenta</w:t>
      </w:r>
      <w:r w:rsidR="000E3D96">
        <w:rPr>
          <w:rFonts w:ascii="Cambria" w:hAnsi="Cambria" w:cs="Arial"/>
          <w:bCs/>
          <w:color w:val="000000" w:themeColor="text1"/>
        </w:rPr>
        <w:t>;</w:t>
      </w:r>
    </w:p>
    <w:p w14:paraId="71EB9ACD" w14:textId="1C593634" w:rsidR="00B317C2" w:rsidRPr="008A2094" w:rsidRDefault="00B317C2">
      <w:pPr>
        <w:pStyle w:val="Akapitzlist"/>
        <w:numPr>
          <w:ilvl w:val="0"/>
          <w:numId w:val="48"/>
        </w:numPr>
        <w:rPr>
          <w:rFonts w:ascii="Cambria" w:hAnsi="Cambria" w:cs="Arial"/>
          <w:bCs/>
          <w:color w:val="000000" w:themeColor="text1"/>
        </w:rPr>
      </w:pPr>
      <w:r w:rsidRPr="008A2094">
        <w:rPr>
          <w:rFonts w:ascii="Cambria" w:hAnsi="Cambria" w:cs="Arial"/>
          <w:bCs/>
          <w:color w:val="000000" w:themeColor="text1"/>
        </w:rPr>
        <w:lastRenderedPageBreak/>
        <w:t>zobowiązanie gwarancyjne wykonawcy, w zakresie świadczenia usług gwarancyjnych w wydłużonym okresie (jeśli dotyczy)</w:t>
      </w:r>
      <w:r w:rsidR="000E3D96">
        <w:rPr>
          <w:rFonts w:ascii="Cambria" w:hAnsi="Cambria" w:cs="Arial"/>
          <w:bCs/>
          <w:color w:val="000000" w:themeColor="text1"/>
        </w:rPr>
        <w:t>;</w:t>
      </w:r>
    </w:p>
    <w:p w14:paraId="5B8B83CD" w14:textId="73797B78" w:rsidR="00B317C2" w:rsidRPr="008A2094" w:rsidRDefault="00B317C2">
      <w:pPr>
        <w:pStyle w:val="Akapitzlist"/>
        <w:numPr>
          <w:ilvl w:val="0"/>
          <w:numId w:val="48"/>
        </w:numPr>
        <w:rPr>
          <w:rFonts w:ascii="Cambria" w:hAnsi="Cambria" w:cs="Arial"/>
          <w:bCs/>
          <w:color w:val="000000" w:themeColor="text1"/>
        </w:rPr>
      </w:pPr>
      <w:r w:rsidRPr="008A2094">
        <w:rPr>
          <w:rFonts w:ascii="Cambria" w:hAnsi="Cambria" w:cs="Arial"/>
          <w:bCs/>
          <w:color w:val="000000" w:themeColor="text1"/>
        </w:rPr>
        <w:t>certyfikatami, atestami, kartami technicznymi (specyfikacje techniczne, oświadczenia producenta)</w:t>
      </w:r>
      <w:r w:rsidR="001C6D72" w:rsidRPr="008A2094">
        <w:rPr>
          <w:rFonts w:ascii="Cambria" w:hAnsi="Cambria" w:cs="Arial"/>
          <w:bCs/>
          <w:color w:val="000000" w:themeColor="text1"/>
        </w:rPr>
        <w:t>, licencj</w:t>
      </w:r>
      <w:r w:rsidR="000E3D96">
        <w:rPr>
          <w:rFonts w:ascii="Cambria" w:hAnsi="Cambria" w:cs="Arial"/>
          <w:bCs/>
          <w:color w:val="000000" w:themeColor="text1"/>
        </w:rPr>
        <w:t>ami;</w:t>
      </w:r>
    </w:p>
    <w:p w14:paraId="501140AB" w14:textId="7AAC417D" w:rsidR="00B317C2" w:rsidRPr="008A2094" w:rsidRDefault="00B317C2">
      <w:pPr>
        <w:pStyle w:val="Akapitzlist"/>
        <w:widowControl w:val="0"/>
        <w:numPr>
          <w:ilvl w:val="0"/>
          <w:numId w:val="48"/>
        </w:numPr>
        <w:tabs>
          <w:tab w:val="left" w:pos="9072"/>
        </w:tabs>
        <w:autoSpaceDE w:val="0"/>
        <w:autoSpaceDN w:val="0"/>
        <w:adjustRightInd w:val="0"/>
        <w:spacing w:line="276" w:lineRule="auto"/>
        <w:jc w:val="both"/>
        <w:rPr>
          <w:rFonts w:ascii="Cambria" w:hAnsi="Cambria" w:cs="Arial"/>
          <w:bCs/>
          <w:color w:val="000000" w:themeColor="text1"/>
        </w:rPr>
      </w:pPr>
      <w:r w:rsidRPr="008A2094">
        <w:rPr>
          <w:rFonts w:ascii="Cambria" w:hAnsi="Cambria" w:cs="Arial"/>
          <w:bCs/>
          <w:color w:val="000000" w:themeColor="text1"/>
        </w:rPr>
        <w:t>instrukcją obsługi i dokumentacją techniczną oferowanego sprzętu w języku polskim</w:t>
      </w:r>
      <w:r w:rsidR="000E3D96">
        <w:rPr>
          <w:rFonts w:ascii="Cambria" w:hAnsi="Cambria" w:cs="Arial"/>
          <w:bCs/>
          <w:color w:val="000000" w:themeColor="text1"/>
        </w:rPr>
        <w:t>;</w:t>
      </w:r>
    </w:p>
    <w:p w14:paraId="33F51FAE" w14:textId="4BD45394" w:rsidR="00B317C2" w:rsidRPr="008A2094" w:rsidRDefault="00B317C2">
      <w:pPr>
        <w:pStyle w:val="Akapitzlist"/>
        <w:widowControl w:val="0"/>
        <w:numPr>
          <w:ilvl w:val="0"/>
          <w:numId w:val="48"/>
        </w:numPr>
        <w:tabs>
          <w:tab w:val="left" w:pos="9072"/>
        </w:tabs>
        <w:autoSpaceDE w:val="0"/>
        <w:autoSpaceDN w:val="0"/>
        <w:adjustRightInd w:val="0"/>
        <w:spacing w:line="276" w:lineRule="auto"/>
        <w:jc w:val="both"/>
        <w:rPr>
          <w:rFonts w:ascii="Cambria" w:hAnsi="Cambria" w:cs="Arial"/>
          <w:bCs/>
          <w:color w:val="000000" w:themeColor="text1"/>
        </w:rPr>
      </w:pPr>
      <w:r w:rsidRPr="008A2094">
        <w:rPr>
          <w:rFonts w:ascii="Cambria" w:hAnsi="Cambria" w:cs="Arial"/>
          <w:bCs/>
          <w:color w:val="000000" w:themeColor="text1"/>
        </w:rPr>
        <w:t>dokumentem określającym zasady świadczenia usług przez autoryzowany serwis w okresie gwarancyjnym i pogwarancyjnym</w:t>
      </w:r>
      <w:r w:rsidR="000E3D96">
        <w:rPr>
          <w:rFonts w:ascii="Cambria" w:hAnsi="Cambria" w:cs="Arial"/>
          <w:bCs/>
          <w:color w:val="000000" w:themeColor="text1"/>
        </w:rPr>
        <w:t>.</w:t>
      </w:r>
    </w:p>
    <w:p w14:paraId="6DCEA3CC" w14:textId="168299B7" w:rsidR="00D53AF0" w:rsidRPr="00B317C2" w:rsidRDefault="00B317C2" w:rsidP="00B317C2">
      <w:pPr>
        <w:widowControl w:val="0"/>
        <w:tabs>
          <w:tab w:val="left" w:pos="9072"/>
        </w:tabs>
        <w:autoSpaceDE w:val="0"/>
        <w:autoSpaceDN w:val="0"/>
        <w:adjustRightInd w:val="0"/>
        <w:spacing w:line="276" w:lineRule="auto"/>
        <w:jc w:val="both"/>
        <w:rPr>
          <w:rFonts w:ascii="Cambria" w:hAnsi="Cambria" w:cs="Arial"/>
          <w:bCs/>
          <w:color w:val="000000" w:themeColor="text1"/>
        </w:rPr>
      </w:pPr>
      <w:r w:rsidRPr="00B317C2">
        <w:rPr>
          <w:rFonts w:ascii="Cambria" w:hAnsi="Cambria" w:cs="Arial"/>
          <w:bCs/>
          <w:color w:val="000000" w:themeColor="text1"/>
        </w:rPr>
        <w:t xml:space="preserve">Dokumenty </w:t>
      </w:r>
      <w:r w:rsidR="00D77242">
        <w:rPr>
          <w:rFonts w:ascii="Cambria" w:hAnsi="Cambria" w:cs="Arial"/>
          <w:bCs/>
          <w:color w:val="000000" w:themeColor="text1"/>
        </w:rPr>
        <w:t>są</w:t>
      </w:r>
      <w:r w:rsidR="00D77242" w:rsidRPr="00B317C2">
        <w:rPr>
          <w:rFonts w:ascii="Cambria" w:hAnsi="Cambria" w:cs="Arial"/>
          <w:bCs/>
          <w:color w:val="000000" w:themeColor="text1"/>
        </w:rPr>
        <w:t xml:space="preserve"> </w:t>
      </w:r>
      <w:r w:rsidRPr="00B317C2">
        <w:rPr>
          <w:rFonts w:ascii="Cambria" w:hAnsi="Cambria" w:cs="Arial"/>
          <w:bCs/>
          <w:color w:val="000000" w:themeColor="text1"/>
        </w:rPr>
        <w:t>niezbędne do protokolarnego odbioru zadania. Do obowiązku Wykonawcy należy skompletowanie i przedstawienie Zamawiającemu ww. dokumentów pozwalających na ocenę prawidłowego wykonania przedmiotu odbioru</w:t>
      </w:r>
      <w:r>
        <w:rPr>
          <w:rFonts w:ascii="Cambria" w:hAnsi="Cambria" w:cs="Arial"/>
          <w:bCs/>
          <w:color w:val="000000" w:themeColor="text1"/>
        </w:rPr>
        <w:t>.</w:t>
      </w:r>
    </w:p>
    <w:p w14:paraId="57EFC201" w14:textId="77777777" w:rsidR="00B317C2" w:rsidRPr="00446C8A" w:rsidRDefault="00B317C2" w:rsidP="00D820D6">
      <w:pPr>
        <w:widowControl w:val="0"/>
        <w:tabs>
          <w:tab w:val="left" w:pos="9072"/>
        </w:tabs>
        <w:spacing w:line="276" w:lineRule="auto"/>
        <w:jc w:val="center"/>
        <w:rPr>
          <w:rFonts w:ascii="Cambria" w:hAnsi="Cambria" w:cs="†¯øw≥¸"/>
          <w:b/>
          <w:color w:val="000000" w:themeColor="text1"/>
        </w:rPr>
      </w:pPr>
    </w:p>
    <w:p w14:paraId="23298C2E" w14:textId="245BB8D6" w:rsidR="00FD48EB" w:rsidRPr="00446C8A" w:rsidRDefault="00FD48EB" w:rsidP="00D820D6">
      <w:pPr>
        <w:widowControl w:val="0"/>
        <w:tabs>
          <w:tab w:val="left" w:pos="9072"/>
        </w:tabs>
        <w:spacing w:line="276" w:lineRule="auto"/>
        <w:jc w:val="center"/>
        <w:rPr>
          <w:rFonts w:ascii="Cambria" w:hAnsi="Cambria" w:cs="†¯øw≥¸"/>
          <w:b/>
          <w:color w:val="000000" w:themeColor="text1"/>
        </w:rPr>
      </w:pPr>
      <w:r w:rsidRPr="00446C8A">
        <w:rPr>
          <w:rFonts w:ascii="Cambria" w:hAnsi="Cambria" w:cs="†¯øw≥¸"/>
          <w:b/>
          <w:color w:val="000000" w:themeColor="text1"/>
        </w:rPr>
        <w:t xml:space="preserve">§ 3 </w:t>
      </w:r>
    </w:p>
    <w:p w14:paraId="0BF39289" w14:textId="77777777" w:rsidR="00FD48EB" w:rsidRPr="00446C8A" w:rsidRDefault="008F3414" w:rsidP="00D820D6">
      <w:pPr>
        <w:widowControl w:val="0"/>
        <w:tabs>
          <w:tab w:val="left" w:pos="9072"/>
        </w:tabs>
        <w:spacing w:line="276" w:lineRule="auto"/>
        <w:jc w:val="center"/>
        <w:rPr>
          <w:rFonts w:ascii="Cambria" w:hAnsi="Cambria" w:cs="†¯øw≥¸"/>
          <w:b/>
          <w:color w:val="000000" w:themeColor="text1"/>
        </w:rPr>
      </w:pPr>
      <w:r w:rsidRPr="00446C8A">
        <w:rPr>
          <w:rFonts w:ascii="Cambria" w:hAnsi="Cambria" w:cs="†¯øw≥¸"/>
          <w:b/>
          <w:color w:val="000000" w:themeColor="text1"/>
        </w:rPr>
        <w:t>Wykonawca</w:t>
      </w:r>
      <w:r w:rsidR="00FD48EB" w:rsidRPr="00446C8A">
        <w:rPr>
          <w:rFonts w:ascii="Cambria" w:hAnsi="Cambria" w:cs="†¯øw≥¸"/>
          <w:b/>
          <w:color w:val="000000" w:themeColor="text1"/>
        </w:rPr>
        <w:t xml:space="preserve"> i Podwykonawcy</w:t>
      </w:r>
    </w:p>
    <w:p w14:paraId="1A4952BC" w14:textId="77777777" w:rsidR="00FD48EB" w:rsidRPr="00446C8A" w:rsidRDefault="008F3414">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oświadcza, że posiada odpowiednią wiedzę, doświadczenie oraz środki finansowe i techniczne niezbędne do wykonania Przedmiotu Umowy. Nadto </w:t>
      </w:r>
      <w:r w:rsidRPr="00446C8A">
        <w:rPr>
          <w:rFonts w:ascii="Cambria" w:hAnsi="Cambria" w:cs="†¯øw≥¸"/>
          <w:color w:val="000000" w:themeColor="text1"/>
        </w:rPr>
        <w:t>Wykonawca</w:t>
      </w:r>
      <w:r w:rsidR="00FD48EB" w:rsidRPr="00446C8A">
        <w:rPr>
          <w:rFonts w:ascii="Cambria" w:hAnsi="Cambria" w:cs="†¯øw≥¸"/>
          <w:color w:val="000000" w:themeColor="text1"/>
        </w:rPr>
        <w:t xml:space="preserve"> oświadcza, że przy wykonywaniu niniejszej umowy zachowa należytą staranność wynikającą z zawodowego charakteru świadczonych dostaw i usług, </w:t>
      </w:r>
      <w:r w:rsidR="00FD48EB" w:rsidRPr="00446C8A">
        <w:rPr>
          <w:rFonts w:ascii="Cambria" w:hAnsi="Cambria" w:cs="†¯øw≥¸"/>
          <w:color w:val="000000" w:themeColor="text1"/>
        </w:rPr>
        <w:br/>
        <w:t>w zakres, których wchodzi wykonanie Przedmiotu Umowy.</w:t>
      </w:r>
    </w:p>
    <w:p w14:paraId="7FFEE2A8" w14:textId="0EC7C912" w:rsidR="00FD48EB" w:rsidRPr="00B311F9" w:rsidRDefault="008F3414">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w:t>
      </w:r>
    </w:p>
    <w:p w14:paraId="704A3253" w14:textId="485D8C1B" w:rsidR="00FD48EB" w:rsidRPr="00A131EA" w:rsidRDefault="008F3414">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A131EA">
        <w:rPr>
          <w:rFonts w:ascii="Cambria" w:hAnsi="Cambria"/>
          <w:color w:val="000000" w:themeColor="text1"/>
        </w:rPr>
        <w:t>Wykonawca</w:t>
      </w:r>
      <w:r w:rsidR="006512F1" w:rsidRPr="00A131EA">
        <w:rPr>
          <w:rFonts w:ascii="Cambria" w:hAnsi="Cambria"/>
          <w:color w:val="000000" w:themeColor="text1"/>
        </w:rPr>
        <w:t xml:space="preserve"> </w:t>
      </w:r>
      <w:r w:rsidR="00FD48EB" w:rsidRPr="00A131EA">
        <w:rPr>
          <w:rFonts w:ascii="Cambria" w:hAnsi="Cambria"/>
          <w:color w:val="000000" w:themeColor="text1"/>
        </w:rPr>
        <w:t>wykona zamówienie sam</w:t>
      </w:r>
      <w:r w:rsidR="00927195" w:rsidRPr="00A131EA">
        <w:rPr>
          <w:rFonts w:ascii="Cambria" w:hAnsi="Cambria"/>
          <w:color w:val="000000" w:themeColor="text1"/>
        </w:rPr>
        <w:t>odzielnie</w:t>
      </w:r>
      <w:r w:rsidR="00FD48EB" w:rsidRPr="00A131EA">
        <w:rPr>
          <w:rFonts w:ascii="Cambria" w:hAnsi="Cambria"/>
          <w:color w:val="000000" w:themeColor="text1"/>
        </w:rPr>
        <w:t xml:space="preserve">, </w:t>
      </w:r>
      <w:r w:rsidR="005E7AF2" w:rsidRPr="00A131EA">
        <w:rPr>
          <w:rFonts w:ascii="Cambria" w:hAnsi="Cambria"/>
          <w:color w:val="000000" w:themeColor="text1"/>
        </w:rPr>
        <w:t>z wyjątkiem</w:t>
      </w:r>
      <w:r w:rsidR="00FD48EB" w:rsidRPr="00A131EA">
        <w:rPr>
          <w:rFonts w:ascii="Cambria" w:hAnsi="Cambria"/>
          <w:color w:val="000000" w:themeColor="text1"/>
        </w:rPr>
        <w:t xml:space="preserve"> następującego zakresu: </w:t>
      </w:r>
    </w:p>
    <w:p w14:paraId="79C45F8F" w14:textId="6C95FF40" w:rsidR="00FD48EB" w:rsidRPr="00A131EA" w:rsidRDefault="00FD48EB" w:rsidP="00D820D6">
      <w:pPr>
        <w:pStyle w:val="Akapitzlist"/>
        <w:widowControl w:val="0"/>
        <w:tabs>
          <w:tab w:val="left" w:pos="9072"/>
        </w:tabs>
        <w:spacing w:line="276" w:lineRule="auto"/>
        <w:ind w:left="426"/>
        <w:jc w:val="both"/>
        <w:rPr>
          <w:rFonts w:ascii="Cambria" w:hAnsi="Cambria" w:cs="†¯øw≥¸"/>
          <w:color w:val="000000" w:themeColor="text1"/>
        </w:rPr>
      </w:pPr>
      <w:r w:rsidRPr="00A131EA">
        <w:rPr>
          <w:rFonts w:ascii="Cambria" w:hAnsi="Cambria"/>
          <w:color w:val="000000" w:themeColor="text1"/>
        </w:rPr>
        <w:t>_________________________________ który zostanie wykonany przy udziale podwykonawcy/ów.</w:t>
      </w:r>
    </w:p>
    <w:p w14:paraId="7D92F711" w14:textId="7755CD73" w:rsidR="00FD48EB" w:rsidRPr="00446C8A" w:rsidRDefault="008F3414">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olor w:val="000000" w:themeColor="text1"/>
        </w:rPr>
        <w:t>Wykonawca</w:t>
      </w:r>
      <w:r w:rsidR="00FD48EB" w:rsidRPr="00446C8A">
        <w:rPr>
          <w:rFonts w:ascii="Cambria" w:hAnsi="Cambria"/>
          <w:color w:val="000000" w:themeColor="text1"/>
        </w:rPr>
        <w:t xml:space="preserve"> nie zleci podwykonawcom innych prac niż wskazane w ust. </w:t>
      </w:r>
      <w:r w:rsidR="00B311F9">
        <w:rPr>
          <w:rFonts w:ascii="Cambria" w:hAnsi="Cambria"/>
          <w:color w:val="000000" w:themeColor="text1"/>
        </w:rPr>
        <w:t>3</w:t>
      </w:r>
      <w:r w:rsidR="00FD48EB" w:rsidRPr="00446C8A">
        <w:rPr>
          <w:rFonts w:ascii="Cambria" w:hAnsi="Cambria"/>
          <w:color w:val="000000" w:themeColor="text1"/>
        </w:rPr>
        <w:t xml:space="preserve">, bez zgody Zamawiającego. Jeżeli zmiana albo rezygnacja z </w:t>
      </w:r>
      <w:r w:rsidR="00061FC2">
        <w:rPr>
          <w:rFonts w:ascii="Cambria" w:hAnsi="Cambria"/>
          <w:color w:val="000000" w:themeColor="text1"/>
        </w:rPr>
        <w:t>p</w:t>
      </w:r>
      <w:r w:rsidR="00FD48EB" w:rsidRPr="00446C8A">
        <w:rPr>
          <w:rFonts w:ascii="Cambria" w:hAnsi="Cambria"/>
          <w:color w:val="000000" w:themeColor="text1"/>
        </w:rPr>
        <w:t xml:space="preserve">odwykonawcy dotyczy podmiotu, na którego zasoby </w:t>
      </w:r>
      <w:r w:rsidRPr="00446C8A">
        <w:rPr>
          <w:rFonts w:ascii="Cambria" w:hAnsi="Cambria"/>
          <w:color w:val="000000" w:themeColor="text1"/>
        </w:rPr>
        <w:t>Wykonawca</w:t>
      </w:r>
      <w:r w:rsidR="00FD48EB" w:rsidRPr="00446C8A">
        <w:rPr>
          <w:rFonts w:ascii="Cambria" w:hAnsi="Cambria"/>
          <w:color w:val="000000" w:themeColor="text1"/>
        </w:rPr>
        <w:t xml:space="preserve"> powoływał się, na zasadach określonych w art. </w:t>
      </w:r>
      <w:r w:rsidR="00CD7814" w:rsidRPr="00446C8A">
        <w:rPr>
          <w:rFonts w:ascii="Cambria" w:hAnsi="Cambria"/>
          <w:color w:val="000000" w:themeColor="text1"/>
        </w:rPr>
        <w:t>118</w:t>
      </w:r>
      <w:r w:rsidR="00FD48EB" w:rsidRPr="00446C8A">
        <w:rPr>
          <w:rFonts w:ascii="Cambria" w:hAnsi="Cambria"/>
          <w:color w:val="000000" w:themeColor="text1"/>
        </w:rPr>
        <w:t xml:space="preserve"> ustawy Prawo zamówień publicznych, w celu wykazania spełniania warunków udziału w postępowaniu, </w:t>
      </w:r>
      <w:r w:rsidRPr="00446C8A">
        <w:rPr>
          <w:rFonts w:ascii="Cambria" w:hAnsi="Cambria"/>
          <w:color w:val="000000" w:themeColor="text1"/>
        </w:rPr>
        <w:t>Wykonawca</w:t>
      </w:r>
      <w:r w:rsidR="00FD48EB" w:rsidRPr="00446C8A">
        <w:rPr>
          <w:rFonts w:ascii="Cambria" w:hAnsi="Cambria"/>
          <w:color w:val="000000" w:themeColor="text1"/>
        </w:rPr>
        <w:t xml:space="preserve"> jest obowiązany wykazać Zamawiającemu, iż proponowany inny pod</w:t>
      </w:r>
      <w:r w:rsidR="00DB0E74" w:rsidRPr="00446C8A">
        <w:rPr>
          <w:rFonts w:ascii="Cambria" w:hAnsi="Cambria"/>
          <w:color w:val="000000" w:themeColor="text1"/>
        </w:rPr>
        <w:t>w</w:t>
      </w:r>
      <w:r w:rsidRPr="00446C8A">
        <w:rPr>
          <w:rFonts w:ascii="Cambria" w:hAnsi="Cambria"/>
          <w:color w:val="000000" w:themeColor="text1"/>
        </w:rPr>
        <w:t>ykonawca</w:t>
      </w:r>
      <w:r w:rsidR="00FD48EB" w:rsidRPr="00446C8A">
        <w:rPr>
          <w:rFonts w:ascii="Cambria" w:hAnsi="Cambria"/>
          <w:color w:val="000000" w:themeColor="text1"/>
        </w:rPr>
        <w:t xml:space="preserve"> lub </w:t>
      </w:r>
      <w:r w:rsidRPr="00446C8A">
        <w:rPr>
          <w:rFonts w:ascii="Cambria" w:hAnsi="Cambria"/>
          <w:color w:val="000000" w:themeColor="text1"/>
        </w:rPr>
        <w:t>Wykonawca</w:t>
      </w:r>
      <w:r w:rsidR="00FD48EB" w:rsidRPr="00446C8A">
        <w:rPr>
          <w:rFonts w:ascii="Cambria" w:hAnsi="Cambria"/>
          <w:color w:val="000000" w:themeColor="text1"/>
        </w:rPr>
        <w:t xml:space="preserve"> samodzielnie spełnia je w stopniu </w:t>
      </w:r>
      <w:r w:rsidR="008A26F2">
        <w:rPr>
          <w:rFonts w:ascii="Cambria" w:hAnsi="Cambria"/>
          <w:color w:val="000000" w:themeColor="text1"/>
        </w:rPr>
        <w:t xml:space="preserve">co najmniej </w:t>
      </w:r>
      <w:r w:rsidR="00061FC2">
        <w:rPr>
          <w:rFonts w:ascii="Cambria" w:hAnsi="Cambria"/>
          <w:color w:val="000000" w:themeColor="text1"/>
        </w:rPr>
        <w:t>równym do</w:t>
      </w:r>
      <w:r w:rsidR="00FD48EB" w:rsidRPr="00446C8A">
        <w:rPr>
          <w:rFonts w:ascii="Cambria" w:hAnsi="Cambria"/>
          <w:color w:val="000000" w:themeColor="text1"/>
        </w:rPr>
        <w:t xml:space="preserve"> wymagan</w:t>
      </w:r>
      <w:r w:rsidR="00061FC2">
        <w:rPr>
          <w:rFonts w:ascii="Cambria" w:hAnsi="Cambria"/>
          <w:color w:val="000000" w:themeColor="text1"/>
        </w:rPr>
        <w:t xml:space="preserve">ego </w:t>
      </w:r>
      <w:r w:rsidR="00FD48EB" w:rsidRPr="00446C8A">
        <w:rPr>
          <w:rFonts w:ascii="Cambria" w:hAnsi="Cambria"/>
          <w:color w:val="000000" w:themeColor="text1"/>
        </w:rPr>
        <w:t>w trakcie postępowania o udzielenie zamówienia.</w:t>
      </w:r>
    </w:p>
    <w:p w14:paraId="0A1D4CC7" w14:textId="22FD5F37" w:rsidR="00FD48EB" w:rsidRPr="00446C8A" w:rsidRDefault="00FD48EB">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Do zawarcia przez Wykonawcę umowy z </w:t>
      </w:r>
      <w:r w:rsidR="00061FC2">
        <w:rPr>
          <w:rFonts w:ascii="Cambria" w:hAnsi="Cambria" w:cs="†¯øw≥¸"/>
          <w:color w:val="000000" w:themeColor="text1"/>
        </w:rPr>
        <w:t>p</w:t>
      </w:r>
      <w:r w:rsidRPr="00446C8A">
        <w:rPr>
          <w:rFonts w:ascii="Cambria" w:hAnsi="Cambria" w:cs="†¯øw≥¸"/>
          <w:color w:val="000000" w:themeColor="text1"/>
        </w:rPr>
        <w:t xml:space="preserve">odwykonawcą jest wymagana zgoda Zamawiającego. Jeżeli </w:t>
      </w:r>
      <w:r w:rsidR="008F3414" w:rsidRPr="00446C8A">
        <w:rPr>
          <w:rFonts w:ascii="Cambria" w:hAnsi="Cambria" w:cs="†¯øw≥¸"/>
          <w:color w:val="000000" w:themeColor="text1"/>
        </w:rPr>
        <w:t>Zamawiający</w:t>
      </w:r>
      <w:r w:rsidRPr="00446C8A">
        <w:rPr>
          <w:rFonts w:ascii="Cambria" w:hAnsi="Cambria" w:cs="†¯øw≥¸"/>
          <w:color w:val="000000" w:themeColor="text1"/>
        </w:rPr>
        <w:t xml:space="preserve">, w terminie 14 dni od przedstawienia mu przez Wykonawcę umowy z </w:t>
      </w:r>
      <w:r w:rsidR="00061FC2">
        <w:rPr>
          <w:rFonts w:ascii="Cambria" w:hAnsi="Cambria" w:cs="†¯øw≥¸"/>
          <w:color w:val="000000" w:themeColor="text1"/>
        </w:rPr>
        <w:t>p</w:t>
      </w:r>
      <w:r w:rsidRPr="00446C8A">
        <w:rPr>
          <w:rFonts w:ascii="Cambria" w:hAnsi="Cambria" w:cs="†¯øw≥¸"/>
          <w:color w:val="000000" w:themeColor="text1"/>
        </w:rPr>
        <w:t xml:space="preserve">odwykonawcą lub jej projektu nie zgłosi na piśmie sprzeciwu lub zastrzeżeń, uważa się, że wyraził zgodę na zawarcie umowy. </w:t>
      </w:r>
      <w:r w:rsidR="008F3414" w:rsidRPr="00446C8A">
        <w:rPr>
          <w:rFonts w:ascii="Cambria" w:hAnsi="Cambria" w:cs="†¯øw≥¸"/>
          <w:color w:val="000000" w:themeColor="text1"/>
        </w:rPr>
        <w:t>Zamawiający</w:t>
      </w:r>
      <w:r w:rsidRPr="00446C8A">
        <w:rPr>
          <w:rFonts w:ascii="Cambria" w:hAnsi="Cambria" w:cs="†¯øw≥¸"/>
          <w:color w:val="000000" w:themeColor="text1"/>
        </w:rPr>
        <w:t xml:space="preserve"> nie wyrazi zgodny na umowę z podwykonawcą w szczególności:</w:t>
      </w:r>
    </w:p>
    <w:p w14:paraId="21171CAD" w14:textId="77777777" w:rsidR="00FD48EB" w:rsidRPr="00446C8A" w:rsidRDefault="00FD48EB">
      <w:pPr>
        <w:pStyle w:val="Akapitzlist"/>
        <w:widowControl w:val="0"/>
        <w:numPr>
          <w:ilvl w:val="2"/>
          <w:numId w:val="41"/>
        </w:numPr>
        <w:tabs>
          <w:tab w:val="left" w:pos="9072"/>
        </w:tabs>
        <w:suppressAutoHyphens/>
        <w:spacing w:line="276" w:lineRule="auto"/>
        <w:ind w:left="709" w:hanging="283"/>
        <w:jc w:val="both"/>
        <w:rPr>
          <w:rFonts w:ascii="Cambria" w:hAnsi="Cambria" w:cs="Times New Roman"/>
          <w:color w:val="000000" w:themeColor="text1"/>
        </w:rPr>
      </w:pPr>
      <w:r w:rsidRPr="00446C8A">
        <w:rPr>
          <w:rFonts w:ascii="Cambria" w:hAnsi="Cambria" w:cs="†¯øw≥¸"/>
          <w:color w:val="000000" w:themeColor="text1"/>
        </w:rPr>
        <w:t xml:space="preserve">w sytuacji, w której </w:t>
      </w:r>
      <w:r w:rsidRPr="00446C8A">
        <w:rPr>
          <w:rFonts w:ascii="Cambria" w:hAnsi="Cambria"/>
          <w:color w:val="000000" w:themeColor="text1"/>
        </w:rPr>
        <w:t>przynajmniej część wynagrodzenia należnego podwykonawcom będzie wymagalna po dacie wymagalności należności dla wykonawcy;</w:t>
      </w:r>
    </w:p>
    <w:p w14:paraId="0EB3DD09" w14:textId="77777777" w:rsidR="00FD48EB" w:rsidRPr="00446C8A" w:rsidRDefault="00FD48EB">
      <w:pPr>
        <w:pStyle w:val="Akapitzlist"/>
        <w:widowControl w:val="0"/>
        <w:numPr>
          <w:ilvl w:val="2"/>
          <w:numId w:val="41"/>
        </w:numPr>
        <w:tabs>
          <w:tab w:val="left" w:pos="9072"/>
        </w:tabs>
        <w:suppressAutoHyphens/>
        <w:spacing w:line="276" w:lineRule="auto"/>
        <w:ind w:left="709" w:hanging="283"/>
        <w:jc w:val="both"/>
        <w:rPr>
          <w:rFonts w:ascii="Cambria" w:hAnsi="Cambria"/>
          <w:color w:val="000000" w:themeColor="text1"/>
        </w:rPr>
      </w:pPr>
      <w:r w:rsidRPr="00446C8A">
        <w:rPr>
          <w:rFonts w:ascii="Cambria" w:hAnsi="Cambria" w:cs="†¯øw≥¸"/>
          <w:color w:val="000000" w:themeColor="text1"/>
        </w:rPr>
        <w:lastRenderedPageBreak/>
        <w:t xml:space="preserve">zostanie ustanowione zabezpieczenie </w:t>
      </w:r>
      <w:r w:rsidRPr="00446C8A">
        <w:rPr>
          <w:rFonts w:ascii="Cambria" w:hAnsi="Cambria"/>
          <w:color w:val="000000" w:themeColor="text1"/>
        </w:rPr>
        <w:t>poprzez potrącanie kwot z wynagrodzenia wykonawcy;</w:t>
      </w:r>
    </w:p>
    <w:p w14:paraId="253360FD" w14:textId="77777777" w:rsidR="00FD48EB" w:rsidRPr="00446C8A" w:rsidRDefault="00FD48EB">
      <w:pPr>
        <w:pStyle w:val="Akapitzlist"/>
        <w:widowControl w:val="0"/>
        <w:numPr>
          <w:ilvl w:val="2"/>
          <w:numId w:val="41"/>
        </w:numPr>
        <w:tabs>
          <w:tab w:val="left" w:pos="9072"/>
        </w:tabs>
        <w:suppressAutoHyphens/>
        <w:spacing w:line="276" w:lineRule="auto"/>
        <w:ind w:left="709" w:hanging="283"/>
        <w:jc w:val="both"/>
        <w:rPr>
          <w:rFonts w:ascii="Cambria" w:hAnsi="Cambria" w:cs="†¯øw≥¸"/>
          <w:color w:val="000000" w:themeColor="text1"/>
        </w:rPr>
      </w:pPr>
      <w:r w:rsidRPr="00446C8A">
        <w:rPr>
          <w:rFonts w:ascii="Cambria" w:hAnsi="Cambria" w:cs="†¯øw≥¸"/>
          <w:color w:val="000000" w:themeColor="text1"/>
        </w:rPr>
        <w:t>umowa podwykonawcza będzie przewidywała termin wykonania prac dłuższy niż termin wynikający z niniejszej umowy;</w:t>
      </w:r>
    </w:p>
    <w:p w14:paraId="3F1C7EA9" w14:textId="77777777" w:rsidR="00FD48EB" w:rsidRPr="00446C8A" w:rsidRDefault="00FD48EB">
      <w:pPr>
        <w:pStyle w:val="Akapitzlist"/>
        <w:widowControl w:val="0"/>
        <w:numPr>
          <w:ilvl w:val="2"/>
          <w:numId w:val="41"/>
        </w:numPr>
        <w:tabs>
          <w:tab w:val="left" w:pos="9072"/>
        </w:tabs>
        <w:suppressAutoHyphens/>
        <w:spacing w:line="276" w:lineRule="auto"/>
        <w:ind w:left="709" w:hanging="283"/>
        <w:jc w:val="both"/>
        <w:rPr>
          <w:rFonts w:ascii="Cambria" w:hAnsi="Cambria" w:cs="Times New Roman"/>
          <w:color w:val="000000" w:themeColor="text1"/>
        </w:rPr>
      </w:pPr>
      <w:r w:rsidRPr="00446C8A">
        <w:rPr>
          <w:rFonts w:ascii="Cambria" w:hAnsi="Cambria"/>
          <w:color w:val="000000" w:themeColor="text1"/>
        </w:rPr>
        <w:t>suma wynagrodzeń z umów podwykonawczych przekroczy kwotę wynagrodzenia wykonawcy wynikającą z niniejszej umowy;</w:t>
      </w:r>
    </w:p>
    <w:p w14:paraId="4333EE70" w14:textId="77777777" w:rsidR="00FD48EB" w:rsidRPr="00446C8A" w:rsidRDefault="00FD48EB">
      <w:pPr>
        <w:pStyle w:val="Akapitzlist"/>
        <w:widowControl w:val="0"/>
        <w:numPr>
          <w:ilvl w:val="2"/>
          <w:numId w:val="41"/>
        </w:numPr>
        <w:tabs>
          <w:tab w:val="left" w:pos="9072"/>
        </w:tabs>
        <w:suppressAutoHyphens/>
        <w:spacing w:line="276" w:lineRule="auto"/>
        <w:ind w:left="709" w:hanging="283"/>
        <w:jc w:val="both"/>
        <w:rPr>
          <w:rFonts w:ascii="Cambria" w:hAnsi="Cambria" w:cs="†¯øw≥¸"/>
          <w:color w:val="000000" w:themeColor="text1"/>
        </w:rPr>
      </w:pPr>
      <w:r w:rsidRPr="00446C8A">
        <w:rPr>
          <w:rFonts w:ascii="Cambria" w:hAnsi="Cambria"/>
          <w:color w:val="000000" w:themeColor="text1"/>
        </w:rPr>
        <w:t>umowa podwykonawcza będzie sprzeczna z postanowieniami niniejszej umowy, przepisami powszechnie obowiązującymi lub zasadami współżycia społecznego</w:t>
      </w:r>
      <w:r w:rsidR="00DC4FF7" w:rsidRPr="00446C8A">
        <w:rPr>
          <w:rFonts w:ascii="Cambria" w:hAnsi="Cambria"/>
          <w:color w:val="000000" w:themeColor="text1"/>
        </w:rPr>
        <w:t>;</w:t>
      </w:r>
    </w:p>
    <w:p w14:paraId="3A4F1EBF" w14:textId="77777777" w:rsidR="00DC4FF7" w:rsidRPr="00446C8A" w:rsidRDefault="00DC4FF7">
      <w:pPr>
        <w:pStyle w:val="Akapitzlist"/>
        <w:widowControl w:val="0"/>
        <w:numPr>
          <w:ilvl w:val="2"/>
          <w:numId w:val="41"/>
        </w:numPr>
        <w:tabs>
          <w:tab w:val="left" w:pos="9072"/>
        </w:tabs>
        <w:suppressAutoHyphens/>
        <w:spacing w:line="276" w:lineRule="auto"/>
        <w:ind w:left="709" w:hanging="283"/>
        <w:jc w:val="both"/>
        <w:rPr>
          <w:rFonts w:ascii="Cambria" w:hAnsi="Cambria" w:cs="†¯øw≥¸"/>
          <w:color w:val="000000" w:themeColor="text1"/>
        </w:rPr>
      </w:pPr>
      <w:r w:rsidRPr="00446C8A">
        <w:rPr>
          <w:rFonts w:ascii="Cambria" w:hAnsi="Cambria"/>
          <w:color w:val="000000"/>
          <w:shd w:val="clear" w:color="auto" w:fill="FFFFFF"/>
        </w:rPr>
        <w:t>umowa o podwykonawstwo będzie zawierać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085B59FC" w14:textId="2E05D3D9" w:rsidR="00FD48EB" w:rsidRPr="00446C8A" w:rsidRDefault="00FD48EB">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Do zawarcia przez podwykonawcę umowy z dalszym podwykonawcą jest wymagana zgoda Zamawiającego i Wykonawcy. </w:t>
      </w:r>
      <w:r w:rsidR="00097FCA">
        <w:rPr>
          <w:rFonts w:ascii="Cambria" w:hAnsi="Cambria" w:cs="†¯øw≥¸"/>
          <w:color w:val="000000" w:themeColor="text1"/>
        </w:rPr>
        <w:t>U</w:t>
      </w:r>
      <w:r w:rsidRPr="00446C8A">
        <w:rPr>
          <w:rFonts w:ascii="Cambria" w:hAnsi="Cambria" w:cs="†¯øw≥¸"/>
          <w:color w:val="000000" w:themeColor="text1"/>
        </w:rPr>
        <w:t>st.</w:t>
      </w:r>
      <w:r w:rsidR="00097FCA">
        <w:rPr>
          <w:rFonts w:ascii="Cambria" w:hAnsi="Cambria" w:cs="†¯øw≥¸"/>
          <w:color w:val="000000" w:themeColor="text1"/>
        </w:rPr>
        <w:t xml:space="preserve"> </w:t>
      </w:r>
      <w:r w:rsidR="00B311F9">
        <w:rPr>
          <w:rFonts w:ascii="Cambria" w:hAnsi="Cambria" w:cs="†¯øw≥¸"/>
          <w:color w:val="000000" w:themeColor="text1"/>
        </w:rPr>
        <w:t>5</w:t>
      </w:r>
      <w:r w:rsidRPr="00446C8A">
        <w:rPr>
          <w:rFonts w:ascii="Cambria" w:hAnsi="Cambria" w:cs="†¯øw≥¸"/>
          <w:color w:val="000000" w:themeColor="text1"/>
        </w:rPr>
        <w:t xml:space="preserve"> stosuje się odpowiednio.</w:t>
      </w:r>
    </w:p>
    <w:p w14:paraId="3397CECC" w14:textId="16405741" w:rsidR="00FD48EB" w:rsidRPr="00446C8A" w:rsidRDefault="00FD48EB">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Umowy, o których mowa w ust. </w:t>
      </w:r>
      <w:r w:rsidR="00B311F9">
        <w:rPr>
          <w:rFonts w:ascii="Cambria" w:hAnsi="Cambria" w:cs="†¯øw≥¸"/>
          <w:color w:val="000000" w:themeColor="text1"/>
        </w:rPr>
        <w:t>5</w:t>
      </w:r>
      <w:r w:rsidRPr="00446C8A">
        <w:rPr>
          <w:rFonts w:ascii="Cambria" w:hAnsi="Cambria" w:cs="†¯øw≥¸"/>
          <w:color w:val="000000" w:themeColor="text1"/>
        </w:rPr>
        <w:t xml:space="preserve"> i </w:t>
      </w:r>
      <w:r w:rsidR="00B311F9">
        <w:rPr>
          <w:rFonts w:ascii="Cambria" w:hAnsi="Cambria" w:cs="†¯øw≥¸"/>
          <w:color w:val="000000" w:themeColor="text1"/>
        </w:rPr>
        <w:t>6</w:t>
      </w:r>
      <w:r w:rsidRPr="00446C8A">
        <w:rPr>
          <w:rFonts w:ascii="Cambria" w:hAnsi="Cambria" w:cs="†¯øw≥¸"/>
          <w:color w:val="000000" w:themeColor="text1"/>
        </w:rPr>
        <w:t>, powinny być sporządzone w formie pisemnej pod rygorem nieważności.</w:t>
      </w:r>
    </w:p>
    <w:p w14:paraId="61E52F11" w14:textId="039351D1" w:rsidR="00FD48EB" w:rsidRPr="00446C8A" w:rsidRDefault="008F3414">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097FCA">
        <w:rPr>
          <w:rFonts w:ascii="Cambria" w:hAnsi="Cambria" w:cs="†¯øw≥¸"/>
          <w:color w:val="000000" w:themeColor="text1"/>
        </w:rPr>
        <w:t xml:space="preserve"> odpowiada</w:t>
      </w:r>
      <w:r w:rsidR="00FD48EB" w:rsidRPr="00446C8A">
        <w:rPr>
          <w:rFonts w:ascii="Cambria" w:hAnsi="Cambria" w:cs="†¯øw≥¸"/>
          <w:color w:val="000000" w:themeColor="text1"/>
        </w:rPr>
        <w:t xml:space="preserve"> za działania lub zaniechania osób i podmiotów</w:t>
      </w:r>
      <w:r w:rsidR="00097FCA">
        <w:rPr>
          <w:rFonts w:ascii="Cambria" w:hAnsi="Cambria" w:cs="†¯øw≥¸"/>
          <w:color w:val="000000" w:themeColor="text1"/>
        </w:rPr>
        <w:t>,</w:t>
      </w:r>
      <w:r w:rsidR="00FD48EB" w:rsidRPr="00446C8A">
        <w:rPr>
          <w:rFonts w:ascii="Cambria" w:hAnsi="Cambria" w:cs="†¯øw≥¸"/>
          <w:color w:val="000000" w:themeColor="text1"/>
        </w:rPr>
        <w:t xml:space="preserve"> przy pomocy których wykonuje Przedmiot Umowy</w:t>
      </w:r>
      <w:r w:rsidR="00097FCA">
        <w:rPr>
          <w:rFonts w:ascii="Cambria" w:hAnsi="Cambria" w:cs="†¯øw≥¸"/>
          <w:color w:val="000000" w:themeColor="text1"/>
        </w:rPr>
        <w:t>, jak za własne działania lub zaniechania (</w:t>
      </w:r>
      <w:r w:rsidR="00813088">
        <w:rPr>
          <w:rFonts w:ascii="Cambria" w:hAnsi="Cambria" w:cs="†¯øw≥¸"/>
          <w:color w:val="000000" w:themeColor="text1"/>
        </w:rPr>
        <w:t>pełna odpowiedzialność Wykonawcy).</w:t>
      </w:r>
    </w:p>
    <w:p w14:paraId="304B798A" w14:textId="77777777" w:rsidR="00FD48EB" w:rsidRPr="00446C8A" w:rsidRDefault="008F3414">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5A827F38" w14:textId="77777777" w:rsidR="00FD48EB" w:rsidRPr="00446C8A" w:rsidRDefault="008F3414">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FD48EB" w:rsidRPr="00446C8A">
        <w:rPr>
          <w:rFonts w:ascii="Cambria" w:hAnsi="Cambria" w:cs="†¯øw≥¸"/>
          <w:color w:val="000000" w:themeColor="text1"/>
        </w:rPr>
        <w:t xml:space="preserve"> we własnym zakresie i na własny koszt zapewnia nadzór i koordynację działań podwykonawców.</w:t>
      </w:r>
    </w:p>
    <w:p w14:paraId="5B576A3F" w14:textId="77777777" w:rsidR="00FD48EB" w:rsidRPr="00446C8A" w:rsidRDefault="008F3414">
      <w:pPr>
        <w:numPr>
          <w:ilvl w:val="0"/>
          <w:numId w:val="39"/>
        </w:numPr>
        <w:tabs>
          <w:tab w:val="left" w:pos="9072"/>
        </w:tabs>
        <w:suppressAutoHyphens/>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Zamawiający</w:t>
      </w:r>
      <w:r w:rsidR="00FD48EB" w:rsidRPr="00446C8A">
        <w:rPr>
          <w:rFonts w:ascii="Cambria" w:eastAsia="Calibri" w:hAnsi="Cambria" w:cs="ArialNarrow"/>
          <w:color w:val="000000" w:themeColor="text1"/>
        </w:rPr>
        <w:t xml:space="preserve"> żąda, aby przed przystąpieniem do realizacji zamówienia </w:t>
      </w:r>
      <w:r w:rsidRPr="00446C8A">
        <w:rPr>
          <w:rFonts w:ascii="Cambria" w:eastAsia="Calibri" w:hAnsi="Cambria" w:cs="ArialNarrow"/>
          <w:color w:val="000000" w:themeColor="text1"/>
        </w:rPr>
        <w:t>Wykonawca</w:t>
      </w:r>
      <w:r w:rsidR="00FD48EB" w:rsidRPr="00446C8A">
        <w:rPr>
          <w:rFonts w:ascii="Cambria" w:eastAsia="Calibri" w:hAnsi="Cambria" w:cs="ArialNarrow"/>
          <w:color w:val="000000" w:themeColor="text1"/>
        </w:rPr>
        <w:t xml:space="preserve">, o ile są już znane, podał nazwy albo imiona i nazwiska oraz dane kontaktowe podwykonawców i osób do kontaktu z nimi. </w:t>
      </w:r>
      <w:r w:rsidRPr="00446C8A">
        <w:rPr>
          <w:rFonts w:ascii="Cambria" w:eastAsia="Calibri" w:hAnsi="Cambria" w:cs="ArialNarrow"/>
          <w:color w:val="000000" w:themeColor="text1"/>
        </w:rPr>
        <w:t>Wykonawca</w:t>
      </w:r>
      <w:r w:rsidR="00FD48EB" w:rsidRPr="00446C8A">
        <w:rPr>
          <w:rFonts w:ascii="Cambria" w:eastAsia="Calibri" w:hAnsi="Cambria" w:cs="ArialNarrow"/>
          <w:color w:val="000000" w:themeColor="text1"/>
        </w:rPr>
        <w:t xml:space="preserve">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4393EA19" w14:textId="67B6C047" w:rsidR="00FD48EB" w:rsidRPr="00446C8A" w:rsidRDefault="008F3414">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olor w:val="000000" w:themeColor="text1"/>
        </w:rPr>
        <w:t>Zamawiający</w:t>
      </w:r>
      <w:r w:rsidR="00FD48EB" w:rsidRPr="00446C8A">
        <w:rPr>
          <w:rFonts w:ascii="Cambria" w:hAnsi="Cambria"/>
          <w:color w:val="000000" w:themeColor="text1"/>
        </w:rPr>
        <w:t xml:space="preserve"> i </w:t>
      </w:r>
      <w:r w:rsidRPr="00446C8A">
        <w:rPr>
          <w:rFonts w:ascii="Cambria" w:hAnsi="Cambria"/>
          <w:color w:val="000000" w:themeColor="text1"/>
        </w:rPr>
        <w:t>Wykonawca</w:t>
      </w:r>
      <w:r w:rsidR="00FD48EB" w:rsidRPr="00446C8A">
        <w:rPr>
          <w:rFonts w:ascii="Cambria" w:hAnsi="Cambria"/>
          <w:color w:val="000000" w:themeColor="text1"/>
        </w:rPr>
        <w:t xml:space="preserve"> solidarnie odpowiadają za zapłatę wynagrodzenia podwykonawcy, którego umowę </w:t>
      </w:r>
      <w:r w:rsidRPr="00446C8A">
        <w:rPr>
          <w:rFonts w:ascii="Cambria" w:hAnsi="Cambria"/>
          <w:color w:val="000000" w:themeColor="text1"/>
        </w:rPr>
        <w:t>Zamawiający</w:t>
      </w:r>
      <w:r w:rsidR="00FD48EB" w:rsidRPr="00446C8A">
        <w:rPr>
          <w:rFonts w:ascii="Cambria" w:hAnsi="Cambria"/>
          <w:color w:val="000000" w:themeColor="text1"/>
        </w:rPr>
        <w:t xml:space="preserve"> zaakceptował w sposób określony w ust.</w:t>
      </w:r>
      <w:r w:rsidR="00061FC2">
        <w:rPr>
          <w:rFonts w:ascii="Cambria" w:hAnsi="Cambria"/>
          <w:color w:val="000000" w:themeColor="text1"/>
        </w:rPr>
        <w:t xml:space="preserve"> </w:t>
      </w:r>
      <w:r w:rsidR="00FD48EB" w:rsidRPr="00446C8A">
        <w:rPr>
          <w:rFonts w:ascii="Cambria" w:hAnsi="Cambria"/>
          <w:color w:val="000000" w:themeColor="text1"/>
        </w:rPr>
        <w:t>6.</w:t>
      </w:r>
      <w:r w:rsidR="00061FC2">
        <w:rPr>
          <w:rFonts w:ascii="Cambria" w:hAnsi="Cambria"/>
          <w:color w:val="000000" w:themeColor="text1"/>
        </w:rPr>
        <w:t xml:space="preserve"> niniejszego paragrafu.</w:t>
      </w:r>
    </w:p>
    <w:p w14:paraId="1C889A8D" w14:textId="77777777" w:rsidR="00FD48EB" w:rsidRPr="00446C8A" w:rsidRDefault="00FD48EB">
      <w:pPr>
        <w:pStyle w:val="Akapitzlist"/>
        <w:widowControl w:val="0"/>
        <w:numPr>
          <w:ilvl w:val="0"/>
          <w:numId w:val="39"/>
        </w:numPr>
        <w:tabs>
          <w:tab w:val="left" w:pos="9072"/>
        </w:tabs>
        <w:suppressAutoHyphens/>
        <w:spacing w:line="276" w:lineRule="auto"/>
        <w:ind w:left="426" w:hanging="426"/>
        <w:jc w:val="both"/>
        <w:rPr>
          <w:rFonts w:ascii="Cambria" w:hAnsi="Cambria" w:cs="†¯øw≥¸"/>
          <w:color w:val="000000" w:themeColor="text1"/>
        </w:rPr>
      </w:pPr>
      <w:r w:rsidRPr="00446C8A">
        <w:rPr>
          <w:rFonts w:ascii="Cambria" w:hAnsi="Cambria"/>
          <w:color w:val="000000" w:themeColor="text1"/>
        </w:rPr>
        <w:t>Solidarna odpowiedzialność</w:t>
      </w:r>
      <w:r w:rsidR="00E518EC" w:rsidRPr="00446C8A">
        <w:rPr>
          <w:rFonts w:ascii="Cambria" w:hAnsi="Cambria"/>
          <w:color w:val="000000" w:themeColor="text1"/>
        </w:rPr>
        <w:t>,</w:t>
      </w:r>
      <w:r w:rsidRPr="00446C8A">
        <w:rPr>
          <w:rFonts w:ascii="Cambria" w:hAnsi="Cambria"/>
          <w:color w:val="000000" w:themeColor="text1"/>
        </w:rPr>
        <w:t xml:space="preserve"> o której mowa w ustępie poprzedzającym nie obejmuje podwykonawców:</w:t>
      </w:r>
    </w:p>
    <w:p w14:paraId="3F9DC20E" w14:textId="77777777" w:rsidR="00FD48EB" w:rsidRPr="00446C8A" w:rsidRDefault="00FD48EB">
      <w:pPr>
        <w:pStyle w:val="Akapitzlist"/>
        <w:widowControl w:val="0"/>
        <w:numPr>
          <w:ilvl w:val="0"/>
          <w:numId w:val="40"/>
        </w:numPr>
        <w:tabs>
          <w:tab w:val="left" w:pos="9072"/>
        </w:tabs>
        <w:suppressAutoHyphens/>
        <w:spacing w:line="276" w:lineRule="auto"/>
        <w:ind w:left="851" w:hanging="425"/>
        <w:jc w:val="both"/>
        <w:rPr>
          <w:rFonts w:ascii="Cambria" w:hAnsi="Cambria" w:cs="†¯øw≥¸"/>
          <w:color w:val="000000" w:themeColor="text1"/>
        </w:rPr>
      </w:pPr>
      <w:r w:rsidRPr="00446C8A">
        <w:rPr>
          <w:rFonts w:ascii="Cambria" w:hAnsi="Cambria"/>
          <w:color w:val="000000" w:themeColor="text1"/>
        </w:rPr>
        <w:t xml:space="preserve">z którymi </w:t>
      </w:r>
      <w:r w:rsidR="008F3414" w:rsidRPr="00446C8A">
        <w:rPr>
          <w:rFonts w:ascii="Cambria" w:hAnsi="Cambria"/>
          <w:color w:val="000000" w:themeColor="text1"/>
        </w:rPr>
        <w:t>Wykonawca</w:t>
      </w:r>
      <w:r w:rsidRPr="00446C8A">
        <w:rPr>
          <w:rFonts w:ascii="Cambria" w:hAnsi="Cambria"/>
          <w:color w:val="000000" w:themeColor="text1"/>
        </w:rPr>
        <w:t xml:space="preserve"> nie podpisał umowy w formie pisemnej;</w:t>
      </w:r>
    </w:p>
    <w:p w14:paraId="222A5AB8" w14:textId="6D3A8A2F" w:rsidR="00FD48EB" w:rsidRPr="00446C8A" w:rsidRDefault="00FD48EB">
      <w:pPr>
        <w:pStyle w:val="Akapitzlist"/>
        <w:widowControl w:val="0"/>
        <w:numPr>
          <w:ilvl w:val="0"/>
          <w:numId w:val="40"/>
        </w:numPr>
        <w:tabs>
          <w:tab w:val="left" w:pos="9072"/>
        </w:tabs>
        <w:suppressAutoHyphens/>
        <w:spacing w:line="276" w:lineRule="auto"/>
        <w:ind w:left="851" w:hanging="425"/>
        <w:jc w:val="both"/>
        <w:rPr>
          <w:rFonts w:ascii="Cambria" w:hAnsi="Cambria" w:cs="†¯øw≥¸"/>
          <w:color w:val="000000" w:themeColor="text1"/>
        </w:rPr>
      </w:pPr>
      <w:r w:rsidRPr="00446C8A">
        <w:rPr>
          <w:rFonts w:ascii="Cambria" w:hAnsi="Cambria"/>
          <w:color w:val="000000" w:themeColor="text1"/>
        </w:rPr>
        <w:t xml:space="preserve">z którymi </w:t>
      </w:r>
      <w:r w:rsidR="008F3414" w:rsidRPr="00446C8A">
        <w:rPr>
          <w:rFonts w:ascii="Cambria" w:hAnsi="Cambria"/>
          <w:color w:val="000000" w:themeColor="text1"/>
        </w:rPr>
        <w:t>Wykonawca</w:t>
      </w:r>
      <w:r w:rsidRPr="00446C8A">
        <w:rPr>
          <w:rFonts w:ascii="Cambria" w:hAnsi="Cambria"/>
          <w:color w:val="000000" w:themeColor="text1"/>
        </w:rPr>
        <w:t xml:space="preserve"> podpisał umowę w formie pisemnej, jednak nie została ona zgłoszona do akceptacji </w:t>
      </w:r>
      <w:r w:rsidR="00061FC2">
        <w:rPr>
          <w:rFonts w:ascii="Cambria" w:hAnsi="Cambria"/>
          <w:color w:val="000000" w:themeColor="text1"/>
        </w:rPr>
        <w:t>Z</w:t>
      </w:r>
      <w:r w:rsidRPr="00446C8A">
        <w:rPr>
          <w:rFonts w:ascii="Cambria" w:hAnsi="Cambria"/>
          <w:color w:val="000000" w:themeColor="text1"/>
        </w:rPr>
        <w:t>amawiającego;</w:t>
      </w:r>
    </w:p>
    <w:p w14:paraId="0F83FDEB" w14:textId="7942C1C7" w:rsidR="00B56562" w:rsidRPr="00B56562" w:rsidRDefault="00FD48EB" w:rsidP="00B56562">
      <w:pPr>
        <w:pStyle w:val="Akapitzlist"/>
        <w:widowControl w:val="0"/>
        <w:numPr>
          <w:ilvl w:val="0"/>
          <w:numId w:val="40"/>
        </w:numPr>
        <w:tabs>
          <w:tab w:val="left" w:pos="9072"/>
        </w:tabs>
        <w:suppressAutoHyphens/>
        <w:spacing w:line="276" w:lineRule="auto"/>
        <w:ind w:left="851" w:hanging="425"/>
        <w:jc w:val="both"/>
        <w:rPr>
          <w:rFonts w:ascii="Cambria" w:hAnsi="Cambria" w:cs="†¯øw≥¸"/>
          <w:color w:val="000000" w:themeColor="text1"/>
        </w:rPr>
      </w:pPr>
      <w:r w:rsidRPr="00446C8A">
        <w:rPr>
          <w:rFonts w:ascii="Cambria" w:hAnsi="Cambria"/>
          <w:color w:val="000000" w:themeColor="text1"/>
        </w:rPr>
        <w:t xml:space="preserve">z którymi </w:t>
      </w:r>
      <w:r w:rsidR="008F3414" w:rsidRPr="00446C8A">
        <w:rPr>
          <w:rFonts w:ascii="Cambria" w:hAnsi="Cambria"/>
          <w:color w:val="000000" w:themeColor="text1"/>
        </w:rPr>
        <w:t>Wykonawca</w:t>
      </w:r>
      <w:r w:rsidRPr="00446C8A">
        <w:rPr>
          <w:rFonts w:ascii="Cambria" w:hAnsi="Cambria"/>
          <w:color w:val="000000" w:themeColor="text1"/>
        </w:rPr>
        <w:t xml:space="preserve"> podpisał umowę w formie pisemnej i została ona zgłoszona </w:t>
      </w:r>
      <w:r w:rsidRPr="00446C8A">
        <w:rPr>
          <w:rFonts w:ascii="Cambria" w:hAnsi="Cambria"/>
          <w:color w:val="000000" w:themeColor="text1"/>
        </w:rPr>
        <w:lastRenderedPageBreak/>
        <w:t xml:space="preserve">do </w:t>
      </w:r>
      <w:r w:rsidR="00061FC2">
        <w:rPr>
          <w:rFonts w:ascii="Cambria" w:hAnsi="Cambria"/>
          <w:color w:val="000000" w:themeColor="text1"/>
        </w:rPr>
        <w:t>Z</w:t>
      </w:r>
      <w:r w:rsidRPr="00446C8A">
        <w:rPr>
          <w:rFonts w:ascii="Cambria" w:hAnsi="Cambria"/>
          <w:color w:val="000000" w:themeColor="text1"/>
        </w:rPr>
        <w:t xml:space="preserve">amawiającego jednak nie wyraził on na nią zgody w trybie </w:t>
      </w:r>
      <w:r w:rsidR="00DC4FF7" w:rsidRPr="00446C8A">
        <w:rPr>
          <w:rFonts w:ascii="Cambria" w:hAnsi="Cambria"/>
          <w:color w:val="000000" w:themeColor="text1"/>
        </w:rPr>
        <w:t xml:space="preserve">wskazanym w </w:t>
      </w:r>
      <w:r w:rsidRPr="00446C8A">
        <w:rPr>
          <w:rFonts w:ascii="Cambria" w:hAnsi="Cambria"/>
          <w:color w:val="000000" w:themeColor="text1"/>
        </w:rPr>
        <w:t>ust. 6.</w:t>
      </w:r>
      <w:r w:rsidR="00061FC2">
        <w:rPr>
          <w:rFonts w:ascii="Cambria" w:hAnsi="Cambria"/>
          <w:color w:val="000000" w:themeColor="text1"/>
        </w:rPr>
        <w:t xml:space="preserve"> niniejszego paragrafu.</w:t>
      </w:r>
    </w:p>
    <w:p w14:paraId="55B0D917" w14:textId="44D8182F" w:rsidR="00B56562" w:rsidRPr="00B56562" w:rsidRDefault="00B56562" w:rsidP="00B56562">
      <w:pPr>
        <w:pStyle w:val="Akapitzlist"/>
        <w:widowControl w:val="0"/>
        <w:numPr>
          <w:ilvl w:val="0"/>
          <w:numId w:val="39"/>
        </w:numPr>
        <w:tabs>
          <w:tab w:val="left" w:pos="9072"/>
        </w:tabs>
        <w:autoSpaceDE w:val="0"/>
        <w:autoSpaceDN w:val="0"/>
        <w:adjustRightInd w:val="0"/>
        <w:spacing w:line="276" w:lineRule="auto"/>
        <w:jc w:val="both"/>
        <w:rPr>
          <w:rFonts w:ascii="Cambria" w:hAnsi="Cambria" w:cs="†¯øw≥¸"/>
          <w:b/>
          <w:color w:val="000000" w:themeColor="text1"/>
        </w:rPr>
      </w:pPr>
      <w:r w:rsidRPr="00B56562">
        <w:rPr>
          <w:rFonts w:ascii="Cambria" w:hAnsi="Cambria" w:cs="†¯øw≥¸"/>
          <w:b/>
          <w:color w:val="000000" w:themeColor="text1"/>
        </w:rPr>
        <w:t xml:space="preserve">W przypadku naruszenia przez Wykonawcę zakazu, o którym mowa w ust. </w:t>
      </w:r>
      <w:r>
        <w:rPr>
          <w:rFonts w:ascii="Cambria" w:hAnsi="Cambria" w:cs="†¯øw≥¸"/>
          <w:b/>
          <w:color w:val="000000" w:themeColor="text1"/>
        </w:rPr>
        <w:t>4</w:t>
      </w:r>
      <w:r w:rsidRPr="00B56562">
        <w:rPr>
          <w:rFonts w:ascii="Cambria" w:hAnsi="Cambria" w:cs="†¯øw≥¸"/>
          <w:b/>
          <w:color w:val="000000" w:themeColor="text1"/>
        </w:rPr>
        <w:t>, i powierzenia prac podwykonawcy bez zgody Zamawiającego, Zamawiający ma prawo:</w:t>
      </w:r>
    </w:p>
    <w:p w14:paraId="7C853473" w14:textId="77777777" w:rsidR="00B56562" w:rsidRPr="00B56562" w:rsidRDefault="00B56562" w:rsidP="00B56562">
      <w:pPr>
        <w:widowControl w:val="0"/>
        <w:numPr>
          <w:ilvl w:val="0"/>
          <w:numId w:val="55"/>
        </w:numPr>
        <w:tabs>
          <w:tab w:val="left" w:pos="9072"/>
        </w:tabs>
        <w:autoSpaceDE w:val="0"/>
        <w:autoSpaceDN w:val="0"/>
        <w:adjustRightInd w:val="0"/>
        <w:spacing w:line="276" w:lineRule="auto"/>
        <w:jc w:val="both"/>
        <w:rPr>
          <w:rFonts w:ascii="Cambria" w:hAnsi="Cambria" w:cs="†¯øw≥¸"/>
          <w:b/>
          <w:color w:val="000000" w:themeColor="text1"/>
        </w:rPr>
      </w:pPr>
      <w:r w:rsidRPr="00B56562">
        <w:rPr>
          <w:rFonts w:ascii="Cambria" w:hAnsi="Cambria" w:cs="†¯øw≥¸"/>
          <w:b/>
          <w:color w:val="000000" w:themeColor="text1"/>
        </w:rPr>
        <w:t>nakazać natychmiastowe odsunięcie podwykonawcy od realizacji prac,</w:t>
      </w:r>
    </w:p>
    <w:p w14:paraId="0C655E80" w14:textId="3523C05D" w:rsidR="003E0F6D" w:rsidRPr="00B56562" w:rsidRDefault="00B56562" w:rsidP="00B56562">
      <w:pPr>
        <w:pStyle w:val="Akapitzlist"/>
        <w:widowControl w:val="0"/>
        <w:numPr>
          <w:ilvl w:val="0"/>
          <w:numId w:val="57"/>
        </w:numPr>
        <w:tabs>
          <w:tab w:val="left" w:pos="9072"/>
        </w:tabs>
        <w:autoSpaceDE w:val="0"/>
        <w:autoSpaceDN w:val="0"/>
        <w:adjustRightInd w:val="0"/>
        <w:spacing w:line="276" w:lineRule="auto"/>
        <w:jc w:val="both"/>
        <w:rPr>
          <w:rFonts w:ascii="Cambria" w:hAnsi="Cambria" w:cs="†¯øw≥¸"/>
          <w:b/>
          <w:color w:val="000000" w:themeColor="text1"/>
        </w:rPr>
      </w:pPr>
      <w:r w:rsidRPr="00B56562">
        <w:rPr>
          <w:rFonts w:ascii="Cambria" w:hAnsi="Cambria" w:cs="†¯øw≥¸"/>
          <w:b/>
          <w:color w:val="000000" w:themeColor="text1"/>
        </w:rPr>
        <w:t xml:space="preserve">naliczyć Wykonawcy karę umowną </w:t>
      </w:r>
    </w:p>
    <w:p w14:paraId="641E7F85" w14:textId="77777777" w:rsidR="003E0F6D" w:rsidRPr="00446C8A" w:rsidRDefault="003E0F6D"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p>
    <w:p w14:paraId="183E2886" w14:textId="46B00218" w:rsidR="00134F05"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4 </w:t>
      </w:r>
    </w:p>
    <w:p w14:paraId="23A55627" w14:textId="77777777" w:rsidR="00B82B54"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Obowiązki Wykonawcy</w:t>
      </w:r>
    </w:p>
    <w:p w14:paraId="6AA71B88" w14:textId="76B851D9" w:rsidR="009B1102" w:rsidRPr="00446C8A" w:rsidRDefault="009B1102" w:rsidP="006A4AAC">
      <w:pPr>
        <w:pStyle w:val="Akapitzlist"/>
        <w:widowControl w:val="0"/>
        <w:tabs>
          <w:tab w:val="left" w:pos="9072"/>
        </w:tabs>
        <w:autoSpaceDE w:val="0"/>
        <w:autoSpaceDN w:val="0"/>
        <w:adjustRightInd w:val="0"/>
        <w:spacing w:line="276" w:lineRule="auto"/>
        <w:ind w:left="426"/>
        <w:jc w:val="both"/>
        <w:rPr>
          <w:rFonts w:ascii="Cambria" w:hAnsi="Cambria" w:cs="†¯øw≥¸"/>
          <w:bCs/>
          <w:color w:val="000000" w:themeColor="text1"/>
        </w:rPr>
      </w:pPr>
    </w:p>
    <w:p w14:paraId="27D81C9B" w14:textId="05E1ED7A" w:rsidR="00B82B54" w:rsidRPr="00446C8A" w:rsidRDefault="008F3414" w:rsidP="00D820D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B82B54" w:rsidRPr="00446C8A">
        <w:rPr>
          <w:rFonts w:ascii="Cambria" w:hAnsi="Cambria" w:cs="†¯øw≥¸"/>
          <w:color w:val="000000" w:themeColor="text1"/>
        </w:rPr>
        <w:t xml:space="preserve"> winien ustalić terminy dostawy</w:t>
      </w:r>
      <w:r w:rsidR="006A4AAC">
        <w:rPr>
          <w:rFonts w:ascii="Cambria" w:hAnsi="Cambria" w:cs="†¯øw≥¸"/>
          <w:color w:val="000000" w:themeColor="text1"/>
        </w:rPr>
        <w:t xml:space="preserve">, </w:t>
      </w:r>
      <w:r w:rsidR="001A607B" w:rsidRPr="00446C8A">
        <w:rPr>
          <w:rFonts w:ascii="Cambria" w:hAnsi="Cambria" w:cs="†¯øw≥¸"/>
          <w:color w:val="000000" w:themeColor="text1"/>
        </w:rPr>
        <w:t>instalacji</w:t>
      </w:r>
      <w:r w:rsidR="006A4AAC">
        <w:rPr>
          <w:rFonts w:ascii="Cambria" w:hAnsi="Cambria" w:cs="†¯øw≥¸"/>
          <w:color w:val="000000" w:themeColor="text1"/>
        </w:rPr>
        <w:t xml:space="preserve"> i konfiguracji urządzeń</w:t>
      </w:r>
      <w:r w:rsidR="00B82B54" w:rsidRPr="00446C8A">
        <w:rPr>
          <w:rFonts w:ascii="Cambria" w:hAnsi="Cambria" w:cs="†¯øw≥¸"/>
          <w:color w:val="000000" w:themeColor="text1"/>
        </w:rPr>
        <w:t xml:space="preserve"> w terminie </w:t>
      </w:r>
      <w:r w:rsidR="004F04C0" w:rsidRPr="00446C8A">
        <w:rPr>
          <w:rFonts w:ascii="Cambria" w:hAnsi="Cambria" w:cs="†¯øw≥¸"/>
          <w:color w:val="000000" w:themeColor="text1"/>
        </w:rPr>
        <w:t xml:space="preserve">do </w:t>
      </w:r>
      <w:r w:rsidR="00B82B54" w:rsidRPr="00446C8A">
        <w:rPr>
          <w:rFonts w:ascii="Cambria" w:hAnsi="Cambria" w:cs="†¯øw≥¸"/>
          <w:color w:val="000000" w:themeColor="text1"/>
        </w:rPr>
        <w:t xml:space="preserve">3 dni przed </w:t>
      </w:r>
      <w:r w:rsidR="00E340DA">
        <w:rPr>
          <w:rFonts w:ascii="Cambria" w:hAnsi="Cambria" w:cs="†¯øw≥¸"/>
          <w:color w:val="000000" w:themeColor="text1"/>
        </w:rPr>
        <w:t>rozpoczęciem ich realizacji</w:t>
      </w:r>
      <w:r w:rsidR="00B82B54" w:rsidRPr="00446C8A">
        <w:rPr>
          <w:rFonts w:ascii="Cambria" w:hAnsi="Cambria" w:cs="†¯øw≥¸"/>
          <w:color w:val="000000" w:themeColor="text1"/>
        </w:rPr>
        <w:t>.</w:t>
      </w:r>
    </w:p>
    <w:p w14:paraId="28CE24E0" w14:textId="4E46AE0B" w:rsidR="009B1102" w:rsidRPr="00D443DC" w:rsidRDefault="009B1102" w:rsidP="00D820D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Wykonanie dostawy</w:t>
      </w:r>
      <w:r w:rsidR="000305A2">
        <w:rPr>
          <w:rFonts w:ascii="Cambria" w:hAnsi="Cambria" w:cs="†¯øw≥¸"/>
          <w:color w:val="000000" w:themeColor="text1"/>
        </w:rPr>
        <w:t xml:space="preserve">, </w:t>
      </w:r>
      <w:r w:rsidRPr="00446C8A">
        <w:rPr>
          <w:rFonts w:ascii="Cambria" w:hAnsi="Cambria" w:cs="†¯øw≥¸"/>
          <w:color w:val="000000" w:themeColor="text1"/>
        </w:rPr>
        <w:t>montażu</w:t>
      </w:r>
      <w:r w:rsidR="000305A2">
        <w:rPr>
          <w:rFonts w:ascii="Cambria" w:hAnsi="Cambria" w:cs="†¯øw≥¸"/>
          <w:color w:val="000000" w:themeColor="text1"/>
        </w:rPr>
        <w:t xml:space="preserve">, </w:t>
      </w:r>
      <w:r w:rsidRPr="00446C8A">
        <w:rPr>
          <w:rFonts w:ascii="Cambria" w:hAnsi="Cambria" w:cs="†¯øw≥¸"/>
        </w:rPr>
        <w:t>instalacji</w:t>
      </w:r>
      <w:r w:rsidR="000305A2">
        <w:rPr>
          <w:rFonts w:ascii="Cambria" w:hAnsi="Cambria" w:cs="†¯øw≥¸"/>
        </w:rPr>
        <w:t xml:space="preserve">, konfiguracji </w:t>
      </w:r>
      <w:r w:rsidRPr="00446C8A">
        <w:rPr>
          <w:rFonts w:ascii="Cambria" w:hAnsi="Cambria" w:cs="†¯øw≥¸"/>
          <w:color w:val="000000" w:themeColor="text1"/>
        </w:rPr>
        <w:t>uruchomien</w:t>
      </w:r>
      <w:r w:rsidR="000305A2">
        <w:rPr>
          <w:rFonts w:ascii="Cambria" w:hAnsi="Cambria" w:cs="†¯øw≥¸"/>
          <w:color w:val="000000" w:themeColor="text1"/>
        </w:rPr>
        <w:t>ia</w:t>
      </w:r>
      <w:r w:rsidRPr="00446C8A">
        <w:rPr>
          <w:rFonts w:ascii="Cambria" w:hAnsi="Cambria" w:cs="†¯øw≥¸"/>
          <w:color w:val="000000" w:themeColor="text1"/>
        </w:rPr>
        <w:t xml:space="preserve"> i przeprowadzeni</w:t>
      </w:r>
      <w:r w:rsidR="00640384">
        <w:rPr>
          <w:rFonts w:ascii="Cambria" w:hAnsi="Cambria" w:cs="†¯øw≥¸"/>
          <w:color w:val="000000" w:themeColor="text1"/>
        </w:rPr>
        <w:t>a</w:t>
      </w:r>
      <w:r w:rsidRPr="00446C8A">
        <w:rPr>
          <w:rFonts w:ascii="Cambria" w:hAnsi="Cambria" w:cs="†¯øw≥¸"/>
          <w:color w:val="000000" w:themeColor="text1"/>
        </w:rPr>
        <w:t xml:space="preserve"> instruktażu zostanie potwierdzone </w:t>
      </w:r>
      <w:r w:rsidRPr="00D443DC">
        <w:rPr>
          <w:rFonts w:ascii="Cambria" w:hAnsi="Cambria" w:cs="†¯øw≥¸"/>
          <w:color w:val="000000" w:themeColor="text1"/>
        </w:rPr>
        <w:t>protokołem podpisanym przez Przedstawiciela Zamawiającego oraz Wykonawcę.</w:t>
      </w:r>
      <w:r w:rsidR="001A607B" w:rsidRPr="00D443DC">
        <w:rPr>
          <w:rFonts w:ascii="Cambria" w:hAnsi="Cambria" w:cs="†¯øw≥¸"/>
          <w:color w:val="000000" w:themeColor="text1"/>
        </w:rPr>
        <w:t xml:space="preserve"> </w:t>
      </w:r>
    </w:p>
    <w:p w14:paraId="0769728E" w14:textId="3D26CAFC" w:rsidR="00030681" w:rsidRDefault="00030681" w:rsidP="00D820D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D443DC">
        <w:rPr>
          <w:rFonts w:ascii="Cambria" w:hAnsi="Cambria" w:cs="†¯øw≥¸"/>
          <w:color w:val="000000" w:themeColor="text1"/>
        </w:rPr>
        <w:t xml:space="preserve">Dostarczone i zamontowane </w:t>
      </w:r>
      <w:r w:rsidR="00927D90" w:rsidRPr="00D443DC">
        <w:rPr>
          <w:rFonts w:ascii="Cambria" w:hAnsi="Cambria" w:cs="†¯øw≥¸"/>
        </w:rPr>
        <w:t xml:space="preserve">instalacje </w:t>
      </w:r>
      <w:r w:rsidRPr="00D443DC">
        <w:rPr>
          <w:rFonts w:ascii="Cambria" w:hAnsi="Cambria" w:cs="†¯øw≥¸"/>
          <w:color w:val="000000" w:themeColor="text1"/>
        </w:rPr>
        <w:t xml:space="preserve">będą stanowiły własność </w:t>
      </w:r>
      <w:r w:rsidR="00DA5B9C" w:rsidRPr="00D443DC">
        <w:rPr>
          <w:rFonts w:ascii="Cambria" w:hAnsi="Cambria" w:cs="†¯øw≥¸"/>
          <w:color w:val="000000" w:themeColor="text1"/>
        </w:rPr>
        <w:t xml:space="preserve">Gminy </w:t>
      </w:r>
      <w:r w:rsidR="00B311F9">
        <w:rPr>
          <w:rFonts w:ascii="Cambria" w:hAnsi="Cambria" w:cs="†¯øw≥¸"/>
          <w:color w:val="000000" w:themeColor="text1"/>
        </w:rPr>
        <w:t>Niegowa</w:t>
      </w:r>
      <w:r w:rsidR="005D0DC1">
        <w:rPr>
          <w:rFonts w:ascii="Cambria" w:hAnsi="Cambria" w:cs="†¯øw≥¸"/>
          <w:color w:val="000000" w:themeColor="text1"/>
        </w:rPr>
        <w:t>.</w:t>
      </w:r>
    </w:p>
    <w:p w14:paraId="5C88A8F4" w14:textId="0EEE0D0F" w:rsidR="005D0DC1" w:rsidRPr="00D443DC" w:rsidRDefault="005D0DC1" w:rsidP="005D0DC1">
      <w:pPr>
        <w:pStyle w:val="Akapitzlist"/>
        <w:widowControl w:val="0"/>
        <w:tabs>
          <w:tab w:val="left" w:pos="9072"/>
        </w:tabs>
        <w:autoSpaceDE w:val="0"/>
        <w:autoSpaceDN w:val="0"/>
        <w:adjustRightInd w:val="0"/>
        <w:spacing w:line="276" w:lineRule="auto"/>
        <w:ind w:left="426"/>
        <w:jc w:val="both"/>
        <w:rPr>
          <w:rFonts w:ascii="Cambria" w:hAnsi="Cambria" w:cs="†¯øw≥¸"/>
          <w:color w:val="000000" w:themeColor="text1"/>
        </w:rPr>
      </w:pPr>
      <w:r>
        <w:rPr>
          <w:rFonts w:ascii="Cambria" w:hAnsi="Cambria" w:cs="†¯øw≥¸"/>
          <w:color w:val="000000" w:themeColor="text1"/>
        </w:rPr>
        <w:t xml:space="preserve">W przypadku wystąpienia awarii </w:t>
      </w:r>
      <w:r w:rsidR="00640384">
        <w:rPr>
          <w:rFonts w:ascii="Cambria" w:hAnsi="Cambria" w:cs="†¯øw≥¸"/>
          <w:color w:val="000000" w:themeColor="text1"/>
        </w:rPr>
        <w:t>skutkującej</w:t>
      </w:r>
      <w:r>
        <w:rPr>
          <w:rFonts w:ascii="Cambria" w:hAnsi="Cambria" w:cs="†¯øw≥¸"/>
          <w:color w:val="000000" w:themeColor="text1"/>
        </w:rPr>
        <w:t xml:space="preserve"> koniecznością wymiany dysków, użytkowane do chwili </w:t>
      </w:r>
      <w:r w:rsidR="00640384">
        <w:rPr>
          <w:rFonts w:ascii="Cambria" w:hAnsi="Cambria" w:cs="†¯øw≥¸"/>
          <w:color w:val="000000" w:themeColor="text1"/>
        </w:rPr>
        <w:t xml:space="preserve">wymiany </w:t>
      </w:r>
      <w:r>
        <w:rPr>
          <w:rFonts w:ascii="Cambria" w:hAnsi="Cambria" w:cs="†¯øw≥¸"/>
          <w:color w:val="000000" w:themeColor="text1"/>
        </w:rPr>
        <w:t xml:space="preserve">dyski pozostają </w:t>
      </w:r>
      <w:r w:rsidR="00640384">
        <w:rPr>
          <w:rFonts w:ascii="Cambria" w:hAnsi="Cambria" w:cs="†¯øw≥¸"/>
          <w:color w:val="000000" w:themeColor="text1"/>
        </w:rPr>
        <w:t>własnością</w:t>
      </w:r>
      <w:r>
        <w:rPr>
          <w:rFonts w:ascii="Cambria" w:hAnsi="Cambria" w:cs="†¯øw≥¸"/>
          <w:color w:val="000000" w:themeColor="text1"/>
        </w:rPr>
        <w:t xml:space="preserve"> </w:t>
      </w:r>
      <w:r w:rsidR="00D27837">
        <w:rPr>
          <w:rFonts w:ascii="Cambria" w:hAnsi="Cambria" w:cs="†¯øw≥¸"/>
          <w:color w:val="000000" w:themeColor="text1"/>
        </w:rPr>
        <w:t>Gminy Niegowa</w:t>
      </w:r>
      <w:r>
        <w:rPr>
          <w:rFonts w:ascii="Cambria" w:hAnsi="Cambria" w:cs="†¯øw≥¸"/>
          <w:color w:val="000000" w:themeColor="text1"/>
        </w:rPr>
        <w:t>.</w:t>
      </w:r>
    </w:p>
    <w:p w14:paraId="735C6881" w14:textId="334650BA" w:rsidR="00B82B54" w:rsidRPr="00783CAF" w:rsidRDefault="00B82B54" w:rsidP="00D820D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u w:val="single"/>
        </w:rPr>
      </w:pPr>
      <w:r w:rsidRPr="00783CAF">
        <w:rPr>
          <w:rFonts w:ascii="Cambria" w:hAnsi="Cambria" w:cs="†¯øw≥¸"/>
          <w:color w:val="000000" w:themeColor="text1"/>
          <w:u w:val="single"/>
        </w:rPr>
        <w:t xml:space="preserve">W ramach realizacji dostaw i </w:t>
      </w:r>
      <w:r w:rsidR="000305A2">
        <w:rPr>
          <w:rFonts w:ascii="Cambria" w:hAnsi="Cambria" w:cs="†¯øw≥¸"/>
          <w:color w:val="000000" w:themeColor="text1"/>
          <w:u w:val="single"/>
        </w:rPr>
        <w:t>usług</w:t>
      </w:r>
      <w:r w:rsidR="00927D90" w:rsidRPr="00783CAF">
        <w:rPr>
          <w:rFonts w:ascii="Cambria" w:hAnsi="Cambria" w:cs="†¯øw≥¸"/>
          <w:u w:val="single"/>
        </w:rPr>
        <w:t xml:space="preserve"> </w:t>
      </w:r>
      <w:r w:rsidR="008F3414" w:rsidRPr="00783CAF">
        <w:rPr>
          <w:rFonts w:ascii="Cambria" w:hAnsi="Cambria" w:cs="†¯øw≥¸"/>
          <w:color w:val="000000" w:themeColor="text1"/>
          <w:u w:val="single"/>
        </w:rPr>
        <w:t>Wykonawca</w:t>
      </w:r>
      <w:r w:rsidRPr="00783CAF">
        <w:rPr>
          <w:rFonts w:ascii="Cambria" w:hAnsi="Cambria" w:cs="†¯øw≥¸"/>
          <w:color w:val="000000" w:themeColor="text1"/>
          <w:u w:val="single"/>
        </w:rPr>
        <w:t xml:space="preserve"> zobowiązany jest</w:t>
      </w:r>
      <w:r w:rsidR="00855040" w:rsidRPr="00783CAF">
        <w:rPr>
          <w:rFonts w:ascii="Cambria" w:hAnsi="Cambria" w:cs="†¯øw≥¸"/>
          <w:color w:val="000000" w:themeColor="text1"/>
          <w:u w:val="single"/>
        </w:rPr>
        <w:t xml:space="preserve"> </w:t>
      </w:r>
      <w:r w:rsidR="003474D8" w:rsidRPr="00783CAF">
        <w:rPr>
          <w:rFonts w:ascii="Cambria" w:hAnsi="Cambria" w:cs="†¯øw≥¸"/>
          <w:color w:val="000000" w:themeColor="text1"/>
          <w:u w:val="single"/>
        </w:rPr>
        <w:t xml:space="preserve">  </w:t>
      </w:r>
      <w:r w:rsidR="00372950" w:rsidRPr="00783CAF">
        <w:rPr>
          <w:rFonts w:ascii="Cambria" w:hAnsi="Cambria" w:cs="†¯øw≥¸"/>
          <w:color w:val="000000" w:themeColor="text1"/>
          <w:u w:val="single"/>
        </w:rPr>
        <w:t xml:space="preserve">w szczególności </w:t>
      </w:r>
      <w:r w:rsidRPr="00783CAF">
        <w:rPr>
          <w:rFonts w:ascii="Cambria" w:hAnsi="Cambria" w:cs="†¯øw≥¸"/>
          <w:color w:val="000000" w:themeColor="text1"/>
          <w:u w:val="single"/>
        </w:rPr>
        <w:t>do:</w:t>
      </w:r>
    </w:p>
    <w:p w14:paraId="69D61E3D" w14:textId="77777777" w:rsidR="00277383" w:rsidRPr="00446C8A" w:rsidRDefault="00277383">
      <w:pPr>
        <w:pStyle w:val="Akapitzlist"/>
        <w:widowControl w:val="0"/>
        <w:numPr>
          <w:ilvl w:val="0"/>
          <w:numId w:val="43"/>
        </w:numPr>
        <w:tabs>
          <w:tab w:val="clear" w:pos="720"/>
          <w:tab w:val="left" w:pos="851"/>
          <w:tab w:val="left" w:pos="9072"/>
        </w:tabs>
        <w:autoSpaceDE w:val="0"/>
        <w:autoSpaceDN w:val="0"/>
        <w:adjustRightInd w:val="0"/>
        <w:spacing w:line="276" w:lineRule="auto"/>
        <w:ind w:left="851" w:hanging="491"/>
        <w:jc w:val="both"/>
        <w:rPr>
          <w:rFonts w:ascii="Cambria" w:hAnsi="Cambria" w:cs="†¯øw≥¸"/>
        </w:rPr>
      </w:pPr>
      <w:r w:rsidRPr="00446C8A">
        <w:rPr>
          <w:rFonts w:ascii="Cambria" w:hAnsi="Cambria" w:cs="†¯øw≥¸"/>
        </w:rPr>
        <w:t>należytego wykonania przedmiotu umowy, przy użyciu własnych materiałów, zgodnie z umową, zasadami wiedzy technicznej i przepisami prawa;</w:t>
      </w:r>
    </w:p>
    <w:p w14:paraId="5652F3BC" w14:textId="36BB083F" w:rsidR="00277383" w:rsidRPr="00446C8A" w:rsidRDefault="00277383">
      <w:pPr>
        <w:pStyle w:val="Akapitzlist"/>
        <w:widowControl w:val="0"/>
        <w:numPr>
          <w:ilvl w:val="0"/>
          <w:numId w:val="43"/>
        </w:numPr>
        <w:tabs>
          <w:tab w:val="clear" w:pos="720"/>
          <w:tab w:val="left" w:pos="851"/>
          <w:tab w:val="left" w:pos="9072"/>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zatrudnienia wystarczającej liczby pracowników z odpowiednimi kwalifikacjami pozwalającymi na prawidłowe i terminowe wykonanie dostawy i </w:t>
      </w:r>
      <w:r w:rsidR="000305A2">
        <w:rPr>
          <w:rFonts w:ascii="Cambria" w:hAnsi="Cambria" w:cs="†¯øw≥¸"/>
        </w:rPr>
        <w:t>usługi</w:t>
      </w:r>
      <w:r w:rsidR="00531324">
        <w:rPr>
          <w:rFonts w:ascii="Cambria" w:hAnsi="Cambria" w:cs="†¯øw≥¸"/>
        </w:rPr>
        <w:t xml:space="preserve">, w tym zatrudnienia na umowę o </w:t>
      </w:r>
      <w:r w:rsidR="00640384">
        <w:rPr>
          <w:rFonts w:ascii="Cambria" w:hAnsi="Cambria" w:cs="†¯øw≥¸"/>
        </w:rPr>
        <w:t>pracę,</w:t>
      </w:r>
      <w:r w:rsidR="00531324">
        <w:rPr>
          <w:rFonts w:ascii="Cambria" w:hAnsi="Cambria" w:cs="†¯øw≥¸"/>
        </w:rPr>
        <w:t xml:space="preserve"> </w:t>
      </w:r>
      <w:r w:rsidR="00531324" w:rsidRPr="00531324">
        <w:rPr>
          <w:rFonts w:ascii="Cambria" w:hAnsi="Cambria" w:cs="†¯øw≥¸"/>
        </w:rPr>
        <w:t>jeżeli wykonywanie tych czynności polega na wykonywaniu pracy w rozumieniu przepisów Kodeksu Pracy (Dz.U. z 2020 r. poz. 1320</w:t>
      </w:r>
      <w:r w:rsidRPr="00446C8A">
        <w:rPr>
          <w:rFonts w:ascii="Cambria" w:hAnsi="Cambria" w:cs="†¯øw≥¸"/>
        </w:rPr>
        <w:t>;</w:t>
      </w:r>
    </w:p>
    <w:p w14:paraId="475D4A83" w14:textId="7CD3A6BA" w:rsidR="00D24FB8" w:rsidRPr="00446C8A" w:rsidRDefault="00D24FB8">
      <w:pPr>
        <w:pStyle w:val="Akapitzlist"/>
        <w:widowControl w:val="0"/>
        <w:numPr>
          <w:ilvl w:val="0"/>
          <w:numId w:val="43"/>
        </w:numPr>
        <w:tabs>
          <w:tab w:val="clear" w:pos="720"/>
          <w:tab w:val="left" w:pos="851"/>
          <w:tab w:val="left" w:pos="9072"/>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postępowania z odpadami powstałymi w trakcie realizacji przedmiotu umowy zgodnie z zapisami ustawy z dnia 4 grudnia 2012 r. o odpadach </w:t>
      </w:r>
      <w:r w:rsidRPr="00446C8A">
        <w:rPr>
          <w:rFonts w:ascii="Cambria" w:hAnsi="Cambria" w:cs="†¯øw≥¸"/>
        </w:rPr>
        <w:br/>
      </w:r>
      <w:r w:rsidR="005D67FE" w:rsidRPr="00446C8A">
        <w:rPr>
          <w:rFonts w:ascii="Cambria" w:hAnsi="Cambria" w:cs="†¯øw≥¸"/>
        </w:rPr>
        <w:t>(t. j. Dz. U. z 202</w:t>
      </w:r>
      <w:r w:rsidR="00487F42" w:rsidRPr="00446C8A">
        <w:rPr>
          <w:rFonts w:ascii="Cambria" w:hAnsi="Cambria" w:cs="†¯øw≥¸"/>
        </w:rPr>
        <w:t>2</w:t>
      </w:r>
      <w:r w:rsidRPr="00446C8A">
        <w:rPr>
          <w:rFonts w:ascii="Cambria" w:hAnsi="Cambria" w:cs="†¯øw≥¸"/>
        </w:rPr>
        <w:t xml:space="preserve"> r., poz. </w:t>
      </w:r>
      <w:r w:rsidR="00487F42" w:rsidRPr="00446C8A">
        <w:rPr>
          <w:rFonts w:ascii="Cambria" w:hAnsi="Cambria" w:cs="†¯øw≥¸"/>
        </w:rPr>
        <w:t>699</w:t>
      </w:r>
      <w:r w:rsidRPr="00446C8A">
        <w:rPr>
          <w:rFonts w:ascii="Cambria" w:hAnsi="Cambria" w:cs="†¯øw≥¸"/>
        </w:rPr>
        <w:t xml:space="preserve"> z </w:t>
      </w:r>
      <w:proofErr w:type="spellStart"/>
      <w:r w:rsidRPr="00446C8A">
        <w:rPr>
          <w:rFonts w:ascii="Cambria" w:hAnsi="Cambria" w:cs="†¯øw≥¸"/>
        </w:rPr>
        <w:t>późn</w:t>
      </w:r>
      <w:proofErr w:type="spellEnd"/>
      <w:r w:rsidRPr="00446C8A">
        <w:rPr>
          <w:rFonts w:ascii="Cambria" w:hAnsi="Cambria" w:cs="†¯øw≥¸"/>
        </w:rPr>
        <w:t>. zm.) i ustawy z 27 kwietnia 2001 r. Prawo ochrony środowiska (t. j. Dz. U. z 20</w:t>
      </w:r>
      <w:r w:rsidR="005D67FE" w:rsidRPr="00446C8A">
        <w:rPr>
          <w:rFonts w:ascii="Cambria" w:hAnsi="Cambria" w:cs="†¯øw≥¸"/>
        </w:rPr>
        <w:t>2</w:t>
      </w:r>
      <w:r w:rsidR="00487F42" w:rsidRPr="00446C8A">
        <w:rPr>
          <w:rFonts w:ascii="Cambria" w:hAnsi="Cambria" w:cs="†¯øw≥¸"/>
        </w:rPr>
        <w:t>1</w:t>
      </w:r>
      <w:r w:rsidRPr="00446C8A">
        <w:rPr>
          <w:rFonts w:ascii="Cambria" w:hAnsi="Cambria" w:cs="†¯øw≥¸"/>
        </w:rPr>
        <w:t xml:space="preserve"> r. poz. 1</w:t>
      </w:r>
      <w:r w:rsidR="00487F42" w:rsidRPr="00446C8A">
        <w:rPr>
          <w:rFonts w:ascii="Cambria" w:hAnsi="Cambria" w:cs="†¯øw≥¸"/>
        </w:rPr>
        <w:t>973</w:t>
      </w:r>
      <w:r w:rsidR="005D67FE" w:rsidRPr="00446C8A">
        <w:rPr>
          <w:rFonts w:ascii="Cambria" w:hAnsi="Cambria" w:cs="†¯øw≥¸"/>
        </w:rPr>
        <w:t xml:space="preserve"> </w:t>
      </w:r>
      <w:r w:rsidRPr="00446C8A">
        <w:rPr>
          <w:rFonts w:ascii="Cambria" w:hAnsi="Cambria" w:cs="†¯øw≥¸"/>
        </w:rPr>
        <w:t xml:space="preserve">z </w:t>
      </w:r>
      <w:proofErr w:type="spellStart"/>
      <w:r w:rsidRPr="00446C8A">
        <w:rPr>
          <w:rFonts w:ascii="Cambria" w:hAnsi="Cambria" w:cs="†¯øw≥¸"/>
        </w:rPr>
        <w:t>późn</w:t>
      </w:r>
      <w:proofErr w:type="spellEnd"/>
      <w:r w:rsidRPr="00446C8A">
        <w:rPr>
          <w:rFonts w:ascii="Cambria" w:hAnsi="Cambria" w:cs="†¯øw≥¸"/>
        </w:rPr>
        <w:t xml:space="preserve">. zm.), w szczególności </w:t>
      </w:r>
      <w:r w:rsidR="0030346C">
        <w:rPr>
          <w:rFonts w:ascii="Cambria" w:hAnsi="Cambria" w:cs="†¯øw≥¸"/>
        </w:rPr>
        <w:t>poprzez</w:t>
      </w:r>
      <w:r w:rsidR="0030346C" w:rsidRPr="00446C8A">
        <w:rPr>
          <w:rFonts w:ascii="Cambria" w:hAnsi="Cambria" w:cs="†¯øw≥¸"/>
        </w:rPr>
        <w:t xml:space="preserve"> </w:t>
      </w:r>
      <w:r w:rsidRPr="00446C8A">
        <w:rPr>
          <w:rFonts w:ascii="Cambria" w:hAnsi="Cambria" w:cs="†¯øw≥¸"/>
        </w:rPr>
        <w:t>naby</w:t>
      </w:r>
      <w:r w:rsidR="0030346C">
        <w:rPr>
          <w:rFonts w:ascii="Cambria" w:hAnsi="Cambria" w:cs="†¯øw≥¸"/>
        </w:rPr>
        <w:t>cie</w:t>
      </w:r>
      <w:r w:rsidRPr="00446C8A">
        <w:rPr>
          <w:rFonts w:ascii="Cambria" w:hAnsi="Cambria" w:cs="†¯øw≥¸"/>
        </w:rPr>
        <w:t xml:space="preserve"> </w:t>
      </w:r>
      <w:r w:rsidR="00642B5D">
        <w:rPr>
          <w:rFonts w:ascii="Cambria" w:hAnsi="Cambria" w:cs="†¯øw≥¸"/>
        </w:rPr>
        <w:t xml:space="preserve">przez Wykonawcę </w:t>
      </w:r>
      <w:r w:rsidRPr="00446C8A">
        <w:rPr>
          <w:rFonts w:ascii="Cambria" w:hAnsi="Cambria" w:cs="†¯øw≥¸"/>
        </w:rPr>
        <w:t>własnoś</w:t>
      </w:r>
      <w:r w:rsidR="0030346C">
        <w:rPr>
          <w:rFonts w:ascii="Cambria" w:hAnsi="Cambria" w:cs="†¯øw≥¸"/>
        </w:rPr>
        <w:t>ci</w:t>
      </w:r>
      <w:r w:rsidRPr="00446C8A">
        <w:rPr>
          <w:rFonts w:ascii="Cambria" w:hAnsi="Cambria" w:cs="†¯øw≥¸"/>
        </w:rPr>
        <w:t xml:space="preserve"> odpadów (materiałów) uzyskanych w wyniku realizacji </w:t>
      </w:r>
      <w:r w:rsidR="009337F2">
        <w:rPr>
          <w:rFonts w:ascii="Cambria" w:hAnsi="Cambria" w:cs="†¯øw≥¸"/>
        </w:rPr>
        <w:t>P</w:t>
      </w:r>
      <w:r w:rsidRPr="00446C8A">
        <w:rPr>
          <w:rFonts w:ascii="Cambria" w:hAnsi="Cambria" w:cs="†¯øw≥¸"/>
        </w:rPr>
        <w:t xml:space="preserve">rzedmiotu </w:t>
      </w:r>
      <w:r w:rsidR="009337F2">
        <w:rPr>
          <w:rFonts w:ascii="Cambria" w:hAnsi="Cambria" w:cs="†¯øw≥¸"/>
        </w:rPr>
        <w:t>U</w:t>
      </w:r>
      <w:r w:rsidRPr="00446C8A">
        <w:rPr>
          <w:rFonts w:ascii="Cambria" w:hAnsi="Cambria" w:cs="†¯øw≥¸"/>
        </w:rPr>
        <w:t xml:space="preserve">mowy, z wyłączeniem materiałów, które </w:t>
      </w:r>
      <w:r w:rsidR="008F3414" w:rsidRPr="00446C8A">
        <w:rPr>
          <w:rFonts w:ascii="Cambria" w:hAnsi="Cambria" w:cs="†¯øw≥¸"/>
        </w:rPr>
        <w:t>Zamawiający</w:t>
      </w:r>
      <w:r w:rsidRPr="00446C8A">
        <w:rPr>
          <w:rFonts w:ascii="Cambria" w:hAnsi="Cambria" w:cs="†¯øw≥¸"/>
        </w:rPr>
        <w:t xml:space="preserve"> wskaże na piśmie;</w:t>
      </w:r>
    </w:p>
    <w:p w14:paraId="61006DE9" w14:textId="789E3D99" w:rsidR="00277383" w:rsidRPr="006E207B" w:rsidRDefault="00277383">
      <w:pPr>
        <w:pStyle w:val="Akapitzlist"/>
        <w:widowControl w:val="0"/>
        <w:numPr>
          <w:ilvl w:val="0"/>
          <w:numId w:val="43"/>
        </w:numPr>
        <w:tabs>
          <w:tab w:val="clear" w:pos="720"/>
          <w:tab w:val="left" w:pos="851"/>
          <w:tab w:val="left" w:pos="9072"/>
        </w:tabs>
        <w:autoSpaceDE w:val="0"/>
        <w:autoSpaceDN w:val="0"/>
        <w:adjustRightInd w:val="0"/>
        <w:spacing w:line="276" w:lineRule="auto"/>
        <w:ind w:left="851" w:hanging="491"/>
        <w:jc w:val="both"/>
        <w:rPr>
          <w:rFonts w:ascii="Cambria" w:hAnsi="Cambria" w:cs="†¯øw≥¸"/>
          <w:bCs/>
          <w:lang w:val="x-none"/>
        </w:rPr>
      </w:pPr>
      <w:r w:rsidRPr="00446C8A">
        <w:rPr>
          <w:rFonts w:ascii="Cambria" w:hAnsi="Cambria" w:cs="†¯øw≥¸"/>
        </w:rPr>
        <w:t xml:space="preserve">zapewnienia, że materiały użyte do realizacji zamówienia, o którym mowa </w:t>
      </w:r>
      <w:r w:rsidRPr="00446C8A">
        <w:rPr>
          <w:rFonts w:ascii="Cambria" w:hAnsi="Cambria" w:cs="†¯øw≥¸"/>
        </w:rPr>
        <w:br/>
        <w:t xml:space="preserve">w § 1, są nowe i odpowiadają co do jakości wymogom </w:t>
      </w:r>
      <w:r w:rsidR="006E207B" w:rsidRPr="006E207B">
        <w:rPr>
          <w:rFonts w:ascii="Cambria" w:hAnsi="Cambria" w:cs="†¯øw≥¸"/>
        </w:rPr>
        <w:t>Krajowym Ram Interoperacyjności (KRI)</w:t>
      </w:r>
      <w:r w:rsidR="006E207B">
        <w:rPr>
          <w:rFonts w:ascii="Cambria" w:hAnsi="Cambria" w:cs="†¯øw≥¸"/>
        </w:rPr>
        <w:t xml:space="preserve">, </w:t>
      </w:r>
      <w:r w:rsidR="006E207B" w:rsidRPr="006E207B">
        <w:rPr>
          <w:rFonts w:ascii="Cambria" w:hAnsi="Cambria" w:cs="†¯øw≥¸"/>
        </w:rPr>
        <w:t>wytycznymi programu „</w:t>
      </w:r>
      <w:proofErr w:type="spellStart"/>
      <w:r w:rsidR="006E207B" w:rsidRPr="006E207B">
        <w:rPr>
          <w:rFonts w:ascii="Cambria" w:hAnsi="Cambria" w:cs="†¯øw≥¸"/>
        </w:rPr>
        <w:t>Cyberbezpieczny</w:t>
      </w:r>
      <w:proofErr w:type="spellEnd"/>
      <w:r w:rsidR="006E207B" w:rsidRPr="006E207B">
        <w:rPr>
          <w:rFonts w:ascii="Cambria" w:hAnsi="Cambria" w:cs="†¯øw≥¸"/>
        </w:rPr>
        <w:t xml:space="preserve"> Samorząd</w:t>
      </w:r>
      <w:r w:rsidR="006E207B">
        <w:rPr>
          <w:rFonts w:ascii="Cambria" w:hAnsi="Cambria" w:cs="†¯øw≥¸"/>
        </w:rPr>
        <w:t>”,</w:t>
      </w:r>
      <w:r w:rsidR="006E207B" w:rsidRPr="006E207B">
        <w:rPr>
          <w:rFonts w:ascii="Arial" w:eastAsia="Times New Roman" w:hAnsi="Arial" w:cs="Arial"/>
          <w:sz w:val="18"/>
          <w:szCs w:val="18"/>
          <w:lang w:eastAsia="pl-PL"/>
        </w:rPr>
        <w:t xml:space="preserve"> </w:t>
      </w:r>
      <w:r w:rsidR="006E207B" w:rsidRPr="006E207B">
        <w:rPr>
          <w:rFonts w:ascii="Cambria" w:hAnsi="Cambria" w:cs="†¯øw≥¸"/>
        </w:rPr>
        <w:t xml:space="preserve">dobrymi praktykami i standardami </w:t>
      </w:r>
      <w:proofErr w:type="spellStart"/>
      <w:r w:rsidR="006E207B" w:rsidRPr="006E207B">
        <w:rPr>
          <w:rFonts w:ascii="Cambria" w:hAnsi="Cambria" w:cs="†¯øw≥¸"/>
        </w:rPr>
        <w:t>cyberbezpieczeństwa</w:t>
      </w:r>
      <w:proofErr w:type="spellEnd"/>
      <w:r w:rsidR="006E207B">
        <w:rPr>
          <w:rFonts w:ascii="Cambria" w:hAnsi="Cambria" w:cs="†¯øw≥¸"/>
        </w:rPr>
        <w:t xml:space="preserve"> a </w:t>
      </w:r>
      <w:r w:rsidR="00642B5D">
        <w:rPr>
          <w:rFonts w:ascii="Cambria" w:hAnsi="Cambria" w:cs="†¯øw≥¸"/>
        </w:rPr>
        <w:t>także innymi</w:t>
      </w:r>
      <w:r w:rsidR="006E207B" w:rsidRPr="006E207B">
        <w:rPr>
          <w:rFonts w:ascii="Cambria" w:hAnsi="Cambria" w:cs="†¯øw≥¸"/>
          <w:lang w:val="x-none"/>
        </w:rPr>
        <w:t xml:space="preserve"> przepisami oraz zasadami wiedzy technicznej związanymi z przedmiotem zamówienia</w:t>
      </w:r>
      <w:r w:rsidR="00913BB4">
        <w:rPr>
          <w:rFonts w:ascii="Cambria" w:hAnsi="Cambria" w:cs="†¯øw≥¸"/>
          <w:lang w:val="x-none"/>
        </w:rPr>
        <w:t>;</w:t>
      </w:r>
    </w:p>
    <w:p w14:paraId="27E2FBFB" w14:textId="69AE1D73" w:rsidR="00277383" w:rsidRPr="00446C8A" w:rsidRDefault="00277383">
      <w:pPr>
        <w:pStyle w:val="Akapitzlist"/>
        <w:widowControl w:val="0"/>
        <w:numPr>
          <w:ilvl w:val="0"/>
          <w:numId w:val="43"/>
        </w:numPr>
        <w:tabs>
          <w:tab w:val="clear" w:pos="720"/>
          <w:tab w:val="left" w:pos="851"/>
          <w:tab w:val="left" w:pos="9072"/>
        </w:tabs>
        <w:autoSpaceDE w:val="0"/>
        <w:autoSpaceDN w:val="0"/>
        <w:adjustRightInd w:val="0"/>
        <w:spacing w:line="276" w:lineRule="auto"/>
        <w:ind w:left="851" w:hanging="491"/>
        <w:jc w:val="both"/>
        <w:rPr>
          <w:rFonts w:ascii="Cambria" w:hAnsi="Cambria" w:cs="†¯øw≥¸"/>
        </w:rPr>
      </w:pPr>
      <w:r w:rsidRPr="001C1F57">
        <w:rPr>
          <w:rFonts w:ascii="Cambria" w:hAnsi="Cambria" w:cs="†¯øw≥¸"/>
        </w:rPr>
        <w:t xml:space="preserve">informowania Zamawiającego o konieczności wykonania prac nieobjętych przedmiotem zamówienia a niezbędnych do prawidłowego wykonania </w:t>
      </w:r>
      <w:r w:rsidRPr="001C1F57">
        <w:rPr>
          <w:rFonts w:ascii="Cambria" w:hAnsi="Cambria" w:cs="†¯øw≥¸"/>
        </w:rPr>
        <w:lastRenderedPageBreak/>
        <w:t>zamówienia</w:t>
      </w:r>
      <w:r w:rsidR="00913BB4">
        <w:rPr>
          <w:rFonts w:ascii="Cambria" w:hAnsi="Cambria" w:cs="†¯øw≥¸"/>
        </w:rPr>
        <w:t>;</w:t>
      </w:r>
    </w:p>
    <w:p w14:paraId="49E98474" w14:textId="57ACC32E" w:rsidR="00277383" w:rsidRPr="00446C8A" w:rsidRDefault="00277383">
      <w:pPr>
        <w:pStyle w:val="Akapitzlist"/>
        <w:widowControl w:val="0"/>
        <w:numPr>
          <w:ilvl w:val="0"/>
          <w:numId w:val="43"/>
        </w:numPr>
        <w:tabs>
          <w:tab w:val="clear" w:pos="720"/>
          <w:tab w:val="left" w:pos="851"/>
          <w:tab w:val="left" w:pos="9072"/>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naprawienia i doprowadzenia do stanu poprzedniego miejsca realizacji montażu bądź urządzeń w wypadku </w:t>
      </w:r>
      <w:r w:rsidR="00913BB4">
        <w:rPr>
          <w:rFonts w:ascii="Cambria" w:hAnsi="Cambria" w:cs="†¯øw≥¸"/>
        </w:rPr>
        <w:t xml:space="preserve">ich </w:t>
      </w:r>
      <w:r w:rsidRPr="00446C8A">
        <w:rPr>
          <w:rFonts w:ascii="Cambria" w:hAnsi="Cambria" w:cs="†¯øw≥¸"/>
        </w:rPr>
        <w:t>zniszczenia lub uszkodzenia w toku realizacji przedmiotu niniejszej umowy</w:t>
      </w:r>
      <w:r w:rsidR="00913BB4">
        <w:rPr>
          <w:rFonts w:ascii="Cambria" w:hAnsi="Cambria" w:cs="†¯øw≥¸"/>
        </w:rPr>
        <w:t>;</w:t>
      </w:r>
    </w:p>
    <w:p w14:paraId="1E8B3FCB" w14:textId="19C8A5F6" w:rsidR="00277383" w:rsidRPr="00446C8A" w:rsidRDefault="00277383">
      <w:pPr>
        <w:pStyle w:val="Akapitzlist"/>
        <w:widowControl w:val="0"/>
        <w:numPr>
          <w:ilvl w:val="0"/>
          <w:numId w:val="43"/>
        </w:numPr>
        <w:tabs>
          <w:tab w:val="clear" w:pos="720"/>
          <w:tab w:val="left" w:pos="851"/>
          <w:tab w:val="left" w:pos="9072"/>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natychmiastowego usunięcia wszelkich szkód i awarii spowodowanych przez Wykonawcę w trakcie realizacji </w:t>
      </w:r>
      <w:r w:rsidR="006E207B">
        <w:rPr>
          <w:rFonts w:ascii="Cambria" w:hAnsi="Cambria" w:cs="†¯øw≥¸"/>
        </w:rPr>
        <w:t>przedmiotu umowy</w:t>
      </w:r>
      <w:r w:rsidR="00913BB4">
        <w:rPr>
          <w:rFonts w:ascii="Cambria" w:hAnsi="Cambria" w:cs="†¯øw≥¸"/>
        </w:rPr>
        <w:t>;</w:t>
      </w:r>
    </w:p>
    <w:p w14:paraId="5F56D9A2" w14:textId="41939793" w:rsidR="00277383" w:rsidRDefault="00277383">
      <w:pPr>
        <w:pStyle w:val="Akapitzlist"/>
        <w:widowControl w:val="0"/>
        <w:numPr>
          <w:ilvl w:val="0"/>
          <w:numId w:val="43"/>
        </w:numPr>
        <w:tabs>
          <w:tab w:val="clear" w:pos="720"/>
          <w:tab w:val="left" w:pos="851"/>
          <w:tab w:val="left" w:pos="9072"/>
        </w:tabs>
        <w:autoSpaceDE w:val="0"/>
        <w:autoSpaceDN w:val="0"/>
        <w:adjustRightInd w:val="0"/>
        <w:spacing w:line="276" w:lineRule="auto"/>
        <w:ind w:left="851" w:hanging="491"/>
        <w:jc w:val="both"/>
        <w:rPr>
          <w:rFonts w:ascii="Cambria" w:hAnsi="Cambria" w:cs="†¯øw≥¸"/>
        </w:rPr>
      </w:pPr>
      <w:r w:rsidRPr="00446C8A">
        <w:rPr>
          <w:rFonts w:ascii="Cambria" w:hAnsi="Cambria" w:cs="†¯øw≥¸"/>
        </w:rPr>
        <w:t xml:space="preserve">zgłoszenia w formie pisemnej gotowości do odbioru </w:t>
      </w:r>
      <w:r w:rsidR="000E50EF">
        <w:rPr>
          <w:rFonts w:ascii="Cambria" w:hAnsi="Cambria" w:cs="†¯øw≥¸"/>
        </w:rPr>
        <w:t>przedmiotu umowy</w:t>
      </w:r>
      <w:r w:rsidR="00913BB4">
        <w:rPr>
          <w:rFonts w:ascii="Cambria" w:hAnsi="Cambria" w:cs="†¯øw≥¸"/>
        </w:rPr>
        <w:t>.</w:t>
      </w:r>
    </w:p>
    <w:p w14:paraId="499D22E0" w14:textId="77777777" w:rsidR="00D2079E" w:rsidRPr="00446C8A" w:rsidRDefault="00D2079E" w:rsidP="00D2079E">
      <w:pPr>
        <w:pStyle w:val="Akapitzlist"/>
        <w:widowControl w:val="0"/>
        <w:tabs>
          <w:tab w:val="left" w:pos="851"/>
          <w:tab w:val="left" w:pos="9072"/>
        </w:tabs>
        <w:autoSpaceDE w:val="0"/>
        <w:autoSpaceDN w:val="0"/>
        <w:adjustRightInd w:val="0"/>
        <w:spacing w:line="276" w:lineRule="auto"/>
        <w:ind w:left="851"/>
        <w:jc w:val="both"/>
        <w:rPr>
          <w:rFonts w:ascii="Cambria" w:hAnsi="Cambria" w:cs="†¯øw≥¸"/>
        </w:rPr>
      </w:pPr>
    </w:p>
    <w:p w14:paraId="39C4528C" w14:textId="562AA7A3" w:rsidR="00B82B54" w:rsidRDefault="008F3414" w:rsidP="00D820D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B82B54" w:rsidRPr="00446C8A">
        <w:rPr>
          <w:rFonts w:ascii="Cambria" w:hAnsi="Cambria" w:cs="†¯øw≥¸"/>
          <w:color w:val="000000" w:themeColor="text1"/>
        </w:rPr>
        <w:t xml:space="preserve"> oświadcza, że do wykonania zamówienia nie będzie używał</w:t>
      </w:r>
      <w:r w:rsidR="00013AFE" w:rsidRPr="00446C8A">
        <w:rPr>
          <w:rFonts w:ascii="Cambria" w:hAnsi="Cambria" w:cs="†¯øw≥¸"/>
          <w:color w:val="000000" w:themeColor="text1"/>
        </w:rPr>
        <w:t xml:space="preserve"> </w:t>
      </w:r>
      <w:r w:rsidR="00B82B54" w:rsidRPr="00446C8A">
        <w:rPr>
          <w:rFonts w:ascii="Cambria" w:hAnsi="Cambria" w:cs="†¯øw≥¸"/>
          <w:color w:val="000000" w:themeColor="text1"/>
        </w:rPr>
        <w:t xml:space="preserve">żadnych materiałów zakazanych przepisami </w:t>
      </w:r>
      <w:r w:rsidR="009964E3" w:rsidRPr="00446C8A">
        <w:rPr>
          <w:rFonts w:ascii="Cambria" w:hAnsi="Cambria" w:cs="†¯øw≥¸"/>
          <w:color w:val="000000" w:themeColor="text1"/>
        </w:rPr>
        <w:t>powszechnie obowiązującymi.</w:t>
      </w:r>
    </w:p>
    <w:p w14:paraId="2D3F3FC7" w14:textId="044A6C03" w:rsidR="00D2079E" w:rsidRPr="00D2079E" w:rsidRDefault="00D2079E" w:rsidP="00D2079E">
      <w:pPr>
        <w:pStyle w:val="Akapitzlist"/>
        <w:widowControl w:val="0"/>
        <w:tabs>
          <w:tab w:val="left" w:pos="9072"/>
        </w:tabs>
        <w:autoSpaceDE w:val="0"/>
        <w:autoSpaceDN w:val="0"/>
        <w:adjustRightInd w:val="0"/>
        <w:spacing w:line="276" w:lineRule="auto"/>
        <w:ind w:left="426"/>
        <w:jc w:val="both"/>
        <w:rPr>
          <w:rFonts w:ascii="Cambria" w:hAnsi="Cambria" w:cs="†¯øw≥¸"/>
          <w:color w:val="000000" w:themeColor="text1"/>
        </w:rPr>
      </w:pPr>
      <w:r w:rsidRPr="00D2079E">
        <w:rPr>
          <w:rFonts w:ascii="Cambria" w:hAnsi="Cambria" w:cs="†¯øw≥¸"/>
          <w:color w:val="000000" w:themeColor="text1"/>
          <w:u w:val="single"/>
        </w:rPr>
        <w:t>W razie opublikowania rekomendacji</w:t>
      </w:r>
      <w:r w:rsidRPr="00D2079E">
        <w:rPr>
          <w:rFonts w:ascii="Cambria" w:hAnsi="Cambria" w:cs="†¯øw≥¸"/>
          <w:color w:val="000000" w:themeColor="text1"/>
        </w:rPr>
        <w:t xml:space="preserve"> albo decyzji obejmującej element ICT wykorzystywany do realizacji zamówienia, wykonawca niezwłocznie poinformuje </w:t>
      </w:r>
      <w:r>
        <w:rPr>
          <w:rFonts w:ascii="Cambria" w:hAnsi="Cambria" w:cs="†¯øw≥¸"/>
          <w:color w:val="000000" w:themeColor="text1"/>
        </w:rPr>
        <w:t xml:space="preserve">                  </w:t>
      </w:r>
      <w:r w:rsidRPr="00D2079E">
        <w:rPr>
          <w:rFonts w:ascii="Cambria" w:hAnsi="Cambria" w:cs="†¯øw≥¸"/>
          <w:color w:val="000000" w:themeColor="text1"/>
        </w:rPr>
        <w:t>o tym zamawiającego i przedstawi sposób zapewnienia dalszej zgodności realizacji umowy z przepisami prawa oraz dokumentami zamówienia</w:t>
      </w:r>
      <w:r>
        <w:rPr>
          <w:rFonts w:ascii="Cambria" w:hAnsi="Cambria" w:cs="†¯øw≥¸"/>
          <w:color w:val="000000" w:themeColor="text1"/>
        </w:rPr>
        <w:t>.</w:t>
      </w:r>
    </w:p>
    <w:p w14:paraId="6A8825ED" w14:textId="3D6DEBC3" w:rsidR="00B82B54" w:rsidRPr="00446C8A" w:rsidRDefault="008F3414" w:rsidP="00D820D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B82B54" w:rsidRPr="00446C8A">
        <w:rPr>
          <w:rFonts w:ascii="Cambria" w:hAnsi="Cambria" w:cs="†¯øw≥¸"/>
          <w:color w:val="000000" w:themeColor="text1"/>
        </w:rPr>
        <w:t xml:space="preserve"> ponosi odpowiedzialność cywilną za szkody oraz następstwa</w:t>
      </w:r>
      <w:r w:rsidR="00134F05" w:rsidRPr="00446C8A">
        <w:rPr>
          <w:rFonts w:ascii="Cambria" w:hAnsi="Cambria" w:cs="†¯øw≥¸"/>
          <w:color w:val="000000" w:themeColor="text1"/>
        </w:rPr>
        <w:t xml:space="preserve"> </w:t>
      </w:r>
      <w:r w:rsidR="00B82B54" w:rsidRPr="00446C8A">
        <w:rPr>
          <w:rFonts w:ascii="Cambria" w:hAnsi="Cambria" w:cs="†¯øw≥¸"/>
          <w:color w:val="000000" w:themeColor="text1"/>
        </w:rPr>
        <w:t xml:space="preserve">nieszczęśliwych wypadków dotyczących osób trzecich, powstałych w związku </w:t>
      </w:r>
      <w:r w:rsidR="00134F05" w:rsidRPr="00446C8A">
        <w:rPr>
          <w:rFonts w:ascii="Cambria" w:hAnsi="Cambria" w:cs="†¯øw≥¸"/>
          <w:color w:val="000000" w:themeColor="text1"/>
        </w:rPr>
        <w:br/>
      </w:r>
      <w:r w:rsidR="00B82B54" w:rsidRPr="00446C8A">
        <w:rPr>
          <w:rFonts w:ascii="Cambria" w:hAnsi="Cambria" w:cs="†¯øw≥¸"/>
          <w:color w:val="000000" w:themeColor="text1"/>
        </w:rPr>
        <w:t>z</w:t>
      </w:r>
      <w:r w:rsidR="00134F05" w:rsidRPr="00446C8A">
        <w:rPr>
          <w:rFonts w:ascii="Cambria" w:hAnsi="Cambria" w:cs="†¯øw≥¸"/>
          <w:color w:val="000000" w:themeColor="text1"/>
        </w:rPr>
        <w:t xml:space="preserve"> </w:t>
      </w:r>
      <w:r w:rsidR="00B82B54" w:rsidRPr="00446C8A">
        <w:rPr>
          <w:rFonts w:ascii="Cambria" w:hAnsi="Cambria" w:cs="†¯øw≥¸"/>
          <w:color w:val="000000" w:themeColor="text1"/>
        </w:rPr>
        <w:t>realizacją przedmiotu umowy.</w:t>
      </w:r>
    </w:p>
    <w:p w14:paraId="018821B2" w14:textId="46235637" w:rsidR="00205AF2" w:rsidRPr="00446C8A" w:rsidRDefault="008F3414" w:rsidP="00D820D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Times New Roman" w:hAnsi="Cambria"/>
          <w:color w:val="000000" w:themeColor="text1"/>
        </w:rPr>
        <w:t>Wykonawca</w:t>
      </w:r>
      <w:r w:rsidR="00205AF2" w:rsidRPr="00446C8A">
        <w:rPr>
          <w:rFonts w:ascii="Cambria" w:eastAsia="Times New Roman" w:hAnsi="Cambria"/>
          <w:color w:val="000000" w:themeColor="text1"/>
        </w:rPr>
        <w:t xml:space="preserve"> jest zobowiązany do dostarczenia i montażu produktów spełniających parametry wynikające z</w:t>
      </w:r>
      <w:r w:rsidR="004414D1">
        <w:rPr>
          <w:rFonts w:ascii="Cambria" w:eastAsia="Times New Roman" w:hAnsi="Cambria"/>
          <w:color w:val="000000" w:themeColor="text1"/>
        </w:rPr>
        <w:t>e szczegółowego opisu przedmiotu zamówienia</w:t>
      </w:r>
      <w:r w:rsidR="007618D4">
        <w:rPr>
          <w:rFonts w:ascii="Cambria" w:eastAsia="Times New Roman" w:hAnsi="Cambria"/>
          <w:color w:val="000000" w:themeColor="text1"/>
        </w:rPr>
        <w:t>.</w:t>
      </w:r>
    </w:p>
    <w:p w14:paraId="23D0A066" w14:textId="19718781" w:rsidR="00E7482D" w:rsidRPr="00446C8A" w:rsidRDefault="00E7482D" w:rsidP="00D820D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Times New Roman" w:hAnsi="Cambria"/>
          <w:color w:val="000000" w:themeColor="text1"/>
        </w:rPr>
        <w:t xml:space="preserve">W przypadku wniosku o dopuszczenie modelu urządzenia niespełniającego parametrów wynikających z dokumentacji </w:t>
      </w:r>
      <w:r w:rsidR="00524602">
        <w:rPr>
          <w:rFonts w:ascii="Cambria" w:eastAsia="Times New Roman" w:hAnsi="Cambria"/>
          <w:color w:val="000000" w:themeColor="text1"/>
        </w:rPr>
        <w:t>przetargowej</w:t>
      </w:r>
      <w:r w:rsidRPr="00446C8A">
        <w:rPr>
          <w:rFonts w:ascii="Cambria" w:eastAsia="Times New Roman" w:hAnsi="Cambria"/>
          <w:color w:val="000000" w:themeColor="text1"/>
        </w:rPr>
        <w:t xml:space="preserve"> </w:t>
      </w:r>
      <w:r w:rsidR="00E335DC" w:rsidRPr="00446C8A">
        <w:rPr>
          <w:rFonts w:ascii="Cambria" w:eastAsia="Times New Roman" w:hAnsi="Cambria"/>
          <w:color w:val="000000" w:themeColor="text1"/>
        </w:rPr>
        <w:t xml:space="preserve">lub przepisów powszechnie obowiązujących </w:t>
      </w:r>
      <w:r w:rsidR="008F3414" w:rsidRPr="00446C8A">
        <w:rPr>
          <w:rFonts w:ascii="Cambria" w:eastAsia="Times New Roman" w:hAnsi="Cambria"/>
          <w:color w:val="000000" w:themeColor="text1"/>
        </w:rPr>
        <w:t>Zamawiający</w:t>
      </w:r>
      <w:r w:rsidRPr="00446C8A">
        <w:rPr>
          <w:rFonts w:ascii="Cambria" w:eastAsia="Times New Roman" w:hAnsi="Cambria"/>
          <w:color w:val="000000" w:themeColor="text1"/>
        </w:rPr>
        <w:t xml:space="preserve"> nie dopuści do montażu danego urządzenia.</w:t>
      </w:r>
    </w:p>
    <w:p w14:paraId="0F7E213D" w14:textId="77777777" w:rsidR="00E17496" w:rsidRPr="00E17496" w:rsidRDefault="00E7482D" w:rsidP="00E17496">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Times New Roman" w:hAnsi="Cambria"/>
          <w:color w:val="000000" w:themeColor="text1"/>
        </w:rPr>
        <w:t>Montaż urządzenia bez wymaganej akceptacji Zamawiającego traktowany będzie jako istotne naruszenie umowy z winy Wykonawcy.</w:t>
      </w:r>
    </w:p>
    <w:p w14:paraId="30D84D8B" w14:textId="77777777" w:rsidR="003912F4" w:rsidRDefault="00E17496" w:rsidP="003912F4">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E17496">
        <w:rPr>
          <w:rFonts w:ascii="Cambria" w:hAnsi="Cambria" w:cs="†¯øw≥¸"/>
          <w:color w:val="000000" w:themeColor="text1"/>
        </w:rPr>
        <w:t>Wykonawca zobowiązuje się do zrealizowania Przedmiotu umowy, w tym do:</w:t>
      </w:r>
    </w:p>
    <w:p w14:paraId="6EFADC0F" w14:textId="02ED94D8" w:rsidR="006F53A8" w:rsidRDefault="003912F4">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3912F4">
        <w:rPr>
          <w:rFonts w:ascii="Cambria" w:hAnsi="Cambria" w:cs="†¯øw≥¸"/>
          <w:color w:val="000000" w:themeColor="text1"/>
        </w:rPr>
        <w:t xml:space="preserve">dostarczenia do siedziby </w:t>
      </w:r>
      <w:r w:rsidR="00324E21" w:rsidRPr="003912F4">
        <w:rPr>
          <w:rFonts w:ascii="Cambria" w:hAnsi="Cambria" w:cs="†¯øw≥¸"/>
          <w:color w:val="000000" w:themeColor="text1"/>
        </w:rPr>
        <w:t>Zamawiającego</w:t>
      </w:r>
      <w:r w:rsidRPr="003912F4">
        <w:rPr>
          <w:rFonts w:ascii="Cambria" w:hAnsi="Cambria" w:cs="†¯øw≥¸"/>
          <w:color w:val="000000" w:themeColor="text1"/>
        </w:rPr>
        <w:t xml:space="preserve"> jako miejsca spełnienia świadczenia, sprzętu zgodnego z</w:t>
      </w:r>
      <w:r w:rsidR="006F53A8">
        <w:rPr>
          <w:rFonts w:ascii="Cambria" w:hAnsi="Cambria" w:cs="†¯øw≥¸"/>
          <w:color w:val="000000" w:themeColor="text1"/>
        </w:rPr>
        <w:t>e Szczegółowym</w:t>
      </w:r>
      <w:r w:rsidRPr="003912F4">
        <w:rPr>
          <w:rFonts w:ascii="Cambria" w:hAnsi="Cambria" w:cs="†¯øw≥¸"/>
          <w:color w:val="000000" w:themeColor="text1"/>
        </w:rPr>
        <w:t xml:space="preserve"> Opisem Przedmiotu Zamówienia stanowiącym Załącznik nr </w:t>
      </w:r>
      <w:r w:rsidR="006F53A8">
        <w:rPr>
          <w:rFonts w:ascii="Cambria" w:hAnsi="Cambria" w:cs="†¯øw≥¸"/>
          <w:color w:val="000000" w:themeColor="text1"/>
        </w:rPr>
        <w:t>2</w:t>
      </w:r>
      <w:r w:rsidRPr="003912F4">
        <w:rPr>
          <w:rFonts w:ascii="Cambria" w:hAnsi="Cambria" w:cs="†¯øw≥¸"/>
          <w:color w:val="000000" w:themeColor="text1"/>
        </w:rPr>
        <w:t xml:space="preserve"> do specyfikacji z Ofertą Wykonawcy stanowiącą Załącznik nr </w:t>
      </w:r>
      <w:r w:rsidR="006F53A8">
        <w:rPr>
          <w:rFonts w:ascii="Cambria" w:hAnsi="Cambria" w:cs="†¯øw≥¸"/>
          <w:color w:val="000000" w:themeColor="text1"/>
        </w:rPr>
        <w:t>1</w:t>
      </w:r>
      <w:r w:rsidRPr="003912F4">
        <w:rPr>
          <w:rFonts w:ascii="Cambria" w:hAnsi="Cambria" w:cs="†¯øw≥¸"/>
          <w:color w:val="000000" w:themeColor="text1"/>
        </w:rPr>
        <w:t xml:space="preserve"> do umowy</w:t>
      </w:r>
      <w:r w:rsidR="00C15A06">
        <w:rPr>
          <w:rFonts w:ascii="Cambria" w:hAnsi="Cambria" w:cs="†¯øw≥¸"/>
          <w:color w:val="000000" w:themeColor="text1"/>
        </w:rPr>
        <w:t>;</w:t>
      </w:r>
    </w:p>
    <w:p w14:paraId="56D2648B" w14:textId="6F73E321" w:rsidR="006F53A8" w:rsidRDefault="003912F4">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6F53A8">
        <w:rPr>
          <w:rFonts w:ascii="Cambria" w:hAnsi="Cambria" w:cs="†¯øw≥¸"/>
          <w:color w:val="000000" w:themeColor="text1"/>
        </w:rPr>
        <w:t>przeniesienia własności sprzętu na Zamawiającego, co następuje automatycznie w momencie</w:t>
      </w:r>
      <w:r w:rsidR="006F53A8">
        <w:rPr>
          <w:rFonts w:ascii="Cambria" w:hAnsi="Cambria" w:cs="†¯øw≥¸"/>
          <w:color w:val="000000" w:themeColor="text1"/>
        </w:rPr>
        <w:t xml:space="preserve"> </w:t>
      </w:r>
      <w:r w:rsidRPr="006F53A8">
        <w:rPr>
          <w:rFonts w:ascii="Cambria" w:hAnsi="Cambria" w:cs="†¯øw≥¸"/>
          <w:color w:val="000000" w:themeColor="text1"/>
        </w:rPr>
        <w:t>podpisania protokołu odbioru</w:t>
      </w:r>
      <w:r w:rsidR="00C15A06">
        <w:rPr>
          <w:rFonts w:ascii="Cambria" w:hAnsi="Cambria" w:cs="†¯øw≥¸"/>
          <w:color w:val="000000" w:themeColor="text1"/>
        </w:rPr>
        <w:t>;</w:t>
      </w:r>
    </w:p>
    <w:p w14:paraId="74A348EF" w14:textId="77777777" w:rsidR="006F53A8" w:rsidRDefault="003912F4">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6F53A8">
        <w:rPr>
          <w:rFonts w:ascii="Cambria" w:hAnsi="Cambria" w:cs="†¯øw≥¸"/>
          <w:color w:val="000000" w:themeColor="text1"/>
        </w:rPr>
        <w:t>udzielenia licencji dla dostarczonego oprogramowania,</w:t>
      </w:r>
    </w:p>
    <w:p w14:paraId="08430524" w14:textId="4BDD5FD4" w:rsidR="006F53A8" w:rsidRDefault="003912F4">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6F53A8">
        <w:rPr>
          <w:rFonts w:ascii="Cambria" w:hAnsi="Cambria" w:cs="†¯øw≥¸"/>
          <w:color w:val="000000" w:themeColor="text1"/>
        </w:rPr>
        <w:t>udzielenia gwarancji jakości na dostarczony sprzęt</w:t>
      </w:r>
      <w:r w:rsidR="00C15A06">
        <w:rPr>
          <w:rFonts w:ascii="Cambria" w:hAnsi="Cambria" w:cs="†¯øw≥¸"/>
          <w:color w:val="000000" w:themeColor="text1"/>
        </w:rPr>
        <w:t>;</w:t>
      </w:r>
    </w:p>
    <w:p w14:paraId="16E97442" w14:textId="78F7F52E" w:rsidR="006F53A8" w:rsidRDefault="003912F4">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6F53A8">
        <w:rPr>
          <w:rFonts w:ascii="Cambria" w:hAnsi="Cambria" w:cs="†¯øw≥¸"/>
          <w:color w:val="000000" w:themeColor="text1"/>
        </w:rPr>
        <w:t>wykonani</w:t>
      </w:r>
      <w:r w:rsidR="00EF58A1">
        <w:rPr>
          <w:rFonts w:ascii="Cambria" w:hAnsi="Cambria" w:cs="†¯øw≥¸"/>
          <w:color w:val="000000" w:themeColor="text1"/>
        </w:rPr>
        <w:t>a</w:t>
      </w:r>
      <w:r w:rsidRPr="006F53A8">
        <w:rPr>
          <w:rFonts w:ascii="Cambria" w:hAnsi="Cambria" w:cs="†¯øw≥¸"/>
          <w:color w:val="000000" w:themeColor="text1"/>
        </w:rPr>
        <w:t xml:space="preserve"> usług konfiguracyjnych pozwalających wdrożyć nowe rozwiązania informatyczne</w:t>
      </w:r>
      <w:r w:rsidR="00C15A06">
        <w:rPr>
          <w:rFonts w:ascii="Cambria" w:hAnsi="Cambria" w:cs="†¯øw≥¸"/>
          <w:color w:val="000000" w:themeColor="text1"/>
        </w:rPr>
        <w:t>;</w:t>
      </w:r>
    </w:p>
    <w:p w14:paraId="7837489F" w14:textId="37513C1B" w:rsidR="006F53A8" w:rsidRDefault="003912F4">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6F53A8">
        <w:rPr>
          <w:rFonts w:ascii="Cambria" w:hAnsi="Cambria" w:cs="†¯øw≥¸"/>
          <w:color w:val="000000" w:themeColor="text1"/>
        </w:rPr>
        <w:t>zorganizowani</w:t>
      </w:r>
      <w:r w:rsidR="00C15A06">
        <w:rPr>
          <w:rFonts w:ascii="Cambria" w:hAnsi="Cambria" w:cs="†¯øw≥¸"/>
          <w:color w:val="000000" w:themeColor="text1"/>
        </w:rPr>
        <w:t>a i przeprowadzenia</w:t>
      </w:r>
      <w:r w:rsidRPr="006F53A8">
        <w:rPr>
          <w:rFonts w:ascii="Cambria" w:hAnsi="Cambria" w:cs="†¯øw≥¸"/>
          <w:color w:val="000000" w:themeColor="text1"/>
        </w:rPr>
        <w:t xml:space="preserve"> szkoleń dla pracowników urzędu w ramach obszaru kompetencyjnego</w:t>
      </w:r>
      <w:r w:rsidR="00C15A06">
        <w:rPr>
          <w:rFonts w:ascii="Cambria" w:hAnsi="Cambria" w:cs="†¯øw≥¸"/>
          <w:color w:val="000000" w:themeColor="text1"/>
        </w:rPr>
        <w:t>;</w:t>
      </w:r>
    </w:p>
    <w:p w14:paraId="5A5F1E77" w14:textId="49ABFDD0" w:rsidR="006F53A8" w:rsidRDefault="003912F4">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6F53A8">
        <w:rPr>
          <w:rFonts w:ascii="Cambria" w:hAnsi="Cambria" w:cs="†¯øw≥¸"/>
          <w:color w:val="000000" w:themeColor="text1"/>
        </w:rPr>
        <w:t>opracowani</w:t>
      </w:r>
      <w:r w:rsidR="00C15A06">
        <w:rPr>
          <w:rFonts w:ascii="Cambria" w:hAnsi="Cambria" w:cs="†¯øw≥¸"/>
          <w:color w:val="000000" w:themeColor="text1"/>
        </w:rPr>
        <w:t>a</w:t>
      </w:r>
      <w:r w:rsidRPr="006F53A8">
        <w:rPr>
          <w:rFonts w:ascii="Cambria" w:hAnsi="Cambria" w:cs="†¯øw≥¸"/>
          <w:color w:val="000000" w:themeColor="text1"/>
        </w:rPr>
        <w:t xml:space="preserve"> i wdrożeni</w:t>
      </w:r>
      <w:r w:rsidR="00C15A06">
        <w:rPr>
          <w:rFonts w:ascii="Cambria" w:hAnsi="Cambria" w:cs="†¯øw≥¸"/>
          <w:color w:val="000000" w:themeColor="text1"/>
        </w:rPr>
        <w:t>a</w:t>
      </w:r>
      <w:r w:rsidRPr="006F53A8">
        <w:rPr>
          <w:rFonts w:ascii="Cambria" w:hAnsi="Cambria" w:cs="†¯øw≥¸"/>
          <w:color w:val="000000" w:themeColor="text1"/>
        </w:rPr>
        <w:t xml:space="preserve"> dokumentacji Systemu Zarządzania Bezpieczeństwem Informacji (SZBI) w</w:t>
      </w:r>
      <w:r w:rsidR="006F53A8">
        <w:rPr>
          <w:rFonts w:ascii="Cambria" w:hAnsi="Cambria" w:cs="†¯øw≥¸"/>
          <w:color w:val="000000" w:themeColor="text1"/>
        </w:rPr>
        <w:t xml:space="preserve"> </w:t>
      </w:r>
      <w:r w:rsidRPr="006F53A8">
        <w:rPr>
          <w:rFonts w:ascii="Cambria" w:hAnsi="Cambria" w:cs="†¯øw≥¸"/>
          <w:color w:val="000000" w:themeColor="text1"/>
        </w:rPr>
        <w:t>ramach obszaru organizacyjnego</w:t>
      </w:r>
      <w:r w:rsidR="00C15A06">
        <w:rPr>
          <w:rFonts w:ascii="Cambria" w:hAnsi="Cambria" w:cs="†¯øw≥¸"/>
          <w:color w:val="000000" w:themeColor="text1"/>
        </w:rPr>
        <w:t>;</w:t>
      </w:r>
    </w:p>
    <w:p w14:paraId="20F3B4B5" w14:textId="295C2736" w:rsidR="003912F4" w:rsidRDefault="003912F4">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6F53A8">
        <w:rPr>
          <w:rFonts w:ascii="Cambria" w:hAnsi="Cambria" w:cs="†¯øw≥¸"/>
          <w:color w:val="000000" w:themeColor="text1"/>
        </w:rPr>
        <w:t>przeprowadzeni</w:t>
      </w:r>
      <w:r w:rsidR="00C15A06">
        <w:rPr>
          <w:rFonts w:ascii="Cambria" w:hAnsi="Cambria" w:cs="†¯øw≥¸"/>
          <w:color w:val="000000" w:themeColor="text1"/>
        </w:rPr>
        <w:t>a</w:t>
      </w:r>
      <w:r w:rsidRPr="006F53A8">
        <w:rPr>
          <w:rFonts w:ascii="Cambria" w:hAnsi="Cambria" w:cs="†¯øw≥¸"/>
          <w:color w:val="000000" w:themeColor="text1"/>
        </w:rPr>
        <w:t xml:space="preserve"> audytu w ramach obszaru organizacyjnego</w:t>
      </w:r>
      <w:r w:rsidR="00F64867">
        <w:rPr>
          <w:rFonts w:ascii="Cambria" w:hAnsi="Cambria" w:cs="†¯øw≥¸"/>
          <w:color w:val="000000" w:themeColor="text1"/>
        </w:rPr>
        <w:t>;</w:t>
      </w:r>
    </w:p>
    <w:p w14:paraId="72014DC4" w14:textId="559F0118" w:rsidR="00F64867" w:rsidRDefault="00F64867">
      <w:pPr>
        <w:pStyle w:val="Akapitzlist"/>
        <w:widowControl w:val="0"/>
        <w:numPr>
          <w:ilvl w:val="0"/>
          <w:numId w:val="52"/>
        </w:numPr>
        <w:tabs>
          <w:tab w:val="left" w:pos="9072"/>
        </w:tabs>
        <w:autoSpaceDE w:val="0"/>
        <w:autoSpaceDN w:val="0"/>
        <w:adjustRightInd w:val="0"/>
        <w:spacing w:line="276" w:lineRule="auto"/>
        <w:jc w:val="both"/>
        <w:rPr>
          <w:rFonts w:ascii="Cambria" w:hAnsi="Cambria" w:cs="†¯øw≥¸"/>
          <w:color w:val="000000" w:themeColor="text1"/>
        </w:rPr>
      </w:pPr>
      <w:r w:rsidRPr="003E0F6D">
        <w:rPr>
          <w:rFonts w:ascii="Cambria" w:hAnsi="Cambria" w:cs="†¯øw≥¸"/>
          <w:color w:val="000000" w:themeColor="text1"/>
        </w:rPr>
        <w:t xml:space="preserve">realizacji zamówienia przy użyciu produktów ICT, usług ICT oraz procesów ICT odpowiadających treści oferty, dokumentom zamówienia oraz postanowieniom </w:t>
      </w:r>
      <w:r w:rsidRPr="003E0F6D">
        <w:rPr>
          <w:rFonts w:ascii="Cambria" w:hAnsi="Cambria" w:cs="†¯øw≥¸"/>
          <w:color w:val="000000" w:themeColor="text1"/>
        </w:rPr>
        <w:lastRenderedPageBreak/>
        <w:t xml:space="preserve">umowy. </w:t>
      </w:r>
    </w:p>
    <w:p w14:paraId="0BF1EF8F" w14:textId="77777777" w:rsidR="006F53A8" w:rsidRDefault="006F53A8" w:rsidP="007850D5">
      <w:pPr>
        <w:pStyle w:val="Akapitzlist"/>
        <w:widowControl w:val="0"/>
        <w:numPr>
          <w:ilvl w:val="0"/>
          <w:numId w:val="2"/>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6F53A8">
        <w:rPr>
          <w:rFonts w:ascii="Cambria" w:hAnsi="Cambria" w:cs="†¯øw≥¸"/>
          <w:color w:val="000000" w:themeColor="text1"/>
        </w:rPr>
        <w:t>Wykonawca zobowiązuje się udzielić licencji oprogramowania w taki sposób, aby Zamawiający był</w:t>
      </w:r>
      <w:r>
        <w:rPr>
          <w:rFonts w:ascii="Cambria" w:hAnsi="Cambria" w:cs="†¯øw≥¸"/>
          <w:color w:val="000000" w:themeColor="text1"/>
        </w:rPr>
        <w:t xml:space="preserve"> </w:t>
      </w:r>
      <w:r w:rsidRPr="006F53A8">
        <w:rPr>
          <w:rFonts w:ascii="Cambria" w:hAnsi="Cambria" w:cs="†¯øw≥¸"/>
          <w:color w:val="000000" w:themeColor="text1"/>
        </w:rPr>
        <w:t>uprawniony do korzystania z oprogramowania na następujących polach eksploatacji:</w:t>
      </w:r>
    </w:p>
    <w:p w14:paraId="6C1CE597" w14:textId="1862AED1" w:rsidR="006F53A8" w:rsidRDefault="006F53A8">
      <w:pPr>
        <w:pStyle w:val="Akapitzlist"/>
        <w:widowControl w:val="0"/>
        <w:numPr>
          <w:ilvl w:val="0"/>
          <w:numId w:val="53"/>
        </w:numPr>
        <w:tabs>
          <w:tab w:val="left" w:pos="9072"/>
        </w:tabs>
        <w:autoSpaceDE w:val="0"/>
        <w:autoSpaceDN w:val="0"/>
        <w:adjustRightInd w:val="0"/>
        <w:spacing w:line="276" w:lineRule="auto"/>
        <w:ind w:left="709"/>
        <w:jc w:val="both"/>
        <w:rPr>
          <w:rFonts w:ascii="Cambria" w:hAnsi="Cambria" w:cs="†¯øw≥¸"/>
          <w:color w:val="000000" w:themeColor="text1"/>
        </w:rPr>
      </w:pPr>
      <w:r w:rsidRPr="006F53A8">
        <w:rPr>
          <w:rFonts w:ascii="Cambria" w:hAnsi="Cambria" w:cs="†¯øw≥¸"/>
          <w:color w:val="000000" w:themeColor="text1"/>
        </w:rPr>
        <w:t>prawo do korzystania z wszystkich funkcjonalności odsprzedawanego oprogramowania w sposób zgodny</w:t>
      </w:r>
      <w:r>
        <w:rPr>
          <w:rFonts w:ascii="Cambria" w:hAnsi="Cambria" w:cs="†¯øw≥¸"/>
          <w:color w:val="000000" w:themeColor="text1"/>
        </w:rPr>
        <w:t xml:space="preserve"> </w:t>
      </w:r>
      <w:r w:rsidRPr="006F53A8">
        <w:rPr>
          <w:rFonts w:ascii="Cambria" w:hAnsi="Cambria" w:cs="†¯øw≥¸"/>
          <w:color w:val="000000" w:themeColor="text1"/>
        </w:rPr>
        <w:t>z udzieloną licencją</w:t>
      </w:r>
      <w:r w:rsidR="00C15A06">
        <w:rPr>
          <w:rFonts w:ascii="Cambria" w:hAnsi="Cambria" w:cs="†¯øw≥¸"/>
          <w:color w:val="000000" w:themeColor="text1"/>
        </w:rPr>
        <w:t>;</w:t>
      </w:r>
    </w:p>
    <w:p w14:paraId="641DE0AC" w14:textId="1CD93FC0" w:rsidR="006F53A8" w:rsidRDefault="006F53A8">
      <w:pPr>
        <w:pStyle w:val="Akapitzlist"/>
        <w:widowControl w:val="0"/>
        <w:numPr>
          <w:ilvl w:val="0"/>
          <w:numId w:val="53"/>
        </w:numPr>
        <w:tabs>
          <w:tab w:val="left" w:pos="9072"/>
        </w:tabs>
        <w:autoSpaceDE w:val="0"/>
        <w:autoSpaceDN w:val="0"/>
        <w:adjustRightInd w:val="0"/>
        <w:spacing w:line="276" w:lineRule="auto"/>
        <w:ind w:left="709" w:hanging="283"/>
        <w:jc w:val="both"/>
        <w:rPr>
          <w:rFonts w:ascii="Cambria" w:hAnsi="Cambria" w:cs="†¯øw≥¸"/>
          <w:color w:val="000000" w:themeColor="text1"/>
        </w:rPr>
      </w:pPr>
      <w:r w:rsidRPr="006F53A8">
        <w:rPr>
          <w:rFonts w:ascii="Cambria" w:hAnsi="Cambria" w:cs="†¯øw≥¸"/>
          <w:color w:val="000000" w:themeColor="text1"/>
        </w:rPr>
        <w:t>prawo do instalowania odsprzedanego oprogramowania</w:t>
      </w:r>
      <w:r w:rsidR="00C15A06">
        <w:rPr>
          <w:rFonts w:ascii="Cambria" w:hAnsi="Cambria" w:cs="†¯øw≥¸"/>
          <w:color w:val="000000" w:themeColor="text1"/>
        </w:rPr>
        <w:t>;</w:t>
      </w:r>
    </w:p>
    <w:p w14:paraId="05165AAD" w14:textId="556F6897" w:rsidR="006F53A8" w:rsidRDefault="006F53A8">
      <w:pPr>
        <w:pStyle w:val="Akapitzlist"/>
        <w:widowControl w:val="0"/>
        <w:numPr>
          <w:ilvl w:val="0"/>
          <w:numId w:val="53"/>
        </w:numPr>
        <w:tabs>
          <w:tab w:val="left" w:pos="9072"/>
        </w:tabs>
        <w:autoSpaceDE w:val="0"/>
        <w:autoSpaceDN w:val="0"/>
        <w:adjustRightInd w:val="0"/>
        <w:spacing w:line="276" w:lineRule="auto"/>
        <w:ind w:left="709" w:hanging="283"/>
        <w:jc w:val="both"/>
        <w:rPr>
          <w:rFonts w:ascii="Cambria" w:hAnsi="Cambria" w:cs="†¯øw≥¸"/>
          <w:color w:val="000000" w:themeColor="text1"/>
        </w:rPr>
      </w:pPr>
      <w:r w:rsidRPr="006F53A8">
        <w:rPr>
          <w:rFonts w:ascii="Cambria" w:hAnsi="Cambria" w:cs="†¯øw≥¸"/>
          <w:color w:val="000000" w:themeColor="text1"/>
        </w:rPr>
        <w:t>prawo do wykonywania kopii zapasowych dostarczanych przez Wykonawcę nośników oraz</w:t>
      </w:r>
      <w:r>
        <w:rPr>
          <w:rFonts w:ascii="Cambria" w:hAnsi="Cambria" w:cs="†¯øw≥¸"/>
          <w:color w:val="000000" w:themeColor="text1"/>
        </w:rPr>
        <w:t xml:space="preserve"> </w:t>
      </w:r>
      <w:r w:rsidRPr="006F53A8">
        <w:rPr>
          <w:rFonts w:ascii="Cambria" w:hAnsi="Cambria" w:cs="†¯øw≥¸"/>
          <w:color w:val="000000" w:themeColor="text1"/>
        </w:rPr>
        <w:t>zainstalowanych odsprzedanych oprogramowani</w:t>
      </w:r>
      <w:r w:rsidR="00C15A06">
        <w:rPr>
          <w:rFonts w:ascii="Cambria" w:hAnsi="Cambria" w:cs="†¯øw≥¸"/>
          <w:color w:val="000000" w:themeColor="text1"/>
        </w:rPr>
        <w:t>;</w:t>
      </w:r>
    </w:p>
    <w:p w14:paraId="7A63893E" w14:textId="2E0C3968" w:rsidR="006F53A8" w:rsidRDefault="006F53A8">
      <w:pPr>
        <w:pStyle w:val="Akapitzlist"/>
        <w:widowControl w:val="0"/>
        <w:numPr>
          <w:ilvl w:val="0"/>
          <w:numId w:val="53"/>
        </w:numPr>
        <w:tabs>
          <w:tab w:val="left" w:pos="9072"/>
        </w:tabs>
        <w:autoSpaceDE w:val="0"/>
        <w:autoSpaceDN w:val="0"/>
        <w:adjustRightInd w:val="0"/>
        <w:spacing w:line="276" w:lineRule="auto"/>
        <w:ind w:left="709" w:hanging="283"/>
        <w:jc w:val="both"/>
        <w:rPr>
          <w:rFonts w:ascii="Cambria" w:hAnsi="Cambria" w:cs="†¯øw≥¸"/>
          <w:color w:val="000000" w:themeColor="text1"/>
        </w:rPr>
      </w:pPr>
      <w:r w:rsidRPr="006F53A8">
        <w:rPr>
          <w:rFonts w:ascii="Cambria" w:hAnsi="Cambria" w:cs="†¯øw≥¸"/>
          <w:color w:val="000000" w:themeColor="text1"/>
        </w:rPr>
        <w:t>prawo do aktualizowania oprogramowania, na które udzielono licencji, poprzez zamówienie i</w:t>
      </w:r>
      <w:r>
        <w:rPr>
          <w:rFonts w:ascii="Cambria" w:hAnsi="Cambria" w:cs="†¯øw≥¸"/>
          <w:color w:val="000000" w:themeColor="text1"/>
        </w:rPr>
        <w:t xml:space="preserve"> </w:t>
      </w:r>
      <w:r w:rsidRPr="006F53A8">
        <w:rPr>
          <w:rFonts w:ascii="Cambria" w:hAnsi="Cambria" w:cs="†¯øw≥¸"/>
          <w:color w:val="000000" w:themeColor="text1"/>
        </w:rPr>
        <w:t>zainstalowanie nowszych wersji oprogramowania z zachowaniem wszystkich pól eksploatacji</w:t>
      </w:r>
      <w:r>
        <w:rPr>
          <w:rFonts w:ascii="Cambria" w:hAnsi="Cambria" w:cs="†¯øw≥¸"/>
          <w:color w:val="000000" w:themeColor="text1"/>
        </w:rPr>
        <w:t xml:space="preserve"> </w:t>
      </w:r>
      <w:r w:rsidRPr="006F53A8">
        <w:rPr>
          <w:rFonts w:ascii="Cambria" w:hAnsi="Cambria" w:cs="†¯øw≥¸"/>
          <w:color w:val="000000" w:themeColor="text1"/>
        </w:rPr>
        <w:t>wymienionych w niniejszej umowie</w:t>
      </w:r>
      <w:r w:rsidR="00C15A06">
        <w:rPr>
          <w:rFonts w:ascii="Cambria" w:hAnsi="Cambria" w:cs="†¯øw≥¸"/>
          <w:color w:val="000000" w:themeColor="text1"/>
        </w:rPr>
        <w:t>;</w:t>
      </w:r>
    </w:p>
    <w:p w14:paraId="0D4EE1D1" w14:textId="73455FCE" w:rsidR="006F53A8" w:rsidRPr="006F53A8" w:rsidRDefault="006F53A8">
      <w:pPr>
        <w:pStyle w:val="Akapitzlist"/>
        <w:widowControl w:val="0"/>
        <w:numPr>
          <w:ilvl w:val="0"/>
          <w:numId w:val="53"/>
        </w:numPr>
        <w:tabs>
          <w:tab w:val="left" w:pos="9072"/>
        </w:tabs>
        <w:autoSpaceDE w:val="0"/>
        <w:autoSpaceDN w:val="0"/>
        <w:adjustRightInd w:val="0"/>
        <w:spacing w:line="276" w:lineRule="auto"/>
        <w:ind w:left="709" w:hanging="283"/>
        <w:jc w:val="both"/>
        <w:rPr>
          <w:rFonts w:ascii="Cambria" w:hAnsi="Cambria" w:cs="†¯øw≥¸"/>
          <w:color w:val="000000" w:themeColor="text1"/>
        </w:rPr>
      </w:pPr>
      <w:r w:rsidRPr="006F53A8">
        <w:rPr>
          <w:rFonts w:ascii="Cambria" w:hAnsi="Cambria" w:cs="†¯øw≥¸"/>
          <w:color w:val="000000" w:themeColor="text1"/>
        </w:rPr>
        <w:t>prawo do instalowania wszelkich poprawek opublikowanych na stronac</w:t>
      </w:r>
      <w:r>
        <w:rPr>
          <w:rFonts w:ascii="Cambria" w:hAnsi="Cambria" w:cs="†¯øw≥¸"/>
          <w:color w:val="000000" w:themeColor="text1"/>
        </w:rPr>
        <w:t xml:space="preserve">h </w:t>
      </w:r>
      <w:r w:rsidRPr="006F53A8">
        <w:rPr>
          <w:rFonts w:ascii="Cambria" w:hAnsi="Cambria" w:cs="†¯øw≥¸"/>
          <w:color w:val="000000" w:themeColor="text1"/>
        </w:rPr>
        <w:t>wytwórcy oprogramowania.</w:t>
      </w:r>
    </w:p>
    <w:p w14:paraId="72E2EEB5" w14:textId="77777777" w:rsidR="003E0F6D" w:rsidRDefault="003E0F6D" w:rsidP="00F64867">
      <w:pPr>
        <w:widowControl w:val="0"/>
        <w:tabs>
          <w:tab w:val="left" w:pos="9072"/>
        </w:tabs>
        <w:autoSpaceDE w:val="0"/>
        <w:autoSpaceDN w:val="0"/>
        <w:adjustRightInd w:val="0"/>
        <w:spacing w:line="276" w:lineRule="auto"/>
        <w:rPr>
          <w:rFonts w:ascii="Cambria" w:hAnsi="Cambria" w:cs="†¯øw≥¸"/>
          <w:b/>
          <w:color w:val="000000" w:themeColor="text1"/>
        </w:rPr>
      </w:pPr>
    </w:p>
    <w:p w14:paraId="2A1A896E" w14:textId="76FA141F" w:rsidR="00134F05"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5 </w:t>
      </w:r>
    </w:p>
    <w:p w14:paraId="571712B5" w14:textId="77777777" w:rsidR="00B82B54"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Ubezpieczenie</w:t>
      </w:r>
    </w:p>
    <w:p w14:paraId="2B358A1D" w14:textId="0844BFF0" w:rsidR="006E12CE" w:rsidRPr="00524602" w:rsidRDefault="008F3414" w:rsidP="00D820D6">
      <w:pPr>
        <w:pStyle w:val="Akapitzlist"/>
        <w:widowControl w:val="0"/>
        <w:numPr>
          <w:ilvl w:val="0"/>
          <w:numId w:val="3"/>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Wykonawca</w:t>
      </w:r>
      <w:r w:rsidR="006E12CE" w:rsidRPr="00446C8A">
        <w:rPr>
          <w:rFonts w:ascii="Cambria" w:hAnsi="Cambria" w:cs="†¯øw≥¸"/>
          <w:color w:val="000000" w:themeColor="text1"/>
        </w:rPr>
        <w:t xml:space="preserve"> zobowiązuje się do posiadania ubezpieczenia OC z tytułu prowadzenia działalności gospodarczej </w:t>
      </w:r>
      <w:r w:rsidR="006E12CE" w:rsidRPr="00446C8A">
        <w:rPr>
          <w:rFonts w:ascii="Cambria" w:hAnsi="Cambria" w:cs="†¯øw≥¸"/>
          <w:b/>
          <w:bCs/>
          <w:color w:val="000000" w:themeColor="text1"/>
        </w:rPr>
        <w:t xml:space="preserve">na </w:t>
      </w:r>
      <w:r w:rsidR="00596F0E" w:rsidRPr="00446C8A">
        <w:rPr>
          <w:rFonts w:ascii="Cambria" w:hAnsi="Cambria" w:cs="†¯øw≥¸"/>
          <w:b/>
          <w:bCs/>
          <w:color w:val="000000" w:themeColor="text1"/>
        </w:rPr>
        <w:t>kwotę</w:t>
      </w:r>
      <w:r w:rsidR="006E12CE" w:rsidRPr="00446C8A">
        <w:rPr>
          <w:rFonts w:ascii="Cambria" w:hAnsi="Cambria" w:cs="†¯øw≥¸"/>
          <w:b/>
          <w:bCs/>
          <w:color w:val="000000" w:themeColor="text1"/>
        </w:rPr>
        <w:t xml:space="preserve"> </w:t>
      </w:r>
      <w:r w:rsidR="00524602">
        <w:rPr>
          <w:rFonts w:ascii="Cambria" w:hAnsi="Cambria" w:cs="†¯øw≥¸"/>
          <w:b/>
          <w:bCs/>
          <w:color w:val="000000" w:themeColor="text1"/>
        </w:rPr>
        <w:t xml:space="preserve">min. 100 000,00 zł (sto tysięcy złotych) </w:t>
      </w:r>
      <w:r w:rsidR="006E12CE" w:rsidRPr="00524602">
        <w:rPr>
          <w:rFonts w:ascii="Cambria" w:hAnsi="Cambria" w:cs="†¯øw≥¸"/>
          <w:color w:val="000000" w:themeColor="text1"/>
        </w:rPr>
        <w:t>ważn</w:t>
      </w:r>
      <w:r w:rsidR="00524602" w:rsidRPr="00524602">
        <w:rPr>
          <w:rFonts w:ascii="Cambria" w:hAnsi="Cambria" w:cs="†¯øw≥¸"/>
          <w:color w:val="000000" w:themeColor="text1"/>
        </w:rPr>
        <w:t>ej</w:t>
      </w:r>
      <w:r w:rsidR="006E12CE" w:rsidRPr="00524602">
        <w:rPr>
          <w:rFonts w:ascii="Cambria" w:hAnsi="Cambria" w:cs="†¯øw≥¸"/>
          <w:color w:val="000000" w:themeColor="text1"/>
        </w:rPr>
        <w:t xml:space="preserve"> przez cały okres realizacji </w:t>
      </w:r>
      <w:r w:rsidR="00C15A06" w:rsidRPr="00524602">
        <w:rPr>
          <w:rFonts w:ascii="Cambria" w:hAnsi="Cambria" w:cs="†¯øw≥¸"/>
          <w:color w:val="000000" w:themeColor="text1"/>
        </w:rPr>
        <w:t>zamówienia.</w:t>
      </w:r>
    </w:p>
    <w:p w14:paraId="400044A4" w14:textId="77777777" w:rsidR="00B82B54" w:rsidRPr="00446C8A" w:rsidRDefault="00B82B54" w:rsidP="00D820D6">
      <w:pPr>
        <w:pStyle w:val="Akapitzlist"/>
        <w:widowControl w:val="0"/>
        <w:numPr>
          <w:ilvl w:val="0"/>
          <w:numId w:val="3"/>
        </w:numPr>
        <w:tabs>
          <w:tab w:val="left" w:pos="9072"/>
        </w:tabs>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bCs/>
          <w:color w:val="000000" w:themeColor="text1"/>
        </w:rPr>
        <w:t>W przypadku wygaśnięcia umowy ubezpieczenia przed końcem realizacji przedmiotu</w:t>
      </w:r>
      <w:r w:rsidR="00E57BFA" w:rsidRPr="00446C8A">
        <w:rPr>
          <w:rFonts w:ascii="Cambria" w:hAnsi="Cambria" w:cs="†¯øw≥¸"/>
          <w:bCs/>
          <w:color w:val="000000" w:themeColor="text1"/>
        </w:rPr>
        <w:t xml:space="preserve"> </w:t>
      </w:r>
      <w:r w:rsidRPr="00446C8A">
        <w:rPr>
          <w:rFonts w:ascii="Cambria" w:hAnsi="Cambria" w:cs="†¯øw≥¸"/>
          <w:bCs/>
          <w:color w:val="000000" w:themeColor="text1"/>
        </w:rPr>
        <w:t xml:space="preserve">umowy </w:t>
      </w:r>
      <w:r w:rsidR="008F3414" w:rsidRPr="00446C8A">
        <w:rPr>
          <w:rFonts w:ascii="Cambria" w:hAnsi="Cambria" w:cs="†¯øw≥¸"/>
          <w:bCs/>
          <w:color w:val="000000" w:themeColor="text1"/>
        </w:rPr>
        <w:t>Wykonawca</w:t>
      </w:r>
      <w:r w:rsidRPr="00446C8A">
        <w:rPr>
          <w:rFonts w:ascii="Cambria" w:hAnsi="Cambria" w:cs="†¯øw≥¸"/>
          <w:bCs/>
          <w:color w:val="000000" w:themeColor="text1"/>
        </w:rPr>
        <w:t xml:space="preserve"> zobowiązuje się do zawarcia nowej umowy ubezpieczenia z</w:t>
      </w:r>
      <w:r w:rsidR="00E57BFA" w:rsidRPr="00446C8A">
        <w:rPr>
          <w:rFonts w:ascii="Cambria" w:hAnsi="Cambria" w:cs="†¯øw≥¸"/>
          <w:bCs/>
          <w:color w:val="000000" w:themeColor="text1"/>
        </w:rPr>
        <w:t xml:space="preserve"> </w:t>
      </w:r>
      <w:r w:rsidRPr="00446C8A">
        <w:rPr>
          <w:rFonts w:ascii="Cambria" w:hAnsi="Cambria" w:cs="†¯øw≥¸"/>
          <w:bCs/>
          <w:color w:val="000000" w:themeColor="text1"/>
        </w:rPr>
        <w:t>zachowaniem ciągłości ubezpieczenia i przekazania Zamawiającemu kopii polisy</w:t>
      </w:r>
      <w:r w:rsidR="00E57BFA" w:rsidRPr="00446C8A">
        <w:rPr>
          <w:rFonts w:ascii="Cambria" w:hAnsi="Cambria" w:cs="†¯øw≥¸"/>
          <w:bCs/>
          <w:color w:val="000000" w:themeColor="text1"/>
        </w:rPr>
        <w:t xml:space="preserve"> </w:t>
      </w:r>
      <w:r w:rsidRPr="00446C8A">
        <w:rPr>
          <w:rFonts w:ascii="Cambria" w:hAnsi="Cambria" w:cs="†¯øw≥¸"/>
          <w:bCs/>
          <w:color w:val="000000" w:themeColor="text1"/>
        </w:rPr>
        <w:t>ubezpieczeniowej na przedłużony okres.</w:t>
      </w:r>
    </w:p>
    <w:p w14:paraId="655613B4" w14:textId="66F4BA04" w:rsidR="00CF60B6" w:rsidRPr="00446C8A" w:rsidRDefault="008F3414" w:rsidP="00D820D6">
      <w:pPr>
        <w:pStyle w:val="Akapitzlist"/>
        <w:widowControl w:val="0"/>
        <w:numPr>
          <w:ilvl w:val="0"/>
          <w:numId w:val="3"/>
        </w:numPr>
        <w:tabs>
          <w:tab w:val="left" w:pos="9072"/>
        </w:tabs>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bCs/>
          <w:color w:val="000000" w:themeColor="text1"/>
        </w:rPr>
        <w:t>Wykonawca</w:t>
      </w:r>
      <w:r w:rsidR="00CF60B6" w:rsidRPr="00446C8A">
        <w:rPr>
          <w:rFonts w:ascii="Cambria" w:hAnsi="Cambria" w:cs="†¯øw≥¸"/>
          <w:bCs/>
          <w:color w:val="000000" w:themeColor="text1"/>
        </w:rPr>
        <w:t xml:space="preserve"> </w:t>
      </w:r>
      <w:r w:rsidR="00CF60B6" w:rsidRPr="00446C8A">
        <w:rPr>
          <w:rFonts w:ascii="Cambria" w:hAnsi="Cambria" w:cs="†¯øw≥¸"/>
          <w:b/>
          <w:color w:val="000000" w:themeColor="text1"/>
        </w:rPr>
        <w:t xml:space="preserve">najpóźniej w terminie </w:t>
      </w:r>
      <w:r w:rsidR="003B20BE" w:rsidRPr="00446C8A">
        <w:rPr>
          <w:rFonts w:ascii="Cambria" w:hAnsi="Cambria" w:cs="†¯øw≥¸"/>
          <w:b/>
          <w:color w:val="000000" w:themeColor="text1"/>
        </w:rPr>
        <w:t xml:space="preserve">do </w:t>
      </w:r>
      <w:r w:rsidR="004414D1">
        <w:rPr>
          <w:rFonts w:ascii="Cambria" w:hAnsi="Cambria" w:cs="†¯øw≥¸"/>
          <w:b/>
          <w:color w:val="000000" w:themeColor="text1"/>
        </w:rPr>
        <w:t>3</w:t>
      </w:r>
      <w:r w:rsidR="00CF60B6" w:rsidRPr="00446C8A">
        <w:rPr>
          <w:rFonts w:ascii="Cambria" w:hAnsi="Cambria" w:cs="†¯øw≥¸"/>
          <w:b/>
          <w:color w:val="000000" w:themeColor="text1"/>
        </w:rPr>
        <w:t xml:space="preserve"> dni od daty podpisania niniejszej umowy dostarczy do dyspozycji Zamawiającemu poświadczoną za zgodność z oryginałem kopię umowy ubezpieczenia</w:t>
      </w:r>
      <w:r w:rsidR="00DB0E74" w:rsidRPr="00446C8A">
        <w:rPr>
          <w:rFonts w:ascii="Cambria" w:hAnsi="Cambria" w:cs="†¯øw≥¸"/>
          <w:b/>
          <w:color w:val="000000" w:themeColor="text1"/>
        </w:rPr>
        <w:t>,</w:t>
      </w:r>
      <w:r w:rsidR="00992D69" w:rsidRPr="00446C8A">
        <w:rPr>
          <w:rFonts w:ascii="Cambria" w:hAnsi="Cambria" w:cs="†¯øw≥¸"/>
          <w:bCs/>
          <w:color w:val="000000" w:themeColor="text1"/>
        </w:rPr>
        <w:t xml:space="preserve"> o którym mowa w ust. 1</w:t>
      </w:r>
      <w:r w:rsidR="00CF60B6" w:rsidRPr="00446C8A">
        <w:rPr>
          <w:rFonts w:ascii="Cambria" w:hAnsi="Cambria" w:cs="†¯øw≥¸"/>
          <w:bCs/>
          <w:color w:val="000000" w:themeColor="text1"/>
        </w:rPr>
        <w:t xml:space="preserve">, a także przedłoży niezwłocznie do wglądu, na każde żądanie Zamawiającego, dokumenty ubezpieczeniowe wraz z potwierdzeniem opłacenia składki. </w:t>
      </w:r>
    </w:p>
    <w:p w14:paraId="2357E7B4" w14:textId="76953C0E" w:rsidR="00DB2B5D" w:rsidRPr="004414D1" w:rsidRDefault="008F3414" w:rsidP="004414D1">
      <w:pPr>
        <w:pStyle w:val="Akapitzlist"/>
        <w:widowControl w:val="0"/>
        <w:numPr>
          <w:ilvl w:val="0"/>
          <w:numId w:val="3"/>
        </w:numPr>
        <w:tabs>
          <w:tab w:val="left" w:pos="9072"/>
        </w:tabs>
        <w:autoSpaceDE w:val="0"/>
        <w:autoSpaceDN w:val="0"/>
        <w:adjustRightInd w:val="0"/>
        <w:spacing w:line="276" w:lineRule="auto"/>
        <w:ind w:left="426" w:hanging="426"/>
        <w:jc w:val="both"/>
        <w:rPr>
          <w:rFonts w:ascii="Cambria" w:hAnsi="Cambria" w:cs="†¯øw≥¸"/>
          <w:b/>
          <w:color w:val="000000" w:themeColor="text1"/>
        </w:rPr>
      </w:pPr>
      <w:r w:rsidRPr="004414D1">
        <w:rPr>
          <w:rFonts w:ascii="Cambria" w:hAnsi="Cambria" w:cs="†¯øw≥¸"/>
          <w:bCs/>
          <w:color w:val="000000" w:themeColor="text1"/>
        </w:rPr>
        <w:t>Wykonawca</w:t>
      </w:r>
      <w:r w:rsidR="00CF60B6" w:rsidRPr="004414D1">
        <w:rPr>
          <w:rFonts w:ascii="Cambria" w:hAnsi="Cambria" w:cs="†¯øw≥¸"/>
          <w:bCs/>
          <w:color w:val="000000" w:themeColor="text1"/>
        </w:rPr>
        <w:t xml:space="preserve"> ponosi pełną odpowiedzialność cywilną wobec</w:t>
      </w:r>
      <w:r w:rsidR="00CF60B6" w:rsidRPr="004414D1">
        <w:rPr>
          <w:rFonts w:ascii="Cambria" w:hAnsi="Cambria" w:cs="†¯øw≥¸"/>
          <w:color w:val="000000" w:themeColor="text1"/>
        </w:rPr>
        <w:t xml:space="preserve"> osób trzecich za wszelkie szkody oraz następstwa nieszczęśliwych wypadków powstałe w wyniku działań lub</w:t>
      </w:r>
      <w:r w:rsidR="004414D1">
        <w:rPr>
          <w:rFonts w:ascii="Cambria" w:hAnsi="Cambria" w:cs="†¯øw≥¸"/>
          <w:color w:val="000000" w:themeColor="text1"/>
        </w:rPr>
        <w:t xml:space="preserve"> </w:t>
      </w:r>
      <w:r w:rsidR="00CF60B6" w:rsidRPr="004414D1">
        <w:rPr>
          <w:rFonts w:ascii="Cambria" w:hAnsi="Cambria" w:cs="†¯øw≥¸"/>
          <w:color w:val="000000" w:themeColor="text1"/>
        </w:rPr>
        <w:t>zaniechań przy realizacji przedmiotu umowy</w:t>
      </w:r>
      <w:r w:rsidR="004414D1">
        <w:rPr>
          <w:rFonts w:ascii="Cambria" w:hAnsi="Cambria" w:cs="†¯øw≥¸"/>
          <w:color w:val="000000" w:themeColor="text1"/>
        </w:rPr>
        <w:t>.</w:t>
      </w:r>
    </w:p>
    <w:p w14:paraId="5D5552CC" w14:textId="77777777" w:rsidR="00FD48EB" w:rsidRPr="00446C8A" w:rsidRDefault="00FD48EB"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6 </w:t>
      </w:r>
    </w:p>
    <w:p w14:paraId="2D564E87" w14:textId="2528F83C" w:rsidR="00FD48EB" w:rsidRPr="00446C8A" w:rsidRDefault="003A3B7A"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Pr>
          <w:rFonts w:ascii="Cambria" w:hAnsi="Cambria" w:cs="†¯øw≥¸"/>
          <w:b/>
          <w:color w:val="000000" w:themeColor="text1"/>
        </w:rPr>
        <w:t>Personel zadania</w:t>
      </w:r>
    </w:p>
    <w:p w14:paraId="144927F1" w14:textId="50840E43" w:rsidR="00FD48EB" w:rsidRPr="00922A5B" w:rsidRDefault="008F3414">
      <w:pPr>
        <w:pStyle w:val="Akapitzlist"/>
        <w:widowControl w:val="0"/>
        <w:numPr>
          <w:ilvl w:val="0"/>
          <w:numId w:val="42"/>
        </w:numPr>
        <w:tabs>
          <w:tab w:val="left" w:pos="9072"/>
        </w:tabs>
        <w:suppressAutoHyphens/>
        <w:spacing w:line="276" w:lineRule="auto"/>
        <w:ind w:left="426" w:hanging="426"/>
        <w:jc w:val="both"/>
        <w:rPr>
          <w:rFonts w:ascii="Cambria" w:hAnsi="Cambria"/>
          <w:color w:val="000000" w:themeColor="text1"/>
        </w:rPr>
      </w:pPr>
      <w:r w:rsidRPr="00446C8A">
        <w:rPr>
          <w:rFonts w:ascii="Cambria" w:hAnsi="Cambria"/>
          <w:bCs/>
          <w:color w:val="000000" w:themeColor="text1"/>
        </w:rPr>
        <w:t>Zamawiający</w:t>
      </w:r>
      <w:r w:rsidR="00FD48EB" w:rsidRPr="00446C8A">
        <w:rPr>
          <w:rFonts w:ascii="Cambria" w:hAnsi="Cambria"/>
          <w:bCs/>
          <w:color w:val="000000" w:themeColor="text1"/>
        </w:rPr>
        <w:t xml:space="preserve"> ustanawia swoich </w:t>
      </w:r>
      <w:r w:rsidR="00113E22" w:rsidRPr="00446C8A">
        <w:rPr>
          <w:rFonts w:ascii="Cambria" w:hAnsi="Cambria"/>
          <w:bCs/>
          <w:color w:val="000000" w:themeColor="text1"/>
        </w:rPr>
        <w:t>przedstawicieli,</w:t>
      </w:r>
      <w:r w:rsidR="00FD48EB" w:rsidRPr="00446C8A">
        <w:rPr>
          <w:rFonts w:ascii="Cambria" w:hAnsi="Cambria"/>
          <w:bCs/>
          <w:color w:val="000000" w:themeColor="text1"/>
        </w:rPr>
        <w:t xml:space="preserve"> w osobach </w:t>
      </w:r>
      <w:r w:rsidR="00FD48EB" w:rsidRPr="00446C8A">
        <w:rPr>
          <w:rFonts w:ascii="Cambria" w:hAnsi="Cambria"/>
          <w:color w:val="000000" w:themeColor="text1"/>
        </w:rPr>
        <w:t xml:space="preserve">którzy reprezentują jego interesy w toku realizacji zamówienia oraz uprawnieni są do bieżących ustaleń z Wykonawcą w zakresie sposobu realizacji umowy oraz monitorowania przebiegu realizacji prac. </w:t>
      </w:r>
      <w:r w:rsidR="004414D1" w:rsidRPr="004414D1">
        <w:rPr>
          <w:rFonts w:ascii="Cambria" w:hAnsi="Cambria"/>
          <w:b/>
          <w:bCs/>
          <w:color w:val="000000" w:themeColor="text1"/>
        </w:rPr>
        <w:t>Osoba wyznaczona ze strony</w:t>
      </w:r>
      <w:r w:rsidR="00FD48EB" w:rsidRPr="004414D1">
        <w:rPr>
          <w:rFonts w:ascii="Cambria" w:hAnsi="Cambria"/>
          <w:b/>
          <w:bCs/>
          <w:color w:val="000000" w:themeColor="text1"/>
        </w:rPr>
        <w:t xml:space="preserve"> Zamawiającego:</w:t>
      </w:r>
      <w:r w:rsidR="00FD48EB" w:rsidRPr="004414D1">
        <w:rPr>
          <w:rFonts w:ascii="Cambria" w:hAnsi="Cambria"/>
          <w:b/>
          <w:bCs/>
          <w:color w:val="000000"/>
        </w:rPr>
        <w:t xml:space="preserve">   </w:t>
      </w:r>
      <w:r w:rsidR="004414D1" w:rsidRPr="004414D1">
        <w:rPr>
          <w:rFonts w:ascii="Cambria" w:hAnsi="Cambria"/>
          <w:b/>
          <w:bCs/>
          <w:color w:val="000000"/>
          <w:highlight w:val="yellow"/>
        </w:rPr>
        <w:t>………………</w:t>
      </w:r>
      <w:r w:rsidR="009337F2" w:rsidRPr="004414D1">
        <w:rPr>
          <w:rFonts w:ascii="Cambria" w:hAnsi="Cambria"/>
          <w:b/>
          <w:bCs/>
          <w:color w:val="000000" w:themeColor="text1"/>
          <w:highlight w:val="yellow"/>
        </w:rPr>
        <w:t xml:space="preserve">mail: </w:t>
      </w:r>
      <w:r w:rsidR="004414D1" w:rsidRPr="004414D1">
        <w:rPr>
          <w:rFonts w:ascii="Cambria" w:hAnsi="Cambria"/>
          <w:b/>
          <w:bCs/>
          <w:color w:val="000000" w:themeColor="text1"/>
          <w:highlight w:val="yellow"/>
        </w:rPr>
        <w:t>………………</w:t>
      </w:r>
      <w:r w:rsidR="00FD48EB" w:rsidRPr="004414D1">
        <w:rPr>
          <w:rFonts w:ascii="Cambria" w:hAnsi="Cambria"/>
          <w:b/>
          <w:bCs/>
          <w:color w:val="000000"/>
          <w:highlight w:val="yellow"/>
        </w:rPr>
        <w:t xml:space="preserve">tel. </w:t>
      </w:r>
      <w:r w:rsidR="004414D1" w:rsidRPr="004414D1">
        <w:rPr>
          <w:rFonts w:ascii="Cambria" w:hAnsi="Cambria"/>
          <w:b/>
          <w:bCs/>
          <w:color w:val="000000"/>
          <w:highlight w:val="yellow"/>
        </w:rPr>
        <w:t>……………..</w:t>
      </w:r>
    </w:p>
    <w:p w14:paraId="558E0744" w14:textId="6089F4D1" w:rsidR="00FD48EB" w:rsidRPr="00446C8A" w:rsidRDefault="008F3414">
      <w:pPr>
        <w:pStyle w:val="Akapitzlist"/>
        <w:numPr>
          <w:ilvl w:val="0"/>
          <w:numId w:val="42"/>
        </w:numPr>
        <w:tabs>
          <w:tab w:val="left" w:pos="9072"/>
        </w:tabs>
        <w:suppressAutoHyphens/>
        <w:spacing w:line="276" w:lineRule="auto"/>
        <w:ind w:left="426" w:hanging="426"/>
        <w:jc w:val="both"/>
        <w:textAlignment w:val="baseline"/>
        <w:rPr>
          <w:rFonts w:ascii="Cambria" w:hAnsi="Cambria"/>
          <w:color w:val="000000" w:themeColor="text1"/>
        </w:rPr>
      </w:pPr>
      <w:r w:rsidRPr="00446C8A">
        <w:rPr>
          <w:rFonts w:ascii="Cambria" w:hAnsi="Cambria"/>
          <w:color w:val="000000" w:themeColor="text1"/>
        </w:rPr>
        <w:t>Wykonawca</w:t>
      </w:r>
      <w:r w:rsidR="00FD48EB" w:rsidRPr="00446C8A">
        <w:rPr>
          <w:rFonts w:ascii="Cambria" w:hAnsi="Cambria"/>
          <w:color w:val="000000" w:themeColor="text1"/>
        </w:rPr>
        <w:t xml:space="preserve"> powinien zapewnić </w:t>
      </w:r>
      <w:r w:rsidR="00B92E48">
        <w:rPr>
          <w:rFonts w:ascii="Cambria" w:hAnsi="Cambria"/>
          <w:color w:val="000000" w:themeColor="text1"/>
        </w:rPr>
        <w:t>personelowi Zamawiającego</w:t>
      </w:r>
      <w:r w:rsidR="00FD48EB" w:rsidRPr="00446C8A">
        <w:rPr>
          <w:rFonts w:ascii="Cambria" w:hAnsi="Cambria"/>
          <w:color w:val="000000" w:themeColor="text1"/>
        </w:rPr>
        <w:t xml:space="preserve"> swobodny dostęp do miejsc wykonywania </w:t>
      </w:r>
      <w:r w:rsidR="00FD48EB" w:rsidRPr="00446C8A">
        <w:rPr>
          <w:rFonts w:ascii="Cambria" w:hAnsi="Cambria" w:cs="†¯øw≥¸"/>
          <w:color w:val="000000" w:themeColor="text1"/>
        </w:rPr>
        <w:t>prac</w:t>
      </w:r>
      <w:r w:rsidR="00FD48EB" w:rsidRPr="00446C8A">
        <w:rPr>
          <w:rFonts w:ascii="Cambria" w:hAnsi="Cambria"/>
          <w:color w:val="000000" w:themeColor="text1"/>
        </w:rPr>
        <w:t xml:space="preserve">, dostarczyć wszelkich informacji dotyczących warunków </w:t>
      </w:r>
      <w:r w:rsidR="00FD48EB" w:rsidRPr="00446C8A">
        <w:rPr>
          <w:rFonts w:ascii="Cambria" w:hAnsi="Cambria"/>
          <w:color w:val="000000" w:themeColor="text1"/>
        </w:rPr>
        <w:lastRenderedPageBreak/>
        <w:t xml:space="preserve">realizacji </w:t>
      </w:r>
      <w:r w:rsidR="00FD48EB" w:rsidRPr="00446C8A">
        <w:rPr>
          <w:rFonts w:ascii="Cambria" w:hAnsi="Cambria" w:cs="†¯øw≥¸"/>
          <w:color w:val="000000" w:themeColor="text1"/>
        </w:rPr>
        <w:t>prac montażowych</w:t>
      </w:r>
      <w:r w:rsidR="00FD48EB" w:rsidRPr="00446C8A">
        <w:rPr>
          <w:rFonts w:ascii="Cambria" w:hAnsi="Cambria"/>
          <w:color w:val="000000" w:themeColor="text1"/>
        </w:rPr>
        <w:t>, używanych urządzeń, zastosowanych materiałów i jest zobowiązany do przekazywania dokumentów dotyczących realizacji umowy.</w:t>
      </w:r>
    </w:p>
    <w:p w14:paraId="44B996D1" w14:textId="01A3187B" w:rsidR="00FD48EB" w:rsidRDefault="00B92E48">
      <w:pPr>
        <w:pStyle w:val="Akapitzlist"/>
        <w:numPr>
          <w:ilvl w:val="0"/>
          <w:numId w:val="42"/>
        </w:numPr>
        <w:tabs>
          <w:tab w:val="left" w:pos="9072"/>
        </w:tabs>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 xml:space="preserve">Personel Zamawiającego jest </w:t>
      </w:r>
      <w:r w:rsidR="006C2491">
        <w:rPr>
          <w:rFonts w:ascii="Cambria" w:hAnsi="Cambria"/>
          <w:color w:val="000000" w:themeColor="text1"/>
        </w:rPr>
        <w:t xml:space="preserve">uprawniony </w:t>
      </w:r>
      <w:r w:rsidR="006C2491" w:rsidRPr="00446C8A">
        <w:rPr>
          <w:rFonts w:ascii="Cambria" w:hAnsi="Cambria"/>
          <w:color w:val="000000" w:themeColor="text1"/>
        </w:rPr>
        <w:t>do</w:t>
      </w:r>
      <w:r w:rsidR="00FD48EB" w:rsidRPr="00446C8A">
        <w:rPr>
          <w:rFonts w:ascii="Cambria" w:hAnsi="Cambria"/>
          <w:color w:val="000000" w:themeColor="text1"/>
        </w:rPr>
        <w:t xml:space="preserve"> kontroli realizacji zobowiązań Wykonawcy wynikających z umowy i systematycznego monitorowania przebiegu realizacji prac oraz niezwłocznego informowania Zamawiającego o zaistniałych nieprawidłowościach.</w:t>
      </w:r>
    </w:p>
    <w:p w14:paraId="44FCA8FA" w14:textId="617C051D" w:rsidR="00B56562" w:rsidRPr="00B56562" w:rsidRDefault="00B56562" w:rsidP="00B56562">
      <w:pPr>
        <w:pStyle w:val="Akapitzlist"/>
        <w:numPr>
          <w:ilvl w:val="0"/>
          <w:numId w:val="42"/>
        </w:numPr>
        <w:tabs>
          <w:tab w:val="left" w:pos="9072"/>
        </w:tabs>
        <w:suppressAutoHyphens/>
        <w:spacing w:line="276" w:lineRule="auto"/>
        <w:jc w:val="both"/>
        <w:textAlignment w:val="baseline"/>
        <w:rPr>
          <w:rFonts w:ascii="Cambria" w:hAnsi="Cambria"/>
          <w:color w:val="000000" w:themeColor="text1"/>
        </w:rPr>
      </w:pPr>
      <w:r>
        <w:rPr>
          <w:rFonts w:ascii="Cambria" w:hAnsi="Cambria"/>
          <w:color w:val="000000" w:themeColor="text1"/>
        </w:rPr>
        <w:t>W</w:t>
      </w:r>
      <w:r w:rsidRPr="00B56562">
        <w:rPr>
          <w:rFonts w:ascii="Cambria" w:hAnsi="Cambria"/>
          <w:color w:val="000000" w:themeColor="text1"/>
        </w:rPr>
        <w:t>ykonawca ma obowiązek przedstawić imienną listę osób (pracowników oraz podwykonawców) wyznaczonych do prac w urzędzie wraz z ich certyfikatami, a Zamawiający musi tę listę pisemnie zatwierdzić przed dopuszczeniem ich do serwerowni.</w:t>
      </w:r>
    </w:p>
    <w:p w14:paraId="548792C8" w14:textId="7EA32FEE" w:rsidR="00B56562" w:rsidRPr="00446C8A" w:rsidRDefault="00B56562" w:rsidP="00B56562">
      <w:pPr>
        <w:pStyle w:val="Akapitzlist"/>
        <w:numPr>
          <w:ilvl w:val="0"/>
          <w:numId w:val="42"/>
        </w:numPr>
        <w:tabs>
          <w:tab w:val="left" w:pos="9072"/>
        </w:tabs>
        <w:suppressAutoHyphens/>
        <w:spacing w:line="276" w:lineRule="auto"/>
        <w:jc w:val="both"/>
        <w:textAlignment w:val="baseline"/>
        <w:rPr>
          <w:rFonts w:ascii="Cambria" w:hAnsi="Cambria"/>
          <w:color w:val="000000" w:themeColor="text1"/>
        </w:rPr>
      </w:pPr>
      <w:r>
        <w:rPr>
          <w:rFonts w:ascii="Cambria" w:hAnsi="Cambria"/>
          <w:color w:val="000000" w:themeColor="text1"/>
        </w:rPr>
        <w:t>K</w:t>
      </w:r>
      <w:r w:rsidRPr="00B56562">
        <w:rPr>
          <w:rFonts w:ascii="Cambria" w:hAnsi="Cambria"/>
          <w:color w:val="000000" w:themeColor="text1"/>
        </w:rPr>
        <w:t>ażdy podwykonawca oraz każda osoba fizyczna realizująca zamówienie ma obowiązek podpisać indywidualne oświadczenie o zachowaniu poufności pod rygorem odpowiedzialności cywilnej i karnej.</w:t>
      </w:r>
    </w:p>
    <w:p w14:paraId="1A1B1948" w14:textId="6E3B1481" w:rsidR="00EB26A9" w:rsidRPr="00CB5F75" w:rsidRDefault="00EB26A9" w:rsidP="00EB26A9">
      <w:pPr>
        <w:pStyle w:val="tyt"/>
        <w:keepNext w:val="0"/>
        <w:widowControl w:val="0"/>
        <w:tabs>
          <w:tab w:val="left" w:pos="142"/>
          <w:tab w:val="left" w:pos="720"/>
          <w:tab w:val="left" w:pos="9072"/>
        </w:tabs>
        <w:suppressAutoHyphens/>
        <w:autoSpaceDE w:val="0"/>
        <w:autoSpaceDN w:val="0"/>
        <w:adjustRightInd w:val="0"/>
        <w:spacing w:before="0" w:after="0" w:line="276" w:lineRule="auto"/>
        <w:ind w:left="720"/>
        <w:jc w:val="both"/>
        <w:textAlignment w:val="baseline"/>
        <w:rPr>
          <w:rFonts w:ascii="Cambria" w:hAnsi="Cambria" w:cs="†¯øw≥¸"/>
          <w:b w:val="0"/>
          <w:bCs w:val="0"/>
          <w:color w:val="000000" w:themeColor="text1"/>
        </w:rPr>
      </w:pPr>
    </w:p>
    <w:p w14:paraId="72BA3B1B" w14:textId="77777777" w:rsidR="00E57BFA"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7 </w:t>
      </w:r>
    </w:p>
    <w:p w14:paraId="6D7A64C1" w14:textId="77777777" w:rsidR="00B82B54"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Obowiązki Zamawiającego</w:t>
      </w:r>
    </w:p>
    <w:p w14:paraId="0B783A53" w14:textId="05B63C19" w:rsidR="005434BA" w:rsidRPr="00446C8A" w:rsidRDefault="003057FB" w:rsidP="00D820D6">
      <w:pPr>
        <w:widowControl w:val="0"/>
        <w:tabs>
          <w:tab w:val="left" w:pos="9072"/>
        </w:tabs>
        <w:autoSpaceDE w:val="0"/>
        <w:autoSpaceDN w:val="0"/>
        <w:adjustRightInd w:val="0"/>
        <w:spacing w:line="276" w:lineRule="auto"/>
        <w:jc w:val="both"/>
        <w:rPr>
          <w:rFonts w:ascii="Cambria" w:hAnsi="Cambria" w:cs="†¯øw≥¸"/>
          <w:color w:val="000000" w:themeColor="text1"/>
        </w:rPr>
      </w:pPr>
      <w:r w:rsidRPr="003057FB">
        <w:rPr>
          <w:rFonts w:ascii="Cambria" w:hAnsi="Cambria" w:cs="†¯øw≥¸"/>
          <w:b/>
          <w:bCs/>
          <w:color w:val="000000" w:themeColor="text1"/>
        </w:rPr>
        <w:t>1.</w:t>
      </w:r>
      <w:r>
        <w:rPr>
          <w:rFonts w:ascii="Cambria" w:hAnsi="Cambria" w:cs="†¯øw≥¸"/>
          <w:color w:val="000000" w:themeColor="text1"/>
        </w:rPr>
        <w:t xml:space="preserve"> </w:t>
      </w:r>
      <w:r w:rsidR="005434BA" w:rsidRPr="00446C8A">
        <w:rPr>
          <w:rFonts w:ascii="Cambria" w:hAnsi="Cambria" w:cs="†¯øw≥¸"/>
          <w:color w:val="000000" w:themeColor="text1"/>
        </w:rPr>
        <w:t>Do obowiązków Zamawiającego należy:</w:t>
      </w:r>
    </w:p>
    <w:p w14:paraId="1E623F85" w14:textId="10720821" w:rsidR="005434BA" w:rsidRDefault="005434BA" w:rsidP="00D820D6">
      <w:pPr>
        <w:pStyle w:val="Akapitzlist"/>
        <w:widowControl w:val="0"/>
        <w:numPr>
          <w:ilvl w:val="0"/>
          <w:numId w:val="5"/>
        </w:numPr>
        <w:tabs>
          <w:tab w:val="left" w:pos="9072"/>
        </w:tabs>
        <w:autoSpaceDE w:val="0"/>
        <w:autoSpaceDN w:val="0"/>
        <w:adjustRightInd w:val="0"/>
        <w:spacing w:line="276" w:lineRule="auto"/>
        <w:ind w:left="284" w:hanging="284"/>
        <w:jc w:val="both"/>
        <w:rPr>
          <w:rFonts w:ascii="Cambria" w:hAnsi="Cambria" w:cs="†¯øw≥¸"/>
          <w:color w:val="000000" w:themeColor="text1"/>
        </w:rPr>
      </w:pPr>
      <w:r w:rsidRPr="00446C8A">
        <w:rPr>
          <w:rFonts w:ascii="Cambria" w:hAnsi="Cambria" w:cs="†¯øw≥¸"/>
          <w:color w:val="000000" w:themeColor="text1"/>
        </w:rPr>
        <w:t>zapewnienie bieżącego nadzoru</w:t>
      </w:r>
      <w:r w:rsidR="009337F2">
        <w:rPr>
          <w:rFonts w:ascii="Cambria" w:hAnsi="Cambria" w:cs="†¯øw≥¸"/>
          <w:color w:val="000000" w:themeColor="text1"/>
        </w:rPr>
        <w:t>,</w:t>
      </w:r>
    </w:p>
    <w:p w14:paraId="36F61EDA" w14:textId="56DACC8F" w:rsidR="005434BA" w:rsidRPr="00922A5B" w:rsidRDefault="005434BA" w:rsidP="00922A5B">
      <w:pPr>
        <w:pStyle w:val="Akapitzlist"/>
        <w:widowControl w:val="0"/>
        <w:numPr>
          <w:ilvl w:val="0"/>
          <w:numId w:val="5"/>
        </w:numPr>
        <w:tabs>
          <w:tab w:val="left" w:pos="9072"/>
        </w:tabs>
        <w:autoSpaceDE w:val="0"/>
        <w:autoSpaceDN w:val="0"/>
        <w:adjustRightInd w:val="0"/>
        <w:spacing w:line="276" w:lineRule="auto"/>
        <w:ind w:left="284" w:hanging="284"/>
        <w:jc w:val="both"/>
        <w:rPr>
          <w:rFonts w:ascii="Cambria" w:hAnsi="Cambria" w:cs="†¯øw≥¸"/>
          <w:color w:val="000000" w:themeColor="text1"/>
        </w:rPr>
      </w:pPr>
      <w:r w:rsidRPr="00446C8A">
        <w:rPr>
          <w:rFonts w:ascii="Cambria" w:hAnsi="Cambria" w:cs="†¯øw≥¸"/>
          <w:color w:val="000000" w:themeColor="text1"/>
        </w:rPr>
        <w:t xml:space="preserve">dokonanie odbioru </w:t>
      </w:r>
      <w:r w:rsidR="00922A5B">
        <w:rPr>
          <w:rFonts w:ascii="Cambria" w:hAnsi="Cambria" w:cs="†¯øw≥¸"/>
          <w:color w:val="000000" w:themeColor="text1"/>
        </w:rPr>
        <w:t>przedmiotu zamówienia</w:t>
      </w:r>
      <w:r w:rsidR="009337F2" w:rsidRPr="00922A5B">
        <w:rPr>
          <w:rFonts w:ascii="Cambria" w:hAnsi="Cambria" w:cs="†¯øw≥¸"/>
          <w:color w:val="000000" w:themeColor="text1"/>
        </w:rPr>
        <w:t>,</w:t>
      </w:r>
    </w:p>
    <w:p w14:paraId="1B0A6A83" w14:textId="0C6B9FC6" w:rsidR="005434BA" w:rsidRPr="00446C8A" w:rsidRDefault="005434BA" w:rsidP="00D820D6">
      <w:pPr>
        <w:pStyle w:val="Akapitzlist"/>
        <w:widowControl w:val="0"/>
        <w:numPr>
          <w:ilvl w:val="0"/>
          <w:numId w:val="5"/>
        </w:numPr>
        <w:tabs>
          <w:tab w:val="left" w:pos="9072"/>
        </w:tabs>
        <w:autoSpaceDE w:val="0"/>
        <w:autoSpaceDN w:val="0"/>
        <w:adjustRightInd w:val="0"/>
        <w:spacing w:line="276" w:lineRule="auto"/>
        <w:ind w:left="284" w:hanging="284"/>
        <w:jc w:val="both"/>
        <w:rPr>
          <w:rFonts w:ascii="Cambria" w:hAnsi="Cambria" w:cs="†¯øw≥¸"/>
          <w:color w:val="000000" w:themeColor="text1"/>
        </w:rPr>
      </w:pPr>
      <w:r w:rsidRPr="00446C8A">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r w:rsidR="009337F2">
        <w:rPr>
          <w:rFonts w:ascii="Cambria" w:hAnsi="Cambria" w:cs="†¯øw≥¸"/>
          <w:color w:val="000000" w:themeColor="text1"/>
        </w:rPr>
        <w:t>,</w:t>
      </w:r>
    </w:p>
    <w:p w14:paraId="46D256B5" w14:textId="77777777" w:rsidR="001107B1" w:rsidRPr="00446C8A" w:rsidRDefault="001107B1"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p>
    <w:p w14:paraId="0E552983" w14:textId="77777777" w:rsidR="00D564B8" w:rsidRPr="00446C8A" w:rsidRDefault="00D564B8"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8</w:t>
      </w:r>
    </w:p>
    <w:p w14:paraId="74262C33" w14:textId="77777777" w:rsidR="00D564B8" w:rsidRPr="00446C8A" w:rsidRDefault="00D564B8"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Uwarunkowania wynagrodzenia</w:t>
      </w:r>
    </w:p>
    <w:p w14:paraId="777AA7C5" w14:textId="77777777" w:rsidR="006E12CE" w:rsidRPr="00446C8A" w:rsidRDefault="008F3414" w:rsidP="00D820D6">
      <w:pPr>
        <w:pStyle w:val="Akapitzlist"/>
        <w:widowControl w:val="0"/>
        <w:numPr>
          <w:ilvl w:val="1"/>
          <w:numId w:val="4"/>
        </w:numPr>
        <w:tabs>
          <w:tab w:val="left" w:pos="9072"/>
        </w:tabs>
        <w:autoSpaceDE w:val="0"/>
        <w:autoSpaceDN w:val="0"/>
        <w:adjustRightInd w:val="0"/>
        <w:spacing w:line="276" w:lineRule="auto"/>
        <w:ind w:left="426" w:hanging="426"/>
        <w:rPr>
          <w:rFonts w:ascii="Cambria" w:hAnsi="Cambria" w:cs="†¯øw≥¸"/>
          <w:color w:val="000000" w:themeColor="text1"/>
        </w:rPr>
      </w:pPr>
      <w:r w:rsidRPr="00446C8A">
        <w:rPr>
          <w:rFonts w:ascii="Cambria" w:hAnsi="Cambria" w:cs="†¯øw≥¸"/>
          <w:color w:val="000000" w:themeColor="text1"/>
        </w:rPr>
        <w:t>Wykonawca</w:t>
      </w:r>
      <w:r w:rsidR="006E12CE" w:rsidRPr="00446C8A">
        <w:rPr>
          <w:rFonts w:ascii="Cambria" w:hAnsi="Cambria" w:cs="†¯øw≥¸"/>
          <w:color w:val="000000" w:themeColor="text1"/>
        </w:rPr>
        <w:t xml:space="preserve"> oświadcza, że:</w:t>
      </w:r>
    </w:p>
    <w:p w14:paraId="37832B86" w14:textId="68EED19E" w:rsidR="006E12CE" w:rsidRPr="00446C8A" w:rsidRDefault="006E12CE" w:rsidP="00D820D6">
      <w:pPr>
        <w:pStyle w:val="Akapitzlist"/>
        <w:widowControl w:val="0"/>
        <w:numPr>
          <w:ilvl w:val="0"/>
          <w:numId w:val="6"/>
        </w:numPr>
        <w:tabs>
          <w:tab w:val="left" w:pos="9072"/>
        </w:tabs>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 xml:space="preserve">szczegółowo przeanalizował opis przedmiotu zamówienia w </w:t>
      </w:r>
      <w:r w:rsidR="008726D0" w:rsidRPr="00446C8A">
        <w:rPr>
          <w:rFonts w:ascii="Cambria" w:hAnsi="Cambria" w:cs="†¯øw≥¸"/>
          <w:color w:val="000000" w:themeColor="text1"/>
        </w:rPr>
        <w:t>SWZ</w:t>
      </w:r>
      <w:r w:rsidRPr="00446C8A">
        <w:rPr>
          <w:rFonts w:ascii="Cambria" w:hAnsi="Cambria" w:cs="†¯øw≥¸"/>
          <w:color w:val="000000" w:themeColor="text1"/>
        </w:rPr>
        <w:t xml:space="preserve"> oraz uzyskał przed złożeniem oferty przetargowej potrzebne informacje dotyczące zakresu zamówienia i warunków realizacji prac</w:t>
      </w:r>
      <w:r w:rsidR="007E0DF6">
        <w:rPr>
          <w:rFonts w:ascii="Cambria" w:hAnsi="Cambria" w:cs="†¯øw≥¸"/>
          <w:color w:val="000000" w:themeColor="text1"/>
        </w:rPr>
        <w:t>;</w:t>
      </w:r>
    </w:p>
    <w:p w14:paraId="3E29905E" w14:textId="77777777" w:rsidR="006E12CE" w:rsidRPr="00446C8A" w:rsidRDefault="006E12CE" w:rsidP="00D820D6">
      <w:pPr>
        <w:pStyle w:val="Akapitzlist"/>
        <w:widowControl w:val="0"/>
        <w:numPr>
          <w:ilvl w:val="0"/>
          <w:numId w:val="6"/>
        </w:numPr>
        <w:tabs>
          <w:tab w:val="left" w:pos="9072"/>
        </w:tabs>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 xml:space="preserve">przed złożeniem oferty przetargowej upewnił się co do jej prawidłowości </w:t>
      </w:r>
      <w:r w:rsidRPr="00446C8A">
        <w:rPr>
          <w:rFonts w:ascii="Cambria" w:hAnsi="Cambria" w:cs="†¯øw≥¸"/>
          <w:color w:val="000000" w:themeColor="text1"/>
        </w:rPr>
        <w:br/>
        <w:t>i kompletności oraz stawek i cen podanych w ofercie.</w:t>
      </w:r>
    </w:p>
    <w:p w14:paraId="5B943413" w14:textId="2CEC7750" w:rsidR="006E12CE" w:rsidRPr="00446C8A" w:rsidRDefault="002C2BEE" w:rsidP="00D820D6">
      <w:pPr>
        <w:pStyle w:val="Akapitzlist"/>
        <w:widowControl w:val="0"/>
        <w:numPr>
          <w:ilvl w:val="1"/>
          <w:numId w:val="4"/>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w:t>
      </w:r>
      <w:r w:rsidR="00170278">
        <w:rPr>
          <w:rFonts w:ascii="Cambria" w:hAnsi="Cambria" w:cs="†¯øw≥¸"/>
          <w:color w:val="000000" w:themeColor="text1"/>
        </w:rPr>
        <w:t xml:space="preserve"> </w:t>
      </w:r>
      <w:r w:rsidRPr="00446C8A">
        <w:rPr>
          <w:rFonts w:ascii="Cambria" w:hAnsi="Cambria" w:cs="†¯øw≥¸"/>
          <w:color w:val="000000" w:themeColor="text1"/>
        </w:rPr>
        <w:t>instalacyjnych i montażowych,</w:t>
      </w:r>
      <w:r w:rsidR="00EB5AC7">
        <w:rPr>
          <w:rFonts w:ascii="Cambria" w:hAnsi="Cambria" w:cs="†¯øw≥¸"/>
          <w:color w:val="000000" w:themeColor="text1"/>
        </w:rPr>
        <w:t xml:space="preserve"> </w:t>
      </w:r>
      <w:r w:rsidR="007E0DF6">
        <w:rPr>
          <w:rFonts w:ascii="Cambria" w:hAnsi="Cambria" w:cs="†¯øw≥¸"/>
          <w:color w:val="000000" w:themeColor="text1"/>
        </w:rPr>
        <w:t>w tym</w:t>
      </w:r>
      <w:r w:rsidR="00EB5AC7">
        <w:rPr>
          <w:rFonts w:ascii="Cambria" w:hAnsi="Cambria" w:cs="†¯øw≥¸"/>
          <w:color w:val="000000" w:themeColor="text1"/>
        </w:rPr>
        <w:t xml:space="preserve"> materiałów niezbędnych do instalacji i montażu</w:t>
      </w:r>
      <w:r w:rsidRPr="00446C8A">
        <w:rPr>
          <w:rFonts w:ascii="Cambria" w:hAnsi="Cambria" w:cs="†¯øw≥¸"/>
          <w:color w:val="000000" w:themeColor="text1"/>
        </w:rPr>
        <w:t xml:space="preserve">, ubezpieczenia Wykonawcy, </w:t>
      </w:r>
      <w:r w:rsidR="00EB5AC7">
        <w:rPr>
          <w:rFonts w:ascii="Cambria" w:hAnsi="Cambria" w:cs="†¯øw≥¸"/>
          <w:color w:val="000000" w:themeColor="text1"/>
        </w:rPr>
        <w:t xml:space="preserve">naprawy ewentualnych uszkodzeń, </w:t>
      </w:r>
      <w:r w:rsidRPr="00446C8A">
        <w:rPr>
          <w:rFonts w:ascii="Cambria" w:hAnsi="Cambria" w:cs="†¯øw≥¸"/>
          <w:color w:val="000000" w:themeColor="text1"/>
        </w:rPr>
        <w:t>przygotowania instrukcji obsługi, eksploatacji i konserwacji.</w:t>
      </w:r>
    </w:p>
    <w:p w14:paraId="5F9E9325" w14:textId="77777777" w:rsidR="00DA53DD" w:rsidRPr="00446C8A" w:rsidRDefault="00DA53DD"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p>
    <w:p w14:paraId="617FCEE7" w14:textId="77777777" w:rsidR="00E57BFA"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9</w:t>
      </w:r>
    </w:p>
    <w:p w14:paraId="7F31534C" w14:textId="77777777" w:rsidR="00B82B54"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Wysokość wynagrodzenia</w:t>
      </w:r>
    </w:p>
    <w:p w14:paraId="22559395" w14:textId="06A9FFFF" w:rsidR="00A35B00" w:rsidRPr="00446C8A" w:rsidRDefault="00365FB1" w:rsidP="00D820D6">
      <w:pPr>
        <w:pStyle w:val="Akapitzlist"/>
        <w:widowControl w:val="0"/>
        <w:numPr>
          <w:ilvl w:val="0"/>
          <w:numId w:val="7"/>
        </w:numPr>
        <w:tabs>
          <w:tab w:val="left" w:pos="9072"/>
        </w:tabs>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color w:val="000000" w:themeColor="text1"/>
        </w:rPr>
        <w:t xml:space="preserve">Wynagrodzenie za wykonanie </w:t>
      </w:r>
      <w:r w:rsidR="009337F2">
        <w:rPr>
          <w:rFonts w:ascii="Cambria" w:hAnsi="Cambria" w:cs="†¯øw≥¸"/>
          <w:color w:val="000000" w:themeColor="text1"/>
        </w:rPr>
        <w:t>P</w:t>
      </w:r>
      <w:r w:rsidRPr="00446C8A">
        <w:rPr>
          <w:rFonts w:ascii="Cambria" w:hAnsi="Cambria" w:cs="†¯øw≥¸"/>
          <w:color w:val="000000" w:themeColor="text1"/>
        </w:rPr>
        <w:t>rzedmiotu Umowy strony ustaliły na podstawie oferty Wykonawcy.</w:t>
      </w:r>
    </w:p>
    <w:p w14:paraId="2A9A6B8F" w14:textId="42CE9B80" w:rsidR="008A5509" w:rsidRPr="00ED1114" w:rsidRDefault="00F80774" w:rsidP="00170278">
      <w:pPr>
        <w:pStyle w:val="Akapitzlist"/>
        <w:widowControl w:val="0"/>
        <w:numPr>
          <w:ilvl w:val="0"/>
          <w:numId w:val="7"/>
        </w:numPr>
        <w:tabs>
          <w:tab w:val="left" w:pos="9072"/>
        </w:tabs>
        <w:autoSpaceDE w:val="0"/>
        <w:autoSpaceDN w:val="0"/>
        <w:adjustRightInd w:val="0"/>
        <w:spacing w:line="276" w:lineRule="auto"/>
        <w:ind w:left="426" w:hanging="426"/>
        <w:jc w:val="both"/>
        <w:rPr>
          <w:rFonts w:ascii="Cambria" w:hAnsi="Cambria" w:cs="†¯øw≥¸"/>
          <w:b/>
          <w:color w:val="000000"/>
        </w:rPr>
      </w:pPr>
      <w:r w:rsidRPr="00446C8A">
        <w:rPr>
          <w:rFonts w:ascii="Cambria" w:hAnsi="Cambria" w:cs="†¯øw≥¸"/>
          <w:bCs/>
        </w:rPr>
        <w:lastRenderedPageBreak/>
        <w:t xml:space="preserve">Ustalone w powyższej formie wynagrodzenie Wykonawcy za wykonanie </w:t>
      </w:r>
      <w:r w:rsidR="009337F2">
        <w:rPr>
          <w:rFonts w:ascii="Cambria" w:hAnsi="Cambria" w:cs="†¯øw≥¸"/>
          <w:bCs/>
        </w:rPr>
        <w:t>P</w:t>
      </w:r>
      <w:r w:rsidRPr="00446C8A">
        <w:rPr>
          <w:rFonts w:ascii="Cambria" w:hAnsi="Cambria" w:cs="†¯øw≥¸"/>
          <w:bCs/>
        </w:rPr>
        <w:t xml:space="preserve">rzedmiotu </w:t>
      </w:r>
      <w:r w:rsidR="009337F2">
        <w:rPr>
          <w:rFonts w:ascii="Cambria" w:hAnsi="Cambria" w:cs="†¯øw≥¸"/>
          <w:bCs/>
        </w:rPr>
        <w:t>U</w:t>
      </w:r>
      <w:r w:rsidRPr="00446C8A">
        <w:rPr>
          <w:rFonts w:ascii="Cambria" w:hAnsi="Cambria" w:cs="†¯øw≥¸"/>
          <w:bCs/>
        </w:rPr>
        <w:t>mowy</w:t>
      </w:r>
      <w:r w:rsidR="00EB5AC7">
        <w:rPr>
          <w:rFonts w:ascii="Cambria" w:hAnsi="Cambria" w:cs="†¯øw≥¸"/>
          <w:bCs/>
        </w:rPr>
        <w:t xml:space="preserve"> jest wynagrodzeniem ryczałtowym</w:t>
      </w:r>
      <w:r w:rsidR="00853198">
        <w:rPr>
          <w:rFonts w:ascii="Cambria" w:hAnsi="Cambria" w:cs="†¯øw≥¸"/>
          <w:bCs/>
        </w:rPr>
        <w:t xml:space="preserve"> i</w:t>
      </w:r>
      <w:r w:rsidRPr="00446C8A">
        <w:rPr>
          <w:rFonts w:ascii="Cambria" w:hAnsi="Cambria" w:cs="†¯øw≥¸"/>
          <w:bCs/>
        </w:rPr>
        <w:t xml:space="preserve"> wynosi: </w:t>
      </w:r>
      <w:r w:rsidR="00170278" w:rsidRPr="00170278">
        <w:rPr>
          <w:rFonts w:ascii="Cambria" w:hAnsi="Cambria" w:cs="†¯øw≥¸"/>
          <w:b/>
          <w:highlight w:val="yellow"/>
        </w:rPr>
        <w:t>………</w:t>
      </w:r>
      <w:r w:rsidR="00853198" w:rsidRPr="00170278">
        <w:rPr>
          <w:rFonts w:ascii="Cambria" w:hAnsi="Cambria" w:cs="†¯øw≥¸"/>
          <w:b/>
          <w:highlight w:val="yellow"/>
        </w:rPr>
        <w:t>……</w:t>
      </w:r>
      <w:r w:rsidR="00170278" w:rsidRPr="00170278">
        <w:rPr>
          <w:rFonts w:ascii="Cambria" w:hAnsi="Cambria" w:cs="†¯øw≥¸"/>
          <w:b/>
          <w:highlight w:val="yellow"/>
        </w:rPr>
        <w:t>.</w:t>
      </w:r>
      <w:r w:rsidR="00CD2AD9" w:rsidRPr="00CD2AD9">
        <w:rPr>
          <w:rFonts w:ascii="Cambria" w:hAnsi="Cambria" w:cs="†¯øw≥¸"/>
          <w:b/>
        </w:rPr>
        <w:t xml:space="preserve"> </w:t>
      </w:r>
      <w:r w:rsidRPr="00CD2AD9">
        <w:rPr>
          <w:rFonts w:ascii="Cambria" w:hAnsi="Cambria" w:cs="†¯øw≥¸"/>
          <w:b/>
        </w:rPr>
        <w:t xml:space="preserve">zł </w:t>
      </w:r>
      <w:r w:rsidR="008A5509" w:rsidRPr="00CD2AD9">
        <w:rPr>
          <w:rFonts w:ascii="Cambria" w:hAnsi="Cambria" w:cs="†¯øw≥¸"/>
          <w:b/>
        </w:rPr>
        <w:t>brutto</w:t>
      </w:r>
      <w:r w:rsidR="00ED1114">
        <w:rPr>
          <w:rFonts w:ascii="Cambria" w:hAnsi="Cambria" w:cs="†¯øw≥¸"/>
          <w:b/>
        </w:rPr>
        <w:t xml:space="preserve"> (słownie: </w:t>
      </w:r>
      <w:r w:rsidR="00170278" w:rsidRPr="00170278">
        <w:rPr>
          <w:rFonts w:ascii="Cambria" w:hAnsi="Cambria" w:cs="†¯øw≥¸"/>
          <w:b/>
          <w:highlight w:val="yellow"/>
        </w:rPr>
        <w:t>………………………….</w:t>
      </w:r>
      <w:r w:rsidR="00ED1114">
        <w:rPr>
          <w:rFonts w:ascii="Cambria" w:hAnsi="Cambria" w:cs="†¯øw≥¸"/>
          <w:b/>
        </w:rPr>
        <w:t xml:space="preserve"> zł 00/100)</w:t>
      </w:r>
      <w:r w:rsidR="008A5509">
        <w:rPr>
          <w:rFonts w:ascii="Cambria" w:hAnsi="Cambria" w:cs="†¯øw≥¸"/>
          <w:bCs/>
        </w:rPr>
        <w:t>. Cena został ustalona na podstawie oferty wykonawcy</w:t>
      </w:r>
      <w:r w:rsidR="00170278">
        <w:rPr>
          <w:rFonts w:ascii="Cambria" w:hAnsi="Cambria" w:cs="†¯øw≥¸"/>
          <w:bCs/>
        </w:rPr>
        <w:t>.</w:t>
      </w:r>
      <w:r w:rsidR="008A5509">
        <w:rPr>
          <w:rFonts w:ascii="Cambria" w:hAnsi="Cambria" w:cs="†¯øw≥¸"/>
          <w:bCs/>
        </w:rPr>
        <w:t xml:space="preserve"> </w:t>
      </w:r>
    </w:p>
    <w:p w14:paraId="79D87F64" w14:textId="77777777" w:rsidR="005434BA" w:rsidRPr="00446C8A" w:rsidRDefault="008F3414" w:rsidP="00D820D6">
      <w:pPr>
        <w:pStyle w:val="Akapitzlist"/>
        <w:widowControl w:val="0"/>
        <w:numPr>
          <w:ilvl w:val="0"/>
          <w:numId w:val="7"/>
        </w:numPr>
        <w:tabs>
          <w:tab w:val="left" w:pos="9072"/>
        </w:tabs>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bCs/>
          <w:color w:val="000000" w:themeColor="text1"/>
        </w:rPr>
        <w:t>Wykonawca</w:t>
      </w:r>
      <w:r w:rsidR="005434BA" w:rsidRPr="00446C8A">
        <w:rPr>
          <w:rFonts w:ascii="Cambria" w:hAnsi="Cambria" w:cs="†¯øw≥¸"/>
          <w:bCs/>
          <w:color w:val="000000" w:themeColor="text1"/>
        </w:rPr>
        <w:t xml:space="preserve"> nie może zbywać ani przenosić na rzecz osób trzecich praw </w:t>
      </w:r>
      <w:r w:rsidR="005434BA" w:rsidRPr="00446C8A">
        <w:rPr>
          <w:rFonts w:ascii="Cambria" w:hAnsi="Cambria" w:cs="†¯øw≥¸"/>
          <w:bCs/>
          <w:color w:val="000000" w:themeColor="text1"/>
        </w:rPr>
        <w:br/>
        <w:t>i wierzytelności powstałych w związku z realizacją niniejsze</w:t>
      </w:r>
      <w:r w:rsidR="006B21A5" w:rsidRPr="00446C8A">
        <w:rPr>
          <w:rFonts w:ascii="Cambria" w:hAnsi="Cambria" w:cs="†¯øw≥¸"/>
          <w:bCs/>
          <w:color w:val="000000" w:themeColor="text1"/>
        </w:rPr>
        <w:t xml:space="preserve">j umowy </w:t>
      </w:r>
      <w:r w:rsidR="00022E2F" w:rsidRPr="00446C8A">
        <w:rPr>
          <w:rFonts w:ascii="Cambria" w:hAnsi="Cambria" w:cs="†¯øw≥¸"/>
          <w:bCs/>
          <w:color w:val="000000" w:themeColor="text1"/>
        </w:rPr>
        <w:br/>
      </w:r>
      <w:r w:rsidR="006B21A5" w:rsidRPr="00446C8A">
        <w:rPr>
          <w:rFonts w:ascii="Cambria" w:hAnsi="Cambria" w:cs="†¯øw≥¸"/>
          <w:bCs/>
          <w:color w:val="000000" w:themeColor="text1"/>
        </w:rPr>
        <w:t xml:space="preserve">bez </w:t>
      </w:r>
      <w:r w:rsidR="00C64079" w:rsidRPr="00446C8A">
        <w:rPr>
          <w:rFonts w:ascii="Cambria" w:hAnsi="Cambria" w:cs="†¯øw≥¸"/>
          <w:bCs/>
          <w:color w:val="000000" w:themeColor="text1"/>
        </w:rPr>
        <w:t xml:space="preserve">pisemnej </w:t>
      </w:r>
      <w:r w:rsidR="006B21A5" w:rsidRPr="00446C8A">
        <w:rPr>
          <w:rFonts w:ascii="Cambria" w:hAnsi="Cambria" w:cs="†¯øw≥¸"/>
          <w:bCs/>
          <w:color w:val="000000" w:themeColor="text1"/>
        </w:rPr>
        <w:t>zgody Zamawiającego pod rygorem nieważności.</w:t>
      </w:r>
    </w:p>
    <w:p w14:paraId="019C1964" w14:textId="0DF7488A" w:rsidR="00B82B54" w:rsidRPr="00446C8A" w:rsidRDefault="008F3414" w:rsidP="00D820D6">
      <w:pPr>
        <w:pStyle w:val="Akapitzlist"/>
        <w:widowControl w:val="0"/>
        <w:numPr>
          <w:ilvl w:val="0"/>
          <w:numId w:val="7"/>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bCs/>
          <w:color w:val="000000" w:themeColor="text1"/>
        </w:rPr>
        <w:t>Wykonawca</w:t>
      </w:r>
      <w:r w:rsidR="00B82B54" w:rsidRPr="00446C8A">
        <w:rPr>
          <w:rFonts w:ascii="Cambria" w:hAnsi="Cambria" w:cs="†¯øw≥¸"/>
          <w:bCs/>
          <w:color w:val="000000" w:themeColor="text1"/>
        </w:rPr>
        <w:t xml:space="preserve"> </w:t>
      </w:r>
      <w:r w:rsidR="002714C2">
        <w:rPr>
          <w:rFonts w:ascii="Cambria" w:hAnsi="Cambria" w:cs="†¯øw≥¸"/>
          <w:bCs/>
          <w:color w:val="000000" w:themeColor="text1"/>
        </w:rPr>
        <w:t xml:space="preserve">oświadcza, że </w:t>
      </w:r>
      <w:r w:rsidR="00B82B54" w:rsidRPr="00446C8A">
        <w:rPr>
          <w:rFonts w:ascii="Cambria" w:hAnsi="Cambria" w:cs="†¯øw≥¸"/>
          <w:bCs/>
          <w:color w:val="000000" w:themeColor="text1"/>
        </w:rPr>
        <w:t xml:space="preserve">zapoznał się szczegółowo z zakresem rzeczowym </w:t>
      </w:r>
      <w:r w:rsidR="000364A4" w:rsidRPr="00446C8A">
        <w:rPr>
          <w:rFonts w:ascii="Cambria" w:hAnsi="Cambria" w:cs="†¯øw≥¸"/>
          <w:bCs/>
          <w:color w:val="000000" w:themeColor="text1"/>
        </w:rPr>
        <w:t>prac</w:t>
      </w:r>
      <w:r w:rsidR="00B82B54" w:rsidRPr="00446C8A">
        <w:rPr>
          <w:rFonts w:ascii="Cambria" w:hAnsi="Cambria" w:cs="†¯øw≥¸"/>
          <w:bCs/>
          <w:color w:val="000000" w:themeColor="text1"/>
        </w:rPr>
        <w:t xml:space="preserve"> i</w:t>
      </w:r>
      <w:r w:rsidR="00B82B54" w:rsidRPr="00446C8A">
        <w:rPr>
          <w:rFonts w:ascii="Cambria" w:hAnsi="Cambria" w:cs="†¯øw≥¸"/>
          <w:color w:val="000000" w:themeColor="text1"/>
        </w:rPr>
        <w:t xml:space="preserve"> zobowiązuje się</w:t>
      </w:r>
      <w:r w:rsidR="005A4CFC" w:rsidRPr="00446C8A">
        <w:rPr>
          <w:rFonts w:ascii="Cambria" w:hAnsi="Cambria" w:cs="†¯øw≥¸"/>
          <w:color w:val="000000" w:themeColor="text1"/>
        </w:rPr>
        <w:t xml:space="preserve"> </w:t>
      </w:r>
      <w:r w:rsidR="00B82B54" w:rsidRPr="00446C8A">
        <w:rPr>
          <w:rFonts w:ascii="Cambria" w:hAnsi="Cambria" w:cs="†¯øw≥¸"/>
          <w:color w:val="000000" w:themeColor="text1"/>
        </w:rPr>
        <w:t>wykonać je w całości za umówioną cenę, wraz z przekazaniem do użytkowania.</w:t>
      </w:r>
    </w:p>
    <w:p w14:paraId="043FA3CC" w14:textId="77777777" w:rsidR="0014216C" w:rsidRPr="00446C8A" w:rsidRDefault="0014216C"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p>
    <w:p w14:paraId="13C8DDFD" w14:textId="61C2ABA4" w:rsidR="00037033" w:rsidRPr="00446C8A" w:rsidRDefault="00037033"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10 </w:t>
      </w:r>
    </w:p>
    <w:p w14:paraId="1BF8E4E4" w14:textId="4E04D3CF" w:rsidR="00037033" w:rsidRPr="00446C8A" w:rsidRDefault="00037033"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Płatności</w:t>
      </w:r>
    </w:p>
    <w:p w14:paraId="575AC914" w14:textId="3ADA2CC7" w:rsidR="00F95A4C" w:rsidRPr="00446C8A" w:rsidRDefault="00F95A4C">
      <w:pPr>
        <w:pStyle w:val="Akapitzlist"/>
        <w:widowControl w:val="0"/>
        <w:numPr>
          <w:ilvl w:val="0"/>
          <w:numId w:val="44"/>
        </w:numPr>
        <w:tabs>
          <w:tab w:val="left" w:pos="9072"/>
        </w:tabs>
        <w:autoSpaceDE w:val="0"/>
        <w:autoSpaceDN w:val="0"/>
        <w:adjustRightInd w:val="0"/>
        <w:spacing w:line="276" w:lineRule="auto"/>
        <w:ind w:left="426" w:hanging="426"/>
        <w:jc w:val="both"/>
        <w:rPr>
          <w:rFonts w:ascii="Cambria" w:hAnsi="Cambria" w:cs="†¯øw≥¸"/>
          <w:bCs/>
          <w:color w:val="000000" w:themeColor="text1"/>
        </w:rPr>
      </w:pPr>
      <w:r w:rsidRPr="00446C8A">
        <w:rPr>
          <w:rFonts w:ascii="Cambria" w:hAnsi="Cambria" w:cs="†¯øw≥¸"/>
          <w:color w:val="000000" w:themeColor="text1"/>
        </w:rPr>
        <w:t xml:space="preserve">Strony postanawiają, że rozliczenie za wykonanie umowy odbędzie się </w:t>
      </w:r>
      <w:r w:rsidR="001E6DBE">
        <w:rPr>
          <w:rFonts w:ascii="Cambria" w:hAnsi="Cambria" w:cs="†¯øw≥¸"/>
          <w:color w:val="000000" w:themeColor="text1"/>
        </w:rPr>
        <w:t>jedn</w:t>
      </w:r>
      <w:r w:rsidR="00E51542">
        <w:rPr>
          <w:rFonts w:ascii="Cambria" w:hAnsi="Cambria" w:cs="†¯øw≥¸"/>
          <w:color w:val="000000" w:themeColor="text1"/>
        </w:rPr>
        <w:t>ą</w:t>
      </w:r>
      <w:r w:rsidR="001E6DBE">
        <w:rPr>
          <w:rFonts w:ascii="Cambria" w:hAnsi="Cambria" w:cs="†¯øw≥¸"/>
          <w:color w:val="000000" w:themeColor="text1"/>
        </w:rPr>
        <w:t xml:space="preserve"> </w:t>
      </w:r>
      <w:r w:rsidR="006668A0">
        <w:rPr>
          <w:rFonts w:ascii="Cambria" w:hAnsi="Cambria" w:cs="†¯øw≥¸"/>
          <w:color w:val="000000" w:themeColor="text1"/>
        </w:rPr>
        <w:t xml:space="preserve">fakturą </w:t>
      </w:r>
      <w:r w:rsidRPr="006668A0">
        <w:rPr>
          <w:rFonts w:ascii="Cambria" w:hAnsi="Cambria" w:cs="†¯øw≥¸"/>
          <w:bCs/>
          <w:color w:val="000000" w:themeColor="text1"/>
        </w:rPr>
        <w:t>końcow</w:t>
      </w:r>
      <w:r w:rsidR="00CF0E79" w:rsidRPr="006668A0">
        <w:rPr>
          <w:rFonts w:ascii="Cambria" w:hAnsi="Cambria" w:cs="†¯øw≥¸"/>
          <w:bCs/>
          <w:color w:val="000000" w:themeColor="text1"/>
        </w:rPr>
        <w:t>ą</w:t>
      </w:r>
      <w:r w:rsidR="008C1649">
        <w:rPr>
          <w:rFonts w:ascii="Cambria" w:hAnsi="Cambria" w:cs="†¯øw≥¸"/>
          <w:bCs/>
          <w:color w:val="000000" w:themeColor="text1"/>
        </w:rPr>
        <w:t>.</w:t>
      </w:r>
    </w:p>
    <w:p w14:paraId="1E46B888" w14:textId="1D8C7C1A" w:rsidR="007C291E" w:rsidRPr="00446C8A" w:rsidRDefault="00037033">
      <w:pPr>
        <w:pStyle w:val="Akapitzlist"/>
        <w:widowControl w:val="0"/>
        <w:numPr>
          <w:ilvl w:val="0"/>
          <w:numId w:val="44"/>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Płatnoś</w:t>
      </w:r>
      <w:r w:rsidR="00422E30" w:rsidRPr="00446C8A">
        <w:rPr>
          <w:rFonts w:ascii="Cambria" w:hAnsi="Cambria" w:cs="†¯øw≥¸"/>
          <w:color w:val="000000" w:themeColor="text1"/>
        </w:rPr>
        <w:t>ć</w:t>
      </w:r>
      <w:r w:rsidRPr="00446C8A">
        <w:rPr>
          <w:rFonts w:ascii="Cambria" w:hAnsi="Cambria" w:cs="†¯øw≥¸"/>
          <w:color w:val="000000" w:themeColor="text1"/>
        </w:rPr>
        <w:t xml:space="preserve"> końcow</w:t>
      </w:r>
      <w:r w:rsidR="00422E30" w:rsidRPr="00446C8A">
        <w:rPr>
          <w:rFonts w:ascii="Cambria" w:hAnsi="Cambria" w:cs="†¯øw≥¸"/>
          <w:color w:val="000000" w:themeColor="text1"/>
        </w:rPr>
        <w:t>a</w:t>
      </w:r>
      <w:r w:rsidRPr="00446C8A">
        <w:rPr>
          <w:rFonts w:ascii="Cambria" w:hAnsi="Cambria" w:cs="†¯øw≥¸"/>
          <w:color w:val="000000" w:themeColor="text1"/>
        </w:rPr>
        <w:t xml:space="preserve"> nastąpi na </w:t>
      </w:r>
      <w:r w:rsidRPr="0086240C">
        <w:rPr>
          <w:rFonts w:ascii="Cambria" w:hAnsi="Cambria" w:cs="†¯øw≥¸"/>
        </w:rPr>
        <w:t>podstawie faktur</w:t>
      </w:r>
      <w:r w:rsidR="007C7EEE" w:rsidRPr="0086240C">
        <w:rPr>
          <w:rFonts w:ascii="Cambria" w:hAnsi="Cambria" w:cs="†¯øw≥¸"/>
        </w:rPr>
        <w:t>y</w:t>
      </w:r>
      <w:r w:rsidRPr="0086240C">
        <w:rPr>
          <w:rFonts w:ascii="Cambria" w:hAnsi="Cambria" w:cs="†¯øw≥¸"/>
        </w:rPr>
        <w:t xml:space="preserve"> końcow</w:t>
      </w:r>
      <w:r w:rsidR="007C7EEE" w:rsidRPr="0086240C">
        <w:rPr>
          <w:rFonts w:ascii="Cambria" w:hAnsi="Cambria" w:cs="†¯øw≥¸"/>
        </w:rPr>
        <w:t>ej</w:t>
      </w:r>
      <w:r w:rsidRPr="0086240C">
        <w:rPr>
          <w:rFonts w:ascii="Cambria" w:hAnsi="Cambria" w:cs="†¯øw≥¸"/>
        </w:rPr>
        <w:t xml:space="preserve">, </w:t>
      </w:r>
      <w:r w:rsidRPr="00446C8A">
        <w:rPr>
          <w:rFonts w:ascii="Cambria" w:hAnsi="Cambria" w:cs="†¯øw≥¸"/>
          <w:bCs/>
          <w:color w:val="000000"/>
        </w:rPr>
        <w:t>w terminie do 30 dni kalendarzowych, licząc od daty jej doręczenia Zamawiającemu</w:t>
      </w:r>
      <w:r w:rsidRPr="00446C8A">
        <w:rPr>
          <w:rFonts w:ascii="Cambria" w:hAnsi="Cambria" w:cs="†¯øw≥¸"/>
          <w:color w:val="000000"/>
        </w:rPr>
        <w:t xml:space="preserve"> wraz z </w:t>
      </w:r>
      <w:r w:rsidR="00606C9A">
        <w:rPr>
          <w:rFonts w:ascii="Cambria" w:hAnsi="Cambria" w:cs="†¯øw≥¸"/>
          <w:color w:val="000000"/>
        </w:rPr>
        <w:t>protokołem</w:t>
      </w:r>
      <w:r w:rsidR="000951D2" w:rsidRPr="000951D2">
        <w:rPr>
          <w:rFonts w:ascii="Cambria" w:hAnsi="Cambria" w:cs="†¯øw≥¸"/>
          <w:color w:val="000000"/>
        </w:rPr>
        <w:t xml:space="preserve"> odbioru </w:t>
      </w:r>
      <w:r w:rsidR="00606C9A">
        <w:rPr>
          <w:rFonts w:ascii="Cambria" w:hAnsi="Cambria" w:cs="†¯øw≥¸"/>
          <w:color w:val="000000"/>
        </w:rPr>
        <w:t>przedmiotu umowy</w:t>
      </w:r>
      <w:r w:rsidR="000951D2">
        <w:rPr>
          <w:rFonts w:ascii="Cambria" w:hAnsi="Cambria" w:cs="†¯øw≥¸"/>
          <w:color w:val="000000"/>
        </w:rPr>
        <w:t xml:space="preserve">, </w:t>
      </w:r>
      <w:r w:rsidR="000951D2" w:rsidRPr="000951D2">
        <w:rPr>
          <w:rFonts w:ascii="Cambria" w:hAnsi="Cambria" w:cs="†¯øw≥¸"/>
          <w:color w:val="000000"/>
        </w:rPr>
        <w:t>oświadczeniem podwykonawców o dokonanej na ich rzecz płatności przez Wykonawcę lub oświadczeniem Wykonawcy o braku udziału podwykonawców o którym mowa w ust.</w:t>
      </w:r>
      <w:r w:rsidR="00E51542">
        <w:rPr>
          <w:rFonts w:ascii="Cambria" w:hAnsi="Cambria" w:cs="†¯øw≥¸"/>
          <w:color w:val="000000"/>
        </w:rPr>
        <w:t xml:space="preserve"> </w:t>
      </w:r>
      <w:r w:rsidR="00606C9A">
        <w:rPr>
          <w:rFonts w:ascii="Cambria" w:hAnsi="Cambria" w:cs="†¯øw≥¸"/>
          <w:color w:val="000000"/>
        </w:rPr>
        <w:t>4</w:t>
      </w:r>
      <w:r w:rsidR="000951D2" w:rsidRPr="000951D2">
        <w:rPr>
          <w:rFonts w:ascii="Cambria" w:hAnsi="Cambria" w:cs="†¯øw≥¸"/>
          <w:color w:val="000000"/>
        </w:rPr>
        <w:t xml:space="preserve"> </w:t>
      </w:r>
      <w:r w:rsidR="000951D2">
        <w:rPr>
          <w:rFonts w:ascii="Cambria" w:hAnsi="Cambria" w:cs="†¯øw≥¸"/>
          <w:color w:val="000000"/>
        </w:rPr>
        <w:t>oraz</w:t>
      </w:r>
      <w:r w:rsidRPr="00446C8A">
        <w:rPr>
          <w:rFonts w:ascii="Cambria" w:hAnsi="Cambria" w:cs="†¯øw≥¸"/>
          <w:color w:val="000000"/>
        </w:rPr>
        <w:t xml:space="preserve"> protokołem odbioru końcowego</w:t>
      </w:r>
      <w:r w:rsidR="00494AAB">
        <w:rPr>
          <w:rFonts w:ascii="Cambria" w:hAnsi="Cambria" w:cs="†¯øw≥¸"/>
          <w:color w:val="000000"/>
        </w:rPr>
        <w:t xml:space="preserve"> </w:t>
      </w:r>
      <w:r w:rsidRPr="00446C8A">
        <w:rPr>
          <w:rFonts w:ascii="Cambria" w:hAnsi="Cambria" w:cs="†¯øw≥¸"/>
          <w:color w:val="000000"/>
        </w:rPr>
        <w:t>całego zadania przelewem na konto bankowe Wykonawcy wskazane na fakturze.</w:t>
      </w:r>
    </w:p>
    <w:p w14:paraId="1A21F4D4" w14:textId="77777777" w:rsidR="007C291E" w:rsidRPr="00446C8A" w:rsidRDefault="00037033">
      <w:pPr>
        <w:pStyle w:val="Akapitzlist"/>
        <w:widowControl w:val="0"/>
        <w:numPr>
          <w:ilvl w:val="0"/>
          <w:numId w:val="44"/>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Wartość faktur </w:t>
      </w:r>
      <w:r w:rsidR="004809E4" w:rsidRPr="00446C8A">
        <w:rPr>
          <w:rFonts w:ascii="Cambria" w:hAnsi="Cambria" w:cs="†¯øw≥¸"/>
          <w:color w:val="000000" w:themeColor="text1"/>
        </w:rPr>
        <w:t xml:space="preserve">może </w:t>
      </w:r>
      <w:r w:rsidRPr="00446C8A">
        <w:rPr>
          <w:rFonts w:ascii="Cambria" w:hAnsi="Cambria" w:cs="†¯øw≥¸"/>
          <w:color w:val="000000" w:themeColor="text1"/>
        </w:rPr>
        <w:t>zost</w:t>
      </w:r>
      <w:r w:rsidR="004809E4" w:rsidRPr="00446C8A">
        <w:rPr>
          <w:rFonts w:ascii="Cambria" w:hAnsi="Cambria" w:cs="†¯øw≥¸"/>
          <w:color w:val="000000" w:themeColor="text1"/>
        </w:rPr>
        <w:t>ać</w:t>
      </w:r>
      <w:r w:rsidRPr="00446C8A">
        <w:rPr>
          <w:rFonts w:ascii="Cambria" w:hAnsi="Cambria" w:cs="†¯øw≥¸"/>
          <w:color w:val="000000" w:themeColor="text1"/>
        </w:rPr>
        <w:t xml:space="preserve"> pomniejszona o wysokość kar umownych ustaloną w oparciu o postanowienia § 13 umowy.</w:t>
      </w:r>
    </w:p>
    <w:p w14:paraId="23BA1E11" w14:textId="49DCA779" w:rsidR="007C291E" w:rsidRPr="00446C8A" w:rsidRDefault="00037033">
      <w:pPr>
        <w:pStyle w:val="Akapitzlist"/>
        <w:widowControl w:val="0"/>
        <w:numPr>
          <w:ilvl w:val="0"/>
          <w:numId w:val="44"/>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Calibri" w:hAnsi="Cambria" w:cs="ArialNarrow"/>
          <w:color w:val="000000" w:themeColor="text1"/>
        </w:rPr>
        <w:t>Do faktur</w:t>
      </w:r>
      <w:r w:rsidR="00606C9A">
        <w:rPr>
          <w:rFonts w:ascii="Cambria" w:eastAsia="Calibri" w:hAnsi="Cambria" w:cs="ArialNarrow"/>
          <w:color w:val="000000" w:themeColor="text1"/>
        </w:rPr>
        <w:t>y</w:t>
      </w:r>
      <w:r w:rsidRPr="00446C8A">
        <w:rPr>
          <w:rFonts w:ascii="Cambria" w:eastAsia="Calibri" w:hAnsi="Cambria" w:cs="ArialNarrow"/>
          <w:color w:val="000000" w:themeColor="text1"/>
        </w:rPr>
        <w:t xml:space="preserve"> wystawion</w:t>
      </w:r>
      <w:r w:rsidR="00606C9A">
        <w:rPr>
          <w:rFonts w:ascii="Cambria" w:eastAsia="Calibri" w:hAnsi="Cambria" w:cs="ArialNarrow"/>
          <w:color w:val="000000" w:themeColor="text1"/>
        </w:rPr>
        <w:t>ej</w:t>
      </w:r>
      <w:r w:rsidRPr="00446C8A">
        <w:rPr>
          <w:rFonts w:ascii="Cambria" w:eastAsia="Calibri" w:hAnsi="Cambria" w:cs="ArialNarrow"/>
          <w:color w:val="000000" w:themeColor="text1"/>
        </w:rPr>
        <w:t xml:space="preserve"> przez Wykonawcę załączone będzie zestawienie należności dla wszystkich podwykonawców lub dalszych podwykonawców</w:t>
      </w:r>
      <w:r w:rsidR="00E51542">
        <w:rPr>
          <w:rFonts w:ascii="Cambria" w:eastAsia="Calibri" w:hAnsi="Cambria" w:cs="ArialNarrow"/>
          <w:color w:val="000000" w:themeColor="text1"/>
        </w:rPr>
        <w:t>,</w:t>
      </w:r>
      <w:r w:rsidRPr="00446C8A">
        <w:rPr>
          <w:rFonts w:ascii="Cambria" w:eastAsia="Calibri" w:hAnsi="Cambria" w:cs="ArialNarrow"/>
          <w:color w:val="000000" w:themeColor="text1"/>
        </w:rPr>
        <w:t xml:space="preserve"> </w:t>
      </w:r>
      <w:r w:rsidR="00AD487A" w:rsidRPr="00446C8A">
        <w:rPr>
          <w:rFonts w:ascii="Cambria" w:eastAsia="Calibri" w:hAnsi="Cambria" w:cs="ArialNarrow"/>
          <w:color w:val="000000" w:themeColor="text1"/>
        </w:rPr>
        <w:t xml:space="preserve">co do których Zamawiający ponosi z Wykonawcą solidarną odpowiedzialność wynikającą </w:t>
      </w:r>
      <w:r w:rsidR="00AD487A" w:rsidRPr="00446C8A">
        <w:rPr>
          <w:rFonts w:ascii="Cambria" w:eastAsia="Calibri" w:hAnsi="Cambria" w:cs="ArialNarrow"/>
          <w:color w:val="000000" w:themeColor="text1"/>
        </w:rPr>
        <w:br/>
        <w:t xml:space="preserve">z niniejszej umowy, </w:t>
      </w:r>
      <w:r w:rsidRPr="00446C8A">
        <w:rPr>
          <w:rFonts w:ascii="Cambria" w:eastAsia="Calibri" w:hAnsi="Cambria" w:cs="ArialNarrow"/>
          <w:color w:val="000000" w:themeColor="text1"/>
        </w:rPr>
        <w:t xml:space="preserve">z oświadczeniem podwykonawców </w:t>
      </w:r>
      <w:r w:rsidRPr="00446C8A">
        <w:rPr>
          <w:rFonts w:ascii="Cambria" w:hAnsi="Cambria" w:cs="ArialNarrow"/>
          <w:color w:val="000000" w:themeColor="text1"/>
        </w:rPr>
        <w:t xml:space="preserve">o otrzymaniu od Wykonawcy wynagrodzenia za wykonaną przez danego Podwykonawcę część </w:t>
      </w:r>
      <w:r w:rsidR="00E51542">
        <w:rPr>
          <w:rFonts w:ascii="Cambria" w:hAnsi="Cambria" w:cs="ArialNarrow"/>
          <w:color w:val="000000" w:themeColor="text1"/>
        </w:rPr>
        <w:t>P</w:t>
      </w:r>
      <w:r w:rsidRPr="00446C8A">
        <w:rPr>
          <w:rFonts w:ascii="Cambria" w:hAnsi="Cambria" w:cs="ArialNarrow"/>
          <w:color w:val="000000" w:themeColor="text1"/>
        </w:rPr>
        <w:t xml:space="preserve">rzedmiotu </w:t>
      </w:r>
      <w:r w:rsidR="00E51542">
        <w:rPr>
          <w:rFonts w:ascii="Cambria" w:hAnsi="Cambria" w:cs="ArialNarrow"/>
          <w:color w:val="000000" w:themeColor="text1"/>
        </w:rPr>
        <w:t>U</w:t>
      </w:r>
      <w:r w:rsidRPr="00446C8A">
        <w:rPr>
          <w:rFonts w:ascii="Cambria" w:hAnsi="Cambria" w:cs="ArialNarrow"/>
          <w:color w:val="000000" w:themeColor="text1"/>
        </w:rPr>
        <w:t>mowy</w:t>
      </w:r>
      <w:r w:rsidR="00494AAB">
        <w:rPr>
          <w:rFonts w:ascii="Cambria" w:hAnsi="Cambria" w:cs="ArialNarrow"/>
          <w:color w:val="000000" w:themeColor="text1"/>
        </w:rPr>
        <w:t xml:space="preserve"> lub oświadczenie, że Wykonawca nie korzystał z usług podwykonawców i zadanie wykonał samodzielnie. </w:t>
      </w:r>
    </w:p>
    <w:p w14:paraId="36203CBB" w14:textId="54CECACF" w:rsidR="00037033" w:rsidRPr="00446C8A" w:rsidRDefault="00037033">
      <w:pPr>
        <w:pStyle w:val="Akapitzlist"/>
        <w:widowControl w:val="0"/>
        <w:numPr>
          <w:ilvl w:val="0"/>
          <w:numId w:val="44"/>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eastAsia="Calibri" w:hAnsi="Cambria" w:cs="ArialNarrow"/>
          <w:color w:val="000000" w:themeColor="text1"/>
        </w:rPr>
        <w:t xml:space="preserve">Termin, o których mowa w ust. </w:t>
      </w:r>
      <w:r w:rsidR="00606C9A">
        <w:rPr>
          <w:rFonts w:ascii="Cambria" w:eastAsia="Calibri" w:hAnsi="Cambria" w:cs="ArialNarrow"/>
          <w:color w:val="000000" w:themeColor="text1"/>
        </w:rPr>
        <w:t>1</w:t>
      </w:r>
      <w:r w:rsidRPr="00446C8A">
        <w:rPr>
          <w:rFonts w:ascii="Cambria" w:eastAsia="Calibri" w:hAnsi="Cambria" w:cs="ArialNarrow"/>
          <w:color w:val="000000" w:themeColor="text1"/>
        </w:rPr>
        <w:t xml:space="preserve"> i </w:t>
      </w:r>
      <w:r w:rsidR="00606C9A">
        <w:rPr>
          <w:rFonts w:ascii="Cambria" w:eastAsia="Calibri" w:hAnsi="Cambria" w:cs="ArialNarrow"/>
          <w:color w:val="000000" w:themeColor="text1"/>
        </w:rPr>
        <w:t>2</w:t>
      </w:r>
      <w:r w:rsidRPr="00446C8A">
        <w:rPr>
          <w:rFonts w:ascii="Cambria" w:eastAsia="Calibri" w:hAnsi="Cambria" w:cs="ArialNarrow"/>
          <w:color w:val="000000" w:themeColor="text1"/>
        </w:rPr>
        <w:t xml:space="preserve"> rozpocz</w:t>
      </w:r>
      <w:r w:rsidR="00C46126">
        <w:rPr>
          <w:rFonts w:ascii="Cambria" w:eastAsia="Calibri" w:hAnsi="Cambria" w:cs="ArialNarrow"/>
          <w:color w:val="000000" w:themeColor="text1"/>
        </w:rPr>
        <w:t>y</w:t>
      </w:r>
      <w:r w:rsidRPr="00446C8A">
        <w:rPr>
          <w:rFonts w:ascii="Cambria" w:eastAsia="Calibri" w:hAnsi="Cambria" w:cs="ArialNarrow"/>
          <w:color w:val="000000" w:themeColor="text1"/>
        </w:rPr>
        <w:t>n</w:t>
      </w:r>
      <w:r w:rsidR="00606C9A">
        <w:rPr>
          <w:rFonts w:ascii="Cambria" w:eastAsia="Calibri" w:hAnsi="Cambria" w:cs="ArialNarrow"/>
          <w:color w:val="000000" w:themeColor="text1"/>
        </w:rPr>
        <w:t>a</w:t>
      </w:r>
      <w:r w:rsidRPr="00446C8A">
        <w:rPr>
          <w:rFonts w:ascii="Cambria" w:eastAsia="Calibri" w:hAnsi="Cambria" w:cs="ArialNarrow"/>
          <w:color w:val="000000" w:themeColor="text1"/>
        </w:rPr>
        <w:t xml:space="preserve"> swój bieg w przypadku łącznego wystąpienia następujących przesłanek:</w:t>
      </w:r>
    </w:p>
    <w:p w14:paraId="0DC6A183" w14:textId="08136AFB" w:rsidR="00037033" w:rsidRPr="00446C8A" w:rsidRDefault="00037033">
      <w:pPr>
        <w:numPr>
          <w:ilvl w:val="0"/>
          <w:numId w:val="25"/>
        </w:numPr>
        <w:tabs>
          <w:tab w:val="left" w:pos="9072"/>
        </w:tabs>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przedłożenie Zamawiającemu oświadczeń wszystkich podwykonawców lub dalszych podwykonawców, względem których Wykonawc</w:t>
      </w:r>
      <w:r w:rsidR="000951D2">
        <w:rPr>
          <w:rFonts w:ascii="Cambria" w:eastAsia="Calibri" w:hAnsi="Cambria" w:cs="ArialNarrow"/>
          <w:color w:val="000000" w:themeColor="text1"/>
        </w:rPr>
        <w:t>a</w:t>
      </w:r>
      <w:r w:rsidRPr="00446C8A">
        <w:rPr>
          <w:rFonts w:ascii="Cambria" w:eastAsia="Calibri" w:hAnsi="Cambria" w:cs="ArialNarrow"/>
          <w:color w:val="000000" w:themeColor="text1"/>
        </w:rPr>
        <w:t xml:space="preserve"> ponosi solidarną odpowiedzialność</w:t>
      </w:r>
      <w:r w:rsidR="00AD487A" w:rsidRPr="00446C8A">
        <w:rPr>
          <w:rFonts w:ascii="Cambria" w:eastAsia="Calibri" w:hAnsi="Cambria" w:cs="ArialNarrow"/>
          <w:color w:val="000000" w:themeColor="text1"/>
        </w:rPr>
        <w:t xml:space="preserve"> wynikającą z niniejszej umowy</w:t>
      </w:r>
      <w:r w:rsidRPr="00446C8A">
        <w:rPr>
          <w:rFonts w:ascii="Cambria" w:eastAsia="Calibri" w:hAnsi="Cambria" w:cs="ArialNarrow"/>
          <w:color w:val="000000" w:themeColor="text1"/>
        </w:rPr>
        <w:t>, że wszelkie wzajemne zobowiązania finansowe związane z wykonanymi pracami stanowiącymi przedmiot umów o podwykonawstwo, zostały przez Wykonawcę uregulowane</w:t>
      </w:r>
      <w:r w:rsidR="00A82C92">
        <w:rPr>
          <w:rFonts w:ascii="Cambria" w:eastAsia="Calibri" w:hAnsi="Cambria" w:cs="ArialNarrow"/>
          <w:color w:val="000000" w:themeColor="text1"/>
        </w:rPr>
        <w:t>;</w:t>
      </w:r>
    </w:p>
    <w:p w14:paraId="182ECE52" w14:textId="0B304A61" w:rsidR="00037033" w:rsidRPr="00446C8A" w:rsidRDefault="00037033">
      <w:pPr>
        <w:numPr>
          <w:ilvl w:val="0"/>
          <w:numId w:val="25"/>
        </w:numPr>
        <w:tabs>
          <w:tab w:val="left" w:pos="9072"/>
        </w:tabs>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przedłożeni</w:t>
      </w:r>
      <w:r w:rsidR="004A307F">
        <w:rPr>
          <w:rFonts w:ascii="Cambria" w:eastAsia="Calibri" w:hAnsi="Cambria" w:cs="ArialNarrow"/>
          <w:color w:val="000000" w:themeColor="text1"/>
        </w:rPr>
        <w:t>e</w:t>
      </w:r>
      <w:r w:rsidRPr="00446C8A">
        <w:rPr>
          <w:rFonts w:ascii="Cambria" w:eastAsia="Calibri" w:hAnsi="Cambria" w:cs="ArialNarrow"/>
          <w:color w:val="000000" w:themeColor="text1"/>
        </w:rPr>
        <w:t xml:space="preserve"> Zamawiającemu przez Wykonawcę w formie tabelarycznej zestawienia należności wraz z informacjami o ich spłacie dla wszystkich podwykonawców lub dalszych podwykonawców</w:t>
      </w:r>
      <w:r w:rsidR="00E51542">
        <w:rPr>
          <w:rFonts w:ascii="Cambria" w:eastAsia="Calibri" w:hAnsi="Cambria" w:cs="ArialNarrow"/>
          <w:color w:val="000000" w:themeColor="text1"/>
        </w:rPr>
        <w:t>,</w:t>
      </w:r>
      <w:r w:rsidRPr="00446C8A">
        <w:rPr>
          <w:rFonts w:ascii="Cambria" w:eastAsia="Calibri" w:hAnsi="Cambria" w:cs="ArialNarrow"/>
          <w:color w:val="000000" w:themeColor="text1"/>
        </w:rPr>
        <w:t xml:space="preserve"> </w:t>
      </w:r>
      <w:r w:rsidR="00AD487A" w:rsidRPr="00446C8A">
        <w:rPr>
          <w:rFonts w:ascii="Cambria" w:eastAsia="Calibri" w:hAnsi="Cambria" w:cs="ArialNarrow"/>
          <w:color w:val="000000" w:themeColor="text1"/>
        </w:rPr>
        <w:t>względem których Wykonawc</w:t>
      </w:r>
      <w:r w:rsidR="000951D2">
        <w:rPr>
          <w:rFonts w:ascii="Cambria" w:eastAsia="Calibri" w:hAnsi="Cambria" w:cs="ArialNarrow"/>
          <w:color w:val="000000" w:themeColor="text1"/>
        </w:rPr>
        <w:t>a</w:t>
      </w:r>
      <w:r w:rsidR="00AD487A" w:rsidRPr="00446C8A">
        <w:rPr>
          <w:rFonts w:ascii="Cambria" w:eastAsia="Calibri" w:hAnsi="Cambria" w:cs="ArialNarrow"/>
          <w:color w:val="000000" w:themeColor="text1"/>
        </w:rPr>
        <w:t xml:space="preserve"> ponosi solidarną odpowiedzialność wynikającą z niniejszej umowy </w:t>
      </w:r>
      <w:r w:rsidRPr="00446C8A">
        <w:rPr>
          <w:rFonts w:ascii="Cambria" w:eastAsia="Calibri" w:hAnsi="Cambria" w:cs="ArialNarrow"/>
          <w:color w:val="000000" w:themeColor="text1"/>
        </w:rPr>
        <w:t>za wykonane prace montażowe i instalacyjne, stanowiące przedmiot umów o podwykonawstwo.</w:t>
      </w:r>
    </w:p>
    <w:p w14:paraId="56ADEE50" w14:textId="56A22CA6" w:rsidR="007C291E" w:rsidRPr="00446C8A" w:rsidRDefault="00037033">
      <w:pPr>
        <w:pStyle w:val="Akapitzlist"/>
        <w:numPr>
          <w:ilvl w:val="0"/>
          <w:numId w:val="44"/>
        </w:numPr>
        <w:tabs>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lastRenderedPageBreak/>
        <w:t xml:space="preserve">Oświadczenia podwykonawców lub dalszych podwykonawców, o których mowa </w:t>
      </w:r>
      <w:r w:rsidRPr="00446C8A">
        <w:rPr>
          <w:rFonts w:ascii="Cambria" w:eastAsia="Calibri" w:hAnsi="Cambria" w:cs="ArialNarrow"/>
          <w:color w:val="000000" w:themeColor="text1"/>
        </w:rPr>
        <w:br/>
        <w:t xml:space="preserve">w ust. </w:t>
      </w:r>
      <w:r w:rsidR="00606C9A">
        <w:rPr>
          <w:rFonts w:ascii="Cambria" w:eastAsia="Calibri" w:hAnsi="Cambria" w:cs="ArialNarrow"/>
          <w:color w:val="000000" w:themeColor="text1"/>
        </w:rPr>
        <w:t>4</w:t>
      </w:r>
      <w:r w:rsidRPr="00446C8A">
        <w:rPr>
          <w:rFonts w:ascii="Cambria" w:eastAsia="Calibri" w:hAnsi="Cambria" w:cs="ArialNarrow"/>
          <w:color w:val="000000" w:themeColor="text1"/>
        </w:rPr>
        <w:t xml:space="preserve"> powinny odpowiadać swoją formą i treścią oświadczeniom </w:t>
      </w:r>
      <w:r w:rsidRPr="00446C8A">
        <w:rPr>
          <w:rFonts w:ascii="Cambria" w:eastAsia="Calibri" w:hAnsi="Cambria" w:cs="ArialNarrow"/>
          <w:color w:val="000000" w:themeColor="text1"/>
          <w:u w:val="single"/>
        </w:rPr>
        <w:t xml:space="preserve">stanowiącym odpowiednio załączniki nr </w:t>
      </w:r>
      <w:r w:rsidR="004166FE">
        <w:rPr>
          <w:rFonts w:ascii="Cambria" w:eastAsia="Calibri" w:hAnsi="Cambria" w:cs="ArialNarrow"/>
          <w:color w:val="000000" w:themeColor="text1"/>
          <w:u w:val="single"/>
        </w:rPr>
        <w:t>4</w:t>
      </w:r>
      <w:r w:rsidR="00A82C92">
        <w:rPr>
          <w:rFonts w:ascii="Cambria" w:eastAsia="Calibri" w:hAnsi="Cambria" w:cs="ArialNarrow"/>
          <w:color w:val="000000" w:themeColor="text1"/>
          <w:u w:val="single"/>
        </w:rPr>
        <w:t xml:space="preserve"> i </w:t>
      </w:r>
      <w:r w:rsidR="006C6C58">
        <w:rPr>
          <w:rFonts w:ascii="Cambria" w:eastAsia="Calibri" w:hAnsi="Cambria" w:cs="ArialNarrow"/>
          <w:color w:val="000000" w:themeColor="text1"/>
          <w:u w:val="single"/>
        </w:rPr>
        <w:t>5</w:t>
      </w:r>
      <w:r w:rsidRPr="00446C8A">
        <w:rPr>
          <w:rFonts w:ascii="Cambria" w:eastAsia="Calibri" w:hAnsi="Cambria" w:cs="ArialNarrow"/>
          <w:color w:val="000000" w:themeColor="text1"/>
          <w:u w:val="single"/>
        </w:rPr>
        <w:t xml:space="preserve"> do umowy</w:t>
      </w:r>
      <w:r w:rsidRPr="00446C8A">
        <w:rPr>
          <w:rFonts w:ascii="Cambria" w:eastAsia="Calibri" w:hAnsi="Cambria" w:cs="ArialNarrow"/>
          <w:color w:val="000000" w:themeColor="text1"/>
        </w:rPr>
        <w:t>.</w:t>
      </w:r>
    </w:p>
    <w:p w14:paraId="699C5AB0" w14:textId="0D2DA607" w:rsidR="007C291E" w:rsidRPr="00446C8A" w:rsidRDefault="00037033">
      <w:pPr>
        <w:pStyle w:val="Akapitzlist"/>
        <w:numPr>
          <w:ilvl w:val="0"/>
          <w:numId w:val="44"/>
        </w:numPr>
        <w:tabs>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Wynagrodzenie należne Wykonawcy zostanie przekazane na jego rachunek bankowy wskazany w fakturze, z zastrzeżeniem ust. </w:t>
      </w:r>
      <w:r w:rsidR="00606C9A">
        <w:rPr>
          <w:rFonts w:ascii="Cambria" w:eastAsia="Calibri" w:hAnsi="Cambria" w:cs="ArialNarrow"/>
          <w:color w:val="000000" w:themeColor="text1"/>
        </w:rPr>
        <w:t>8</w:t>
      </w:r>
      <w:r w:rsidRPr="00446C8A">
        <w:rPr>
          <w:rFonts w:ascii="Cambria" w:eastAsia="Calibri" w:hAnsi="Cambria" w:cs="ArialNarrow"/>
          <w:color w:val="000000" w:themeColor="text1"/>
        </w:rPr>
        <w:t>.</w:t>
      </w:r>
    </w:p>
    <w:p w14:paraId="2E4FF3CC" w14:textId="126585A4" w:rsidR="007C291E" w:rsidRPr="00446C8A" w:rsidRDefault="00037033">
      <w:pPr>
        <w:pStyle w:val="Akapitzlist"/>
        <w:numPr>
          <w:ilvl w:val="0"/>
          <w:numId w:val="44"/>
        </w:numPr>
        <w:tabs>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t>
      </w:r>
      <w:r w:rsidR="0016775E">
        <w:rPr>
          <w:rFonts w:ascii="Cambria" w:eastAsia="Calibri" w:hAnsi="Cambria" w:cs="ArialNarrow"/>
          <w:color w:val="000000" w:themeColor="text1"/>
        </w:rPr>
        <w:t>powyżej</w:t>
      </w:r>
      <w:r w:rsidRPr="00446C8A">
        <w:rPr>
          <w:rFonts w:ascii="Cambria" w:eastAsia="Calibri" w:hAnsi="Cambria" w:cs="ArialNarrow"/>
          <w:color w:val="000000" w:themeColor="text1"/>
        </w:rPr>
        <w:t xml:space="preserve">, w stosunku do których </w:t>
      </w:r>
      <w:r w:rsidR="008F3414" w:rsidRPr="00446C8A">
        <w:rPr>
          <w:rFonts w:ascii="Cambria" w:eastAsia="Calibri" w:hAnsi="Cambria" w:cs="ArialNarrow"/>
          <w:color w:val="000000" w:themeColor="text1"/>
        </w:rPr>
        <w:t>Zamawiający</w:t>
      </w:r>
      <w:r w:rsidRPr="00446C8A">
        <w:rPr>
          <w:rFonts w:ascii="Cambria" w:eastAsia="Calibri" w:hAnsi="Cambria" w:cs="ArialNarrow"/>
          <w:color w:val="000000" w:themeColor="text1"/>
        </w:rPr>
        <w:t xml:space="preserve"> ponosi solidarną odpowiedzialność na zasadzie, że wszelkie należności wobec nich zostały przez Wykonawcę uregulowane, w tym należności zafakturowane, wymagalne po dacie płatności względem Wykonawcy.</w:t>
      </w:r>
    </w:p>
    <w:p w14:paraId="4C489520" w14:textId="557F18DC" w:rsidR="007C291E" w:rsidRPr="00446C8A" w:rsidRDefault="008F3414">
      <w:pPr>
        <w:pStyle w:val="Akapitzlist"/>
        <w:numPr>
          <w:ilvl w:val="0"/>
          <w:numId w:val="44"/>
        </w:numPr>
        <w:tabs>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Zamawiający</w:t>
      </w:r>
      <w:r w:rsidR="00037033" w:rsidRPr="00446C8A">
        <w:rPr>
          <w:rFonts w:ascii="Cambria" w:eastAsia="Calibri" w:hAnsi="Cambria" w:cs="ArialNarrow"/>
          <w:color w:val="000000" w:themeColor="text1"/>
        </w:rPr>
        <w:t xml:space="preserve"> dokona bezpośredniej zapłaty wymagalnego wynagrodzenia, przysługującego podwykonawcy lub dalszemu podwykonawcy, który zawarł zaakceptowaną przez Zamawiającego umowę o podwykonawstwo, której przedmiotem są prace </w:t>
      </w:r>
      <w:r w:rsidR="006E33B0">
        <w:rPr>
          <w:rFonts w:ascii="Cambria" w:eastAsia="Calibri" w:hAnsi="Cambria" w:cs="ArialNarrow"/>
          <w:color w:val="000000" w:themeColor="text1"/>
        </w:rPr>
        <w:t>obejmujące zakres umowy</w:t>
      </w:r>
      <w:r w:rsidR="00037033" w:rsidRPr="00446C8A">
        <w:rPr>
          <w:rFonts w:ascii="Cambria" w:eastAsia="Calibri" w:hAnsi="Cambria" w:cs="ArialNarrow"/>
          <w:color w:val="000000" w:themeColor="text1"/>
        </w:rPr>
        <w:t>, w przypadku uchylenia się od obowiązku zapłaty odpowiednio przez Wykonawcę, podwykonawcę lub dalszego podwykonawcę.</w:t>
      </w:r>
    </w:p>
    <w:p w14:paraId="178DD96C" w14:textId="42DDE555" w:rsidR="007C291E" w:rsidRPr="00446C8A" w:rsidRDefault="00037033">
      <w:pPr>
        <w:pStyle w:val="Akapitzlist"/>
        <w:numPr>
          <w:ilvl w:val="0"/>
          <w:numId w:val="44"/>
        </w:numPr>
        <w:tabs>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Wynagrodzenie, o którym mowa w ust. </w:t>
      </w:r>
      <w:r w:rsidR="006E33B0">
        <w:rPr>
          <w:rFonts w:ascii="Cambria" w:eastAsia="Calibri" w:hAnsi="Cambria" w:cs="ArialNarrow"/>
          <w:color w:val="000000" w:themeColor="text1"/>
        </w:rPr>
        <w:t>9</w:t>
      </w:r>
      <w:r w:rsidRPr="00446C8A">
        <w:rPr>
          <w:rFonts w:ascii="Cambria" w:eastAsia="Calibri" w:hAnsi="Cambria" w:cs="ArialNarrow"/>
          <w:color w:val="000000" w:themeColor="text1"/>
        </w:rPr>
        <w:t xml:space="preserve">, dotyczy wyłącznie należności powstałych po zaakceptowaniu przez Zamawiającego umowy o podwykonawstwo, której przedmiotem są </w:t>
      </w:r>
      <w:r w:rsidR="006E33B0">
        <w:rPr>
          <w:rFonts w:ascii="Cambria" w:eastAsia="Calibri" w:hAnsi="Cambria" w:cs="ArialNarrow"/>
          <w:color w:val="000000" w:themeColor="text1"/>
        </w:rPr>
        <w:t>obejmujące przedmiot umowy</w:t>
      </w:r>
      <w:r w:rsidRPr="00446C8A">
        <w:rPr>
          <w:rFonts w:ascii="Cambria" w:eastAsia="Calibri" w:hAnsi="Cambria" w:cs="ArialNarrow"/>
          <w:color w:val="000000" w:themeColor="text1"/>
        </w:rPr>
        <w:t>.</w:t>
      </w:r>
    </w:p>
    <w:p w14:paraId="37DAD42F" w14:textId="6B72217D" w:rsidR="007C291E" w:rsidRPr="00446C8A" w:rsidRDefault="00037033">
      <w:pPr>
        <w:pStyle w:val="Akapitzlist"/>
        <w:numPr>
          <w:ilvl w:val="0"/>
          <w:numId w:val="44"/>
        </w:numPr>
        <w:tabs>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Bezpośrednia zapłata, o której mowa w ust. </w:t>
      </w:r>
      <w:r w:rsidR="006E33B0">
        <w:rPr>
          <w:rFonts w:ascii="Cambria" w:eastAsia="Calibri" w:hAnsi="Cambria" w:cs="ArialNarrow"/>
          <w:color w:val="000000" w:themeColor="text1"/>
        </w:rPr>
        <w:t>9</w:t>
      </w:r>
      <w:r w:rsidRPr="00446C8A">
        <w:rPr>
          <w:rFonts w:ascii="Cambria" w:eastAsia="Calibri" w:hAnsi="Cambria" w:cs="ArialNarrow"/>
          <w:color w:val="000000" w:themeColor="text1"/>
        </w:rPr>
        <w:t>, obejmuje wyłącznie należne wynagrodzenie, bez odsetek, należnych podwykonawcy lub dalszemu podwykonawcy.</w:t>
      </w:r>
    </w:p>
    <w:p w14:paraId="610AE1A5" w14:textId="77777777" w:rsidR="00037033" w:rsidRPr="00446C8A" w:rsidRDefault="00037033">
      <w:pPr>
        <w:pStyle w:val="Akapitzlist"/>
        <w:numPr>
          <w:ilvl w:val="0"/>
          <w:numId w:val="44"/>
        </w:numPr>
        <w:tabs>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Przed dokonaniem bezpośredniej zapłaty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zostanie poinformowany przez Zamawiającego w formie pisemnej o:</w:t>
      </w:r>
    </w:p>
    <w:p w14:paraId="797F5739" w14:textId="0B73B281" w:rsidR="00037033" w:rsidRPr="00446C8A" w:rsidRDefault="00037033">
      <w:pPr>
        <w:numPr>
          <w:ilvl w:val="0"/>
          <w:numId w:val="26"/>
        </w:numPr>
        <w:tabs>
          <w:tab w:val="left" w:pos="9072"/>
        </w:tabs>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zamiarze dokonania bezpośredniej zapłaty wymagalnego wynagrodzenia, przysługującego podwykonawcy lub dalszemu podwykonawcy, który zawarł zaakceptowaną przez Zamawiającego umowę o podwykonawstwo, której przedmiotem </w:t>
      </w:r>
      <w:r w:rsidR="006E33B0">
        <w:rPr>
          <w:rFonts w:ascii="Cambria" w:eastAsia="Calibri" w:hAnsi="Cambria" w:cs="ArialNarrow"/>
          <w:color w:val="000000" w:themeColor="text1"/>
        </w:rPr>
        <w:t>jest zakres umowy</w:t>
      </w:r>
      <w:r w:rsidRPr="00446C8A">
        <w:rPr>
          <w:rFonts w:ascii="Cambria" w:eastAsia="Calibri" w:hAnsi="Cambria" w:cs="ArialNarrow"/>
          <w:color w:val="000000" w:themeColor="text1"/>
        </w:rPr>
        <w:t>, w przypadku uchylenia się od obowiązku zapłaty odpowiednio przez Wykonawcę, podwykonawcę lub dalszego podwykonawcę,</w:t>
      </w:r>
    </w:p>
    <w:p w14:paraId="25420F35" w14:textId="0458CD17" w:rsidR="00037033" w:rsidRPr="00446C8A" w:rsidRDefault="00037033">
      <w:pPr>
        <w:numPr>
          <w:ilvl w:val="0"/>
          <w:numId w:val="26"/>
        </w:numPr>
        <w:tabs>
          <w:tab w:val="left" w:pos="9072"/>
        </w:tabs>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dalszemu podwykonawcy, o którym mowa w ust. </w:t>
      </w:r>
      <w:r w:rsidR="006E33B0">
        <w:rPr>
          <w:rFonts w:ascii="Cambria" w:eastAsia="Calibri" w:hAnsi="Cambria" w:cs="ArialNarrow"/>
          <w:color w:val="000000" w:themeColor="text1"/>
        </w:rPr>
        <w:t>11</w:t>
      </w:r>
      <w:r w:rsidRPr="00446C8A">
        <w:rPr>
          <w:rFonts w:ascii="Cambria" w:eastAsia="Calibri" w:hAnsi="Cambria" w:cs="ArialNarrow"/>
          <w:color w:val="000000" w:themeColor="text1"/>
        </w:rPr>
        <w:t>.</w:t>
      </w:r>
    </w:p>
    <w:p w14:paraId="724E3480" w14:textId="21A00ECB" w:rsidR="00037033" w:rsidRPr="00446C8A" w:rsidRDefault="00037033">
      <w:pPr>
        <w:pStyle w:val="Akapitzlist"/>
        <w:numPr>
          <w:ilvl w:val="0"/>
          <w:numId w:val="44"/>
        </w:numPr>
        <w:tabs>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W przypadku zgłoszenia przez Wykonawcę uwag, o których mowa w ust. 1</w:t>
      </w:r>
      <w:r w:rsidR="006E33B0">
        <w:rPr>
          <w:rFonts w:ascii="Cambria" w:eastAsia="Calibri" w:hAnsi="Cambria" w:cs="ArialNarrow"/>
          <w:color w:val="000000" w:themeColor="text1"/>
        </w:rPr>
        <w:t>2</w:t>
      </w:r>
      <w:r w:rsidRPr="00446C8A">
        <w:rPr>
          <w:rFonts w:ascii="Cambria" w:eastAsia="Calibri" w:hAnsi="Cambria" w:cs="ArialNarrow"/>
          <w:color w:val="000000" w:themeColor="text1"/>
        </w:rPr>
        <w:t xml:space="preserve"> pkt. 2, w terminie 7 dni od dnia otrzymania informacji, o której mowa w ust. 1</w:t>
      </w:r>
      <w:r w:rsidR="006E33B0">
        <w:rPr>
          <w:rFonts w:ascii="Cambria" w:eastAsia="Calibri" w:hAnsi="Cambria" w:cs="ArialNarrow"/>
          <w:color w:val="000000" w:themeColor="text1"/>
        </w:rPr>
        <w:t>2</w:t>
      </w:r>
      <w:r w:rsidRPr="00446C8A">
        <w:rPr>
          <w:rFonts w:ascii="Cambria" w:eastAsia="Calibri" w:hAnsi="Cambria" w:cs="ArialNarrow"/>
          <w:color w:val="000000" w:themeColor="text1"/>
        </w:rPr>
        <w:t xml:space="preserve"> pkt. 1 i 2, </w:t>
      </w:r>
      <w:r w:rsidR="008F3414" w:rsidRPr="00446C8A">
        <w:rPr>
          <w:rFonts w:ascii="Cambria" w:eastAsia="Calibri" w:hAnsi="Cambria" w:cs="ArialNarrow"/>
          <w:color w:val="000000" w:themeColor="text1"/>
        </w:rPr>
        <w:t>Zamawiający</w:t>
      </w:r>
      <w:r w:rsidRPr="00446C8A">
        <w:rPr>
          <w:rFonts w:ascii="Cambria" w:eastAsia="Calibri" w:hAnsi="Cambria" w:cs="ArialNarrow"/>
          <w:color w:val="000000" w:themeColor="text1"/>
        </w:rPr>
        <w:t xml:space="preserve"> może:</w:t>
      </w:r>
    </w:p>
    <w:p w14:paraId="3D4100F2" w14:textId="77777777" w:rsidR="00037033" w:rsidRPr="00446C8A" w:rsidRDefault="00037033">
      <w:pPr>
        <w:numPr>
          <w:ilvl w:val="0"/>
          <w:numId w:val="27"/>
        </w:numPr>
        <w:tabs>
          <w:tab w:val="left" w:pos="9072"/>
        </w:tabs>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nie dokonać bezpośredniej zapłaty wynagrodzenia podwykonawcy lub dalszemu podwykonawcy, jeżeli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wykaże niezasadność takiej zapłaty, albo</w:t>
      </w:r>
    </w:p>
    <w:p w14:paraId="01CE13DE" w14:textId="77777777" w:rsidR="00037033" w:rsidRPr="00446C8A" w:rsidRDefault="00037033">
      <w:pPr>
        <w:numPr>
          <w:ilvl w:val="0"/>
          <w:numId w:val="27"/>
        </w:numPr>
        <w:tabs>
          <w:tab w:val="left" w:pos="9072"/>
        </w:tabs>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złożyć do depozytu sądowego kwotę potrzebną na pokrycie wynagrodzenia podwykonawcy lub dalszego podwykonawcy w przypadku istnienia zasadniczej </w:t>
      </w:r>
      <w:r w:rsidRPr="00446C8A">
        <w:rPr>
          <w:rFonts w:ascii="Cambria" w:eastAsia="Calibri" w:hAnsi="Cambria" w:cs="ArialNarrow"/>
          <w:color w:val="000000" w:themeColor="text1"/>
        </w:rPr>
        <w:lastRenderedPageBreak/>
        <w:t>wątpliwości zamawiającego co do wysokości należnej zapłaty lub podmiotu, któremu płatność się należy, albo</w:t>
      </w:r>
    </w:p>
    <w:p w14:paraId="59DCD7DB" w14:textId="77777777" w:rsidR="00037033" w:rsidRPr="00446C8A" w:rsidRDefault="00037033">
      <w:pPr>
        <w:numPr>
          <w:ilvl w:val="0"/>
          <w:numId w:val="27"/>
        </w:numPr>
        <w:tabs>
          <w:tab w:val="left" w:pos="9072"/>
        </w:tabs>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dokonać bezpośredniej zapłaty wynagrodzenia podwykonawcy lub dalszemu podwykonawcy, jeżeli pod</w:t>
      </w:r>
      <w:r w:rsidR="00661149" w:rsidRPr="00446C8A">
        <w:rPr>
          <w:rFonts w:ascii="Cambria" w:eastAsia="Calibri" w:hAnsi="Cambria" w:cs="ArialNarrow"/>
          <w:color w:val="000000" w:themeColor="text1"/>
        </w:rPr>
        <w:t>w</w:t>
      </w:r>
      <w:r w:rsidR="008F3414" w:rsidRPr="00446C8A">
        <w:rPr>
          <w:rFonts w:ascii="Cambria" w:eastAsia="Calibri" w:hAnsi="Cambria" w:cs="ArialNarrow"/>
          <w:color w:val="000000" w:themeColor="text1"/>
        </w:rPr>
        <w:t>ykonawca</w:t>
      </w:r>
      <w:r w:rsidRPr="00446C8A">
        <w:rPr>
          <w:rFonts w:ascii="Cambria" w:eastAsia="Calibri" w:hAnsi="Cambria" w:cs="ArialNarrow"/>
          <w:color w:val="000000" w:themeColor="text1"/>
        </w:rPr>
        <w:t xml:space="preserve"> lub dalszy pod</w:t>
      </w:r>
      <w:r w:rsidR="00661149" w:rsidRPr="00446C8A">
        <w:rPr>
          <w:rFonts w:ascii="Cambria" w:eastAsia="Calibri" w:hAnsi="Cambria" w:cs="ArialNarrow"/>
          <w:color w:val="000000" w:themeColor="text1"/>
        </w:rPr>
        <w:t>w</w:t>
      </w:r>
      <w:r w:rsidR="008F3414" w:rsidRPr="00446C8A">
        <w:rPr>
          <w:rFonts w:ascii="Cambria" w:eastAsia="Calibri" w:hAnsi="Cambria" w:cs="ArialNarrow"/>
          <w:color w:val="000000" w:themeColor="text1"/>
        </w:rPr>
        <w:t>ykonawca</w:t>
      </w:r>
      <w:r w:rsidRPr="00446C8A">
        <w:rPr>
          <w:rFonts w:ascii="Cambria" w:eastAsia="Calibri" w:hAnsi="Cambria" w:cs="ArialNarrow"/>
          <w:color w:val="000000" w:themeColor="text1"/>
        </w:rPr>
        <w:t xml:space="preserve"> wykaże zasadność takiej zapłaty.</w:t>
      </w:r>
    </w:p>
    <w:p w14:paraId="0851CCD9" w14:textId="68A76EB9" w:rsidR="007C291E" w:rsidRPr="00446C8A" w:rsidRDefault="00037033">
      <w:pPr>
        <w:pStyle w:val="Akapitzlist"/>
        <w:numPr>
          <w:ilvl w:val="0"/>
          <w:numId w:val="44"/>
        </w:numPr>
        <w:tabs>
          <w:tab w:val="left" w:pos="426"/>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W przypadku dokonania bezpośredniej zapłaty podwykonawcy lub dalszemu podwykonawcy, o której mowa w ust. 1</w:t>
      </w:r>
      <w:r w:rsidR="006E33B0">
        <w:rPr>
          <w:rFonts w:ascii="Cambria" w:eastAsia="Calibri" w:hAnsi="Cambria" w:cs="ArialNarrow"/>
          <w:color w:val="000000" w:themeColor="text1"/>
        </w:rPr>
        <w:t>1</w:t>
      </w:r>
      <w:r w:rsidRPr="00446C8A">
        <w:rPr>
          <w:rFonts w:ascii="Cambria" w:eastAsia="Calibri" w:hAnsi="Cambria" w:cs="ArialNarrow"/>
          <w:color w:val="000000" w:themeColor="text1"/>
        </w:rPr>
        <w:t xml:space="preserve">, </w:t>
      </w:r>
      <w:r w:rsidR="008F3414" w:rsidRPr="00446C8A">
        <w:rPr>
          <w:rFonts w:ascii="Cambria" w:eastAsia="Calibri" w:hAnsi="Cambria" w:cs="ArialNarrow"/>
          <w:color w:val="000000" w:themeColor="text1"/>
        </w:rPr>
        <w:t>Zamawiający</w:t>
      </w:r>
      <w:r w:rsidRPr="00446C8A">
        <w:rPr>
          <w:rFonts w:ascii="Cambria" w:eastAsia="Calibri" w:hAnsi="Cambria" w:cs="ArialNarrow"/>
          <w:color w:val="000000" w:themeColor="text1"/>
        </w:rPr>
        <w:t xml:space="preserve"> potrąci kwotę wypłaconego podwykonawcy lub dalszemu podwykonawcy wynagrodzenia z wynagrodzenia należnego Wykonawcy.</w:t>
      </w:r>
    </w:p>
    <w:p w14:paraId="452C549C" w14:textId="7021F975" w:rsidR="007C291E" w:rsidRPr="00D443DC" w:rsidRDefault="00037033">
      <w:pPr>
        <w:pStyle w:val="Akapitzlist"/>
        <w:numPr>
          <w:ilvl w:val="0"/>
          <w:numId w:val="44"/>
        </w:numPr>
        <w:tabs>
          <w:tab w:val="left" w:pos="426"/>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Termin zapłaty wynagrodzenia podwykonawcy lub dalszemu podwykonawcy, </w:t>
      </w:r>
      <w:r w:rsidRPr="00446C8A">
        <w:rPr>
          <w:rFonts w:ascii="Cambria" w:eastAsia="Calibri" w:hAnsi="Cambria" w:cs="ArialNarrow"/>
          <w:color w:val="000000" w:themeColor="text1"/>
        </w:rPr>
        <w:br/>
        <w:t xml:space="preserve">o której mowa w ust. </w:t>
      </w:r>
      <w:r w:rsidRPr="00D443DC">
        <w:rPr>
          <w:rFonts w:ascii="Cambria" w:eastAsia="Calibri" w:hAnsi="Cambria" w:cs="ArialNarrow"/>
          <w:color w:val="000000" w:themeColor="text1"/>
        </w:rPr>
        <w:t>1</w:t>
      </w:r>
      <w:r w:rsidR="006E33B0">
        <w:rPr>
          <w:rFonts w:ascii="Cambria" w:eastAsia="Calibri" w:hAnsi="Cambria" w:cs="ArialNarrow"/>
          <w:color w:val="000000" w:themeColor="text1"/>
        </w:rPr>
        <w:t>3</w:t>
      </w:r>
      <w:r w:rsidRPr="00D443DC">
        <w:rPr>
          <w:rFonts w:ascii="Cambria" w:eastAsia="Calibri" w:hAnsi="Cambria" w:cs="ArialNarrow"/>
          <w:color w:val="000000" w:themeColor="text1"/>
        </w:rPr>
        <w:t xml:space="preserve"> pkt 3, wynosi 21 dni od upływu terminu, o którym mowa </w:t>
      </w:r>
      <w:r w:rsidRPr="00D443DC">
        <w:rPr>
          <w:rFonts w:ascii="Cambria" w:eastAsia="Calibri" w:hAnsi="Cambria" w:cs="ArialNarrow"/>
          <w:color w:val="000000" w:themeColor="text1"/>
        </w:rPr>
        <w:br/>
        <w:t>w ust. 1</w:t>
      </w:r>
      <w:r w:rsidR="006E33B0">
        <w:rPr>
          <w:rFonts w:ascii="Cambria" w:eastAsia="Calibri" w:hAnsi="Cambria" w:cs="ArialNarrow"/>
          <w:color w:val="000000" w:themeColor="text1"/>
        </w:rPr>
        <w:t>2</w:t>
      </w:r>
      <w:r w:rsidRPr="00D443DC">
        <w:rPr>
          <w:rFonts w:ascii="Cambria" w:eastAsia="Calibri" w:hAnsi="Cambria" w:cs="ArialNarrow"/>
          <w:color w:val="000000" w:themeColor="text1"/>
        </w:rPr>
        <w:t xml:space="preserve"> pkt 2).</w:t>
      </w:r>
    </w:p>
    <w:p w14:paraId="12CF1ECC" w14:textId="77777777" w:rsidR="00C46126" w:rsidRPr="00C46126" w:rsidRDefault="00F461D9">
      <w:pPr>
        <w:pStyle w:val="Akapitzlist"/>
        <w:numPr>
          <w:ilvl w:val="0"/>
          <w:numId w:val="44"/>
        </w:numPr>
        <w:tabs>
          <w:tab w:val="left" w:pos="426"/>
          <w:tab w:val="left" w:pos="9072"/>
        </w:tabs>
        <w:autoSpaceDE w:val="0"/>
        <w:autoSpaceDN w:val="0"/>
        <w:adjustRightInd w:val="0"/>
        <w:spacing w:line="276" w:lineRule="auto"/>
        <w:ind w:left="426" w:hanging="426"/>
        <w:jc w:val="both"/>
        <w:rPr>
          <w:rFonts w:ascii="Cambria" w:eastAsia="Calibri" w:hAnsi="Cambria" w:cs="ArialNarrow"/>
          <w:color w:val="000000" w:themeColor="text1"/>
        </w:rPr>
      </w:pPr>
      <w:r w:rsidRPr="00D443DC">
        <w:rPr>
          <w:rFonts w:ascii="Cambria" w:hAnsi="Cambria" w:cs="†¯øw≥¸"/>
        </w:rPr>
        <w:t>Zasady wystawiania faktur:</w:t>
      </w:r>
    </w:p>
    <w:p w14:paraId="78907144" w14:textId="13734CE1" w:rsidR="00C46126" w:rsidRPr="00C46126" w:rsidRDefault="00C46126">
      <w:pPr>
        <w:pStyle w:val="Akapitzlist"/>
        <w:numPr>
          <w:ilvl w:val="0"/>
          <w:numId w:val="49"/>
        </w:numPr>
        <w:tabs>
          <w:tab w:val="left" w:pos="774"/>
          <w:tab w:val="left" w:pos="9072"/>
        </w:tabs>
        <w:autoSpaceDE w:val="0"/>
        <w:autoSpaceDN w:val="0"/>
        <w:adjustRightInd w:val="0"/>
        <w:spacing w:line="276" w:lineRule="auto"/>
        <w:ind w:left="1134"/>
        <w:jc w:val="both"/>
        <w:rPr>
          <w:rFonts w:ascii="Cambria" w:eastAsia="Calibri" w:hAnsi="Cambria" w:cs="ArialNarrow"/>
          <w:color w:val="000000" w:themeColor="text1"/>
        </w:rPr>
      </w:pPr>
      <w:r w:rsidRPr="00C46126">
        <w:rPr>
          <w:rFonts w:ascii="Cambria" w:eastAsia="Calibri" w:hAnsi="Cambria" w:cs="ArialNarrow"/>
          <w:color w:val="000000" w:themeColor="text1"/>
        </w:rPr>
        <w:t>Wszystkie faktury wystawiane przez Wykonawcę w ramach realizacji niniejszej</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umowy winny zawierać następujące dane:</w:t>
      </w:r>
    </w:p>
    <w:p w14:paraId="5856440C" w14:textId="2697CC19" w:rsidR="00C46126" w:rsidRPr="00C46126" w:rsidRDefault="00C46126" w:rsidP="00C46126">
      <w:pPr>
        <w:tabs>
          <w:tab w:val="left" w:pos="426"/>
          <w:tab w:val="left" w:pos="9072"/>
        </w:tabs>
        <w:autoSpaceDE w:val="0"/>
        <w:autoSpaceDN w:val="0"/>
        <w:adjustRightInd w:val="0"/>
        <w:spacing w:line="276" w:lineRule="auto"/>
        <w:ind w:firstLine="1134"/>
        <w:jc w:val="both"/>
        <w:rPr>
          <w:rFonts w:ascii="Cambria" w:eastAsia="Calibri" w:hAnsi="Cambria" w:cs="ArialNarrow"/>
          <w:color w:val="000000" w:themeColor="text1"/>
        </w:rPr>
      </w:pPr>
      <w:r w:rsidRPr="00C46126">
        <w:rPr>
          <w:rFonts w:ascii="Cambria" w:eastAsia="Calibri" w:hAnsi="Cambria" w:cs="ArialNarrow"/>
          <w:color w:val="000000" w:themeColor="text1"/>
        </w:rPr>
        <w:t xml:space="preserve">• Nabywca – Gmina Niegowa, ul. Sobieskiego </w:t>
      </w:r>
      <w:r w:rsidR="006879FB" w:rsidRPr="00C46126">
        <w:rPr>
          <w:rFonts w:ascii="Cambria" w:eastAsia="Calibri" w:hAnsi="Cambria" w:cs="ArialNarrow"/>
          <w:color w:val="000000" w:themeColor="text1"/>
        </w:rPr>
        <w:t>1,</w:t>
      </w:r>
      <w:r w:rsidRPr="00C46126">
        <w:rPr>
          <w:rFonts w:ascii="Cambria" w:eastAsia="Calibri" w:hAnsi="Cambria" w:cs="ArialNarrow"/>
          <w:color w:val="000000" w:themeColor="text1"/>
        </w:rPr>
        <w:t xml:space="preserve"> 42-320 Niegowa , NIP:</w:t>
      </w:r>
    </w:p>
    <w:p w14:paraId="007D746D" w14:textId="77777777" w:rsidR="00C46126" w:rsidRPr="00C46126" w:rsidRDefault="00C46126" w:rsidP="00C46126">
      <w:pPr>
        <w:tabs>
          <w:tab w:val="left" w:pos="426"/>
          <w:tab w:val="left" w:pos="9072"/>
        </w:tabs>
        <w:autoSpaceDE w:val="0"/>
        <w:autoSpaceDN w:val="0"/>
        <w:adjustRightInd w:val="0"/>
        <w:spacing w:line="276" w:lineRule="auto"/>
        <w:ind w:firstLine="1276"/>
        <w:jc w:val="both"/>
        <w:rPr>
          <w:rFonts w:ascii="Cambria" w:eastAsia="Calibri" w:hAnsi="Cambria" w:cs="ArialNarrow"/>
          <w:color w:val="000000" w:themeColor="text1"/>
        </w:rPr>
      </w:pPr>
      <w:r w:rsidRPr="00C46126">
        <w:rPr>
          <w:rFonts w:ascii="Cambria" w:eastAsia="Calibri" w:hAnsi="Cambria" w:cs="ArialNarrow"/>
          <w:color w:val="000000" w:themeColor="text1"/>
        </w:rPr>
        <w:t>5771960580</w:t>
      </w:r>
    </w:p>
    <w:p w14:paraId="67E83AEF" w14:textId="287DB539" w:rsidR="00C46126" w:rsidRPr="00C46126" w:rsidRDefault="00C46126" w:rsidP="00C46126">
      <w:pPr>
        <w:tabs>
          <w:tab w:val="left" w:pos="426"/>
          <w:tab w:val="left" w:pos="9072"/>
        </w:tabs>
        <w:autoSpaceDE w:val="0"/>
        <w:autoSpaceDN w:val="0"/>
        <w:adjustRightInd w:val="0"/>
        <w:spacing w:line="276" w:lineRule="auto"/>
        <w:ind w:firstLine="1134"/>
        <w:jc w:val="both"/>
        <w:rPr>
          <w:rFonts w:ascii="Cambria" w:eastAsia="Calibri" w:hAnsi="Cambria" w:cs="ArialNarrow"/>
          <w:color w:val="000000" w:themeColor="text1"/>
        </w:rPr>
      </w:pPr>
      <w:r w:rsidRPr="00C46126">
        <w:rPr>
          <w:rFonts w:ascii="Cambria" w:eastAsia="Calibri" w:hAnsi="Cambria" w:cs="ArialNarrow"/>
          <w:color w:val="000000" w:themeColor="text1"/>
        </w:rPr>
        <w:t xml:space="preserve">• Odbiorca i płatnik - Gmina Niegowa, ul. Sobieskiego </w:t>
      </w:r>
      <w:r w:rsidR="006879FB" w:rsidRPr="00C46126">
        <w:rPr>
          <w:rFonts w:ascii="Cambria" w:eastAsia="Calibri" w:hAnsi="Cambria" w:cs="ArialNarrow"/>
          <w:color w:val="000000" w:themeColor="text1"/>
        </w:rPr>
        <w:t>1,</w:t>
      </w:r>
      <w:r w:rsidRPr="00C46126">
        <w:rPr>
          <w:rFonts w:ascii="Cambria" w:eastAsia="Calibri" w:hAnsi="Cambria" w:cs="ArialNarrow"/>
          <w:color w:val="000000" w:themeColor="text1"/>
        </w:rPr>
        <w:t xml:space="preserve"> 42-320 Niegowa</w:t>
      </w:r>
    </w:p>
    <w:p w14:paraId="2800B37F" w14:textId="77777777" w:rsidR="00C46126" w:rsidRDefault="00C46126" w:rsidP="00C46126">
      <w:pPr>
        <w:tabs>
          <w:tab w:val="left" w:pos="426"/>
          <w:tab w:val="left" w:pos="9072"/>
        </w:tabs>
        <w:autoSpaceDE w:val="0"/>
        <w:autoSpaceDN w:val="0"/>
        <w:adjustRightInd w:val="0"/>
        <w:spacing w:line="276" w:lineRule="auto"/>
        <w:ind w:firstLine="1134"/>
        <w:jc w:val="both"/>
        <w:rPr>
          <w:rFonts w:ascii="Cambria" w:eastAsia="Calibri" w:hAnsi="Cambria" w:cs="ArialNarrow"/>
          <w:color w:val="000000" w:themeColor="text1"/>
        </w:rPr>
      </w:pPr>
      <w:r w:rsidRPr="00C46126">
        <w:rPr>
          <w:rFonts w:ascii="Cambria" w:eastAsia="Calibri" w:hAnsi="Cambria" w:cs="ArialNarrow"/>
          <w:color w:val="000000" w:themeColor="text1"/>
        </w:rPr>
        <w:t>• Identyfikator/adres zamawiającego w PEF: …………………. (wpisać).</w:t>
      </w:r>
    </w:p>
    <w:p w14:paraId="33396DEF" w14:textId="77777777" w:rsidR="00C46126" w:rsidRDefault="00C46126">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C46126">
        <w:rPr>
          <w:rFonts w:ascii="Cambria" w:eastAsia="Calibri" w:hAnsi="Cambria" w:cs="ArialNarrow"/>
          <w:color w:val="000000" w:themeColor="text1"/>
        </w:rPr>
        <w:t>Wykonawca oświadcza, że jest/nie jest płatnikiem podatku VAT posługującym się nr</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NIP: ………………..</w:t>
      </w:r>
    </w:p>
    <w:p w14:paraId="4E973DCA" w14:textId="799E12E3" w:rsidR="00C46126" w:rsidRDefault="00C46126">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C46126">
        <w:rPr>
          <w:rFonts w:ascii="Cambria" w:eastAsia="Calibri" w:hAnsi="Cambria" w:cs="ArialNarrow"/>
          <w:color w:val="000000" w:themeColor="text1"/>
        </w:rPr>
        <w:t>Strony zgodnie postanawiają, że wykonawca wystawia faktury zgodnie z ustawą z dnia</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11 marca 2004 r. o podatku od towarów i usług oraz przepisami dotyczącymi</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 xml:space="preserve">Krajowego Systemu e-Faktur (dalej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w tym przepisami regulującymi tryby</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szczególne (offline/awaryjne) wystawiania i przekazywania faktur, o ile mają</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zastosowanie. Strony przyjmują do wiadomości funkcjonowanie Platformy</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Elektronicznego Fakturowania (PEF) jako odrębnego kanału wymiany</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ustrukturyzowanych dokumentów elektronicznych w zamówieniach</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 xml:space="preserve">publicznych, przy czym korzystanie z PEF nie zastępuje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xml:space="preserve"> w zakresie, w jakim do</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 xml:space="preserve">danej faktury znajduje zastosowanie obowiązek jej wystawienia w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Strony</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postanawiają, że w ramach niniejszej umowy PEF może być wykorzystywany do</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 xml:space="preserve">przekazywania ustrukturyzowanych faktur elektronicznych </w:t>
      </w:r>
      <w:r w:rsidR="006879FB" w:rsidRPr="00C46126">
        <w:rPr>
          <w:rFonts w:ascii="Cambria" w:eastAsia="Calibri" w:hAnsi="Cambria" w:cs="ArialNarrow"/>
          <w:color w:val="000000" w:themeColor="text1"/>
        </w:rPr>
        <w:t>oraz</w:t>
      </w:r>
      <w:r w:rsidRPr="00C46126">
        <w:rPr>
          <w:rFonts w:ascii="Cambria" w:eastAsia="Calibri" w:hAnsi="Cambria" w:cs="ArialNarrow"/>
          <w:color w:val="000000" w:themeColor="text1"/>
        </w:rPr>
        <w:t xml:space="preserve"> w zakresie</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określonym w ust. 22, do przekazywania załączników do faktur, natomiast</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przekazywanie przez PEF innych ustrukturyzowanych dokumentów elektronicznych</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jest wyłączone.</w:t>
      </w:r>
    </w:p>
    <w:p w14:paraId="74923FE3" w14:textId="77777777" w:rsidR="00C46126" w:rsidRDefault="00C46126">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C46126">
        <w:rPr>
          <w:rFonts w:ascii="Cambria" w:eastAsia="Calibri" w:hAnsi="Cambria" w:cs="ArialNarrow"/>
          <w:color w:val="000000" w:themeColor="text1"/>
        </w:rPr>
        <w:t>Przez „fakturę ustrukturyzowaną” strony rozumieją fakturę wystawioną przy użyciu</w:t>
      </w:r>
      <w:r>
        <w:rPr>
          <w:rFonts w:ascii="Cambria" w:eastAsia="Calibri" w:hAnsi="Cambria" w:cs="ArialNarrow"/>
          <w:color w:val="000000" w:themeColor="text1"/>
        </w:rPr>
        <w:t xml:space="preserve">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która uzyskuje walor faktury ustrukturyzowanej po nadaniu numeru</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 xml:space="preserve">identyfikującego tej faktury w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xml:space="preserve"> (numer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z zastrzeżeniem trybów</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offline/awaryjnych przewidzianych przepisami.</w:t>
      </w:r>
    </w:p>
    <w:p w14:paraId="42FA586F" w14:textId="40477DBC" w:rsidR="00C46126" w:rsidRDefault="00C46126">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C46126">
        <w:rPr>
          <w:rFonts w:ascii="Cambria" w:eastAsia="Calibri" w:hAnsi="Cambria" w:cs="ArialNarrow"/>
          <w:color w:val="000000" w:themeColor="text1"/>
        </w:rPr>
        <w:t xml:space="preserve">Wykonawca oświadcza, że w odniesieniu do niniejszej umowy: </w:t>
      </w:r>
      <w:r w:rsidR="006879FB" w:rsidRPr="00C46126">
        <w:rPr>
          <w:rFonts w:ascii="Cambria" w:eastAsia="Calibri" w:hAnsi="Cambria" w:cs="ArialNarrow"/>
          <w:color w:val="000000" w:themeColor="text1"/>
        </w:rPr>
        <w:t>(dookreślić</w:t>
      </w:r>
      <w:r w:rsidRPr="00C46126">
        <w:rPr>
          <w:rFonts w:ascii="Cambria" w:eastAsia="Calibri" w:hAnsi="Cambria" w:cs="ArialNarrow"/>
          <w:color w:val="000000" w:themeColor="text1"/>
        </w:rPr>
        <w:t xml:space="preserve"> na bazie</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oświadczenia wykonawcy)</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wystawia faktury w Krajowym Systemie e-</w:t>
      </w:r>
      <w:r w:rsidRPr="00C46126">
        <w:rPr>
          <w:rFonts w:ascii="Cambria" w:eastAsia="Calibri" w:hAnsi="Cambria" w:cs="ArialNarrow"/>
          <w:color w:val="000000" w:themeColor="text1"/>
        </w:rPr>
        <w:lastRenderedPageBreak/>
        <w:t>Faktur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będzie wystawiał faktury w Krajowym Systemie e-Faktur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od dnia …………</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nie będzie wystawiał faktur w Krajowym Systemie e-Faktur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w:t>
      </w:r>
    </w:p>
    <w:p w14:paraId="4284C918" w14:textId="77777777" w:rsidR="00C46126" w:rsidRDefault="00C46126">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C46126">
        <w:rPr>
          <w:rFonts w:ascii="Cambria" w:eastAsia="Calibri" w:hAnsi="Cambria" w:cs="ArialNarrow"/>
          <w:color w:val="000000" w:themeColor="text1"/>
        </w:rPr>
        <w:t>W przypadku zmiany okoliczności mających wpływ na prawdziwość oświadczenia, o</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którym mowa w ust. 4 (w szczególności powstania po stronie wykonawcy obowiązku</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 xml:space="preserve">wystawiania faktur w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xml:space="preserve"> albo rozpoczęcia korzystania z </w:t>
      </w:r>
      <w:proofErr w:type="spellStart"/>
      <w:r w:rsidRPr="00C46126">
        <w:rPr>
          <w:rFonts w:ascii="Cambria" w:eastAsia="Calibri" w:hAnsi="Cambria" w:cs="ArialNarrow"/>
          <w:color w:val="000000" w:themeColor="text1"/>
        </w:rPr>
        <w:t>KSeF</w:t>
      </w:r>
      <w:proofErr w:type="spellEnd"/>
      <w:r w:rsidRPr="00C46126">
        <w:rPr>
          <w:rFonts w:ascii="Cambria" w:eastAsia="Calibri" w:hAnsi="Cambria" w:cs="ArialNarrow"/>
          <w:color w:val="000000" w:themeColor="text1"/>
        </w:rPr>
        <w:t>), wykonawca</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zobowiązuje się do niezwłocznego poinformowania zamawiającego w formie</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dokumentowej oraz do stosowania fakturowania zgodnego z przepisami powszechnie</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obowiązującymi od dnia, w którym obowiązek ten powstał.</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Wykonawca jest</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zobowiązany podać na fakturze adnotację „mechanizm podzielonej płatności”.</w:t>
      </w:r>
    </w:p>
    <w:p w14:paraId="4C40F28B" w14:textId="11AF6519" w:rsidR="00C46126" w:rsidRDefault="00C46126">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C46126">
        <w:rPr>
          <w:rFonts w:ascii="Cambria" w:eastAsia="Calibri" w:hAnsi="Cambria" w:cs="ArialNarrow"/>
          <w:color w:val="000000" w:themeColor="text1"/>
        </w:rPr>
        <w:t>Zapłata wynagrodzenia przez zamawiającego będzie następowała na rachunek</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wykonawcy</w:t>
      </w:r>
      <w:r w:rsidR="00961A5A">
        <w:rPr>
          <w:rFonts w:ascii="Cambria" w:eastAsia="Calibri" w:hAnsi="Cambria" w:cs="ArialNarrow"/>
          <w:color w:val="000000" w:themeColor="text1"/>
        </w:rPr>
        <w:t xml:space="preserve"> nr</w:t>
      </w:r>
      <w:r w:rsidRPr="00C46126">
        <w:rPr>
          <w:rFonts w:ascii="Cambria" w:eastAsia="Calibri" w:hAnsi="Cambria" w:cs="ArialNarrow"/>
          <w:color w:val="000000" w:themeColor="text1"/>
        </w:rPr>
        <w:t xml:space="preserve"> ………………………………. Zamawiający opłaci fakturę przy zastosowaniu</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mechanizmu podzielonej płatności, z wyjątkiem faktur z wykazaną stawką 0% VAT</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lub zwolnioną.</w:t>
      </w:r>
    </w:p>
    <w:p w14:paraId="4D97E0E4" w14:textId="77777777" w:rsidR="00C46126" w:rsidRDefault="00C46126">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C46126">
        <w:rPr>
          <w:rFonts w:ascii="Cambria" w:eastAsia="Calibri" w:hAnsi="Cambria" w:cs="ArialNarrow"/>
          <w:color w:val="000000" w:themeColor="text1"/>
        </w:rPr>
        <w:t>Wykonawca oświadcza, że:</w:t>
      </w:r>
      <w:r>
        <w:rPr>
          <w:rFonts w:ascii="Cambria" w:eastAsia="Calibri" w:hAnsi="Cambria" w:cs="ArialNarrow"/>
          <w:color w:val="000000" w:themeColor="text1"/>
        </w:rPr>
        <w:t xml:space="preserve"> </w:t>
      </w:r>
    </w:p>
    <w:p w14:paraId="195E761C" w14:textId="28D99793" w:rsidR="005F3B01" w:rsidRDefault="00C46126">
      <w:pPr>
        <w:pStyle w:val="Akapitzlist"/>
        <w:numPr>
          <w:ilvl w:val="0"/>
          <w:numId w:val="50"/>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C46126">
        <w:rPr>
          <w:rFonts w:ascii="Cambria" w:eastAsia="Calibri" w:hAnsi="Cambria" w:cs="ArialNarrow"/>
          <w:color w:val="000000" w:themeColor="text1"/>
        </w:rPr>
        <w:t>wskazany w umowie rachunek bankowy jest rachunkiem rozliczeniowym</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służącym wyłącznie do celów rozliczeń prowadzonej przez niego działalności</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gospodarczej, a także że rachunek ten znajduje się w elektronicznym wykazie</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podatników VAT, prowadzonym przez Szefa Krajowej Administracji</w:t>
      </w:r>
      <w:r>
        <w:rPr>
          <w:rFonts w:ascii="Cambria" w:eastAsia="Calibri" w:hAnsi="Cambria" w:cs="ArialNarrow"/>
          <w:color w:val="000000" w:themeColor="text1"/>
        </w:rPr>
        <w:t xml:space="preserve"> </w:t>
      </w:r>
      <w:r w:rsidRPr="00C46126">
        <w:rPr>
          <w:rFonts w:ascii="Cambria" w:eastAsia="Calibri" w:hAnsi="Cambria" w:cs="ArialNarrow"/>
          <w:color w:val="000000" w:themeColor="text1"/>
        </w:rPr>
        <w:t>Skarbowej.</w:t>
      </w:r>
      <w:r>
        <w:rPr>
          <w:rFonts w:ascii="Cambria" w:eastAsia="Calibri" w:hAnsi="Cambria" w:cs="ArialNarrow"/>
          <w:color w:val="000000" w:themeColor="text1"/>
        </w:rPr>
        <w:t xml:space="preserve">                                                                                                                             </w:t>
      </w:r>
      <w:r w:rsidR="005F3B01">
        <w:rPr>
          <w:rFonts w:ascii="Cambria" w:eastAsia="Calibri" w:hAnsi="Cambria" w:cs="ArialNarrow"/>
          <w:color w:val="000000" w:themeColor="text1"/>
        </w:rPr>
        <w:t>Lub</w:t>
      </w:r>
    </w:p>
    <w:p w14:paraId="0F33B325" w14:textId="4667EC34" w:rsidR="00C46126" w:rsidRPr="005F3B01" w:rsidRDefault="00C46126">
      <w:pPr>
        <w:pStyle w:val="Akapitzlist"/>
        <w:numPr>
          <w:ilvl w:val="0"/>
          <w:numId w:val="50"/>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5F3B01">
        <w:rPr>
          <w:rFonts w:ascii="Cambria" w:eastAsia="Calibri" w:hAnsi="Cambria" w:cs="ArialNarrow"/>
          <w:color w:val="000000" w:themeColor="text1"/>
        </w:rPr>
        <w:t>wskazany w umowie rachunek bankowy jest rachunkiem rozliczeniowym</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służącym wyłącznie do celów rozliczeń prowadzonej przez niego działalności</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gospodarczej, a także że rachunek ten nie znajduje się w elektronicznym wykazie</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podatników VAT, prowadzonym przez Szefa Krajowej Administracji Skarbowej, z</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uwagi na …………………..</w:t>
      </w:r>
    </w:p>
    <w:p w14:paraId="052D2841" w14:textId="77777777" w:rsidR="005F3B01" w:rsidRDefault="00C46126">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5F3B01">
        <w:rPr>
          <w:rFonts w:ascii="Cambria" w:eastAsia="Calibri" w:hAnsi="Cambria" w:cs="ArialNarrow"/>
          <w:color w:val="000000" w:themeColor="text1"/>
        </w:rPr>
        <w:t>W przypadku, gdy rachunek bankowy wykonawcy, na który zamawiający dokonuje</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płatności, nie figuruje w elektronicznym wykazie podatników VAT, prowadzonym</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przez Szefa Krajowej Administracji Skarbowej, informację o dokonaniu wpłaty, na</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rachunek niewskazany w elektronicznym wykazie podatników zamawiający prześle</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do naczelnika urzędu skarbowego właściwego dla wykonawcy w terminie 3 dni od</w:t>
      </w:r>
      <w:r w:rsid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dnia zlecenia przelewu.</w:t>
      </w:r>
    </w:p>
    <w:p w14:paraId="3A44CB5C" w14:textId="77777777"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Zmiana numeru rachunku bankowego nie stanowi zmiany umowy i nie wymaga</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sporządzenia odpowiedniego aneksu, ale pisemnego poinformowania zamawiającego</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przez osoby reprezentujące wykonawcę, o nowym numerze rachunku bankowego,</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spełniającego warunki, o których mowa powyżej, nie później niż na 7 dni przed datą</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wymagalności danej faktury.</w:t>
      </w:r>
    </w:p>
    <w:p w14:paraId="268CF07E" w14:textId="6BF463D3"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W przypadku przekazania informacji o zmianie rachunku niezgodnie z ust. 10</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powyżej, wykonawcy nie przysługuj</w:t>
      </w:r>
      <w:r w:rsidR="00A402CB">
        <w:rPr>
          <w:rFonts w:ascii="Cambria" w:eastAsia="Calibri" w:hAnsi="Cambria" w:cs="ArialNarrow"/>
          <w:color w:val="000000" w:themeColor="text1"/>
        </w:rPr>
        <w:t>ą</w:t>
      </w:r>
      <w:r w:rsidR="00C46126" w:rsidRPr="005F3B01">
        <w:rPr>
          <w:rFonts w:ascii="Cambria" w:eastAsia="Calibri" w:hAnsi="Cambria" w:cs="ArialNarrow"/>
          <w:color w:val="000000" w:themeColor="text1"/>
        </w:rPr>
        <w:t xml:space="preserve"> </w:t>
      </w:r>
      <w:r w:rsidR="00A402CB">
        <w:rPr>
          <w:rFonts w:ascii="Cambria" w:eastAsia="Calibri" w:hAnsi="Cambria" w:cs="ArialNarrow"/>
          <w:color w:val="000000" w:themeColor="text1"/>
        </w:rPr>
        <w:t>żadne odsetki</w:t>
      </w:r>
      <w:r w:rsidR="00C46126" w:rsidRPr="005F3B01">
        <w:rPr>
          <w:rFonts w:ascii="Cambria" w:eastAsia="Calibri" w:hAnsi="Cambria" w:cs="ArialNarrow"/>
          <w:color w:val="000000" w:themeColor="text1"/>
        </w:rPr>
        <w:t xml:space="preserve"> z</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tytułu </w:t>
      </w:r>
      <w:r w:rsidR="00A402CB">
        <w:rPr>
          <w:rFonts w:ascii="Cambria" w:eastAsia="Calibri" w:hAnsi="Cambria" w:cs="ArialNarrow"/>
          <w:color w:val="000000" w:themeColor="text1"/>
        </w:rPr>
        <w:t>opóźnienia w </w:t>
      </w:r>
      <w:r w:rsidR="00C46126" w:rsidRPr="005F3B01">
        <w:rPr>
          <w:rFonts w:ascii="Cambria" w:eastAsia="Calibri" w:hAnsi="Cambria" w:cs="ArialNarrow"/>
          <w:color w:val="000000" w:themeColor="text1"/>
        </w:rPr>
        <w:t>płatności.</w:t>
      </w:r>
    </w:p>
    <w:p w14:paraId="69476A7A" w14:textId="27AF973C"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lastRenderedPageBreak/>
        <w:t xml:space="preserve"> </w:t>
      </w:r>
      <w:r w:rsidR="00C46126" w:rsidRPr="005F3B01">
        <w:rPr>
          <w:rFonts w:ascii="Cambria" w:eastAsia="Calibri" w:hAnsi="Cambria" w:cs="ArialNarrow"/>
          <w:color w:val="000000" w:themeColor="text1"/>
        </w:rPr>
        <w:t>Zamawiający oświadcza, że zapewnia możliwość odbioru ustrukturyzowanych faktur</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elektronicznych za pośrednictwem PEF, przy czym w przypadku faktur podlegających</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wystawieniu w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xml:space="preserve"> postanowienia ust. 14 pozostają rozstrzygające co do daty</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doręczenia (numer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w:t>
      </w:r>
    </w:p>
    <w:p w14:paraId="575D7CE8" w14:textId="77777777"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Za dzień doręczenia faktury wystawionej w innej formie niż w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xml:space="preserve"> uznaje się</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odpowiednio:</w:t>
      </w:r>
      <w:r w:rsidRPr="005F3B01">
        <w:rPr>
          <w:rFonts w:ascii="Cambria" w:eastAsia="Calibri" w:hAnsi="Cambria" w:cs="ArialNarrow"/>
          <w:color w:val="000000" w:themeColor="text1"/>
        </w:rPr>
        <w:t xml:space="preserve"> </w:t>
      </w:r>
    </w:p>
    <w:p w14:paraId="4EB474A2" w14:textId="19A686F2" w:rsidR="005F3B01" w:rsidRDefault="00C46126">
      <w:pPr>
        <w:pStyle w:val="Akapitzlist"/>
        <w:numPr>
          <w:ilvl w:val="0"/>
          <w:numId w:val="51"/>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5F3B01">
        <w:rPr>
          <w:rFonts w:ascii="Cambria" w:eastAsia="Calibri" w:hAnsi="Cambria" w:cs="ArialNarrow"/>
          <w:color w:val="000000" w:themeColor="text1"/>
        </w:rPr>
        <w:t>dzień potwierdzenia otrzymania wiadomości e-mail zawierającej fakturę w</w:t>
      </w:r>
      <w:r w:rsidR="005F3B01" w:rsidRP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formacie pliku PDF – jeżeli potwierdzenie to nastąpiło nie później niż w terminie</w:t>
      </w:r>
      <w:r w:rsidR="005F3B01" w:rsidRP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1 dnia roboczego od dnia wysłania tej wiadomości;</w:t>
      </w:r>
    </w:p>
    <w:p w14:paraId="72FAC0DF" w14:textId="52EB9495" w:rsidR="005F3B01" w:rsidRDefault="00C46126">
      <w:pPr>
        <w:pStyle w:val="Akapitzlist"/>
        <w:numPr>
          <w:ilvl w:val="0"/>
          <w:numId w:val="51"/>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5F3B01">
        <w:rPr>
          <w:rFonts w:ascii="Cambria" w:eastAsia="Calibri" w:hAnsi="Cambria" w:cs="ArialNarrow"/>
          <w:color w:val="000000" w:themeColor="text1"/>
        </w:rPr>
        <w:t xml:space="preserve"> razie braku potwierdzenia w terminie, o którym mowa w lit. a – dzień wysłania</w:t>
      </w:r>
      <w:r w:rsidR="005F3B01" w:rsidRP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 xml:space="preserve">faktury na prawidłowy adres e-mail tj. </w:t>
      </w:r>
      <w:r w:rsidR="00A402CB" w:rsidRPr="005F3B01">
        <w:rPr>
          <w:rFonts w:ascii="Cambria" w:eastAsia="Calibri" w:hAnsi="Cambria" w:cs="ArialNarrow"/>
          <w:color w:val="000000" w:themeColor="text1"/>
        </w:rPr>
        <w:t>urzad@niegowa.pl,</w:t>
      </w:r>
      <w:r w:rsidRPr="005F3B01">
        <w:rPr>
          <w:rFonts w:ascii="Cambria" w:eastAsia="Calibri" w:hAnsi="Cambria" w:cs="ArialNarrow"/>
          <w:color w:val="000000" w:themeColor="text1"/>
        </w:rPr>
        <w:t xml:space="preserve"> pod </w:t>
      </w:r>
      <w:r w:rsidR="00A402CB" w:rsidRPr="005F3B01">
        <w:rPr>
          <w:rFonts w:ascii="Cambria" w:eastAsia="Calibri" w:hAnsi="Cambria" w:cs="ArialNarrow"/>
          <w:color w:val="000000" w:themeColor="text1"/>
        </w:rPr>
        <w:t>warunkiem,</w:t>
      </w:r>
      <w:r w:rsidRPr="005F3B01">
        <w:rPr>
          <w:rFonts w:ascii="Cambria" w:eastAsia="Calibri" w:hAnsi="Cambria" w:cs="ArialNarrow"/>
          <w:color w:val="000000" w:themeColor="text1"/>
        </w:rPr>
        <w:t xml:space="preserve"> że</w:t>
      </w:r>
      <w:r w:rsidR="005F3B01" w:rsidRP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wiadomość nie została zwrócona z komunikatem o niedostarczeniu;</w:t>
      </w:r>
    </w:p>
    <w:p w14:paraId="0995797A" w14:textId="77777777" w:rsidR="005F3B01" w:rsidRDefault="00C46126">
      <w:pPr>
        <w:pStyle w:val="Akapitzlist"/>
        <w:numPr>
          <w:ilvl w:val="0"/>
          <w:numId w:val="51"/>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5F3B01">
        <w:rPr>
          <w:rFonts w:ascii="Cambria" w:eastAsia="Calibri" w:hAnsi="Cambria" w:cs="ArialNarrow"/>
          <w:color w:val="000000" w:themeColor="text1"/>
        </w:rPr>
        <w:t>datę wpływu papierowej faktury na adres siedziby zamawiającego; albo</w:t>
      </w:r>
      <w:r w:rsidR="005F3B01" w:rsidRPr="005F3B01">
        <w:rPr>
          <w:rFonts w:ascii="Cambria" w:eastAsia="Calibri" w:hAnsi="Cambria" w:cs="ArialNarrow"/>
          <w:color w:val="000000" w:themeColor="text1"/>
        </w:rPr>
        <w:t xml:space="preserve"> </w:t>
      </w:r>
    </w:p>
    <w:p w14:paraId="55215DC7" w14:textId="6811AFE3" w:rsidR="005F3B01" w:rsidRDefault="00C46126">
      <w:pPr>
        <w:pStyle w:val="Akapitzlist"/>
        <w:numPr>
          <w:ilvl w:val="0"/>
          <w:numId w:val="51"/>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sidRPr="005F3B01">
        <w:rPr>
          <w:rFonts w:ascii="Cambria" w:eastAsia="Calibri" w:hAnsi="Cambria" w:cs="ArialNarrow"/>
          <w:color w:val="000000" w:themeColor="text1"/>
        </w:rPr>
        <w:t>dzień udostępnienia faktury zamawiającemu w PEF, potwierdzony</w:t>
      </w:r>
      <w:r w:rsidR="005F3B01" w:rsidRPr="005F3B01">
        <w:rPr>
          <w:rFonts w:ascii="Cambria" w:eastAsia="Calibri" w:hAnsi="Cambria" w:cs="ArialNarrow"/>
          <w:color w:val="000000" w:themeColor="text1"/>
        </w:rPr>
        <w:t xml:space="preserve"> </w:t>
      </w:r>
      <w:r w:rsidRPr="005F3B01">
        <w:rPr>
          <w:rFonts w:ascii="Cambria" w:eastAsia="Calibri" w:hAnsi="Cambria" w:cs="ArialNarrow"/>
          <w:color w:val="000000" w:themeColor="text1"/>
        </w:rPr>
        <w:t>komunikatem/poświadczeniem systemowym PEF.</w:t>
      </w:r>
    </w:p>
    <w:p w14:paraId="3A0902E2" w14:textId="77777777"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W przypadku przekazania faktury za pośrednictwem PEF, w celu zapewnienia</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sprawnej obsługi organizacyjnej po stronie zamawiającego, wykonawca zobowiązuje</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się w terminie 3 dni od dnia udostępnienia faktury w PEF przesłać na adres e-mail:</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urząd@niegowa.pl informację o udostępnieniu faktury w PEF, obejmującą co</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najmniej: numer umowy/zamówienia, datę udostępnienia faktury w PEF, kwotę</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brutto oraz – jeżeli jest nadany – numer/identyfikator dokumentu w PEF.</w:t>
      </w:r>
    </w:p>
    <w:p w14:paraId="581FB058" w14:textId="77777777"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Za dzień doręczenia faktury wystawionej w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xml:space="preserve"> uznaje się dzień przydzielenia jej</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numeru w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z zastrzeżeniem ust. 16–18 poniżej. Wykonawca zobowiązuje się, w</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terminie 3 dni od dnia przydzielenia numeru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przesłać na adres e-mail:</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urzad@niegowa.pl informację identyfikującą fakturę w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obejmującą co najmniej</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numer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numer umowy/zamówienia, kwotę brutto oraz datę wystawienia.</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Obowiązek, o którym mowa w zdaniu poprzednim, ma charakter wyłącznie</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organizacyjny i służy zapewnieniu sprawnego obiegu dokumentów po stronie</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zamawiającego. Jeżeli faktura podlega wystawieniu w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to także w przypadku</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przekazania jej (lub jej wizualizacji/komunikatu) za pośrednictwem PEF, za dzień</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doręczenia w rozumieniu niniejszej umowy uznaje się dzień przydzielenia numeru</w:t>
      </w:r>
      <w:r>
        <w:rPr>
          <w:rFonts w:ascii="Cambria" w:eastAsia="Calibri" w:hAnsi="Cambria" w:cs="ArialNarrow"/>
          <w:color w:val="000000" w:themeColor="text1"/>
        </w:rPr>
        <w:t xml:space="preserve">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w:t>
      </w:r>
    </w:p>
    <w:p w14:paraId="22AF385E" w14:textId="77777777"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W przypadku awarii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xml:space="preserve"> wykonawca doręcza fakturę zgodnie z zasadami</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określonymi w ust. 13 (a w przypadku przekazania faktury za pośrednictwem PEF,</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również w ust. 14), z tym zastrzeżeniem, że jeżeli numer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xml:space="preserve"> zostanie przydzielony</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do tej faktury przed dniem doręczenia ustalonym zgodnie z ust. 15, za dzień doręczenia</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w rozumieniu niniejszej umowy uznaje się dzień </w:t>
      </w:r>
      <w:r w:rsidR="00C46126" w:rsidRPr="005F3B01">
        <w:rPr>
          <w:rFonts w:ascii="Cambria" w:eastAsia="Calibri" w:hAnsi="Cambria" w:cs="ArialNarrow"/>
          <w:color w:val="000000" w:themeColor="text1"/>
        </w:rPr>
        <w:lastRenderedPageBreak/>
        <w:t xml:space="preserve">przydzielenia numeru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Przez</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awarię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xml:space="preserve"> strony rozumieją niedostępność systemu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xml:space="preserve"> po stronie podmiotu</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prowadzącego system.</w:t>
      </w:r>
    </w:p>
    <w:p w14:paraId="0514FCD1" w14:textId="77777777"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W przypadku niedostępności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xml:space="preserve"> po stronie wykonawcy za dzień doręczenia</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faktury uznaje się dzień przydzielenia jej numeru w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przy czym przez</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niedostępność strony rozumieją sytuację, o której stanowi art. 106ne ust. 4 ustawy o</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podatku od towarów i usług, a także tryb offline24, o którym mowa w art. 106nda ust. 1</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i 2 ustawy o podatku od towarów i usług.</w:t>
      </w:r>
    </w:p>
    <w:p w14:paraId="7D7C5E0B" w14:textId="77777777"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Zamawiający zastrzega, że płatność nastąpi na podstawie prawidłowo wystawionej</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faktury, za którą strony uznają fakturę wystawioną zgodnie z przepisami prawa oraz</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prawidłową pod względem formalnym i rachunkowym, a także zawierającą w swojej</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treści nr umowy. Jeżeli faktura nie zawiera danych niezbędnych do jej</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przyporządkowania do umowy (w szczególności numeru umowy/zamówienia) albo</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zawiera błędy rachunkowe lub formalne uniemożliwiające dokonanie płatności, termin</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płatności biegnie od dnia otrzymania faktury korygującej lub faktury wystawionej</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prawidłowo.</w:t>
      </w:r>
    </w:p>
    <w:p w14:paraId="3FF30022" w14:textId="77777777" w:rsid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W przypadku wystawienia przez wykonawcę nieprawidłowej faktury VAT,</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zamawiający ma prawo odmówić jej przyjęcia i wstrzymać zapłatę do czasu doręczenia</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prawidłowo wystawionej faktury, a wykonawca nie ma prawa żądać zapłacenia</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jakichkolwiek odsetek ustawowych za opóźnienie wynikające z przekroczenia terminu</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płatności błędnie wystawionej faktury.</w:t>
      </w:r>
    </w:p>
    <w:p w14:paraId="37D18A88" w14:textId="65650D17" w:rsidR="00C46126" w:rsidRPr="005F3B01" w:rsidRDefault="005F3B01">
      <w:pPr>
        <w:pStyle w:val="Akapitzlist"/>
        <w:numPr>
          <w:ilvl w:val="0"/>
          <w:numId w:val="49"/>
        </w:numPr>
        <w:tabs>
          <w:tab w:val="left" w:pos="426"/>
          <w:tab w:val="left" w:pos="9072"/>
        </w:tabs>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Załączniki do faktur, które nie mogą zgodnie z obowiązującymi przepisami stanowić</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 xml:space="preserve">załącznika do faktury wystawionej w </w:t>
      </w:r>
      <w:proofErr w:type="spellStart"/>
      <w:r w:rsidR="00C46126" w:rsidRPr="005F3B01">
        <w:rPr>
          <w:rFonts w:ascii="Cambria" w:eastAsia="Calibri" w:hAnsi="Cambria" w:cs="ArialNarrow"/>
          <w:color w:val="000000" w:themeColor="text1"/>
        </w:rPr>
        <w:t>KSeF</w:t>
      </w:r>
      <w:proofErr w:type="spellEnd"/>
      <w:r w:rsidR="00C46126" w:rsidRPr="005F3B01">
        <w:rPr>
          <w:rFonts w:ascii="Cambria" w:eastAsia="Calibri" w:hAnsi="Cambria" w:cs="ArialNarrow"/>
          <w:color w:val="000000" w:themeColor="text1"/>
        </w:rPr>
        <w:t>, należy przesłać w formie elektronicznej w</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formacie pliku PDF za pośrednictwem poczty elektronicznej na adres e-mail:</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urzad@niegowa.pl lub w formie papierowej na adres siedziby zamawiającego lub za</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pośrednictwem PEF, nie później niż w terminie 3 dni od dnia doręczenia faktury.</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Postanowienie niniejsze dotyczy wyłącznie sposobu przekazania załączników do faktury</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i nie stanowi zgody stron na przekazywanie przez PEF innych ustrukturyzowanych</w:t>
      </w:r>
      <w:r>
        <w:rPr>
          <w:rFonts w:ascii="Cambria" w:eastAsia="Calibri" w:hAnsi="Cambria" w:cs="ArialNarrow"/>
          <w:color w:val="000000" w:themeColor="text1"/>
        </w:rPr>
        <w:t xml:space="preserve"> </w:t>
      </w:r>
      <w:r w:rsidR="00C46126" w:rsidRPr="005F3B01">
        <w:rPr>
          <w:rFonts w:ascii="Cambria" w:eastAsia="Calibri" w:hAnsi="Cambria" w:cs="ArialNarrow"/>
          <w:color w:val="000000" w:themeColor="text1"/>
        </w:rPr>
        <w:t>dokumentów elektronicznych</w:t>
      </w:r>
    </w:p>
    <w:p w14:paraId="7D1874EE" w14:textId="77777777" w:rsidR="00021C19" w:rsidRPr="00446C8A" w:rsidRDefault="00592852" w:rsidP="00D820D6">
      <w:pPr>
        <w:tabs>
          <w:tab w:val="left" w:pos="9072"/>
        </w:tabs>
        <w:autoSpaceDE w:val="0"/>
        <w:autoSpaceDN w:val="0"/>
        <w:spacing w:line="276" w:lineRule="auto"/>
        <w:jc w:val="center"/>
        <w:rPr>
          <w:rFonts w:ascii="Cambria" w:hAnsi="Cambria"/>
          <w:color w:val="000000" w:themeColor="text1"/>
        </w:rPr>
      </w:pPr>
      <w:r w:rsidRPr="00446C8A">
        <w:rPr>
          <w:rFonts w:ascii="Cambria" w:eastAsia="Calibri" w:hAnsi="Cambria" w:cs="ArialNarrow,Bold"/>
          <w:b/>
          <w:bCs/>
          <w:color w:val="000000" w:themeColor="text1"/>
        </w:rPr>
        <w:t>§ 1</w:t>
      </w:r>
      <w:r w:rsidR="00EC5325" w:rsidRPr="00446C8A">
        <w:rPr>
          <w:rFonts w:ascii="Cambria" w:eastAsia="Calibri" w:hAnsi="Cambria" w:cs="ArialNarrow,Bold"/>
          <w:b/>
          <w:bCs/>
          <w:color w:val="000000" w:themeColor="text1"/>
        </w:rPr>
        <w:t>1</w:t>
      </w:r>
      <w:r w:rsidR="00021C19" w:rsidRPr="00446C8A">
        <w:rPr>
          <w:rFonts w:ascii="Cambria" w:hAnsi="Cambria"/>
          <w:color w:val="000000" w:themeColor="text1"/>
        </w:rPr>
        <w:t xml:space="preserve"> </w:t>
      </w:r>
    </w:p>
    <w:p w14:paraId="2E4ADA47" w14:textId="77777777" w:rsidR="00592852" w:rsidRPr="00446C8A" w:rsidRDefault="00021C19" w:rsidP="00D820D6">
      <w:pPr>
        <w:tabs>
          <w:tab w:val="left" w:pos="9072"/>
        </w:tabs>
        <w:autoSpaceDE w:val="0"/>
        <w:autoSpaceDN w:val="0"/>
        <w:spacing w:line="276" w:lineRule="auto"/>
        <w:jc w:val="center"/>
        <w:rPr>
          <w:rFonts w:ascii="Cambria" w:eastAsia="Calibri" w:hAnsi="Cambria" w:cs="ArialNarrow,Bold"/>
          <w:b/>
          <w:bCs/>
          <w:color w:val="000000" w:themeColor="text1"/>
        </w:rPr>
      </w:pPr>
      <w:r w:rsidRPr="00446C8A">
        <w:rPr>
          <w:rFonts w:ascii="Cambria" w:eastAsia="Calibri" w:hAnsi="Cambria" w:cs="ArialNarrow,Bold"/>
          <w:b/>
          <w:bCs/>
          <w:color w:val="000000" w:themeColor="text1"/>
        </w:rPr>
        <w:t>Zabezpieczenie należytego wykonania umowy</w:t>
      </w:r>
    </w:p>
    <w:p w14:paraId="08A4AD8A" w14:textId="37DB35DD" w:rsidR="00592852" w:rsidRPr="009C6161" w:rsidRDefault="00592852">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Strony uzgodniły, że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w:t>
      </w:r>
      <w:r w:rsidR="005C7A49" w:rsidRPr="00446C8A">
        <w:rPr>
          <w:rFonts w:ascii="Cambria" w:eastAsia="Calibri" w:hAnsi="Cambria" w:cs="ArialNarrow"/>
          <w:color w:val="000000" w:themeColor="text1"/>
        </w:rPr>
        <w:t>do</w:t>
      </w:r>
      <w:r w:rsidRPr="00446C8A">
        <w:rPr>
          <w:rFonts w:ascii="Cambria" w:eastAsia="Calibri" w:hAnsi="Cambria" w:cs="ArialNarrow"/>
          <w:color w:val="000000" w:themeColor="text1"/>
        </w:rPr>
        <w:t xml:space="preserve"> dni</w:t>
      </w:r>
      <w:r w:rsidR="005C7A49" w:rsidRPr="00446C8A">
        <w:rPr>
          <w:rFonts w:ascii="Cambria" w:eastAsia="Calibri" w:hAnsi="Cambria" w:cs="ArialNarrow"/>
          <w:color w:val="000000" w:themeColor="text1"/>
        </w:rPr>
        <w:t>a</w:t>
      </w:r>
      <w:r w:rsidRPr="00446C8A">
        <w:rPr>
          <w:rFonts w:ascii="Cambria" w:eastAsia="Calibri" w:hAnsi="Cambria" w:cs="ArialNarrow"/>
          <w:color w:val="000000" w:themeColor="text1"/>
        </w:rPr>
        <w:t xml:space="preserve"> zawarcia umowy wni</w:t>
      </w:r>
      <w:r w:rsidR="00C23539">
        <w:rPr>
          <w:rFonts w:ascii="Cambria" w:eastAsia="Calibri" w:hAnsi="Cambria" w:cs="ArialNarrow"/>
          <w:color w:val="000000" w:themeColor="text1"/>
        </w:rPr>
        <w:t>ósł</w:t>
      </w:r>
      <w:r w:rsidRPr="00446C8A">
        <w:rPr>
          <w:rFonts w:ascii="Cambria" w:eastAsia="Calibri" w:hAnsi="Cambria" w:cs="ArialNarrow"/>
          <w:color w:val="000000" w:themeColor="text1"/>
        </w:rPr>
        <w:t xml:space="preserve"> zabezpieczenie należytego wykonania umowy </w:t>
      </w:r>
      <w:r w:rsidRPr="00C23539">
        <w:rPr>
          <w:rFonts w:ascii="Cambria" w:eastAsia="Calibri" w:hAnsi="Cambria" w:cs="ArialNarrow"/>
          <w:b/>
          <w:bCs/>
          <w:color w:val="000000" w:themeColor="text1"/>
        </w:rPr>
        <w:t xml:space="preserve">w </w:t>
      </w:r>
      <w:r w:rsidRPr="00C23539">
        <w:rPr>
          <w:rFonts w:ascii="Cambria" w:eastAsia="Calibri" w:hAnsi="Cambria" w:cs="ArialNarrow"/>
          <w:b/>
          <w:bCs/>
        </w:rPr>
        <w:t xml:space="preserve">formie </w:t>
      </w:r>
      <w:r w:rsidR="009C6161" w:rsidRPr="00C23539">
        <w:rPr>
          <w:rFonts w:ascii="Cambria" w:eastAsia="Calibri" w:hAnsi="Cambria" w:cs="ArialNarrow"/>
          <w:b/>
          <w:bCs/>
        </w:rPr>
        <w:t>gwarancji ubezpieczeniowej</w:t>
      </w:r>
      <w:r w:rsidRPr="00446C8A">
        <w:rPr>
          <w:rFonts w:ascii="Cambria" w:eastAsia="Calibri" w:hAnsi="Cambria" w:cs="ArialNarrow"/>
          <w:color w:val="000000" w:themeColor="text1"/>
        </w:rPr>
        <w:t xml:space="preserve"> w wysokości </w:t>
      </w:r>
      <w:r w:rsidR="00401491">
        <w:rPr>
          <w:rFonts w:ascii="Cambria" w:eastAsia="Calibri" w:hAnsi="Cambria" w:cs="ArialNarrow"/>
          <w:b/>
          <w:bCs/>
          <w:color w:val="000000" w:themeColor="text1"/>
        </w:rPr>
        <w:t>10</w:t>
      </w:r>
      <w:r w:rsidRPr="00446C8A">
        <w:rPr>
          <w:rFonts w:ascii="Cambria" w:eastAsia="Calibri" w:hAnsi="Cambria" w:cs="ArialNarrow"/>
          <w:b/>
          <w:bCs/>
          <w:color w:val="000000" w:themeColor="text1"/>
        </w:rPr>
        <w:t>% ceny brutto przedstawionej w ofercie</w:t>
      </w:r>
      <w:r w:rsidRPr="00446C8A">
        <w:rPr>
          <w:rFonts w:ascii="Cambria" w:eastAsia="Calibri" w:hAnsi="Cambria" w:cs="ArialNarrow"/>
          <w:color w:val="000000" w:themeColor="text1"/>
        </w:rPr>
        <w:t xml:space="preserve">, co stanowi kwotę: </w:t>
      </w:r>
      <w:r w:rsidR="007C7403" w:rsidRPr="007C7403">
        <w:rPr>
          <w:rFonts w:ascii="Cambria" w:eastAsia="Calibri" w:hAnsi="Cambria" w:cs="ArialNarrow"/>
          <w:b/>
          <w:bCs/>
          <w:color w:val="000000" w:themeColor="text1"/>
          <w:highlight w:val="yellow"/>
        </w:rPr>
        <w:t>………….</w:t>
      </w:r>
      <w:r w:rsidRPr="009C6161">
        <w:rPr>
          <w:rFonts w:ascii="Cambria" w:eastAsia="Calibri" w:hAnsi="Cambria" w:cs="ArialNarrow"/>
          <w:b/>
          <w:bCs/>
          <w:color w:val="000000" w:themeColor="text1"/>
        </w:rPr>
        <w:t>złotych</w:t>
      </w:r>
      <w:r w:rsidRPr="00446C8A">
        <w:rPr>
          <w:rFonts w:ascii="Cambria" w:eastAsia="Calibri" w:hAnsi="Cambria" w:cs="ArialNarrow"/>
          <w:color w:val="000000" w:themeColor="text1"/>
        </w:rPr>
        <w:t xml:space="preserve"> (słownie: </w:t>
      </w:r>
      <w:r w:rsidR="007C7403" w:rsidRPr="007C7403">
        <w:rPr>
          <w:rFonts w:ascii="Cambria" w:eastAsia="Calibri" w:hAnsi="Cambria" w:cs="ArialNarrow"/>
          <w:color w:val="000000" w:themeColor="text1"/>
          <w:highlight w:val="yellow"/>
        </w:rPr>
        <w:t>…………………………………………</w:t>
      </w:r>
      <w:r w:rsidR="009C6161" w:rsidRPr="009C6161">
        <w:rPr>
          <w:rFonts w:ascii="Cambria" w:eastAsia="Calibri" w:hAnsi="Cambria" w:cs="ArialNarrow"/>
          <w:color w:val="000000" w:themeColor="text1"/>
        </w:rPr>
        <w:t xml:space="preserve"> zł </w:t>
      </w:r>
      <w:r w:rsidR="007C7403">
        <w:rPr>
          <w:rFonts w:ascii="Cambria" w:eastAsia="Calibri" w:hAnsi="Cambria" w:cs="ArialNarrow"/>
          <w:color w:val="000000" w:themeColor="text1"/>
        </w:rPr>
        <w:t>0</w:t>
      </w:r>
      <w:r w:rsidR="009C6161" w:rsidRPr="009C6161">
        <w:rPr>
          <w:rFonts w:ascii="Cambria" w:eastAsia="Calibri" w:hAnsi="Cambria" w:cs="ArialNarrow"/>
          <w:color w:val="000000" w:themeColor="text1"/>
        </w:rPr>
        <w:t>0/100</w:t>
      </w:r>
      <w:r w:rsidRPr="009C6161">
        <w:rPr>
          <w:rFonts w:ascii="Cambria" w:eastAsia="Calibri" w:hAnsi="Cambria" w:cs="ArialNarrow"/>
          <w:color w:val="000000" w:themeColor="text1"/>
        </w:rPr>
        <w:t>).</w:t>
      </w:r>
    </w:p>
    <w:p w14:paraId="30A22F25" w14:textId="77777777" w:rsidR="001D485A" w:rsidRPr="00446C8A" w:rsidRDefault="001D485A">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Zabezpieczenie należytego wykonania umowy ma na celu zabezpieczenie </w:t>
      </w:r>
      <w:r w:rsidRPr="00446C8A">
        <w:rPr>
          <w:rFonts w:ascii="Cambria" w:eastAsia="Calibri" w:hAnsi="Cambria" w:cs="ArialNarrow"/>
          <w:color w:val="000000" w:themeColor="text1"/>
        </w:rPr>
        <w:br/>
        <w:t>i ewentualne zaspokojenie roszczeń Zamawiającego z tytułu niewykonania lub nienależytego wykonania umowy przez Wykonawcę</w:t>
      </w:r>
      <w:r w:rsidR="00F461D9" w:rsidRPr="00446C8A">
        <w:rPr>
          <w:rFonts w:ascii="Cambria" w:eastAsia="Calibri" w:hAnsi="Cambria" w:cs="ArialNarrow"/>
          <w:color w:val="000000" w:themeColor="text1"/>
        </w:rPr>
        <w:t xml:space="preserve"> oraz roszczeń z tytułu rękojmi za wady fizyczne lub gwarancji</w:t>
      </w:r>
      <w:r w:rsidR="00B247D8" w:rsidRPr="00446C8A">
        <w:rPr>
          <w:rFonts w:ascii="Cambria" w:eastAsia="Calibri" w:hAnsi="Cambria" w:cs="ArialNarrow"/>
          <w:color w:val="000000" w:themeColor="text1"/>
        </w:rPr>
        <w:t>.</w:t>
      </w:r>
    </w:p>
    <w:p w14:paraId="58F77821" w14:textId="77777777" w:rsidR="00592852" w:rsidRPr="00446C8A" w:rsidRDefault="00592852">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Koszty zabezpieczenia należytego wykonania umowy ponosi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w:t>
      </w:r>
    </w:p>
    <w:p w14:paraId="28C87417" w14:textId="2ADA6075" w:rsidR="004A4971" w:rsidRPr="00446C8A" w:rsidRDefault="004A4971">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lastRenderedPageBreak/>
        <w:t>Kwota w wysokości</w:t>
      </w:r>
      <w:r w:rsidR="002B0AFA">
        <w:rPr>
          <w:rFonts w:ascii="Cambria" w:eastAsia="Calibri" w:hAnsi="Cambria" w:cs="ArialNarrow"/>
          <w:color w:val="000000" w:themeColor="text1"/>
        </w:rPr>
        <w:t xml:space="preserve"> –</w:t>
      </w:r>
      <w:r w:rsidRPr="002B0AFA">
        <w:rPr>
          <w:rFonts w:ascii="Cambria" w:eastAsia="Calibri" w:hAnsi="Cambria" w:cs="ArialNarrow"/>
          <w:b/>
          <w:bCs/>
          <w:color w:val="000000" w:themeColor="text1"/>
        </w:rPr>
        <w:t xml:space="preserve"> </w:t>
      </w:r>
      <w:r w:rsidR="00A402CB">
        <w:rPr>
          <w:rFonts w:ascii="Cambria" w:eastAsia="Calibri" w:hAnsi="Cambria" w:cs="ArialNarrow"/>
          <w:b/>
          <w:bCs/>
          <w:color w:val="000000" w:themeColor="text1"/>
        </w:rPr>
        <w:t>[</w:t>
      </w:r>
      <w:r w:rsidR="002B0AFA">
        <w:rPr>
          <w:rFonts w:ascii="Cambria" w:eastAsia="Calibri" w:hAnsi="Cambria" w:cs="ArialNarrow"/>
          <w:b/>
          <w:bCs/>
          <w:color w:val="000000" w:themeColor="text1"/>
        </w:rPr>
        <w:t>zgodnie ze złożoną gwarancją ubezpieczeniową</w:t>
      </w:r>
      <w:r w:rsidR="00A402CB">
        <w:rPr>
          <w:rFonts w:ascii="Cambria" w:eastAsia="Calibri" w:hAnsi="Cambria" w:cs="ArialNarrow"/>
          <w:b/>
          <w:bCs/>
          <w:color w:val="000000" w:themeColor="text1"/>
        </w:rPr>
        <w:t>]</w:t>
      </w:r>
      <w:r w:rsidR="002B0AFA">
        <w:rPr>
          <w:rFonts w:ascii="Cambria" w:eastAsia="Calibri" w:hAnsi="Cambria" w:cs="ArialNarrow"/>
          <w:b/>
          <w:bCs/>
          <w:color w:val="000000" w:themeColor="text1"/>
        </w:rPr>
        <w:t xml:space="preserve"> </w:t>
      </w:r>
      <w:r w:rsidRPr="00446C8A">
        <w:rPr>
          <w:rFonts w:ascii="Cambria" w:eastAsia="Calibri" w:hAnsi="Cambria" w:cs="ArialNarrow"/>
          <w:color w:val="000000" w:themeColor="text1"/>
        </w:rPr>
        <w:t xml:space="preserve">stanowiąca 70% zabezpieczenia należytego wykonania umowy, zostanie zwrócona </w:t>
      </w:r>
      <w:r w:rsidR="00C23539">
        <w:rPr>
          <w:rFonts w:ascii="Cambria" w:eastAsia="Calibri" w:hAnsi="Cambria" w:cs="ArialNarrow"/>
          <w:color w:val="000000" w:themeColor="text1"/>
        </w:rPr>
        <w:t xml:space="preserve"> (wygasa)                            </w:t>
      </w:r>
      <w:r w:rsidRPr="00446C8A">
        <w:rPr>
          <w:rFonts w:ascii="Cambria" w:eastAsia="Calibri" w:hAnsi="Cambria" w:cs="ArialNarrow"/>
          <w:color w:val="000000" w:themeColor="text1"/>
        </w:rPr>
        <w:t>w terminie</w:t>
      </w:r>
      <w:r w:rsidR="003B20BE" w:rsidRPr="00446C8A">
        <w:rPr>
          <w:rFonts w:ascii="Cambria" w:eastAsia="Calibri" w:hAnsi="Cambria" w:cs="ArialNarrow"/>
          <w:color w:val="000000" w:themeColor="text1"/>
        </w:rPr>
        <w:t xml:space="preserve"> do</w:t>
      </w:r>
      <w:r w:rsidRPr="00446C8A">
        <w:rPr>
          <w:rFonts w:ascii="Cambria" w:eastAsia="Calibri" w:hAnsi="Cambria" w:cs="ArialNarrow"/>
          <w:color w:val="000000" w:themeColor="text1"/>
        </w:rPr>
        <w:t xml:space="preserve"> 30 dni od dnia odbioru końcowego przedmiotu umowy.</w:t>
      </w:r>
      <w:r w:rsidR="002B0AFA">
        <w:rPr>
          <w:rFonts w:ascii="Cambria" w:eastAsia="Calibri" w:hAnsi="Cambria" w:cs="ArialNarrow"/>
          <w:color w:val="000000" w:themeColor="text1"/>
        </w:rPr>
        <w:t xml:space="preserve"> </w:t>
      </w:r>
    </w:p>
    <w:p w14:paraId="2D1A51A0" w14:textId="21785910" w:rsidR="00592852" w:rsidRPr="00446C8A" w:rsidRDefault="00592852">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Kwota pozostawiona na zabezpieczenie roszczeń z tytułu rękojmi za wady </w:t>
      </w:r>
      <w:r w:rsidR="0027658E" w:rsidRPr="00446C8A">
        <w:rPr>
          <w:rFonts w:ascii="Cambria" w:eastAsia="Calibri" w:hAnsi="Cambria" w:cs="ArialNarrow"/>
          <w:color w:val="000000" w:themeColor="text1"/>
        </w:rPr>
        <w:t>lub gwarancji</w:t>
      </w:r>
      <w:r w:rsidRPr="00446C8A">
        <w:rPr>
          <w:rFonts w:ascii="Cambria" w:eastAsia="Calibri" w:hAnsi="Cambria" w:cs="ArialNarrow"/>
          <w:color w:val="000000" w:themeColor="text1"/>
        </w:rPr>
        <w:t xml:space="preserve"> wynosząca 30% wartości zabezpieczenia należytego wykonania umowy, wynosząca </w:t>
      </w:r>
      <w:r w:rsidR="00962541" w:rsidRPr="00962541">
        <w:rPr>
          <w:rFonts w:ascii="Cambria" w:eastAsia="Calibri" w:hAnsi="Cambria" w:cs="ArialNarrow"/>
          <w:b/>
          <w:bCs/>
          <w:color w:val="000000" w:themeColor="text1"/>
          <w:highlight w:val="yellow"/>
        </w:rPr>
        <w:t>………………..</w:t>
      </w:r>
      <w:r w:rsidRPr="002B0AFA">
        <w:rPr>
          <w:rFonts w:ascii="Cambria" w:eastAsia="Calibri" w:hAnsi="Cambria" w:cs="ArialNarrow"/>
          <w:b/>
          <w:bCs/>
          <w:color w:val="000000" w:themeColor="text1"/>
        </w:rPr>
        <w:t xml:space="preserve"> złotych</w:t>
      </w:r>
      <w:r w:rsidRPr="00446C8A">
        <w:rPr>
          <w:rFonts w:ascii="Cambria" w:eastAsia="Calibri" w:hAnsi="Cambria" w:cs="ArialNarrow"/>
          <w:color w:val="000000" w:themeColor="text1"/>
        </w:rPr>
        <w:t xml:space="preserve"> (słownie: </w:t>
      </w:r>
      <w:r w:rsidR="00962541" w:rsidRPr="00962541">
        <w:rPr>
          <w:rFonts w:ascii="Cambria" w:eastAsia="Calibri" w:hAnsi="Cambria" w:cs="ArialNarrow"/>
          <w:color w:val="000000" w:themeColor="text1"/>
          <w:highlight w:val="yellow"/>
        </w:rPr>
        <w:t>………………….</w:t>
      </w:r>
      <w:r w:rsidR="00421D37" w:rsidRPr="00421D37">
        <w:rPr>
          <w:rFonts w:ascii="Cambria" w:eastAsia="Calibri" w:hAnsi="Cambria" w:cs="ArialNarrow"/>
          <w:color w:val="000000" w:themeColor="text1"/>
        </w:rPr>
        <w:t xml:space="preserve"> zł </w:t>
      </w:r>
      <w:r w:rsidR="00962541">
        <w:rPr>
          <w:rFonts w:ascii="Cambria" w:eastAsia="Calibri" w:hAnsi="Cambria" w:cs="ArialNarrow"/>
          <w:color w:val="000000" w:themeColor="text1"/>
        </w:rPr>
        <w:t>00</w:t>
      </w:r>
      <w:r w:rsidR="00421D37" w:rsidRPr="00421D37">
        <w:rPr>
          <w:rFonts w:ascii="Cambria" w:eastAsia="Calibri" w:hAnsi="Cambria" w:cs="ArialNarrow"/>
          <w:color w:val="000000" w:themeColor="text1"/>
        </w:rPr>
        <w:t>/100</w:t>
      </w:r>
      <w:r w:rsidRPr="00421D37">
        <w:rPr>
          <w:rFonts w:ascii="Cambria" w:eastAsia="Calibri" w:hAnsi="Cambria" w:cs="ArialNarrow"/>
          <w:color w:val="000000" w:themeColor="text1"/>
        </w:rPr>
        <w:t>),</w:t>
      </w:r>
      <w:r w:rsidRPr="00446C8A">
        <w:rPr>
          <w:rFonts w:ascii="Cambria" w:eastAsia="Calibri" w:hAnsi="Cambria" w:cs="ArialNarrow"/>
          <w:color w:val="000000" w:themeColor="text1"/>
        </w:rPr>
        <w:t xml:space="preserve"> zostanie zwrócona</w:t>
      </w:r>
      <w:r w:rsidR="00C23539">
        <w:rPr>
          <w:rFonts w:ascii="Cambria" w:eastAsia="Calibri" w:hAnsi="Cambria" w:cs="ArialNarrow"/>
          <w:color w:val="000000" w:themeColor="text1"/>
        </w:rPr>
        <w:t xml:space="preserve"> (wygasa)</w:t>
      </w:r>
      <w:r w:rsidRPr="00446C8A">
        <w:rPr>
          <w:rFonts w:ascii="Cambria" w:eastAsia="Calibri" w:hAnsi="Cambria" w:cs="ArialNarrow"/>
          <w:color w:val="000000" w:themeColor="text1"/>
        </w:rPr>
        <w:t xml:space="preserve"> </w:t>
      </w:r>
      <w:r w:rsidR="00653D1B">
        <w:rPr>
          <w:rFonts w:ascii="Cambria" w:eastAsia="Calibri" w:hAnsi="Cambria" w:cs="ArialNarrow"/>
          <w:color w:val="000000" w:themeColor="text1"/>
        </w:rPr>
        <w:t>[</w:t>
      </w:r>
      <w:r w:rsidR="009E5AE1" w:rsidRPr="009E5AE1">
        <w:rPr>
          <w:rFonts w:ascii="Cambria" w:eastAsia="Calibri" w:hAnsi="Cambria" w:cs="ArialNarrow"/>
          <w:b/>
          <w:bCs/>
          <w:color w:val="000000" w:themeColor="text1"/>
        </w:rPr>
        <w:t>zgodnie ze złożoną gwarancją ubezpieczeniową</w:t>
      </w:r>
      <w:r w:rsidR="00653D1B">
        <w:rPr>
          <w:rFonts w:ascii="Cambria" w:eastAsia="Calibri" w:hAnsi="Cambria" w:cs="ArialNarrow"/>
          <w:b/>
          <w:bCs/>
          <w:color w:val="000000" w:themeColor="text1"/>
        </w:rPr>
        <w:t>]</w:t>
      </w:r>
      <w:r w:rsidR="009E5AE1">
        <w:rPr>
          <w:rFonts w:ascii="Cambria" w:eastAsia="Calibri" w:hAnsi="Cambria" w:cs="ArialNarrow"/>
          <w:color w:val="000000" w:themeColor="text1"/>
        </w:rPr>
        <w:t xml:space="preserve"> </w:t>
      </w:r>
      <w:r w:rsidRPr="00446C8A">
        <w:rPr>
          <w:rFonts w:ascii="Cambria" w:eastAsia="Calibri" w:hAnsi="Cambria" w:cs="ArialNarrow"/>
          <w:color w:val="000000" w:themeColor="text1"/>
        </w:rPr>
        <w:t xml:space="preserve">nie później niż w 15 dniu po upływie </w:t>
      </w:r>
      <w:r w:rsidR="00962541" w:rsidRPr="00962541">
        <w:rPr>
          <w:rFonts w:ascii="Cambria" w:hAnsi="Cambria" w:cs="Calibri"/>
          <w:color w:val="000000"/>
          <w:highlight w:val="yellow"/>
        </w:rPr>
        <w:t>……..</w:t>
      </w:r>
      <w:r w:rsidR="00AB2EC5" w:rsidRPr="00446C8A">
        <w:rPr>
          <w:rFonts w:ascii="Cambria" w:hAnsi="Cambria" w:cs="Calibri"/>
          <w:color w:val="000000"/>
        </w:rPr>
        <w:t xml:space="preserve"> miesięcy od dnia odbioru</w:t>
      </w:r>
      <w:r w:rsidR="00AD487A" w:rsidRPr="00446C8A">
        <w:rPr>
          <w:rFonts w:ascii="Cambria" w:hAnsi="Cambria" w:cs="Calibri"/>
          <w:color w:val="000000"/>
        </w:rPr>
        <w:t>.</w:t>
      </w:r>
      <w:r w:rsidR="00C13149">
        <w:rPr>
          <w:rFonts w:ascii="Cambria" w:hAnsi="Cambria" w:cs="Calibri"/>
          <w:color w:val="000000"/>
        </w:rPr>
        <w:t xml:space="preserve"> </w:t>
      </w:r>
      <w:r w:rsidRPr="00446C8A">
        <w:rPr>
          <w:rFonts w:ascii="Cambria" w:eastAsia="Calibri" w:hAnsi="Cambria" w:cs="ArialNarrow"/>
          <w:color w:val="000000" w:themeColor="text1"/>
        </w:rPr>
        <w:t xml:space="preserve">W trakcie realizacji umowy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65BA3499" w14:textId="77777777" w:rsidR="00592852" w:rsidRPr="00446C8A" w:rsidRDefault="00592852">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Zabezpieczenie należytego wykonania umowy pozostaje w dyspozycji Zamawiającego i zachowuje swoją ważność na czas określony w umowie.</w:t>
      </w:r>
    </w:p>
    <w:p w14:paraId="3380CABE" w14:textId="77777777" w:rsidR="00592852" w:rsidRPr="00446C8A" w:rsidRDefault="00592852">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6B01A9" w:rsidRPr="00446C8A">
        <w:rPr>
          <w:rFonts w:ascii="Cambria" w:eastAsia="Calibri" w:hAnsi="Cambria" w:cs="ArialNarrow"/>
          <w:color w:val="000000" w:themeColor="text1"/>
        </w:rPr>
        <w:t>5 i 6</w:t>
      </w:r>
      <w:r w:rsidRPr="00446C8A">
        <w:rPr>
          <w:rFonts w:ascii="Cambria" w:eastAsia="Calibri" w:hAnsi="Cambria" w:cs="ArialNarrow"/>
          <w:color w:val="000000" w:themeColor="text1"/>
        </w:rPr>
        <w:t>.</w:t>
      </w:r>
    </w:p>
    <w:p w14:paraId="6EEEA9D8" w14:textId="77777777" w:rsidR="00592852" w:rsidRPr="00446C8A" w:rsidRDefault="00592852">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4F6C6F8" w14:textId="67780FC4" w:rsidR="009B5966" w:rsidRPr="00446C8A" w:rsidRDefault="008F3414">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Zamawiający</w:t>
      </w:r>
      <w:r w:rsidR="00592852" w:rsidRPr="00446C8A">
        <w:rPr>
          <w:rFonts w:ascii="Cambria" w:eastAsia="Calibri" w:hAnsi="Cambria" w:cs="ArialNarrow"/>
          <w:color w:val="000000" w:themeColor="text1"/>
        </w:rPr>
        <w:t xml:space="preserve"> może dochodzić zaspokojenia z zabezpieczenia należytego wykonania umowy, jeżeli jakakolwiek kwota należna Zamawiającemu od Wykonawcy w związku z niewykonaniem lub nienależytym wykonaniem umowy nie zostanie zapłacona w terminie </w:t>
      </w:r>
      <w:r w:rsidR="003B20BE" w:rsidRPr="00446C8A">
        <w:rPr>
          <w:rFonts w:ascii="Cambria" w:eastAsia="Calibri" w:hAnsi="Cambria" w:cs="ArialNarrow"/>
          <w:color w:val="000000" w:themeColor="text1"/>
        </w:rPr>
        <w:t xml:space="preserve">do </w:t>
      </w:r>
      <w:r w:rsidR="008A7336" w:rsidRPr="00446C8A">
        <w:rPr>
          <w:rFonts w:ascii="Cambria" w:eastAsia="Calibri" w:hAnsi="Cambria" w:cs="ArialNarrow"/>
          <w:color w:val="000000" w:themeColor="text1"/>
        </w:rPr>
        <w:t xml:space="preserve">5 </w:t>
      </w:r>
      <w:r w:rsidR="00592852" w:rsidRPr="00446C8A">
        <w:rPr>
          <w:rFonts w:ascii="Cambria" w:eastAsia="Calibri" w:hAnsi="Cambria" w:cs="ArialNarrow"/>
          <w:color w:val="000000" w:themeColor="text1"/>
        </w:rPr>
        <w:t>dni od dnia otrzymania przez Wykonawcę pisemnego wezwania do zapłaty.</w:t>
      </w:r>
      <w:bookmarkStart w:id="2" w:name="_Hlk35547559"/>
    </w:p>
    <w:bookmarkEnd w:id="2"/>
    <w:p w14:paraId="1A3BE98B" w14:textId="77777777" w:rsidR="001E59B9" w:rsidRDefault="001E59B9">
      <w:pPr>
        <w:numPr>
          <w:ilvl w:val="0"/>
          <w:numId w:val="9"/>
        </w:numPr>
        <w:tabs>
          <w:tab w:val="left" w:pos="9072"/>
        </w:tabs>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46C8A">
        <w:rPr>
          <w:rFonts w:ascii="Cambria" w:eastAsia="Calibri" w:hAnsi="Cambria" w:cs="ArialNarrow"/>
          <w:color w:val="000000" w:themeColor="text1"/>
        </w:rPr>
        <w:t xml:space="preserve">W sytuacji, gdy wystąpi konieczność przedłużenia terminu realizacji umowy określonego w § 2 ust. 1 umowy, </w:t>
      </w:r>
      <w:r w:rsidR="008F3414" w:rsidRPr="00446C8A">
        <w:rPr>
          <w:rFonts w:ascii="Cambria" w:eastAsia="Calibri" w:hAnsi="Cambria" w:cs="ArialNarrow"/>
          <w:color w:val="000000" w:themeColor="text1"/>
        </w:rPr>
        <w:t>Wykonawca</w:t>
      </w:r>
      <w:r w:rsidRPr="00446C8A">
        <w:rPr>
          <w:rFonts w:ascii="Cambria" w:eastAsia="Calibri" w:hAnsi="Cambria" w:cs="ArialNarrow"/>
          <w:color w:val="000000" w:themeColor="text1"/>
        </w:rPr>
        <w:t xml:space="preserve">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E10BB18" w14:textId="77777777" w:rsidR="00C23539" w:rsidRPr="00446C8A" w:rsidRDefault="00C23539" w:rsidP="00C23539">
      <w:pPr>
        <w:tabs>
          <w:tab w:val="left" w:pos="9072"/>
        </w:tabs>
        <w:autoSpaceDE w:val="0"/>
        <w:autoSpaceDN w:val="0"/>
        <w:adjustRightInd w:val="0"/>
        <w:spacing w:line="276" w:lineRule="auto"/>
        <w:ind w:left="426"/>
        <w:contextualSpacing/>
        <w:jc w:val="both"/>
        <w:rPr>
          <w:rFonts w:ascii="Cambria" w:eastAsia="Calibri" w:hAnsi="Cambria" w:cs="ArialNarrow"/>
          <w:color w:val="000000" w:themeColor="text1"/>
        </w:rPr>
      </w:pPr>
    </w:p>
    <w:p w14:paraId="1E05A0C6" w14:textId="77777777" w:rsidR="00C46671" w:rsidRPr="00446C8A" w:rsidRDefault="00C46671" w:rsidP="00D820D6">
      <w:pPr>
        <w:tabs>
          <w:tab w:val="left" w:pos="9072"/>
        </w:tabs>
        <w:autoSpaceDE w:val="0"/>
        <w:autoSpaceDN w:val="0"/>
        <w:adjustRightInd w:val="0"/>
        <w:spacing w:line="276" w:lineRule="auto"/>
        <w:contextualSpacing/>
        <w:jc w:val="both"/>
        <w:rPr>
          <w:rFonts w:ascii="Cambria" w:eastAsia="Calibri" w:hAnsi="Cambria" w:cs="ArialNarrow"/>
          <w:color w:val="FF0000"/>
        </w:rPr>
      </w:pPr>
    </w:p>
    <w:p w14:paraId="58F5968F" w14:textId="77777777" w:rsidR="009B1102" w:rsidRPr="00446C8A" w:rsidRDefault="009B1102"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xml:space="preserve">§ 12 </w:t>
      </w:r>
    </w:p>
    <w:p w14:paraId="609DC27D" w14:textId="77777777" w:rsidR="009B1102" w:rsidRPr="00446C8A" w:rsidRDefault="009B1102"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Odbiór przedmiotu zamówienia</w:t>
      </w:r>
    </w:p>
    <w:p w14:paraId="68281F9F" w14:textId="0429A1AD" w:rsidR="00037033" w:rsidRPr="00962541" w:rsidRDefault="009B1102" w:rsidP="00962541">
      <w:pPr>
        <w:pStyle w:val="Akapitzlist"/>
        <w:widowControl w:val="0"/>
        <w:numPr>
          <w:ilvl w:val="0"/>
          <w:numId w:val="8"/>
        </w:numPr>
        <w:tabs>
          <w:tab w:val="left" w:pos="0"/>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Strony przewidują </w:t>
      </w:r>
      <w:r w:rsidR="00037033" w:rsidRPr="00962541">
        <w:rPr>
          <w:rFonts w:ascii="Cambria" w:hAnsi="Cambria" w:cs="†¯øw≥¸"/>
          <w:b/>
          <w:color w:val="000000" w:themeColor="text1"/>
        </w:rPr>
        <w:t>odbiór końcowy</w:t>
      </w:r>
      <w:r w:rsidR="00037033" w:rsidRPr="00962541">
        <w:rPr>
          <w:rFonts w:ascii="Cambria" w:hAnsi="Cambria" w:cs="†¯øw≥¸"/>
          <w:color w:val="000000" w:themeColor="text1"/>
        </w:rPr>
        <w:t xml:space="preserve"> obejmujący prace w zakresie niezbędnym do wystawienia faktury </w:t>
      </w:r>
      <w:r w:rsidR="003144D2" w:rsidRPr="00962541">
        <w:rPr>
          <w:rFonts w:ascii="Cambria" w:hAnsi="Cambria" w:cs="†¯øw≥¸"/>
        </w:rPr>
        <w:t xml:space="preserve">końcowej </w:t>
      </w:r>
      <w:r w:rsidR="003144D2" w:rsidRPr="00962541">
        <w:rPr>
          <w:rFonts w:ascii="Cambria" w:hAnsi="Cambria" w:cs="†¯øw≥¸"/>
          <w:color w:val="000000" w:themeColor="text1"/>
        </w:rPr>
        <w:t>–</w:t>
      </w:r>
      <w:r w:rsidR="0027658E" w:rsidRPr="00962541">
        <w:rPr>
          <w:rFonts w:ascii="Cambria" w:hAnsi="Cambria" w:cs="†¯øw≥¸"/>
          <w:color w:val="000000" w:themeColor="text1"/>
        </w:rPr>
        <w:t xml:space="preserve"> odbiór ten jest </w:t>
      </w:r>
      <w:r w:rsidR="00037033" w:rsidRPr="00962541">
        <w:rPr>
          <w:rFonts w:ascii="Cambria" w:hAnsi="Cambria" w:cs="†¯øw≥¸"/>
          <w:color w:val="000000" w:themeColor="text1"/>
        </w:rPr>
        <w:t xml:space="preserve">podstawą oceny prawidłowości </w:t>
      </w:r>
      <w:r w:rsidR="00037033" w:rsidRPr="00962541">
        <w:rPr>
          <w:rFonts w:ascii="Cambria" w:hAnsi="Cambria" w:cs="†¯øw≥¸"/>
          <w:bCs/>
          <w:color w:val="000000" w:themeColor="text1"/>
        </w:rPr>
        <w:t>wykonania całości zamówienia.</w:t>
      </w:r>
      <w:r w:rsidR="003E56E7" w:rsidRPr="00962541">
        <w:rPr>
          <w:rFonts w:ascii="Cambria" w:hAnsi="Cambria" w:cs="†¯øw≥¸"/>
          <w:bCs/>
          <w:color w:val="000000" w:themeColor="text1"/>
        </w:rPr>
        <w:t xml:space="preserve"> </w:t>
      </w:r>
    </w:p>
    <w:p w14:paraId="66520A60" w14:textId="157020EE" w:rsidR="009B1102" w:rsidRPr="003E0F6D" w:rsidRDefault="009B1102" w:rsidP="003E0F6D">
      <w:pPr>
        <w:pStyle w:val="Akapitzlist"/>
        <w:numPr>
          <w:ilvl w:val="0"/>
          <w:numId w:val="8"/>
        </w:numPr>
        <w:ind w:left="426"/>
        <w:jc w:val="both"/>
        <w:rPr>
          <w:rFonts w:ascii="Cambria" w:hAnsi="Cambria"/>
          <w:color w:val="000000" w:themeColor="text1"/>
        </w:rPr>
      </w:pPr>
      <w:r w:rsidRPr="003E0F6D">
        <w:rPr>
          <w:rFonts w:ascii="Cambria" w:hAnsi="Cambria"/>
          <w:color w:val="000000" w:themeColor="text1"/>
        </w:rPr>
        <w:lastRenderedPageBreak/>
        <w:t xml:space="preserve">Za termin wykonania umowy </w:t>
      </w:r>
      <w:r w:rsidR="000952BE" w:rsidRPr="003E0F6D">
        <w:rPr>
          <w:rFonts w:ascii="Cambria" w:hAnsi="Cambria"/>
          <w:color w:val="000000" w:themeColor="text1"/>
        </w:rPr>
        <w:t xml:space="preserve">uważa </w:t>
      </w:r>
      <w:r w:rsidRPr="003E0F6D">
        <w:rPr>
          <w:rFonts w:ascii="Cambria" w:hAnsi="Cambria"/>
          <w:color w:val="000000" w:themeColor="text1"/>
        </w:rPr>
        <w:t xml:space="preserve">się </w:t>
      </w:r>
      <w:r w:rsidR="000952BE" w:rsidRPr="003E0F6D">
        <w:rPr>
          <w:rFonts w:ascii="Cambria" w:hAnsi="Cambria"/>
          <w:color w:val="000000" w:themeColor="text1"/>
        </w:rPr>
        <w:t xml:space="preserve">termin </w:t>
      </w:r>
      <w:r w:rsidRPr="003E0F6D">
        <w:rPr>
          <w:rFonts w:ascii="Cambria" w:hAnsi="Cambria"/>
          <w:color w:val="000000" w:themeColor="text1"/>
        </w:rPr>
        <w:t xml:space="preserve">zgłoszenia gotowości do odbioru </w:t>
      </w:r>
      <w:r w:rsidR="000952BE" w:rsidRPr="003E0F6D">
        <w:rPr>
          <w:rFonts w:ascii="Cambria" w:hAnsi="Cambria"/>
          <w:color w:val="000000" w:themeColor="text1"/>
        </w:rPr>
        <w:t>końcowego.</w:t>
      </w:r>
      <w:r w:rsidR="003E0F6D" w:rsidRPr="003E0F6D">
        <w:rPr>
          <w:rFonts w:ascii="Cambria" w:hAnsi="Cambria"/>
          <w:color w:val="000000" w:themeColor="text1"/>
        </w:rPr>
        <w:t xml:space="preserve"> </w:t>
      </w:r>
      <w:r w:rsidR="003E0F6D" w:rsidRPr="003E0F6D">
        <w:rPr>
          <w:rFonts w:ascii="Cambria" w:hAnsi="Cambria"/>
          <w:color w:val="000000" w:themeColor="text1"/>
        </w:rPr>
        <w:t xml:space="preserve">Warunkiem przystąpienia do </w:t>
      </w:r>
      <w:r w:rsidR="003E0F6D">
        <w:rPr>
          <w:rFonts w:ascii="Cambria" w:hAnsi="Cambria"/>
          <w:color w:val="000000" w:themeColor="text1"/>
        </w:rPr>
        <w:t>odbioru</w:t>
      </w:r>
      <w:r w:rsidR="003E0F6D" w:rsidRPr="003E0F6D">
        <w:rPr>
          <w:rFonts w:ascii="Cambria" w:hAnsi="Cambria"/>
          <w:color w:val="000000" w:themeColor="text1"/>
        </w:rPr>
        <w:t xml:space="preserve"> jest </w:t>
      </w:r>
      <w:r w:rsidR="003E0F6D" w:rsidRPr="003E0F6D">
        <w:rPr>
          <w:rFonts w:ascii="Cambria" w:hAnsi="Cambria"/>
          <w:b/>
          <w:bCs/>
          <w:color w:val="000000" w:themeColor="text1"/>
          <w:u w:val="single"/>
        </w:rPr>
        <w:t>przedłożenie</w:t>
      </w:r>
      <w:r w:rsidR="00D2079E">
        <w:rPr>
          <w:rFonts w:ascii="Cambria" w:hAnsi="Cambria"/>
          <w:b/>
          <w:bCs/>
          <w:color w:val="000000" w:themeColor="text1"/>
          <w:u w:val="single"/>
        </w:rPr>
        <w:t xml:space="preserve"> wraz ze zgłoszeniem,</w:t>
      </w:r>
      <w:r w:rsidR="003E0F6D" w:rsidRPr="003E0F6D">
        <w:rPr>
          <w:rFonts w:ascii="Cambria" w:hAnsi="Cambria"/>
          <w:b/>
          <w:bCs/>
          <w:color w:val="000000" w:themeColor="text1"/>
          <w:u w:val="single"/>
        </w:rPr>
        <w:t xml:space="preserve"> przez wykonawcę</w:t>
      </w:r>
      <w:r w:rsidR="00D2079E">
        <w:rPr>
          <w:rFonts w:ascii="Cambria" w:hAnsi="Cambria"/>
          <w:b/>
          <w:bCs/>
          <w:color w:val="000000" w:themeColor="text1"/>
          <w:u w:val="single"/>
        </w:rPr>
        <w:t>,</w:t>
      </w:r>
      <w:r w:rsidR="003E0F6D" w:rsidRPr="003E0F6D">
        <w:rPr>
          <w:rFonts w:ascii="Cambria" w:hAnsi="Cambria"/>
          <w:b/>
          <w:bCs/>
          <w:color w:val="000000" w:themeColor="text1"/>
          <w:u w:val="single"/>
        </w:rPr>
        <w:t xml:space="preserve"> aktualnego wykazu produktów ICT</w:t>
      </w:r>
      <w:r w:rsidR="003E0F6D" w:rsidRPr="003E0F6D">
        <w:rPr>
          <w:rFonts w:ascii="Cambria" w:hAnsi="Cambria"/>
          <w:color w:val="000000" w:themeColor="text1"/>
        </w:rPr>
        <w:t xml:space="preserve">, usług ICT oraz procesów ICT wykorzystanych przy realizacji zamówienia. W przypadku stwierdzenia, że elementy ICT zastosowane przy realizacji zamówienia nie odpowiadają treści oferty, dokumentom zamówienia albo postanowieniom umowy, zamawiający jest uprawniony do odmowy dokonania odbioru do czasu usunięcia stwierdzonych niezgodności. Uprawnienie to przysługuje również wtedy, gdy zaktualizowany wykaz albo stan realizacji zamówienia wskazuje na objęcie wykonania zamówienia produktem ICT, usługą ICT lub procesem ICT, wobec których zachodziłyby okoliczności odpowiadające przesłankom określonym w art. 226 ust. 1 pkt 17 albo pkt 19 ustawy </w:t>
      </w:r>
      <w:proofErr w:type="spellStart"/>
      <w:r w:rsidR="003E0F6D" w:rsidRPr="003E0F6D">
        <w:rPr>
          <w:rFonts w:ascii="Cambria" w:hAnsi="Cambria"/>
          <w:color w:val="000000" w:themeColor="text1"/>
        </w:rPr>
        <w:t>Pzp</w:t>
      </w:r>
      <w:proofErr w:type="spellEnd"/>
      <w:r w:rsidR="00D2079E">
        <w:rPr>
          <w:rFonts w:ascii="Cambria" w:hAnsi="Cambria"/>
          <w:color w:val="000000" w:themeColor="text1"/>
        </w:rPr>
        <w:t>.</w:t>
      </w:r>
    </w:p>
    <w:p w14:paraId="7464E920" w14:textId="010D8FDF" w:rsidR="009B1102" w:rsidRPr="00446C8A" w:rsidRDefault="009B1102" w:rsidP="00D820D6">
      <w:pPr>
        <w:pStyle w:val="Akapitzlist"/>
        <w:numPr>
          <w:ilvl w:val="0"/>
          <w:numId w:val="8"/>
        </w:numPr>
        <w:tabs>
          <w:tab w:val="left" w:pos="9072"/>
        </w:tabs>
        <w:spacing w:line="276" w:lineRule="auto"/>
        <w:ind w:left="426" w:hanging="426"/>
        <w:jc w:val="both"/>
        <w:rPr>
          <w:rFonts w:ascii="Cambria" w:hAnsi="Cambria"/>
          <w:color w:val="000000" w:themeColor="text1"/>
        </w:rPr>
      </w:pPr>
      <w:r w:rsidRPr="00446C8A">
        <w:rPr>
          <w:rFonts w:ascii="Cambria" w:hAnsi="Cambria"/>
          <w:color w:val="000000" w:themeColor="text1"/>
        </w:rPr>
        <w:t xml:space="preserve">W przypadku stwierdzenia podczas odbioru wad istotnych, które uniemożliwiają korzystanie z przedmiotu zamówienia </w:t>
      </w:r>
      <w:r w:rsidR="00D91A01" w:rsidRPr="00446C8A">
        <w:rPr>
          <w:rFonts w:ascii="Cambria" w:hAnsi="Cambria"/>
          <w:color w:val="000000" w:themeColor="text1"/>
        </w:rPr>
        <w:t>w sposób zapewniający bezpieczeństwo użytkowników lub zgodnie z</w:t>
      </w:r>
      <w:r w:rsidR="00962541">
        <w:rPr>
          <w:rFonts w:ascii="Cambria" w:hAnsi="Cambria"/>
          <w:color w:val="000000" w:themeColor="text1"/>
        </w:rPr>
        <w:t xml:space="preserve"> ich</w:t>
      </w:r>
      <w:r w:rsidR="00D91A01" w:rsidRPr="00446C8A">
        <w:rPr>
          <w:rFonts w:ascii="Cambria" w:hAnsi="Cambria"/>
          <w:color w:val="000000" w:themeColor="text1"/>
        </w:rPr>
        <w:t xml:space="preserve"> przeznaczeniem</w:t>
      </w:r>
      <w:r w:rsidR="00CF530F">
        <w:rPr>
          <w:rFonts w:ascii="Cambria" w:hAnsi="Cambria"/>
          <w:color w:val="000000" w:themeColor="text1"/>
        </w:rPr>
        <w:t>, braku dokumentów koniecznych do odbioru a wymienionych w ust.</w:t>
      </w:r>
      <w:r w:rsidR="00D2079E">
        <w:rPr>
          <w:rFonts w:ascii="Cambria" w:hAnsi="Cambria"/>
          <w:color w:val="000000" w:themeColor="text1"/>
        </w:rPr>
        <w:t>6</w:t>
      </w:r>
      <w:r w:rsidR="000952BE">
        <w:rPr>
          <w:rFonts w:ascii="Cambria" w:hAnsi="Cambria"/>
          <w:color w:val="000000" w:themeColor="text1"/>
        </w:rPr>
        <w:t xml:space="preserve">, </w:t>
      </w:r>
      <w:r w:rsidR="000952BE" w:rsidRPr="00446C8A">
        <w:rPr>
          <w:rFonts w:ascii="Cambria" w:hAnsi="Cambria"/>
          <w:color w:val="000000" w:themeColor="text1"/>
        </w:rPr>
        <w:t>Zamawiający</w:t>
      </w:r>
      <w:r w:rsidRPr="00446C8A">
        <w:rPr>
          <w:rFonts w:ascii="Cambria" w:hAnsi="Cambria"/>
          <w:color w:val="000000" w:themeColor="text1"/>
        </w:rPr>
        <w:t xml:space="preserve"> odmówi odbioru i wyznaczy termin do usunięcia wad. Za termin wykonania umowy </w:t>
      </w:r>
      <w:r w:rsidR="000952BE">
        <w:rPr>
          <w:rFonts w:ascii="Cambria" w:hAnsi="Cambria"/>
          <w:color w:val="000000" w:themeColor="text1"/>
        </w:rPr>
        <w:t>przyjmuje</w:t>
      </w:r>
      <w:r w:rsidR="000952BE" w:rsidRPr="00446C8A">
        <w:rPr>
          <w:rFonts w:ascii="Cambria" w:hAnsi="Cambria"/>
          <w:color w:val="000000" w:themeColor="text1"/>
        </w:rPr>
        <w:t xml:space="preserve"> </w:t>
      </w:r>
      <w:r w:rsidRPr="00446C8A">
        <w:rPr>
          <w:rFonts w:ascii="Cambria" w:hAnsi="Cambria"/>
          <w:color w:val="000000" w:themeColor="text1"/>
        </w:rPr>
        <w:t>się wówczas datę zgłoszenia gotowości do odbioru po usunięciu wad istotnych</w:t>
      </w:r>
      <w:r w:rsidR="00D2079E">
        <w:rPr>
          <w:rFonts w:ascii="Cambria" w:hAnsi="Cambria"/>
          <w:color w:val="000000" w:themeColor="text1"/>
        </w:rPr>
        <w:t>,</w:t>
      </w:r>
      <w:r w:rsidRPr="00446C8A">
        <w:rPr>
          <w:rFonts w:ascii="Cambria" w:hAnsi="Cambria"/>
          <w:color w:val="000000" w:themeColor="text1"/>
        </w:rPr>
        <w:t xml:space="preserve"> </w:t>
      </w:r>
      <w:r w:rsidR="00D2079E">
        <w:rPr>
          <w:rFonts w:ascii="Cambria" w:hAnsi="Cambria"/>
          <w:color w:val="000000" w:themeColor="text1"/>
        </w:rPr>
        <w:t>u</w:t>
      </w:r>
      <w:r w:rsidRPr="00446C8A">
        <w:rPr>
          <w:rFonts w:ascii="Cambria" w:hAnsi="Cambria"/>
          <w:color w:val="000000" w:themeColor="text1"/>
        </w:rPr>
        <w:t xml:space="preserve">st. 2 stosuje się odpowiednio. </w:t>
      </w:r>
    </w:p>
    <w:p w14:paraId="5E50722D" w14:textId="5FF6F2D5" w:rsidR="009B1102" w:rsidRPr="00446C8A" w:rsidRDefault="009B1102" w:rsidP="00D820D6">
      <w:pPr>
        <w:pStyle w:val="Akapitzlist"/>
        <w:numPr>
          <w:ilvl w:val="0"/>
          <w:numId w:val="8"/>
        </w:numPr>
        <w:tabs>
          <w:tab w:val="left" w:pos="9072"/>
        </w:tabs>
        <w:spacing w:line="276" w:lineRule="auto"/>
        <w:ind w:left="426" w:hanging="426"/>
        <w:jc w:val="both"/>
        <w:rPr>
          <w:rFonts w:ascii="Cambria" w:hAnsi="Cambria"/>
          <w:color w:val="000000" w:themeColor="text1"/>
        </w:rPr>
      </w:pPr>
      <w:r w:rsidRPr="00446C8A">
        <w:rPr>
          <w:rFonts w:ascii="Cambria" w:hAnsi="Cambria" w:cs="†¯øw≥¸"/>
          <w:color w:val="000000" w:themeColor="text1"/>
        </w:rPr>
        <w:t>Strony postanawiają, że przedmiotem odbioru końcowego będzie całoś</w:t>
      </w:r>
      <w:r w:rsidR="00B97663">
        <w:rPr>
          <w:rFonts w:ascii="Cambria" w:hAnsi="Cambria" w:cs="†¯øw≥¸"/>
          <w:color w:val="000000" w:themeColor="text1"/>
        </w:rPr>
        <w:t>ć</w:t>
      </w:r>
      <w:r w:rsidRPr="00446C8A">
        <w:rPr>
          <w:rFonts w:ascii="Cambria" w:hAnsi="Cambria" w:cs="†¯øw≥¸"/>
          <w:color w:val="000000" w:themeColor="text1"/>
        </w:rPr>
        <w:t xml:space="preserve"> zamówienia</w:t>
      </w:r>
      <w:r w:rsidR="00962541">
        <w:rPr>
          <w:rFonts w:ascii="Cambria" w:hAnsi="Cambria" w:cs="†¯øw≥¸"/>
          <w:color w:val="000000" w:themeColor="text1"/>
        </w:rPr>
        <w:t>.</w:t>
      </w:r>
    </w:p>
    <w:p w14:paraId="596BF93A" w14:textId="5A1E86BE" w:rsidR="00037033" w:rsidRPr="00446C8A" w:rsidRDefault="00037033" w:rsidP="00D820D6">
      <w:pPr>
        <w:pStyle w:val="Akapitzlist"/>
        <w:widowControl w:val="0"/>
        <w:numPr>
          <w:ilvl w:val="0"/>
          <w:numId w:val="8"/>
        </w:numPr>
        <w:tabs>
          <w:tab w:val="left" w:pos="9072"/>
        </w:tabs>
        <w:autoSpaceDE w:val="0"/>
        <w:autoSpaceDN w:val="0"/>
        <w:adjustRightInd w:val="0"/>
        <w:spacing w:line="276" w:lineRule="auto"/>
        <w:ind w:left="426" w:hanging="426"/>
        <w:jc w:val="both"/>
        <w:rPr>
          <w:rFonts w:ascii="Cambria" w:hAnsi="Cambria" w:cs="†¯øw≥¸"/>
          <w:bCs/>
        </w:rPr>
      </w:pPr>
      <w:r w:rsidRPr="00446C8A">
        <w:rPr>
          <w:rFonts w:ascii="Cambria" w:hAnsi="Cambria" w:cs="†¯øw≥¸"/>
          <w:bCs/>
        </w:rPr>
        <w:t xml:space="preserve">Termin odbioru końcowego wyznaczy </w:t>
      </w:r>
      <w:r w:rsidR="008F3414" w:rsidRPr="00446C8A">
        <w:rPr>
          <w:rFonts w:ascii="Cambria" w:hAnsi="Cambria" w:cs="†¯øw≥¸"/>
          <w:bCs/>
        </w:rPr>
        <w:t>Zamawiający</w:t>
      </w:r>
      <w:r w:rsidRPr="00446C8A">
        <w:rPr>
          <w:rFonts w:ascii="Cambria" w:hAnsi="Cambria" w:cs="†¯øw≥¸"/>
          <w:bCs/>
        </w:rPr>
        <w:t xml:space="preserve"> w ciągu </w:t>
      </w:r>
      <w:r w:rsidRPr="00446C8A">
        <w:rPr>
          <w:rFonts w:ascii="Cambria" w:hAnsi="Cambria" w:cs="†¯øw≥¸"/>
          <w:bCs/>
        </w:rPr>
        <w:br/>
      </w:r>
      <w:r w:rsidR="001464A0">
        <w:rPr>
          <w:rFonts w:ascii="Cambria" w:hAnsi="Cambria" w:cs="†¯øw≥¸"/>
          <w:bCs/>
        </w:rPr>
        <w:t>3</w:t>
      </w:r>
      <w:r w:rsidRPr="00446C8A">
        <w:rPr>
          <w:rFonts w:ascii="Cambria" w:hAnsi="Cambria" w:cs="†¯øw≥¸"/>
          <w:bCs/>
        </w:rPr>
        <w:t xml:space="preserve"> dni od daty pisemnego zawiadomienia go przez Wykonawcę o zakończeniu </w:t>
      </w:r>
      <w:r w:rsidR="00962541">
        <w:rPr>
          <w:rFonts w:ascii="Cambria" w:hAnsi="Cambria" w:cs="†¯øw≥¸"/>
          <w:bCs/>
        </w:rPr>
        <w:t>realizacji zadania</w:t>
      </w:r>
      <w:r w:rsidRPr="00446C8A">
        <w:rPr>
          <w:rFonts w:ascii="Cambria" w:hAnsi="Cambria" w:cs="†¯øw≥¸"/>
          <w:bCs/>
        </w:rPr>
        <w:t xml:space="preserve"> i gotowości do przystąpienia do odbioru. </w:t>
      </w:r>
      <w:r w:rsidR="00B97663">
        <w:rPr>
          <w:rFonts w:ascii="Cambria" w:hAnsi="Cambria" w:cs="†¯øw≥¸"/>
          <w:bCs/>
        </w:rPr>
        <w:t xml:space="preserve">Wyznaczony termin </w:t>
      </w:r>
      <w:r w:rsidRPr="00446C8A">
        <w:rPr>
          <w:rFonts w:ascii="Cambria" w:hAnsi="Cambria" w:cs="†¯øw≥¸"/>
          <w:bCs/>
        </w:rPr>
        <w:t xml:space="preserve">nie może być dłuższy niż </w:t>
      </w:r>
      <w:r w:rsidR="00962541">
        <w:rPr>
          <w:rFonts w:ascii="Cambria" w:hAnsi="Cambria" w:cs="†¯øw≥¸"/>
          <w:bCs/>
        </w:rPr>
        <w:t>5</w:t>
      </w:r>
      <w:r w:rsidRPr="00446C8A">
        <w:rPr>
          <w:rFonts w:ascii="Cambria" w:hAnsi="Cambria" w:cs="†¯øw≥¸"/>
          <w:bCs/>
        </w:rPr>
        <w:t xml:space="preserve"> dni od dnia </w:t>
      </w:r>
      <w:r w:rsidR="00FE1149" w:rsidRPr="00446C8A">
        <w:rPr>
          <w:rFonts w:ascii="Cambria" w:hAnsi="Cambria" w:cs="†¯øw≥¸"/>
          <w:bCs/>
        </w:rPr>
        <w:t>zgłoszenia</w:t>
      </w:r>
      <w:r w:rsidR="00962541">
        <w:rPr>
          <w:rFonts w:ascii="Cambria" w:hAnsi="Cambria" w:cs="†¯øw≥¸"/>
          <w:bCs/>
        </w:rPr>
        <w:t>.</w:t>
      </w:r>
    </w:p>
    <w:p w14:paraId="05206F0A" w14:textId="33B1CE49" w:rsidR="009B1102" w:rsidRPr="00962541" w:rsidRDefault="009B1102" w:rsidP="00962541">
      <w:pPr>
        <w:pStyle w:val="Akapitzlist"/>
        <w:widowControl w:val="0"/>
        <w:numPr>
          <w:ilvl w:val="0"/>
          <w:numId w:val="8"/>
        </w:numPr>
        <w:tabs>
          <w:tab w:val="left" w:pos="9072"/>
        </w:tabs>
        <w:autoSpaceDE w:val="0"/>
        <w:autoSpaceDN w:val="0"/>
        <w:adjustRightInd w:val="0"/>
        <w:spacing w:line="276" w:lineRule="auto"/>
        <w:ind w:left="426" w:hanging="426"/>
        <w:jc w:val="both"/>
        <w:rPr>
          <w:rFonts w:ascii="Cambria" w:hAnsi="Cambria" w:cs="†¯øw≥¸"/>
        </w:rPr>
      </w:pPr>
      <w:r w:rsidRPr="00446C8A">
        <w:rPr>
          <w:rFonts w:ascii="Cambria" w:hAnsi="Cambria" w:cs="†¯øw≥¸"/>
        </w:rPr>
        <w:t xml:space="preserve">Zgłaszając gotowość do odbioru końcowego </w:t>
      </w:r>
      <w:r w:rsidR="008F3414" w:rsidRPr="00446C8A">
        <w:rPr>
          <w:rFonts w:ascii="Cambria" w:hAnsi="Cambria" w:cs="†¯øw≥¸"/>
        </w:rPr>
        <w:t>Wykonawca</w:t>
      </w:r>
      <w:r w:rsidRPr="00446C8A">
        <w:rPr>
          <w:rFonts w:ascii="Cambria" w:hAnsi="Cambria" w:cs="†¯øw≥¸"/>
        </w:rPr>
        <w:t xml:space="preserve"> przedstawi Zamawiającemu </w:t>
      </w:r>
      <w:r w:rsidRPr="00962541">
        <w:rPr>
          <w:rFonts w:ascii="Cambria" w:hAnsi="Cambria" w:cs="†¯øw≥¸"/>
          <w:color w:val="000000"/>
        </w:rPr>
        <w:t xml:space="preserve">deklaracje zgodności lub certyfikaty, atesty zgodności </w:t>
      </w:r>
      <w:r w:rsidR="00C72587" w:rsidRPr="00962541">
        <w:rPr>
          <w:rFonts w:ascii="Cambria" w:hAnsi="Cambria" w:cs="†¯øw≥¸"/>
          <w:color w:val="000000"/>
        </w:rPr>
        <w:t>oraz kartę gwarancyjną</w:t>
      </w:r>
      <w:r w:rsidR="001464A0" w:rsidRPr="00962541">
        <w:rPr>
          <w:rFonts w:ascii="Cambria" w:hAnsi="Cambria" w:cs="†¯øw≥¸"/>
          <w:color w:val="000000"/>
        </w:rPr>
        <w:t xml:space="preserve"> producenta</w:t>
      </w:r>
      <w:r w:rsidRPr="00962541">
        <w:rPr>
          <w:rFonts w:ascii="Cambria" w:hAnsi="Cambria" w:cs="†¯øw≥¸"/>
          <w:color w:val="000000"/>
        </w:rPr>
        <w:t>;</w:t>
      </w:r>
    </w:p>
    <w:p w14:paraId="27BC0F66" w14:textId="72969ABE" w:rsidR="009B1102" w:rsidRPr="00446C8A" w:rsidRDefault="009B1102" w:rsidP="00D820D6">
      <w:pPr>
        <w:pStyle w:val="Akapitzlist"/>
        <w:numPr>
          <w:ilvl w:val="0"/>
          <w:numId w:val="8"/>
        </w:numPr>
        <w:tabs>
          <w:tab w:val="left" w:pos="9072"/>
        </w:tabs>
        <w:ind w:left="426" w:hanging="426"/>
        <w:jc w:val="both"/>
        <w:rPr>
          <w:rFonts w:ascii="Cambria" w:hAnsi="Cambria"/>
          <w:b/>
        </w:rPr>
      </w:pPr>
      <w:r w:rsidRPr="00446C8A">
        <w:rPr>
          <w:rFonts w:ascii="Cambria" w:hAnsi="Cambria"/>
          <w:b/>
        </w:rPr>
        <w:t>Podczas odbioru końcowego stosowane będą następujące zasady:</w:t>
      </w:r>
    </w:p>
    <w:p w14:paraId="74A77A9E" w14:textId="235AF39C" w:rsidR="009B1102" w:rsidRPr="00446C8A" w:rsidRDefault="009B1102">
      <w:pPr>
        <w:pStyle w:val="Akapitzlist"/>
        <w:widowControl w:val="0"/>
        <w:numPr>
          <w:ilvl w:val="1"/>
          <w:numId w:val="33"/>
        </w:numPr>
        <w:tabs>
          <w:tab w:val="left" w:pos="9072"/>
        </w:tabs>
        <w:autoSpaceDE w:val="0"/>
        <w:autoSpaceDN w:val="0"/>
        <w:adjustRightInd w:val="0"/>
        <w:spacing w:line="276" w:lineRule="auto"/>
        <w:ind w:left="709" w:hanging="283"/>
        <w:jc w:val="both"/>
        <w:rPr>
          <w:rFonts w:ascii="Cambria" w:hAnsi="Cambria" w:cs="†¯øw≥¸"/>
        </w:rPr>
      </w:pPr>
      <w:r w:rsidRPr="00446C8A">
        <w:rPr>
          <w:rFonts w:ascii="Cambria" w:hAnsi="Cambria" w:cs="†¯øw≥¸"/>
        </w:rPr>
        <w:t xml:space="preserve">jeżeli </w:t>
      </w:r>
      <w:r w:rsidR="008F3414" w:rsidRPr="00446C8A">
        <w:rPr>
          <w:rFonts w:ascii="Cambria" w:hAnsi="Cambria" w:cs="†¯øw≥¸"/>
        </w:rPr>
        <w:t>Zamawiający</w:t>
      </w:r>
      <w:r w:rsidRPr="00446C8A">
        <w:rPr>
          <w:rFonts w:ascii="Cambria" w:hAnsi="Cambria" w:cs="†¯øw≥¸"/>
        </w:rPr>
        <w:t xml:space="preserve"> stwierdzi wady istotne</w:t>
      </w:r>
      <w:r w:rsidR="004501E0">
        <w:rPr>
          <w:rFonts w:ascii="Cambria" w:hAnsi="Cambria" w:cs="†¯øw≥¸"/>
        </w:rPr>
        <w:t>,</w:t>
      </w:r>
      <w:r w:rsidRPr="00446C8A">
        <w:rPr>
          <w:rFonts w:ascii="Cambria" w:hAnsi="Cambria" w:cs="†¯øw≥¸"/>
        </w:rPr>
        <w:t xml:space="preserve"> nie dokona odbioru i wyznaczy termin ich usunięcia;</w:t>
      </w:r>
    </w:p>
    <w:p w14:paraId="5817F2F0" w14:textId="600FD433" w:rsidR="009B1102" w:rsidRPr="00446C8A" w:rsidRDefault="009B1102">
      <w:pPr>
        <w:pStyle w:val="Akapitzlist"/>
        <w:widowControl w:val="0"/>
        <w:numPr>
          <w:ilvl w:val="1"/>
          <w:numId w:val="33"/>
        </w:numPr>
        <w:tabs>
          <w:tab w:val="left" w:pos="9072"/>
        </w:tabs>
        <w:autoSpaceDE w:val="0"/>
        <w:autoSpaceDN w:val="0"/>
        <w:adjustRightInd w:val="0"/>
        <w:spacing w:line="276" w:lineRule="auto"/>
        <w:ind w:left="709" w:hanging="283"/>
        <w:jc w:val="both"/>
        <w:rPr>
          <w:rFonts w:ascii="Cambria" w:hAnsi="Cambria" w:cs="†¯øw≥¸"/>
        </w:rPr>
      </w:pPr>
      <w:r w:rsidRPr="00446C8A">
        <w:rPr>
          <w:rFonts w:ascii="Cambria" w:hAnsi="Cambria" w:cs="†¯øw≥¸"/>
        </w:rPr>
        <w:t xml:space="preserve">jeżeli </w:t>
      </w:r>
      <w:r w:rsidR="008F3414" w:rsidRPr="00446C8A">
        <w:rPr>
          <w:rFonts w:ascii="Cambria" w:hAnsi="Cambria" w:cs="†¯øw≥¸"/>
        </w:rPr>
        <w:t>Zamawiający</w:t>
      </w:r>
      <w:r w:rsidRPr="00446C8A">
        <w:rPr>
          <w:rFonts w:ascii="Cambria" w:hAnsi="Cambria" w:cs="†¯øw≥¸"/>
        </w:rPr>
        <w:t xml:space="preserve"> stwierdzi </w:t>
      </w:r>
      <w:r w:rsidR="004501E0">
        <w:rPr>
          <w:rFonts w:ascii="Cambria" w:hAnsi="Cambria" w:cs="†¯øw≥¸"/>
        </w:rPr>
        <w:t>wady inne niż istotne</w:t>
      </w:r>
      <w:r w:rsidRPr="00446C8A">
        <w:rPr>
          <w:rFonts w:ascii="Cambria" w:hAnsi="Cambria" w:cs="†¯øw≥¸"/>
        </w:rPr>
        <w:t>, dokona odbioru i wyznaczy termin ich usunięcia</w:t>
      </w:r>
      <w:r w:rsidR="004501E0">
        <w:rPr>
          <w:rFonts w:ascii="Cambria" w:hAnsi="Cambria" w:cs="†¯øw≥¸"/>
        </w:rPr>
        <w:t xml:space="preserve"> </w:t>
      </w:r>
      <w:r w:rsidRPr="00446C8A">
        <w:rPr>
          <w:rFonts w:ascii="Cambria" w:hAnsi="Cambria" w:cs="†¯øw≥¸"/>
        </w:rPr>
        <w:t xml:space="preserve">z zastrzeżeniem </w:t>
      </w:r>
      <w:r w:rsidRPr="001464A0">
        <w:rPr>
          <w:rFonts w:ascii="Cambria" w:hAnsi="Cambria" w:cs="†¯øw≥¸"/>
        </w:rPr>
        <w:t xml:space="preserve">§ 13 ust. 1 pkt 1 lit b </w:t>
      </w:r>
      <w:r w:rsidRPr="00446C8A">
        <w:rPr>
          <w:rFonts w:ascii="Cambria" w:hAnsi="Cambria" w:cs="†¯øw≥¸"/>
        </w:rPr>
        <w:t>umowy;</w:t>
      </w:r>
    </w:p>
    <w:p w14:paraId="3E69EC51" w14:textId="3D801711" w:rsidR="00E90D48" w:rsidRPr="00E90D48" w:rsidRDefault="009B1102">
      <w:pPr>
        <w:pStyle w:val="Akapitzlist"/>
        <w:widowControl w:val="0"/>
        <w:numPr>
          <w:ilvl w:val="1"/>
          <w:numId w:val="33"/>
        </w:numPr>
        <w:tabs>
          <w:tab w:val="left" w:pos="9072"/>
        </w:tabs>
        <w:autoSpaceDE w:val="0"/>
        <w:autoSpaceDN w:val="0"/>
        <w:adjustRightInd w:val="0"/>
        <w:spacing w:line="276" w:lineRule="auto"/>
        <w:ind w:left="709" w:hanging="283"/>
        <w:jc w:val="both"/>
        <w:rPr>
          <w:rFonts w:ascii="Cambria" w:hAnsi="Cambria" w:cs="†¯øw≥¸"/>
        </w:rPr>
      </w:pPr>
      <w:r w:rsidRPr="00446C8A">
        <w:rPr>
          <w:rFonts w:ascii="Cambria" w:hAnsi="Cambria" w:cs="†¯øw≥¸"/>
        </w:rPr>
        <w:t xml:space="preserve">jeżeli </w:t>
      </w:r>
      <w:r w:rsidR="004501E0">
        <w:rPr>
          <w:rFonts w:ascii="Cambria" w:hAnsi="Cambria" w:cs="†¯øw≥¸"/>
        </w:rPr>
        <w:t>Zamawiający stwierdzi wady</w:t>
      </w:r>
      <w:r w:rsidR="004501E0" w:rsidRPr="00446C8A">
        <w:rPr>
          <w:rFonts w:ascii="Cambria" w:hAnsi="Cambria" w:cs="†¯øw≥¸"/>
        </w:rPr>
        <w:t xml:space="preserve"> </w:t>
      </w:r>
      <w:r w:rsidRPr="00446C8A">
        <w:rPr>
          <w:rFonts w:ascii="Cambria" w:hAnsi="Cambria" w:cs="†¯øw≥¸"/>
        </w:rPr>
        <w:t>istotne nie nadają</w:t>
      </w:r>
      <w:r w:rsidR="004501E0">
        <w:rPr>
          <w:rFonts w:ascii="Cambria" w:hAnsi="Cambria" w:cs="†¯øw≥¸"/>
        </w:rPr>
        <w:t>ce</w:t>
      </w:r>
      <w:r w:rsidRPr="00446C8A">
        <w:rPr>
          <w:rFonts w:ascii="Cambria" w:hAnsi="Cambria" w:cs="†¯øw≥¸"/>
        </w:rPr>
        <w:t xml:space="preserve"> się do usunięcia, </w:t>
      </w:r>
      <w:r w:rsidR="008F3414" w:rsidRPr="00446C8A">
        <w:rPr>
          <w:rFonts w:ascii="Cambria" w:hAnsi="Cambria" w:cs="†¯øw≥¸"/>
        </w:rPr>
        <w:t>Zamawiający</w:t>
      </w:r>
      <w:r w:rsidRPr="00446C8A">
        <w:rPr>
          <w:rFonts w:ascii="Cambria" w:hAnsi="Cambria" w:cs="†¯øw≥¸"/>
        </w:rPr>
        <w:t xml:space="preserve"> może odstąpić od umowy lub żądać</w:t>
      </w:r>
      <w:r w:rsidR="001642AA">
        <w:rPr>
          <w:rFonts w:ascii="Cambria" w:hAnsi="Cambria" w:cs="†¯øw≥¸"/>
        </w:rPr>
        <w:t xml:space="preserve"> ponownego</w:t>
      </w:r>
      <w:r w:rsidRPr="00446C8A">
        <w:rPr>
          <w:rFonts w:ascii="Cambria" w:hAnsi="Cambria" w:cs="†¯øw≥¸"/>
        </w:rPr>
        <w:t xml:space="preserve"> wykonania przedmiotu odbioru</w:t>
      </w:r>
      <w:r w:rsidR="001642AA">
        <w:rPr>
          <w:rFonts w:ascii="Cambria" w:hAnsi="Cambria" w:cs="†¯øw≥¸"/>
        </w:rPr>
        <w:t>.</w:t>
      </w:r>
    </w:p>
    <w:p w14:paraId="21D0C702" w14:textId="34DEB93C" w:rsidR="009B1102" w:rsidRPr="00446C8A" w:rsidRDefault="009B1102" w:rsidP="00D820D6">
      <w:pPr>
        <w:pStyle w:val="Akapitzlist"/>
        <w:widowControl w:val="0"/>
        <w:numPr>
          <w:ilvl w:val="0"/>
          <w:numId w:val="8"/>
        </w:numPr>
        <w:tabs>
          <w:tab w:val="left" w:pos="9072"/>
        </w:tabs>
        <w:autoSpaceDE w:val="0"/>
        <w:autoSpaceDN w:val="0"/>
        <w:adjustRightInd w:val="0"/>
        <w:spacing w:line="276" w:lineRule="auto"/>
        <w:ind w:left="425" w:hanging="425"/>
        <w:jc w:val="both"/>
        <w:rPr>
          <w:rFonts w:ascii="Cambria" w:hAnsi="Cambria" w:cs="†¯øw≥¸"/>
        </w:rPr>
      </w:pPr>
      <w:r w:rsidRPr="00446C8A">
        <w:rPr>
          <w:rFonts w:ascii="Cambria" w:hAnsi="Cambria" w:cs="†¯øw≥¸"/>
        </w:rPr>
        <w:t xml:space="preserve">W przypadku określonym, </w:t>
      </w:r>
      <w:r w:rsidRPr="001464A0">
        <w:rPr>
          <w:rFonts w:ascii="Cambria" w:hAnsi="Cambria" w:cs="†¯øw≥¸"/>
        </w:rPr>
        <w:t xml:space="preserve">w ust. </w:t>
      </w:r>
      <w:r w:rsidR="001464A0" w:rsidRPr="001464A0">
        <w:rPr>
          <w:rFonts w:ascii="Cambria" w:hAnsi="Cambria" w:cs="†¯øw≥¸"/>
        </w:rPr>
        <w:t>7</w:t>
      </w:r>
      <w:r w:rsidRPr="001464A0">
        <w:rPr>
          <w:rFonts w:ascii="Cambria" w:hAnsi="Cambria" w:cs="†¯øw≥¸"/>
        </w:rPr>
        <w:t xml:space="preserve"> pkt 1) </w:t>
      </w:r>
      <w:r w:rsidRPr="00446C8A">
        <w:rPr>
          <w:rFonts w:ascii="Cambria" w:hAnsi="Cambria" w:cs="†¯øw≥¸"/>
        </w:rPr>
        <w:t xml:space="preserve">terminem wykonania zamówienia przez </w:t>
      </w:r>
      <w:r w:rsidR="00AB148E">
        <w:rPr>
          <w:rFonts w:ascii="Cambria" w:hAnsi="Cambria" w:cs="†¯øw≥¸"/>
        </w:rPr>
        <w:t>W</w:t>
      </w:r>
      <w:r w:rsidRPr="00446C8A">
        <w:rPr>
          <w:rFonts w:ascii="Cambria" w:hAnsi="Cambria" w:cs="†¯øw≥¸"/>
        </w:rPr>
        <w:t>ykonawcę</w:t>
      </w:r>
      <w:r w:rsidR="00AB148E">
        <w:rPr>
          <w:rFonts w:ascii="Cambria" w:hAnsi="Cambria" w:cs="†¯øw≥¸"/>
        </w:rPr>
        <w:t>, od którego rozpocznie się</w:t>
      </w:r>
      <w:r w:rsidRPr="00446C8A">
        <w:rPr>
          <w:rFonts w:ascii="Cambria" w:hAnsi="Cambria" w:cs="†¯øw≥¸"/>
        </w:rPr>
        <w:t xml:space="preserve"> nalic</w:t>
      </w:r>
      <w:r w:rsidR="00AB148E">
        <w:rPr>
          <w:rFonts w:ascii="Cambria" w:hAnsi="Cambria" w:cs="†¯øw≥¸"/>
        </w:rPr>
        <w:t>zanie</w:t>
      </w:r>
      <w:r w:rsidRPr="00446C8A">
        <w:rPr>
          <w:rFonts w:ascii="Cambria" w:hAnsi="Cambria" w:cs="†¯øw≥¸"/>
        </w:rPr>
        <w:t xml:space="preserve"> kary umownej, o której mowa w § 13 ust. 1 pkt 1 lit. a)</w:t>
      </w:r>
      <w:r w:rsidR="00AB148E">
        <w:rPr>
          <w:rFonts w:ascii="Cambria" w:hAnsi="Cambria" w:cs="†¯øw≥¸"/>
        </w:rPr>
        <w:t>,</w:t>
      </w:r>
      <w:r w:rsidRPr="00446C8A">
        <w:rPr>
          <w:rFonts w:ascii="Cambria" w:hAnsi="Cambria" w:cs="†¯øw≥¸"/>
        </w:rPr>
        <w:t xml:space="preserve"> będzie data odbioru po usunięciu wad istotnych. </w:t>
      </w:r>
    </w:p>
    <w:p w14:paraId="616F6B1F" w14:textId="77777777" w:rsidR="009B1102" w:rsidRPr="00446C8A" w:rsidRDefault="009B1102" w:rsidP="00D820D6">
      <w:pPr>
        <w:pStyle w:val="Akapitzlist"/>
        <w:widowControl w:val="0"/>
        <w:numPr>
          <w:ilvl w:val="0"/>
          <w:numId w:val="8"/>
        </w:numPr>
        <w:tabs>
          <w:tab w:val="left" w:pos="9072"/>
        </w:tabs>
        <w:autoSpaceDE w:val="0"/>
        <w:autoSpaceDN w:val="0"/>
        <w:adjustRightInd w:val="0"/>
        <w:spacing w:line="276" w:lineRule="auto"/>
        <w:ind w:left="426" w:hanging="426"/>
        <w:jc w:val="both"/>
        <w:rPr>
          <w:rFonts w:ascii="Cambria" w:hAnsi="Cambria" w:cs="†¯øw≥¸"/>
        </w:rPr>
      </w:pPr>
      <w:r w:rsidRPr="00446C8A">
        <w:rPr>
          <w:rFonts w:ascii="Cambria" w:hAnsi="Cambria" w:cs="†¯øw≥¸"/>
        </w:rPr>
        <w:t xml:space="preserve">Z czynności odbioru strony spiszą protokół w formie pisemnej w dwóch egzemplarzach. </w:t>
      </w:r>
    </w:p>
    <w:p w14:paraId="0A6D6479" w14:textId="768C6227" w:rsidR="009B1102" w:rsidRDefault="009B1102" w:rsidP="00D820D6">
      <w:pPr>
        <w:pStyle w:val="Akapitzlist"/>
        <w:widowControl w:val="0"/>
        <w:numPr>
          <w:ilvl w:val="0"/>
          <w:numId w:val="8"/>
        </w:numPr>
        <w:tabs>
          <w:tab w:val="left" w:pos="9072"/>
        </w:tabs>
        <w:autoSpaceDE w:val="0"/>
        <w:autoSpaceDN w:val="0"/>
        <w:adjustRightInd w:val="0"/>
        <w:spacing w:line="276" w:lineRule="auto"/>
        <w:ind w:left="426" w:hanging="426"/>
        <w:jc w:val="both"/>
        <w:rPr>
          <w:rFonts w:ascii="Cambria" w:hAnsi="Cambria" w:cs="†¯øw≥¸"/>
        </w:rPr>
      </w:pPr>
      <w:r w:rsidRPr="00B70216">
        <w:rPr>
          <w:rFonts w:ascii="Cambria" w:hAnsi="Cambria" w:cs="†¯øw≥¸"/>
          <w:bCs/>
        </w:rPr>
        <w:t xml:space="preserve">W momencie </w:t>
      </w:r>
      <w:r w:rsidR="004E00AD">
        <w:rPr>
          <w:rFonts w:ascii="Cambria" w:hAnsi="Cambria" w:cs="†¯øw≥¸"/>
          <w:bCs/>
        </w:rPr>
        <w:t xml:space="preserve">dokonania </w:t>
      </w:r>
      <w:r w:rsidRPr="00B70216">
        <w:rPr>
          <w:rFonts w:ascii="Cambria" w:hAnsi="Cambria" w:cs="†¯øw≥¸"/>
          <w:bCs/>
        </w:rPr>
        <w:t>odbior</w:t>
      </w:r>
      <w:r w:rsidR="00C31024" w:rsidRPr="00B70216">
        <w:rPr>
          <w:rFonts w:ascii="Cambria" w:hAnsi="Cambria" w:cs="†¯øw≥¸"/>
          <w:bCs/>
        </w:rPr>
        <w:t>u</w:t>
      </w:r>
      <w:r w:rsidRPr="00B70216">
        <w:rPr>
          <w:rFonts w:ascii="Cambria" w:hAnsi="Cambria" w:cs="†¯øw≥¸"/>
          <w:bCs/>
        </w:rPr>
        <w:t xml:space="preserve"> końcow</w:t>
      </w:r>
      <w:r w:rsidR="00C31024" w:rsidRPr="00B70216">
        <w:rPr>
          <w:rFonts w:ascii="Cambria" w:hAnsi="Cambria" w:cs="†¯øw≥¸"/>
          <w:bCs/>
        </w:rPr>
        <w:t>ego</w:t>
      </w:r>
      <w:r w:rsidR="004E00AD">
        <w:rPr>
          <w:rFonts w:ascii="Cambria" w:hAnsi="Cambria" w:cs="†¯øw≥¸"/>
          <w:bCs/>
        </w:rPr>
        <w:t>,</w:t>
      </w:r>
      <w:r w:rsidRPr="00B70216">
        <w:rPr>
          <w:rFonts w:ascii="Cambria" w:hAnsi="Cambria" w:cs="†¯øw≥¸"/>
          <w:bCs/>
        </w:rPr>
        <w:t xml:space="preserve"> </w:t>
      </w:r>
      <w:r w:rsidR="008F3414" w:rsidRPr="00B70216">
        <w:rPr>
          <w:rFonts w:ascii="Cambria" w:hAnsi="Cambria" w:cs="†¯øw≥¸"/>
          <w:bCs/>
        </w:rPr>
        <w:t>Wykonawca</w:t>
      </w:r>
      <w:r w:rsidR="00480D4F" w:rsidRPr="00B70216">
        <w:rPr>
          <w:rFonts w:ascii="Cambria" w:hAnsi="Cambria" w:cs="†¯øw≥¸"/>
          <w:bCs/>
        </w:rPr>
        <w:t xml:space="preserve"> przekaże Z</w:t>
      </w:r>
      <w:r w:rsidRPr="00B70216">
        <w:rPr>
          <w:rFonts w:ascii="Cambria" w:hAnsi="Cambria" w:cs="†¯øw≥¸"/>
          <w:bCs/>
        </w:rPr>
        <w:t>amawiającemu kartę gwarancyjną</w:t>
      </w:r>
      <w:r w:rsidRPr="00AC4607">
        <w:rPr>
          <w:rFonts w:ascii="Cambria" w:hAnsi="Cambria" w:cs="†¯øw≥¸"/>
        </w:rPr>
        <w:t xml:space="preserve"> na </w:t>
      </w:r>
      <w:r w:rsidR="0004351E">
        <w:rPr>
          <w:rFonts w:ascii="Cambria" w:hAnsi="Cambria" w:cs="†¯øw≥¸"/>
        </w:rPr>
        <w:t>przedmiot umowy.</w:t>
      </w:r>
    </w:p>
    <w:p w14:paraId="7CB3B87C" w14:textId="77777777" w:rsidR="00C23539" w:rsidRPr="00446C8A" w:rsidRDefault="00C23539" w:rsidP="00C23539">
      <w:pPr>
        <w:pStyle w:val="Akapitzlist"/>
        <w:widowControl w:val="0"/>
        <w:tabs>
          <w:tab w:val="left" w:pos="9072"/>
        </w:tabs>
        <w:autoSpaceDE w:val="0"/>
        <w:autoSpaceDN w:val="0"/>
        <w:adjustRightInd w:val="0"/>
        <w:spacing w:line="276" w:lineRule="auto"/>
        <w:ind w:left="426"/>
        <w:jc w:val="both"/>
        <w:rPr>
          <w:rFonts w:ascii="Cambria" w:hAnsi="Cambria" w:cs="†¯øw≥¸"/>
          <w:bCs/>
        </w:rPr>
      </w:pPr>
    </w:p>
    <w:p w14:paraId="7AF6DDB6" w14:textId="77777777" w:rsidR="001902FE" w:rsidRPr="00446C8A" w:rsidRDefault="001902FE" w:rsidP="00D820D6">
      <w:pPr>
        <w:widowControl w:val="0"/>
        <w:tabs>
          <w:tab w:val="left" w:pos="9072"/>
        </w:tabs>
        <w:autoSpaceDE w:val="0"/>
        <w:autoSpaceDN w:val="0"/>
        <w:adjustRightInd w:val="0"/>
        <w:spacing w:line="276" w:lineRule="auto"/>
        <w:jc w:val="center"/>
        <w:rPr>
          <w:rFonts w:ascii="Cambria" w:hAnsi="Cambria" w:cs="†¯øw≥¸"/>
          <w:b/>
        </w:rPr>
      </w:pPr>
      <w:r w:rsidRPr="00446C8A">
        <w:rPr>
          <w:rFonts w:ascii="Cambria" w:hAnsi="Cambria" w:cs="†¯øw≥¸"/>
          <w:b/>
        </w:rPr>
        <w:lastRenderedPageBreak/>
        <w:t>§ 13</w:t>
      </w:r>
    </w:p>
    <w:p w14:paraId="6BA4995C" w14:textId="77777777" w:rsidR="001902FE" w:rsidRPr="00446C8A" w:rsidRDefault="001902FE" w:rsidP="00D820D6">
      <w:pPr>
        <w:widowControl w:val="0"/>
        <w:tabs>
          <w:tab w:val="left" w:pos="9072"/>
        </w:tabs>
        <w:autoSpaceDE w:val="0"/>
        <w:autoSpaceDN w:val="0"/>
        <w:adjustRightInd w:val="0"/>
        <w:spacing w:line="276" w:lineRule="auto"/>
        <w:jc w:val="center"/>
        <w:rPr>
          <w:rFonts w:ascii="Cambria" w:hAnsi="Cambria" w:cs="†¯øw≥¸"/>
          <w:b/>
        </w:rPr>
      </w:pPr>
      <w:r w:rsidRPr="00446C8A">
        <w:rPr>
          <w:rFonts w:ascii="Cambria" w:hAnsi="Cambria" w:cs="†¯øw≥¸"/>
          <w:b/>
        </w:rPr>
        <w:t>Kary umowne</w:t>
      </w:r>
    </w:p>
    <w:p w14:paraId="249C3D35" w14:textId="77777777" w:rsidR="001902FE" w:rsidRPr="00446C8A" w:rsidRDefault="001902FE">
      <w:pPr>
        <w:pStyle w:val="Akapitzlist"/>
        <w:widowControl w:val="0"/>
        <w:numPr>
          <w:ilvl w:val="0"/>
          <w:numId w:val="21"/>
        </w:numPr>
        <w:tabs>
          <w:tab w:val="left" w:pos="9072"/>
        </w:tabs>
        <w:autoSpaceDE w:val="0"/>
        <w:autoSpaceDN w:val="0"/>
        <w:adjustRightInd w:val="0"/>
        <w:spacing w:line="276" w:lineRule="auto"/>
        <w:ind w:left="426" w:hanging="426"/>
        <w:jc w:val="both"/>
        <w:rPr>
          <w:rFonts w:ascii="Cambria" w:hAnsi="Cambria" w:cs="†¯øw≥¸"/>
        </w:rPr>
      </w:pPr>
      <w:r w:rsidRPr="00446C8A">
        <w:rPr>
          <w:rFonts w:ascii="Cambria" w:hAnsi="Cambria" w:cs="†¯øw≥¸"/>
        </w:rPr>
        <w:t>Strony przewidują kary umowne w następujących wypadkach i wysokościach:</w:t>
      </w:r>
    </w:p>
    <w:p w14:paraId="74144A6F" w14:textId="47D7CE29" w:rsidR="00BC42AC" w:rsidRPr="00D313E1" w:rsidRDefault="001902FE" w:rsidP="00B56562">
      <w:pPr>
        <w:pStyle w:val="Akapitzlist"/>
        <w:widowControl w:val="0"/>
        <w:numPr>
          <w:ilvl w:val="0"/>
          <w:numId w:val="30"/>
        </w:numPr>
        <w:tabs>
          <w:tab w:val="left" w:pos="9072"/>
        </w:tabs>
        <w:autoSpaceDE w:val="0"/>
        <w:autoSpaceDN w:val="0"/>
        <w:adjustRightInd w:val="0"/>
        <w:spacing w:line="276" w:lineRule="auto"/>
        <w:ind w:hanging="294"/>
        <w:rPr>
          <w:rFonts w:ascii="Cambria" w:hAnsi="Cambria" w:cs="†¯øw≥¸"/>
          <w:color w:val="000000" w:themeColor="text1"/>
        </w:rPr>
      </w:pPr>
      <w:r w:rsidRPr="00446C8A">
        <w:rPr>
          <w:rFonts w:ascii="Cambria" w:hAnsi="Cambria" w:cs="†¯øw≥¸"/>
          <w:b/>
          <w:color w:val="000000" w:themeColor="text1"/>
        </w:rPr>
        <w:t>Wykonawca płaci Zamawiającemu kary umowne</w:t>
      </w:r>
      <w:r w:rsidR="00D313E1">
        <w:rPr>
          <w:rFonts w:ascii="Cambria" w:hAnsi="Cambria" w:cs="†¯øw≥¸"/>
          <w:color w:val="000000" w:themeColor="text1"/>
        </w:rPr>
        <w:t>:</w:t>
      </w:r>
    </w:p>
    <w:p w14:paraId="276571B0" w14:textId="77777777" w:rsidR="00985231" w:rsidRDefault="00985231" w:rsidP="00985231">
      <w:pPr>
        <w:pStyle w:val="Akapitzlist"/>
        <w:widowControl w:val="0"/>
        <w:tabs>
          <w:tab w:val="left" w:pos="9072"/>
        </w:tabs>
        <w:autoSpaceDE w:val="0"/>
        <w:autoSpaceDN w:val="0"/>
        <w:adjustRightInd w:val="0"/>
        <w:spacing w:line="276" w:lineRule="auto"/>
        <w:rPr>
          <w:rFonts w:ascii="Cambria" w:hAnsi="Cambria" w:cs="†¯øw≥¸"/>
          <w:b/>
          <w:color w:val="000000" w:themeColor="text1"/>
        </w:rPr>
      </w:pPr>
    </w:p>
    <w:p w14:paraId="645AC42E" w14:textId="61F50724" w:rsidR="001902FE" w:rsidRPr="00446C8A" w:rsidRDefault="001902FE">
      <w:pPr>
        <w:pStyle w:val="Akapitzlist"/>
        <w:widowControl w:val="0"/>
        <w:numPr>
          <w:ilvl w:val="2"/>
          <w:numId w:val="21"/>
        </w:numPr>
        <w:tabs>
          <w:tab w:val="left" w:pos="9072"/>
        </w:tabs>
        <w:autoSpaceDE w:val="0"/>
        <w:autoSpaceDN w:val="0"/>
        <w:adjustRightInd w:val="0"/>
        <w:spacing w:line="276" w:lineRule="auto"/>
        <w:ind w:left="993" w:hanging="284"/>
        <w:jc w:val="both"/>
        <w:rPr>
          <w:rFonts w:ascii="Cambria" w:hAnsi="Cambria" w:cs="†¯øw≥¸"/>
          <w:strike/>
          <w:color w:val="000000" w:themeColor="text1"/>
        </w:rPr>
      </w:pPr>
      <w:r w:rsidRPr="00446C8A">
        <w:rPr>
          <w:rFonts w:ascii="Cambria" w:hAnsi="Cambria" w:cs="†¯øw≥¸"/>
          <w:color w:val="000000" w:themeColor="text1"/>
        </w:rPr>
        <w:t xml:space="preserve">za zwłokę w usunięciu usterek stwierdzonych przy odbiorze w wysokości </w:t>
      </w:r>
      <w:r w:rsidRPr="00446C8A">
        <w:rPr>
          <w:rFonts w:ascii="Cambria" w:hAnsi="Cambria" w:cs="†¯øw≥¸"/>
          <w:color w:val="000000" w:themeColor="text1"/>
        </w:rPr>
        <w:br/>
      </w:r>
      <w:r w:rsidR="008F1336">
        <w:rPr>
          <w:rFonts w:ascii="Cambria" w:hAnsi="Cambria" w:cs="†¯øw≥¸"/>
          <w:color w:val="000000" w:themeColor="text1"/>
        </w:rPr>
        <w:t>0,</w:t>
      </w:r>
      <w:r w:rsidR="00B70216">
        <w:rPr>
          <w:rFonts w:ascii="Cambria" w:hAnsi="Cambria" w:cs="†¯øw≥¸"/>
          <w:color w:val="000000" w:themeColor="text1"/>
        </w:rPr>
        <w:t>1</w:t>
      </w:r>
      <w:r w:rsidR="008F1336">
        <w:rPr>
          <w:rFonts w:ascii="Cambria" w:hAnsi="Cambria" w:cs="†¯øw≥¸"/>
          <w:color w:val="000000" w:themeColor="text1"/>
        </w:rPr>
        <w:t xml:space="preserve"> </w:t>
      </w:r>
      <w:r w:rsidRPr="00446C8A">
        <w:rPr>
          <w:rFonts w:ascii="Cambria" w:hAnsi="Cambria" w:cs="†¯øw≥¸"/>
          <w:color w:val="000000" w:themeColor="text1"/>
        </w:rPr>
        <w:t xml:space="preserve">% ustalonego w § 9 ust. 2 wynagrodzenia umownego brutto – liczonego za każdy dzień zwłoki w stosunku od terminu wskazanego przez </w:t>
      </w:r>
      <w:r w:rsidR="00AB148E">
        <w:rPr>
          <w:rFonts w:ascii="Cambria" w:hAnsi="Cambria" w:cs="†¯øw≥¸"/>
          <w:color w:val="000000" w:themeColor="text1"/>
        </w:rPr>
        <w:t>Z</w:t>
      </w:r>
      <w:r w:rsidRPr="00446C8A">
        <w:rPr>
          <w:rFonts w:ascii="Cambria" w:hAnsi="Cambria" w:cs="†¯øw≥¸"/>
          <w:color w:val="000000" w:themeColor="text1"/>
        </w:rPr>
        <w:t>amawiającego na usunięcie wad,</w:t>
      </w:r>
    </w:p>
    <w:p w14:paraId="092508F5" w14:textId="36262323" w:rsidR="001902FE" w:rsidRPr="00446C8A" w:rsidRDefault="001902FE">
      <w:pPr>
        <w:pStyle w:val="Akapitzlist"/>
        <w:widowControl w:val="0"/>
        <w:numPr>
          <w:ilvl w:val="2"/>
          <w:numId w:val="21"/>
        </w:numPr>
        <w:tabs>
          <w:tab w:val="left" w:pos="9072"/>
        </w:tabs>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za odstąpienie od umowy z przyczyn leżących po stronie Wykonawcy </w:t>
      </w:r>
      <w:r w:rsidRPr="00446C8A">
        <w:rPr>
          <w:rFonts w:ascii="Cambria" w:hAnsi="Cambria" w:cs="†¯øw≥¸"/>
          <w:color w:val="000000" w:themeColor="text1"/>
        </w:rPr>
        <w:br/>
        <w:t xml:space="preserve">w wysokości </w:t>
      </w:r>
      <w:r w:rsidR="008F1336">
        <w:rPr>
          <w:rFonts w:ascii="Cambria" w:hAnsi="Cambria" w:cs="†¯øw≥¸"/>
          <w:color w:val="000000" w:themeColor="text1"/>
        </w:rPr>
        <w:t xml:space="preserve">10 </w:t>
      </w:r>
      <w:r w:rsidRPr="00446C8A">
        <w:rPr>
          <w:rFonts w:ascii="Cambria" w:hAnsi="Cambria" w:cs="†¯øw≥¸"/>
          <w:color w:val="000000" w:themeColor="text1"/>
        </w:rPr>
        <w:t>% ustalonego w § 9 ust. 2 wynagrodzenia umownego brutto.</w:t>
      </w:r>
    </w:p>
    <w:p w14:paraId="6CD55639" w14:textId="4626F6E6" w:rsidR="001902FE" w:rsidRPr="00446C8A" w:rsidRDefault="001902FE">
      <w:pPr>
        <w:pStyle w:val="Akapitzlist"/>
        <w:widowControl w:val="0"/>
        <w:numPr>
          <w:ilvl w:val="2"/>
          <w:numId w:val="21"/>
        </w:numPr>
        <w:tabs>
          <w:tab w:val="left" w:pos="9072"/>
        </w:tabs>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za brak udziału Wykonawcy przy sporządzeniu szczegółowego protokołu inwentaryzacji prac w toku według stanu na dzień odstąpienia w wysokości </w:t>
      </w:r>
      <w:r w:rsidRPr="00446C8A">
        <w:rPr>
          <w:rFonts w:ascii="Cambria" w:hAnsi="Cambria" w:cs="†¯øw≥¸"/>
          <w:color w:val="000000" w:themeColor="text1"/>
        </w:rPr>
        <w:br/>
      </w:r>
      <w:r w:rsidR="008F1336">
        <w:rPr>
          <w:rFonts w:ascii="Cambria" w:hAnsi="Cambria" w:cs="†¯øw≥¸"/>
          <w:color w:val="000000" w:themeColor="text1"/>
        </w:rPr>
        <w:t xml:space="preserve">5 </w:t>
      </w:r>
      <w:r w:rsidRPr="00446C8A">
        <w:rPr>
          <w:rFonts w:ascii="Cambria" w:hAnsi="Cambria" w:cs="†¯øw≥¸"/>
          <w:color w:val="000000" w:themeColor="text1"/>
        </w:rPr>
        <w:t xml:space="preserve">% ustalonego w § 9 ust. 2 wynagrodzenia umownego brutto. </w:t>
      </w:r>
    </w:p>
    <w:p w14:paraId="4F59C3E3" w14:textId="21689C30" w:rsidR="001902FE" w:rsidRPr="00446C8A" w:rsidRDefault="001902FE">
      <w:pPr>
        <w:pStyle w:val="Akapitzlist"/>
        <w:numPr>
          <w:ilvl w:val="2"/>
          <w:numId w:val="21"/>
        </w:numPr>
        <w:tabs>
          <w:tab w:val="left" w:pos="9072"/>
        </w:tabs>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w:t>
      </w:r>
      <w:r w:rsidR="00D313E1">
        <w:rPr>
          <w:rFonts w:ascii="Cambria" w:hAnsi="Cambria"/>
          <w:snapToGrid w:val="0"/>
          <w:color w:val="000000" w:themeColor="text1"/>
        </w:rPr>
        <w:t xml:space="preserve">powierzenie jakiejkolwiek części do wykonania przez podwykonawcę bez zgody zamawiającego lub </w:t>
      </w:r>
      <w:r w:rsidRPr="00446C8A">
        <w:rPr>
          <w:rFonts w:ascii="Cambria" w:hAnsi="Cambria"/>
          <w:snapToGrid w:val="0"/>
          <w:color w:val="000000" w:themeColor="text1"/>
        </w:rPr>
        <w:t xml:space="preserve">brak zapłaty wynagrodzenia podwykonawcom lub dalszym podwykonawcom w wysokości </w:t>
      </w:r>
      <w:r w:rsidR="008F1336">
        <w:rPr>
          <w:rFonts w:ascii="Cambria" w:hAnsi="Cambria"/>
          <w:snapToGrid w:val="0"/>
          <w:color w:val="000000" w:themeColor="text1"/>
        </w:rPr>
        <w:t xml:space="preserve">10 </w:t>
      </w:r>
      <w:r w:rsidRPr="00446C8A">
        <w:rPr>
          <w:rFonts w:ascii="Cambria" w:hAnsi="Cambria"/>
          <w:snapToGrid w:val="0"/>
          <w:color w:val="000000" w:themeColor="text1"/>
        </w:rPr>
        <w:t xml:space="preserve">% </w:t>
      </w:r>
      <w:r w:rsidRPr="00446C8A">
        <w:rPr>
          <w:rFonts w:ascii="Cambria" w:hAnsi="Cambria" w:cs="†¯øw≥¸"/>
          <w:color w:val="000000" w:themeColor="text1"/>
        </w:rPr>
        <w:t xml:space="preserve">ustalonego w § 9 ust. 2 </w:t>
      </w:r>
      <w:r w:rsidRPr="00446C8A">
        <w:rPr>
          <w:rFonts w:ascii="Cambria" w:hAnsi="Cambria"/>
          <w:snapToGrid w:val="0"/>
          <w:color w:val="000000" w:themeColor="text1"/>
        </w:rPr>
        <w:t>wynagrodzenia umownego brutto za każdy stwierdzony przypadek</w:t>
      </w:r>
      <w:r w:rsidR="00AB148E">
        <w:rPr>
          <w:rFonts w:ascii="Cambria" w:hAnsi="Cambria"/>
          <w:snapToGrid w:val="0"/>
          <w:color w:val="000000" w:themeColor="text1"/>
        </w:rPr>
        <w:t>;</w:t>
      </w:r>
    </w:p>
    <w:p w14:paraId="41BCCCFB" w14:textId="6BEF9DFD" w:rsidR="001902FE" w:rsidRPr="00446C8A" w:rsidRDefault="001902FE">
      <w:pPr>
        <w:pStyle w:val="Akapitzlist"/>
        <w:numPr>
          <w:ilvl w:val="2"/>
          <w:numId w:val="21"/>
        </w:numPr>
        <w:tabs>
          <w:tab w:val="left" w:pos="9072"/>
        </w:tabs>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nieterminową zapłatę wynagrodzenia podwykonawcom lub dalszym podwykonawcom w wysokości </w:t>
      </w:r>
      <w:r w:rsidR="008F1336">
        <w:rPr>
          <w:rFonts w:ascii="Cambria" w:hAnsi="Cambria" w:cs="†¯øw≥¸"/>
          <w:color w:val="000000" w:themeColor="text1"/>
        </w:rPr>
        <w:t xml:space="preserve">10 </w:t>
      </w:r>
      <w:r w:rsidRPr="00446C8A">
        <w:rPr>
          <w:rFonts w:ascii="Cambria" w:hAnsi="Cambria"/>
          <w:snapToGrid w:val="0"/>
          <w:color w:val="000000" w:themeColor="text1"/>
        </w:rPr>
        <w:t xml:space="preserve">% </w:t>
      </w:r>
      <w:r w:rsidRPr="00446C8A">
        <w:rPr>
          <w:rFonts w:ascii="Cambria" w:hAnsi="Cambria" w:cs="†¯øw≥¸"/>
          <w:color w:val="000000" w:themeColor="text1"/>
        </w:rPr>
        <w:t>ustalonego w § 9 ust. 2 wynagrodzenia umownego brutto</w:t>
      </w:r>
      <w:r w:rsidRPr="00446C8A">
        <w:rPr>
          <w:rFonts w:ascii="Cambria" w:hAnsi="Cambria"/>
          <w:snapToGrid w:val="0"/>
          <w:color w:val="000000" w:themeColor="text1"/>
        </w:rPr>
        <w:t xml:space="preserve"> zapłaconego po terminie podwykonawcy, za każdy dzień zwłoki;</w:t>
      </w:r>
    </w:p>
    <w:p w14:paraId="03109A25" w14:textId="1561BB89" w:rsidR="001902FE" w:rsidRPr="00446C8A" w:rsidRDefault="001902FE">
      <w:pPr>
        <w:pStyle w:val="Akapitzlist"/>
        <w:numPr>
          <w:ilvl w:val="2"/>
          <w:numId w:val="21"/>
        </w:numPr>
        <w:tabs>
          <w:tab w:val="left" w:pos="9072"/>
        </w:tabs>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nieprzedłożenie do zaakceptowania projektu umowy o podwykonawstwo, </w:t>
      </w:r>
      <w:r w:rsidR="00F401A0">
        <w:rPr>
          <w:rFonts w:ascii="Cambria" w:hAnsi="Cambria"/>
          <w:snapToGrid w:val="0"/>
          <w:color w:val="000000" w:themeColor="text1"/>
        </w:rPr>
        <w:t xml:space="preserve">              </w:t>
      </w:r>
      <w:r w:rsidRPr="00446C8A">
        <w:rPr>
          <w:rFonts w:ascii="Cambria" w:hAnsi="Cambria"/>
          <w:snapToGrid w:val="0"/>
          <w:color w:val="000000" w:themeColor="text1"/>
        </w:rPr>
        <w:t xml:space="preserve">w wysokości </w:t>
      </w:r>
      <w:r w:rsidR="00FE5143">
        <w:rPr>
          <w:rFonts w:ascii="Cambria" w:hAnsi="Cambria"/>
          <w:snapToGrid w:val="0"/>
          <w:color w:val="000000" w:themeColor="text1"/>
        </w:rPr>
        <w:t>5</w:t>
      </w:r>
      <w:r w:rsidR="008F1336">
        <w:rPr>
          <w:rFonts w:ascii="Cambria" w:hAnsi="Cambria"/>
          <w:snapToGrid w:val="0"/>
          <w:color w:val="000000" w:themeColor="text1"/>
        </w:rPr>
        <w:t xml:space="preserve"> </w:t>
      </w:r>
      <w:r w:rsidRPr="00446C8A">
        <w:rPr>
          <w:rFonts w:ascii="Cambria" w:hAnsi="Cambria"/>
          <w:snapToGrid w:val="0"/>
          <w:color w:val="000000" w:themeColor="text1"/>
        </w:rPr>
        <w:t>%</w:t>
      </w:r>
      <w:r w:rsidRPr="00446C8A">
        <w:rPr>
          <w:rFonts w:ascii="Cambria" w:hAnsi="Cambria" w:cs="†¯øw≥¸"/>
          <w:color w:val="000000" w:themeColor="text1"/>
        </w:rPr>
        <w:t xml:space="preserve"> ustalonego w § 9 ust. 2 </w:t>
      </w:r>
      <w:r w:rsidRPr="00446C8A">
        <w:rPr>
          <w:rFonts w:ascii="Cambria" w:hAnsi="Cambria"/>
          <w:snapToGrid w:val="0"/>
          <w:color w:val="000000" w:themeColor="text1"/>
        </w:rPr>
        <w:t>wynagrodzenia umownego brutto, za każdy stwierdzony przypadek.</w:t>
      </w:r>
    </w:p>
    <w:p w14:paraId="2EF63291" w14:textId="4B2091F5" w:rsidR="001902FE" w:rsidRPr="00446C8A" w:rsidRDefault="001902FE">
      <w:pPr>
        <w:pStyle w:val="Akapitzlist"/>
        <w:numPr>
          <w:ilvl w:val="2"/>
          <w:numId w:val="21"/>
        </w:numPr>
        <w:tabs>
          <w:tab w:val="left" w:pos="9072"/>
        </w:tabs>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nieprzedłożenie poświadczonej za zgodność z oryginałem kopii umowy </w:t>
      </w:r>
      <w:r w:rsidR="00F401A0">
        <w:rPr>
          <w:rFonts w:ascii="Cambria" w:hAnsi="Cambria"/>
          <w:snapToGrid w:val="0"/>
          <w:color w:val="000000" w:themeColor="text1"/>
        </w:rPr>
        <w:t xml:space="preserve">               </w:t>
      </w:r>
      <w:r w:rsidRPr="00446C8A">
        <w:rPr>
          <w:rFonts w:ascii="Cambria" w:hAnsi="Cambria"/>
          <w:snapToGrid w:val="0"/>
          <w:color w:val="000000" w:themeColor="text1"/>
        </w:rPr>
        <w:t xml:space="preserve">o podwykonawstwo w wysokości </w:t>
      </w:r>
      <w:r w:rsidR="00FE5143">
        <w:rPr>
          <w:rFonts w:ascii="Cambria" w:hAnsi="Cambria" w:cs="†¯øw≥¸"/>
          <w:color w:val="000000" w:themeColor="text1"/>
        </w:rPr>
        <w:t>5</w:t>
      </w:r>
      <w:r w:rsidR="008F1336">
        <w:rPr>
          <w:rFonts w:ascii="Cambria" w:hAnsi="Cambria" w:cs="†¯øw≥¸"/>
          <w:color w:val="000000" w:themeColor="text1"/>
        </w:rPr>
        <w:t xml:space="preserve"> </w:t>
      </w:r>
      <w:r w:rsidRPr="00446C8A">
        <w:rPr>
          <w:rFonts w:ascii="Cambria" w:hAnsi="Cambria"/>
          <w:snapToGrid w:val="0"/>
          <w:color w:val="000000" w:themeColor="text1"/>
        </w:rPr>
        <w:t>%</w:t>
      </w:r>
      <w:r w:rsidRPr="00446C8A">
        <w:rPr>
          <w:rFonts w:ascii="Cambria" w:hAnsi="Cambria" w:cs="†¯øw≥¸"/>
          <w:color w:val="000000" w:themeColor="text1"/>
        </w:rPr>
        <w:t xml:space="preserve"> ustalonego w § 9 ust. 2</w:t>
      </w:r>
      <w:r w:rsidRPr="00446C8A">
        <w:rPr>
          <w:rFonts w:ascii="Cambria" w:hAnsi="Cambria"/>
          <w:snapToGrid w:val="0"/>
          <w:color w:val="000000" w:themeColor="text1"/>
        </w:rPr>
        <w:t xml:space="preserve"> wynagrodzenia umownego brutto, za każdy stwierdzony przypadek. </w:t>
      </w:r>
    </w:p>
    <w:p w14:paraId="35FEB633" w14:textId="5F89AD3E" w:rsidR="001902FE" w:rsidRDefault="001902FE">
      <w:pPr>
        <w:pStyle w:val="Akapitzlist"/>
        <w:numPr>
          <w:ilvl w:val="2"/>
          <w:numId w:val="21"/>
        </w:numPr>
        <w:tabs>
          <w:tab w:val="left" w:pos="9072"/>
        </w:tabs>
        <w:spacing w:line="276" w:lineRule="auto"/>
        <w:ind w:left="993" w:hanging="284"/>
        <w:jc w:val="both"/>
        <w:rPr>
          <w:rFonts w:ascii="Cambria" w:hAnsi="Cambria"/>
          <w:snapToGrid w:val="0"/>
          <w:color w:val="000000" w:themeColor="text1"/>
        </w:rPr>
      </w:pPr>
      <w:r w:rsidRPr="00446C8A">
        <w:rPr>
          <w:rFonts w:ascii="Cambria" w:hAnsi="Cambria"/>
          <w:snapToGrid w:val="0"/>
          <w:color w:val="000000" w:themeColor="text1"/>
        </w:rPr>
        <w:t xml:space="preserve">za brak zmiany umowy o podwykonawstwo w zakresie terminu zapłaty </w:t>
      </w:r>
      <w:r w:rsidRPr="00446C8A">
        <w:rPr>
          <w:rFonts w:ascii="Cambria" w:hAnsi="Cambria"/>
          <w:snapToGrid w:val="0"/>
          <w:color w:val="000000" w:themeColor="text1"/>
        </w:rPr>
        <w:br/>
        <w:t xml:space="preserve">w wysokości </w:t>
      </w:r>
      <w:r w:rsidR="008F1336">
        <w:rPr>
          <w:rFonts w:ascii="Cambria" w:hAnsi="Cambria" w:cs="†¯øw≥¸"/>
          <w:color w:val="000000" w:themeColor="text1"/>
        </w:rPr>
        <w:t xml:space="preserve">10 </w:t>
      </w:r>
      <w:r w:rsidRPr="00446C8A">
        <w:rPr>
          <w:rFonts w:ascii="Cambria" w:hAnsi="Cambria"/>
          <w:snapToGrid w:val="0"/>
          <w:color w:val="000000" w:themeColor="text1"/>
        </w:rPr>
        <w:t xml:space="preserve">% </w:t>
      </w:r>
      <w:r w:rsidRPr="00446C8A">
        <w:rPr>
          <w:rFonts w:ascii="Cambria" w:hAnsi="Cambria" w:cs="†¯øw≥¸"/>
          <w:color w:val="000000" w:themeColor="text1"/>
        </w:rPr>
        <w:t xml:space="preserve">ustalonego w § 9 ust. 2 </w:t>
      </w:r>
      <w:r w:rsidRPr="00446C8A">
        <w:rPr>
          <w:rFonts w:ascii="Cambria" w:hAnsi="Cambria"/>
          <w:snapToGrid w:val="0"/>
          <w:color w:val="000000" w:themeColor="text1"/>
        </w:rPr>
        <w:t>wynagrodzenia umownego brutto za każdy stwierdzony przypadek.</w:t>
      </w:r>
    </w:p>
    <w:p w14:paraId="71056A7B" w14:textId="59529BA4" w:rsidR="00D27837" w:rsidRPr="00D27837" w:rsidRDefault="00D27837" w:rsidP="00D27837">
      <w:pPr>
        <w:pStyle w:val="Akapitzlist"/>
        <w:numPr>
          <w:ilvl w:val="2"/>
          <w:numId w:val="21"/>
        </w:numPr>
        <w:tabs>
          <w:tab w:val="left" w:pos="9072"/>
        </w:tabs>
        <w:spacing w:line="276" w:lineRule="auto"/>
        <w:ind w:left="993"/>
        <w:jc w:val="both"/>
        <w:rPr>
          <w:rFonts w:ascii="Cambria" w:hAnsi="Cambria"/>
          <w:snapToGrid w:val="0"/>
          <w:color w:val="000000" w:themeColor="text1"/>
        </w:rPr>
      </w:pPr>
      <w:r w:rsidRPr="00D27837">
        <w:rPr>
          <w:rFonts w:ascii="Cambria" w:hAnsi="Cambria"/>
          <w:snapToGrid w:val="0"/>
          <w:color w:val="000000" w:themeColor="text1"/>
        </w:rPr>
        <w:t>Za niedotrzymanie Czasu Reakcji i Diagnostyki w przypadku Awarii Krytycznej, Wykonawca zapłaci Zamawiającemu karę umowną w wysokości 200,00 zł za każdą rozpoczętą godzinę opóźnienia.”</w:t>
      </w:r>
    </w:p>
    <w:p w14:paraId="54809EEC" w14:textId="7D1731FB" w:rsidR="00D27837" w:rsidRDefault="00D27837" w:rsidP="00D27837">
      <w:pPr>
        <w:pStyle w:val="Akapitzlist"/>
        <w:numPr>
          <w:ilvl w:val="2"/>
          <w:numId w:val="21"/>
        </w:numPr>
        <w:tabs>
          <w:tab w:val="left" w:pos="9072"/>
        </w:tabs>
        <w:spacing w:line="276" w:lineRule="auto"/>
        <w:ind w:left="993"/>
        <w:jc w:val="both"/>
        <w:rPr>
          <w:rFonts w:ascii="Cambria" w:hAnsi="Cambria"/>
          <w:snapToGrid w:val="0"/>
          <w:color w:val="000000" w:themeColor="text1"/>
        </w:rPr>
      </w:pPr>
      <w:r>
        <w:rPr>
          <w:rFonts w:ascii="Cambria" w:hAnsi="Cambria"/>
          <w:snapToGrid w:val="0"/>
          <w:color w:val="000000" w:themeColor="text1"/>
        </w:rPr>
        <w:t>z</w:t>
      </w:r>
      <w:r w:rsidRPr="00D27837">
        <w:rPr>
          <w:rFonts w:ascii="Cambria" w:hAnsi="Cambria"/>
          <w:snapToGrid w:val="0"/>
          <w:color w:val="000000" w:themeColor="text1"/>
        </w:rPr>
        <w:t>a niedotrzymanie Czasu Naprawy Ostatecznej / Obejścia w przypadku Awarii Krytycznej, Wykonawca zapłaci Zamawiającemu karę umowną w wysokości 500,00 zł za każdy dzień / każdą godzinę opóźnienia</w:t>
      </w:r>
    </w:p>
    <w:p w14:paraId="52D679BF" w14:textId="213BD2A2" w:rsidR="00D27837" w:rsidRDefault="00D27837" w:rsidP="00D27837">
      <w:pPr>
        <w:pStyle w:val="Akapitzlist"/>
        <w:numPr>
          <w:ilvl w:val="2"/>
          <w:numId w:val="21"/>
        </w:numPr>
        <w:tabs>
          <w:tab w:val="left" w:pos="9072"/>
        </w:tabs>
        <w:spacing w:line="276" w:lineRule="auto"/>
        <w:ind w:left="993"/>
        <w:jc w:val="both"/>
        <w:rPr>
          <w:rFonts w:ascii="Cambria" w:hAnsi="Cambria"/>
          <w:bCs/>
          <w:snapToGrid w:val="0"/>
          <w:color w:val="000000" w:themeColor="text1"/>
        </w:rPr>
      </w:pPr>
      <w:r w:rsidRPr="00B56562">
        <w:rPr>
          <w:rFonts w:ascii="Cambria" w:hAnsi="Cambria"/>
          <w:bCs/>
          <w:snapToGrid w:val="0"/>
          <w:color w:val="000000" w:themeColor="text1"/>
        </w:rPr>
        <w:t xml:space="preserve">realizacji zadania w zakresie instalacji sprzętowej serwera, konfiguracji wirtualizacji, instalacji systemów operacyjnych maszyn wirtualnych oraz konfiguracji systemu EDR na serwerach, przez osoby, które nie posiadają </w:t>
      </w:r>
      <w:r w:rsidRPr="00B56562">
        <w:rPr>
          <w:rFonts w:ascii="Cambria" w:hAnsi="Cambria"/>
          <w:bCs/>
          <w:snapToGrid w:val="0"/>
          <w:color w:val="000000" w:themeColor="text1"/>
        </w:rPr>
        <w:lastRenderedPageBreak/>
        <w:t>uprawnień wymaganych w warunkach udziału w postępowaniu</w:t>
      </w:r>
      <w:r w:rsidR="00B56562" w:rsidRPr="00B56562">
        <w:rPr>
          <w:rFonts w:ascii="Cambria" w:hAnsi="Cambria"/>
          <w:bCs/>
          <w:snapToGrid w:val="0"/>
          <w:color w:val="000000" w:themeColor="text1"/>
        </w:rPr>
        <w:t xml:space="preserve"> – 5% wynagrodzenia umownego brutto </w:t>
      </w:r>
    </w:p>
    <w:p w14:paraId="4B740CA6" w14:textId="29800955" w:rsidR="00B56562" w:rsidRPr="00B56562" w:rsidRDefault="00B56562" w:rsidP="00D27837">
      <w:pPr>
        <w:pStyle w:val="Akapitzlist"/>
        <w:numPr>
          <w:ilvl w:val="2"/>
          <w:numId w:val="21"/>
        </w:numPr>
        <w:tabs>
          <w:tab w:val="left" w:pos="9072"/>
        </w:tabs>
        <w:spacing w:line="276" w:lineRule="auto"/>
        <w:ind w:left="993"/>
        <w:jc w:val="both"/>
        <w:rPr>
          <w:rFonts w:ascii="Cambria" w:hAnsi="Cambria"/>
          <w:bCs/>
          <w:snapToGrid w:val="0"/>
          <w:color w:val="000000" w:themeColor="text1"/>
        </w:rPr>
      </w:pPr>
      <w:r w:rsidRPr="00B56562">
        <w:rPr>
          <w:rFonts w:ascii="Cambria" w:hAnsi="Cambria"/>
          <w:bCs/>
          <w:snapToGrid w:val="0"/>
          <w:color w:val="000000" w:themeColor="text1"/>
        </w:rPr>
        <w:t>dopuszczenie do prac jakiejkolwiek osoby trzeciej, która nie została wcześniej zgłoszona i zaakceptowana przez urząd</w:t>
      </w:r>
      <w:r>
        <w:rPr>
          <w:rFonts w:ascii="Cambria" w:hAnsi="Cambria"/>
          <w:bCs/>
          <w:snapToGrid w:val="0"/>
          <w:color w:val="000000" w:themeColor="text1"/>
        </w:rPr>
        <w:t xml:space="preserve">  - 5% wynagrodzenia umownego brutto</w:t>
      </w:r>
    </w:p>
    <w:p w14:paraId="07A0A4FD" w14:textId="0A1B03C8" w:rsidR="001902FE" w:rsidRPr="00446C8A" w:rsidRDefault="001902FE">
      <w:pPr>
        <w:pStyle w:val="Akapitzlist"/>
        <w:widowControl w:val="0"/>
        <w:numPr>
          <w:ilvl w:val="0"/>
          <w:numId w:val="30"/>
        </w:numPr>
        <w:tabs>
          <w:tab w:val="left" w:pos="9072"/>
        </w:tabs>
        <w:autoSpaceDE w:val="0"/>
        <w:autoSpaceDN w:val="0"/>
        <w:adjustRightInd w:val="0"/>
        <w:spacing w:line="276" w:lineRule="auto"/>
        <w:jc w:val="both"/>
        <w:rPr>
          <w:rFonts w:ascii="Cambria" w:hAnsi="Cambria" w:cs="†¯øw≥¸"/>
        </w:rPr>
      </w:pPr>
      <w:r w:rsidRPr="00446C8A">
        <w:rPr>
          <w:rFonts w:ascii="Cambria" w:hAnsi="Cambria" w:cs="†¯øw≥¸"/>
        </w:rPr>
        <w:t>Zamawiający zapłaci Wykonawcy karę umowną z tytułu odstąpienia od umowy</w:t>
      </w:r>
      <w:r w:rsidR="00F401A0">
        <w:rPr>
          <w:rFonts w:ascii="Cambria" w:hAnsi="Cambria" w:cs="†¯øw≥¸"/>
        </w:rPr>
        <w:t xml:space="preserve">                </w:t>
      </w:r>
      <w:r w:rsidRPr="00446C8A">
        <w:rPr>
          <w:rFonts w:ascii="Cambria" w:hAnsi="Cambria" w:cs="†¯øw≥¸"/>
        </w:rPr>
        <w:t xml:space="preserve"> z przyczyn zawinionych przez Zamawiającego</w:t>
      </w:r>
      <w:r w:rsidRPr="00446C8A">
        <w:rPr>
          <w:rFonts w:ascii="Cambria" w:hAnsi="Cambria" w:cs="†¯øw≥¸"/>
          <w:color w:val="00B050"/>
        </w:rPr>
        <w:t xml:space="preserve"> </w:t>
      </w:r>
      <w:r w:rsidRPr="00446C8A">
        <w:rPr>
          <w:rFonts w:ascii="Cambria" w:hAnsi="Cambria" w:cs="†¯øw≥¸"/>
        </w:rPr>
        <w:t xml:space="preserve">– w wysokości </w:t>
      </w:r>
      <w:r w:rsidR="008F1336">
        <w:rPr>
          <w:rFonts w:ascii="Cambria" w:hAnsi="Cambria" w:cs="†¯øw≥¸"/>
          <w:color w:val="000000" w:themeColor="text1"/>
        </w:rPr>
        <w:t xml:space="preserve">10 </w:t>
      </w:r>
      <w:r w:rsidRPr="00446C8A">
        <w:rPr>
          <w:rFonts w:ascii="Cambria" w:hAnsi="Cambria" w:cs="†¯øw≥¸"/>
        </w:rPr>
        <w:t xml:space="preserve">% </w:t>
      </w:r>
      <w:r w:rsidRPr="00446C8A">
        <w:rPr>
          <w:rFonts w:ascii="Cambria" w:hAnsi="Cambria" w:cs="†¯øw≥¸"/>
          <w:color w:val="000000"/>
        </w:rPr>
        <w:t xml:space="preserve">ustalonego </w:t>
      </w:r>
      <w:r w:rsidR="00F401A0">
        <w:rPr>
          <w:rFonts w:ascii="Cambria" w:hAnsi="Cambria" w:cs="†¯øw≥¸"/>
          <w:color w:val="000000"/>
        </w:rPr>
        <w:t xml:space="preserve">                    </w:t>
      </w:r>
      <w:r w:rsidRPr="00446C8A">
        <w:rPr>
          <w:rFonts w:ascii="Cambria" w:hAnsi="Cambria" w:cs="†¯øw≥¸"/>
          <w:color w:val="000000"/>
        </w:rPr>
        <w:t xml:space="preserve">w     § 9 ust. 2 </w:t>
      </w:r>
      <w:r w:rsidRPr="00446C8A">
        <w:rPr>
          <w:rFonts w:ascii="Cambria" w:hAnsi="Cambria" w:cs="†¯øw≥¸"/>
        </w:rPr>
        <w:t>wynagrodzenia umownego.</w:t>
      </w:r>
    </w:p>
    <w:p w14:paraId="38E624F3" w14:textId="77777777" w:rsidR="001902FE" w:rsidRPr="00446C8A" w:rsidRDefault="001902FE">
      <w:pPr>
        <w:pStyle w:val="Akapitzlist"/>
        <w:widowControl w:val="0"/>
        <w:numPr>
          <w:ilvl w:val="0"/>
          <w:numId w:val="21"/>
        </w:numPr>
        <w:tabs>
          <w:tab w:val="left" w:pos="9072"/>
        </w:tabs>
        <w:autoSpaceDE w:val="0"/>
        <w:autoSpaceDN w:val="0"/>
        <w:adjustRightInd w:val="0"/>
        <w:spacing w:line="276" w:lineRule="auto"/>
        <w:ind w:left="426" w:hanging="426"/>
        <w:jc w:val="both"/>
        <w:rPr>
          <w:rFonts w:ascii="Cambria" w:hAnsi="Cambria" w:cs="†¯øw≥¸"/>
        </w:rPr>
      </w:pPr>
      <w:r w:rsidRPr="00446C8A">
        <w:rPr>
          <w:rFonts w:ascii="Cambria" w:hAnsi="Cambria" w:cs="†¯øw≥¸"/>
          <w:color w:val="000000"/>
        </w:rPr>
        <w:t>Wykonawca oświadcza niniejszym, że wyraża zgodę na potrącanie przez Zamawiającego wierzytelności z tytułu kar umownych z wynagrodzenia Wykonawcy.</w:t>
      </w:r>
    </w:p>
    <w:p w14:paraId="70244A1A" w14:textId="10490464" w:rsidR="001902FE" w:rsidRPr="00446C8A" w:rsidRDefault="001902FE">
      <w:pPr>
        <w:pStyle w:val="Akapitzlist"/>
        <w:widowControl w:val="0"/>
        <w:numPr>
          <w:ilvl w:val="0"/>
          <w:numId w:val="21"/>
        </w:numPr>
        <w:tabs>
          <w:tab w:val="left" w:pos="9072"/>
        </w:tabs>
        <w:autoSpaceDE w:val="0"/>
        <w:autoSpaceDN w:val="0"/>
        <w:adjustRightInd w:val="0"/>
        <w:spacing w:line="276" w:lineRule="auto"/>
        <w:ind w:left="426" w:hanging="426"/>
        <w:jc w:val="both"/>
        <w:rPr>
          <w:rFonts w:ascii="Cambria" w:hAnsi="Cambria" w:cs="†¯øw≥¸"/>
        </w:rPr>
      </w:pPr>
      <w:r w:rsidRPr="00446C8A">
        <w:rPr>
          <w:rFonts w:ascii="Cambria" w:hAnsi="Cambria" w:cs="Calibri"/>
          <w:bCs/>
          <w:color w:val="000000"/>
          <w:shd w:val="clear" w:color="auto" w:fill="FFFFFF"/>
        </w:rPr>
        <w:t xml:space="preserve">Strony ustalają, że maksymalna wysokość kar umownych jaką Zamawiający może obciążyć Wykonawcę z tytułów, o których mowa w niniejszym paragrafie nie może przekroczyć </w:t>
      </w:r>
      <w:r w:rsidR="008F1336">
        <w:rPr>
          <w:rFonts w:ascii="Cambria" w:hAnsi="Cambria" w:cs="†¯øw≥¸"/>
          <w:color w:val="000000" w:themeColor="text1"/>
        </w:rPr>
        <w:t xml:space="preserve">20 </w:t>
      </w:r>
      <w:r w:rsidRPr="00446C8A">
        <w:rPr>
          <w:rFonts w:ascii="Cambria" w:hAnsi="Cambria" w:cs="Calibri"/>
          <w:bCs/>
          <w:color w:val="000000"/>
          <w:shd w:val="clear" w:color="auto" w:fill="FFFFFF"/>
        </w:rPr>
        <w:t>% ustalonego w § 9 ust. 2 wynagrodzenia umownego brutto.</w:t>
      </w:r>
    </w:p>
    <w:p w14:paraId="3B3BC0C1" w14:textId="77777777" w:rsidR="001902FE" w:rsidRPr="00446C8A" w:rsidRDefault="001902FE">
      <w:pPr>
        <w:pStyle w:val="Akapitzlist"/>
        <w:widowControl w:val="0"/>
        <w:numPr>
          <w:ilvl w:val="0"/>
          <w:numId w:val="21"/>
        </w:numPr>
        <w:tabs>
          <w:tab w:val="left" w:pos="9072"/>
        </w:tabs>
        <w:autoSpaceDE w:val="0"/>
        <w:autoSpaceDN w:val="0"/>
        <w:adjustRightInd w:val="0"/>
        <w:spacing w:line="276" w:lineRule="auto"/>
        <w:ind w:left="426" w:hanging="426"/>
        <w:jc w:val="both"/>
        <w:rPr>
          <w:rFonts w:ascii="Cambria" w:hAnsi="Cambria" w:cs="†¯øw≥¸"/>
        </w:rPr>
      </w:pPr>
      <w:r w:rsidRPr="00446C8A">
        <w:rPr>
          <w:rFonts w:ascii="Cambria" w:hAnsi="Cambria" w:cs="Calibri"/>
          <w:bCs/>
          <w:color w:val="000000"/>
          <w:shd w:val="clear" w:color="auto" w:fill="FFFFFF"/>
        </w:rPr>
        <w:t>Zamawiający zastrzega sobie prawo dochodzenia odszkodowania na zasadach ogólnych w sytuacji, gdy wysokość szkody będzie wyższa od wysokości kar umownych przewidzianych za naruszenie postanowień umowy.</w:t>
      </w:r>
    </w:p>
    <w:p w14:paraId="2ECBDB03" w14:textId="77777777" w:rsidR="00F80774" w:rsidRPr="00446C8A" w:rsidRDefault="00F8077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p>
    <w:p w14:paraId="5D9DDC3A" w14:textId="77777777" w:rsidR="00586963"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1</w:t>
      </w:r>
      <w:r w:rsidR="00EC5325" w:rsidRPr="00446C8A">
        <w:rPr>
          <w:rFonts w:ascii="Cambria" w:hAnsi="Cambria" w:cs="†¯øw≥¸"/>
          <w:b/>
          <w:color w:val="000000" w:themeColor="text1"/>
        </w:rPr>
        <w:t>4</w:t>
      </w:r>
      <w:r w:rsidRPr="00446C8A">
        <w:rPr>
          <w:rFonts w:ascii="Cambria" w:hAnsi="Cambria" w:cs="†¯øw≥¸"/>
          <w:b/>
          <w:color w:val="000000" w:themeColor="text1"/>
        </w:rPr>
        <w:t xml:space="preserve"> </w:t>
      </w:r>
    </w:p>
    <w:p w14:paraId="0C168A9E" w14:textId="77777777" w:rsidR="00520EAE" w:rsidRPr="00446C8A" w:rsidRDefault="00520EAE" w:rsidP="00D820D6">
      <w:pPr>
        <w:widowControl w:val="0"/>
        <w:tabs>
          <w:tab w:val="left" w:pos="9072"/>
        </w:tabs>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446C8A">
        <w:rPr>
          <w:rFonts w:ascii="Cambria" w:eastAsia="Lucida Sans Unicode" w:hAnsi="Cambria"/>
          <w:b/>
          <w:bCs/>
          <w:color w:val="000000" w:themeColor="text1"/>
          <w:kern w:val="3"/>
          <w:lang w:bidi="pl-PL"/>
        </w:rPr>
        <w:t>Gwarancja jakości i rękojmia za wady</w:t>
      </w:r>
    </w:p>
    <w:p w14:paraId="57D0984D" w14:textId="5C3CD9D4" w:rsidR="00BA4F33" w:rsidRPr="00446C8A" w:rsidRDefault="00612FDD" w:rsidP="00D820D6">
      <w:pPr>
        <w:pStyle w:val="Akapitzlist"/>
        <w:widowControl w:val="0"/>
        <w:numPr>
          <w:ilvl w:val="3"/>
          <w:numId w:val="7"/>
        </w:numPr>
        <w:tabs>
          <w:tab w:val="left" w:pos="-30"/>
          <w:tab w:val="left" w:pos="426"/>
          <w:tab w:val="left" w:pos="1785"/>
          <w:tab w:val="left" w:pos="9072"/>
        </w:tabs>
        <w:suppressAutoHyphens/>
        <w:autoSpaceDE w:val="0"/>
        <w:autoSpaceDN w:val="0"/>
        <w:adjustRightInd w:val="0"/>
        <w:spacing w:line="276" w:lineRule="auto"/>
        <w:ind w:left="426" w:hanging="426"/>
        <w:jc w:val="both"/>
        <w:textAlignment w:val="baseline"/>
        <w:rPr>
          <w:rFonts w:ascii="Cambria" w:hAnsi="Cambria" w:cs="†¯øw≥¸"/>
        </w:rPr>
      </w:pPr>
      <w:r>
        <w:rPr>
          <w:rFonts w:ascii="Cambria" w:hAnsi="Cambria"/>
          <w:kern w:val="3"/>
          <w:shd w:val="clear" w:color="auto" w:fill="FFFFFF"/>
        </w:rPr>
        <w:t>Niezależnie od gwarancji producenta, wykonawca n</w:t>
      </w:r>
      <w:r w:rsidR="00BA4F33" w:rsidRPr="00446C8A">
        <w:rPr>
          <w:rFonts w:ascii="Cambria" w:hAnsi="Cambria"/>
          <w:kern w:val="3"/>
          <w:shd w:val="clear" w:color="auto" w:fill="FFFFFF"/>
        </w:rPr>
        <w:t xml:space="preserve">a wykonany </w:t>
      </w:r>
      <w:r w:rsidR="00AB148E">
        <w:rPr>
          <w:rFonts w:ascii="Cambria" w:hAnsi="Cambria"/>
          <w:kern w:val="3"/>
          <w:shd w:val="clear" w:color="auto" w:fill="FFFFFF"/>
        </w:rPr>
        <w:t>P</w:t>
      </w:r>
      <w:r w:rsidR="00BA4F33" w:rsidRPr="00446C8A">
        <w:rPr>
          <w:rFonts w:ascii="Cambria" w:hAnsi="Cambria"/>
          <w:kern w:val="3"/>
          <w:shd w:val="clear" w:color="auto" w:fill="FFFFFF"/>
        </w:rPr>
        <w:t xml:space="preserve">rzedmiot </w:t>
      </w:r>
      <w:r w:rsidR="00AB148E">
        <w:rPr>
          <w:rFonts w:ascii="Cambria" w:hAnsi="Cambria"/>
          <w:kern w:val="3"/>
          <w:shd w:val="clear" w:color="auto" w:fill="FFFFFF"/>
        </w:rPr>
        <w:t>U</w:t>
      </w:r>
      <w:r w:rsidR="00BA4F33" w:rsidRPr="00446C8A">
        <w:rPr>
          <w:rFonts w:ascii="Cambria" w:hAnsi="Cambria"/>
          <w:kern w:val="3"/>
          <w:shd w:val="clear" w:color="auto" w:fill="FFFFFF"/>
        </w:rPr>
        <w:t>mo</w:t>
      </w:r>
      <w:r>
        <w:rPr>
          <w:rFonts w:ascii="Cambria" w:hAnsi="Cambria"/>
          <w:kern w:val="3"/>
          <w:shd w:val="clear" w:color="auto" w:fill="FFFFFF"/>
        </w:rPr>
        <w:t>wy</w:t>
      </w:r>
      <w:r w:rsidR="004F7A18">
        <w:rPr>
          <w:rFonts w:ascii="Cambria" w:hAnsi="Cambria"/>
          <w:kern w:val="3"/>
          <w:shd w:val="clear" w:color="auto" w:fill="FFFFFF"/>
        </w:rPr>
        <w:t xml:space="preserve"> </w:t>
      </w:r>
      <w:r w:rsidR="00BA4F33" w:rsidRPr="00446C8A">
        <w:rPr>
          <w:rFonts w:ascii="Cambria" w:hAnsi="Cambria"/>
          <w:kern w:val="3"/>
          <w:shd w:val="clear" w:color="auto" w:fill="FFFFFF"/>
        </w:rPr>
        <w:t xml:space="preserve">udziela </w:t>
      </w:r>
      <w:r w:rsidR="00BA4F33" w:rsidRPr="00446C8A">
        <w:rPr>
          <w:rFonts w:ascii="Cambria" w:hAnsi="Cambria"/>
        </w:rPr>
        <w:t xml:space="preserve">gwarancji </w:t>
      </w:r>
      <w:r w:rsidR="004F7A18">
        <w:rPr>
          <w:rFonts w:ascii="Cambria" w:hAnsi="Cambria"/>
        </w:rPr>
        <w:t>własnej  na okres 36 miesięcy</w:t>
      </w:r>
      <w:r>
        <w:rPr>
          <w:rFonts w:ascii="Cambria" w:hAnsi="Cambria"/>
        </w:rPr>
        <w:t xml:space="preserve"> a tam gdzie gwarancja producenta jest dłuższa , na ten okres.</w:t>
      </w:r>
    </w:p>
    <w:p w14:paraId="1D962DBA" w14:textId="013CA967" w:rsidR="00BA4F33" w:rsidRPr="00446C8A" w:rsidRDefault="00612FDD" w:rsidP="00D820D6">
      <w:pPr>
        <w:pStyle w:val="Akapitzlist"/>
        <w:widowControl w:val="0"/>
        <w:numPr>
          <w:ilvl w:val="3"/>
          <w:numId w:val="7"/>
        </w:numPr>
        <w:tabs>
          <w:tab w:val="left" w:pos="0"/>
          <w:tab w:val="left" w:pos="9072"/>
        </w:tabs>
        <w:autoSpaceDE w:val="0"/>
        <w:autoSpaceDN w:val="0"/>
        <w:adjustRightInd w:val="0"/>
        <w:spacing w:line="276" w:lineRule="auto"/>
        <w:ind w:left="426" w:right="20" w:hanging="426"/>
        <w:jc w:val="both"/>
        <w:rPr>
          <w:rFonts w:ascii="Cambria" w:hAnsi="Cambria"/>
          <w:bCs/>
          <w:color w:val="000000" w:themeColor="text1"/>
          <w:kern w:val="3"/>
        </w:rPr>
      </w:pPr>
      <w:r>
        <w:rPr>
          <w:rFonts w:ascii="Cambria" w:hAnsi="Cambria"/>
          <w:bCs/>
          <w:color w:val="000000" w:themeColor="text1"/>
          <w:kern w:val="3"/>
        </w:rPr>
        <w:t xml:space="preserve">Okres gwarancji na </w:t>
      </w:r>
      <w:r w:rsidR="00885922">
        <w:rPr>
          <w:rFonts w:ascii="Cambria" w:hAnsi="Cambria"/>
          <w:bCs/>
          <w:color w:val="000000" w:themeColor="text1"/>
          <w:kern w:val="3"/>
        </w:rPr>
        <w:t>oprogramowani</w:t>
      </w:r>
      <w:r>
        <w:rPr>
          <w:rFonts w:ascii="Cambria" w:hAnsi="Cambria"/>
          <w:bCs/>
          <w:color w:val="000000" w:themeColor="text1"/>
          <w:kern w:val="3"/>
        </w:rPr>
        <w:t>e</w:t>
      </w:r>
      <w:r w:rsidR="00EB5DB9" w:rsidRPr="00446C8A">
        <w:rPr>
          <w:rFonts w:ascii="Cambria" w:hAnsi="Cambria"/>
          <w:bCs/>
          <w:color w:val="000000" w:themeColor="text1"/>
          <w:kern w:val="3"/>
        </w:rPr>
        <w:t>, sprzęt, urządze</w:t>
      </w:r>
      <w:r>
        <w:rPr>
          <w:rFonts w:ascii="Cambria" w:hAnsi="Cambria"/>
          <w:bCs/>
          <w:color w:val="000000" w:themeColor="text1"/>
          <w:kern w:val="3"/>
        </w:rPr>
        <w:t>nia</w:t>
      </w:r>
      <w:r w:rsidR="00EB5DB9" w:rsidRPr="00446C8A">
        <w:rPr>
          <w:rFonts w:ascii="Cambria" w:hAnsi="Cambria"/>
          <w:bCs/>
          <w:color w:val="000000" w:themeColor="text1"/>
          <w:kern w:val="3"/>
        </w:rPr>
        <w:t>, produkt</w:t>
      </w:r>
      <w:r>
        <w:rPr>
          <w:rFonts w:ascii="Cambria" w:hAnsi="Cambria"/>
          <w:bCs/>
          <w:color w:val="000000" w:themeColor="text1"/>
          <w:kern w:val="3"/>
        </w:rPr>
        <w:t>y</w:t>
      </w:r>
      <w:r w:rsidR="00EB5DB9" w:rsidRPr="00446C8A">
        <w:rPr>
          <w:rFonts w:ascii="Cambria" w:hAnsi="Cambria"/>
          <w:bCs/>
          <w:color w:val="000000" w:themeColor="text1"/>
          <w:kern w:val="3"/>
        </w:rPr>
        <w:t xml:space="preserve"> użyt</w:t>
      </w:r>
      <w:r>
        <w:rPr>
          <w:rFonts w:ascii="Cambria" w:hAnsi="Cambria"/>
          <w:bCs/>
          <w:color w:val="000000" w:themeColor="text1"/>
          <w:kern w:val="3"/>
        </w:rPr>
        <w:t>e</w:t>
      </w:r>
      <w:r w:rsidR="004F7A18">
        <w:rPr>
          <w:rFonts w:ascii="Cambria" w:hAnsi="Cambria"/>
          <w:bCs/>
          <w:color w:val="000000" w:themeColor="text1"/>
          <w:kern w:val="3"/>
        </w:rPr>
        <w:t xml:space="preserve"> </w:t>
      </w:r>
      <w:r w:rsidR="00EB5DB9" w:rsidRPr="00446C8A">
        <w:rPr>
          <w:rFonts w:ascii="Cambria" w:hAnsi="Cambria"/>
          <w:bCs/>
          <w:color w:val="000000" w:themeColor="text1"/>
          <w:kern w:val="3"/>
        </w:rPr>
        <w:t xml:space="preserve"> przez Wykonawcę do wykonania </w:t>
      </w:r>
      <w:r w:rsidR="00AB148E">
        <w:rPr>
          <w:rFonts w:ascii="Cambria" w:hAnsi="Cambria"/>
          <w:bCs/>
          <w:color w:val="000000" w:themeColor="text1"/>
          <w:kern w:val="3"/>
        </w:rPr>
        <w:t>P</w:t>
      </w:r>
      <w:r w:rsidR="00EB5DB9" w:rsidRPr="00446C8A">
        <w:rPr>
          <w:rFonts w:ascii="Cambria" w:hAnsi="Cambria"/>
          <w:bCs/>
          <w:color w:val="000000" w:themeColor="text1"/>
          <w:kern w:val="3"/>
        </w:rPr>
        <w:t xml:space="preserve">rzedmiotu </w:t>
      </w:r>
      <w:r w:rsidR="00AB148E">
        <w:rPr>
          <w:rFonts w:ascii="Cambria" w:hAnsi="Cambria"/>
          <w:bCs/>
          <w:color w:val="000000" w:themeColor="text1"/>
          <w:kern w:val="3"/>
        </w:rPr>
        <w:t>U</w:t>
      </w:r>
      <w:r w:rsidR="00EB5DB9" w:rsidRPr="00446C8A">
        <w:rPr>
          <w:rFonts w:ascii="Cambria" w:hAnsi="Cambria"/>
          <w:bCs/>
          <w:color w:val="000000" w:themeColor="text1"/>
          <w:kern w:val="3"/>
        </w:rPr>
        <w:t xml:space="preserve">mowy </w:t>
      </w:r>
      <w:r>
        <w:rPr>
          <w:rFonts w:ascii="Cambria" w:hAnsi="Cambria"/>
          <w:bCs/>
          <w:color w:val="000000" w:themeColor="text1"/>
          <w:kern w:val="3"/>
        </w:rPr>
        <w:t xml:space="preserve">udzielony przez </w:t>
      </w:r>
      <w:r w:rsidR="00EB5DB9" w:rsidRPr="00446C8A">
        <w:rPr>
          <w:rFonts w:ascii="Cambria" w:hAnsi="Cambria"/>
          <w:bCs/>
          <w:color w:val="000000" w:themeColor="text1"/>
          <w:kern w:val="3"/>
        </w:rPr>
        <w:t>producenta</w:t>
      </w:r>
      <w:r>
        <w:rPr>
          <w:rFonts w:ascii="Cambria" w:hAnsi="Cambria"/>
          <w:bCs/>
          <w:color w:val="000000" w:themeColor="text1"/>
          <w:kern w:val="3"/>
        </w:rPr>
        <w:t>,</w:t>
      </w:r>
      <w:r w:rsidR="004F7A18">
        <w:rPr>
          <w:rFonts w:ascii="Cambria" w:hAnsi="Cambria"/>
          <w:bCs/>
          <w:color w:val="000000" w:themeColor="text1"/>
          <w:kern w:val="3"/>
        </w:rPr>
        <w:t xml:space="preserve"> określa dokument OPZ będący załącznikiem do Specyfikacji Warunków Zamówienia</w:t>
      </w:r>
      <w:r w:rsidR="00EB5DB9" w:rsidRPr="00446C8A">
        <w:rPr>
          <w:rFonts w:ascii="Cambria" w:hAnsi="Cambria"/>
          <w:bCs/>
          <w:color w:val="000000" w:themeColor="text1"/>
          <w:kern w:val="3"/>
        </w:rPr>
        <w:t xml:space="preserve">   </w:t>
      </w:r>
    </w:p>
    <w:p w14:paraId="2564F0C5" w14:textId="191107A4" w:rsidR="00BA4F33" w:rsidRPr="00446C8A" w:rsidRDefault="006105D0" w:rsidP="00D820D6">
      <w:pPr>
        <w:pStyle w:val="Akapitzlist"/>
        <w:widowControl w:val="0"/>
        <w:numPr>
          <w:ilvl w:val="3"/>
          <w:numId w:val="7"/>
        </w:numPr>
        <w:tabs>
          <w:tab w:val="left" w:pos="0"/>
          <w:tab w:val="left" w:pos="9072"/>
        </w:tabs>
        <w:autoSpaceDE w:val="0"/>
        <w:autoSpaceDN w:val="0"/>
        <w:adjustRightInd w:val="0"/>
        <w:spacing w:line="276" w:lineRule="auto"/>
        <w:ind w:left="426" w:right="20" w:hanging="426"/>
        <w:jc w:val="both"/>
        <w:rPr>
          <w:rFonts w:ascii="Cambria" w:hAnsi="Cambria"/>
          <w:bCs/>
          <w:color w:val="000000" w:themeColor="text1"/>
          <w:kern w:val="3"/>
        </w:rPr>
      </w:pPr>
      <w:r w:rsidRPr="00446C8A">
        <w:rPr>
          <w:rFonts w:ascii="Cambria" w:hAnsi="Cambria" w:cs="†¯øw≥¸"/>
          <w:color w:val="000000" w:themeColor="text1"/>
        </w:rPr>
        <w:t xml:space="preserve">Sposób realizacji uprawnień gwarancyjnych, czas reakcji na zgłoszenie usterki oraz szczegóły w tym zakresie zostały </w:t>
      </w:r>
      <w:r w:rsidRPr="009A2310">
        <w:rPr>
          <w:rFonts w:ascii="Cambria" w:hAnsi="Cambria" w:cs="†¯øw≥¸"/>
          <w:color w:val="000000" w:themeColor="text1"/>
        </w:rPr>
        <w:t xml:space="preserve">określone w </w:t>
      </w:r>
      <w:r w:rsidR="004A4971" w:rsidRPr="009A2310">
        <w:rPr>
          <w:rFonts w:ascii="Cambria" w:hAnsi="Cambria" w:cs="†¯øw≥¸"/>
          <w:bCs/>
          <w:color w:val="000000" w:themeColor="text1"/>
        </w:rPr>
        <w:t xml:space="preserve">załączniku nr </w:t>
      </w:r>
      <w:r w:rsidR="004166FE" w:rsidRPr="009A2310">
        <w:rPr>
          <w:rFonts w:ascii="Cambria" w:hAnsi="Cambria" w:cs="†¯øw≥¸"/>
          <w:bCs/>
          <w:color w:val="000000" w:themeColor="text1"/>
        </w:rPr>
        <w:t>2</w:t>
      </w:r>
      <w:r w:rsidRPr="009A2310">
        <w:rPr>
          <w:rFonts w:ascii="Cambria" w:hAnsi="Cambria" w:cs="†¯øw≥¸"/>
          <w:bCs/>
          <w:color w:val="000000" w:themeColor="text1"/>
        </w:rPr>
        <w:t xml:space="preserve"> do umowy (wzór</w:t>
      </w:r>
      <w:r w:rsidRPr="00446C8A">
        <w:rPr>
          <w:rFonts w:ascii="Cambria" w:hAnsi="Cambria" w:cs="†¯øw≥¸"/>
          <w:bCs/>
          <w:color w:val="000000" w:themeColor="text1"/>
        </w:rPr>
        <w:t xml:space="preserve"> karty gwarancyjnej). </w:t>
      </w:r>
      <w:r w:rsidR="00520EAE" w:rsidRPr="00446C8A">
        <w:rPr>
          <w:rFonts w:ascii="Cambria" w:eastAsia="Times New Roman" w:hAnsi="Cambria"/>
          <w:bCs/>
          <w:color w:val="000000" w:themeColor="text1"/>
          <w:lang w:eastAsia="ar-SA"/>
        </w:rPr>
        <w:t xml:space="preserve">W okresie gwarancji </w:t>
      </w:r>
      <w:r w:rsidR="008F3414" w:rsidRPr="00446C8A">
        <w:rPr>
          <w:rFonts w:ascii="Cambria" w:eastAsia="Times New Roman" w:hAnsi="Cambria"/>
          <w:bCs/>
          <w:color w:val="000000" w:themeColor="text1"/>
          <w:lang w:eastAsia="ar-SA"/>
        </w:rPr>
        <w:t>Wykonawca</w:t>
      </w:r>
      <w:r w:rsidR="00520EAE" w:rsidRPr="00446C8A">
        <w:rPr>
          <w:rFonts w:ascii="Cambria" w:eastAsia="Times New Roman" w:hAnsi="Cambria"/>
          <w:bCs/>
          <w:color w:val="000000" w:themeColor="text1"/>
          <w:lang w:eastAsia="ar-SA"/>
        </w:rPr>
        <w:t xml:space="preserve"> jest odpowiedzialny wobec Zamawiającego za naprawienie wszelkich wad i usterek oraz szkód, które powstały </w:t>
      </w:r>
      <w:r w:rsidR="00520EAE" w:rsidRPr="00612FDD">
        <w:rPr>
          <w:rFonts w:ascii="Cambria" w:eastAsia="Times New Roman" w:hAnsi="Cambria"/>
          <w:bCs/>
          <w:color w:val="000000" w:themeColor="text1"/>
          <w:lang w:eastAsia="ar-SA"/>
        </w:rPr>
        <w:t xml:space="preserve">w wyniku użytkowania </w:t>
      </w:r>
      <w:r w:rsidR="0018158D" w:rsidRPr="00612FDD">
        <w:rPr>
          <w:rFonts w:ascii="Cambria" w:eastAsia="Times New Roman" w:hAnsi="Cambria"/>
          <w:bCs/>
          <w:color w:val="000000" w:themeColor="text1"/>
          <w:lang w:eastAsia="ar-SA"/>
        </w:rPr>
        <w:t>przedmiotu zamówienia</w:t>
      </w:r>
      <w:r w:rsidR="00520EAE" w:rsidRPr="00612FDD">
        <w:rPr>
          <w:rFonts w:ascii="Cambria" w:eastAsia="Times New Roman" w:hAnsi="Cambria"/>
          <w:bCs/>
          <w:color w:val="000000" w:themeColor="text1"/>
          <w:lang w:eastAsia="ar-SA"/>
        </w:rPr>
        <w:t xml:space="preserve"> oraz wadliwie wykonanych </w:t>
      </w:r>
      <w:r w:rsidR="000364A4" w:rsidRPr="00612FDD">
        <w:rPr>
          <w:rFonts w:ascii="Cambria" w:eastAsia="Times New Roman" w:hAnsi="Cambria"/>
          <w:bCs/>
          <w:color w:val="000000" w:themeColor="text1"/>
          <w:lang w:eastAsia="ar-SA"/>
        </w:rPr>
        <w:t>prac</w:t>
      </w:r>
      <w:r w:rsidRPr="00612FDD">
        <w:rPr>
          <w:rFonts w:ascii="Cambria" w:eastAsia="Times New Roman" w:hAnsi="Cambria"/>
          <w:bCs/>
          <w:color w:val="000000" w:themeColor="text1"/>
          <w:lang w:eastAsia="ar-SA"/>
        </w:rPr>
        <w:t xml:space="preserve"> zgodnie z kartą</w:t>
      </w:r>
      <w:r w:rsidR="00520EAE" w:rsidRPr="00612FDD">
        <w:rPr>
          <w:rFonts w:ascii="Cambria" w:eastAsia="Times New Roman" w:hAnsi="Cambria"/>
          <w:bCs/>
          <w:color w:val="000000" w:themeColor="text1"/>
          <w:lang w:eastAsia="ar-SA"/>
        </w:rPr>
        <w:t xml:space="preserve"> gwarancyjną</w:t>
      </w:r>
      <w:r w:rsidR="00520EAE" w:rsidRPr="00446C8A">
        <w:rPr>
          <w:rFonts w:ascii="Cambria" w:eastAsia="Times New Roman" w:hAnsi="Cambria"/>
          <w:bCs/>
          <w:color w:val="000000" w:themeColor="text1"/>
          <w:lang w:eastAsia="ar-SA"/>
        </w:rPr>
        <w:t xml:space="preserve"> stanowiąca integralną część umowy.</w:t>
      </w:r>
    </w:p>
    <w:p w14:paraId="2C7571E3" w14:textId="210DA418" w:rsidR="00BA4F33" w:rsidRPr="00446C8A" w:rsidRDefault="00520EAE" w:rsidP="00D820D6">
      <w:pPr>
        <w:pStyle w:val="Akapitzlist"/>
        <w:widowControl w:val="0"/>
        <w:numPr>
          <w:ilvl w:val="3"/>
          <w:numId w:val="7"/>
        </w:numPr>
        <w:tabs>
          <w:tab w:val="left" w:pos="0"/>
          <w:tab w:val="left" w:pos="9072"/>
        </w:tabs>
        <w:autoSpaceDE w:val="0"/>
        <w:autoSpaceDN w:val="0"/>
        <w:adjustRightInd w:val="0"/>
        <w:spacing w:line="276" w:lineRule="auto"/>
        <w:ind w:left="426" w:right="20" w:hanging="426"/>
        <w:jc w:val="both"/>
        <w:rPr>
          <w:rFonts w:ascii="Cambria" w:hAnsi="Cambria"/>
          <w:b/>
          <w:bCs/>
          <w:color w:val="000000" w:themeColor="text1"/>
          <w:kern w:val="3"/>
        </w:rPr>
      </w:pPr>
      <w:r w:rsidRPr="00446C8A">
        <w:rPr>
          <w:rFonts w:ascii="Cambria" w:eastAsia="Times New Roman" w:hAnsi="Cambria"/>
          <w:bCs/>
          <w:color w:val="000000" w:themeColor="text1"/>
        </w:rPr>
        <w:t xml:space="preserve">Strony nie ograniczają uprawnień zamawiającego z tytułu rękojmi za wady fizyczne wynikających z </w:t>
      </w:r>
      <w:r w:rsidRPr="009A2310">
        <w:rPr>
          <w:rFonts w:ascii="Cambria" w:eastAsia="Times New Roman" w:hAnsi="Cambria"/>
          <w:bCs/>
          <w:color w:val="000000" w:themeColor="text1"/>
        </w:rPr>
        <w:t>przepisów art. 556 – 576 kodeksu cywilnego.</w:t>
      </w:r>
      <w:r w:rsidR="006105D0" w:rsidRPr="00446C8A">
        <w:rPr>
          <w:rFonts w:ascii="Cambria" w:eastAsia="Times New Roman" w:hAnsi="Cambria"/>
          <w:bCs/>
          <w:color w:val="000000" w:themeColor="text1"/>
        </w:rPr>
        <w:t xml:space="preserve"> Uprawnienia te zostają natomiast rozszerzone w niniejszej umowie poprzez przyjęcie, że okres rękojmi za wady fizyczne </w:t>
      </w:r>
      <w:r w:rsidR="009D64CB" w:rsidRPr="00446C8A">
        <w:rPr>
          <w:rFonts w:ascii="Cambria" w:eastAsia="Times New Roman" w:hAnsi="Cambria"/>
          <w:bCs/>
          <w:color w:val="000000" w:themeColor="text1"/>
        </w:rPr>
        <w:t>instalacj</w:t>
      </w:r>
      <w:r w:rsidR="00FE5143">
        <w:rPr>
          <w:rFonts w:ascii="Cambria" w:eastAsia="Times New Roman" w:hAnsi="Cambria"/>
          <w:bCs/>
          <w:color w:val="000000" w:themeColor="text1"/>
        </w:rPr>
        <w:t>i</w:t>
      </w:r>
      <w:r w:rsidR="009D64CB" w:rsidRPr="00446C8A">
        <w:rPr>
          <w:rFonts w:ascii="Cambria" w:eastAsia="Times New Roman" w:hAnsi="Cambria"/>
          <w:bCs/>
          <w:color w:val="000000" w:themeColor="text1"/>
        </w:rPr>
        <w:t xml:space="preserve"> i wszystkie materiały </w:t>
      </w:r>
      <w:r w:rsidR="00D27837">
        <w:rPr>
          <w:rFonts w:ascii="Cambria" w:eastAsia="Times New Roman" w:hAnsi="Cambria"/>
          <w:bCs/>
          <w:color w:val="000000" w:themeColor="text1"/>
        </w:rPr>
        <w:t>jest równa okresowi udzielonej gwarancji.</w:t>
      </w:r>
      <w:r w:rsidR="00AB2EC5" w:rsidRPr="00446C8A">
        <w:rPr>
          <w:rFonts w:ascii="Cambria" w:eastAsia="Times New Roman" w:hAnsi="Cambria"/>
          <w:bCs/>
          <w:color w:val="000000" w:themeColor="text1"/>
        </w:rPr>
        <w:t xml:space="preserve"> </w:t>
      </w:r>
    </w:p>
    <w:p w14:paraId="309ECD69" w14:textId="77777777" w:rsidR="00BA4F33" w:rsidRPr="00446C8A" w:rsidRDefault="00520EAE" w:rsidP="00D820D6">
      <w:pPr>
        <w:pStyle w:val="Akapitzlist"/>
        <w:widowControl w:val="0"/>
        <w:numPr>
          <w:ilvl w:val="3"/>
          <w:numId w:val="7"/>
        </w:numPr>
        <w:tabs>
          <w:tab w:val="left" w:pos="0"/>
          <w:tab w:val="left" w:pos="9072"/>
        </w:tabs>
        <w:autoSpaceDE w:val="0"/>
        <w:autoSpaceDN w:val="0"/>
        <w:adjustRightInd w:val="0"/>
        <w:spacing w:line="276" w:lineRule="auto"/>
        <w:ind w:left="426" w:right="20" w:hanging="426"/>
        <w:jc w:val="both"/>
        <w:rPr>
          <w:rFonts w:ascii="Cambria" w:hAnsi="Cambria"/>
          <w:b/>
          <w:color w:val="000000" w:themeColor="text1"/>
          <w:kern w:val="3"/>
        </w:rPr>
      </w:pPr>
      <w:r w:rsidRPr="00446C8A">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446C8A">
        <w:rPr>
          <w:rFonts w:ascii="Cambria" w:eastAsia="Times New Roman" w:hAnsi="Cambria"/>
          <w:color w:val="000000" w:themeColor="text1"/>
        </w:rPr>
        <w:t xml:space="preserve">, </w:t>
      </w:r>
      <w:r w:rsidRPr="00446C8A">
        <w:rPr>
          <w:rFonts w:ascii="Cambria" w:eastAsia="Times New Roman" w:hAnsi="Cambria"/>
          <w:color w:val="000000" w:themeColor="text1"/>
        </w:rPr>
        <w:t xml:space="preserve">z zastrzeżeniem, że w przypadku gdy </w:t>
      </w:r>
      <w:r w:rsidRPr="00446C8A">
        <w:rPr>
          <w:rFonts w:ascii="Cambria" w:hAnsi="Cambria"/>
          <w:color w:val="000000" w:themeColor="text1"/>
        </w:rPr>
        <w:t xml:space="preserve">w wykonaniu swoich obowiązków </w:t>
      </w:r>
      <w:r w:rsidR="008F3414" w:rsidRPr="00446C8A">
        <w:rPr>
          <w:rFonts w:ascii="Cambria" w:hAnsi="Cambria"/>
          <w:color w:val="000000" w:themeColor="text1"/>
        </w:rPr>
        <w:t>Wykonawca</w:t>
      </w:r>
      <w:r w:rsidRPr="00446C8A">
        <w:rPr>
          <w:rFonts w:ascii="Cambria" w:hAnsi="Cambria"/>
          <w:color w:val="000000" w:themeColor="text1"/>
        </w:rPr>
        <w:t xml:space="preserve"> dostarczył uprawnionemu z rękojmi zamiast rzeczy wadliwej rzecz wolną od wad albo dokonał istotnych napraw rzeczy objętej rękojmią, termin rękojmi biegnie na nowo od </w:t>
      </w:r>
      <w:r w:rsidRPr="00446C8A">
        <w:rPr>
          <w:rFonts w:ascii="Cambria" w:hAnsi="Cambria"/>
          <w:color w:val="000000" w:themeColor="text1"/>
        </w:rPr>
        <w:lastRenderedPageBreak/>
        <w:t xml:space="preserve">chwili dostarczenia rzeczy wolnej od wad lub zwrócenia rzeczy naprawionej. Jeżeli </w:t>
      </w:r>
      <w:r w:rsidR="008F3414" w:rsidRPr="00446C8A">
        <w:rPr>
          <w:rFonts w:ascii="Cambria" w:hAnsi="Cambria"/>
          <w:color w:val="000000" w:themeColor="text1"/>
        </w:rPr>
        <w:t>Wykonawca</w:t>
      </w:r>
      <w:r w:rsidRPr="00446C8A">
        <w:rPr>
          <w:rFonts w:ascii="Cambria" w:hAnsi="Cambria"/>
          <w:color w:val="000000" w:themeColor="text1"/>
        </w:rPr>
        <w:t xml:space="preserve"> wymienił część rzeczy, przepis powyższy stosuje się odpowiednio do części wymienionej (klauzula rozszerzająca rękojmię na podstawie 558 § 1 kodeksu cywilnego).</w:t>
      </w:r>
    </w:p>
    <w:p w14:paraId="573AF49C" w14:textId="77777777" w:rsidR="00520EAE" w:rsidRPr="00446C8A" w:rsidRDefault="00520EAE" w:rsidP="00D820D6">
      <w:pPr>
        <w:pStyle w:val="Akapitzlist"/>
        <w:widowControl w:val="0"/>
        <w:numPr>
          <w:ilvl w:val="3"/>
          <w:numId w:val="7"/>
        </w:numPr>
        <w:tabs>
          <w:tab w:val="left" w:pos="0"/>
          <w:tab w:val="left" w:pos="9072"/>
        </w:tabs>
        <w:autoSpaceDE w:val="0"/>
        <w:autoSpaceDN w:val="0"/>
        <w:adjustRightInd w:val="0"/>
        <w:spacing w:line="276" w:lineRule="auto"/>
        <w:ind w:left="426" w:right="20" w:hanging="426"/>
        <w:jc w:val="both"/>
        <w:rPr>
          <w:rFonts w:ascii="Cambria" w:hAnsi="Cambria"/>
          <w:b/>
          <w:color w:val="000000" w:themeColor="text1"/>
          <w:kern w:val="3"/>
        </w:rPr>
      </w:pPr>
      <w:r w:rsidRPr="00446C8A">
        <w:rPr>
          <w:rFonts w:ascii="Cambria" w:eastAsia="Times New Roman" w:hAnsi="Cambria"/>
          <w:color w:val="000000" w:themeColor="text1"/>
        </w:rPr>
        <w:t xml:space="preserve">Wada fizyczna polega na niezgodności rzeczy sprzedanej z umową. </w:t>
      </w:r>
      <w:r w:rsidR="001C0C10" w:rsidRPr="00446C8A">
        <w:rPr>
          <w:rFonts w:ascii="Cambria" w:eastAsia="Times New Roman" w:hAnsi="Cambria"/>
          <w:color w:val="000000" w:themeColor="text1"/>
        </w:rPr>
        <w:br/>
      </w:r>
      <w:r w:rsidRPr="00446C8A">
        <w:rPr>
          <w:rFonts w:ascii="Cambria" w:eastAsia="Times New Roman" w:hAnsi="Cambria"/>
          <w:color w:val="000000" w:themeColor="text1"/>
        </w:rPr>
        <w:t>W szczególności rzecz sprzedana jest niezgodna z umową, jeżeli:</w:t>
      </w:r>
    </w:p>
    <w:p w14:paraId="0BC6D8BF" w14:textId="77777777" w:rsidR="00520EAE" w:rsidRPr="00446C8A" w:rsidRDefault="00520EAE">
      <w:pPr>
        <w:pStyle w:val="Akapitzlist"/>
        <w:numPr>
          <w:ilvl w:val="2"/>
          <w:numId w:val="35"/>
        </w:numPr>
        <w:tabs>
          <w:tab w:val="left" w:pos="9072"/>
        </w:tabs>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6675C338" w14:textId="77777777" w:rsidR="00520EAE" w:rsidRPr="00446C8A" w:rsidRDefault="00520EAE">
      <w:pPr>
        <w:pStyle w:val="Akapitzlist"/>
        <w:numPr>
          <w:ilvl w:val="2"/>
          <w:numId w:val="35"/>
        </w:numPr>
        <w:tabs>
          <w:tab w:val="left" w:pos="9072"/>
        </w:tabs>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nie ma właściwości, o których istnieniu sprzedawca zapewnił kupującego, w tym przedstawiając próbkę lub wzór;</w:t>
      </w:r>
    </w:p>
    <w:p w14:paraId="4ECF1F26" w14:textId="77777777" w:rsidR="00BA4F33" w:rsidRPr="00446C8A" w:rsidRDefault="00520EAE">
      <w:pPr>
        <w:pStyle w:val="Akapitzlist"/>
        <w:numPr>
          <w:ilvl w:val="2"/>
          <w:numId w:val="35"/>
        </w:numPr>
        <w:tabs>
          <w:tab w:val="left" w:pos="9072"/>
        </w:tabs>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7AEACC8B" w14:textId="77777777" w:rsidR="00BA4F33" w:rsidRPr="00446C8A" w:rsidRDefault="00520EAE">
      <w:pPr>
        <w:pStyle w:val="Akapitzlist"/>
        <w:numPr>
          <w:ilvl w:val="2"/>
          <w:numId w:val="35"/>
        </w:numPr>
        <w:tabs>
          <w:tab w:val="left" w:pos="9072"/>
        </w:tabs>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została kupującemu wydana w stanie niezupełnym.</w:t>
      </w:r>
    </w:p>
    <w:p w14:paraId="1CB5E53D" w14:textId="77777777" w:rsidR="00520EAE" w:rsidRPr="00446C8A" w:rsidRDefault="00520EAE">
      <w:pPr>
        <w:pStyle w:val="Akapitzlist"/>
        <w:numPr>
          <w:ilvl w:val="2"/>
          <w:numId w:val="35"/>
        </w:numPr>
        <w:tabs>
          <w:tab w:val="left" w:pos="9072"/>
        </w:tabs>
        <w:spacing w:line="276" w:lineRule="auto"/>
        <w:ind w:hanging="294"/>
        <w:jc w:val="both"/>
        <w:rPr>
          <w:rFonts w:ascii="Cambria" w:eastAsia="Times New Roman" w:hAnsi="Cambria"/>
          <w:color w:val="000000" w:themeColor="text1"/>
        </w:rPr>
      </w:pPr>
      <w:r w:rsidRPr="00446C8A">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092808A4" w14:textId="50ECB909" w:rsidR="00BA4F33" w:rsidRPr="00446C8A" w:rsidRDefault="00520EAE" w:rsidP="00D820D6">
      <w:pPr>
        <w:pStyle w:val="Akapitzlist"/>
        <w:numPr>
          <w:ilvl w:val="3"/>
          <w:numId w:val="7"/>
        </w:numPr>
        <w:tabs>
          <w:tab w:val="left" w:pos="9072"/>
        </w:tab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Bieg terminu gwarancji i rękojmi rozpoczyna się w dniu następnym licząc od daty odbioru końcowego przedmiotu Umowy.</w:t>
      </w:r>
    </w:p>
    <w:p w14:paraId="5FE026E3" w14:textId="77777777" w:rsidR="00BA4F33" w:rsidRPr="00446C8A" w:rsidRDefault="008F3414" w:rsidP="00D820D6">
      <w:pPr>
        <w:pStyle w:val="Akapitzlist"/>
        <w:numPr>
          <w:ilvl w:val="3"/>
          <w:numId w:val="7"/>
        </w:numPr>
        <w:tabs>
          <w:tab w:val="left" w:pos="9072"/>
        </w:tab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Zamawiający</w:t>
      </w:r>
      <w:r w:rsidR="00520EAE" w:rsidRPr="00446C8A">
        <w:rPr>
          <w:rFonts w:ascii="Cambria" w:eastAsia="Times New Roman" w:hAnsi="Cambria"/>
          <w:color w:val="000000" w:themeColor="text1"/>
          <w:lang w:eastAsia="ar-SA"/>
        </w:rPr>
        <w:t xml:space="preserve"> może dochodzić roszczeń z tytułu gwarancji i rękojmi także po</w:t>
      </w:r>
      <w:r w:rsidR="006413D6" w:rsidRPr="00446C8A">
        <w:rPr>
          <w:rFonts w:ascii="Cambria" w:eastAsia="Times New Roman" w:hAnsi="Cambria"/>
          <w:color w:val="000000" w:themeColor="text1"/>
          <w:lang w:eastAsia="ar-SA"/>
        </w:rPr>
        <w:t xml:space="preserve"> terminie określonym w ust. </w:t>
      </w:r>
      <w:r w:rsidR="000D77E0" w:rsidRPr="00446C8A">
        <w:rPr>
          <w:rFonts w:ascii="Cambria" w:eastAsia="Times New Roman" w:hAnsi="Cambria"/>
          <w:color w:val="000000" w:themeColor="text1"/>
          <w:lang w:eastAsia="ar-SA"/>
        </w:rPr>
        <w:t>4</w:t>
      </w:r>
      <w:r w:rsidR="006413D6" w:rsidRPr="00446C8A">
        <w:rPr>
          <w:rFonts w:ascii="Cambria" w:eastAsia="Times New Roman" w:hAnsi="Cambria"/>
          <w:color w:val="000000" w:themeColor="text1"/>
          <w:lang w:eastAsia="ar-SA"/>
        </w:rPr>
        <w:t>,</w:t>
      </w:r>
      <w:r w:rsidR="00520EAE" w:rsidRPr="00446C8A">
        <w:rPr>
          <w:rFonts w:ascii="Cambria" w:eastAsia="Times New Roman" w:hAnsi="Cambria"/>
          <w:color w:val="000000" w:themeColor="text1"/>
          <w:lang w:eastAsia="ar-SA"/>
        </w:rPr>
        <w:t xml:space="preserve"> jeżeli reklamował wadę przed upływem tego terminu.</w:t>
      </w:r>
    </w:p>
    <w:p w14:paraId="3540ABDB" w14:textId="77777777" w:rsidR="00BA4F33" w:rsidRPr="00446C8A" w:rsidRDefault="00520EAE" w:rsidP="00D820D6">
      <w:pPr>
        <w:pStyle w:val="Akapitzlist"/>
        <w:numPr>
          <w:ilvl w:val="3"/>
          <w:numId w:val="7"/>
        </w:numPr>
        <w:tabs>
          <w:tab w:val="left" w:pos="9072"/>
        </w:tab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Szczegółowe postanowienia dotyczące gwarancji określa karta gwarancji jakości stanowiąca załącznik do niniejszej umowy.</w:t>
      </w:r>
    </w:p>
    <w:p w14:paraId="0D0DBECA" w14:textId="77777777" w:rsidR="00520EAE" w:rsidRPr="00446C8A" w:rsidRDefault="00520EAE" w:rsidP="00D820D6">
      <w:pPr>
        <w:pStyle w:val="Akapitzlist"/>
        <w:numPr>
          <w:ilvl w:val="3"/>
          <w:numId w:val="7"/>
        </w:numPr>
        <w:tabs>
          <w:tab w:val="left" w:pos="9072"/>
        </w:tab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Szczegółowe postanowienia dotyczące rękojmi określają przepisy 556-576 Kodeksu cywilnego.</w:t>
      </w:r>
    </w:p>
    <w:p w14:paraId="635CF0C5" w14:textId="108143AD" w:rsidR="00520EAE" w:rsidRPr="00446C8A" w:rsidRDefault="00520EAE" w:rsidP="00D820D6">
      <w:pPr>
        <w:tabs>
          <w:tab w:val="left" w:pos="9072"/>
        </w:tabs>
        <w:spacing w:line="276" w:lineRule="auto"/>
        <w:ind w:left="360"/>
        <w:jc w:val="center"/>
        <w:rPr>
          <w:rFonts w:ascii="Cambria" w:eastAsia="Times New Roman" w:hAnsi="Cambria"/>
          <w:color w:val="000000" w:themeColor="text1"/>
          <w:lang w:eastAsia="ar-SA"/>
        </w:rPr>
      </w:pPr>
      <w:r w:rsidRPr="00B06B9F">
        <w:rPr>
          <w:rFonts w:ascii="Cambria" w:eastAsia="Lucida Sans Unicode" w:hAnsi="Cambria"/>
          <w:b/>
          <w:bCs/>
          <w:color w:val="000000" w:themeColor="text1"/>
          <w:kern w:val="3"/>
          <w:shd w:val="clear" w:color="auto" w:fill="FFFFFF"/>
          <w:lang w:bidi="pl-PL"/>
        </w:rPr>
        <w:t>§ 1</w:t>
      </w:r>
      <w:r w:rsidR="00CD6B28" w:rsidRPr="00B06B9F">
        <w:rPr>
          <w:rFonts w:ascii="Cambria" w:eastAsia="Lucida Sans Unicode" w:hAnsi="Cambria"/>
          <w:b/>
          <w:bCs/>
          <w:color w:val="000000" w:themeColor="text1"/>
          <w:kern w:val="3"/>
          <w:shd w:val="clear" w:color="auto" w:fill="FFFFFF"/>
          <w:lang w:bidi="pl-PL"/>
        </w:rPr>
        <w:t>5</w:t>
      </w:r>
    </w:p>
    <w:p w14:paraId="7F8DA7E7" w14:textId="77777777" w:rsidR="00520EAE" w:rsidRPr="00446C8A" w:rsidRDefault="00520EAE" w:rsidP="00D820D6">
      <w:pPr>
        <w:tabs>
          <w:tab w:val="left" w:pos="9072"/>
        </w:tabs>
        <w:spacing w:line="276" w:lineRule="auto"/>
        <w:ind w:left="360"/>
        <w:jc w:val="center"/>
        <w:rPr>
          <w:rFonts w:ascii="Cambria" w:eastAsia="Times New Roman" w:hAnsi="Cambria"/>
          <w:b/>
          <w:color w:val="000000" w:themeColor="text1"/>
          <w:lang w:eastAsia="ar-SA"/>
        </w:rPr>
      </w:pPr>
      <w:r w:rsidRPr="00446C8A">
        <w:rPr>
          <w:rFonts w:ascii="Cambria" w:eastAsia="Times New Roman" w:hAnsi="Cambria"/>
          <w:b/>
          <w:color w:val="000000" w:themeColor="text1"/>
          <w:lang w:eastAsia="ar-SA"/>
        </w:rPr>
        <w:t>Okresowe przeglądy gwarancyjne</w:t>
      </w:r>
    </w:p>
    <w:p w14:paraId="786F5029" w14:textId="734D2611" w:rsidR="00EB5DB9" w:rsidRPr="00446C8A" w:rsidRDefault="008F3414">
      <w:pPr>
        <w:pStyle w:val="Akapitzlist"/>
        <w:numPr>
          <w:ilvl w:val="4"/>
          <w:numId w:val="22"/>
        </w:numPr>
        <w:tabs>
          <w:tab w:val="left" w:pos="9072"/>
        </w:tabs>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446C8A">
        <w:rPr>
          <w:rFonts w:ascii="Cambria" w:hAnsi="Cambria"/>
          <w:color w:val="000000" w:themeColor="text1"/>
          <w:lang w:eastAsia="ar-SA"/>
        </w:rPr>
        <w:t>Wykonawca</w:t>
      </w:r>
      <w:r w:rsidR="00EB5DB9" w:rsidRPr="00446C8A">
        <w:rPr>
          <w:rFonts w:ascii="Cambria" w:hAnsi="Cambria"/>
          <w:color w:val="000000" w:themeColor="text1"/>
          <w:lang w:eastAsia="ar-SA"/>
        </w:rPr>
        <w:t xml:space="preserve"> w ramach umowy zobowiązuje się do wykonywania przez okres </w:t>
      </w:r>
      <w:r w:rsidR="00D61528" w:rsidRPr="00446C8A">
        <w:rPr>
          <w:rFonts w:ascii="Cambria" w:hAnsi="Cambria"/>
          <w:color w:val="000000" w:themeColor="text1"/>
          <w:lang w:eastAsia="ar-SA"/>
        </w:rPr>
        <w:br/>
      </w:r>
      <w:r w:rsidR="006354F6">
        <w:rPr>
          <w:rFonts w:ascii="Cambria" w:hAnsi="Cambria"/>
          <w:b/>
          <w:color w:val="000000" w:themeColor="text1"/>
          <w:lang w:eastAsia="ar-SA"/>
        </w:rPr>
        <w:t xml:space="preserve">udzielonej gwarancji </w:t>
      </w:r>
      <w:r w:rsidR="00EB5DB9" w:rsidRPr="00446C8A">
        <w:rPr>
          <w:rFonts w:ascii="Cambria" w:hAnsi="Cambria"/>
          <w:color w:val="000000" w:themeColor="text1"/>
          <w:lang w:eastAsia="ar-SA"/>
        </w:rPr>
        <w:t xml:space="preserve"> liczonego zgodnie z § 1</w:t>
      </w:r>
      <w:r w:rsidR="006B01A9" w:rsidRPr="00446C8A">
        <w:rPr>
          <w:rFonts w:ascii="Cambria" w:hAnsi="Cambria"/>
          <w:color w:val="000000" w:themeColor="text1"/>
          <w:lang w:eastAsia="ar-SA"/>
        </w:rPr>
        <w:t>4</w:t>
      </w:r>
      <w:r w:rsidR="00EB5DB9" w:rsidRPr="00446C8A">
        <w:rPr>
          <w:rFonts w:ascii="Cambria" w:hAnsi="Cambria"/>
          <w:color w:val="000000" w:themeColor="text1"/>
          <w:lang w:eastAsia="ar-SA"/>
        </w:rPr>
        <w:t xml:space="preserve"> ust. 7 umowy,</w:t>
      </w:r>
      <w:r w:rsidR="006354F6">
        <w:rPr>
          <w:rFonts w:ascii="Cambria" w:hAnsi="Cambria"/>
          <w:color w:val="000000" w:themeColor="text1"/>
          <w:lang w:eastAsia="ar-SA"/>
        </w:rPr>
        <w:t xml:space="preserve"> do </w:t>
      </w:r>
      <w:r w:rsidR="00EB5DB9" w:rsidRPr="00446C8A">
        <w:rPr>
          <w:rFonts w:ascii="Cambria" w:hAnsi="Cambria"/>
          <w:color w:val="000000" w:themeColor="text1"/>
          <w:lang w:eastAsia="ar-SA"/>
        </w:rPr>
        <w:t xml:space="preserve"> przeglądów gwarancyjnych</w:t>
      </w:r>
      <w:r w:rsidR="006354F6">
        <w:rPr>
          <w:rFonts w:ascii="Cambria" w:hAnsi="Cambria"/>
          <w:color w:val="000000" w:themeColor="text1"/>
          <w:lang w:eastAsia="ar-SA"/>
        </w:rPr>
        <w:t xml:space="preserve"> i </w:t>
      </w:r>
      <w:r w:rsidR="001C06BA">
        <w:rPr>
          <w:rFonts w:ascii="Cambria" w:hAnsi="Cambria"/>
          <w:color w:val="000000" w:themeColor="text1"/>
          <w:lang w:eastAsia="ar-SA"/>
        </w:rPr>
        <w:t>serwisów</w:t>
      </w:r>
      <w:r w:rsidR="00EB5DB9" w:rsidRPr="00446C8A">
        <w:rPr>
          <w:rFonts w:ascii="Cambria" w:hAnsi="Cambria"/>
          <w:color w:val="000000" w:themeColor="text1"/>
          <w:lang w:eastAsia="ar-SA"/>
        </w:rPr>
        <w:t xml:space="preserve"> </w:t>
      </w:r>
      <w:r w:rsidR="006354F6">
        <w:rPr>
          <w:rFonts w:ascii="Cambria" w:hAnsi="Cambria"/>
          <w:color w:val="000000" w:themeColor="text1"/>
          <w:lang w:eastAsia="ar-SA"/>
        </w:rPr>
        <w:t xml:space="preserve">wymaganych przez Producenta sprzętu </w:t>
      </w:r>
      <w:r w:rsidR="00EB5DB9" w:rsidRPr="00446C8A">
        <w:rPr>
          <w:rFonts w:ascii="Cambria" w:hAnsi="Cambria"/>
          <w:color w:val="000000" w:themeColor="text1"/>
          <w:lang w:eastAsia="ar-SA"/>
        </w:rPr>
        <w:t>bez dodatkowego wynagrodzenia</w:t>
      </w:r>
      <w:r w:rsidR="00820B56">
        <w:rPr>
          <w:rFonts w:ascii="Cambria" w:hAnsi="Cambria"/>
          <w:color w:val="000000" w:themeColor="text1"/>
          <w:lang w:eastAsia="ar-SA"/>
        </w:rPr>
        <w:t>.</w:t>
      </w:r>
    </w:p>
    <w:p w14:paraId="61632FDA" w14:textId="1C16E708" w:rsidR="00F87250" w:rsidRPr="00446C8A" w:rsidRDefault="00F87250" w:rsidP="00D820D6">
      <w:p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b/>
          <w:color w:val="000000" w:themeColor="text1"/>
          <w:lang w:eastAsia="ar-SA"/>
        </w:rPr>
      </w:pPr>
      <w:r w:rsidRPr="00446C8A">
        <w:rPr>
          <w:rFonts w:ascii="Cambria" w:eastAsia="Times New Roman" w:hAnsi="Cambria"/>
          <w:b/>
          <w:color w:val="000000" w:themeColor="text1"/>
          <w:lang w:eastAsia="ar-SA"/>
        </w:rPr>
        <w:t>2.</w:t>
      </w:r>
      <w:r w:rsidRPr="00446C8A">
        <w:rPr>
          <w:rFonts w:ascii="Cambria" w:eastAsia="Times New Roman" w:hAnsi="Cambria"/>
          <w:color w:val="000000" w:themeColor="text1"/>
          <w:lang w:eastAsia="ar-SA"/>
        </w:rPr>
        <w:tab/>
      </w:r>
      <w:r w:rsidR="0030588E">
        <w:rPr>
          <w:rFonts w:ascii="Cambria" w:eastAsia="Times New Roman" w:hAnsi="Cambria"/>
          <w:color w:val="000000" w:themeColor="text1"/>
          <w:lang w:eastAsia="ar-SA"/>
        </w:rPr>
        <w:t xml:space="preserve">Przeglądy </w:t>
      </w:r>
      <w:r w:rsidRPr="00446C8A">
        <w:rPr>
          <w:rFonts w:ascii="Cambria" w:eastAsia="Times New Roman" w:hAnsi="Cambria"/>
          <w:color w:val="000000" w:themeColor="text1"/>
          <w:lang w:eastAsia="ar-SA"/>
        </w:rPr>
        <w:t xml:space="preserve">potwierdzane </w:t>
      </w:r>
      <w:r w:rsidR="0030588E">
        <w:rPr>
          <w:rFonts w:ascii="Cambria" w:eastAsia="Times New Roman" w:hAnsi="Cambria"/>
          <w:color w:val="000000" w:themeColor="text1"/>
          <w:lang w:eastAsia="ar-SA"/>
        </w:rPr>
        <w:t xml:space="preserve">zostaną </w:t>
      </w:r>
      <w:r w:rsidRPr="00446C8A">
        <w:rPr>
          <w:rFonts w:ascii="Cambria" w:eastAsia="Times New Roman" w:hAnsi="Cambria"/>
          <w:color w:val="000000" w:themeColor="text1"/>
          <w:lang w:eastAsia="ar-SA"/>
        </w:rPr>
        <w:t>protokołem podpisanym przez wykonawcę</w:t>
      </w:r>
      <w:r w:rsidR="007B0E97">
        <w:rPr>
          <w:rFonts w:ascii="Cambria" w:eastAsia="Times New Roman" w:hAnsi="Cambria"/>
          <w:color w:val="000000" w:themeColor="text1"/>
          <w:lang w:eastAsia="ar-SA"/>
        </w:rPr>
        <w:t xml:space="preserve"> oraz </w:t>
      </w:r>
      <w:r w:rsidR="006354F6">
        <w:rPr>
          <w:rFonts w:ascii="Cambria" w:eastAsia="Times New Roman" w:hAnsi="Cambria"/>
          <w:color w:val="000000" w:themeColor="text1"/>
          <w:lang w:eastAsia="ar-SA"/>
        </w:rPr>
        <w:t>zamawiającego</w:t>
      </w:r>
    </w:p>
    <w:p w14:paraId="352F9AE2" w14:textId="34DD8ABB" w:rsidR="00241D1B" w:rsidRPr="00446C8A" w:rsidRDefault="00241D1B" w:rsidP="00D820D6">
      <w:p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3.</w:t>
      </w:r>
      <w:r w:rsidRPr="00446C8A">
        <w:rPr>
          <w:rFonts w:ascii="Cambria" w:eastAsia="Times New Roman" w:hAnsi="Cambria"/>
          <w:color w:val="000000" w:themeColor="text1"/>
          <w:lang w:eastAsia="ar-SA"/>
        </w:rPr>
        <w:tab/>
        <w:t xml:space="preserve">Okresowe przeglądy gwarancyjne obejmują </w:t>
      </w:r>
      <w:r w:rsidR="0030588E">
        <w:rPr>
          <w:rFonts w:ascii="Cambria" w:eastAsia="Times New Roman" w:hAnsi="Cambria"/>
          <w:color w:val="000000" w:themeColor="text1"/>
          <w:lang w:eastAsia="ar-SA"/>
        </w:rPr>
        <w:t xml:space="preserve">w szczególności </w:t>
      </w:r>
      <w:r w:rsidRPr="00446C8A">
        <w:rPr>
          <w:rFonts w:ascii="Cambria" w:eastAsia="Times New Roman" w:hAnsi="Cambria"/>
          <w:color w:val="000000" w:themeColor="text1"/>
          <w:lang w:eastAsia="ar-SA"/>
        </w:rPr>
        <w:t>sprawdzenie, jakości elementów objętych gwarancją i rękojmią za wady fizyczne, w szczególności weryfikację tego czy:</w:t>
      </w:r>
    </w:p>
    <w:p w14:paraId="7E559E06" w14:textId="77777777" w:rsidR="00520EAE" w:rsidRPr="00446C8A" w:rsidRDefault="00520EAE">
      <w:pPr>
        <w:pStyle w:val="Akapitzlist"/>
        <w:numPr>
          <w:ilvl w:val="3"/>
          <w:numId w:val="28"/>
        </w:numPr>
        <w:tabs>
          <w:tab w:val="left" w:pos="9072"/>
        </w:tabs>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446C8A">
        <w:rPr>
          <w:rFonts w:ascii="Cambria" w:eastAsia="Times New Roman" w:hAnsi="Cambria"/>
          <w:color w:val="000000" w:themeColor="text1"/>
          <w:lang w:eastAsia="ar-SA"/>
        </w:rPr>
        <w:t xml:space="preserve">przedmiot umowy nadal posiada </w:t>
      </w:r>
      <w:r w:rsidRPr="00446C8A">
        <w:rPr>
          <w:rFonts w:ascii="Cambria" w:eastAsia="Times New Roman" w:hAnsi="Cambria"/>
          <w:color w:val="000000" w:themeColor="text1"/>
        </w:rPr>
        <w:t>właściwości, które powinien mieć ze względu na cel w umowie oznaczony albo wynikający z okoliczności lub przeznaczenia;</w:t>
      </w:r>
    </w:p>
    <w:p w14:paraId="359C48C9" w14:textId="14518784" w:rsidR="00520EAE" w:rsidRPr="00446C8A" w:rsidRDefault="00520EAE">
      <w:pPr>
        <w:pStyle w:val="Akapitzlist"/>
        <w:numPr>
          <w:ilvl w:val="3"/>
          <w:numId w:val="28"/>
        </w:numPr>
        <w:tabs>
          <w:tab w:val="left" w:pos="9072"/>
        </w:tabs>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446C8A">
        <w:rPr>
          <w:rFonts w:ascii="Cambria" w:eastAsia="Times New Roman" w:hAnsi="Cambria"/>
          <w:color w:val="000000" w:themeColor="text1"/>
          <w:lang w:eastAsia="ar-SA"/>
        </w:rPr>
        <w:t xml:space="preserve">przedmiot umowy nadal posiada </w:t>
      </w:r>
      <w:r w:rsidRPr="00446C8A">
        <w:rPr>
          <w:rFonts w:ascii="Cambria" w:eastAsia="Times New Roman" w:hAnsi="Cambria"/>
          <w:color w:val="000000" w:themeColor="text1"/>
        </w:rPr>
        <w:t xml:space="preserve">właściwości, o których istnieniu </w:t>
      </w:r>
      <w:r w:rsidR="00820B56">
        <w:rPr>
          <w:rFonts w:ascii="Cambria" w:eastAsia="Times New Roman" w:hAnsi="Cambria"/>
          <w:color w:val="000000" w:themeColor="text1"/>
        </w:rPr>
        <w:t>Wykonawca</w:t>
      </w:r>
      <w:r w:rsidRPr="00446C8A">
        <w:rPr>
          <w:rFonts w:ascii="Cambria" w:eastAsia="Times New Roman" w:hAnsi="Cambria"/>
          <w:color w:val="000000" w:themeColor="text1"/>
        </w:rPr>
        <w:t xml:space="preserve"> zapewnił</w:t>
      </w:r>
      <w:r w:rsidR="00820B56">
        <w:rPr>
          <w:rFonts w:ascii="Cambria" w:eastAsia="Times New Roman" w:hAnsi="Cambria"/>
          <w:color w:val="000000" w:themeColor="text1"/>
        </w:rPr>
        <w:t xml:space="preserve"> Zamawiającego</w:t>
      </w:r>
      <w:r w:rsidRPr="00446C8A">
        <w:rPr>
          <w:rFonts w:ascii="Cambria" w:eastAsia="Times New Roman" w:hAnsi="Cambria"/>
          <w:color w:val="000000" w:themeColor="text1"/>
        </w:rPr>
        <w:t>,</w:t>
      </w:r>
    </w:p>
    <w:p w14:paraId="47A1238E" w14:textId="7ACB273E" w:rsidR="00520EAE" w:rsidRPr="00446C8A" w:rsidRDefault="00520EAE">
      <w:pPr>
        <w:pStyle w:val="Akapitzlist"/>
        <w:numPr>
          <w:ilvl w:val="3"/>
          <w:numId w:val="28"/>
        </w:numPr>
        <w:tabs>
          <w:tab w:val="left" w:pos="9072"/>
        </w:tabs>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446C8A">
        <w:rPr>
          <w:rFonts w:ascii="Cambria" w:eastAsia="Times New Roman" w:hAnsi="Cambria"/>
          <w:color w:val="000000" w:themeColor="text1"/>
          <w:lang w:eastAsia="ar-SA"/>
        </w:rPr>
        <w:t xml:space="preserve">przedmiot umowy nadal </w:t>
      </w:r>
      <w:r w:rsidRPr="00446C8A">
        <w:rPr>
          <w:rFonts w:ascii="Cambria" w:eastAsia="Times New Roman" w:hAnsi="Cambria"/>
          <w:color w:val="000000" w:themeColor="text1"/>
        </w:rPr>
        <w:t>nadaje się do celu</w:t>
      </w:r>
      <w:r w:rsidR="00820B56">
        <w:rPr>
          <w:rFonts w:ascii="Cambria" w:eastAsia="Times New Roman" w:hAnsi="Cambria"/>
          <w:color w:val="000000" w:themeColor="text1"/>
        </w:rPr>
        <w:t xml:space="preserve"> dla jakiego został zrealizowany</w:t>
      </w:r>
    </w:p>
    <w:p w14:paraId="0BDDE4F1" w14:textId="77777777" w:rsidR="00520EAE" w:rsidRPr="00446C8A" w:rsidRDefault="00520EAE">
      <w:pPr>
        <w:pStyle w:val="Akapitzlist"/>
        <w:numPr>
          <w:ilvl w:val="3"/>
          <w:numId w:val="28"/>
        </w:numPr>
        <w:tabs>
          <w:tab w:val="left" w:pos="9072"/>
        </w:tabs>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lastRenderedPageBreak/>
        <w:t xml:space="preserve">przedmiot umowy jest wolny od wad, </w:t>
      </w:r>
    </w:p>
    <w:p w14:paraId="5AA4A9AC" w14:textId="2FAB6DFB" w:rsidR="00520EAE" w:rsidRPr="00446C8A" w:rsidRDefault="00520EAE">
      <w:pPr>
        <w:pStyle w:val="Akapitzlist"/>
        <w:numPr>
          <w:ilvl w:val="3"/>
          <w:numId w:val="28"/>
        </w:numPr>
        <w:tabs>
          <w:tab w:val="left" w:pos="9072"/>
        </w:tabs>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446C8A">
        <w:rPr>
          <w:rFonts w:ascii="Cambria" w:eastAsia="Times New Roman" w:hAnsi="Cambria"/>
          <w:color w:val="000000" w:themeColor="text1"/>
        </w:rPr>
        <w:t xml:space="preserve">występują nieprawidłowości związane z pracą </w:t>
      </w:r>
      <w:r w:rsidR="006354F6">
        <w:rPr>
          <w:rFonts w:ascii="Cambria" w:eastAsia="Times New Roman" w:hAnsi="Cambria"/>
          <w:color w:val="000000" w:themeColor="text1"/>
        </w:rPr>
        <w:t>urządzeń i wdrożonych rozwiązań</w:t>
      </w:r>
      <w:r w:rsidRPr="00446C8A">
        <w:rPr>
          <w:rFonts w:ascii="Cambria" w:eastAsia="Times New Roman" w:hAnsi="Cambria"/>
          <w:color w:val="000000" w:themeColor="text1"/>
        </w:rPr>
        <w:t>.</w:t>
      </w:r>
    </w:p>
    <w:p w14:paraId="7A0E0732" w14:textId="5EA711BF" w:rsidR="00F31551" w:rsidRPr="00446C8A" w:rsidRDefault="00E14773" w:rsidP="00D820D6">
      <w:p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4</w:t>
      </w:r>
      <w:r w:rsidR="00520EAE" w:rsidRPr="00446C8A">
        <w:rPr>
          <w:rFonts w:ascii="Cambria" w:eastAsia="Times New Roman" w:hAnsi="Cambria"/>
          <w:b/>
          <w:color w:val="000000" w:themeColor="text1"/>
          <w:lang w:eastAsia="ar-SA"/>
        </w:rPr>
        <w:t>.</w:t>
      </w:r>
      <w:r w:rsidR="00520EAE" w:rsidRPr="00446C8A">
        <w:rPr>
          <w:rFonts w:ascii="Cambria" w:eastAsia="Times New Roman" w:hAnsi="Cambria"/>
          <w:color w:val="000000" w:themeColor="text1"/>
          <w:lang w:eastAsia="ar-SA"/>
        </w:rPr>
        <w:t xml:space="preserve">  </w:t>
      </w:r>
      <w:r w:rsidR="00520EAE" w:rsidRPr="00446C8A">
        <w:rPr>
          <w:rFonts w:ascii="Cambria" w:eastAsia="Times New Roman" w:hAnsi="Cambria"/>
          <w:color w:val="000000" w:themeColor="text1"/>
          <w:lang w:eastAsia="ar-SA"/>
        </w:rPr>
        <w:tab/>
      </w:r>
      <w:r w:rsidR="00F31551" w:rsidRPr="00446C8A">
        <w:rPr>
          <w:rFonts w:ascii="Cambria" w:eastAsia="Times New Roman" w:hAnsi="Cambria"/>
          <w:color w:val="000000" w:themeColor="text1"/>
          <w:lang w:eastAsia="ar-SA"/>
        </w:rPr>
        <w:t xml:space="preserve">Po wykonaniu czynności sprawdzających należy przedstawić pisemne zestawienie stwierdzonych wad lub usterek oraz uzgodnić z </w:t>
      </w:r>
      <w:r w:rsidR="008F3414" w:rsidRPr="00446C8A">
        <w:rPr>
          <w:rFonts w:ascii="Cambria" w:eastAsia="Times New Roman" w:hAnsi="Cambria"/>
          <w:color w:val="000000" w:themeColor="text1"/>
          <w:lang w:eastAsia="ar-SA"/>
        </w:rPr>
        <w:t>Zamawiający</w:t>
      </w:r>
      <w:r w:rsidR="00F31551" w:rsidRPr="00446C8A">
        <w:rPr>
          <w:rFonts w:ascii="Cambria" w:eastAsia="Times New Roman" w:hAnsi="Cambria"/>
          <w:color w:val="000000" w:themeColor="text1"/>
          <w:lang w:eastAsia="ar-SA"/>
        </w:rPr>
        <w:t xml:space="preserve">m sposób ich usunięcia. Jeżeli usterki lub wady są objęte rękojmią lub gwarancją </w:t>
      </w:r>
      <w:r w:rsidR="008F3414" w:rsidRPr="00446C8A">
        <w:rPr>
          <w:rFonts w:ascii="Cambria" w:eastAsia="Times New Roman" w:hAnsi="Cambria"/>
          <w:color w:val="000000" w:themeColor="text1"/>
          <w:lang w:eastAsia="ar-SA"/>
        </w:rPr>
        <w:t>Wykonawca</w:t>
      </w:r>
      <w:r w:rsidR="00F31551" w:rsidRPr="00446C8A">
        <w:rPr>
          <w:rFonts w:ascii="Cambria" w:eastAsia="Times New Roman" w:hAnsi="Cambria"/>
          <w:color w:val="000000" w:themeColor="text1"/>
          <w:lang w:eastAsia="ar-SA"/>
        </w:rPr>
        <w:t xml:space="preserve"> usuwa je bezpłatnie. Jeżeli usterki lub wady nie są objęte rękojmią lub gwarancją </w:t>
      </w:r>
      <w:r w:rsidR="008F3414" w:rsidRPr="00446C8A">
        <w:rPr>
          <w:rFonts w:ascii="Cambria" w:eastAsia="Times New Roman" w:hAnsi="Cambria"/>
          <w:color w:val="000000" w:themeColor="text1"/>
          <w:lang w:eastAsia="ar-SA"/>
        </w:rPr>
        <w:t>Wykonawca</w:t>
      </w:r>
      <w:r w:rsidR="00F31551" w:rsidRPr="00446C8A">
        <w:rPr>
          <w:rFonts w:ascii="Cambria" w:eastAsia="Times New Roman" w:hAnsi="Cambria"/>
          <w:color w:val="000000" w:themeColor="text1"/>
          <w:lang w:eastAsia="ar-SA"/>
        </w:rPr>
        <w:t xml:space="preserve"> przedstawia kalkulację kosztów ich usunięcia.</w:t>
      </w:r>
    </w:p>
    <w:p w14:paraId="0736EF98" w14:textId="77777777" w:rsidR="00520EAE" w:rsidRPr="00446C8A" w:rsidRDefault="00520EAE" w:rsidP="00D820D6">
      <w:p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5.</w:t>
      </w:r>
      <w:r w:rsidRPr="00446C8A">
        <w:rPr>
          <w:rFonts w:ascii="Cambria" w:eastAsia="Times New Roman" w:hAnsi="Cambria"/>
          <w:color w:val="000000" w:themeColor="text1"/>
          <w:lang w:eastAsia="ar-SA"/>
        </w:rPr>
        <w:t xml:space="preserve"> </w:t>
      </w:r>
      <w:r w:rsidRPr="00446C8A">
        <w:rPr>
          <w:rFonts w:ascii="Cambria" w:eastAsia="Times New Roman" w:hAnsi="Cambria"/>
          <w:color w:val="000000" w:themeColor="text1"/>
          <w:lang w:eastAsia="ar-SA"/>
        </w:rPr>
        <w:tab/>
      </w:r>
      <w:r w:rsidR="008F3414" w:rsidRPr="00446C8A">
        <w:rPr>
          <w:rFonts w:ascii="Cambria" w:eastAsia="Times New Roman" w:hAnsi="Cambria"/>
          <w:color w:val="000000" w:themeColor="text1"/>
          <w:lang w:eastAsia="ar-SA"/>
        </w:rPr>
        <w:t>Wykonawca</w:t>
      </w:r>
      <w:r w:rsidR="00143CE7" w:rsidRPr="00446C8A">
        <w:rPr>
          <w:rFonts w:ascii="Cambria" w:eastAsia="Times New Roman" w:hAnsi="Cambria"/>
          <w:color w:val="000000" w:themeColor="text1"/>
          <w:lang w:eastAsia="ar-SA"/>
        </w:rPr>
        <w:t xml:space="preserve"> ponosi odpowiedzialność za prawidłowe wykonywanie okresowych usług gwarancyjnych na podstawie niniejszej umowy przed </w:t>
      </w:r>
      <w:r w:rsidR="008F3414" w:rsidRPr="00446C8A">
        <w:rPr>
          <w:rFonts w:ascii="Cambria" w:eastAsia="Times New Roman" w:hAnsi="Cambria"/>
          <w:color w:val="000000" w:themeColor="text1"/>
          <w:lang w:eastAsia="ar-SA"/>
        </w:rPr>
        <w:t>Zamawiający</w:t>
      </w:r>
      <w:r w:rsidR="00143CE7" w:rsidRPr="00446C8A">
        <w:rPr>
          <w:rFonts w:ascii="Cambria" w:eastAsia="Times New Roman" w:hAnsi="Cambria"/>
          <w:color w:val="000000" w:themeColor="text1"/>
          <w:lang w:eastAsia="ar-SA"/>
        </w:rPr>
        <w:t>m nawet, jeżeli zleci wykonywanie usług przeglądów gwarancyjnych o których mowa w ust. 1 podwykonawcom.</w:t>
      </w:r>
    </w:p>
    <w:p w14:paraId="467BE329" w14:textId="5BD84CA2" w:rsidR="00EB5DB9" w:rsidRPr="006354F6" w:rsidRDefault="00F87250" w:rsidP="006354F6">
      <w:p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6</w:t>
      </w:r>
      <w:r w:rsidR="00820B56">
        <w:rPr>
          <w:rFonts w:ascii="Cambria" w:eastAsia="Times New Roman" w:hAnsi="Cambria"/>
          <w:b/>
          <w:color w:val="000000" w:themeColor="text1"/>
          <w:lang w:eastAsia="ar-SA"/>
        </w:rPr>
        <w:t>.</w:t>
      </w:r>
      <w:r w:rsidRPr="00446C8A">
        <w:rPr>
          <w:rFonts w:ascii="Cambria" w:eastAsia="Times New Roman" w:hAnsi="Cambria"/>
          <w:color w:val="000000" w:themeColor="text1"/>
          <w:lang w:eastAsia="ar-SA"/>
        </w:rPr>
        <w:tab/>
        <w:t xml:space="preserve">Niewykonanie przeglądów gwarancyjnych spowoduje naliczanie wykonawcy kar umownych za </w:t>
      </w:r>
      <w:r w:rsidR="003B4F2E" w:rsidRPr="00446C8A">
        <w:rPr>
          <w:rFonts w:ascii="Cambria" w:eastAsia="Times New Roman" w:hAnsi="Cambria"/>
          <w:color w:val="000000" w:themeColor="text1"/>
          <w:lang w:eastAsia="ar-SA"/>
        </w:rPr>
        <w:t>zwłokę</w:t>
      </w:r>
      <w:r w:rsidRPr="00446C8A">
        <w:rPr>
          <w:rFonts w:ascii="Cambria" w:eastAsia="Times New Roman" w:hAnsi="Cambria"/>
          <w:color w:val="000000" w:themeColor="text1"/>
          <w:lang w:eastAsia="ar-SA"/>
        </w:rPr>
        <w:t xml:space="preserve"> w wysokości </w:t>
      </w:r>
      <w:r w:rsidR="00A577B5" w:rsidRPr="001C06BA">
        <w:rPr>
          <w:rFonts w:ascii="Cambria" w:eastAsia="Times New Roman" w:hAnsi="Cambria"/>
          <w:color w:val="000000" w:themeColor="text1"/>
          <w:lang w:eastAsia="ar-SA"/>
        </w:rPr>
        <w:t xml:space="preserve">0,1 % wynagrodzenia brutto </w:t>
      </w:r>
      <w:r w:rsidRPr="00446C8A">
        <w:rPr>
          <w:rFonts w:ascii="Cambria" w:eastAsia="Times New Roman" w:hAnsi="Cambria"/>
          <w:color w:val="000000" w:themeColor="text1"/>
          <w:lang w:eastAsia="ar-SA"/>
        </w:rPr>
        <w:t xml:space="preserve"> za każdy dzień </w:t>
      </w:r>
      <w:r w:rsidR="003B4F2E" w:rsidRPr="00446C8A">
        <w:rPr>
          <w:rFonts w:ascii="Cambria" w:eastAsia="Times New Roman" w:hAnsi="Cambria"/>
          <w:color w:val="000000" w:themeColor="text1"/>
          <w:lang w:eastAsia="ar-SA"/>
        </w:rPr>
        <w:t>zwłoki</w:t>
      </w:r>
      <w:r w:rsidRPr="00446C8A">
        <w:rPr>
          <w:rFonts w:ascii="Cambria" w:eastAsia="Times New Roman" w:hAnsi="Cambria"/>
          <w:color w:val="000000" w:themeColor="text1"/>
          <w:lang w:eastAsia="ar-SA"/>
        </w:rPr>
        <w:t xml:space="preserve"> wykonania przeglądów gwarancyjnych, o których mowa w ust. 1 w stosunku od terminu wskazanego </w:t>
      </w:r>
      <w:r w:rsidR="00820B56">
        <w:rPr>
          <w:rFonts w:ascii="Cambria" w:eastAsia="Times New Roman" w:hAnsi="Cambria"/>
          <w:color w:val="000000" w:themeColor="text1"/>
          <w:lang w:eastAsia="ar-SA"/>
        </w:rPr>
        <w:t>poniżej.</w:t>
      </w:r>
      <w:r w:rsidRPr="00446C8A">
        <w:rPr>
          <w:rFonts w:ascii="Cambria" w:eastAsia="Times New Roman" w:hAnsi="Cambria"/>
          <w:color w:val="000000" w:themeColor="text1"/>
          <w:lang w:eastAsia="ar-SA"/>
        </w:rPr>
        <w:t xml:space="preserve"> </w:t>
      </w:r>
      <w:r w:rsidR="007B0E97" w:rsidRPr="006354F6">
        <w:rPr>
          <w:rFonts w:ascii="Cambria" w:hAnsi="Cambria"/>
          <w:color w:val="000000" w:themeColor="text1"/>
          <w:lang w:eastAsia="ar-SA"/>
        </w:rPr>
        <w:t xml:space="preserve"> </w:t>
      </w:r>
    </w:p>
    <w:p w14:paraId="19C67E94" w14:textId="51AA0A3D" w:rsidR="00EB5DB9" w:rsidRPr="00446C8A" w:rsidRDefault="00EB5DB9" w:rsidP="00D820D6">
      <w:pPr>
        <w:pStyle w:val="Akapitzlist"/>
        <w:tabs>
          <w:tab w:val="left" w:pos="9072"/>
        </w:tabs>
        <w:suppressAutoHyphens/>
        <w:overflowPunct w:val="0"/>
        <w:autoSpaceDE w:val="0"/>
        <w:autoSpaceDN w:val="0"/>
        <w:adjustRightInd w:val="0"/>
        <w:spacing w:line="276" w:lineRule="auto"/>
        <w:ind w:left="426" w:hanging="426"/>
        <w:jc w:val="both"/>
        <w:textAlignment w:val="baseline"/>
        <w:rPr>
          <w:rFonts w:ascii="Cambria" w:hAnsi="Cambria"/>
          <w:b/>
          <w:i/>
          <w:color w:val="000000" w:themeColor="text1"/>
          <w:lang w:eastAsia="ar-SA"/>
        </w:rPr>
      </w:pPr>
      <w:r w:rsidRPr="00446C8A">
        <w:rPr>
          <w:rFonts w:ascii="Cambria" w:hAnsi="Cambria"/>
          <w:color w:val="000000" w:themeColor="text1"/>
          <w:lang w:eastAsia="ar-SA"/>
        </w:rPr>
        <w:tab/>
        <w:t xml:space="preserve">Jeżeli </w:t>
      </w:r>
      <w:r w:rsidR="003B4F2E" w:rsidRPr="00446C8A">
        <w:rPr>
          <w:rFonts w:ascii="Cambria" w:hAnsi="Cambria"/>
          <w:color w:val="000000" w:themeColor="text1"/>
          <w:lang w:eastAsia="ar-SA"/>
        </w:rPr>
        <w:t>zwłoka</w:t>
      </w:r>
      <w:r w:rsidRPr="00446C8A">
        <w:rPr>
          <w:rFonts w:ascii="Cambria" w:hAnsi="Cambria"/>
          <w:color w:val="000000" w:themeColor="text1"/>
          <w:lang w:eastAsia="ar-SA"/>
        </w:rPr>
        <w:t xml:space="preserve"> w wykonywaniu przeglądów gwarancyjnych, o których mowa w ust. 1 wyniesie ponad 30 dni </w:t>
      </w:r>
      <w:r w:rsidR="008F3414" w:rsidRPr="00446C8A">
        <w:rPr>
          <w:rFonts w:ascii="Cambria" w:hAnsi="Cambria"/>
          <w:color w:val="000000" w:themeColor="text1"/>
          <w:lang w:eastAsia="ar-SA"/>
        </w:rPr>
        <w:t>Zamawiający</w:t>
      </w:r>
      <w:r w:rsidRPr="00446C8A">
        <w:rPr>
          <w:rFonts w:ascii="Cambria" w:hAnsi="Cambria"/>
          <w:color w:val="000000" w:themeColor="text1"/>
          <w:lang w:eastAsia="ar-SA"/>
        </w:rPr>
        <w:t xml:space="preserve"> ma prawo w przeciągu 60 dni odstąpić od umowy z winy </w:t>
      </w:r>
      <w:r w:rsidR="001D7BF8">
        <w:rPr>
          <w:rFonts w:ascii="Cambria" w:hAnsi="Cambria"/>
          <w:color w:val="000000" w:themeColor="text1"/>
          <w:lang w:eastAsia="ar-SA"/>
        </w:rPr>
        <w:t>W</w:t>
      </w:r>
      <w:r w:rsidRPr="00446C8A">
        <w:rPr>
          <w:rFonts w:ascii="Cambria" w:hAnsi="Cambria"/>
          <w:color w:val="000000" w:themeColor="text1"/>
          <w:lang w:eastAsia="ar-SA"/>
        </w:rPr>
        <w:t>ykonawcy i nalicz</w:t>
      </w:r>
      <w:r w:rsidR="001D7BF8">
        <w:rPr>
          <w:rFonts w:ascii="Cambria" w:hAnsi="Cambria"/>
          <w:color w:val="000000" w:themeColor="text1"/>
          <w:lang w:eastAsia="ar-SA"/>
        </w:rPr>
        <w:t>yć</w:t>
      </w:r>
      <w:r w:rsidRPr="00446C8A">
        <w:rPr>
          <w:rFonts w:ascii="Cambria" w:hAnsi="Cambria"/>
          <w:color w:val="000000" w:themeColor="text1"/>
          <w:lang w:eastAsia="ar-SA"/>
        </w:rPr>
        <w:t xml:space="preserve"> karę umowną</w:t>
      </w:r>
      <w:r w:rsidR="001D7BF8">
        <w:rPr>
          <w:rFonts w:ascii="Cambria" w:hAnsi="Cambria"/>
          <w:color w:val="000000" w:themeColor="text1"/>
          <w:lang w:eastAsia="ar-SA"/>
        </w:rPr>
        <w:t>,</w:t>
      </w:r>
      <w:r w:rsidRPr="00446C8A">
        <w:rPr>
          <w:rFonts w:ascii="Cambria" w:hAnsi="Cambria"/>
          <w:color w:val="000000" w:themeColor="text1"/>
          <w:lang w:eastAsia="ar-SA"/>
        </w:rPr>
        <w:t xml:space="preserve"> o której mowa w § 13 ust. 1 pkt 1 lit c) umowy.</w:t>
      </w:r>
      <w:r w:rsidR="00011517" w:rsidRPr="00446C8A">
        <w:rPr>
          <w:rFonts w:ascii="Cambria" w:hAnsi="Cambria"/>
          <w:color w:val="000000" w:themeColor="text1"/>
          <w:lang w:eastAsia="ar-SA"/>
        </w:rPr>
        <w:t xml:space="preserve">   </w:t>
      </w:r>
    </w:p>
    <w:p w14:paraId="6EF2AFB5" w14:textId="77777777" w:rsidR="00EB5DB9" w:rsidRPr="00446C8A" w:rsidRDefault="00EB5DB9" w:rsidP="00D820D6">
      <w:pPr>
        <w:tabs>
          <w:tab w:val="left" w:pos="9072"/>
        </w:tabs>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446C8A">
        <w:rPr>
          <w:rFonts w:ascii="Cambria" w:hAnsi="Cambria"/>
          <w:b/>
          <w:color w:val="000000" w:themeColor="text1"/>
          <w:lang w:eastAsia="ar-SA"/>
        </w:rPr>
        <w:t>7.</w:t>
      </w:r>
      <w:r w:rsidRPr="00446C8A">
        <w:rPr>
          <w:rFonts w:ascii="Cambria" w:hAnsi="Cambria"/>
          <w:color w:val="000000" w:themeColor="text1"/>
          <w:lang w:eastAsia="ar-SA"/>
        </w:rPr>
        <w:t xml:space="preserve"> </w:t>
      </w:r>
      <w:r w:rsidRPr="00446C8A">
        <w:rPr>
          <w:rFonts w:ascii="Cambria" w:hAnsi="Cambria"/>
          <w:color w:val="000000" w:themeColor="text1"/>
          <w:lang w:eastAsia="ar-SA"/>
        </w:rPr>
        <w:tab/>
        <w:t xml:space="preserve">Stwierdzone podczas okresowego przeglądu gwarancyjnego wady i usterki objęte rękojmią lub gwarancją </w:t>
      </w:r>
      <w:r w:rsidR="008F3414" w:rsidRPr="00446C8A">
        <w:rPr>
          <w:rFonts w:ascii="Cambria" w:hAnsi="Cambria"/>
          <w:color w:val="000000" w:themeColor="text1"/>
          <w:lang w:eastAsia="ar-SA"/>
        </w:rPr>
        <w:t>Wykonawca</w:t>
      </w:r>
      <w:r w:rsidRPr="00446C8A">
        <w:rPr>
          <w:rFonts w:ascii="Cambria" w:hAnsi="Cambria"/>
          <w:color w:val="000000" w:themeColor="text1"/>
          <w:lang w:eastAsia="ar-SA"/>
        </w:rPr>
        <w:t xml:space="preserve"> powinien na własny koszt usunąć zgodnie z zapisami karty gwarancyjnej lub przepisami kodeksu cywilnego nie później, niż w terminie wyznaczonym przez Zamawiającego stosownie do okoliczności sprawy. </w:t>
      </w:r>
    </w:p>
    <w:p w14:paraId="6F4B9894" w14:textId="5C5937F0" w:rsidR="00520EAE" w:rsidRPr="00446C8A" w:rsidRDefault="00520EAE" w:rsidP="00D820D6">
      <w:p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8.</w:t>
      </w:r>
      <w:r w:rsidRPr="00446C8A">
        <w:rPr>
          <w:rFonts w:ascii="Cambria" w:eastAsia="Times New Roman" w:hAnsi="Cambria"/>
          <w:color w:val="000000" w:themeColor="text1"/>
          <w:lang w:eastAsia="ar-SA"/>
        </w:rPr>
        <w:t xml:space="preserve"> </w:t>
      </w:r>
      <w:r w:rsidRPr="00446C8A">
        <w:rPr>
          <w:rFonts w:ascii="Cambria" w:eastAsia="Times New Roman" w:hAnsi="Cambria"/>
          <w:color w:val="000000" w:themeColor="text1"/>
          <w:lang w:eastAsia="ar-SA"/>
        </w:rPr>
        <w:tab/>
        <w:t xml:space="preserve">Jeżeli </w:t>
      </w:r>
      <w:r w:rsidR="008F3414" w:rsidRPr="00446C8A">
        <w:rPr>
          <w:rFonts w:ascii="Cambria" w:eastAsia="Times New Roman" w:hAnsi="Cambria"/>
          <w:color w:val="000000" w:themeColor="text1"/>
          <w:lang w:eastAsia="ar-SA"/>
        </w:rPr>
        <w:t>Wykonawca</w:t>
      </w:r>
      <w:r w:rsidRPr="00446C8A">
        <w:rPr>
          <w:rFonts w:ascii="Cambria" w:eastAsia="Times New Roman" w:hAnsi="Cambria"/>
          <w:color w:val="000000" w:themeColor="text1"/>
          <w:lang w:eastAsia="ar-SA"/>
        </w:rPr>
        <w:t xml:space="preserve"> nie usunie wad w terminie określonym w ust. 7</w:t>
      </w:r>
      <w:r w:rsidR="00F401A0">
        <w:rPr>
          <w:rFonts w:ascii="Cambria" w:eastAsia="Times New Roman" w:hAnsi="Cambria"/>
          <w:color w:val="000000" w:themeColor="text1"/>
          <w:lang w:eastAsia="ar-SA"/>
        </w:rPr>
        <w:t xml:space="preserve"> powyżej</w:t>
      </w:r>
      <w:r w:rsidRPr="00446C8A">
        <w:rPr>
          <w:rFonts w:ascii="Cambria" w:eastAsia="Times New Roman" w:hAnsi="Cambria"/>
          <w:color w:val="000000" w:themeColor="text1"/>
          <w:lang w:eastAsia="ar-SA"/>
        </w:rPr>
        <w:t xml:space="preserve">, </w:t>
      </w:r>
      <w:r w:rsidR="008F3414" w:rsidRPr="00446C8A">
        <w:rPr>
          <w:rFonts w:ascii="Cambria" w:eastAsia="Times New Roman" w:hAnsi="Cambria"/>
          <w:color w:val="000000" w:themeColor="text1"/>
          <w:lang w:eastAsia="ar-SA"/>
        </w:rPr>
        <w:t>Zamawiający</w:t>
      </w:r>
      <w:r w:rsidRPr="00446C8A">
        <w:rPr>
          <w:rFonts w:ascii="Cambria" w:eastAsia="Times New Roman"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24B8EBBB" w14:textId="063A9515" w:rsidR="00F401A0" w:rsidRPr="00B50457" w:rsidRDefault="00520EAE" w:rsidP="00B50457">
      <w:p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b/>
          <w:color w:val="000000" w:themeColor="text1"/>
          <w:lang w:eastAsia="ar-SA"/>
        </w:rPr>
        <w:t>9.</w:t>
      </w:r>
      <w:r w:rsidRPr="00446C8A">
        <w:rPr>
          <w:rFonts w:ascii="Cambria" w:eastAsia="Times New Roman" w:hAnsi="Cambria"/>
          <w:color w:val="000000" w:themeColor="text1"/>
          <w:lang w:eastAsia="ar-SA"/>
        </w:rPr>
        <w:tab/>
      </w:r>
      <w:r w:rsidR="008F3414" w:rsidRPr="00446C8A">
        <w:rPr>
          <w:rFonts w:ascii="Cambria" w:eastAsia="Times New Roman" w:hAnsi="Cambria"/>
          <w:color w:val="000000" w:themeColor="text1"/>
          <w:lang w:eastAsia="ar-SA"/>
        </w:rPr>
        <w:t>Zamawiający</w:t>
      </w:r>
      <w:r w:rsidRPr="00446C8A">
        <w:rPr>
          <w:rFonts w:ascii="Cambria" w:eastAsia="Times New Roman" w:hAnsi="Cambria"/>
          <w:color w:val="000000" w:themeColor="text1"/>
          <w:lang w:eastAsia="ar-SA"/>
        </w:rPr>
        <w:t xml:space="preserve"> obciąży wykonawcę kosztami wykonania zastępczego, o którym mowa w ust. 8. </w:t>
      </w:r>
      <w:r w:rsidR="008F3414" w:rsidRPr="00446C8A">
        <w:rPr>
          <w:rFonts w:ascii="Cambria" w:eastAsia="Times New Roman" w:hAnsi="Cambria"/>
          <w:color w:val="000000" w:themeColor="text1"/>
          <w:lang w:eastAsia="ar-SA"/>
        </w:rPr>
        <w:t>Wykonawca</w:t>
      </w:r>
      <w:r w:rsidRPr="00446C8A">
        <w:rPr>
          <w:rFonts w:ascii="Cambria" w:eastAsia="Times New Roman" w:hAnsi="Cambria"/>
          <w:color w:val="000000" w:themeColor="text1"/>
          <w:lang w:eastAsia="ar-SA"/>
        </w:rPr>
        <w:t xml:space="preserve"> jest zobowiązany zwrócić zamawiającego kwotę wykonania zastępczego w ciągu 14 dni od dnia otrzymania wezwania do zapłaty pod rygorem naliczenia odsetek ustawowych.  </w:t>
      </w:r>
    </w:p>
    <w:p w14:paraId="398DC673" w14:textId="77777777" w:rsidR="00F401A0" w:rsidRPr="00446C8A" w:rsidRDefault="00F401A0" w:rsidP="00F401A0">
      <w:pPr>
        <w:pStyle w:val="Akapitzlist"/>
        <w:tabs>
          <w:tab w:val="left" w:pos="9072"/>
        </w:tabs>
        <w:suppressAutoHyphens/>
        <w:overflowPunct w:val="0"/>
        <w:autoSpaceDE w:val="0"/>
        <w:autoSpaceDN w:val="0"/>
        <w:adjustRightInd w:val="0"/>
        <w:spacing w:line="276" w:lineRule="auto"/>
        <w:ind w:left="709"/>
        <w:jc w:val="both"/>
        <w:textAlignment w:val="baseline"/>
        <w:rPr>
          <w:rFonts w:ascii="Cambria" w:eastAsia="Times New Roman" w:hAnsi="Cambria"/>
          <w:color w:val="000000" w:themeColor="text1"/>
          <w:lang w:eastAsia="ar-SA"/>
        </w:rPr>
      </w:pPr>
    </w:p>
    <w:p w14:paraId="2CE10291" w14:textId="0BD5B696" w:rsidR="00520EAE" w:rsidRPr="00446C8A" w:rsidRDefault="00520EAE" w:rsidP="00D820D6">
      <w:pPr>
        <w:tabs>
          <w:tab w:val="left" w:pos="9072"/>
        </w:tabs>
        <w:spacing w:line="276" w:lineRule="auto"/>
        <w:ind w:left="360"/>
        <w:jc w:val="center"/>
        <w:rPr>
          <w:rFonts w:ascii="Cambria" w:eastAsia="Times New Roman" w:hAnsi="Cambria"/>
          <w:color w:val="000000" w:themeColor="text1"/>
          <w:lang w:eastAsia="ar-SA"/>
        </w:rPr>
      </w:pPr>
      <w:r w:rsidRPr="00446C8A">
        <w:rPr>
          <w:rFonts w:ascii="Cambria" w:eastAsia="Lucida Sans Unicode" w:hAnsi="Cambria"/>
          <w:b/>
          <w:bCs/>
          <w:color w:val="000000" w:themeColor="text1"/>
          <w:kern w:val="3"/>
          <w:shd w:val="clear" w:color="auto" w:fill="FFFFFF"/>
          <w:lang w:bidi="pl-PL"/>
        </w:rPr>
        <w:t>§ 1</w:t>
      </w:r>
      <w:r w:rsidR="007B0E97">
        <w:rPr>
          <w:rFonts w:ascii="Cambria" w:eastAsia="Lucida Sans Unicode" w:hAnsi="Cambria"/>
          <w:b/>
          <w:bCs/>
          <w:color w:val="000000" w:themeColor="text1"/>
          <w:kern w:val="3"/>
          <w:shd w:val="clear" w:color="auto" w:fill="FFFFFF"/>
          <w:lang w:bidi="pl-PL"/>
        </w:rPr>
        <w:t>6</w:t>
      </w:r>
    </w:p>
    <w:p w14:paraId="4F2C47D8" w14:textId="478D2C74" w:rsidR="00520EAE" w:rsidRPr="00446C8A" w:rsidRDefault="002F4BB2" w:rsidP="00D820D6">
      <w:pPr>
        <w:tabs>
          <w:tab w:val="left" w:pos="9072"/>
        </w:tabs>
        <w:spacing w:line="276" w:lineRule="auto"/>
        <w:ind w:left="360"/>
        <w:jc w:val="center"/>
        <w:rPr>
          <w:rFonts w:ascii="Cambria" w:eastAsia="Times New Roman" w:hAnsi="Cambria"/>
          <w:b/>
          <w:color w:val="000000" w:themeColor="text1"/>
          <w:lang w:eastAsia="ar-SA"/>
        </w:rPr>
      </w:pPr>
      <w:r w:rsidRPr="00446C8A">
        <w:rPr>
          <w:rFonts w:ascii="Cambria" w:eastAsia="Times New Roman" w:hAnsi="Cambria"/>
          <w:b/>
          <w:color w:val="000000" w:themeColor="text1"/>
          <w:lang w:eastAsia="ar-SA"/>
        </w:rPr>
        <w:t xml:space="preserve">Przeglądy gwarancyjne </w:t>
      </w:r>
      <w:r w:rsidR="00520EAE" w:rsidRPr="00446C8A">
        <w:rPr>
          <w:rFonts w:ascii="Cambria" w:eastAsia="Times New Roman" w:hAnsi="Cambria"/>
          <w:b/>
          <w:color w:val="000000" w:themeColor="text1"/>
          <w:lang w:eastAsia="ar-SA"/>
        </w:rPr>
        <w:t>na żądanie</w:t>
      </w:r>
      <w:r w:rsidR="001C06BA">
        <w:rPr>
          <w:rFonts w:ascii="Cambria" w:eastAsia="Times New Roman" w:hAnsi="Cambria"/>
          <w:b/>
          <w:color w:val="000000" w:themeColor="text1"/>
          <w:lang w:eastAsia="ar-SA"/>
        </w:rPr>
        <w:t>(serwis)</w:t>
      </w:r>
      <w:r w:rsidR="00520EAE" w:rsidRPr="00446C8A">
        <w:rPr>
          <w:rFonts w:ascii="Cambria" w:eastAsia="Times New Roman" w:hAnsi="Cambria"/>
          <w:b/>
          <w:color w:val="000000" w:themeColor="text1"/>
          <w:lang w:eastAsia="ar-SA"/>
        </w:rPr>
        <w:t>.</w:t>
      </w:r>
    </w:p>
    <w:p w14:paraId="70CD1B22" w14:textId="2DA80502" w:rsidR="00BA4F33" w:rsidRPr="00446C8A" w:rsidRDefault="00520EAE">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 xml:space="preserve">W przypadku podejrzeń dotyczących nieprawidłowego działania </w:t>
      </w:r>
      <w:proofErr w:type="spellStart"/>
      <w:r w:rsidR="00301F54">
        <w:rPr>
          <w:rFonts w:ascii="Cambria" w:eastAsia="Times New Roman" w:hAnsi="Cambria"/>
          <w:color w:val="000000" w:themeColor="text1"/>
          <w:lang w:eastAsia="ar-SA"/>
        </w:rPr>
        <w:t>urzadzeń</w:t>
      </w:r>
      <w:proofErr w:type="spellEnd"/>
      <w:r w:rsidRPr="00446C8A">
        <w:rPr>
          <w:rFonts w:ascii="Cambria" w:eastAsia="Times New Roman" w:hAnsi="Cambria"/>
          <w:color w:val="000000" w:themeColor="text1"/>
          <w:lang w:eastAsia="ar-SA"/>
        </w:rPr>
        <w:t xml:space="preserve"> lub podejrzeń dotyczących wystąpienia lub uwidocznienia wad instalacji </w:t>
      </w:r>
      <w:r w:rsidR="008F3414" w:rsidRPr="00446C8A">
        <w:rPr>
          <w:rFonts w:ascii="Cambria" w:eastAsia="Times New Roman" w:hAnsi="Cambria"/>
          <w:color w:val="000000" w:themeColor="text1"/>
          <w:lang w:eastAsia="ar-SA"/>
        </w:rPr>
        <w:t>Zamawiający</w:t>
      </w:r>
      <w:r w:rsidRPr="00446C8A">
        <w:rPr>
          <w:rFonts w:ascii="Cambria" w:eastAsia="Times New Roman" w:hAnsi="Cambria"/>
          <w:color w:val="000000" w:themeColor="text1"/>
          <w:lang w:eastAsia="ar-SA"/>
        </w:rPr>
        <w:t xml:space="preserve"> wezwie </w:t>
      </w:r>
      <w:r w:rsidR="001D7BF8">
        <w:rPr>
          <w:rFonts w:ascii="Cambria" w:eastAsia="Times New Roman" w:hAnsi="Cambria"/>
          <w:color w:val="000000" w:themeColor="text1"/>
          <w:lang w:eastAsia="ar-SA"/>
        </w:rPr>
        <w:t>W</w:t>
      </w:r>
      <w:r w:rsidRPr="00446C8A">
        <w:rPr>
          <w:rFonts w:ascii="Cambria" w:eastAsia="Times New Roman" w:hAnsi="Cambria"/>
          <w:color w:val="000000" w:themeColor="text1"/>
          <w:lang w:eastAsia="ar-SA"/>
        </w:rPr>
        <w:t xml:space="preserve">ykonawcę do dokonania bezpłatnego przeglądu </w:t>
      </w:r>
      <w:r w:rsidR="002F4BB2" w:rsidRPr="00446C8A">
        <w:rPr>
          <w:rFonts w:ascii="Cambria" w:eastAsia="Times New Roman" w:hAnsi="Cambria"/>
          <w:color w:val="000000" w:themeColor="text1"/>
          <w:lang w:eastAsia="ar-SA"/>
        </w:rPr>
        <w:t xml:space="preserve">gwarancyjnego </w:t>
      </w:r>
      <w:r w:rsidRPr="00446C8A">
        <w:rPr>
          <w:rFonts w:ascii="Cambria" w:eastAsia="Times New Roman" w:hAnsi="Cambria"/>
          <w:color w:val="000000" w:themeColor="text1"/>
          <w:lang w:eastAsia="ar-SA"/>
        </w:rPr>
        <w:t>niezależnie od wykonywanych okresowych przeglądów gwarancyjnych.</w:t>
      </w:r>
    </w:p>
    <w:p w14:paraId="0796D640" w14:textId="55D55853" w:rsidR="00BA4F33" w:rsidRPr="00446C8A" w:rsidRDefault="008F3414">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eastAsia="Times New Roman" w:hAnsi="Cambria"/>
          <w:color w:val="000000" w:themeColor="text1"/>
          <w:lang w:eastAsia="ar-SA"/>
        </w:rPr>
        <w:t>Wykonawca</w:t>
      </w:r>
      <w:r w:rsidR="00520EAE" w:rsidRPr="00446C8A">
        <w:rPr>
          <w:rFonts w:ascii="Cambria" w:eastAsia="Times New Roman" w:hAnsi="Cambria"/>
          <w:color w:val="000000" w:themeColor="text1"/>
          <w:lang w:eastAsia="ar-SA"/>
        </w:rPr>
        <w:t xml:space="preserve"> zobowiązuje się do rozpoczęcia wykonywania przeglądu </w:t>
      </w:r>
      <w:r w:rsidR="002F4BB2" w:rsidRPr="00446C8A">
        <w:rPr>
          <w:rFonts w:ascii="Cambria" w:eastAsia="Times New Roman" w:hAnsi="Cambria"/>
          <w:color w:val="000000" w:themeColor="text1"/>
          <w:lang w:eastAsia="ar-SA"/>
        </w:rPr>
        <w:t xml:space="preserve">gwarancyjnego </w:t>
      </w:r>
      <w:r w:rsidR="00520EAE" w:rsidRPr="00446C8A">
        <w:rPr>
          <w:rFonts w:ascii="Cambria" w:eastAsia="Times New Roman" w:hAnsi="Cambria"/>
          <w:color w:val="000000" w:themeColor="text1"/>
          <w:lang w:eastAsia="ar-SA"/>
        </w:rPr>
        <w:t xml:space="preserve">na żądanie w przeciągu </w:t>
      </w:r>
      <w:r w:rsidR="00520EAE" w:rsidRPr="00446C8A">
        <w:rPr>
          <w:rFonts w:ascii="Cambria" w:eastAsia="Times New Roman" w:hAnsi="Cambria"/>
          <w:b/>
          <w:color w:val="000000" w:themeColor="text1"/>
          <w:lang w:eastAsia="ar-SA"/>
        </w:rPr>
        <w:t>maksymalnie</w:t>
      </w:r>
      <w:r w:rsidR="0074240A" w:rsidRPr="00446C8A">
        <w:rPr>
          <w:rFonts w:ascii="Cambria" w:eastAsia="Times New Roman" w:hAnsi="Cambria"/>
          <w:b/>
          <w:color w:val="000000" w:themeColor="text1"/>
          <w:lang w:eastAsia="ar-SA"/>
        </w:rPr>
        <w:t xml:space="preserve"> </w:t>
      </w:r>
      <w:r w:rsidR="002C3B76">
        <w:rPr>
          <w:rFonts w:ascii="Cambria" w:eastAsia="Times New Roman" w:hAnsi="Cambria"/>
          <w:b/>
          <w:color w:val="000000" w:themeColor="text1"/>
          <w:lang w:eastAsia="ar-SA"/>
        </w:rPr>
        <w:t>3</w:t>
      </w:r>
      <w:r w:rsidR="00493BE9" w:rsidRPr="00446C8A">
        <w:rPr>
          <w:rFonts w:ascii="Cambria" w:eastAsia="Times New Roman" w:hAnsi="Cambria"/>
          <w:b/>
          <w:color w:val="000000" w:themeColor="text1"/>
          <w:lang w:eastAsia="ar-SA"/>
        </w:rPr>
        <w:t xml:space="preserve"> </w:t>
      </w:r>
      <w:r w:rsidR="00FB647A" w:rsidRPr="00446C8A">
        <w:rPr>
          <w:rFonts w:ascii="Cambria" w:eastAsia="Times New Roman" w:hAnsi="Cambria"/>
          <w:b/>
          <w:color w:val="000000" w:themeColor="text1"/>
          <w:lang w:eastAsia="ar-SA"/>
        </w:rPr>
        <w:t xml:space="preserve">dni </w:t>
      </w:r>
      <w:r w:rsidR="00DA7434" w:rsidRPr="00446C8A">
        <w:rPr>
          <w:rFonts w:ascii="Cambria" w:eastAsia="Times New Roman" w:hAnsi="Cambria"/>
          <w:b/>
          <w:color w:val="000000" w:themeColor="text1"/>
          <w:lang w:eastAsia="ar-SA"/>
        </w:rPr>
        <w:t>robocz</w:t>
      </w:r>
      <w:r w:rsidR="003B20BE" w:rsidRPr="00446C8A">
        <w:rPr>
          <w:rFonts w:ascii="Cambria" w:eastAsia="Times New Roman" w:hAnsi="Cambria"/>
          <w:b/>
          <w:color w:val="000000" w:themeColor="text1"/>
          <w:lang w:eastAsia="ar-SA"/>
        </w:rPr>
        <w:t xml:space="preserve">ych </w:t>
      </w:r>
      <w:r w:rsidR="00520EAE" w:rsidRPr="00446C8A">
        <w:rPr>
          <w:rFonts w:ascii="Cambria" w:eastAsia="Times New Roman" w:hAnsi="Cambria"/>
          <w:b/>
          <w:color w:val="000000" w:themeColor="text1"/>
          <w:lang w:eastAsia="ar-SA"/>
        </w:rPr>
        <w:t xml:space="preserve">od momentu otrzymania wezwania od </w:t>
      </w:r>
      <w:r w:rsidR="001D7BF8">
        <w:rPr>
          <w:rFonts w:ascii="Cambria" w:eastAsia="Times New Roman" w:hAnsi="Cambria"/>
          <w:b/>
          <w:color w:val="000000" w:themeColor="text1"/>
          <w:lang w:eastAsia="ar-SA"/>
        </w:rPr>
        <w:t>Z</w:t>
      </w:r>
      <w:r w:rsidR="00520EAE" w:rsidRPr="00446C8A">
        <w:rPr>
          <w:rFonts w:ascii="Cambria" w:eastAsia="Times New Roman" w:hAnsi="Cambria"/>
          <w:b/>
          <w:color w:val="000000" w:themeColor="text1"/>
          <w:lang w:eastAsia="ar-SA"/>
        </w:rPr>
        <w:t>amawiającego</w:t>
      </w:r>
      <w:r w:rsidR="00520EAE" w:rsidRPr="00446C8A">
        <w:rPr>
          <w:rFonts w:ascii="Cambria" w:eastAsia="Times New Roman" w:hAnsi="Cambria"/>
          <w:color w:val="000000" w:themeColor="text1"/>
          <w:lang w:eastAsia="ar-SA"/>
        </w:rPr>
        <w:t xml:space="preserve">. Za rozpoczęcie wykonywania przeglądu uważa się </w:t>
      </w:r>
      <w:r w:rsidR="00520EAE" w:rsidRPr="00446C8A">
        <w:rPr>
          <w:rFonts w:ascii="Cambria" w:eastAsia="Times New Roman" w:hAnsi="Cambria"/>
          <w:color w:val="000000" w:themeColor="text1"/>
          <w:lang w:eastAsia="ar-SA"/>
        </w:rPr>
        <w:lastRenderedPageBreak/>
        <w:t xml:space="preserve">pojawienie się pracowników upoważnionych do przeglądu ma miejscu wykonania instalacji potwierdzone </w:t>
      </w:r>
      <w:r w:rsidR="003B20BE" w:rsidRPr="00446C8A">
        <w:rPr>
          <w:rFonts w:ascii="Cambria" w:eastAsia="Times New Roman" w:hAnsi="Cambria"/>
          <w:color w:val="000000" w:themeColor="text1"/>
          <w:lang w:eastAsia="ar-SA"/>
        </w:rPr>
        <w:t xml:space="preserve">protokołem czynności serwisowych z podpisem właściciela </w:t>
      </w:r>
      <w:r w:rsidR="004B319F" w:rsidRPr="00446C8A">
        <w:rPr>
          <w:rFonts w:ascii="Cambria" w:eastAsia="Times New Roman" w:hAnsi="Cambria"/>
          <w:color w:val="000000" w:themeColor="text1"/>
          <w:lang w:eastAsia="ar-SA"/>
        </w:rPr>
        <w:t xml:space="preserve">obiektu </w:t>
      </w:r>
      <w:r w:rsidR="00520EAE" w:rsidRPr="00446C8A">
        <w:rPr>
          <w:rFonts w:ascii="Cambria" w:eastAsia="Times New Roman" w:hAnsi="Cambria"/>
          <w:color w:val="000000" w:themeColor="text1"/>
          <w:lang w:eastAsia="ar-SA"/>
        </w:rPr>
        <w:t>lub osoby upoważnionej z datą rozpoczęcia usługi.</w:t>
      </w:r>
    </w:p>
    <w:p w14:paraId="40A60222" w14:textId="14C3AE0F" w:rsidR="00BA4F33" w:rsidRPr="00D443DC" w:rsidRDefault="00520EAE">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strike/>
          <w:color w:val="000000" w:themeColor="text1"/>
          <w:lang w:eastAsia="ar-SA"/>
        </w:rPr>
      </w:pPr>
      <w:r w:rsidRPr="00D443DC">
        <w:rPr>
          <w:rFonts w:ascii="Cambria" w:eastAsia="Times New Roman" w:hAnsi="Cambria"/>
          <w:color w:val="000000" w:themeColor="text1"/>
          <w:lang w:eastAsia="ar-SA"/>
        </w:rPr>
        <w:t xml:space="preserve">Strony ustalają, że wezwania do wykonania czynności </w:t>
      </w:r>
      <w:r w:rsidR="002F4BB2" w:rsidRPr="00D443DC">
        <w:rPr>
          <w:rFonts w:ascii="Cambria" w:eastAsia="Times New Roman" w:hAnsi="Cambria"/>
          <w:color w:val="000000" w:themeColor="text1"/>
          <w:lang w:eastAsia="ar-SA"/>
        </w:rPr>
        <w:t xml:space="preserve">gwarancyjnych </w:t>
      </w:r>
      <w:r w:rsidRPr="00D443DC">
        <w:rPr>
          <w:rFonts w:ascii="Cambria" w:eastAsia="Times New Roman" w:hAnsi="Cambria"/>
          <w:color w:val="000000" w:themeColor="text1"/>
          <w:lang w:eastAsia="ar-SA"/>
        </w:rPr>
        <w:t xml:space="preserve">będą przekazywane </w:t>
      </w:r>
      <w:r w:rsidR="001D7BF8">
        <w:rPr>
          <w:rFonts w:ascii="Cambria" w:eastAsia="Times New Roman" w:hAnsi="Cambria"/>
          <w:color w:val="000000" w:themeColor="text1"/>
          <w:lang w:eastAsia="ar-SA"/>
        </w:rPr>
        <w:t>W</w:t>
      </w:r>
      <w:r w:rsidRPr="00D443DC">
        <w:rPr>
          <w:rFonts w:ascii="Cambria" w:eastAsia="Times New Roman" w:hAnsi="Cambria"/>
          <w:color w:val="000000" w:themeColor="text1"/>
          <w:lang w:eastAsia="ar-SA"/>
        </w:rPr>
        <w:t xml:space="preserve">ykonawcy na adres </w:t>
      </w:r>
      <w:r w:rsidR="00B50457" w:rsidRPr="00B50457">
        <w:rPr>
          <w:rFonts w:ascii="Cambria" w:eastAsia="Times New Roman" w:hAnsi="Cambria"/>
          <w:b/>
          <w:bCs/>
          <w:color w:val="000000" w:themeColor="text1"/>
          <w:highlight w:val="yellow"/>
          <w:lang w:eastAsia="ar-SA"/>
        </w:rPr>
        <w:t>…………………….</w:t>
      </w:r>
      <w:r w:rsidRPr="00D443DC">
        <w:rPr>
          <w:rFonts w:ascii="Cambria" w:eastAsia="Times New Roman" w:hAnsi="Cambria"/>
          <w:color w:val="000000" w:themeColor="text1"/>
          <w:lang w:eastAsia="ar-SA"/>
        </w:rPr>
        <w:t xml:space="preserve"> Za moment otrzymania </w:t>
      </w:r>
      <w:r w:rsidR="00CF267E">
        <w:rPr>
          <w:rFonts w:ascii="Cambria" w:eastAsia="Times New Roman" w:hAnsi="Cambria"/>
          <w:color w:val="000000" w:themeColor="text1"/>
          <w:lang w:eastAsia="ar-SA"/>
        </w:rPr>
        <w:t>wezwania</w:t>
      </w:r>
      <w:r w:rsidR="00CF267E" w:rsidRPr="00D443DC">
        <w:rPr>
          <w:rFonts w:ascii="Cambria" w:eastAsia="Times New Roman" w:hAnsi="Cambria"/>
          <w:color w:val="000000" w:themeColor="text1"/>
          <w:lang w:eastAsia="ar-SA"/>
        </w:rPr>
        <w:t xml:space="preserve"> </w:t>
      </w:r>
      <w:r w:rsidRPr="00D443DC">
        <w:rPr>
          <w:rFonts w:ascii="Cambria" w:eastAsia="Times New Roman" w:hAnsi="Cambria"/>
          <w:color w:val="000000" w:themeColor="text1"/>
          <w:lang w:eastAsia="ar-SA"/>
        </w:rPr>
        <w:t xml:space="preserve">przez </w:t>
      </w:r>
      <w:r w:rsidR="001D7BF8">
        <w:rPr>
          <w:rFonts w:ascii="Cambria" w:eastAsia="Times New Roman" w:hAnsi="Cambria"/>
          <w:color w:val="000000" w:themeColor="text1"/>
          <w:lang w:eastAsia="ar-SA"/>
        </w:rPr>
        <w:t>W</w:t>
      </w:r>
      <w:r w:rsidRPr="00D443DC">
        <w:rPr>
          <w:rFonts w:ascii="Cambria" w:eastAsia="Times New Roman" w:hAnsi="Cambria"/>
          <w:color w:val="000000" w:themeColor="text1"/>
          <w:lang w:eastAsia="ar-SA"/>
        </w:rPr>
        <w:t xml:space="preserve">ykonawcę </w:t>
      </w:r>
      <w:r w:rsidR="00CF267E">
        <w:rPr>
          <w:rFonts w:ascii="Cambria" w:eastAsia="Times New Roman" w:hAnsi="Cambria"/>
          <w:color w:val="000000" w:themeColor="text1"/>
          <w:lang w:eastAsia="ar-SA"/>
        </w:rPr>
        <w:t>uważa</w:t>
      </w:r>
      <w:r w:rsidR="00CF267E" w:rsidRPr="00D443DC">
        <w:rPr>
          <w:rFonts w:ascii="Cambria" w:eastAsia="Times New Roman" w:hAnsi="Cambria"/>
          <w:color w:val="000000" w:themeColor="text1"/>
          <w:lang w:eastAsia="ar-SA"/>
        </w:rPr>
        <w:t xml:space="preserve"> </w:t>
      </w:r>
      <w:r w:rsidRPr="00D443DC">
        <w:rPr>
          <w:rFonts w:ascii="Cambria" w:eastAsia="Times New Roman" w:hAnsi="Cambria"/>
          <w:color w:val="000000" w:themeColor="text1"/>
          <w:lang w:eastAsia="ar-SA"/>
        </w:rPr>
        <w:t xml:space="preserve">się datę i godzinę przesłania wiadomości e-mail przez zamawiającego potwierdzonej </w:t>
      </w:r>
      <w:r w:rsidR="00373BFF">
        <w:rPr>
          <w:rFonts w:ascii="Cambria" w:eastAsia="Times New Roman" w:hAnsi="Cambria"/>
          <w:color w:val="000000" w:themeColor="text1"/>
          <w:lang w:eastAsia="ar-SA"/>
        </w:rPr>
        <w:t xml:space="preserve">przez Wykonawcę, </w:t>
      </w:r>
      <w:r w:rsidRPr="00D443DC">
        <w:rPr>
          <w:rFonts w:ascii="Cambria" w:eastAsia="Times New Roman" w:hAnsi="Cambria"/>
          <w:color w:val="000000" w:themeColor="text1"/>
          <w:lang w:eastAsia="ar-SA"/>
        </w:rPr>
        <w:t xml:space="preserve">lub potwierdzenie od operatora </w:t>
      </w:r>
      <w:r w:rsidR="00602FD8">
        <w:rPr>
          <w:rFonts w:ascii="Cambria" w:eastAsia="Times New Roman" w:hAnsi="Cambria"/>
          <w:color w:val="000000" w:themeColor="text1"/>
          <w:lang w:eastAsia="ar-SA"/>
        </w:rPr>
        <w:t>poczty elektronicznej</w:t>
      </w:r>
      <w:r w:rsidRPr="00D443DC">
        <w:rPr>
          <w:rFonts w:ascii="Cambria" w:eastAsia="Times New Roman" w:hAnsi="Cambria"/>
          <w:color w:val="000000" w:themeColor="text1"/>
          <w:lang w:eastAsia="ar-SA"/>
        </w:rPr>
        <w:t xml:space="preserve">. </w:t>
      </w:r>
    </w:p>
    <w:p w14:paraId="3BACA4A0" w14:textId="75778722" w:rsidR="00BA4F33" w:rsidRPr="00D443DC" w:rsidRDefault="00136535">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D443DC">
        <w:rPr>
          <w:rFonts w:ascii="Cambria" w:hAnsi="Cambria"/>
          <w:color w:val="000000" w:themeColor="text1"/>
          <w:lang w:eastAsia="ar-SA"/>
        </w:rPr>
        <w:t xml:space="preserve">Niedotrzymanie czasu reakcji wskazanego w ust. </w:t>
      </w:r>
      <w:r w:rsidR="002B7E37">
        <w:rPr>
          <w:rFonts w:ascii="Cambria" w:hAnsi="Cambria"/>
          <w:color w:val="000000" w:themeColor="text1"/>
          <w:lang w:eastAsia="ar-SA"/>
        </w:rPr>
        <w:t>2</w:t>
      </w:r>
      <w:r w:rsidRPr="00D443DC">
        <w:rPr>
          <w:rFonts w:ascii="Cambria" w:hAnsi="Cambria"/>
          <w:color w:val="000000" w:themeColor="text1"/>
          <w:lang w:eastAsia="ar-SA"/>
        </w:rPr>
        <w:t xml:space="preserve"> powoduje naliczanie kar umownych za zwłokę </w:t>
      </w:r>
      <w:r w:rsidRPr="00F401A0">
        <w:rPr>
          <w:rFonts w:ascii="Cambria" w:hAnsi="Cambria"/>
          <w:lang w:eastAsia="ar-SA"/>
        </w:rPr>
        <w:t xml:space="preserve">w </w:t>
      </w:r>
      <w:r w:rsidRPr="00301F54">
        <w:rPr>
          <w:rFonts w:ascii="Cambria" w:hAnsi="Cambria"/>
          <w:shd w:val="clear" w:color="auto" w:fill="FFFFFF" w:themeFill="background1"/>
          <w:lang w:eastAsia="ar-SA"/>
        </w:rPr>
        <w:t xml:space="preserve">wysokości </w:t>
      </w:r>
      <w:r w:rsidR="00F401A0" w:rsidRPr="00301F54">
        <w:rPr>
          <w:rFonts w:ascii="Cambria" w:hAnsi="Cambria"/>
          <w:shd w:val="clear" w:color="auto" w:fill="FFFFFF" w:themeFill="background1"/>
          <w:lang w:eastAsia="ar-SA"/>
        </w:rPr>
        <w:t>0,</w:t>
      </w:r>
      <w:r w:rsidR="00B70216">
        <w:rPr>
          <w:rFonts w:ascii="Cambria" w:hAnsi="Cambria"/>
          <w:shd w:val="clear" w:color="auto" w:fill="FFFFFF" w:themeFill="background1"/>
          <w:lang w:eastAsia="ar-SA"/>
        </w:rPr>
        <w:t>1</w:t>
      </w:r>
      <w:r w:rsidR="00B70216" w:rsidRPr="00301F54">
        <w:rPr>
          <w:rFonts w:ascii="Cambria" w:hAnsi="Cambria"/>
          <w:shd w:val="clear" w:color="auto" w:fill="FFFFFF" w:themeFill="background1"/>
          <w:lang w:eastAsia="ar-SA"/>
        </w:rPr>
        <w:t xml:space="preserve"> </w:t>
      </w:r>
      <w:r w:rsidR="009A2310">
        <w:rPr>
          <w:rFonts w:ascii="Cambria" w:hAnsi="Cambria"/>
          <w:shd w:val="clear" w:color="auto" w:fill="FFFFFF" w:themeFill="background1"/>
          <w:lang w:eastAsia="ar-SA"/>
        </w:rPr>
        <w:t xml:space="preserve">% </w:t>
      </w:r>
      <w:r w:rsidRPr="00F401A0">
        <w:rPr>
          <w:rFonts w:ascii="Cambria" w:hAnsi="Cambria"/>
          <w:lang w:eastAsia="ar-SA"/>
        </w:rPr>
        <w:t xml:space="preserve">za każdą dobę </w:t>
      </w:r>
      <w:r w:rsidR="003B4F2E" w:rsidRPr="00D443DC">
        <w:rPr>
          <w:rFonts w:ascii="Cambria" w:hAnsi="Cambria"/>
          <w:color w:val="000000" w:themeColor="text1"/>
          <w:lang w:eastAsia="ar-SA"/>
        </w:rPr>
        <w:t>zwłoki</w:t>
      </w:r>
      <w:r w:rsidRPr="00D443DC">
        <w:rPr>
          <w:rFonts w:ascii="Cambria" w:hAnsi="Cambria"/>
          <w:color w:val="000000" w:themeColor="text1"/>
          <w:lang w:eastAsia="ar-SA"/>
        </w:rPr>
        <w:t>.</w:t>
      </w:r>
    </w:p>
    <w:p w14:paraId="69345288" w14:textId="230F751E" w:rsidR="00BA4F33" w:rsidRPr="00446C8A" w:rsidRDefault="00EB5DB9">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D443DC">
        <w:rPr>
          <w:rFonts w:ascii="Cambria" w:hAnsi="Cambria"/>
          <w:color w:val="000000" w:themeColor="text1"/>
          <w:lang w:eastAsia="ar-SA"/>
        </w:rPr>
        <w:t xml:space="preserve">Stwierdzone podczas przeglądu gwarancyjnego na żądanie wady i usterki objęte rękojmią lub gwarancją </w:t>
      </w:r>
      <w:r w:rsidR="008F3414" w:rsidRPr="00D443DC">
        <w:rPr>
          <w:rFonts w:ascii="Cambria" w:hAnsi="Cambria"/>
          <w:color w:val="000000" w:themeColor="text1"/>
          <w:lang w:eastAsia="ar-SA"/>
        </w:rPr>
        <w:t>Wykonawca</w:t>
      </w:r>
      <w:r w:rsidRPr="00D443DC">
        <w:rPr>
          <w:rFonts w:ascii="Cambria" w:hAnsi="Cambria"/>
          <w:color w:val="000000" w:themeColor="text1"/>
          <w:lang w:eastAsia="ar-SA"/>
        </w:rPr>
        <w:t xml:space="preserve"> powinien na własny koszt usunąć zgodnie z zapisami </w:t>
      </w:r>
      <w:r w:rsidR="00555D0D">
        <w:rPr>
          <w:rFonts w:ascii="Cambria" w:hAnsi="Cambria"/>
          <w:color w:val="000000" w:themeColor="text1"/>
          <w:lang w:eastAsia="ar-SA"/>
        </w:rPr>
        <w:t xml:space="preserve">wzoru </w:t>
      </w:r>
      <w:r w:rsidRPr="00D443DC">
        <w:rPr>
          <w:rFonts w:ascii="Cambria" w:hAnsi="Cambria"/>
          <w:color w:val="000000" w:themeColor="text1"/>
          <w:lang w:eastAsia="ar-SA"/>
        </w:rPr>
        <w:t>karty gwarancyjnej</w:t>
      </w:r>
      <w:r w:rsidRPr="00446C8A">
        <w:rPr>
          <w:rFonts w:ascii="Cambria" w:hAnsi="Cambria"/>
          <w:color w:val="000000" w:themeColor="text1"/>
          <w:lang w:eastAsia="ar-SA"/>
        </w:rPr>
        <w:t xml:space="preserve"> </w:t>
      </w:r>
      <w:r w:rsidR="00602FD8">
        <w:rPr>
          <w:rFonts w:ascii="Cambria" w:hAnsi="Cambria"/>
          <w:color w:val="000000" w:themeColor="text1"/>
          <w:lang w:eastAsia="ar-SA"/>
        </w:rPr>
        <w:t>(Zał.</w:t>
      </w:r>
      <w:r w:rsidR="00555D0D">
        <w:rPr>
          <w:rFonts w:ascii="Cambria" w:hAnsi="Cambria"/>
          <w:color w:val="000000" w:themeColor="text1"/>
          <w:lang w:eastAsia="ar-SA"/>
        </w:rPr>
        <w:t xml:space="preserve"> nr 2 do umowy) </w:t>
      </w:r>
      <w:r w:rsidRPr="00446C8A">
        <w:rPr>
          <w:rFonts w:ascii="Cambria" w:hAnsi="Cambria"/>
          <w:color w:val="000000" w:themeColor="text1"/>
          <w:lang w:eastAsia="ar-SA"/>
        </w:rPr>
        <w:t xml:space="preserve">lub przepisami kodeksu cywilnego </w:t>
      </w:r>
      <w:r w:rsidR="00513ECC" w:rsidRPr="00446C8A">
        <w:rPr>
          <w:rFonts w:ascii="Cambria" w:hAnsi="Cambria"/>
          <w:color w:val="000000" w:themeColor="text1"/>
          <w:lang w:eastAsia="ar-SA"/>
        </w:rPr>
        <w:t xml:space="preserve">w terminie </w:t>
      </w:r>
      <w:r w:rsidR="00D07283" w:rsidRPr="00446C8A">
        <w:rPr>
          <w:rFonts w:ascii="Cambria" w:hAnsi="Cambria"/>
          <w:color w:val="000000" w:themeColor="text1"/>
          <w:lang w:eastAsia="ar-SA"/>
        </w:rPr>
        <w:t xml:space="preserve">do </w:t>
      </w:r>
      <w:r w:rsidR="00513ECC" w:rsidRPr="00446C8A">
        <w:rPr>
          <w:rFonts w:ascii="Cambria" w:hAnsi="Cambria"/>
          <w:color w:val="000000" w:themeColor="text1"/>
          <w:lang w:eastAsia="ar-SA"/>
        </w:rPr>
        <w:t>7 dni roboczych od daty podpisania protokołu</w:t>
      </w:r>
      <w:r w:rsidR="0063653D" w:rsidRPr="00446C8A">
        <w:rPr>
          <w:rFonts w:ascii="Cambria" w:hAnsi="Cambria"/>
          <w:color w:val="000000" w:themeColor="text1"/>
          <w:lang w:eastAsia="ar-SA"/>
        </w:rPr>
        <w:t>,</w:t>
      </w:r>
      <w:r w:rsidR="00513ECC" w:rsidRPr="00446C8A">
        <w:rPr>
          <w:rFonts w:ascii="Cambria" w:hAnsi="Cambria"/>
          <w:color w:val="000000" w:themeColor="text1"/>
          <w:lang w:eastAsia="ar-SA"/>
        </w:rPr>
        <w:t xml:space="preserve"> o którym mowa w ust. 2</w:t>
      </w:r>
      <w:r w:rsidRPr="00446C8A">
        <w:rPr>
          <w:rFonts w:ascii="Cambria" w:hAnsi="Cambria"/>
          <w:color w:val="000000" w:themeColor="text1"/>
          <w:lang w:eastAsia="ar-SA"/>
        </w:rPr>
        <w:t xml:space="preserve">, a jeżeli usunięcie </w:t>
      </w:r>
      <w:r w:rsidR="00513ECC" w:rsidRPr="00446C8A">
        <w:rPr>
          <w:rFonts w:ascii="Cambria" w:hAnsi="Cambria"/>
          <w:color w:val="000000" w:themeColor="text1"/>
          <w:lang w:eastAsia="ar-SA"/>
        </w:rPr>
        <w:t>w tym terminie</w:t>
      </w:r>
      <w:r w:rsidRPr="00446C8A">
        <w:rPr>
          <w:rFonts w:ascii="Cambria" w:hAnsi="Cambria"/>
          <w:color w:val="000000" w:themeColor="text1"/>
          <w:lang w:eastAsia="ar-SA"/>
        </w:rPr>
        <w:t xml:space="preserve"> nie jest możliwe, nie później, niż w terminie wyznaczonym przez Zamawiającego stosownie do okoliczności sprawy. </w:t>
      </w:r>
    </w:p>
    <w:p w14:paraId="174F2564" w14:textId="77777777" w:rsidR="00BA4F33" w:rsidRPr="00446C8A" w:rsidRDefault="00136535">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 xml:space="preserve">Jeżeli </w:t>
      </w:r>
      <w:r w:rsidR="008F3414" w:rsidRPr="00446C8A">
        <w:rPr>
          <w:rFonts w:ascii="Cambria" w:hAnsi="Cambria"/>
          <w:color w:val="000000" w:themeColor="text1"/>
          <w:lang w:eastAsia="ar-SA"/>
        </w:rPr>
        <w:t>Wykonawca</w:t>
      </w:r>
      <w:r w:rsidRPr="00446C8A">
        <w:rPr>
          <w:rFonts w:ascii="Cambria" w:hAnsi="Cambria"/>
          <w:color w:val="000000" w:themeColor="text1"/>
          <w:lang w:eastAsia="ar-SA"/>
        </w:rPr>
        <w:t xml:space="preserve"> nie usunie wad w terminie określonym w ust. </w:t>
      </w:r>
      <w:r w:rsidR="000B2193" w:rsidRPr="00446C8A">
        <w:rPr>
          <w:rFonts w:ascii="Cambria" w:hAnsi="Cambria"/>
          <w:color w:val="000000" w:themeColor="text1"/>
          <w:lang w:eastAsia="ar-SA"/>
        </w:rPr>
        <w:t>5</w:t>
      </w:r>
      <w:r w:rsidRPr="00446C8A">
        <w:rPr>
          <w:rFonts w:ascii="Cambria" w:hAnsi="Cambria"/>
          <w:color w:val="000000" w:themeColor="text1"/>
          <w:lang w:eastAsia="ar-SA"/>
        </w:rPr>
        <w:t xml:space="preserve">, </w:t>
      </w:r>
      <w:r w:rsidR="008F3414" w:rsidRPr="00446C8A">
        <w:rPr>
          <w:rFonts w:ascii="Cambria" w:hAnsi="Cambria"/>
          <w:color w:val="000000" w:themeColor="text1"/>
          <w:lang w:eastAsia="ar-SA"/>
        </w:rPr>
        <w:t>Zamawiający</w:t>
      </w:r>
      <w:r w:rsidRPr="00446C8A">
        <w:rPr>
          <w:rFonts w:ascii="Cambria"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525A3C14" w14:textId="77777777" w:rsidR="00BA4F33" w:rsidRPr="00446C8A" w:rsidRDefault="008F3414">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Zamawiający</w:t>
      </w:r>
      <w:r w:rsidR="00136535" w:rsidRPr="00446C8A">
        <w:rPr>
          <w:rFonts w:ascii="Cambria" w:hAnsi="Cambria"/>
          <w:color w:val="000000" w:themeColor="text1"/>
          <w:lang w:eastAsia="ar-SA"/>
        </w:rPr>
        <w:t xml:space="preserve"> obciąży Wykonawcę kosztami wykonania zastępczego, o którym mowa w ust. </w:t>
      </w:r>
      <w:r w:rsidR="000B2193" w:rsidRPr="00446C8A">
        <w:rPr>
          <w:rFonts w:ascii="Cambria" w:hAnsi="Cambria"/>
          <w:color w:val="000000" w:themeColor="text1"/>
          <w:lang w:eastAsia="ar-SA"/>
        </w:rPr>
        <w:t>6</w:t>
      </w:r>
      <w:r w:rsidR="00136535" w:rsidRPr="00446C8A">
        <w:rPr>
          <w:rFonts w:ascii="Cambria" w:hAnsi="Cambria"/>
          <w:color w:val="000000" w:themeColor="text1"/>
          <w:lang w:eastAsia="ar-SA"/>
        </w:rPr>
        <w:t xml:space="preserve">. </w:t>
      </w:r>
      <w:r w:rsidRPr="00446C8A">
        <w:rPr>
          <w:rFonts w:ascii="Cambria" w:hAnsi="Cambria"/>
          <w:color w:val="000000" w:themeColor="text1"/>
          <w:lang w:eastAsia="ar-SA"/>
        </w:rPr>
        <w:t>Wykonawca</w:t>
      </w:r>
      <w:r w:rsidR="00136535" w:rsidRPr="00446C8A">
        <w:rPr>
          <w:rFonts w:ascii="Cambria" w:hAnsi="Cambria"/>
          <w:color w:val="000000" w:themeColor="text1"/>
          <w:lang w:eastAsia="ar-SA"/>
        </w:rPr>
        <w:t xml:space="preserve"> jest zobowiązany zwrócić Zamawiającemu kwotę wykonania zastępczego w ciągu 14 dni od dnia otrzymania wezwania do zapłaty pod rygorem naliczenia odsetek ustawowych.  </w:t>
      </w:r>
    </w:p>
    <w:p w14:paraId="6ABFA16E" w14:textId="77777777" w:rsidR="00BA4F33" w:rsidRPr="00446C8A" w:rsidRDefault="00136535">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 xml:space="preserve">Niezależnie od zasad zgłaszania potrzeby czynności gwarancyjnych wskazanych w ust. 1-3, </w:t>
      </w:r>
      <w:r w:rsidR="008F3414" w:rsidRPr="00446C8A">
        <w:rPr>
          <w:rFonts w:ascii="Cambria" w:hAnsi="Cambria"/>
          <w:color w:val="000000" w:themeColor="text1"/>
          <w:lang w:eastAsia="ar-SA"/>
        </w:rPr>
        <w:t>Wykonawca</w:t>
      </w:r>
      <w:r w:rsidRPr="00446C8A">
        <w:rPr>
          <w:rFonts w:ascii="Cambria" w:hAnsi="Cambria"/>
          <w:color w:val="000000" w:themeColor="text1"/>
          <w:lang w:eastAsia="ar-SA"/>
        </w:rPr>
        <w:t xml:space="preserve"> zobowiązany jest do natychmiastowej reakcji gwarancyjnej w sytuacji, gdy awaria instalacji jest poważna, przez co strony rozumieją awarię zagrażającą życiu, zdrowiu lub mieniu znacznej wartości. O potrzebie niezwłocznej reakcji </w:t>
      </w:r>
      <w:r w:rsidR="008F3414" w:rsidRPr="00446C8A">
        <w:rPr>
          <w:rFonts w:ascii="Cambria" w:hAnsi="Cambria"/>
          <w:color w:val="000000" w:themeColor="text1"/>
          <w:lang w:eastAsia="ar-SA"/>
        </w:rPr>
        <w:t>Zamawiający</w:t>
      </w:r>
      <w:r w:rsidRPr="00446C8A">
        <w:rPr>
          <w:rFonts w:ascii="Cambria" w:hAnsi="Cambria"/>
          <w:color w:val="000000" w:themeColor="text1"/>
          <w:lang w:eastAsia="ar-SA"/>
        </w:rPr>
        <w:t xml:space="preserve"> zawiadomi Wykonawcę w sposób wskazany w ust. 3 lub telefonicznie z podaniem przyczyn, o których mowa w niniejszym ustępie. </w:t>
      </w:r>
    </w:p>
    <w:p w14:paraId="4A3505D0" w14:textId="1A98E67A" w:rsidR="00F401A0" w:rsidRPr="00C23539" w:rsidRDefault="00136535">
      <w:pPr>
        <w:pStyle w:val="Akapitzlist"/>
        <w:numPr>
          <w:ilvl w:val="0"/>
          <w:numId w:val="36"/>
        </w:numPr>
        <w:tabs>
          <w:tab w:val="left" w:pos="9072"/>
        </w:tabs>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446C8A">
        <w:rPr>
          <w:rFonts w:ascii="Cambria" w:hAnsi="Cambria"/>
          <w:color w:val="000000" w:themeColor="text1"/>
          <w:lang w:eastAsia="ar-SA"/>
        </w:rPr>
        <w:t xml:space="preserve">Obowiązki </w:t>
      </w:r>
      <w:r w:rsidR="001D7BF8">
        <w:rPr>
          <w:rFonts w:ascii="Cambria" w:hAnsi="Cambria"/>
          <w:color w:val="000000" w:themeColor="text1"/>
          <w:lang w:eastAsia="ar-SA"/>
        </w:rPr>
        <w:t>W</w:t>
      </w:r>
      <w:r w:rsidRPr="00446C8A">
        <w:rPr>
          <w:rFonts w:ascii="Cambria" w:hAnsi="Cambria"/>
          <w:color w:val="000000" w:themeColor="text1"/>
          <w:lang w:eastAsia="ar-SA"/>
        </w:rPr>
        <w:t xml:space="preserve">ykonawcy i uprawnienia </w:t>
      </w:r>
      <w:r w:rsidR="001D7BF8">
        <w:rPr>
          <w:rFonts w:ascii="Cambria" w:hAnsi="Cambria"/>
          <w:color w:val="000000" w:themeColor="text1"/>
          <w:lang w:eastAsia="ar-SA"/>
        </w:rPr>
        <w:t>Z</w:t>
      </w:r>
      <w:r w:rsidRPr="00446C8A">
        <w:rPr>
          <w:rFonts w:ascii="Cambria" w:hAnsi="Cambria"/>
          <w:color w:val="000000" w:themeColor="text1"/>
          <w:lang w:eastAsia="ar-SA"/>
        </w:rPr>
        <w:t>amawiającego wynikającego z niniejszego paragrafu obowiązują przez okres gwarancji.</w:t>
      </w:r>
    </w:p>
    <w:p w14:paraId="3DDCD96E" w14:textId="77777777" w:rsidR="00EC69D9" w:rsidRPr="008639EC" w:rsidRDefault="00EC69D9"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p>
    <w:p w14:paraId="5C8E3331" w14:textId="4F6D5B0A" w:rsidR="005A4CFC" w:rsidRPr="008639EC"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8639EC">
        <w:rPr>
          <w:rFonts w:ascii="Cambria" w:hAnsi="Cambria" w:cs="†¯øw≥¸"/>
          <w:b/>
          <w:color w:val="000000" w:themeColor="text1"/>
        </w:rPr>
        <w:t>§ 1</w:t>
      </w:r>
      <w:r w:rsidR="007B0E97">
        <w:rPr>
          <w:rFonts w:ascii="Cambria" w:hAnsi="Cambria" w:cs="†¯øw≥¸"/>
          <w:b/>
          <w:color w:val="000000" w:themeColor="text1"/>
        </w:rPr>
        <w:t>7</w:t>
      </w:r>
    </w:p>
    <w:p w14:paraId="564EBDA9" w14:textId="77777777" w:rsidR="00B82B54" w:rsidRPr="008639EC" w:rsidRDefault="007E07B1"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8639EC">
        <w:rPr>
          <w:rFonts w:ascii="Cambria" w:hAnsi="Cambria" w:cs="†¯øw≥¸"/>
          <w:b/>
          <w:color w:val="000000" w:themeColor="text1"/>
        </w:rPr>
        <w:t>Z</w:t>
      </w:r>
      <w:r w:rsidR="00B82B54" w:rsidRPr="008639EC">
        <w:rPr>
          <w:rFonts w:ascii="Cambria" w:hAnsi="Cambria" w:cs="†¯øw≥¸"/>
          <w:b/>
          <w:color w:val="000000" w:themeColor="text1"/>
        </w:rPr>
        <w:t>mian</w:t>
      </w:r>
      <w:r w:rsidRPr="008639EC">
        <w:rPr>
          <w:rFonts w:ascii="Cambria" w:hAnsi="Cambria" w:cs="†¯øw≥¸"/>
          <w:b/>
          <w:color w:val="000000" w:themeColor="text1"/>
        </w:rPr>
        <w:t>y</w:t>
      </w:r>
      <w:r w:rsidR="00B82B54" w:rsidRPr="008639EC">
        <w:rPr>
          <w:rFonts w:ascii="Cambria" w:hAnsi="Cambria" w:cs="†¯øw≥¸"/>
          <w:b/>
          <w:color w:val="000000" w:themeColor="text1"/>
        </w:rPr>
        <w:t xml:space="preserve"> umowy</w:t>
      </w:r>
    </w:p>
    <w:p w14:paraId="25CED496" w14:textId="411C791B" w:rsidR="007E07B1" w:rsidRPr="00446C8A" w:rsidRDefault="00DB1CF2">
      <w:pPr>
        <w:pStyle w:val="Akapitzlist"/>
        <w:widowControl w:val="0"/>
        <w:numPr>
          <w:ilvl w:val="0"/>
          <w:numId w:val="45"/>
        </w:numPr>
        <w:tabs>
          <w:tab w:val="left" w:pos="9072"/>
        </w:tabs>
        <w:autoSpaceDE w:val="0"/>
        <w:autoSpaceDN w:val="0"/>
        <w:adjustRightInd w:val="0"/>
        <w:spacing w:line="276" w:lineRule="auto"/>
        <w:jc w:val="both"/>
        <w:rPr>
          <w:rFonts w:ascii="Cambria" w:hAnsi="Cambria" w:cs="†¯øw≥¸"/>
          <w:color w:val="000000" w:themeColor="text1"/>
        </w:rPr>
      </w:pPr>
      <w:r w:rsidRPr="00446C8A">
        <w:rPr>
          <w:rFonts w:ascii="Cambria" w:hAnsi="Cambria" w:cs="†¯øw≥¸"/>
          <w:color w:val="000000" w:themeColor="text1"/>
        </w:rPr>
        <w:t>Oprócz przypadków, o których mowa w art. 454 i 455 ustawy – Prawo zamówień publicznych i innych przypadków wskazanych w niniejszej umowie, Zamawiający dopuszcza możliwość wprowadzania zmiany umowy w stosunku do treści oferty, na podstawie której dokonano wyboru Wykonawcy</w:t>
      </w:r>
      <w:r w:rsidR="0052271C" w:rsidRPr="00446C8A">
        <w:rPr>
          <w:rFonts w:ascii="Cambria" w:hAnsi="Cambria" w:cs="†¯øw≥¸"/>
          <w:color w:val="000000" w:themeColor="text1"/>
        </w:rPr>
        <w:t>.</w:t>
      </w:r>
    </w:p>
    <w:p w14:paraId="0ABE5051" w14:textId="77777777" w:rsidR="00B82B54" w:rsidRPr="00446C8A" w:rsidRDefault="00B82B54">
      <w:pPr>
        <w:pStyle w:val="Akapitzlist"/>
        <w:widowControl w:val="0"/>
        <w:numPr>
          <w:ilvl w:val="0"/>
          <w:numId w:val="45"/>
        </w:numPr>
        <w:tabs>
          <w:tab w:val="left" w:pos="9072"/>
        </w:tabs>
        <w:autoSpaceDE w:val="0"/>
        <w:autoSpaceDN w:val="0"/>
        <w:adjustRightInd w:val="0"/>
        <w:spacing w:line="276" w:lineRule="auto"/>
        <w:jc w:val="both"/>
        <w:rPr>
          <w:rFonts w:ascii="Cambria" w:hAnsi="Cambria" w:cs="†¯øw≥¸"/>
          <w:b/>
          <w:color w:val="000000" w:themeColor="text1"/>
        </w:rPr>
      </w:pPr>
      <w:r w:rsidRPr="00446C8A">
        <w:rPr>
          <w:rFonts w:ascii="Cambria" w:hAnsi="Cambria" w:cs="†¯øw≥¸"/>
          <w:b/>
          <w:color w:val="000000" w:themeColor="text1"/>
        </w:rPr>
        <w:t xml:space="preserve">Katalog zmian umowy w zakresie terminu przewidzianego na </w:t>
      </w:r>
      <w:r w:rsidR="00C614E2" w:rsidRPr="00446C8A">
        <w:rPr>
          <w:rFonts w:ascii="Cambria" w:hAnsi="Cambria" w:cs="†¯øw≥¸"/>
          <w:b/>
          <w:color w:val="000000" w:themeColor="text1"/>
        </w:rPr>
        <w:t>z</w:t>
      </w:r>
      <w:r w:rsidR="00D21136" w:rsidRPr="00446C8A">
        <w:rPr>
          <w:rFonts w:ascii="Cambria" w:hAnsi="Cambria" w:cs="†¯øw≥¸"/>
          <w:b/>
          <w:color w:val="000000" w:themeColor="text1"/>
        </w:rPr>
        <w:t>akończenie dostaw</w:t>
      </w:r>
      <w:r w:rsidR="0074438D" w:rsidRPr="00446C8A">
        <w:rPr>
          <w:rFonts w:ascii="Cambria" w:hAnsi="Cambria" w:cs="†¯øw≥¸"/>
          <w:b/>
          <w:color w:val="000000" w:themeColor="text1"/>
        </w:rPr>
        <w:t xml:space="preserve"> i montażu</w:t>
      </w:r>
      <w:r w:rsidR="00C614E2" w:rsidRPr="00446C8A">
        <w:rPr>
          <w:rFonts w:ascii="Cambria" w:hAnsi="Cambria" w:cs="†¯øw≥¸"/>
          <w:b/>
          <w:color w:val="000000" w:themeColor="text1"/>
        </w:rPr>
        <w:t xml:space="preserve"> instalacji</w:t>
      </w:r>
      <w:r w:rsidR="005F383C" w:rsidRPr="00446C8A">
        <w:rPr>
          <w:rFonts w:ascii="Cambria" w:hAnsi="Cambria" w:cs="†¯øw≥¸"/>
          <w:b/>
          <w:color w:val="000000" w:themeColor="text1"/>
        </w:rPr>
        <w:t>:</w:t>
      </w:r>
    </w:p>
    <w:p w14:paraId="421BF464" w14:textId="54B68722" w:rsidR="00EB5DB9" w:rsidRPr="00446C8A" w:rsidRDefault="00EB5DB9">
      <w:pPr>
        <w:pStyle w:val="Akapitzlist"/>
        <w:widowControl w:val="0"/>
        <w:numPr>
          <w:ilvl w:val="0"/>
          <w:numId w:val="10"/>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lastRenderedPageBreak/>
        <w:t xml:space="preserve">zmiany będącej wynikiem zmiany umowy o dofinansowanie projektu zawartej pomiędzy </w:t>
      </w:r>
      <w:r w:rsidR="008F3414" w:rsidRPr="00446C8A">
        <w:rPr>
          <w:rFonts w:ascii="Cambria" w:hAnsi="Cambria" w:cs="†¯øw≥¸"/>
          <w:color w:val="000000" w:themeColor="text1"/>
        </w:rPr>
        <w:t>Zamawiający</w:t>
      </w:r>
      <w:r w:rsidRPr="00446C8A">
        <w:rPr>
          <w:rFonts w:ascii="Cambria" w:hAnsi="Cambria" w:cs="†¯øw≥¸"/>
          <w:color w:val="000000" w:themeColor="text1"/>
        </w:rPr>
        <w:t xml:space="preserve">m a Instytucją </w:t>
      </w:r>
      <w:proofErr w:type="spellStart"/>
      <w:r w:rsidR="00B50457">
        <w:rPr>
          <w:rFonts w:ascii="Cambria" w:hAnsi="Cambria" w:cs="†¯øw≥¸"/>
          <w:color w:val="000000" w:themeColor="text1"/>
        </w:rPr>
        <w:t>Finasujacą</w:t>
      </w:r>
      <w:proofErr w:type="spellEnd"/>
      <w:r w:rsidRPr="00446C8A">
        <w:rPr>
          <w:rFonts w:ascii="Cambria" w:hAnsi="Cambria" w:cs="†¯øw≥¸"/>
          <w:color w:val="000000" w:themeColor="text1"/>
        </w:rPr>
        <w:t xml:space="preserve"> w zakresie terminów </w:t>
      </w:r>
      <w:r w:rsidRPr="00446C8A">
        <w:rPr>
          <w:rFonts w:ascii="Cambria" w:hAnsi="Cambria" w:cs="†¯øw≥¸"/>
          <w:color w:val="000000" w:themeColor="text1"/>
        </w:rPr>
        <w:br/>
        <w:t>(w tym terminu rzeczowej realizacji projektu) lub wysokości i warunków płatności dofinansowania realizacji projektu stanowiącego przedmiot niniejszej umowy;</w:t>
      </w:r>
    </w:p>
    <w:p w14:paraId="457B6650" w14:textId="0D5D69BB" w:rsidR="00EB5DB9" w:rsidRPr="00446C8A" w:rsidRDefault="00EB5DB9">
      <w:pPr>
        <w:pStyle w:val="Akapitzlist"/>
        <w:widowControl w:val="0"/>
        <w:numPr>
          <w:ilvl w:val="0"/>
          <w:numId w:val="10"/>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wystąpienia siły wyższej w rozumieniu § 1</w:t>
      </w:r>
      <w:r w:rsidR="007B0E97">
        <w:rPr>
          <w:rFonts w:ascii="Cambria" w:hAnsi="Cambria" w:cs="†¯øw≥¸"/>
          <w:color w:val="000000" w:themeColor="text1"/>
        </w:rPr>
        <w:t>9</w:t>
      </w:r>
      <w:r w:rsidRPr="00446C8A">
        <w:rPr>
          <w:rFonts w:ascii="Cambria" w:hAnsi="Cambria" w:cs="†¯øw≥¸"/>
          <w:color w:val="000000" w:themeColor="text1"/>
        </w:rPr>
        <w:t xml:space="preserve"> umowy, </w:t>
      </w:r>
    </w:p>
    <w:p w14:paraId="2A10D791" w14:textId="77777777" w:rsidR="00EB5DB9" w:rsidRPr="00446C8A" w:rsidRDefault="00EB5DB9">
      <w:pPr>
        <w:pStyle w:val="Akapitzlist"/>
        <w:widowControl w:val="0"/>
        <w:numPr>
          <w:ilvl w:val="0"/>
          <w:numId w:val="10"/>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 xml:space="preserve">zmiany spowodowanej czynnikami niezależnymi od stron, w szczególności </w:t>
      </w:r>
      <w:r w:rsidR="00380AC6" w:rsidRPr="00446C8A">
        <w:rPr>
          <w:rFonts w:ascii="Cambria" w:hAnsi="Cambria" w:cs="†¯øw≥¸"/>
          <w:color w:val="000000" w:themeColor="text1"/>
        </w:rPr>
        <w:t xml:space="preserve">przypadkami wskazanymi w ust. 5 pkt 1-6 </w:t>
      </w:r>
      <w:r w:rsidRPr="00446C8A">
        <w:rPr>
          <w:rFonts w:ascii="Cambria" w:hAnsi="Cambria" w:cs="†¯øw≥¸"/>
          <w:color w:val="000000" w:themeColor="text1"/>
        </w:rPr>
        <w:t>– jeżeli będzie miało to wpływ na zachowanie ter</w:t>
      </w:r>
      <w:r w:rsidR="00861EFF" w:rsidRPr="00446C8A">
        <w:rPr>
          <w:rFonts w:ascii="Cambria" w:hAnsi="Cambria" w:cs="†¯øw≥¸"/>
          <w:color w:val="000000" w:themeColor="text1"/>
        </w:rPr>
        <w:t>minowości realizacji zamówienia,</w:t>
      </w:r>
    </w:p>
    <w:p w14:paraId="632A9A9C" w14:textId="5EED42D0" w:rsidR="00952B1E" w:rsidRPr="00446C8A" w:rsidRDefault="00952B1E">
      <w:pPr>
        <w:pStyle w:val="Akapitzlist"/>
        <w:widowControl w:val="0"/>
        <w:numPr>
          <w:ilvl w:val="0"/>
          <w:numId w:val="10"/>
        </w:numPr>
        <w:tabs>
          <w:tab w:val="left" w:pos="9072"/>
        </w:tabs>
        <w:autoSpaceDE w:val="0"/>
        <w:autoSpaceDN w:val="0"/>
        <w:adjustRightInd w:val="0"/>
        <w:spacing w:line="276" w:lineRule="auto"/>
        <w:ind w:left="993" w:hanging="426"/>
        <w:jc w:val="both"/>
        <w:rPr>
          <w:rFonts w:ascii="Cambria" w:hAnsi="Cambria" w:cs="†¯øw≥¸"/>
        </w:rPr>
      </w:pPr>
      <w:r w:rsidRPr="00446C8A">
        <w:rPr>
          <w:rFonts w:ascii="Cambria" w:hAnsi="Cambria" w:cs="ArialNarrow"/>
        </w:rPr>
        <w:t>przedłużenie terminu wykonania umowy</w:t>
      </w:r>
      <w:r w:rsidR="001D7BF8">
        <w:rPr>
          <w:rFonts w:ascii="Cambria" w:hAnsi="Cambria" w:cs="ArialNarrow"/>
        </w:rPr>
        <w:t>,</w:t>
      </w:r>
      <w:r w:rsidRPr="00446C8A">
        <w:rPr>
          <w:rFonts w:ascii="Cambria" w:hAnsi="Cambria" w:cs="ArialNarrow"/>
        </w:rPr>
        <w:t xml:space="preserve"> o którym mowa w § 2 ust. 1 może nastąpić w przypadku 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747A30B4" w14:textId="3E4934AB" w:rsidR="009B7365" w:rsidRPr="00446C8A" w:rsidRDefault="009B7365">
      <w:pPr>
        <w:pStyle w:val="Akapitzlist"/>
        <w:widowControl w:val="0"/>
        <w:numPr>
          <w:ilvl w:val="0"/>
          <w:numId w:val="10"/>
        </w:numPr>
        <w:tabs>
          <w:tab w:val="left" w:pos="9072"/>
        </w:tabs>
        <w:autoSpaceDE w:val="0"/>
        <w:autoSpaceDN w:val="0"/>
        <w:adjustRightInd w:val="0"/>
        <w:spacing w:line="276" w:lineRule="auto"/>
        <w:ind w:left="993" w:hanging="426"/>
        <w:jc w:val="both"/>
        <w:rPr>
          <w:rFonts w:ascii="Cambria" w:hAnsi="Cambria" w:cs="†¯øw≥¸"/>
        </w:rPr>
      </w:pPr>
      <w:r w:rsidRPr="00446C8A">
        <w:rPr>
          <w:rFonts w:ascii="Cambria" w:hAnsi="Cambria" w:cs="†¯øw≥¸"/>
        </w:rPr>
        <w:t>Przedłużenie terminu wykonania umowy</w:t>
      </w:r>
      <w:r w:rsidR="001D7BF8">
        <w:rPr>
          <w:rFonts w:ascii="Cambria" w:hAnsi="Cambria" w:cs="†¯øw≥¸"/>
        </w:rPr>
        <w:t xml:space="preserve">, </w:t>
      </w:r>
      <w:r w:rsidRPr="00446C8A">
        <w:rPr>
          <w:rFonts w:ascii="Cambria" w:hAnsi="Cambria" w:cs="†¯øw≥¸"/>
        </w:rPr>
        <w:t>o którym mowa w § 2 ust. 1 może nastąpić z powodu działań osób trzecich uniemożliwiających wykonanie zamówienia pod warunkiem, że działania te nie są konsekwencją działań którejkolwiek ze Stron niniejszej Umowy.</w:t>
      </w:r>
    </w:p>
    <w:p w14:paraId="0EAB6806" w14:textId="77777777" w:rsidR="00B82B54" w:rsidRPr="00446C8A" w:rsidRDefault="00B82B54">
      <w:pPr>
        <w:pStyle w:val="Akapitzlist"/>
        <w:widowControl w:val="0"/>
        <w:numPr>
          <w:ilvl w:val="0"/>
          <w:numId w:val="45"/>
        </w:numPr>
        <w:tabs>
          <w:tab w:val="left" w:pos="9072"/>
        </w:tabs>
        <w:autoSpaceDE w:val="0"/>
        <w:autoSpaceDN w:val="0"/>
        <w:adjustRightInd w:val="0"/>
        <w:spacing w:line="276" w:lineRule="auto"/>
        <w:jc w:val="both"/>
        <w:rPr>
          <w:rFonts w:ascii="Cambria" w:hAnsi="Cambria" w:cs="†¯øw≥¸"/>
          <w:b/>
          <w:color w:val="000000" w:themeColor="text1"/>
        </w:rPr>
      </w:pPr>
      <w:r w:rsidRPr="00446C8A">
        <w:rPr>
          <w:rFonts w:ascii="Cambria" w:hAnsi="Cambria" w:cs="†¯øw≥¸"/>
          <w:b/>
          <w:color w:val="000000" w:themeColor="text1"/>
        </w:rPr>
        <w:t>Zmiana sposobu spełnienia świadczenia jest dopuszczalna w przypadku wystąpienia</w:t>
      </w:r>
      <w:r w:rsidR="009B2E0C" w:rsidRPr="00446C8A">
        <w:rPr>
          <w:rFonts w:ascii="Cambria" w:hAnsi="Cambria" w:cs="†¯øw≥¸"/>
          <w:b/>
          <w:color w:val="000000" w:themeColor="text1"/>
        </w:rPr>
        <w:t xml:space="preserve"> </w:t>
      </w:r>
      <w:r w:rsidRPr="00446C8A">
        <w:rPr>
          <w:rFonts w:ascii="Cambria" w:hAnsi="Cambria" w:cs="†¯øw≥¸"/>
          <w:b/>
          <w:color w:val="000000" w:themeColor="text1"/>
        </w:rPr>
        <w:t>niżej wymienionych okoliczności:</w:t>
      </w:r>
    </w:p>
    <w:p w14:paraId="60C260C1" w14:textId="387EF047" w:rsidR="00B82B54" w:rsidRPr="00446C8A" w:rsidRDefault="00BA4F33">
      <w:pPr>
        <w:pStyle w:val="Akapitzlist"/>
        <w:widowControl w:val="0"/>
        <w:numPr>
          <w:ilvl w:val="0"/>
          <w:numId w:val="11"/>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z</w:t>
      </w:r>
      <w:r w:rsidR="00B82B54" w:rsidRPr="00446C8A">
        <w:rPr>
          <w:rFonts w:ascii="Cambria" w:hAnsi="Cambria" w:cs="†¯øw≥¸"/>
          <w:color w:val="000000" w:themeColor="text1"/>
        </w:rPr>
        <w:t>miany w zakresie doboru poszczególnych urządzeń</w:t>
      </w:r>
      <w:r w:rsidR="00E22AEC">
        <w:rPr>
          <w:rFonts w:ascii="Cambria" w:hAnsi="Cambria" w:cs="†¯øw≥¸"/>
          <w:color w:val="000000" w:themeColor="text1"/>
        </w:rPr>
        <w:t>/programów</w:t>
      </w:r>
      <w:r w:rsidR="00B82B54" w:rsidRPr="00446C8A">
        <w:rPr>
          <w:rFonts w:ascii="Cambria" w:hAnsi="Cambria" w:cs="†¯øw≥¸"/>
          <w:color w:val="000000" w:themeColor="text1"/>
        </w:rPr>
        <w:t xml:space="preserve"> </w:t>
      </w:r>
      <w:r w:rsidR="00E22AEC">
        <w:rPr>
          <w:rFonts w:ascii="Cambria" w:hAnsi="Cambria" w:cs="†¯øw≥¸"/>
          <w:color w:val="000000" w:themeColor="text1"/>
        </w:rPr>
        <w:t>wynikających z powodu</w:t>
      </w:r>
      <w:r w:rsidR="00A857DE">
        <w:rPr>
          <w:rFonts w:ascii="Cambria" w:hAnsi="Cambria" w:cs="†¯øw≥¸"/>
          <w:color w:val="000000" w:themeColor="text1"/>
        </w:rPr>
        <w:t xml:space="preserve"> </w:t>
      </w:r>
      <w:r w:rsidR="00E22AEC">
        <w:rPr>
          <w:rFonts w:ascii="Cambria" w:hAnsi="Cambria" w:cs="†¯øw≥¸"/>
          <w:color w:val="000000" w:themeColor="text1"/>
        </w:rPr>
        <w:t>wystąpienia</w:t>
      </w:r>
      <w:r w:rsidR="00A857DE">
        <w:rPr>
          <w:rFonts w:ascii="Cambria" w:hAnsi="Cambria" w:cs="†¯øw≥¸"/>
          <w:color w:val="000000" w:themeColor="text1"/>
        </w:rPr>
        <w:t xml:space="preserve"> nowych okoliczności</w:t>
      </w:r>
      <w:r w:rsidR="00D820D6">
        <w:rPr>
          <w:rFonts w:ascii="Cambria" w:hAnsi="Cambria" w:cs="†¯øw≥¸"/>
          <w:color w:val="000000" w:themeColor="text1"/>
        </w:rPr>
        <w:t xml:space="preserve"> nieznanych na etapie prowadzonego postępowania mimo</w:t>
      </w:r>
      <w:r w:rsidR="004A4971" w:rsidRPr="00446C8A">
        <w:rPr>
          <w:rFonts w:ascii="Cambria" w:hAnsi="Cambria" w:cs="†¯øw≥¸"/>
          <w:color w:val="000000" w:themeColor="text1"/>
        </w:rPr>
        <w:t xml:space="preserve"> stwierdzenia dochowania należytej staranności </w:t>
      </w:r>
      <w:r w:rsidR="00D820D6">
        <w:rPr>
          <w:rFonts w:ascii="Cambria" w:hAnsi="Cambria" w:cs="†¯øw≥¸"/>
          <w:color w:val="000000" w:themeColor="text1"/>
        </w:rPr>
        <w:t xml:space="preserve">Wykonawcy i </w:t>
      </w:r>
      <w:r w:rsidR="0070480E" w:rsidRPr="00446C8A">
        <w:rPr>
          <w:rFonts w:ascii="Cambria" w:hAnsi="Cambria" w:cs="†¯øw≥¸"/>
          <w:color w:val="000000" w:themeColor="text1"/>
        </w:rPr>
        <w:t>Z</w:t>
      </w:r>
      <w:r w:rsidR="004A4971" w:rsidRPr="00446C8A">
        <w:rPr>
          <w:rFonts w:ascii="Cambria" w:hAnsi="Cambria" w:cs="†¯øw≥¸"/>
          <w:color w:val="000000" w:themeColor="text1"/>
        </w:rPr>
        <w:t>amawiającego</w:t>
      </w:r>
      <w:r w:rsidR="006A267D">
        <w:rPr>
          <w:rFonts w:ascii="Cambria" w:hAnsi="Cambria" w:cs="†¯øw≥¸"/>
          <w:color w:val="000000" w:themeColor="text1"/>
        </w:rPr>
        <w:t xml:space="preserve"> lub ich zmiana wynikająca z postępu technologicznego, nowych rozwiązań lub zmieniających się przepisów</w:t>
      </w:r>
      <w:r w:rsidR="00E22AEC">
        <w:rPr>
          <w:rFonts w:ascii="Cambria" w:hAnsi="Cambria" w:cs="†¯øw≥¸"/>
          <w:color w:val="000000" w:themeColor="text1"/>
        </w:rPr>
        <w:t>.</w:t>
      </w:r>
    </w:p>
    <w:p w14:paraId="1C06BD42" w14:textId="10B343A4" w:rsidR="00380AC6" w:rsidRDefault="00BA4F33">
      <w:pPr>
        <w:pStyle w:val="Akapitzlist"/>
        <w:widowControl w:val="0"/>
        <w:numPr>
          <w:ilvl w:val="0"/>
          <w:numId w:val="11"/>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n</w:t>
      </w:r>
      <w:r w:rsidR="00380AC6" w:rsidRPr="00446C8A">
        <w:rPr>
          <w:rFonts w:ascii="Cambria" w:hAnsi="Cambria" w:cs="†¯øw≥¸"/>
          <w:color w:val="000000" w:themeColor="text1"/>
        </w:rPr>
        <w:t xml:space="preserve">iezależnych od </w:t>
      </w:r>
      <w:r w:rsidR="0070480E" w:rsidRPr="00446C8A">
        <w:rPr>
          <w:rFonts w:ascii="Cambria" w:hAnsi="Cambria" w:cs="†¯øw≥¸"/>
          <w:color w:val="000000" w:themeColor="text1"/>
        </w:rPr>
        <w:t>W</w:t>
      </w:r>
      <w:r w:rsidR="00380AC6" w:rsidRPr="00446C8A">
        <w:rPr>
          <w:rFonts w:ascii="Cambria" w:hAnsi="Cambria" w:cs="†¯øw≥¸"/>
          <w:color w:val="000000" w:themeColor="text1"/>
        </w:rPr>
        <w:t>ykonawcy przeszkód uniemożliwiających terminową dostawę wskazanych w ofercie produktów w szczególności w przypadku zakończenia ich produkcji lub niedostępności ich na rynku w momencie realizowania dostaw</w:t>
      </w:r>
      <w:r w:rsidR="00E22AEC">
        <w:rPr>
          <w:rFonts w:ascii="Cambria" w:hAnsi="Cambria" w:cs="†¯øw≥¸"/>
          <w:color w:val="000000" w:themeColor="text1"/>
        </w:rPr>
        <w:t>/usług</w:t>
      </w:r>
      <w:r w:rsidR="00380AC6" w:rsidRPr="00446C8A">
        <w:rPr>
          <w:rFonts w:ascii="Cambria" w:hAnsi="Cambria" w:cs="†¯øw≥¸"/>
          <w:color w:val="000000" w:themeColor="text1"/>
        </w:rPr>
        <w:t xml:space="preserve">. W przypadku opisanym w zdaniu poprzedzającym </w:t>
      </w:r>
      <w:r w:rsidR="008F3414" w:rsidRPr="00446C8A">
        <w:rPr>
          <w:rFonts w:ascii="Cambria" w:hAnsi="Cambria" w:cs="†¯øw≥¸"/>
          <w:color w:val="000000" w:themeColor="text1"/>
        </w:rPr>
        <w:t>Wykonawca</w:t>
      </w:r>
      <w:r w:rsidR="00380AC6" w:rsidRPr="00446C8A">
        <w:rPr>
          <w:rFonts w:ascii="Cambria" w:hAnsi="Cambria" w:cs="†¯øw≥¸"/>
          <w:color w:val="000000" w:themeColor="text1"/>
        </w:rPr>
        <w:t xml:space="preserve"> może dostarczyć i </w:t>
      </w:r>
      <w:r w:rsidR="00E22AEC">
        <w:rPr>
          <w:rFonts w:ascii="Cambria" w:hAnsi="Cambria" w:cs="†¯øw≥¸"/>
          <w:color w:val="000000" w:themeColor="text1"/>
        </w:rPr>
        <w:t>wdrożyć</w:t>
      </w:r>
      <w:r w:rsidR="00380AC6" w:rsidRPr="00446C8A">
        <w:rPr>
          <w:rFonts w:ascii="Cambria" w:hAnsi="Cambria" w:cs="†¯øw≥¸"/>
          <w:color w:val="000000" w:themeColor="text1"/>
        </w:rPr>
        <w:t xml:space="preserve"> inne urządzenia (urządzenia zastępcze), które spełniają wymogi opisane w </w:t>
      </w:r>
      <w:r w:rsidR="008726D0" w:rsidRPr="00446C8A">
        <w:rPr>
          <w:rFonts w:ascii="Cambria" w:hAnsi="Cambria" w:cs="†¯øw≥¸"/>
          <w:color w:val="000000" w:themeColor="text1"/>
        </w:rPr>
        <w:t>SWZ</w:t>
      </w:r>
      <w:r w:rsidR="00380AC6" w:rsidRPr="00446C8A">
        <w:rPr>
          <w:rFonts w:ascii="Cambria" w:hAnsi="Cambria" w:cs="†¯øw≥¸"/>
          <w:color w:val="000000" w:themeColor="text1"/>
        </w:rPr>
        <w:t xml:space="preserve"> i załącznikach pod warunkiem wykazania przez </w:t>
      </w:r>
      <w:r w:rsidR="001D7BF8">
        <w:rPr>
          <w:rFonts w:ascii="Cambria" w:hAnsi="Cambria" w:cs="†¯øw≥¸"/>
          <w:color w:val="000000" w:themeColor="text1"/>
        </w:rPr>
        <w:t>W</w:t>
      </w:r>
      <w:r w:rsidR="00380AC6" w:rsidRPr="00446C8A">
        <w:rPr>
          <w:rFonts w:ascii="Cambria" w:hAnsi="Cambria" w:cs="†¯øw≥¸"/>
          <w:color w:val="000000" w:themeColor="text1"/>
        </w:rPr>
        <w:t xml:space="preserve">ykonawcę zgodności tych urządzeń w wymogami </w:t>
      </w:r>
      <w:r w:rsidR="00E22AEC">
        <w:rPr>
          <w:rFonts w:ascii="Cambria" w:hAnsi="Cambria" w:cs="†¯øw≥¸"/>
          <w:color w:val="000000" w:themeColor="text1"/>
        </w:rPr>
        <w:t>Z</w:t>
      </w:r>
      <w:r w:rsidR="00380AC6" w:rsidRPr="00446C8A">
        <w:rPr>
          <w:rFonts w:ascii="Cambria" w:hAnsi="Cambria" w:cs="†¯øw≥¸"/>
          <w:color w:val="000000" w:themeColor="text1"/>
        </w:rPr>
        <w:t xml:space="preserve">amawiającego oraz przedstawienia dla urządzeń zastępczych wszystkich dokumentów wymaganych w postępowaniu o udzieleniu zamówienia publicznego i niniejszej umowie. </w:t>
      </w:r>
    </w:p>
    <w:p w14:paraId="3EDE6423" w14:textId="770B191E" w:rsidR="00F64867" w:rsidRDefault="00F64867">
      <w:pPr>
        <w:pStyle w:val="Akapitzlist"/>
        <w:widowControl w:val="0"/>
        <w:numPr>
          <w:ilvl w:val="0"/>
          <w:numId w:val="11"/>
        </w:numPr>
        <w:tabs>
          <w:tab w:val="left" w:pos="9072"/>
        </w:tabs>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Pr="003E0F6D">
        <w:rPr>
          <w:rFonts w:ascii="Cambria" w:hAnsi="Cambria" w:cs="†¯øw≥¸"/>
          <w:color w:val="000000" w:themeColor="text1"/>
        </w:rPr>
        <w:t xml:space="preserve">astąpienie w toku realizacji umowy producenta, dostawcy technologii, modelu, wersji, środowiska świadczenia usługi albo procesu ICT może nastąpić wyłącznie w przypadkach prawnie dopuszczalnych oraz z zachowaniem wymagań </w:t>
      </w:r>
      <w:r w:rsidRPr="003E0F6D">
        <w:rPr>
          <w:rFonts w:ascii="Cambria" w:hAnsi="Cambria" w:cs="†¯øw≥¸"/>
          <w:color w:val="000000" w:themeColor="text1"/>
        </w:rPr>
        <w:lastRenderedPageBreak/>
        <w:t xml:space="preserve">wynikających z art. 454 i art. 455 ustawy </w:t>
      </w:r>
      <w:proofErr w:type="spellStart"/>
      <w:r w:rsidRPr="003E0F6D">
        <w:rPr>
          <w:rFonts w:ascii="Cambria" w:hAnsi="Cambria" w:cs="†¯øw≥¸"/>
          <w:color w:val="000000" w:themeColor="text1"/>
        </w:rPr>
        <w:t>Pzp</w:t>
      </w:r>
      <w:proofErr w:type="spellEnd"/>
      <w:r w:rsidRPr="003E0F6D">
        <w:rPr>
          <w:rFonts w:ascii="Cambria" w:hAnsi="Cambria" w:cs="†¯øw≥¸"/>
          <w:color w:val="000000" w:themeColor="text1"/>
        </w:rPr>
        <w:t>, a także zgodnie z postanowieniami umowy określającymi dopuszczalne podstawy i warunki zmiany</w:t>
      </w:r>
      <w:r>
        <w:rPr>
          <w:rFonts w:ascii="Cambria" w:hAnsi="Cambria" w:cs="†¯øw≥¸"/>
          <w:color w:val="000000" w:themeColor="text1"/>
        </w:rPr>
        <w:t>.</w:t>
      </w:r>
    </w:p>
    <w:p w14:paraId="2DBA0701" w14:textId="0926362A" w:rsidR="00F64867" w:rsidRPr="00F64867" w:rsidRDefault="00F64867" w:rsidP="00F64867">
      <w:pPr>
        <w:pStyle w:val="Akapitzlist"/>
        <w:widowControl w:val="0"/>
        <w:tabs>
          <w:tab w:val="left" w:pos="9072"/>
        </w:tabs>
        <w:autoSpaceDE w:val="0"/>
        <w:autoSpaceDN w:val="0"/>
        <w:adjustRightInd w:val="0"/>
        <w:spacing w:line="276" w:lineRule="auto"/>
        <w:ind w:left="993"/>
        <w:jc w:val="both"/>
        <w:rPr>
          <w:rFonts w:ascii="Cambria" w:hAnsi="Cambria" w:cs="†¯øw≥¸"/>
          <w:color w:val="000000" w:themeColor="text1"/>
        </w:rPr>
      </w:pPr>
      <w:r w:rsidRPr="00F64867">
        <w:rPr>
          <w:rFonts w:ascii="Cambria" w:hAnsi="Cambria" w:cs="†¯øw≥¸"/>
          <w:color w:val="000000" w:themeColor="text1"/>
        </w:rPr>
        <w:t xml:space="preserve">Zmiana taka nie może pozostawać w sprzeczności z dokumentami zamówienia ani prowadzić do objęcia realizacji zamówienia produktem ICT, usługą ICT lub procesem ICT, wobec którego zachodziłyby okoliczności odpowiadające przesłankom określonym w art. 226 ust. 1 pkt 17 albo pkt 19 ustawy </w:t>
      </w:r>
      <w:proofErr w:type="spellStart"/>
      <w:r w:rsidRPr="00F64867">
        <w:rPr>
          <w:rFonts w:ascii="Cambria" w:hAnsi="Cambria" w:cs="†¯øw≥¸"/>
          <w:color w:val="000000" w:themeColor="text1"/>
        </w:rPr>
        <w:t>Pzp</w:t>
      </w:r>
      <w:proofErr w:type="spellEnd"/>
      <w:r w:rsidRPr="00F64867">
        <w:rPr>
          <w:rFonts w:ascii="Cambria" w:hAnsi="Cambria" w:cs="†¯øw≥¸"/>
          <w:color w:val="000000" w:themeColor="text1"/>
        </w:rPr>
        <w:t xml:space="preserve">. </w:t>
      </w:r>
    </w:p>
    <w:p w14:paraId="564C9F67" w14:textId="49FFB4D6" w:rsidR="00F64867" w:rsidRPr="00446C8A" w:rsidRDefault="00F64867" w:rsidP="00F64867">
      <w:pPr>
        <w:pStyle w:val="Akapitzlist"/>
        <w:widowControl w:val="0"/>
        <w:tabs>
          <w:tab w:val="left" w:pos="9072"/>
        </w:tabs>
        <w:autoSpaceDE w:val="0"/>
        <w:autoSpaceDN w:val="0"/>
        <w:adjustRightInd w:val="0"/>
        <w:spacing w:line="276" w:lineRule="auto"/>
        <w:ind w:left="993"/>
        <w:jc w:val="both"/>
        <w:rPr>
          <w:rFonts w:ascii="Cambria" w:hAnsi="Cambria" w:cs="†¯øw≥¸"/>
          <w:color w:val="000000" w:themeColor="text1"/>
        </w:rPr>
      </w:pPr>
      <w:r w:rsidRPr="00F64867">
        <w:rPr>
          <w:rFonts w:ascii="Cambria" w:hAnsi="Cambria" w:cs="†¯øw≥¸"/>
          <w:color w:val="000000" w:themeColor="text1"/>
        </w:rPr>
        <w:t>Przed wprowadzeniem zmiany wykonawca przedkłada zamawiającemu zaktualizowany wykaz elementów ICT wraz z uzasadnieniem oraz dokumentami potwierdzającymi zgodność proponowanego rozwiązania z wymaganiami zamawiającego oraz</w:t>
      </w:r>
      <w:r>
        <w:rPr>
          <w:rFonts w:ascii="Cambria" w:hAnsi="Cambria" w:cs="†¯øw≥¸"/>
          <w:color w:val="000000" w:themeColor="text1"/>
        </w:rPr>
        <w:t xml:space="preserve"> wycenę.</w:t>
      </w:r>
    </w:p>
    <w:p w14:paraId="49974B18" w14:textId="77777777" w:rsidR="00B82B54" w:rsidRPr="00446C8A" w:rsidRDefault="00B82B54">
      <w:pPr>
        <w:pStyle w:val="Akapitzlist"/>
        <w:widowControl w:val="0"/>
        <w:numPr>
          <w:ilvl w:val="0"/>
          <w:numId w:val="45"/>
        </w:numPr>
        <w:tabs>
          <w:tab w:val="left" w:pos="9072"/>
        </w:tabs>
        <w:autoSpaceDE w:val="0"/>
        <w:autoSpaceDN w:val="0"/>
        <w:adjustRightInd w:val="0"/>
        <w:spacing w:line="276" w:lineRule="auto"/>
        <w:rPr>
          <w:rFonts w:ascii="Cambria" w:hAnsi="Cambria" w:cs="†¯øw≥¸"/>
          <w:b/>
          <w:color w:val="000000" w:themeColor="text1"/>
        </w:rPr>
      </w:pPr>
      <w:r w:rsidRPr="00446C8A">
        <w:rPr>
          <w:rFonts w:ascii="Cambria" w:hAnsi="Cambria" w:cs="†¯øw≥¸"/>
          <w:b/>
          <w:color w:val="000000" w:themeColor="text1"/>
        </w:rPr>
        <w:t>Pozostałe rodzaje zmian spowodowane następującymi okolicznościami:</w:t>
      </w:r>
    </w:p>
    <w:p w14:paraId="4C28A173" w14:textId="5945306D" w:rsidR="000153E2" w:rsidRPr="00446C8A" w:rsidRDefault="00B82B54">
      <w:pPr>
        <w:pStyle w:val="Akapitzlist"/>
        <w:widowControl w:val="0"/>
        <w:numPr>
          <w:ilvl w:val="0"/>
          <w:numId w:val="12"/>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 xml:space="preserve">zmiana osób, przy pomocy których </w:t>
      </w:r>
      <w:r w:rsidR="008F3414" w:rsidRPr="00446C8A">
        <w:rPr>
          <w:rFonts w:ascii="Cambria" w:hAnsi="Cambria" w:cs="†¯øw≥¸"/>
          <w:color w:val="000000" w:themeColor="text1"/>
        </w:rPr>
        <w:t>Wykonawca</w:t>
      </w:r>
      <w:r w:rsidRPr="00446C8A">
        <w:rPr>
          <w:rFonts w:ascii="Cambria" w:hAnsi="Cambria" w:cs="†¯øw≥¸"/>
          <w:color w:val="000000" w:themeColor="text1"/>
        </w:rPr>
        <w:t xml:space="preserve"> realizuje</w:t>
      </w:r>
      <w:r w:rsidR="009B2E0C" w:rsidRPr="00446C8A">
        <w:rPr>
          <w:rFonts w:ascii="Cambria" w:hAnsi="Cambria" w:cs="†¯øw≥¸"/>
          <w:color w:val="000000" w:themeColor="text1"/>
        </w:rPr>
        <w:t xml:space="preserve"> </w:t>
      </w:r>
      <w:r w:rsidRPr="00446C8A">
        <w:rPr>
          <w:rFonts w:ascii="Cambria" w:hAnsi="Cambria" w:cs="†¯øw≥¸"/>
          <w:color w:val="000000" w:themeColor="text1"/>
        </w:rPr>
        <w:t>przedmiot umowy na inne spełni</w:t>
      </w:r>
      <w:r w:rsidR="00D21136" w:rsidRPr="00446C8A">
        <w:rPr>
          <w:rFonts w:ascii="Cambria" w:hAnsi="Cambria" w:cs="†¯øw≥¸"/>
          <w:color w:val="000000" w:themeColor="text1"/>
        </w:rPr>
        <w:t xml:space="preserve">ające warunki określone w </w:t>
      </w:r>
      <w:r w:rsidR="008726D0" w:rsidRPr="00446C8A">
        <w:rPr>
          <w:rFonts w:ascii="Cambria" w:hAnsi="Cambria" w:cs="†¯øw≥¸"/>
          <w:color w:val="000000" w:themeColor="text1"/>
        </w:rPr>
        <w:t>SWZ</w:t>
      </w:r>
      <w:r w:rsidR="00D21136" w:rsidRPr="00446C8A">
        <w:rPr>
          <w:rFonts w:ascii="Cambria" w:hAnsi="Cambria" w:cs="†¯øw≥¸"/>
          <w:color w:val="000000" w:themeColor="text1"/>
        </w:rPr>
        <w:t>;</w:t>
      </w:r>
    </w:p>
    <w:p w14:paraId="4DC6886D" w14:textId="0B4E30CD" w:rsidR="00B82B54" w:rsidRPr="00446C8A" w:rsidRDefault="00B82B54">
      <w:pPr>
        <w:pStyle w:val="Akapitzlist"/>
        <w:widowControl w:val="0"/>
        <w:numPr>
          <w:ilvl w:val="0"/>
          <w:numId w:val="12"/>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 xml:space="preserve">siła wyższa </w:t>
      </w:r>
      <w:r w:rsidR="00962A1D" w:rsidRPr="00446C8A">
        <w:rPr>
          <w:rFonts w:ascii="Cambria" w:hAnsi="Cambria" w:cs="†¯øw≥¸"/>
          <w:color w:val="000000" w:themeColor="text1"/>
        </w:rPr>
        <w:t>w rozumieniu § 1</w:t>
      </w:r>
      <w:r w:rsidR="001B4F7F">
        <w:rPr>
          <w:rFonts w:ascii="Cambria" w:hAnsi="Cambria" w:cs="†¯øw≥¸"/>
          <w:color w:val="000000" w:themeColor="text1"/>
        </w:rPr>
        <w:t>9</w:t>
      </w:r>
      <w:r w:rsidR="00962A1D" w:rsidRPr="00446C8A">
        <w:rPr>
          <w:rFonts w:ascii="Cambria" w:hAnsi="Cambria" w:cs="†¯øw≥¸"/>
          <w:color w:val="000000" w:themeColor="text1"/>
        </w:rPr>
        <w:t xml:space="preserve"> umowy </w:t>
      </w:r>
      <w:r w:rsidRPr="00446C8A">
        <w:rPr>
          <w:rFonts w:ascii="Cambria" w:hAnsi="Cambria" w:cs="†¯øw≥¸"/>
          <w:color w:val="000000" w:themeColor="text1"/>
        </w:rPr>
        <w:t xml:space="preserve">uniemożliwiająca wykonanie przedmiotu umowy zgodnie z </w:t>
      </w:r>
      <w:r w:rsidR="008726D0" w:rsidRPr="00446C8A">
        <w:rPr>
          <w:rFonts w:ascii="Cambria" w:hAnsi="Cambria" w:cs="†¯øw≥¸"/>
          <w:color w:val="000000" w:themeColor="text1"/>
        </w:rPr>
        <w:t>SWZ</w:t>
      </w:r>
      <w:r w:rsidRPr="00446C8A">
        <w:rPr>
          <w:rFonts w:ascii="Cambria" w:hAnsi="Cambria" w:cs="†¯øw≥¸"/>
          <w:color w:val="000000" w:themeColor="text1"/>
        </w:rPr>
        <w:t>;</w:t>
      </w:r>
    </w:p>
    <w:p w14:paraId="546C9AA8" w14:textId="77777777" w:rsidR="00B82B54" w:rsidRPr="00446C8A" w:rsidRDefault="00B82B54">
      <w:pPr>
        <w:pStyle w:val="Akapitzlist"/>
        <w:widowControl w:val="0"/>
        <w:numPr>
          <w:ilvl w:val="0"/>
          <w:numId w:val="12"/>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zmiana obowiązującej stawki VAT;</w:t>
      </w:r>
    </w:p>
    <w:p w14:paraId="65760FCC" w14:textId="77777777" w:rsidR="00B82B54" w:rsidRPr="00446C8A" w:rsidRDefault="00B82B54">
      <w:pPr>
        <w:pStyle w:val="Akapitzlist"/>
        <w:widowControl w:val="0"/>
        <w:numPr>
          <w:ilvl w:val="0"/>
          <w:numId w:val="12"/>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rezygnacja przez Zamawiającego z realizacji części przedmiotu umowy;</w:t>
      </w:r>
    </w:p>
    <w:p w14:paraId="7D48ED1B" w14:textId="6F10603E" w:rsidR="00B82B54" w:rsidRPr="00446C8A" w:rsidRDefault="00B82B54">
      <w:pPr>
        <w:pStyle w:val="Akapitzlist"/>
        <w:widowControl w:val="0"/>
        <w:numPr>
          <w:ilvl w:val="0"/>
          <w:numId w:val="12"/>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zmiana sposobu rozliczenia umowy lub dokonywania płatności na rzecz</w:t>
      </w:r>
      <w:r w:rsidR="000153E2" w:rsidRPr="00446C8A">
        <w:rPr>
          <w:rFonts w:ascii="Cambria" w:hAnsi="Cambria" w:cs="†¯øw≥¸"/>
          <w:color w:val="000000" w:themeColor="text1"/>
        </w:rPr>
        <w:t xml:space="preserve"> </w:t>
      </w:r>
      <w:r w:rsidR="0070480E" w:rsidRPr="00446C8A">
        <w:rPr>
          <w:rFonts w:ascii="Cambria" w:hAnsi="Cambria" w:cs="†¯øw≥¸"/>
          <w:color w:val="000000" w:themeColor="text1"/>
        </w:rPr>
        <w:t>W</w:t>
      </w:r>
      <w:r w:rsidRPr="00446C8A">
        <w:rPr>
          <w:rFonts w:ascii="Cambria" w:hAnsi="Cambria" w:cs="†¯øw≥¸"/>
          <w:color w:val="000000" w:themeColor="text1"/>
        </w:rPr>
        <w:t xml:space="preserve">ykonawcy na skutek zmian zawartej przez zamawiającego umowy </w:t>
      </w:r>
      <w:r w:rsidR="000153E2" w:rsidRPr="00446C8A">
        <w:rPr>
          <w:rFonts w:ascii="Cambria" w:hAnsi="Cambria" w:cs="†¯øw≥¸"/>
          <w:color w:val="000000" w:themeColor="text1"/>
        </w:rPr>
        <w:br/>
      </w:r>
      <w:r w:rsidRPr="00446C8A">
        <w:rPr>
          <w:rFonts w:ascii="Cambria" w:hAnsi="Cambria" w:cs="†¯øw≥¸"/>
          <w:color w:val="000000" w:themeColor="text1"/>
        </w:rPr>
        <w:t>o</w:t>
      </w:r>
      <w:r w:rsidR="000153E2" w:rsidRPr="00446C8A">
        <w:rPr>
          <w:rFonts w:ascii="Cambria" w:hAnsi="Cambria" w:cs="†¯øw≥¸"/>
          <w:color w:val="000000" w:themeColor="text1"/>
        </w:rPr>
        <w:t xml:space="preserve"> </w:t>
      </w:r>
      <w:r w:rsidRPr="00446C8A">
        <w:rPr>
          <w:rFonts w:ascii="Cambria" w:hAnsi="Cambria" w:cs="†¯øw≥¸"/>
          <w:color w:val="000000" w:themeColor="text1"/>
        </w:rPr>
        <w:t>dofinansowanie projektu lub wytycznych dotyczących realizacji projektu</w:t>
      </w:r>
      <w:r w:rsidR="001D7BF8">
        <w:rPr>
          <w:rFonts w:ascii="Cambria" w:hAnsi="Cambria" w:cs="†¯øw≥¸"/>
          <w:color w:val="000000" w:themeColor="text1"/>
        </w:rPr>
        <w:t>;</w:t>
      </w:r>
    </w:p>
    <w:p w14:paraId="71BD2981" w14:textId="62490CE7" w:rsidR="00557062" w:rsidRPr="00446C8A" w:rsidRDefault="00BA4F33">
      <w:pPr>
        <w:pStyle w:val="Akapitzlist"/>
        <w:widowControl w:val="0"/>
        <w:numPr>
          <w:ilvl w:val="0"/>
          <w:numId w:val="12"/>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z</w:t>
      </w:r>
      <w:r w:rsidR="00B82B54" w:rsidRPr="00446C8A">
        <w:rPr>
          <w:rFonts w:ascii="Cambria" w:hAnsi="Cambria" w:cs="†¯øw≥¸"/>
          <w:color w:val="000000" w:themeColor="text1"/>
        </w:rPr>
        <w:t>miana podwykonawcy w trakcie realizacji umowy</w:t>
      </w:r>
      <w:r w:rsidR="001D7BF8">
        <w:rPr>
          <w:rFonts w:ascii="Cambria" w:hAnsi="Cambria" w:cs="†¯øw≥¸"/>
          <w:color w:val="000000" w:themeColor="text1"/>
        </w:rPr>
        <w:t>;</w:t>
      </w:r>
    </w:p>
    <w:p w14:paraId="00EE2E15" w14:textId="27EC1A6D" w:rsidR="001D453C" w:rsidRPr="001B4F7F" w:rsidRDefault="001D453C">
      <w:pPr>
        <w:pStyle w:val="Akapitzlist"/>
        <w:widowControl w:val="0"/>
        <w:numPr>
          <w:ilvl w:val="0"/>
          <w:numId w:val="12"/>
        </w:numPr>
        <w:tabs>
          <w:tab w:val="left" w:pos="9072"/>
        </w:tabs>
        <w:autoSpaceDE w:val="0"/>
        <w:autoSpaceDN w:val="0"/>
        <w:adjustRightInd w:val="0"/>
        <w:spacing w:line="276" w:lineRule="auto"/>
        <w:ind w:left="993" w:hanging="426"/>
        <w:jc w:val="both"/>
        <w:rPr>
          <w:rFonts w:ascii="Cambria" w:hAnsi="Cambria" w:cs="†¯øw≥¸"/>
          <w:color w:val="000000"/>
        </w:rPr>
      </w:pPr>
      <w:r w:rsidRPr="001B4F7F">
        <w:rPr>
          <w:rFonts w:ascii="Cambria" w:eastAsia="TimesNewRoman" w:hAnsi="Cambria" w:cs="Arial"/>
          <w:color w:val="000000"/>
        </w:rPr>
        <w:t>zmiana zasad płatności</w:t>
      </w:r>
      <w:r w:rsidR="001D7BF8">
        <w:rPr>
          <w:rFonts w:ascii="Cambria" w:eastAsia="TimesNewRoman" w:hAnsi="Cambria" w:cs="Arial"/>
          <w:color w:val="000000"/>
        </w:rPr>
        <w:t xml:space="preserve"> — </w:t>
      </w:r>
      <w:r w:rsidR="001D7BF8">
        <w:rPr>
          <w:rFonts w:ascii="Cambria" w:hAnsi="Cambria" w:cs="Arial"/>
          <w:bCs/>
          <w:color w:val="000000"/>
        </w:rPr>
        <w:t>j</w:t>
      </w:r>
      <w:r w:rsidRPr="001B4F7F">
        <w:rPr>
          <w:rFonts w:ascii="Cambria" w:hAnsi="Cambria" w:cs="Arial"/>
          <w:bCs/>
          <w:color w:val="000000"/>
        </w:rPr>
        <w:t xml:space="preserve">eżeli przed zakończeniem realizacji zamówienia </w:t>
      </w:r>
      <w:r w:rsidR="008F3414" w:rsidRPr="001B4F7F">
        <w:rPr>
          <w:rFonts w:ascii="Cambria" w:hAnsi="Cambria" w:cs="Arial"/>
          <w:bCs/>
          <w:color w:val="000000"/>
        </w:rPr>
        <w:t>Zamawiający</w:t>
      </w:r>
      <w:r w:rsidRPr="001B4F7F">
        <w:rPr>
          <w:rFonts w:ascii="Cambria" w:hAnsi="Cambria" w:cs="Arial"/>
          <w:bCs/>
          <w:color w:val="000000"/>
        </w:rPr>
        <w:t xml:space="preserve">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w:t>
      </w:r>
      <w:r w:rsidR="008F3414" w:rsidRPr="001B4F7F">
        <w:rPr>
          <w:rFonts w:ascii="Cambria" w:hAnsi="Cambria" w:cs="Arial"/>
          <w:bCs/>
          <w:color w:val="000000"/>
        </w:rPr>
        <w:t>Zamawiający</w:t>
      </w:r>
      <w:r w:rsidRPr="001B4F7F">
        <w:rPr>
          <w:rFonts w:ascii="Cambria" w:hAnsi="Cambria" w:cs="Arial"/>
          <w:bCs/>
          <w:color w:val="000000"/>
        </w:rPr>
        <w:t xml:space="preserve"> przewiduje możliwość zmiany umowy z Wykonawcą na podstawie art. </w:t>
      </w:r>
      <w:r w:rsidR="0031223B" w:rsidRPr="001B4F7F">
        <w:rPr>
          <w:rFonts w:ascii="Cambria" w:hAnsi="Cambria" w:cs="Arial"/>
          <w:bCs/>
          <w:color w:val="000000"/>
        </w:rPr>
        <w:t>455</w:t>
      </w:r>
      <w:r w:rsidRPr="001B4F7F">
        <w:rPr>
          <w:rFonts w:ascii="Cambria" w:hAnsi="Cambria" w:cs="Arial"/>
          <w:bCs/>
          <w:color w:val="000000"/>
        </w:rPr>
        <w:t xml:space="preserve"> ust. 1 pkt 1 ustawy polegającą na zmianie stawki podatku </w:t>
      </w:r>
      <w:r w:rsidRPr="001B4F7F">
        <w:rPr>
          <w:rFonts w:ascii="Cambria" w:hAnsi="Cambria" w:cs="Arial"/>
          <w:bCs/>
        </w:rPr>
        <w:t xml:space="preserve">VAT - do tych części zamówienia, do których będzie to uzasadnione w świetle otrzymanej </w:t>
      </w:r>
      <w:r w:rsidRPr="001B4F7F">
        <w:rPr>
          <w:rFonts w:ascii="Cambria" w:hAnsi="Cambria" w:cs="Arial"/>
          <w:bCs/>
          <w:color w:val="000000"/>
        </w:rPr>
        <w:t xml:space="preserve">interpretacji indywidualnej (stała zostaje kwota netto, </w:t>
      </w:r>
      <w:r w:rsidR="008F3414" w:rsidRPr="001B4F7F">
        <w:rPr>
          <w:rFonts w:ascii="Cambria" w:hAnsi="Cambria" w:cs="Arial"/>
          <w:bCs/>
          <w:color w:val="000000"/>
        </w:rPr>
        <w:t>Wykonawca</w:t>
      </w:r>
      <w:r w:rsidRPr="001B4F7F">
        <w:rPr>
          <w:rFonts w:ascii="Cambria" w:hAnsi="Cambria" w:cs="Arial"/>
          <w:bCs/>
          <w:color w:val="000000"/>
        </w:rPr>
        <w:t xml:space="preserve"> wystawi faktury z właściwym podatkiem VAT)</w:t>
      </w:r>
      <w:r w:rsidR="001D7BF8">
        <w:rPr>
          <w:rFonts w:ascii="Cambria" w:hAnsi="Cambria" w:cs="Arial"/>
          <w:bCs/>
          <w:color w:val="000000"/>
        </w:rPr>
        <w:t>;</w:t>
      </w:r>
    </w:p>
    <w:p w14:paraId="492DAA06" w14:textId="69504F04" w:rsidR="00D2079E" w:rsidRPr="00D2079E" w:rsidRDefault="00861EFF" w:rsidP="00D2079E">
      <w:pPr>
        <w:pStyle w:val="Akapitzlist"/>
        <w:widowControl w:val="0"/>
        <w:numPr>
          <w:ilvl w:val="0"/>
          <w:numId w:val="12"/>
        </w:numPr>
        <w:tabs>
          <w:tab w:val="left" w:pos="9072"/>
        </w:tabs>
        <w:autoSpaceDE w:val="0"/>
        <w:autoSpaceDN w:val="0"/>
        <w:adjustRightInd w:val="0"/>
        <w:spacing w:line="276" w:lineRule="auto"/>
        <w:ind w:left="993" w:hanging="426"/>
        <w:jc w:val="both"/>
        <w:rPr>
          <w:rFonts w:ascii="Cambria" w:hAnsi="Cambria" w:cs="†¯øw≥¸"/>
          <w:color w:val="000000" w:themeColor="text1"/>
        </w:rPr>
      </w:pPr>
      <w:r w:rsidRPr="00446C8A">
        <w:rPr>
          <w:rFonts w:ascii="Cambria" w:hAnsi="Cambria" w:cs="†¯øw≥¸"/>
          <w:color w:val="000000" w:themeColor="text1"/>
        </w:rPr>
        <w:t>wszelkie zmiany</w:t>
      </w:r>
      <w:r w:rsidR="00E518EC" w:rsidRPr="00446C8A">
        <w:rPr>
          <w:rFonts w:ascii="Cambria" w:hAnsi="Cambria" w:cs="†¯øw≥¸"/>
          <w:color w:val="000000" w:themeColor="text1"/>
        </w:rPr>
        <w:t>,</w:t>
      </w:r>
      <w:r w:rsidRPr="00446C8A">
        <w:rPr>
          <w:rFonts w:ascii="Cambria" w:hAnsi="Cambria" w:cs="†¯øw≥¸"/>
          <w:color w:val="000000" w:themeColor="text1"/>
        </w:rPr>
        <w:t xml:space="preserve"> które będą konieczne do zagwarantowania zgodności umowy z wchodzącymi w życie po terminie składania ofert przepisami o podatku od towarów i usług w zakres</w:t>
      </w:r>
      <w:r w:rsidR="00C614E2" w:rsidRPr="00446C8A">
        <w:rPr>
          <w:rFonts w:ascii="Cambria" w:hAnsi="Cambria" w:cs="†¯øw≥¸"/>
          <w:color w:val="000000" w:themeColor="text1"/>
        </w:rPr>
        <w:t>ie wynikającym z tych przepisów</w:t>
      </w:r>
      <w:r w:rsidR="001D7BF8">
        <w:rPr>
          <w:rFonts w:ascii="Cambria" w:hAnsi="Cambria" w:cs="†¯øw≥¸"/>
          <w:color w:val="000000" w:themeColor="text1"/>
        </w:rPr>
        <w:t>.</w:t>
      </w:r>
    </w:p>
    <w:p w14:paraId="2D5376F7" w14:textId="77777777" w:rsidR="001E59B9" w:rsidRPr="00446C8A" w:rsidRDefault="001E59B9">
      <w:pPr>
        <w:pStyle w:val="Akapitzlist"/>
        <w:widowControl w:val="0"/>
        <w:numPr>
          <w:ilvl w:val="0"/>
          <w:numId w:val="45"/>
        </w:numPr>
        <w:tabs>
          <w:tab w:val="left" w:pos="9072"/>
        </w:tabs>
        <w:suppressAutoHyphens/>
        <w:spacing w:line="276" w:lineRule="auto"/>
        <w:contextualSpacing w:val="0"/>
        <w:jc w:val="both"/>
        <w:rPr>
          <w:rFonts w:ascii="Cambria" w:hAnsi="Cambria" w:cs="†¯øw≥¸"/>
          <w:color w:val="000000"/>
        </w:rPr>
      </w:pPr>
      <w:r w:rsidRPr="00446C8A">
        <w:rPr>
          <w:rFonts w:ascii="Cambria" w:hAnsi="Cambria" w:cs="†¯øw≥¸"/>
          <w:color w:val="000000"/>
        </w:rPr>
        <w:t xml:space="preserve">Nie stanowi zmiany </w:t>
      </w:r>
      <w:r w:rsidR="00602D78" w:rsidRPr="00446C8A">
        <w:rPr>
          <w:rFonts w:ascii="Cambria" w:hAnsi="Cambria" w:cs="†¯øw≥¸"/>
          <w:color w:val="000000"/>
        </w:rPr>
        <w:t xml:space="preserve">istotnej </w:t>
      </w:r>
      <w:r w:rsidRPr="00446C8A">
        <w:rPr>
          <w:rFonts w:ascii="Cambria" w:hAnsi="Cambria" w:cs="†¯øw≥¸"/>
          <w:color w:val="000000"/>
        </w:rPr>
        <w:t xml:space="preserve">umowy w rozumieniu art. </w:t>
      </w:r>
      <w:r w:rsidR="00602D78" w:rsidRPr="00446C8A">
        <w:rPr>
          <w:rFonts w:ascii="Cambria" w:hAnsi="Cambria" w:cs="†¯øw≥¸"/>
          <w:color w:val="000000"/>
        </w:rPr>
        <w:t xml:space="preserve">454 </w:t>
      </w:r>
      <w:r w:rsidRPr="00446C8A">
        <w:rPr>
          <w:rFonts w:ascii="Cambria" w:hAnsi="Cambria" w:cs="†¯øw≥¸"/>
          <w:color w:val="000000"/>
        </w:rPr>
        <w:t>ustawy Prawo zamówień publicznych:</w:t>
      </w:r>
    </w:p>
    <w:p w14:paraId="7607A0D1" w14:textId="77777777" w:rsidR="001E59B9" w:rsidRPr="00446C8A" w:rsidRDefault="001E59B9">
      <w:pPr>
        <w:pStyle w:val="Akapitzlist"/>
        <w:widowControl w:val="0"/>
        <w:numPr>
          <w:ilvl w:val="0"/>
          <w:numId w:val="38"/>
        </w:numPr>
        <w:tabs>
          <w:tab w:val="left" w:pos="9072"/>
        </w:tabs>
        <w:suppressAutoHyphens/>
        <w:spacing w:line="276" w:lineRule="auto"/>
        <w:ind w:left="993" w:hanging="426"/>
        <w:contextualSpacing w:val="0"/>
        <w:jc w:val="both"/>
        <w:rPr>
          <w:rFonts w:ascii="Cambria" w:hAnsi="Cambria" w:cs="†¯øw≥¸"/>
          <w:color w:val="000000"/>
        </w:rPr>
      </w:pPr>
      <w:r w:rsidRPr="00446C8A">
        <w:rPr>
          <w:rFonts w:ascii="Cambria" w:hAnsi="Cambria" w:cs="†¯øw≥¸"/>
          <w:color w:val="000000"/>
        </w:rPr>
        <w:t>zmian</w:t>
      </w:r>
      <w:r w:rsidR="00602D78" w:rsidRPr="00446C8A">
        <w:rPr>
          <w:rFonts w:ascii="Cambria" w:hAnsi="Cambria" w:cs="†¯øw≥¸"/>
          <w:color w:val="000000"/>
        </w:rPr>
        <w:t>a</w:t>
      </w:r>
      <w:r w:rsidRPr="00446C8A">
        <w:rPr>
          <w:rFonts w:ascii="Cambria" w:hAnsi="Cambria" w:cs="†¯øw≥¸"/>
          <w:color w:val="000000"/>
        </w:rPr>
        <w:t xml:space="preserve"> danych teleadresowych,</w:t>
      </w:r>
    </w:p>
    <w:p w14:paraId="1DB16FE2" w14:textId="77777777" w:rsidR="001E59B9" w:rsidRPr="00446C8A" w:rsidRDefault="001E59B9">
      <w:pPr>
        <w:pStyle w:val="Akapitzlist"/>
        <w:widowControl w:val="0"/>
        <w:numPr>
          <w:ilvl w:val="0"/>
          <w:numId w:val="38"/>
        </w:numPr>
        <w:tabs>
          <w:tab w:val="left" w:pos="9072"/>
        </w:tabs>
        <w:suppressAutoHyphens/>
        <w:spacing w:line="276" w:lineRule="auto"/>
        <w:ind w:left="993" w:hanging="426"/>
        <w:contextualSpacing w:val="0"/>
        <w:jc w:val="both"/>
        <w:rPr>
          <w:rFonts w:ascii="Cambria" w:hAnsi="Cambria" w:cs="†¯øw≥¸"/>
          <w:color w:val="000000"/>
        </w:rPr>
      </w:pPr>
      <w:r w:rsidRPr="00446C8A">
        <w:rPr>
          <w:rFonts w:ascii="Cambria" w:hAnsi="Cambria" w:cs="†¯øw≥¸"/>
          <w:color w:val="000000"/>
        </w:rPr>
        <w:t xml:space="preserve">zmiana danych związanych z obsługą administracyjno-organizacyjną Umowy </w:t>
      </w:r>
      <w:r w:rsidRPr="00446C8A">
        <w:rPr>
          <w:rFonts w:ascii="Cambria" w:hAnsi="Cambria" w:cs="†¯øw≥¸"/>
          <w:color w:val="000000"/>
        </w:rPr>
        <w:br/>
        <w:t>(np. zmiana nr rachunku bankowego);</w:t>
      </w:r>
    </w:p>
    <w:p w14:paraId="3B1DF19E" w14:textId="198AF8C1" w:rsidR="001E59B9" w:rsidRPr="008F5D5C" w:rsidRDefault="001E59B9">
      <w:pPr>
        <w:pStyle w:val="Akapitzlist"/>
        <w:widowControl w:val="0"/>
        <w:numPr>
          <w:ilvl w:val="0"/>
          <w:numId w:val="45"/>
        </w:numPr>
        <w:tabs>
          <w:tab w:val="left" w:pos="9072"/>
        </w:tabs>
        <w:suppressAutoHyphens/>
        <w:spacing w:line="276" w:lineRule="auto"/>
        <w:jc w:val="both"/>
        <w:rPr>
          <w:rFonts w:ascii="Cambria" w:hAnsi="Cambria" w:cs="†¯øw≥¸"/>
          <w:b/>
          <w:color w:val="70AD47"/>
        </w:rPr>
      </w:pPr>
      <w:r w:rsidRPr="008F5D5C">
        <w:rPr>
          <w:rFonts w:ascii="Cambria" w:hAnsi="Cambria" w:cs="†¯øw≥¸"/>
          <w:color w:val="000000"/>
        </w:rPr>
        <w:t xml:space="preserve">Strona, która występuje z propozycją zmiany umowy, w oparciu o przedstawiony powyżej katalog zmian umowy zobowiązana jest do sporządzenia i uzasadnienia </w:t>
      </w:r>
      <w:r w:rsidRPr="008F5D5C">
        <w:rPr>
          <w:rFonts w:ascii="Cambria" w:hAnsi="Cambria" w:cs="†¯øw≥¸"/>
          <w:color w:val="000000"/>
        </w:rPr>
        <w:lastRenderedPageBreak/>
        <w:t>wniosku o taką zmianę. Wszelkie zmiany umowy dla swej ważności wymagają formy pisemnej w postaci aneksu do umowy.</w:t>
      </w:r>
    </w:p>
    <w:p w14:paraId="10121761" w14:textId="16193A94" w:rsidR="00D2079E" w:rsidRPr="00D2079E" w:rsidRDefault="00D2079E" w:rsidP="00D2079E">
      <w:pPr>
        <w:pStyle w:val="Akapitzlist"/>
        <w:widowControl w:val="0"/>
        <w:numPr>
          <w:ilvl w:val="0"/>
          <w:numId w:val="45"/>
        </w:numPr>
        <w:tabs>
          <w:tab w:val="left" w:pos="9072"/>
        </w:tabs>
        <w:autoSpaceDE w:val="0"/>
        <w:autoSpaceDN w:val="0"/>
        <w:adjustRightInd w:val="0"/>
        <w:spacing w:line="276" w:lineRule="auto"/>
        <w:jc w:val="both"/>
        <w:rPr>
          <w:rFonts w:ascii="Cambria" w:hAnsi="Cambria" w:cs="†¯øw≥¸"/>
          <w:bCs/>
          <w:color w:val="000000" w:themeColor="text1"/>
        </w:rPr>
      </w:pPr>
      <w:r w:rsidRPr="00D2079E">
        <w:rPr>
          <w:rFonts w:ascii="Cambria" w:hAnsi="Cambria" w:cs="†¯øw≥¸"/>
          <w:bCs/>
          <w:color w:val="000000" w:themeColor="text1"/>
        </w:rPr>
        <w:t xml:space="preserve">Strony dopuszczają zmianę sposobu realizacji umowy, w tym zmianę produktu ICT, usługi ICT albo procesu ICT wykorzystywanego przy realizacji zamówienia, jeżeli po zawarciu umowy zostanie opublikowana rekomendacja, o której mowa w art. 33 ust. 4 ustawy o krajowym systemie </w:t>
      </w:r>
      <w:proofErr w:type="spellStart"/>
      <w:r w:rsidRPr="00D2079E">
        <w:rPr>
          <w:rFonts w:ascii="Cambria" w:hAnsi="Cambria" w:cs="†¯øw≥¸"/>
          <w:bCs/>
          <w:color w:val="000000" w:themeColor="text1"/>
        </w:rPr>
        <w:t>cyberbezpieczeństwa</w:t>
      </w:r>
      <w:proofErr w:type="spellEnd"/>
      <w:r w:rsidRPr="00D2079E">
        <w:rPr>
          <w:rFonts w:ascii="Cambria" w:hAnsi="Cambria" w:cs="†¯øw≥¸"/>
          <w:bCs/>
          <w:color w:val="000000" w:themeColor="text1"/>
        </w:rPr>
        <w:t xml:space="preserve">, albo decyzja, o której mowa w art. 67b ust. 15 tej ustawy, a zmiana jest niezbędna do zapewnienia zgodności realizacji zamówienia z przepisami prawa, dokumentami zamówienia albo wymaganiami bezpieczeństwa. </w:t>
      </w:r>
    </w:p>
    <w:p w14:paraId="114C8C38" w14:textId="0135F67B" w:rsidR="0048641A" w:rsidRPr="00D2079E" w:rsidRDefault="00D2079E" w:rsidP="00D2079E">
      <w:pPr>
        <w:pStyle w:val="Akapitzlist"/>
        <w:widowControl w:val="0"/>
        <w:numPr>
          <w:ilvl w:val="0"/>
          <w:numId w:val="45"/>
        </w:numPr>
        <w:tabs>
          <w:tab w:val="left" w:pos="9072"/>
        </w:tabs>
        <w:autoSpaceDE w:val="0"/>
        <w:autoSpaceDN w:val="0"/>
        <w:adjustRightInd w:val="0"/>
        <w:spacing w:line="276" w:lineRule="auto"/>
        <w:jc w:val="both"/>
        <w:rPr>
          <w:rFonts w:ascii="Cambria" w:hAnsi="Cambria" w:cs="†¯øw≥¸"/>
          <w:bCs/>
          <w:color w:val="000000" w:themeColor="text1"/>
        </w:rPr>
      </w:pPr>
      <w:r w:rsidRPr="00D2079E">
        <w:rPr>
          <w:rFonts w:ascii="Cambria" w:hAnsi="Cambria" w:cs="†¯øw≥¸"/>
          <w:bCs/>
          <w:color w:val="000000" w:themeColor="text1"/>
        </w:rPr>
        <w:t>Zmiana może nastąpić wyłącznie w zakresie niezbędnym do usunięcia stanu niezgodności oraz pod warunkiem, że nowe rozwiązanie spełnia wymagania określone w dokumentach zamówienia co najmniej w stopniu równoważnym. Jeżeli wprowadzenie takiej zmiany powoduje wykazany i bezpośredni wzrost albo spadek kosztów wykonania niewykonanej części umowy, strony dopuszczają odpowiednią zmianę wynagrodzenia wykonawcy w zakresie pozostającym w bezpośrednim związku z tą zmianą, na podstawie szczegółowej kalkulacji oraz dokumentów przedstawionych przez wykonawcę. Zmiana wynagrodzenia nie może obejmować kosztów pośrednich, utraconych korzyści ani kosztów, które wykonawca powinien był przewidzieć przy zachowaniu należytej staranności, oraz nie może przekroczyć</w:t>
      </w:r>
      <w:r>
        <w:rPr>
          <w:rFonts w:ascii="Cambria" w:hAnsi="Cambria" w:cs="†¯øw≥¸"/>
          <w:bCs/>
          <w:color w:val="000000" w:themeColor="text1"/>
        </w:rPr>
        <w:t xml:space="preserve"> 10</w:t>
      </w:r>
      <w:r w:rsidRPr="00D2079E">
        <w:rPr>
          <w:rFonts w:ascii="Cambria" w:hAnsi="Cambria" w:cs="†¯øw≥¸"/>
          <w:bCs/>
          <w:color w:val="000000" w:themeColor="text1"/>
        </w:rPr>
        <w:t xml:space="preserve"> % wynagrodzenia należnego za niewykonaną część umowy”.</w:t>
      </w:r>
    </w:p>
    <w:p w14:paraId="10D3B076" w14:textId="77777777" w:rsidR="0048641A" w:rsidRPr="00D2079E" w:rsidRDefault="0048641A" w:rsidP="00D2079E">
      <w:pPr>
        <w:widowControl w:val="0"/>
        <w:tabs>
          <w:tab w:val="left" w:pos="9072"/>
        </w:tabs>
        <w:autoSpaceDE w:val="0"/>
        <w:autoSpaceDN w:val="0"/>
        <w:adjustRightInd w:val="0"/>
        <w:spacing w:line="276" w:lineRule="auto"/>
        <w:jc w:val="both"/>
        <w:rPr>
          <w:rFonts w:ascii="Cambria" w:hAnsi="Cambria" w:cs="†¯øw≥¸"/>
          <w:bCs/>
          <w:color w:val="000000" w:themeColor="text1"/>
        </w:rPr>
      </w:pPr>
    </w:p>
    <w:p w14:paraId="6C30D5C5" w14:textId="7C98E69B" w:rsidR="00861EFF" w:rsidRPr="00446C8A" w:rsidRDefault="00861EFF"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1</w:t>
      </w:r>
      <w:r w:rsidR="0048641A">
        <w:rPr>
          <w:rFonts w:ascii="Cambria" w:hAnsi="Cambria" w:cs="†¯øw≥¸"/>
          <w:b/>
          <w:color w:val="000000" w:themeColor="text1"/>
        </w:rPr>
        <w:t>8</w:t>
      </w:r>
      <w:r w:rsidRPr="00446C8A">
        <w:rPr>
          <w:rFonts w:ascii="Cambria" w:hAnsi="Cambria" w:cs="†¯øw≥¸"/>
          <w:b/>
          <w:color w:val="000000" w:themeColor="text1"/>
        </w:rPr>
        <w:t xml:space="preserve"> </w:t>
      </w:r>
    </w:p>
    <w:p w14:paraId="2885D9BC" w14:textId="77777777" w:rsidR="00861EFF" w:rsidRPr="00446C8A" w:rsidRDefault="00861EFF"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Odstąpienie od umowy</w:t>
      </w:r>
    </w:p>
    <w:p w14:paraId="31FEBBD1" w14:textId="77777777" w:rsidR="00861EFF" w:rsidRPr="00446C8A" w:rsidRDefault="00861EFF">
      <w:pPr>
        <w:pStyle w:val="Akapitzlist"/>
        <w:widowControl w:val="0"/>
        <w:numPr>
          <w:ilvl w:val="0"/>
          <w:numId w:val="13"/>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Oprócz wypadków wymienionych w kodeksie cywilnym stronom przysługuje prawo odstąpienia od umowy w </w:t>
      </w:r>
      <w:r w:rsidRPr="00E22FC1">
        <w:rPr>
          <w:rFonts w:ascii="Cambria" w:hAnsi="Cambria" w:cs="†¯øw≥¸"/>
          <w:color w:val="000000" w:themeColor="text1"/>
        </w:rPr>
        <w:t>terminie 30 dni</w:t>
      </w:r>
      <w:r w:rsidRPr="00446C8A">
        <w:rPr>
          <w:rFonts w:ascii="Cambria" w:hAnsi="Cambria" w:cs="†¯øw≥¸"/>
          <w:color w:val="000000" w:themeColor="text1"/>
        </w:rPr>
        <w:t xml:space="preserve"> od dnia stwierdzenia okoliczności stanowiących podstawę odstąpienia w następujących sytuacjach:</w:t>
      </w:r>
    </w:p>
    <w:p w14:paraId="14781573" w14:textId="77777777" w:rsidR="006E6B24" w:rsidRPr="00446C8A" w:rsidRDefault="006E6B24">
      <w:pPr>
        <w:pStyle w:val="Akapitzlist"/>
        <w:widowControl w:val="0"/>
        <w:numPr>
          <w:ilvl w:val="1"/>
          <w:numId w:val="14"/>
        </w:numPr>
        <w:tabs>
          <w:tab w:val="left" w:pos="9072"/>
        </w:tabs>
        <w:autoSpaceDE w:val="0"/>
        <w:autoSpaceDN w:val="0"/>
        <w:adjustRightInd w:val="0"/>
        <w:spacing w:line="276" w:lineRule="auto"/>
        <w:ind w:hanging="294"/>
        <w:jc w:val="both"/>
        <w:rPr>
          <w:rFonts w:ascii="Cambria" w:hAnsi="Cambria"/>
          <w:color w:val="000000"/>
        </w:rPr>
      </w:pPr>
      <w:r w:rsidRPr="00446C8A">
        <w:rPr>
          <w:rFonts w:ascii="Cambria" w:hAnsi="Cambria" w:cs="†¯øw≥¸"/>
          <w:color w:val="000000" w:themeColor="text1"/>
        </w:rPr>
        <w:t>Zamawiającemu przysługuje prawo odstąpienia od umowy:</w:t>
      </w:r>
    </w:p>
    <w:p w14:paraId="5DDB8C0E" w14:textId="77777777" w:rsidR="006E6B24" w:rsidRPr="00446C8A" w:rsidRDefault="006E6B24">
      <w:pPr>
        <w:pStyle w:val="Akapitzlist"/>
        <w:widowControl w:val="0"/>
        <w:numPr>
          <w:ilvl w:val="0"/>
          <w:numId w:val="15"/>
        </w:numPr>
        <w:tabs>
          <w:tab w:val="left" w:pos="9072"/>
        </w:tabs>
        <w:autoSpaceDE w:val="0"/>
        <w:autoSpaceDN w:val="0"/>
        <w:adjustRightInd w:val="0"/>
        <w:spacing w:line="276" w:lineRule="auto"/>
        <w:ind w:left="993" w:hanging="284"/>
        <w:jc w:val="both"/>
        <w:rPr>
          <w:rFonts w:ascii="Cambria" w:hAnsi="Cambria"/>
          <w:color w:val="000000"/>
        </w:rPr>
      </w:pPr>
      <w:r w:rsidRPr="00446C8A">
        <w:rPr>
          <w:rFonts w:ascii="Cambria" w:hAnsi="Cambria"/>
          <w:color w:val="000000"/>
        </w:rPr>
        <w:t>w warunkach i na zasadach określonych w art. 456 ustawy</w:t>
      </w:r>
      <w:r w:rsidR="004E0AC8" w:rsidRPr="00446C8A">
        <w:rPr>
          <w:rFonts w:ascii="Cambria" w:hAnsi="Cambria"/>
          <w:color w:val="000000"/>
        </w:rPr>
        <w:t xml:space="preserve"> </w:t>
      </w:r>
      <w:proofErr w:type="spellStart"/>
      <w:r w:rsidR="004E0AC8" w:rsidRPr="00446C8A">
        <w:rPr>
          <w:rFonts w:ascii="Cambria" w:hAnsi="Cambria"/>
          <w:color w:val="000000"/>
        </w:rPr>
        <w:t>Pzp</w:t>
      </w:r>
      <w:proofErr w:type="spellEnd"/>
      <w:r w:rsidR="004E0AC8" w:rsidRPr="00446C8A">
        <w:rPr>
          <w:rFonts w:ascii="Cambria" w:hAnsi="Cambria"/>
          <w:color w:val="000000"/>
        </w:rPr>
        <w:t>,</w:t>
      </w:r>
    </w:p>
    <w:p w14:paraId="4A98E687" w14:textId="77777777" w:rsidR="00861EFF" w:rsidRPr="00446C8A" w:rsidRDefault="006E6B24">
      <w:pPr>
        <w:pStyle w:val="Akapitzlist"/>
        <w:widowControl w:val="0"/>
        <w:numPr>
          <w:ilvl w:val="0"/>
          <w:numId w:val="15"/>
        </w:numPr>
        <w:tabs>
          <w:tab w:val="left" w:pos="9072"/>
        </w:tabs>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gdy </w:t>
      </w:r>
      <w:r w:rsidR="008F3414" w:rsidRPr="00446C8A">
        <w:rPr>
          <w:rFonts w:ascii="Cambria" w:hAnsi="Cambria" w:cs="†¯øw≥¸"/>
          <w:color w:val="000000" w:themeColor="text1"/>
        </w:rPr>
        <w:t>Wykonawca</w:t>
      </w:r>
      <w:r w:rsidR="00861EFF" w:rsidRPr="00446C8A">
        <w:rPr>
          <w:rFonts w:ascii="Cambria" w:hAnsi="Cambria" w:cs="†¯øw≥¸"/>
          <w:color w:val="000000" w:themeColor="text1"/>
        </w:rPr>
        <w:t xml:space="preserve"> nie rozpoczął prac bez uzasadnionych przyczyn oraz nie kontynuuje ich pomimo wezwania Zamawiającego złożonego na piśmie,</w:t>
      </w:r>
    </w:p>
    <w:p w14:paraId="66D0A308" w14:textId="77777777" w:rsidR="00861EFF" w:rsidRDefault="006E6B24">
      <w:pPr>
        <w:pStyle w:val="Akapitzlist"/>
        <w:widowControl w:val="0"/>
        <w:numPr>
          <w:ilvl w:val="0"/>
          <w:numId w:val="15"/>
        </w:numPr>
        <w:tabs>
          <w:tab w:val="left" w:pos="9072"/>
        </w:tabs>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 xml:space="preserve">gdy </w:t>
      </w:r>
      <w:r w:rsidR="008F3414" w:rsidRPr="00446C8A">
        <w:rPr>
          <w:rFonts w:ascii="Cambria" w:hAnsi="Cambria" w:cs="†¯øw≥¸"/>
          <w:color w:val="000000" w:themeColor="text1"/>
        </w:rPr>
        <w:t>Wykonawca</w:t>
      </w:r>
      <w:r w:rsidR="00861EFF" w:rsidRPr="00446C8A">
        <w:rPr>
          <w:rFonts w:ascii="Cambria" w:hAnsi="Cambria" w:cs="†¯øw≥¸"/>
          <w:color w:val="000000" w:themeColor="text1"/>
        </w:rPr>
        <w:t xml:space="preserve"> przerwał realizację prac bez uzasadnienia i przerwa ta trwa dłużej niż 7 dni,</w:t>
      </w:r>
    </w:p>
    <w:p w14:paraId="653A1B4B" w14:textId="660A7C67" w:rsidR="00D2079E" w:rsidRPr="00446C8A" w:rsidRDefault="00D2079E">
      <w:pPr>
        <w:pStyle w:val="Akapitzlist"/>
        <w:widowControl w:val="0"/>
        <w:numPr>
          <w:ilvl w:val="0"/>
          <w:numId w:val="15"/>
        </w:numPr>
        <w:tabs>
          <w:tab w:val="left" w:pos="9072"/>
        </w:tabs>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w przypadku niedostarczenia sprzętu będącego przedmiotem umowy lub </w:t>
      </w:r>
      <w:r w:rsidR="00E22FC1">
        <w:rPr>
          <w:rFonts w:ascii="Cambria" w:hAnsi="Cambria" w:cs="†¯øw≥¸"/>
          <w:color w:val="000000" w:themeColor="text1"/>
        </w:rPr>
        <w:t>w przypadku dostarczenia a braku możliwości jego wdrożenia i konfiguracji ,</w:t>
      </w:r>
    </w:p>
    <w:p w14:paraId="65101E19" w14:textId="77777777" w:rsidR="00861EFF" w:rsidRPr="00446C8A" w:rsidRDefault="006E6B24">
      <w:pPr>
        <w:pStyle w:val="Akapitzlist"/>
        <w:widowControl w:val="0"/>
        <w:numPr>
          <w:ilvl w:val="0"/>
          <w:numId w:val="15"/>
        </w:numPr>
        <w:tabs>
          <w:tab w:val="left" w:pos="9072"/>
        </w:tabs>
        <w:autoSpaceDE w:val="0"/>
        <w:autoSpaceDN w:val="0"/>
        <w:adjustRightInd w:val="0"/>
        <w:spacing w:line="276" w:lineRule="auto"/>
        <w:ind w:left="993" w:hanging="284"/>
        <w:jc w:val="both"/>
        <w:rPr>
          <w:rFonts w:ascii="Cambria" w:hAnsi="Cambria" w:cs="†¯øw≥¸"/>
          <w:color w:val="000000" w:themeColor="text1"/>
        </w:rPr>
      </w:pPr>
      <w:r w:rsidRPr="00446C8A">
        <w:rPr>
          <w:rFonts w:ascii="Cambria" w:hAnsi="Cambria" w:cs="†¯øw≥¸"/>
          <w:color w:val="000000" w:themeColor="text1"/>
        </w:rPr>
        <w:t>w</w:t>
      </w:r>
      <w:r w:rsidR="00861EFF" w:rsidRPr="00446C8A">
        <w:rPr>
          <w:rFonts w:ascii="Cambria" w:hAnsi="Cambria" w:cs="†¯øw≥¸"/>
          <w:color w:val="000000" w:themeColor="text1"/>
        </w:rPr>
        <w:t xml:space="preserve"> innych przypadkach przewidzianych w umowie.</w:t>
      </w:r>
    </w:p>
    <w:p w14:paraId="365F9A7F" w14:textId="77777777" w:rsidR="00861EFF" w:rsidRPr="00446C8A" w:rsidRDefault="00861EFF">
      <w:pPr>
        <w:pStyle w:val="Akapitzlist"/>
        <w:widowControl w:val="0"/>
        <w:numPr>
          <w:ilvl w:val="1"/>
          <w:numId w:val="14"/>
        </w:numPr>
        <w:tabs>
          <w:tab w:val="left" w:pos="9072"/>
        </w:tabs>
        <w:autoSpaceDE w:val="0"/>
        <w:autoSpaceDN w:val="0"/>
        <w:adjustRightInd w:val="0"/>
        <w:spacing w:line="276" w:lineRule="auto"/>
        <w:ind w:left="709" w:hanging="294"/>
        <w:rPr>
          <w:rFonts w:ascii="Cambria" w:hAnsi="Cambria" w:cs="†¯øw≥¸"/>
          <w:color w:val="000000" w:themeColor="text1"/>
        </w:rPr>
      </w:pPr>
      <w:r w:rsidRPr="00446C8A">
        <w:rPr>
          <w:rFonts w:ascii="Cambria" w:hAnsi="Cambria" w:cs="†¯øw≥¸"/>
          <w:color w:val="000000" w:themeColor="text1"/>
        </w:rPr>
        <w:t>Wykonawcy przysługuje prawo odstąpienia od umowy bez obowiązku zapłaty kar umownych z tytułu odstąpienia z winy Wykonawcy, jeżeli</w:t>
      </w:r>
      <w:r w:rsidR="006E6B24" w:rsidRPr="00446C8A">
        <w:rPr>
          <w:rFonts w:ascii="Cambria" w:hAnsi="Cambria" w:cs="†¯øw≥¸"/>
          <w:color w:val="000000" w:themeColor="text1"/>
        </w:rPr>
        <w:t xml:space="preserve"> </w:t>
      </w:r>
      <w:r w:rsidR="008F3414" w:rsidRPr="00446C8A">
        <w:rPr>
          <w:rFonts w:ascii="Cambria" w:hAnsi="Cambria" w:cs="†¯øw≥¸"/>
          <w:color w:val="000000" w:themeColor="text1"/>
        </w:rPr>
        <w:t>Zamawiający</w:t>
      </w:r>
      <w:r w:rsidRPr="00446C8A">
        <w:rPr>
          <w:rFonts w:ascii="Cambria" w:hAnsi="Cambria" w:cs="†¯øw≥¸"/>
          <w:color w:val="000000" w:themeColor="text1"/>
        </w:rPr>
        <w:t xml:space="preserve"> odmawia bez uzasadnionej przyczyny odbioru prac lub odmawia podpisania protokołu odbioru,</w:t>
      </w:r>
    </w:p>
    <w:p w14:paraId="0CB6C5D1" w14:textId="77777777" w:rsidR="00861EFF" w:rsidRPr="00446C8A" w:rsidRDefault="00861EFF">
      <w:pPr>
        <w:pStyle w:val="Akapitzlist"/>
        <w:widowControl w:val="0"/>
        <w:numPr>
          <w:ilvl w:val="0"/>
          <w:numId w:val="13"/>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Odstąpienie od umowy powinno nastąpić w </w:t>
      </w:r>
      <w:r w:rsidRPr="00B70216">
        <w:rPr>
          <w:rFonts w:ascii="Cambria" w:hAnsi="Cambria" w:cs="†¯øw≥¸"/>
          <w:color w:val="000000" w:themeColor="text1"/>
        </w:rPr>
        <w:t xml:space="preserve">ciągu </w:t>
      </w:r>
      <w:r w:rsidR="00F80774" w:rsidRPr="00B70216">
        <w:rPr>
          <w:rFonts w:ascii="Cambria" w:hAnsi="Cambria" w:cs="†¯øw≥¸"/>
          <w:color w:val="000000" w:themeColor="text1"/>
        </w:rPr>
        <w:t>3</w:t>
      </w:r>
      <w:r w:rsidRPr="00B70216">
        <w:rPr>
          <w:rFonts w:ascii="Cambria" w:hAnsi="Cambria" w:cs="†¯øw≥¸"/>
          <w:color w:val="000000" w:themeColor="text1"/>
        </w:rPr>
        <w:t>0 dni</w:t>
      </w:r>
      <w:r w:rsidRPr="00446C8A">
        <w:rPr>
          <w:rFonts w:ascii="Cambria" w:hAnsi="Cambria" w:cs="†¯øw≥¸"/>
          <w:color w:val="000000" w:themeColor="text1"/>
        </w:rPr>
        <w:t xml:space="preserve"> od dnia pozyskania przez stronę umowy informacji o wystąpieniu podstawy odstąpienia od umowy - w formie </w:t>
      </w:r>
      <w:r w:rsidRPr="00446C8A">
        <w:rPr>
          <w:rFonts w:ascii="Cambria" w:hAnsi="Cambria" w:cs="†¯øw≥¸"/>
          <w:color w:val="000000" w:themeColor="text1"/>
        </w:rPr>
        <w:lastRenderedPageBreak/>
        <w:t>pisemnej pod rygorem nieważności takiego oświadczenia i powinno zawierać uzasadnienie.</w:t>
      </w:r>
    </w:p>
    <w:p w14:paraId="5ACFA7EF" w14:textId="77777777" w:rsidR="00861EFF" w:rsidRPr="00446C8A" w:rsidRDefault="00861EFF">
      <w:pPr>
        <w:pStyle w:val="Akapitzlist"/>
        <w:widowControl w:val="0"/>
        <w:numPr>
          <w:ilvl w:val="0"/>
          <w:numId w:val="13"/>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 wypadku odstąpienia od umowy </w:t>
      </w:r>
      <w:r w:rsidR="006E6B24" w:rsidRPr="00446C8A">
        <w:rPr>
          <w:rFonts w:ascii="Cambria" w:hAnsi="Cambria" w:cs="†¯øw≥¸"/>
          <w:color w:val="000000" w:themeColor="text1"/>
        </w:rPr>
        <w:t xml:space="preserve">przez </w:t>
      </w:r>
      <w:r w:rsidRPr="00446C8A">
        <w:rPr>
          <w:rFonts w:ascii="Cambria" w:hAnsi="Cambria" w:cs="†¯øw≥¸"/>
          <w:color w:val="000000" w:themeColor="text1"/>
        </w:rPr>
        <w:t xml:space="preserve">Wykonawcę </w:t>
      </w:r>
      <w:r w:rsidR="006E6B24" w:rsidRPr="00446C8A">
        <w:rPr>
          <w:rFonts w:ascii="Cambria" w:hAnsi="Cambria" w:cs="†¯øw≥¸"/>
          <w:color w:val="000000" w:themeColor="text1"/>
        </w:rPr>
        <w:t xml:space="preserve">lub </w:t>
      </w:r>
      <w:r w:rsidRPr="00446C8A">
        <w:rPr>
          <w:rFonts w:ascii="Cambria" w:hAnsi="Cambria" w:cs="†¯øw≥¸"/>
          <w:color w:val="000000" w:themeColor="text1"/>
        </w:rPr>
        <w:t>Zamawiającego:</w:t>
      </w:r>
    </w:p>
    <w:p w14:paraId="6B6A60D3" w14:textId="2DA313B4" w:rsidR="00861EFF" w:rsidRPr="00446C8A" w:rsidRDefault="00861EFF">
      <w:pPr>
        <w:pStyle w:val="Akapitzlist"/>
        <w:widowControl w:val="0"/>
        <w:numPr>
          <w:ilvl w:val="0"/>
          <w:numId w:val="16"/>
        </w:numPr>
        <w:tabs>
          <w:tab w:val="left" w:pos="9072"/>
        </w:tabs>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 xml:space="preserve">w terminie </w:t>
      </w:r>
      <w:r w:rsidR="00D07283" w:rsidRPr="00446C8A">
        <w:rPr>
          <w:rFonts w:ascii="Cambria" w:hAnsi="Cambria" w:cs="†¯øw≥¸"/>
          <w:color w:val="000000" w:themeColor="text1"/>
        </w:rPr>
        <w:t xml:space="preserve">do </w:t>
      </w:r>
      <w:r w:rsidRPr="00446C8A">
        <w:rPr>
          <w:rFonts w:ascii="Cambria" w:hAnsi="Cambria" w:cs="†¯øw≥¸"/>
          <w:color w:val="000000" w:themeColor="text1"/>
        </w:rPr>
        <w:t xml:space="preserve">7 dni od daty odstąpienia od umowy </w:t>
      </w:r>
      <w:r w:rsidR="008F3414" w:rsidRPr="00446C8A">
        <w:rPr>
          <w:rFonts w:ascii="Cambria" w:hAnsi="Cambria" w:cs="†¯øw≥¸"/>
          <w:color w:val="000000" w:themeColor="text1"/>
        </w:rPr>
        <w:t>Wykonawca</w:t>
      </w:r>
      <w:r w:rsidRPr="00446C8A">
        <w:rPr>
          <w:rFonts w:ascii="Cambria" w:hAnsi="Cambria" w:cs="†¯øw≥¸"/>
          <w:color w:val="000000" w:themeColor="text1"/>
        </w:rPr>
        <w:t xml:space="preserve"> przy udziale Zamawiającego sporządzi szczegółowy protokół inwentaryzacji prac w toku według stanu na dzień odstąpienia.</w:t>
      </w:r>
    </w:p>
    <w:p w14:paraId="6B117928" w14:textId="77777777" w:rsidR="00861EFF" w:rsidRPr="00446C8A" w:rsidRDefault="00861EFF">
      <w:pPr>
        <w:pStyle w:val="Akapitzlist"/>
        <w:widowControl w:val="0"/>
        <w:numPr>
          <w:ilvl w:val="0"/>
          <w:numId w:val="16"/>
        </w:numPr>
        <w:tabs>
          <w:tab w:val="left" w:pos="9072"/>
        </w:tabs>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 xml:space="preserve">w przypadku braku chęci ze strony Wykonawcy sporządzenia inwentaryzacji, wspólnie z </w:t>
      </w:r>
      <w:r w:rsidR="008F3414" w:rsidRPr="00446C8A">
        <w:rPr>
          <w:rFonts w:ascii="Cambria" w:hAnsi="Cambria" w:cs="†¯øw≥¸"/>
          <w:color w:val="000000" w:themeColor="text1"/>
        </w:rPr>
        <w:t>Zamawiający</w:t>
      </w:r>
      <w:r w:rsidRPr="00446C8A">
        <w:rPr>
          <w:rFonts w:ascii="Cambria" w:hAnsi="Cambria" w:cs="†¯øw≥¸"/>
          <w:color w:val="000000" w:themeColor="text1"/>
        </w:rPr>
        <w:t xml:space="preserve">m, </w:t>
      </w:r>
      <w:r w:rsidR="008F3414" w:rsidRPr="00446C8A">
        <w:rPr>
          <w:rFonts w:ascii="Cambria" w:hAnsi="Cambria" w:cs="†¯øw≥¸"/>
          <w:color w:val="000000" w:themeColor="text1"/>
        </w:rPr>
        <w:t>Zamawiający</w:t>
      </w:r>
      <w:r w:rsidRPr="00446C8A">
        <w:rPr>
          <w:rFonts w:ascii="Cambria" w:hAnsi="Cambria" w:cs="†¯øw≥¸"/>
          <w:color w:val="000000" w:themeColor="text1"/>
        </w:rPr>
        <w:t xml:space="preserve"> wykona inwentaryzację samodzielnie </w:t>
      </w:r>
      <w:r w:rsidRPr="00446C8A">
        <w:rPr>
          <w:rFonts w:ascii="Cambria" w:hAnsi="Cambria" w:cs="†¯øw≥¸"/>
          <w:color w:val="000000" w:themeColor="text1"/>
        </w:rPr>
        <w:br/>
        <w:t>i obciąży Wykonawcę karę umowną zgodnie z § 13 ust.1 pkt. 1 lit. d),</w:t>
      </w:r>
    </w:p>
    <w:p w14:paraId="1861F323" w14:textId="77777777" w:rsidR="00861EFF" w:rsidRPr="00446C8A" w:rsidRDefault="008F3414">
      <w:pPr>
        <w:pStyle w:val="Akapitzlist"/>
        <w:widowControl w:val="0"/>
        <w:numPr>
          <w:ilvl w:val="0"/>
          <w:numId w:val="16"/>
        </w:numPr>
        <w:tabs>
          <w:tab w:val="left" w:pos="9072"/>
        </w:tabs>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Wykonawca</w:t>
      </w:r>
      <w:r w:rsidR="00861EFF" w:rsidRPr="00446C8A">
        <w:rPr>
          <w:rFonts w:ascii="Cambria" w:hAnsi="Cambria" w:cs="†¯øw≥¸"/>
          <w:color w:val="000000" w:themeColor="text1"/>
        </w:rPr>
        <w:t xml:space="preserve"> zabezpieczy przerwane roboty w zakresie obustronnie uzgodnionym na koszt tej strony, która odstąpiła od umowy.</w:t>
      </w:r>
    </w:p>
    <w:p w14:paraId="00B94615" w14:textId="338300DF" w:rsidR="00861EFF" w:rsidRPr="00446C8A" w:rsidRDefault="008F3414">
      <w:pPr>
        <w:pStyle w:val="Akapitzlist"/>
        <w:widowControl w:val="0"/>
        <w:numPr>
          <w:ilvl w:val="0"/>
          <w:numId w:val="16"/>
        </w:numPr>
        <w:tabs>
          <w:tab w:val="left" w:pos="9072"/>
        </w:tabs>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Wykonawca</w:t>
      </w:r>
      <w:r w:rsidR="00861EFF" w:rsidRPr="00446C8A">
        <w:rPr>
          <w:rFonts w:ascii="Cambria" w:hAnsi="Cambria" w:cs="†¯øw≥¸"/>
          <w:color w:val="000000" w:themeColor="text1"/>
        </w:rPr>
        <w:t xml:space="preserve"> sporządzi wykaz tych urządzeń</w:t>
      </w:r>
      <w:r w:rsidR="00955369">
        <w:rPr>
          <w:rFonts w:ascii="Cambria" w:hAnsi="Cambria" w:cs="†¯øw≥¸"/>
          <w:color w:val="000000" w:themeColor="text1"/>
        </w:rPr>
        <w:t>/</w:t>
      </w:r>
      <w:proofErr w:type="spellStart"/>
      <w:r w:rsidR="00955369">
        <w:rPr>
          <w:rFonts w:ascii="Cambria" w:hAnsi="Cambria" w:cs="†¯øw≥¸"/>
          <w:color w:val="000000" w:themeColor="text1"/>
        </w:rPr>
        <w:t>oprogramowań</w:t>
      </w:r>
      <w:proofErr w:type="spellEnd"/>
      <w:r w:rsidR="00861EFF" w:rsidRPr="00446C8A">
        <w:rPr>
          <w:rFonts w:ascii="Cambria" w:hAnsi="Cambria" w:cs="†¯øw≥¸"/>
          <w:color w:val="000000" w:themeColor="text1"/>
        </w:rPr>
        <w:t>, które nie mogą być wykorzystywane przez Wykonawcę do realizacji innych prac nie objętych niniejszą umową, jeżeli odstąpienie od umowy nastąpiło z przyczyn niezależnych od niego.</w:t>
      </w:r>
    </w:p>
    <w:p w14:paraId="5EC2483A" w14:textId="77777777" w:rsidR="00861EFF" w:rsidRPr="00446C8A" w:rsidRDefault="008F3414">
      <w:pPr>
        <w:pStyle w:val="Akapitzlist"/>
        <w:widowControl w:val="0"/>
        <w:numPr>
          <w:ilvl w:val="0"/>
          <w:numId w:val="16"/>
        </w:numPr>
        <w:tabs>
          <w:tab w:val="left" w:pos="9072"/>
        </w:tabs>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Wykonawca</w:t>
      </w:r>
      <w:r w:rsidR="00861EFF" w:rsidRPr="00446C8A">
        <w:rPr>
          <w:rFonts w:ascii="Cambria" w:hAnsi="Cambria" w:cs="†¯øw≥¸"/>
          <w:color w:val="000000" w:themeColor="text1"/>
        </w:rPr>
        <w:t xml:space="preserve"> zgłosi do dokonania przez Zamawiającego odbioru prac przerwanych oraz prac zabezpieczających, jeżeli odstąpienie od umowy nastąpiło z przyczyn, za które </w:t>
      </w:r>
      <w:r w:rsidRPr="00446C8A">
        <w:rPr>
          <w:rFonts w:ascii="Cambria" w:hAnsi="Cambria" w:cs="†¯øw≥¸"/>
          <w:color w:val="000000" w:themeColor="text1"/>
        </w:rPr>
        <w:t>Wykonawca</w:t>
      </w:r>
      <w:r w:rsidR="00861EFF" w:rsidRPr="00446C8A">
        <w:rPr>
          <w:rFonts w:ascii="Cambria" w:hAnsi="Cambria" w:cs="†¯øw≥¸"/>
          <w:color w:val="000000" w:themeColor="text1"/>
        </w:rPr>
        <w:t xml:space="preserve"> nie odpowiada.</w:t>
      </w:r>
    </w:p>
    <w:p w14:paraId="5E59C68A" w14:textId="77777777" w:rsidR="00861EFF" w:rsidRPr="00446C8A" w:rsidRDefault="008F3414">
      <w:pPr>
        <w:pStyle w:val="Akapitzlist"/>
        <w:widowControl w:val="0"/>
        <w:numPr>
          <w:ilvl w:val="0"/>
          <w:numId w:val="16"/>
        </w:numPr>
        <w:tabs>
          <w:tab w:val="left" w:pos="9072"/>
        </w:tabs>
        <w:autoSpaceDE w:val="0"/>
        <w:autoSpaceDN w:val="0"/>
        <w:adjustRightInd w:val="0"/>
        <w:spacing w:line="276" w:lineRule="auto"/>
        <w:ind w:hanging="294"/>
        <w:jc w:val="both"/>
        <w:rPr>
          <w:rFonts w:ascii="Cambria" w:hAnsi="Cambria" w:cs="†¯øw≥¸"/>
          <w:color w:val="000000" w:themeColor="text1"/>
        </w:rPr>
      </w:pPr>
      <w:r w:rsidRPr="00446C8A">
        <w:rPr>
          <w:rFonts w:ascii="Cambria" w:hAnsi="Cambria" w:cs="†¯øw≥¸"/>
          <w:color w:val="000000" w:themeColor="text1"/>
        </w:rPr>
        <w:t>Wykonawca</w:t>
      </w:r>
      <w:r w:rsidR="00861EFF" w:rsidRPr="00446C8A">
        <w:rPr>
          <w:rFonts w:ascii="Cambria" w:hAnsi="Cambria" w:cs="†¯øw≥¸"/>
          <w:color w:val="000000" w:themeColor="text1"/>
        </w:rPr>
        <w:t xml:space="preserve"> niezwłocznie, a najpóźniej w </w:t>
      </w:r>
      <w:r w:rsidR="00861EFF" w:rsidRPr="00B70216">
        <w:rPr>
          <w:rFonts w:ascii="Cambria" w:hAnsi="Cambria" w:cs="†¯øw≥¸"/>
          <w:color w:val="000000" w:themeColor="text1"/>
        </w:rPr>
        <w:t>terminie 30 dni,</w:t>
      </w:r>
      <w:r w:rsidR="00861EFF" w:rsidRPr="00446C8A">
        <w:rPr>
          <w:rFonts w:ascii="Cambria" w:hAnsi="Cambria" w:cs="†¯øw≥¸"/>
          <w:color w:val="000000" w:themeColor="text1"/>
        </w:rPr>
        <w:t xml:space="preserve"> usunie z terenu realizacji prac urządzenia zaplecza przez niego dostarczone lub wzniesione.</w:t>
      </w:r>
    </w:p>
    <w:p w14:paraId="35228FE6" w14:textId="77777777" w:rsidR="00861EFF" w:rsidRPr="00446C8A" w:rsidRDefault="008F3414">
      <w:pPr>
        <w:pStyle w:val="Akapitzlist"/>
        <w:widowControl w:val="0"/>
        <w:numPr>
          <w:ilvl w:val="0"/>
          <w:numId w:val="13"/>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Zamawiający</w:t>
      </w:r>
      <w:r w:rsidR="00861EFF" w:rsidRPr="00446C8A">
        <w:rPr>
          <w:rFonts w:ascii="Cambria" w:hAnsi="Cambria" w:cs="†¯øw≥¸"/>
          <w:color w:val="000000" w:themeColor="text1"/>
        </w:rPr>
        <w:t xml:space="preserve"> w razie odstąpienia od umowy z przyczyn, za które </w:t>
      </w:r>
      <w:r w:rsidRPr="00446C8A">
        <w:rPr>
          <w:rFonts w:ascii="Cambria" w:hAnsi="Cambria" w:cs="†¯øw≥¸"/>
          <w:color w:val="000000" w:themeColor="text1"/>
        </w:rPr>
        <w:t>Wykonawca</w:t>
      </w:r>
      <w:r w:rsidR="00861EFF" w:rsidRPr="00446C8A">
        <w:rPr>
          <w:rFonts w:ascii="Cambria" w:hAnsi="Cambria" w:cs="†¯øw≥¸"/>
          <w:color w:val="000000" w:themeColor="text1"/>
        </w:rPr>
        <w:t xml:space="preserve"> nie odpowiada, obowiązany jest do dokonania odbioru prac przerwanych oraz do zapłaty wynagrodzenia za roboty, które zostały wykonane do dnia odstąpienia.</w:t>
      </w:r>
    </w:p>
    <w:p w14:paraId="09F73663" w14:textId="1074D9D8" w:rsidR="006E6B24" w:rsidRPr="00446C8A" w:rsidRDefault="006E6B24">
      <w:pPr>
        <w:pStyle w:val="Akapitzlist"/>
        <w:widowControl w:val="0"/>
        <w:numPr>
          <w:ilvl w:val="0"/>
          <w:numId w:val="13"/>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W przypadku niewykonania przez </w:t>
      </w:r>
      <w:r w:rsidR="006612E2">
        <w:rPr>
          <w:rFonts w:ascii="Cambria" w:hAnsi="Cambria" w:cs="†¯øw≥¸"/>
          <w:color w:val="000000" w:themeColor="text1"/>
        </w:rPr>
        <w:t>W</w:t>
      </w:r>
      <w:r w:rsidRPr="00446C8A">
        <w:rPr>
          <w:rFonts w:ascii="Cambria" w:hAnsi="Cambria" w:cs="†¯øw≥¸"/>
          <w:color w:val="000000" w:themeColor="text1"/>
        </w:rPr>
        <w:t>ykonawcę obowiązków wskazanych w ust. 3 zostaną one wykonane samodzielnie przez zamawiającego lub inny podmiot - na koszt wykonawcy.</w:t>
      </w:r>
    </w:p>
    <w:p w14:paraId="6BEE208B" w14:textId="73ED8C0C" w:rsidR="00962A1D" w:rsidRPr="00446C8A" w:rsidRDefault="00962A1D"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1</w:t>
      </w:r>
      <w:r w:rsidR="0048641A">
        <w:rPr>
          <w:rFonts w:ascii="Cambria" w:hAnsi="Cambria" w:cs="†¯øw≥¸"/>
          <w:b/>
          <w:color w:val="000000" w:themeColor="text1"/>
        </w:rPr>
        <w:t>9</w:t>
      </w:r>
      <w:r w:rsidRPr="00446C8A">
        <w:rPr>
          <w:rFonts w:ascii="Cambria" w:hAnsi="Cambria" w:cs="†¯øw≥¸"/>
          <w:b/>
          <w:color w:val="000000" w:themeColor="text1"/>
        </w:rPr>
        <w:t xml:space="preserve"> </w:t>
      </w:r>
    </w:p>
    <w:p w14:paraId="2963779F" w14:textId="77777777" w:rsidR="00962A1D" w:rsidRPr="00446C8A" w:rsidRDefault="00962A1D"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Okoliczności siły wyższej</w:t>
      </w:r>
    </w:p>
    <w:p w14:paraId="67F0E3CE" w14:textId="77777777" w:rsidR="00962A1D" w:rsidRPr="00446C8A" w:rsidRDefault="00962A1D">
      <w:pPr>
        <w:pStyle w:val="Akapitzlist"/>
        <w:widowControl w:val="0"/>
        <w:numPr>
          <w:ilvl w:val="0"/>
          <w:numId w:val="17"/>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Uważa się, że żadna ze Stron nie jest w zwłoce i nie narusza postanowień umowy </w:t>
      </w:r>
      <w:r w:rsidRPr="00446C8A">
        <w:rPr>
          <w:rFonts w:ascii="Cambria" w:hAnsi="Cambria" w:cs="†¯øw≥¸"/>
          <w:color w:val="000000" w:themeColor="text1"/>
        </w:rPr>
        <w:br/>
        <w:t>z tytułu niewykonania swoich zobowiązań, jeżeli wykonywanie tych zobowiązań uniemożliwiają okoliczności siły wyższej.</w:t>
      </w:r>
    </w:p>
    <w:p w14:paraId="1F6035E5" w14:textId="77777777" w:rsidR="00962A1D" w:rsidRPr="00A857DE" w:rsidRDefault="00962A1D">
      <w:pPr>
        <w:pStyle w:val="Akapitzlist"/>
        <w:widowControl w:val="0"/>
        <w:numPr>
          <w:ilvl w:val="0"/>
          <w:numId w:val="17"/>
        </w:numPr>
        <w:tabs>
          <w:tab w:val="left" w:pos="9072"/>
        </w:tabs>
        <w:autoSpaceDE w:val="0"/>
        <w:autoSpaceDN w:val="0"/>
        <w:adjustRightInd w:val="0"/>
        <w:spacing w:line="276" w:lineRule="auto"/>
        <w:ind w:left="426" w:hanging="426"/>
        <w:jc w:val="both"/>
        <w:rPr>
          <w:rFonts w:ascii="Cambria" w:hAnsi="Cambria" w:cs="†¯øw≥¸"/>
        </w:rPr>
      </w:pPr>
      <w:r w:rsidRPr="00446C8A">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w:t>
      </w:r>
      <w:r w:rsidRPr="00A857DE">
        <w:rPr>
          <w:rFonts w:ascii="Cambria" w:hAnsi="Cambria" w:cs="†¯øw≥¸"/>
        </w:rPr>
        <w:t xml:space="preserve">powodzie, wybuchy i tym podobne zdarzenia, które utrudniają lub uniemożliwiają całkowicie lub częściowo realizację zadania, zmieniają w sposób </w:t>
      </w:r>
      <w:r w:rsidR="00014EC1" w:rsidRPr="00A857DE">
        <w:rPr>
          <w:rFonts w:ascii="Cambria" w:hAnsi="Cambria" w:cs="†¯øw≥¸"/>
        </w:rPr>
        <w:t>istotny warunki jego realizacji.</w:t>
      </w:r>
    </w:p>
    <w:p w14:paraId="490066C9" w14:textId="0544B1E7" w:rsidR="009F7DC5" w:rsidRPr="00446C8A" w:rsidRDefault="009F7DC5" w:rsidP="00D820D6">
      <w:pPr>
        <w:tabs>
          <w:tab w:val="left" w:pos="9072"/>
        </w:tabs>
        <w:autoSpaceDE w:val="0"/>
        <w:autoSpaceDN w:val="0"/>
        <w:spacing w:line="276" w:lineRule="auto"/>
        <w:jc w:val="center"/>
        <w:rPr>
          <w:rFonts w:ascii="Cambria" w:hAnsi="Cambria" w:cs="ArialNarrow,Bold"/>
          <w:b/>
          <w:bCs/>
          <w:color w:val="000000" w:themeColor="text1"/>
        </w:rPr>
      </w:pPr>
      <w:r w:rsidRPr="00446C8A">
        <w:rPr>
          <w:rFonts w:ascii="Cambria" w:hAnsi="Cambria" w:cs="ArialNarrow,Bold"/>
          <w:b/>
          <w:bCs/>
          <w:color w:val="000000" w:themeColor="text1"/>
        </w:rPr>
        <w:t xml:space="preserve">§ </w:t>
      </w:r>
      <w:r w:rsidR="0048641A">
        <w:rPr>
          <w:rFonts w:ascii="Cambria" w:hAnsi="Cambria" w:cs="ArialNarrow,Bold"/>
          <w:b/>
          <w:bCs/>
          <w:color w:val="000000" w:themeColor="text1"/>
        </w:rPr>
        <w:t>20</w:t>
      </w:r>
    </w:p>
    <w:p w14:paraId="2F7409A2" w14:textId="77777777" w:rsidR="009F7DC5" w:rsidRPr="00446C8A" w:rsidRDefault="009F7DC5" w:rsidP="00D820D6">
      <w:pPr>
        <w:tabs>
          <w:tab w:val="left" w:pos="9072"/>
        </w:tabs>
        <w:autoSpaceDE w:val="0"/>
        <w:autoSpaceDN w:val="0"/>
        <w:spacing w:line="276" w:lineRule="auto"/>
        <w:jc w:val="center"/>
        <w:rPr>
          <w:rFonts w:ascii="Cambria" w:hAnsi="Cambria" w:cs="ArialNarrow"/>
          <w:color w:val="000000" w:themeColor="text1"/>
        </w:rPr>
      </w:pPr>
      <w:r w:rsidRPr="00446C8A">
        <w:rPr>
          <w:rFonts w:ascii="Cambria" w:hAnsi="Cambria" w:cs="ArialNarrow,Bold"/>
          <w:b/>
          <w:bCs/>
          <w:color w:val="000000" w:themeColor="text1"/>
        </w:rPr>
        <w:t>Przechowywanie dokumentacji</w:t>
      </w:r>
    </w:p>
    <w:p w14:paraId="11A252D0" w14:textId="4159A23B" w:rsidR="009F7DC5" w:rsidRPr="00446C8A" w:rsidRDefault="008F3414">
      <w:pPr>
        <w:numPr>
          <w:ilvl w:val="0"/>
          <w:numId w:val="20"/>
        </w:numPr>
        <w:tabs>
          <w:tab w:val="left" w:pos="9072"/>
        </w:tabs>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lastRenderedPageBreak/>
        <w:t>Zamawiający</w:t>
      </w:r>
      <w:r w:rsidR="009F7DC5" w:rsidRPr="00446C8A">
        <w:rPr>
          <w:rFonts w:ascii="Cambria" w:hAnsi="Cambria" w:cs="ArialNarrow"/>
          <w:color w:val="000000" w:themeColor="text1"/>
        </w:rPr>
        <w:t xml:space="preserve"> zastrzega sobie prawo do wglądu do dokumentów, w tym dokumentów finansowych </w:t>
      </w:r>
      <w:r w:rsidR="006612E2">
        <w:rPr>
          <w:rFonts w:ascii="Cambria" w:hAnsi="Cambria" w:cs="ArialNarrow"/>
          <w:color w:val="000000" w:themeColor="text1"/>
        </w:rPr>
        <w:t>W</w:t>
      </w:r>
      <w:r w:rsidR="009F7DC5" w:rsidRPr="00446C8A">
        <w:rPr>
          <w:rFonts w:ascii="Cambria" w:hAnsi="Cambria" w:cs="ArialNarrow"/>
          <w:color w:val="000000" w:themeColor="text1"/>
        </w:rPr>
        <w:t xml:space="preserve">ykonawcy związanych z realizowanym </w:t>
      </w:r>
      <w:r w:rsidR="006612E2">
        <w:rPr>
          <w:rFonts w:ascii="Cambria" w:hAnsi="Cambria" w:cs="ArialNarrow"/>
          <w:color w:val="000000" w:themeColor="text1"/>
        </w:rPr>
        <w:t>P</w:t>
      </w:r>
      <w:r w:rsidR="009F7DC5" w:rsidRPr="00446C8A">
        <w:rPr>
          <w:rFonts w:ascii="Cambria" w:hAnsi="Cambria" w:cs="ArialNarrow"/>
          <w:color w:val="000000" w:themeColor="text1"/>
        </w:rPr>
        <w:t xml:space="preserve">rzedmiotem </w:t>
      </w:r>
      <w:r w:rsidR="006612E2">
        <w:rPr>
          <w:rFonts w:ascii="Cambria" w:hAnsi="Cambria" w:cs="ArialNarrow"/>
          <w:color w:val="000000" w:themeColor="text1"/>
        </w:rPr>
        <w:t>Umowy</w:t>
      </w:r>
      <w:r w:rsidR="009F7DC5" w:rsidRPr="00446C8A">
        <w:rPr>
          <w:rFonts w:ascii="Cambria" w:hAnsi="Cambria" w:cs="ArialNarrow"/>
          <w:color w:val="000000" w:themeColor="text1"/>
        </w:rPr>
        <w:t>.</w:t>
      </w:r>
    </w:p>
    <w:p w14:paraId="1B4FA991" w14:textId="77777777" w:rsidR="009F7DC5" w:rsidRPr="00446C8A" w:rsidRDefault="008F3414">
      <w:pPr>
        <w:pStyle w:val="Akapitzlist"/>
        <w:numPr>
          <w:ilvl w:val="0"/>
          <w:numId w:val="20"/>
        </w:numPr>
        <w:tabs>
          <w:tab w:val="left" w:pos="9072"/>
        </w:tabs>
        <w:autoSpaceDE w:val="0"/>
        <w:autoSpaceDN w:val="0"/>
        <w:adjustRightInd w:val="0"/>
        <w:spacing w:line="276" w:lineRule="auto"/>
        <w:ind w:left="426" w:hanging="426"/>
        <w:jc w:val="both"/>
        <w:rPr>
          <w:rFonts w:ascii="Cambria" w:hAnsi="Cambria" w:cs="ArialNarrow"/>
          <w:color w:val="000000" w:themeColor="text1"/>
        </w:rPr>
      </w:pPr>
      <w:r w:rsidRPr="00446C8A">
        <w:rPr>
          <w:rFonts w:ascii="Cambria" w:hAnsi="Cambria" w:cs="ArialNarrow"/>
          <w:color w:val="000000" w:themeColor="text1"/>
        </w:rPr>
        <w:t>Wykonawca</w:t>
      </w:r>
      <w:r w:rsidR="009F7DC5" w:rsidRPr="00446C8A">
        <w:rPr>
          <w:rFonts w:ascii="Cambria" w:hAnsi="Cambria" w:cs="ArialNarrow"/>
          <w:color w:val="000000" w:themeColor="text1"/>
        </w:rPr>
        <w:t xml:space="preserve"> zobowiązuje się do przechowywania dokumentacji związanej </w:t>
      </w:r>
      <w:r w:rsidR="009F7DC5" w:rsidRPr="00446C8A">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009F7DC5" w:rsidRPr="00446C8A">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5A28D566" w14:textId="77777777" w:rsidR="009F7DC5" w:rsidRPr="00446C8A" w:rsidRDefault="009F7DC5">
      <w:pPr>
        <w:numPr>
          <w:ilvl w:val="0"/>
          <w:numId w:val="20"/>
        </w:numPr>
        <w:tabs>
          <w:tab w:val="left" w:pos="9072"/>
        </w:tabs>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t xml:space="preserve">W przypadku konieczności przedłużenia terminu, o którym mowa w ust. </w:t>
      </w:r>
      <w:r w:rsidR="00D91881" w:rsidRPr="00446C8A">
        <w:rPr>
          <w:rFonts w:ascii="Cambria" w:hAnsi="Cambria" w:cs="ArialNarrow"/>
          <w:color w:val="000000" w:themeColor="text1"/>
        </w:rPr>
        <w:t>2</w:t>
      </w:r>
      <w:r w:rsidRPr="00446C8A">
        <w:rPr>
          <w:rFonts w:ascii="Cambria" w:hAnsi="Cambria" w:cs="ArialNarrow"/>
          <w:color w:val="000000" w:themeColor="text1"/>
        </w:rPr>
        <w:t xml:space="preserve">, </w:t>
      </w:r>
      <w:r w:rsidR="008F3414" w:rsidRPr="00446C8A">
        <w:rPr>
          <w:rFonts w:ascii="Cambria" w:hAnsi="Cambria" w:cs="ArialNarrow"/>
          <w:color w:val="000000" w:themeColor="text1"/>
        </w:rPr>
        <w:t>Zamawiający</w:t>
      </w:r>
      <w:r w:rsidRPr="00446C8A">
        <w:rPr>
          <w:rFonts w:ascii="Cambria" w:hAnsi="Cambria" w:cs="ArialNarrow"/>
          <w:color w:val="000000" w:themeColor="text1"/>
        </w:rPr>
        <w:t xml:space="preserve"> powiadomi o tym pisemnie wykonawcę przed upływem terminu określonego w </w:t>
      </w:r>
      <w:r w:rsidR="00843A7B" w:rsidRPr="00446C8A">
        <w:rPr>
          <w:rFonts w:ascii="Cambria" w:hAnsi="Cambria" w:cs="ArialNarrow"/>
          <w:color w:val="000000" w:themeColor="text1"/>
        </w:rPr>
        <w:t xml:space="preserve">ust. </w:t>
      </w:r>
      <w:r w:rsidR="00D91881" w:rsidRPr="00446C8A">
        <w:rPr>
          <w:rFonts w:ascii="Cambria" w:hAnsi="Cambria" w:cs="ArialNarrow"/>
          <w:color w:val="000000" w:themeColor="text1"/>
        </w:rPr>
        <w:t>2</w:t>
      </w:r>
      <w:r w:rsidR="00843A7B" w:rsidRPr="00446C8A">
        <w:rPr>
          <w:rFonts w:ascii="Cambria" w:hAnsi="Cambria" w:cs="ArialNarrow"/>
          <w:color w:val="000000" w:themeColor="text1"/>
        </w:rPr>
        <w:t>.</w:t>
      </w:r>
    </w:p>
    <w:p w14:paraId="6B8F8CF5" w14:textId="77777777" w:rsidR="009F7DC5" w:rsidRPr="00446C8A" w:rsidRDefault="009F7DC5">
      <w:pPr>
        <w:numPr>
          <w:ilvl w:val="0"/>
          <w:numId w:val="20"/>
        </w:numPr>
        <w:tabs>
          <w:tab w:val="left" w:pos="9072"/>
        </w:tabs>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t xml:space="preserve">Obowiązek, o którym mowa w ust. </w:t>
      </w:r>
      <w:r w:rsidR="00D91881" w:rsidRPr="00446C8A">
        <w:rPr>
          <w:rFonts w:ascii="Cambria" w:hAnsi="Cambria" w:cs="ArialNarrow"/>
          <w:color w:val="000000" w:themeColor="text1"/>
        </w:rPr>
        <w:t>2</w:t>
      </w:r>
      <w:r w:rsidRPr="00446C8A">
        <w:rPr>
          <w:rFonts w:ascii="Cambria" w:hAnsi="Cambria" w:cs="ArialNarrow"/>
          <w:color w:val="000000" w:themeColor="text1"/>
        </w:rPr>
        <w:t xml:space="preserve"> i </w:t>
      </w:r>
      <w:r w:rsidR="00D91881" w:rsidRPr="00446C8A">
        <w:rPr>
          <w:rFonts w:ascii="Cambria" w:hAnsi="Cambria" w:cs="ArialNarrow"/>
          <w:color w:val="000000" w:themeColor="text1"/>
        </w:rPr>
        <w:t>3</w:t>
      </w:r>
      <w:r w:rsidRPr="00446C8A">
        <w:rPr>
          <w:rFonts w:ascii="Cambria" w:hAnsi="Cambria" w:cs="ArialNarrow"/>
          <w:color w:val="000000" w:themeColor="text1"/>
        </w:rPr>
        <w:t xml:space="preserve"> dotyczy całej korespondencji związanej </w:t>
      </w:r>
      <w:r w:rsidRPr="00446C8A">
        <w:rPr>
          <w:rFonts w:ascii="Cambria" w:hAnsi="Cambria" w:cs="ArialNarrow"/>
          <w:color w:val="000000" w:themeColor="text1"/>
        </w:rPr>
        <w:br/>
        <w:t>z realizacją przedmiotu umowy, protokołów odbioru, dokumentacji z procesu inwestycyjnego.</w:t>
      </w:r>
    </w:p>
    <w:p w14:paraId="7D1F8A36" w14:textId="77777777" w:rsidR="009F7DC5" w:rsidRPr="00446C8A" w:rsidRDefault="009F7DC5">
      <w:pPr>
        <w:numPr>
          <w:ilvl w:val="0"/>
          <w:numId w:val="20"/>
        </w:numPr>
        <w:tabs>
          <w:tab w:val="left" w:pos="9072"/>
        </w:tabs>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446C8A">
        <w:rPr>
          <w:rFonts w:ascii="Cambria" w:hAnsi="Cambria" w:cs="ArialNarrow"/>
          <w:color w:val="000000" w:themeColor="text1"/>
        </w:rPr>
        <w:br/>
        <w:t>na powszechnie uznawanych nośnikach danych.</w:t>
      </w:r>
    </w:p>
    <w:p w14:paraId="3E063985" w14:textId="6AE78361" w:rsidR="009F7DC5" w:rsidRPr="00446C8A" w:rsidRDefault="009F7DC5">
      <w:pPr>
        <w:numPr>
          <w:ilvl w:val="0"/>
          <w:numId w:val="20"/>
        </w:numPr>
        <w:tabs>
          <w:tab w:val="left" w:pos="9072"/>
        </w:tabs>
        <w:autoSpaceDE w:val="0"/>
        <w:autoSpaceDN w:val="0"/>
        <w:adjustRightInd w:val="0"/>
        <w:spacing w:line="276" w:lineRule="auto"/>
        <w:ind w:left="426" w:hanging="426"/>
        <w:contextualSpacing/>
        <w:jc w:val="both"/>
        <w:rPr>
          <w:rFonts w:ascii="Cambria" w:hAnsi="Cambria" w:cs="ArialNarrow"/>
          <w:color w:val="000000" w:themeColor="text1"/>
        </w:rPr>
      </w:pPr>
      <w:r w:rsidRPr="00446C8A">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446C8A">
        <w:rPr>
          <w:rFonts w:ascii="Cambria" w:hAnsi="Cambria" w:cs="ArialNarrow"/>
          <w:color w:val="000000" w:themeColor="text1"/>
        </w:rPr>
        <w:br/>
        <w:t xml:space="preserve">o którym mowa w ust. </w:t>
      </w:r>
      <w:r w:rsidR="00D91881" w:rsidRPr="00446C8A">
        <w:rPr>
          <w:rFonts w:ascii="Cambria" w:hAnsi="Cambria" w:cs="ArialNarrow"/>
          <w:color w:val="000000" w:themeColor="text1"/>
        </w:rPr>
        <w:t>2</w:t>
      </w:r>
      <w:r w:rsidRPr="00446C8A">
        <w:rPr>
          <w:rFonts w:ascii="Cambria" w:hAnsi="Cambria" w:cs="ArialNarrow"/>
          <w:color w:val="000000" w:themeColor="text1"/>
        </w:rPr>
        <w:t xml:space="preserve"> lub </w:t>
      </w:r>
      <w:r w:rsidR="00D91881" w:rsidRPr="00446C8A">
        <w:rPr>
          <w:rFonts w:ascii="Cambria" w:hAnsi="Cambria" w:cs="ArialNarrow"/>
          <w:color w:val="000000" w:themeColor="text1"/>
        </w:rPr>
        <w:t>3</w:t>
      </w:r>
      <w:r w:rsidRPr="00446C8A">
        <w:rPr>
          <w:rFonts w:ascii="Cambria" w:hAnsi="Cambria" w:cs="ArialNarrow"/>
          <w:color w:val="000000" w:themeColor="text1"/>
        </w:rPr>
        <w:t xml:space="preserve">, </w:t>
      </w:r>
      <w:r w:rsidR="008F3414" w:rsidRPr="00446C8A">
        <w:rPr>
          <w:rFonts w:ascii="Cambria" w:hAnsi="Cambria" w:cs="ArialNarrow"/>
          <w:color w:val="000000" w:themeColor="text1"/>
        </w:rPr>
        <w:t>Wykonawca</w:t>
      </w:r>
      <w:r w:rsidRPr="00446C8A">
        <w:rPr>
          <w:rFonts w:ascii="Cambria" w:hAnsi="Cambria" w:cs="ArialNarrow"/>
          <w:color w:val="000000" w:themeColor="text1"/>
        </w:rPr>
        <w:t xml:space="preserve"> zobowiązuje się pisemnie poinformować Zamawiającego o miejscu przechowania dokumentów związanych z realizowanym </w:t>
      </w:r>
      <w:r w:rsidR="006612E2">
        <w:rPr>
          <w:rFonts w:ascii="Cambria" w:hAnsi="Cambria" w:cs="ArialNarrow"/>
          <w:color w:val="000000" w:themeColor="text1"/>
        </w:rPr>
        <w:t>P</w:t>
      </w:r>
      <w:r w:rsidRPr="00446C8A">
        <w:rPr>
          <w:rFonts w:ascii="Cambria" w:hAnsi="Cambria" w:cs="ArialNarrow"/>
          <w:color w:val="000000" w:themeColor="text1"/>
        </w:rPr>
        <w:t xml:space="preserve">rzedmiotem </w:t>
      </w:r>
      <w:r w:rsidR="006612E2">
        <w:rPr>
          <w:rFonts w:ascii="Cambria" w:hAnsi="Cambria" w:cs="ArialNarrow"/>
          <w:color w:val="000000" w:themeColor="text1"/>
        </w:rPr>
        <w:t>Umowy</w:t>
      </w:r>
      <w:r w:rsidR="006612E2" w:rsidRPr="00446C8A">
        <w:rPr>
          <w:rFonts w:ascii="Cambria" w:hAnsi="Cambria" w:cs="ArialNarrow"/>
          <w:color w:val="000000" w:themeColor="text1"/>
        </w:rPr>
        <w:t xml:space="preserve"> </w:t>
      </w:r>
      <w:r w:rsidRPr="00446C8A">
        <w:rPr>
          <w:rFonts w:ascii="Cambria" w:hAnsi="Cambria" w:cs="ArialNarrow"/>
          <w:color w:val="000000" w:themeColor="text1"/>
        </w:rPr>
        <w:t xml:space="preserve">w </w:t>
      </w:r>
      <w:r w:rsidR="006612E2" w:rsidRPr="00446C8A">
        <w:rPr>
          <w:rFonts w:ascii="Cambria" w:hAnsi="Cambria" w:cs="ArialNarrow"/>
          <w:color w:val="000000" w:themeColor="text1"/>
        </w:rPr>
        <w:t>termin</w:t>
      </w:r>
      <w:r w:rsidR="006612E2">
        <w:rPr>
          <w:rFonts w:ascii="Cambria" w:hAnsi="Cambria" w:cs="ArialNarrow"/>
          <w:color w:val="000000" w:themeColor="text1"/>
        </w:rPr>
        <w:t>ie</w:t>
      </w:r>
      <w:r w:rsidR="006612E2" w:rsidRPr="00446C8A">
        <w:rPr>
          <w:rFonts w:ascii="Cambria" w:hAnsi="Cambria" w:cs="ArialNarrow"/>
          <w:color w:val="000000" w:themeColor="text1"/>
        </w:rPr>
        <w:t xml:space="preserve"> </w:t>
      </w:r>
      <w:r w:rsidRPr="00446C8A">
        <w:rPr>
          <w:rFonts w:ascii="Cambria" w:hAnsi="Cambria" w:cs="ArialNarrow"/>
          <w:color w:val="000000" w:themeColor="text1"/>
        </w:rPr>
        <w:t xml:space="preserve">miesiąca przed zmianą tego miejsca. </w:t>
      </w:r>
    </w:p>
    <w:p w14:paraId="0FD97F8E" w14:textId="77777777" w:rsidR="009F7DC5" w:rsidRPr="00446C8A" w:rsidRDefault="009F7DC5" w:rsidP="00D820D6">
      <w:pPr>
        <w:widowControl w:val="0"/>
        <w:tabs>
          <w:tab w:val="left" w:pos="9072"/>
        </w:tabs>
        <w:autoSpaceDE w:val="0"/>
        <w:autoSpaceDN w:val="0"/>
        <w:adjustRightInd w:val="0"/>
        <w:spacing w:line="276" w:lineRule="auto"/>
        <w:rPr>
          <w:rFonts w:ascii="Cambria" w:hAnsi="Cambria" w:cs="†¯øw≥¸"/>
          <w:color w:val="70AD47" w:themeColor="accent6"/>
        </w:rPr>
      </w:pPr>
    </w:p>
    <w:p w14:paraId="25FF3511" w14:textId="6B138D2B" w:rsidR="005A4CFC"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 2</w:t>
      </w:r>
      <w:r w:rsidR="0048641A">
        <w:rPr>
          <w:rFonts w:ascii="Cambria" w:hAnsi="Cambria" w:cs="†¯øw≥¸"/>
          <w:b/>
          <w:color w:val="000000" w:themeColor="text1"/>
        </w:rPr>
        <w:t>1</w:t>
      </w:r>
    </w:p>
    <w:p w14:paraId="4AA395C8" w14:textId="77777777" w:rsidR="00B82B54" w:rsidRPr="00446C8A" w:rsidRDefault="00B82B54" w:rsidP="00D820D6">
      <w:pPr>
        <w:widowControl w:val="0"/>
        <w:tabs>
          <w:tab w:val="left" w:pos="9072"/>
        </w:tabs>
        <w:autoSpaceDE w:val="0"/>
        <w:autoSpaceDN w:val="0"/>
        <w:adjustRightInd w:val="0"/>
        <w:spacing w:line="276" w:lineRule="auto"/>
        <w:jc w:val="center"/>
        <w:rPr>
          <w:rFonts w:ascii="Cambria" w:hAnsi="Cambria" w:cs="†¯øw≥¸"/>
          <w:b/>
          <w:color w:val="000000" w:themeColor="text1"/>
        </w:rPr>
      </w:pPr>
      <w:r w:rsidRPr="00446C8A">
        <w:rPr>
          <w:rFonts w:ascii="Cambria" w:hAnsi="Cambria" w:cs="†¯øw≥¸"/>
          <w:b/>
          <w:color w:val="000000" w:themeColor="text1"/>
        </w:rPr>
        <w:t>Postępowanie reklamacyjne</w:t>
      </w:r>
    </w:p>
    <w:p w14:paraId="00B5F3E0" w14:textId="3A4FCFC7" w:rsidR="00B82B54" w:rsidRPr="00446C8A" w:rsidRDefault="00B82B54">
      <w:pPr>
        <w:pStyle w:val="Akapitzlist"/>
        <w:widowControl w:val="0"/>
        <w:numPr>
          <w:ilvl w:val="0"/>
          <w:numId w:val="18"/>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 razie powstania sporu na tle wykonania niniejszej umowy</w:t>
      </w:r>
      <w:r w:rsidR="006612E2">
        <w:rPr>
          <w:rFonts w:ascii="Cambria" w:hAnsi="Cambria" w:cs="†¯øw≥¸"/>
          <w:color w:val="000000" w:themeColor="text1"/>
        </w:rPr>
        <w:t>,</w:t>
      </w:r>
      <w:r w:rsidRPr="00446C8A">
        <w:rPr>
          <w:rFonts w:ascii="Cambria" w:hAnsi="Cambria" w:cs="†¯øw≥¸"/>
          <w:color w:val="000000" w:themeColor="text1"/>
        </w:rPr>
        <w:t xml:space="preserve"> </w:t>
      </w:r>
      <w:r w:rsidR="008F3414" w:rsidRPr="00446C8A">
        <w:rPr>
          <w:rFonts w:ascii="Cambria" w:hAnsi="Cambria" w:cs="†¯øw≥¸"/>
          <w:color w:val="000000" w:themeColor="text1"/>
        </w:rPr>
        <w:t>Wykonawca</w:t>
      </w:r>
      <w:r w:rsidRPr="00446C8A">
        <w:rPr>
          <w:rFonts w:ascii="Cambria" w:hAnsi="Cambria" w:cs="†¯øw≥¸"/>
          <w:color w:val="000000" w:themeColor="text1"/>
        </w:rPr>
        <w:t xml:space="preserve"> jest</w:t>
      </w:r>
      <w:r w:rsidR="00D316CB" w:rsidRPr="00446C8A">
        <w:rPr>
          <w:rFonts w:ascii="Cambria" w:hAnsi="Cambria" w:cs="†¯øw≥¸"/>
          <w:color w:val="000000" w:themeColor="text1"/>
        </w:rPr>
        <w:t xml:space="preserve"> </w:t>
      </w:r>
      <w:r w:rsidRPr="00446C8A">
        <w:rPr>
          <w:rFonts w:ascii="Cambria" w:hAnsi="Cambria" w:cs="†¯øw≥¸"/>
          <w:color w:val="000000" w:themeColor="text1"/>
        </w:rPr>
        <w:t xml:space="preserve">zobowiązany </w:t>
      </w:r>
      <w:r w:rsidR="006B39C0">
        <w:rPr>
          <w:rFonts w:ascii="Cambria" w:hAnsi="Cambria" w:cs="†¯øw≥¸"/>
          <w:color w:val="000000" w:themeColor="text1"/>
        </w:rPr>
        <w:t>w pierwszej kolejności wyczerpać</w:t>
      </w:r>
      <w:r w:rsidRPr="00446C8A">
        <w:rPr>
          <w:rFonts w:ascii="Cambria" w:hAnsi="Cambria" w:cs="†¯øw≥¸"/>
          <w:color w:val="000000" w:themeColor="text1"/>
        </w:rPr>
        <w:t xml:space="preserve"> drog</w:t>
      </w:r>
      <w:r w:rsidR="006B39C0">
        <w:rPr>
          <w:rFonts w:ascii="Cambria" w:hAnsi="Cambria" w:cs="†¯øw≥¸"/>
          <w:color w:val="000000" w:themeColor="text1"/>
        </w:rPr>
        <w:t>ę</w:t>
      </w:r>
      <w:r w:rsidRPr="00446C8A">
        <w:rPr>
          <w:rFonts w:ascii="Cambria" w:hAnsi="Cambria" w:cs="†¯øw≥¸"/>
          <w:color w:val="000000" w:themeColor="text1"/>
        </w:rPr>
        <w:t xml:space="preserve"> postępowania reklamacyjnego.</w:t>
      </w:r>
    </w:p>
    <w:p w14:paraId="5F598029" w14:textId="77777777" w:rsidR="00B82B54" w:rsidRPr="00446C8A" w:rsidRDefault="00B82B54">
      <w:pPr>
        <w:pStyle w:val="Akapitzlist"/>
        <w:widowControl w:val="0"/>
        <w:numPr>
          <w:ilvl w:val="0"/>
          <w:numId w:val="18"/>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Reklamację wykonuje się poprzez skierowanie konkretnego roszczenia do</w:t>
      </w:r>
      <w:r w:rsidR="00D316CB" w:rsidRPr="00446C8A">
        <w:rPr>
          <w:rFonts w:ascii="Cambria" w:hAnsi="Cambria" w:cs="†¯øw≥¸"/>
          <w:color w:val="000000" w:themeColor="text1"/>
        </w:rPr>
        <w:t xml:space="preserve"> </w:t>
      </w:r>
      <w:r w:rsidRPr="00446C8A">
        <w:rPr>
          <w:rFonts w:ascii="Cambria" w:hAnsi="Cambria" w:cs="†¯øw≥¸"/>
          <w:color w:val="000000" w:themeColor="text1"/>
        </w:rPr>
        <w:t>Zamawiającego.</w:t>
      </w:r>
    </w:p>
    <w:p w14:paraId="0796900C" w14:textId="22E2E74D" w:rsidR="00B82B54" w:rsidRPr="00446C8A" w:rsidRDefault="008F3414">
      <w:pPr>
        <w:pStyle w:val="Akapitzlist"/>
        <w:widowControl w:val="0"/>
        <w:numPr>
          <w:ilvl w:val="0"/>
          <w:numId w:val="18"/>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Zamawiający</w:t>
      </w:r>
      <w:r w:rsidR="00B82B54" w:rsidRPr="00446C8A">
        <w:rPr>
          <w:rFonts w:ascii="Cambria" w:hAnsi="Cambria" w:cs="†¯øw≥¸"/>
          <w:color w:val="000000" w:themeColor="text1"/>
        </w:rPr>
        <w:t xml:space="preserve"> </w:t>
      </w:r>
      <w:r w:rsidR="006B39C0">
        <w:rPr>
          <w:rFonts w:ascii="Cambria" w:hAnsi="Cambria" w:cs="†¯øw≥¸"/>
          <w:color w:val="000000" w:themeColor="text1"/>
        </w:rPr>
        <w:t>ustosunkuje</w:t>
      </w:r>
      <w:r w:rsidR="00B82B54" w:rsidRPr="00446C8A">
        <w:rPr>
          <w:rFonts w:ascii="Cambria" w:hAnsi="Cambria" w:cs="†¯øw≥¸"/>
          <w:color w:val="000000" w:themeColor="text1"/>
        </w:rPr>
        <w:t xml:space="preserve"> się do zgłoszonego przez</w:t>
      </w:r>
      <w:r w:rsidR="00D316CB" w:rsidRPr="00446C8A">
        <w:rPr>
          <w:rFonts w:ascii="Cambria" w:hAnsi="Cambria" w:cs="†¯øw≥¸"/>
          <w:color w:val="000000" w:themeColor="text1"/>
        </w:rPr>
        <w:t xml:space="preserve"> </w:t>
      </w:r>
      <w:r w:rsidR="00B82B54" w:rsidRPr="00446C8A">
        <w:rPr>
          <w:rFonts w:ascii="Cambria" w:hAnsi="Cambria" w:cs="†¯øw≥¸"/>
          <w:color w:val="000000" w:themeColor="text1"/>
        </w:rPr>
        <w:t>Wykonawcę roszczenia w terminie 21 dni od daty zgłoszenia roszczenia.</w:t>
      </w:r>
    </w:p>
    <w:p w14:paraId="3620D18F" w14:textId="77777777" w:rsidR="00DA7434" w:rsidRPr="00446C8A" w:rsidRDefault="00B82B54">
      <w:pPr>
        <w:pStyle w:val="Akapitzlist"/>
        <w:widowControl w:val="0"/>
        <w:numPr>
          <w:ilvl w:val="0"/>
          <w:numId w:val="18"/>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 razie odmowy przez Zamawiającego uznania roszczenia Wykonawcy, względnie</w:t>
      </w:r>
      <w:r w:rsidR="00D316CB" w:rsidRPr="00446C8A">
        <w:rPr>
          <w:rFonts w:ascii="Cambria" w:hAnsi="Cambria" w:cs="†¯øw≥¸"/>
          <w:color w:val="000000" w:themeColor="text1"/>
        </w:rPr>
        <w:t xml:space="preserve"> </w:t>
      </w:r>
      <w:r w:rsidRPr="00446C8A">
        <w:rPr>
          <w:rFonts w:ascii="Cambria" w:hAnsi="Cambria" w:cs="†¯øw≥¸"/>
          <w:color w:val="000000" w:themeColor="text1"/>
        </w:rPr>
        <w:t xml:space="preserve">nieudzielania odpowiedzi na roszczenie w terminie, o którym mowa w ust. 3, </w:t>
      </w:r>
      <w:r w:rsidR="008F3414" w:rsidRPr="00446C8A">
        <w:rPr>
          <w:rFonts w:ascii="Cambria" w:hAnsi="Cambria" w:cs="†¯øw≥¸"/>
          <w:color w:val="000000" w:themeColor="text1"/>
        </w:rPr>
        <w:t>Wykonawca</w:t>
      </w:r>
      <w:r w:rsidR="00D316CB" w:rsidRPr="00446C8A">
        <w:rPr>
          <w:rFonts w:ascii="Cambria" w:hAnsi="Cambria" w:cs="†¯øw≥¸"/>
          <w:color w:val="000000" w:themeColor="text1"/>
        </w:rPr>
        <w:t xml:space="preserve"> </w:t>
      </w:r>
      <w:r w:rsidRPr="00446C8A">
        <w:rPr>
          <w:rFonts w:ascii="Cambria" w:hAnsi="Cambria" w:cs="†¯øw≥¸"/>
          <w:color w:val="000000" w:themeColor="text1"/>
        </w:rPr>
        <w:t>uprawniony jest do wystąpienia na drogę sądową.</w:t>
      </w:r>
    </w:p>
    <w:p w14:paraId="24143371" w14:textId="77777777" w:rsidR="00DA7434" w:rsidRPr="00446C8A" w:rsidRDefault="00B82B54">
      <w:pPr>
        <w:pStyle w:val="Akapitzlist"/>
        <w:widowControl w:val="0"/>
        <w:numPr>
          <w:ilvl w:val="0"/>
          <w:numId w:val="18"/>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Właściwym do rozpoznania sporów wynikłych na tle realizacji niniejszej umowy jest</w:t>
      </w:r>
      <w:r w:rsidR="00D316CB" w:rsidRPr="00446C8A">
        <w:rPr>
          <w:rFonts w:ascii="Cambria" w:hAnsi="Cambria" w:cs="†¯øw≥¸"/>
          <w:color w:val="000000" w:themeColor="text1"/>
        </w:rPr>
        <w:t xml:space="preserve"> </w:t>
      </w:r>
      <w:r w:rsidRPr="00446C8A">
        <w:rPr>
          <w:rFonts w:ascii="Cambria" w:hAnsi="Cambria" w:cs="†¯øw≥¸"/>
          <w:color w:val="000000" w:themeColor="text1"/>
        </w:rPr>
        <w:t>właściwy</w:t>
      </w:r>
      <w:r w:rsidR="00CC0CCD" w:rsidRPr="00446C8A">
        <w:rPr>
          <w:rFonts w:ascii="Cambria" w:hAnsi="Cambria" w:cs="†¯øw≥¸"/>
          <w:color w:val="000000" w:themeColor="text1"/>
        </w:rPr>
        <w:t xml:space="preserve"> dla siedziby Zamawiającego</w:t>
      </w:r>
      <w:r w:rsidRPr="00446C8A">
        <w:rPr>
          <w:rFonts w:ascii="Cambria" w:hAnsi="Cambria" w:cs="†¯øw≥¸"/>
          <w:color w:val="000000" w:themeColor="text1"/>
        </w:rPr>
        <w:t xml:space="preserve"> sąd powszechny.</w:t>
      </w:r>
    </w:p>
    <w:p w14:paraId="1DA79FF4" w14:textId="77777777" w:rsidR="006C3454" w:rsidRPr="00446C8A" w:rsidRDefault="006C3454" w:rsidP="00D820D6">
      <w:pPr>
        <w:tabs>
          <w:tab w:val="left" w:pos="9072"/>
        </w:tabs>
        <w:jc w:val="center"/>
        <w:rPr>
          <w:rFonts w:ascii="Cambria" w:hAnsi="Cambria"/>
          <w:b/>
          <w:color w:val="000000" w:themeColor="text1"/>
        </w:rPr>
      </w:pPr>
    </w:p>
    <w:p w14:paraId="2EF077B3" w14:textId="53ECB173" w:rsidR="00DA7434" w:rsidRPr="00446C8A" w:rsidRDefault="00DA7434" w:rsidP="00D820D6">
      <w:pPr>
        <w:tabs>
          <w:tab w:val="left" w:pos="9072"/>
        </w:tabs>
        <w:jc w:val="center"/>
        <w:rPr>
          <w:rFonts w:ascii="Cambria" w:hAnsi="Cambria"/>
          <w:b/>
          <w:color w:val="000000" w:themeColor="text1"/>
        </w:rPr>
      </w:pPr>
      <w:r w:rsidRPr="00446C8A">
        <w:rPr>
          <w:rFonts w:ascii="Cambria" w:hAnsi="Cambria"/>
          <w:b/>
          <w:color w:val="000000" w:themeColor="text1"/>
        </w:rPr>
        <w:t>§ 2</w:t>
      </w:r>
      <w:r w:rsidR="00955369">
        <w:rPr>
          <w:rFonts w:ascii="Cambria" w:hAnsi="Cambria"/>
          <w:b/>
          <w:color w:val="000000" w:themeColor="text1"/>
        </w:rPr>
        <w:t>2</w:t>
      </w:r>
      <w:r w:rsidRPr="00446C8A">
        <w:rPr>
          <w:rFonts w:ascii="Cambria" w:hAnsi="Cambria"/>
          <w:b/>
          <w:color w:val="000000" w:themeColor="text1"/>
        </w:rPr>
        <w:br/>
        <w:t xml:space="preserve">Ochrona danych osobowych </w:t>
      </w:r>
    </w:p>
    <w:p w14:paraId="5A2CCD31" w14:textId="72CE31A0" w:rsidR="00861EFF" w:rsidRPr="00446C8A" w:rsidRDefault="00F64867">
      <w:pPr>
        <w:pStyle w:val="Akapitzlist"/>
        <w:numPr>
          <w:ilvl w:val="0"/>
          <w:numId w:val="32"/>
        </w:numPr>
        <w:tabs>
          <w:tab w:val="left" w:pos="9072"/>
        </w:tabs>
        <w:spacing w:line="276" w:lineRule="auto"/>
        <w:ind w:left="426" w:hanging="426"/>
        <w:jc w:val="both"/>
        <w:rPr>
          <w:rFonts w:ascii="Cambria" w:hAnsi="Cambria"/>
          <w:color w:val="000000" w:themeColor="text1"/>
        </w:rPr>
      </w:pPr>
      <w:r>
        <w:rPr>
          <w:rFonts w:ascii="Cambria" w:hAnsi="Cambria"/>
          <w:color w:val="000000" w:themeColor="text1"/>
        </w:rPr>
        <w:t>Ponieważ w tracie realizacji umowy wykonawca może uzyskać dostęp do danych wrażliwych, takich jak dane osobowe informujemy</w:t>
      </w:r>
      <w:r w:rsidR="004F7A18">
        <w:rPr>
          <w:rFonts w:ascii="Cambria" w:hAnsi="Cambria"/>
          <w:color w:val="000000" w:themeColor="text1"/>
        </w:rPr>
        <w:t xml:space="preserve">, że </w:t>
      </w:r>
      <w:r w:rsidR="00861EFF" w:rsidRPr="00446C8A">
        <w:rPr>
          <w:rFonts w:ascii="Cambria" w:hAnsi="Cambria"/>
          <w:color w:val="000000" w:themeColor="text1"/>
        </w:rPr>
        <w:t xml:space="preserve"> </w:t>
      </w:r>
      <w:r w:rsidR="008F3414" w:rsidRPr="00446C8A">
        <w:rPr>
          <w:rFonts w:ascii="Cambria" w:hAnsi="Cambria"/>
          <w:color w:val="000000" w:themeColor="text1"/>
        </w:rPr>
        <w:t>Zamawiający</w:t>
      </w:r>
      <w:r w:rsidR="00861EFF" w:rsidRPr="00446C8A">
        <w:rPr>
          <w:rFonts w:ascii="Cambria" w:hAnsi="Cambria"/>
          <w:color w:val="000000" w:themeColor="text1"/>
        </w:rPr>
        <w:t xml:space="preserve"> będzie ich </w:t>
      </w:r>
      <w:r w:rsidR="006612E2">
        <w:rPr>
          <w:rFonts w:ascii="Cambria" w:hAnsi="Cambria"/>
          <w:color w:val="000000" w:themeColor="text1"/>
        </w:rPr>
        <w:t>A</w:t>
      </w:r>
      <w:r w:rsidR="00861EFF" w:rsidRPr="00446C8A">
        <w:rPr>
          <w:rFonts w:ascii="Cambria" w:hAnsi="Cambria"/>
          <w:color w:val="000000" w:themeColor="text1"/>
        </w:rPr>
        <w:t xml:space="preserve">dministratorem w rozumieniu art. 4 pkt 7 Rozporządzenia PE i Rady (UE) 2016/679 z dnia 27 kwietnia 2016 r. (zwane dalej „Rozporządzeniem”), a </w:t>
      </w:r>
      <w:r w:rsidR="008F3414" w:rsidRPr="00446C8A">
        <w:rPr>
          <w:rFonts w:ascii="Cambria" w:hAnsi="Cambria"/>
          <w:color w:val="000000" w:themeColor="text1"/>
        </w:rPr>
        <w:t>Wykonawca</w:t>
      </w:r>
      <w:r w:rsidR="00861EFF" w:rsidRPr="00446C8A">
        <w:rPr>
          <w:rFonts w:ascii="Cambria" w:hAnsi="Cambria"/>
          <w:color w:val="000000" w:themeColor="text1"/>
        </w:rPr>
        <w:t xml:space="preserve"> – </w:t>
      </w:r>
      <w:r w:rsidR="006612E2">
        <w:rPr>
          <w:rFonts w:ascii="Cambria" w:hAnsi="Cambria"/>
          <w:color w:val="000000" w:themeColor="text1"/>
        </w:rPr>
        <w:t>P</w:t>
      </w:r>
      <w:r w:rsidR="00861EFF" w:rsidRPr="00446C8A">
        <w:rPr>
          <w:rFonts w:ascii="Cambria" w:hAnsi="Cambria"/>
          <w:color w:val="000000" w:themeColor="text1"/>
        </w:rPr>
        <w:t xml:space="preserve">odmiotem </w:t>
      </w:r>
      <w:r w:rsidR="006612E2">
        <w:rPr>
          <w:rFonts w:ascii="Cambria" w:hAnsi="Cambria"/>
          <w:color w:val="000000" w:themeColor="text1"/>
        </w:rPr>
        <w:t>P</w:t>
      </w:r>
      <w:r w:rsidR="00861EFF" w:rsidRPr="00446C8A">
        <w:rPr>
          <w:rFonts w:ascii="Cambria" w:hAnsi="Cambria"/>
          <w:color w:val="000000" w:themeColor="text1"/>
        </w:rPr>
        <w:t>rzetwarzającym te dane w rozumieniu pkt 8 tego przepisu.</w:t>
      </w:r>
    </w:p>
    <w:p w14:paraId="03C8AF5D" w14:textId="78073325" w:rsidR="00861EFF" w:rsidRPr="00446C8A" w:rsidRDefault="008F3414">
      <w:pPr>
        <w:pStyle w:val="Akapitzlist"/>
        <w:numPr>
          <w:ilvl w:val="0"/>
          <w:numId w:val="32"/>
        </w:numPr>
        <w:tabs>
          <w:tab w:val="left" w:pos="9072"/>
        </w:tabs>
        <w:spacing w:line="276" w:lineRule="auto"/>
        <w:ind w:left="426" w:hanging="426"/>
        <w:jc w:val="both"/>
        <w:rPr>
          <w:rFonts w:ascii="Cambria" w:hAnsi="Cambria"/>
          <w:color w:val="000000" w:themeColor="text1"/>
        </w:rPr>
      </w:pPr>
      <w:r w:rsidRPr="00446C8A">
        <w:rPr>
          <w:rFonts w:ascii="Cambria" w:hAnsi="Cambria"/>
          <w:color w:val="000000" w:themeColor="text1"/>
        </w:rPr>
        <w:t>Zamawiający</w:t>
      </w:r>
      <w:r w:rsidR="00861EFF" w:rsidRPr="00446C8A">
        <w:rPr>
          <w:rFonts w:ascii="Cambria" w:hAnsi="Cambria"/>
          <w:color w:val="000000" w:themeColor="text1"/>
        </w:rPr>
        <w:t xml:space="preserve"> powierza Wykonawcy, w trybie art. 28 Rozporządzenia dane osobowe do przetwarzania, wyłącznie w celu wykonania przedmiotu niniejszej umowy</w:t>
      </w:r>
      <w:r w:rsidR="004F7A18">
        <w:rPr>
          <w:rFonts w:ascii="Cambria" w:hAnsi="Cambria"/>
          <w:color w:val="000000" w:themeColor="text1"/>
        </w:rPr>
        <w:t xml:space="preserve"> i w zakresie koniecznym</w:t>
      </w:r>
      <w:r w:rsidR="00861EFF" w:rsidRPr="00446C8A">
        <w:rPr>
          <w:rFonts w:ascii="Cambria" w:hAnsi="Cambria"/>
          <w:color w:val="000000" w:themeColor="text1"/>
        </w:rPr>
        <w:t>.</w:t>
      </w:r>
    </w:p>
    <w:p w14:paraId="44FC3F1A" w14:textId="77777777" w:rsidR="00861EFF" w:rsidRPr="00446C8A" w:rsidRDefault="008F3414">
      <w:pPr>
        <w:pStyle w:val="Akapitzlist"/>
        <w:numPr>
          <w:ilvl w:val="0"/>
          <w:numId w:val="32"/>
        </w:numPr>
        <w:tabs>
          <w:tab w:val="left" w:pos="9072"/>
        </w:tabs>
        <w:spacing w:line="276" w:lineRule="auto"/>
        <w:ind w:left="426" w:hanging="426"/>
        <w:jc w:val="both"/>
        <w:rPr>
          <w:rFonts w:ascii="Cambria" w:hAnsi="Cambria"/>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zobowiązuje się:</w:t>
      </w:r>
    </w:p>
    <w:p w14:paraId="1C0DAAC1" w14:textId="77777777" w:rsidR="00861EFF" w:rsidRPr="00446C8A" w:rsidRDefault="00861EFF">
      <w:pPr>
        <w:pStyle w:val="Akapitzlist"/>
        <w:numPr>
          <w:ilvl w:val="1"/>
          <w:numId w:val="37"/>
        </w:numPr>
        <w:tabs>
          <w:tab w:val="left" w:pos="9072"/>
        </w:tabs>
        <w:spacing w:line="276" w:lineRule="auto"/>
        <w:ind w:left="993" w:hanging="502"/>
        <w:jc w:val="both"/>
        <w:rPr>
          <w:rFonts w:ascii="Cambria" w:hAnsi="Cambria"/>
          <w:color w:val="000000" w:themeColor="text1"/>
        </w:rPr>
      </w:pPr>
      <w:r w:rsidRPr="00446C8A">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535C6D94" w14:textId="77777777" w:rsidR="00861EFF" w:rsidRPr="00446C8A" w:rsidRDefault="00861EFF">
      <w:pPr>
        <w:pStyle w:val="Akapitzlist"/>
        <w:numPr>
          <w:ilvl w:val="1"/>
          <w:numId w:val="37"/>
        </w:numPr>
        <w:tabs>
          <w:tab w:val="left" w:pos="9072"/>
        </w:tabs>
        <w:spacing w:line="276" w:lineRule="auto"/>
        <w:ind w:left="993" w:hanging="502"/>
        <w:jc w:val="both"/>
        <w:rPr>
          <w:rFonts w:ascii="Cambria" w:hAnsi="Cambria"/>
          <w:color w:val="000000" w:themeColor="text1"/>
        </w:rPr>
      </w:pPr>
      <w:r w:rsidRPr="00446C8A">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1BE49AD6" w14:textId="77777777" w:rsidR="00861EFF" w:rsidRPr="00446C8A" w:rsidRDefault="00861EFF">
      <w:pPr>
        <w:pStyle w:val="Akapitzlist"/>
        <w:numPr>
          <w:ilvl w:val="1"/>
          <w:numId w:val="37"/>
        </w:numPr>
        <w:tabs>
          <w:tab w:val="left" w:pos="9072"/>
        </w:tabs>
        <w:spacing w:line="276" w:lineRule="auto"/>
        <w:ind w:left="993" w:hanging="502"/>
        <w:jc w:val="both"/>
        <w:rPr>
          <w:rFonts w:ascii="Cambria" w:hAnsi="Cambria"/>
          <w:color w:val="000000" w:themeColor="text1"/>
        </w:rPr>
      </w:pPr>
      <w:r w:rsidRPr="00446C8A">
        <w:rPr>
          <w:rFonts w:ascii="Cambria" w:hAnsi="Cambria"/>
          <w:color w:val="000000" w:themeColor="text1"/>
        </w:rPr>
        <w:t>dołożyć należytej staranności przy przetwarzaniu powierzonych danych osobowych,</w:t>
      </w:r>
    </w:p>
    <w:p w14:paraId="2C14D5F1" w14:textId="77777777" w:rsidR="00861EFF" w:rsidRPr="00446C8A" w:rsidRDefault="00861EFF">
      <w:pPr>
        <w:pStyle w:val="Akapitzlist"/>
        <w:numPr>
          <w:ilvl w:val="1"/>
          <w:numId w:val="37"/>
        </w:numPr>
        <w:tabs>
          <w:tab w:val="left" w:pos="9072"/>
        </w:tabs>
        <w:spacing w:line="276" w:lineRule="auto"/>
        <w:ind w:left="993" w:hanging="502"/>
        <w:jc w:val="both"/>
        <w:rPr>
          <w:rFonts w:ascii="Cambria" w:hAnsi="Cambria"/>
          <w:color w:val="000000" w:themeColor="text1"/>
        </w:rPr>
      </w:pPr>
      <w:r w:rsidRPr="00446C8A">
        <w:rPr>
          <w:rFonts w:ascii="Cambria" w:hAnsi="Cambria"/>
          <w:color w:val="000000" w:themeColor="text1"/>
        </w:rPr>
        <w:t>do nadania upoważnień do przetwarzania danych osobowych wszystkim osobom, które będą przetwarzały powierzone dane w celu realizacji niniejszej umowy,</w:t>
      </w:r>
    </w:p>
    <w:p w14:paraId="36603BFE" w14:textId="354CDFAC" w:rsidR="00861EFF" w:rsidRPr="00446C8A" w:rsidRDefault="00861EFF">
      <w:pPr>
        <w:pStyle w:val="Akapitzlist"/>
        <w:numPr>
          <w:ilvl w:val="1"/>
          <w:numId w:val="37"/>
        </w:numPr>
        <w:tabs>
          <w:tab w:val="left" w:pos="9072"/>
        </w:tabs>
        <w:spacing w:line="276" w:lineRule="auto"/>
        <w:ind w:left="993" w:hanging="502"/>
        <w:jc w:val="both"/>
        <w:rPr>
          <w:rFonts w:ascii="Cambria" w:hAnsi="Cambria"/>
          <w:color w:val="000000" w:themeColor="text1"/>
        </w:rPr>
      </w:pPr>
      <w:r w:rsidRPr="00446C8A">
        <w:rPr>
          <w:rFonts w:ascii="Cambria" w:hAnsi="Cambria"/>
          <w:color w:val="000000" w:themeColor="text1"/>
        </w:rPr>
        <w:t xml:space="preserve">zapewnić zachowanie w tajemnicy (o której mowa w art. 28 ust 3 pkt b Rozporządzenia) przetwarzanych danych przez osoby, które upoważnia do przetwarzania danych osobowych w celu realizacji niniejszej umowy, zarówno w trakcie zatrudnienia ich w Podmiocie </w:t>
      </w:r>
      <w:r w:rsidR="006612E2">
        <w:rPr>
          <w:rFonts w:ascii="Cambria" w:hAnsi="Cambria"/>
          <w:color w:val="000000" w:themeColor="text1"/>
        </w:rPr>
        <w:t>P</w:t>
      </w:r>
      <w:r w:rsidRPr="00446C8A">
        <w:rPr>
          <w:rFonts w:ascii="Cambria" w:hAnsi="Cambria"/>
          <w:color w:val="000000" w:themeColor="text1"/>
        </w:rPr>
        <w:t>rzetwarzającym, jak i po jego ustaniu.</w:t>
      </w:r>
    </w:p>
    <w:p w14:paraId="24EA5704" w14:textId="29F619F1"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po </w:t>
      </w:r>
      <w:r w:rsidR="00EB0453">
        <w:rPr>
          <w:rFonts w:ascii="Cambria" w:hAnsi="Cambria"/>
          <w:color w:val="000000" w:themeColor="text1"/>
        </w:rPr>
        <w:t>okresie gwarancyjnym</w:t>
      </w:r>
      <w:r w:rsidR="00861EFF" w:rsidRPr="00446C8A">
        <w:rPr>
          <w:rFonts w:ascii="Cambria" w:hAnsi="Cambria"/>
          <w:color w:val="000000" w:themeColor="text1"/>
        </w:rPr>
        <w:t xml:space="preserve">, </w:t>
      </w:r>
      <w:r w:rsidR="006612E2">
        <w:rPr>
          <w:rFonts w:ascii="Cambria" w:hAnsi="Cambria"/>
          <w:color w:val="000000" w:themeColor="text1"/>
        </w:rPr>
        <w:t xml:space="preserve">trwale </w:t>
      </w:r>
      <w:r w:rsidR="00861EFF" w:rsidRPr="00446C8A">
        <w:rPr>
          <w:rFonts w:ascii="Cambria" w:hAnsi="Cambria"/>
          <w:color w:val="000000" w:themeColor="text1"/>
        </w:rPr>
        <w:t>usuwa wszelkie dane osobowe oraz usuwa wszelkie ich istniejące kopie, chyba że prawo Unii lub prawo państwa członkowskiego nakazują przechowywanie danych osobowych.</w:t>
      </w:r>
    </w:p>
    <w:p w14:paraId="538E58B4" w14:textId="77777777"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po stwierdzeniu naruszenia ochrony danych osobowych bez zbędnej zwłoki zgłasza je administratorowi, nie później niż w ciągu 72 godzin od stwierdzenia naruszenia.</w:t>
      </w:r>
    </w:p>
    <w:p w14:paraId="16EDDB7E" w14:textId="77777777"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Zamawiający</w:t>
      </w:r>
      <w:r w:rsidR="00861EFF" w:rsidRPr="00446C8A">
        <w:rPr>
          <w:rFonts w:ascii="Cambria" w:hAnsi="Cambria"/>
          <w:color w:val="000000" w:themeColor="text1"/>
        </w:rPr>
        <w:t>, zgodnie z art. 28 ust. 3 pkt h) Rozporządzenia ma prawo kontroli, czy środki zastosowane przez Wykonawcę przy przetwarzaniu i zabezpieczeniu powierzonych danych osobowych spełniają postanowienia umowy, w tym zlecenia jej wykonania audytorowi.</w:t>
      </w:r>
    </w:p>
    <w:p w14:paraId="3E0A2C0B" w14:textId="77777777"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Zamawiający</w:t>
      </w:r>
      <w:r w:rsidR="00861EFF" w:rsidRPr="00446C8A">
        <w:rPr>
          <w:rFonts w:ascii="Cambria" w:hAnsi="Cambria"/>
          <w:color w:val="000000" w:themeColor="text1"/>
        </w:rPr>
        <w:t xml:space="preserve"> realizować będzie prawo kontroli w godzinach pracy Wykonawcy informując o kontroli minimum 3 dni przed planowanym jej przeprowadzeniem.</w:t>
      </w:r>
    </w:p>
    <w:p w14:paraId="27486F79" w14:textId="612D9CCE"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lastRenderedPageBreak/>
        <w:t>Wykonawca</w:t>
      </w:r>
      <w:r w:rsidR="00861EFF" w:rsidRPr="00446C8A">
        <w:rPr>
          <w:rFonts w:ascii="Cambria" w:hAnsi="Cambria"/>
          <w:color w:val="000000" w:themeColor="text1"/>
        </w:rPr>
        <w:t xml:space="preserve"> zobowiązuje się do usunięcia uchybień stwierdzonych podczas kontroli w terminie nie dłuższym niż 7 dni</w:t>
      </w:r>
      <w:r w:rsidR="006612E2">
        <w:rPr>
          <w:rFonts w:ascii="Cambria" w:hAnsi="Cambria"/>
          <w:color w:val="000000" w:themeColor="text1"/>
        </w:rPr>
        <w:t>.</w:t>
      </w:r>
    </w:p>
    <w:p w14:paraId="20E947C1" w14:textId="77777777"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udostępnia Zamawiającemu wszelkie informacje niezbędne do wykazania spełnienia obowiązków określonych w art. 28 Rozporządzenia.</w:t>
      </w:r>
    </w:p>
    <w:p w14:paraId="307285F0" w14:textId="2DE56414"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może powierzyć dane osobowe objęte niniejszą umową do dalszego przetwarzania podwykonawcom jedynie w celu wykonania </w:t>
      </w:r>
      <w:r w:rsidR="006612E2">
        <w:rPr>
          <w:rFonts w:ascii="Cambria" w:hAnsi="Cambria"/>
          <w:color w:val="000000" w:themeColor="text1"/>
        </w:rPr>
        <w:t>Przedmiotu U</w:t>
      </w:r>
      <w:r w:rsidR="00861EFF" w:rsidRPr="00446C8A">
        <w:rPr>
          <w:rFonts w:ascii="Cambria" w:hAnsi="Cambria"/>
          <w:color w:val="000000" w:themeColor="text1"/>
        </w:rPr>
        <w:t xml:space="preserve">mowy po uzyskaniu uprzedniej pisemnej zgody Zamawiającego.  </w:t>
      </w:r>
    </w:p>
    <w:p w14:paraId="34892553" w14:textId="77777777" w:rsidR="00861EFF" w:rsidRPr="00446C8A" w:rsidRDefault="00861EFF">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Pod</w:t>
      </w:r>
      <w:r w:rsidR="00D61528" w:rsidRPr="00446C8A">
        <w:rPr>
          <w:rFonts w:ascii="Cambria" w:hAnsi="Cambria"/>
          <w:color w:val="000000" w:themeColor="text1"/>
        </w:rPr>
        <w:t>w</w:t>
      </w:r>
      <w:r w:rsidR="008F3414" w:rsidRPr="00446C8A">
        <w:rPr>
          <w:rFonts w:ascii="Cambria" w:hAnsi="Cambria"/>
          <w:color w:val="000000" w:themeColor="text1"/>
        </w:rPr>
        <w:t>ykonawca</w:t>
      </w:r>
      <w:r w:rsidRPr="00446C8A">
        <w:rPr>
          <w:rFonts w:ascii="Cambria" w:hAnsi="Cambria"/>
          <w:color w:val="000000" w:themeColor="text1"/>
        </w:rPr>
        <w:t xml:space="preserve">, winien spełniać te same gwarancje i obowiązki jakie zostały nałożone na Wykonawcę. </w:t>
      </w:r>
    </w:p>
    <w:p w14:paraId="0C69B287" w14:textId="77777777"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ponosi pełną odpowiedzialność wobec Zamawiającego za działanie podwykonawcy w zakresie obowiązku ochrony danych.</w:t>
      </w:r>
    </w:p>
    <w:p w14:paraId="4DF2A28F" w14:textId="77777777"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05326A8" w14:textId="46240295" w:rsidR="00861EFF" w:rsidRPr="00446C8A" w:rsidRDefault="008F3414">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Wykonawca</w:t>
      </w:r>
      <w:r w:rsidR="00861EFF" w:rsidRPr="00446C8A">
        <w:rPr>
          <w:rFonts w:ascii="Cambria" w:hAnsi="Cambria"/>
          <w:color w:val="000000" w:themeColor="text1"/>
        </w:rPr>
        <w:t xml:space="preserve"> zobowiązuje się do zachowania w tajemnicy wszelkich informacji, danych, materiałów, dokumentów i danych osobowych otrzymanych od Zamawiającego oraz danych uzyskanych w jakikolwiek inny sposób, zamierzony czy przypadkowy w formie ustnej, pisemnej lub elektronicznej </w:t>
      </w:r>
      <w:r w:rsidR="006612E2">
        <w:rPr>
          <w:rFonts w:ascii="Cambria" w:hAnsi="Cambria"/>
          <w:color w:val="000000" w:themeColor="text1"/>
        </w:rPr>
        <w:t xml:space="preserve">— uznając informacje te za </w:t>
      </w:r>
      <w:r w:rsidR="00861EFF" w:rsidRPr="00446C8A">
        <w:rPr>
          <w:rFonts w:ascii="Cambria" w:hAnsi="Cambria"/>
          <w:color w:val="000000" w:themeColor="text1"/>
        </w:rPr>
        <w:t>„dane poufne”.</w:t>
      </w:r>
    </w:p>
    <w:p w14:paraId="40FEEBA6" w14:textId="276A2A2B" w:rsidR="00861EFF" w:rsidRPr="00446C8A" w:rsidRDefault="00861EFF">
      <w:pPr>
        <w:pStyle w:val="Akapitzlist"/>
        <w:numPr>
          <w:ilvl w:val="0"/>
          <w:numId w:val="32"/>
        </w:numPr>
        <w:tabs>
          <w:tab w:val="left" w:pos="426"/>
          <w:tab w:val="left" w:pos="9072"/>
        </w:tabs>
        <w:spacing w:line="276" w:lineRule="auto"/>
        <w:ind w:left="426" w:hanging="426"/>
        <w:jc w:val="both"/>
        <w:rPr>
          <w:rFonts w:ascii="Cambria" w:hAnsi="Cambria"/>
          <w:b/>
          <w:color w:val="000000" w:themeColor="text1"/>
        </w:rPr>
      </w:pPr>
      <w:r w:rsidRPr="00446C8A">
        <w:rPr>
          <w:rFonts w:ascii="Cambria" w:hAnsi="Cambria"/>
          <w:color w:val="000000" w:themeColor="text1"/>
        </w:rPr>
        <w:t xml:space="preserve">Podmiot przetwarzający oświadcza, że w związku ze zobowiązaniem do zachowania w tajemnicy danych poufnych nie będą one wykorzystywane, ujawniane ani udostępniane w innym celu niż wykonanie </w:t>
      </w:r>
      <w:r w:rsidR="006612E2">
        <w:rPr>
          <w:rFonts w:ascii="Cambria" w:hAnsi="Cambria"/>
          <w:color w:val="000000" w:themeColor="text1"/>
        </w:rPr>
        <w:t xml:space="preserve">Przedmiotu </w:t>
      </w:r>
      <w:r w:rsidRPr="00446C8A">
        <w:rPr>
          <w:rFonts w:ascii="Cambria" w:hAnsi="Cambria"/>
          <w:color w:val="000000" w:themeColor="text1"/>
        </w:rPr>
        <w:t>Umowy, chyba że konieczność ujawnienia posiadanych informacji wynika z obowiązujących przepisów prawa lub Umowy.</w:t>
      </w:r>
    </w:p>
    <w:p w14:paraId="0EA31972" w14:textId="77777777" w:rsidR="00861EFF" w:rsidRPr="00446C8A" w:rsidRDefault="00861EFF">
      <w:pPr>
        <w:pStyle w:val="Akapitzlist"/>
        <w:numPr>
          <w:ilvl w:val="0"/>
          <w:numId w:val="32"/>
        </w:numPr>
        <w:tabs>
          <w:tab w:val="left" w:pos="9072"/>
        </w:tabs>
        <w:spacing w:line="276" w:lineRule="auto"/>
        <w:ind w:left="567" w:hanging="567"/>
        <w:jc w:val="both"/>
        <w:rPr>
          <w:rFonts w:ascii="Cambria" w:hAnsi="Cambria"/>
          <w:b/>
          <w:color w:val="000000" w:themeColor="text1"/>
        </w:rPr>
      </w:pPr>
      <w:r w:rsidRPr="00446C8A">
        <w:rPr>
          <w:rFonts w:ascii="Cambria" w:hAnsi="Cambria"/>
        </w:rPr>
        <w:t xml:space="preserve">W przypadku, gdy wykonanie obowiązków, o których mowa w art. 15 ust. 1-3 rozporządzenia 2016/679, wymagałoby niewspółmiernie dużego wysiłku, </w:t>
      </w:r>
      <w:r w:rsidR="008F3414" w:rsidRPr="00446C8A">
        <w:rPr>
          <w:rFonts w:ascii="Cambria" w:hAnsi="Cambria"/>
        </w:rPr>
        <w:t>Zamawiający</w:t>
      </w:r>
      <w:r w:rsidRPr="00446C8A">
        <w:rPr>
          <w:rFonts w:ascii="Cambria" w:hAnsi="Cambria"/>
        </w:rPr>
        <w:t xml:space="preserve"> może żądać od osoby, której dane dotyczą, wskazania dodatkowych informacji mających na celu sprecyzowanie żądania, w szczególności podania nazwy lub daty postępowania o udzielenie zamówienia publicznego lub konkursu.</w:t>
      </w:r>
    </w:p>
    <w:p w14:paraId="2213F199" w14:textId="77777777" w:rsidR="00861EFF" w:rsidRPr="00E22FC1" w:rsidRDefault="00861EFF">
      <w:pPr>
        <w:pStyle w:val="Akapitzlist"/>
        <w:numPr>
          <w:ilvl w:val="0"/>
          <w:numId w:val="32"/>
        </w:numPr>
        <w:tabs>
          <w:tab w:val="left" w:pos="9072"/>
        </w:tabs>
        <w:spacing w:line="276" w:lineRule="auto"/>
        <w:ind w:left="567" w:hanging="567"/>
        <w:jc w:val="both"/>
        <w:rPr>
          <w:rFonts w:ascii="Cambria" w:hAnsi="Cambria"/>
          <w:b/>
          <w:color w:val="000000" w:themeColor="text1"/>
        </w:rPr>
      </w:pPr>
      <w:r w:rsidRPr="00446C8A">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4FE5C0" w14:textId="2A3523ED" w:rsidR="00E22FC1" w:rsidRDefault="00E22FC1" w:rsidP="00E22FC1">
      <w:pPr>
        <w:pStyle w:val="Akapitzlist"/>
        <w:numPr>
          <w:ilvl w:val="0"/>
          <w:numId w:val="32"/>
        </w:numPr>
        <w:tabs>
          <w:tab w:val="left" w:pos="9072"/>
        </w:tabs>
        <w:spacing w:line="276" w:lineRule="auto"/>
        <w:jc w:val="both"/>
        <w:rPr>
          <w:rFonts w:ascii="Cambria" w:hAnsi="Cambria"/>
          <w:b/>
          <w:color w:val="000000" w:themeColor="text1"/>
        </w:rPr>
      </w:pPr>
      <w:r>
        <w:rPr>
          <w:rFonts w:ascii="Cambria" w:hAnsi="Cambria"/>
          <w:b/>
          <w:color w:val="000000" w:themeColor="text1"/>
        </w:rPr>
        <w:t xml:space="preserve"> </w:t>
      </w:r>
      <w:r w:rsidRPr="00E22FC1">
        <w:rPr>
          <w:rFonts w:ascii="Cambria" w:hAnsi="Cambria"/>
          <w:bCs/>
          <w:color w:val="000000" w:themeColor="text1"/>
        </w:rPr>
        <w:t xml:space="preserve">Na okoliczność wskazaną w </w:t>
      </w:r>
      <w:r w:rsidRPr="00E22FC1">
        <w:rPr>
          <w:rFonts w:ascii="Cambria" w:hAnsi="Cambria"/>
          <w:bCs/>
          <w:color w:val="000000" w:themeColor="text1"/>
        </w:rPr>
        <w:t>§ 22</w:t>
      </w:r>
      <w:r w:rsidRPr="00E22FC1">
        <w:rPr>
          <w:rFonts w:ascii="Cambria" w:hAnsi="Cambria"/>
          <w:bCs/>
          <w:color w:val="000000" w:themeColor="text1"/>
        </w:rPr>
        <w:t>, Wykonawca podpisuje umowę powierzenia danych stanowiąca załącznik do niniejszej umowy</w:t>
      </w:r>
      <w:r>
        <w:rPr>
          <w:rFonts w:ascii="Cambria" w:hAnsi="Cambria"/>
          <w:b/>
          <w:color w:val="000000" w:themeColor="text1"/>
        </w:rPr>
        <w:t xml:space="preserve">. </w:t>
      </w:r>
    </w:p>
    <w:p w14:paraId="1FE76900" w14:textId="77777777" w:rsidR="00E22FC1" w:rsidRPr="00446C8A" w:rsidRDefault="00E22FC1" w:rsidP="00E22FC1">
      <w:pPr>
        <w:pStyle w:val="Akapitzlist"/>
        <w:tabs>
          <w:tab w:val="left" w:pos="9072"/>
        </w:tabs>
        <w:spacing w:line="276" w:lineRule="auto"/>
        <w:jc w:val="both"/>
        <w:rPr>
          <w:rFonts w:ascii="Cambria" w:hAnsi="Cambria"/>
          <w:b/>
          <w:color w:val="000000" w:themeColor="text1"/>
        </w:rPr>
      </w:pPr>
    </w:p>
    <w:p w14:paraId="0DB1E223" w14:textId="59FFDEE1" w:rsidR="00573E71" w:rsidRPr="00446C8A" w:rsidRDefault="00573E71" w:rsidP="00D820D6">
      <w:pPr>
        <w:widowControl w:val="0"/>
        <w:tabs>
          <w:tab w:val="left" w:pos="9072"/>
        </w:tabs>
        <w:autoSpaceDE w:val="0"/>
        <w:autoSpaceDN w:val="0"/>
        <w:adjustRightInd w:val="0"/>
        <w:jc w:val="center"/>
        <w:rPr>
          <w:rFonts w:ascii="Cambria" w:hAnsi="Cambria" w:cs="†¯øw≥¸"/>
          <w:b/>
          <w:color w:val="000000" w:themeColor="text1"/>
        </w:rPr>
      </w:pPr>
      <w:r w:rsidRPr="00446C8A">
        <w:rPr>
          <w:rFonts w:ascii="Cambria" w:hAnsi="Cambria" w:cs="†¯øw≥¸"/>
          <w:b/>
          <w:color w:val="000000" w:themeColor="text1"/>
        </w:rPr>
        <w:lastRenderedPageBreak/>
        <w:t>§ 2</w:t>
      </w:r>
      <w:r w:rsidR="006C6C58">
        <w:rPr>
          <w:rFonts w:ascii="Cambria" w:hAnsi="Cambria" w:cs="†¯øw≥¸"/>
          <w:b/>
          <w:color w:val="000000" w:themeColor="text1"/>
        </w:rPr>
        <w:t>3</w:t>
      </w:r>
    </w:p>
    <w:p w14:paraId="7C3D1661" w14:textId="77777777" w:rsidR="00573E71" w:rsidRPr="00446C8A" w:rsidRDefault="00573E71" w:rsidP="00D820D6">
      <w:pPr>
        <w:widowControl w:val="0"/>
        <w:tabs>
          <w:tab w:val="left" w:pos="9072"/>
        </w:tabs>
        <w:autoSpaceDE w:val="0"/>
        <w:autoSpaceDN w:val="0"/>
        <w:adjustRightInd w:val="0"/>
        <w:jc w:val="center"/>
        <w:rPr>
          <w:rFonts w:ascii="Cambria" w:hAnsi="Cambria" w:cs="†¯øw≥¸"/>
          <w:b/>
          <w:color w:val="000000" w:themeColor="text1"/>
        </w:rPr>
      </w:pPr>
      <w:r w:rsidRPr="00446C8A">
        <w:rPr>
          <w:rFonts w:ascii="Cambria" w:hAnsi="Cambria" w:cs="†¯øw≥¸"/>
          <w:b/>
          <w:color w:val="000000" w:themeColor="text1"/>
        </w:rPr>
        <w:t>Postanowienia końcowe</w:t>
      </w:r>
    </w:p>
    <w:p w14:paraId="4E9073E2" w14:textId="77777777" w:rsidR="00573E71" w:rsidRPr="00446C8A" w:rsidRDefault="00573E71">
      <w:pPr>
        <w:pStyle w:val="Akapitzlist"/>
        <w:widowControl w:val="0"/>
        <w:numPr>
          <w:ilvl w:val="0"/>
          <w:numId w:val="19"/>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Strony zobowiązują się do zachowania w tajemnicy wszelkich informacji pozostających w związku z wykonaniem niniejszej umowy a dotyczących danych osobowych, chyba, że obowiązek przekazania informacji dotyczących zawarcia realizacji lub wykonania niniejszej umowy wynikał będzie z obowiązujących przepisów prawa.</w:t>
      </w:r>
    </w:p>
    <w:p w14:paraId="16BA8DA1" w14:textId="27647B66" w:rsidR="00573E71" w:rsidRPr="00446C8A" w:rsidRDefault="00573E71">
      <w:pPr>
        <w:pStyle w:val="Akapitzlist"/>
        <w:widowControl w:val="0"/>
        <w:numPr>
          <w:ilvl w:val="0"/>
          <w:numId w:val="19"/>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Wszelkie spory wynikające z realizacji niniejszej umowy, których Strony nie rozwiążą w sposób polubowny, rozstrzygać będzie sąd</w:t>
      </w:r>
      <w:r w:rsidR="006612E2">
        <w:rPr>
          <w:rFonts w:ascii="Cambria" w:hAnsi="Cambria" w:cs="†¯øw≥¸"/>
          <w:color w:val="000000" w:themeColor="text1"/>
        </w:rPr>
        <w:t xml:space="preserve"> powszechny,</w:t>
      </w:r>
      <w:r w:rsidRPr="00446C8A">
        <w:rPr>
          <w:rFonts w:ascii="Cambria" w:hAnsi="Cambria" w:cs="†¯øw≥¸"/>
          <w:color w:val="000000" w:themeColor="text1"/>
        </w:rPr>
        <w:t xml:space="preserve"> miejscowo właściwy ze względu na siedzibę Zamawiającego.</w:t>
      </w:r>
    </w:p>
    <w:p w14:paraId="0DD81BE1" w14:textId="77777777" w:rsidR="00573E71" w:rsidRPr="00446C8A" w:rsidRDefault="00573E71">
      <w:pPr>
        <w:pStyle w:val="Akapitzlist"/>
        <w:widowControl w:val="0"/>
        <w:numPr>
          <w:ilvl w:val="0"/>
          <w:numId w:val="19"/>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36B237AB" w14:textId="6EAF2859" w:rsidR="00573E71" w:rsidRPr="00446C8A" w:rsidRDefault="00573E71">
      <w:pPr>
        <w:pStyle w:val="Akapitzlist"/>
        <w:widowControl w:val="0"/>
        <w:numPr>
          <w:ilvl w:val="0"/>
          <w:numId w:val="19"/>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 xml:space="preserve">Umowa niniejsza sporządzona została w </w:t>
      </w:r>
      <w:r w:rsidR="00EB0453">
        <w:rPr>
          <w:rFonts w:ascii="Cambria" w:hAnsi="Cambria" w:cs="†¯øw≥¸"/>
          <w:color w:val="000000" w:themeColor="text1"/>
        </w:rPr>
        <w:t>3</w:t>
      </w:r>
      <w:r w:rsidRPr="00446C8A">
        <w:rPr>
          <w:rFonts w:ascii="Cambria" w:hAnsi="Cambria" w:cs="†¯øw≥¸"/>
          <w:color w:val="000000" w:themeColor="text1"/>
        </w:rPr>
        <w:t xml:space="preserve"> egz., </w:t>
      </w:r>
      <w:r w:rsidR="00EB0453">
        <w:rPr>
          <w:rFonts w:ascii="Cambria" w:hAnsi="Cambria" w:cs="†¯øw≥¸"/>
          <w:color w:val="000000" w:themeColor="text1"/>
        </w:rPr>
        <w:t>2</w:t>
      </w:r>
      <w:r w:rsidRPr="00446C8A">
        <w:rPr>
          <w:rFonts w:ascii="Cambria" w:hAnsi="Cambria" w:cs="†¯øw≥¸"/>
          <w:color w:val="000000" w:themeColor="text1"/>
        </w:rPr>
        <w:t xml:space="preserve"> egz. dla Zamawiającego, 1 egz. dla Wykonawcy.</w:t>
      </w:r>
    </w:p>
    <w:p w14:paraId="6E0E660C" w14:textId="77777777" w:rsidR="00032925" w:rsidRPr="00446C8A" w:rsidRDefault="00032925">
      <w:pPr>
        <w:pStyle w:val="Akapitzlist"/>
        <w:widowControl w:val="0"/>
        <w:numPr>
          <w:ilvl w:val="0"/>
          <w:numId w:val="19"/>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Załącznikami do umowy są:</w:t>
      </w:r>
    </w:p>
    <w:p w14:paraId="396DCCC7" w14:textId="77777777" w:rsidR="00032925" w:rsidRPr="00446C8A" w:rsidRDefault="00032925">
      <w:pPr>
        <w:pStyle w:val="Akapitzlist"/>
        <w:widowControl w:val="0"/>
        <w:numPr>
          <w:ilvl w:val="0"/>
          <w:numId w:val="29"/>
        </w:numPr>
        <w:tabs>
          <w:tab w:val="left" w:pos="9072"/>
        </w:tabs>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t>Formularz ofertowy – zał. Nr 1</w:t>
      </w:r>
    </w:p>
    <w:p w14:paraId="4455AFDB" w14:textId="04B9E9B1" w:rsidR="00032925" w:rsidRPr="004166FE" w:rsidRDefault="00032925">
      <w:pPr>
        <w:pStyle w:val="Akapitzlist"/>
        <w:numPr>
          <w:ilvl w:val="0"/>
          <w:numId w:val="29"/>
        </w:numPr>
        <w:ind w:hanging="294"/>
        <w:rPr>
          <w:rFonts w:ascii="Cambria" w:hAnsi="Cambria" w:cs="†¯øw≥¸"/>
          <w:color w:val="000000" w:themeColor="text1"/>
        </w:rPr>
      </w:pPr>
      <w:r w:rsidRPr="004166FE">
        <w:rPr>
          <w:rFonts w:ascii="Cambria" w:hAnsi="Cambria" w:cs="†¯øw≥¸"/>
          <w:color w:val="000000" w:themeColor="text1"/>
        </w:rPr>
        <w:t xml:space="preserve"> </w:t>
      </w:r>
      <w:r w:rsidR="004166FE" w:rsidRPr="004166FE">
        <w:rPr>
          <w:rFonts w:ascii="Cambria" w:hAnsi="Cambria" w:cs="†¯øw≥¸"/>
          <w:color w:val="000000" w:themeColor="text1"/>
        </w:rPr>
        <w:t xml:space="preserve">Wzór karty gwarancyjnej – zał. Nr </w:t>
      </w:r>
      <w:r w:rsidR="004166FE">
        <w:rPr>
          <w:rFonts w:ascii="Cambria" w:hAnsi="Cambria" w:cs="†¯øw≥¸"/>
          <w:color w:val="000000" w:themeColor="text1"/>
        </w:rPr>
        <w:t>2</w:t>
      </w:r>
    </w:p>
    <w:p w14:paraId="0FA53292" w14:textId="7D606F3C" w:rsidR="00032925" w:rsidRPr="00446C8A" w:rsidRDefault="00032925">
      <w:pPr>
        <w:pStyle w:val="Akapitzlist"/>
        <w:widowControl w:val="0"/>
        <w:numPr>
          <w:ilvl w:val="0"/>
          <w:numId w:val="29"/>
        </w:numPr>
        <w:tabs>
          <w:tab w:val="left" w:pos="9072"/>
        </w:tabs>
        <w:autoSpaceDE w:val="0"/>
        <w:autoSpaceDN w:val="0"/>
        <w:adjustRightInd w:val="0"/>
        <w:spacing w:line="276" w:lineRule="auto"/>
        <w:ind w:hanging="294"/>
        <w:rPr>
          <w:rFonts w:ascii="Cambria" w:hAnsi="Cambria" w:cs="†¯øw≥¸"/>
          <w:color w:val="000000" w:themeColor="text1"/>
        </w:rPr>
      </w:pPr>
      <w:r w:rsidRPr="00446C8A">
        <w:rPr>
          <w:rFonts w:ascii="Cambria" w:hAnsi="Cambria" w:cs="†¯øw≥¸"/>
          <w:color w:val="000000" w:themeColor="text1"/>
        </w:rPr>
        <w:t xml:space="preserve">Specyfikacja Warunków Zamówienia wraz z załącznikami – zał. Nr </w:t>
      </w:r>
      <w:r w:rsidR="004166FE">
        <w:rPr>
          <w:rFonts w:ascii="Cambria" w:hAnsi="Cambria" w:cs="†¯øw≥¸"/>
          <w:color w:val="000000" w:themeColor="text1"/>
        </w:rPr>
        <w:t>3</w:t>
      </w:r>
      <w:r w:rsidRPr="00446C8A">
        <w:rPr>
          <w:rFonts w:ascii="Cambria" w:hAnsi="Cambria" w:cs="†¯øw≥¸"/>
          <w:color w:val="000000" w:themeColor="text1"/>
        </w:rPr>
        <w:t>.</w:t>
      </w:r>
    </w:p>
    <w:p w14:paraId="4F91CCE7" w14:textId="26E17BEC" w:rsidR="00032925" w:rsidRPr="00446C8A" w:rsidRDefault="00392B38">
      <w:pPr>
        <w:pStyle w:val="Akapitzlist"/>
        <w:widowControl w:val="0"/>
        <w:numPr>
          <w:ilvl w:val="0"/>
          <w:numId w:val="29"/>
        </w:numPr>
        <w:tabs>
          <w:tab w:val="left" w:pos="9072"/>
        </w:tabs>
        <w:autoSpaceDE w:val="0"/>
        <w:autoSpaceDN w:val="0"/>
        <w:adjustRightInd w:val="0"/>
        <w:spacing w:line="276" w:lineRule="auto"/>
        <w:ind w:hanging="294"/>
        <w:rPr>
          <w:rFonts w:ascii="Cambria" w:hAnsi="Cambria" w:cs="†¯øw≥¸"/>
          <w:color w:val="000000" w:themeColor="text1"/>
        </w:rPr>
      </w:pPr>
      <w:r>
        <w:rPr>
          <w:rFonts w:ascii="Cambria" w:hAnsi="Cambria" w:cs="†¯øw≥¸"/>
          <w:color w:val="000000" w:themeColor="text1"/>
        </w:rPr>
        <w:t xml:space="preserve">Wzór </w:t>
      </w:r>
      <w:r w:rsidR="00032925" w:rsidRPr="00446C8A">
        <w:rPr>
          <w:rFonts w:ascii="Cambria" w:hAnsi="Cambria" w:cs="†¯øw≥¸"/>
          <w:color w:val="000000" w:themeColor="text1"/>
        </w:rPr>
        <w:t>Oświadczeni</w:t>
      </w:r>
      <w:r>
        <w:rPr>
          <w:rFonts w:ascii="Cambria" w:hAnsi="Cambria" w:cs="†¯øw≥¸"/>
          <w:color w:val="000000" w:themeColor="text1"/>
        </w:rPr>
        <w:t>a</w:t>
      </w:r>
      <w:r w:rsidR="00032925" w:rsidRPr="00446C8A">
        <w:rPr>
          <w:rFonts w:ascii="Cambria" w:hAnsi="Cambria" w:cs="†¯øw≥¸"/>
          <w:color w:val="000000" w:themeColor="text1"/>
        </w:rPr>
        <w:t xml:space="preserve"> podwykonawcy</w:t>
      </w:r>
      <w:r>
        <w:rPr>
          <w:rFonts w:ascii="Cambria" w:hAnsi="Cambria" w:cs="†¯øw≥¸"/>
          <w:color w:val="000000" w:themeColor="text1"/>
        </w:rPr>
        <w:t xml:space="preserve"> (jeśli dotyczy)</w:t>
      </w:r>
      <w:r w:rsidR="00032925" w:rsidRPr="00446C8A">
        <w:rPr>
          <w:rFonts w:ascii="Cambria" w:hAnsi="Cambria" w:cs="†¯øw≥¸"/>
          <w:color w:val="000000" w:themeColor="text1"/>
        </w:rPr>
        <w:t xml:space="preserve">– zał. Nr </w:t>
      </w:r>
      <w:r w:rsidR="004166FE">
        <w:rPr>
          <w:rFonts w:ascii="Cambria" w:hAnsi="Cambria" w:cs="†¯øw≥¸"/>
          <w:color w:val="000000" w:themeColor="text1"/>
        </w:rPr>
        <w:t>4</w:t>
      </w:r>
      <w:r w:rsidR="00032925" w:rsidRPr="00446C8A">
        <w:rPr>
          <w:rFonts w:ascii="Cambria" w:hAnsi="Cambria" w:cs="†¯øw≥¸"/>
          <w:color w:val="000000" w:themeColor="text1"/>
        </w:rPr>
        <w:t>.</w:t>
      </w:r>
    </w:p>
    <w:p w14:paraId="69CA7EDE" w14:textId="2763C2BF" w:rsidR="00EB0453" w:rsidRPr="00EB0453" w:rsidRDefault="00392B38">
      <w:pPr>
        <w:pStyle w:val="Akapitzlist"/>
        <w:widowControl w:val="0"/>
        <w:numPr>
          <w:ilvl w:val="0"/>
          <w:numId w:val="29"/>
        </w:numPr>
        <w:tabs>
          <w:tab w:val="left" w:pos="9072"/>
        </w:tabs>
        <w:autoSpaceDE w:val="0"/>
        <w:autoSpaceDN w:val="0"/>
        <w:adjustRightInd w:val="0"/>
        <w:spacing w:line="276" w:lineRule="auto"/>
        <w:ind w:hanging="294"/>
        <w:rPr>
          <w:rFonts w:ascii="Cambria" w:hAnsi="Cambria" w:cs="†¯øw≥¸"/>
          <w:color w:val="000000" w:themeColor="text1"/>
        </w:rPr>
      </w:pPr>
      <w:r>
        <w:rPr>
          <w:rFonts w:ascii="Cambria" w:hAnsi="Cambria" w:cs="†¯øw≥¸"/>
          <w:color w:val="000000" w:themeColor="text1"/>
        </w:rPr>
        <w:t xml:space="preserve">Wzór </w:t>
      </w:r>
      <w:r w:rsidR="00032925" w:rsidRPr="00446C8A">
        <w:rPr>
          <w:rFonts w:ascii="Cambria" w:hAnsi="Cambria" w:cs="†¯øw≥¸"/>
          <w:color w:val="000000" w:themeColor="text1"/>
        </w:rPr>
        <w:t>Oświadczeni</w:t>
      </w:r>
      <w:r>
        <w:rPr>
          <w:rFonts w:ascii="Cambria" w:hAnsi="Cambria" w:cs="†¯øw≥¸"/>
          <w:color w:val="000000" w:themeColor="text1"/>
        </w:rPr>
        <w:t>a</w:t>
      </w:r>
      <w:r w:rsidR="00032925" w:rsidRPr="00446C8A">
        <w:rPr>
          <w:rFonts w:ascii="Cambria" w:hAnsi="Cambria" w:cs="†¯øw≥¸"/>
          <w:color w:val="000000" w:themeColor="text1"/>
        </w:rPr>
        <w:t xml:space="preserve"> dalszego podwykonawcy</w:t>
      </w:r>
      <w:r w:rsidR="00555D0D">
        <w:rPr>
          <w:rFonts w:ascii="Cambria" w:hAnsi="Cambria" w:cs="†¯øw≥¸"/>
          <w:color w:val="000000" w:themeColor="text1"/>
        </w:rPr>
        <w:t xml:space="preserve"> (jeśli dotyczy)</w:t>
      </w:r>
      <w:r w:rsidR="00032925" w:rsidRPr="00446C8A">
        <w:rPr>
          <w:rFonts w:ascii="Cambria" w:hAnsi="Cambria" w:cs="†¯øw≥¸"/>
          <w:color w:val="000000" w:themeColor="text1"/>
        </w:rPr>
        <w:t xml:space="preserve">– zał. Nr </w:t>
      </w:r>
      <w:r w:rsidR="006C6C58">
        <w:rPr>
          <w:rFonts w:ascii="Cambria" w:hAnsi="Cambria" w:cs="†¯øw≥¸"/>
          <w:color w:val="000000" w:themeColor="text1"/>
        </w:rPr>
        <w:t>5</w:t>
      </w:r>
      <w:r w:rsidR="00032925" w:rsidRPr="00446C8A">
        <w:rPr>
          <w:rFonts w:ascii="Cambria" w:hAnsi="Cambria" w:cs="†¯øw≥¸"/>
          <w:color w:val="000000" w:themeColor="text1"/>
        </w:rPr>
        <w:t>.</w:t>
      </w:r>
      <w:r w:rsidR="00583D9C" w:rsidRPr="00222A43">
        <w:rPr>
          <w:rFonts w:ascii="Cambria" w:hAnsi="Cambria"/>
          <w:b/>
        </w:rPr>
        <w:t xml:space="preserve">   </w:t>
      </w:r>
    </w:p>
    <w:p w14:paraId="0C2B3E0D" w14:textId="77777777" w:rsidR="00EB0453" w:rsidRDefault="00EB0453" w:rsidP="00D820D6">
      <w:pPr>
        <w:widowControl w:val="0"/>
        <w:tabs>
          <w:tab w:val="left" w:pos="9072"/>
        </w:tabs>
        <w:autoSpaceDE w:val="0"/>
        <w:autoSpaceDN w:val="0"/>
        <w:adjustRightInd w:val="0"/>
        <w:spacing w:line="276" w:lineRule="auto"/>
        <w:rPr>
          <w:rFonts w:ascii="Cambria" w:hAnsi="Cambria"/>
          <w:b/>
        </w:rPr>
      </w:pPr>
    </w:p>
    <w:p w14:paraId="56360185" w14:textId="02582FB7" w:rsidR="00583D9C" w:rsidRPr="00EB0453" w:rsidRDefault="00583D9C" w:rsidP="00D820D6">
      <w:pPr>
        <w:widowControl w:val="0"/>
        <w:tabs>
          <w:tab w:val="left" w:pos="9072"/>
        </w:tabs>
        <w:autoSpaceDE w:val="0"/>
        <w:autoSpaceDN w:val="0"/>
        <w:adjustRightInd w:val="0"/>
        <w:spacing w:line="276" w:lineRule="auto"/>
        <w:rPr>
          <w:rFonts w:ascii="Cambria" w:hAnsi="Cambria" w:cs="†¯øw≥¸"/>
          <w:color w:val="000000" w:themeColor="text1"/>
        </w:rPr>
      </w:pPr>
      <w:r w:rsidRPr="00EB0453">
        <w:rPr>
          <w:rFonts w:ascii="Cambria" w:hAnsi="Cambria"/>
          <w:b/>
        </w:rPr>
        <w:t xml:space="preserve">                      </w:t>
      </w:r>
    </w:p>
    <w:tbl>
      <w:tblPr>
        <w:tblW w:w="0" w:type="auto"/>
        <w:jc w:val="center"/>
        <w:tblLook w:val="01E0" w:firstRow="1" w:lastRow="1" w:firstColumn="1" w:lastColumn="1" w:noHBand="0" w:noVBand="0"/>
      </w:tblPr>
      <w:tblGrid>
        <w:gridCol w:w="4068"/>
        <w:gridCol w:w="1002"/>
        <w:gridCol w:w="3543"/>
      </w:tblGrid>
      <w:tr w:rsidR="00583D9C" w:rsidRPr="00446C8A" w14:paraId="5600E0A9" w14:textId="77777777" w:rsidTr="00640508">
        <w:trPr>
          <w:jc w:val="center"/>
        </w:trPr>
        <w:tc>
          <w:tcPr>
            <w:tcW w:w="4068" w:type="dxa"/>
          </w:tcPr>
          <w:p w14:paraId="70E53B1B" w14:textId="77777777" w:rsidR="00583D9C" w:rsidRPr="00446C8A" w:rsidRDefault="00583D9C" w:rsidP="00D820D6">
            <w:pPr>
              <w:tabs>
                <w:tab w:val="left" w:pos="9072"/>
              </w:tabs>
              <w:jc w:val="center"/>
              <w:rPr>
                <w:rFonts w:ascii="Cambria" w:hAnsi="Cambria"/>
                <w:i/>
              </w:rPr>
            </w:pPr>
            <w:r w:rsidRPr="00446C8A">
              <w:rPr>
                <w:rFonts w:ascii="Cambria" w:hAnsi="Cambria"/>
                <w:b/>
              </w:rPr>
              <w:t>W imieniu Zamawiającego:</w:t>
            </w:r>
          </w:p>
        </w:tc>
        <w:tc>
          <w:tcPr>
            <w:tcW w:w="1002" w:type="dxa"/>
          </w:tcPr>
          <w:p w14:paraId="25197B50" w14:textId="77777777" w:rsidR="00583D9C" w:rsidRPr="00446C8A" w:rsidRDefault="00583D9C" w:rsidP="00D820D6">
            <w:pPr>
              <w:tabs>
                <w:tab w:val="left" w:pos="9072"/>
              </w:tabs>
              <w:jc w:val="center"/>
              <w:rPr>
                <w:rFonts w:ascii="Cambria" w:hAnsi="Cambria"/>
              </w:rPr>
            </w:pPr>
          </w:p>
        </w:tc>
        <w:tc>
          <w:tcPr>
            <w:tcW w:w="3543" w:type="dxa"/>
          </w:tcPr>
          <w:p w14:paraId="5D9C7351" w14:textId="77777777" w:rsidR="00583D9C" w:rsidRPr="00446C8A" w:rsidRDefault="00583D9C" w:rsidP="00D820D6">
            <w:pPr>
              <w:tabs>
                <w:tab w:val="left" w:pos="9072"/>
              </w:tabs>
              <w:jc w:val="center"/>
              <w:rPr>
                <w:rFonts w:ascii="Cambria" w:hAnsi="Cambria"/>
                <w:i/>
              </w:rPr>
            </w:pPr>
            <w:r w:rsidRPr="00446C8A">
              <w:rPr>
                <w:rFonts w:ascii="Cambria" w:hAnsi="Cambria"/>
                <w:b/>
              </w:rPr>
              <w:t>W imieniu Wykonawcy:</w:t>
            </w:r>
          </w:p>
        </w:tc>
      </w:tr>
    </w:tbl>
    <w:p w14:paraId="11E2C3C2" w14:textId="4E62AD56" w:rsidR="00773596" w:rsidRDefault="00773596" w:rsidP="00D820D6">
      <w:pPr>
        <w:tabs>
          <w:tab w:val="left" w:pos="9072"/>
        </w:tabs>
        <w:spacing w:line="276" w:lineRule="auto"/>
        <w:jc w:val="center"/>
        <w:rPr>
          <w:rFonts w:ascii="Cambria" w:hAnsi="Cambria"/>
          <w:b/>
          <w:bCs/>
          <w:color w:val="000000" w:themeColor="text1"/>
        </w:rPr>
      </w:pPr>
    </w:p>
    <w:p w14:paraId="56DEBF0C" w14:textId="77777777" w:rsidR="00EB0453" w:rsidRDefault="00EB0453" w:rsidP="00D820D6">
      <w:pPr>
        <w:tabs>
          <w:tab w:val="left" w:pos="9072"/>
        </w:tabs>
        <w:spacing w:line="276" w:lineRule="auto"/>
        <w:jc w:val="center"/>
        <w:rPr>
          <w:rFonts w:ascii="Cambria" w:hAnsi="Cambria"/>
          <w:b/>
          <w:bCs/>
          <w:color w:val="000000" w:themeColor="text1"/>
        </w:rPr>
      </w:pPr>
    </w:p>
    <w:p w14:paraId="04C0BD69" w14:textId="77777777" w:rsidR="00EB0453" w:rsidRDefault="00EB0453" w:rsidP="004F7A18">
      <w:pPr>
        <w:tabs>
          <w:tab w:val="left" w:pos="9072"/>
        </w:tabs>
        <w:spacing w:line="276" w:lineRule="auto"/>
        <w:rPr>
          <w:rFonts w:ascii="Cambria" w:hAnsi="Cambria"/>
          <w:b/>
          <w:bCs/>
          <w:color w:val="000000" w:themeColor="text1"/>
        </w:rPr>
      </w:pPr>
    </w:p>
    <w:p w14:paraId="10029B99" w14:textId="77777777" w:rsidR="00BC51CB" w:rsidRDefault="00BC51CB" w:rsidP="004F7A18">
      <w:pPr>
        <w:tabs>
          <w:tab w:val="left" w:pos="9072"/>
        </w:tabs>
        <w:spacing w:line="276" w:lineRule="auto"/>
        <w:rPr>
          <w:rFonts w:ascii="Cambria" w:hAnsi="Cambria"/>
          <w:b/>
          <w:bCs/>
          <w:color w:val="000000" w:themeColor="text1"/>
        </w:rPr>
      </w:pPr>
    </w:p>
    <w:p w14:paraId="645E6140" w14:textId="77777777" w:rsidR="00BC51CB" w:rsidRDefault="00BC51CB" w:rsidP="004F7A18">
      <w:pPr>
        <w:tabs>
          <w:tab w:val="left" w:pos="9072"/>
        </w:tabs>
        <w:spacing w:line="276" w:lineRule="auto"/>
        <w:rPr>
          <w:rFonts w:ascii="Cambria" w:hAnsi="Cambria"/>
          <w:b/>
          <w:bCs/>
          <w:color w:val="000000" w:themeColor="text1"/>
        </w:rPr>
      </w:pPr>
    </w:p>
    <w:p w14:paraId="224153B1" w14:textId="77777777" w:rsidR="00BC51CB" w:rsidRDefault="00BC51CB" w:rsidP="004F7A18">
      <w:pPr>
        <w:tabs>
          <w:tab w:val="left" w:pos="9072"/>
        </w:tabs>
        <w:spacing w:line="276" w:lineRule="auto"/>
        <w:rPr>
          <w:rFonts w:ascii="Cambria" w:hAnsi="Cambria"/>
          <w:b/>
          <w:bCs/>
          <w:color w:val="000000" w:themeColor="text1"/>
        </w:rPr>
      </w:pPr>
    </w:p>
    <w:p w14:paraId="5B9BF3FC" w14:textId="77777777" w:rsidR="00BC51CB" w:rsidRDefault="00BC51CB" w:rsidP="004F7A18">
      <w:pPr>
        <w:tabs>
          <w:tab w:val="left" w:pos="9072"/>
        </w:tabs>
        <w:spacing w:line="276" w:lineRule="auto"/>
        <w:rPr>
          <w:rFonts w:ascii="Cambria" w:hAnsi="Cambria"/>
          <w:b/>
          <w:bCs/>
          <w:color w:val="000000" w:themeColor="text1"/>
        </w:rPr>
      </w:pPr>
    </w:p>
    <w:p w14:paraId="5D6BD2B6" w14:textId="77777777" w:rsidR="00BC51CB" w:rsidRDefault="00BC51CB" w:rsidP="004F7A18">
      <w:pPr>
        <w:tabs>
          <w:tab w:val="left" w:pos="9072"/>
        </w:tabs>
        <w:spacing w:line="276" w:lineRule="auto"/>
        <w:rPr>
          <w:rFonts w:ascii="Cambria" w:hAnsi="Cambria"/>
          <w:b/>
          <w:bCs/>
          <w:color w:val="000000" w:themeColor="text1"/>
        </w:rPr>
      </w:pPr>
    </w:p>
    <w:p w14:paraId="1260A787" w14:textId="77777777" w:rsidR="00BC51CB" w:rsidRDefault="00BC51CB" w:rsidP="004F7A18">
      <w:pPr>
        <w:tabs>
          <w:tab w:val="left" w:pos="9072"/>
        </w:tabs>
        <w:spacing w:line="276" w:lineRule="auto"/>
        <w:rPr>
          <w:rFonts w:ascii="Cambria" w:hAnsi="Cambria"/>
          <w:b/>
          <w:bCs/>
          <w:color w:val="000000" w:themeColor="text1"/>
        </w:rPr>
      </w:pPr>
    </w:p>
    <w:p w14:paraId="3D512134" w14:textId="77777777" w:rsidR="00BC51CB" w:rsidRDefault="00BC51CB" w:rsidP="004F7A18">
      <w:pPr>
        <w:tabs>
          <w:tab w:val="left" w:pos="9072"/>
        </w:tabs>
        <w:spacing w:line="276" w:lineRule="auto"/>
        <w:rPr>
          <w:rFonts w:ascii="Cambria" w:hAnsi="Cambria"/>
          <w:b/>
          <w:bCs/>
          <w:color w:val="000000" w:themeColor="text1"/>
        </w:rPr>
      </w:pPr>
    </w:p>
    <w:p w14:paraId="287E1239" w14:textId="77777777" w:rsidR="00BC51CB" w:rsidRDefault="00BC51CB" w:rsidP="004F7A18">
      <w:pPr>
        <w:tabs>
          <w:tab w:val="left" w:pos="9072"/>
        </w:tabs>
        <w:spacing w:line="276" w:lineRule="auto"/>
        <w:rPr>
          <w:rFonts w:ascii="Cambria" w:hAnsi="Cambria"/>
          <w:b/>
          <w:bCs/>
          <w:color w:val="000000" w:themeColor="text1"/>
        </w:rPr>
      </w:pPr>
    </w:p>
    <w:p w14:paraId="68A99DB0" w14:textId="77777777" w:rsidR="00BC51CB" w:rsidRDefault="00BC51CB" w:rsidP="004F7A18">
      <w:pPr>
        <w:tabs>
          <w:tab w:val="left" w:pos="9072"/>
        </w:tabs>
        <w:spacing w:line="276" w:lineRule="auto"/>
        <w:rPr>
          <w:rFonts w:ascii="Cambria" w:hAnsi="Cambria"/>
          <w:b/>
          <w:bCs/>
          <w:color w:val="000000" w:themeColor="text1"/>
        </w:rPr>
      </w:pPr>
    </w:p>
    <w:p w14:paraId="571A79C1" w14:textId="77777777" w:rsidR="00BC51CB" w:rsidRDefault="00BC51CB" w:rsidP="004F7A18">
      <w:pPr>
        <w:tabs>
          <w:tab w:val="left" w:pos="9072"/>
        </w:tabs>
        <w:spacing w:line="276" w:lineRule="auto"/>
        <w:rPr>
          <w:rFonts w:ascii="Cambria" w:hAnsi="Cambria"/>
          <w:b/>
          <w:bCs/>
          <w:color w:val="000000" w:themeColor="text1"/>
        </w:rPr>
      </w:pPr>
    </w:p>
    <w:p w14:paraId="6235BA42" w14:textId="77777777" w:rsidR="00BC51CB" w:rsidRDefault="00BC51CB" w:rsidP="004F7A18">
      <w:pPr>
        <w:tabs>
          <w:tab w:val="left" w:pos="9072"/>
        </w:tabs>
        <w:spacing w:line="276" w:lineRule="auto"/>
        <w:rPr>
          <w:rFonts w:ascii="Cambria" w:hAnsi="Cambria"/>
          <w:b/>
          <w:bCs/>
          <w:color w:val="000000" w:themeColor="text1"/>
        </w:rPr>
      </w:pPr>
    </w:p>
    <w:p w14:paraId="64561909" w14:textId="77777777" w:rsidR="00BC51CB" w:rsidRDefault="00BC51CB" w:rsidP="004F7A18">
      <w:pPr>
        <w:tabs>
          <w:tab w:val="left" w:pos="9072"/>
        </w:tabs>
        <w:spacing w:line="276" w:lineRule="auto"/>
        <w:rPr>
          <w:rFonts w:ascii="Cambria" w:hAnsi="Cambria"/>
          <w:b/>
          <w:bCs/>
          <w:color w:val="000000" w:themeColor="text1"/>
        </w:rPr>
      </w:pPr>
    </w:p>
    <w:p w14:paraId="0EC53334" w14:textId="77777777" w:rsidR="00BC51CB" w:rsidRDefault="00BC51CB" w:rsidP="004F7A18">
      <w:pPr>
        <w:tabs>
          <w:tab w:val="left" w:pos="9072"/>
        </w:tabs>
        <w:spacing w:line="276" w:lineRule="auto"/>
        <w:rPr>
          <w:rFonts w:ascii="Cambria" w:hAnsi="Cambria"/>
          <w:b/>
          <w:bCs/>
          <w:color w:val="000000" w:themeColor="text1"/>
        </w:rPr>
      </w:pPr>
    </w:p>
    <w:p w14:paraId="3860BCF6" w14:textId="77777777" w:rsidR="00BC51CB" w:rsidRDefault="00BC51CB" w:rsidP="004F7A18">
      <w:pPr>
        <w:tabs>
          <w:tab w:val="left" w:pos="9072"/>
        </w:tabs>
        <w:spacing w:line="276" w:lineRule="auto"/>
        <w:rPr>
          <w:rFonts w:ascii="Cambria" w:hAnsi="Cambria"/>
          <w:b/>
          <w:bCs/>
          <w:color w:val="000000" w:themeColor="text1"/>
        </w:rPr>
      </w:pPr>
    </w:p>
    <w:p w14:paraId="49EBE521" w14:textId="77777777" w:rsidR="00E86CFB" w:rsidRPr="00446C8A" w:rsidRDefault="00E86CFB" w:rsidP="00B70216">
      <w:pPr>
        <w:tabs>
          <w:tab w:val="left" w:pos="9072"/>
        </w:tabs>
        <w:spacing w:line="276" w:lineRule="auto"/>
        <w:rPr>
          <w:rFonts w:ascii="Cambria" w:hAnsi="Cambria"/>
          <w:b/>
          <w:bCs/>
          <w:color w:val="000000" w:themeColor="text1"/>
        </w:rPr>
      </w:pPr>
    </w:p>
    <w:p w14:paraId="437CB5D4" w14:textId="43050BA0" w:rsidR="008509E3" w:rsidRPr="00446C8A" w:rsidRDefault="00446C8A" w:rsidP="00D820D6">
      <w:pPr>
        <w:tabs>
          <w:tab w:val="left" w:pos="9072"/>
        </w:tabs>
        <w:spacing w:line="276" w:lineRule="auto"/>
        <w:jc w:val="center"/>
        <w:rPr>
          <w:rFonts w:ascii="Cambria" w:hAnsi="Cambria"/>
          <w:b/>
          <w:bCs/>
          <w:color w:val="000000" w:themeColor="text1"/>
        </w:rPr>
      </w:pPr>
      <w:r w:rsidRPr="00446C8A">
        <w:rPr>
          <w:rFonts w:ascii="Cambria" w:hAnsi="Cambria"/>
          <w:b/>
          <w:bCs/>
          <w:color w:val="000000" w:themeColor="text1"/>
        </w:rPr>
        <w:lastRenderedPageBreak/>
        <w:t xml:space="preserve">Załącznik nr </w:t>
      </w:r>
      <w:r w:rsidR="004166FE">
        <w:rPr>
          <w:rFonts w:ascii="Cambria" w:hAnsi="Cambria"/>
          <w:b/>
          <w:bCs/>
          <w:color w:val="000000" w:themeColor="text1"/>
        </w:rPr>
        <w:t>2</w:t>
      </w:r>
      <w:r w:rsidR="008509E3" w:rsidRPr="00446C8A">
        <w:rPr>
          <w:rFonts w:ascii="Cambria" w:hAnsi="Cambria"/>
          <w:b/>
          <w:bCs/>
          <w:color w:val="000000" w:themeColor="text1"/>
        </w:rPr>
        <w:t xml:space="preserve"> do umowy</w:t>
      </w:r>
    </w:p>
    <w:p w14:paraId="22586361" w14:textId="216B3CD2" w:rsidR="008509E3" w:rsidRPr="00446C8A" w:rsidRDefault="008509E3" w:rsidP="00D820D6">
      <w:pPr>
        <w:pStyle w:val="Tekstpodstawowy"/>
        <w:pBdr>
          <w:bottom w:val="single" w:sz="4" w:space="1" w:color="auto"/>
        </w:pBdr>
        <w:tabs>
          <w:tab w:val="left" w:pos="9072"/>
        </w:tabs>
        <w:spacing w:line="276" w:lineRule="auto"/>
        <w:jc w:val="center"/>
        <w:rPr>
          <w:rFonts w:ascii="Cambria" w:hAnsi="Cambria"/>
          <w:b w:val="0"/>
          <w:bCs w:val="0"/>
          <w:color w:val="000000" w:themeColor="text1"/>
          <w:sz w:val="24"/>
          <w:szCs w:val="24"/>
        </w:rPr>
      </w:pPr>
      <w:r w:rsidRPr="00446C8A">
        <w:rPr>
          <w:rFonts w:ascii="Cambria" w:hAnsi="Cambria" w:cs="Times New Roman"/>
          <w:color w:val="000000" w:themeColor="text1"/>
          <w:sz w:val="24"/>
          <w:szCs w:val="24"/>
        </w:rPr>
        <w:t xml:space="preserve">Wzór </w:t>
      </w:r>
      <w:r w:rsidR="00BE109C" w:rsidRPr="00446C8A">
        <w:rPr>
          <w:rFonts w:ascii="Cambria" w:hAnsi="Cambria" w:cs="Times New Roman"/>
          <w:color w:val="000000" w:themeColor="text1"/>
          <w:sz w:val="24"/>
          <w:szCs w:val="24"/>
        </w:rPr>
        <w:t>karty gwarancyjnej</w:t>
      </w:r>
    </w:p>
    <w:p w14:paraId="33E94027" w14:textId="77777777" w:rsidR="008509E3" w:rsidRPr="00446C8A" w:rsidRDefault="008509E3" w:rsidP="00D820D6">
      <w:pPr>
        <w:pStyle w:val="Akapitzlist"/>
        <w:tabs>
          <w:tab w:val="left" w:pos="9072"/>
        </w:tabs>
        <w:spacing w:line="276" w:lineRule="auto"/>
        <w:rPr>
          <w:rFonts w:ascii="Cambria" w:hAnsi="Cambria" w:cs="Arial"/>
          <w:iCs/>
          <w:color w:val="000000" w:themeColor="text1"/>
          <w:u w:val="single"/>
        </w:rPr>
      </w:pPr>
    </w:p>
    <w:p w14:paraId="164EEFB0" w14:textId="79FDB122" w:rsidR="008509E3" w:rsidRPr="00446C8A" w:rsidRDefault="008509E3" w:rsidP="00D820D6">
      <w:pPr>
        <w:widowControl w:val="0"/>
        <w:tabs>
          <w:tab w:val="left" w:pos="9072"/>
        </w:tabs>
        <w:autoSpaceDE w:val="0"/>
        <w:autoSpaceDN w:val="0"/>
        <w:adjustRightInd w:val="0"/>
        <w:spacing w:line="276" w:lineRule="auto"/>
        <w:jc w:val="center"/>
        <w:rPr>
          <w:rFonts w:ascii="Cambria" w:hAnsi="Cambria" w:cs="01¯øw≥¸"/>
          <w:b/>
          <w:color w:val="000000" w:themeColor="text1"/>
        </w:rPr>
      </w:pPr>
      <w:r w:rsidRPr="00446C8A">
        <w:rPr>
          <w:rFonts w:ascii="Cambria" w:hAnsi="Cambria" w:cs="01¯øw≥¸"/>
          <w:b/>
          <w:color w:val="000000" w:themeColor="text1"/>
        </w:rPr>
        <w:t xml:space="preserve">KARTA GWARANCYJNA NR </w:t>
      </w:r>
      <w:r w:rsidR="004166FE">
        <w:rPr>
          <w:rFonts w:ascii="Cambria" w:hAnsi="Cambria" w:cs="01¯øw≥¸"/>
          <w:b/>
          <w:color w:val="000000" w:themeColor="text1"/>
        </w:rPr>
        <w:t>2</w:t>
      </w:r>
      <w:r w:rsidRPr="00446C8A">
        <w:rPr>
          <w:rFonts w:ascii="Cambria" w:hAnsi="Cambria" w:cs="01¯øw≥¸"/>
          <w:b/>
          <w:color w:val="000000" w:themeColor="text1"/>
        </w:rPr>
        <w:t xml:space="preserve"> – WZÓR</w:t>
      </w:r>
    </w:p>
    <w:p w14:paraId="6D4DEC68" w14:textId="77777777" w:rsidR="00EF3885" w:rsidRPr="00446C8A" w:rsidRDefault="00EF3885" w:rsidP="00D820D6">
      <w:pPr>
        <w:widowControl w:val="0"/>
        <w:tabs>
          <w:tab w:val="left" w:pos="9072"/>
        </w:tabs>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446C8A" w14:paraId="102159D7" w14:textId="77777777" w:rsidTr="004B13A4">
        <w:trPr>
          <w:trHeight w:val="1424"/>
        </w:trPr>
        <w:tc>
          <w:tcPr>
            <w:tcW w:w="4131" w:type="dxa"/>
            <w:vAlign w:val="center"/>
          </w:tcPr>
          <w:p w14:paraId="617337D5" w14:textId="77777777" w:rsidR="008509E3" w:rsidRPr="00446C8A" w:rsidRDefault="008F3414" w:rsidP="00D820D6">
            <w:pPr>
              <w:widowControl w:val="0"/>
              <w:tabs>
                <w:tab w:val="left" w:pos="9072"/>
              </w:tabs>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ZAMAWIAJĄCY</w:t>
            </w:r>
            <w:r w:rsidR="008509E3" w:rsidRPr="00446C8A">
              <w:rPr>
                <w:rFonts w:ascii="Cambria" w:hAnsi="Cambria" w:cs="01¯øw≥¸"/>
                <w:color w:val="000000" w:themeColor="text1"/>
              </w:rPr>
              <w:t xml:space="preserve"> </w:t>
            </w:r>
            <w:r w:rsidR="008509E3" w:rsidRPr="00446C8A">
              <w:rPr>
                <w:rFonts w:ascii="Cambria" w:hAnsi="Cambria" w:cs="01¯øw≥¸"/>
                <w:color w:val="000000" w:themeColor="text1"/>
              </w:rPr>
              <w:br/>
              <w:t>UPRAWNIONY Z TYTUŁU</w:t>
            </w:r>
          </w:p>
          <w:p w14:paraId="1C31CF81" w14:textId="389F6323" w:rsidR="008509E3" w:rsidRPr="00446C8A" w:rsidRDefault="008509E3" w:rsidP="00D820D6">
            <w:pPr>
              <w:widowControl w:val="0"/>
              <w:tabs>
                <w:tab w:val="left" w:pos="9072"/>
              </w:tabs>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GWARANCJI</w:t>
            </w:r>
          </w:p>
        </w:tc>
        <w:tc>
          <w:tcPr>
            <w:tcW w:w="4923" w:type="dxa"/>
            <w:vAlign w:val="center"/>
          </w:tcPr>
          <w:p w14:paraId="15C00D6F" w14:textId="27E9AE19" w:rsidR="00162D87" w:rsidRPr="00EB0453" w:rsidRDefault="00162D87" w:rsidP="00D820D6">
            <w:pPr>
              <w:pStyle w:val="Default"/>
              <w:tabs>
                <w:tab w:val="left" w:pos="9072"/>
              </w:tabs>
              <w:spacing w:line="276" w:lineRule="auto"/>
              <w:jc w:val="center"/>
              <w:rPr>
                <w:rFonts w:ascii="Cambria" w:hAnsi="Cambria"/>
                <w:b/>
                <w:bCs/>
                <w:vertAlign w:val="superscript"/>
              </w:rPr>
            </w:pPr>
            <w:r w:rsidRPr="00446C8A">
              <w:rPr>
                <w:rFonts w:ascii="Cambria" w:hAnsi="Cambria"/>
                <w:b/>
                <w:bCs/>
              </w:rPr>
              <w:t>Gmina</w:t>
            </w:r>
            <w:r w:rsidR="00EB0453">
              <w:rPr>
                <w:rFonts w:ascii="Cambria" w:hAnsi="Cambria"/>
                <w:b/>
                <w:bCs/>
              </w:rPr>
              <w:t xml:space="preserve"> Niegowa </w:t>
            </w:r>
          </w:p>
          <w:p w14:paraId="03D0122D" w14:textId="14AF8457" w:rsidR="00162D87" w:rsidRPr="00446C8A" w:rsidRDefault="00162D87" w:rsidP="00D820D6">
            <w:pPr>
              <w:pStyle w:val="Default"/>
              <w:tabs>
                <w:tab w:val="left" w:pos="9072"/>
              </w:tabs>
              <w:spacing w:line="276" w:lineRule="auto"/>
              <w:jc w:val="center"/>
              <w:rPr>
                <w:rFonts w:ascii="Cambria" w:hAnsi="Cambria"/>
                <w:b/>
                <w:bCs/>
              </w:rPr>
            </w:pPr>
            <w:r w:rsidRPr="00446C8A">
              <w:rPr>
                <w:rFonts w:ascii="Cambria" w:hAnsi="Cambria"/>
                <w:b/>
                <w:bCs/>
              </w:rPr>
              <w:t>ul.</w:t>
            </w:r>
            <w:r w:rsidR="00EB0453">
              <w:rPr>
                <w:rFonts w:ascii="Cambria" w:hAnsi="Cambria"/>
                <w:b/>
                <w:bCs/>
              </w:rPr>
              <w:t xml:space="preserve"> Sobieskiego 1</w:t>
            </w:r>
          </w:p>
          <w:p w14:paraId="6B5EEB1D" w14:textId="369FD2DF" w:rsidR="00971B92" w:rsidRDefault="00162D87" w:rsidP="00D820D6">
            <w:pPr>
              <w:pStyle w:val="Default"/>
              <w:tabs>
                <w:tab w:val="left" w:pos="9072"/>
              </w:tabs>
              <w:spacing w:line="276" w:lineRule="auto"/>
              <w:jc w:val="center"/>
              <w:rPr>
                <w:rFonts w:ascii="Cambria" w:hAnsi="Cambria"/>
                <w:b/>
                <w:bCs/>
              </w:rPr>
            </w:pPr>
            <w:r w:rsidRPr="00446C8A">
              <w:rPr>
                <w:rFonts w:ascii="Cambria" w:hAnsi="Cambria"/>
                <w:b/>
                <w:bCs/>
              </w:rPr>
              <w:t xml:space="preserve">NIP: </w:t>
            </w:r>
            <w:r w:rsidR="00EB0453" w:rsidRPr="00EB0453">
              <w:rPr>
                <w:rFonts w:ascii="Cambria" w:hAnsi="Cambria"/>
                <w:b/>
                <w:bCs/>
              </w:rPr>
              <w:t>5771960580</w:t>
            </w:r>
          </w:p>
          <w:p w14:paraId="547463B1" w14:textId="5D77ADA6" w:rsidR="0023230A" w:rsidRPr="00446C8A" w:rsidRDefault="0023230A" w:rsidP="00D820D6">
            <w:pPr>
              <w:pStyle w:val="Default"/>
              <w:tabs>
                <w:tab w:val="left" w:pos="9072"/>
              </w:tabs>
              <w:spacing w:line="276" w:lineRule="auto"/>
              <w:jc w:val="center"/>
              <w:rPr>
                <w:rFonts w:ascii="Cambria" w:hAnsi="Cambria"/>
                <w:b/>
                <w:bCs/>
              </w:rPr>
            </w:pPr>
          </w:p>
        </w:tc>
      </w:tr>
      <w:tr w:rsidR="00716471" w:rsidRPr="00446C8A" w14:paraId="551179F7" w14:textId="77777777" w:rsidTr="00716471">
        <w:tc>
          <w:tcPr>
            <w:tcW w:w="4131" w:type="dxa"/>
            <w:vAlign w:val="center"/>
          </w:tcPr>
          <w:p w14:paraId="6A804D18" w14:textId="77777777" w:rsidR="008509E3" w:rsidRPr="00446C8A" w:rsidRDefault="008509E3" w:rsidP="00D820D6">
            <w:pPr>
              <w:widowControl w:val="0"/>
              <w:tabs>
                <w:tab w:val="left" w:pos="9072"/>
              </w:tabs>
              <w:autoSpaceDE w:val="0"/>
              <w:autoSpaceDN w:val="0"/>
              <w:adjustRightInd w:val="0"/>
              <w:spacing w:line="276" w:lineRule="auto"/>
              <w:jc w:val="center"/>
              <w:rPr>
                <w:rFonts w:ascii="Cambria" w:hAnsi="Cambria" w:cs="01¯øw≥¸"/>
                <w:color w:val="000000" w:themeColor="text1"/>
              </w:rPr>
            </w:pPr>
          </w:p>
          <w:p w14:paraId="571A7034" w14:textId="3CEB957E" w:rsidR="008509E3" w:rsidRDefault="008509E3" w:rsidP="00D820D6">
            <w:pPr>
              <w:widowControl w:val="0"/>
              <w:tabs>
                <w:tab w:val="left" w:pos="9072"/>
              </w:tabs>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 xml:space="preserve">GWARANT </w:t>
            </w:r>
            <w:r w:rsidR="00EB0453">
              <w:rPr>
                <w:rFonts w:ascii="Cambria" w:hAnsi="Cambria" w:cs="01¯øw≥¸"/>
                <w:color w:val="000000" w:themeColor="text1"/>
              </w:rPr>
              <w:t>–</w:t>
            </w:r>
            <w:r w:rsidRPr="00446C8A">
              <w:rPr>
                <w:rFonts w:ascii="Cambria" w:hAnsi="Cambria" w:cs="01¯øw≥¸"/>
                <w:color w:val="000000" w:themeColor="text1"/>
              </w:rPr>
              <w:t xml:space="preserve"> </w:t>
            </w:r>
            <w:r w:rsidR="008F3414" w:rsidRPr="00446C8A">
              <w:rPr>
                <w:rFonts w:ascii="Cambria" w:hAnsi="Cambria" w:cs="01¯øw≥¸"/>
                <w:color w:val="000000" w:themeColor="text1"/>
              </w:rPr>
              <w:t>WYKONAWCA</w:t>
            </w:r>
          </w:p>
          <w:p w14:paraId="786E7558" w14:textId="77777777" w:rsidR="00EB0453" w:rsidRDefault="00EB0453" w:rsidP="00D820D6">
            <w:pPr>
              <w:widowControl w:val="0"/>
              <w:tabs>
                <w:tab w:val="left" w:pos="9072"/>
              </w:tabs>
              <w:autoSpaceDE w:val="0"/>
              <w:autoSpaceDN w:val="0"/>
              <w:adjustRightInd w:val="0"/>
              <w:spacing w:line="276" w:lineRule="auto"/>
              <w:jc w:val="center"/>
              <w:rPr>
                <w:rFonts w:ascii="Cambria" w:hAnsi="Cambria" w:cs="01¯øw≥¸"/>
                <w:color w:val="000000" w:themeColor="text1"/>
              </w:rPr>
            </w:pPr>
          </w:p>
          <w:p w14:paraId="1885E34A" w14:textId="3CF5EE26" w:rsidR="00EB0453" w:rsidRPr="00446C8A" w:rsidRDefault="00EB0453" w:rsidP="00D820D6">
            <w:pPr>
              <w:widowControl w:val="0"/>
              <w:tabs>
                <w:tab w:val="left" w:pos="9072"/>
              </w:tabs>
              <w:autoSpaceDE w:val="0"/>
              <w:autoSpaceDN w:val="0"/>
              <w:adjustRightInd w:val="0"/>
              <w:spacing w:line="276" w:lineRule="auto"/>
              <w:jc w:val="center"/>
              <w:rPr>
                <w:rFonts w:ascii="Cambria" w:hAnsi="Cambria" w:cs="01¯øw≥¸"/>
                <w:color w:val="000000" w:themeColor="text1"/>
              </w:rPr>
            </w:pPr>
          </w:p>
          <w:p w14:paraId="2C4F569B" w14:textId="77777777" w:rsidR="008509E3" w:rsidRPr="00446C8A" w:rsidRDefault="008509E3" w:rsidP="00D820D6">
            <w:pPr>
              <w:widowControl w:val="0"/>
              <w:tabs>
                <w:tab w:val="left" w:pos="9072"/>
              </w:tabs>
              <w:autoSpaceDE w:val="0"/>
              <w:autoSpaceDN w:val="0"/>
              <w:adjustRightInd w:val="0"/>
              <w:spacing w:line="276" w:lineRule="auto"/>
              <w:jc w:val="center"/>
              <w:rPr>
                <w:rFonts w:ascii="Cambria" w:hAnsi="Cambria" w:cs="01¯øw≥¸"/>
                <w:color w:val="000000" w:themeColor="text1"/>
              </w:rPr>
            </w:pPr>
          </w:p>
        </w:tc>
        <w:tc>
          <w:tcPr>
            <w:tcW w:w="4923" w:type="dxa"/>
          </w:tcPr>
          <w:p w14:paraId="7ABA385E" w14:textId="77777777" w:rsidR="008509E3" w:rsidRPr="00446C8A" w:rsidRDefault="008509E3" w:rsidP="00D820D6">
            <w:pPr>
              <w:widowControl w:val="0"/>
              <w:tabs>
                <w:tab w:val="left" w:pos="9072"/>
              </w:tabs>
              <w:autoSpaceDE w:val="0"/>
              <w:autoSpaceDN w:val="0"/>
              <w:adjustRightInd w:val="0"/>
              <w:spacing w:line="276" w:lineRule="auto"/>
              <w:jc w:val="center"/>
              <w:rPr>
                <w:rFonts w:ascii="Cambria" w:hAnsi="Cambria" w:cs="01¯øw≥¸"/>
                <w:b/>
                <w:color w:val="000000" w:themeColor="text1"/>
              </w:rPr>
            </w:pPr>
          </w:p>
        </w:tc>
      </w:tr>
      <w:tr w:rsidR="00716471" w:rsidRPr="00446C8A" w14:paraId="25AA1692" w14:textId="77777777" w:rsidTr="00716471">
        <w:tc>
          <w:tcPr>
            <w:tcW w:w="4131" w:type="dxa"/>
            <w:vAlign w:val="center"/>
          </w:tcPr>
          <w:p w14:paraId="1A80D079" w14:textId="77777777" w:rsidR="008509E3" w:rsidRPr="00446C8A" w:rsidRDefault="008509E3" w:rsidP="00D820D6">
            <w:pPr>
              <w:widowControl w:val="0"/>
              <w:tabs>
                <w:tab w:val="left" w:pos="9072"/>
              </w:tabs>
              <w:autoSpaceDE w:val="0"/>
              <w:autoSpaceDN w:val="0"/>
              <w:adjustRightInd w:val="0"/>
              <w:spacing w:line="276" w:lineRule="auto"/>
              <w:jc w:val="center"/>
              <w:rPr>
                <w:rFonts w:ascii="Cambria" w:hAnsi="Cambria" w:cs="01¯øw≥¸"/>
                <w:color w:val="000000" w:themeColor="text1"/>
              </w:rPr>
            </w:pPr>
            <w:r w:rsidRPr="00446C8A">
              <w:rPr>
                <w:rFonts w:ascii="Cambria" w:hAnsi="Cambria" w:cs="01¯øw≥¸"/>
                <w:color w:val="000000" w:themeColor="text1"/>
              </w:rPr>
              <w:t>DATA ODBIORU KOŃCOWEGO</w:t>
            </w:r>
          </w:p>
        </w:tc>
        <w:tc>
          <w:tcPr>
            <w:tcW w:w="4923" w:type="dxa"/>
          </w:tcPr>
          <w:p w14:paraId="5ACA8055" w14:textId="77777777" w:rsidR="008509E3" w:rsidRPr="00446C8A" w:rsidRDefault="008509E3" w:rsidP="00D820D6">
            <w:pPr>
              <w:widowControl w:val="0"/>
              <w:tabs>
                <w:tab w:val="left" w:pos="9072"/>
              </w:tabs>
              <w:autoSpaceDE w:val="0"/>
              <w:autoSpaceDN w:val="0"/>
              <w:adjustRightInd w:val="0"/>
              <w:spacing w:line="276" w:lineRule="auto"/>
              <w:jc w:val="center"/>
              <w:rPr>
                <w:rFonts w:ascii="Cambria" w:hAnsi="Cambria" w:cs="01¯øw≥¸"/>
                <w:b/>
                <w:color w:val="000000" w:themeColor="text1"/>
              </w:rPr>
            </w:pPr>
          </w:p>
        </w:tc>
      </w:tr>
    </w:tbl>
    <w:p w14:paraId="7736F1B1" w14:textId="7D9645A4" w:rsidR="00DB0425" w:rsidRDefault="00BC51CB" w:rsidP="00D820D6">
      <w:pPr>
        <w:widowControl w:val="0"/>
        <w:tabs>
          <w:tab w:val="left" w:pos="9072"/>
        </w:tabs>
        <w:autoSpaceDE w:val="0"/>
        <w:autoSpaceDN w:val="0"/>
        <w:adjustRightInd w:val="0"/>
        <w:spacing w:line="276" w:lineRule="auto"/>
        <w:jc w:val="both"/>
        <w:rPr>
          <w:rFonts w:ascii="Cambria" w:hAnsi="Cambria" w:cs="01¯øw≥¸"/>
          <w:color w:val="000000" w:themeColor="text1"/>
        </w:rPr>
      </w:pPr>
      <w:r>
        <w:rPr>
          <w:rFonts w:ascii="Cambria" w:hAnsi="Cambria" w:cs="01¯øw≥¸"/>
          <w:color w:val="000000" w:themeColor="text1"/>
        </w:rPr>
        <w:t xml:space="preserve"> </w:t>
      </w:r>
    </w:p>
    <w:p w14:paraId="29E16790" w14:textId="6A917402" w:rsidR="00B82B54" w:rsidRDefault="00B82B54" w:rsidP="00D820D6">
      <w:pPr>
        <w:widowControl w:val="0"/>
        <w:tabs>
          <w:tab w:val="left" w:pos="9072"/>
        </w:tabs>
        <w:autoSpaceDE w:val="0"/>
        <w:autoSpaceDN w:val="0"/>
        <w:adjustRightInd w:val="0"/>
        <w:spacing w:line="276" w:lineRule="auto"/>
        <w:jc w:val="both"/>
        <w:rPr>
          <w:rFonts w:ascii="Cambria" w:hAnsi="Cambria" w:cs="01¯øw≥¸"/>
          <w:color w:val="000000" w:themeColor="text1"/>
        </w:rPr>
      </w:pPr>
      <w:r w:rsidRPr="00446C8A">
        <w:rPr>
          <w:rFonts w:ascii="Cambria" w:hAnsi="Cambria" w:cs="01¯øw≥¸"/>
          <w:color w:val="000000" w:themeColor="text1"/>
        </w:rPr>
        <w:t>S</w:t>
      </w:r>
      <w:r w:rsidR="00BE109C" w:rsidRPr="00446C8A">
        <w:rPr>
          <w:rFonts w:ascii="Cambria" w:hAnsi="Cambria" w:cs="01¯øw≥¸"/>
          <w:color w:val="000000" w:themeColor="text1"/>
        </w:rPr>
        <w:t>tosownie do ustaleń § 1</w:t>
      </w:r>
      <w:r w:rsidR="003F736B" w:rsidRPr="00446C8A">
        <w:rPr>
          <w:rFonts w:ascii="Cambria" w:hAnsi="Cambria" w:cs="01¯øw≥¸"/>
          <w:color w:val="000000" w:themeColor="text1"/>
        </w:rPr>
        <w:t>4</w:t>
      </w:r>
      <w:r w:rsidR="00BE109C" w:rsidRPr="00446C8A">
        <w:rPr>
          <w:rFonts w:ascii="Cambria" w:hAnsi="Cambria" w:cs="01¯øw≥¸"/>
          <w:color w:val="000000" w:themeColor="text1"/>
        </w:rPr>
        <w:t xml:space="preserve"> umowy N</w:t>
      </w:r>
      <w:r w:rsidRPr="00446C8A">
        <w:rPr>
          <w:rFonts w:ascii="Cambria" w:hAnsi="Cambria" w:cs="01¯øw≥¸"/>
          <w:color w:val="000000" w:themeColor="text1"/>
        </w:rPr>
        <w:t>r</w:t>
      </w:r>
      <w:r w:rsidR="00716471" w:rsidRPr="00446C8A">
        <w:rPr>
          <w:rFonts w:ascii="Cambria" w:hAnsi="Cambria" w:cs="01¯øw≥¸"/>
          <w:color w:val="000000" w:themeColor="text1"/>
        </w:rPr>
        <w:t xml:space="preserve"> </w:t>
      </w:r>
      <w:r w:rsidR="00BE109C" w:rsidRPr="00446C8A">
        <w:rPr>
          <w:rFonts w:ascii="Cambria" w:hAnsi="Cambria" w:cs="01¯øw≥¸"/>
          <w:color w:val="000000" w:themeColor="text1"/>
        </w:rPr>
        <w:t>.……….</w:t>
      </w:r>
      <w:r w:rsidRPr="00446C8A">
        <w:rPr>
          <w:rFonts w:ascii="Cambria" w:hAnsi="Cambria" w:cs="01¯øw≥¸"/>
          <w:color w:val="000000" w:themeColor="text1"/>
        </w:rPr>
        <w:t xml:space="preserve"> z dnia ………., której przedmiotem</w:t>
      </w:r>
      <w:r w:rsidR="00BE109C" w:rsidRPr="00446C8A">
        <w:rPr>
          <w:rFonts w:ascii="Cambria" w:hAnsi="Cambria" w:cs="01¯øw≥¸"/>
          <w:color w:val="000000" w:themeColor="text1"/>
        </w:rPr>
        <w:t xml:space="preserve"> </w:t>
      </w:r>
      <w:r w:rsidRPr="00446C8A">
        <w:rPr>
          <w:rFonts w:ascii="Cambria" w:hAnsi="Cambria" w:cs="01¯øw≥¸"/>
          <w:color w:val="000000" w:themeColor="text1"/>
        </w:rPr>
        <w:t xml:space="preserve">jest realizacja zadania </w:t>
      </w:r>
      <w:r w:rsidR="00162D87" w:rsidRPr="00446C8A">
        <w:rPr>
          <w:rFonts w:ascii="Cambria" w:hAnsi="Cambria" w:cs="†¯øw≥¸"/>
        </w:rPr>
        <w:t xml:space="preserve">w ramach projektu </w:t>
      </w:r>
      <w:r w:rsidR="00E86CFB" w:rsidRPr="00E86CFB">
        <w:rPr>
          <w:rFonts w:ascii="Cambria" w:hAnsi="Cambria" w:cs="†¯øw≥¸"/>
          <w:b/>
          <w:bCs/>
          <w:i/>
        </w:rPr>
        <w:t xml:space="preserve">Gmina Niegowa </w:t>
      </w:r>
      <w:proofErr w:type="spellStart"/>
      <w:r w:rsidR="00E86CFB" w:rsidRPr="00E86CFB">
        <w:rPr>
          <w:rFonts w:ascii="Cambria" w:hAnsi="Cambria" w:cs="†¯øw≥¸"/>
          <w:b/>
          <w:bCs/>
          <w:i/>
        </w:rPr>
        <w:t>cyberbezpiecznym</w:t>
      </w:r>
      <w:proofErr w:type="spellEnd"/>
      <w:r w:rsidR="00E86CFB" w:rsidRPr="00E86CFB">
        <w:rPr>
          <w:rFonts w:ascii="Cambria" w:hAnsi="Cambria" w:cs="†¯øw≥¸"/>
          <w:b/>
          <w:bCs/>
          <w:i/>
        </w:rPr>
        <w:t xml:space="preserve"> samorządem </w:t>
      </w:r>
      <w:r w:rsidRPr="00446C8A">
        <w:rPr>
          <w:rFonts w:ascii="Cambria" w:hAnsi="Cambria" w:cs="01¯øw≥¸"/>
          <w:color w:val="000000" w:themeColor="text1"/>
        </w:rPr>
        <w:t xml:space="preserve">udzielam </w:t>
      </w:r>
      <w:r w:rsidR="004F7A18">
        <w:rPr>
          <w:rFonts w:ascii="Cambria" w:hAnsi="Cambria" w:cs="01¯øw≥¸"/>
          <w:color w:val="000000" w:themeColor="text1"/>
        </w:rPr>
        <w:t xml:space="preserve">własnej </w:t>
      </w:r>
      <w:r w:rsidRPr="00446C8A">
        <w:rPr>
          <w:rFonts w:ascii="Cambria" w:hAnsi="Cambria" w:cs="01¯øw≥¸"/>
          <w:color w:val="000000" w:themeColor="text1"/>
        </w:rPr>
        <w:t>gwarancji jakości na</w:t>
      </w:r>
      <w:r w:rsidR="00BE109C" w:rsidRPr="00446C8A">
        <w:rPr>
          <w:rFonts w:ascii="Cambria" w:hAnsi="Cambria" w:cs="01¯øw≥¸"/>
          <w:color w:val="000000" w:themeColor="text1"/>
        </w:rPr>
        <w:t xml:space="preserve"> </w:t>
      </w:r>
      <w:r w:rsidR="004F7A18">
        <w:rPr>
          <w:rFonts w:ascii="Cambria" w:hAnsi="Cambria" w:cs="01¯øw≥¸"/>
          <w:color w:val="000000" w:themeColor="text1"/>
        </w:rPr>
        <w:t xml:space="preserve">zakres związany z </w:t>
      </w:r>
      <w:r w:rsidR="00612FDD">
        <w:rPr>
          <w:rFonts w:ascii="Cambria" w:hAnsi="Cambria" w:cs="01¯øw≥¸"/>
          <w:color w:val="000000" w:themeColor="text1"/>
        </w:rPr>
        <w:t>przedmiotem zamówienia</w:t>
      </w:r>
      <w:r w:rsidR="006354F6">
        <w:rPr>
          <w:rFonts w:ascii="Cambria" w:hAnsi="Cambria" w:cs="01¯øw≥¸"/>
          <w:color w:val="000000" w:themeColor="text1"/>
        </w:rPr>
        <w:t xml:space="preserve"> na okres 36 miesięcy</w:t>
      </w:r>
      <w:r w:rsidR="00EE37BB">
        <w:rPr>
          <w:rFonts w:ascii="Cambria" w:hAnsi="Cambria" w:cs="01¯øw≥¸"/>
          <w:color w:val="000000" w:themeColor="text1"/>
        </w:rPr>
        <w:t xml:space="preserve"> a jeżeli gwarancji producenta obejmuje dłuższy okres , to na ten okres.</w:t>
      </w:r>
    </w:p>
    <w:p w14:paraId="474ECCCA" w14:textId="77777777" w:rsidR="004E0AC8" w:rsidRPr="00446C8A" w:rsidRDefault="004E0AC8" w:rsidP="00D820D6">
      <w:pPr>
        <w:widowControl w:val="0"/>
        <w:tabs>
          <w:tab w:val="left" w:pos="9072"/>
        </w:tabs>
        <w:autoSpaceDE w:val="0"/>
        <w:autoSpaceDN w:val="0"/>
        <w:adjustRightInd w:val="0"/>
        <w:spacing w:line="276" w:lineRule="auto"/>
        <w:jc w:val="both"/>
        <w:rPr>
          <w:rFonts w:ascii="Cambria" w:hAnsi="Cambria" w:cs="01¯øw≥¸"/>
          <w:color w:val="000000" w:themeColor="text1"/>
          <w:sz w:val="10"/>
          <w:szCs w:val="10"/>
        </w:rPr>
      </w:pPr>
    </w:p>
    <w:p w14:paraId="4C8BFB4A" w14:textId="5F9F5B2F" w:rsidR="00962A1D" w:rsidRPr="00446C8A" w:rsidRDefault="00962A1D" w:rsidP="00D820D6">
      <w:pPr>
        <w:widowControl w:val="0"/>
        <w:tabs>
          <w:tab w:val="left" w:pos="9072"/>
        </w:tabs>
        <w:autoSpaceDE w:val="0"/>
        <w:autoSpaceDN w:val="0"/>
        <w:adjustRightInd w:val="0"/>
        <w:spacing w:line="276" w:lineRule="auto"/>
        <w:jc w:val="both"/>
        <w:rPr>
          <w:rFonts w:ascii="Cambria" w:eastAsia="TimesNewRoman" w:hAnsi="Cambria"/>
          <w:b/>
          <w:color w:val="000000" w:themeColor="text1"/>
        </w:rPr>
      </w:pPr>
      <w:r w:rsidRPr="00446C8A">
        <w:rPr>
          <w:rFonts w:ascii="Cambria" w:hAnsi="Cambria" w:cs="01¯øw≥¸"/>
          <w:b/>
          <w:color w:val="000000" w:themeColor="text1"/>
        </w:rPr>
        <w:t xml:space="preserve">Okres gwarancji: </w:t>
      </w:r>
      <w:r w:rsidR="009A6296" w:rsidRPr="00446C8A">
        <w:rPr>
          <w:rFonts w:ascii="Cambria" w:hAnsi="Cambria" w:cs="01¯øw≥¸"/>
          <w:color w:val="000000" w:themeColor="text1"/>
        </w:rPr>
        <w:t>zgodnie z §</w:t>
      </w:r>
      <w:r w:rsidR="005E2C52" w:rsidRPr="00446C8A">
        <w:rPr>
          <w:rFonts w:ascii="Cambria" w:hAnsi="Cambria" w:cs="01¯øw≥¸"/>
          <w:color w:val="000000" w:themeColor="text1"/>
        </w:rPr>
        <w:t xml:space="preserve"> </w:t>
      </w:r>
      <w:r w:rsidR="009A6296" w:rsidRPr="00446C8A">
        <w:rPr>
          <w:rFonts w:ascii="Cambria" w:hAnsi="Cambria" w:cs="01¯øw≥¸"/>
          <w:color w:val="000000" w:themeColor="text1"/>
        </w:rPr>
        <w:t>14 ust. 1 umowy licząc od</w:t>
      </w:r>
      <w:r w:rsidRPr="00446C8A">
        <w:rPr>
          <w:rFonts w:ascii="Cambria" w:hAnsi="Cambria" w:cs="01¯øw≥¸"/>
          <w:color w:val="000000" w:themeColor="text1"/>
        </w:rPr>
        <w:t xml:space="preserve"> </w:t>
      </w:r>
      <w:r w:rsidRPr="00446C8A">
        <w:rPr>
          <w:rFonts w:ascii="Cambria" w:hAnsi="Cambria"/>
          <w:color w:val="000000" w:themeColor="text1"/>
          <w:lang w:eastAsia="ar-SA"/>
        </w:rPr>
        <w:t xml:space="preserve">dnia następnego od daty odbioru końcowego przedmiotu Umowy </w:t>
      </w:r>
      <w:r w:rsidRPr="00446C8A">
        <w:rPr>
          <w:rFonts w:ascii="Cambria" w:hAnsi="Cambria" w:cs="01¯øw≥¸"/>
          <w:b/>
          <w:color w:val="000000" w:themeColor="text1"/>
          <w:u w:val="single"/>
        </w:rPr>
        <w:t>z zastrzeżeniem § 14 ust. 2 umowy</w:t>
      </w:r>
      <w:r w:rsidRPr="00446C8A">
        <w:rPr>
          <w:rFonts w:ascii="Cambria" w:hAnsi="Cambria" w:cs="01¯øw≥¸"/>
          <w:b/>
          <w:color w:val="000000" w:themeColor="text1"/>
        </w:rPr>
        <w:t>.</w:t>
      </w:r>
    </w:p>
    <w:p w14:paraId="313415D5" w14:textId="77777777" w:rsidR="00C42C46" w:rsidRPr="00446C8A" w:rsidRDefault="00C42C46" w:rsidP="00D820D6">
      <w:pPr>
        <w:widowControl w:val="0"/>
        <w:tabs>
          <w:tab w:val="left" w:pos="9072"/>
        </w:tabs>
        <w:autoSpaceDE w:val="0"/>
        <w:autoSpaceDN w:val="0"/>
        <w:adjustRightInd w:val="0"/>
        <w:spacing w:line="276" w:lineRule="auto"/>
        <w:jc w:val="center"/>
        <w:rPr>
          <w:rFonts w:ascii="Cambria" w:hAnsi="Cambria" w:cs="01¯øw≥¸"/>
          <w:b/>
          <w:color w:val="000000" w:themeColor="text1"/>
        </w:rPr>
      </w:pPr>
    </w:p>
    <w:p w14:paraId="36365EF3" w14:textId="77777777" w:rsidR="00585477" w:rsidRPr="00446C8A" w:rsidRDefault="00B82B54" w:rsidP="00D820D6">
      <w:pPr>
        <w:widowControl w:val="0"/>
        <w:tabs>
          <w:tab w:val="left" w:pos="9072"/>
        </w:tabs>
        <w:autoSpaceDE w:val="0"/>
        <w:autoSpaceDN w:val="0"/>
        <w:adjustRightInd w:val="0"/>
        <w:spacing w:line="276" w:lineRule="auto"/>
        <w:jc w:val="center"/>
        <w:rPr>
          <w:rFonts w:ascii="Cambria" w:hAnsi="Cambria" w:cs="01¯øw≥¸"/>
          <w:b/>
          <w:color w:val="000000" w:themeColor="text1"/>
        </w:rPr>
      </w:pPr>
      <w:r w:rsidRPr="00446C8A">
        <w:rPr>
          <w:rFonts w:ascii="Cambria" w:hAnsi="Cambria" w:cs="01¯øw≥¸"/>
          <w:b/>
          <w:color w:val="000000" w:themeColor="text1"/>
        </w:rPr>
        <w:t>Warunki gwarancji:</w:t>
      </w:r>
    </w:p>
    <w:p w14:paraId="5EE5708F" w14:textId="54429CF8" w:rsidR="00B82B54" w:rsidRPr="00446C8A" w:rsidRDefault="00B82B54">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 xml:space="preserve">Zakazuje się ingerencji osób trzecich </w:t>
      </w:r>
      <w:r w:rsidRPr="003A2889">
        <w:rPr>
          <w:rFonts w:ascii="Cambria" w:hAnsi="Cambria" w:cs="01¯øw≥¸"/>
          <w:color w:val="000000" w:themeColor="text1"/>
        </w:rPr>
        <w:t xml:space="preserve">w </w:t>
      </w:r>
      <w:r w:rsidR="00927D90" w:rsidRPr="003A2889">
        <w:rPr>
          <w:rFonts w:ascii="Cambria" w:hAnsi="Cambria" w:cs="†¯øw≥¸"/>
        </w:rPr>
        <w:t xml:space="preserve">instalacje </w:t>
      </w:r>
      <w:r w:rsidRPr="003A2889">
        <w:rPr>
          <w:rFonts w:ascii="Cambria" w:hAnsi="Cambria" w:cs="01¯øw≥¸"/>
          <w:color w:val="000000" w:themeColor="text1"/>
        </w:rPr>
        <w:t>i ich elementy przez okres</w:t>
      </w:r>
      <w:r w:rsidR="00B9396F" w:rsidRPr="003A2889">
        <w:rPr>
          <w:rFonts w:ascii="Cambria" w:hAnsi="Cambria" w:cs="01¯øw≥¸"/>
          <w:color w:val="000000" w:themeColor="text1"/>
        </w:rPr>
        <w:t xml:space="preserve"> </w:t>
      </w:r>
      <w:r w:rsidRPr="003A2889">
        <w:rPr>
          <w:rFonts w:ascii="Cambria" w:hAnsi="Cambria" w:cs="01¯øw≥¸"/>
          <w:color w:val="000000" w:themeColor="text1"/>
        </w:rPr>
        <w:t xml:space="preserve">obowiązywania gwarancji, z uwzględnieniem terminów wynikających z niniejszej karty, </w:t>
      </w:r>
      <w:r w:rsidR="003F736B" w:rsidRPr="003A2889">
        <w:rPr>
          <w:rFonts w:ascii="Cambria" w:hAnsi="Cambria" w:cs="01¯øw≥¸"/>
          <w:b/>
          <w:color w:val="000000" w:themeColor="text1"/>
          <w:u w:val="single"/>
        </w:rPr>
        <w:t>poza przypadkami określonymi w § 1</w:t>
      </w:r>
      <w:r w:rsidR="00392B38">
        <w:rPr>
          <w:rFonts w:ascii="Cambria" w:hAnsi="Cambria" w:cs="01¯øw≥¸"/>
          <w:b/>
          <w:color w:val="000000" w:themeColor="text1"/>
          <w:u w:val="single"/>
        </w:rPr>
        <w:t xml:space="preserve">6 </w:t>
      </w:r>
      <w:r w:rsidR="003F736B" w:rsidRPr="003A2889">
        <w:rPr>
          <w:rFonts w:ascii="Cambria" w:hAnsi="Cambria" w:cs="01¯øw≥¸"/>
          <w:b/>
          <w:color w:val="000000" w:themeColor="text1"/>
          <w:u w:val="single"/>
        </w:rPr>
        <w:t xml:space="preserve">ust. </w:t>
      </w:r>
      <w:r w:rsidR="00392B38">
        <w:rPr>
          <w:rFonts w:ascii="Cambria" w:hAnsi="Cambria" w:cs="01¯øw≥¸"/>
          <w:b/>
          <w:color w:val="000000" w:themeColor="text1"/>
          <w:u w:val="single"/>
        </w:rPr>
        <w:t xml:space="preserve">7 i </w:t>
      </w:r>
      <w:r w:rsidR="003F736B" w:rsidRPr="003A2889">
        <w:rPr>
          <w:rFonts w:ascii="Cambria" w:hAnsi="Cambria" w:cs="01¯øw≥¸"/>
          <w:b/>
          <w:color w:val="000000" w:themeColor="text1"/>
          <w:u w:val="single"/>
        </w:rPr>
        <w:t>8 umowy</w:t>
      </w:r>
      <w:r w:rsidR="003F736B" w:rsidRPr="00446C8A">
        <w:rPr>
          <w:rFonts w:ascii="Cambria" w:hAnsi="Cambria" w:cs="01¯øw≥¸"/>
          <w:b/>
          <w:color w:val="000000" w:themeColor="text1"/>
          <w:u w:val="single"/>
        </w:rPr>
        <w:t>.</w:t>
      </w:r>
    </w:p>
    <w:p w14:paraId="231C0773" w14:textId="77777777" w:rsidR="009C0EDF" w:rsidRPr="00446C8A" w:rsidRDefault="00B82B54">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Niniejsza gwarancja stanowi rozszerzenie odpowiedzialności Wykonawcy przedmiotu</w:t>
      </w:r>
      <w:r w:rsidR="000E48A5" w:rsidRPr="00446C8A">
        <w:rPr>
          <w:rFonts w:ascii="Cambria" w:hAnsi="Cambria" w:cs="01¯øw≥¸"/>
          <w:color w:val="000000" w:themeColor="text1"/>
        </w:rPr>
        <w:t xml:space="preserve"> </w:t>
      </w:r>
      <w:r w:rsidRPr="00446C8A">
        <w:rPr>
          <w:rFonts w:ascii="Cambria" w:hAnsi="Cambria" w:cs="01¯øw≥¸"/>
          <w:color w:val="000000" w:themeColor="text1"/>
        </w:rPr>
        <w:t xml:space="preserve">zamówienia z tytułu rękojmi. </w:t>
      </w:r>
    </w:p>
    <w:p w14:paraId="05569708" w14:textId="65596324" w:rsidR="00F276B3" w:rsidRPr="00EE37BB" w:rsidRDefault="00B82B54" w:rsidP="00EE37BB">
      <w:pPr>
        <w:pStyle w:val="Akapitzlist"/>
        <w:widowControl w:val="0"/>
        <w:numPr>
          <w:ilvl w:val="3"/>
          <w:numId w:val="23"/>
        </w:numPr>
        <w:autoSpaceDE w:val="0"/>
        <w:autoSpaceDN w:val="0"/>
        <w:adjustRightInd w:val="0"/>
        <w:ind w:left="426" w:hanging="426"/>
        <w:jc w:val="both"/>
        <w:rPr>
          <w:rFonts w:ascii="Cambria" w:hAnsi="Cambria" w:cs="01¯øw≥¸"/>
          <w:color w:val="000000" w:themeColor="text1"/>
        </w:rPr>
      </w:pPr>
      <w:r w:rsidRPr="00446C8A">
        <w:rPr>
          <w:rFonts w:ascii="Cambria" w:hAnsi="Cambria" w:cs="01¯øw≥¸"/>
          <w:color w:val="000000" w:themeColor="text1"/>
        </w:rPr>
        <w:t>W okresie gwarancji Gwarant-</w:t>
      </w:r>
      <w:r w:rsidR="008F3414" w:rsidRPr="00446C8A">
        <w:rPr>
          <w:rFonts w:ascii="Cambria" w:hAnsi="Cambria" w:cs="01¯øw≥¸"/>
          <w:color w:val="000000" w:themeColor="text1"/>
        </w:rPr>
        <w:t>Wykonawca</w:t>
      </w:r>
      <w:r w:rsidRPr="00446C8A">
        <w:rPr>
          <w:rFonts w:ascii="Cambria" w:hAnsi="Cambria" w:cs="01¯øw≥¸"/>
          <w:color w:val="000000" w:themeColor="text1"/>
        </w:rPr>
        <w:t xml:space="preserve"> zobowiązuje się do bezpłatnego usuwania</w:t>
      </w:r>
      <w:r w:rsidR="000E48A5" w:rsidRPr="00446C8A">
        <w:rPr>
          <w:rFonts w:ascii="Cambria" w:hAnsi="Cambria" w:cs="01¯øw≥¸"/>
          <w:color w:val="000000" w:themeColor="text1"/>
        </w:rPr>
        <w:t xml:space="preserve"> </w:t>
      </w:r>
      <w:r w:rsidRPr="00446C8A">
        <w:rPr>
          <w:rFonts w:ascii="Cambria" w:hAnsi="Cambria" w:cs="01¯øw≥¸"/>
          <w:color w:val="000000" w:themeColor="text1"/>
        </w:rPr>
        <w:t xml:space="preserve">wad, awarii i usterek </w:t>
      </w:r>
      <w:r w:rsidR="00927D90" w:rsidRPr="00446C8A">
        <w:rPr>
          <w:rFonts w:ascii="Cambria" w:hAnsi="Cambria" w:cs="†¯øw≥¸"/>
        </w:rPr>
        <w:t xml:space="preserve">instalacji </w:t>
      </w:r>
      <w:r w:rsidRPr="00446C8A">
        <w:rPr>
          <w:rFonts w:ascii="Cambria" w:hAnsi="Cambria" w:cs="01¯øw≥¸"/>
          <w:color w:val="000000" w:themeColor="text1"/>
        </w:rPr>
        <w:t>(dostarczonych i wbudowanych materiałów,</w:t>
      </w:r>
      <w:r w:rsidR="000E48A5" w:rsidRPr="00446C8A">
        <w:rPr>
          <w:rFonts w:ascii="Cambria" w:hAnsi="Cambria" w:cs="01¯øw≥¸"/>
          <w:color w:val="000000" w:themeColor="text1"/>
        </w:rPr>
        <w:t xml:space="preserve"> </w:t>
      </w:r>
      <w:r w:rsidRPr="00446C8A">
        <w:rPr>
          <w:rFonts w:ascii="Cambria" w:hAnsi="Cambria" w:cs="01¯øw≥¸"/>
          <w:color w:val="000000" w:themeColor="text1"/>
        </w:rPr>
        <w:t xml:space="preserve">urządzeń, podzespołów i </w:t>
      </w:r>
      <w:r w:rsidR="000364A4" w:rsidRPr="00446C8A">
        <w:rPr>
          <w:rFonts w:ascii="Cambria" w:hAnsi="Cambria" w:cs="01¯øw≥¸"/>
          <w:color w:val="000000" w:themeColor="text1"/>
        </w:rPr>
        <w:t>prac montażowych i instalacyjnych</w:t>
      </w:r>
      <w:r w:rsidR="00C6732C" w:rsidRPr="00446C8A">
        <w:rPr>
          <w:rFonts w:ascii="Cambria" w:hAnsi="Cambria" w:cs="01¯øw≥¸"/>
          <w:color w:val="000000" w:themeColor="text1"/>
        </w:rPr>
        <w:t xml:space="preserve">), </w:t>
      </w:r>
      <w:r w:rsidR="005C1612">
        <w:rPr>
          <w:rFonts w:ascii="Cambria" w:hAnsi="Cambria" w:cs="01¯øw≥¸"/>
          <w:color w:val="000000" w:themeColor="text1"/>
        </w:rPr>
        <w:t xml:space="preserve">dokonywania aktualizacji  </w:t>
      </w:r>
      <w:r w:rsidR="00EE37BB">
        <w:rPr>
          <w:rFonts w:ascii="Cambria" w:hAnsi="Cambria" w:cs="01¯øw≥¸"/>
          <w:color w:val="000000" w:themeColor="text1"/>
        </w:rPr>
        <w:t xml:space="preserve">i </w:t>
      </w:r>
      <w:r w:rsidR="005C1612">
        <w:rPr>
          <w:rFonts w:ascii="Cambria" w:hAnsi="Cambria" w:cs="01¯øw≥¸"/>
          <w:color w:val="000000" w:themeColor="text1"/>
        </w:rPr>
        <w:t>wsparci</w:t>
      </w:r>
      <w:r w:rsidR="00EE37BB">
        <w:rPr>
          <w:rFonts w:ascii="Cambria" w:hAnsi="Cambria" w:cs="01¯øw≥¸"/>
          <w:color w:val="000000" w:themeColor="text1"/>
        </w:rPr>
        <w:t>a</w:t>
      </w:r>
      <w:r w:rsidR="006354F6">
        <w:rPr>
          <w:rFonts w:ascii="Cambria" w:hAnsi="Cambria" w:cs="01¯øw≥¸"/>
          <w:color w:val="000000" w:themeColor="text1"/>
        </w:rPr>
        <w:t xml:space="preserve">, przeprowadzenie </w:t>
      </w:r>
      <w:r w:rsidR="00EE37BB">
        <w:rPr>
          <w:rFonts w:ascii="Cambria" w:hAnsi="Cambria" w:cs="01¯øw≥¸"/>
          <w:color w:val="000000" w:themeColor="text1"/>
        </w:rPr>
        <w:t xml:space="preserve">serwisów i przeglądów, zgodnych z wymaganiami producenta oraz serwisów o których mowa w </w:t>
      </w:r>
      <w:r w:rsidR="00EE37BB" w:rsidRPr="00EE37BB">
        <w:rPr>
          <w:rFonts w:ascii="Cambria" w:hAnsi="Cambria" w:cs="01¯øw≥¸"/>
          <w:color w:val="000000" w:themeColor="text1"/>
          <w:lang w:bidi="pl-PL"/>
        </w:rPr>
        <w:t>§ 16</w:t>
      </w:r>
      <w:r w:rsidR="00EE37BB" w:rsidRPr="00EE37BB">
        <w:rPr>
          <w:rFonts w:ascii="Cambria" w:hAnsi="Cambria" w:cs="01¯øw≥¸"/>
          <w:color w:val="000000" w:themeColor="text1"/>
          <w:lang w:bidi="pl-PL"/>
        </w:rPr>
        <w:t xml:space="preserve"> umowy.</w:t>
      </w:r>
    </w:p>
    <w:p w14:paraId="65ECAF9F" w14:textId="78904EFC" w:rsidR="00B82B54" w:rsidRPr="00446C8A" w:rsidRDefault="00B82B54">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 xml:space="preserve">O wystąpieniu wad, awarii lub usterek </w:t>
      </w:r>
      <w:r w:rsidR="008F3414" w:rsidRPr="00446C8A">
        <w:rPr>
          <w:rFonts w:ascii="Cambria" w:hAnsi="Cambria" w:cs="01¯øw≥¸"/>
          <w:color w:val="000000" w:themeColor="text1"/>
        </w:rPr>
        <w:t>Zamawiający</w:t>
      </w:r>
      <w:r w:rsidRPr="00446C8A">
        <w:rPr>
          <w:rFonts w:ascii="Cambria" w:hAnsi="Cambria" w:cs="01¯øw≥¸"/>
          <w:color w:val="000000" w:themeColor="text1"/>
        </w:rPr>
        <w:t xml:space="preserve"> powiadomi Gwaranta-Wykonawcę telefonicznie</w:t>
      </w:r>
      <w:r w:rsidR="0047335D">
        <w:rPr>
          <w:rFonts w:ascii="Cambria" w:hAnsi="Cambria" w:cs="01¯øw≥¸"/>
          <w:color w:val="000000" w:themeColor="text1"/>
        </w:rPr>
        <w:t xml:space="preserve"> na numer: …………………….</w:t>
      </w:r>
      <w:r w:rsidR="00D30015">
        <w:rPr>
          <w:rFonts w:ascii="Cambria" w:hAnsi="Cambria" w:cs="01¯øw≥¸"/>
          <w:color w:val="000000" w:themeColor="text1"/>
        </w:rPr>
        <w:t xml:space="preserve"> </w:t>
      </w:r>
      <w:r w:rsidRPr="00446C8A">
        <w:rPr>
          <w:rFonts w:ascii="Cambria" w:hAnsi="Cambria" w:cs="01¯øw≥¸"/>
          <w:color w:val="000000" w:themeColor="text1"/>
        </w:rPr>
        <w:t>lub elektronicznie</w:t>
      </w:r>
      <w:r w:rsidR="00FC68C1">
        <w:rPr>
          <w:rFonts w:ascii="Cambria" w:hAnsi="Cambria" w:cs="01¯øw≥¸"/>
          <w:color w:val="000000" w:themeColor="text1"/>
        </w:rPr>
        <w:t xml:space="preserve"> (mailowo)</w:t>
      </w:r>
      <w:r w:rsidRPr="00446C8A">
        <w:rPr>
          <w:rFonts w:ascii="Cambria" w:hAnsi="Cambria" w:cs="01¯øw≥¸"/>
          <w:color w:val="000000" w:themeColor="text1"/>
        </w:rPr>
        <w:t xml:space="preserve"> podając rodzaje stwierdzonej</w:t>
      </w:r>
      <w:r w:rsidR="000E48A5" w:rsidRPr="00446C8A">
        <w:rPr>
          <w:rFonts w:ascii="Cambria" w:hAnsi="Cambria" w:cs="01¯øw≥¸"/>
          <w:color w:val="000000" w:themeColor="text1"/>
        </w:rPr>
        <w:t xml:space="preserve"> </w:t>
      </w:r>
      <w:r w:rsidRPr="00446C8A">
        <w:rPr>
          <w:rFonts w:ascii="Cambria" w:hAnsi="Cambria" w:cs="01¯øw≥¸"/>
          <w:color w:val="000000" w:themeColor="text1"/>
        </w:rPr>
        <w:t>wady, awarii lub usterki. Zgłoszenie telefoniczne będzie każdorazowo potwierdzone drogą elektroniczną</w:t>
      </w:r>
      <w:r w:rsidR="00FC68C1">
        <w:rPr>
          <w:rFonts w:ascii="Cambria" w:hAnsi="Cambria" w:cs="01¯øw≥¸"/>
          <w:color w:val="000000" w:themeColor="text1"/>
        </w:rPr>
        <w:t xml:space="preserve"> (mailowo)</w:t>
      </w:r>
      <w:r w:rsidRPr="00446C8A">
        <w:rPr>
          <w:rFonts w:ascii="Cambria" w:hAnsi="Cambria" w:cs="01¯øw≥¸"/>
          <w:color w:val="000000" w:themeColor="text1"/>
        </w:rPr>
        <w:t>. Dane teleadresowe, pod które należy dokonywać zgłoszeń:</w:t>
      </w:r>
    </w:p>
    <w:p w14:paraId="426BB4BB" w14:textId="691C61DE" w:rsidR="00B82B54" w:rsidRPr="00446C8A" w:rsidRDefault="000E48A5">
      <w:pPr>
        <w:pStyle w:val="Akapitzlist"/>
        <w:widowControl w:val="0"/>
        <w:numPr>
          <w:ilvl w:val="0"/>
          <w:numId w:val="24"/>
        </w:numPr>
        <w:tabs>
          <w:tab w:val="left" w:pos="9072"/>
        </w:tabs>
        <w:autoSpaceDE w:val="0"/>
        <w:autoSpaceDN w:val="0"/>
        <w:adjustRightInd w:val="0"/>
        <w:spacing w:line="276" w:lineRule="auto"/>
        <w:ind w:hanging="294"/>
        <w:jc w:val="both"/>
        <w:rPr>
          <w:rFonts w:ascii="Cambria" w:hAnsi="Cambria" w:cs="01¯øw≥¸"/>
          <w:color w:val="000000" w:themeColor="text1"/>
        </w:rPr>
      </w:pPr>
      <w:r w:rsidRPr="00446C8A">
        <w:rPr>
          <w:rFonts w:ascii="Cambria" w:hAnsi="Cambria" w:cs="01¯øw≥¸"/>
          <w:color w:val="000000" w:themeColor="text1"/>
        </w:rPr>
        <w:t>e-mail:</w:t>
      </w:r>
      <w:r w:rsidRPr="00446C8A">
        <w:rPr>
          <w:rFonts w:ascii="Cambria" w:hAnsi="Cambria" w:cs="01¯øw≥¸"/>
          <w:color w:val="000000" w:themeColor="text1"/>
        </w:rPr>
        <w:lastRenderedPageBreak/>
        <w:tab/>
        <w:t>………………………………...</w:t>
      </w:r>
      <w:r w:rsidR="00FC68C1">
        <w:rPr>
          <w:rFonts w:ascii="Cambria" w:hAnsi="Cambria" w:cs="01¯øw≥¸"/>
          <w:color w:val="000000" w:themeColor="text1"/>
        </w:rPr>
        <w:t xml:space="preserve"> — ------------(imię i </w:t>
      </w:r>
      <w:proofErr w:type="spellStart"/>
      <w:r w:rsidR="00FC68C1">
        <w:rPr>
          <w:rFonts w:ascii="Cambria" w:hAnsi="Cambria" w:cs="01¯øw≥¸"/>
          <w:color w:val="000000" w:themeColor="text1"/>
        </w:rPr>
        <w:t>naziwsko</w:t>
      </w:r>
      <w:proofErr w:type="spellEnd"/>
      <w:r w:rsidR="00FC68C1">
        <w:rPr>
          <w:rFonts w:ascii="Cambria" w:hAnsi="Cambria" w:cs="01¯øw≥¸"/>
          <w:color w:val="000000" w:themeColor="text1"/>
        </w:rPr>
        <w:t>)</w:t>
      </w:r>
    </w:p>
    <w:p w14:paraId="39015276" w14:textId="2570D107" w:rsidR="00133E78" w:rsidRPr="00446C8A" w:rsidRDefault="00133E78">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rPr>
      </w:pPr>
      <w:r w:rsidRPr="00446C8A">
        <w:rPr>
          <w:rFonts w:ascii="Cambria" w:hAnsi="Cambria" w:cs="01¯øw≥¸"/>
        </w:rPr>
        <w:t xml:space="preserve">Przegląd gwarancyjny </w:t>
      </w:r>
      <w:r w:rsidR="00FC68C1">
        <w:rPr>
          <w:rFonts w:ascii="Cambria" w:hAnsi="Cambria" w:cs="01¯øw≥¸"/>
        </w:rPr>
        <w:t>realizowany będzie</w:t>
      </w:r>
      <w:r w:rsidRPr="00446C8A">
        <w:rPr>
          <w:rFonts w:ascii="Cambria" w:hAnsi="Cambria" w:cs="01¯øw≥¸"/>
        </w:rPr>
        <w:t xml:space="preserve"> w dni robocze.</w:t>
      </w:r>
    </w:p>
    <w:p w14:paraId="02C53B42" w14:textId="5430BD84" w:rsidR="00133E78" w:rsidRPr="00446C8A" w:rsidRDefault="00133E78">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rPr>
      </w:pPr>
      <w:r w:rsidRPr="00446C8A">
        <w:rPr>
          <w:rFonts w:ascii="Cambria" w:hAnsi="Cambria" w:cs="01¯øw≥¸"/>
        </w:rPr>
        <w:t xml:space="preserve">Czas reakcji usługi gwarancyjnej wynosi </w:t>
      </w:r>
      <w:r w:rsidRPr="00446C8A">
        <w:rPr>
          <w:rFonts w:ascii="Cambria" w:hAnsi="Cambria" w:cs="01¯øw≥¸"/>
          <w:color w:val="000000" w:themeColor="text1"/>
        </w:rPr>
        <w:t xml:space="preserve">maksymalnie </w:t>
      </w:r>
      <w:r w:rsidR="00162D87" w:rsidRPr="00446C8A">
        <w:rPr>
          <w:rFonts w:ascii="Cambria" w:eastAsia="Times New Roman" w:hAnsi="Cambria"/>
          <w:color w:val="000000" w:themeColor="text1"/>
          <w:lang w:eastAsia="ar-SA"/>
        </w:rPr>
        <w:t>3</w:t>
      </w:r>
      <w:r w:rsidR="00773596" w:rsidRPr="00446C8A">
        <w:rPr>
          <w:rFonts w:ascii="Cambria" w:eastAsia="Times New Roman" w:hAnsi="Cambria"/>
          <w:i/>
          <w:iCs/>
          <w:color w:val="000000" w:themeColor="text1"/>
          <w:lang w:eastAsia="ar-SA"/>
        </w:rPr>
        <w:t xml:space="preserve"> </w:t>
      </w:r>
      <w:r w:rsidR="000D77E0" w:rsidRPr="00446C8A">
        <w:rPr>
          <w:rFonts w:ascii="Cambria" w:hAnsi="Cambria" w:cs="01¯øw≥¸"/>
          <w:color w:val="000000" w:themeColor="text1"/>
        </w:rPr>
        <w:t>dni</w:t>
      </w:r>
      <w:r w:rsidR="00DA7434" w:rsidRPr="00446C8A">
        <w:rPr>
          <w:rFonts w:ascii="Cambria" w:hAnsi="Cambria" w:cs="01¯øw≥¸"/>
          <w:color w:val="000000" w:themeColor="text1"/>
        </w:rPr>
        <w:t xml:space="preserve"> robocze</w:t>
      </w:r>
      <w:r w:rsidRPr="00446C8A">
        <w:rPr>
          <w:rFonts w:ascii="Cambria" w:hAnsi="Cambria" w:cs="01¯øw≥¸"/>
          <w:color w:val="000000" w:themeColor="text1"/>
        </w:rPr>
        <w:t xml:space="preserve"> </w:t>
      </w:r>
      <w:r w:rsidRPr="00446C8A">
        <w:rPr>
          <w:rFonts w:ascii="Cambria" w:hAnsi="Cambria" w:cs="01¯øw≥¸"/>
        </w:rPr>
        <w:t>i jest wykonywany na zasadach wynikających z umowy.</w:t>
      </w:r>
    </w:p>
    <w:p w14:paraId="637F03E7" w14:textId="593F73C1" w:rsidR="00B82B54" w:rsidRPr="00446C8A" w:rsidRDefault="00B82B54">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 xml:space="preserve">Fakt usunięcia wady, awarii lub usterki każdorazowo zostanie potwierdzony </w:t>
      </w:r>
      <w:r w:rsidR="000E48A5" w:rsidRPr="00446C8A">
        <w:rPr>
          <w:rFonts w:ascii="Cambria" w:hAnsi="Cambria" w:cs="01¯øw≥¸"/>
          <w:color w:val="000000" w:themeColor="text1"/>
        </w:rPr>
        <w:br/>
      </w:r>
      <w:r w:rsidRPr="00446C8A">
        <w:rPr>
          <w:rFonts w:ascii="Cambria" w:hAnsi="Cambria" w:cs="01¯øw≥¸"/>
          <w:color w:val="000000" w:themeColor="text1"/>
        </w:rPr>
        <w:t>w spisanym protokole. Protokół podpisany musi zawierać co najmniej:</w:t>
      </w:r>
    </w:p>
    <w:p w14:paraId="1AC5A637" w14:textId="77777777" w:rsidR="00B82B54" w:rsidRPr="00446C8A" w:rsidRDefault="00B82B54">
      <w:pPr>
        <w:pStyle w:val="Akapitzlist"/>
        <w:widowControl w:val="0"/>
        <w:numPr>
          <w:ilvl w:val="2"/>
          <w:numId w:val="31"/>
        </w:numPr>
        <w:tabs>
          <w:tab w:val="left" w:pos="9072"/>
        </w:tabs>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 xml:space="preserve">datę </w:t>
      </w:r>
      <w:r w:rsidR="009C0EDF" w:rsidRPr="00446C8A">
        <w:rPr>
          <w:rFonts w:ascii="Cambria" w:hAnsi="Cambria" w:cs="01¯øw≥¸"/>
          <w:color w:val="000000" w:themeColor="text1"/>
        </w:rPr>
        <w:t xml:space="preserve">i godzinę </w:t>
      </w:r>
      <w:r w:rsidRPr="00446C8A">
        <w:rPr>
          <w:rFonts w:ascii="Cambria" w:hAnsi="Cambria" w:cs="01¯øw≥¸"/>
          <w:color w:val="000000" w:themeColor="text1"/>
        </w:rPr>
        <w:t>zgłoszenia wady, awarii lub usterki,</w:t>
      </w:r>
    </w:p>
    <w:p w14:paraId="2B8648AD" w14:textId="691A5794" w:rsidR="00B82B54" w:rsidRPr="00446C8A" w:rsidRDefault="00C42C46">
      <w:pPr>
        <w:pStyle w:val="Akapitzlist"/>
        <w:widowControl w:val="0"/>
        <w:numPr>
          <w:ilvl w:val="2"/>
          <w:numId w:val="31"/>
        </w:numPr>
        <w:tabs>
          <w:tab w:val="left" w:pos="9072"/>
        </w:tabs>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rodzaj wady, awarii lub usterk</w:t>
      </w:r>
      <w:r w:rsidR="00D27837">
        <w:rPr>
          <w:rFonts w:ascii="Cambria" w:hAnsi="Cambria" w:cs="01¯øw≥¸"/>
          <w:color w:val="000000" w:themeColor="text1"/>
        </w:rPr>
        <w:t>i</w:t>
      </w:r>
      <w:r w:rsidRPr="00446C8A">
        <w:rPr>
          <w:rFonts w:ascii="Cambria" w:hAnsi="Cambria" w:cs="01¯øw≥¸"/>
          <w:color w:val="000000" w:themeColor="text1"/>
        </w:rPr>
        <w:t>,</w:t>
      </w:r>
    </w:p>
    <w:p w14:paraId="3C35A14A" w14:textId="77777777" w:rsidR="00133E78" w:rsidRPr="00446C8A" w:rsidRDefault="00133E78">
      <w:pPr>
        <w:pStyle w:val="Akapitzlist"/>
        <w:widowControl w:val="0"/>
        <w:numPr>
          <w:ilvl w:val="2"/>
          <w:numId w:val="31"/>
        </w:numPr>
        <w:tabs>
          <w:tab w:val="left" w:pos="9072"/>
        </w:tabs>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datę i godzinę rozpoczęcia czynności usług gwarancyjnych</w:t>
      </w:r>
      <w:r w:rsidR="00C6732C" w:rsidRPr="00446C8A">
        <w:rPr>
          <w:rFonts w:ascii="Cambria" w:hAnsi="Cambria" w:cs="01¯øw≥¸"/>
          <w:color w:val="000000" w:themeColor="text1"/>
        </w:rPr>
        <w:t>,</w:t>
      </w:r>
    </w:p>
    <w:p w14:paraId="707969D3" w14:textId="740FC7B1" w:rsidR="00C6732C" w:rsidRDefault="00C6732C">
      <w:pPr>
        <w:pStyle w:val="Akapitzlist"/>
        <w:widowControl w:val="0"/>
        <w:numPr>
          <w:ilvl w:val="2"/>
          <w:numId w:val="31"/>
        </w:numPr>
        <w:tabs>
          <w:tab w:val="left" w:pos="9072"/>
        </w:tabs>
        <w:autoSpaceDE w:val="0"/>
        <w:autoSpaceDN w:val="0"/>
        <w:adjustRightInd w:val="0"/>
        <w:spacing w:line="276" w:lineRule="auto"/>
        <w:ind w:left="851" w:hanging="425"/>
        <w:jc w:val="both"/>
        <w:rPr>
          <w:rFonts w:ascii="Cambria" w:hAnsi="Cambria" w:cs="01¯øw≥¸"/>
          <w:color w:val="000000" w:themeColor="text1"/>
        </w:rPr>
      </w:pPr>
      <w:r w:rsidRPr="00446C8A">
        <w:rPr>
          <w:rFonts w:ascii="Cambria" w:hAnsi="Cambria" w:cs="01¯øw≥¸"/>
          <w:color w:val="000000" w:themeColor="text1"/>
        </w:rPr>
        <w:t>datę i godzinę zakończenia usuwania usterki</w:t>
      </w:r>
      <w:r w:rsidR="00FC68C1">
        <w:rPr>
          <w:rFonts w:ascii="Cambria" w:hAnsi="Cambria" w:cs="01¯øw≥¸"/>
          <w:color w:val="000000" w:themeColor="text1"/>
        </w:rPr>
        <w:t>,</w:t>
      </w:r>
    </w:p>
    <w:p w14:paraId="6308B041" w14:textId="2964A560" w:rsidR="00FC68C1" w:rsidRPr="00446C8A" w:rsidRDefault="00FC68C1">
      <w:pPr>
        <w:pStyle w:val="Akapitzlist"/>
        <w:widowControl w:val="0"/>
        <w:numPr>
          <w:ilvl w:val="2"/>
          <w:numId w:val="31"/>
        </w:numPr>
        <w:tabs>
          <w:tab w:val="left" w:pos="9072"/>
        </w:tabs>
        <w:autoSpaceDE w:val="0"/>
        <w:autoSpaceDN w:val="0"/>
        <w:adjustRightInd w:val="0"/>
        <w:spacing w:line="276" w:lineRule="auto"/>
        <w:ind w:left="851" w:hanging="425"/>
        <w:jc w:val="both"/>
        <w:rPr>
          <w:rFonts w:ascii="Cambria" w:hAnsi="Cambria" w:cs="01¯øw≥¸"/>
          <w:color w:val="000000" w:themeColor="text1"/>
        </w:rPr>
      </w:pPr>
      <w:r>
        <w:rPr>
          <w:rFonts w:ascii="Cambria" w:hAnsi="Cambria" w:cs="01¯øw≥¸"/>
          <w:color w:val="000000" w:themeColor="text1"/>
        </w:rPr>
        <w:t>dane osoby wyznaczonej przez Wykonawcę, która dokonała usunięcia wady lub usterki.</w:t>
      </w:r>
    </w:p>
    <w:p w14:paraId="7CDDAA9A" w14:textId="0B30E159" w:rsidR="00962A1D" w:rsidRPr="00446C8A" w:rsidRDefault="00B82B54">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Kopię protokołu, o którym mowa w ust.</w:t>
      </w:r>
      <w:r w:rsidR="000E48A5" w:rsidRPr="00446C8A">
        <w:rPr>
          <w:rFonts w:ascii="Cambria" w:hAnsi="Cambria" w:cs="01¯øw≥¸"/>
          <w:color w:val="000000" w:themeColor="text1"/>
        </w:rPr>
        <w:t xml:space="preserve"> </w:t>
      </w:r>
      <w:r w:rsidR="00AB7B9E" w:rsidRPr="00446C8A">
        <w:rPr>
          <w:rFonts w:ascii="Cambria" w:hAnsi="Cambria" w:cs="01¯øw≥¸"/>
          <w:color w:val="000000" w:themeColor="text1"/>
        </w:rPr>
        <w:t>7</w:t>
      </w:r>
      <w:r w:rsidR="000E48A5" w:rsidRPr="00446C8A">
        <w:rPr>
          <w:rFonts w:ascii="Cambria" w:hAnsi="Cambria" w:cs="01¯øw≥¸"/>
          <w:color w:val="000000" w:themeColor="text1"/>
        </w:rPr>
        <w:t>, każdorazowo Gwarant-</w:t>
      </w:r>
      <w:r w:rsidR="008F3414" w:rsidRPr="00446C8A">
        <w:rPr>
          <w:rFonts w:ascii="Cambria" w:hAnsi="Cambria" w:cs="01¯øw≥¸"/>
          <w:color w:val="000000" w:themeColor="text1"/>
        </w:rPr>
        <w:t>Wykonawca</w:t>
      </w:r>
      <w:r w:rsidR="000E48A5" w:rsidRPr="00446C8A">
        <w:rPr>
          <w:rFonts w:ascii="Cambria" w:hAnsi="Cambria" w:cs="01¯øw≥¸"/>
          <w:color w:val="000000" w:themeColor="text1"/>
        </w:rPr>
        <w:t xml:space="preserve"> </w:t>
      </w:r>
      <w:r w:rsidR="00D27837">
        <w:rPr>
          <w:rFonts w:ascii="Cambria" w:hAnsi="Cambria" w:cs="01¯øw≥¸"/>
          <w:color w:val="000000" w:themeColor="text1"/>
        </w:rPr>
        <w:t>przesyła</w:t>
      </w:r>
      <w:r w:rsidRPr="00446C8A">
        <w:rPr>
          <w:rFonts w:ascii="Cambria" w:hAnsi="Cambria" w:cs="01¯øw≥¸"/>
          <w:color w:val="000000" w:themeColor="text1"/>
        </w:rPr>
        <w:t xml:space="preserve"> do Zamawiającego w terminie </w:t>
      </w:r>
      <w:r w:rsidR="00D27837">
        <w:rPr>
          <w:rFonts w:ascii="Cambria" w:hAnsi="Cambria" w:cs="01¯øw≥¸"/>
          <w:color w:val="000000" w:themeColor="text1"/>
        </w:rPr>
        <w:t xml:space="preserve">max </w:t>
      </w:r>
      <w:r w:rsidRPr="00446C8A">
        <w:rPr>
          <w:rFonts w:ascii="Cambria" w:hAnsi="Cambria" w:cs="01¯øw≥¸"/>
          <w:color w:val="000000" w:themeColor="text1"/>
        </w:rPr>
        <w:t>do 5 dni od daty usunięcia wady, awarii lub usterki.</w:t>
      </w:r>
    </w:p>
    <w:p w14:paraId="5EE6C5F6" w14:textId="1C6CBC73" w:rsidR="00962A1D" w:rsidRPr="00446C8A" w:rsidRDefault="00962A1D">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rPr>
        <w:t xml:space="preserve">W </w:t>
      </w:r>
      <w:r w:rsidRPr="00446C8A">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Gwaranta-Wykonawcy.</w:t>
      </w:r>
    </w:p>
    <w:p w14:paraId="56455D7C" w14:textId="53A4E375" w:rsidR="00962A1D" w:rsidRPr="00446C8A" w:rsidRDefault="00962A1D">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color w:val="000000" w:themeColor="text1"/>
        </w:rPr>
        <w:t>Na czas wymiany Gwarant-</w:t>
      </w:r>
      <w:r w:rsidR="008F3414" w:rsidRPr="00446C8A">
        <w:rPr>
          <w:rFonts w:ascii="Cambria" w:hAnsi="Cambria" w:cs="01¯øw≥¸"/>
          <w:color w:val="000000" w:themeColor="text1"/>
        </w:rPr>
        <w:t>Wykonawca</w:t>
      </w:r>
      <w:r w:rsidRPr="00446C8A">
        <w:rPr>
          <w:rFonts w:ascii="Cambria" w:hAnsi="Cambria" w:cs="01¯øw≥¸"/>
          <w:color w:val="000000" w:themeColor="text1"/>
        </w:rPr>
        <w:t xml:space="preserve"> dostarcza</w:t>
      </w:r>
      <w:r w:rsidRPr="00446C8A">
        <w:rPr>
          <w:rFonts w:ascii="Cambria" w:hAnsi="Cambria" w:cs="01¯øw≥¸"/>
        </w:rPr>
        <w:t xml:space="preserve"> i montuje urządzenie zastępcze </w:t>
      </w:r>
      <w:r w:rsidRPr="00446C8A">
        <w:rPr>
          <w:rFonts w:ascii="Cambria" w:hAnsi="Cambria" w:cs="01¯øw≥¸"/>
        </w:rPr>
        <w:br/>
        <w:t xml:space="preserve">o parametrach </w:t>
      </w:r>
      <w:r w:rsidR="00FC68C1">
        <w:rPr>
          <w:rFonts w:ascii="Cambria" w:hAnsi="Cambria" w:cs="01¯øw≥¸"/>
        </w:rPr>
        <w:t>równych</w:t>
      </w:r>
      <w:r w:rsidR="00392B38">
        <w:rPr>
          <w:rFonts w:ascii="Cambria" w:hAnsi="Cambria" w:cs="01¯øw≥¸"/>
        </w:rPr>
        <w:t xml:space="preserve"> lub lepszych</w:t>
      </w:r>
      <w:r w:rsidR="00FC68C1">
        <w:rPr>
          <w:rFonts w:ascii="Cambria" w:hAnsi="Cambria" w:cs="01¯øw≥¸"/>
        </w:rPr>
        <w:t xml:space="preserve"> jak w</w:t>
      </w:r>
      <w:r w:rsidRPr="00446C8A">
        <w:rPr>
          <w:rFonts w:ascii="Cambria" w:hAnsi="Cambria" w:cs="01¯øw≥¸"/>
        </w:rPr>
        <w:t xml:space="preserve"> zamontowan</w:t>
      </w:r>
      <w:r w:rsidR="00FC68C1">
        <w:rPr>
          <w:rFonts w:ascii="Cambria" w:hAnsi="Cambria" w:cs="01¯øw≥¸"/>
        </w:rPr>
        <w:t>ym urządzeniu</w:t>
      </w:r>
      <w:r w:rsidRPr="00446C8A">
        <w:rPr>
          <w:rFonts w:ascii="Cambria" w:hAnsi="Cambria" w:cs="01¯øw≥¸"/>
        </w:rPr>
        <w:t>.</w:t>
      </w:r>
    </w:p>
    <w:p w14:paraId="3E204633" w14:textId="77777777" w:rsidR="00962A1D" w:rsidRPr="00446C8A" w:rsidRDefault="00962A1D">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01¯øw≥¸"/>
          <w:color w:val="000000" w:themeColor="text1"/>
        </w:rPr>
      </w:pPr>
      <w:r w:rsidRPr="00446C8A">
        <w:rPr>
          <w:rFonts w:ascii="Cambria" w:hAnsi="Cambria" w:cs="01¯øw≥¸"/>
        </w:rPr>
        <w:t xml:space="preserve">Na podstawie niniejszej gwarancji </w:t>
      </w:r>
      <w:r w:rsidR="008F3414" w:rsidRPr="00446C8A">
        <w:rPr>
          <w:rFonts w:ascii="Cambria" w:hAnsi="Cambria" w:cs="01¯øw≥¸"/>
        </w:rPr>
        <w:t>Zamawiający</w:t>
      </w:r>
      <w:r w:rsidRPr="00446C8A">
        <w:rPr>
          <w:rFonts w:ascii="Cambria" w:hAnsi="Cambria" w:cs="01¯øw≥¸"/>
        </w:rPr>
        <w:t xml:space="preserve"> ma prawo żądać usunięcia wad, awarii i usterek oraz wyrównania szkód spowodowanych ich istnieniem, w drodze polubownej od Gwaranta-Wykonawcy. Po bezskutecznym upływie określonego terminu, może żądać ustalenia na drodze sądowej istnienia powyższego obowiązku lub zlecić usunięcie wad i szkód na koszt Gwaranta-Wykonawcy innemu podmiotowi (pokrywając powstałą należność</w:t>
      </w:r>
      <w:r w:rsidR="00B123C8" w:rsidRPr="00446C8A">
        <w:rPr>
          <w:rFonts w:ascii="Cambria" w:hAnsi="Cambria" w:cs="01¯øw≥¸"/>
        </w:rPr>
        <w:t xml:space="preserve"> </w:t>
      </w:r>
      <w:r w:rsidRPr="00446C8A">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7731D86F" w14:textId="77777777" w:rsidR="00906A75" w:rsidRPr="00446C8A" w:rsidRDefault="000E48A5">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øw≥¸"/>
        </w:rPr>
      </w:pPr>
      <w:r w:rsidRPr="00446C8A">
        <w:rPr>
          <w:rFonts w:ascii="Cambria" w:hAnsi="Cambria" w:cs="01¯øw≥¸"/>
          <w:color w:val="000000" w:themeColor="text1"/>
        </w:rPr>
        <w:t>Odpowiedzialność Gwaranta-</w:t>
      </w:r>
      <w:r w:rsidR="00B82B54" w:rsidRPr="00446C8A">
        <w:rPr>
          <w:rFonts w:ascii="Cambria" w:hAnsi="Cambria" w:cs="01¯øw≥¸"/>
          <w:color w:val="000000" w:themeColor="text1"/>
        </w:rPr>
        <w:t>Wykonawcy nie obejmuje wad, które powstały z przyczyn</w:t>
      </w:r>
      <w:r w:rsidRPr="00446C8A">
        <w:rPr>
          <w:rFonts w:ascii="Cambria" w:hAnsi="Cambria" w:cs="01¯øw≥¸"/>
          <w:color w:val="000000" w:themeColor="text1"/>
        </w:rPr>
        <w:t xml:space="preserve"> </w:t>
      </w:r>
      <w:r w:rsidR="00B82B54" w:rsidRPr="00446C8A">
        <w:rPr>
          <w:rFonts w:ascii="Cambria" w:hAnsi="Cambria" w:cs="01¯øw≥¸"/>
          <w:color w:val="000000" w:themeColor="text1"/>
        </w:rPr>
        <w:t>zewnętrznych i nie pozostają w związku przyczynowo- skutkowym z jego działaniem lub</w:t>
      </w:r>
      <w:r w:rsidRPr="00446C8A">
        <w:rPr>
          <w:rFonts w:ascii="Cambria" w:hAnsi="Cambria" w:cs="01¯øw≥¸"/>
          <w:color w:val="000000" w:themeColor="text1"/>
        </w:rPr>
        <w:t xml:space="preserve"> </w:t>
      </w:r>
      <w:r w:rsidR="00B82B54" w:rsidRPr="00446C8A">
        <w:rPr>
          <w:rFonts w:ascii="Cambria" w:hAnsi="Cambria" w:cs="01¯øw≥¸"/>
          <w:color w:val="000000" w:themeColor="text1"/>
        </w:rPr>
        <w:t xml:space="preserve">zaniechaniem przy wykonywaniu przedmiotu umowy tj. wad </w:t>
      </w:r>
      <w:r w:rsidRPr="00446C8A">
        <w:rPr>
          <w:rFonts w:ascii="Cambria" w:hAnsi="Cambria" w:cs="01¯øw≥¸"/>
          <w:color w:val="000000" w:themeColor="text1"/>
        </w:rPr>
        <w:br/>
      </w:r>
      <w:r w:rsidR="00B82B54" w:rsidRPr="00446C8A">
        <w:rPr>
          <w:rFonts w:ascii="Cambria" w:hAnsi="Cambria" w:cs="01¯øw≥¸"/>
          <w:color w:val="000000" w:themeColor="text1"/>
        </w:rPr>
        <w:t>i uszkodzeń spowodowanych</w:t>
      </w:r>
      <w:r w:rsidR="00906A75" w:rsidRPr="00446C8A">
        <w:rPr>
          <w:rFonts w:ascii="Cambria" w:hAnsi="Cambria" w:cs="01¯øw≥¸"/>
          <w:color w:val="000000" w:themeColor="text1"/>
        </w:rPr>
        <w:t xml:space="preserve"> </w:t>
      </w:r>
      <w:r w:rsidR="00906A75" w:rsidRPr="00446C8A">
        <w:rPr>
          <w:rFonts w:ascii="Cambria" w:hAnsi="Cambria" w:cs="†¯øw≥¸"/>
          <w:color w:val="000000" w:themeColor="text1"/>
        </w:rPr>
        <w:t xml:space="preserve">siłami wyższymi, </w:t>
      </w:r>
      <w:r w:rsidR="00906A75" w:rsidRPr="00446C8A">
        <w:rPr>
          <w:rFonts w:ascii="Cambria" w:hAnsi="Cambria" w:cs="†¯øw≥¸"/>
        </w:rPr>
        <w:t>niewłaściwym użytkowaniem poprzez nieprzestrzeganie instrukcji ich użytkowania.</w:t>
      </w:r>
    </w:p>
    <w:p w14:paraId="628081C3" w14:textId="77777777" w:rsidR="00906A75" w:rsidRPr="0047335D" w:rsidRDefault="00514F75">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øw≥¸"/>
          <w:bCs/>
          <w:color w:val="000000" w:themeColor="text1"/>
        </w:rPr>
      </w:pPr>
      <w:r w:rsidRPr="0047335D">
        <w:rPr>
          <w:rFonts w:ascii="Cambria" w:hAnsi="Cambria" w:cs="†¯øw≥¸"/>
          <w:bCs/>
          <w:color w:val="000000" w:themeColor="text1"/>
        </w:rPr>
        <w:t>Domniem</w:t>
      </w:r>
      <w:r w:rsidR="00921662" w:rsidRPr="0047335D">
        <w:rPr>
          <w:rFonts w:ascii="Cambria" w:hAnsi="Cambria" w:cs="†¯øw≥¸"/>
          <w:bCs/>
          <w:color w:val="000000" w:themeColor="text1"/>
        </w:rPr>
        <w:t>ywa</w:t>
      </w:r>
      <w:r w:rsidRPr="0047335D">
        <w:rPr>
          <w:rFonts w:ascii="Cambria" w:hAnsi="Cambria" w:cs="†¯øw≥¸"/>
          <w:bCs/>
          <w:color w:val="000000" w:themeColor="text1"/>
        </w:rPr>
        <w:t xml:space="preserve"> się</w:t>
      </w:r>
      <w:r w:rsidR="00AB7B9E" w:rsidRPr="0047335D">
        <w:rPr>
          <w:rFonts w:ascii="Cambria" w:hAnsi="Cambria" w:cs="†¯øw≥¸"/>
          <w:bCs/>
          <w:color w:val="000000" w:themeColor="text1"/>
        </w:rPr>
        <w:t>,</w:t>
      </w:r>
      <w:r w:rsidRPr="0047335D">
        <w:rPr>
          <w:rFonts w:ascii="Cambria" w:hAnsi="Cambria" w:cs="†¯øw≥¸"/>
          <w:bCs/>
          <w:color w:val="000000" w:themeColor="text1"/>
        </w:rPr>
        <w:t xml:space="preserve"> że zgłoszona wad</w:t>
      </w:r>
      <w:r w:rsidR="00723B1A" w:rsidRPr="0047335D">
        <w:rPr>
          <w:rFonts w:ascii="Cambria" w:hAnsi="Cambria" w:cs="†¯øw≥¸"/>
          <w:bCs/>
          <w:color w:val="000000" w:themeColor="text1"/>
        </w:rPr>
        <w:t>a</w:t>
      </w:r>
      <w:r w:rsidRPr="0047335D">
        <w:rPr>
          <w:rFonts w:ascii="Cambria" w:hAnsi="Cambria" w:cs="†¯øw≥¸"/>
          <w:bCs/>
          <w:color w:val="000000" w:themeColor="text1"/>
        </w:rPr>
        <w:t xml:space="preserve"> podlega reklamacji. </w:t>
      </w:r>
      <w:r w:rsidR="00906A75" w:rsidRPr="0047335D">
        <w:rPr>
          <w:rFonts w:ascii="Cambria" w:hAnsi="Cambria" w:cs="†¯øw≥¸"/>
          <w:bCs/>
          <w:color w:val="000000" w:themeColor="text1"/>
        </w:rPr>
        <w:t>W przypadku reklamacji Gwarant-</w:t>
      </w:r>
      <w:r w:rsidR="008F3414" w:rsidRPr="0047335D">
        <w:rPr>
          <w:rFonts w:ascii="Cambria" w:hAnsi="Cambria" w:cs="†¯øw≥¸"/>
          <w:bCs/>
          <w:color w:val="000000" w:themeColor="text1"/>
        </w:rPr>
        <w:t>Wykonawca</w:t>
      </w:r>
      <w:r w:rsidR="00906A75" w:rsidRPr="0047335D">
        <w:rPr>
          <w:rFonts w:ascii="Cambria" w:hAnsi="Cambria" w:cs="†¯øw≥¸"/>
          <w:bCs/>
          <w:color w:val="000000" w:themeColor="text1"/>
        </w:rPr>
        <w:t xml:space="preserve"> na swój koszt przedstawi dowód uwalniający Gwaranta-Wykonawcę od odpowiedzialności </w:t>
      </w:r>
      <w:r w:rsidRPr="0047335D">
        <w:rPr>
          <w:rFonts w:ascii="Cambria" w:hAnsi="Cambria" w:cs="†¯øw≥¸"/>
          <w:bCs/>
          <w:color w:val="000000" w:themeColor="text1"/>
        </w:rPr>
        <w:t>gwarancyjnej</w:t>
      </w:r>
      <w:r w:rsidR="00906A75" w:rsidRPr="0047335D">
        <w:rPr>
          <w:rFonts w:ascii="Cambria" w:hAnsi="Cambria" w:cs="†¯øw≥¸"/>
          <w:bCs/>
          <w:color w:val="000000" w:themeColor="text1"/>
        </w:rPr>
        <w:t>.</w:t>
      </w:r>
    </w:p>
    <w:p w14:paraId="76FEF37F" w14:textId="77777777" w:rsidR="00906A75" w:rsidRPr="00446C8A" w:rsidRDefault="00906A75">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s="†¯øw≥¸"/>
          <w:color w:val="000000" w:themeColor="text1"/>
        </w:rPr>
      </w:pPr>
      <w:r w:rsidRPr="00446C8A">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2BCB4AFE" w14:textId="3B5ED02A" w:rsidR="00B82B54" w:rsidRPr="00446C8A" w:rsidRDefault="00906A75">
      <w:pPr>
        <w:pStyle w:val="Akapitzlist"/>
        <w:widowControl w:val="0"/>
        <w:numPr>
          <w:ilvl w:val="3"/>
          <w:numId w:val="23"/>
        </w:numPr>
        <w:tabs>
          <w:tab w:val="left" w:pos="9072"/>
        </w:tabs>
        <w:autoSpaceDE w:val="0"/>
        <w:autoSpaceDN w:val="0"/>
        <w:adjustRightInd w:val="0"/>
        <w:spacing w:line="276" w:lineRule="auto"/>
        <w:ind w:left="426" w:hanging="426"/>
        <w:jc w:val="both"/>
        <w:rPr>
          <w:rFonts w:ascii="Cambria" w:hAnsi="Cambria"/>
          <w:color w:val="000000" w:themeColor="text1"/>
        </w:rPr>
      </w:pPr>
      <w:r w:rsidRPr="00446C8A">
        <w:rPr>
          <w:rFonts w:ascii="Cambria" w:hAnsi="Cambria" w:cs="†¯øw≥¸"/>
          <w:color w:val="000000" w:themeColor="text1"/>
        </w:rPr>
        <w:t xml:space="preserve">Niniejsza gwarancja obejmuje swym zakresem także wszystkie wymogi gwarancyjne </w:t>
      </w:r>
      <w:r w:rsidRPr="00446C8A">
        <w:rPr>
          <w:rFonts w:ascii="Cambria" w:hAnsi="Cambria" w:cs="†¯øw≥¸"/>
          <w:color w:val="000000" w:themeColor="text1"/>
        </w:rPr>
        <w:lastRenderedPageBreak/>
        <w:t xml:space="preserve">określone w Specyfikacji Warunków Zamówienia </w:t>
      </w:r>
      <w:r w:rsidR="00D22D5D" w:rsidRPr="00446C8A">
        <w:rPr>
          <w:rFonts w:ascii="Cambria" w:hAnsi="Cambria" w:cs="†¯øw≥¸"/>
          <w:color w:val="000000" w:themeColor="text1"/>
        </w:rPr>
        <w:t>Znak sprawy:</w:t>
      </w:r>
      <w:r w:rsidR="00AB7B9E" w:rsidRPr="00446C8A">
        <w:rPr>
          <w:rFonts w:ascii="Cambria" w:hAnsi="Cambria" w:cs="†¯øw≥¸"/>
          <w:color w:val="000000" w:themeColor="text1"/>
        </w:rPr>
        <w:t xml:space="preserve"> </w:t>
      </w:r>
      <w:r w:rsidR="00DA5B9C" w:rsidRPr="00446C8A">
        <w:rPr>
          <w:rFonts w:ascii="Cambria" w:hAnsi="Cambria" w:cs="†¯øw≥¸"/>
          <w:color w:val="000000" w:themeColor="text1"/>
        </w:rPr>
        <w:t>……………….</w:t>
      </w:r>
      <w:r w:rsidRPr="00446C8A">
        <w:rPr>
          <w:rFonts w:ascii="Cambria" w:hAnsi="Cambria" w:cs="†¯øw≥¸"/>
          <w:color w:val="000000" w:themeColor="text1"/>
        </w:rPr>
        <w:t xml:space="preserve"> oraz umowie </w:t>
      </w:r>
      <w:r w:rsidR="00D22D5D" w:rsidRPr="00446C8A">
        <w:rPr>
          <w:rFonts w:ascii="Cambria" w:hAnsi="Cambria" w:cs="†¯øw≥¸"/>
          <w:color w:val="000000" w:themeColor="text1"/>
        </w:rPr>
        <w:t>Nr ………. z dnia …………</w:t>
      </w:r>
    </w:p>
    <w:p w14:paraId="3108B436" w14:textId="77777777" w:rsidR="003F736B" w:rsidRPr="00446C8A" w:rsidRDefault="003F736B" w:rsidP="00D820D6">
      <w:pPr>
        <w:pStyle w:val="Akapitzlist"/>
        <w:widowControl w:val="0"/>
        <w:tabs>
          <w:tab w:val="left" w:pos="9072"/>
        </w:tabs>
        <w:autoSpaceDE w:val="0"/>
        <w:autoSpaceDN w:val="0"/>
        <w:adjustRightInd w:val="0"/>
        <w:spacing w:line="276" w:lineRule="auto"/>
        <w:ind w:left="426"/>
        <w:jc w:val="both"/>
        <w:rPr>
          <w:rFonts w:ascii="Cambria" w:hAnsi="Cambria"/>
          <w:color w:val="000000" w:themeColor="text1"/>
        </w:rPr>
      </w:pPr>
    </w:p>
    <w:p w14:paraId="35F64F76" w14:textId="77777777" w:rsidR="006C38BA" w:rsidRPr="00446C8A" w:rsidRDefault="006C38BA" w:rsidP="00D820D6">
      <w:pPr>
        <w:widowControl w:val="0"/>
        <w:tabs>
          <w:tab w:val="left" w:pos="9072"/>
        </w:tabs>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446C8A" w14:paraId="3A563EAA" w14:textId="77777777" w:rsidTr="00EF3885">
        <w:tc>
          <w:tcPr>
            <w:tcW w:w="4527" w:type="dxa"/>
          </w:tcPr>
          <w:p w14:paraId="45534586" w14:textId="77777777" w:rsidR="006C38BA" w:rsidRPr="00446C8A" w:rsidRDefault="006C38BA" w:rsidP="00D820D6">
            <w:pPr>
              <w:widowControl w:val="0"/>
              <w:tabs>
                <w:tab w:val="left" w:pos="9072"/>
              </w:tabs>
              <w:autoSpaceDE w:val="0"/>
              <w:autoSpaceDN w:val="0"/>
              <w:adjustRightInd w:val="0"/>
              <w:spacing w:line="276" w:lineRule="auto"/>
              <w:jc w:val="center"/>
              <w:rPr>
                <w:rFonts w:ascii="Cambria" w:hAnsi="Cambria"/>
                <w:b/>
                <w:color w:val="000000" w:themeColor="text1"/>
              </w:rPr>
            </w:pPr>
            <w:r w:rsidRPr="00446C8A">
              <w:rPr>
                <w:rFonts w:ascii="Cambria" w:hAnsi="Cambria"/>
                <w:b/>
                <w:color w:val="000000" w:themeColor="text1"/>
              </w:rPr>
              <w:t>Podpis/y Zamawiającego</w:t>
            </w:r>
          </w:p>
        </w:tc>
        <w:tc>
          <w:tcPr>
            <w:tcW w:w="4527" w:type="dxa"/>
          </w:tcPr>
          <w:p w14:paraId="269EEF7C" w14:textId="375FCE1F" w:rsidR="006C38BA" w:rsidRPr="00446C8A" w:rsidRDefault="00EF3885" w:rsidP="00D820D6">
            <w:pPr>
              <w:widowControl w:val="0"/>
              <w:tabs>
                <w:tab w:val="left" w:pos="9072"/>
              </w:tabs>
              <w:autoSpaceDE w:val="0"/>
              <w:autoSpaceDN w:val="0"/>
              <w:adjustRightInd w:val="0"/>
              <w:spacing w:line="276" w:lineRule="auto"/>
              <w:jc w:val="center"/>
              <w:rPr>
                <w:rFonts w:ascii="Cambria" w:hAnsi="Cambria"/>
                <w:b/>
                <w:color w:val="000000" w:themeColor="text1"/>
              </w:rPr>
            </w:pPr>
            <w:r w:rsidRPr="00446C8A">
              <w:rPr>
                <w:rFonts w:ascii="Cambria" w:hAnsi="Cambria"/>
                <w:b/>
                <w:color w:val="000000" w:themeColor="text1"/>
              </w:rPr>
              <w:t>Podpis/y Gwarant</w:t>
            </w:r>
            <w:r w:rsidR="00752A23">
              <w:rPr>
                <w:rFonts w:ascii="Cambria" w:hAnsi="Cambria"/>
                <w:b/>
                <w:color w:val="000000" w:themeColor="text1"/>
              </w:rPr>
              <w:t>a</w:t>
            </w:r>
          </w:p>
        </w:tc>
      </w:tr>
      <w:tr w:rsidR="006C38BA" w:rsidRPr="00446C8A" w14:paraId="01FDC402" w14:textId="77777777" w:rsidTr="00EF3885">
        <w:tc>
          <w:tcPr>
            <w:tcW w:w="4527" w:type="dxa"/>
          </w:tcPr>
          <w:p w14:paraId="19AED8B3" w14:textId="77777777" w:rsidR="006C38BA" w:rsidRPr="00446C8A" w:rsidRDefault="006C38BA" w:rsidP="00D820D6">
            <w:pPr>
              <w:widowControl w:val="0"/>
              <w:tabs>
                <w:tab w:val="left" w:pos="9072"/>
              </w:tabs>
              <w:autoSpaceDE w:val="0"/>
              <w:autoSpaceDN w:val="0"/>
              <w:adjustRightInd w:val="0"/>
              <w:spacing w:line="276" w:lineRule="auto"/>
              <w:jc w:val="center"/>
              <w:rPr>
                <w:rFonts w:ascii="Cambria" w:hAnsi="Cambria"/>
                <w:color w:val="000000" w:themeColor="text1"/>
              </w:rPr>
            </w:pPr>
          </w:p>
          <w:p w14:paraId="63BC15CE" w14:textId="77777777" w:rsidR="00742822" w:rsidRPr="00446C8A" w:rsidRDefault="00742822" w:rsidP="00D820D6">
            <w:pPr>
              <w:widowControl w:val="0"/>
              <w:tabs>
                <w:tab w:val="left" w:pos="9072"/>
              </w:tabs>
              <w:autoSpaceDE w:val="0"/>
              <w:autoSpaceDN w:val="0"/>
              <w:adjustRightInd w:val="0"/>
              <w:spacing w:line="276" w:lineRule="auto"/>
              <w:jc w:val="center"/>
              <w:rPr>
                <w:rFonts w:ascii="Cambria" w:hAnsi="Cambria"/>
                <w:color w:val="000000" w:themeColor="text1"/>
              </w:rPr>
            </w:pPr>
          </w:p>
          <w:p w14:paraId="419D6451" w14:textId="77777777" w:rsidR="00095C94" w:rsidRPr="00446C8A" w:rsidRDefault="00095C94" w:rsidP="00D820D6">
            <w:pPr>
              <w:widowControl w:val="0"/>
              <w:tabs>
                <w:tab w:val="left" w:pos="9072"/>
              </w:tabs>
              <w:autoSpaceDE w:val="0"/>
              <w:autoSpaceDN w:val="0"/>
              <w:adjustRightInd w:val="0"/>
              <w:spacing w:line="276" w:lineRule="auto"/>
              <w:jc w:val="center"/>
              <w:rPr>
                <w:rFonts w:ascii="Cambria" w:hAnsi="Cambria"/>
                <w:color w:val="000000" w:themeColor="text1"/>
              </w:rPr>
            </w:pPr>
          </w:p>
          <w:p w14:paraId="4E1E4128" w14:textId="77777777" w:rsidR="006C38BA" w:rsidRPr="00446C8A" w:rsidRDefault="006C38BA" w:rsidP="00D820D6">
            <w:pPr>
              <w:widowControl w:val="0"/>
              <w:tabs>
                <w:tab w:val="left" w:pos="9072"/>
              </w:tabs>
              <w:autoSpaceDE w:val="0"/>
              <w:autoSpaceDN w:val="0"/>
              <w:adjustRightInd w:val="0"/>
              <w:spacing w:line="276" w:lineRule="auto"/>
              <w:jc w:val="center"/>
              <w:rPr>
                <w:rFonts w:ascii="Cambria" w:hAnsi="Cambria"/>
                <w:color w:val="000000" w:themeColor="text1"/>
              </w:rPr>
            </w:pPr>
            <w:r w:rsidRPr="00446C8A">
              <w:rPr>
                <w:rFonts w:ascii="Cambria" w:hAnsi="Cambria"/>
                <w:color w:val="000000" w:themeColor="text1"/>
              </w:rPr>
              <w:t>………………………………………</w:t>
            </w:r>
          </w:p>
        </w:tc>
        <w:tc>
          <w:tcPr>
            <w:tcW w:w="4527" w:type="dxa"/>
          </w:tcPr>
          <w:p w14:paraId="79B66B2D" w14:textId="77777777" w:rsidR="00EF3885" w:rsidRPr="00446C8A" w:rsidRDefault="00EF3885" w:rsidP="00D820D6">
            <w:pPr>
              <w:widowControl w:val="0"/>
              <w:tabs>
                <w:tab w:val="left" w:pos="9072"/>
              </w:tabs>
              <w:autoSpaceDE w:val="0"/>
              <w:autoSpaceDN w:val="0"/>
              <w:adjustRightInd w:val="0"/>
              <w:spacing w:line="276" w:lineRule="auto"/>
              <w:jc w:val="center"/>
              <w:rPr>
                <w:rFonts w:ascii="Cambria" w:hAnsi="Cambria"/>
                <w:color w:val="000000" w:themeColor="text1"/>
              </w:rPr>
            </w:pPr>
          </w:p>
          <w:p w14:paraId="663AA0C5" w14:textId="77777777" w:rsidR="00742822" w:rsidRPr="00446C8A" w:rsidRDefault="00742822" w:rsidP="00D820D6">
            <w:pPr>
              <w:widowControl w:val="0"/>
              <w:tabs>
                <w:tab w:val="left" w:pos="9072"/>
              </w:tabs>
              <w:autoSpaceDE w:val="0"/>
              <w:autoSpaceDN w:val="0"/>
              <w:adjustRightInd w:val="0"/>
              <w:spacing w:line="276" w:lineRule="auto"/>
              <w:jc w:val="center"/>
              <w:rPr>
                <w:rFonts w:ascii="Cambria" w:hAnsi="Cambria"/>
                <w:color w:val="000000" w:themeColor="text1"/>
              </w:rPr>
            </w:pPr>
          </w:p>
          <w:p w14:paraId="7236967B" w14:textId="77777777" w:rsidR="00095C94" w:rsidRPr="00446C8A" w:rsidRDefault="00095C94" w:rsidP="00D820D6">
            <w:pPr>
              <w:widowControl w:val="0"/>
              <w:tabs>
                <w:tab w:val="left" w:pos="9072"/>
              </w:tabs>
              <w:autoSpaceDE w:val="0"/>
              <w:autoSpaceDN w:val="0"/>
              <w:adjustRightInd w:val="0"/>
              <w:spacing w:line="276" w:lineRule="auto"/>
              <w:jc w:val="center"/>
              <w:rPr>
                <w:rFonts w:ascii="Cambria" w:hAnsi="Cambria"/>
                <w:color w:val="000000" w:themeColor="text1"/>
              </w:rPr>
            </w:pPr>
          </w:p>
          <w:p w14:paraId="3337E29F" w14:textId="77777777" w:rsidR="006C38BA" w:rsidRPr="00446C8A" w:rsidRDefault="006C38BA" w:rsidP="00D820D6">
            <w:pPr>
              <w:widowControl w:val="0"/>
              <w:tabs>
                <w:tab w:val="left" w:pos="9072"/>
              </w:tabs>
              <w:autoSpaceDE w:val="0"/>
              <w:autoSpaceDN w:val="0"/>
              <w:adjustRightInd w:val="0"/>
              <w:spacing w:line="276" w:lineRule="auto"/>
              <w:jc w:val="center"/>
              <w:rPr>
                <w:rFonts w:ascii="Cambria" w:hAnsi="Cambria"/>
                <w:color w:val="000000" w:themeColor="text1"/>
              </w:rPr>
            </w:pPr>
            <w:r w:rsidRPr="00446C8A">
              <w:rPr>
                <w:rFonts w:ascii="Cambria" w:hAnsi="Cambria"/>
                <w:color w:val="000000" w:themeColor="text1"/>
              </w:rPr>
              <w:t>………………………………………</w:t>
            </w:r>
          </w:p>
        </w:tc>
      </w:tr>
    </w:tbl>
    <w:p w14:paraId="7F5536D2" w14:textId="77777777" w:rsidR="006C38BA" w:rsidRPr="00446C8A" w:rsidRDefault="006C38BA" w:rsidP="00D820D6">
      <w:pPr>
        <w:widowControl w:val="0"/>
        <w:tabs>
          <w:tab w:val="left" w:pos="9072"/>
        </w:tabs>
        <w:autoSpaceDE w:val="0"/>
        <w:autoSpaceDN w:val="0"/>
        <w:adjustRightInd w:val="0"/>
        <w:spacing w:line="276" w:lineRule="auto"/>
        <w:jc w:val="both"/>
        <w:rPr>
          <w:rFonts w:ascii="Cambria" w:hAnsi="Cambria"/>
          <w:color w:val="000000" w:themeColor="text1"/>
        </w:rPr>
      </w:pPr>
    </w:p>
    <w:p w14:paraId="03251C0B" w14:textId="77777777" w:rsidR="00606EB7" w:rsidRPr="00446C8A" w:rsidRDefault="00606EB7" w:rsidP="00D820D6">
      <w:pPr>
        <w:widowControl w:val="0"/>
        <w:tabs>
          <w:tab w:val="left" w:pos="9072"/>
        </w:tabs>
        <w:autoSpaceDE w:val="0"/>
        <w:autoSpaceDN w:val="0"/>
        <w:adjustRightInd w:val="0"/>
        <w:spacing w:line="276" w:lineRule="auto"/>
        <w:jc w:val="both"/>
        <w:rPr>
          <w:rFonts w:ascii="Cambria" w:hAnsi="Cambria"/>
          <w:color w:val="000000" w:themeColor="text1"/>
        </w:rPr>
      </w:pPr>
    </w:p>
    <w:p w14:paraId="41B17EE1" w14:textId="77777777" w:rsidR="00415D54" w:rsidRPr="00446C8A" w:rsidRDefault="00415D54" w:rsidP="00D820D6">
      <w:pPr>
        <w:widowControl w:val="0"/>
        <w:tabs>
          <w:tab w:val="left" w:pos="9072"/>
        </w:tabs>
        <w:autoSpaceDE w:val="0"/>
        <w:autoSpaceDN w:val="0"/>
        <w:adjustRightInd w:val="0"/>
        <w:spacing w:line="276" w:lineRule="auto"/>
        <w:jc w:val="both"/>
        <w:rPr>
          <w:rFonts w:ascii="Cambria" w:hAnsi="Cambria"/>
          <w:color w:val="000000" w:themeColor="text1"/>
        </w:rPr>
      </w:pPr>
    </w:p>
    <w:p w14:paraId="515D5003" w14:textId="77777777" w:rsidR="004B13A4" w:rsidRPr="00446C8A" w:rsidRDefault="004B13A4" w:rsidP="00D820D6">
      <w:pPr>
        <w:tabs>
          <w:tab w:val="left" w:pos="9072"/>
        </w:tabs>
        <w:jc w:val="right"/>
        <w:rPr>
          <w:rFonts w:ascii="Cambria" w:hAnsi="Cambria"/>
          <w:b/>
        </w:rPr>
      </w:pPr>
    </w:p>
    <w:p w14:paraId="03D35E82" w14:textId="77777777" w:rsidR="004B13A4" w:rsidRPr="00446C8A" w:rsidRDefault="004B13A4" w:rsidP="00D820D6">
      <w:pPr>
        <w:tabs>
          <w:tab w:val="left" w:pos="9072"/>
        </w:tabs>
        <w:jc w:val="right"/>
        <w:rPr>
          <w:rFonts w:ascii="Cambria" w:hAnsi="Cambria"/>
          <w:b/>
        </w:rPr>
      </w:pPr>
    </w:p>
    <w:p w14:paraId="5EDD456A" w14:textId="77777777" w:rsidR="004B13A4" w:rsidRPr="00446C8A" w:rsidRDefault="004B13A4" w:rsidP="00D820D6">
      <w:pPr>
        <w:tabs>
          <w:tab w:val="left" w:pos="9072"/>
        </w:tabs>
        <w:jc w:val="right"/>
        <w:rPr>
          <w:rFonts w:ascii="Cambria" w:hAnsi="Cambria"/>
          <w:b/>
        </w:rPr>
      </w:pPr>
    </w:p>
    <w:p w14:paraId="69BCE971" w14:textId="77777777" w:rsidR="004B13A4" w:rsidRPr="00446C8A" w:rsidRDefault="004B13A4" w:rsidP="00D820D6">
      <w:pPr>
        <w:tabs>
          <w:tab w:val="left" w:pos="9072"/>
        </w:tabs>
        <w:jc w:val="right"/>
        <w:rPr>
          <w:rFonts w:ascii="Cambria" w:hAnsi="Cambria"/>
          <w:b/>
        </w:rPr>
      </w:pPr>
    </w:p>
    <w:p w14:paraId="0F549083" w14:textId="0FAB0BBA" w:rsidR="004B13A4" w:rsidRPr="00446C8A" w:rsidRDefault="004B13A4" w:rsidP="00D820D6">
      <w:pPr>
        <w:tabs>
          <w:tab w:val="left" w:pos="9072"/>
        </w:tabs>
        <w:jc w:val="right"/>
        <w:rPr>
          <w:rFonts w:ascii="Cambria" w:hAnsi="Cambria"/>
          <w:b/>
        </w:rPr>
      </w:pPr>
    </w:p>
    <w:p w14:paraId="2FED8B87" w14:textId="470E9348" w:rsidR="004014D6" w:rsidRPr="00446C8A" w:rsidRDefault="004014D6" w:rsidP="00D820D6">
      <w:pPr>
        <w:tabs>
          <w:tab w:val="left" w:pos="9072"/>
        </w:tabs>
        <w:jc w:val="right"/>
        <w:rPr>
          <w:rFonts w:ascii="Cambria" w:hAnsi="Cambria"/>
          <w:b/>
        </w:rPr>
      </w:pPr>
    </w:p>
    <w:p w14:paraId="153517D0" w14:textId="30DF3432" w:rsidR="004014D6" w:rsidRPr="00446C8A" w:rsidRDefault="004014D6" w:rsidP="00D820D6">
      <w:pPr>
        <w:tabs>
          <w:tab w:val="left" w:pos="9072"/>
        </w:tabs>
        <w:jc w:val="right"/>
        <w:rPr>
          <w:rFonts w:ascii="Cambria" w:hAnsi="Cambria"/>
          <w:b/>
        </w:rPr>
      </w:pPr>
    </w:p>
    <w:p w14:paraId="7DE22D63" w14:textId="68F43D40" w:rsidR="004014D6" w:rsidRPr="00446C8A" w:rsidRDefault="004014D6" w:rsidP="00D820D6">
      <w:pPr>
        <w:tabs>
          <w:tab w:val="left" w:pos="9072"/>
        </w:tabs>
        <w:jc w:val="right"/>
        <w:rPr>
          <w:rFonts w:ascii="Cambria" w:hAnsi="Cambria"/>
          <w:b/>
        </w:rPr>
      </w:pPr>
    </w:p>
    <w:p w14:paraId="7CDEBE0D" w14:textId="082DF7F4" w:rsidR="004014D6" w:rsidRPr="00446C8A" w:rsidRDefault="004014D6" w:rsidP="00D820D6">
      <w:pPr>
        <w:tabs>
          <w:tab w:val="left" w:pos="9072"/>
        </w:tabs>
        <w:jc w:val="right"/>
        <w:rPr>
          <w:rFonts w:ascii="Cambria" w:hAnsi="Cambria"/>
          <w:b/>
        </w:rPr>
      </w:pPr>
    </w:p>
    <w:p w14:paraId="668E0F99" w14:textId="72F9571E" w:rsidR="004014D6" w:rsidRPr="00446C8A" w:rsidRDefault="004014D6" w:rsidP="00D820D6">
      <w:pPr>
        <w:tabs>
          <w:tab w:val="left" w:pos="9072"/>
        </w:tabs>
        <w:jc w:val="right"/>
        <w:rPr>
          <w:rFonts w:ascii="Cambria" w:hAnsi="Cambria"/>
          <w:b/>
        </w:rPr>
      </w:pPr>
    </w:p>
    <w:p w14:paraId="6290015F" w14:textId="499193DF" w:rsidR="004014D6" w:rsidRPr="00446C8A" w:rsidRDefault="004014D6" w:rsidP="00D820D6">
      <w:pPr>
        <w:tabs>
          <w:tab w:val="left" w:pos="9072"/>
        </w:tabs>
        <w:jc w:val="right"/>
        <w:rPr>
          <w:rFonts w:ascii="Cambria" w:hAnsi="Cambria"/>
          <w:b/>
        </w:rPr>
      </w:pPr>
    </w:p>
    <w:p w14:paraId="70E29D3D" w14:textId="40B71516" w:rsidR="004014D6" w:rsidRPr="00446C8A" w:rsidRDefault="004014D6" w:rsidP="00D820D6">
      <w:pPr>
        <w:tabs>
          <w:tab w:val="left" w:pos="9072"/>
        </w:tabs>
        <w:jc w:val="right"/>
        <w:rPr>
          <w:rFonts w:ascii="Cambria" w:hAnsi="Cambria"/>
          <w:b/>
        </w:rPr>
      </w:pPr>
    </w:p>
    <w:p w14:paraId="66254F4D" w14:textId="77777777" w:rsidR="00D30015" w:rsidRDefault="00D30015" w:rsidP="00D820D6">
      <w:pPr>
        <w:tabs>
          <w:tab w:val="left" w:pos="9072"/>
        </w:tabs>
        <w:rPr>
          <w:rFonts w:ascii="Cambria" w:hAnsi="Cambria"/>
          <w:b/>
        </w:rPr>
      </w:pPr>
    </w:p>
    <w:p w14:paraId="468DBF3A" w14:textId="77777777" w:rsidR="00D30015" w:rsidRDefault="00D30015" w:rsidP="00D820D6">
      <w:pPr>
        <w:tabs>
          <w:tab w:val="left" w:pos="9072"/>
        </w:tabs>
        <w:rPr>
          <w:rFonts w:ascii="Cambria" w:hAnsi="Cambria"/>
          <w:b/>
        </w:rPr>
      </w:pPr>
    </w:p>
    <w:p w14:paraId="4AB0C46F" w14:textId="2F085DF3" w:rsidR="00446C8A" w:rsidRPr="00D30015" w:rsidRDefault="00446C8A">
      <w:pPr>
        <w:pStyle w:val="Akapitzlist"/>
        <w:numPr>
          <w:ilvl w:val="1"/>
          <w:numId w:val="23"/>
        </w:numPr>
        <w:tabs>
          <w:tab w:val="left" w:pos="9072"/>
        </w:tabs>
        <w:rPr>
          <w:rFonts w:ascii="Cambria" w:hAnsi="Cambria"/>
          <w:b/>
        </w:rPr>
      </w:pPr>
      <w:r w:rsidRPr="00D30015">
        <w:rPr>
          <w:rFonts w:ascii="Cambria" w:hAnsi="Cambria"/>
          <w:b/>
        </w:rPr>
        <w:br w:type="page"/>
      </w:r>
    </w:p>
    <w:p w14:paraId="07102CD8" w14:textId="12950F4C" w:rsidR="005E2C52" w:rsidRPr="00446C8A" w:rsidRDefault="005E2C52" w:rsidP="00D820D6">
      <w:pPr>
        <w:tabs>
          <w:tab w:val="left" w:pos="9072"/>
        </w:tabs>
        <w:jc w:val="right"/>
        <w:rPr>
          <w:rFonts w:ascii="Cambria" w:hAnsi="Cambria"/>
          <w:b/>
        </w:rPr>
      </w:pPr>
    </w:p>
    <w:p w14:paraId="3A3899C1" w14:textId="64EC06A1" w:rsidR="00730D72" w:rsidRPr="00446C8A" w:rsidRDefault="00730D72" w:rsidP="00D820D6">
      <w:pPr>
        <w:tabs>
          <w:tab w:val="left" w:pos="9072"/>
        </w:tabs>
        <w:jc w:val="right"/>
        <w:rPr>
          <w:rFonts w:ascii="Cambria" w:hAnsi="Cambria"/>
          <w:b/>
        </w:rPr>
      </w:pPr>
      <w:r w:rsidRPr="00446C8A">
        <w:rPr>
          <w:rFonts w:ascii="Cambria" w:hAnsi="Cambria"/>
          <w:b/>
        </w:rPr>
        <w:t xml:space="preserve">Załącznik Nr </w:t>
      </w:r>
      <w:r w:rsidR="004166FE">
        <w:rPr>
          <w:rFonts w:ascii="Cambria" w:hAnsi="Cambria"/>
          <w:b/>
        </w:rPr>
        <w:t>4</w:t>
      </w:r>
      <w:r w:rsidRPr="00446C8A">
        <w:rPr>
          <w:rFonts w:ascii="Cambria" w:hAnsi="Cambria"/>
          <w:b/>
        </w:rPr>
        <w:t xml:space="preserve"> do umowy</w:t>
      </w:r>
    </w:p>
    <w:p w14:paraId="286F4261" w14:textId="77777777" w:rsidR="00730D72" w:rsidRPr="00446C8A" w:rsidRDefault="00730D72" w:rsidP="00D820D6">
      <w:pPr>
        <w:tabs>
          <w:tab w:val="left" w:pos="9072"/>
        </w:tabs>
        <w:rPr>
          <w:rFonts w:ascii="Cambria" w:hAnsi="Cambria"/>
        </w:rPr>
      </w:pPr>
      <w:r w:rsidRPr="00446C8A">
        <w:rPr>
          <w:rFonts w:ascii="Cambria" w:hAnsi="Cambria"/>
        </w:rPr>
        <w:t>……………………………………</w:t>
      </w:r>
    </w:p>
    <w:p w14:paraId="4F523EBB" w14:textId="77777777" w:rsidR="00730D72" w:rsidRPr="00446C8A" w:rsidRDefault="00730D72" w:rsidP="00D820D6">
      <w:pPr>
        <w:tabs>
          <w:tab w:val="left" w:pos="9072"/>
        </w:tabs>
        <w:rPr>
          <w:rFonts w:ascii="Cambria" w:hAnsi="Cambria"/>
        </w:rPr>
      </w:pPr>
      <w:r w:rsidRPr="00446C8A">
        <w:rPr>
          <w:rFonts w:ascii="Cambria" w:hAnsi="Cambria"/>
        </w:rPr>
        <w:t>……………………………………</w:t>
      </w:r>
    </w:p>
    <w:p w14:paraId="213D6E51" w14:textId="77777777" w:rsidR="00730D72" w:rsidRPr="00446C8A" w:rsidRDefault="00730D72" w:rsidP="00D820D6">
      <w:pPr>
        <w:tabs>
          <w:tab w:val="left" w:pos="9072"/>
        </w:tabs>
        <w:rPr>
          <w:rFonts w:ascii="Cambria" w:hAnsi="Cambria"/>
        </w:rPr>
      </w:pPr>
      <w:r w:rsidRPr="00446C8A">
        <w:rPr>
          <w:rFonts w:ascii="Cambria" w:hAnsi="Cambria"/>
        </w:rPr>
        <w:t>……………………………………</w:t>
      </w:r>
    </w:p>
    <w:p w14:paraId="4CBDDFDC" w14:textId="77777777" w:rsidR="00730D72" w:rsidRPr="00446C8A" w:rsidRDefault="00730D72" w:rsidP="00D820D6">
      <w:pPr>
        <w:tabs>
          <w:tab w:val="left" w:pos="9072"/>
        </w:tabs>
        <w:rPr>
          <w:rFonts w:ascii="Cambria" w:hAnsi="Cambria"/>
          <w:i/>
          <w:sz w:val="18"/>
          <w:szCs w:val="18"/>
        </w:rPr>
      </w:pPr>
      <w:r w:rsidRPr="00446C8A">
        <w:rPr>
          <w:rFonts w:ascii="Cambria" w:hAnsi="Cambria"/>
          <w:i/>
          <w:sz w:val="18"/>
          <w:szCs w:val="18"/>
        </w:rPr>
        <w:t>nazwa (firma) i adres podwykonawcy</w:t>
      </w:r>
    </w:p>
    <w:p w14:paraId="2B41CADF" w14:textId="77777777" w:rsidR="00730D72" w:rsidRPr="00446C8A" w:rsidRDefault="00730D72" w:rsidP="00D820D6">
      <w:pPr>
        <w:tabs>
          <w:tab w:val="left" w:pos="9072"/>
        </w:tabs>
        <w:jc w:val="right"/>
        <w:rPr>
          <w:rFonts w:ascii="Cambria" w:hAnsi="Cambria"/>
        </w:rPr>
      </w:pPr>
      <w:r w:rsidRPr="00446C8A">
        <w:rPr>
          <w:rFonts w:ascii="Cambria" w:hAnsi="Cambria"/>
        </w:rPr>
        <w:t>…………., dnia ……….</w:t>
      </w:r>
    </w:p>
    <w:p w14:paraId="16109F96" w14:textId="77777777" w:rsidR="00730D72" w:rsidRPr="00446C8A" w:rsidRDefault="00730D72" w:rsidP="00D820D6">
      <w:pPr>
        <w:tabs>
          <w:tab w:val="left" w:pos="9072"/>
        </w:tabs>
        <w:rPr>
          <w:rFonts w:ascii="Cambria" w:hAnsi="Cambria"/>
        </w:rPr>
      </w:pPr>
    </w:p>
    <w:p w14:paraId="16C6F76A" w14:textId="77777777" w:rsidR="00730D72" w:rsidRPr="00446C8A" w:rsidRDefault="00730D72" w:rsidP="00D820D6">
      <w:pPr>
        <w:tabs>
          <w:tab w:val="left" w:pos="9072"/>
        </w:tabs>
        <w:jc w:val="center"/>
        <w:rPr>
          <w:rFonts w:ascii="Cambria" w:hAnsi="Cambria"/>
          <w:b/>
          <w:sz w:val="28"/>
          <w:szCs w:val="28"/>
        </w:rPr>
      </w:pPr>
      <w:r w:rsidRPr="00446C8A">
        <w:rPr>
          <w:rFonts w:ascii="Cambria" w:hAnsi="Cambria"/>
          <w:b/>
          <w:sz w:val="28"/>
          <w:szCs w:val="28"/>
        </w:rPr>
        <w:t>OŚWIADCZENIE</w:t>
      </w:r>
    </w:p>
    <w:p w14:paraId="6A0E60A4" w14:textId="77777777" w:rsidR="00730D72" w:rsidRPr="00446C8A" w:rsidRDefault="00730D72" w:rsidP="00D820D6">
      <w:pPr>
        <w:tabs>
          <w:tab w:val="left" w:pos="9072"/>
        </w:tabs>
        <w:rPr>
          <w:rFonts w:ascii="Cambria" w:hAnsi="Cambria"/>
        </w:rPr>
      </w:pPr>
    </w:p>
    <w:p w14:paraId="449E6A31" w14:textId="77777777" w:rsidR="00730D72" w:rsidRPr="00446C8A" w:rsidRDefault="00730D72" w:rsidP="00D820D6">
      <w:pPr>
        <w:tabs>
          <w:tab w:val="left" w:pos="9072"/>
        </w:tabs>
        <w:spacing w:line="276" w:lineRule="auto"/>
        <w:rPr>
          <w:rFonts w:ascii="Cambria" w:hAnsi="Cambria"/>
        </w:rPr>
      </w:pPr>
      <w:r w:rsidRPr="00446C8A">
        <w:rPr>
          <w:rFonts w:ascii="Cambria" w:hAnsi="Cambria"/>
        </w:rPr>
        <w:t>Reprezentując ………………………………………………………….………………………………………………….</w:t>
      </w:r>
    </w:p>
    <w:p w14:paraId="0C5CA1E3" w14:textId="77777777" w:rsidR="00730D72" w:rsidRPr="00446C8A" w:rsidRDefault="00730D72" w:rsidP="00D820D6">
      <w:pPr>
        <w:tabs>
          <w:tab w:val="left" w:pos="9072"/>
        </w:tabs>
        <w:spacing w:line="276" w:lineRule="auto"/>
        <w:rPr>
          <w:rFonts w:ascii="Cambria" w:hAnsi="Cambria"/>
        </w:rPr>
      </w:pPr>
      <w:r w:rsidRPr="00446C8A">
        <w:rPr>
          <w:rFonts w:ascii="Cambria" w:hAnsi="Cambria"/>
        </w:rPr>
        <w:t xml:space="preserve">                                                                                                         </w:t>
      </w:r>
    </w:p>
    <w:p w14:paraId="58BB2AE6" w14:textId="77777777" w:rsidR="00730D72" w:rsidRPr="00446C8A" w:rsidRDefault="00730D72" w:rsidP="00D820D6">
      <w:pPr>
        <w:tabs>
          <w:tab w:val="left" w:pos="9072"/>
        </w:tabs>
        <w:spacing w:line="276" w:lineRule="auto"/>
        <w:rPr>
          <w:rFonts w:ascii="Cambria" w:hAnsi="Cambria"/>
        </w:rPr>
      </w:pPr>
      <w:r w:rsidRPr="00446C8A">
        <w:rPr>
          <w:rFonts w:ascii="Cambria" w:hAnsi="Cambria"/>
        </w:rPr>
        <w:t>Nazwa (firma) i adres podwykonawcy</w:t>
      </w:r>
    </w:p>
    <w:p w14:paraId="1F69A48E" w14:textId="77777777" w:rsidR="00730D72" w:rsidRPr="00446C8A" w:rsidRDefault="00730D72" w:rsidP="00D820D6">
      <w:pPr>
        <w:tabs>
          <w:tab w:val="left" w:pos="9072"/>
        </w:tabs>
        <w:spacing w:line="276" w:lineRule="auto"/>
        <w:rPr>
          <w:rFonts w:ascii="Cambria" w:hAnsi="Cambria"/>
        </w:rPr>
      </w:pPr>
      <w:r w:rsidRPr="00446C8A">
        <w:rPr>
          <w:rFonts w:ascii="Cambria" w:hAnsi="Cambria"/>
        </w:rPr>
        <w:t>będącego podwykonawcą …………………………………..…………………………………..……………………</w:t>
      </w:r>
    </w:p>
    <w:p w14:paraId="32DA9DC0" w14:textId="77777777" w:rsidR="00730D72" w:rsidRPr="00446C8A" w:rsidRDefault="00730D72" w:rsidP="00D820D6">
      <w:pPr>
        <w:tabs>
          <w:tab w:val="left" w:pos="9072"/>
        </w:tabs>
        <w:spacing w:line="276" w:lineRule="auto"/>
        <w:rPr>
          <w:rFonts w:ascii="Cambria" w:hAnsi="Cambria"/>
        </w:rPr>
      </w:pPr>
      <w:r w:rsidRPr="00446C8A">
        <w:rPr>
          <w:rFonts w:ascii="Cambria" w:hAnsi="Cambria"/>
        </w:rPr>
        <w:t xml:space="preserve">                                                                                                          </w:t>
      </w:r>
    </w:p>
    <w:p w14:paraId="07E29124" w14:textId="77777777" w:rsidR="00730D72" w:rsidRPr="00446C8A" w:rsidRDefault="00730D72" w:rsidP="00D820D6">
      <w:pPr>
        <w:tabs>
          <w:tab w:val="left" w:pos="9072"/>
        </w:tabs>
        <w:spacing w:line="276" w:lineRule="auto"/>
        <w:rPr>
          <w:rFonts w:ascii="Cambria" w:hAnsi="Cambria"/>
        </w:rPr>
      </w:pPr>
      <w:r w:rsidRPr="00446C8A">
        <w:rPr>
          <w:rFonts w:ascii="Cambria" w:hAnsi="Cambria"/>
        </w:rPr>
        <w:t>Nazwa (firma) i adres podwykonawcy</w:t>
      </w:r>
    </w:p>
    <w:p w14:paraId="19E6C302" w14:textId="77777777" w:rsidR="00730D72" w:rsidRPr="00446C8A" w:rsidRDefault="00730D72" w:rsidP="00D820D6">
      <w:pPr>
        <w:tabs>
          <w:tab w:val="left" w:pos="9072"/>
        </w:tabs>
        <w:spacing w:line="276" w:lineRule="auto"/>
        <w:rPr>
          <w:rFonts w:ascii="Cambria" w:hAnsi="Cambria"/>
        </w:rPr>
      </w:pPr>
      <w:r w:rsidRPr="00446C8A">
        <w:rPr>
          <w:rFonts w:ascii="Cambria" w:hAnsi="Cambria"/>
        </w:rPr>
        <w:t>w zakresie …………………………………………………………………………………………………………………...</w:t>
      </w:r>
    </w:p>
    <w:p w14:paraId="44D3EEA8" w14:textId="77777777" w:rsidR="00730D72" w:rsidRPr="00446C8A" w:rsidRDefault="00730D72" w:rsidP="00D820D6">
      <w:pPr>
        <w:tabs>
          <w:tab w:val="left" w:pos="9072"/>
        </w:tabs>
        <w:spacing w:line="276" w:lineRule="auto"/>
        <w:rPr>
          <w:rFonts w:ascii="Cambria" w:hAnsi="Cambria"/>
        </w:rPr>
      </w:pPr>
      <w:r w:rsidRPr="00446C8A">
        <w:rPr>
          <w:rFonts w:ascii="Cambria" w:hAnsi="Cambria"/>
        </w:rPr>
        <w:t>……………………………………………………………………………………………………………………………………</w:t>
      </w:r>
    </w:p>
    <w:p w14:paraId="11776F16" w14:textId="77777777" w:rsidR="00730D72" w:rsidRPr="00446C8A" w:rsidRDefault="00730D72" w:rsidP="00D820D6">
      <w:pPr>
        <w:tabs>
          <w:tab w:val="left" w:pos="9072"/>
        </w:tabs>
        <w:spacing w:line="276" w:lineRule="auto"/>
        <w:rPr>
          <w:rFonts w:ascii="Cambria" w:hAnsi="Cambria"/>
        </w:rPr>
      </w:pPr>
      <w:r w:rsidRPr="00446C8A">
        <w:rPr>
          <w:rFonts w:ascii="Cambria" w:hAnsi="Cambria"/>
        </w:rPr>
        <w:t>……………………………………………………………………………………………………………………………………</w:t>
      </w:r>
    </w:p>
    <w:p w14:paraId="2DED607B" w14:textId="77777777" w:rsidR="00730D72" w:rsidRPr="00446C8A" w:rsidRDefault="00730D72" w:rsidP="00D820D6">
      <w:pPr>
        <w:tabs>
          <w:tab w:val="left" w:pos="9072"/>
        </w:tabs>
        <w:spacing w:line="276" w:lineRule="auto"/>
        <w:jc w:val="center"/>
        <w:rPr>
          <w:rFonts w:ascii="Cambria" w:hAnsi="Cambria"/>
          <w:i/>
          <w:sz w:val="20"/>
          <w:szCs w:val="20"/>
        </w:rPr>
      </w:pPr>
      <w:r w:rsidRPr="00446C8A">
        <w:rPr>
          <w:rFonts w:ascii="Cambria" w:hAnsi="Cambria"/>
          <w:i/>
          <w:sz w:val="20"/>
          <w:szCs w:val="20"/>
        </w:rPr>
        <w:t>(rodzaj prac)</w:t>
      </w:r>
    </w:p>
    <w:p w14:paraId="069B1F16" w14:textId="60B8A09F" w:rsidR="00730D72" w:rsidRPr="00446C8A" w:rsidRDefault="00730D72" w:rsidP="00D820D6">
      <w:pPr>
        <w:tabs>
          <w:tab w:val="left" w:pos="9072"/>
        </w:tabs>
        <w:spacing w:line="276" w:lineRule="auto"/>
        <w:rPr>
          <w:rFonts w:ascii="Cambria" w:hAnsi="Cambria"/>
        </w:rPr>
      </w:pPr>
      <w:r w:rsidRPr="00446C8A">
        <w:rPr>
          <w:rFonts w:ascii="Cambria" w:hAnsi="Cambria"/>
        </w:rPr>
        <w:t xml:space="preserve">na zadaniu pn.: </w:t>
      </w:r>
      <w:r w:rsidR="00E86CFB" w:rsidRPr="00E86CFB">
        <w:rPr>
          <w:rFonts w:ascii="Cambria" w:hAnsi="Cambria"/>
          <w:b/>
          <w:bCs/>
          <w:i/>
          <w:iCs/>
        </w:rPr>
        <w:t xml:space="preserve">Gmina Niegowa </w:t>
      </w:r>
      <w:proofErr w:type="spellStart"/>
      <w:r w:rsidR="00E86CFB" w:rsidRPr="00E86CFB">
        <w:rPr>
          <w:rFonts w:ascii="Cambria" w:hAnsi="Cambria"/>
          <w:b/>
          <w:bCs/>
          <w:i/>
          <w:iCs/>
        </w:rPr>
        <w:t>cyberbezpiecznym</w:t>
      </w:r>
      <w:proofErr w:type="spellEnd"/>
      <w:r w:rsidR="00E86CFB" w:rsidRPr="00E86CFB">
        <w:rPr>
          <w:rFonts w:ascii="Cambria" w:hAnsi="Cambria"/>
          <w:b/>
          <w:bCs/>
          <w:i/>
          <w:iCs/>
        </w:rPr>
        <w:t xml:space="preserve"> samorządem</w:t>
      </w:r>
    </w:p>
    <w:p w14:paraId="08043EA6" w14:textId="77777777" w:rsidR="00730D72" w:rsidRPr="00446C8A" w:rsidRDefault="00730D72" w:rsidP="00D820D6">
      <w:pPr>
        <w:tabs>
          <w:tab w:val="left" w:pos="9072"/>
        </w:tabs>
        <w:spacing w:line="276" w:lineRule="auto"/>
        <w:rPr>
          <w:rFonts w:ascii="Cambria" w:hAnsi="Cambria"/>
        </w:rPr>
      </w:pPr>
      <w:r w:rsidRPr="00446C8A">
        <w:rPr>
          <w:rFonts w:ascii="Cambria" w:hAnsi="Cambria"/>
        </w:rPr>
        <w:t>realizowanym w ramach umowy nr ……………………………… z dnia ……………..……………………</w:t>
      </w:r>
    </w:p>
    <w:p w14:paraId="25E42DDD" w14:textId="5FA4FA8B" w:rsidR="00730D72" w:rsidRPr="00446C8A" w:rsidRDefault="00730D72" w:rsidP="00D820D6">
      <w:pPr>
        <w:tabs>
          <w:tab w:val="left" w:pos="9072"/>
        </w:tabs>
        <w:spacing w:line="276" w:lineRule="auto"/>
        <w:rPr>
          <w:rFonts w:ascii="Cambria" w:hAnsi="Cambria"/>
        </w:rPr>
      </w:pPr>
      <w:r w:rsidRPr="00446C8A">
        <w:rPr>
          <w:rFonts w:ascii="Cambria" w:hAnsi="Cambria"/>
        </w:rPr>
        <w:t xml:space="preserve">zawartej przez Zamawiającego, tj.: </w:t>
      </w:r>
      <w:r w:rsidR="00DA5B9C" w:rsidRPr="00446C8A">
        <w:rPr>
          <w:rFonts w:ascii="Cambria" w:hAnsi="Cambria"/>
          <w:b/>
        </w:rPr>
        <w:t xml:space="preserve">Gminę </w:t>
      </w:r>
      <w:r w:rsidR="00EB0453">
        <w:rPr>
          <w:rFonts w:ascii="Cambria" w:hAnsi="Cambria"/>
          <w:b/>
        </w:rPr>
        <w:t>Niegowa</w:t>
      </w:r>
      <w:r w:rsidR="00DA5B9C" w:rsidRPr="00446C8A">
        <w:rPr>
          <w:rFonts w:ascii="Cambria" w:hAnsi="Cambria"/>
          <w:b/>
        </w:rPr>
        <w:t xml:space="preserve"> </w:t>
      </w:r>
      <w:r w:rsidRPr="00446C8A">
        <w:rPr>
          <w:rFonts w:ascii="Cambria" w:hAnsi="Cambria"/>
        </w:rPr>
        <w:t>z …………………………………………………………………………………………………………………………………</w:t>
      </w:r>
    </w:p>
    <w:p w14:paraId="3DC03CAB" w14:textId="77777777" w:rsidR="00730D72" w:rsidRPr="00446C8A" w:rsidRDefault="00730D72" w:rsidP="00D820D6">
      <w:pPr>
        <w:tabs>
          <w:tab w:val="left" w:pos="9072"/>
        </w:tabs>
        <w:spacing w:line="276" w:lineRule="auto"/>
        <w:jc w:val="center"/>
        <w:rPr>
          <w:rFonts w:ascii="Cambria" w:hAnsi="Cambria"/>
          <w:i/>
          <w:sz w:val="20"/>
          <w:szCs w:val="20"/>
        </w:rPr>
      </w:pPr>
      <w:r w:rsidRPr="00446C8A">
        <w:rPr>
          <w:rFonts w:ascii="Cambria" w:hAnsi="Cambria"/>
          <w:i/>
          <w:sz w:val="20"/>
          <w:szCs w:val="20"/>
        </w:rPr>
        <w:t>Nazwa (firma) i adres Wykonawcy</w:t>
      </w:r>
    </w:p>
    <w:p w14:paraId="12E44D9B" w14:textId="77777777" w:rsidR="00730D72" w:rsidRPr="00446C8A" w:rsidRDefault="00730D72" w:rsidP="00D820D6">
      <w:pPr>
        <w:tabs>
          <w:tab w:val="left" w:pos="9072"/>
        </w:tabs>
        <w:spacing w:line="276" w:lineRule="auto"/>
        <w:jc w:val="center"/>
        <w:rPr>
          <w:rFonts w:ascii="Cambria" w:hAnsi="Cambria"/>
          <w:i/>
          <w:sz w:val="20"/>
          <w:szCs w:val="20"/>
        </w:rPr>
      </w:pPr>
    </w:p>
    <w:p w14:paraId="5B81F2D9" w14:textId="77777777" w:rsidR="00730D72" w:rsidRPr="00446C8A" w:rsidRDefault="00730D72" w:rsidP="00D820D6">
      <w:pPr>
        <w:tabs>
          <w:tab w:val="left" w:pos="9072"/>
        </w:tabs>
        <w:spacing w:line="276" w:lineRule="auto"/>
        <w:jc w:val="center"/>
        <w:rPr>
          <w:rFonts w:ascii="Cambria" w:hAnsi="Cambria"/>
        </w:rPr>
      </w:pPr>
      <w:r w:rsidRPr="00446C8A">
        <w:rPr>
          <w:rFonts w:ascii="Cambria" w:hAnsi="Cambria"/>
        </w:rPr>
        <w:t>Oświadczam, że otrzymałem należne wynagrodzenie od Wykonawcy:</w:t>
      </w:r>
    </w:p>
    <w:p w14:paraId="234E49DF" w14:textId="77777777" w:rsidR="00730D72" w:rsidRPr="00446C8A" w:rsidRDefault="00730D72" w:rsidP="00D820D6">
      <w:pPr>
        <w:tabs>
          <w:tab w:val="left" w:pos="9072"/>
        </w:tabs>
        <w:spacing w:line="276" w:lineRule="auto"/>
        <w:rPr>
          <w:rFonts w:ascii="Cambria" w:hAnsi="Cambria"/>
        </w:rPr>
      </w:pPr>
      <w:r w:rsidRPr="00446C8A">
        <w:rPr>
          <w:rFonts w:ascii="Cambria" w:hAnsi="Cambria"/>
        </w:rPr>
        <w:t>……………………………………………………………………………………………………………………………………</w:t>
      </w:r>
    </w:p>
    <w:p w14:paraId="0D74BE17" w14:textId="77777777" w:rsidR="00730D72" w:rsidRPr="00446C8A" w:rsidRDefault="00730D72" w:rsidP="00D820D6">
      <w:pPr>
        <w:tabs>
          <w:tab w:val="left" w:pos="9072"/>
        </w:tabs>
        <w:spacing w:line="276" w:lineRule="auto"/>
        <w:rPr>
          <w:rFonts w:ascii="Cambria" w:hAnsi="Cambria"/>
        </w:rPr>
      </w:pPr>
      <w:r w:rsidRPr="00446C8A">
        <w:rPr>
          <w:rFonts w:ascii="Cambria" w:hAnsi="Cambria"/>
        </w:rPr>
        <w:t>w kwocie: ………………………………………………...………………………………………………………………….</w:t>
      </w:r>
    </w:p>
    <w:p w14:paraId="52AD362C" w14:textId="77777777" w:rsidR="00730D72" w:rsidRPr="00446C8A" w:rsidRDefault="00730D72" w:rsidP="00D820D6">
      <w:pPr>
        <w:tabs>
          <w:tab w:val="left" w:pos="9072"/>
        </w:tabs>
        <w:spacing w:line="276" w:lineRule="auto"/>
        <w:rPr>
          <w:rFonts w:ascii="Cambria" w:hAnsi="Cambria"/>
        </w:rPr>
      </w:pPr>
      <w:r w:rsidRPr="00446C8A">
        <w:rPr>
          <w:rFonts w:ascii="Cambria" w:hAnsi="Cambria"/>
        </w:rPr>
        <w:t>(słownie: …………………………………………..……………………………………………………………………….)</w:t>
      </w:r>
    </w:p>
    <w:p w14:paraId="5A040A34" w14:textId="77777777" w:rsidR="00730D72" w:rsidRPr="00446C8A" w:rsidRDefault="00730D72" w:rsidP="00D820D6">
      <w:pPr>
        <w:tabs>
          <w:tab w:val="left" w:pos="9072"/>
        </w:tabs>
        <w:spacing w:line="276" w:lineRule="auto"/>
        <w:rPr>
          <w:rFonts w:ascii="Cambria" w:hAnsi="Cambria"/>
        </w:rPr>
      </w:pPr>
      <w:r w:rsidRPr="00446C8A">
        <w:rPr>
          <w:rFonts w:ascii="Cambria" w:hAnsi="Cambria"/>
        </w:rPr>
        <w:t>za prace wykonane w okresie od  ……………………………………. do ……………………………………..</w:t>
      </w:r>
    </w:p>
    <w:p w14:paraId="68084D06" w14:textId="77777777" w:rsidR="00730D72" w:rsidRPr="00446C8A" w:rsidRDefault="00730D72" w:rsidP="00D820D6">
      <w:pPr>
        <w:tabs>
          <w:tab w:val="left" w:pos="9072"/>
        </w:tabs>
        <w:spacing w:line="276" w:lineRule="auto"/>
        <w:rPr>
          <w:rFonts w:ascii="Cambria" w:hAnsi="Cambria"/>
        </w:rPr>
      </w:pPr>
      <w:r w:rsidRPr="00446C8A">
        <w:rPr>
          <w:rFonts w:ascii="Cambria" w:hAnsi="Cambria"/>
        </w:rPr>
        <w:t>netto: ……………………………………………………</w:t>
      </w:r>
    </w:p>
    <w:p w14:paraId="217FBABF" w14:textId="77777777" w:rsidR="00730D72" w:rsidRPr="00446C8A" w:rsidRDefault="00730D72" w:rsidP="00D820D6">
      <w:pPr>
        <w:tabs>
          <w:tab w:val="left" w:pos="9072"/>
        </w:tabs>
        <w:spacing w:line="276" w:lineRule="auto"/>
        <w:rPr>
          <w:rFonts w:ascii="Cambria" w:hAnsi="Cambria"/>
        </w:rPr>
      </w:pPr>
      <w:r w:rsidRPr="00446C8A">
        <w:rPr>
          <w:rFonts w:ascii="Cambria" w:hAnsi="Cambria"/>
        </w:rPr>
        <w:t>podatek VAT: ………………………….…………….</w:t>
      </w:r>
    </w:p>
    <w:p w14:paraId="3C2BE384" w14:textId="77777777" w:rsidR="00730D72" w:rsidRPr="00446C8A" w:rsidRDefault="00730D72" w:rsidP="00D820D6">
      <w:pPr>
        <w:tabs>
          <w:tab w:val="left" w:pos="9072"/>
        </w:tabs>
        <w:spacing w:line="276" w:lineRule="auto"/>
        <w:rPr>
          <w:rFonts w:ascii="Cambria" w:hAnsi="Cambria"/>
        </w:rPr>
      </w:pPr>
      <w:r w:rsidRPr="00446C8A">
        <w:rPr>
          <w:rFonts w:ascii="Cambria" w:hAnsi="Cambria"/>
        </w:rPr>
        <w:t>brutto: ……………………………………..…………..</w:t>
      </w:r>
    </w:p>
    <w:p w14:paraId="7AC40648" w14:textId="77777777" w:rsidR="00730D72" w:rsidRPr="00446C8A" w:rsidRDefault="00730D72" w:rsidP="00D820D6">
      <w:pPr>
        <w:tabs>
          <w:tab w:val="left" w:pos="9072"/>
        </w:tabs>
        <w:spacing w:line="276" w:lineRule="auto"/>
        <w:rPr>
          <w:rFonts w:ascii="Cambria" w:hAnsi="Cambria"/>
        </w:rPr>
      </w:pPr>
    </w:p>
    <w:p w14:paraId="4D31F55C" w14:textId="6001BC71" w:rsidR="00730D72" w:rsidRPr="00446C8A" w:rsidRDefault="00730D72" w:rsidP="00D820D6">
      <w:pPr>
        <w:tabs>
          <w:tab w:val="left" w:pos="9072"/>
        </w:tabs>
        <w:spacing w:line="276" w:lineRule="auto"/>
        <w:jc w:val="both"/>
        <w:rPr>
          <w:rFonts w:ascii="Cambria" w:hAnsi="Cambria"/>
          <w:b/>
        </w:rPr>
      </w:pPr>
      <w:r w:rsidRPr="00446C8A">
        <w:rPr>
          <w:rFonts w:ascii="Cambria" w:hAnsi="Cambria"/>
          <w:b/>
        </w:rPr>
        <w:t xml:space="preserve">zgodnie z fakturą VAT/rachunkiem nr …………………………………………… z dnia ……………………… oraz protokołem wykonanych prac, podpisanym przez Wykonawcę oraz </w:t>
      </w:r>
      <w:r w:rsidR="00E86CFB">
        <w:rPr>
          <w:rFonts w:ascii="Cambria" w:hAnsi="Cambria"/>
          <w:b/>
        </w:rPr>
        <w:t>Przedstawiciela</w:t>
      </w:r>
      <w:r w:rsidRPr="00446C8A">
        <w:rPr>
          <w:rFonts w:ascii="Cambria" w:hAnsi="Cambria"/>
          <w:b/>
        </w:rPr>
        <w:t xml:space="preserve"> Zamawiającego. Odpis protokołu załączam.</w:t>
      </w:r>
    </w:p>
    <w:p w14:paraId="109EB858" w14:textId="77777777" w:rsidR="004B13A4" w:rsidRPr="00446C8A" w:rsidRDefault="004B13A4" w:rsidP="00D820D6">
      <w:pPr>
        <w:tabs>
          <w:tab w:val="left" w:pos="9072"/>
        </w:tabs>
        <w:spacing w:line="276" w:lineRule="auto"/>
        <w:jc w:val="both"/>
        <w:rPr>
          <w:rFonts w:ascii="Cambria" w:hAnsi="Cambria"/>
          <w:b/>
        </w:rPr>
      </w:pPr>
    </w:p>
    <w:p w14:paraId="3412CD5A" w14:textId="77777777" w:rsidR="00730D72" w:rsidRPr="00446C8A" w:rsidRDefault="00730D72" w:rsidP="00D820D6">
      <w:pPr>
        <w:tabs>
          <w:tab w:val="left" w:pos="9072"/>
        </w:tabs>
        <w:jc w:val="right"/>
        <w:rPr>
          <w:rFonts w:ascii="Cambria" w:hAnsi="Cambria"/>
        </w:rPr>
      </w:pPr>
      <w:r w:rsidRPr="00446C8A">
        <w:rPr>
          <w:rFonts w:ascii="Cambria" w:hAnsi="Cambria"/>
        </w:rPr>
        <w:t>………………………………………</w:t>
      </w:r>
    </w:p>
    <w:p w14:paraId="505CD72D" w14:textId="58DD9048" w:rsidR="00730D72" w:rsidRPr="00446C8A" w:rsidRDefault="00730D72" w:rsidP="00D820D6">
      <w:pPr>
        <w:tabs>
          <w:tab w:val="left" w:pos="9072"/>
        </w:tabs>
        <w:ind w:left="6372" w:firstLine="708"/>
        <w:rPr>
          <w:rFonts w:ascii="Cambria" w:hAnsi="Cambria"/>
          <w:i/>
          <w:sz w:val="20"/>
          <w:szCs w:val="20"/>
        </w:rPr>
      </w:pPr>
      <w:r w:rsidRPr="00446C8A">
        <w:rPr>
          <w:rFonts w:ascii="Cambria" w:hAnsi="Cambria"/>
          <w:i/>
          <w:sz w:val="20"/>
          <w:szCs w:val="20"/>
        </w:rPr>
        <w:t xml:space="preserve">    (podpis)</w:t>
      </w:r>
    </w:p>
    <w:p w14:paraId="4EE5D7FA" w14:textId="77777777" w:rsidR="002531C1" w:rsidRDefault="002531C1" w:rsidP="00D820D6">
      <w:pPr>
        <w:tabs>
          <w:tab w:val="left" w:pos="9072"/>
        </w:tabs>
        <w:rPr>
          <w:rFonts w:ascii="Cambria" w:hAnsi="Cambria"/>
          <w:b/>
        </w:rPr>
      </w:pPr>
      <w:r>
        <w:rPr>
          <w:rFonts w:ascii="Cambria" w:hAnsi="Cambria"/>
          <w:b/>
        </w:rPr>
        <w:br w:type="page"/>
      </w:r>
    </w:p>
    <w:p w14:paraId="14B7BF41" w14:textId="1222858E" w:rsidR="00730D72" w:rsidRPr="00446C8A" w:rsidRDefault="00730D72" w:rsidP="00D820D6">
      <w:pPr>
        <w:tabs>
          <w:tab w:val="left" w:pos="9072"/>
        </w:tabs>
        <w:jc w:val="right"/>
        <w:rPr>
          <w:rFonts w:ascii="Cambria" w:hAnsi="Cambria"/>
          <w:b/>
        </w:rPr>
      </w:pPr>
      <w:r w:rsidRPr="00446C8A">
        <w:rPr>
          <w:rFonts w:ascii="Cambria" w:hAnsi="Cambria"/>
          <w:b/>
        </w:rPr>
        <w:lastRenderedPageBreak/>
        <w:t xml:space="preserve">Załącznik Nr </w:t>
      </w:r>
      <w:r w:rsidR="006C6C58">
        <w:rPr>
          <w:rFonts w:ascii="Cambria" w:hAnsi="Cambria"/>
          <w:b/>
        </w:rPr>
        <w:t xml:space="preserve">5 </w:t>
      </w:r>
      <w:r w:rsidRPr="00446C8A">
        <w:rPr>
          <w:rFonts w:ascii="Cambria" w:hAnsi="Cambria"/>
          <w:b/>
        </w:rPr>
        <w:t>do umowy</w:t>
      </w:r>
    </w:p>
    <w:p w14:paraId="6830D549" w14:textId="77777777" w:rsidR="00D61392" w:rsidRPr="00446C8A" w:rsidRDefault="00D61392" w:rsidP="00D820D6">
      <w:pPr>
        <w:tabs>
          <w:tab w:val="left" w:pos="9072"/>
        </w:tabs>
        <w:rPr>
          <w:rFonts w:ascii="Cambria" w:hAnsi="Cambria"/>
        </w:rPr>
      </w:pPr>
    </w:p>
    <w:p w14:paraId="347345F6" w14:textId="77777777" w:rsidR="00730D72" w:rsidRPr="00446C8A" w:rsidRDefault="00730D72" w:rsidP="00D820D6">
      <w:pPr>
        <w:tabs>
          <w:tab w:val="left" w:pos="9072"/>
        </w:tabs>
        <w:ind w:right="5528"/>
        <w:jc w:val="center"/>
        <w:rPr>
          <w:rFonts w:ascii="Cambria" w:hAnsi="Cambria"/>
        </w:rPr>
      </w:pPr>
      <w:r w:rsidRPr="00446C8A">
        <w:rPr>
          <w:rFonts w:ascii="Cambria" w:hAnsi="Cambria"/>
        </w:rPr>
        <w:t>……………………………………………..</w:t>
      </w:r>
    </w:p>
    <w:p w14:paraId="454FAC2F" w14:textId="77777777" w:rsidR="00730D72" w:rsidRPr="00446C8A" w:rsidRDefault="00730D72" w:rsidP="00D820D6">
      <w:pPr>
        <w:tabs>
          <w:tab w:val="left" w:pos="9072"/>
        </w:tabs>
        <w:ind w:right="5528"/>
        <w:jc w:val="center"/>
        <w:rPr>
          <w:rFonts w:ascii="Cambria" w:hAnsi="Cambria"/>
        </w:rPr>
      </w:pPr>
      <w:r w:rsidRPr="00446C8A">
        <w:rPr>
          <w:rFonts w:ascii="Cambria" w:hAnsi="Cambria"/>
        </w:rPr>
        <w:t>……………………………………………..</w:t>
      </w:r>
    </w:p>
    <w:p w14:paraId="1C8D5B4C" w14:textId="77777777" w:rsidR="00730D72" w:rsidRPr="00446C8A" w:rsidRDefault="00730D72" w:rsidP="00D820D6">
      <w:pPr>
        <w:tabs>
          <w:tab w:val="left" w:pos="9072"/>
        </w:tabs>
        <w:ind w:right="5528"/>
        <w:jc w:val="center"/>
        <w:rPr>
          <w:rFonts w:ascii="Cambria" w:hAnsi="Cambria"/>
        </w:rPr>
      </w:pPr>
      <w:r w:rsidRPr="00446C8A">
        <w:rPr>
          <w:rFonts w:ascii="Cambria" w:hAnsi="Cambria"/>
        </w:rPr>
        <w:t>……………………………………………..</w:t>
      </w:r>
    </w:p>
    <w:p w14:paraId="75F42C60" w14:textId="77777777" w:rsidR="00730D72" w:rsidRPr="00446C8A" w:rsidRDefault="00730D72" w:rsidP="00D820D6">
      <w:pPr>
        <w:tabs>
          <w:tab w:val="left" w:pos="9072"/>
        </w:tabs>
        <w:ind w:right="5528"/>
        <w:jc w:val="center"/>
        <w:rPr>
          <w:rFonts w:ascii="Cambria" w:hAnsi="Cambria"/>
          <w:i/>
        </w:rPr>
      </w:pPr>
      <w:r w:rsidRPr="00446C8A">
        <w:rPr>
          <w:rFonts w:ascii="Cambria" w:hAnsi="Cambria"/>
          <w:i/>
        </w:rPr>
        <w:t>(Dalszy pod</w:t>
      </w:r>
      <w:r w:rsidR="00B248A6" w:rsidRPr="00446C8A">
        <w:rPr>
          <w:rFonts w:ascii="Cambria" w:hAnsi="Cambria"/>
          <w:i/>
        </w:rPr>
        <w:t>w</w:t>
      </w:r>
      <w:r w:rsidR="008F3414" w:rsidRPr="00446C8A">
        <w:rPr>
          <w:rFonts w:ascii="Cambria" w:hAnsi="Cambria"/>
          <w:i/>
        </w:rPr>
        <w:t>ykonawca</w:t>
      </w:r>
      <w:r w:rsidRPr="00446C8A">
        <w:rPr>
          <w:rFonts w:ascii="Cambria" w:hAnsi="Cambria"/>
          <w:i/>
        </w:rPr>
        <w:t>)</w:t>
      </w:r>
    </w:p>
    <w:p w14:paraId="335760CD" w14:textId="77777777" w:rsidR="00730D72" w:rsidRPr="00446C8A" w:rsidRDefault="00730D72" w:rsidP="00D820D6">
      <w:pPr>
        <w:tabs>
          <w:tab w:val="left" w:pos="9072"/>
        </w:tabs>
        <w:jc w:val="right"/>
        <w:rPr>
          <w:rFonts w:ascii="Cambria" w:hAnsi="Cambria"/>
        </w:rPr>
      </w:pPr>
      <w:r w:rsidRPr="00446C8A">
        <w:rPr>
          <w:rFonts w:ascii="Cambria" w:hAnsi="Cambria"/>
        </w:rPr>
        <w:t>………, dnia ………….….</w:t>
      </w:r>
    </w:p>
    <w:p w14:paraId="3A29711D" w14:textId="77777777" w:rsidR="00730D72" w:rsidRPr="00446C8A" w:rsidRDefault="00730D72" w:rsidP="00D820D6">
      <w:pPr>
        <w:tabs>
          <w:tab w:val="left" w:pos="9072"/>
        </w:tabs>
        <w:ind w:left="5664"/>
        <w:jc w:val="right"/>
        <w:rPr>
          <w:rFonts w:ascii="Cambria" w:hAnsi="Cambria"/>
        </w:rPr>
      </w:pPr>
    </w:p>
    <w:p w14:paraId="62E53ACD" w14:textId="77777777" w:rsidR="00730D72" w:rsidRPr="00446C8A" w:rsidRDefault="00730D72" w:rsidP="00D820D6">
      <w:pPr>
        <w:tabs>
          <w:tab w:val="left" w:pos="9072"/>
        </w:tabs>
        <w:jc w:val="center"/>
        <w:rPr>
          <w:rFonts w:ascii="Cambria" w:hAnsi="Cambria"/>
          <w:b/>
          <w:sz w:val="28"/>
          <w:szCs w:val="28"/>
        </w:rPr>
      </w:pPr>
      <w:r w:rsidRPr="00446C8A">
        <w:rPr>
          <w:rFonts w:ascii="Cambria" w:hAnsi="Cambria"/>
          <w:b/>
          <w:sz w:val="28"/>
          <w:szCs w:val="28"/>
        </w:rPr>
        <w:t>OŚWIADCZENIE</w:t>
      </w:r>
    </w:p>
    <w:p w14:paraId="0F0DBF70" w14:textId="77777777" w:rsidR="00730D72" w:rsidRPr="00446C8A" w:rsidRDefault="00730D72" w:rsidP="00D820D6">
      <w:pPr>
        <w:tabs>
          <w:tab w:val="left" w:pos="9072"/>
        </w:tabs>
        <w:rPr>
          <w:rFonts w:ascii="Cambria" w:hAnsi="Cambria"/>
        </w:rPr>
      </w:pPr>
    </w:p>
    <w:p w14:paraId="1D75F3EC" w14:textId="77777777" w:rsidR="00730D72" w:rsidRPr="00446C8A" w:rsidRDefault="00730D72" w:rsidP="00D820D6">
      <w:pPr>
        <w:tabs>
          <w:tab w:val="left" w:pos="9072"/>
        </w:tabs>
        <w:rPr>
          <w:rFonts w:ascii="Cambria" w:hAnsi="Cambria"/>
        </w:rPr>
      </w:pPr>
      <w:r w:rsidRPr="00446C8A">
        <w:rPr>
          <w:rFonts w:ascii="Cambria" w:hAnsi="Cambria"/>
        </w:rPr>
        <w:t>Reprezentując …………………………………………………………………………………….……………………….</w:t>
      </w:r>
    </w:p>
    <w:p w14:paraId="511B5C1B" w14:textId="77777777" w:rsidR="00730D72" w:rsidRPr="00446C8A" w:rsidRDefault="00730D72" w:rsidP="00D820D6">
      <w:pPr>
        <w:tabs>
          <w:tab w:val="left" w:pos="9072"/>
        </w:tabs>
        <w:ind w:left="1276"/>
        <w:jc w:val="center"/>
        <w:rPr>
          <w:rFonts w:ascii="Cambria" w:hAnsi="Cambria"/>
          <w:i/>
          <w:sz w:val="20"/>
          <w:szCs w:val="20"/>
        </w:rPr>
      </w:pPr>
      <w:r w:rsidRPr="00446C8A">
        <w:rPr>
          <w:rFonts w:ascii="Cambria" w:hAnsi="Cambria"/>
          <w:i/>
          <w:sz w:val="20"/>
          <w:szCs w:val="20"/>
        </w:rPr>
        <w:t>(nazwa (firma) i adres dalszego Podwykonawcy)</w:t>
      </w:r>
    </w:p>
    <w:p w14:paraId="21A95A91" w14:textId="77777777" w:rsidR="00730D72" w:rsidRPr="00446C8A" w:rsidRDefault="00730D72" w:rsidP="00D820D6">
      <w:pPr>
        <w:tabs>
          <w:tab w:val="left" w:pos="9072"/>
        </w:tabs>
        <w:rPr>
          <w:rFonts w:ascii="Cambria" w:hAnsi="Cambria"/>
        </w:rPr>
      </w:pPr>
      <w:r w:rsidRPr="00446C8A">
        <w:rPr>
          <w:rFonts w:ascii="Cambria" w:hAnsi="Cambria"/>
        </w:rPr>
        <w:t>będącego Dalszym Podwykonawcą ………………………………………………………………………………</w:t>
      </w:r>
    </w:p>
    <w:p w14:paraId="79042F95" w14:textId="77777777" w:rsidR="00730D72" w:rsidRPr="00446C8A" w:rsidRDefault="00730D72" w:rsidP="00D820D6">
      <w:pPr>
        <w:tabs>
          <w:tab w:val="left" w:pos="9072"/>
        </w:tabs>
        <w:ind w:left="3119"/>
        <w:jc w:val="center"/>
        <w:rPr>
          <w:rFonts w:ascii="Cambria" w:hAnsi="Cambria"/>
          <w:i/>
          <w:sz w:val="20"/>
          <w:szCs w:val="20"/>
        </w:rPr>
      </w:pPr>
      <w:r w:rsidRPr="00446C8A">
        <w:rPr>
          <w:rFonts w:ascii="Cambria" w:hAnsi="Cambria"/>
          <w:i/>
          <w:sz w:val="20"/>
          <w:szCs w:val="20"/>
        </w:rPr>
        <w:t>(nazwa (firma) Podwykonawcy)</w:t>
      </w:r>
    </w:p>
    <w:p w14:paraId="30A26F33" w14:textId="77777777" w:rsidR="00730D72" w:rsidRPr="00446C8A" w:rsidRDefault="00730D72" w:rsidP="00D820D6">
      <w:pPr>
        <w:tabs>
          <w:tab w:val="left" w:pos="9072"/>
        </w:tabs>
        <w:rPr>
          <w:rFonts w:ascii="Cambria" w:hAnsi="Cambria"/>
        </w:rPr>
      </w:pPr>
      <w:r w:rsidRPr="00446C8A">
        <w:rPr>
          <w:rFonts w:ascii="Cambria" w:hAnsi="Cambria"/>
        </w:rPr>
        <w:t>w zakresie …………………………………………………………………………………………………………………...</w:t>
      </w:r>
    </w:p>
    <w:p w14:paraId="6290CBF8" w14:textId="77777777" w:rsidR="00730D72" w:rsidRPr="00446C8A" w:rsidRDefault="00730D72" w:rsidP="00D820D6">
      <w:pPr>
        <w:tabs>
          <w:tab w:val="left" w:pos="9072"/>
        </w:tabs>
        <w:ind w:left="993"/>
        <w:jc w:val="center"/>
        <w:rPr>
          <w:rFonts w:ascii="Cambria" w:hAnsi="Cambria"/>
          <w:i/>
          <w:sz w:val="20"/>
          <w:szCs w:val="20"/>
        </w:rPr>
      </w:pPr>
      <w:r w:rsidRPr="00446C8A">
        <w:rPr>
          <w:rFonts w:ascii="Cambria" w:hAnsi="Cambria"/>
          <w:i/>
          <w:sz w:val="20"/>
          <w:szCs w:val="20"/>
        </w:rPr>
        <w:t>(rodzaj prac)</w:t>
      </w:r>
    </w:p>
    <w:p w14:paraId="67EDDE21" w14:textId="4F26B17F" w:rsidR="00730D72" w:rsidRPr="00446C8A" w:rsidRDefault="00730D72" w:rsidP="00D820D6">
      <w:pPr>
        <w:tabs>
          <w:tab w:val="left" w:pos="9072"/>
        </w:tabs>
        <w:rPr>
          <w:rFonts w:ascii="Cambria" w:hAnsi="Cambria"/>
        </w:rPr>
      </w:pPr>
      <w:r w:rsidRPr="00446C8A">
        <w:rPr>
          <w:rFonts w:ascii="Cambria" w:hAnsi="Cambria"/>
        </w:rPr>
        <w:t xml:space="preserve">na zadaniu </w:t>
      </w:r>
      <w:r w:rsidR="00E86CFB" w:rsidRPr="00E86CFB">
        <w:rPr>
          <w:rFonts w:ascii="Cambria" w:hAnsi="Cambria"/>
          <w:b/>
          <w:i/>
          <w:iCs/>
        </w:rPr>
        <w:t xml:space="preserve">Gmina Niegowa </w:t>
      </w:r>
      <w:proofErr w:type="spellStart"/>
      <w:r w:rsidR="00E86CFB" w:rsidRPr="00E86CFB">
        <w:rPr>
          <w:rFonts w:ascii="Cambria" w:hAnsi="Cambria"/>
          <w:b/>
          <w:i/>
          <w:iCs/>
        </w:rPr>
        <w:t>cyberbezpiecznym</w:t>
      </w:r>
      <w:proofErr w:type="spellEnd"/>
      <w:r w:rsidR="00E86CFB" w:rsidRPr="00E86CFB">
        <w:rPr>
          <w:rFonts w:ascii="Cambria" w:hAnsi="Cambria"/>
          <w:b/>
          <w:i/>
          <w:iCs/>
        </w:rPr>
        <w:t xml:space="preserve"> samorządem</w:t>
      </w:r>
    </w:p>
    <w:p w14:paraId="2B6F8D8D" w14:textId="77777777" w:rsidR="00730D72" w:rsidRPr="00446C8A" w:rsidRDefault="00730D72" w:rsidP="00D820D6">
      <w:pPr>
        <w:tabs>
          <w:tab w:val="left" w:pos="9072"/>
        </w:tabs>
        <w:rPr>
          <w:rFonts w:ascii="Cambria" w:hAnsi="Cambria"/>
        </w:rPr>
      </w:pPr>
      <w:r w:rsidRPr="00446C8A">
        <w:rPr>
          <w:rFonts w:ascii="Cambria" w:hAnsi="Cambria"/>
        </w:rPr>
        <w:t>realizowanym w ramach umowy nr ……………………………………. z dnia …………………………….</w:t>
      </w:r>
    </w:p>
    <w:p w14:paraId="719633D6" w14:textId="598B9D2B" w:rsidR="00730D72" w:rsidRPr="00446C8A" w:rsidRDefault="00730D72" w:rsidP="00D820D6">
      <w:pPr>
        <w:tabs>
          <w:tab w:val="left" w:pos="9072"/>
        </w:tabs>
        <w:rPr>
          <w:rFonts w:ascii="Cambria" w:hAnsi="Cambria"/>
        </w:rPr>
      </w:pPr>
      <w:r w:rsidRPr="00446C8A">
        <w:rPr>
          <w:rFonts w:ascii="Cambria" w:hAnsi="Cambria"/>
        </w:rPr>
        <w:t xml:space="preserve">zawartej przez Zamawiającego, tj. </w:t>
      </w:r>
      <w:r w:rsidR="00DA5B9C" w:rsidRPr="00446C8A">
        <w:rPr>
          <w:rFonts w:ascii="Cambria" w:hAnsi="Cambria"/>
          <w:b/>
        </w:rPr>
        <w:t xml:space="preserve">Gminę </w:t>
      </w:r>
      <w:r w:rsidR="00EB0453">
        <w:rPr>
          <w:rFonts w:ascii="Cambria" w:hAnsi="Cambria"/>
          <w:b/>
        </w:rPr>
        <w:t xml:space="preserve">Niegowa </w:t>
      </w:r>
      <w:r w:rsidRPr="00446C8A">
        <w:rPr>
          <w:rFonts w:ascii="Cambria" w:hAnsi="Cambria"/>
        </w:rPr>
        <w:t xml:space="preserve">z </w:t>
      </w:r>
    </w:p>
    <w:p w14:paraId="2A4F7BE0" w14:textId="77777777" w:rsidR="00730D72" w:rsidRPr="00446C8A" w:rsidRDefault="00730D72" w:rsidP="00D820D6">
      <w:pPr>
        <w:tabs>
          <w:tab w:val="left" w:pos="9072"/>
        </w:tabs>
        <w:rPr>
          <w:rFonts w:ascii="Cambria" w:hAnsi="Cambria"/>
        </w:rPr>
      </w:pPr>
      <w:r w:rsidRPr="00446C8A">
        <w:rPr>
          <w:rFonts w:ascii="Cambria" w:hAnsi="Cambria"/>
        </w:rPr>
        <w:t>…………………………………………………..………………………………………………………………………………..</w:t>
      </w:r>
    </w:p>
    <w:p w14:paraId="464FFFD7" w14:textId="77777777" w:rsidR="00730D72" w:rsidRPr="00446C8A" w:rsidRDefault="00730D72" w:rsidP="00D820D6">
      <w:pPr>
        <w:tabs>
          <w:tab w:val="left" w:pos="9072"/>
        </w:tabs>
        <w:jc w:val="center"/>
        <w:rPr>
          <w:rFonts w:ascii="Cambria" w:hAnsi="Cambria"/>
          <w:i/>
          <w:sz w:val="20"/>
          <w:szCs w:val="20"/>
        </w:rPr>
      </w:pPr>
      <w:r w:rsidRPr="00446C8A">
        <w:rPr>
          <w:rFonts w:ascii="Cambria" w:hAnsi="Cambria"/>
          <w:i/>
          <w:sz w:val="20"/>
          <w:szCs w:val="20"/>
        </w:rPr>
        <w:t>(nazwa Wykonawcy)</w:t>
      </w:r>
    </w:p>
    <w:p w14:paraId="0616AF2E" w14:textId="77777777" w:rsidR="00730D72" w:rsidRPr="00446C8A" w:rsidRDefault="00730D72" w:rsidP="00D820D6">
      <w:pPr>
        <w:tabs>
          <w:tab w:val="left" w:pos="9072"/>
        </w:tabs>
        <w:rPr>
          <w:rFonts w:ascii="Cambria" w:hAnsi="Cambria"/>
        </w:rPr>
      </w:pPr>
    </w:p>
    <w:p w14:paraId="2F4B238C" w14:textId="77777777" w:rsidR="00730D72" w:rsidRPr="00446C8A" w:rsidRDefault="00730D72" w:rsidP="00D820D6">
      <w:pPr>
        <w:tabs>
          <w:tab w:val="left" w:pos="9072"/>
        </w:tabs>
        <w:jc w:val="center"/>
        <w:rPr>
          <w:rFonts w:ascii="Cambria" w:hAnsi="Cambria"/>
        </w:rPr>
      </w:pPr>
      <w:r w:rsidRPr="00446C8A">
        <w:rPr>
          <w:rFonts w:ascii="Cambria" w:hAnsi="Cambria"/>
        </w:rPr>
        <w:t>Oświadczam, że otrzymałem należne wynagrodzenie od Podwykonawcy</w:t>
      </w:r>
    </w:p>
    <w:p w14:paraId="709F6F4C" w14:textId="77777777" w:rsidR="00730D72" w:rsidRPr="00446C8A" w:rsidRDefault="00730D72" w:rsidP="00D820D6">
      <w:pPr>
        <w:tabs>
          <w:tab w:val="left" w:pos="9072"/>
        </w:tabs>
        <w:rPr>
          <w:rFonts w:ascii="Cambria" w:hAnsi="Cambria"/>
        </w:rPr>
      </w:pPr>
      <w:r w:rsidRPr="00446C8A">
        <w:rPr>
          <w:rFonts w:ascii="Cambria" w:hAnsi="Cambria"/>
        </w:rPr>
        <w:t xml:space="preserve">…………………………………………………………………………………………………………………………………… </w:t>
      </w:r>
    </w:p>
    <w:p w14:paraId="2F7DB4B7" w14:textId="77777777" w:rsidR="00730D72" w:rsidRPr="00446C8A" w:rsidRDefault="00730D72" w:rsidP="00D820D6">
      <w:pPr>
        <w:tabs>
          <w:tab w:val="left" w:pos="9072"/>
        </w:tabs>
        <w:rPr>
          <w:rFonts w:ascii="Cambria" w:hAnsi="Cambria"/>
        </w:rPr>
      </w:pPr>
      <w:r w:rsidRPr="00446C8A">
        <w:rPr>
          <w:rFonts w:ascii="Cambria" w:hAnsi="Cambria"/>
        </w:rPr>
        <w:t xml:space="preserve">w kwocie ……………………………………………………………………………………………………………….……. </w:t>
      </w:r>
    </w:p>
    <w:p w14:paraId="048A9EEF" w14:textId="77777777" w:rsidR="00730D72" w:rsidRPr="00446C8A" w:rsidRDefault="00730D72" w:rsidP="00D820D6">
      <w:pPr>
        <w:tabs>
          <w:tab w:val="left" w:pos="9072"/>
        </w:tabs>
        <w:rPr>
          <w:rFonts w:ascii="Cambria" w:hAnsi="Cambria"/>
        </w:rPr>
      </w:pPr>
      <w:r w:rsidRPr="00446C8A">
        <w:rPr>
          <w:rFonts w:ascii="Cambria" w:hAnsi="Cambria"/>
        </w:rPr>
        <w:t>(słownie: ……………………………………………………………………………………………………………………) za roboty wykonane w okresie od ………………………………. do …………………………….…………….</w:t>
      </w:r>
    </w:p>
    <w:p w14:paraId="54FFF11E" w14:textId="77777777" w:rsidR="00730D72" w:rsidRPr="00446C8A" w:rsidRDefault="00730D72" w:rsidP="00D820D6">
      <w:pPr>
        <w:tabs>
          <w:tab w:val="left" w:pos="9072"/>
        </w:tabs>
        <w:rPr>
          <w:rFonts w:ascii="Cambria" w:hAnsi="Cambria"/>
        </w:rPr>
      </w:pPr>
      <w:r w:rsidRPr="00446C8A">
        <w:rPr>
          <w:rFonts w:ascii="Cambria" w:hAnsi="Cambria"/>
        </w:rPr>
        <w:t>netto: …………………………………………….</w:t>
      </w:r>
    </w:p>
    <w:p w14:paraId="79D1F1DF" w14:textId="77777777" w:rsidR="00730D72" w:rsidRPr="00446C8A" w:rsidRDefault="00730D72" w:rsidP="00D820D6">
      <w:pPr>
        <w:tabs>
          <w:tab w:val="left" w:pos="9072"/>
        </w:tabs>
        <w:rPr>
          <w:rFonts w:ascii="Cambria" w:hAnsi="Cambria"/>
        </w:rPr>
      </w:pPr>
      <w:r w:rsidRPr="00446C8A">
        <w:rPr>
          <w:rFonts w:ascii="Cambria" w:hAnsi="Cambria"/>
        </w:rPr>
        <w:t>podatek VAT: …………………………………..</w:t>
      </w:r>
    </w:p>
    <w:p w14:paraId="06390063" w14:textId="77777777" w:rsidR="00730D72" w:rsidRPr="00446C8A" w:rsidRDefault="00730D72" w:rsidP="00D820D6">
      <w:pPr>
        <w:tabs>
          <w:tab w:val="left" w:pos="9072"/>
        </w:tabs>
        <w:rPr>
          <w:rFonts w:ascii="Cambria" w:hAnsi="Cambria"/>
        </w:rPr>
      </w:pPr>
      <w:r w:rsidRPr="00446C8A">
        <w:rPr>
          <w:rFonts w:ascii="Cambria" w:hAnsi="Cambria"/>
        </w:rPr>
        <w:t>brutto: ……………………………………………</w:t>
      </w:r>
    </w:p>
    <w:p w14:paraId="53D0798E" w14:textId="77777777" w:rsidR="00730D72" w:rsidRPr="00446C8A" w:rsidRDefault="00730D72" w:rsidP="00D820D6">
      <w:pPr>
        <w:tabs>
          <w:tab w:val="left" w:pos="9072"/>
        </w:tabs>
        <w:rPr>
          <w:rFonts w:ascii="Cambria" w:hAnsi="Cambria"/>
        </w:rPr>
      </w:pPr>
    </w:p>
    <w:p w14:paraId="7FD42123" w14:textId="1EBD129E" w:rsidR="00730D72" w:rsidRPr="00446C8A" w:rsidRDefault="00730D72" w:rsidP="00D820D6">
      <w:pPr>
        <w:tabs>
          <w:tab w:val="left" w:pos="9072"/>
        </w:tabs>
        <w:jc w:val="both"/>
        <w:rPr>
          <w:rFonts w:ascii="Cambria" w:hAnsi="Cambria"/>
          <w:b/>
        </w:rPr>
      </w:pPr>
      <w:r w:rsidRPr="00446C8A">
        <w:rPr>
          <w:rFonts w:ascii="Cambria" w:hAnsi="Cambria"/>
          <w:b/>
        </w:rPr>
        <w:t xml:space="preserve">zgodnie z fakturą VAT/rachunkiem nr …………………………….. z dnia ………………………………. oraz protokołem wykonanych prac, podpisanym przez Wykonawcę, </w:t>
      </w:r>
      <w:r w:rsidR="00490061">
        <w:rPr>
          <w:rFonts w:ascii="Cambria" w:hAnsi="Cambria"/>
          <w:b/>
        </w:rPr>
        <w:t>Przedstawiciela</w:t>
      </w:r>
      <w:r w:rsidRPr="00446C8A">
        <w:rPr>
          <w:rFonts w:ascii="Cambria" w:hAnsi="Cambria"/>
          <w:b/>
        </w:rPr>
        <w:t xml:space="preserve"> prac Podwykonawcy. Odpis protokołu załączam. </w:t>
      </w:r>
    </w:p>
    <w:p w14:paraId="080832C8" w14:textId="77777777" w:rsidR="00730D72" w:rsidRPr="00446C8A" w:rsidRDefault="00730D72" w:rsidP="00D820D6">
      <w:pPr>
        <w:tabs>
          <w:tab w:val="left" w:pos="9072"/>
        </w:tabs>
        <w:rPr>
          <w:rFonts w:ascii="Cambria" w:hAnsi="Cambria"/>
        </w:rPr>
      </w:pPr>
    </w:p>
    <w:p w14:paraId="3D90C7E5" w14:textId="77777777" w:rsidR="00730D72" w:rsidRPr="00446C8A" w:rsidRDefault="00730D72" w:rsidP="00D820D6">
      <w:pPr>
        <w:tabs>
          <w:tab w:val="left" w:pos="9072"/>
        </w:tabs>
        <w:rPr>
          <w:rFonts w:ascii="Cambria" w:hAnsi="Cambria"/>
        </w:rPr>
      </w:pPr>
    </w:p>
    <w:p w14:paraId="76518098" w14:textId="77777777" w:rsidR="00730D72" w:rsidRPr="00446C8A" w:rsidRDefault="00730D72" w:rsidP="00D820D6">
      <w:pPr>
        <w:tabs>
          <w:tab w:val="left" w:pos="9072"/>
        </w:tabs>
        <w:rPr>
          <w:rFonts w:ascii="Cambria" w:hAnsi="Cambria"/>
        </w:rPr>
      </w:pPr>
    </w:p>
    <w:p w14:paraId="2FBF3058" w14:textId="77777777" w:rsidR="00730D72" w:rsidRPr="00446C8A" w:rsidRDefault="00730D72" w:rsidP="00D820D6">
      <w:pPr>
        <w:tabs>
          <w:tab w:val="left" w:pos="9072"/>
        </w:tabs>
        <w:ind w:left="5245"/>
        <w:jc w:val="center"/>
        <w:rPr>
          <w:rFonts w:ascii="Cambria" w:hAnsi="Cambria"/>
        </w:rPr>
      </w:pPr>
      <w:r w:rsidRPr="00446C8A">
        <w:rPr>
          <w:rFonts w:ascii="Cambria" w:hAnsi="Cambria"/>
        </w:rPr>
        <w:t>…………………………………………</w:t>
      </w:r>
    </w:p>
    <w:p w14:paraId="54AE73D0" w14:textId="77777777" w:rsidR="00730D72" w:rsidRPr="00446C8A" w:rsidRDefault="00730D72" w:rsidP="00D820D6">
      <w:pPr>
        <w:tabs>
          <w:tab w:val="left" w:pos="9072"/>
        </w:tabs>
        <w:ind w:left="5245"/>
        <w:jc w:val="center"/>
        <w:rPr>
          <w:rFonts w:ascii="Cambria" w:hAnsi="Cambria"/>
          <w:i/>
          <w:sz w:val="20"/>
          <w:szCs w:val="20"/>
        </w:rPr>
      </w:pPr>
      <w:r w:rsidRPr="00446C8A">
        <w:rPr>
          <w:rFonts w:ascii="Cambria" w:hAnsi="Cambria"/>
          <w:i/>
          <w:sz w:val="20"/>
          <w:szCs w:val="20"/>
        </w:rPr>
        <w:t>(podpis)</w:t>
      </w:r>
    </w:p>
    <w:p w14:paraId="118170A3" w14:textId="77777777" w:rsidR="00D820D6" w:rsidRPr="00446C8A" w:rsidRDefault="00D820D6" w:rsidP="00D820D6">
      <w:pPr>
        <w:tabs>
          <w:tab w:val="left" w:pos="9072"/>
        </w:tabs>
        <w:ind w:left="5245"/>
        <w:jc w:val="center"/>
        <w:rPr>
          <w:rFonts w:ascii="Cambria" w:hAnsi="Cambria"/>
          <w:i/>
          <w:sz w:val="20"/>
          <w:szCs w:val="20"/>
        </w:rPr>
      </w:pPr>
    </w:p>
    <w:sectPr w:rsidR="00D820D6" w:rsidRPr="00446C8A" w:rsidSect="00D820D6">
      <w:headerReference w:type="default" r:id="rId8"/>
      <w:footerReference w:type="default" r:id="rId9"/>
      <w:headerReference w:type="first" r:id="rId10"/>
      <w:footerReference w:type="first" r:id="rId11"/>
      <w:pgSz w:w="11900" w:h="16840"/>
      <w:pgMar w:top="1417" w:right="1268" w:bottom="1238" w:left="1417" w:header="134" w:footer="2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506C" w14:textId="77777777" w:rsidR="00F95402" w:rsidRDefault="00F95402" w:rsidP="00F14FE5">
      <w:r>
        <w:separator/>
      </w:r>
    </w:p>
  </w:endnote>
  <w:endnote w:type="continuationSeparator" w:id="0">
    <w:p w14:paraId="5F3E34B6" w14:textId="77777777" w:rsidR="00F95402" w:rsidRDefault="00F95402"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7" w:usb1="00000000" w:usb2="00000000" w:usb3="00000000" w:csb0="00000093"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Univers-PL">
    <w:altName w:val="Arial"/>
    <w:panose1 w:val="00000000000000000000"/>
    <w:charset w:val="C8"/>
    <w:family w:val="decorative"/>
    <w:notTrueType/>
    <w:pitch w:val="variable"/>
    <w:sig w:usb0="00000001" w:usb1="00000000" w:usb2="00000000" w:usb3="00000000" w:csb0="00000000" w:csb1="00000000"/>
  </w:font>
  <w:font w:name="Liberation Serif">
    <w:altName w:val="Times New Roman"/>
    <w:charset w:val="01"/>
    <w:family w:val="roman"/>
    <w:pitch w:val="variable"/>
  </w:font>
  <w:font w:name="ArialNarrow">
    <w:charset w:val="00"/>
    <w:family w:val="swiss"/>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5" w:usb1="08070000" w:usb2="00000010" w:usb3="00000000" w:csb0="00020002" w:csb1="00000000"/>
  </w:font>
  <w:font w:name="01¯øw≥¸">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0492"/>
      <w:docPartObj>
        <w:docPartGallery w:val="Page Numbers (Bottom of Page)"/>
        <w:docPartUnique/>
      </w:docPartObj>
    </w:sdtPr>
    <w:sdtContent>
      <w:p w14:paraId="0931688A" w14:textId="2DB8B756" w:rsidR="00927195" w:rsidRDefault="00C246A2" w:rsidP="00C246A2">
        <w:pPr>
          <w:pStyle w:val="Stopka"/>
          <w:jc w:val="center"/>
        </w:pPr>
        <w:r>
          <w:rPr>
            <w:noProof/>
          </w:rPr>
          <w:drawing>
            <wp:inline distT="0" distB="0" distL="0" distR="0" wp14:anchorId="59399FAF" wp14:editId="2FE6362A">
              <wp:extent cx="5761355" cy="542290"/>
              <wp:effectExtent l="0" t="0" r="0" b="0"/>
              <wp:docPr id="1294718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2290"/>
                      </a:xfrm>
                      <a:prstGeom prst="rect">
                        <a:avLst/>
                      </a:prstGeom>
                      <a:noFill/>
                    </pic:spPr>
                  </pic:pic>
                </a:graphicData>
              </a:graphic>
            </wp:inline>
          </w:drawing>
        </w:r>
        <w:r w:rsidR="00927195">
          <w:fldChar w:fldCharType="begin"/>
        </w:r>
        <w:r w:rsidR="00927195">
          <w:instrText>PAGE   \* MERGEFORMAT</w:instrText>
        </w:r>
        <w:r w:rsidR="00927195">
          <w:fldChar w:fldCharType="separate"/>
        </w:r>
        <w:r w:rsidR="00927195">
          <w:t>2</w:t>
        </w:r>
        <w:r w:rsidR="00927195">
          <w:fldChar w:fldCharType="end"/>
        </w:r>
      </w:p>
    </w:sdtContent>
  </w:sdt>
  <w:p w14:paraId="42A9611D" w14:textId="77777777" w:rsidR="00927195" w:rsidRDefault="0092719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30B8" w14:textId="7A5FFFCA" w:rsidR="00C246A2" w:rsidRDefault="00C246A2" w:rsidP="00C246A2">
    <w:pPr>
      <w:pStyle w:val="Stopka"/>
      <w:jc w:val="center"/>
    </w:pPr>
    <w:r w:rsidRPr="00C246A2">
      <w:rPr>
        <w:rFonts w:ascii="Calibri" w:eastAsia="Calibri" w:hAnsi="Calibri" w:cs="Times New Roman"/>
        <w:b/>
        <w:bCs/>
        <w:noProof/>
        <w:kern w:val="2"/>
        <w:sz w:val="22"/>
        <w:szCs w:val="22"/>
        <w:lang w:eastAsia="pl-PL"/>
        <w14:ligatures w14:val="standardContextual"/>
      </w:rPr>
      <w:drawing>
        <wp:inline distT="0" distB="0" distL="0" distR="0" wp14:anchorId="4FE4D6AD" wp14:editId="190C9313">
          <wp:extent cx="5760720" cy="541655"/>
          <wp:effectExtent l="0" t="0" r="0" b="0"/>
          <wp:docPr id="16211279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71B92" w14:textId="77777777" w:rsidR="00F95402" w:rsidRDefault="00F95402" w:rsidP="00F14FE5">
      <w:r>
        <w:separator/>
      </w:r>
    </w:p>
  </w:footnote>
  <w:footnote w:type="continuationSeparator" w:id="0">
    <w:p w14:paraId="09698E8F" w14:textId="77777777" w:rsidR="00F95402" w:rsidRDefault="00F95402" w:rsidP="00F14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D1A8" w14:textId="0A82AE2F" w:rsidR="001C6D72" w:rsidRDefault="001C6D72">
    <w:pPr>
      <w:pStyle w:val="Nagwek"/>
    </w:pPr>
    <w:r>
      <w:t xml:space="preserve"> </w:t>
    </w:r>
    <w:r w:rsidR="00C246A2">
      <w:rPr>
        <w:noProof/>
      </w:rPr>
      <w:drawing>
        <wp:inline distT="0" distB="0" distL="0" distR="0" wp14:anchorId="2E3A3936" wp14:editId="51677F12">
          <wp:extent cx="5761355" cy="1048385"/>
          <wp:effectExtent l="0" t="0" r="0" b="0"/>
          <wp:docPr id="9284789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483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92FF" w14:textId="5DD90D73" w:rsidR="00C246A2" w:rsidRDefault="00C246A2" w:rsidP="00C246A2">
    <w:pPr>
      <w:pStyle w:val="Nagwek"/>
      <w:jc w:val="center"/>
    </w:pPr>
    <w:r w:rsidRPr="00C246A2">
      <w:rPr>
        <w:rFonts w:ascii="Calibri" w:eastAsia="Calibri" w:hAnsi="Calibri" w:cs="Arial"/>
        <w:noProof/>
        <w:sz w:val="20"/>
        <w:szCs w:val="20"/>
        <w:lang w:eastAsia="pl-PL"/>
      </w:rPr>
      <w:drawing>
        <wp:inline distT="0" distB="0" distL="0" distR="0" wp14:anchorId="6AE5E325" wp14:editId="1047F1A3">
          <wp:extent cx="5760720" cy="1050290"/>
          <wp:effectExtent l="0" t="0" r="0" b="0"/>
          <wp:docPr id="1609842010"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50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441EAF88"/>
    <w:name w:val="WW8Num8"/>
    <w:lvl w:ilvl="0">
      <w:start w:val="1"/>
      <w:numFmt w:val="lowerLetter"/>
      <w:lvlText w:val="%1."/>
      <w:lvlJc w:val="left"/>
      <w:pPr>
        <w:tabs>
          <w:tab w:val="num" w:pos="928"/>
        </w:tabs>
        <w:ind w:left="928" w:hanging="360"/>
      </w:pPr>
    </w:lvl>
    <w:lvl w:ilvl="1">
      <w:start w:val="12"/>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rFonts w:ascii="Times New Roman" w:eastAsia="Times New Roman" w:hAnsi="Times New Roman" w:cs="Times New Roman"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3" w15:restartNumberingAfterBreak="0">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6" w15:restartNumberingAfterBreak="0">
    <w:nsid w:val="037B38C8"/>
    <w:multiLevelType w:val="multilevel"/>
    <w:tmpl w:val="2AE2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C71AB"/>
    <w:multiLevelType w:val="hybridMultilevel"/>
    <w:tmpl w:val="81FACC60"/>
    <w:lvl w:ilvl="0" w:tplc="364EABBE">
      <w:start w:val="1"/>
      <w:numFmt w:val="decimal"/>
      <w:lvlText w:val="%1."/>
      <w:lvlJc w:val="left"/>
      <w:pPr>
        <w:ind w:left="1440" w:hanging="360"/>
      </w:pPr>
      <w:rPr>
        <w:b/>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03578F"/>
    <w:multiLevelType w:val="hybridMultilevel"/>
    <w:tmpl w:val="1A70B3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B15407"/>
    <w:multiLevelType w:val="hybridMultilevel"/>
    <w:tmpl w:val="F1C24FF8"/>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7" w15:restartNumberingAfterBreak="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1F1499"/>
    <w:multiLevelType w:val="multilevel"/>
    <w:tmpl w:val="7CC89D2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b/>
        <w:bCs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356F93"/>
    <w:multiLevelType w:val="hybridMultilevel"/>
    <w:tmpl w:val="2932EF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C1E53AC"/>
    <w:multiLevelType w:val="hybridMultilevel"/>
    <w:tmpl w:val="E28EE61E"/>
    <w:lvl w:ilvl="0" w:tplc="D35E73B8">
      <w:start w:val="1"/>
      <w:numFmt w:val="decimal"/>
      <w:lvlText w:val="%1."/>
      <w:lvlJc w:val="left"/>
      <w:pPr>
        <w:ind w:left="720" w:hanging="360"/>
      </w:pPr>
      <w:rPr>
        <w:b/>
      </w:rPr>
    </w:lvl>
    <w:lvl w:ilvl="1" w:tplc="3BE2C49C">
      <w:start w:val="1"/>
      <w:numFmt w:val="bullet"/>
      <w:lvlText w:val=""/>
      <w:lvlJc w:val="left"/>
      <w:pPr>
        <w:ind w:left="2705"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5C6E0F"/>
    <w:multiLevelType w:val="hybridMultilevel"/>
    <w:tmpl w:val="099603CE"/>
    <w:lvl w:ilvl="0" w:tplc="04150017">
      <w:start w:val="1"/>
      <w:numFmt w:val="lowerLetter"/>
      <w:lvlText w:val="%1)"/>
      <w:lvlJc w:val="left"/>
      <w:pPr>
        <w:ind w:left="1916" w:hanging="360"/>
      </w:pPr>
    </w:lvl>
    <w:lvl w:ilvl="1" w:tplc="04150019" w:tentative="1">
      <w:start w:val="1"/>
      <w:numFmt w:val="lowerLetter"/>
      <w:lvlText w:val="%2."/>
      <w:lvlJc w:val="left"/>
      <w:pPr>
        <w:ind w:left="2636" w:hanging="360"/>
      </w:pPr>
    </w:lvl>
    <w:lvl w:ilvl="2" w:tplc="0415001B" w:tentative="1">
      <w:start w:val="1"/>
      <w:numFmt w:val="lowerRoman"/>
      <w:lvlText w:val="%3."/>
      <w:lvlJc w:val="right"/>
      <w:pPr>
        <w:ind w:left="3356" w:hanging="180"/>
      </w:pPr>
    </w:lvl>
    <w:lvl w:ilvl="3" w:tplc="0415000F" w:tentative="1">
      <w:start w:val="1"/>
      <w:numFmt w:val="decimal"/>
      <w:lvlText w:val="%4."/>
      <w:lvlJc w:val="left"/>
      <w:pPr>
        <w:ind w:left="4076" w:hanging="360"/>
      </w:pPr>
    </w:lvl>
    <w:lvl w:ilvl="4" w:tplc="04150019" w:tentative="1">
      <w:start w:val="1"/>
      <w:numFmt w:val="lowerLetter"/>
      <w:lvlText w:val="%5."/>
      <w:lvlJc w:val="left"/>
      <w:pPr>
        <w:ind w:left="4796" w:hanging="360"/>
      </w:pPr>
    </w:lvl>
    <w:lvl w:ilvl="5" w:tplc="0415001B" w:tentative="1">
      <w:start w:val="1"/>
      <w:numFmt w:val="lowerRoman"/>
      <w:lvlText w:val="%6."/>
      <w:lvlJc w:val="right"/>
      <w:pPr>
        <w:ind w:left="5516" w:hanging="180"/>
      </w:pPr>
    </w:lvl>
    <w:lvl w:ilvl="6" w:tplc="0415000F" w:tentative="1">
      <w:start w:val="1"/>
      <w:numFmt w:val="decimal"/>
      <w:lvlText w:val="%7."/>
      <w:lvlJc w:val="left"/>
      <w:pPr>
        <w:ind w:left="6236" w:hanging="360"/>
      </w:pPr>
    </w:lvl>
    <w:lvl w:ilvl="7" w:tplc="04150019" w:tentative="1">
      <w:start w:val="1"/>
      <w:numFmt w:val="lowerLetter"/>
      <w:lvlText w:val="%8."/>
      <w:lvlJc w:val="left"/>
      <w:pPr>
        <w:ind w:left="6956" w:hanging="360"/>
      </w:pPr>
    </w:lvl>
    <w:lvl w:ilvl="8" w:tplc="0415001B" w:tentative="1">
      <w:start w:val="1"/>
      <w:numFmt w:val="lowerRoman"/>
      <w:lvlText w:val="%9."/>
      <w:lvlJc w:val="right"/>
      <w:pPr>
        <w:ind w:left="7676" w:hanging="180"/>
      </w:pPr>
    </w:lvl>
  </w:abstractNum>
  <w:abstractNum w:abstractNumId="26"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623489D"/>
    <w:multiLevelType w:val="hybridMultilevel"/>
    <w:tmpl w:val="35B84286"/>
    <w:lvl w:ilvl="0" w:tplc="87C2C2A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6C1652C"/>
    <w:multiLevelType w:val="hybridMultilevel"/>
    <w:tmpl w:val="5344BC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194D90"/>
    <w:multiLevelType w:val="multilevel"/>
    <w:tmpl w:val="643A66FC"/>
    <w:lvl w:ilvl="0">
      <w:start w:val="1"/>
      <w:numFmt w:val="decimal"/>
      <w:lvlText w:val="%1)"/>
      <w:lvlJc w:val="left"/>
      <w:pPr>
        <w:tabs>
          <w:tab w:val="num" w:pos="720"/>
        </w:tabs>
        <w:ind w:left="720" w:hanging="360"/>
      </w:pPr>
      <w:rPr>
        <w:rFonts w:ascii="Cambria" w:eastAsia="Times New Roman" w:hAnsi="Cambria"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color w:val="auto"/>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2DF63EC"/>
    <w:multiLevelType w:val="multilevel"/>
    <w:tmpl w:val="65D2AE54"/>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9"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747668A"/>
    <w:multiLevelType w:val="hybridMultilevel"/>
    <w:tmpl w:val="A2F2B81A"/>
    <w:lvl w:ilvl="0" w:tplc="00000011">
      <w:start w:val="1"/>
      <w:numFmt w:val="bullet"/>
      <w:lvlText w:val="−"/>
      <w:lvlJc w:val="left"/>
      <w:pPr>
        <w:ind w:left="720" w:hanging="360"/>
      </w:pPr>
      <w:rPr>
        <w:rFonts w:ascii="Times New Roman" w:hAnsi="Times New Roman" w:cs="Times New Roman"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806040E"/>
    <w:multiLevelType w:val="hybridMultilevel"/>
    <w:tmpl w:val="7C88D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CD204E3"/>
    <w:multiLevelType w:val="hybridMultilevel"/>
    <w:tmpl w:val="3048A12E"/>
    <w:lvl w:ilvl="0" w:tplc="04150017">
      <w:start w:val="1"/>
      <w:numFmt w:val="lowerLetter"/>
      <w:lvlText w:val="%1)"/>
      <w:lvlJc w:val="left"/>
      <w:pPr>
        <w:ind w:left="1916" w:hanging="360"/>
      </w:pPr>
    </w:lvl>
    <w:lvl w:ilvl="1" w:tplc="04150019" w:tentative="1">
      <w:start w:val="1"/>
      <w:numFmt w:val="lowerLetter"/>
      <w:lvlText w:val="%2."/>
      <w:lvlJc w:val="left"/>
      <w:pPr>
        <w:ind w:left="2636" w:hanging="360"/>
      </w:pPr>
    </w:lvl>
    <w:lvl w:ilvl="2" w:tplc="0415001B" w:tentative="1">
      <w:start w:val="1"/>
      <w:numFmt w:val="lowerRoman"/>
      <w:lvlText w:val="%3."/>
      <w:lvlJc w:val="right"/>
      <w:pPr>
        <w:ind w:left="3356" w:hanging="180"/>
      </w:pPr>
    </w:lvl>
    <w:lvl w:ilvl="3" w:tplc="0415000F" w:tentative="1">
      <w:start w:val="1"/>
      <w:numFmt w:val="decimal"/>
      <w:lvlText w:val="%4."/>
      <w:lvlJc w:val="left"/>
      <w:pPr>
        <w:ind w:left="4076" w:hanging="360"/>
      </w:pPr>
    </w:lvl>
    <w:lvl w:ilvl="4" w:tplc="04150019" w:tentative="1">
      <w:start w:val="1"/>
      <w:numFmt w:val="lowerLetter"/>
      <w:lvlText w:val="%5."/>
      <w:lvlJc w:val="left"/>
      <w:pPr>
        <w:ind w:left="4796" w:hanging="360"/>
      </w:pPr>
    </w:lvl>
    <w:lvl w:ilvl="5" w:tplc="0415001B" w:tentative="1">
      <w:start w:val="1"/>
      <w:numFmt w:val="lowerRoman"/>
      <w:lvlText w:val="%6."/>
      <w:lvlJc w:val="right"/>
      <w:pPr>
        <w:ind w:left="5516" w:hanging="180"/>
      </w:pPr>
    </w:lvl>
    <w:lvl w:ilvl="6" w:tplc="0415000F" w:tentative="1">
      <w:start w:val="1"/>
      <w:numFmt w:val="decimal"/>
      <w:lvlText w:val="%7."/>
      <w:lvlJc w:val="left"/>
      <w:pPr>
        <w:ind w:left="6236" w:hanging="360"/>
      </w:pPr>
    </w:lvl>
    <w:lvl w:ilvl="7" w:tplc="04150019" w:tentative="1">
      <w:start w:val="1"/>
      <w:numFmt w:val="lowerLetter"/>
      <w:lvlText w:val="%8."/>
      <w:lvlJc w:val="left"/>
      <w:pPr>
        <w:ind w:left="6956" w:hanging="360"/>
      </w:pPr>
    </w:lvl>
    <w:lvl w:ilvl="8" w:tplc="0415001B" w:tentative="1">
      <w:start w:val="1"/>
      <w:numFmt w:val="lowerRoman"/>
      <w:lvlText w:val="%9."/>
      <w:lvlJc w:val="right"/>
      <w:pPr>
        <w:ind w:left="7676" w:hanging="180"/>
      </w:pPr>
    </w:lvl>
  </w:abstractNum>
  <w:abstractNum w:abstractNumId="45" w15:restartNumberingAfterBreak="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15:restartNumberingAfterBreak="0">
    <w:nsid w:val="48FD4AE9"/>
    <w:multiLevelType w:val="multilevel"/>
    <w:tmpl w:val="331C4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ABE0D00"/>
    <w:multiLevelType w:val="hybridMultilevel"/>
    <w:tmpl w:val="BACEF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1183B84"/>
    <w:multiLevelType w:val="hybridMultilevel"/>
    <w:tmpl w:val="98DA62BE"/>
    <w:lvl w:ilvl="0" w:tplc="00000011">
      <w:start w:val="1"/>
      <w:numFmt w:val="bullet"/>
      <w:lvlText w:val="−"/>
      <w:lvlJc w:val="left"/>
      <w:pPr>
        <w:ind w:left="720" w:hanging="360"/>
      </w:pPr>
      <w:rPr>
        <w:rFonts w:ascii="Times New Roman" w:hAnsi="Times New Roman" w:cs="Times New Roman"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15:restartNumberingAfterBreak="0">
    <w:nsid w:val="558F1ADC"/>
    <w:multiLevelType w:val="multilevel"/>
    <w:tmpl w:val="2C8413D0"/>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60D04419"/>
    <w:multiLevelType w:val="multilevel"/>
    <w:tmpl w:val="63A8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5292E40"/>
    <w:multiLevelType w:val="hybridMultilevel"/>
    <w:tmpl w:val="FAF663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8F4547"/>
    <w:multiLevelType w:val="hybridMultilevel"/>
    <w:tmpl w:val="EAE4E3C6"/>
    <w:lvl w:ilvl="0" w:tplc="04150019">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1F3697"/>
    <w:multiLevelType w:val="hybridMultilevel"/>
    <w:tmpl w:val="177C6B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681131510">
    <w:abstractNumId w:val="32"/>
  </w:num>
  <w:num w:numId="2" w16cid:durableId="212231659">
    <w:abstractNumId w:val="15"/>
  </w:num>
  <w:num w:numId="3" w16cid:durableId="86658530">
    <w:abstractNumId w:val="21"/>
  </w:num>
  <w:num w:numId="4" w16cid:durableId="1921210016">
    <w:abstractNumId w:val="7"/>
  </w:num>
  <w:num w:numId="5" w16cid:durableId="230193588">
    <w:abstractNumId w:val="37"/>
  </w:num>
  <w:num w:numId="6" w16cid:durableId="859514244">
    <w:abstractNumId w:val="33"/>
  </w:num>
  <w:num w:numId="7" w16cid:durableId="1396583270">
    <w:abstractNumId w:val="31"/>
  </w:num>
  <w:num w:numId="8" w16cid:durableId="1889414011">
    <w:abstractNumId w:val="18"/>
  </w:num>
  <w:num w:numId="9" w16cid:durableId="1811825852">
    <w:abstractNumId w:val="39"/>
  </w:num>
  <w:num w:numId="10" w16cid:durableId="82653680">
    <w:abstractNumId w:val="9"/>
  </w:num>
  <w:num w:numId="11" w16cid:durableId="1394698490">
    <w:abstractNumId w:val="60"/>
  </w:num>
  <w:num w:numId="12" w16cid:durableId="447772197">
    <w:abstractNumId w:val="34"/>
  </w:num>
  <w:num w:numId="13" w16cid:durableId="102503246">
    <w:abstractNumId w:val="17"/>
  </w:num>
  <w:num w:numId="14" w16cid:durableId="1413156892">
    <w:abstractNumId w:val="59"/>
  </w:num>
  <w:num w:numId="15" w16cid:durableId="1272856696">
    <w:abstractNumId w:val="30"/>
  </w:num>
  <w:num w:numId="16" w16cid:durableId="818495448">
    <w:abstractNumId w:val="26"/>
  </w:num>
  <w:num w:numId="17" w16cid:durableId="292910227">
    <w:abstractNumId w:val="57"/>
  </w:num>
  <w:num w:numId="18" w16cid:durableId="128596132">
    <w:abstractNumId w:val="14"/>
  </w:num>
  <w:num w:numId="19" w16cid:durableId="1892573162">
    <w:abstractNumId w:val="23"/>
  </w:num>
  <w:num w:numId="20" w16cid:durableId="1777096873">
    <w:abstractNumId w:val="35"/>
  </w:num>
  <w:num w:numId="21" w16cid:durableId="1909531245">
    <w:abstractNumId w:val="12"/>
  </w:num>
  <w:num w:numId="22" w16cid:durableId="1365406701">
    <w:abstractNumId w:val="51"/>
  </w:num>
  <w:num w:numId="23" w16cid:durableId="1929120038">
    <w:abstractNumId w:val="11"/>
  </w:num>
  <w:num w:numId="24" w16cid:durableId="1657296368">
    <w:abstractNumId w:val="27"/>
  </w:num>
  <w:num w:numId="25" w16cid:durableId="1393113674">
    <w:abstractNumId w:val="20"/>
  </w:num>
  <w:num w:numId="26" w16cid:durableId="433137715">
    <w:abstractNumId w:val="42"/>
  </w:num>
  <w:num w:numId="27" w16cid:durableId="248075931">
    <w:abstractNumId w:val="13"/>
  </w:num>
  <w:num w:numId="28" w16cid:durableId="95057631">
    <w:abstractNumId w:val="45"/>
  </w:num>
  <w:num w:numId="29" w16cid:durableId="1698656942">
    <w:abstractNumId w:val="40"/>
  </w:num>
  <w:num w:numId="30" w16cid:durableId="329413348">
    <w:abstractNumId w:val="24"/>
  </w:num>
  <w:num w:numId="31" w16cid:durableId="179658973">
    <w:abstractNumId w:val="53"/>
  </w:num>
  <w:num w:numId="32" w16cid:durableId="1074741561">
    <w:abstractNumId w:val="10"/>
  </w:num>
  <w:num w:numId="33" w16cid:durableId="1628387121">
    <w:abstractNumId w:val="49"/>
  </w:num>
  <w:num w:numId="34" w16cid:durableId="1429472508">
    <w:abstractNumId w:val="43"/>
  </w:num>
  <w:num w:numId="35" w16cid:durableId="236936417">
    <w:abstractNumId w:val="61"/>
  </w:num>
  <w:num w:numId="36" w16cid:durableId="1784769290">
    <w:abstractNumId w:val="8"/>
  </w:num>
  <w:num w:numId="37" w16cid:durableId="2100826045">
    <w:abstractNumId w:val="54"/>
  </w:num>
  <w:num w:numId="38" w16cid:durableId="586501918">
    <w:abstractNumId w:val="1"/>
  </w:num>
  <w:num w:numId="39" w16cid:durableId="1172719397">
    <w:abstractNumId w:val="19"/>
  </w:num>
  <w:num w:numId="40" w16cid:durableId="1069497981">
    <w:abstractNumId w:val="50"/>
  </w:num>
  <w:num w:numId="41" w16cid:durableId="1077092062">
    <w:abstractNumId w:val="38"/>
  </w:num>
  <w:num w:numId="42" w16cid:durableId="1883783834">
    <w:abstractNumId w:val="46"/>
  </w:num>
  <w:num w:numId="43" w16cid:durableId="1000160619">
    <w:abstractNumId w:val="36"/>
  </w:num>
  <w:num w:numId="44" w16cid:durableId="1286034659">
    <w:abstractNumId w:val="22"/>
  </w:num>
  <w:num w:numId="45" w16cid:durableId="1028331427">
    <w:abstractNumId w:val="28"/>
  </w:num>
  <w:num w:numId="46" w16cid:durableId="1264024221">
    <w:abstractNumId w:val="41"/>
  </w:num>
  <w:num w:numId="47" w16cid:durableId="2083522608">
    <w:abstractNumId w:val="48"/>
  </w:num>
  <w:num w:numId="48" w16cid:durableId="2060014106">
    <w:abstractNumId w:val="56"/>
  </w:num>
  <w:num w:numId="49" w16cid:durableId="428431652">
    <w:abstractNumId w:val="16"/>
  </w:num>
  <w:num w:numId="50" w16cid:durableId="2092465364">
    <w:abstractNumId w:val="25"/>
  </w:num>
  <w:num w:numId="51" w16cid:durableId="652023443">
    <w:abstractNumId w:val="44"/>
  </w:num>
  <w:num w:numId="52" w16cid:durableId="722169855">
    <w:abstractNumId w:val="55"/>
  </w:num>
  <w:num w:numId="53" w16cid:durableId="554044292">
    <w:abstractNumId w:val="58"/>
  </w:num>
  <w:num w:numId="54" w16cid:durableId="1549803680">
    <w:abstractNumId w:val="6"/>
  </w:num>
  <w:num w:numId="55" w16cid:durableId="567887359">
    <w:abstractNumId w:val="52"/>
  </w:num>
  <w:num w:numId="56" w16cid:durableId="864631232">
    <w:abstractNumId w:val="29"/>
  </w:num>
  <w:num w:numId="57" w16cid:durableId="1102610182">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54"/>
    <w:rsid w:val="000013DB"/>
    <w:rsid w:val="00002C9E"/>
    <w:rsid w:val="00003EF8"/>
    <w:rsid w:val="00004CA4"/>
    <w:rsid w:val="00006162"/>
    <w:rsid w:val="000113A8"/>
    <w:rsid w:val="00011517"/>
    <w:rsid w:val="00011E8D"/>
    <w:rsid w:val="00012A78"/>
    <w:rsid w:val="000137FF"/>
    <w:rsid w:val="00013AFE"/>
    <w:rsid w:val="00014A9E"/>
    <w:rsid w:val="00014EC1"/>
    <w:rsid w:val="000153E2"/>
    <w:rsid w:val="0001667F"/>
    <w:rsid w:val="00021826"/>
    <w:rsid w:val="00021C19"/>
    <w:rsid w:val="00022DE6"/>
    <w:rsid w:val="00022E2F"/>
    <w:rsid w:val="000300CF"/>
    <w:rsid w:val="000305A2"/>
    <w:rsid w:val="000305C7"/>
    <w:rsid w:val="00030681"/>
    <w:rsid w:val="00032257"/>
    <w:rsid w:val="00032925"/>
    <w:rsid w:val="00035DA9"/>
    <w:rsid w:val="000364A4"/>
    <w:rsid w:val="00037033"/>
    <w:rsid w:val="0004351E"/>
    <w:rsid w:val="00043E7D"/>
    <w:rsid w:val="00045629"/>
    <w:rsid w:val="00045822"/>
    <w:rsid w:val="00046924"/>
    <w:rsid w:val="0005166C"/>
    <w:rsid w:val="000520D3"/>
    <w:rsid w:val="000531A8"/>
    <w:rsid w:val="00053380"/>
    <w:rsid w:val="0005458D"/>
    <w:rsid w:val="00055B79"/>
    <w:rsid w:val="00061FC2"/>
    <w:rsid w:val="00062189"/>
    <w:rsid w:val="00063773"/>
    <w:rsid w:val="00063F74"/>
    <w:rsid w:val="000661F2"/>
    <w:rsid w:val="000719E2"/>
    <w:rsid w:val="000735D1"/>
    <w:rsid w:val="0007431A"/>
    <w:rsid w:val="00074390"/>
    <w:rsid w:val="00074852"/>
    <w:rsid w:val="00076193"/>
    <w:rsid w:val="0007630E"/>
    <w:rsid w:val="000764F4"/>
    <w:rsid w:val="0008101A"/>
    <w:rsid w:val="00081E8D"/>
    <w:rsid w:val="00082C75"/>
    <w:rsid w:val="0008583A"/>
    <w:rsid w:val="00091E89"/>
    <w:rsid w:val="00092BFE"/>
    <w:rsid w:val="0009481A"/>
    <w:rsid w:val="000951D2"/>
    <w:rsid w:val="000952BE"/>
    <w:rsid w:val="00095C94"/>
    <w:rsid w:val="00097FCA"/>
    <w:rsid w:val="000A186E"/>
    <w:rsid w:val="000A1B56"/>
    <w:rsid w:val="000A1FEB"/>
    <w:rsid w:val="000A4DB5"/>
    <w:rsid w:val="000A69C5"/>
    <w:rsid w:val="000B2193"/>
    <w:rsid w:val="000B3836"/>
    <w:rsid w:val="000B55D3"/>
    <w:rsid w:val="000B564F"/>
    <w:rsid w:val="000B67BC"/>
    <w:rsid w:val="000B7DE8"/>
    <w:rsid w:val="000C449E"/>
    <w:rsid w:val="000D0183"/>
    <w:rsid w:val="000D42D7"/>
    <w:rsid w:val="000D71FF"/>
    <w:rsid w:val="000D77E0"/>
    <w:rsid w:val="000E1509"/>
    <w:rsid w:val="000E1BB7"/>
    <w:rsid w:val="000E1ECD"/>
    <w:rsid w:val="000E3D96"/>
    <w:rsid w:val="000E48A5"/>
    <w:rsid w:val="000E50EF"/>
    <w:rsid w:val="000E5D94"/>
    <w:rsid w:val="000E7734"/>
    <w:rsid w:val="000E7D19"/>
    <w:rsid w:val="000F0B72"/>
    <w:rsid w:val="000F1182"/>
    <w:rsid w:val="000F2064"/>
    <w:rsid w:val="000F3DAC"/>
    <w:rsid w:val="000F5DFC"/>
    <w:rsid w:val="001001D3"/>
    <w:rsid w:val="001005C7"/>
    <w:rsid w:val="00100700"/>
    <w:rsid w:val="001016CB"/>
    <w:rsid w:val="00104C2B"/>
    <w:rsid w:val="001057DC"/>
    <w:rsid w:val="001105C4"/>
    <w:rsid w:val="001107B1"/>
    <w:rsid w:val="00110C92"/>
    <w:rsid w:val="001110CF"/>
    <w:rsid w:val="00113183"/>
    <w:rsid w:val="00113888"/>
    <w:rsid w:val="00113E22"/>
    <w:rsid w:val="0011593B"/>
    <w:rsid w:val="00117E3C"/>
    <w:rsid w:val="00123174"/>
    <w:rsid w:val="0012499F"/>
    <w:rsid w:val="0012647B"/>
    <w:rsid w:val="001269D1"/>
    <w:rsid w:val="00126F96"/>
    <w:rsid w:val="00131019"/>
    <w:rsid w:val="00133E78"/>
    <w:rsid w:val="00134326"/>
    <w:rsid w:val="00134F05"/>
    <w:rsid w:val="00136535"/>
    <w:rsid w:val="0014139A"/>
    <w:rsid w:val="0014216C"/>
    <w:rsid w:val="0014386A"/>
    <w:rsid w:val="00143CE7"/>
    <w:rsid w:val="001448AE"/>
    <w:rsid w:val="001464A0"/>
    <w:rsid w:val="00150E47"/>
    <w:rsid w:val="00152766"/>
    <w:rsid w:val="00154883"/>
    <w:rsid w:val="0015638B"/>
    <w:rsid w:val="00162D87"/>
    <w:rsid w:val="001632B4"/>
    <w:rsid w:val="001641C3"/>
    <w:rsid w:val="001642AA"/>
    <w:rsid w:val="0016652B"/>
    <w:rsid w:val="00166803"/>
    <w:rsid w:val="00166937"/>
    <w:rsid w:val="0016775E"/>
    <w:rsid w:val="00170047"/>
    <w:rsid w:val="00170278"/>
    <w:rsid w:val="00170737"/>
    <w:rsid w:val="00174769"/>
    <w:rsid w:val="001752BD"/>
    <w:rsid w:val="0018158D"/>
    <w:rsid w:val="00183106"/>
    <w:rsid w:val="00184B48"/>
    <w:rsid w:val="00186D06"/>
    <w:rsid w:val="001902FE"/>
    <w:rsid w:val="0019211E"/>
    <w:rsid w:val="00192724"/>
    <w:rsid w:val="00194833"/>
    <w:rsid w:val="00195156"/>
    <w:rsid w:val="001A1BA4"/>
    <w:rsid w:val="001A55CD"/>
    <w:rsid w:val="001A607B"/>
    <w:rsid w:val="001A63EE"/>
    <w:rsid w:val="001A6638"/>
    <w:rsid w:val="001A6B5D"/>
    <w:rsid w:val="001B0EF4"/>
    <w:rsid w:val="001B1512"/>
    <w:rsid w:val="001B16EF"/>
    <w:rsid w:val="001B4F7F"/>
    <w:rsid w:val="001B525A"/>
    <w:rsid w:val="001B55A0"/>
    <w:rsid w:val="001B5BAD"/>
    <w:rsid w:val="001C06BA"/>
    <w:rsid w:val="001C0C10"/>
    <w:rsid w:val="001C1F57"/>
    <w:rsid w:val="001C35B1"/>
    <w:rsid w:val="001C58D6"/>
    <w:rsid w:val="001C6D72"/>
    <w:rsid w:val="001D0626"/>
    <w:rsid w:val="001D0AE9"/>
    <w:rsid w:val="001D1CBC"/>
    <w:rsid w:val="001D453C"/>
    <w:rsid w:val="001D485A"/>
    <w:rsid w:val="001D7BF8"/>
    <w:rsid w:val="001E1595"/>
    <w:rsid w:val="001E1870"/>
    <w:rsid w:val="001E21CB"/>
    <w:rsid w:val="001E373C"/>
    <w:rsid w:val="001E3E29"/>
    <w:rsid w:val="001E59B9"/>
    <w:rsid w:val="001E6DBE"/>
    <w:rsid w:val="001F1C69"/>
    <w:rsid w:val="001F2078"/>
    <w:rsid w:val="001F2FC9"/>
    <w:rsid w:val="001F3821"/>
    <w:rsid w:val="001F4239"/>
    <w:rsid w:val="002017D7"/>
    <w:rsid w:val="00203CC4"/>
    <w:rsid w:val="00205AF2"/>
    <w:rsid w:val="0020734A"/>
    <w:rsid w:val="0020756D"/>
    <w:rsid w:val="00211533"/>
    <w:rsid w:val="00212968"/>
    <w:rsid w:val="00213FE8"/>
    <w:rsid w:val="002152B1"/>
    <w:rsid w:val="00220A4A"/>
    <w:rsid w:val="0022145F"/>
    <w:rsid w:val="00222681"/>
    <w:rsid w:val="00222A43"/>
    <w:rsid w:val="002257D6"/>
    <w:rsid w:val="002306D2"/>
    <w:rsid w:val="00230D9C"/>
    <w:rsid w:val="002319C1"/>
    <w:rsid w:val="0023230A"/>
    <w:rsid w:val="002351E4"/>
    <w:rsid w:val="00235515"/>
    <w:rsid w:val="00235A0F"/>
    <w:rsid w:val="002362E1"/>
    <w:rsid w:val="002365A3"/>
    <w:rsid w:val="0023672A"/>
    <w:rsid w:val="00241D1B"/>
    <w:rsid w:val="00242244"/>
    <w:rsid w:val="00242A86"/>
    <w:rsid w:val="00244821"/>
    <w:rsid w:val="002452F1"/>
    <w:rsid w:val="002455A4"/>
    <w:rsid w:val="00251DEF"/>
    <w:rsid w:val="00252B89"/>
    <w:rsid w:val="002531C1"/>
    <w:rsid w:val="00255C2A"/>
    <w:rsid w:val="00255F5E"/>
    <w:rsid w:val="00256F18"/>
    <w:rsid w:val="00260603"/>
    <w:rsid w:val="00260C79"/>
    <w:rsid w:val="00260D97"/>
    <w:rsid w:val="00261D1D"/>
    <w:rsid w:val="00262DD5"/>
    <w:rsid w:val="00263C5C"/>
    <w:rsid w:val="00264517"/>
    <w:rsid w:val="002650C8"/>
    <w:rsid w:val="00266559"/>
    <w:rsid w:val="0026760E"/>
    <w:rsid w:val="00270FC0"/>
    <w:rsid w:val="002714C2"/>
    <w:rsid w:val="002727F3"/>
    <w:rsid w:val="002748A9"/>
    <w:rsid w:val="00275052"/>
    <w:rsid w:val="0027658E"/>
    <w:rsid w:val="00277383"/>
    <w:rsid w:val="00280398"/>
    <w:rsid w:val="002804C7"/>
    <w:rsid w:val="00281219"/>
    <w:rsid w:val="002839C2"/>
    <w:rsid w:val="00290B7F"/>
    <w:rsid w:val="002930A5"/>
    <w:rsid w:val="00296286"/>
    <w:rsid w:val="002A0280"/>
    <w:rsid w:val="002A2AAA"/>
    <w:rsid w:val="002A4CC8"/>
    <w:rsid w:val="002A6DF9"/>
    <w:rsid w:val="002A6E7D"/>
    <w:rsid w:val="002B0AFA"/>
    <w:rsid w:val="002B0F7B"/>
    <w:rsid w:val="002B67BB"/>
    <w:rsid w:val="002B7E37"/>
    <w:rsid w:val="002C2BEE"/>
    <w:rsid w:val="002C3B76"/>
    <w:rsid w:val="002C67EC"/>
    <w:rsid w:val="002C710A"/>
    <w:rsid w:val="002D4806"/>
    <w:rsid w:val="002D4B6D"/>
    <w:rsid w:val="002D673C"/>
    <w:rsid w:val="002D773E"/>
    <w:rsid w:val="002D7DC4"/>
    <w:rsid w:val="002E1792"/>
    <w:rsid w:val="002E2F26"/>
    <w:rsid w:val="002E45AF"/>
    <w:rsid w:val="002E733A"/>
    <w:rsid w:val="002F2309"/>
    <w:rsid w:val="002F2C16"/>
    <w:rsid w:val="002F3E8D"/>
    <w:rsid w:val="002F4BB2"/>
    <w:rsid w:val="002F5B77"/>
    <w:rsid w:val="002F6074"/>
    <w:rsid w:val="002F74FE"/>
    <w:rsid w:val="00301BCC"/>
    <w:rsid w:val="00301D5B"/>
    <w:rsid w:val="00301F54"/>
    <w:rsid w:val="0030346C"/>
    <w:rsid w:val="003057FB"/>
    <w:rsid w:val="0030588E"/>
    <w:rsid w:val="00312006"/>
    <w:rsid w:val="0031223B"/>
    <w:rsid w:val="00313B48"/>
    <w:rsid w:val="003144D2"/>
    <w:rsid w:val="00314EE1"/>
    <w:rsid w:val="00321222"/>
    <w:rsid w:val="00321821"/>
    <w:rsid w:val="00321EA8"/>
    <w:rsid w:val="00324E21"/>
    <w:rsid w:val="00325A66"/>
    <w:rsid w:val="0032657C"/>
    <w:rsid w:val="00327C28"/>
    <w:rsid w:val="00331921"/>
    <w:rsid w:val="00331B7C"/>
    <w:rsid w:val="00335715"/>
    <w:rsid w:val="0033578E"/>
    <w:rsid w:val="0034453C"/>
    <w:rsid w:val="003474D8"/>
    <w:rsid w:val="00347971"/>
    <w:rsid w:val="00347FBB"/>
    <w:rsid w:val="003541B9"/>
    <w:rsid w:val="00360FA0"/>
    <w:rsid w:val="0036300F"/>
    <w:rsid w:val="00363942"/>
    <w:rsid w:val="00364C36"/>
    <w:rsid w:val="00365FB1"/>
    <w:rsid w:val="003662D2"/>
    <w:rsid w:val="00367D70"/>
    <w:rsid w:val="00370255"/>
    <w:rsid w:val="0037054F"/>
    <w:rsid w:val="00370EE3"/>
    <w:rsid w:val="00372950"/>
    <w:rsid w:val="0037326E"/>
    <w:rsid w:val="00373BFF"/>
    <w:rsid w:val="003744EF"/>
    <w:rsid w:val="00377527"/>
    <w:rsid w:val="0037795F"/>
    <w:rsid w:val="0038099C"/>
    <w:rsid w:val="00380AC6"/>
    <w:rsid w:val="0038300C"/>
    <w:rsid w:val="00387D67"/>
    <w:rsid w:val="00390B06"/>
    <w:rsid w:val="003912F4"/>
    <w:rsid w:val="003923B3"/>
    <w:rsid w:val="00392B38"/>
    <w:rsid w:val="003946A9"/>
    <w:rsid w:val="00397FFC"/>
    <w:rsid w:val="003A1C9F"/>
    <w:rsid w:val="003A1D6D"/>
    <w:rsid w:val="003A2889"/>
    <w:rsid w:val="003A3B7A"/>
    <w:rsid w:val="003A4DAB"/>
    <w:rsid w:val="003A53C9"/>
    <w:rsid w:val="003A6D92"/>
    <w:rsid w:val="003A6FE5"/>
    <w:rsid w:val="003A767F"/>
    <w:rsid w:val="003A7CB1"/>
    <w:rsid w:val="003B0463"/>
    <w:rsid w:val="003B0D34"/>
    <w:rsid w:val="003B20BE"/>
    <w:rsid w:val="003B49D5"/>
    <w:rsid w:val="003B4F2E"/>
    <w:rsid w:val="003B7CD2"/>
    <w:rsid w:val="003C0398"/>
    <w:rsid w:val="003C235B"/>
    <w:rsid w:val="003C3303"/>
    <w:rsid w:val="003C5B0D"/>
    <w:rsid w:val="003D02AA"/>
    <w:rsid w:val="003D041D"/>
    <w:rsid w:val="003D7145"/>
    <w:rsid w:val="003E09D1"/>
    <w:rsid w:val="003E0F6D"/>
    <w:rsid w:val="003E39B1"/>
    <w:rsid w:val="003E56E7"/>
    <w:rsid w:val="003F03F5"/>
    <w:rsid w:val="003F736B"/>
    <w:rsid w:val="003F7C80"/>
    <w:rsid w:val="00400053"/>
    <w:rsid w:val="00401491"/>
    <w:rsid w:val="004014D6"/>
    <w:rsid w:val="0040267B"/>
    <w:rsid w:val="00402F48"/>
    <w:rsid w:val="0040416D"/>
    <w:rsid w:val="00404685"/>
    <w:rsid w:val="0040488B"/>
    <w:rsid w:val="004049DE"/>
    <w:rsid w:val="004068AA"/>
    <w:rsid w:val="00415D54"/>
    <w:rsid w:val="004166FE"/>
    <w:rsid w:val="004175DB"/>
    <w:rsid w:val="00421D37"/>
    <w:rsid w:val="00422E30"/>
    <w:rsid w:val="0042565F"/>
    <w:rsid w:val="00426A40"/>
    <w:rsid w:val="00426C4F"/>
    <w:rsid w:val="00427112"/>
    <w:rsid w:val="00430433"/>
    <w:rsid w:val="00435756"/>
    <w:rsid w:val="00440327"/>
    <w:rsid w:val="00440EB8"/>
    <w:rsid w:val="004414D1"/>
    <w:rsid w:val="00442251"/>
    <w:rsid w:val="00445F5A"/>
    <w:rsid w:val="0044661D"/>
    <w:rsid w:val="00446C8A"/>
    <w:rsid w:val="004501E0"/>
    <w:rsid w:val="00451BF3"/>
    <w:rsid w:val="004531F7"/>
    <w:rsid w:val="004536EE"/>
    <w:rsid w:val="00454B61"/>
    <w:rsid w:val="00456267"/>
    <w:rsid w:val="004570DA"/>
    <w:rsid w:val="004607BF"/>
    <w:rsid w:val="00461A30"/>
    <w:rsid w:val="00461EA8"/>
    <w:rsid w:val="00462609"/>
    <w:rsid w:val="00462F01"/>
    <w:rsid w:val="00464CA0"/>
    <w:rsid w:val="004658E4"/>
    <w:rsid w:val="00470444"/>
    <w:rsid w:val="00472AA9"/>
    <w:rsid w:val="0047335D"/>
    <w:rsid w:val="0047355C"/>
    <w:rsid w:val="004744FD"/>
    <w:rsid w:val="00474C57"/>
    <w:rsid w:val="004769FF"/>
    <w:rsid w:val="004809CD"/>
    <w:rsid w:val="004809E4"/>
    <w:rsid w:val="00480D4F"/>
    <w:rsid w:val="004817FB"/>
    <w:rsid w:val="00482B1A"/>
    <w:rsid w:val="0048451C"/>
    <w:rsid w:val="0048577C"/>
    <w:rsid w:val="0048641A"/>
    <w:rsid w:val="0048696A"/>
    <w:rsid w:val="00487543"/>
    <w:rsid w:val="00487F42"/>
    <w:rsid w:val="00490061"/>
    <w:rsid w:val="004904D2"/>
    <w:rsid w:val="00491E86"/>
    <w:rsid w:val="00493BE9"/>
    <w:rsid w:val="00494AAB"/>
    <w:rsid w:val="00495A3E"/>
    <w:rsid w:val="00497518"/>
    <w:rsid w:val="004A052A"/>
    <w:rsid w:val="004A2A35"/>
    <w:rsid w:val="004A307F"/>
    <w:rsid w:val="004A4971"/>
    <w:rsid w:val="004B1269"/>
    <w:rsid w:val="004B13A4"/>
    <w:rsid w:val="004B1EB3"/>
    <w:rsid w:val="004B276C"/>
    <w:rsid w:val="004B2A36"/>
    <w:rsid w:val="004B319F"/>
    <w:rsid w:val="004B7E92"/>
    <w:rsid w:val="004C0145"/>
    <w:rsid w:val="004C15C6"/>
    <w:rsid w:val="004C3E05"/>
    <w:rsid w:val="004C5980"/>
    <w:rsid w:val="004C7682"/>
    <w:rsid w:val="004D120B"/>
    <w:rsid w:val="004D4351"/>
    <w:rsid w:val="004D56AB"/>
    <w:rsid w:val="004E00AD"/>
    <w:rsid w:val="004E0AC8"/>
    <w:rsid w:val="004E11CE"/>
    <w:rsid w:val="004E3E04"/>
    <w:rsid w:val="004E5B30"/>
    <w:rsid w:val="004F04C0"/>
    <w:rsid w:val="004F1611"/>
    <w:rsid w:val="004F2BF5"/>
    <w:rsid w:val="004F3C9B"/>
    <w:rsid w:val="004F43F9"/>
    <w:rsid w:val="004F4A21"/>
    <w:rsid w:val="004F675D"/>
    <w:rsid w:val="004F7A18"/>
    <w:rsid w:val="00501AD9"/>
    <w:rsid w:val="005034D9"/>
    <w:rsid w:val="00506991"/>
    <w:rsid w:val="005115FA"/>
    <w:rsid w:val="0051312F"/>
    <w:rsid w:val="00513BEC"/>
    <w:rsid w:val="00513ECC"/>
    <w:rsid w:val="00513F1A"/>
    <w:rsid w:val="00514F75"/>
    <w:rsid w:val="00515D97"/>
    <w:rsid w:val="005170A7"/>
    <w:rsid w:val="00520EAE"/>
    <w:rsid w:val="0052253F"/>
    <w:rsid w:val="0052271C"/>
    <w:rsid w:val="00524602"/>
    <w:rsid w:val="00525E51"/>
    <w:rsid w:val="00531324"/>
    <w:rsid w:val="00533FA2"/>
    <w:rsid w:val="00534A20"/>
    <w:rsid w:val="005400FD"/>
    <w:rsid w:val="005406BF"/>
    <w:rsid w:val="00540B6D"/>
    <w:rsid w:val="00541B72"/>
    <w:rsid w:val="00541EAD"/>
    <w:rsid w:val="00543103"/>
    <w:rsid w:val="005434BA"/>
    <w:rsid w:val="005467D6"/>
    <w:rsid w:val="00546C33"/>
    <w:rsid w:val="00546EC4"/>
    <w:rsid w:val="00547FD7"/>
    <w:rsid w:val="00550C02"/>
    <w:rsid w:val="00555D0D"/>
    <w:rsid w:val="00557062"/>
    <w:rsid w:val="00557C4D"/>
    <w:rsid w:val="00557C6C"/>
    <w:rsid w:val="00562EEF"/>
    <w:rsid w:val="00564C32"/>
    <w:rsid w:val="00565C1C"/>
    <w:rsid w:val="00570768"/>
    <w:rsid w:val="00571D3B"/>
    <w:rsid w:val="00573395"/>
    <w:rsid w:val="00573E71"/>
    <w:rsid w:val="00574520"/>
    <w:rsid w:val="00574E8A"/>
    <w:rsid w:val="00577590"/>
    <w:rsid w:val="00577E99"/>
    <w:rsid w:val="00583D9C"/>
    <w:rsid w:val="00585477"/>
    <w:rsid w:val="00586303"/>
    <w:rsid w:val="00586963"/>
    <w:rsid w:val="00592852"/>
    <w:rsid w:val="00592A64"/>
    <w:rsid w:val="0059465F"/>
    <w:rsid w:val="00596F0E"/>
    <w:rsid w:val="005975D2"/>
    <w:rsid w:val="005A04FC"/>
    <w:rsid w:val="005A192F"/>
    <w:rsid w:val="005A4135"/>
    <w:rsid w:val="005A4CFC"/>
    <w:rsid w:val="005A5664"/>
    <w:rsid w:val="005A5BC3"/>
    <w:rsid w:val="005A61F3"/>
    <w:rsid w:val="005A63AB"/>
    <w:rsid w:val="005A7D5E"/>
    <w:rsid w:val="005B7A34"/>
    <w:rsid w:val="005C1612"/>
    <w:rsid w:val="005C7A49"/>
    <w:rsid w:val="005D08BB"/>
    <w:rsid w:val="005D0DC1"/>
    <w:rsid w:val="005D3022"/>
    <w:rsid w:val="005D3719"/>
    <w:rsid w:val="005D487F"/>
    <w:rsid w:val="005D4F85"/>
    <w:rsid w:val="005D67FE"/>
    <w:rsid w:val="005D72A4"/>
    <w:rsid w:val="005E2C52"/>
    <w:rsid w:val="005E30BC"/>
    <w:rsid w:val="005E41BD"/>
    <w:rsid w:val="005E52E2"/>
    <w:rsid w:val="005E7AF2"/>
    <w:rsid w:val="005F27A6"/>
    <w:rsid w:val="005F383C"/>
    <w:rsid w:val="005F3B01"/>
    <w:rsid w:val="005F6BD4"/>
    <w:rsid w:val="005F6F74"/>
    <w:rsid w:val="00601A71"/>
    <w:rsid w:val="00601E0E"/>
    <w:rsid w:val="00602D78"/>
    <w:rsid w:val="00602FD8"/>
    <w:rsid w:val="00604E54"/>
    <w:rsid w:val="00606729"/>
    <w:rsid w:val="00606C9A"/>
    <w:rsid w:val="00606DF2"/>
    <w:rsid w:val="00606EB7"/>
    <w:rsid w:val="00607C83"/>
    <w:rsid w:val="006105D0"/>
    <w:rsid w:val="00612FDD"/>
    <w:rsid w:val="006138DA"/>
    <w:rsid w:val="006165FB"/>
    <w:rsid w:val="00621802"/>
    <w:rsid w:val="00621C0F"/>
    <w:rsid w:val="0062529E"/>
    <w:rsid w:val="006264C8"/>
    <w:rsid w:val="00626772"/>
    <w:rsid w:val="00630AC5"/>
    <w:rsid w:val="00630AD8"/>
    <w:rsid w:val="0063209E"/>
    <w:rsid w:val="006320FF"/>
    <w:rsid w:val="00632310"/>
    <w:rsid w:val="00632322"/>
    <w:rsid w:val="0063407F"/>
    <w:rsid w:val="006354F6"/>
    <w:rsid w:val="00635657"/>
    <w:rsid w:val="006357EB"/>
    <w:rsid w:val="0063653D"/>
    <w:rsid w:val="00636E76"/>
    <w:rsid w:val="00637318"/>
    <w:rsid w:val="00640384"/>
    <w:rsid w:val="00640508"/>
    <w:rsid w:val="006413D6"/>
    <w:rsid w:val="00641923"/>
    <w:rsid w:val="00642B5D"/>
    <w:rsid w:val="006433FD"/>
    <w:rsid w:val="00643DD1"/>
    <w:rsid w:val="00644B8A"/>
    <w:rsid w:val="006458B8"/>
    <w:rsid w:val="006476A5"/>
    <w:rsid w:val="006504B1"/>
    <w:rsid w:val="006512F1"/>
    <w:rsid w:val="00653ADB"/>
    <w:rsid w:val="00653D1B"/>
    <w:rsid w:val="00655E06"/>
    <w:rsid w:val="00657809"/>
    <w:rsid w:val="00661149"/>
    <w:rsid w:val="006612E2"/>
    <w:rsid w:val="0066233F"/>
    <w:rsid w:val="00662495"/>
    <w:rsid w:val="0066514C"/>
    <w:rsid w:val="00665F49"/>
    <w:rsid w:val="006668A0"/>
    <w:rsid w:val="00670CC8"/>
    <w:rsid w:val="00670D92"/>
    <w:rsid w:val="00671BCF"/>
    <w:rsid w:val="0067208E"/>
    <w:rsid w:val="006723D7"/>
    <w:rsid w:val="00680384"/>
    <w:rsid w:val="0068181D"/>
    <w:rsid w:val="006854B9"/>
    <w:rsid w:val="006856A2"/>
    <w:rsid w:val="006879FB"/>
    <w:rsid w:val="00690D8D"/>
    <w:rsid w:val="00690DB0"/>
    <w:rsid w:val="0069261C"/>
    <w:rsid w:val="00694992"/>
    <w:rsid w:val="006A00ED"/>
    <w:rsid w:val="006A08C1"/>
    <w:rsid w:val="006A267D"/>
    <w:rsid w:val="006A2698"/>
    <w:rsid w:val="006A291C"/>
    <w:rsid w:val="006A2C29"/>
    <w:rsid w:val="006A3530"/>
    <w:rsid w:val="006A3C17"/>
    <w:rsid w:val="006A4AAC"/>
    <w:rsid w:val="006A6CEC"/>
    <w:rsid w:val="006A766C"/>
    <w:rsid w:val="006B011B"/>
    <w:rsid w:val="006B01A9"/>
    <w:rsid w:val="006B21A5"/>
    <w:rsid w:val="006B39C0"/>
    <w:rsid w:val="006B42E9"/>
    <w:rsid w:val="006B5124"/>
    <w:rsid w:val="006B759C"/>
    <w:rsid w:val="006B7E27"/>
    <w:rsid w:val="006C2491"/>
    <w:rsid w:val="006C3454"/>
    <w:rsid w:val="006C38BA"/>
    <w:rsid w:val="006C4CA6"/>
    <w:rsid w:val="006C6C58"/>
    <w:rsid w:val="006C7F4E"/>
    <w:rsid w:val="006D1DB6"/>
    <w:rsid w:val="006D4148"/>
    <w:rsid w:val="006D4B12"/>
    <w:rsid w:val="006D4FCF"/>
    <w:rsid w:val="006D6808"/>
    <w:rsid w:val="006E12CE"/>
    <w:rsid w:val="006E207B"/>
    <w:rsid w:val="006E22AD"/>
    <w:rsid w:val="006E26B2"/>
    <w:rsid w:val="006E2914"/>
    <w:rsid w:val="006E33B0"/>
    <w:rsid w:val="006E460B"/>
    <w:rsid w:val="006E62FA"/>
    <w:rsid w:val="006E6B24"/>
    <w:rsid w:val="006F37C8"/>
    <w:rsid w:val="006F3D41"/>
    <w:rsid w:val="006F53A8"/>
    <w:rsid w:val="006F6A35"/>
    <w:rsid w:val="006F795D"/>
    <w:rsid w:val="00701237"/>
    <w:rsid w:val="007014CD"/>
    <w:rsid w:val="007024BB"/>
    <w:rsid w:val="007046A8"/>
    <w:rsid w:val="0070480E"/>
    <w:rsid w:val="00705349"/>
    <w:rsid w:val="007061CB"/>
    <w:rsid w:val="007100F1"/>
    <w:rsid w:val="00714792"/>
    <w:rsid w:val="00716471"/>
    <w:rsid w:val="0071723B"/>
    <w:rsid w:val="00723691"/>
    <w:rsid w:val="00723B1A"/>
    <w:rsid w:val="00725AF7"/>
    <w:rsid w:val="00730D72"/>
    <w:rsid w:val="00733379"/>
    <w:rsid w:val="00733F5E"/>
    <w:rsid w:val="007360FE"/>
    <w:rsid w:val="0074240A"/>
    <w:rsid w:val="007426DF"/>
    <w:rsid w:val="00742822"/>
    <w:rsid w:val="0074438D"/>
    <w:rsid w:val="00746C60"/>
    <w:rsid w:val="00746F51"/>
    <w:rsid w:val="007475A3"/>
    <w:rsid w:val="00752A23"/>
    <w:rsid w:val="00752EC3"/>
    <w:rsid w:val="00753BB7"/>
    <w:rsid w:val="007540A5"/>
    <w:rsid w:val="007546D4"/>
    <w:rsid w:val="00754D25"/>
    <w:rsid w:val="007568B0"/>
    <w:rsid w:val="00756AAA"/>
    <w:rsid w:val="007611D4"/>
    <w:rsid w:val="007618D4"/>
    <w:rsid w:val="0077036A"/>
    <w:rsid w:val="007710C2"/>
    <w:rsid w:val="007713A3"/>
    <w:rsid w:val="00771DF1"/>
    <w:rsid w:val="00773596"/>
    <w:rsid w:val="007769B5"/>
    <w:rsid w:val="0077718D"/>
    <w:rsid w:val="00780808"/>
    <w:rsid w:val="00783B6D"/>
    <w:rsid w:val="00783CAF"/>
    <w:rsid w:val="007850D5"/>
    <w:rsid w:val="00786F6B"/>
    <w:rsid w:val="00793F80"/>
    <w:rsid w:val="0079513C"/>
    <w:rsid w:val="007958E7"/>
    <w:rsid w:val="007A369E"/>
    <w:rsid w:val="007A3A68"/>
    <w:rsid w:val="007A3ABD"/>
    <w:rsid w:val="007A50BE"/>
    <w:rsid w:val="007A686A"/>
    <w:rsid w:val="007A7955"/>
    <w:rsid w:val="007B0E97"/>
    <w:rsid w:val="007B35CE"/>
    <w:rsid w:val="007B7B5D"/>
    <w:rsid w:val="007C062E"/>
    <w:rsid w:val="007C291E"/>
    <w:rsid w:val="007C32AB"/>
    <w:rsid w:val="007C3708"/>
    <w:rsid w:val="007C5627"/>
    <w:rsid w:val="007C578C"/>
    <w:rsid w:val="007C7403"/>
    <w:rsid w:val="007C7D33"/>
    <w:rsid w:val="007C7EEE"/>
    <w:rsid w:val="007D280D"/>
    <w:rsid w:val="007D2B82"/>
    <w:rsid w:val="007E07B1"/>
    <w:rsid w:val="007E0DF6"/>
    <w:rsid w:val="007E29C6"/>
    <w:rsid w:val="007E60CD"/>
    <w:rsid w:val="007F1949"/>
    <w:rsid w:val="007F21BC"/>
    <w:rsid w:val="007F471A"/>
    <w:rsid w:val="007F6F54"/>
    <w:rsid w:val="00800F3C"/>
    <w:rsid w:val="008043A3"/>
    <w:rsid w:val="00804657"/>
    <w:rsid w:val="00805590"/>
    <w:rsid w:val="008064CA"/>
    <w:rsid w:val="008079AB"/>
    <w:rsid w:val="00810262"/>
    <w:rsid w:val="008117C5"/>
    <w:rsid w:val="00811C94"/>
    <w:rsid w:val="00813088"/>
    <w:rsid w:val="00817309"/>
    <w:rsid w:val="00820B56"/>
    <w:rsid w:val="00820D4C"/>
    <w:rsid w:val="00825621"/>
    <w:rsid w:val="00830CF0"/>
    <w:rsid w:val="0083316B"/>
    <w:rsid w:val="00833813"/>
    <w:rsid w:val="00842042"/>
    <w:rsid w:val="008424AD"/>
    <w:rsid w:val="00843A7B"/>
    <w:rsid w:val="008456D2"/>
    <w:rsid w:val="008464B2"/>
    <w:rsid w:val="008509E3"/>
    <w:rsid w:val="00853198"/>
    <w:rsid w:val="00853D4B"/>
    <w:rsid w:val="00855040"/>
    <w:rsid w:val="0085756C"/>
    <w:rsid w:val="00857C86"/>
    <w:rsid w:val="00860422"/>
    <w:rsid w:val="0086061E"/>
    <w:rsid w:val="00861CAB"/>
    <w:rsid w:val="00861EFF"/>
    <w:rsid w:val="0086240C"/>
    <w:rsid w:val="00862526"/>
    <w:rsid w:val="008639EC"/>
    <w:rsid w:val="00863E0C"/>
    <w:rsid w:val="0086469D"/>
    <w:rsid w:val="00864F80"/>
    <w:rsid w:val="008657F1"/>
    <w:rsid w:val="008726D0"/>
    <w:rsid w:val="008763D8"/>
    <w:rsid w:val="0087719C"/>
    <w:rsid w:val="008820CA"/>
    <w:rsid w:val="00882379"/>
    <w:rsid w:val="008833B9"/>
    <w:rsid w:val="00884C18"/>
    <w:rsid w:val="00885922"/>
    <w:rsid w:val="00885B6F"/>
    <w:rsid w:val="00886A04"/>
    <w:rsid w:val="008934AF"/>
    <w:rsid w:val="008973F0"/>
    <w:rsid w:val="008A0833"/>
    <w:rsid w:val="008A2094"/>
    <w:rsid w:val="008A26F2"/>
    <w:rsid w:val="008A3735"/>
    <w:rsid w:val="008A41B9"/>
    <w:rsid w:val="008A456C"/>
    <w:rsid w:val="008A5509"/>
    <w:rsid w:val="008A7336"/>
    <w:rsid w:val="008B2BFD"/>
    <w:rsid w:val="008B37A8"/>
    <w:rsid w:val="008B3CD4"/>
    <w:rsid w:val="008B4F1E"/>
    <w:rsid w:val="008B59BC"/>
    <w:rsid w:val="008B648A"/>
    <w:rsid w:val="008B7C50"/>
    <w:rsid w:val="008C1649"/>
    <w:rsid w:val="008C19E1"/>
    <w:rsid w:val="008C3626"/>
    <w:rsid w:val="008C3D24"/>
    <w:rsid w:val="008C6917"/>
    <w:rsid w:val="008C76FC"/>
    <w:rsid w:val="008C7CC6"/>
    <w:rsid w:val="008D26F0"/>
    <w:rsid w:val="008D2A34"/>
    <w:rsid w:val="008D2FAC"/>
    <w:rsid w:val="008D6C31"/>
    <w:rsid w:val="008E1321"/>
    <w:rsid w:val="008E2989"/>
    <w:rsid w:val="008E5697"/>
    <w:rsid w:val="008E6238"/>
    <w:rsid w:val="008E66F0"/>
    <w:rsid w:val="008F10B1"/>
    <w:rsid w:val="008F1336"/>
    <w:rsid w:val="008F1609"/>
    <w:rsid w:val="008F32CC"/>
    <w:rsid w:val="008F3414"/>
    <w:rsid w:val="008F52F7"/>
    <w:rsid w:val="008F5383"/>
    <w:rsid w:val="008F5D5C"/>
    <w:rsid w:val="008F7983"/>
    <w:rsid w:val="0090016C"/>
    <w:rsid w:val="0090320E"/>
    <w:rsid w:val="00904F12"/>
    <w:rsid w:val="00906A75"/>
    <w:rsid w:val="00906A97"/>
    <w:rsid w:val="009124A9"/>
    <w:rsid w:val="0091349E"/>
    <w:rsid w:val="0091398A"/>
    <w:rsid w:val="00913BB4"/>
    <w:rsid w:val="009160AC"/>
    <w:rsid w:val="00916953"/>
    <w:rsid w:val="00921662"/>
    <w:rsid w:val="00921C9F"/>
    <w:rsid w:val="00921EE7"/>
    <w:rsid w:val="00922A5B"/>
    <w:rsid w:val="009250EA"/>
    <w:rsid w:val="009265B0"/>
    <w:rsid w:val="00927195"/>
    <w:rsid w:val="009271CC"/>
    <w:rsid w:val="00927D90"/>
    <w:rsid w:val="00930AC6"/>
    <w:rsid w:val="009337F2"/>
    <w:rsid w:val="009339ED"/>
    <w:rsid w:val="009355AE"/>
    <w:rsid w:val="009356AC"/>
    <w:rsid w:val="00936983"/>
    <w:rsid w:val="0094003B"/>
    <w:rsid w:val="00945ADE"/>
    <w:rsid w:val="00947DC1"/>
    <w:rsid w:val="00952B1E"/>
    <w:rsid w:val="00953983"/>
    <w:rsid w:val="00955369"/>
    <w:rsid w:val="00961A5A"/>
    <w:rsid w:val="00962541"/>
    <w:rsid w:val="00962A1D"/>
    <w:rsid w:val="009639C2"/>
    <w:rsid w:val="00963FAD"/>
    <w:rsid w:val="00965397"/>
    <w:rsid w:val="00971B92"/>
    <w:rsid w:val="00976B45"/>
    <w:rsid w:val="009811A9"/>
    <w:rsid w:val="009845EB"/>
    <w:rsid w:val="00985231"/>
    <w:rsid w:val="00985B08"/>
    <w:rsid w:val="00987B69"/>
    <w:rsid w:val="0099056C"/>
    <w:rsid w:val="00990DC1"/>
    <w:rsid w:val="009929F1"/>
    <w:rsid w:val="00992D69"/>
    <w:rsid w:val="00995027"/>
    <w:rsid w:val="00995576"/>
    <w:rsid w:val="009964E3"/>
    <w:rsid w:val="00996A60"/>
    <w:rsid w:val="009970A9"/>
    <w:rsid w:val="009A2310"/>
    <w:rsid w:val="009A24A9"/>
    <w:rsid w:val="009A6296"/>
    <w:rsid w:val="009B06C9"/>
    <w:rsid w:val="009B1102"/>
    <w:rsid w:val="009B124F"/>
    <w:rsid w:val="009B1A02"/>
    <w:rsid w:val="009B2DC2"/>
    <w:rsid w:val="009B2E0C"/>
    <w:rsid w:val="009B458D"/>
    <w:rsid w:val="009B5966"/>
    <w:rsid w:val="009B5E66"/>
    <w:rsid w:val="009B5EC0"/>
    <w:rsid w:val="009B7365"/>
    <w:rsid w:val="009C0EDF"/>
    <w:rsid w:val="009C33D6"/>
    <w:rsid w:val="009C3994"/>
    <w:rsid w:val="009C3D5C"/>
    <w:rsid w:val="009C6161"/>
    <w:rsid w:val="009D16E2"/>
    <w:rsid w:val="009D2E50"/>
    <w:rsid w:val="009D4E49"/>
    <w:rsid w:val="009D521B"/>
    <w:rsid w:val="009D5C4A"/>
    <w:rsid w:val="009D5E5D"/>
    <w:rsid w:val="009D62F3"/>
    <w:rsid w:val="009D64CB"/>
    <w:rsid w:val="009D68DC"/>
    <w:rsid w:val="009E0A8A"/>
    <w:rsid w:val="009E0EA0"/>
    <w:rsid w:val="009E1465"/>
    <w:rsid w:val="009E454E"/>
    <w:rsid w:val="009E5AE1"/>
    <w:rsid w:val="009E6F25"/>
    <w:rsid w:val="009F315D"/>
    <w:rsid w:val="009F5434"/>
    <w:rsid w:val="009F5C0D"/>
    <w:rsid w:val="009F6984"/>
    <w:rsid w:val="009F7AD3"/>
    <w:rsid w:val="009F7DC5"/>
    <w:rsid w:val="00A000F1"/>
    <w:rsid w:val="00A01645"/>
    <w:rsid w:val="00A02DC1"/>
    <w:rsid w:val="00A05267"/>
    <w:rsid w:val="00A065D9"/>
    <w:rsid w:val="00A12DA2"/>
    <w:rsid w:val="00A131EA"/>
    <w:rsid w:val="00A15CB3"/>
    <w:rsid w:val="00A16094"/>
    <w:rsid w:val="00A20052"/>
    <w:rsid w:val="00A24064"/>
    <w:rsid w:val="00A24207"/>
    <w:rsid w:val="00A245B7"/>
    <w:rsid w:val="00A2744B"/>
    <w:rsid w:val="00A274F6"/>
    <w:rsid w:val="00A30E3B"/>
    <w:rsid w:val="00A31366"/>
    <w:rsid w:val="00A32317"/>
    <w:rsid w:val="00A35B00"/>
    <w:rsid w:val="00A365AC"/>
    <w:rsid w:val="00A368DE"/>
    <w:rsid w:val="00A374F9"/>
    <w:rsid w:val="00A37A89"/>
    <w:rsid w:val="00A402CB"/>
    <w:rsid w:val="00A40D65"/>
    <w:rsid w:val="00A46507"/>
    <w:rsid w:val="00A46A6D"/>
    <w:rsid w:val="00A470F4"/>
    <w:rsid w:val="00A572B4"/>
    <w:rsid w:val="00A577B5"/>
    <w:rsid w:val="00A60D9B"/>
    <w:rsid w:val="00A619E8"/>
    <w:rsid w:val="00A65B25"/>
    <w:rsid w:val="00A6622C"/>
    <w:rsid w:val="00A666FA"/>
    <w:rsid w:val="00A66A80"/>
    <w:rsid w:val="00A66E59"/>
    <w:rsid w:val="00A676EE"/>
    <w:rsid w:val="00A710FA"/>
    <w:rsid w:val="00A7142B"/>
    <w:rsid w:val="00A72CF0"/>
    <w:rsid w:val="00A72F6B"/>
    <w:rsid w:val="00A7376E"/>
    <w:rsid w:val="00A743A3"/>
    <w:rsid w:val="00A76A3E"/>
    <w:rsid w:val="00A771B0"/>
    <w:rsid w:val="00A82C92"/>
    <w:rsid w:val="00A82C99"/>
    <w:rsid w:val="00A8414F"/>
    <w:rsid w:val="00A845E7"/>
    <w:rsid w:val="00A857DE"/>
    <w:rsid w:val="00A9084C"/>
    <w:rsid w:val="00A914FC"/>
    <w:rsid w:val="00A93B8A"/>
    <w:rsid w:val="00A95707"/>
    <w:rsid w:val="00A97091"/>
    <w:rsid w:val="00AA3E2E"/>
    <w:rsid w:val="00AA6D95"/>
    <w:rsid w:val="00AB0BF0"/>
    <w:rsid w:val="00AB148E"/>
    <w:rsid w:val="00AB2EC5"/>
    <w:rsid w:val="00AB58F2"/>
    <w:rsid w:val="00AB7488"/>
    <w:rsid w:val="00AB7B9E"/>
    <w:rsid w:val="00AC4607"/>
    <w:rsid w:val="00AC6D28"/>
    <w:rsid w:val="00AD2B29"/>
    <w:rsid w:val="00AD3391"/>
    <w:rsid w:val="00AD487A"/>
    <w:rsid w:val="00AD4B35"/>
    <w:rsid w:val="00AE2856"/>
    <w:rsid w:val="00AE2D09"/>
    <w:rsid w:val="00AE56C6"/>
    <w:rsid w:val="00AE6422"/>
    <w:rsid w:val="00AE782F"/>
    <w:rsid w:val="00AF7A6B"/>
    <w:rsid w:val="00B01C49"/>
    <w:rsid w:val="00B04FDB"/>
    <w:rsid w:val="00B0650D"/>
    <w:rsid w:val="00B06B9F"/>
    <w:rsid w:val="00B07823"/>
    <w:rsid w:val="00B07C7B"/>
    <w:rsid w:val="00B10F5A"/>
    <w:rsid w:val="00B123C8"/>
    <w:rsid w:val="00B151D3"/>
    <w:rsid w:val="00B16730"/>
    <w:rsid w:val="00B16BE8"/>
    <w:rsid w:val="00B20E4E"/>
    <w:rsid w:val="00B247D8"/>
    <w:rsid w:val="00B248A6"/>
    <w:rsid w:val="00B2581E"/>
    <w:rsid w:val="00B27947"/>
    <w:rsid w:val="00B311F9"/>
    <w:rsid w:val="00B317C2"/>
    <w:rsid w:val="00B357F4"/>
    <w:rsid w:val="00B40D45"/>
    <w:rsid w:val="00B4135C"/>
    <w:rsid w:val="00B46102"/>
    <w:rsid w:val="00B47C99"/>
    <w:rsid w:val="00B50457"/>
    <w:rsid w:val="00B512F7"/>
    <w:rsid w:val="00B52B27"/>
    <w:rsid w:val="00B5487F"/>
    <w:rsid w:val="00B54975"/>
    <w:rsid w:val="00B553E5"/>
    <w:rsid w:val="00B56562"/>
    <w:rsid w:val="00B6157C"/>
    <w:rsid w:val="00B61693"/>
    <w:rsid w:val="00B61BB0"/>
    <w:rsid w:val="00B635C2"/>
    <w:rsid w:val="00B65455"/>
    <w:rsid w:val="00B65F15"/>
    <w:rsid w:val="00B70216"/>
    <w:rsid w:val="00B73EA0"/>
    <w:rsid w:val="00B76E8E"/>
    <w:rsid w:val="00B81C84"/>
    <w:rsid w:val="00B82B54"/>
    <w:rsid w:val="00B85389"/>
    <w:rsid w:val="00B85653"/>
    <w:rsid w:val="00B85887"/>
    <w:rsid w:val="00B86C3D"/>
    <w:rsid w:val="00B90B62"/>
    <w:rsid w:val="00B91488"/>
    <w:rsid w:val="00B920B4"/>
    <w:rsid w:val="00B920E4"/>
    <w:rsid w:val="00B9282D"/>
    <w:rsid w:val="00B92E48"/>
    <w:rsid w:val="00B938AD"/>
    <w:rsid w:val="00B9396F"/>
    <w:rsid w:val="00B93EEE"/>
    <w:rsid w:val="00B97663"/>
    <w:rsid w:val="00BA3F7A"/>
    <w:rsid w:val="00BA46F4"/>
    <w:rsid w:val="00BA4F33"/>
    <w:rsid w:val="00BA5570"/>
    <w:rsid w:val="00BB240C"/>
    <w:rsid w:val="00BB2E66"/>
    <w:rsid w:val="00BB421E"/>
    <w:rsid w:val="00BB5DBD"/>
    <w:rsid w:val="00BB6638"/>
    <w:rsid w:val="00BB6FF2"/>
    <w:rsid w:val="00BC064C"/>
    <w:rsid w:val="00BC161F"/>
    <w:rsid w:val="00BC2DDB"/>
    <w:rsid w:val="00BC2DE2"/>
    <w:rsid w:val="00BC42AC"/>
    <w:rsid w:val="00BC43B7"/>
    <w:rsid w:val="00BC45F6"/>
    <w:rsid w:val="00BC51CB"/>
    <w:rsid w:val="00BD016F"/>
    <w:rsid w:val="00BD0F4B"/>
    <w:rsid w:val="00BD30D9"/>
    <w:rsid w:val="00BD47FB"/>
    <w:rsid w:val="00BD5861"/>
    <w:rsid w:val="00BD6284"/>
    <w:rsid w:val="00BE0B62"/>
    <w:rsid w:val="00BE109C"/>
    <w:rsid w:val="00BE351C"/>
    <w:rsid w:val="00BE4FAC"/>
    <w:rsid w:val="00BE7ECD"/>
    <w:rsid w:val="00BE7F3F"/>
    <w:rsid w:val="00BF2ABC"/>
    <w:rsid w:val="00BF4980"/>
    <w:rsid w:val="00BF4F34"/>
    <w:rsid w:val="00BF5A8F"/>
    <w:rsid w:val="00C00644"/>
    <w:rsid w:val="00C02253"/>
    <w:rsid w:val="00C116D3"/>
    <w:rsid w:val="00C1222B"/>
    <w:rsid w:val="00C13149"/>
    <w:rsid w:val="00C1391E"/>
    <w:rsid w:val="00C14617"/>
    <w:rsid w:val="00C1496A"/>
    <w:rsid w:val="00C15074"/>
    <w:rsid w:val="00C15A06"/>
    <w:rsid w:val="00C168C4"/>
    <w:rsid w:val="00C17AF0"/>
    <w:rsid w:val="00C204F5"/>
    <w:rsid w:val="00C23539"/>
    <w:rsid w:val="00C246A2"/>
    <w:rsid w:val="00C250A4"/>
    <w:rsid w:val="00C31024"/>
    <w:rsid w:val="00C32FC3"/>
    <w:rsid w:val="00C3581C"/>
    <w:rsid w:val="00C41444"/>
    <w:rsid w:val="00C42C46"/>
    <w:rsid w:val="00C42F28"/>
    <w:rsid w:val="00C45669"/>
    <w:rsid w:val="00C46126"/>
    <w:rsid w:val="00C46671"/>
    <w:rsid w:val="00C469CA"/>
    <w:rsid w:val="00C4767D"/>
    <w:rsid w:val="00C50681"/>
    <w:rsid w:val="00C50D6B"/>
    <w:rsid w:val="00C50E34"/>
    <w:rsid w:val="00C52046"/>
    <w:rsid w:val="00C52C5A"/>
    <w:rsid w:val="00C53087"/>
    <w:rsid w:val="00C55A34"/>
    <w:rsid w:val="00C614E2"/>
    <w:rsid w:val="00C61C45"/>
    <w:rsid w:val="00C627AE"/>
    <w:rsid w:val="00C63F33"/>
    <w:rsid w:val="00C64079"/>
    <w:rsid w:val="00C64AEF"/>
    <w:rsid w:val="00C64CDC"/>
    <w:rsid w:val="00C65737"/>
    <w:rsid w:val="00C66185"/>
    <w:rsid w:val="00C66210"/>
    <w:rsid w:val="00C6732C"/>
    <w:rsid w:val="00C70585"/>
    <w:rsid w:val="00C7148B"/>
    <w:rsid w:val="00C72391"/>
    <w:rsid w:val="00C72587"/>
    <w:rsid w:val="00C727E4"/>
    <w:rsid w:val="00C734A1"/>
    <w:rsid w:val="00C75054"/>
    <w:rsid w:val="00C7735E"/>
    <w:rsid w:val="00C80944"/>
    <w:rsid w:val="00C82384"/>
    <w:rsid w:val="00C82D1A"/>
    <w:rsid w:val="00C837DF"/>
    <w:rsid w:val="00C83F4A"/>
    <w:rsid w:val="00C84D16"/>
    <w:rsid w:val="00C96516"/>
    <w:rsid w:val="00C969BE"/>
    <w:rsid w:val="00C97797"/>
    <w:rsid w:val="00CA06C6"/>
    <w:rsid w:val="00CA0884"/>
    <w:rsid w:val="00CA0F9F"/>
    <w:rsid w:val="00CA104F"/>
    <w:rsid w:val="00CA3C1D"/>
    <w:rsid w:val="00CA4214"/>
    <w:rsid w:val="00CB5F75"/>
    <w:rsid w:val="00CB6147"/>
    <w:rsid w:val="00CB72D0"/>
    <w:rsid w:val="00CB73BC"/>
    <w:rsid w:val="00CC0CCD"/>
    <w:rsid w:val="00CC3D98"/>
    <w:rsid w:val="00CD1130"/>
    <w:rsid w:val="00CD2AD9"/>
    <w:rsid w:val="00CD6B28"/>
    <w:rsid w:val="00CD7814"/>
    <w:rsid w:val="00CD783C"/>
    <w:rsid w:val="00CE0E8B"/>
    <w:rsid w:val="00CE3532"/>
    <w:rsid w:val="00CE4020"/>
    <w:rsid w:val="00CE63BB"/>
    <w:rsid w:val="00CE7900"/>
    <w:rsid w:val="00CE7AD4"/>
    <w:rsid w:val="00CF08BC"/>
    <w:rsid w:val="00CF097E"/>
    <w:rsid w:val="00CF0E79"/>
    <w:rsid w:val="00CF267E"/>
    <w:rsid w:val="00CF501D"/>
    <w:rsid w:val="00CF530F"/>
    <w:rsid w:val="00CF60B6"/>
    <w:rsid w:val="00CF7D54"/>
    <w:rsid w:val="00D00A94"/>
    <w:rsid w:val="00D016AB"/>
    <w:rsid w:val="00D01E1F"/>
    <w:rsid w:val="00D02DE7"/>
    <w:rsid w:val="00D041F0"/>
    <w:rsid w:val="00D04D8E"/>
    <w:rsid w:val="00D07283"/>
    <w:rsid w:val="00D07A06"/>
    <w:rsid w:val="00D10F18"/>
    <w:rsid w:val="00D15B69"/>
    <w:rsid w:val="00D15F62"/>
    <w:rsid w:val="00D17454"/>
    <w:rsid w:val="00D20502"/>
    <w:rsid w:val="00D2079E"/>
    <w:rsid w:val="00D21136"/>
    <w:rsid w:val="00D21234"/>
    <w:rsid w:val="00D22A58"/>
    <w:rsid w:val="00D22D5D"/>
    <w:rsid w:val="00D24FB8"/>
    <w:rsid w:val="00D26D18"/>
    <w:rsid w:val="00D27837"/>
    <w:rsid w:val="00D30015"/>
    <w:rsid w:val="00D313E1"/>
    <w:rsid w:val="00D316CB"/>
    <w:rsid w:val="00D3197F"/>
    <w:rsid w:val="00D34F25"/>
    <w:rsid w:val="00D378EB"/>
    <w:rsid w:val="00D443DC"/>
    <w:rsid w:val="00D44FE0"/>
    <w:rsid w:val="00D465D6"/>
    <w:rsid w:val="00D476C4"/>
    <w:rsid w:val="00D511AE"/>
    <w:rsid w:val="00D52507"/>
    <w:rsid w:val="00D52852"/>
    <w:rsid w:val="00D5288D"/>
    <w:rsid w:val="00D529C8"/>
    <w:rsid w:val="00D53AF0"/>
    <w:rsid w:val="00D54680"/>
    <w:rsid w:val="00D564B8"/>
    <w:rsid w:val="00D564E2"/>
    <w:rsid w:val="00D56CEA"/>
    <w:rsid w:val="00D61392"/>
    <w:rsid w:val="00D61528"/>
    <w:rsid w:val="00D65332"/>
    <w:rsid w:val="00D65878"/>
    <w:rsid w:val="00D66118"/>
    <w:rsid w:val="00D6654F"/>
    <w:rsid w:val="00D6797D"/>
    <w:rsid w:val="00D72243"/>
    <w:rsid w:val="00D73777"/>
    <w:rsid w:val="00D748CE"/>
    <w:rsid w:val="00D76624"/>
    <w:rsid w:val="00D77242"/>
    <w:rsid w:val="00D81EC3"/>
    <w:rsid w:val="00D820D6"/>
    <w:rsid w:val="00D90845"/>
    <w:rsid w:val="00D90F7F"/>
    <w:rsid w:val="00D91881"/>
    <w:rsid w:val="00D91A01"/>
    <w:rsid w:val="00D92FC8"/>
    <w:rsid w:val="00D94417"/>
    <w:rsid w:val="00D94BC7"/>
    <w:rsid w:val="00D961AC"/>
    <w:rsid w:val="00D9635F"/>
    <w:rsid w:val="00DA4B22"/>
    <w:rsid w:val="00DA53DD"/>
    <w:rsid w:val="00DA55C4"/>
    <w:rsid w:val="00DA5B9C"/>
    <w:rsid w:val="00DA7434"/>
    <w:rsid w:val="00DB0425"/>
    <w:rsid w:val="00DB06C4"/>
    <w:rsid w:val="00DB0E74"/>
    <w:rsid w:val="00DB1CF2"/>
    <w:rsid w:val="00DB2B5D"/>
    <w:rsid w:val="00DB3DA5"/>
    <w:rsid w:val="00DB3FAC"/>
    <w:rsid w:val="00DB4F35"/>
    <w:rsid w:val="00DB5E3E"/>
    <w:rsid w:val="00DB69BC"/>
    <w:rsid w:val="00DC4FF7"/>
    <w:rsid w:val="00DC557C"/>
    <w:rsid w:val="00DC77E3"/>
    <w:rsid w:val="00DD4332"/>
    <w:rsid w:val="00DD6F13"/>
    <w:rsid w:val="00DD7CC7"/>
    <w:rsid w:val="00DE03F0"/>
    <w:rsid w:val="00DE5A9C"/>
    <w:rsid w:val="00DF3ACD"/>
    <w:rsid w:val="00DF3AE7"/>
    <w:rsid w:val="00DF4F8B"/>
    <w:rsid w:val="00DF60E3"/>
    <w:rsid w:val="00DF65BB"/>
    <w:rsid w:val="00DF76F9"/>
    <w:rsid w:val="00E00AB8"/>
    <w:rsid w:val="00E01F82"/>
    <w:rsid w:val="00E02C3F"/>
    <w:rsid w:val="00E02E90"/>
    <w:rsid w:val="00E04083"/>
    <w:rsid w:val="00E04402"/>
    <w:rsid w:val="00E04726"/>
    <w:rsid w:val="00E1138C"/>
    <w:rsid w:val="00E11E40"/>
    <w:rsid w:val="00E14773"/>
    <w:rsid w:val="00E17496"/>
    <w:rsid w:val="00E20868"/>
    <w:rsid w:val="00E213E1"/>
    <w:rsid w:val="00E22AEC"/>
    <w:rsid w:val="00E22FC1"/>
    <w:rsid w:val="00E24641"/>
    <w:rsid w:val="00E24D67"/>
    <w:rsid w:val="00E2521A"/>
    <w:rsid w:val="00E2741D"/>
    <w:rsid w:val="00E31353"/>
    <w:rsid w:val="00E335DC"/>
    <w:rsid w:val="00E340DA"/>
    <w:rsid w:val="00E346CF"/>
    <w:rsid w:val="00E357F7"/>
    <w:rsid w:val="00E359E3"/>
    <w:rsid w:val="00E365BE"/>
    <w:rsid w:val="00E4151A"/>
    <w:rsid w:val="00E43FEE"/>
    <w:rsid w:val="00E44CE4"/>
    <w:rsid w:val="00E4570B"/>
    <w:rsid w:val="00E46530"/>
    <w:rsid w:val="00E46DCD"/>
    <w:rsid w:val="00E47434"/>
    <w:rsid w:val="00E47A76"/>
    <w:rsid w:val="00E50D90"/>
    <w:rsid w:val="00E51542"/>
    <w:rsid w:val="00E518EC"/>
    <w:rsid w:val="00E5286C"/>
    <w:rsid w:val="00E52E6C"/>
    <w:rsid w:val="00E544EF"/>
    <w:rsid w:val="00E55202"/>
    <w:rsid w:val="00E56BB7"/>
    <w:rsid w:val="00E57346"/>
    <w:rsid w:val="00E5751E"/>
    <w:rsid w:val="00E57BFA"/>
    <w:rsid w:val="00E60BA3"/>
    <w:rsid w:val="00E60E9F"/>
    <w:rsid w:val="00E62B6E"/>
    <w:rsid w:val="00E70658"/>
    <w:rsid w:val="00E725BE"/>
    <w:rsid w:val="00E72705"/>
    <w:rsid w:val="00E729B3"/>
    <w:rsid w:val="00E7400C"/>
    <w:rsid w:val="00E7482D"/>
    <w:rsid w:val="00E74A1B"/>
    <w:rsid w:val="00E77A7F"/>
    <w:rsid w:val="00E843B6"/>
    <w:rsid w:val="00E85082"/>
    <w:rsid w:val="00E85B94"/>
    <w:rsid w:val="00E85C6D"/>
    <w:rsid w:val="00E86CFB"/>
    <w:rsid w:val="00E86EF2"/>
    <w:rsid w:val="00E9026A"/>
    <w:rsid w:val="00E90D48"/>
    <w:rsid w:val="00E9619C"/>
    <w:rsid w:val="00EA0122"/>
    <w:rsid w:val="00EA06A1"/>
    <w:rsid w:val="00EA4DAC"/>
    <w:rsid w:val="00EA5BCD"/>
    <w:rsid w:val="00EB0453"/>
    <w:rsid w:val="00EB21C5"/>
    <w:rsid w:val="00EB26A9"/>
    <w:rsid w:val="00EB2704"/>
    <w:rsid w:val="00EB3367"/>
    <w:rsid w:val="00EB4018"/>
    <w:rsid w:val="00EB56A1"/>
    <w:rsid w:val="00EB5AC7"/>
    <w:rsid w:val="00EB5DB9"/>
    <w:rsid w:val="00EB5FE5"/>
    <w:rsid w:val="00EB6117"/>
    <w:rsid w:val="00EB652F"/>
    <w:rsid w:val="00EC0AAF"/>
    <w:rsid w:val="00EC23DA"/>
    <w:rsid w:val="00EC4192"/>
    <w:rsid w:val="00EC5325"/>
    <w:rsid w:val="00EC64E7"/>
    <w:rsid w:val="00EC69D9"/>
    <w:rsid w:val="00ED1114"/>
    <w:rsid w:val="00ED178E"/>
    <w:rsid w:val="00ED1B4F"/>
    <w:rsid w:val="00ED4482"/>
    <w:rsid w:val="00ED44AE"/>
    <w:rsid w:val="00ED556A"/>
    <w:rsid w:val="00ED60A3"/>
    <w:rsid w:val="00ED6639"/>
    <w:rsid w:val="00ED782B"/>
    <w:rsid w:val="00EE2216"/>
    <w:rsid w:val="00EE26BE"/>
    <w:rsid w:val="00EE37BB"/>
    <w:rsid w:val="00EE45A7"/>
    <w:rsid w:val="00EF1013"/>
    <w:rsid w:val="00EF2B07"/>
    <w:rsid w:val="00EF3885"/>
    <w:rsid w:val="00EF49F9"/>
    <w:rsid w:val="00EF5759"/>
    <w:rsid w:val="00EF58A1"/>
    <w:rsid w:val="00EF5FDA"/>
    <w:rsid w:val="00F04B2A"/>
    <w:rsid w:val="00F04F8D"/>
    <w:rsid w:val="00F05276"/>
    <w:rsid w:val="00F055BC"/>
    <w:rsid w:val="00F07AA7"/>
    <w:rsid w:val="00F10815"/>
    <w:rsid w:val="00F14FE5"/>
    <w:rsid w:val="00F15124"/>
    <w:rsid w:val="00F24CD0"/>
    <w:rsid w:val="00F256F8"/>
    <w:rsid w:val="00F276B3"/>
    <w:rsid w:val="00F30989"/>
    <w:rsid w:val="00F31551"/>
    <w:rsid w:val="00F31B4B"/>
    <w:rsid w:val="00F37094"/>
    <w:rsid w:val="00F401A0"/>
    <w:rsid w:val="00F4107F"/>
    <w:rsid w:val="00F42CDD"/>
    <w:rsid w:val="00F440C4"/>
    <w:rsid w:val="00F4421F"/>
    <w:rsid w:val="00F44B2E"/>
    <w:rsid w:val="00F4584A"/>
    <w:rsid w:val="00F461D9"/>
    <w:rsid w:val="00F4669A"/>
    <w:rsid w:val="00F502AF"/>
    <w:rsid w:val="00F53A2E"/>
    <w:rsid w:val="00F56321"/>
    <w:rsid w:val="00F575CC"/>
    <w:rsid w:val="00F610C9"/>
    <w:rsid w:val="00F6129D"/>
    <w:rsid w:val="00F62564"/>
    <w:rsid w:val="00F636E2"/>
    <w:rsid w:val="00F63985"/>
    <w:rsid w:val="00F64867"/>
    <w:rsid w:val="00F70910"/>
    <w:rsid w:val="00F70CE7"/>
    <w:rsid w:val="00F72CEA"/>
    <w:rsid w:val="00F80774"/>
    <w:rsid w:val="00F825A2"/>
    <w:rsid w:val="00F83284"/>
    <w:rsid w:val="00F835D9"/>
    <w:rsid w:val="00F8426B"/>
    <w:rsid w:val="00F8530C"/>
    <w:rsid w:val="00F869D3"/>
    <w:rsid w:val="00F87250"/>
    <w:rsid w:val="00F90987"/>
    <w:rsid w:val="00F909F0"/>
    <w:rsid w:val="00F935B8"/>
    <w:rsid w:val="00F93A7B"/>
    <w:rsid w:val="00F95402"/>
    <w:rsid w:val="00F95A4C"/>
    <w:rsid w:val="00F95A95"/>
    <w:rsid w:val="00F95DD0"/>
    <w:rsid w:val="00F96BA2"/>
    <w:rsid w:val="00F97B87"/>
    <w:rsid w:val="00FA13E3"/>
    <w:rsid w:val="00FA56C1"/>
    <w:rsid w:val="00FA632B"/>
    <w:rsid w:val="00FB49BF"/>
    <w:rsid w:val="00FB4FD7"/>
    <w:rsid w:val="00FB647A"/>
    <w:rsid w:val="00FB7F5E"/>
    <w:rsid w:val="00FC0C89"/>
    <w:rsid w:val="00FC13CA"/>
    <w:rsid w:val="00FC22B9"/>
    <w:rsid w:val="00FC23CD"/>
    <w:rsid w:val="00FC2C57"/>
    <w:rsid w:val="00FC395E"/>
    <w:rsid w:val="00FC68C1"/>
    <w:rsid w:val="00FC7053"/>
    <w:rsid w:val="00FC7F2D"/>
    <w:rsid w:val="00FD2066"/>
    <w:rsid w:val="00FD46D0"/>
    <w:rsid w:val="00FD48EB"/>
    <w:rsid w:val="00FD4CA0"/>
    <w:rsid w:val="00FD5C56"/>
    <w:rsid w:val="00FD783E"/>
    <w:rsid w:val="00FE0131"/>
    <w:rsid w:val="00FE0136"/>
    <w:rsid w:val="00FE0B01"/>
    <w:rsid w:val="00FE0B0E"/>
    <w:rsid w:val="00FE1149"/>
    <w:rsid w:val="00FE4BAF"/>
    <w:rsid w:val="00FE5143"/>
    <w:rsid w:val="00FE56E3"/>
    <w:rsid w:val="00FE585C"/>
    <w:rsid w:val="00FE6320"/>
    <w:rsid w:val="00FE786C"/>
    <w:rsid w:val="00FE7C2E"/>
    <w:rsid w:val="00FE7D63"/>
    <w:rsid w:val="00FF3696"/>
    <w:rsid w:val="00FF47BB"/>
    <w:rsid w:val="00FF47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5268E"/>
  <w15:docId w15:val="{554C6866-EA83-4BA7-9B2D-F668B135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8C4"/>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
    <w:basedOn w:val="Normalny"/>
    <w:link w:val="AkapitzlistZnak"/>
    <w:uiPriority w:val="34"/>
    <w:qFormat/>
    <w:rsid w:val="006A08C1"/>
    <w:pPr>
      <w:ind w:left="720"/>
      <w:contextualSpacing/>
    </w:pPr>
  </w:style>
  <w:style w:type="paragraph" w:customStyle="1" w:styleId="Default">
    <w:name w:val="Default"/>
    <w:uiPriority w:val="99"/>
    <w:qFormat/>
    <w:rsid w:val="00F14FE5"/>
    <w:pPr>
      <w:autoSpaceDE w:val="0"/>
      <w:autoSpaceDN w:val="0"/>
      <w:adjustRightInd w:val="0"/>
    </w:pPr>
    <w:rPr>
      <w:rFonts w:ascii="Arial" w:eastAsia="Calibri" w:hAnsi="Arial" w:cs="Arial"/>
      <w:color w:val="000000"/>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unhideWhenUsed/>
    <w:qFormat/>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CA104F"/>
    <w:pPr>
      <w:spacing w:before="100" w:beforeAutospacing="1" w:after="100" w:afterAutospacing="1"/>
    </w:pPr>
    <w:rPr>
      <w:rFonts w:ascii="Times New Roman" w:eastAsia="Times New Roman" w:hAnsi="Times New Roman" w:cs="Times New Roman"/>
      <w:lang w:eastAsia="pl-PL"/>
    </w:rPr>
  </w:style>
  <w:style w:type="character" w:customStyle="1" w:styleId="Zakotwiczenieprzypisudolnego">
    <w:name w:val="Zakotwiczenie przypisu dolnego"/>
    <w:rsid w:val="00FB647A"/>
    <w:rPr>
      <w:vertAlign w:val="superscript"/>
    </w:rPr>
  </w:style>
  <w:style w:type="character" w:customStyle="1" w:styleId="Znakiprzypiswdolnych">
    <w:name w:val="Znaki przypisów dolnych"/>
    <w:qFormat/>
    <w:rsid w:val="00FB647A"/>
  </w:style>
  <w:style w:type="character" w:customStyle="1" w:styleId="Domylnaczcionkaakapitu1">
    <w:name w:val="Domyślna czcionka akapitu1"/>
    <w:qFormat/>
    <w:rsid w:val="00800F3C"/>
  </w:style>
  <w:style w:type="paragraph" w:customStyle="1" w:styleId="Standarduser">
    <w:name w:val="Standard (user)"/>
    <w:rsid w:val="00800F3C"/>
    <w:pPr>
      <w:widowControl w:val="0"/>
      <w:suppressAutoHyphens/>
      <w:textAlignment w:val="baseline"/>
    </w:pPr>
    <w:rPr>
      <w:rFonts w:ascii="Times New Roman" w:eastAsia="Times New Roman" w:hAnsi="Times New Roman" w:cs="Times New Roman"/>
      <w:sz w:val="20"/>
      <w:szCs w:val="20"/>
      <w:lang w:eastAsia="pl-PL"/>
    </w:rPr>
  </w:style>
  <w:style w:type="paragraph" w:customStyle="1" w:styleId="Textbody">
    <w:name w:val="Text body"/>
    <w:basedOn w:val="Normalny"/>
    <w:rsid w:val="00BB6FF2"/>
    <w:pPr>
      <w:widowControl w:val="0"/>
      <w:suppressAutoHyphens/>
      <w:autoSpaceDN w:val="0"/>
      <w:spacing w:after="120"/>
      <w:textAlignment w:val="baseline"/>
    </w:pPr>
    <w:rPr>
      <w:rFonts w:ascii="Times New Roman" w:eastAsia="SimSun" w:hAnsi="Times New Roman" w:cs="Mangal"/>
      <w:kern w:val="3"/>
      <w:lang w:eastAsia="zh-CN" w:bidi="hi-IN"/>
    </w:rPr>
  </w:style>
  <w:style w:type="paragraph" w:styleId="Bezodstpw">
    <w:name w:val="No Spacing"/>
    <w:basedOn w:val="Normalny"/>
    <w:uiPriority w:val="1"/>
    <w:qFormat/>
    <w:rsid w:val="006512F1"/>
    <w:pPr>
      <w:spacing w:before="100" w:beforeAutospacing="1" w:after="100" w:afterAutospacing="1"/>
    </w:pPr>
    <w:rPr>
      <w:rFonts w:ascii="Times New Roman" w:eastAsia="Times New Roman" w:hAnsi="Times New Roman" w:cs="Times New Roman"/>
      <w:lang w:eastAsia="pl-PL"/>
    </w:rPr>
  </w:style>
  <w:style w:type="paragraph" w:customStyle="1" w:styleId="pkt">
    <w:name w:val="pkt"/>
    <w:basedOn w:val="Normalny"/>
    <w:qFormat/>
    <w:rsid w:val="00C204F5"/>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customStyle="1" w:styleId="redniasiatka21">
    <w:name w:val="Średnia siatka 21"/>
    <w:link w:val="redniasiatka2Znak"/>
    <w:uiPriority w:val="99"/>
    <w:qFormat/>
    <w:rsid w:val="00F93A7B"/>
    <w:pPr>
      <w:suppressAutoHyphens/>
      <w:autoSpaceDN w:val="0"/>
      <w:ind w:left="190" w:hanging="10"/>
      <w:jc w:val="both"/>
      <w:textAlignment w:val="baseline"/>
    </w:pPr>
    <w:rPr>
      <w:rFonts w:ascii="Times New Roman" w:eastAsia="Calibri" w:hAnsi="Times New Roman" w:cs="Times New Roman"/>
      <w:color w:val="000000"/>
      <w:sz w:val="22"/>
      <w:szCs w:val="22"/>
      <w:lang w:eastAsia="pl-PL"/>
    </w:rPr>
  </w:style>
  <w:style w:type="character" w:customStyle="1" w:styleId="redniasiatka2Znak">
    <w:name w:val="Średnia siatka 2 Znak"/>
    <w:link w:val="redniasiatka21"/>
    <w:uiPriority w:val="99"/>
    <w:locked/>
    <w:rsid w:val="00F93A7B"/>
    <w:rPr>
      <w:rFonts w:ascii="Times New Roman" w:eastAsia="Calibri" w:hAnsi="Times New Roman" w:cs="Times New Roman"/>
      <w:color w:val="000000"/>
      <w:sz w:val="22"/>
      <w:szCs w:val="22"/>
      <w:lang w:eastAsia="pl-PL"/>
    </w:rPr>
  </w:style>
  <w:style w:type="paragraph" w:styleId="Poprawka">
    <w:name w:val="Revision"/>
    <w:hidden/>
    <w:uiPriority w:val="99"/>
    <w:semiHidden/>
    <w:rsid w:val="002C710A"/>
  </w:style>
  <w:style w:type="paragraph" w:styleId="NormalnyWeb">
    <w:name w:val="Normal (Web)"/>
    <w:basedOn w:val="Normalny"/>
    <w:uiPriority w:val="99"/>
    <w:semiHidden/>
    <w:unhideWhenUsed/>
    <w:rsid w:val="00DB2B5D"/>
    <w:pPr>
      <w:spacing w:before="100" w:beforeAutospacing="1" w:after="119"/>
    </w:pPr>
    <w:rPr>
      <w:rFonts w:ascii="Times New Roman" w:eastAsia="Times New Roman" w:hAnsi="Times New Roman" w:cs="Times New Roman"/>
      <w:lang w:eastAsia="pl-PL"/>
    </w:rPr>
  </w:style>
  <w:style w:type="paragraph" w:styleId="HTML-wstpniesformatowany">
    <w:name w:val="HTML Preformatted"/>
    <w:basedOn w:val="Normalny"/>
    <w:link w:val="HTML-wstpniesformatowanyZnak"/>
    <w:uiPriority w:val="99"/>
    <w:semiHidden/>
    <w:unhideWhenUsed/>
    <w:rsid w:val="0045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51BF3"/>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6C3454"/>
    <w:rPr>
      <w:b/>
      <w:bCs/>
    </w:rPr>
  </w:style>
  <w:style w:type="paragraph" w:customStyle="1" w:styleId="Standard">
    <w:name w:val="Standard"/>
    <w:rsid w:val="0048641A"/>
    <w:pPr>
      <w:suppressAutoHyphens/>
      <w:autoSpaceDN w:val="0"/>
      <w:textAlignment w:val="baseline"/>
    </w:pPr>
    <w:rPr>
      <w:rFonts w:ascii="Liberation Serif" w:eastAsia="SimSun" w:hAnsi="Liberation Serif" w:cs="Arial"/>
      <w:kern w:val="3"/>
      <w:lang w:eastAsia="zh-CN" w:bidi="hi-IN"/>
    </w:rPr>
  </w:style>
  <w:style w:type="paragraph" w:customStyle="1" w:styleId="Teksttreci">
    <w:name w:val="Tekst treści"/>
    <w:basedOn w:val="Normalny"/>
    <w:rsid w:val="00CA06C6"/>
    <w:pPr>
      <w:widowControl w:val="0"/>
      <w:shd w:val="clear" w:color="auto" w:fill="FFFFFF"/>
      <w:spacing w:after="240" w:line="0" w:lineRule="atLeast"/>
      <w:ind w:hanging="220"/>
      <w:jc w:val="both"/>
    </w:pPr>
    <w:rPr>
      <w:rFonts w:ascii="Times New Roman" w:eastAsia="SimSun" w:hAnsi="Times New Roman" w:cs="Mangal"/>
      <w:kern w:val="1"/>
      <w:sz w:val="22"/>
      <w:szCs w:val="22"/>
      <w:lang w:eastAsia="ar-SA"/>
    </w:rPr>
  </w:style>
  <w:style w:type="character" w:styleId="Nierozpoznanawzmianka">
    <w:name w:val="Unresolved Mention"/>
    <w:basedOn w:val="Domylnaczcionkaakapitu"/>
    <w:uiPriority w:val="99"/>
    <w:semiHidden/>
    <w:unhideWhenUsed/>
    <w:rsid w:val="006E2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5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60509698">
          <w:marLeft w:val="0"/>
          <w:marRight w:val="0"/>
          <w:marTop w:val="72"/>
          <w:marBottom w:val="0"/>
          <w:divBdr>
            <w:top w:val="none" w:sz="0" w:space="0" w:color="auto"/>
            <w:left w:val="none" w:sz="0" w:space="0" w:color="auto"/>
            <w:bottom w:val="none" w:sz="0" w:space="0" w:color="auto"/>
            <w:right w:val="none" w:sz="0" w:space="0" w:color="auto"/>
          </w:divBdr>
          <w:divsChild>
            <w:div w:id="1117022705">
              <w:marLeft w:val="360"/>
              <w:marRight w:val="0"/>
              <w:marTop w:val="72"/>
              <w:marBottom w:val="72"/>
              <w:divBdr>
                <w:top w:val="none" w:sz="0" w:space="0" w:color="auto"/>
                <w:left w:val="none" w:sz="0" w:space="0" w:color="auto"/>
                <w:bottom w:val="none" w:sz="0" w:space="0" w:color="auto"/>
                <w:right w:val="none" w:sz="0" w:space="0" w:color="auto"/>
              </w:divBdr>
            </w:div>
            <w:div w:id="1705133735">
              <w:marLeft w:val="360"/>
              <w:marRight w:val="0"/>
              <w:marTop w:val="0"/>
              <w:marBottom w:val="72"/>
              <w:divBdr>
                <w:top w:val="none" w:sz="0" w:space="0" w:color="auto"/>
                <w:left w:val="none" w:sz="0" w:space="0" w:color="auto"/>
                <w:bottom w:val="none" w:sz="0" w:space="0" w:color="auto"/>
                <w:right w:val="none" w:sz="0" w:space="0" w:color="auto"/>
              </w:divBdr>
              <w:divsChild>
                <w:div w:id="1734886945">
                  <w:marLeft w:val="360"/>
                  <w:marRight w:val="0"/>
                  <w:marTop w:val="0"/>
                  <w:marBottom w:val="0"/>
                  <w:divBdr>
                    <w:top w:val="none" w:sz="0" w:space="0" w:color="auto"/>
                    <w:left w:val="none" w:sz="0" w:space="0" w:color="auto"/>
                    <w:bottom w:val="none" w:sz="0" w:space="0" w:color="auto"/>
                    <w:right w:val="none" w:sz="0" w:space="0" w:color="auto"/>
                  </w:divBdr>
                </w:div>
                <w:div w:id="1798182980">
                  <w:marLeft w:val="360"/>
                  <w:marRight w:val="0"/>
                  <w:marTop w:val="0"/>
                  <w:marBottom w:val="0"/>
                  <w:divBdr>
                    <w:top w:val="none" w:sz="0" w:space="0" w:color="auto"/>
                    <w:left w:val="none" w:sz="0" w:space="0" w:color="auto"/>
                    <w:bottom w:val="none" w:sz="0" w:space="0" w:color="auto"/>
                    <w:right w:val="none" w:sz="0" w:space="0" w:color="auto"/>
                  </w:divBdr>
                </w:div>
                <w:div w:id="18511386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90942313">
          <w:marLeft w:val="0"/>
          <w:marRight w:val="0"/>
          <w:marTop w:val="72"/>
          <w:marBottom w:val="0"/>
          <w:divBdr>
            <w:top w:val="none" w:sz="0" w:space="0" w:color="auto"/>
            <w:left w:val="none" w:sz="0" w:space="0" w:color="auto"/>
            <w:bottom w:val="none" w:sz="0" w:space="0" w:color="auto"/>
            <w:right w:val="none" w:sz="0" w:space="0" w:color="auto"/>
          </w:divBdr>
        </w:div>
        <w:div w:id="1936202448">
          <w:marLeft w:val="0"/>
          <w:marRight w:val="0"/>
          <w:marTop w:val="72"/>
          <w:marBottom w:val="0"/>
          <w:divBdr>
            <w:top w:val="none" w:sz="0" w:space="0" w:color="auto"/>
            <w:left w:val="none" w:sz="0" w:space="0" w:color="auto"/>
            <w:bottom w:val="none" w:sz="0" w:space="0" w:color="auto"/>
            <w:right w:val="none" w:sz="0" w:space="0" w:color="auto"/>
          </w:divBdr>
        </w:div>
      </w:divsChild>
    </w:div>
    <w:div w:id="593973882">
      <w:bodyDiv w:val="1"/>
      <w:marLeft w:val="0"/>
      <w:marRight w:val="0"/>
      <w:marTop w:val="0"/>
      <w:marBottom w:val="0"/>
      <w:divBdr>
        <w:top w:val="none" w:sz="0" w:space="0" w:color="auto"/>
        <w:left w:val="none" w:sz="0" w:space="0" w:color="auto"/>
        <w:bottom w:val="none" w:sz="0" w:space="0" w:color="auto"/>
        <w:right w:val="none" w:sz="0" w:space="0" w:color="auto"/>
      </w:divBdr>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 w:id="736709972">
      <w:bodyDiv w:val="1"/>
      <w:marLeft w:val="0"/>
      <w:marRight w:val="0"/>
      <w:marTop w:val="0"/>
      <w:marBottom w:val="0"/>
      <w:divBdr>
        <w:top w:val="none" w:sz="0" w:space="0" w:color="auto"/>
        <w:left w:val="none" w:sz="0" w:space="0" w:color="auto"/>
        <w:bottom w:val="none" w:sz="0" w:space="0" w:color="auto"/>
        <w:right w:val="none" w:sz="0" w:space="0" w:color="auto"/>
      </w:divBdr>
      <w:divsChild>
        <w:div w:id="824204032">
          <w:marLeft w:val="0"/>
          <w:marRight w:val="0"/>
          <w:marTop w:val="0"/>
          <w:marBottom w:val="0"/>
          <w:divBdr>
            <w:top w:val="none" w:sz="0" w:space="0" w:color="auto"/>
            <w:left w:val="none" w:sz="0" w:space="0" w:color="auto"/>
            <w:bottom w:val="none" w:sz="0" w:space="0" w:color="auto"/>
            <w:right w:val="none" w:sz="0" w:space="0" w:color="auto"/>
          </w:divBdr>
        </w:div>
      </w:divsChild>
    </w:div>
    <w:div w:id="1192066737">
      <w:bodyDiv w:val="1"/>
      <w:marLeft w:val="0"/>
      <w:marRight w:val="0"/>
      <w:marTop w:val="0"/>
      <w:marBottom w:val="0"/>
      <w:divBdr>
        <w:top w:val="none" w:sz="0" w:space="0" w:color="auto"/>
        <w:left w:val="none" w:sz="0" w:space="0" w:color="auto"/>
        <w:bottom w:val="none" w:sz="0" w:space="0" w:color="auto"/>
        <w:right w:val="none" w:sz="0" w:space="0" w:color="auto"/>
      </w:divBdr>
    </w:div>
    <w:div w:id="1297877379">
      <w:bodyDiv w:val="1"/>
      <w:marLeft w:val="0"/>
      <w:marRight w:val="0"/>
      <w:marTop w:val="0"/>
      <w:marBottom w:val="0"/>
      <w:divBdr>
        <w:top w:val="none" w:sz="0" w:space="0" w:color="auto"/>
        <w:left w:val="none" w:sz="0" w:space="0" w:color="auto"/>
        <w:bottom w:val="none" w:sz="0" w:space="0" w:color="auto"/>
        <w:right w:val="none" w:sz="0" w:space="0" w:color="auto"/>
      </w:divBdr>
      <w:divsChild>
        <w:div w:id="1911185340">
          <w:marLeft w:val="0"/>
          <w:marRight w:val="0"/>
          <w:marTop w:val="0"/>
          <w:marBottom w:val="0"/>
          <w:divBdr>
            <w:top w:val="none" w:sz="0" w:space="0" w:color="auto"/>
            <w:left w:val="none" w:sz="0" w:space="0" w:color="auto"/>
            <w:bottom w:val="none" w:sz="0" w:space="0" w:color="auto"/>
            <w:right w:val="none" w:sz="0" w:space="0" w:color="auto"/>
          </w:divBdr>
        </w:div>
      </w:divsChild>
    </w:div>
    <w:div w:id="1737824185">
      <w:bodyDiv w:val="1"/>
      <w:marLeft w:val="0"/>
      <w:marRight w:val="0"/>
      <w:marTop w:val="0"/>
      <w:marBottom w:val="0"/>
      <w:divBdr>
        <w:top w:val="none" w:sz="0" w:space="0" w:color="auto"/>
        <w:left w:val="none" w:sz="0" w:space="0" w:color="auto"/>
        <w:bottom w:val="none" w:sz="0" w:space="0" w:color="auto"/>
        <w:right w:val="none" w:sz="0" w:space="0" w:color="auto"/>
      </w:divBdr>
    </w:div>
    <w:div w:id="1837765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BF841B-B535-4E60-808A-155CA145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34</Pages>
  <Words>11300</Words>
  <Characters>67800</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Iwona Bugaj</cp:lastModifiedBy>
  <cp:revision>9</cp:revision>
  <cp:lastPrinted>2025-09-29T07:40:00Z</cp:lastPrinted>
  <dcterms:created xsi:type="dcterms:W3CDTF">2026-03-27T10:39:00Z</dcterms:created>
  <dcterms:modified xsi:type="dcterms:W3CDTF">2026-06-29T10:54:00Z</dcterms:modified>
</cp:coreProperties>
</file>