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5367F793"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822D3D" w:rsidRPr="0045132F">
        <w:rPr>
          <w:rFonts w:ascii="Garamond" w:hAnsi="Garamond" w:cs="Tahoma"/>
          <w:i/>
          <w:iCs/>
        </w:rPr>
        <w:t>MARQ/202</w:t>
      </w:r>
      <w:r w:rsidR="00822D3D">
        <w:rPr>
          <w:rFonts w:ascii="Garamond" w:hAnsi="Garamond" w:cs="Tahoma"/>
          <w:i/>
          <w:iCs/>
        </w:rPr>
        <w:t>6</w:t>
      </w:r>
      <w:r w:rsidR="00822D3D" w:rsidRPr="0045132F">
        <w:rPr>
          <w:rFonts w:ascii="Garamond" w:hAnsi="Garamond" w:cs="Tahoma"/>
          <w:i/>
          <w:iCs/>
        </w:rPr>
        <w:t>/0</w:t>
      </w:r>
      <w:r w:rsidR="00822D3D">
        <w:rPr>
          <w:rFonts w:ascii="Garamond" w:hAnsi="Garamond" w:cs="Tahoma"/>
          <w:i/>
          <w:iCs/>
        </w:rPr>
        <w:t>0</w:t>
      </w:r>
      <w:r w:rsidR="00E06F78">
        <w:rPr>
          <w:rFonts w:ascii="Garamond" w:hAnsi="Garamond" w:cs="Tahoma"/>
          <w:i/>
          <w:iCs/>
        </w:rPr>
        <w:t>2</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73CD9B78"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912E4C" w:rsidRPr="00912E4C">
        <w:rPr>
          <w:rFonts w:ascii="Garamond" w:hAnsi="Garamond" w:cs="Tahoma"/>
          <w:b/>
        </w:rPr>
        <w:t xml:space="preserve">Zabezpečenie dodávok trvanlivých potravín pre organizácie BBSK v okrese </w:t>
      </w:r>
      <w:r w:rsidR="00E06F78">
        <w:rPr>
          <w:rFonts w:ascii="Garamond" w:hAnsi="Garamond" w:cs="Tahoma"/>
          <w:b/>
        </w:rPr>
        <w:t>BR RA RS</w:t>
      </w:r>
      <w:r w:rsidR="00912E4C" w:rsidRPr="00912E4C">
        <w:rPr>
          <w:rFonts w:ascii="Garamond" w:hAnsi="Garamond" w:cs="Tahoma"/>
          <w:b/>
        </w:rPr>
        <w:t xml:space="preserve"> Výzva č 15</w:t>
      </w:r>
      <w:r w:rsidR="00E06F78">
        <w:rPr>
          <w:rFonts w:ascii="Garamond" w:hAnsi="Garamond" w:cs="Tahoma"/>
          <w:b/>
        </w:rPr>
        <w:t>8</w:t>
      </w:r>
      <w:r w:rsidR="00912E4C" w:rsidRPr="00912E4C">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 xml:space="preserve">postupom zadávania zákazky podľa § 58 až 61 </w:t>
      </w:r>
      <w:r w:rsidR="00B443A2" w:rsidRPr="0087558F">
        <w:rPr>
          <w:rFonts w:ascii="Garamond" w:hAnsi="Garamond" w:cs="Tahoma"/>
          <w:bCs/>
        </w:rPr>
        <w:t>zákona č.</w:t>
      </w:r>
      <w:r w:rsidR="00AC507A" w:rsidRPr="0087558F">
        <w:rPr>
          <w:rFonts w:ascii="Garamond" w:hAnsi="Garamond" w:cs="Tahoma"/>
          <w:bCs/>
        </w:rPr>
        <w:t> </w:t>
      </w:r>
      <w:r w:rsidR="00B443A2" w:rsidRPr="0087558F">
        <w:rPr>
          <w:rFonts w:ascii="Garamond" w:hAnsi="Garamond" w:cs="Tahoma"/>
          <w:bCs/>
        </w:rPr>
        <w:t>343/2015 Z.</w:t>
      </w:r>
      <w:r w:rsidR="00AC507A" w:rsidRPr="0087558F">
        <w:rPr>
          <w:rFonts w:ascii="Garamond" w:hAnsi="Garamond" w:cs="Tahoma"/>
          <w:bCs/>
        </w:rPr>
        <w:t> </w:t>
      </w:r>
      <w:r w:rsidR="00B443A2" w:rsidRPr="0087558F">
        <w:rPr>
          <w:rFonts w:ascii="Garamond" w:hAnsi="Garamond" w:cs="Tahoma"/>
          <w:bCs/>
        </w:rPr>
        <w:t>z. o</w:t>
      </w:r>
      <w:r w:rsidR="00AC507A" w:rsidRPr="0087558F">
        <w:rPr>
          <w:rFonts w:ascii="Garamond" w:hAnsi="Garamond" w:cs="Tahoma"/>
          <w:bCs/>
        </w:rPr>
        <w:t> </w:t>
      </w:r>
      <w:r w:rsidR="00B443A2" w:rsidRPr="0087558F">
        <w:rPr>
          <w:rFonts w:ascii="Garamond" w:hAnsi="Garamond" w:cs="Tahoma"/>
          <w:bCs/>
        </w:rPr>
        <w:t>verejnom obstarávaní a o zmene a</w:t>
      </w:r>
      <w:r w:rsidR="00357774" w:rsidRPr="0087558F">
        <w:rPr>
          <w:rFonts w:ascii="Garamond" w:hAnsi="Garamond" w:cs="Tahoma"/>
          <w:bCs/>
        </w:rPr>
        <w:t> </w:t>
      </w:r>
      <w:r w:rsidR="00B443A2" w:rsidRPr="0087558F">
        <w:rPr>
          <w:rFonts w:ascii="Garamond" w:hAnsi="Garamond" w:cs="Tahoma"/>
          <w:bCs/>
        </w:rPr>
        <w:t>doplnení niektorých zákonov v znení neskorších predpisov, výzva v</w:t>
      </w:r>
      <w:r w:rsidR="00F50794" w:rsidRPr="0087558F">
        <w:rPr>
          <w:rFonts w:ascii="Garamond" w:hAnsi="Garamond" w:cs="Tahoma"/>
          <w:bCs/>
        </w:rPr>
        <w:t> </w:t>
      </w:r>
      <w:r w:rsidR="00B443A2" w:rsidRPr="0087558F">
        <w:rPr>
          <w:rFonts w:ascii="Garamond" w:hAnsi="Garamond" w:cs="Tahoma"/>
          <w:bCs/>
        </w:rPr>
        <w:t>rámci zriadeného dynamického nákupného systému s</w:t>
      </w:r>
      <w:r w:rsidR="00C85C0F" w:rsidRPr="0087558F">
        <w:rPr>
          <w:rFonts w:ascii="Garamond" w:hAnsi="Garamond" w:cs="Tahoma"/>
          <w:bCs/>
        </w:rPr>
        <w:t> </w:t>
      </w:r>
      <w:r w:rsidR="00B443A2" w:rsidRPr="0087558F">
        <w:rPr>
          <w:rFonts w:ascii="Garamond" w:hAnsi="Garamond" w:cs="Tahoma"/>
          <w:bCs/>
        </w:rPr>
        <w:t xml:space="preserve">predmetom </w:t>
      </w:r>
      <w:r w:rsidR="00204114" w:rsidRPr="0087558F">
        <w:rPr>
          <w:rFonts w:ascii="Garamond" w:hAnsi="Garamond" w:cs="Tahoma"/>
          <w:b/>
        </w:rPr>
        <w:t>Zabezpečenie dodávky potravín</w:t>
      </w:r>
      <w:r w:rsidR="00097B91" w:rsidRPr="0087558F">
        <w:rPr>
          <w:rFonts w:ascii="Garamond" w:hAnsi="Garamond" w:cs="Tahoma"/>
          <w:b/>
        </w:rPr>
        <w:t>.</w:t>
      </w:r>
      <w:r w:rsidR="00204114" w:rsidRPr="0087558F">
        <w:rPr>
          <w:rFonts w:ascii="Garamond" w:hAnsi="Garamond" w:cs="Tahoma"/>
          <w:b/>
        </w:rPr>
        <w:t xml:space="preserve"> (</w:t>
      </w:r>
      <w:r w:rsidR="008008FE" w:rsidRPr="008008FE">
        <w:t>https://josephine.proebiz.com/sk/tender/74047/summary</w:t>
      </w:r>
      <w:r w:rsidR="00204114" w:rsidRPr="0087558F">
        <w:rPr>
          <w:rFonts w:ascii="Garamond" w:hAnsi="Garamond" w:cs="Tahoma"/>
          <w:b/>
        </w:rPr>
        <w:t>).</w:t>
      </w:r>
    </w:p>
    <w:p w14:paraId="6C6A69CE" w14:textId="55C80897" w:rsidR="003610D3" w:rsidRPr="003610D3" w:rsidRDefault="00162E93" w:rsidP="003610D3">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3610D3" w:rsidRPr="003610D3">
        <w:rPr>
          <w:rFonts w:ascii="Garamond" w:hAnsi="Garamond" w:cs="Tahoma"/>
          <w:bCs/>
        </w:rPr>
        <w:t>132/2014 Z. z. Vyhláška Ministerstva pôdohospodárstva a rozvoja vidieka Slovenskej republiky z 15. mája 2014 o spracovanom ovocí a zelenine, jedlých hubách, olejninách, suchých škrupinových plodoch, zemiakoch a výrobkoch z</w:t>
      </w:r>
      <w:r w:rsidR="008222E0">
        <w:rPr>
          <w:rFonts w:ascii="Garamond" w:hAnsi="Garamond" w:cs="Tahoma"/>
          <w:bCs/>
        </w:rPr>
        <w:t> </w:t>
      </w:r>
      <w:r w:rsidR="003610D3" w:rsidRPr="003610D3">
        <w:rPr>
          <w:rFonts w:ascii="Garamond" w:hAnsi="Garamond" w:cs="Tahoma"/>
          <w:bCs/>
        </w:rPr>
        <w:t>nich</w:t>
      </w:r>
      <w:r w:rsidR="008222E0">
        <w:rPr>
          <w:rFonts w:ascii="Garamond" w:hAnsi="Garamond" w:cs="Tahoma"/>
          <w:bCs/>
        </w:rPr>
        <w:t>.</w:t>
      </w:r>
    </w:p>
    <w:p w14:paraId="4969EB76" w14:textId="77777777" w:rsidR="003610D3" w:rsidRPr="003610D3" w:rsidRDefault="003610D3" w:rsidP="003610D3">
      <w:pPr>
        <w:ind w:left="703"/>
        <w:jc w:val="both"/>
        <w:rPr>
          <w:rFonts w:ascii="Garamond" w:hAnsi="Garamond" w:cs="Tahoma"/>
          <w:bCs/>
        </w:rPr>
      </w:pPr>
    </w:p>
    <w:p w14:paraId="28103DE0" w14:textId="77777777" w:rsidR="003610D3" w:rsidRDefault="003610D3" w:rsidP="003610D3">
      <w:pPr>
        <w:ind w:left="703"/>
        <w:jc w:val="both"/>
        <w:rPr>
          <w:rFonts w:ascii="Garamond" w:hAnsi="Garamond" w:cs="Tahoma"/>
          <w:bCs/>
        </w:rPr>
      </w:pPr>
      <w:r w:rsidRPr="003610D3">
        <w:rPr>
          <w:rFonts w:ascii="Garamond" w:hAnsi="Garamond" w:cs="Tahoma"/>
          <w:bCs/>
        </w:rPr>
        <w:t>309/2015 Z. z. Vyhláška Ministerstva pôdohospodárstva a rozvoja vidieka Slovenskej republiky o pochutinách, jedlej soli, dehydrovaných pokrmoch, polievkových prípravkoch a ochucovadlách.</w:t>
      </w:r>
    </w:p>
    <w:p w14:paraId="4F6F83C3" w14:textId="77777777" w:rsidR="003610D3" w:rsidRDefault="003610D3" w:rsidP="003610D3">
      <w:pPr>
        <w:ind w:left="703"/>
        <w:jc w:val="both"/>
        <w:rPr>
          <w:rFonts w:ascii="Garamond" w:hAnsi="Garamond" w:cs="Tahoma"/>
          <w:bCs/>
        </w:rPr>
      </w:pPr>
    </w:p>
    <w:p w14:paraId="1C20F94D" w14:textId="12227858" w:rsidR="0062241D" w:rsidRPr="005B5194" w:rsidRDefault="0062241D" w:rsidP="003610D3">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5263FC" w14:textId="77777777" w:rsidR="000A18CA" w:rsidRDefault="000A18CA" w:rsidP="005877DF">
      <w:pPr>
        <w:spacing w:after="120"/>
        <w:ind w:left="705"/>
        <w:jc w:val="both"/>
        <w:rPr>
          <w:rFonts w:ascii="Garamond" w:hAnsi="Garamond" w:cs="Tahoma"/>
          <w:b/>
        </w:rPr>
      </w:pPr>
    </w:p>
    <w:p w14:paraId="3789095F" w14:textId="4448AE45" w:rsidR="007537F6" w:rsidRPr="005B5194" w:rsidRDefault="007537F6" w:rsidP="005877DF">
      <w:pPr>
        <w:spacing w:after="120"/>
        <w:ind w:left="705"/>
        <w:jc w:val="both"/>
        <w:rPr>
          <w:rFonts w:ascii="Garamond" w:hAnsi="Garamond" w:cs="Tahoma"/>
          <w:bCs/>
        </w:rPr>
      </w:pPr>
      <w:r w:rsidRPr="005B5194">
        <w:rPr>
          <w:rFonts w:ascii="Garamond" w:hAnsi="Garamond" w:cs="Tahoma"/>
          <w:b/>
        </w:rPr>
        <w:lastRenderedPageBreak/>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w:t>
      </w:r>
      <w:r w:rsidRPr="005B5194">
        <w:rPr>
          <w:rFonts w:ascii="Garamond" w:hAnsi="Garamond" w:cs="Tahoma"/>
        </w:rPr>
        <w:lastRenderedPageBreak/>
        <w:t xml:space="preserve">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lastRenderedPageBreak/>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lastRenderedPageBreak/>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w:t>
      </w:r>
      <w:r w:rsidR="00C552F0" w:rsidRPr="005B5194">
        <w:rPr>
          <w:rFonts w:ascii="Garamond" w:hAnsi="Garamond" w:cs="Tahoma"/>
        </w:rPr>
        <w:lastRenderedPageBreak/>
        <w:t xml:space="preserve">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lastRenderedPageBreak/>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w:t>
      </w:r>
      <w:r w:rsidR="005E060D" w:rsidRPr="005B5194">
        <w:rPr>
          <w:rFonts w:ascii="Garamond" w:hAnsi="Garamond" w:cs="Tahoma"/>
          <w:color w:val="000000"/>
        </w:rPr>
        <w:lastRenderedPageBreak/>
        <w:t>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822D3D">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822D3D">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822D3D">
        <w:rPr>
          <w:rFonts w:ascii="Garamond" w:hAnsi="Garamond" w:cs="Tahoma"/>
          <w:highlight w:val="yellow"/>
        </w:rPr>
        <w:t>[</w:t>
      </w:r>
      <w:r w:rsidR="00222843" w:rsidRPr="00822D3D">
        <w:rPr>
          <w:rFonts w:ascii="Wingdings" w:eastAsia="Wingdings" w:hAnsi="Wingdings" w:cs="Wingdings"/>
          <w:highlight w:val="yellow"/>
        </w:rPr>
        <w:t>□</w:t>
      </w:r>
      <w:r w:rsidR="00222843" w:rsidRPr="00822D3D">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822D3D">
        <w:rPr>
          <w:rFonts w:ascii="Garamond" w:hAnsi="Garamond" w:cs="Tahoma"/>
          <w:highlight w:val="yellow"/>
        </w:rPr>
        <w:t>[</w:t>
      </w:r>
      <w:r w:rsidR="00C93EA2" w:rsidRPr="00822D3D">
        <w:rPr>
          <w:rFonts w:ascii="Wingdings" w:eastAsia="Wingdings" w:hAnsi="Wingdings" w:cs="Wingdings"/>
          <w:highlight w:val="yellow"/>
        </w:rPr>
        <w:t>□</w:t>
      </w:r>
      <w:r w:rsidR="00C93EA2" w:rsidRPr="00822D3D">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822D3D">
        <w:rPr>
          <w:rFonts w:ascii="Garamond" w:hAnsi="Garamond" w:cs="Tahoma"/>
          <w:highlight w:val="yellow"/>
        </w:rPr>
        <w:t>[</w:t>
      </w:r>
      <w:r w:rsidR="00222843" w:rsidRPr="00822D3D">
        <w:rPr>
          <w:rFonts w:ascii="Wingdings" w:eastAsia="Wingdings" w:hAnsi="Wingdings" w:cs="Wingdings"/>
          <w:highlight w:val="yellow"/>
        </w:rPr>
        <w:t>□</w:t>
      </w:r>
      <w:r w:rsidR="00222843" w:rsidRPr="00822D3D">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lastRenderedPageBreak/>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2"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lastRenderedPageBreak/>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134CDD51" w14:textId="77777777" w:rsidR="00680A80" w:rsidRDefault="00680A80" w:rsidP="005877DF">
      <w:pPr>
        <w:jc w:val="both"/>
        <w:rPr>
          <w:rFonts w:ascii="Garamond" w:hAnsi="Garamond" w:cs="Tahoma"/>
          <w:b/>
          <w:bCs/>
        </w:rPr>
      </w:pPr>
    </w:p>
    <w:p w14:paraId="3C869A88" w14:textId="77777777" w:rsidR="000A18CA" w:rsidRPr="005B5194" w:rsidRDefault="000A18CA"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lastRenderedPageBreak/>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3"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w:t>
            </w:r>
            <w:r w:rsidRPr="005B5194">
              <w:rPr>
                <w:rFonts w:ascii="Garamond" w:hAnsi="Garamond" w:cs="Tahoma"/>
                <w:b/>
                <w:bCs/>
              </w:rPr>
              <w:lastRenderedPageBreak/>
              <w:t xml:space="preserve">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lastRenderedPageBreak/>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lastRenderedPageBreak/>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lastRenderedPageBreak/>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w:t>
      </w:r>
      <w:r w:rsidR="00684D8B" w:rsidRPr="005B5194">
        <w:rPr>
          <w:rFonts w:ascii="Garamond" w:hAnsi="Garamond" w:cs="Tahoma"/>
          <w:b/>
          <w:bCs/>
        </w:rPr>
        <w:lastRenderedPageBreak/>
        <w:t xml:space="preserve">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3BF98A3A"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0A18CA">
        <w:rPr>
          <w:rFonts w:ascii="Garamond" w:hAnsi="Garamond" w:cs="Tahoma"/>
          <w:b/>
          <w:bCs/>
        </w:rPr>
        <w:t>2</w:t>
      </w:r>
      <w:r w:rsidR="00191962">
        <w:rPr>
          <w:rFonts w:ascii="Garamond" w:hAnsi="Garamond" w:cs="Tahoma"/>
          <w:b/>
          <w:bCs/>
        </w:rPr>
        <w:t>2</w:t>
      </w:r>
      <w:r w:rsidR="000A18CA">
        <w:rPr>
          <w:rFonts w:ascii="Garamond" w:hAnsi="Garamond" w:cs="Tahoma"/>
          <w:b/>
          <w:bCs/>
        </w:rPr>
        <w:t>.03.2026</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lastRenderedPageBreak/>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 xml:space="preserve">iť </w:t>
      </w:r>
      <w:r w:rsidR="004A6DE8" w:rsidRPr="005B5194">
        <w:rPr>
          <w:rFonts w:ascii="Garamond" w:hAnsi="Garamond" w:cs="Tahoma"/>
        </w:rPr>
        <w:lastRenderedPageBreak/>
        <w:t>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A41330">
      <w:pPr>
        <w:pStyle w:val="Zkladntext"/>
        <w:ind w:right="141"/>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5877DF">
      <w:pPr>
        <w:widowControl/>
        <w:jc w:val="both"/>
        <w:rPr>
          <w:rFonts w:ascii="Garamond" w:hAnsi="Garamond" w:cs="Tahoma"/>
        </w:rPr>
      </w:pPr>
    </w:p>
    <w:sectPr w:rsidR="00A41330" w:rsidRPr="005B5194" w:rsidSect="00190C32">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CADBB" w14:textId="77777777" w:rsidR="000C2D9F" w:rsidRDefault="000C2D9F" w:rsidP="00D044A0">
      <w:r>
        <w:separator/>
      </w:r>
    </w:p>
  </w:endnote>
  <w:endnote w:type="continuationSeparator" w:id="0">
    <w:p w14:paraId="34E4B0D1" w14:textId="77777777" w:rsidR="000C2D9F" w:rsidRDefault="000C2D9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37CC" w14:textId="77777777" w:rsidR="000C2D9F" w:rsidRDefault="000C2D9F" w:rsidP="00D044A0">
      <w:r>
        <w:separator/>
      </w:r>
    </w:p>
  </w:footnote>
  <w:footnote w:type="continuationSeparator" w:id="0">
    <w:p w14:paraId="43698430" w14:textId="77777777" w:rsidR="000C2D9F" w:rsidRDefault="000C2D9F"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8CA"/>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2D9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6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2DC6"/>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0D3"/>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68F8"/>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28DC"/>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08FE"/>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2E0"/>
    <w:rsid w:val="008223E3"/>
    <w:rsid w:val="008226CE"/>
    <w:rsid w:val="00822D3D"/>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558F"/>
    <w:rsid w:val="00876BCE"/>
    <w:rsid w:val="0088175D"/>
    <w:rsid w:val="00881B76"/>
    <w:rsid w:val="00881F6E"/>
    <w:rsid w:val="00881F78"/>
    <w:rsid w:val="0088234E"/>
    <w:rsid w:val="008849E1"/>
    <w:rsid w:val="0088546D"/>
    <w:rsid w:val="008857BC"/>
    <w:rsid w:val="008868B1"/>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2E4C"/>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6F78"/>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13CD"/>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4271F72A"/>
    <w:rsid w:val="50A7BE0C"/>
    <w:rsid w:val="557E6B3D"/>
    <w:rsid w:val="5AB8615A"/>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zdielanesluzby.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00033b71110b541cadf9c7c39dadf40">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10a1a7f193e66a26f120ff6881852ecc"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1563F7AE-7387-44B8-A811-CD633468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10273</Words>
  <Characters>58558</Characters>
  <Application>Microsoft Office Word</Application>
  <DocSecurity>0</DocSecurity>
  <Lines>487</Lines>
  <Paragraphs>137</Paragraphs>
  <ScaleCrop>false</ScaleCrop>
  <Company/>
  <LinksUpToDate>false</LinksUpToDate>
  <CharactersWithSpaces>68694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134</cp:revision>
  <cp:lastPrinted>2025-05-26T17:25:00Z</cp:lastPrinted>
  <dcterms:created xsi:type="dcterms:W3CDTF">2025-03-06T18:44:00Z</dcterms:created>
  <dcterms:modified xsi:type="dcterms:W3CDTF">2026-01-27T08:42:00Z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