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862F5" w14:textId="77777777" w:rsidR="009145A1" w:rsidRDefault="009145A1" w:rsidP="004E1C5F">
      <w:pPr>
        <w:spacing w:before="120"/>
        <w:jc w:val="center"/>
        <w:rPr>
          <w:rFonts w:ascii="Cambria" w:hAnsi="Cambria" w:cs="Arial"/>
          <w:b/>
          <w:sz w:val="22"/>
          <w:szCs w:val="22"/>
        </w:rPr>
      </w:pPr>
    </w:p>
    <w:p w14:paraId="6A59364E" w14:textId="26D48746" w:rsidR="00E87865" w:rsidRPr="009218CC" w:rsidRDefault="00E87865" w:rsidP="00E87865">
      <w:pPr>
        <w:shd w:val="clear" w:color="auto" w:fill="FFFFFF" w:themeFill="background1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9218CC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344974">
        <w:rPr>
          <w:rFonts w:ascii="Cambria" w:hAnsi="Cambria" w:cs="Arial"/>
          <w:b/>
          <w:bCs/>
          <w:sz w:val="22"/>
          <w:szCs w:val="22"/>
        </w:rPr>
        <w:t>9</w:t>
      </w:r>
      <w:r w:rsidRPr="009218CC">
        <w:rPr>
          <w:rFonts w:ascii="Cambria" w:hAnsi="Cambria" w:cs="Arial"/>
          <w:b/>
          <w:bCs/>
          <w:sz w:val="22"/>
          <w:szCs w:val="22"/>
        </w:rPr>
        <w:t xml:space="preserve"> do SWZ</w:t>
      </w:r>
    </w:p>
    <w:p w14:paraId="7B853E5A" w14:textId="77777777" w:rsidR="00E440AD" w:rsidRPr="00E440AD" w:rsidRDefault="00E440AD" w:rsidP="00E87865">
      <w:pPr>
        <w:spacing w:before="120"/>
        <w:jc w:val="center"/>
        <w:rPr>
          <w:rFonts w:ascii="Cambria" w:hAnsi="Cambria" w:cs="Arial"/>
          <w:b/>
          <w:sz w:val="8"/>
          <w:szCs w:val="8"/>
        </w:rPr>
      </w:pPr>
    </w:p>
    <w:p w14:paraId="41B5F1BD" w14:textId="7D2D9D5D" w:rsidR="00E87865" w:rsidRPr="00E440AD" w:rsidRDefault="005E105C" w:rsidP="00E440AD">
      <w:pPr>
        <w:jc w:val="center"/>
        <w:rPr>
          <w:rFonts w:ascii="Cambria" w:hAnsi="Cambria" w:cs="Arial"/>
          <w:b/>
          <w:sz w:val="30"/>
          <w:szCs w:val="30"/>
        </w:rPr>
      </w:pPr>
      <w:r>
        <w:rPr>
          <w:rFonts w:ascii="Cambria" w:hAnsi="Cambria" w:cs="Arial"/>
          <w:b/>
          <w:sz w:val="30"/>
          <w:szCs w:val="30"/>
        </w:rPr>
        <w:t>Umowa nr</w:t>
      </w:r>
      <w:proofErr w:type="gramStart"/>
      <w:r>
        <w:rPr>
          <w:rFonts w:ascii="Cambria" w:hAnsi="Cambria" w:cs="Arial"/>
          <w:b/>
          <w:sz w:val="30"/>
          <w:szCs w:val="30"/>
        </w:rPr>
        <w:t xml:space="preserve"> ….</w:t>
      </w:r>
      <w:proofErr w:type="gramEnd"/>
      <w:r>
        <w:rPr>
          <w:rFonts w:ascii="Cambria" w:hAnsi="Cambria" w:cs="Arial"/>
          <w:b/>
          <w:sz w:val="30"/>
          <w:szCs w:val="30"/>
        </w:rPr>
        <w:t xml:space="preserve">./2026 / </w:t>
      </w:r>
      <w:r w:rsidRPr="005E105C">
        <w:rPr>
          <w:rFonts w:ascii="Cambria" w:hAnsi="Cambria" w:cs="Arial"/>
          <w:bCs/>
          <w:sz w:val="30"/>
          <w:szCs w:val="30"/>
        </w:rPr>
        <w:t>wzór</w:t>
      </w:r>
    </w:p>
    <w:p w14:paraId="7C07C0FD" w14:textId="326F6B63" w:rsidR="00E87865" w:rsidRPr="00F37A9F" w:rsidRDefault="00C061F5" w:rsidP="00E440AD">
      <w:pPr>
        <w:jc w:val="center"/>
        <w:rPr>
          <w:rFonts w:ascii="Cambria" w:hAnsi="Cambria" w:cs="Arial"/>
          <w:b/>
        </w:rPr>
      </w:pPr>
      <w:r w:rsidRPr="00F37A9F">
        <w:rPr>
          <w:rFonts w:ascii="Cambria" w:hAnsi="Cambria" w:cs="Arial"/>
          <w:b/>
        </w:rPr>
        <w:t>SA</w:t>
      </w:r>
      <w:r w:rsidR="00E87865" w:rsidRPr="00F37A9F">
        <w:rPr>
          <w:rFonts w:ascii="Cambria" w:hAnsi="Cambria" w:cs="Arial"/>
          <w:b/>
        </w:rPr>
        <w:t>.27</w:t>
      </w:r>
      <w:r w:rsidR="00E2301E">
        <w:rPr>
          <w:rFonts w:ascii="Cambria" w:hAnsi="Cambria" w:cs="Arial"/>
          <w:b/>
        </w:rPr>
        <w:t>0</w:t>
      </w:r>
      <w:r w:rsidR="001D3445" w:rsidRPr="00F37A9F">
        <w:rPr>
          <w:rFonts w:ascii="Cambria" w:hAnsi="Cambria" w:cs="Arial"/>
          <w:b/>
        </w:rPr>
        <w:t>.</w:t>
      </w:r>
      <w:r w:rsidR="007604E3">
        <w:rPr>
          <w:rFonts w:ascii="Cambria" w:hAnsi="Cambria" w:cs="Arial"/>
          <w:b/>
        </w:rPr>
        <w:t>6</w:t>
      </w:r>
      <w:r w:rsidR="001D3445" w:rsidRPr="00F37A9F">
        <w:rPr>
          <w:rFonts w:ascii="Cambria" w:hAnsi="Cambria" w:cs="Arial"/>
          <w:b/>
        </w:rPr>
        <w:t>.</w:t>
      </w:r>
      <w:r w:rsidR="00E440AD" w:rsidRPr="00F37A9F">
        <w:rPr>
          <w:rFonts w:ascii="Cambria" w:hAnsi="Cambria" w:cs="Arial"/>
          <w:b/>
        </w:rPr>
        <w:t>2025</w:t>
      </w:r>
    </w:p>
    <w:p w14:paraId="5083A83D" w14:textId="77777777" w:rsidR="00E87865" w:rsidRPr="00903881" w:rsidRDefault="00E87865" w:rsidP="00E87865">
      <w:pPr>
        <w:shd w:val="clear" w:color="auto" w:fill="FFFFFF" w:themeFill="background1"/>
        <w:spacing w:before="120"/>
        <w:jc w:val="center"/>
        <w:rPr>
          <w:rFonts w:ascii="Cambria" w:hAnsi="Cambria" w:cs="Arial"/>
          <w:b/>
          <w:sz w:val="8"/>
          <w:szCs w:val="8"/>
        </w:rPr>
      </w:pPr>
    </w:p>
    <w:p w14:paraId="65DA0F97" w14:textId="26204401" w:rsidR="00E87865" w:rsidRPr="00155707" w:rsidRDefault="00E87865" w:rsidP="00E87865">
      <w:pPr>
        <w:spacing w:before="120"/>
        <w:rPr>
          <w:rFonts w:ascii="Cambria" w:hAnsi="Cambria" w:cs="Arial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t xml:space="preserve">W dniu ___________ r. w </w:t>
      </w:r>
      <w:r w:rsidR="007604E3">
        <w:rPr>
          <w:rFonts w:ascii="Cambria" w:hAnsi="Cambria" w:cs="Arial"/>
          <w:sz w:val="22"/>
          <w:szCs w:val="22"/>
        </w:rPr>
        <w:t>Namysłowie</w:t>
      </w:r>
      <w:r w:rsidRPr="00155707">
        <w:rPr>
          <w:rFonts w:ascii="Cambria" w:hAnsi="Cambria" w:cs="Arial"/>
          <w:sz w:val="22"/>
          <w:szCs w:val="22"/>
        </w:rPr>
        <w:t xml:space="preserve"> pomiędzy: </w:t>
      </w:r>
    </w:p>
    <w:p w14:paraId="7994EF1D" w14:textId="77777777" w:rsidR="00E87865" w:rsidRPr="00155707" w:rsidRDefault="00E87865" w:rsidP="00E87865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61A634E1" w14:textId="77777777" w:rsidR="00E87865" w:rsidRPr="002878F4" w:rsidRDefault="00E87865" w:rsidP="00E87865">
      <w:pPr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Skarbem Państwa </w:t>
      </w:r>
    </w:p>
    <w:p w14:paraId="404773A1" w14:textId="77777777" w:rsidR="00E87865" w:rsidRPr="002878F4" w:rsidRDefault="00E87865" w:rsidP="00E87865">
      <w:pPr>
        <w:jc w:val="both"/>
        <w:rPr>
          <w:rFonts w:ascii="Cambria" w:hAnsi="Cambria" w:cs="Arial"/>
          <w:b/>
          <w:sz w:val="22"/>
          <w:szCs w:val="22"/>
        </w:rPr>
      </w:pPr>
      <w:r w:rsidRPr="002878F4">
        <w:rPr>
          <w:rFonts w:ascii="Cambria" w:hAnsi="Cambria" w:cs="Arial"/>
          <w:b/>
          <w:sz w:val="22"/>
          <w:szCs w:val="22"/>
        </w:rPr>
        <w:t xml:space="preserve">Państwowym Gospodarstwem Leśnym Lasy Państwowe </w:t>
      </w:r>
    </w:p>
    <w:p w14:paraId="102BC3CE" w14:textId="1D68CB44" w:rsidR="00E87865" w:rsidRPr="00155707" w:rsidRDefault="00E87865" w:rsidP="00E87865">
      <w:pPr>
        <w:jc w:val="both"/>
        <w:rPr>
          <w:rFonts w:ascii="Cambria" w:hAnsi="Cambria" w:cs="Arial"/>
          <w:sz w:val="22"/>
          <w:szCs w:val="22"/>
        </w:rPr>
      </w:pPr>
      <w:r w:rsidRPr="002878F4">
        <w:rPr>
          <w:rFonts w:ascii="Cambria" w:hAnsi="Cambria" w:cs="Arial"/>
          <w:b/>
          <w:sz w:val="22"/>
          <w:szCs w:val="22"/>
        </w:rPr>
        <w:t xml:space="preserve">Nadleśnictwem </w:t>
      </w:r>
      <w:r w:rsidR="007604E3">
        <w:rPr>
          <w:rFonts w:ascii="Cambria" w:hAnsi="Cambria" w:cs="Arial"/>
          <w:b/>
          <w:sz w:val="22"/>
          <w:szCs w:val="22"/>
        </w:rPr>
        <w:t>Namysłów</w:t>
      </w:r>
      <w:r w:rsidRPr="002878F4">
        <w:rPr>
          <w:rFonts w:ascii="Cambria" w:hAnsi="Cambria" w:cs="Arial"/>
          <w:b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 xml:space="preserve">z siedzibą w </w:t>
      </w:r>
      <w:r w:rsidR="007604E3">
        <w:rPr>
          <w:rFonts w:ascii="Cambria" w:hAnsi="Cambria" w:cs="Arial"/>
          <w:sz w:val="22"/>
          <w:szCs w:val="22"/>
        </w:rPr>
        <w:t>Namysłowie</w:t>
      </w:r>
      <w:r w:rsidRPr="00155707">
        <w:rPr>
          <w:rFonts w:ascii="Cambria" w:hAnsi="Cambria" w:cs="Arial"/>
          <w:sz w:val="22"/>
          <w:szCs w:val="22"/>
        </w:rPr>
        <w:t xml:space="preserve"> </w:t>
      </w:r>
    </w:p>
    <w:p w14:paraId="7A0360EB" w14:textId="3318EBD1" w:rsidR="00E87865" w:rsidRPr="00155707" w:rsidRDefault="00E87865" w:rsidP="00E87865">
      <w:pPr>
        <w:jc w:val="both"/>
        <w:rPr>
          <w:rFonts w:ascii="Cambria" w:hAnsi="Cambria" w:cs="Arial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t>ul.</w:t>
      </w:r>
      <w:r w:rsidR="007604E3">
        <w:rPr>
          <w:rFonts w:ascii="Cambria" w:hAnsi="Cambria" w:cs="Arial"/>
          <w:sz w:val="22"/>
          <w:szCs w:val="22"/>
        </w:rPr>
        <w:t xml:space="preserve"> Marii Skłodowskiej – Curie 14A</w:t>
      </w:r>
      <w:r w:rsidRPr="00155707">
        <w:rPr>
          <w:rFonts w:ascii="Cambria" w:hAnsi="Cambria" w:cs="Arial"/>
          <w:sz w:val="22"/>
          <w:szCs w:val="22"/>
        </w:rPr>
        <w:t xml:space="preserve">; </w:t>
      </w:r>
    </w:p>
    <w:p w14:paraId="6EAA0237" w14:textId="0817D73D" w:rsidR="00E87865" w:rsidRPr="00155707" w:rsidRDefault="007604E3" w:rsidP="00E87865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46-100 Namysłów</w:t>
      </w:r>
    </w:p>
    <w:p w14:paraId="0B23F916" w14:textId="02C16B13" w:rsidR="00E87865" w:rsidRDefault="00E87865" w:rsidP="00E87865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NIP </w:t>
      </w:r>
      <w:r w:rsidR="007604E3">
        <w:rPr>
          <w:rFonts w:ascii="Cambria" w:hAnsi="Cambria" w:cs="Arial"/>
          <w:sz w:val="22"/>
          <w:szCs w:val="22"/>
        </w:rPr>
        <w:t>752-000-34-80</w:t>
      </w:r>
      <w:r>
        <w:rPr>
          <w:rFonts w:ascii="Cambria" w:hAnsi="Cambria" w:cs="Arial"/>
          <w:sz w:val="22"/>
          <w:szCs w:val="22"/>
        </w:rPr>
        <w:t xml:space="preserve">, </w:t>
      </w:r>
    </w:p>
    <w:p w14:paraId="7E177344" w14:textId="10B8EBF2" w:rsidR="00E87865" w:rsidRDefault="00E87865" w:rsidP="00E87865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REGON </w:t>
      </w:r>
      <w:r w:rsidR="007604E3">
        <w:rPr>
          <w:rFonts w:ascii="Cambria" w:hAnsi="Cambria" w:cs="Arial"/>
          <w:sz w:val="22"/>
          <w:szCs w:val="22"/>
        </w:rPr>
        <w:t>530559547</w:t>
      </w:r>
    </w:p>
    <w:p w14:paraId="64ADF355" w14:textId="77777777" w:rsidR="00E87865" w:rsidRPr="00155707" w:rsidRDefault="00E87865" w:rsidP="00E87865">
      <w:pPr>
        <w:jc w:val="both"/>
        <w:rPr>
          <w:rFonts w:ascii="Cambria" w:hAnsi="Cambria" w:cs="Arial"/>
          <w:sz w:val="22"/>
          <w:szCs w:val="22"/>
        </w:rPr>
      </w:pPr>
      <w:r w:rsidRPr="00414ED2">
        <w:rPr>
          <w:rFonts w:ascii="Cambria" w:hAnsi="Cambria" w:cs="Arial"/>
          <w:sz w:val="22"/>
          <w:szCs w:val="22"/>
        </w:rPr>
        <w:t>reprezentowanym</w:t>
      </w:r>
      <w:r w:rsidRPr="00155707">
        <w:rPr>
          <w:rFonts w:ascii="Cambria" w:hAnsi="Cambria" w:cs="Arial"/>
          <w:sz w:val="22"/>
          <w:szCs w:val="22"/>
        </w:rPr>
        <w:t xml:space="preserve"> przez:</w:t>
      </w:r>
    </w:p>
    <w:p w14:paraId="005CF8FF" w14:textId="43CB8C54" w:rsidR="00E87865" w:rsidRPr="00155707" w:rsidRDefault="007604E3" w:rsidP="00E87865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Pawła Bak</w:t>
      </w:r>
      <w:r w:rsidR="00E87865">
        <w:rPr>
          <w:rFonts w:ascii="Cambria" w:hAnsi="Cambria" w:cs="Arial"/>
          <w:sz w:val="22"/>
          <w:szCs w:val="22"/>
        </w:rPr>
        <w:t xml:space="preserve"> </w:t>
      </w:r>
      <w:r w:rsidR="00E87865" w:rsidRPr="00155707">
        <w:rPr>
          <w:rFonts w:ascii="Cambria" w:hAnsi="Cambria" w:cs="Arial"/>
          <w:sz w:val="22"/>
          <w:szCs w:val="22"/>
        </w:rPr>
        <w:t>– Nadleśniczego,</w:t>
      </w:r>
    </w:p>
    <w:p w14:paraId="09C8FE72" w14:textId="77777777" w:rsidR="00E87865" w:rsidRPr="00155707" w:rsidRDefault="00E87865" w:rsidP="00E87865">
      <w:pPr>
        <w:rPr>
          <w:rFonts w:ascii="Cambria" w:hAnsi="Cambria" w:cs="Arial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t xml:space="preserve">zwanym dalej „Zamawiającym”, </w:t>
      </w:r>
    </w:p>
    <w:p w14:paraId="7ED60A8B" w14:textId="77777777" w:rsidR="00E87865" w:rsidRPr="00E440AD" w:rsidRDefault="00E87865" w:rsidP="00E87865">
      <w:pPr>
        <w:shd w:val="clear" w:color="auto" w:fill="FFFFFF" w:themeFill="background1"/>
        <w:spacing w:before="120"/>
        <w:rPr>
          <w:rFonts w:ascii="Cambria" w:hAnsi="Cambria" w:cs="Arial"/>
          <w:sz w:val="12"/>
          <w:szCs w:val="12"/>
        </w:rPr>
      </w:pPr>
    </w:p>
    <w:p w14:paraId="745F6860" w14:textId="77777777" w:rsidR="00E87865" w:rsidRPr="009218CC" w:rsidRDefault="00E87865" w:rsidP="00E87865">
      <w:pPr>
        <w:shd w:val="clear" w:color="auto" w:fill="FFFFFF" w:themeFill="background1"/>
        <w:spacing w:before="120"/>
        <w:rPr>
          <w:rFonts w:ascii="Cambria" w:hAnsi="Cambria" w:cs="Arial"/>
          <w:sz w:val="22"/>
          <w:szCs w:val="22"/>
        </w:rPr>
      </w:pPr>
      <w:r w:rsidRPr="009218CC">
        <w:rPr>
          <w:rFonts w:ascii="Cambria" w:hAnsi="Cambria" w:cs="Arial"/>
          <w:sz w:val="22"/>
          <w:szCs w:val="22"/>
        </w:rPr>
        <w:t xml:space="preserve">a </w:t>
      </w:r>
    </w:p>
    <w:p w14:paraId="0B341F8B" w14:textId="77777777" w:rsidR="00E87865" w:rsidRPr="00E440AD" w:rsidRDefault="00E87865" w:rsidP="00E87865">
      <w:pPr>
        <w:shd w:val="clear" w:color="auto" w:fill="FFFFFF" w:themeFill="background1"/>
        <w:spacing w:before="120"/>
        <w:rPr>
          <w:rFonts w:ascii="Cambria" w:hAnsi="Cambria" w:cs="Arial"/>
          <w:sz w:val="12"/>
          <w:szCs w:val="12"/>
        </w:rPr>
      </w:pPr>
    </w:p>
    <w:p w14:paraId="69AAC3ED" w14:textId="77777777" w:rsidR="00E87865" w:rsidRPr="009218CC" w:rsidRDefault="00E87865" w:rsidP="00E440AD">
      <w:pPr>
        <w:shd w:val="clear" w:color="auto" w:fill="FFFFFF" w:themeFill="background1"/>
        <w:spacing w:before="120"/>
        <w:rPr>
          <w:rFonts w:ascii="Cambria" w:hAnsi="Cambria" w:cs="Arial"/>
          <w:i/>
          <w:sz w:val="22"/>
          <w:szCs w:val="22"/>
        </w:rPr>
      </w:pPr>
      <w:r w:rsidRPr="009218CC">
        <w:rPr>
          <w:rFonts w:ascii="Cambria" w:hAnsi="Cambria" w:cs="Arial"/>
          <w:i/>
          <w:sz w:val="22"/>
          <w:szCs w:val="22"/>
        </w:rPr>
        <w:t xml:space="preserve">(w przypadku osób prawnych i spółek handlowych nieposiadających osobowości prawnej) </w:t>
      </w:r>
    </w:p>
    <w:p w14:paraId="572B5049" w14:textId="77777777" w:rsidR="00E87865" w:rsidRPr="009218CC" w:rsidRDefault="00E87865" w:rsidP="00E440AD">
      <w:pPr>
        <w:shd w:val="clear" w:color="auto" w:fill="FFFFFF" w:themeFill="background1"/>
        <w:spacing w:before="120"/>
        <w:rPr>
          <w:rFonts w:ascii="Cambria" w:hAnsi="Cambria" w:cs="Arial"/>
          <w:sz w:val="22"/>
          <w:szCs w:val="22"/>
        </w:rPr>
      </w:pPr>
      <w:r w:rsidRPr="009218CC">
        <w:rPr>
          <w:rFonts w:ascii="Cambria" w:hAnsi="Cambria" w:cs="Arial"/>
          <w:sz w:val="22"/>
          <w:szCs w:val="22"/>
        </w:rPr>
        <w:t>_______________________________________ z siedzibą w ____________________________________ („Wykonawca”)</w:t>
      </w:r>
    </w:p>
    <w:p w14:paraId="33B3DDA8" w14:textId="77777777" w:rsidR="00E87865" w:rsidRPr="009218CC" w:rsidRDefault="00E87865" w:rsidP="00E440AD">
      <w:pPr>
        <w:shd w:val="clear" w:color="auto" w:fill="FFFFFF" w:themeFill="background1"/>
        <w:spacing w:before="120"/>
        <w:rPr>
          <w:rFonts w:ascii="Cambria" w:hAnsi="Cambria" w:cs="Arial"/>
          <w:sz w:val="22"/>
          <w:szCs w:val="22"/>
        </w:rPr>
      </w:pPr>
      <w:r w:rsidRPr="009218CC">
        <w:rPr>
          <w:rFonts w:ascii="Cambria" w:hAnsi="Cambria" w:cs="Arial"/>
          <w:sz w:val="22"/>
          <w:szCs w:val="22"/>
        </w:rPr>
        <w:t>ul. _________________________________________ wpisana do rejestru przedsiębiorców Krajowego Rejestru Sądowego w Sądzie Rejonowym w ___________________ ___ pod numerem ______________________ NIP ______________________________________, REGON ________________________</w:t>
      </w:r>
      <w:proofErr w:type="gramStart"/>
      <w:r w:rsidRPr="009218CC">
        <w:rPr>
          <w:rFonts w:ascii="Cambria" w:hAnsi="Cambria" w:cs="Arial"/>
          <w:sz w:val="22"/>
          <w:szCs w:val="22"/>
        </w:rPr>
        <w:t>_ ,</w:t>
      </w:r>
      <w:proofErr w:type="gramEnd"/>
      <w:r w:rsidRPr="009218CC">
        <w:rPr>
          <w:rFonts w:ascii="Cambria" w:hAnsi="Cambria" w:cs="Arial"/>
          <w:sz w:val="22"/>
          <w:szCs w:val="22"/>
        </w:rPr>
        <w:t xml:space="preserve"> wysokość kapitału zakładowego __________________________________.</w:t>
      </w:r>
    </w:p>
    <w:p w14:paraId="164B4768" w14:textId="77777777" w:rsidR="00E87865" w:rsidRPr="009218CC" w:rsidRDefault="00E87865" w:rsidP="00E440AD">
      <w:pPr>
        <w:shd w:val="clear" w:color="auto" w:fill="FFFFFF" w:themeFill="background1"/>
        <w:spacing w:before="120"/>
        <w:rPr>
          <w:rFonts w:ascii="Cambria" w:hAnsi="Cambria" w:cs="Arial"/>
          <w:sz w:val="22"/>
          <w:szCs w:val="22"/>
        </w:rPr>
      </w:pPr>
      <w:r w:rsidRPr="009218CC">
        <w:rPr>
          <w:rFonts w:ascii="Cambria" w:hAnsi="Cambria" w:cs="Arial"/>
          <w:sz w:val="22"/>
          <w:szCs w:val="22"/>
        </w:rPr>
        <w:t>reprezentowaną przez:</w:t>
      </w:r>
    </w:p>
    <w:p w14:paraId="60FF1E4C" w14:textId="77777777" w:rsidR="00E87865" w:rsidRPr="009218CC" w:rsidRDefault="00E87865" w:rsidP="00E440AD">
      <w:pPr>
        <w:shd w:val="clear" w:color="auto" w:fill="FFFFFF" w:themeFill="background1"/>
        <w:spacing w:before="120"/>
        <w:rPr>
          <w:rFonts w:ascii="Cambria" w:hAnsi="Cambria" w:cs="Arial"/>
          <w:sz w:val="22"/>
          <w:szCs w:val="22"/>
        </w:rPr>
      </w:pPr>
      <w:r w:rsidRPr="009218CC">
        <w:rPr>
          <w:rFonts w:ascii="Cambria" w:hAnsi="Cambria" w:cs="Arial"/>
          <w:sz w:val="22"/>
          <w:szCs w:val="22"/>
        </w:rPr>
        <w:t>_________________________________________________</w:t>
      </w:r>
    </w:p>
    <w:p w14:paraId="363A2852" w14:textId="77777777" w:rsidR="00E87865" w:rsidRPr="00E440AD" w:rsidRDefault="00E87865" w:rsidP="00E87865">
      <w:pPr>
        <w:shd w:val="clear" w:color="auto" w:fill="FFFFFF" w:themeFill="background1"/>
        <w:spacing w:before="120"/>
        <w:rPr>
          <w:rFonts w:ascii="Cambria" w:hAnsi="Cambria" w:cs="Arial"/>
          <w:sz w:val="12"/>
          <w:szCs w:val="12"/>
        </w:rPr>
      </w:pPr>
    </w:p>
    <w:p w14:paraId="70299C0A" w14:textId="77777777" w:rsidR="00E87865" w:rsidRPr="009218CC" w:rsidRDefault="00E87865" w:rsidP="00E87865">
      <w:pPr>
        <w:shd w:val="clear" w:color="auto" w:fill="FFFFFF" w:themeFill="background1"/>
        <w:spacing w:before="120"/>
        <w:rPr>
          <w:rFonts w:ascii="Cambria" w:hAnsi="Cambria" w:cs="Arial"/>
          <w:sz w:val="22"/>
          <w:szCs w:val="22"/>
        </w:rPr>
      </w:pPr>
      <w:r w:rsidRPr="009218CC">
        <w:rPr>
          <w:rFonts w:ascii="Cambria" w:hAnsi="Cambria" w:cs="Arial"/>
          <w:sz w:val="22"/>
          <w:szCs w:val="22"/>
        </w:rPr>
        <w:t xml:space="preserve">lub </w:t>
      </w:r>
    </w:p>
    <w:p w14:paraId="07542C10" w14:textId="77777777" w:rsidR="00E87865" w:rsidRPr="009218CC" w:rsidRDefault="00E87865" w:rsidP="00E440AD">
      <w:pPr>
        <w:shd w:val="clear" w:color="auto" w:fill="FFFFFF" w:themeFill="background1"/>
        <w:spacing w:before="120"/>
        <w:rPr>
          <w:rFonts w:ascii="Cambria" w:hAnsi="Cambria" w:cs="Arial"/>
          <w:i/>
          <w:sz w:val="22"/>
          <w:szCs w:val="22"/>
        </w:rPr>
      </w:pPr>
      <w:r w:rsidRPr="009218CC">
        <w:rPr>
          <w:rFonts w:ascii="Cambria" w:hAnsi="Cambria" w:cs="Arial"/>
          <w:i/>
          <w:sz w:val="22"/>
          <w:szCs w:val="22"/>
        </w:rPr>
        <w:t xml:space="preserve">(w przypadku osób fizycznych wpisanych do Centralnej Ewidencji i Informacji o Działalności Gospodarczej) </w:t>
      </w:r>
    </w:p>
    <w:p w14:paraId="432B222D" w14:textId="77777777" w:rsidR="00E87865" w:rsidRPr="00E440AD" w:rsidRDefault="00E87865" w:rsidP="00E440AD">
      <w:pPr>
        <w:shd w:val="clear" w:color="auto" w:fill="FFFFFF" w:themeFill="background1"/>
        <w:spacing w:before="120"/>
        <w:rPr>
          <w:rFonts w:ascii="Cambria" w:hAnsi="Cambria" w:cs="Arial"/>
          <w:i/>
          <w:sz w:val="12"/>
          <w:szCs w:val="12"/>
        </w:rPr>
      </w:pPr>
    </w:p>
    <w:p w14:paraId="68CAF34F" w14:textId="77777777" w:rsidR="00E87865" w:rsidRPr="009218CC" w:rsidRDefault="00E87865" w:rsidP="00E440AD">
      <w:pPr>
        <w:shd w:val="clear" w:color="auto" w:fill="FFFFFF" w:themeFill="background1"/>
        <w:spacing w:before="120"/>
        <w:rPr>
          <w:rFonts w:ascii="Cambria" w:hAnsi="Cambria" w:cs="Arial"/>
          <w:sz w:val="22"/>
          <w:szCs w:val="22"/>
        </w:rPr>
      </w:pPr>
      <w:r w:rsidRPr="009218CC">
        <w:rPr>
          <w:rFonts w:ascii="Cambria" w:hAnsi="Cambria" w:cs="Arial"/>
          <w:sz w:val="22"/>
          <w:szCs w:val="22"/>
        </w:rPr>
        <w:t xml:space="preserve">p. _________________________________ prowadzącym działalność gospodarczą pod firmą _________________________________________________ z siedzibą w ______________________________ („Wykonawca”) ul __________________, wpisanym do Centralnej Ewidencji i Informacji </w:t>
      </w:r>
      <w:r>
        <w:rPr>
          <w:rFonts w:ascii="Cambria" w:hAnsi="Cambria" w:cs="Arial"/>
          <w:sz w:val="22"/>
          <w:szCs w:val="22"/>
        </w:rPr>
        <w:br/>
      </w:r>
      <w:r w:rsidRPr="009218CC">
        <w:rPr>
          <w:rFonts w:ascii="Cambria" w:hAnsi="Cambria" w:cs="Arial"/>
          <w:sz w:val="22"/>
          <w:szCs w:val="22"/>
        </w:rPr>
        <w:t>o Działalności Gospodarczej, posiadającym numer identyfikacyjny NIP _______________________; REGON __________________________</w:t>
      </w:r>
    </w:p>
    <w:p w14:paraId="4CE50B2B" w14:textId="77777777" w:rsidR="00E87865" w:rsidRPr="009218CC" w:rsidRDefault="00E87865" w:rsidP="00E440AD">
      <w:pPr>
        <w:shd w:val="clear" w:color="auto" w:fill="FFFFFF" w:themeFill="background1"/>
        <w:spacing w:before="120"/>
        <w:rPr>
          <w:rFonts w:ascii="Cambria" w:hAnsi="Cambria" w:cs="Arial"/>
          <w:sz w:val="22"/>
          <w:szCs w:val="22"/>
        </w:rPr>
      </w:pPr>
      <w:r w:rsidRPr="009218CC">
        <w:rPr>
          <w:rFonts w:ascii="Cambria" w:hAnsi="Cambria" w:cs="Arial"/>
          <w:sz w:val="22"/>
          <w:szCs w:val="22"/>
        </w:rPr>
        <w:t xml:space="preserve">działającym osobiście </w:t>
      </w:r>
    </w:p>
    <w:p w14:paraId="09EA58ED" w14:textId="77777777" w:rsidR="00E87865" w:rsidRPr="00E440AD" w:rsidRDefault="00E87865" w:rsidP="00E87865">
      <w:pPr>
        <w:shd w:val="clear" w:color="auto" w:fill="FFFFFF" w:themeFill="background1"/>
        <w:spacing w:before="120"/>
        <w:rPr>
          <w:rFonts w:ascii="Cambria" w:hAnsi="Cambria" w:cs="Arial"/>
          <w:sz w:val="12"/>
          <w:szCs w:val="12"/>
        </w:rPr>
      </w:pPr>
    </w:p>
    <w:p w14:paraId="7E622993" w14:textId="77777777" w:rsidR="00E87865" w:rsidRPr="009218CC" w:rsidRDefault="00E87865" w:rsidP="00E87865">
      <w:pPr>
        <w:shd w:val="clear" w:color="auto" w:fill="FFFFFF" w:themeFill="background1"/>
        <w:spacing w:before="120"/>
        <w:rPr>
          <w:rFonts w:ascii="Cambria" w:hAnsi="Cambria" w:cs="Arial"/>
          <w:sz w:val="22"/>
          <w:szCs w:val="22"/>
        </w:rPr>
      </w:pPr>
      <w:r w:rsidRPr="009218CC">
        <w:rPr>
          <w:rFonts w:ascii="Cambria" w:hAnsi="Cambria" w:cs="Arial"/>
          <w:sz w:val="22"/>
          <w:szCs w:val="22"/>
        </w:rPr>
        <w:t xml:space="preserve">lub </w:t>
      </w:r>
    </w:p>
    <w:p w14:paraId="16E1F66C" w14:textId="77777777" w:rsidR="00E87865" w:rsidRPr="009218CC" w:rsidRDefault="00E87865" w:rsidP="0008286E">
      <w:pPr>
        <w:shd w:val="clear" w:color="auto" w:fill="FFFFFF" w:themeFill="background1"/>
        <w:spacing w:before="120"/>
        <w:rPr>
          <w:rFonts w:ascii="Cambria" w:hAnsi="Cambria" w:cs="Arial"/>
          <w:i/>
          <w:sz w:val="22"/>
          <w:szCs w:val="22"/>
        </w:rPr>
      </w:pPr>
      <w:r w:rsidRPr="009218CC">
        <w:rPr>
          <w:rFonts w:ascii="Cambria" w:hAnsi="Cambria" w:cs="Arial"/>
          <w:i/>
          <w:sz w:val="22"/>
          <w:szCs w:val="22"/>
        </w:rPr>
        <w:t xml:space="preserve">(w przypadku osób fizycznych wpisanych do Centralnej Ewidencji i Informacji o Działalności Gospodarczej działających wspólnie jako konsorcjum lub w ramach spółki cywilnej) </w:t>
      </w:r>
    </w:p>
    <w:p w14:paraId="75B75730" w14:textId="77777777" w:rsidR="00E87865" w:rsidRPr="009218CC" w:rsidRDefault="00903881" w:rsidP="00E440AD">
      <w:pPr>
        <w:shd w:val="clear" w:color="auto" w:fill="FFFFFF" w:themeFill="background1"/>
        <w:spacing w:before="120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W</w:t>
      </w:r>
      <w:r w:rsidR="00E87865" w:rsidRPr="009218CC">
        <w:rPr>
          <w:rFonts w:ascii="Cambria" w:hAnsi="Cambria" w:cs="Arial"/>
          <w:sz w:val="22"/>
          <w:szCs w:val="22"/>
        </w:rPr>
        <w:t>ykonawcami wspólnie ubiegającymi się o udzielenie zamówienia publicznego w składzie (łącznie „Wykonawca”):</w:t>
      </w:r>
    </w:p>
    <w:p w14:paraId="1598B0FF" w14:textId="77777777" w:rsidR="00E87865" w:rsidRPr="009218CC" w:rsidRDefault="00E87865" w:rsidP="00E440AD">
      <w:pPr>
        <w:shd w:val="clear" w:color="auto" w:fill="FFFFFF" w:themeFill="background1"/>
        <w:spacing w:before="120"/>
        <w:ind w:left="574" w:hanging="574"/>
        <w:rPr>
          <w:rFonts w:ascii="Cambria" w:hAnsi="Cambria" w:cs="Arial"/>
          <w:sz w:val="22"/>
          <w:szCs w:val="22"/>
        </w:rPr>
      </w:pPr>
      <w:r w:rsidRPr="009218CC">
        <w:rPr>
          <w:rFonts w:ascii="Cambria" w:hAnsi="Cambria" w:cs="Arial"/>
          <w:sz w:val="22"/>
          <w:szCs w:val="22"/>
        </w:rPr>
        <w:t xml:space="preserve">1) </w:t>
      </w:r>
      <w:r w:rsidRPr="009218CC">
        <w:rPr>
          <w:rFonts w:ascii="Cambria" w:hAnsi="Cambria" w:cs="Arial"/>
          <w:sz w:val="22"/>
          <w:szCs w:val="22"/>
        </w:rPr>
        <w:tab/>
        <w:t>p. _________________________________ prowadzącym działalność gospodarczą pod firmą _________________________________________________z siedzibą w ______________________________,</w:t>
      </w:r>
      <w:r w:rsidRPr="009218CC">
        <w:rPr>
          <w:rFonts w:ascii="Cambria" w:hAnsi="Cambria" w:cs="Arial"/>
          <w:sz w:val="22"/>
          <w:szCs w:val="22"/>
        </w:rPr>
        <w:br/>
        <w:t>ul __________________ wpisanym do Centralnej Ewidencji i Informacji o Działalności Gospodarczej, posiadającym numer identyfikacyjny NIP _________________________________; REGON __________________________</w:t>
      </w:r>
    </w:p>
    <w:p w14:paraId="1DCAD120" w14:textId="77777777" w:rsidR="00E87865" w:rsidRPr="009218CC" w:rsidRDefault="00E87865" w:rsidP="00E440AD">
      <w:pPr>
        <w:shd w:val="clear" w:color="auto" w:fill="FFFFFF" w:themeFill="background1"/>
        <w:spacing w:before="120"/>
        <w:ind w:left="574" w:hanging="574"/>
        <w:rPr>
          <w:rFonts w:ascii="Cambria" w:hAnsi="Cambria" w:cs="Arial"/>
          <w:sz w:val="22"/>
          <w:szCs w:val="22"/>
        </w:rPr>
      </w:pPr>
      <w:r w:rsidRPr="009218CC">
        <w:rPr>
          <w:rFonts w:ascii="Cambria" w:hAnsi="Cambria" w:cs="Arial"/>
          <w:sz w:val="22"/>
          <w:szCs w:val="22"/>
        </w:rPr>
        <w:t xml:space="preserve">2) </w:t>
      </w:r>
      <w:r w:rsidRPr="009218CC">
        <w:rPr>
          <w:rFonts w:ascii="Cambria" w:hAnsi="Cambria" w:cs="Arial"/>
          <w:sz w:val="22"/>
          <w:szCs w:val="22"/>
        </w:rPr>
        <w:tab/>
        <w:t>p. _________________________________ prowadzącym działalność gospodarczą pod firmą _________________________________________________z siedzibą w ______________________________,</w:t>
      </w:r>
      <w:r w:rsidRPr="009218CC">
        <w:rPr>
          <w:rFonts w:ascii="Cambria" w:hAnsi="Cambria" w:cs="Arial"/>
          <w:sz w:val="22"/>
          <w:szCs w:val="22"/>
        </w:rPr>
        <w:br/>
        <w:t>ul __________________ wpisanym do Centralnej Ewidencji i Informacji o Działalności Gospodarczej, posiadającym numer identyfikacyjny NIP _________________________________; REGON __________________________</w:t>
      </w:r>
    </w:p>
    <w:p w14:paraId="08C56BBB" w14:textId="77777777" w:rsidR="00E87865" w:rsidRPr="009218CC" w:rsidRDefault="00E87865" w:rsidP="00E440AD">
      <w:pPr>
        <w:shd w:val="clear" w:color="auto" w:fill="FFFFFF" w:themeFill="background1"/>
        <w:spacing w:before="120"/>
        <w:ind w:left="574" w:hanging="574"/>
        <w:rPr>
          <w:rFonts w:ascii="Cambria" w:hAnsi="Cambria" w:cs="Arial"/>
          <w:sz w:val="22"/>
          <w:szCs w:val="22"/>
        </w:rPr>
      </w:pPr>
      <w:r w:rsidRPr="009218CC">
        <w:rPr>
          <w:rFonts w:ascii="Cambria" w:hAnsi="Cambria" w:cs="Arial"/>
          <w:sz w:val="22"/>
          <w:szCs w:val="22"/>
        </w:rPr>
        <w:t>3)</w:t>
      </w:r>
      <w:r w:rsidRPr="009218CC">
        <w:rPr>
          <w:rFonts w:ascii="Cambria" w:hAnsi="Cambria" w:cs="Arial"/>
          <w:sz w:val="22"/>
          <w:szCs w:val="22"/>
        </w:rPr>
        <w:tab/>
        <w:t>p. _________________________________ prowadzącym działalność gospodarczą pod firmą _________________________________________________z siedzibą w ______________________________,</w:t>
      </w:r>
      <w:r w:rsidRPr="009218CC">
        <w:rPr>
          <w:rFonts w:ascii="Cambria" w:hAnsi="Cambria" w:cs="Arial"/>
          <w:sz w:val="22"/>
          <w:szCs w:val="22"/>
        </w:rPr>
        <w:br/>
        <w:t>ul __________________ wpisanym do Centralnej Ewidencji i Informacji o Działalności Gospodarczej, posiadającym numer identyfikacyjny NIP _________________________________; REGON __________________________</w:t>
      </w:r>
    </w:p>
    <w:p w14:paraId="18C293C4" w14:textId="77777777" w:rsidR="00E87865" w:rsidRPr="009218CC" w:rsidRDefault="00E87865" w:rsidP="00E440AD">
      <w:pPr>
        <w:shd w:val="clear" w:color="auto" w:fill="FFFFFF" w:themeFill="background1"/>
        <w:spacing w:before="120"/>
        <w:rPr>
          <w:rFonts w:ascii="Cambria" w:hAnsi="Cambria" w:cs="Arial"/>
          <w:sz w:val="22"/>
          <w:szCs w:val="22"/>
        </w:rPr>
      </w:pPr>
      <w:r w:rsidRPr="009218CC">
        <w:rPr>
          <w:rFonts w:ascii="Cambria" w:hAnsi="Cambria" w:cs="Arial"/>
          <w:sz w:val="22"/>
          <w:szCs w:val="22"/>
        </w:rPr>
        <w:t>reprezentowanymi przez _______________________________________________, działając</w:t>
      </w:r>
      <w:r w:rsidR="00E440AD">
        <w:rPr>
          <w:rFonts w:ascii="Cambria" w:hAnsi="Cambria" w:cs="Arial"/>
          <w:sz w:val="22"/>
          <w:szCs w:val="22"/>
        </w:rPr>
        <w:t>ym</w:t>
      </w:r>
      <w:r w:rsidRPr="009218CC">
        <w:rPr>
          <w:rFonts w:ascii="Cambria" w:hAnsi="Cambria" w:cs="Arial"/>
          <w:sz w:val="22"/>
          <w:szCs w:val="22"/>
        </w:rPr>
        <w:t xml:space="preserve"> na podstawie pełnomocnictwa z dnia _________ r. </w:t>
      </w:r>
    </w:p>
    <w:p w14:paraId="7BAB8DD5" w14:textId="7DAFA400" w:rsidR="00E87865" w:rsidRPr="009218CC" w:rsidRDefault="00E87865" w:rsidP="00E87865">
      <w:pPr>
        <w:shd w:val="clear" w:color="auto" w:fill="FFFFFF" w:themeFill="background1"/>
        <w:spacing w:before="120"/>
        <w:jc w:val="both"/>
        <w:rPr>
          <w:rFonts w:ascii="Cambria" w:hAnsi="Cambria" w:cs="Arial"/>
          <w:sz w:val="22"/>
          <w:szCs w:val="22"/>
        </w:rPr>
      </w:pPr>
      <w:r w:rsidRPr="009218CC">
        <w:rPr>
          <w:rFonts w:ascii="Cambria" w:hAnsi="Cambria" w:cs="Arial"/>
          <w:sz w:val="22"/>
          <w:szCs w:val="22"/>
        </w:rPr>
        <w:t xml:space="preserve">w wyniku dokonania wyboru oferty Wykonawcy jako oferty najkorzystniejszej („Oferta”), złożonej w postępowaniu o udzielenie zamówienia publicznego na </w:t>
      </w:r>
      <w:r w:rsidRPr="00363AFC">
        <w:rPr>
          <w:rFonts w:ascii="Cambria" w:hAnsi="Cambria" w:cs="Arial"/>
          <w:b/>
          <w:bCs/>
          <w:i/>
          <w:sz w:val="22"/>
          <w:szCs w:val="22"/>
        </w:rPr>
        <w:t>„</w:t>
      </w:r>
      <w:r w:rsidR="007B1149" w:rsidRPr="007B1149">
        <w:rPr>
          <w:rFonts w:ascii="Cambria" w:hAnsi="Cambria" w:cs="Arial"/>
          <w:b/>
          <w:bCs/>
          <w:i/>
          <w:sz w:val="22"/>
          <w:szCs w:val="22"/>
        </w:rPr>
        <w:t xml:space="preserve">Wykonanie kompletnej dokumentacji projektowej obiektów małej retencji nizinnej na terenie Nadleśnictwa </w:t>
      </w:r>
      <w:r w:rsidR="00083AA2">
        <w:rPr>
          <w:rFonts w:ascii="Cambria" w:hAnsi="Cambria" w:cs="Arial"/>
          <w:b/>
          <w:bCs/>
          <w:i/>
          <w:sz w:val="22"/>
          <w:szCs w:val="22"/>
        </w:rPr>
        <w:t>Namysłów</w:t>
      </w:r>
      <w:r w:rsidR="007B1149" w:rsidRPr="007B1149">
        <w:rPr>
          <w:rFonts w:ascii="Cambria" w:hAnsi="Cambria" w:cs="Arial"/>
          <w:b/>
          <w:bCs/>
          <w:i/>
          <w:sz w:val="22"/>
          <w:szCs w:val="22"/>
        </w:rPr>
        <w:t xml:space="preserve"> wraz z uzyskaniem wszystkich decyzji administracyjnych niezbędnych do przeprowadzania robót budowlanych realizowanych w ramach MRN3</w:t>
      </w:r>
      <w:r w:rsidR="00E440AD">
        <w:rPr>
          <w:rFonts w:ascii="Cambria" w:hAnsi="Cambria" w:cs="Arial"/>
          <w:sz w:val="22"/>
          <w:szCs w:val="22"/>
        </w:rPr>
        <w:t> </w:t>
      </w:r>
      <w:r w:rsidR="007B1149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nr </w:t>
      </w:r>
      <w:r w:rsidR="007B1149">
        <w:rPr>
          <w:rFonts w:ascii="Cambria" w:hAnsi="Cambria" w:cs="Arial"/>
          <w:sz w:val="22"/>
          <w:szCs w:val="22"/>
        </w:rPr>
        <w:t>SA</w:t>
      </w:r>
      <w:r>
        <w:rPr>
          <w:rFonts w:ascii="Cambria" w:hAnsi="Cambria"/>
          <w:sz w:val="22"/>
          <w:szCs w:val="22"/>
        </w:rPr>
        <w:t>.270</w:t>
      </w:r>
      <w:r w:rsidR="007B1149">
        <w:rPr>
          <w:rFonts w:ascii="Cambria" w:hAnsi="Cambria"/>
          <w:sz w:val="22"/>
          <w:szCs w:val="22"/>
        </w:rPr>
        <w:t>.</w:t>
      </w:r>
      <w:r w:rsidR="0061698B">
        <w:rPr>
          <w:rFonts w:ascii="Cambria" w:hAnsi="Cambria"/>
          <w:sz w:val="22"/>
          <w:szCs w:val="22"/>
        </w:rPr>
        <w:t>6</w:t>
      </w:r>
      <w:r w:rsidR="007B1149">
        <w:rPr>
          <w:rFonts w:ascii="Cambria" w:hAnsi="Cambria"/>
          <w:sz w:val="22"/>
          <w:szCs w:val="22"/>
        </w:rPr>
        <w:t>.</w:t>
      </w:r>
      <w:r>
        <w:rPr>
          <w:rFonts w:ascii="Cambria" w:hAnsi="Cambria"/>
          <w:sz w:val="22"/>
          <w:szCs w:val="22"/>
        </w:rPr>
        <w:t>202</w:t>
      </w:r>
      <w:r w:rsidR="00E440AD">
        <w:rPr>
          <w:rFonts w:ascii="Cambria" w:hAnsi="Cambria"/>
          <w:sz w:val="22"/>
          <w:szCs w:val="22"/>
        </w:rPr>
        <w:t>5</w:t>
      </w:r>
      <w:r w:rsidRPr="00155707">
        <w:rPr>
          <w:rFonts w:ascii="Cambria" w:hAnsi="Cambria" w:cs="Arial"/>
          <w:sz w:val="22"/>
          <w:szCs w:val="22"/>
        </w:rPr>
        <w:t xml:space="preserve"> </w:t>
      </w:r>
      <w:r w:rsidRPr="009218CC">
        <w:rPr>
          <w:rFonts w:ascii="Cambria" w:hAnsi="Cambria" w:cs="Arial"/>
          <w:sz w:val="22"/>
          <w:szCs w:val="22"/>
        </w:rPr>
        <w:t xml:space="preserve">przeprowadzonym w trybie </w:t>
      </w:r>
      <w:r>
        <w:rPr>
          <w:rFonts w:ascii="Cambria" w:hAnsi="Cambria" w:cs="Arial"/>
          <w:sz w:val="22"/>
          <w:szCs w:val="22"/>
        </w:rPr>
        <w:t>przetargu nieograniczonego</w:t>
      </w:r>
      <w:r w:rsidR="00E440AD">
        <w:rPr>
          <w:rFonts w:ascii="Cambria" w:hAnsi="Cambria" w:cs="Arial"/>
          <w:sz w:val="22"/>
          <w:szCs w:val="22"/>
        </w:rPr>
        <w:t xml:space="preserve"> </w:t>
      </w:r>
      <w:r w:rsidRPr="009218CC">
        <w:rPr>
          <w:rFonts w:ascii="Cambria" w:hAnsi="Cambria" w:cs="Arial"/>
          <w:sz w:val="22"/>
          <w:szCs w:val="22"/>
        </w:rPr>
        <w:t>(„Postępowanie”), na podstawie przepisów ustawy z dnia 11 września 2019 r. Prawo</w:t>
      </w:r>
      <w:r w:rsidR="002B4BB4">
        <w:rPr>
          <w:rFonts w:ascii="Cambria" w:hAnsi="Cambria" w:cs="Arial"/>
          <w:sz w:val="22"/>
          <w:szCs w:val="22"/>
        </w:rPr>
        <w:t xml:space="preserve"> </w:t>
      </w:r>
      <w:r w:rsidRPr="009218CC">
        <w:rPr>
          <w:rFonts w:ascii="Cambria" w:hAnsi="Cambria" w:cs="Arial"/>
          <w:sz w:val="22"/>
          <w:szCs w:val="22"/>
        </w:rPr>
        <w:t>zamówień publicznych (tekst jedn</w:t>
      </w:r>
      <w:r w:rsidR="00E440AD">
        <w:rPr>
          <w:rFonts w:ascii="Cambria" w:hAnsi="Cambria" w:cs="Arial"/>
          <w:sz w:val="22"/>
          <w:szCs w:val="22"/>
        </w:rPr>
        <w:t>olity</w:t>
      </w:r>
      <w:r w:rsidRPr="009218CC">
        <w:rPr>
          <w:rFonts w:ascii="Cambria" w:hAnsi="Cambria" w:cs="Arial"/>
          <w:sz w:val="22"/>
          <w:szCs w:val="22"/>
        </w:rPr>
        <w:t>: Dz. U. z 202</w:t>
      </w:r>
      <w:r w:rsidR="00662CB0">
        <w:rPr>
          <w:rFonts w:ascii="Cambria" w:hAnsi="Cambria" w:cs="Arial"/>
          <w:sz w:val="22"/>
          <w:szCs w:val="22"/>
        </w:rPr>
        <w:t>4</w:t>
      </w:r>
      <w:r w:rsidRPr="009218CC">
        <w:rPr>
          <w:rFonts w:ascii="Cambria" w:hAnsi="Cambria" w:cs="Arial"/>
          <w:sz w:val="22"/>
          <w:szCs w:val="22"/>
        </w:rPr>
        <w:t xml:space="preserve"> r. poz. </w:t>
      </w:r>
      <w:r w:rsidR="00662CB0">
        <w:rPr>
          <w:rFonts w:ascii="Cambria" w:hAnsi="Cambria" w:cs="Arial"/>
          <w:sz w:val="22"/>
          <w:szCs w:val="22"/>
        </w:rPr>
        <w:t>13</w:t>
      </w:r>
      <w:r w:rsidR="00AD088E">
        <w:rPr>
          <w:rFonts w:ascii="Cambria" w:hAnsi="Cambria" w:cs="Arial"/>
          <w:sz w:val="22"/>
          <w:szCs w:val="22"/>
        </w:rPr>
        <w:t>20</w:t>
      </w:r>
      <w:r w:rsidRPr="009218CC">
        <w:rPr>
          <w:rFonts w:ascii="Cambria" w:hAnsi="Cambria" w:cs="Arial"/>
          <w:sz w:val="22"/>
          <w:szCs w:val="22"/>
        </w:rPr>
        <w:t xml:space="preserve"> </w:t>
      </w:r>
      <w:r w:rsidR="00E440AD">
        <w:rPr>
          <w:rFonts w:ascii="Cambria" w:hAnsi="Cambria" w:cs="Arial"/>
          <w:sz w:val="22"/>
          <w:szCs w:val="22"/>
        </w:rPr>
        <w:t xml:space="preserve">z późniejszymi zmianami </w:t>
      </w:r>
      <w:r w:rsidRPr="009218CC">
        <w:rPr>
          <w:rFonts w:ascii="Cambria" w:hAnsi="Cambria" w:cs="Arial"/>
          <w:sz w:val="22"/>
          <w:szCs w:val="22"/>
        </w:rPr>
        <w:t>– „PZP”) pomiędzy Zamawiającym, a Wykonawcą została zawarta umowa („Umowa”) następującej treści:</w:t>
      </w:r>
    </w:p>
    <w:p w14:paraId="7F6D1717" w14:textId="77777777" w:rsidR="00E82E64" w:rsidRPr="00155707" w:rsidRDefault="003F39E5" w:rsidP="002026AD">
      <w:pPr>
        <w:spacing w:before="120"/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§ </w:t>
      </w:r>
      <w:r w:rsidR="00E82E64" w:rsidRPr="00155707">
        <w:rPr>
          <w:rFonts w:ascii="Cambria" w:hAnsi="Cambria" w:cs="Arial"/>
          <w:b/>
          <w:sz w:val="22"/>
          <w:szCs w:val="22"/>
        </w:rPr>
        <w:t>1</w:t>
      </w:r>
    </w:p>
    <w:p w14:paraId="171BD128" w14:textId="77777777" w:rsidR="00E82E64" w:rsidRDefault="00996415" w:rsidP="002026AD">
      <w:pPr>
        <w:spacing w:before="120"/>
        <w:jc w:val="center"/>
        <w:outlineLvl w:val="0"/>
        <w:rPr>
          <w:rFonts w:ascii="Cambria" w:hAnsi="Cambria" w:cs="Arial"/>
          <w:b/>
          <w:sz w:val="22"/>
          <w:szCs w:val="22"/>
        </w:rPr>
      </w:pPr>
      <w:r w:rsidRPr="00155707">
        <w:rPr>
          <w:rFonts w:ascii="Cambria" w:hAnsi="Cambria" w:cs="Arial"/>
          <w:b/>
          <w:sz w:val="22"/>
          <w:szCs w:val="22"/>
        </w:rPr>
        <w:t>Przedmiot i zakres U</w:t>
      </w:r>
      <w:r w:rsidR="00E82E64" w:rsidRPr="00155707">
        <w:rPr>
          <w:rFonts w:ascii="Cambria" w:hAnsi="Cambria" w:cs="Arial"/>
          <w:b/>
          <w:sz w:val="22"/>
          <w:szCs w:val="22"/>
        </w:rPr>
        <w:t>mowy</w:t>
      </w:r>
    </w:p>
    <w:p w14:paraId="50905B5C" w14:textId="52C0FDE7" w:rsidR="002B4BB4" w:rsidRDefault="00E82E64">
      <w:pPr>
        <w:pStyle w:val="Akapitzlist"/>
        <w:numPr>
          <w:ilvl w:val="0"/>
          <w:numId w:val="3"/>
        </w:numPr>
        <w:suppressAutoHyphens/>
        <w:spacing w:before="120"/>
        <w:jc w:val="both"/>
        <w:rPr>
          <w:rFonts w:ascii="Cambria" w:hAnsi="Cambria"/>
          <w:bCs/>
          <w:sz w:val="22"/>
          <w:szCs w:val="22"/>
        </w:rPr>
      </w:pPr>
      <w:r w:rsidRPr="00017DCE">
        <w:rPr>
          <w:rFonts w:ascii="Cambria" w:hAnsi="Cambria" w:cs="Arial"/>
          <w:sz w:val="22"/>
          <w:szCs w:val="22"/>
        </w:rPr>
        <w:t>Zamawiający zleca, a Wykonawca przyjmuje do wykonania</w:t>
      </w:r>
      <w:r w:rsidR="00017DCE" w:rsidRPr="00017DCE">
        <w:rPr>
          <w:rFonts w:ascii="Cambria" w:hAnsi="Cambria" w:cs="Arial"/>
          <w:sz w:val="22"/>
          <w:szCs w:val="22"/>
        </w:rPr>
        <w:t xml:space="preserve"> zadanie polegające na</w:t>
      </w:r>
      <w:r w:rsidR="00D910A0" w:rsidRPr="00017DCE">
        <w:rPr>
          <w:rFonts w:ascii="Cambria" w:hAnsi="Cambria" w:cs="Arial"/>
          <w:sz w:val="22"/>
          <w:szCs w:val="22"/>
        </w:rPr>
        <w:t xml:space="preserve"> </w:t>
      </w:r>
      <w:r w:rsidR="002B4BB4">
        <w:rPr>
          <w:rFonts w:ascii="Cambria" w:hAnsi="Cambria"/>
          <w:bCs/>
          <w:sz w:val="22"/>
          <w:szCs w:val="22"/>
        </w:rPr>
        <w:t>w</w:t>
      </w:r>
      <w:r w:rsidR="002B4BB4" w:rsidRPr="002B4BB4">
        <w:rPr>
          <w:rFonts w:ascii="Cambria" w:hAnsi="Cambria"/>
          <w:bCs/>
          <w:sz w:val="22"/>
          <w:szCs w:val="22"/>
        </w:rPr>
        <w:t>ykonani</w:t>
      </w:r>
      <w:r w:rsidR="002B4BB4">
        <w:rPr>
          <w:rFonts w:ascii="Cambria" w:hAnsi="Cambria"/>
          <w:bCs/>
          <w:sz w:val="22"/>
          <w:szCs w:val="22"/>
        </w:rPr>
        <w:t>u</w:t>
      </w:r>
      <w:r w:rsidR="002B4BB4" w:rsidRPr="002B4BB4">
        <w:rPr>
          <w:rFonts w:ascii="Cambria" w:hAnsi="Cambria"/>
          <w:bCs/>
          <w:sz w:val="22"/>
          <w:szCs w:val="22"/>
        </w:rPr>
        <w:t xml:space="preserve"> dokumentacji projektowej obiektów małej retencji nizinnej na terenie Nadleśnictwa</w:t>
      </w:r>
      <w:r w:rsidR="00083AA2">
        <w:rPr>
          <w:rFonts w:ascii="Cambria" w:hAnsi="Cambria"/>
          <w:bCs/>
          <w:sz w:val="22"/>
          <w:szCs w:val="22"/>
        </w:rPr>
        <w:t xml:space="preserve"> Namysłów</w:t>
      </w:r>
      <w:r w:rsidR="002B4BB4" w:rsidRPr="002B4BB4">
        <w:rPr>
          <w:rFonts w:ascii="Cambria" w:hAnsi="Cambria"/>
          <w:bCs/>
          <w:sz w:val="22"/>
          <w:szCs w:val="22"/>
        </w:rPr>
        <w:t xml:space="preserve"> (MRN3)</w:t>
      </w:r>
      <w:r w:rsidR="00E440AD">
        <w:rPr>
          <w:rFonts w:ascii="Cambria" w:hAnsi="Cambria"/>
          <w:bCs/>
          <w:sz w:val="22"/>
          <w:szCs w:val="22"/>
        </w:rPr>
        <w:t xml:space="preserve"> </w:t>
      </w:r>
      <w:r w:rsidR="00662CB0">
        <w:rPr>
          <w:rFonts w:ascii="Cambria" w:hAnsi="Cambria"/>
          <w:bCs/>
          <w:sz w:val="22"/>
          <w:szCs w:val="22"/>
        </w:rPr>
        <w:t xml:space="preserve">oraz pełnienia nadzoru autorskiego </w:t>
      </w:r>
      <w:r w:rsidR="002B4BB4">
        <w:rPr>
          <w:rFonts w:ascii="Cambria" w:hAnsi="Cambria"/>
          <w:bCs/>
          <w:sz w:val="22"/>
          <w:szCs w:val="22"/>
        </w:rPr>
        <w:t xml:space="preserve">w związku z zadaniem </w:t>
      </w:r>
      <w:r w:rsidR="00E440AD" w:rsidRPr="00E440AD">
        <w:rPr>
          <w:rFonts w:ascii="Cambria" w:hAnsi="Cambria"/>
          <w:bCs/>
          <w:sz w:val="22"/>
          <w:szCs w:val="22"/>
        </w:rPr>
        <w:t>realizowan</w:t>
      </w:r>
      <w:r w:rsidR="002B4BB4">
        <w:rPr>
          <w:rFonts w:ascii="Cambria" w:hAnsi="Cambria"/>
          <w:bCs/>
          <w:sz w:val="22"/>
          <w:szCs w:val="22"/>
        </w:rPr>
        <w:t>ym</w:t>
      </w:r>
      <w:r w:rsidR="00E440AD" w:rsidRPr="00E440AD">
        <w:rPr>
          <w:rFonts w:ascii="Cambria" w:hAnsi="Cambria"/>
          <w:bCs/>
          <w:sz w:val="22"/>
          <w:szCs w:val="22"/>
        </w:rPr>
        <w:t xml:space="preserve"> w ramach projektu: Kompleksowy projekt adaptacji lasów i leśnictwa do zmian klimatu – mała retencja oraz przeciwdziałanie erozji wodnej na terenach nizinnych – kontynuacja (MRN3) współfinansowan</w:t>
      </w:r>
      <w:r w:rsidR="002B4BB4">
        <w:rPr>
          <w:rFonts w:ascii="Cambria" w:hAnsi="Cambria"/>
          <w:bCs/>
          <w:sz w:val="22"/>
          <w:szCs w:val="22"/>
        </w:rPr>
        <w:t>ym</w:t>
      </w:r>
      <w:r w:rsidR="00E440AD" w:rsidRPr="00E440AD">
        <w:rPr>
          <w:rFonts w:ascii="Cambria" w:hAnsi="Cambria"/>
          <w:bCs/>
          <w:sz w:val="22"/>
          <w:szCs w:val="22"/>
        </w:rPr>
        <w:t xml:space="preserve"> przez Unię Europejską w ramach Programu Fundusze Europejskie na Infrastrukturę, Klimat, Środowisko 2021-2027 (</w:t>
      </w:r>
      <w:proofErr w:type="spellStart"/>
      <w:r w:rsidR="00E440AD" w:rsidRPr="00E440AD">
        <w:rPr>
          <w:rFonts w:ascii="Cambria" w:hAnsi="Cambria"/>
          <w:bCs/>
          <w:sz w:val="22"/>
          <w:szCs w:val="22"/>
        </w:rPr>
        <w:t>FEnIKS</w:t>
      </w:r>
      <w:proofErr w:type="spellEnd"/>
      <w:r w:rsidR="00E440AD" w:rsidRPr="00E440AD">
        <w:rPr>
          <w:rFonts w:ascii="Cambria" w:hAnsi="Cambria"/>
          <w:bCs/>
          <w:sz w:val="22"/>
          <w:szCs w:val="22"/>
        </w:rPr>
        <w:t>)</w:t>
      </w:r>
      <w:r w:rsidR="00E440AD">
        <w:rPr>
          <w:rFonts w:ascii="Cambria" w:hAnsi="Cambria"/>
          <w:bCs/>
          <w:sz w:val="22"/>
          <w:szCs w:val="22"/>
        </w:rPr>
        <w:t>.</w:t>
      </w:r>
      <w:r w:rsidR="00AF31CA">
        <w:rPr>
          <w:rFonts w:ascii="Cambria" w:hAnsi="Cambria"/>
          <w:bCs/>
          <w:sz w:val="22"/>
          <w:szCs w:val="22"/>
        </w:rPr>
        <w:t xml:space="preserve"> („Przedmiot Umowy”).</w:t>
      </w:r>
    </w:p>
    <w:p w14:paraId="3CF1D4B4" w14:textId="77777777" w:rsidR="00680441" w:rsidRPr="00680441" w:rsidRDefault="00680441" w:rsidP="00680441">
      <w:pPr>
        <w:pStyle w:val="Akapitzlist"/>
        <w:suppressAutoHyphens/>
        <w:spacing w:before="120"/>
        <w:ind w:left="360"/>
        <w:jc w:val="both"/>
        <w:rPr>
          <w:rFonts w:ascii="Cambria" w:hAnsi="Cambria"/>
          <w:bCs/>
          <w:sz w:val="22"/>
          <w:szCs w:val="22"/>
        </w:rPr>
      </w:pPr>
    </w:p>
    <w:p w14:paraId="4D0DA945" w14:textId="46F66AB9" w:rsidR="002B4BB4" w:rsidRPr="002B4BB4" w:rsidRDefault="002B4BB4">
      <w:pPr>
        <w:pStyle w:val="Akapitzlist"/>
        <w:numPr>
          <w:ilvl w:val="0"/>
          <w:numId w:val="3"/>
        </w:numPr>
        <w:suppressAutoHyphens/>
        <w:spacing w:before="120"/>
        <w:jc w:val="both"/>
        <w:rPr>
          <w:rFonts w:ascii="Cambria" w:hAnsi="Cambria" w:cs="Arial"/>
          <w:sz w:val="22"/>
          <w:szCs w:val="22"/>
        </w:rPr>
      </w:pPr>
      <w:r w:rsidRPr="002B4BB4">
        <w:rPr>
          <w:rFonts w:ascii="Cambria" w:hAnsi="Cambria"/>
          <w:sz w:val="22"/>
          <w:szCs w:val="22"/>
        </w:rPr>
        <w:t xml:space="preserve">W ramach </w:t>
      </w:r>
      <w:r>
        <w:rPr>
          <w:rFonts w:ascii="Cambria" w:hAnsi="Cambria"/>
          <w:sz w:val="22"/>
          <w:szCs w:val="22"/>
        </w:rPr>
        <w:t>Umowy</w:t>
      </w:r>
      <w:r w:rsidRPr="002B4BB4">
        <w:rPr>
          <w:rFonts w:ascii="Cambria" w:hAnsi="Cambria"/>
          <w:sz w:val="22"/>
          <w:szCs w:val="22"/>
        </w:rPr>
        <w:t xml:space="preserve"> Wykonawca zobowiązany jest wykonać</w:t>
      </w:r>
      <w:r w:rsidR="00D04603">
        <w:rPr>
          <w:rFonts w:ascii="Cambria" w:hAnsi="Cambria"/>
          <w:sz w:val="22"/>
          <w:szCs w:val="22"/>
        </w:rPr>
        <w:t xml:space="preserve"> dla części nr ………… Nazwa części: …………</w:t>
      </w:r>
      <w:proofErr w:type="gramStart"/>
      <w:r w:rsidR="00D04603">
        <w:rPr>
          <w:rFonts w:ascii="Cambria" w:hAnsi="Cambria"/>
          <w:sz w:val="22"/>
          <w:szCs w:val="22"/>
        </w:rPr>
        <w:t>…….</w:t>
      </w:r>
      <w:proofErr w:type="gramEnd"/>
      <w:r w:rsidR="00D04603">
        <w:rPr>
          <w:rFonts w:ascii="Cambria" w:hAnsi="Cambria"/>
          <w:sz w:val="22"/>
          <w:szCs w:val="22"/>
        </w:rPr>
        <w:t>………</w:t>
      </w:r>
      <w:proofErr w:type="gramStart"/>
      <w:r w:rsidR="00D04603">
        <w:rPr>
          <w:rFonts w:ascii="Cambria" w:hAnsi="Cambria"/>
          <w:sz w:val="22"/>
          <w:szCs w:val="22"/>
        </w:rPr>
        <w:t>…….</w:t>
      </w:r>
      <w:proofErr w:type="gramEnd"/>
      <w:r w:rsidR="00D04603">
        <w:rPr>
          <w:rFonts w:ascii="Cambria" w:hAnsi="Cambria"/>
          <w:sz w:val="22"/>
          <w:szCs w:val="22"/>
        </w:rPr>
        <w:t>………</w:t>
      </w:r>
      <w:proofErr w:type="gramStart"/>
      <w:r w:rsidR="00D04603">
        <w:rPr>
          <w:rFonts w:ascii="Cambria" w:hAnsi="Cambria"/>
          <w:sz w:val="22"/>
          <w:szCs w:val="22"/>
        </w:rPr>
        <w:t>…….</w:t>
      </w:r>
      <w:proofErr w:type="gramEnd"/>
      <w:r w:rsidR="00D04603">
        <w:rPr>
          <w:rFonts w:ascii="Cambria" w:hAnsi="Cambria"/>
          <w:sz w:val="22"/>
          <w:szCs w:val="22"/>
        </w:rPr>
        <w:t>.</w:t>
      </w:r>
      <w:r w:rsidRPr="002B4BB4">
        <w:rPr>
          <w:rFonts w:ascii="Cambria" w:hAnsi="Cambria"/>
          <w:sz w:val="22"/>
          <w:szCs w:val="22"/>
        </w:rPr>
        <w:t>:</w:t>
      </w:r>
    </w:p>
    <w:p w14:paraId="20239588" w14:textId="77777777" w:rsidR="002B4BB4" w:rsidRPr="00326C53" w:rsidRDefault="002B4BB4" w:rsidP="002B4BB4">
      <w:pPr>
        <w:pStyle w:val="Akapitzlist"/>
        <w:rPr>
          <w:rFonts w:ascii="Cambria" w:hAnsi="Cambria"/>
          <w:sz w:val="12"/>
          <w:szCs w:val="12"/>
        </w:rPr>
      </w:pPr>
    </w:p>
    <w:p w14:paraId="102C579A" w14:textId="0DBB5C9E" w:rsidR="002B4BB4" w:rsidRPr="0008286E" w:rsidRDefault="002B4BB4">
      <w:pPr>
        <w:pStyle w:val="Akapitzlist"/>
        <w:numPr>
          <w:ilvl w:val="1"/>
          <w:numId w:val="26"/>
        </w:numPr>
        <w:suppressAutoHyphens/>
        <w:ind w:left="567" w:hanging="425"/>
        <w:jc w:val="both"/>
        <w:rPr>
          <w:rFonts w:ascii="Cambria" w:hAnsi="Cambria" w:cs="Arial"/>
          <w:b/>
          <w:sz w:val="22"/>
          <w:szCs w:val="22"/>
        </w:rPr>
      </w:pPr>
      <w:r w:rsidRPr="0008286E">
        <w:rPr>
          <w:rFonts w:ascii="Cambria" w:hAnsi="Cambria"/>
          <w:sz w:val="22"/>
          <w:szCs w:val="22"/>
        </w:rPr>
        <w:t xml:space="preserve">Projekt budowlano-wykonawczy (służący m.in. na etapie przygotowania dokumentacji przetargowej na wykonanie robót budowlanych do opisu przedmiotu zamówienia), składający się zgodnie z obowiązującymi przepisami z: </w:t>
      </w:r>
    </w:p>
    <w:p w14:paraId="10297694" w14:textId="77777777" w:rsidR="002B4BB4" w:rsidRPr="00C061F5" w:rsidRDefault="002B4BB4" w:rsidP="002B4BB4">
      <w:pPr>
        <w:pStyle w:val="Akapitzlist"/>
        <w:jc w:val="both"/>
        <w:rPr>
          <w:rFonts w:ascii="Cambria" w:hAnsi="Cambria"/>
          <w:sz w:val="6"/>
          <w:szCs w:val="6"/>
        </w:rPr>
      </w:pPr>
    </w:p>
    <w:p w14:paraId="21B6D81F" w14:textId="35D2C222" w:rsidR="002B4BB4" w:rsidRPr="00C061F5" w:rsidRDefault="002B4BB4">
      <w:pPr>
        <w:pStyle w:val="Akapitzlist"/>
        <w:numPr>
          <w:ilvl w:val="0"/>
          <w:numId w:val="17"/>
        </w:numPr>
        <w:suppressAutoHyphens/>
        <w:ind w:left="1701" w:hanging="283"/>
        <w:jc w:val="both"/>
        <w:rPr>
          <w:rFonts w:ascii="Cambria" w:hAnsi="Cambria"/>
          <w:sz w:val="22"/>
          <w:szCs w:val="22"/>
        </w:rPr>
      </w:pPr>
      <w:r w:rsidRPr="00C061F5">
        <w:rPr>
          <w:rFonts w:ascii="Cambria" w:hAnsi="Cambria"/>
          <w:sz w:val="22"/>
          <w:szCs w:val="22"/>
        </w:rPr>
        <w:t xml:space="preserve">Projektu budowlanego uwzględniającego specyfikę zamówienia, a zwłaszcza uwarunkowania przyrodniczo – techniczne, </w:t>
      </w:r>
    </w:p>
    <w:p w14:paraId="62336A8F" w14:textId="77777777" w:rsidR="0008286E" w:rsidRDefault="002B4BB4">
      <w:pPr>
        <w:pStyle w:val="Akapitzlist"/>
        <w:numPr>
          <w:ilvl w:val="0"/>
          <w:numId w:val="17"/>
        </w:numPr>
        <w:suppressAutoHyphens/>
        <w:ind w:left="1701" w:hanging="283"/>
        <w:jc w:val="both"/>
        <w:rPr>
          <w:rFonts w:ascii="Cambria" w:hAnsi="Cambria"/>
          <w:sz w:val="22"/>
          <w:szCs w:val="22"/>
        </w:rPr>
      </w:pPr>
      <w:r w:rsidRPr="00C061F5">
        <w:rPr>
          <w:rFonts w:ascii="Cambria" w:hAnsi="Cambria"/>
          <w:sz w:val="22"/>
          <w:szCs w:val="22"/>
        </w:rPr>
        <w:t xml:space="preserve">Projektu wykonawczego stanowiącego uzupełnienie i uszczegółowienie projektu budowlanego (w zakresie i stopniu dokładności niezbędnym do wykonania robót budowlanych) będącego podstawą do sporządzenia </w:t>
      </w:r>
      <w:r w:rsidRPr="00C061F5">
        <w:rPr>
          <w:rFonts w:ascii="Cambria" w:hAnsi="Cambria"/>
          <w:sz w:val="22"/>
          <w:szCs w:val="22"/>
        </w:rPr>
        <w:lastRenderedPageBreak/>
        <w:t>przedmiaru robót budowlanych, zawierającego szczegółowe rysunki i profile wraz z szczegółowym opisem rozwiązań budowlano – technologicznych,</w:t>
      </w:r>
    </w:p>
    <w:p w14:paraId="13396B35" w14:textId="1B4DA13E" w:rsidR="002B4BB4" w:rsidRPr="0008286E" w:rsidRDefault="002B4BB4">
      <w:pPr>
        <w:pStyle w:val="Akapitzlist"/>
        <w:numPr>
          <w:ilvl w:val="1"/>
          <w:numId w:val="27"/>
        </w:numPr>
        <w:suppressAutoHyphens/>
        <w:ind w:left="567" w:hanging="426"/>
        <w:jc w:val="both"/>
        <w:rPr>
          <w:rFonts w:ascii="Cambria" w:hAnsi="Cambria"/>
          <w:sz w:val="22"/>
          <w:szCs w:val="22"/>
        </w:rPr>
      </w:pPr>
      <w:r w:rsidRPr="0008286E">
        <w:rPr>
          <w:rFonts w:ascii="Cambria" w:hAnsi="Cambria"/>
          <w:sz w:val="22"/>
          <w:szCs w:val="22"/>
        </w:rPr>
        <w:t>Badania geotechniczne wraz z opinią, służące do oceny warunków geologiczno-morfologicznych terenu oraz będące podstawą do ustalenia geotechnicznych warunków posadowienia obiektów budowlanych,</w:t>
      </w:r>
    </w:p>
    <w:p w14:paraId="1CD290B2" w14:textId="77777777" w:rsidR="002B4BB4" w:rsidRPr="00C061F5" w:rsidRDefault="002B4BB4" w:rsidP="0008286E">
      <w:pPr>
        <w:pStyle w:val="Akapitzlist"/>
        <w:suppressAutoHyphens/>
        <w:ind w:left="567" w:hanging="708"/>
        <w:jc w:val="both"/>
        <w:rPr>
          <w:rFonts w:ascii="Cambria" w:hAnsi="Cambria"/>
          <w:sz w:val="8"/>
          <w:szCs w:val="8"/>
        </w:rPr>
      </w:pPr>
    </w:p>
    <w:p w14:paraId="5505B83B" w14:textId="30E5FD7C" w:rsidR="002B4BB4" w:rsidRPr="0008286E" w:rsidRDefault="002B4BB4">
      <w:pPr>
        <w:pStyle w:val="Akapitzlist"/>
        <w:numPr>
          <w:ilvl w:val="1"/>
          <w:numId w:val="27"/>
        </w:numPr>
        <w:suppressAutoHyphens/>
        <w:ind w:left="567" w:hanging="426"/>
        <w:jc w:val="both"/>
        <w:rPr>
          <w:rFonts w:ascii="Cambria" w:hAnsi="Cambria"/>
          <w:sz w:val="22"/>
          <w:szCs w:val="22"/>
        </w:rPr>
      </w:pPr>
      <w:r w:rsidRPr="0008286E">
        <w:rPr>
          <w:rFonts w:ascii="Cambria" w:hAnsi="Cambria"/>
          <w:sz w:val="22"/>
          <w:szCs w:val="22"/>
        </w:rPr>
        <w:t>Dokumentację hydrologiczną będącą podstawą zwymiarowania budowli hydrotechnicznych,</w:t>
      </w:r>
    </w:p>
    <w:p w14:paraId="577998C8" w14:textId="77777777" w:rsidR="002B4BB4" w:rsidRPr="00AD088E" w:rsidRDefault="002B4BB4" w:rsidP="0008286E">
      <w:pPr>
        <w:ind w:left="567"/>
        <w:rPr>
          <w:rFonts w:ascii="Cambria" w:hAnsi="Cambria"/>
          <w:sz w:val="12"/>
          <w:szCs w:val="12"/>
        </w:rPr>
      </w:pPr>
    </w:p>
    <w:p w14:paraId="6EE71954" w14:textId="77777777" w:rsidR="002B4BB4" w:rsidRPr="00C061F5" w:rsidRDefault="002B4BB4">
      <w:pPr>
        <w:pStyle w:val="Akapitzlist"/>
        <w:numPr>
          <w:ilvl w:val="1"/>
          <w:numId w:val="27"/>
        </w:numPr>
        <w:suppressAutoHyphens/>
        <w:ind w:left="567" w:hanging="426"/>
        <w:jc w:val="both"/>
        <w:rPr>
          <w:rFonts w:ascii="Cambria" w:hAnsi="Cambria"/>
          <w:sz w:val="22"/>
          <w:szCs w:val="22"/>
        </w:rPr>
      </w:pPr>
      <w:r w:rsidRPr="00C061F5">
        <w:rPr>
          <w:rFonts w:ascii="Cambria" w:hAnsi="Cambria"/>
          <w:sz w:val="22"/>
          <w:szCs w:val="22"/>
        </w:rPr>
        <w:t>Przedmiary robót z wyliczeniem i zestawieniem ilości jednostek przedmiarowych robót podstawowych dla każdego z obiektów</w:t>
      </w:r>
    </w:p>
    <w:p w14:paraId="32C3A234" w14:textId="77777777" w:rsidR="002B4BB4" w:rsidRPr="00C061F5" w:rsidRDefault="002B4BB4" w:rsidP="0008286E">
      <w:pPr>
        <w:pStyle w:val="Akapitzlist"/>
        <w:ind w:left="567" w:hanging="426"/>
        <w:rPr>
          <w:rFonts w:ascii="Cambria" w:hAnsi="Cambria"/>
          <w:sz w:val="8"/>
          <w:szCs w:val="8"/>
        </w:rPr>
      </w:pPr>
    </w:p>
    <w:p w14:paraId="163273F1" w14:textId="458223CB" w:rsidR="002B4BB4" w:rsidRPr="00C061F5" w:rsidRDefault="002B4BB4">
      <w:pPr>
        <w:pStyle w:val="Akapitzlist"/>
        <w:numPr>
          <w:ilvl w:val="1"/>
          <w:numId w:val="27"/>
        </w:numPr>
        <w:tabs>
          <w:tab w:val="left" w:pos="1418"/>
        </w:tabs>
        <w:suppressAutoHyphens/>
        <w:ind w:left="567" w:hanging="426"/>
        <w:jc w:val="both"/>
        <w:rPr>
          <w:rFonts w:ascii="Cambria" w:hAnsi="Cambria"/>
          <w:sz w:val="22"/>
          <w:szCs w:val="22"/>
        </w:rPr>
      </w:pPr>
      <w:r w:rsidRPr="00C061F5">
        <w:rPr>
          <w:rFonts w:ascii="Cambria" w:hAnsi="Cambria"/>
          <w:sz w:val="22"/>
          <w:szCs w:val="22"/>
        </w:rPr>
        <w:t xml:space="preserve">Kosztorys inwestorski wykonany w oparciu o sporządzony przedmiar robót z cenami wynikającymi ze sporządzonego na etapie realizacji dokumentacji projektowej protokołu danych wyjściowych do kosztorysowania, </w:t>
      </w:r>
    </w:p>
    <w:p w14:paraId="2896B03B" w14:textId="77777777" w:rsidR="002B4BB4" w:rsidRPr="00C061F5" w:rsidRDefault="002B4BB4" w:rsidP="0008286E">
      <w:pPr>
        <w:pStyle w:val="Akapitzlist"/>
        <w:ind w:left="567" w:hanging="426"/>
        <w:rPr>
          <w:rFonts w:ascii="Cambria" w:hAnsi="Cambria"/>
          <w:sz w:val="8"/>
          <w:szCs w:val="8"/>
        </w:rPr>
      </w:pPr>
    </w:p>
    <w:p w14:paraId="37F38C72" w14:textId="2CA3F59E" w:rsidR="002B4BB4" w:rsidRPr="00C061F5" w:rsidRDefault="002B4BB4">
      <w:pPr>
        <w:pStyle w:val="Akapitzlist"/>
        <w:numPr>
          <w:ilvl w:val="1"/>
          <w:numId w:val="27"/>
        </w:numPr>
        <w:tabs>
          <w:tab w:val="left" w:pos="1418"/>
        </w:tabs>
        <w:suppressAutoHyphens/>
        <w:ind w:left="567" w:hanging="426"/>
        <w:jc w:val="both"/>
        <w:rPr>
          <w:rFonts w:ascii="Cambria" w:hAnsi="Cambria"/>
          <w:sz w:val="22"/>
          <w:szCs w:val="22"/>
        </w:rPr>
      </w:pPr>
      <w:r w:rsidRPr="00C061F5">
        <w:rPr>
          <w:rFonts w:ascii="Cambria" w:hAnsi="Cambria"/>
          <w:sz w:val="22"/>
          <w:szCs w:val="22"/>
        </w:rPr>
        <w:t>Specyfikacje techniczne wykonania i odbioru robót budowlanych (</w:t>
      </w:r>
      <w:proofErr w:type="spellStart"/>
      <w:r w:rsidRPr="00C061F5">
        <w:rPr>
          <w:rFonts w:ascii="Cambria" w:hAnsi="Cambria"/>
          <w:sz w:val="22"/>
          <w:szCs w:val="22"/>
        </w:rPr>
        <w:t>STWiORB</w:t>
      </w:r>
      <w:proofErr w:type="spellEnd"/>
      <w:r w:rsidRPr="00C061F5">
        <w:rPr>
          <w:rFonts w:ascii="Cambria" w:hAnsi="Cambria"/>
          <w:sz w:val="22"/>
          <w:szCs w:val="22"/>
        </w:rPr>
        <w:t xml:space="preserve">) zawierające zbiory wymagań niezbędnych dla określania standardu i jakości wykonania robót w zakresie sposobu wykonania robót budowlanych, właściwości wyrobów budowlanych oraz oceny prawidłowości ich wykonania, </w:t>
      </w:r>
    </w:p>
    <w:p w14:paraId="155FB00F" w14:textId="77777777" w:rsidR="002B4BB4" w:rsidRPr="00C061F5" w:rsidRDefault="002B4BB4" w:rsidP="0008286E">
      <w:pPr>
        <w:ind w:left="567"/>
        <w:jc w:val="both"/>
        <w:rPr>
          <w:rFonts w:ascii="Cambria" w:hAnsi="Cambria"/>
          <w:color w:val="365F91" w:themeColor="accent1" w:themeShade="BF"/>
          <w:sz w:val="6"/>
          <w:szCs w:val="6"/>
        </w:rPr>
      </w:pPr>
    </w:p>
    <w:p w14:paraId="12F1DD3C" w14:textId="466624D1" w:rsidR="002B4BB4" w:rsidRDefault="002B4BB4">
      <w:pPr>
        <w:pStyle w:val="Akapitzlist"/>
        <w:numPr>
          <w:ilvl w:val="1"/>
          <w:numId w:val="27"/>
        </w:numPr>
        <w:suppressAutoHyphens/>
        <w:ind w:left="567" w:hanging="425"/>
        <w:jc w:val="both"/>
        <w:rPr>
          <w:rFonts w:ascii="Cambria" w:hAnsi="Cambria"/>
          <w:b/>
          <w:sz w:val="22"/>
          <w:szCs w:val="22"/>
        </w:rPr>
      </w:pPr>
      <w:r w:rsidRPr="00C061F5">
        <w:rPr>
          <w:rFonts w:ascii="Cambria" w:hAnsi="Cambria"/>
          <w:b/>
          <w:sz w:val="22"/>
          <w:szCs w:val="22"/>
        </w:rPr>
        <w:t>Wykonanie wymienionej powyżej dokumentacji obejmuje również uzyskanie wszelkich opinii, uzgodnień, pozwoleń i decyzji administracyjnych wynikających z przepisów prawa oraz wymogów</w:t>
      </w:r>
      <w:r w:rsidR="007604E3">
        <w:rPr>
          <w:rFonts w:ascii="Cambria" w:hAnsi="Cambria"/>
          <w:b/>
          <w:sz w:val="22"/>
          <w:szCs w:val="22"/>
        </w:rPr>
        <w:t xml:space="preserve"> </w:t>
      </w:r>
      <w:r w:rsidRPr="00C061F5">
        <w:rPr>
          <w:rFonts w:ascii="Cambria" w:hAnsi="Cambria"/>
          <w:b/>
          <w:sz w:val="22"/>
          <w:szCs w:val="22"/>
        </w:rPr>
        <w:t>dla zadań</w:t>
      </w:r>
      <w:r w:rsidR="00553413" w:rsidRPr="00C061F5">
        <w:rPr>
          <w:rFonts w:ascii="Cambria" w:hAnsi="Cambria"/>
          <w:b/>
          <w:sz w:val="22"/>
          <w:szCs w:val="22"/>
        </w:rPr>
        <w:t xml:space="preserve"> </w:t>
      </w:r>
      <w:r w:rsidRPr="00C061F5">
        <w:rPr>
          <w:rFonts w:ascii="Cambria" w:hAnsi="Cambria"/>
          <w:b/>
          <w:sz w:val="22"/>
          <w:szCs w:val="22"/>
        </w:rPr>
        <w:t>współfinansowanych ze środków UE:</w:t>
      </w:r>
    </w:p>
    <w:p w14:paraId="63C0F999" w14:textId="77777777" w:rsidR="002B4BB4" w:rsidRPr="00C061F5" w:rsidRDefault="002B4BB4" w:rsidP="002B4BB4">
      <w:pPr>
        <w:ind w:left="1418" w:hanging="709"/>
        <w:jc w:val="both"/>
        <w:rPr>
          <w:rFonts w:ascii="Cambria" w:hAnsi="Cambria"/>
          <w:b/>
          <w:color w:val="365F91" w:themeColor="accent1" w:themeShade="BF"/>
          <w:sz w:val="6"/>
          <w:szCs w:val="6"/>
        </w:rPr>
      </w:pPr>
    </w:p>
    <w:p w14:paraId="7D344243" w14:textId="4B32A5E0" w:rsidR="002B4BB4" w:rsidRPr="00C061F5" w:rsidRDefault="002B4BB4">
      <w:pPr>
        <w:pStyle w:val="Akapitzlist"/>
        <w:numPr>
          <w:ilvl w:val="0"/>
          <w:numId w:val="18"/>
        </w:numPr>
        <w:suppressAutoHyphens/>
        <w:ind w:left="1134" w:hanging="425"/>
        <w:jc w:val="both"/>
        <w:rPr>
          <w:rFonts w:ascii="Cambria" w:hAnsi="Cambria"/>
          <w:sz w:val="22"/>
          <w:szCs w:val="22"/>
        </w:rPr>
      </w:pPr>
      <w:r w:rsidRPr="00C061F5">
        <w:rPr>
          <w:rFonts w:ascii="Cambria" w:hAnsi="Cambria"/>
          <w:sz w:val="22"/>
          <w:szCs w:val="22"/>
        </w:rPr>
        <w:t xml:space="preserve">Decyzji o środowiskowych uwarunkowaniach realizacji przedsięwzięcia </w:t>
      </w:r>
      <w:r w:rsidRPr="00C061F5">
        <w:rPr>
          <w:rFonts w:ascii="Cambria" w:hAnsi="Cambria"/>
          <w:sz w:val="22"/>
          <w:szCs w:val="22"/>
        </w:rPr>
        <w:br/>
        <w:t>(wraz z opiniami/postanowieniami Państwowego Powiatowego Inspektoratu Sanitarnego i Regionalnego Dyrektora Ochrony Środowiska) lub decyzji umarzającej postępowanie</w:t>
      </w:r>
      <w:r w:rsidR="00CA2E70">
        <w:rPr>
          <w:rFonts w:ascii="Cambria" w:hAnsi="Cambria"/>
          <w:sz w:val="22"/>
          <w:szCs w:val="22"/>
        </w:rPr>
        <w:t>;</w:t>
      </w:r>
    </w:p>
    <w:p w14:paraId="58DF02D1" w14:textId="674BE874" w:rsidR="002B4BB4" w:rsidRPr="00C061F5" w:rsidRDefault="002B4BB4">
      <w:pPr>
        <w:pStyle w:val="Akapitzlist"/>
        <w:numPr>
          <w:ilvl w:val="0"/>
          <w:numId w:val="18"/>
        </w:numPr>
        <w:suppressAutoHyphens/>
        <w:ind w:left="1134" w:hanging="425"/>
        <w:jc w:val="both"/>
        <w:rPr>
          <w:rFonts w:ascii="Cambria" w:hAnsi="Cambria"/>
          <w:sz w:val="22"/>
          <w:szCs w:val="22"/>
        </w:rPr>
      </w:pPr>
      <w:r w:rsidRPr="00C061F5">
        <w:rPr>
          <w:rFonts w:ascii="Cambria" w:hAnsi="Cambria"/>
          <w:sz w:val="22"/>
          <w:szCs w:val="22"/>
        </w:rPr>
        <w:t>Wypisu z Miejscowego Planu Zagospodarowania Przestrzennego</w:t>
      </w:r>
      <w:r w:rsidR="00CA2E70">
        <w:rPr>
          <w:rFonts w:ascii="Cambria" w:hAnsi="Cambria"/>
          <w:sz w:val="22"/>
          <w:szCs w:val="22"/>
        </w:rPr>
        <w:t>;</w:t>
      </w:r>
    </w:p>
    <w:p w14:paraId="7E7BFD24" w14:textId="3268DC79" w:rsidR="002B4BB4" w:rsidRPr="00C061F5" w:rsidRDefault="002B4BB4">
      <w:pPr>
        <w:pStyle w:val="Akapitzlist"/>
        <w:numPr>
          <w:ilvl w:val="0"/>
          <w:numId w:val="18"/>
        </w:numPr>
        <w:suppressAutoHyphens/>
        <w:ind w:left="1134" w:hanging="425"/>
        <w:jc w:val="both"/>
        <w:rPr>
          <w:rFonts w:ascii="Cambria" w:hAnsi="Cambria"/>
          <w:sz w:val="22"/>
          <w:szCs w:val="22"/>
        </w:rPr>
      </w:pPr>
      <w:r w:rsidRPr="00C061F5">
        <w:rPr>
          <w:rFonts w:ascii="Cambria" w:hAnsi="Cambria"/>
          <w:sz w:val="22"/>
          <w:szCs w:val="22"/>
        </w:rPr>
        <w:t>Decyzji o warunkach zabudowy i zagospodarowania terenu/Decyzji o ustaleniu lokalizacji celu publicznego lub odmowa wydania decyzji</w:t>
      </w:r>
      <w:r w:rsidR="00CA2E70">
        <w:rPr>
          <w:rFonts w:ascii="Cambria" w:hAnsi="Cambria"/>
          <w:sz w:val="22"/>
          <w:szCs w:val="22"/>
        </w:rPr>
        <w:t>;</w:t>
      </w:r>
    </w:p>
    <w:p w14:paraId="75AB3986" w14:textId="3565F6C7" w:rsidR="002B4BB4" w:rsidRPr="00C061F5" w:rsidRDefault="002B4BB4">
      <w:pPr>
        <w:pStyle w:val="Akapitzlist"/>
        <w:numPr>
          <w:ilvl w:val="0"/>
          <w:numId w:val="18"/>
        </w:numPr>
        <w:suppressAutoHyphens/>
        <w:ind w:left="1134" w:hanging="425"/>
        <w:jc w:val="both"/>
        <w:rPr>
          <w:rFonts w:ascii="Cambria" w:hAnsi="Cambria"/>
          <w:sz w:val="22"/>
          <w:szCs w:val="22"/>
        </w:rPr>
      </w:pPr>
      <w:r w:rsidRPr="00C061F5">
        <w:rPr>
          <w:rFonts w:ascii="Cambria" w:hAnsi="Cambria"/>
          <w:sz w:val="22"/>
          <w:szCs w:val="22"/>
        </w:rPr>
        <w:t xml:space="preserve">Decyzji pozwolenia wodnoprawnego na podstawie sporządzonego </w:t>
      </w:r>
      <w:proofErr w:type="gramStart"/>
      <w:r w:rsidRPr="00C061F5">
        <w:rPr>
          <w:rFonts w:ascii="Cambria" w:hAnsi="Cambria"/>
          <w:sz w:val="22"/>
          <w:szCs w:val="22"/>
        </w:rPr>
        <w:t xml:space="preserve">operatu  </w:t>
      </w:r>
      <w:r w:rsidR="00662CB0">
        <w:rPr>
          <w:rFonts w:ascii="Cambria" w:hAnsi="Cambria"/>
          <w:sz w:val="22"/>
          <w:szCs w:val="22"/>
        </w:rPr>
        <w:t>wodnoprawnego</w:t>
      </w:r>
      <w:proofErr w:type="gramEnd"/>
      <w:r w:rsidR="00662CB0">
        <w:rPr>
          <w:rFonts w:ascii="Cambria" w:hAnsi="Cambria"/>
          <w:sz w:val="22"/>
          <w:szCs w:val="22"/>
        </w:rPr>
        <w:t xml:space="preserve"> </w:t>
      </w:r>
      <w:r w:rsidRPr="00C061F5">
        <w:rPr>
          <w:rFonts w:ascii="Cambria" w:hAnsi="Cambria"/>
          <w:sz w:val="22"/>
          <w:szCs w:val="22"/>
        </w:rPr>
        <w:t xml:space="preserve">wraz z załącznikami: </w:t>
      </w:r>
    </w:p>
    <w:p w14:paraId="2FAD5782" w14:textId="77777777" w:rsidR="002B4BB4" w:rsidRPr="00C061F5" w:rsidRDefault="002B4BB4">
      <w:pPr>
        <w:pStyle w:val="Akapitzlist"/>
        <w:numPr>
          <w:ilvl w:val="5"/>
          <w:numId w:val="19"/>
        </w:numPr>
        <w:suppressAutoHyphens/>
        <w:ind w:left="1134" w:hanging="284"/>
        <w:jc w:val="both"/>
        <w:rPr>
          <w:rFonts w:ascii="Cambria" w:hAnsi="Cambria"/>
          <w:sz w:val="22"/>
          <w:szCs w:val="22"/>
        </w:rPr>
      </w:pPr>
      <w:r w:rsidRPr="00C061F5">
        <w:rPr>
          <w:rFonts w:ascii="Cambria" w:hAnsi="Cambria"/>
          <w:sz w:val="22"/>
          <w:szCs w:val="22"/>
        </w:rPr>
        <w:t xml:space="preserve">Deklaracją organu odpowiedzialnego za gospodarkę wodną </w:t>
      </w:r>
    </w:p>
    <w:p w14:paraId="2802EE7E" w14:textId="2F362864" w:rsidR="002B4BB4" w:rsidRPr="00C061F5" w:rsidRDefault="002B4BB4">
      <w:pPr>
        <w:pStyle w:val="Akapitzlist"/>
        <w:numPr>
          <w:ilvl w:val="0"/>
          <w:numId w:val="18"/>
        </w:numPr>
        <w:suppressAutoHyphens/>
        <w:ind w:left="1134" w:hanging="425"/>
        <w:jc w:val="both"/>
        <w:rPr>
          <w:rFonts w:ascii="Cambria" w:hAnsi="Cambria"/>
          <w:strike/>
          <w:sz w:val="22"/>
          <w:szCs w:val="22"/>
        </w:rPr>
      </w:pPr>
      <w:r w:rsidRPr="00C061F5">
        <w:rPr>
          <w:rFonts w:ascii="Cambria" w:hAnsi="Cambria"/>
          <w:sz w:val="22"/>
          <w:szCs w:val="22"/>
        </w:rPr>
        <w:t>Decyzji ustalającej warunki prowadzenia działań na podstawie art. 118 ustawy o ochronie przyrody</w:t>
      </w:r>
      <w:r w:rsidR="00CA2E70">
        <w:rPr>
          <w:rFonts w:ascii="Cambria" w:hAnsi="Cambria"/>
          <w:sz w:val="22"/>
          <w:szCs w:val="22"/>
        </w:rPr>
        <w:t>;</w:t>
      </w:r>
    </w:p>
    <w:p w14:paraId="13843091" w14:textId="4BB841B2" w:rsidR="002B4BB4" w:rsidRPr="00F37A9F" w:rsidRDefault="002B4BB4">
      <w:pPr>
        <w:pStyle w:val="Akapitzlist"/>
        <w:numPr>
          <w:ilvl w:val="0"/>
          <w:numId w:val="18"/>
        </w:numPr>
        <w:suppressAutoHyphens/>
        <w:ind w:left="1134" w:hanging="425"/>
        <w:jc w:val="both"/>
        <w:rPr>
          <w:rFonts w:ascii="Cambria" w:hAnsi="Cambria"/>
          <w:strike/>
          <w:sz w:val="22"/>
          <w:szCs w:val="22"/>
        </w:rPr>
      </w:pPr>
      <w:r w:rsidRPr="00F37A9F">
        <w:rPr>
          <w:rFonts w:ascii="Cambria" w:hAnsi="Cambria"/>
          <w:sz w:val="22"/>
          <w:szCs w:val="22"/>
        </w:rPr>
        <w:t>Zgłoszenia prowadzenia robót do RDOŚ</w:t>
      </w:r>
      <w:r w:rsidR="00CA2E70">
        <w:rPr>
          <w:rFonts w:ascii="Cambria" w:hAnsi="Cambria"/>
          <w:sz w:val="22"/>
          <w:szCs w:val="22"/>
        </w:rPr>
        <w:t>;</w:t>
      </w:r>
    </w:p>
    <w:p w14:paraId="5147E784" w14:textId="76BD1A6F" w:rsidR="002B4BB4" w:rsidRPr="00C061F5" w:rsidRDefault="002B4BB4">
      <w:pPr>
        <w:pStyle w:val="Akapitzlist"/>
        <w:numPr>
          <w:ilvl w:val="0"/>
          <w:numId w:val="18"/>
        </w:numPr>
        <w:suppressAutoHyphens/>
        <w:ind w:left="1134" w:hanging="425"/>
        <w:jc w:val="both"/>
        <w:rPr>
          <w:rFonts w:ascii="Cambria" w:hAnsi="Cambria"/>
          <w:strike/>
          <w:sz w:val="22"/>
          <w:szCs w:val="22"/>
        </w:rPr>
      </w:pPr>
      <w:r w:rsidRPr="00C061F5">
        <w:rPr>
          <w:rFonts w:ascii="Cambria" w:hAnsi="Cambria"/>
          <w:sz w:val="22"/>
          <w:szCs w:val="22"/>
        </w:rPr>
        <w:t xml:space="preserve">Decyzji pozwolenia na </w:t>
      </w:r>
      <w:proofErr w:type="gramStart"/>
      <w:r w:rsidRPr="00C061F5">
        <w:rPr>
          <w:rFonts w:ascii="Cambria" w:hAnsi="Cambria"/>
          <w:sz w:val="22"/>
          <w:szCs w:val="22"/>
        </w:rPr>
        <w:t xml:space="preserve">budowę </w:t>
      </w:r>
      <w:r w:rsidR="00CA2E70">
        <w:rPr>
          <w:rFonts w:ascii="Cambria" w:hAnsi="Cambria"/>
          <w:sz w:val="22"/>
          <w:szCs w:val="22"/>
        </w:rPr>
        <w:t>.</w:t>
      </w:r>
      <w:proofErr w:type="gramEnd"/>
    </w:p>
    <w:p w14:paraId="4E899FAC" w14:textId="77777777" w:rsidR="002B4BB4" w:rsidRPr="00C061F5" w:rsidRDefault="002B4BB4" w:rsidP="002B4BB4">
      <w:pPr>
        <w:pStyle w:val="Akapitzlist"/>
        <w:ind w:left="2138"/>
        <w:jc w:val="both"/>
        <w:rPr>
          <w:rFonts w:ascii="Cambria" w:hAnsi="Cambria"/>
          <w:sz w:val="10"/>
          <w:szCs w:val="10"/>
        </w:rPr>
      </w:pPr>
    </w:p>
    <w:p w14:paraId="10BF78D5" w14:textId="77777777" w:rsidR="002B4BB4" w:rsidRPr="00C061F5" w:rsidRDefault="002B4BB4">
      <w:pPr>
        <w:pStyle w:val="Akapitzlist"/>
        <w:numPr>
          <w:ilvl w:val="1"/>
          <w:numId w:val="27"/>
        </w:numPr>
        <w:suppressAutoHyphens/>
        <w:ind w:left="567" w:hanging="567"/>
        <w:jc w:val="both"/>
        <w:rPr>
          <w:rFonts w:ascii="Cambria" w:hAnsi="Cambria"/>
          <w:sz w:val="22"/>
          <w:szCs w:val="22"/>
        </w:rPr>
      </w:pPr>
      <w:r w:rsidRPr="00C061F5">
        <w:rPr>
          <w:rFonts w:ascii="Cambria" w:hAnsi="Cambria"/>
          <w:sz w:val="22"/>
          <w:szCs w:val="22"/>
        </w:rPr>
        <w:t xml:space="preserve">W przypadku wydania przez właściwy organ postanowienia o konieczności przeprowadzenia oceny oddziaływania na środowisko (OOŚ) i sporządzenia raportu OOŚ </w:t>
      </w:r>
      <w:r w:rsidRPr="00C061F5">
        <w:rPr>
          <w:rFonts w:ascii="Cambria" w:hAnsi="Cambria"/>
          <w:b/>
          <w:sz w:val="22"/>
          <w:szCs w:val="22"/>
        </w:rPr>
        <w:t>obowiązek jego sporządzenia spoczywa na Wykonawcy</w:t>
      </w:r>
      <w:r w:rsidRPr="00C061F5">
        <w:rPr>
          <w:rFonts w:ascii="Cambria" w:hAnsi="Cambria"/>
          <w:sz w:val="22"/>
          <w:szCs w:val="22"/>
        </w:rPr>
        <w:t>.</w:t>
      </w:r>
    </w:p>
    <w:p w14:paraId="1C8B33B6" w14:textId="77777777" w:rsidR="002B4BB4" w:rsidRPr="00C061F5" w:rsidRDefault="002B4BB4" w:rsidP="002B4BB4">
      <w:pPr>
        <w:pStyle w:val="Akapitzlist"/>
        <w:ind w:left="1418"/>
        <w:jc w:val="both"/>
        <w:rPr>
          <w:rFonts w:ascii="Cambria" w:hAnsi="Cambria"/>
          <w:sz w:val="6"/>
          <w:szCs w:val="6"/>
        </w:rPr>
      </w:pPr>
    </w:p>
    <w:p w14:paraId="234B86AA" w14:textId="55FECB2F" w:rsidR="002B4BB4" w:rsidRPr="00C061F5" w:rsidRDefault="002B4BB4">
      <w:pPr>
        <w:pStyle w:val="Akapitzlist"/>
        <w:numPr>
          <w:ilvl w:val="0"/>
          <w:numId w:val="16"/>
        </w:numPr>
        <w:suppressAutoHyphens/>
        <w:ind w:left="1134" w:hanging="425"/>
        <w:jc w:val="both"/>
        <w:rPr>
          <w:rFonts w:ascii="Cambria" w:hAnsi="Cambria"/>
          <w:sz w:val="22"/>
          <w:szCs w:val="22"/>
        </w:rPr>
      </w:pPr>
      <w:r w:rsidRPr="00C061F5">
        <w:rPr>
          <w:rFonts w:ascii="Cambria" w:hAnsi="Cambria"/>
          <w:sz w:val="22"/>
          <w:szCs w:val="22"/>
        </w:rPr>
        <w:t xml:space="preserve">Autorem prognozy OOŚ, raportu OOŚ lub kierującym zespołem autorów może być osoba, która spełnia określone wymagania </w:t>
      </w:r>
      <w:proofErr w:type="gramStart"/>
      <w:r w:rsidRPr="00C061F5">
        <w:rPr>
          <w:rFonts w:ascii="Cambria" w:hAnsi="Cambria"/>
          <w:sz w:val="22"/>
          <w:szCs w:val="22"/>
        </w:rPr>
        <w:t>zgodnie  z</w:t>
      </w:r>
      <w:proofErr w:type="gramEnd"/>
      <w:r w:rsidRPr="00C061F5">
        <w:rPr>
          <w:rFonts w:ascii="Cambria" w:hAnsi="Cambria"/>
          <w:sz w:val="22"/>
          <w:szCs w:val="22"/>
        </w:rPr>
        <w:t xml:space="preserve"> art. 74a </w:t>
      </w:r>
      <w:proofErr w:type="gramStart"/>
      <w:r w:rsidRPr="00C061F5">
        <w:rPr>
          <w:rFonts w:ascii="Cambria" w:hAnsi="Cambria"/>
          <w:sz w:val="22"/>
          <w:szCs w:val="22"/>
        </w:rPr>
        <w:t>ustawy  o</w:t>
      </w:r>
      <w:proofErr w:type="gramEnd"/>
      <w:r w:rsidRPr="00C061F5">
        <w:rPr>
          <w:rFonts w:ascii="Cambria" w:hAnsi="Cambria"/>
          <w:sz w:val="22"/>
          <w:szCs w:val="22"/>
        </w:rPr>
        <w:t xml:space="preserve"> udostępnianiu </w:t>
      </w:r>
      <w:proofErr w:type="gramStart"/>
      <w:r w:rsidRPr="00C061F5">
        <w:rPr>
          <w:rFonts w:ascii="Cambria" w:hAnsi="Cambria"/>
          <w:sz w:val="22"/>
          <w:szCs w:val="22"/>
        </w:rPr>
        <w:t>informacji  o</w:t>
      </w:r>
      <w:proofErr w:type="gramEnd"/>
      <w:r w:rsidRPr="00C061F5">
        <w:rPr>
          <w:rFonts w:ascii="Cambria" w:hAnsi="Cambria"/>
          <w:sz w:val="22"/>
          <w:szCs w:val="22"/>
        </w:rPr>
        <w:t xml:space="preserve"> środowisku i jego ochronie, udziale społeczeństwa w ochronie środowiska oraz o ocenach </w:t>
      </w:r>
      <w:proofErr w:type="gramStart"/>
      <w:r w:rsidRPr="00C061F5">
        <w:rPr>
          <w:rFonts w:ascii="Cambria" w:hAnsi="Cambria"/>
          <w:sz w:val="22"/>
          <w:szCs w:val="22"/>
        </w:rPr>
        <w:t>oddziaływania  na</w:t>
      </w:r>
      <w:proofErr w:type="gramEnd"/>
      <w:r w:rsidRPr="00C061F5">
        <w:rPr>
          <w:rFonts w:ascii="Cambria" w:hAnsi="Cambria"/>
          <w:sz w:val="22"/>
          <w:szCs w:val="22"/>
        </w:rPr>
        <w:t xml:space="preserve"> środowisko (OOŚ). </w:t>
      </w:r>
    </w:p>
    <w:p w14:paraId="4FEAFC0A" w14:textId="77777777" w:rsidR="008202BA" w:rsidRDefault="002B4BB4">
      <w:pPr>
        <w:pStyle w:val="Akapitzlist"/>
        <w:numPr>
          <w:ilvl w:val="0"/>
          <w:numId w:val="16"/>
        </w:numPr>
        <w:suppressAutoHyphens/>
        <w:ind w:left="1134" w:hanging="425"/>
        <w:jc w:val="both"/>
        <w:rPr>
          <w:rFonts w:ascii="Cambria" w:hAnsi="Cambria"/>
          <w:sz w:val="22"/>
          <w:szCs w:val="22"/>
        </w:rPr>
      </w:pPr>
      <w:r w:rsidRPr="00C061F5">
        <w:rPr>
          <w:rFonts w:ascii="Cambria" w:hAnsi="Cambria"/>
          <w:sz w:val="22"/>
          <w:szCs w:val="22"/>
        </w:rPr>
        <w:t>Raport OOŚ musi zawierać streszczenie w języku niespecjalistycznym (nietechnicznym) obejmujące podsumowanie każdego rozdziału raportu OOŚ.</w:t>
      </w:r>
    </w:p>
    <w:p w14:paraId="2B8ADEFF" w14:textId="6DB10232" w:rsidR="002B4BB4" w:rsidRPr="008202BA" w:rsidRDefault="002B4BB4">
      <w:pPr>
        <w:pStyle w:val="Akapitzlist"/>
        <w:numPr>
          <w:ilvl w:val="0"/>
          <w:numId w:val="26"/>
        </w:numPr>
        <w:suppressAutoHyphens/>
        <w:spacing w:before="240"/>
        <w:ind w:left="567" w:hanging="567"/>
        <w:jc w:val="both"/>
        <w:rPr>
          <w:rFonts w:ascii="Cambria" w:hAnsi="Cambria"/>
          <w:sz w:val="22"/>
          <w:szCs w:val="22"/>
        </w:rPr>
      </w:pPr>
      <w:proofErr w:type="gramStart"/>
      <w:r w:rsidRPr="008202BA">
        <w:rPr>
          <w:rFonts w:ascii="Cambria" w:hAnsi="Cambria"/>
          <w:sz w:val="22"/>
          <w:szCs w:val="22"/>
        </w:rPr>
        <w:t>Szczegółowe  warunki</w:t>
      </w:r>
      <w:proofErr w:type="gramEnd"/>
      <w:r w:rsidRPr="008202BA">
        <w:rPr>
          <w:rFonts w:ascii="Cambria" w:hAnsi="Cambria"/>
          <w:sz w:val="22"/>
          <w:szCs w:val="22"/>
        </w:rPr>
        <w:t xml:space="preserve"> dotyczące wykonania dokumentacji projektowej:</w:t>
      </w:r>
    </w:p>
    <w:p w14:paraId="099997AF" w14:textId="77777777" w:rsidR="002B4BB4" w:rsidRPr="00C061F5" w:rsidRDefault="002B4BB4" w:rsidP="002B4BB4">
      <w:pPr>
        <w:pStyle w:val="Akapitzlist"/>
        <w:spacing w:after="200"/>
        <w:ind w:left="1134"/>
        <w:jc w:val="both"/>
        <w:rPr>
          <w:rFonts w:ascii="Cambria" w:hAnsi="Cambria"/>
          <w:sz w:val="12"/>
          <w:szCs w:val="12"/>
        </w:rPr>
      </w:pPr>
    </w:p>
    <w:p w14:paraId="645CCD25" w14:textId="77777777" w:rsidR="002B4BB4" w:rsidRPr="00C061F5" w:rsidRDefault="002B4BB4">
      <w:pPr>
        <w:pStyle w:val="Akapitzlist"/>
        <w:numPr>
          <w:ilvl w:val="1"/>
          <w:numId w:val="3"/>
        </w:numPr>
        <w:spacing w:after="200"/>
        <w:ind w:left="709"/>
        <w:jc w:val="both"/>
        <w:rPr>
          <w:rFonts w:ascii="Cambria" w:hAnsi="Cambria"/>
          <w:sz w:val="22"/>
          <w:szCs w:val="22"/>
        </w:rPr>
      </w:pPr>
      <w:r w:rsidRPr="00C061F5">
        <w:rPr>
          <w:rFonts w:ascii="Cambria" w:hAnsi="Cambria"/>
          <w:sz w:val="22"/>
          <w:szCs w:val="22"/>
        </w:rPr>
        <w:t>Wykonawca jest zobowiązany do wykonania map do celów projektowych uwzględniających zakres i specyfikę planowanego do realizacji zamierzenia wykonanych przez geodetę posiadającego stosowne uprawnienia,</w:t>
      </w:r>
    </w:p>
    <w:p w14:paraId="5736E399" w14:textId="77777777" w:rsidR="00553413" w:rsidRPr="005B7258" w:rsidRDefault="00553413" w:rsidP="00553413">
      <w:pPr>
        <w:pStyle w:val="Akapitzlist"/>
        <w:spacing w:after="200"/>
        <w:ind w:left="1418"/>
        <w:jc w:val="both"/>
        <w:rPr>
          <w:rFonts w:ascii="Cambria" w:hAnsi="Cambria"/>
          <w:sz w:val="8"/>
          <w:szCs w:val="8"/>
        </w:rPr>
      </w:pPr>
    </w:p>
    <w:p w14:paraId="6FC658A5" w14:textId="77777777" w:rsidR="002B4BB4" w:rsidRPr="005B7258" w:rsidRDefault="002B4BB4">
      <w:pPr>
        <w:pStyle w:val="Akapitzlist"/>
        <w:numPr>
          <w:ilvl w:val="1"/>
          <w:numId w:val="3"/>
        </w:numPr>
        <w:spacing w:after="200"/>
        <w:jc w:val="both"/>
        <w:rPr>
          <w:rFonts w:ascii="Cambria" w:hAnsi="Cambria"/>
          <w:sz w:val="22"/>
          <w:szCs w:val="22"/>
        </w:rPr>
      </w:pPr>
      <w:r w:rsidRPr="005B7258">
        <w:rPr>
          <w:rFonts w:ascii="Cambria" w:hAnsi="Cambria"/>
          <w:sz w:val="22"/>
          <w:szCs w:val="22"/>
        </w:rPr>
        <w:t>Dokumentację projektową należy opracować w oparciu o sporządzoną wcześniej dokumentację hydrologiczną wykonaną przez osobę posiadającą uprawnienia hydrologiczne lub kwalifikacje hydrologiczne,</w:t>
      </w:r>
    </w:p>
    <w:p w14:paraId="274399A5" w14:textId="77777777" w:rsidR="002B4BB4" w:rsidRPr="005B7258" w:rsidRDefault="002B4BB4" w:rsidP="002B4BB4">
      <w:pPr>
        <w:pStyle w:val="Akapitzlist"/>
        <w:spacing w:after="200"/>
        <w:ind w:left="1418"/>
        <w:jc w:val="both"/>
        <w:rPr>
          <w:rFonts w:ascii="Cambria" w:hAnsi="Cambria"/>
          <w:sz w:val="8"/>
          <w:szCs w:val="8"/>
        </w:rPr>
      </w:pPr>
      <w:r w:rsidRPr="005B7258">
        <w:rPr>
          <w:rFonts w:ascii="Cambria" w:hAnsi="Cambria"/>
          <w:sz w:val="22"/>
          <w:szCs w:val="22"/>
        </w:rPr>
        <w:t xml:space="preserve"> </w:t>
      </w:r>
    </w:p>
    <w:p w14:paraId="676A1167" w14:textId="579F37AC" w:rsidR="002B4BB4" w:rsidRPr="005B7258" w:rsidRDefault="002B4BB4">
      <w:pPr>
        <w:pStyle w:val="Akapitzlist"/>
        <w:numPr>
          <w:ilvl w:val="1"/>
          <w:numId w:val="3"/>
        </w:numPr>
        <w:spacing w:after="200"/>
        <w:jc w:val="both"/>
        <w:rPr>
          <w:rFonts w:ascii="Cambria" w:hAnsi="Cambria"/>
          <w:sz w:val="22"/>
          <w:szCs w:val="22"/>
        </w:rPr>
      </w:pPr>
      <w:r w:rsidRPr="005B7258">
        <w:rPr>
          <w:rFonts w:ascii="Cambria" w:hAnsi="Cambria"/>
          <w:sz w:val="22"/>
          <w:szCs w:val="22"/>
        </w:rPr>
        <w:lastRenderedPageBreak/>
        <w:t xml:space="preserve">Dla sporządzenia dokumentacji projektowej niezbędne jest wykonanie dokumentacji geotechnicznej służącej do oceny warunków </w:t>
      </w:r>
      <w:proofErr w:type="spellStart"/>
      <w:r w:rsidRPr="005B7258">
        <w:rPr>
          <w:rFonts w:ascii="Cambria" w:hAnsi="Cambria"/>
          <w:sz w:val="22"/>
          <w:szCs w:val="22"/>
        </w:rPr>
        <w:t>geologiczno</w:t>
      </w:r>
      <w:proofErr w:type="spellEnd"/>
      <w:r w:rsidRPr="005B7258">
        <w:rPr>
          <w:rFonts w:ascii="Cambria" w:hAnsi="Cambria"/>
          <w:sz w:val="22"/>
          <w:szCs w:val="22"/>
        </w:rPr>
        <w:t xml:space="preserve">– morfologicznych terenu oraz będącej podstawą do ustalenia geotechnicznych warunków posadowienia obiektów budowlanych, wykonaną przez osobę posiadającą stosowne </w:t>
      </w:r>
      <w:r w:rsidR="005B7258" w:rsidRPr="005B7258">
        <w:rPr>
          <w:rFonts w:ascii="Cambria" w:hAnsi="Cambria"/>
          <w:sz w:val="22"/>
          <w:szCs w:val="22"/>
        </w:rPr>
        <w:t>kwalifikacje</w:t>
      </w:r>
    </w:p>
    <w:p w14:paraId="6B2A7AAD" w14:textId="77777777" w:rsidR="002B4BB4" w:rsidRPr="005B7258" w:rsidRDefault="002B4BB4" w:rsidP="002B4BB4">
      <w:pPr>
        <w:pStyle w:val="Akapitzlist"/>
        <w:rPr>
          <w:rFonts w:ascii="Cambria" w:hAnsi="Cambria"/>
          <w:sz w:val="8"/>
          <w:szCs w:val="8"/>
        </w:rPr>
      </w:pPr>
    </w:p>
    <w:p w14:paraId="57B12C04" w14:textId="1227A1D8" w:rsidR="002B4BB4" w:rsidRPr="005B7258" w:rsidRDefault="002B4BB4">
      <w:pPr>
        <w:pStyle w:val="Akapitzlist"/>
        <w:numPr>
          <w:ilvl w:val="1"/>
          <w:numId w:val="3"/>
        </w:numPr>
        <w:spacing w:after="200"/>
        <w:jc w:val="both"/>
        <w:rPr>
          <w:rFonts w:ascii="Cambria" w:hAnsi="Cambria"/>
          <w:sz w:val="22"/>
          <w:szCs w:val="22"/>
        </w:rPr>
      </w:pPr>
      <w:r w:rsidRPr="005B7258">
        <w:rPr>
          <w:rFonts w:ascii="Cambria" w:hAnsi="Cambria"/>
          <w:sz w:val="22"/>
          <w:szCs w:val="22"/>
        </w:rPr>
        <w:t>Rozwiązania projektowe w fazie roboczej, przyjęte w dokumentacji projektowej, należy bezwzględnie przedkładać do uzgodnienia Zamawiającemu. Uzgodnienia muszą posiadać formę pisemną. Zamawiający dokona uzgodnień w okresie nie dłuższym niż 1</w:t>
      </w:r>
      <w:r w:rsidR="005B7258" w:rsidRPr="005B7258">
        <w:rPr>
          <w:rFonts w:ascii="Cambria" w:hAnsi="Cambria"/>
          <w:sz w:val="22"/>
          <w:szCs w:val="22"/>
        </w:rPr>
        <w:t>4</w:t>
      </w:r>
      <w:r w:rsidRPr="005B7258">
        <w:rPr>
          <w:rFonts w:ascii="Cambria" w:hAnsi="Cambria"/>
          <w:sz w:val="22"/>
          <w:szCs w:val="22"/>
        </w:rPr>
        <w:t xml:space="preserve"> dni od daty otrzymania dokumentacji w formie pisemnej.</w:t>
      </w:r>
    </w:p>
    <w:p w14:paraId="42F28851" w14:textId="77777777" w:rsidR="002B4BB4" w:rsidRPr="00CD233E" w:rsidRDefault="002B4BB4" w:rsidP="002B4BB4">
      <w:pPr>
        <w:pStyle w:val="Akapitzlist"/>
        <w:rPr>
          <w:rFonts w:ascii="Cambria" w:hAnsi="Cambria"/>
          <w:sz w:val="8"/>
          <w:szCs w:val="8"/>
          <w:highlight w:val="yellow"/>
        </w:rPr>
      </w:pPr>
    </w:p>
    <w:p w14:paraId="6D6476B8" w14:textId="77777777" w:rsidR="002B4BB4" w:rsidRPr="00C061F5" w:rsidRDefault="002B4BB4">
      <w:pPr>
        <w:pStyle w:val="Akapitzlist"/>
        <w:numPr>
          <w:ilvl w:val="1"/>
          <w:numId w:val="3"/>
        </w:numPr>
        <w:spacing w:after="200"/>
        <w:jc w:val="both"/>
        <w:rPr>
          <w:rFonts w:ascii="Cambria" w:hAnsi="Cambria"/>
          <w:sz w:val="22"/>
          <w:szCs w:val="22"/>
        </w:rPr>
      </w:pPr>
      <w:r w:rsidRPr="00C061F5">
        <w:rPr>
          <w:rFonts w:ascii="Cambria" w:hAnsi="Cambria"/>
          <w:sz w:val="22"/>
          <w:szCs w:val="22"/>
        </w:rPr>
        <w:t>Dokumentacja projektowa winna zawierać również:</w:t>
      </w:r>
    </w:p>
    <w:p w14:paraId="422B753E" w14:textId="555F6FEF" w:rsidR="002B4BB4" w:rsidRPr="00C061F5" w:rsidRDefault="002B4BB4">
      <w:pPr>
        <w:pStyle w:val="Akapitzlist"/>
        <w:numPr>
          <w:ilvl w:val="0"/>
          <w:numId w:val="20"/>
        </w:numPr>
        <w:spacing w:after="200"/>
        <w:jc w:val="both"/>
        <w:rPr>
          <w:rFonts w:ascii="Cambria" w:hAnsi="Cambria"/>
          <w:sz w:val="22"/>
          <w:szCs w:val="22"/>
        </w:rPr>
      </w:pPr>
      <w:r w:rsidRPr="00C061F5">
        <w:rPr>
          <w:rFonts w:ascii="Cambria" w:hAnsi="Cambria"/>
          <w:sz w:val="22"/>
          <w:szCs w:val="22"/>
        </w:rPr>
        <w:t xml:space="preserve">Obliczenia i zbilansowanie mas ziemnych oraz wskazania miejsc poboru, </w:t>
      </w:r>
      <w:proofErr w:type="gramStart"/>
      <w:r w:rsidRPr="00C061F5">
        <w:rPr>
          <w:rFonts w:ascii="Cambria" w:hAnsi="Cambria"/>
          <w:sz w:val="22"/>
          <w:szCs w:val="22"/>
        </w:rPr>
        <w:t>miejsc  składowania</w:t>
      </w:r>
      <w:proofErr w:type="gramEnd"/>
      <w:r w:rsidRPr="00C061F5">
        <w:rPr>
          <w:rFonts w:ascii="Cambria" w:hAnsi="Cambria"/>
          <w:sz w:val="22"/>
          <w:szCs w:val="22"/>
        </w:rPr>
        <w:t xml:space="preserve"> gruntu do zabudowy oraz jego transportu,</w:t>
      </w:r>
    </w:p>
    <w:p w14:paraId="183DA3DE" w14:textId="1578A593" w:rsidR="002B4BB4" w:rsidRPr="00C061F5" w:rsidRDefault="002B4BB4">
      <w:pPr>
        <w:pStyle w:val="Akapitzlist"/>
        <w:numPr>
          <w:ilvl w:val="0"/>
          <w:numId w:val="20"/>
        </w:numPr>
        <w:spacing w:after="200"/>
        <w:jc w:val="both"/>
        <w:rPr>
          <w:rFonts w:ascii="Cambria" w:hAnsi="Cambria"/>
          <w:sz w:val="22"/>
          <w:szCs w:val="22"/>
        </w:rPr>
      </w:pPr>
      <w:r w:rsidRPr="00C061F5">
        <w:rPr>
          <w:rFonts w:ascii="Cambria" w:hAnsi="Cambria"/>
          <w:sz w:val="22"/>
          <w:szCs w:val="22"/>
        </w:rPr>
        <w:t>Rozwiązania w zakresie dróg tymczasowych w przypadku konieczności ich wykonania.</w:t>
      </w:r>
    </w:p>
    <w:p w14:paraId="0FC4350C" w14:textId="77777777" w:rsidR="002B4BB4" w:rsidRPr="00C061F5" w:rsidRDefault="002B4BB4">
      <w:pPr>
        <w:pStyle w:val="Akapitzlist"/>
        <w:numPr>
          <w:ilvl w:val="1"/>
          <w:numId w:val="3"/>
        </w:numPr>
        <w:spacing w:after="200"/>
        <w:jc w:val="both"/>
        <w:rPr>
          <w:rFonts w:ascii="Cambria" w:hAnsi="Cambria"/>
          <w:sz w:val="22"/>
          <w:szCs w:val="22"/>
        </w:rPr>
      </w:pPr>
      <w:r w:rsidRPr="00C061F5">
        <w:rPr>
          <w:rFonts w:ascii="Cambria" w:hAnsi="Cambria"/>
          <w:sz w:val="22"/>
          <w:szCs w:val="22"/>
        </w:rPr>
        <w:t xml:space="preserve">Dokumentacja projektowa winna uwzględniać wszystkie obowiązki </w:t>
      </w:r>
      <w:proofErr w:type="gramStart"/>
      <w:r w:rsidRPr="00C061F5">
        <w:rPr>
          <w:rFonts w:ascii="Cambria" w:hAnsi="Cambria"/>
          <w:sz w:val="22"/>
          <w:szCs w:val="22"/>
        </w:rPr>
        <w:t>wynikające  z</w:t>
      </w:r>
      <w:proofErr w:type="gramEnd"/>
      <w:r w:rsidRPr="00C061F5">
        <w:rPr>
          <w:rFonts w:ascii="Cambria" w:hAnsi="Cambria"/>
          <w:sz w:val="22"/>
          <w:szCs w:val="22"/>
        </w:rPr>
        <w:t> uwarunkowań prawnych obowiązujące na dzień jej przekazania Zamawiającemu.</w:t>
      </w:r>
    </w:p>
    <w:p w14:paraId="7533C614" w14:textId="77777777" w:rsidR="002B4BB4" w:rsidRPr="00C061F5" w:rsidRDefault="002B4BB4" w:rsidP="002B4BB4">
      <w:pPr>
        <w:pStyle w:val="Akapitzlist"/>
        <w:spacing w:after="200"/>
        <w:ind w:left="1418"/>
        <w:jc w:val="both"/>
        <w:rPr>
          <w:rFonts w:ascii="Cambria" w:hAnsi="Cambria"/>
          <w:sz w:val="8"/>
          <w:szCs w:val="8"/>
        </w:rPr>
      </w:pPr>
    </w:p>
    <w:p w14:paraId="767B1E46" w14:textId="44FB742D" w:rsidR="009C46AC" w:rsidRPr="00F41F20" w:rsidRDefault="005B7258">
      <w:pPr>
        <w:pStyle w:val="Akapitzlist"/>
        <w:numPr>
          <w:ilvl w:val="1"/>
          <w:numId w:val="3"/>
        </w:numPr>
        <w:spacing w:after="200"/>
        <w:jc w:val="both"/>
        <w:rPr>
          <w:rFonts w:ascii="Cambria" w:hAnsi="Cambria"/>
          <w:sz w:val="22"/>
          <w:szCs w:val="22"/>
        </w:rPr>
      </w:pPr>
      <w:r w:rsidRPr="005B7258">
        <w:rPr>
          <w:rFonts w:ascii="Cambria" w:hAnsi="Cambria"/>
          <w:sz w:val="22"/>
          <w:szCs w:val="22"/>
        </w:rPr>
        <w:t xml:space="preserve">Dokumentację projektową należy wykonać i przekazać Zamawiającemu </w:t>
      </w:r>
      <w:r w:rsidRPr="00F41F20">
        <w:rPr>
          <w:rFonts w:ascii="Cambria" w:hAnsi="Cambria"/>
          <w:sz w:val="22"/>
          <w:szCs w:val="22"/>
        </w:rPr>
        <w:t>w 3 (trzech) egzemplarzach w wersji papierowej oraz egzemplarza</w:t>
      </w:r>
      <w:r w:rsidR="00D04603" w:rsidRPr="00F41F20">
        <w:rPr>
          <w:rFonts w:ascii="Cambria" w:hAnsi="Cambria"/>
          <w:sz w:val="22"/>
          <w:szCs w:val="22"/>
        </w:rPr>
        <w:t xml:space="preserve"> na </w:t>
      </w:r>
      <w:r w:rsidRPr="00F41F20">
        <w:rPr>
          <w:rFonts w:ascii="Cambria" w:hAnsi="Cambria"/>
          <w:sz w:val="22"/>
          <w:szCs w:val="22"/>
        </w:rPr>
        <w:t>nośnik</w:t>
      </w:r>
      <w:r w:rsidR="00D04603" w:rsidRPr="00F41F20">
        <w:rPr>
          <w:rFonts w:ascii="Cambria" w:hAnsi="Cambria"/>
          <w:sz w:val="22"/>
          <w:szCs w:val="22"/>
        </w:rPr>
        <w:t>u</w:t>
      </w:r>
      <w:r w:rsidRPr="00F41F20">
        <w:rPr>
          <w:rFonts w:ascii="Cambria" w:hAnsi="Cambria"/>
          <w:sz w:val="22"/>
          <w:szCs w:val="22"/>
        </w:rPr>
        <w:t xml:space="preserve"> elektroniczny</w:t>
      </w:r>
      <w:r w:rsidR="00D04603" w:rsidRPr="00F41F20">
        <w:rPr>
          <w:rFonts w:ascii="Cambria" w:hAnsi="Cambria"/>
          <w:sz w:val="22"/>
          <w:szCs w:val="22"/>
        </w:rPr>
        <w:t>m</w:t>
      </w:r>
      <w:r w:rsidRPr="00F41F20">
        <w:rPr>
          <w:rFonts w:ascii="Cambria" w:hAnsi="Cambria"/>
          <w:sz w:val="22"/>
          <w:szCs w:val="22"/>
        </w:rPr>
        <w:t xml:space="preserve"> w</w:t>
      </w:r>
      <w:r w:rsidR="00F41F20">
        <w:rPr>
          <w:rFonts w:ascii="Cambria" w:hAnsi="Cambria"/>
          <w:sz w:val="22"/>
          <w:szCs w:val="22"/>
        </w:rPr>
        <w:t> </w:t>
      </w:r>
      <w:r w:rsidRPr="00F41F20">
        <w:rPr>
          <w:rFonts w:ascii="Cambria" w:hAnsi="Cambria"/>
          <w:sz w:val="22"/>
          <w:szCs w:val="22"/>
        </w:rPr>
        <w:t>wersji nieedytowalnej za wyjątkiem kosztorysu</w:t>
      </w:r>
      <w:r w:rsidR="00CA2E70" w:rsidRPr="00F41F20">
        <w:rPr>
          <w:rFonts w:ascii="Cambria" w:hAnsi="Cambria"/>
          <w:sz w:val="22"/>
          <w:szCs w:val="22"/>
        </w:rPr>
        <w:t xml:space="preserve"> i</w:t>
      </w:r>
      <w:r w:rsidRPr="00F41F20">
        <w:rPr>
          <w:rFonts w:ascii="Cambria" w:hAnsi="Cambria"/>
          <w:sz w:val="22"/>
          <w:szCs w:val="22"/>
        </w:rPr>
        <w:t xml:space="preserve"> przedmiaru robót</w:t>
      </w:r>
      <w:r w:rsidR="00CA2E70" w:rsidRPr="00F41F20">
        <w:rPr>
          <w:rFonts w:ascii="Cambria" w:hAnsi="Cambria"/>
          <w:sz w:val="22"/>
          <w:szCs w:val="22"/>
        </w:rPr>
        <w:t>, które należy przekazać dodatkowo</w:t>
      </w:r>
      <w:r w:rsidRPr="00F41F20">
        <w:rPr>
          <w:rFonts w:ascii="Cambria" w:hAnsi="Cambria"/>
          <w:sz w:val="22"/>
          <w:szCs w:val="22"/>
        </w:rPr>
        <w:t xml:space="preserve"> w wersji edytowalnej.</w:t>
      </w:r>
      <w:r w:rsidR="009C46AC" w:rsidRPr="00F41F20">
        <w:rPr>
          <w:rFonts w:ascii="Cambria" w:hAnsi="Cambria" w:cs="Arial"/>
          <w:sz w:val="22"/>
          <w:szCs w:val="22"/>
        </w:rPr>
        <w:t xml:space="preserve"> </w:t>
      </w:r>
    </w:p>
    <w:p w14:paraId="129F87B8" w14:textId="458422E8" w:rsidR="005B7258" w:rsidRPr="009C46AC" w:rsidRDefault="009C46AC">
      <w:pPr>
        <w:pStyle w:val="Akapitzlist"/>
        <w:numPr>
          <w:ilvl w:val="1"/>
          <w:numId w:val="3"/>
        </w:numPr>
        <w:spacing w:after="200"/>
        <w:jc w:val="both"/>
        <w:rPr>
          <w:rFonts w:ascii="Cambria" w:hAnsi="Cambria"/>
          <w:sz w:val="22"/>
          <w:szCs w:val="22"/>
        </w:rPr>
      </w:pPr>
      <w:r w:rsidRPr="009C46AC">
        <w:rPr>
          <w:rFonts w:ascii="Cambria" w:hAnsi="Cambria" w:cs="Arial"/>
          <w:sz w:val="22"/>
          <w:szCs w:val="22"/>
        </w:rPr>
        <w:t>Każdą lokalizację obiektu w zadaniu należy traktować indywidualnie i sporządzić dla niego oddzielną, kompletną dokumentację projektową i kosztorysową.</w:t>
      </w:r>
    </w:p>
    <w:p w14:paraId="5E42DA5C" w14:textId="174CE0CC" w:rsidR="00553413" w:rsidRPr="005B7258" w:rsidRDefault="00553413" w:rsidP="005B7258">
      <w:pPr>
        <w:pStyle w:val="Akapitzlist"/>
        <w:spacing w:after="200"/>
        <w:jc w:val="both"/>
        <w:rPr>
          <w:rFonts w:ascii="Cambria" w:hAnsi="Cambria"/>
          <w:sz w:val="12"/>
          <w:szCs w:val="12"/>
        </w:rPr>
      </w:pPr>
    </w:p>
    <w:p w14:paraId="45BFE73E" w14:textId="77777777" w:rsidR="00553413" w:rsidRPr="00C061F5" w:rsidRDefault="00553413" w:rsidP="00553413">
      <w:pPr>
        <w:pStyle w:val="Akapitzlist"/>
        <w:rPr>
          <w:rFonts w:ascii="Cambria" w:hAnsi="Cambria"/>
          <w:sz w:val="8"/>
          <w:szCs w:val="8"/>
        </w:rPr>
      </w:pPr>
    </w:p>
    <w:p w14:paraId="51EA7781" w14:textId="665E86A4" w:rsidR="002B4BB4" w:rsidRPr="00BB50BA" w:rsidRDefault="002B4BB4">
      <w:pPr>
        <w:pStyle w:val="Akapitzlist"/>
        <w:numPr>
          <w:ilvl w:val="1"/>
          <w:numId w:val="26"/>
        </w:numPr>
        <w:spacing w:after="200"/>
        <w:ind w:left="851" w:hanging="709"/>
        <w:jc w:val="both"/>
        <w:rPr>
          <w:rFonts w:ascii="Cambria" w:hAnsi="Cambria"/>
          <w:sz w:val="22"/>
          <w:szCs w:val="22"/>
        </w:rPr>
      </w:pPr>
      <w:r w:rsidRPr="00C061F5">
        <w:rPr>
          <w:rFonts w:ascii="Cambria" w:hAnsi="Cambria"/>
          <w:sz w:val="22"/>
          <w:szCs w:val="22"/>
        </w:rPr>
        <w:t>Dokumentację projektową należy opracować w oparciu o akty prawne</w:t>
      </w:r>
      <w:r w:rsidR="00225951">
        <w:rPr>
          <w:rFonts w:ascii="Cambria" w:hAnsi="Cambria"/>
          <w:sz w:val="22"/>
          <w:szCs w:val="22"/>
        </w:rPr>
        <w:t xml:space="preserve"> </w:t>
      </w:r>
      <w:r w:rsidR="00225951" w:rsidRPr="00BB50BA">
        <w:rPr>
          <w:rFonts w:ascii="Cambria" w:hAnsi="Cambria"/>
          <w:sz w:val="22"/>
          <w:szCs w:val="22"/>
        </w:rPr>
        <w:t>wymienione w</w:t>
      </w:r>
      <w:r w:rsidR="00BB50BA">
        <w:rPr>
          <w:rFonts w:ascii="Cambria" w:hAnsi="Cambria"/>
          <w:sz w:val="22"/>
          <w:szCs w:val="22"/>
        </w:rPr>
        <w:t> </w:t>
      </w:r>
      <w:r w:rsidR="00225951" w:rsidRPr="00BB50BA">
        <w:rPr>
          <w:rFonts w:ascii="Cambria" w:hAnsi="Cambria"/>
          <w:sz w:val="22"/>
          <w:szCs w:val="22"/>
        </w:rPr>
        <w:t xml:space="preserve">SWZ w rozdziale </w:t>
      </w:r>
      <w:r w:rsidR="00BB50BA">
        <w:rPr>
          <w:rFonts w:ascii="Cambria" w:hAnsi="Cambria"/>
          <w:sz w:val="22"/>
          <w:szCs w:val="22"/>
        </w:rPr>
        <w:t>3.14.8</w:t>
      </w:r>
      <w:r w:rsidR="00662CB0" w:rsidRPr="00BB50BA">
        <w:rPr>
          <w:rFonts w:ascii="Cambria" w:hAnsi="Cambria"/>
          <w:sz w:val="22"/>
          <w:szCs w:val="22"/>
        </w:rPr>
        <w:t xml:space="preserve"> oraz dokumentów wymienionych w </w:t>
      </w:r>
      <w:r w:rsidR="00BB50BA">
        <w:rPr>
          <w:rFonts w:ascii="Cambria" w:hAnsi="Cambria"/>
          <w:sz w:val="22"/>
          <w:szCs w:val="22"/>
        </w:rPr>
        <w:t>Załączniku nr 12.</w:t>
      </w:r>
    </w:p>
    <w:p w14:paraId="6E137CD4" w14:textId="77777777" w:rsidR="00AA48DD" w:rsidRPr="00C061F5" w:rsidRDefault="002B4BB4">
      <w:pPr>
        <w:pStyle w:val="Akapitzlist"/>
        <w:numPr>
          <w:ilvl w:val="1"/>
          <w:numId w:val="26"/>
        </w:numPr>
        <w:suppressAutoHyphens/>
        <w:spacing w:before="120"/>
        <w:ind w:left="851" w:hanging="709"/>
        <w:jc w:val="both"/>
        <w:rPr>
          <w:rFonts w:ascii="Cambria" w:hAnsi="Cambria" w:cs="Arial"/>
          <w:sz w:val="22"/>
          <w:szCs w:val="22"/>
        </w:rPr>
      </w:pPr>
      <w:r w:rsidRPr="00C061F5">
        <w:rPr>
          <w:rFonts w:ascii="Cambria" w:hAnsi="Cambria" w:cs="Arial"/>
          <w:sz w:val="22"/>
          <w:szCs w:val="22"/>
        </w:rPr>
        <w:t xml:space="preserve">Wykonawca może powierzyć realizację części elementów przedmiotu zamówienia podwykonawcom, za wyjątkiem </w:t>
      </w:r>
      <w:r w:rsidR="00AA48DD" w:rsidRPr="00C061F5">
        <w:rPr>
          <w:rFonts w:ascii="Cambria" w:hAnsi="Cambria" w:cs="Arial"/>
          <w:sz w:val="22"/>
          <w:szCs w:val="22"/>
        </w:rPr>
        <w:t xml:space="preserve">wykonania </w:t>
      </w:r>
      <w:r w:rsidRPr="00C061F5">
        <w:rPr>
          <w:rFonts w:ascii="Cambria" w:hAnsi="Cambria" w:cs="Arial"/>
          <w:sz w:val="22"/>
          <w:szCs w:val="22"/>
        </w:rPr>
        <w:t>projekt</w:t>
      </w:r>
      <w:r w:rsidR="00AA48DD" w:rsidRPr="00C061F5">
        <w:rPr>
          <w:rFonts w:ascii="Cambria" w:hAnsi="Cambria" w:cs="Arial"/>
          <w:sz w:val="22"/>
          <w:szCs w:val="22"/>
        </w:rPr>
        <w:t>u</w:t>
      </w:r>
      <w:r w:rsidRPr="00C061F5">
        <w:rPr>
          <w:rFonts w:ascii="Cambria" w:hAnsi="Cambria" w:cs="Arial"/>
          <w:sz w:val="22"/>
          <w:szCs w:val="22"/>
        </w:rPr>
        <w:t xml:space="preserve"> budowlano-wykonawcz</w:t>
      </w:r>
      <w:r w:rsidR="00AA48DD" w:rsidRPr="00C061F5">
        <w:rPr>
          <w:rFonts w:ascii="Cambria" w:hAnsi="Cambria" w:cs="Arial"/>
          <w:sz w:val="22"/>
          <w:szCs w:val="22"/>
        </w:rPr>
        <w:t>ego</w:t>
      </w:r>
      <w:r w:rsidRPr="00C061F5">
        <w:rPr>
          <w:rFonts w:ascii="Cambria" w:hAnsi="Cambria" w:cs="Arial"/>
          <w:sz w:val="22"/>
          <w:szCs w:val="22"/>
        </w:rPr>
        <w:t xml:space="preserve">. </w:t>
      </w:r>
      <w:r w:rsidR="00AA48DD" w:rsidRPr="00C061F5">
        <w:rPr>
          <w:rFonts w:ascii="Cambria" w:hAnsi="Cambria" w:cs="Arial"/>
          <w:sz w:val="22"/>
          <w:szCs w:val="22"/>
        </w:rPr>
        <w:br/>
      </w:r>
      <w:r w:rsidRPr="00C061F5">
        <w:rPr>
          <w:rFonts w:ascii="Cambria" w:hAnsi="Cambria" w:cs="Arial"/>
          <w:sz w:val="22"/>
          <w:szCs w:val="22"/>
        </w:rPr>
        <w:t xml:space="preserve">W przypadku zamiaru wykonywania przedmiotu zamówienia z udziałem podwykonawców Wykonawca zobowiązany jest do wskazania </w:t>
      </w:r>
      <w:r w:rsidR="00AA48DD" w:rsidRPr="00C061F5">
        <w:rPr>
          <w:rFonts w:ascii="Cambria" w:hAnsi="Cambria" w:cs="Arial"/>
          <w:sz w:val="22"/>
          <w:szCs w:val="22"/>
        </w:rPr>
        <w:t>Zamawiającemu</w:t>
      </w:r>
      <w:r w:rsidRPr="00C061F5">
        <w:rPr>
          <w:rFonts w:ascii="Cambria" w:hAnsi="Cambria" w:cs="Arial"/>
          <w:sz w:val="22"/>
          <w:szCs w:val="22"/>
        </w:rPr>
        <w:t xml:space="preserve"> części zamówienia (zakresów rzeczowych), których wykonanie zamierza powierzyć podwykonawcom i podania firm podwykonawców</w:t>
      </w:r>
      <w:r w:rsidR="00AA48DD" w:rsidRPr="00C061F5">
        <w:rPr>
          <w:rFonts w:ascii="Cambria" w:hAnsi="Cambria" w:cs="Arial"/>
          <w:sz w:val="22"/>
          <w:szCs w:val="22"/>
        </w:rPr>
        <w:t xml:space="preserve"> przed dopuszczeniem ich do pracy przy realizacji Umowy</w:t>
      </w:r>
      <w:r w:rsidRPr="00C061F5">
        <w:rPr>
          <w:rFonts w:ascii="Cambria" w:hAnsi="Cambria" w:cs="Arial"/>
          <w:sz w:val="22"/>
          <w:szCs w:val="22"/>
        </w:rPr>
        <w:t xml:space="preserve">. </w:t>
      </w:r>
    </w:p>
    <w:p w14:paraId="7CA8CD78" w14:textId="77777777" w:rsidR="00AA48DD" w:rsidRPr="00AA48DD" w:rsidRDefault="00AA48DD" w:rsidP="00AA48DD">
      <w:pPr>
        <w:pStyle w:val="Akapitzlist"/>
        <w:rPr>
          <w:rFonts w:ascii="Cambria" w:hAnsi="Cambria" w:cs="Arial"/>
          <w:sz w:val="8"/>
          <w:szCs w:val="8"/>
        </w:rPr>
      </w:pPr>
    </w:p>
    <w:p w14:paraId="3A1188D0" w14:textId="5D113411" w:rsidR="00D04603" w:rsidRPr="00FE7B69" w:rsidRDefault="006870AD">
      <w:pPr>
        <w:pStyle w:val="Akapitzlist"/>
        <w:numPr>
          <w:ilvl w:val="1"/>
          <w:numId w:val="26"/>
        </w:numPr>
        <w:suppressAutoHyphens/>
        <w:spacing w:before="120"/>
        <w:ind w:left="851" w:hanging="709"/>
        <w:jc w:val="both"/>
        <w:rPr>
          <w:rFonts w:ascii="Cambria" w:hAnsi="Cambria" w:cs="Arial"/>
          <w:sz w:val="22"/>
          <w:szCs w:val="22"/>
        </w:rPr>
      </w:pPr>
      <w:r w:rsidRPr="00AA48DD">
        <w:rPr>
          <w:rFonts w:ascii="Cambria" w:hAnsi="Cambria" w:cs="Arial"/>
          <w:sz w:val="22"/>
          <w:szCs w:val="22"/>
        </w:rPr>
        <w:t>Wykonawca oświadcza, iż jest mu wiadome, że Zamawiający może podlegać procesowi certyfikacji według standardów określonych przez FSC</w:t>
      </w:r>
      <w:r w:rsidRPr="00AA48DD">
        <w:rPr>
          <w:rFonts w:ascii="Cambria" w:hAnsi="Cambria" w:cs="Arial"/>
          <w:sz w:val="22"/>
          <w:szCs w:val="22"/>
          <w:vertAlign w:val="superscript"/>
        </w:rPr>
        <w:t>®</w:t>
      </w:r>
      <w:r w:rsidRPr="00AA48DD">
        <w:rPr>
          <w:rFonts w:ascii="Cambria" w:hAnsi="Cambria" w:cs="Arial"/>
          <w:sz w:val="22"/>
          <w:szCs w:val="22"/>
        </w:rPr>
        <w:t xml:space="preserve"> (</w:t>
      </w:r>
      <w:proofErr w:type="spellStart"/>
      <w:r w:rsidRPr="00AA48DD">
        <w:rPr>
          <w:rFonts w:ascii="Cambria" w:hAnsi="Cambria" w:cs="Arial"/>
          <w:sz w:val="22"/>
          <w:szCs w:val="22"/>
        </w:rPr>
        <w:t>Forest</w:t>
      </w:r>
      <w:proofErr w:type="spellEnd"/>
      <w:r w:rsidRPr="00AA48D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AA48DD">
        <w:rPr>
          <w:rFonts w:ascii="Cambria" w:hAnsi="Cambria" w:cs="Arial"/>
          <w:sz w:val="22"/>
          <w:szCs w:val="22"/>
        </w:rPr>
        <w:t>Stewardship</w:t>
      </w:r>
      <w:proofErr w:type="spellEnd"/>
      <w:r w:rsidRPr="00AA48D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AA48DD">
        <w:rPr>
          <w:rFonts w:ascii="Cambria" w:hAnsi="Cambria" w:cs="Arial"/>
          <w:sz w:val="22"/>
          <w:szCs w:val="22"/>
        </w:rPr>
        <w:t>Council</w:t>
      </w:r>
      <w:proofErr w:type="spellEnd"/>
      <w:r w:rsidRPr="00AA48DD">
        <w:rPr>
          <w:rFonts w:ascii="Cambria" w:hAnsi="Cambria" w:cs="Arial"/>
          <w:sz w:val="22"/>
          <w:szCs w:val="22"/>
        </w:rPr>
        <w:t>) oraz PEFC</w:t>
      </w:r>
      <w:r w:rsidRPr="00AA48DD">
        <w:rPr>
          <w:rFonts w:ascii="Cambria" w:hAnsi="Cambria" w:cs="Arial"/>
          <w:sz w:val="22"/>
          <w:szCs w:val="22"/>
          <w:vertAlign w:val="superscript"/>
        </w:rPr>
        <w:t>®</w:t>
      </w:r>
      <w:r w:rsidRPr="00AA48D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AA48DD">
        <w:rPr>
          <w:rFonts w:ascii="Cambria" w:hAnsi="Cambria" w:cs="Arial"/>
          <w:sz w:val="22"/>
          <w:szCs w:val="22"/>
        </w:rPr>
        <w:t>Council</w:t>
      </w:r>
      <w:proofErr w:type="spellEnd"/>
      <w:r w:rsidRPr="00AA48DD">
        <w:rPr>
          <w:rFonts w:ascii="Cambria" w:hAnsi="Cambria" w:cs="Arial"/>
          <w:sz w:val="22"/>
          <w:szCs w:val="22"/>
        </w:rPr>
        <w:t xml:space="preserve"> (</w:t>
      </w:r>
      <w:proofErr w:type="spellStart"/>
      <w:r w:rsidRPr="00AA48DD">
        <w:rPr>
          <w:rFonts w:ascii="Cambria" w:hAnsi="Cambria" w:cs="Arial"/>
          <w:sz w:val="22"/>
          <w:szCs w:val="22"/>
        </w:rPr>
        <w:t>Programme</w:t>
      </w:r>
      <w:proofErr w:type="spellEnd"/>
      <w:r w:rsidRPr="00AA48DD">
        <w:rPr>
          <w:rFonts w:ascii="Cambria" w:hAnsi="Cambria" w:cs="Arial"/>
          <w:sz w:val="22"/>
          <w:szCs w:val="22"/>
        </w:rPr>
        <w:t xml:space="preserve"> for the </w:t>
      </w:r>
      <w:proofErr w:type="spellStart"/>
      <w:r w:rsidRPr="00AA48DD">
        <w:rPr>
          <w:rFonts w:ascii="Cambria" w:hAnsi="Cambria" w:cs="Arial"/>
          <w:sz w:val="22"/>
          <w:szCs w:val="22"/>
        </w:rPr>
        <w:t>Endorsement</w:t>
      </w:r>
      <w:proofErr w:type="spellEnd"/>
      <w:r w:rsidRPr="00AA48DD">
        <w:rPr>
          <w:rFonts w:ascii="Cambria" w:hAnsi="Cambria" w:cs="Arial"/>
          <w:sz w:val="22"/>
          <w:szCs w:val="22"/>
        </w:rPr>
        <w:t xml:space="preserve"> of </w:t>
      </w:r>
      <w:proofErr w:type="spellStart"/>
      <w:r w:rsidRPr="00AA48DD">
        <w:rPr>
          <w:rFonts w:ascii="Cambria" w:hAnsi="Cambria" w:cs="Arial"/>
          <w:sz w:val="22"/>
          <w:szCs w:val="22"/>
        </w:rPr>
        <w:t>Forest</w:t>
      </w:r>
      <w:proofErr w:type="spellEnd"/>
      <w:r w:rsidRPr="00AA48D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AA48DD">
        <w:rPr>
          <w:rFonts w:ascii="Cambria" w:hAnsi="Cambria" w:cs="Arial"/>
          <w:sz w:val="22"/>
          <w:szCs w:val="22"/>
        </w:rPr>
        <w:t>Certification</w:t>
      </w:r>
      <w:proofErr w:type="spellEnd"/>
      <w:r w:rsidRPr="00AA48D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AA48DD">
        <w:rPr>
          <w:rFonts w:ascii="Cambria" w:hAnsi="Cambria" w:cs="Arial"/>
          <w:sz w:val="22"/>
          <w:szCs w:val="22"/>
        </w:rPr>
        <w:t>Schemes</w:t>
      </w:r>
      <w:proofErr w:type="spellEnd"/>
      <w:r w:rsidRPr="00AA48DD">
        <w:rPr>
          <w:rFonts w:ascii="Cambria" w:hAnsi="Cambria" w:cs="Arial"/>
          <w:sz w:val="22"/>
          <w:szCs w:val="22"/>
        </w:rPr>
        <w:t xml:space="preserve">). Wykonawca zobowiązany jest </w:t>
      </w:r>
      <w:r w:rsidR="004710AB" w:rsidRPr="00AA48DD">
        <w:rPr>
          <w:rFonts w:ascii="Cambria" w:hAnsi="Cambria" w:cs="Arial"/>
          <w:sz w:val="22"/>
          <w:szCs w:val="22"/>
        </w:rPr>
        <w:t xml:space="preserve">do </w:t>
      </w:r>
      <w:r w:rsidRPr="00AA48DD">
        <w:rPr>
          <w:rFonts w:ascii="Cambria" w:hAnsi="Cambria" w:cs="Arial"/>
          <w:sz w:val="22"/>
          <w:szCs w:val="22"/>
        </w:rPr>
        <w:t xml:space="preserve">współpracy z Zamawiającym w celu </w:t>
      </w:r>
      <w:r w:rsidR="004710AB" w:rsidRPr="00AA48DD">
        <w:rPr>
          <w:rFonts w:ascii="Cambria" w:hAnsi="Cambria" w:cs="Arial"/>
          <w:sz w:val="22"/>
          <w:szCs w:val="22"/>
        </w:rPr>
        <w:t xml:space="preserve">umożliwienia </w:t>
      </w:r>
      <w:r w:rsidRPr="00AA48DD">
        <w:rPr>
          <w:rFonts w:ascii="Cambria" w:hAnsi="Cambria" w:cs="Arial"/>
          <w:sz w:val="22"/>
          <w:szCs w:val="22"/>
        </w:rPr>
        <w:t>przeprowadzenia prac audytorom FSC</w:t>
      </w:r>
      <w:r w:rsidRPr="00AA48DD">
        <w:rPr>
          <w:rFonts w:ascii="Cambria" w:hAnsi="Cambria" w:cs="Arial"/>
          <w:sz w:val="22"/>
          <w:szCs w:val="22"/>
          <w:vertAlign w:val="superscript"/>
        </w:rPr>
        <w:t>®</w:t>
      </w:r>
      <w:r w:rsidRPr="00AA48DD">
        <w:rPr>
          <w:rFonts w:ascii="Cambria" w:hAnsi="Cambria" w:cs="Arial"/>
          <w:sz w:val="22"/>
          <w:szCs w:val="22"/>
        </w:rPr>
        <w:t xml:space="preserve"> (</w:t>
      </w:r>
      <w:proofErr w:type="spellStart"/>
      <w:r w:rsidRPr="00AA48DD">
        <w:rPr>
          <w:rFonts w:ascii="Cambria" w:hAnsi="Cambria" w:cs="Arial"/>
          <w:sz w:val="22"/>
          <w:szCs w:val="22"/>
        </w:rPr>
        <w:t>Forest</w:t>
      </w:r>
      <w:proofErr w:type="spellEnd"/>
      <w:r w:rsidRPr="00AA48D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AA48DD">
        <w:rPr>
          <w:rFonts w:ascii="Cambria" w:hAnsi="Cambria" w:cs="Arial"/>
          <w:sz w:val="22"/>
          <w:szCs w:val="22"/>
        </w:rPr>
        <w:t>Stewardship</w:t>
      </w:r>
      <w:proofErr w:type="spellEnd"/>
      <w:r w:rsidRPr="00AA48D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AA48DD">
        <w:rPr>
          <w:rFonts w:ascii="Cambria" w:hAnsi="Cambria" w:cs="Arial"/>
          <w:sz w:val="22"/>
          <w:szCs w:val="22"/>
        </w:rPr>
        <w:t>Council</w:t>
      </w:r>
      <w:proofErr w:type="spellEnd"/>
      <w:r w:rsidRPr="00AA48DD">
        <w:rPr>
          <w:rFonts w:ascii="Cambria" w:hAnsi="Cambria" w:cs="Arial"/>
          <w:sz w:val="22"/>
          <w:szCs w:val="22"/>
        </w:rPr>
        <w:t>) oraz PEFC</w:t>
      </w:r>
      <w:r w:rsidRPr="00AA48DD">
        <w:rPr>
          <w:rFonts w:ascii="Cambria" w:hAnsi="Cambria" w:cs="Arial"/>
          <w:sz w:val="22"/>
          <w:szCs w:val="22"/>
          <w:vertAlign w:val="superscript"/>
        </w:rPr>
        <w:t>®</w:t>
      </w:r>
      <w:r w:rsidRPr="00AA48D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AA48DD">
        <w:rPr>
          <w:rFonts w:ascii="Cambria" w:hAnsi="Cambria" w:cs="Arial"/>
          <w:sz w:val="22"/>
          <w:szCs w:val="22"/>
        </w:rPr>
        <w:t>Council</w:t>
      </w:r>
      <w:proofErr w:type="spellEnd"/>
      <w:r w:rsidRPr="00AA48DD">
        <w:rPr>
          <w:rFonts w:ascii="Cambria" w:hAnsi="Cambria" w:cs="Arial"/>
          <w:sz w:val="22"/>
          <w:szCs w:val="22"/>
        </w:rPr>
        <w:t xml:space="preserve"> (</w:t>
      </w:r>
      <w:proofErr w:type="spellStart"/>
      <w:r w:rsidRPr="00AA48DD">
        <w:rPr>
          <w:rFonts w:ascii="Cambria" w:hAnsi="Cambria" w:cs="Arial"/>
          <w:sz w:val="22"/>
          <w:szCs w:val="22"/>
        </w:rPr>
        <w:t>Programme</w:t>
      </w:r>
      <w:proofErr w:type="spellEnd"/>
      <w:r w:rsidRPr="00AA48DD">
        <w:rPr>
          <w:rFonts w:ascii="Cambria" w:hAnsi="Cambria" w:cs="Arial"/>
          <w:sz w:val="22"/>
          <w:szCs w:val="22"/>
        </w:rPr>
        <w:t xml:space="preserve"> for the </w:t>
      </w:r>
      <w:proofErr w:type="spellStart"/>
      <w:r w:rsidRPr="00AA48DD">
        <w:rPr>
          <w:rFonts w:ascii="Cambria" w:hAnsi="Cambria" w:cs="Arial"/>
          <w:sz w:val="22"/>
          <w:szCs w:val="22"/>
        </w:rPr>
        <w:t>Endorsement</w:t>
      </w:r>
      <w:proofErr w:type="spellEnd"/>
      <w:r w:rsidRPr="00AA48DD">
        <w:rPr>
          <w:rFonts w:ascii="Cambria" w:hAnsi="Cambria" w:cs="Arial"/>
          <w:sz w:val="22"/>
          <w:szCs w:val="22"/>
        </w:rPr>
        <w:t xml:space="preserve"> of </w:t>
      </w:r>
      <w:proofErr w:type="spellStart"/>
      <w:r w:rsidRPr="00AA48DD">
        <w:rPr>
          <w:rFonts w:ascii="Cambria" w:hAnsi="Cambria" w:cs="Arial"/>
          <w:sz w:val="22"/>
          <w:szCs w:val="22"/>
        </w:rPr>
        <w:t>Forest</w:t>
      </w:r>
      <w:proofErr w:type="spellEnd"/>
      <w:r w:rsidRPr="00AA48D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AA48DD">
        <w:rPr>
          <w:rFonts w:ascii="Cambria" w:hAnsi="Cambria" w:cs="Arial"/>
          <w:sz w:val="22"/>
          <w:szCs w:val="22"/>
        </w:rPr>
        <w:t>Certification</w:t>
      </w:r>
      <w:proofErr w:type="spellEnd"/>
      <w:r w:rsidRPr="00AA48DD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AA48DD">
        <w:rPr>
          <w:rFonts w:ascii="Cambria" w:hAnsi="Cambria" w:cs="Arial"/>
          <w:sz w:val="22"/>
          <w:szCs w:val="22"/>
        </w:rPr>
        <w:t>Schemes</w:t>
      </w:r>
      <w:proofErr w:type="spellEnd"/>
      <w:r w:rsidRPr="00AA48DD">
        <w:rPr>
          <w:rFonts w:ascii="Cambria" w:hAnsi="Cambria" w:cs="Arial"/>
          <w:sz w:val="22"/>
          <w:szCs w:val="22"/>
          <w:vertAlign w:val="superscript"/>
        </w:rPr>
        <w:t>®</w:t>
      </w:r>
      <w:r w:rsidRPr="00AA48DD">
        <w:rPr>
          <w:rFonts w:ascii="Cambria" w:hAnsi="Cambria" w:cs="Arial"/>
          <w:sz w:val="22"/>
          <w:szCs w:val="22"/>
        </w:rPr>
        <w:t>) w zakresie certyfikacji w trakcie realizacji Przedmiotu Umowy.</w:t>
      </w:r>
    </w:p>
    <w:p w14:paraId="1D6219FB" w14:textId="77777777" w:rsidR="000733FD" w:rsidRDefault="00D04603">
      <w:pPr>
        <w:pStyle w:val="Akapitzlist"/>
        <w:numPr>
          <w:ilvl w:val="1"/>
          <w:numId w:val="26"/>
        </w:numPr>
        <w:suppressAutoHyphens/>
        <w:spacing w:before="120"/>
        <w:ind w:left="851"/>
        <w:jc w:val="both"/>
        <w:rPr>
          <w:rFonts w:ascii="Cambria" w:hAnsi="Cambria" w:cs="Arial"/>
          <w:sz w:val="22"/>
          <w:szCs w:val="22"/>
        </w:rPr>
      </w:pPr>
      <w:r w:rsidRPr="00D04603">
        <w:rPr>
          <w:rFonts w:ascii="Cambria" w:hAnsi="Cambria" w:cs="Arial"/>
          <w:sz w:val="22"/>
          <w:szCs w:val="22"/>
        </w:rPr>
        <w:t>Szczegółowy opis przedmiotu zamówienia stanowi załącznik nr 10 do SWZ.</w:t>
      </w:r>
    </w:p>
    <w:p w14:paraId="47F75A5B" w14:textId="4974B575" w:rsidR="00FE7B69" w:rsidRPr="000733FD" w:rsidRDefault="00FE7B69">
      <w:pPr>
        <w:pStyle w:val="Akapitzlist"/>
        <w:numPr>
          <w:ilvl w:val="1"/>
          <w:numId w:val="26"/>
        </w:numPr>
        <w:suppressAutoHyphens/>
        <w:spacing w:before="120"/>
        <w:ind w:left="851"/>
        <w:jc w:val="both"/>
        <w:rPr>
          <w:rFonts w:ascii="Cambria" w:hAnsi="Cambria" w:cs="Arial"/>
          <w:sz w:val="22"/>
          <w:szCs w:val="22"/>
        </w:rPr>
      </w:pPr>
      <w:r w:rsidRPr="000733FD">
        <w:rPr>
          <w:rFonts w:ascii="Cambria" w:hAnsi="Cambria"/>
          <w:sz w:val="22"/>
          <w:szCs w:val="22"/>
        </w:rPr>
        <w:t>Wykonawca zobowiązuje się do sprawowania nadzoru autorskiego w zakresie:</w:t>
      </w:r>
    </w:p>
    <w:p w14:paraId="77523A49" w14:textId="77777777" w:rsidR="00FE7B69" w:rsidRPr="000733FD" w:rsidRDefault="00FE7B69">
      <w:pPr>
        <w:pStyle w:val="Akapitzlist"/>
        <w:widowControl w:val="0"/>
        <w:numPr>
          <w:ilvl w:val="0"/>
          <w:numId w:val="22"/>
        </w:numPr>
        <w:autoSpaceDE w:val="0"/>
        <w:autoSpaceDN w:val="0"/>
        <w:ind w:left="1134" w:right="119" w:hanging="283"/>
        <w:contextualSpacing w:val="0"/>
        <w:jc w:val="both"/>
        <w:rPr>
          <w:rFonts w:ascii="Cambria" w:hAnsi="Cambria"/>
          <w:sz w:val="22"/>
          <w:szCs w:val="22"/>
        </w:rPr>
      </w:pPr>
      <w:r w:rsidRPr="000733FD">
        <w:rPr>
          <w:rFonts w:ascii="Cambria" w:hAnsi="Cambria"/>
          <w:sz w:val="22"/>
          <w:szCs w:val="22"/>
        </w:rPr>
        <w:t>stwierdzania w toku wykonywania robót budowlanych zgodności realizacji z Dokumentacją,</w:t>
      </w:r>
    </w:p>
    <w:p w14:paraId="2892EB92" w14:textId="77777777" w:rsidR="00FE7B69" w:rsidRPr="000733FD" w:rsidRDefault="00FE7B69">
      <w:pPr>
        <w:pStyle w:val="Akapitzlist"/>
        <w:widowControl w:val="0"/>
        <w:numPr>
          <w:ilvl w:val="0"/>
          <w:numId w:val="22"/>
        </w:numPr>
        <w:autoSpaceDE w:val="0"/>
        <w:autoSpaceDN w:val="0"/>
        <w:ind w:left="1134" w:right="119" w:hanging="283"/>
        <w:contextualSpacing w:val="0"/>
        <w:jc w:val="both"/>
        <w:rPr>
          <w:rFonts w:ascii="Cambria" w:hAnsi="Cambria"/>
          <w:sz w:val="22"/>
          <w:szCs w:val="22"/>
        </w:rPr>
      </w:pPr>
      <w:r w:rsidRPr="000733FD">
        <w:rPr>
          <w:rFonts w:ascii="Cambria" w:hAnsi="Cambria"/>
          <w:sz w:val="22"/>
          <w:szCs w:val="22"/>
        </w:rPr>
        <w:t>uzgadniania możliwości wprowadzenia rozwiązań zamiennych w stosunku do przewidzianych w Dokumentacji, zgłoszonych przez kierownika budowy lub inspektora nadzoru inwestorskiego,</w:t>
      </w:r>
    </w:p>
    <w:p w14:paraId="27640CFE" w14:textId="77777777" w:rsidR="00FE7B69" w:rsidRPr="000733FD" w:rsidRDefault="00FE7B69">
      <w:pPr>
        <w:pStyle w:val="Akapitzlist"/>
        <w:widowControl w:val="0"/>
        <w:numPr>
          <w:ilvl w:val="0"/>
          <w:numId w:val="22"/>
        </w:numPr>
        <w:autoSpaceDE w:val="0"/>
        <w:autoSpaceDN w:val="0"/>
        <w:ind w:left="1134" w:right="119" w:hanging="283"/>
        <w:contextualSpacing w:val="0"/>
        <w:jc w:val="both"/>
        <w:rPr>
          <w:rFonts w:ascii="Cambria" w:hAnsi="Cambria"/>
          <w:sz w:val="22"/>
          <w:szCs w:val="22"/>
        </w:rPr>
      </w:pPr>
      <w:r w:rsidRPr="000733FD">
        <w:rPr>
          <w:rFonts w:ascii="Cambria" w:hAnsi="Cambria"/>
          <w:sz w:val="22"/>
          <w:szCs w:val="22"/>
        </w:rPr>
        <w:t>wyjaśniania wykonawcy robót budowlanych wszelkich wątpliwości powstałych w toku realizacji robót oraz uzupełniania szczegółów Dokumentacji w związku z tymi wyjaśnieniami;</w:t>
      </w:r>
    </w:p>
    <w:p w14:paraId="3BB86D84" w14:textId="77777777" w:rsidR="003B2FE0" w:rsidRDefault="00FE7B69">
      <w:pPr>
        <w:pStyle w:val="Akapitzlist"/>
        <w:widowControl w:val="0"/>
        <w:numPr>
          <w:ilvl w:val="0"/>
          <w:numId w:val="22"/>
        </w:numPr>
        <w:autoSpaceDE w:val="0"/>
        <w:autoSpaceDN w:val="0"/>
        <w:ind w:left="1134" w:right="119" w:hanging="283"/>
        <w:contextualSpacing w:val="0"/>
        <w:jc w:val="both"/>
        <w:rPr>
          <w:rFonts w:ascii="Cambria" w:hAnsi="Cambria"/>
          <w:sz w:val="22"/>
          <w:szCs w:val="22"/>
        </w:rPr>
      </w:pPr>
      <w:r w:rsidRPr="000733FD">
        <w:rPr>
          <w:rFonts w:ascii="Cambria" w:hAnsi="Cambria"/>
          <w:sz w:val="22"/>
          <w:szCs w:val="22"/>
        </w:rPr>
        <w:t>wyjaśniania Zamawiającemu wszelkich wątpliwości powstałych w toku realizacji robót budowlanych w terminie 3 dni roboczych.</w:t>
      </w:r>
    </w:p>
    <w:p w14:paraId="527482F6" w14:textId="77777777" w:rsidR="003B2FE0" w:rsidRPr="003B2FE0" w:rsidRDefault="00D04603">
      <w:pPr>
        <w:pStyle w:val="Akapitzlist"/>
        <w:widowControl w:val="0"/>
        <w:numPr>
          <w:ilvl w:val="0"/>
          <w:numId w:val="22"/>
        </w:numPr>
        <w:autoSpaceDE w:val="0"/>
        <w:autoSpaceDN w:val="0"/>
        <w:ind w:left="1134" w:right="119" w:hanging="283"/>
        <w:contextualSpacing w:val="0"/>
        <w:jc w:val="both"/>
        <w:rPr>
          <w:rFonts w:ascii="Cambria" w:hAnsi="Cambria"/>
          <w:sz w:val="22"/>
          <w:szCs w:val="22"/>
        </w:rPr>
      </w:pPr>
      <w:r w:rsidRPr="003B2FE0">
        <w:rPr>
          <w:rFonts w:ascii="Cambria" w:hAnsi="Cambria" w:cs="Arial"/>
          <w:sz w:val="22"/>
          <w:szCs w:val="22"/>
        </w:rPr>
        <w:t xml:space="preserve">Wykonawca jest zobowiązany do pełnienia funkcji biegłego w postępowaniach o udzielenie zamówienia publicznego na roboty budowlane i udzielanie odpowiedzi </w:t>
      </w:r>
      <w:r w:rsidRPr="003B2FE0">
        <w:rPr>
          <w:rFonts w:ascii="Cambria" w:hAnsi="Cambria" w:cs="Arial"/>
          <w:sz w:val="22"/>
          <w:szCs w:val="22"/>
        </w:rPr>
        <w:lastRenderedPageBreak/>
        <w:t>na zadane pytania w terminie 3 dni roboczych od przekazania pytań do opracowania.</w:t>
      </w:r>
    </w:p>
    <w:p w14:paraId="2CEEB131" w14:textId="77777777" w:rsidR="003B2FE0" w:rsidRPr="003B2FE0" w:rsidRDefault="00D04603">
      <w:pPr>
        <w:pStyle w:val="Akapitzlist"/>
        <w:widowControl w:val="0"/>
        <w:numPr>
          <w:ilvl w:val="0"/>
          <w:numId w:val="22"/>
        </w:numPr>
        <w:autoSpaceDE w:val="0"/>
        <w:autoSpaceDN w:val="0"/>
        <w:ind w:left="1134" w:right="119" w:hanging="283"/>
        <w:contextualSpacing w:val="0"/>
        <w:jc w:val="both"/>
        <w:rPr>
          <w:rFonts w:ascii="Cambria" w:hAnsi="Cambria"/>
          <w:sz w:val="22"/>
          <w:szCs w:val="22"/>
        </w:rPr>
      </w:pPr>
      <w:r w:rsidRPr="003B2FE0">
        <w:rPr>
          <w:rFonts w:ascii="Cambria" w:hAnsi="Cambria" w:cs="Arial"/>
          <w:sz w:val="22"/>
          <w:szCs w:val="22"/>
        </w:rPr>
        <w:t>Pełnienie Nadzoru Autorskiego przez cały okres trwania robót budowlanych. Wyjaśnianie wątpliwości dotyczących projektu budowlanego i wykonawczego oraz zawartych w nim rozwiązań oraz ewentualne uzupełnianie szczegółów dokumentacji projektowej. Uzgadnianie z Zamawiającym i Wykonawcą robót budowlanych możliwości wprowadzania rozwiązań zamiennych w stosunku do przewidzianych w dokumentacji projektowej w odniesieniu do materiałów i konstrukcji oraz rozwiązań technicznych i technologicznych, a zgłoszonych przez kierownika budowy lub Inspektora Nadzoru Inwestorskiego tak, aby zakres wprowadzanych zmian nie spowodował istotnej zmiany zatwierdzonego projektu.</w:t>
      </w:r>
    </w:p>
    <w:p w14:paraId="59317602" w14:textId="77777777" w:rsidR="003B2FE0" w:rsidRPr="003B2FE0" w:rsidRDefault="00D04603">
      <w:pPr>
        <w:pStyle w:val="Akapitzlist"/>
        <w:widowControl w:val="0"/>
        <w:numPr>
          <w:ilvl w:val="0"/>
          <w:numId w:val="22"/>
        </w:numPr>
        <w:autoSpaceDE w:val="0"/>
        <w:autoSpaceDN w:val="0"/>
        <w:ind w:left="1134" w:right="119" w:hanging="283"/>
        <w:contextualSpacing w:val="0"/>
        <w:jc w:val="both"/>
        <w:rPr>
          <w:rFonts w:ascii="Cambria" w:hAnsi="Cambria"/>
          <w:sz w:val="22"/>
          <w:szCs w:val="22"/>
        </w:rPr>
      </w:pPr>
      <w:r w:rsidRPr="003B2FE0">
        <w:rPr>
          <w:rFonts w:ascii="Cambria" w:hAnsi="Cambria" w:cs="Arial"/>
          <w:sz w:val="22"/>
          <w:szCs w:val="22"/>
        </w:rPr>
        <w:t>Uczestniczenie, w razie ważnej potrzeby, w naradach technicznych organizowanych przez Zamawiającego z Inspektorem Nadzoru Inwestorskiego i Wykonawcą prac budowlanych w celu rozwiązania problemów realizacyjnych projektu – do 6 spotkań w terenie.</w:t>
      </w:r>
    </w:p>
    <w:p w14:paraId="39735868" w14:textId="77777777" w:rsidR="003B2FE0" w:rsidRPr="003B2FE0" w:rsidRDefault="00D04603">
      <w:pPr>
        <w:pStyle w:val="Akapitzlist"/>
        <w:widowControl w:val="0"/>
        <w:numPr>
          <w:ilvl w:val="0"/>
          <w:numId w:val="22"/>
        </w:numPr>
        <w:autoSpaceDE w:val="0"/>
        <w:autoSpaceDN w:val="0"/>
        <w:ind w:left="1134" w:right="119" w:hanging="283"/>
        <w:contextualSpacing w:val="0"/>
        <w:jc w:val="both"/>
        <w:rPr>
          <w:rFonts w:ascii="Cambria" w:hAnsi="Cambria"/>
          <w:sz w:val="22"/>
          <w:szCs w:val="22"/>
        </w:rPr>
      </w:pPr>
      <w:r w:rsidRPr="003B2FE0">
        <w:rPr>
          <w:rFonts w:ascii="Cambria" w:hAnsi="Cambria" w:cs="Arial"/>
          <w:sz w:val="22"/>
          <w:szCs w:val="22"/>
        </w:rPr>
        <w:t xml:space="preserve">Wykonawca zobowiązuje się do bezpłatnej aktualizacji kosztorysu inwestorskiego przez okres </w:t>
      </w:r>
      <w:r w:rsidR="00225951" w:rsidRPr="003B2FE0">
        <w:rPr>
          <w:rFonts w:ascii="Cambria" w:hAnsi="Cambria" w:cs="Arial"/>
          <w:sz w:val="22"/>
          <w:szCs w:val="22"/>
        </w:rPr>
        <w:t>2</w:t>
      </w:r>
      <w:r w:rsidRPr="003B2FE0">
        <w:rPr>
          <w:rFonts w:ascii="Cambria" w:hAnsi="Cambria" w:cs="Arial"/>
          <w:sz w:val="22"/>
          <w:szCs w:val="22"/>
        </w:rPr>
        <w:t xml:space="preserve"> lat od daty jego zatwierdzenia przez Zamawiającego.</w:t>
      </w:r>
    </w:p>
    <w:p w14:paraId="31B9A591" w14:textId="15DF7AB6" w:rsidR="00D04603" w:rsidRPr="003B2FE0" w:rsidRDefault="00D04603">
      <w:pPr>
        <w:pStyle w:val="Akapitzlist"/>
        <w:widowControl w:val="0"/>
        <w:numPr>
          <w:ilvl w:val="0"/>
          <w:numId w:val="22"/>
        </w:numPr>
        <w:autoSpaceDE w:val="0"/>
        <w:autoSpaceDN w:val="0"/>
        <w:ind w:left="1134" w:right="119" w:hanging="283"/>
        <w:contextualSpacing w:val="0"/>
        <w:jc w:val="both"/>
        <w:rPr>
          <w:rFonts w:ascii="Cambria" w:hAnsi="Cambria"/>
          <w:sz w:val="22"/>
          <w:szCs w:val="22"/>
        </w:rPr>
      </w:pPr>
      <w:r w:rsidRPr="003B2FE0">
        <w:rPr>
          <w:rFonts w:ascii="Cambria" w:hAnsi="Cambria" w:cs="Arial"/>
          <w:sz w:val="22"/>
          <w:szCs w:val="22"/>
        </w:rPr>
        <w:t>Koszt uzyskania niezbędnych pozwoleń i decyzji leży po stronie Wykonawcy</w:t>
      </w:r>
      <w:r w:rsidR="00225951" w:rsidRPr="003B2FE0">
        <w:rPr>
          <w:rFonts w:ascii="Cambria" w:hAnsi="Cambria" w:cs="Arial"/>
          <w:sz w:val="22"/>
          <w:szCs w:val="22"/>
        </w:rPr>
        <w:t>,</w:t>
      </w:r>
      <w:r w:rsidRPr="003B2FE0">
        <w:rPr>
          <w:rFonts w:ascii="Cambria" w:hAnsi="Cambria" w:cs="Arial"/>
          <w:sz w:val="22"/>
          <w:szCs w:val="22"/>
        </w:rPr>
        <w:t xml:space="preserve"> a Zamawiający przekaże niezbędne upoważnienia.</w:t>
      </w:r>
    </w:p>
    <w:p w14:paraId="7FE15B40" w14:textId="77777777" w:rsidR="00AA48DD" w:rsidRPr="00AA48DD" w:rsidRDefault="00AA48DD" w:rsidP="00D04603">
      <w:pPr>
        <w:spacing w:before="120"/>
        <w:ind w:left="1276" w:hanging="425"/>
        <w:jc w:val="center"/>
        <w:rPr>
          <w:rFonts w:ascii="Cambria" w:hAnsi="Cambria" w:cs="Arial"/>
          <w:b/>
          <w:color w:val="000000"/>
          <w:sz w:val="12"/>
          <w:szCs w:val="12"/>
        </w:rPr>
      </w:pPr>
    </w:p>
    <w:p w14:paraId="0376B165" w14:textId="77777777" w:rsidR="00E82E64" w:rsidRPr="00461A06" w:rsidRDefault="003F39E5" w:rsidP="002026AD">
      <w:pPr>
        <w:spacing w:before="120"/>
        <w:jc w:val="center"/>
        <w:rPr>
          <w:rFonts w:ascii="Cambria" w:hAnsi="Cambria" w:cs="Arial"/>
          <w:b/>
          <w:color w:val="000000"/>
          <w:sz w:val="22"/>
          <w:szCs w:val="22"/>
        </w:rPr>
      </w:pPr>
      <w:r w:rsidRPr="00461A06">
        <w:rPr>
          <w:rFonts w:ascii="Cambria" w:hAnsi="Cambria" w:cs="Arial"/>
          <w:b/>
          <w:color w:val="000000"/>
          <w:sz w:val="22"/>
          <w:szCs w:val="22"/>
        </w:rPr>
        <w:t>§ </w:t>
      </w:r>
      <w:r w:rsidR="00B9624E" w:rsidRPr="00461A06">
        <w:rPr>
          <w:rFonts w:ascii="Cambria" w:hAnsi="Cambria" w:cs="Arial"/>
          <w:b/>
          <w:color w:val="000000"/>
          <w:sz w:val="22"/>
          <w:szCs w:val="22"/>
        </w:rPr>
        <w:t>2</w:t>
      </w:r>
    </w:p>
    <w:p w14:paraId="7B802F01" w14:textId="77777777" w:rsidR="00E82E64" w:rsidRDefault="00E82E64" w:rsidP="002026AD">
      <w:pPr>
        <w:spacing w:before="120"/>
        <w:jc w:val="center"/>
        <w:outlineLvl w:val="0"/>
        <w:rPr>
          <w:rFonts w:ascii="Cambria" w:hAnsi="Cambria" w:cs="Arial"/>
          <w:b/>
          <w:color w:val="000000"/>
          <w:sz w:val="22"/>
          <w:szCs w:val="22"/>
        </w:rPr>
      </w:pPr>
      <w:r w:rsidRPr="00461A06">
        <w:rPr>
          <w:rFonts w:ascii="Cambria" w:hAnsi="Cambria" w:cs="Arial"/>
          <w:b/>
          <w:color w:val="000000"/>
          <w:sz w:val="22"/>
          <w:szCs w:val="22"/>
        </w:rPr>
        <w:t xml:space="preserve">Termin </w:t>
      </w:r>
      <w:r w:rsidR="0016005F" w:rsidRPr="00461A06">
        <w:rPr>
          <w:rFonts w:ascii="Cambria" w:hAnsi="Cambria" w:cs="Arial"/>
          <w:b/>
          <w:color w:val="000000"/>
          <w:sz w:val="22"/>
          <w:szCs w:val="22"/>
        </w:rPr>
        <w:t>realizacji</w:t>
      </w:r>
      <w:r w:rsidRPr="00461A06">
        <w:rPr>
          <w:rFonts w:ascii="Cambria" w:hAnsi="Cambria" w:cs="Arial"/>
          <w:b/>
          <w:color w:val="000000"/>
          <w:sz w:val="22"/>
          <w:szCs w:val="22"/>
        </w:rPr>
        <w:t xml:space="preserve"> </w:t>
      </w:r>
      <w:r w:rsidR="00DF78F4" w:rsidRPr="00461A06">
        <w:rPr>
          <w:rFonts w:ascii="Cambria" w:hAnsi="Cambria" w:cs="Arial"/>
          <w:b/>
          <w:color w:val="000000"/>
          <w:sz w:val="22"/>
          <w:szCs w:val="22"/>
        </w:rPr>
        <w:t>Przedmiotu Umowy</w:t>
      </w:r>
    </w:p>
    <w:p w14:paraId="0AF1435D" w14:textId="56339806" w:rsidR="00AA48DD" w:rsidRPr="00B2297A" w:rsidRDefault="00AA48DD">
      <w:pPr>
        <w:pStyle w:val="Akapitzlist"/>
        <w:numPr>
          <w:ilvl w:val="6"/>
          <w:numId w:val="3"/>
        </w:numPr>
        <w:suppressAutoHyphens/>
        <w:spacing w:before="120" w:after="40"/>
        <w:ind w:left="426" w:hanging="426"/>
        <w:jc w:val="both"/>
        <w:rPr>
          <w:rFonts w:ascii="Cambria" w:hAnsi="Cambria"/>
          <w:sz w:val="8"/>
          <w:szCs w:val="8"/>
        </w:rPr>
      </w:pPr>
      <w:r w:rsidRPr="00B2297A">
        <w:rPr>
          <w:rFonts w:ascii="Cambria" w:hAnsi="Cambria"/>
          <w:sz w:val="22"/>
          <w:szCs w:val="22"/>
        </w:rPr>
        <w:t xml:space="preserve">Przedmiot zamówienia realizowany będzie </w:t>
      </w:r>
      <w:r w:rsidR="00B2297A" w:rsidRPr="00B2297A">
        <w:rPr>
          <w:rFonts w:ascii="Cambria" w:hAnsi="Cambria"/>
          <w:sz w:val="22"/>
          <w:szCs w:val="22"/>
        </w:rPr>
        <w:t xml:space="preserve">w terminie </w:t>
      </w:r>
      <w:r w:rsidR="00B2297A" w:rsidRPr="00B2297A">
        <w:rPr>
          <w:rFonts w:ascii="Cambria" w:hAnsi="Cambria"/>
          <w:b/>
          <w:sz w:val="22"/>
          <w:szCs w:val="22"/>
        </w:rPr>
        <w:t>do 12 miesięcy</w:t>
      </w:r>
      <w:r w:rsidR="002B1EC0">
        <w:rPr>
          <w:rFonts w:ascii="Cambria" w:hAnsi="Cambria"/>
          <w:b/>
          <w:sz w:val="22"/>
          <w:szCs w:val="22"/>
        </w:rPr>
        <w:t xml:space="preserve"> w przypadku części I, </w:t>
      </w:r>
      <w:r w:rsidR="00051DF4">
        <w:rPr>
          <w:rFonts w:ascii="Cambria" w:hAnsi="Cambria"/>
          <w:b/>
          <w:sz w:val="22"/>
          <w:szCs w:val="22"/>
        </w:rPr>
        <w:t>II</w:t>
      </w:r>
      <w:r w:rsidR="002B1EC0">
        <w:rPr>
          <w:rFonts w:ascii="Cambria" w:hAnsi="Cambria"/>
          <w:b/>
          <w:sz w:val="22"/>
          <w:szCs w:val="22"/>
        </w:rPr>
        <w:t xml:space="preserve"> i IV postępowania </w:t>
      </w:r>
      <w:r w:rsidR="00F41F20">
        <w:rPr>
          <w:rFonts w:ascii="Cambria" w:hAnsi="Cambria"/>
          <w:b/>
          <w:sz w:val="22"/>
          <w:szCs w:val="22"/>
        </w:rPr>
        <w:t>/do 18 miesięcy w przypadku części I</w:t>
      </w:r>
      <w:r w:rsidR="00051DF4">
        <w:rPr>
          <w:rFonts w:ascii="Cambria" w:hAnsi="Cambria"/>
          <w:b/>
          <w:sz w:val="22"/>
          <w:szCs w:val="22"/>
        </w:rPr>
        <w:t>I</w:t>
      </w:r>
      <w:r w:rsidR="00F41F20">
        <w:rPr>
          <w:rFonts w:ascii="Cambria" w:hAnsi="Cambria"/>
          <w:b/>
          <w:sz w:val="22"/>
          <w:szCs w:val="22"/>
        </w:rPr>
        <w:t>I postępowania</w:t>
      </w:r>
      <w:r w:rsidR="00B2297A" w:rsidRPr="00B2297A">
        <w:rPr>
          <w:rFonts w:ascii="Cambria" w:hAnsi="Cambria"/>
          <w:sz w:val="22"/>
          <w:szCs w:val="22"/>
        </w:rPr>
        <w:t xml:space="preserve"> od dnia zawarcia umowy</w:t>
      </w:r>
      <w:r w:rsidR="00B2297A">
        <w:rPr>
          <w:rFonts w:ascii="Cambria" w:hAnsi="Cambria"/>
          <w:sz w:val="22"/>
          <w:szCs w:val="22"/>
        </w:rPr>
        <w:t>.</w:t>
      </w:r>
    </w:p>
    <w:p w14:paraId="64B2038D" w14:textId="77777777" w:rsidR="00AA48DD" w:rsidRPr="005B7258" w:rsidRDefault="00AA48DD">
      <w:pPr>
        <w:pStyle w:val="Akapitzlist"/>
        <w:numPr>
          <w:ilvl w:val="6"/>
          <w:numId w:val="3"/>
        </w:numPr>
        <w:suppressAutoHyphens/>
        <w:spacing w:before="120" w:after="40"/>
        <w:ind w:left="426" w:hanging="426"/>
        <w:jc w:val="both"/>
        <w:rPr>
          <w:rFonts w:ascii="Cambria" w:hAnsi="Cambria"/>
          <w:sz w:val="8"/>
          <w:szCs w:val="8"/>
        </w:rPr>
      </w:pPr>
      <w:r w:rsidRPr="005B7258">
        <w:rPr>
          <w:rFonts w:ascii="Cambria" w:hAnsi="Cambria"/>
          <w:sz w:val="22"/>
          <w:szCs w:val="22"/>
        </w:rPr>
        <w:t xml:space="preserve">Przedmiot Umowy będzie realizowany etapowo, zgodnie z </w:t>
      </w:r>
      <w:r w:rsidR="00461A06" w:rsidRPr="005B7258">
        <w:rPr>
          <w:rFonts w:ascii="Cambria" w:hAnsi="Cambria"/>
          <w:sz w:val="22"/>
          <w:szCs w:val="22"/>
        </w:rPr>
        <w:t>H</w:t>
      </w:r>
      <w:r w:rsidRPr="005B7258">
        <w:rPr>
          <w:rFonts w:ascii="Cambria" w:hAnsi="Cambria"/>
          <w:sz w:val="22"/>
          <w:szCs w:val="22"/>
        </w:rPr>
        <w:t xml:space="preserve">armonogramem </w:t>
      </w:r>
      <w:r w:rsidR="00461A06" w:rsidRPr="005B7258">
        <w:rPr>
          <w:rFonts w:ascii="Cambria" w:hAnsi="Cambria"/>
          <w:sz w:val="22"/>
          <w:szCs w:val="22"/>
        </w:rPr>
        <w:t>R</w:t>
      </w:r>
      <w:r w:rsidRPr="005B7258">
        <w:rPr>
          <w:rFonts w:ascii="Cambria" w:hAnsi="Cambria"/>
          <w:sz w:val="22"/>
          <w:szCs w:val="22"/>
        </w:rPr>
        <w:t xml:space="preserve">ealizacji </w:t>
      </w:r>
      <w:proofErr w:type="gramStart"/>
      <w:r w:rsidR="00461A06" w:rsidRPr="005B7258">
        <w:rPr>
          <w:rFonts w:ascii="Cambria" w:hAnsi="Cambria"/>
          <w:sz w:val="22"/>
          <w:szCs w:val="22"/>
        </w:rPr>
        <w:t xml:space="preserve">Umowy </w:t>
      </w:r>
      <w:r w:rsidRPr="005B7258">
        <w:rPr>
          <w:rFonts w:ascii="Cambria" w:hAnsi="Cambria"/>
          <w:sz w:val="22"/>
          <w:szCs w:val="22"/>
        </w:rPr>
        <w:t xml:space="preserve"> zawartym</w:t>
      </w:r>
      <w:proofErr w:type="gramEnd"/>
      <w:r w:rsidRPr="005B7258">
        <w:rPr>
          <w:rFonts w:ascii="Cambria" w:hAnsi="Cambria"/>
          <w:sz w:val="22"/>
          <w:szCs w:val="22"/>
        </w:rPr>
        <w:t xml:space="preserve"> w</w:t>
      </w:r>
      <w:r w:rsidR="00DF5402" w:rsidRPr="005B7258">
        <w:rPr>
          <w:rFonts w:ascii="Cambria" w:hAnsi="Cambria"/>
          <w:sz w:val="22"/>
          <w:szCs w:val="22"/>
        </w:rPr>
        <w:t xml:space="preserve"> załączniku nr 1 do Umowy. Załącznik nr 1 stanowi integralną część Umowy.</w:t>
      </w:r>
    </w:p>
    <w:p w14:paraId="5B5B500D" w14:textId="32900480" w:rsidR="00AA48DD" w:rsidRPr="00C061F5" w:rsidRDefault="00AA48DD">
      <w:pPr>
        <w:pStyle w:val="Akapitzlist"/>
        <w:numPr>
          <w:ilvl w:val="6"/>
          <w:numId w:val="3"/>
        </w:numPr>
        <w:suppressAutoHyphens/>
        <w:spacing w:before="120" w:after="40"/>
        <w:ind w:left="426" w:hanging="426"/>
        <w:jc w:val="both"/>
        <w:rPr>
          <w:rFonts w:ascii="Cambria" w:hAnsi="Cambria"/>
          <w:sz w:val="22"/>
          <w:szCs w:val="22"/>
        </w:rPr>
      </w:pPr>
      <w:r w:rsidRPr="00C061F5">
        <w:rPr>
          <w:rFonts w:ascii="Cambria" w:hAnsi="Cambria"/>
          <w:sz w:val="22"/>
          <w:szCs w:val="22"/>
        </w:rPr>
        <w:t xml:space="preserve">Zamawiający przewiduje możliwość przedłużenia terminu realizacji zamówienia, </w:t>
      </w:r>
      <w:r w:rsidR="00CE4CB0" w:rsidRPr="00C061F5">
        <w:rPr>
          <w:rFonts w:ascii="Cambria" w:hAnsi="Cambria"/>
          <w:sz w:val="22"/>
          <w:szCs w:val="22"/>
        </w:rPr>
        <w:br/>
      </w:r>
      <w:r w:rsidRPr="00C061F5">
        <w:rPr>
          <w:rFonts w:ascii="Cambria" w:hAnsi="Cambria"/>
          <w:sz w:val="22"/>
          <w:szCs w:val="22"/>
        </w:rPr>
        <w:t xml:space="preserve">o którym mowa w </w:t>
      </w:r>
      <w:r w:rsidR="00C061F5" w:rsidRPr="00C061F5">
        <w:rPr>
          <w:rFonts w:ascii="Cambria" w:hAnsi="Cambria"/>
          <w:sz w:val="22"/>
          <w:szCs w:val="22"/>
        </w:rPr>
        <w:t>ust 1</w:t>
      </w:r>
      <w:r w:rsidRPr="00C061F5">
        <w:rPr>
          <w:rFonts w:ascii="Cambria" w:hAnsi="Cambria"/>
          <w:sz w:val="22"/>
          <w:szCs w:val="22"/>
        </w:rPr>
        <w:t xml:space="preserve"> w przypadku przedłużenia się terminu uzyskiwania niezbędnych uzgodnień, zgód, pozwoleń, decyzji lub innych dokumentów wydawanych przez organy </w:t>
      </w:r>
      <w:r w:rsidR="00C061F5">
        <w:rPr>
          <w:rFonts w:ascii="Cambria" w:hAnsi="Cambria"/>
          <w:sz w:val="22"/>
          <w:szCs w:val="22"/>
        </w:rPr>
        <w:br/>
      </w:r>
      <w:proofErr w:type="gramStart"/>
      <w:r w:rsidRPr="00C061F5">
        <w:rPr>
          <w:rFonts w:ascii="Cambria" w:hAnsi="Cambria"/>
          <w:sz w:val="22"/>
          <w:szCs w:val="22"/>
        </w:rPr>
        <w:t>i  instytucje</w:t>
      </w:r>
      <w:proofErr w:type="gramEnd"/>
      <w:r w:rsidRPr="00C061F5">
        <w:rPr>
          <w:rFonts w:ascii="Cambria" w:hAnsi="Cambria"/>
          <w:sz w:val="22"/>
          <w:szCs w:val="22"/>
        </w:rPr>
        <w:t xml:space="preserve"> z przyczyn niezależnych od Wykonawcy.</w:t>
      </w:r>
    </w:p>
    <w:p w14:paraId="151E663A" w14:textId="77777777" w:rsidR="005B7258" w:rsidRDefault="005B7258" w:rsidP="00344974">
      <w:pPr>
        <w:spacing w:before="120"/>
        <w:jc w:val="center"/>
        <w:rPr>
          <w:rFonts w:ascii="Cambria" w:hAnsi="Cambria" w:cs="Arial"/>
          <w:b/>
          <w:color w:val="000000"/>
          <w:sz w:val="22"/>
          <w:szCs w:val="22"/>
        </w:rPr>
      </w:pPr>
    </w:p>
    <w:p w14:paraId="591AE627" w14:textId="375A0FD6" w:rsidR="00E82E64" w:rsidRPr="00155707" w:rsidRDefault="00570AE2" w:rsidP="00344974">
      <w:pPr>
        <w:spacing w:before="120"/>
        <w:jc w:val="center"/>
        <w:rPr>
          <w:rFonts w:ascii="Cambria" w:hAnsi="Cambria" w:cs="Arial"/>
          <w:b/>
          <w:color w:val="000000"/>
          <w:sz w:val="22"/>
          <w:szCs w:val="22"/>
        </w:rPr>
      </w:pPr>
      <w:r w:rsidRPr="00155707">
        <w:rPr>
          <w:rFonts w:ascii="Cambria" w:hAnsi="Cambria" w:cs="Arial"/>
          <w:b/>
          <w:color w:val="000000"/>
          <w:sz w:val="22"/>
          <w:szCs w:val="22"/>
        </w:rPr>
        <w:t>§</w:t>
      </w:r>
      <w:r w:rsidR="003F39E5">
        <w:rPr>
          <w:rFonts w:ascii="Cambria" w:hAnsi="Cambria" w:cs="Arial"/>
          <w:b/>
          <w:color w:val="000000"/>
          <w:sz w:val="22"/>
          <w:szCs w:val="22"/>
        </w:rPr>
        <w:t> </w:t>
      </w:r>
      <w:r w:rsidR="00752BE2">
        <w:rPr>
          <w:rFonts w:ascii="Cambria" w:hAnsi="Cambria" w:cs="Arial"/>
          <w:b/>
          <w:color w:val="000000"/>
          <w:sz w:val="22"/>
          <w:szCs w:val="22"/>
        </w:rPr>
        <w:t>3</w:t>
      </w:r>
    </w:p>
    <w:p w14:paraId="77FC416D" w14:textId="77777777" w:rsidR="00E82E64" w:rsidRPr="00155707" w:rsidRDefault="00E82E64" w:rsidP="002026AD">
      <w:pPr>
        <w:spacing w:before="120"/>
        <w:jc w:val="center"/>
        <w:outlineLvl w:val="0"/>
        <w:rPr>
          <w:rFonts w:ascii="Cambria" w:hAnsi="Cambria" w:cs="Arial"/>
          <w:b/>
          <w:color w:val="000000"/>
          <w:sz w:val="22"/>
          <w:szCs w:val="22"/>
        </w:rPr>
      </w:pPr>
      <w:r w:rsidRPr="00155707">
        <w:rPr>
          <w:rFonts w:ascii="Cambria" w:hAnsi="Cambria" w:cs="Arial"/>
          <w:b/>
          <w:color w:val="000000"/>
          <w:sz w:val="22"/>
          <w:szCs w:val="22"/>
        </w:rPr>
        <w:t>Obowiązki Zamawiającego</w:t>
      </w:r>
    </w:p>
    <w:p w14:paraId="2366FBF1" w14:textId="5A66D52E" w:rsidR="00E82E64" w:rsidRPr="00036D3E" w:rsidRDefault="00E82E64">
      <w:pPr>
        <w:pStyle w:val="Akapitzlist"/>
        <w:numPr>
          <w:ilvl w:val="0"/>
          <w:numId w:val="31"/>
        </w:numPr>
        <w:spacing w:before="120"/>
        <w:ind w:left="426"/>
        <w:jc w:val="both"/>
        <w:outlineLvl w:val="0"/>
        <w:rPr>
          <w:rFonts w:ascii="Cambria" w:hAnsi="Cambria" w:cs="Arial"/>
          <w:sz w:val="22"/>
          <w:szCs w:val="22"/>
        </w:rPr>
      </w:pPr>
      <w:r w:rsidRPr="00036D3E">
        <w:rPr>
          <w:rFonts w:ascii="Cambria" w:hAnsi="Cambria" w:cs="Arial"/>
          <w:sz w:val="22"/>
          <w:szCs w:val="22"/>
        </w:rPr>
        <w:t>W ramach zawartej Umowy Zamawiający zobowiązany jest:</w:t>
      </w:r>
    </w:p>
    <w:p w14:paraId="40DC2471" w14:textId="77777777" w:rsidR="00E82E64" w:rsidRPr="00155707" w:rsidRDefault="00E82E64">
      <w:pPr>
        <w:pStyle w:val="Akapitzlist"/>
        <w:numPr>
          <w:ilvl w:val="0"/>
          <w:numId w:val="13"/>
        </w:numPr>
        <w:spacing w:before="120"/>
        <w:ind w:left="851" w:hanging="284"/>
        <w:contextualSpacing w:val="0"/>
        <w:jc w:val="both"/>
        <w:outlineLvl w:val="0"/>
        <w:rPr>
          <w:rFonts w:ascii="Cambria" w:hAnsi="Cambria" w:cs="Arial"/>
          <w:b/>
          <w:color w:val="000000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t xml:space="preserve">współpracować z Wykonawcą w celu sprawnego i rzetelnego wykonania </w:t>
      </w:r>
      <w:r w:rsidR="00570AE2" w:rsidRPr="00155707">
        <w:rPr>
          <w:rFonts w:ascii="Cambria" w:hAnsi="Cambria" w:cs="Arial"/>
          <w:sz w:val="22"/>
          <w:szCs w:val="22"/>
        </w:rPr>
        <w:t>Przedmiotu Umowy</w:t>
      </w:r>
      <w:r w:rsidRPr="00155707">
        <w:rPr>
          <w:rFonts w:ascii="Cambria" w:hAnsi="Cambria" w:cs="Arial"/>
          <w:sz w:val="22"/>
          <w:szCs w:val="22"/>
        </w:rPr>
        <w:t>;</w:t>
      </w:r>
    </w:p>
    <w:p w14:paraId="586EDF5C" w14:textId="77777777" w:rsidR="00CE4CB0" w:rsidRPr="00CE4CB0" w:rsidRDefault="00E82E64">
      <w:pPr>
        <w:numPr>
          <w:ilvl w:val="0"/>
          <w:numId w:val="13"/>
        </w:numPr>
        <w:spacing w:before="120"/>
        <w:ind w:left="851" w:hanging="284"/>
        <w:jc w:val="both"/>
        <w:outlineLvl w:val="0"/>
        <w:rPr>
          <w:rFonts w:ascii="Cambria" w:hAnsi="Cambria" w:cs="Arial"/>
          <w:b/>
          <w:color w:val="000000"/>
          <w:sz w:val="22"/>
          <w:szCs w:val="22"/>
        </w:rPr>
      </w:pPr>
      <w:r w:rsidRPr="0006635B">
        <w:rPr>
          <w:rFonts w:ascii="Cambria" w:hAnsi="Cambria" w:cs="Arial"/>
          <w:sz w:val="22"/>
          <w:szCs w:val="22"/>
        </w:rPr>
        <w:t xml:space="preserve">informować Wykonawcę o </w:t>
      </w:r>
      <w:r w:rsidR="00B41C49" w:rsidRPr="0006635B">
        <w:rPr>
          <w:rFonts w:ascii="Cambria" w:hAnsi="Cambria" w:cs="Arial"/>
          <w:sz w:val="22"/>
          <w:szCs w:val="22"/>
        </w:rPr>
        <w:t xml:space="preserve">istotnych </w:t>
      </w:r>
      <w:r w:rsidRPr="0006635B">
        <w:rPr>
          <w:rFonts w:ascii="Cambria" w:hAnsi="Cambria" w:cs="Arial"/>
          <w:sz w:val="22"/>
          <w:szCs w:val="22"/>
        </w:rPr>
        <w:t xml:space="preserve">sprawach </w:t>
      </w:r>
      <w:r w:rsidR="00B41C49" w:rsidRPr="0006635B">
        <w:rPr>
          <w:rFonts w:ascii="Cambria" w:hAnsi="Cambria" w:cs="Arial"/>
          <w:sz w:val="22"/>
          <w:szCs w:val="22"/>
        </w:rPr>
        <w:t xml:space="preserve">mogących mieć wpływ na </w:t>
      </w:r>
      <w:r w:rsidRPr="0006635B">
        <w:rPr>
          <w:rFonts w:ascii="Cambria" w:hAnsi="Cambria" w:cs="Arial"/>
          <w:sz w:val="22"/>
          <w:szCs w:val="22"/>
        </w:rPr>
        <w:t>realizacj</w:t>
      </w:r>
      <w:r w:rsidR="00B41C49" w:rsidRPr="0006635B">
        <w:rPr>
          <w:rFonts w:ascii="Cambria" w:hAnsi="Cambria" w:cs="Arial"/>
          <w:sz w:val="22"/>
          <w:szCs w:val="22"/>
        </w:rPr>
        <w:t>ę</w:t>
      </w:r>
      <w:r w:rsidRPr="0006635B">
        <w:rPr>
          <w:rFonts w:ascii="Cambria" w:hAnsi="Cambria" w:cs="Arial"/>
          <w:sz w:val="22"/>
          <w:szCs w:val="22"/>
        </w:rPr>
        <w:t xml:space="preserve"> </w:t>
      </w:r>
      <w:r w:rsidR="00570AE2" w:rsidRPr="0006635B">
        <w:rPr>
          <w:rFonts w:ascii="Cambria" w:hAnsi="Cambria" w:cs="Arial"/>
          <w:sz w:val="22"/>
          <w:szCs w:val="22"/>
        </w:rPr>
        <w:t>Przedmiotu Umowy</w:t>
      </w:r>
      <w:r w:rsidR="00EE6232" w:rsidRPr="0006635B">
        <w:rPr>
          <w:rFonts w:ascii="Cambria" w:hAnsi="Cambria" w:cs="Arial"/>
          <w:sz w:val="22"/>
          <w:szCs w:val="22"/>
        </w:rPr>
        <w:t>,</w:t>
      </w:r>
    </w:p>
    <w:p w14:paraId="307BC43C" w14:textId="77777777" w:rsidR="00CE4CB0" w:rsidRPr="0006635B" w:rsidRDefault="00CE4CB0">
      <w:pPr>
        <w:numPr>
          <w:ilvl w:val="0"/>
          <w:numId w:val="13"/>
        </w:numPr>
        <w:spacing w:before="120"/>
        <w:ind w:left="851" w:hanging="284"/>
        <w:jc w:val="both"/>
        <w:outlineLvl w:val="0"/>
        <w:rPr>
          <w:rFonts w:ascii="Cambria" w:hAnsi="Cambria" w:cs="Arial"/>
          <w:b/>
          <w:color w:val="000000"/>
          <w:sz w:val="22"/>
          <w:szCs w:val="22"/>
        </w:rPr>
      </w:pPr>
      <w:r w:rsidRPr="0006635B">
        <w:rPr>
          <w:rFonts w:ascii="Cambria" w:hAnsi="Cambria" w:cs="Arial"/>
          <w:sz w:val="22"/>
          <w:szCs w:val="22"/>
        </w:rPr>
        <w:t>terminowo dokonywać akceptacji i pisemnych uzgodnień na poszczególnych etapach prac realizowanych przez Wykonawcę;</w:t>
      </w:r>
    </w:p>
    <w:p w14:paraId="1723F649" w14:textId="77777777" w:rsidR="00E82E64" w:rsidRPr="001E6B92" w:rsidRDefault="00E82E64">
      <w:pPr>
        <w:numPr>
          <w:ilvl w:val="0"/>
          <w:numId w:val="13"/>
        </w:numPr>
        <w:spacing w:before="120"/>
        <w:ind w:left="851" w:hanging="284"/>
        <w:jc w:val="both"/>
        <w:outlineLvl w:val="0"/>
        <w:rPr>
          <w:rFonts w:ascii="Cambria" w:hAnsi="Cambria" w:cs="Arial"/>
          <w:b/>
          <w:color w:val="000000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t xml:space="preserve">dokonywać zapłaty należnego Wykonawcy wynagrodzenia, w </w:t>
      </w:r>
      <w:proofErr w:type="gramStart"/>
      <w:r w:rsidRPr="00155707">
        <w:rPr>
          <w:rFonts w:ascii="Cambria" w:hAnsi="Cambria" w:cs="Arial"/>
          <w:sz w:val="22"/>
          <w:szCs w:val="22"/>
        </w:rPr>
        <w:t xml:space="preserve">terminach  </w:t>
      </w:r>
      <w:r w:rsidR="0006635B">
        <w:rPr>
          <w:rFonts w:ascii="Cambria" w:hAnsi="Cambria" w:cs="Arial"/>
          <w:sz w:val="22"/>
          <w:szCs w:val="22"/>
        </w:rPr>
        <w:t>i</w:t>
      </w:r>
      <w:proofErr w:type="gramEnd"/>
      <w:r w:rsidR="0006635B">
        <w:rPr>
          <w:rFonts w:ascii="Cambria" w:hAnsi="Cambria" w:cs="Arial"/>
          <w:sz w:val="22"/>
          <w:szCs w:val="22"/>
        </w:rPr>
        <w:t> na </w:t>
      </w:r>
      <w:r w:rsidRPr="00155707">
        <w:rPr>
          <w:rFonts w:ascii="Cambria" w:hAnsi="Cambria" w:cs="Arial"/>
          <w:sz w:val="22"/>
          <w:szCs w:val="22"/>
        </w:rPr>
        <w:t>warunkach określonych w Umowie;</w:t>
      </w:r>
    </w:p>
    <w:p w14:paraId="46EF91A0" w14:textId="232122EF" w:rsidR="001E6B92" w:rsidRPr="001E6B92" w:rsidRDefault="001E6B92">
      <w:pPr>
        <w:pStyle w:val="Akapitzlist"/>
        <w:widowControl w:val="0"/>
        <w:numPr>
          <w:ilvl w:val="0"/>
          <w:numId w:val="31"/>
        </w:numPr>
        <w:autoSpaceDE w:val="0"/>
        <w:autoSpaceDN w:val="0"/>
        <w:ind w:left="426" w:right="115"/>
        <w:jc w:val="both"/>
        <w:rPr>
          <w:rFonts w:asciiTheme="majorHAnsi" w:hAnsiTheme="majorHAnsi"/>
          <w:sz w:val="22"/>
          <w:szCs w:val="22"/>
        </w:rPr>
      </w:pPr>
      <w:r w:rsidRPr="001E6B92">
        <w:rPr>
          <w:rFonts w:asciiTheme="majorHAnsi" w:hAnsiTheme="majorHAnsi"/>
          <w:sz w:val="22"/>
          <w:szCs w:val="22"/>
        </w:rPr>
        <w:t xml:space="preserve">Zamawiający zobowiązuje się do poinformowania Wykonawcy o zawarciu umowy o roboty budowlane w dniu jej zawarcia oraz odrębnie poinformowania Wykonawcy o przekazaniu wykonawcy robót terenu budowy celem przekazania informacji niezbędnych do ustalenia rozpoczęcia pełnienia nadzoru autorskiego. </w:t>
      </w:r>
    </w:p>
    <w:p w14:paraId="2A190B5F" w14:textId="77777777" w:rsidR="002B1EC0" w:rsidRDefault="002B1EC0" w:rsidP="002026AD">
      <w:pPr>
        <w:spacing w:before="120"/>
        <w:jc w:val="center"/>
        <w:rPr>
          <w:rFonts w:ascii="Cambria" w:hAnsi="Cambria" w:cs="Arial"/>
          <w:b/>
          <w:color w:val="000000"/>
          <w:sz w:val="22"/>
          <w:szCs w:val="22"/>
        </w:rPr>
      </w:pPr>
    </w:p>
    <w:p w14:paraId="59AC02BE" w14:textId="62C13B9E" w:rsidR="00050F01" w:rsidRPr="00155707" w:rsidRDefault="003F39E5" w:rsidP="002026AD">
      <w:pPr>
        <w:spacing w:before="120"/>
        <w:jc w:val="center"/>
        <w:rPr>
          <w:rFonts w:ascii="Cambria" w:hAnsi="Cambria" w:cs="Arial"/>
          <w:b/>
          <w:color w:val="000000"/>
          <w:sz w:val="22"/>
          <w:szCs w:val="22"/>
        </w:rPr>
      </w:pPr>
      <w:r>
        <w:rPr>
          <w:rFonts w:ascii="Cambria" w:hAnsi="Cambria" w:cs="Arial"/>
          <w:b/>
          <w:color w:val="000000"/>
          <w:sz w:val="22"/>
          <w:szCs w:val="22"/>
        </w:rPr>
        <w:t>§ </w:t>
      </w:r>
      <w:r w:rsidR="00752BE2">
        <w:rPr>
          <w:rFonts w:ascii="Cambria" w:hAnsi="Cambria" w:cs="Arial"/>
          <w:b/>
          <w:color w:val="000000"/>
          <w:sz w:val="22"/>
          <w:szCs w:val="22"/>
        </w:rPr>
        <w:t>4</w:t>
      </w:r>
    </w:p>
    <w:p w14:paraId="36F22404" w14:textId="77777777" w:rsidR="00E82E64" w:rsidRPr="00155707" w:rsidRDefault="00D96BB2" w:rsidP="002026AD">
      <w:pPr>
        <w:spacing w:before="120"/>
        <w:jc w:val="center"/>
        <w:outlineLvl w:val="0"/>
        <w:rPr>
          <w:rFonts w:ascii="Cambria" w:hAnsi="Cambria" w:cs="Arial"/>
          <w:b/>
          <w:color w:val="000000"/>
          <w:sz w:val="22"/>
          <w:szCs w:val="22"/>
        </w:rPr>
      </w:pPr>
      <w:r>
        <w:rPr>
          <w:rFonts w:ascii="Cambria" w:hAnsi="Cambria" w:cs="Arial"/>
          <w:b/>
          <w:color w:val="000000"/>
          <w:sz w:val="22"/>
          <w:szCs w:val="22"/>
        </w:rPr>
        <w:t xml:space="preserve">Obowiązki Wykonawcy </w:t>
      </w:r>
    </w:p>
    <w:p w14:paraId="025C8400" w14:textId="77777777" w:rsidR="00EB40AD" w:rsidRDefault="00E82E64">
      <w:pPr>
        <w:pStyle w:val="Zwykytekst"/>
        <w:numPr>
          <w:ilvl w:val="0"/>
          <w:numId w:val="4"/>
        </w:numPr>
        <w:spacing w:before="120"/>
        <w:ind w:left="426" w:hanging="426"/>
        <w:jc w:val="both"/>
        <w:rPr>
          <w:rFonts w:ascii="Cambria" w:hAnsi="Cambria" w:cs="Arial"/>
          <w:szCs w:val="22"/>
        </w:rPr>
      </w:pPr>
      <w:r w:rsidRPr="00155707">
        <w:rPr>
          <w:rFonts w:ascii="Cambria" w:hAnsi="Cambria" w:cs="Arial"/>
          <w:szCs w:val="22"/>
        </w:rPr>
        <w:t>Wykonawca wykon</w:t>
      </w:r>
      <w:r w:rsidR="002B114B" w:rsidRPr="00155707">
        <w:rPr>
          <w:rFonts w:ascii="Cambria" w:hAnsi="Cambria" w:cs="Arial"/>
          <w:szCs w:val="22"/>
        </w:rPr>
        <w:t xml:space="preserve">ywać będzie </w:t>
      </w:r>
      <w:r w:rsidR="00570AE2" w:rsidRPr="00155707">
        <w:rPr>
          <w:rFonts w:ascii="Cambria" w:hAnsi="Cambria" w:cs="Arial"/>
          <w:szCs w:val="22"/>
        </w:rPr>
        <w:t>Przedmiot Umowy</w:t>
      </w:r>
      <w:r w:rsidR="002B114B" w:rsidRPr="00155707">
        <w:rPr>
          <w:rFonts w:ascii="Cambria" w:hAnsi="Cambria" w:cs="Arial"/>
          <w:szCs w:val="22"/>
        </w:rPr>
        <w:t xml:space="preserve"> </w:t>
      </w:r>
      <w:r w:rsidRPr="00155707">
        <w:rPr>
          <w:rFonts w:ascii="Cambria" w:hAnsi="Cambria" w:cs="Arial"/>
          <w:szCs w:val="22"/>
        </w:rPr>
        <w:t xml:space="preserve">z </w:t>
      </w:r>
      <w:r w:rsidRPr="00EB40AD">
        <w:rPr>
          <w:rFonts w:ascii="Cambria" w:hAnsi="Cambria" w:cs="Arial"/>
          <w:szCs w:val="22"/>
          <w:u w:val="single"/>
        </w:rPr>
        <w:t>najwyższą starannością</w:t>
      </w:r>
      <w:r w:rsidRPr="00155707">
        <w:rPr>
          <w:rFonts w:ascii="Cambria" w:hAnsi="Cambria" w:cs="Arial"/>
          <w:szCs w:val="22"/>
        </w:rPr>
        <w:t xml:space="preserve"> i </w:t>
      </w:r>
      <w:proofErr w:type="gramStart"/>
      <w:r w:rsidR="00CA6E9F" w:rsidRPr="00155707">
        <w:rPr>
          <w:rFonts w:ascii="Cambria" w:hAnsi="Cambria" w:cs="Arial"/>
          <w:szCs w:val="22"/>
        </w:rPr>
        <w:t xml:space="preserve">zgodnie  </w:t>
      </w:r>
      <w:r w:rsidR="000077FC">
        <w:rPr>
          <w:rFonts w:ascii="Cambria" w:hAnsi="Cambria" w:cs="Arial"/>
          <w:szCs w:val="22"/>
        </w:rPr>
        <w:t>z</w:t>
      </w:r>
      <w:proofErr w:type="gramEnd"/>
      <w:r w:rsidR="000077FC">
        <w:rPr>
          <w:rFonts w:ascii="Cambria" w:hAnsi="Cambria" w:cs="Arial"/>
          <w:szCs w:val="22"/>
        </w:rPr>
        <w:t> </w:t>
      </w:r>
      <w:r w:rsidR="00CA6E9F" w:rsidRPr="00155707">
        <w:rPr>
          <w:rFonts w:ascii="Cambria" w:hAnsi="Cambria" w:cs="Arial"/>
          <w:szCs w:val="22"/>
        </w:rPr>
        <w:t xml:space="preserve">obowiązującymi w tym zakresie wymaganiami i zasadami </w:t>
      </w:r>
      <w:proofErr w:type="gramStart"/>
      <w:r w:rsidR="00CA6E9F" w:rsidRPr="00155707">
        <w:rPr>
          <w:rFonts w:ascii="Cambria" w:hAnsi="Cambria" w:cs="Arial"/>
          <w:szCs w:val="22"/>
        </w:rPr>
        <w:t xml:space="preserve">wynikającymi  </w:t>
      </w:r>
      <w:r w:rsidR="000077FC">
        <w:rPr>
          <w:rFonts w:ascii="Cambria" w:hAnsi="Cambria" w:cs="Arial"/>
          <w:szCs w:val="22"/>
        </w:rPr>
        <w:t>z</w:t>
      </w:r>
      <w:proofErr w:type="gramEnd"/>
      <w:r w:rsidR="000077FC">
        <w:rPr>
          <w:rFonts w:ascii="Cambria" w:hAnsi="Cambria" w:cs="Arial"/>
          <w:szCs w:val="22"/>
        </w:rPr>
        <w:t> </w:t>
      </w:r>
      <w:r w:rsidR="00CA6E9F" w:rsidRPr="00155707">
        <w:rPr>
          <w:rFonts w:ascii="Cambria" w:hAnsi="Cambria" w:cs="Arial"/>
          <w:szCs w:val="22"/>
        </w:rPr>
        <w:t xml:space="preserve">obowiązujących przepisów i </w:t>
      </w:r>
      <w:r w:rsidR="00753611" w:rsidRPr="00155707">
        <w:rPr>
          <w:rFonts w:ascii="Cambria" w:hAnsi="Cambria" w:cs="Arial"/>
          <w:szCs w:val="22"/>
        </w:rPr>
        <w:t>u</w:t>
      </w:r>
      <w:r w:rsidR="00CA6E9F" w:rsidRPr="00155707">
        <w:rPr>
          <w:rFonts w:ascii="Cambria" w:hAnsi="Cambria" w:cs="Arial"/>
          <w:szCs w:val="22"/>
        </w:rPr>
        <w:t>norm</w:t>
      </w:r>
      <w:r w:rsidR="00753611" w:rsidRPr="00155707">
        <w:rPr>
          <w:rFonts w:ascii="Cambria" w:hAnsi="Cambria" w:cs="Arial"/>
          <w:szCs w:val="22"/>
        </w:rPr>
        <w:t>owań</w:t>
      </w:r>
      <w:r w:rsidR="00B95689">
        <w:rPr>
          <w:rFonts w:ascii="Cambria" w:hAnsi="Cambria" w:cs="Arial"/>
          <w:szCs w:val="22"/>
        </w:rPr>
        <w:t xml:space="preserve"> </w:t>
      </w:r>
      <w:r w:rsidR="00CA6E9F" w:rsidRPr="00155707">
        <w:rPr>
          <w:rFonts w:ascii="Cambria" w:hAnsi="Cambria" w:cs="Arial"/>
          <w:szCs w:val="22"/>
        </w:rPr>
        <w:t xml:space="preserve">oraz postanowień </w:t>
      </w:r>
      <w:r w:rsidR="00570AE2" w:rsidRPr="00155707">
        <w:rPr>
          <w:rFonts w:ascii="Cambria" w:hAnsi="Cambria" w:cs="Arial"/>
          <w:szCs w:val="22"/>
        </w:rPr>
        <w:t xml:space="preserve">Umowy, w tym </w:t>
      </w:r>
      <w:proofErr w:type="gramStart"/>
      <w:r w:rsidR="00CA6E9F" w:rsidRPr="00155707">
        <w:rPr>
          <w:rFonts w:ascii="Cambria" w:hAnsi="Cambria" w:cs="Arial"/>
          <w:szCs w:val="22"/>
        </w:rPr>
        <w:t xml:space="preserve">zawartych  </w:t>
      </w:r>
      <w:r w:rsidR="000077FC">
        <w:rPr>
          <w:rFonts w:ascii="Cambria" w:hAnsi="Cambria" w:cs="Arial"/>
          <w:szCs w:val="22"/>
        </w:rPr>
        <w:t>w</w:t>
      </w:r>
      <w:proofErr w:type="gramEnd"/>
      <w:r w:rsidR="000077FC">
        <w:rPr>
          <w:rFonts w:ascii="Cambria" w:hAnsi="Cambria" w:cs="Arial"/>
          <w:szCs w:val="22"/>
        </w:rPr>
        <w:t> </w:t>
      </w:r>
      <w:r w:rsidR="00C555F7" w:rsidRPr="00155707">
        <w:rPr>
          <w:rFonts w:ascii="Cambria" w:hAnsi="Cambria" w:cs="Arial"/>
          <w:szCs w:val="22"/>
        </w:rPr>
        <w:t>SWZ</w:t>
      </w:r>
      <w:r w:rsidR="00EB40AD">
        <w:rPr>
          <w:rFonts w:ascii="Cambria" w:hAnsi="Cambria" w:cs="Arial"/>
          <w:szCs w:val="22"/>
        </w:rPr>
        <w:t xml:space="preserve"> wraz załącznikami</w:t>
      </w:r>
      <w:r w:rsidR="00CA6E9F" w:rsidRPr="00155707">
        <w:rPr>
          <w:rFonts w:ascii="Cambria" w:hAnsi="Cambria" w:cs="Arial"/>
          <w:szCs w:val="22"/>
        </w:rPr>
        <w:t>.</w:t>
      </w:r>
    </w:p>
    <w:p w14:paraId="32409F9C" w14:textId="77777777" w:rsidR="00CA6E9F" w:rsidRDefault="00EB40AD">
      <w:pPr>
        <w:pStyle w:val="Zwykytekst"/>
        <w:numPr>
          <w:ilvl w:val="0"/>
          <w:numId w:val="4"/>
        </w:numPr>
        <w:spacing w:before="120"/>
        <w:ind w:left="426" w:hanging="426"/>
        <w:jc w:val="both"/>
        <w:rPr>
          <w:rFonts w:ascii="Cambria" w:hAnsi="Cambria" w:cs="Arial"/>
          <w:szCs w:val="22"/>
        </w:rPr>
      </w:pPr>
      <w:r w:rsidRPr="009218CC">
        <w:rPr>
          <w:rFonts w:ascii="Cambria" w:hAnsi="Cambria" w:cs="Arial"/>
          <w:szCs w:val="22"/>
        </w:rPr>
        <w:t>Wykonawca ponosi wszelkie ryzyko i odpowiedzialność za szkody związane z realizacją Umow</w:t>
      </w:r>
      <w:r>
        <w:rPr>
          <w:rFonts w:ascii="Cambria" w:hAnsi="Cambria" w:cs="Arial"/>
          <w:szCs w:val="22"/>
        </w:rPr>
        <w:t>y.</w:t>
      </w:r>
      <w:r w:rsidR="00CA6E9F" w:rsidRPr="00155707">
        <w:rPr>
          <w:rFonts w:ascii="Cambria" w:hAnsi="Cambria" w:cs="Arial"/>
          <w:szCs w:val="22"/>
        </w:rPr>
        <w:t xml:space="preserve"> </w:t>
      </w:r>
    </w:p>
    <w:p w14:paraId="7437F292" w14:textId="77777777" w:rsidR="00752BE2" w:rsidRDefault="00E82E64">
      <w:pPr>
        <w:pStyle w:val="Zwykytekst"/>
        <w:numPr>
          <w:ilvl w:val="0"/>
          <w:numId w:val="4"/>
        </w:numPr>
        <w:spacing w:before="120"/>
        <w:ind w:left="426" w:hanging="426"/>
        <w:jc w:val="both"/>
        <w:rPr>
          <w:rFonts w:ascii="Cambria" w:hAnsi="Cambria" w:cs="Arial"/>
          <w:szCs w:val="22"/>
        </w:rPr>
      </w:pPr>
      <w:r w:rsidRPr="00752BE2">
        <w:rPr>
          <w:rFonts w:ascii="Cambria" w:hAnsi="Cambria" w:cs="Arial"/>
          <w:szCs w:val="22"/>
        </w:rPr>
        <w:t>Wykonawca pon</w:t>
      </w:r>
      <w:r w:rsidR="00EB40AD">
        <w:rPr>
          <w:rFonts w:ascii="Cambria" w:hAnsi="Cambria" w:cs="Arial"/>
          <w:szCs w:val="22"/>
        </w:rPr>
        <w:t>osi</w:t>
      </w:r>
      <w:r w:rsidRPr="00752BE2">
        <w:rPr>
          <w:rFonts w:ascii="Cambria" w:hAnsi="Cambria" w:cs="Arial"/>
          <w:szCs w:val="22"/>
        </w:rPr>
        <w:t xml:space="preserve"> wszelkie koszty realizacji </w:t>
      </w:r>
      <w:r w:rsidR="00570AE2" w:rsidRPr="00752BE2">
        <w:rPr>
          <w:rFonts w:ascii="Cambria" w:hAnsi="Cambria" w:cs="Arial"/>
          <w:szCs w:val="22"/>
        </w:rPr>
        <w:t>Przedmiotu Umowy</w:t>
      </w:r>
      <w:r w:rsidR="00017DCE">
        <w:rPr>
          <w:rFonts w:ascii="Cambria" w:hAnsi="Cambria" w:cs="Arial"/>
          <w:szCs w:val="22"/>
        </w:rPr>
        <w:t>.</w:t>
      </w:r>
      <w:r w:rsidRPr="00752BE2">
        <w:rPr>
          <w:rFonts w:ascii="Cambria" w:hAnsi="Cambria" w:cs="Arial"/>
          <w:szCs w:val="22"/>
        </w:rPr>
        <w:t xml:space="preserve"> </w:t>
      </w:r>
    </w:p>
    <w:p w14:paraId="2161C626" w14:textId="77777777" w:rsidR="00752BE2" w:rsidRPr="0076536A" w:rsidRDefault="00570AE2">
      <w:pPr>
        <w:pStyle w:val="Akapitzlist"/>
        <w:numPr>
          <w:ilvl w:val="0"/>
          <w:numId w:val="4"/>
        </w:numPr>
        <w:spacing w:before="120"/>
        <w:ind w:left="426" w:hanging="426"/>
        <w:contextualSpacing w:val="0"/>
        <w:jc w:val="both"/>
        <w:rPr>
          <w:rFonts w:ascii="Cambria" w:hAnsi="Cambria" w:cs="Arial"/>
          <w:color w:val="000000"/>
          <w:sz w:val="22"/>
          <w:szCs w:val="22"/>
        </w:rPr>
      </w:pPr>
      <w:r w:rsidRPr="0076536A">
        <w:rPr>
          <w:rFonts w:ascii="Cambria" w:hAnsi="Cambria" w:cs="Arial"/>
          <w:sz w:val="22"/>
          <w:szCs w:val="22"/>
        </w:rPr>
        <w:t xml:space="preserve">Wykonawca </w:t>
      </w:r>
      <w:r w:rsidR="00BB69E3" w:rsidRPr="0076536A">
        <w:rPr>
          <w:rFonts w:ascii="Cambria" w:hAnsi="Cambria" w:cs="Arial"/>
          <w:sz w:val="22"/>
          <w:szCs w:val="22"/>
        </w:rPr>
        <w:t xml:space="preserve">zobowiązany jest </w:t>
      </w:r>
      <w:r w:rsidRPr="0076536A">
        <w:rPr>
          <w:rFonts w:ascii="Cambria" w:hAnsi="Cambria" w:cs="Arial"/>
          <w:sz w:val="22"/>
          <w:szCs w:val="22"/>
        </w:rPr>
        <w:t>zastos</w:t>
      </w:r>
      <w:r w:rsidR="00BB69E3" w:rsidRPr="0076536A">
        <w:rPr>
          <w:rFonts w:ascii="Cambria" w:hAnsi="Cambria" w:cs="Arial"/>
          <w:sz w:val="22"/>
          <w:szCs w:val="22"/>
        </w:rPr>
        <w:t xml:space="preserve">ować </w:t>
      </w:r>
      <w:r w:rsidRPr="0076536A">
        <w:rPr>
          <w:rFonts w:ascii="Cambria" w:hAnsi="Cambria" w:cs="Arial"/>
          <w:sz w:val="22"/>
          <w:szCs w:val="22"/>
        </w:rPr>
        <w:t xml:space="preserve">się do zaleceń </w:t>
      </w:r>
      <w:r w:rsidR="004E2621" w:rsidRPr="0076536A">
        <w:rPr>
          <w:rFonts w:ascii="Cambria" w:hAnsi="Cambria" w:cs="Arial"/>
          <w:sz w:val="22"/>
          <w:szCs w:val="22"/>
        </w:rPr>
        <w:t>P</w:t>
      </w:r>
      <w:r w:rsidRPr="0076536A">
        <w:rPr>
          <w:rFonts w:ascii="Cambria" w:hAnsi="Cambria" w:cs="Arial"/>
          <w:sz w:val="22"/>
          <w:szCs w:val="22"/>
        </w:rPr>
        <w:t>rzedstawiciela Zamawiającego</w:t>
      </w:r>
      <w:r w:rsidR="001E3C6F" w:rsidRPr="0076536A">
        <w:rPr>
          <w:rFonts w:ascii="Cambria" w:hAnsi="Cambria" w:cs="Arial"/>
          <w:sz w:val="22"/>
          <w:szCs w:val="22"/>
        </w:rPr>
        <w:t xml:space="preserve"> w zakresie sposobu realizacji Przedmiotu Umowy</w:t>
      </w:r>
      <w:r w:rsidRPr="0076536A">
        <w:rPr>
          <w:rFonts w:ascii="Cambria" w:hAnsi="Cambria" w:cs="Arial"/>
          <w:sz w:val="22"/>
          <w:szCs w:val="22"/>
        </w:rPr>
        <w:t>, które są zgodne z przepisami dotyczącymi prac objętych Umową obowiązującymi w Rzeczypospolitej Polskiej</w:t>
      </w:r>
      <w:r w:rsidR="004E2621" w:rsidRPr="0076536A">
        <w:rPr>
          <w:rFonts w:ascii="Cambria" w:hAnsi="Cambria" w:cs="Arial"/>
          <w:sz w:val="22"/>
          <w:szCs w:val="22"/>
        </w:rPr>
        <w:t>, regulacjami obowiązującymi w Państwowym Gospodarstwie Leśnym Lasy Państwowe</w:t>
      </w:r>
      <w:r w:rsidR="00752BE2" w:rsidRPr="0076536A">
        <w:rPr>
          <w:rFonts w:ascii="Cambria" w:hAnsi="Cambria" w:cs="Arial"/>
          <w:sz w:val="22"/>
          <w:szCs w:val="22"/>
        </w:rPr>
        <w:t>.</w:t>
      </w:r>
      <w:r w:rsidR="004E2621" w:rsidRPr="0076536A">
        <w:rPr>
          <w:rFonts w:ascii="Cambria" w:hAnsi="Cambria" w:cs="Arial"/>
          <w:sz w:val="22"/>
          <w:szCs w:val="22"/>
        </w:rPr>
        <w:t xml:space="preserve"> </w:t>
      </w:r>
    </w:p>
    <w:p w14:paraId="3EFB6411" w14:textId="77777777" w:rsidR="00EB40AD" w:rsidRDefault="0076536A">
      <w:pPr>
        <w:pStyle w:val="Akapitzlist"/>
        <w:numPr>
          <w:ilvl w:val="0"/>
          <w:numId w:val="4"/>
        </w:numPr>
        <w:spacing w:before="120"/>
        <w:ind w:left="426" w:hanging="426"/>
        <w:contextualSpacing w:val="0"/>
        <w:jc w:val="both"/>
        <w:rPr>
          <w:rFonts w:ascii="Cambria" w:hAnsi="Cambria" w:cs="Arial"/>
          <w:color w:val="000000"/>
          <w:sz w:val="22"/>
          <w:szCs w:val="22"/>
        </w:rPr>
      </w:pPr>
      <w:r w:rsidRPr="0076536A">
        <w:rPr>
          <w:rFonts w:ascii="Cambria" w:hAnsi="Cambria" w:cs="Arial"/>
          <w:color w:val="000000"/>
          <w:sz w:val="22"/>
          <w:szCs w:val="22"/>
        </w:rPr>
        <w:t>Jeżeli Wykonawca narusza postanowienia Umowy dotyczące spos</w:t>
      </w:r>
      <w:r w:rsidR="00F434AC">
        <w:rPr>
          <w:rFonts w:ascii="Cambria" w:hAnsi="Cambria" w:cs="Arial"/>
          <w:color w:val="000000"/>
          <w:sz w:val="22"/>
          <w:szCs w:val="22"/>
        </w:rPr>
        <w:t>obu realizacji Przedmiotu Umowy,</w:t>
      </w:r>
      <w:r w:rsidRPr="0076536A">
        <w:rPr>
          <w:rFonts w:ascii="Cambria" w:hAnsi="Cambria" w:cs="Arial"/>
          <w:color w:val="000000"/>
          <w:sz w:val="22"/>
          <w:szCs w:val="22"/>
        </w:rPr>
        <w:t xml:space="preserve"> </w:t>
      </w:r>
      <w:r w:rsidR="007F04D2" w:rsidRPr="0076536A">
        <w:rPr>
          <w:rFonts w:ascii="Cambria" w:hAnsi="Cambria" w:cs="Arial"/>
          <w:color w:val="000000"/>
          <w:sz w:val="22"/>
          <w:szCs w:val="22"/>
        </w:rPr>
        <w:t>Zamawiający</w:t>
      </w:r>
      <w:r w:rsidR="00842AD3" w:rsidRPr="0076536A">
        <w:rPr>
          <w:rFonts w:ascii="Cambria" w:hAnsi="Cambria" w:cs="Arial"/>
          <w:color w:val="000000"/>
          <w:sz w:val="22"/>
          <w:szCs w:val="22"/>
        </w:rPr>
        <w:t xml:space="preserve"> (Przedstawiciel Zamawiającego)</w:t>
      </w:r>
      <w:r w:rsidR="007F04D2" w:rsidRPr="0076536A">
        <w:rPr>
          <w:rFonts w:ascii="Cambria" w:hAnsi="Cambria" w:cs="Arial"/>
          <w:color w:val="000000"/>
          <w:sz w:val="22"/>
          <w:szCs w:val="22"/>
        </w:rPr>
        <w:t xml:space="preserve"> </w:t>
      </w:r>
      <w:r w:rsidR="00BB69E3" w:rsidRPr="0076536A">
        <w:rPr>
          <w:rFonts w:ascii="Cambria" w:hAnsi="Cambria" w:cs="Arial"/>
          <w:color w:val="000000"/>
          <w:sz w:val="22"/>
          <w:szCs w:val="22"/>
        </w:rPr>
        <w:t xml:space="preserve">jest uprawniony </w:t>
      </w:r>
      <w:r w:rsidR="00842AD3" w:rsidRPr="0076536A">
        <w:rPr>
          <w:rFonts w:ascii="Cambria" w:hAnsi="Cambria" w:cs="Arial"/>
          <w:color w:val="000000"/>
          <w:sz w:val="22"/>
          <w:szCs w:val="22"/>
        </w:rPr>
        <w:t>wstrzymywać</w:t>
      </w:r>
      <w:r w:rsidR="00823D97" w:rsidRPr="0076536A">
        <w:rPr>
          <w:rFonts w:ascii="Cambria" w:hAnsi="Cambria" w:cs="Arial"/>
          <w:color w:val="000000"/>
          <w:sz w:val="22"/>
          <w:szCs w:val="22"/>
        </w:rPr>
        <w:t xml:space="preserve"> realizację Przedmiotu </w:t>
      </w:r>
      <w:r w:rsidRPr="0076536A">
        <w:rPr>
          <w:rFonts w:ascii="Cambria" w:hAnsi="Cambria" w:cs="Arial"/>
          <w:color w:val="000000"/>
          <w:sz w:val="22"/>
          <w:szCs w:val="22"/>
        </w:rPr>
        <w:t>Umowy.</w:t>
      </w:r>
    </w:p>
    <w:p w14:paraId="4D3AA5DC" w14:textId="77777777" w:rsidR="001C235E" w:rsidRDefault="0098331B">
      <w:pPr>
        <w:pStyle w:val="Akapitzlist"/>
        <w:numPr>
          <w:ilvl w:val="0"/>
          <w:numId w:val="4"/>
        </w:numPr>
        <w:spacing w:before="120"/>
        <w:ind w:left="426" w:hanging="426"/>
        <w:contextualSpacing w:val="0"/>
        <w:jc w:val="both"/>
        <w:rPr>
          <w:rFonts w:ascii="Cambria" w:hAnsi="Cambria" w:cs="Arial"/>
          <w:color w:val="000000"/>
          <w:sz w:val="22"/>
          <w:szCs w:val="22"/>
        </w:rPr>
      </w:pPr>
      <w:r w:rsidRPr="00EB40AD">
        <w:rPr>
          <w:rFonts w:ascii="Cambria" w:hAnsi="Cambria" w:cs="Arial"/>
          <w:color w:val="000000"/>
          <w:sz w:val="22"/>
          <w:szCs w:val="22"/>
        </w:rPr>
        <w:t xml:space="preserve">Wykonawca zobowiązuje się </w:t>
      </w:r>
      <w:r w:rsidR="00017DCE" w:rsidRPr="00EB40AD">
        <w:rPr>
          <w:rFonts w:ascii="Cambria" w:hAnsi="Cambria" w:cs="Arial"/>
          <w:color w:val="000000"/>
          <w:sz w:val="22"/>
          <w:szCs w:val="22"/>
        </w:rPr>
        <w:t>realizować</w:t>
      </w:r>
      <w:r w:rsidR="00104641" w:rsidRPr="00EB40AD">
        <w:rPr>
          <w:rFonts w:ascii="Cambria" w:hAnsi="Cambria" w:cs="Arial"/>
          <w:color w:val="000000"/>
          <w:sz w:val="22"/>
          <w:szCs w:val="22"/>
        </w:rPr>
        <w:t xml:space="preserve"> Przedmiot Umowy</w:t>
      </w:r>
      <w:r w:rsidRPr="00EB40AD">
        <w:rPr>
          <w:rFonts w:ascii="Cambria" w:hAnsi="Cambria" w:cs="Arial"/>
          <w:color w:val="000000"/>
          <w:sz w:val="22"/>
          <w:szCs w:val="22"/>
        </w:rPr>
        <w:t xml:space="preserve"> </w:t>
      </w:r>
      <w:r w:rsidR="00D96BB2" w:rsidRPr="00EB40AD">
        <w:rPr>
          <w:rFonts w:ascii="Cambria" w:hAnsi="Cambria" w:cs="Arial"/>
          <w:color w:val="000000"/>
          <w:sz w:val="22"/>
          <w:szCs w:val="22"/>
        </w:rPr>
        <w:t>zgodnie</w:t>
      </w:r>
      <w:r w:rsidRPr="00EB40AD">
        <w:rPr>
          <w:rFonts w:ascii="Cambria" w:hAnsi="Cambria" w:cs="Arial"/>
          <w:color w:val="000000"/>
          <w:sz w:val="22"/>
          <w:szCs w:val="22"/>
        </w:rPr>
        <w:t xml:space="preserve"> z obowiązującymi przepisami prawa, bezwzględnie przes</w:t>
      </w:r>
      <w:r w:rsidR="00017DCE" w:rsidRPr="00EB40AD">
        <w:rPr>
          <w:rFonts w:ascii="Cambria" w:hAnsi="Cambria" w:cs="Arial"/>
          <w:color w:val="000000"/>
          <w:sz w:val="22"/>
          <w:szCs w:val="22"/>
        </w:rPr>
        <w:t xml:space="preserve">trzegając unormowań </w:t>
      </w:r>
      <w:r w:rsidR="00CE4CB0">
        <w:rPr>
          <w:rFonts w:ascii="Cambria" w:hAnsi="Cambria" w:cs="Arial"/>
          <w:color w:val="000000"/>
          <w:sz w:val="22"/>
          <w:szCs w:val="22"/>
        </w:rPr>
        <w:t>związanych z jej zakresem.</w:t>
      </w:r>
    </w:p>
    <w:p w14:paraId="74AA8906" w14:textId="77777777" w:rsidR="001E6B92" w:rsidRDefault="001E6B92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before="120"/>
        <w:ind w:left="425" w:right="113" w:hanging="425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1E6B92">
        <w:rPr>
          <w:rFonts w:asciiTheme="majorHAnsi" w:hAnsiTheme="majorHAnsi"/>
          <w:sz w:val="22"/>
          <w:szCs w:val="22"/>
        </w:rPr>
        <w:t>Przed zawarciem umowy w sprawie zamówienia publicznego, Wykonawca, którego oferta została uznana za najkorzystniejszą zobowiązany jest do przedłożenia Zamawiającemu polisy od odpowiedzialności cywilnej (OC) na sumę gwarancyjną nie mniejszą niż kwota wybranej oferty.</w:t>
      </w:r>
    </w:p>
    <w:p w14:paraId="0C43557E" w14:textId="433573DC" w:rsidR="001E6B92" w:rsidRPr="001E6B92" w:rsidRDefault="001E6B92" w:rsidP="009D4D17">
      <w:pPr>
        <w:pStyle w:val="Akapitzlist"/>
        <w:widowControl w:val="0"/>
        <w:tabs>
          <w:tab w:val="left" w:pos="142"/>
        </w:tabs>
        <w:autoSpaceDE w:val="0"/>
        <w:autoSpaceDN w:val="0"/>
        <w:ind w:left="426" w:right="114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1E6B92">
        <w:rPr>
          <w:rFonts w:asciiTheme="majorHAnsi" w:hAnsiTheme="majorHAnsi"/>
          <w:sz w:val="22"/>
          <w:szCs w:val="22"/>
        </w:rPr>
        <w:t>W sytuacji, gdy Wykonawca zostanie wybrany na więcej niż jedną część, to powinien przedłożyć dokument potwierdzający posiadanie ubezpieczenia od odpowiedzialności cywilnej o</w:t>
      </w:r>
      <w:r w:rsidRPr="001E6B92">
        <w:rPr>
          <w:rFonts w:asciiTheme="majorHAnsi" w:hAnsiTheme="majorHAnsi"/>
          <w:spacing w:val="39"/>
          <w:sz w:val="22"/>
          <w:szCs w:val="22"/>
        </w:rPr>
        <w:t xml:space="preserve"> </w:t>
      </w:r>
      <w:r w:rsidRPr="001E6B92">
        <w:rPr>
          <w:rFonts w:asciiTheme="majorHAnsi" w:hAnsiTheme="majorHAnsi"/>
          <w:sz w:val="22"/>
          <w:szCs w:val="22"/>
        </w:rPr>
        <w:t>wartości odpowiadającej sumie kwot ubezpieczenia wymaganego dla każdej części.</w:t>
      </w:r>
    </w:p>
    <w:p w14:paraId="5DF9BFEA" w14:textId="2FDB4122" w:rsidR="005F3446" w:rsidRPr="00503669" w:rsidRDefault="005F3446">
      <w:pPr>
        <w:pStyle w:val="Akapitzlist"/>
        <w:numPr>
          <w:ilvl w:val="0"/>
          <w:numId w:val="4"/>
        </w:numPr>
        <w:spacing w:before="120"/>
        <w:ind w:left="426" w:hanging="284"/>
        <w:contextualSpacing w:val="0"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503669">
        <w:rPr>
          <w:rFonts w:asciiTheme="majorHAnsi" w:hAnsiTheme="majorHAnsi"/>
          <w:sz w:val="22"/>
        </w:rPr>
        <w:t>Wykonawca gwarantuje, że wyka</w:t>
      </w:r>
      <w:r w:rsidR="00503669">
        <w:rPr>
          <w:rFonts w:asciiTheme="majorHAnsi" w:hAnsiTheme="majorHAnsi"/>
          <w:sz w:val="22"/>
        </w:rPr>
        <w:t xml:space="preserve">zany w ofercie potencjał ludzki </w:t>
      </w:r>
      <w:r w:rsidRPr="00503669">
        <w:rPr>
          <w:rFonts w:asciiTheme="majorHAnsi" w:hAnsiTheme="majorHAnsi"/>
          <w:sz w:val="22"/>
        </w:rPr>
        <w:t xml:space="preserve">nie zostanie </w:t>
      </w:r>
      <w:proofErr w:type="gramStart"/>
      <w:r w:rsidRPr="00503669">
        <w:rPr>
          <w:rFonts w:asciiTheme="majorHAnsi" w:hAnsiTheme="majorHAnsi"/>
          <w:sz w:val="22"/>
        </w:rPr>
        <w:t xml:space="preserve">użyty  </w:t>
      </w:r>
      <w:r w:rsidR="00503669">
        <w:rPr>
          <w:rFonts w:asciiTheme="majorHAnsi" w:hAnsiTheme="majorHAnsi"/>
          <w:sz w:val="22"/>
        </w:rPr>
        <w:t>do</w:t>
      </w:r>
      <w:proofErr w:type="gramEnd"/>
      <w:r w:rsidR="00503669">
        <w:rPr>
          <w:rFonts w:asciiTheme="majorHAnsi" w:hAnsiTheme="majorHAnsi"/>
          <w:sz w:val="22"/>
        </w:rPr>
        <w:t> </w:t>
      </w:r>
      <w:r w:rsidRPr="00503669">
        <w:rPr>
          <w:rFonts w:asciiTheme="majorHAnsi" w:hAnsiTheme="majorHAnsi"/>
          <w:sz w:val="22"/>
        </w:rPr>
        <w:t xml:space="preserve">wykonywania </w:t>
      </w:r>
      <w:r w:rsidR="00D96BB2" w:rsidRPr="00503669">
        <w:rPr>
          <w:rFonts w:asciiTheme="majorHAnsi" w:hAnsiTheme="majorHAnsi"/>
          <w:sz w:val="22"/>
        </w:rPr>
        <w:t xml:space="preserve">innych </w:t>
      </w:r>
      <w:r w:rsidRPr="00503669">
        <w:rPr>
          <w:rFonts w:asciiTheme="majorHAnsi" w:hAnsiTheme="majorHAnsi"/>
          <w:sz w:val="22"/>
        </w:rPr>
        <w:t xml:space="preserve">prac </w:t>
      </w:r>
      <w:r w:rsidR="00D96BB2" w:rsidRPr="00503669">
        <w:rPr>
          <w:rFonts w:asciiTheme="majorHAnsi" w:hAnsiTheme="majorHAnsi"/>
          <w:sz w:val="22"/>
        </w:rPr>
        <w:t>w sposób uniemożliwiający terminową</w:t>
      </w:r>
      <w:r w:rsidR="00517A69">
        <w:rPr>
          <w:rFonts w:asciiTheme="majorHAnsi" w:hAnsiTheme="majorHAnsi"/>
          <w:sz w:val="22"/>
        </w:rPr>
        <w:t xml:space="preserve"> i należytą</w:t>
      </w:r>
      <w:r w:rsidR="00D96BB2" w:rsidRPr="00503669">
        <w:rPr>
          <w:rFonts w:asciiTheme="majorHAnsi" w:hAnsiTheme="majorHAnsi"/>
          <w:sz w:val="22"/>
        </w:rPr>
        <w:t xml:space="preserve"> realizację </w:t>
      </w:r>
      <w:r w:rsidR="00EB40AD">
        <w:rPr>
          <w:rFonts w:asciiTheme="majorHAnsi" w:hAnsiTheme="majorHAnsi"/>
          <w:sz w:val="22"/>
        </w:rPr>
        <w:t>P</w:t>
      </w:r>
      <w:r w:rsidR="00D96BB2" w:rsidRPr="00503669">
        <w:rPr>
          <w:rFonts w:asciiTheme="majorHAnsi" w:hAnsiTheme="majorHAnsi"/>
          <w:sz w:val="22"/>
        </w:rPr>
        <w:t xml:space="preserve">rzedmiotu </w:t>
      </w:r>
      <w:r w:rsidR="00EB40AD">
        <w:rPr>
          <w:rFonts w:asciiTheme="majorHAnsi" w:hAnsiTheme="majorHAnsi"/>
          <w:sz w:val="22"/>
        </w:rPr>
        <w:t>U</w:t>
      </w:r>
      <w:r w:rsidR="00D96BB2" w:rsidRPr="00503669">
        <w:rPr>
          <w:rFonts w:asciiTheme="majorHAnsi" w:hAnsiTheme="majorHAnsi"/>
          <w:sz w:val="22"/>
        </w:rPr>
        <w:t xml:space="preserve">mowy. </w:t>
      </w:r>
      <w:r w:rsidR="000077FC" w:rsidRPr="00503669">
        <w:rPr>
          <w:rFonts w:asciiTheme="majorHAnsi" w:hAnsiTheme="majorHAnsi" w:cs="Arial"/>
          <w:sz w:val="22"/>
          <w:szCs w:val="22"/>
        </w:rPr>
        <w:t xml:space="preserve">Zamawiający może, na każdym etapie </w:t>
      </w:r>
      <w:r w:rsidR="005143C4" w:rsidRPr="00503669">
        <w:rPr>
          <w:rFonts w:asciiTheme="majorHAnsi" w:hAnsiTheme="majorHAnsi" w:cs="Arial"/>
          <w:sz w:val="22"/>
          <w:szCs w:val="22"/>
        </w:rPr>
        <w:t>realizacji zamówienia</w:t>
      </w:r>
      <w:r w:rsidR="000077FC" w:rsidRPr="00503669">
        <w:rPr>
          <w:rFonts w:asciiTheme="majorHAnsi" w:hAnsiTheme="majorHAnsi" w:cs="Arial"/>
          <w:sz w:val="22"/>
          <w:szCs w:val="22"/>
        </w:rPr>
        <w:t>, uznać, że Wykonawca nie posiada wymaganych</w:t>
      </w:r>
      <w:r w:rsidR="005143C4" w:rsidRPr="00503669">
        <w:rPr>
          <w:rFonts w:asciiTheme="majorHAnsi" w:hAnsiTheme="majorHAnsi" w:cs="Arial"/>
          <w:sz w:val="22"/>
          <w:szCs w:val="22"/>
        </w:rPr>
        <w:t xml:space="preserve"> w SWZ</w:t>
      </w:r>
      <w:r w:rsidR="000077FC" w:rsidRPr="00503669">
        <w:rPr>
          <w:rFonts w:asciiTheme="majorHAnsi" w:hAnsiTheme="majorHAnsi" w:cs="Arial"/>
          <w:sz w:val="22"/>
          <w:szCs w:val="22"/>
        </w:rPr>
        <w:t xml:space="preserve"> zdolności, jeżeli zaangażowanie zasobów zawodowych Wykonawcy w inne przedsięwzięcia gospodarcze </w:t>
      </w:r>
      <w:r w:rsidR="005143C4" w:rsidRPr="00503669">
        <w:rPr>
          <w:rFonts w:asciiTheme="majorHAnsi" w:hAnsiTheme="majorHAnsi" w:cs="Arial"/>
          <w:sz w:val="22"/>
          <w:szCs w:val="22"/>
        </w:rPr>
        <w:t>ma</w:t>
      </w:r>
      <w:r w:rsidR="000077FC" w:rsidRPr="00503669">
        <w:rPr>
          <w:rFonts w:asciiTheme="majorHAnsi" w:hAnsiTheme="majorHAnsi" w:cs="Arial"/>
          <w:sz w:val="22"/>
          <w:szCs w:val="22"/>
        </w:rPr>
        <w:t xml:space="preserve"> negatywny </w:t>
      </w:r>
      <w:proofErr w:type="gramStart"/>
      <w:r w:rsidR="000077FC" w:rsidRPr="00503669">
        <w:rPr>
          <w:rFonts w:asciiTheme="majorHAnsi" w:hAnsiTheme="majorHAnsi" w:cs="Arial"/>
          <w:sz w:val="22"/>
          <w:szCs w:val="22"/>
        </w:rPr>
        <w:t>wpływ  na</w:t>
      </w:r>
      <w:proofErr w:type="gramEnd"/>
      <w:r w:rsidR="000077FC" w:rsidRPr="00503669">
        <w:rPr>
          <w:rFonts w:asciiTheme="majorHAnsi" w:hAnsiTheme="majorHAnsi" w:cs="Arial"/>
          <w:sz w:val="22"/>
          <w:szCs w:val="22"/>
        </w:rPr>
        <w:t xml:space="preserve"> realizację </w:t>
      </w:r>
      <w:r w:rsidR="00EB40AD">
        <w:rPr>
          <w:rFonts w:asciiTheme="majorHAnsi" w:hAnsiTheme="majorHAnsi" w:cs="Arial"/>
          <w:sz w:val="22"/>
          <w:szCs w:val="22"/>
        </w:rPr>
        <w:t>Umowy</w:t>
      </w:r>
      <w:r w:rsidR="000077FC" w:rsidRPr="00503669">
        <w:rPr>
          <w:rFonts w:asciiTheme="majorHAnsi" w:hAnsiTheme="majorHAnsi" w:cs="Arial"/>
          <w:sz w:val="22"/>
          <w:szCs w:val="22"/>
        </w:rPr>
        <w:t>.</w:t>
      </w:r>
      <w:r w:rsidR="005143C4" w:rsidRPr="00503669">
        <w:rPr>
          <w:rFonts w:asciiTheme="majorHAnsi" w:hAnsiTheme="majorHAnsi" w:cs="Arial"/>
          <w:sz w:val="22"/>
          <w:szCs w:val="22"/>
        </w:rPr>
        <w:t xml:space="preserve"> W wypadku wystąpienia powyższej sytuacji </w:t>
      </w:r>
      <w:proofErr w:type="gramStart"/>
      <w:r w:rsidR="005143C4" w:rsidRPr="00503669">
        <w:rPr>
          <w:rFonts w:asciiTheme="majorHAnsi" w:hAnsiTheme="majorHAnsi" w:cs="Arial"/>
          <w:sz w:val="22"/>
          <w:szCs w:val="22"/>
        </w:rPr>
        <w:t xml:space="preserve">Zamawiający  </w:t>
      </w:r>
      <w:r w:rsidR="00503669">
        <w:rPr>
          <w:rFonts w:asciiTheme="majorHAnsi" w:hAnsiTheme="majorHAnsi" w:cs="Arial"/>
          <w:sz w:val="22"/>
          <w:szCs w:val="22"/>
        </w:rPr>
        <w:t>w</w:t>
      </w:r>
      <w:proofErr w:type="gramEnd"/>
      <w:r w:rsidR="00503669">
        <w:rPr>
          <w:rFonts w:asciiTheme="majorHAnsi" w:hAnsiTheme="majorHAnsi" w:cs="Arial"/>
          <w:sz w:val="22"/>
          <w:szCs w:val="22"/>
        </w:rPr>
        <w:t> </w:t>
      </w:r>
      <w:r w:rsidR="005143C4" w:rsidRPr="00503669">
        <w:rPr>
          <w:rFonts w:asciiTheme="majorHAnsi" w:hAnsiTheme="majorHAnsi" w:cs="Arial"/>
          <w:sz w:val="22"/>
          <w:szCs w:val="22"/>
        </w:rPr>
        <w:t>terminie 3 dni od powzięcia informacji o zaangażowaniu zasobów zawodowych Wykonawcy w inne przedsięwzięcie gospodarcze wezwie Wykonawcę do udzielenia wyjaśnienia oraz zaangażo</w:t>
      </w:r>
      <w:r w:rsidR="00D96BB2" w:rsidRPr="00503669">
        <w:rPr>
          <w:rFonts w:asciiTheme="majorHAnsi" w:hAnsiTheme="majorHAnsi" w:cs="Arial"/>
          <w:sz w:val="22"/>
          <w:szCs w:val="22"/>
        </w:rPr>
        <w:t>wania odpowiedniej ilości osób</w:t>
      </w:r>
      <w:r w:rsidR="005143C4" w:rsidRPr="00503669">
        <w:rPr>
          <w:rFonts w:asciiTheme="majorHAnsi" w:hAnsiTheme="majorHAnsi" w:cs="Arial"/>
          <w:sz w:val="22"/>
          <w:szCs w:val="22"/>
        </w:rPr>
        <w:t xml:space="preserve"> do realizacji zobowiązań wynikających z niniejszej </w:t>
      </w:r>
      <w:r w:rsidR="001C235E">
        <w:rPr>
          <w:rFonts w:asciiTheme="majorHAnsi" w:hAnsiTheme="majorHAnsi" w:cs="Arial"/>
          <w:sz w:val="22"/>
          <w:szCs w:val="22"/>
        </w:rPr>
        <w:t>U</w:t>
      </w:r>
      <w:r w:rsidR="005143C4" w:rsidRPr="00503669">
        <w:rPr>
          <w:rFonts w:asciiTheme="majorHAnsi" w:hAnsiTheme="majorHAnsi" w:cs="Arial"/>
          <w:sz w:val="22"/>
          <w:szCs w:val="22"/>
        </w:rPr>
        <w:t>mowy. Jeże</w:t>
      </w:r>
      <w:r w:rsidR="00D96BB2" w:rsidRPr="00503669">
        <w:rPr>
          <w:rFonts w:asciiTheme="majorHAnsi" w:hAnsiTheme="majorHAnsi" w:cs="Arial"/>
          <w:sz w:val="22"/>
          <w:szCs w:val="22"/>
        </w:rPr>
        <w:t xml:space="preserve">li Wykonawca </w:t>
      </w:r>
      <w:r w:rsidR="00C964D3" w:rsidRPr="00503669">
        <w:rPr>
          <w:rFonts w:asciiTheme="majorHAnsi" w:hAnsiTheme="majorHAnsi" w:cs="Arial"/>
          <w:sz w:val="22"/>
          <w:szCs w:val="22"/>
        </w:rPr>
        <w:t>w </w:t>
      </w:r>
      <w:r w:rsidR="005143C4" w:rsidRPr="00503669">
        <w:rPr>
          <w:rFonts w:asciiTheme="majorHAnsi" w:hAnsiTheme="majorHAnsi" w:cs="Arial"/>
          <w:sz w:val="22"/>
          <w:szCs w:val="22"/>
        </w:rPr>
        <w:t>odpow</w:t>
      </w:r>
      <w:r w:rsidR="00D96BB2" w:rsidRPr="00503669">
        <w:rPr>
          <w:rFonts w:asciiTheme="majorHAnsi" w:hAnsiTheme="majorHAnsi" w:cs="Arial"/>
          <w:sz w:val="22"/>
          <w:szCs w:val="22"/>
        </w:rPr>
        <w:t xml:space="preserve">iedzi na wezwanie Zamawiającego </w:t>
      </w:r>
      <w:r w:rsidR="009A38D0" w:rsidRPr="00503669">
        <w:rPr>
          <w:rFonts w:asciiTheme="majorHAnsi" w:hAnsiTheme="majorHAnsi" w:cs="Arial"/>
          <w:sz w:val="22"/>
          <w:szCs w:val="22"/>
        </w:rPr>
        <w:t>nie przy</w:t>
      </w:r>
      <w:r w:rsidR="005143C4" w:rsidRPr="00503669">
        <w:rPr>
          <w:rFonts w:asciiTheme="majorHAnsi" w:hAnsiTheme="majorHAnsi" w:cs="Arial"/>
          <w:sz w:val="22"/>
          <w:szCs w:val="22"/>
        </w:rPr>
        <w:t xml:space="preserve">stąpi do realizacji </w:t>
      </w:r>
      <w:r w:rsidR="009A38D0" w:rsidRPr="00503669">
        <w:rPr>
          <w:rFonts w:asciiTheme="majorHAnsi" w:hAnsiTheme="majorHAnsi" w:cs="Arial"/>
          <w:sz w:val="22"/>
          <w:szCs w:val="22"/>
        </w:rPr>
        <w:t>zleconych prac</w:t>
      </w:r>
      <w:r w:rsidR="00806A2D" w:rsidRPr="00503669">
        <w:rPr>
          <w:rFonts w:asciiTheme="majorHAnsi" w:hAnsiTheme="majorHAnsi" w:cs="Arial"/>
          <w:sz w:val="22"/>
          <w:szCs w:val="22"/>
        </w:rPr>
        <w:t xml:space="preserve"> z zaangażowaniem</w:t>
      </w:r>
      <w:r w:rsidR="005143C4" w:rsidRPr="00503669">
        <w:rPr>
          <w:rFonts w:asciiTheme="majorHAnsi" w:hAnsiTheme="majorHAnsi" w:cs="Arial"/>
          <w:sz w:val="22"/>
          <w:szCs w:val="22"/>
        </w:rPr>
        <w:t xml:space="preserve"> odpowiedniej ilości </w:t>
      </w:r>
      <w:proofErr w:type="gramStart"/>
      <w:r w:rsidR="005143C4" w:rsidRPr="00503669">
        <w:rPr>
          <w:rFonts w:asciiTheme="majorHAnsi" w:hAnsiTheme="majorHAnsi" w:cs="Arial"/>
          <w:sz w:val="22"/>
          <w:szCs w:val="22"/>
        </w:rPr>
        <w:t>osób</w:t>
      </w:r>
      <w:r w:rsidR="004D4AEC">
        <w:rPr>
          <w:rFonts w:asciiTheme="majorHAnsi" w:hAnsiTheme="majorHAnsi" w:cs="Arial"/>
          <w:sz w:val="22"/>
          <w:szCs w:val="22"/>
        </w:rPr>
        <w:t>,</w:t>
      </w:r>
      <w:r w:rsidR="005143C4" w:rsidRPr="00503669">
        <w:rPr>
          <w:rFonts w:asciiTheme="majorHAnsi" w:hAnsiTheme="majorHAnsi" w:cs="Arial"/>
          <w:sz w:val="22"/>
          <w:szCs w:val="22"/>
        </w:rPr>
        <w:t xml:space="preserve">  Zamawiający</w:t>
      </w:r>
      <w:proofErr w:type="gramEnd"/>
      <w:r w:rsidR="009A38D0" w:rsidRPr="00503669">
        <w:rPr>
          <w:rFonts w:asciiTheme="majorHAnsi" w:hAnsiTheme="majorHAnsi" w:cs="Arial"/>
          <w:sz w:val="22"/>
          <w:szCs w:val="22"/>
        </w:rPr>
        <w:t xml:space="preserve"> może odstąpić od </w:t>
      </w:r>
      <w:r w:rsidR="001C235E">
        <w:rPr>
          <w:rFonts w:asciiTheme="majorHAnsi" w:hAnsiTheme="majorHAnsi" w:cs="Arial"/>
          <w:sz w:val="22"/>
          <w:szCs w:val="22"/>
        </w:rPr>
        <w:t>U</w:t>
      </w:r>
      <w:r w:rsidR="009A38D0" w:rsidRPr="00503669">
        <w:rPr>
          <w:rFonts w:asciiTheme="majorHAnsi" w:hAnsiTheme="majorHAnsi" w:cs="Arial"/>
          <w:sz w:val="22"/>
          <w:szCs w:val="22"/>
        </w:rPr>
        <w:t>mowy</w:t>
      </w:r>
      <w:r w:rsidR="001C235E">
        <w:rPr>
          <w:rFonts w:asciiTheme="majorHAnsi" w:hAnsiTheme="majorHAnsi" w:cs="Arial"/>
          <w:sz w:val="22"/>
          <w:szCs w:val="22"/>
        </w:rPr>
        <w:t>.</w:t>
      </w:r>
    </w:p>
    <w:p w14:paraId="5144496D" w14:textId="77777777" w:rsidR="00E82E64" w:rsidRPr="00155707" w:rsidRDefault="00E82E64" w:rsidP="00344974">
      <w:pPr>
        <w:spacing w:before="120"/>
        <w:jc w:val="center"/>
        <w:rPr>
          <w:rFonts w:ascii="Cambria" w:hAnsi="Cambria" w:cs="Arial"/>
          <w:b/>
          <w:color w:val="000000"/>
          <w:sz w:val="22"/>
          <w:szCs w:val="22"/>
        </w:rPr>
      </w:pPr>
      <w:r w:rsidRPr="00155707">
        <w:rPr>
          <w:rFonts w:ascii="Cambria" w:hAnsi="Cambria" w:cs="Arial"/>
          <w:b/>
          <w:color w:val="000000"/>
          <w:sz w:val="22"/>
          <w:szCs w:val="22"/>
        </w:rPr>
        <w:t>§</w:t>
      </w:r>
      <w:r w:rsidR="003C4D2D" w:rsidRPr="00155707">
        <w:rPr>
          <w:rFonts w:ascii="Cambria" w:hAnsi="Cambria" w:cs="Arial"/>
          <w:b/>
          <w:color w:val="000000"/>
          <w:sz w:val="22"/>
          <w:szCs w:val="22"/>
        </w:rPr>
        <w:t> </w:t>
      </w:r>
      <w:r w:rsidR="00EE22CF">
        <w:rPr>
          <w:rFonts w:ascii="Cambria" w:hAnsi="Cambria" w:cs="Arial"/>
          <w:b/>
          <w:color w:val="000000"/>
          <w:sz w:val="22"/>
          <w:szCs w:val="22"/>
        </w:rPr>
        <w:t>5</w:t>
      </w:r>
    </w:p>
    <w:p w14:paraId="43C1B722" w14:textId="110A241B" w:rsidR="00A75699" w:rsidRDefault="00E82E64" w:rsidP="00A75699">
      <w:pPr>
        <w:spacing w:before="120"/>
        <w:jc w:val="center"/>
        <w:outlineLvl w:val="0"/>
        <w:rPr>
          <w:rFonts w:ascii="Cambria" w:hAnsi="Cambria" w:cs="Arial"/>
          <w:b/>
          <w:color w:val="000000"/>
          <w:sz w:val="22"/>
          <w:szCs w:val="22"/>
        </w:rPr>
      </w:pPr>
      <w:r w:rsidRPr="00155707">
        <w:rPr>
          <w:rFonts w:ascii="Cambria" w:hAnsi="Cambria" w:cs="Arial"/>
          <w:b/>
          <w:color w:val="000000"/>
          <w:sz w:val="22"/>
          <w:szCs w:val="22"/>
        </w:rPr>
        <w:t xml:space="preserve">Obowiązki Wykonawcy w zakresie </w:t>
      </w:r>
      <w:r w:rsidR="00570AE2" w:rsidRPr="00155707">
        <w:rPr>
          <w:rFonts w:ascii="Cambria" w:hAnsi="Cambria" w:cs="Arial"/>
          <w:b/>
          <w:color w:val="000000"/>
          <w:sz w:val="22"/>
          <w:szCs w:val="22"/>
        </w:rPr>
        <w:t>personelu</w:t>
      </w:r>
      <w:r w:rsidR="00035B38">
        <w:rPr>
          <w:rFonts w:ascii="Cambria" w:hAnsi="Cambria" w:cs="Arial"/>
          <w:b/>
          <w:color w:val="000000"/>
          <w:sz w:val="22"/>
          <w:szCs w:val="22"/>
        </w:rPr>
        <w:t xml:space="preserve"> </w:t>
      </w:r>
    </w:p>
    <w:p w14:paraId="799B79B3" w14:textId="77777777" w:rsidR="00D96BB2" w:rsidRPr="00A75699" w:rsidRDefault="00F94AF9">
      <w:pPr>
        <w:pStyle w:val="Akapitzlist"/>
        <w:numPr>
          <w:ilvl w:val="0"/>
          <w:numId w:val="12"/>
        </w:numPr>
        <w:spacing w:before="120"/>
        <w:jc w:val="both"/>
        <w:outlineLvl w:val="0"/>
        <w:rPr>
          <w:rFonts w:ascii="Cambria" w:hAnsi="Cambria" w:cs="Arial"/>
          <w:b/>
          <w:color w:val="000000"/>
          <w:sz w:val="22"/>
          <w:szCs w:val="22"/>
        </w:rPr>
      </w:pPr>
      <w:r w:rsidRPr="00A75699">
        <w:rPr>
          <w:rFonts w:ascii="Cambria" w:hAnsi="Cambria" w:cs="Arial"/>
          <w:sz w:val="22"/>
          <w:szCs w:val="22"/>
        </w:rPr>
        <w:t>Wykonawca jest odpowiedzial</w:t>
      </w:r>
      <w:r w:rsidR="00517A69">
        <w:rPr>
          <w:rFonts w:ascii="Cambria" w:hAnsi="Cambria" w:cs="Arial"/>
          <w:sz w:val="22"/>
          <w:szCs w:val="22"/>
        </w:rPr>
        <w:t xml:space="preserve">ny za przestrzeganie przepisów </w:t>
      </w:r>
      <w:r w:rsidR="00664CD8" w:rsidRPr="00A75699">
        <w:rPr>
          <w:rFonts w:ascii="Cambria" w:hAnsi="Cambria" w:cs="Arial"/>
          <w:sz w:val="22"/>
          <w:szCs w:val="22"/>
        </w:rPr>
        <w:t>i </w:t>
      </w:r>
      <w:r w:rsidRPr="00A75699">
        <w:rPr>
          <w:rFonts w:ascii="Cambria" w:hAnsi="Cambria" w:cs="Arial"/>
          <w:sz w:val="22"/>
          <w:szCs w:val="22"/>
        </w:rPr>
        <w:t>uregulowań prawnych obowiązujący</w:t>
      </w:r>
      <w:r w:rsidR="00760379" w:rsidRPr="00A75699">
        <w:rPr>
          <w:rFonts w:ascii="Cambria" w:hAnsi="Cambria" w:cs="Arial"/>
          <w:sz w:val="22"/>
          <w:szCs w:val="22"/>
        </w:rPr>
        <w:t>ch</w:t>
      </w:r>
      <w:r w:rsidR="00D96BB2" w:rsidRPr="00A75699">
        <w:rPr>
          <w:rFonts w:ascii="Cambria" w:hAnsi="Cambria" w:cs="Arial"/>
          <w:sz w:val="22"/>
          <w:szCs w:val="22"/>
        </w:rPr>
        <w:t xml:space="preserve"> w Rzeczypospolitej Polskiej </w:t>
      </w:r>
      <w:r w:rsidRPr="00A75699">
        <w:rPr>
          <w:rFonts w:ascii="Cambria" w:hAnsi="Cambria" w:cs="Arial"/>
          <w:sz w:val="22"/>
          <w:szCs w:val="22"/>
        </w:rPr>
        <w:t xml:space="preserve">oraz zasad i przepisów BHP i ppoż. na </w:t>
      </w:r>
      <w:r w:rsidR="00F434AC">
        <w:rPr>
          <w:rFonts w:ascii="Cambria" w:hAnsi="Cambria" w:cs="Arial"/>
          <w:sz w:val="22"/>
          <w:szCs w:val="22"/>
        </w:rPr>
        <w:t>obszarze</w:t>
      </w:r>
      <w:r w:rsidRPr="00A75699">
        <w:rPr>
          <w:rFonts w:ascii="Cambria" w:hAnsi="Cambria" w:cs="Arial"/>
          <w:sz w:val="22"/>
          <w:szCs w:val="22"/>
        </w:rPr>
        <w:t xml:space="preserve"> wykonywanych prac</w:t>
      </w:r>
      <w:r w:rsidR="00D96BB2" w:rsidRPr="00A75699">
        <w:rPr>
          <w:rFonts w:ascii="Cambria" w:hAnsi="Cambria" w:cs="Arial"/>
          <w:sz w:val="22"/>
          <w:szCs w:val="22"/>
        </w:rPr>
        <w:t xml:space="preserve"> terenowych</w:t>
      </w:r>
      <w:r w:rsidRPr="00A75699">
        <w:rPr>
          <w:rFonts w:ascii="Cambria" w:hAnsi="Cambria" w:cs="Arial"/>
          <w:sz w:val="22"/>
          <w:szCs w:val="22"/>
        </w:rPr>
        <w:t xml:space="preserve">. </w:t>
      </w:r>
    </w:p>
    <w:p w14:paraId="5C98CCE0" w14:textId="77777777" w:rsidR="00A75699" w:rsidRPr="00A75699" w:rsidRDefault="004E2621">
      <w:pPr>
        <w:pStyle w:val="Teksttreci1"/>
        <w:numPr>
          <w:ilvl w:val="0"/>
          <w:numId w:val="12"/>
        </w:numPr>
        <w:shd w:val="clear" w:color="auto" w:fill="auto"/>
        <w:spacing w:before="120" w:after="0" w:line="240" w:lineRule="auto"/>
        <w:ind w:right="40"/>
        <w:jc w:val="both"/>
        <w:rPr>
          <w:rFonts w:ascii="Cambria" w:hAnsi="Cambria" w:cs="Arial"/>
          <w:sz w:val="4"/>
          <w:szCs w:val="4"/>
          <w:shd w:val="clear" w:color="auto" w:fill="FFFFFF"/>
        </w:rPr>
      </w:pPr>
      <w:r w:rsidRPr="00D96BB2">
        <w:rPr>
          <w:rFonts w:ascii="Cambria" w:hAnsi="Cambria" w:cs="Arial"/>
          <w:sz w:val="22"/>
          <w:szCs w:val="22"/>
        </w:rPr>
        <w:t xml:space="preserve">Wykonawca obowiązany jest zapewnić udział w </w:t>
      </w:r>
      <w:r w:rsidR="00517A69">
        <w:rPr>
          <w:rFonts w:ascii="Cambria" w:hAnsi="Cambria" w:cs="Arial"/>
          <w:sz w:val="22"/>
          <w:szCs w:val="22"/>
        </w:rPr>
        <w:t>realizacji Przedmiotu Umowy</w:t>
      </w:r>
      <w:r w:rsidRPr="00D96BB2">
        <w:rPr>
          <w:rFonts w:ascii="Cambria" w:hAnsi="Cambria" w:cs="Arial"/>
          <w:sz w:val="22"/>
          <w:szCs w:val="22"/>
        </w:rPr>
        <w:t xml:space="preserve"> osób </w:t>
      </w:r>
      <w:r w:rsidR="00517A69">
        <w:rPr>
          <w:rFonts w:ascii="Cambria" w:hAnsi="Cambria" w:cs="Arial"/>
          <w:sz w:val="22"/>
          <w:szCs w:val="22"/>
        </w:rPr>
        <w:br/>
      </w:r>
      <w:r w:rsidRPr="00D96BB2">
        <w:rPr>
          <w:rFonts w:ascii="Cambria" w:hAnsi="Cambria" w:cs="Arial"/>
          <w:sz w:val="22"/>
          <w:szCs w:val="22"/>
        </w:rPr>
        <w:t xml:space="preserve">o odpowiednich kwalifikacjach i w odpowiedniej liczbie do zakresu prac objętych </w:t>
      </w:r>
      <w:r w:rsidR="00795BD8">
        <w:rPr>
          <w:rFonts w:ascii="Cambria" w:hAnsi="Cambria" w:cs="Arial"/>
          <w:sz w:val="22"/>
          <w:szCs w:val="22"/>
        </w:rPr>
        <w:t>U</w:t>
      </w:r>
      <w:r w:rsidR="00D96BB2">
        <w:rPr>
          <w:rFonts w:ascii="Cambria" w:hAnsi="Cambria" w:cs="Arial"/>
          <w:sz w:val="22"/>
          <w:szCs w:val="22"/>
        </w:rPr>
        <w:t>mową</w:t>
      </w:r>
      <w:r w:rsidRPr="00D96BB2">
        <w:rPr>
          <w:rFonts w:ascii="Cambria" w:hAnsi="Cambria" w:cs="Arial"/>
          <w:sz w:val="22"/>
          <w:szCs w:val="22"/>
        </w:rPr>
        <w:t>.</w:t>
      </w:r>
      <w:r w:rsidR="005F3446" w:rsidRPr="00D96BB2">
        <w:rPr>
          <w:rFonts w:ascii="Cambria" w:hAnsi="Cambria" w:cs="Arial"/>
          <w:sz w:val="22"/>
          <w:szCs w:val="22"/>
        </w:rPr>
        <w:t xml:space="preserve"> </w:t>
      </w:r>
    </w:p>
    <w:p w14:paraId="6CF88929" w14:textId="77777777" w:rsidR="00A75699" w:rsidRPr="009D743C" w:rsidRDefault="00A75699">
      <w:pPr>
        <w:pStyle w:val="Teksttreci1"/>
        <w:numPr>
          <w:ilvl w:val="0"/>
          <w:numId w:val="12"/>
        </w:numPr>
        <w:shd w:val="clear" w:color="auto" w:fill="auto"/>
        <w:spacing w:before="120" w:after="0" w:line="240" w:lineRule="auto"/>
        <w:ind w:right="40"/>
        <w:jc w:val="both"/>
        <w:rPr>
          <w:rFonts w:ascii="Cambria" w:hAnsi="Cambria" w:cs="Arial"/>
          <w:sz w:val="4"/>
          <w:szCs w:val="4"/>
          <w:shd w:val="clear" w:color="auto" w:fill="FFFFFF"/>
        </w:rPr>
      </w:pPr>
      <w:r w:rsidRPr="009D743C">
        <w:rPr>
          <w:rFonts w:ascii="Cambria" w:hAnsi="Cambria" w:cs="Arial"/>
          <w:sz w:val="22"/>
          <w:szCs w:val="22"/>
        </w:rPr>
        <w:lastRenderedPageBreak/>
        <w:t>Wykonawca zobowiązuje się dopuścić do wykonywania prac</w:t>
      </w:r>
      <w:r w:rsidR="00517A69">
        <w:rPr>
          <w:rFonts w:ascii="Cambria" w:hAnsi="Cambria" w:cs="Arial"/>
          <w:sz w:val="22"/>
          <w:szCs w:val="22"/>
        </w:rPr>
        <w:t>y</w:t>
      </w:r>
      <w:r w:rsidRPr="009D743C">
        <w:rPr>
          <w:rFonts w:ascii="Cambria" w:hAnsi="Cambria" w:cs="Arial"/>
          <w:sz w:val="22"/>
          <w:szCs w:val="22"/>
        </w:rPr>
        <w:t xml:space="preserve"> tylko osoby, które zgodnie </w:t>
      </w:r>
      <w:r w:rsidR="00517A69">
        <w:rPr>
          <w:rFonts w:ascii="Cambria" w:hAnsi="Cambria" w:cs="Arial"/>
          <w:sz w:val="22"/>
          <w:szCs w:val="22"/>
        </w:rPr>
        <w:br/>
      </w:r>
      <w:r w:rsidRPr="009D743C">
        <w:rPr>
          <w:rFonts w:ascii="Cambria" w:hAnsi="Cambria" w:cs="Arial"/>
          <w:sz w:val="22"/>
          <w:szCs w:val="22"/>
        </w:rPr>
        <w:t>z obowiązującymi przepisami posiadają kwalifikacje do ich</w:t>
      </w:r>
      <w:r>
        <w:rPr>
          <w:rFonts w:ascii="Cambria" w:hAnsi="Cambria" w:cs="Arial"/>
          <w:sz w:val="22"/>
          <w:szCs w:val="22"/>
        </w:rPr>
        <w:t xml:space="preserve"> wykonania.</w:t>
      </w:r>
    </w:p>
    <w:p w14:paraId="15B2D74B" w14:textId="77777777" w:rsidR="00795BD8" w:rsidRDefault="000500D9">
      <w:pPr>
        <w:pStyle w:val="Akapitzlist"/>
        <w:numPr>
          <w:ilvl w:val="0"/>
          <w:numId w:val="12"/>
        </w:numPr>
        <w:spacing w:before="120"/>
        <w:ind w:left="426" w:hanging="426"/>
        <w:contextualSpacing w:val="0"/>
        <w:jc w:val="both"/>
        <w:rPr>
          <w:rFonts w:ascii="Cambria" w:hAnsi="Cambria" w:cs="Arial"/>
          <w:sz w:val="22"/>
          <w:szCs w:val="22"/>
        </w:rPr>
      </w:pPr>
      <w:r w:rsidRPr="00A75699">
        <w:rPr>
          <w:rFonts w:ascii="Cambria" w:hAnsi="Cambria" w:cs="Arial"/>
          <w:sz w:val="22"/>
          <w:szCs w:val="22"/>
        </w:rPr>
        <w:t xml:space="preserve">Wykonawca zobowiązuje się do wykonywania Przedmiotu Umowy przez osoby </w:t>
      </w:r>
      <w:proofErr w:type="gramStart"/>
      <w:r w:rsidRPr="00A75699">
        <w:rPr>
          <w:rFonts w:ascii="Cambria" w:hAnsi="Cambria" w:cs="Arial"/>
          <w:sz w:val="22"/>
          <w:szCs w:val="22"/>
        </w:rPr>
        <w:t xml:space="preserve">wskazane  </w:t>
      </w:r>
      <w:r w:rsidR="00723BBD" w:rsidRPr="00A75699">
        <w:rPr>
          <w:rFonts w:ascii="Cambria" w:hAnsi="Cambria" w:cs="Arial"/>
          <w:sz w:val="22"/>
          <w:szCs w:val="22"/>
        </w:rPr>
        <w:t>w</w:t>
      </w:r>
      <w:proofErr w:type="gramEnd"/>
      <w:r w:rsidR="00723BBD" w:rsidRPr="00A75699">
        <w:rPr>
          <w:rFonts w:ascii="Cambria" w:hAnsi="Cambria" w:cs="Arial"/>
          <w:sz w:val="22"/>
          <w:szCs w:val="22"/>
        </w:rPr>
        <w:t> </w:t>
      </w:r>
      <w:r w:rsidRPr="00A75699">
        <w:rPr>
          <w:rFonts w:ascii="Cambria" w:hAnsi="Cambria" w:cs="Arial"/>
          <w:sz w:val="22"/>
          <w:szCs w:val="22"/>
        </w:rPr>
        <w:t>Ofercie. Zamawiający dopuszcza możliwość zmiany osób, o których mowa w zdaniu poprzednim, na inne posiadające co najmniej taką samą wiedzę i kwalifikacje</w:t>
      </w:r>
      <w:r w:rsidR="004D4AEC">
        <w:rPr>
          <w:rFonts w:ascii="Cambria" w:hAnsi="Cambria" w:cs="Arial"/>
          <w:sz w:val="22"/>
          <w:szCs w:val="22"/>
        </w:rPr>
        <w:t>, doświadczenie</w:t>
      </w:r>
      <w:r w:rsidRPr="00A75699">
        <w:rPr>
          <w:rFonts w:ascii="Cambria" w:hAnsi="Cambria" w:cs="Arial"/>
          <w:sz w:val="22"/>
          <w:szCs w:val="22"/>
        </w:rPr>
        <w:t xml:space="preserve"> oraz wymagane uprawnienia, jak wymagane w SWZ. O planowanej zmianie osób, przy pomocy których Wykonawca wykonuje Przedmiot Umowy, Wykonawca zobowiązany jest powiadomić Zamawiającego na piśmie przed dopuszczeniem tych osób </w:t>
      </w:r>
      <w:r w:rsidR="004D4AEC">
        <w:rPr>
          <w:rFonts w:ascii="Cambria" w:hAnsi="Cambria" w:cs="Arial"/>
          <w:sz w:val="22"/>
          <w:szCs w:val="22"/>
        </w:rPr>
        <w:br/>
      </w:r>
      <w:r w:rsidRPr="00A75699">
        <w:rPr>
          <w:rFonts w:ascii="Cambria" w:hAnsi="Cambria" w:cs="Arial"/>
          <w:sz w:val="22"/>
          <w:szCs w:val="22"/>
        </w:rPr>
        <w:t>do wykonywania prac.</w:t>
      </w:r>
    </w:p>
    <w:p w14:paraId="6FB089B6" w14:textId="711697B4" w:rsidR="004D5529" w:rsidRPr="007D4939" w:rsidRDefault="00AA4169">
      <w:pPr>
        <w:pStyle w:val="Akapitzlist"/>
        <w:numPr>
          <w:ilvl w:val="0"/>
          <w:numId w:val="12"/>
        </w:numPr>
        <w:spacing w:before="120"/>
        <w:contextualSpacing w:val="0"/>
        <w:jc w:val="both"/>
        <w:rPr>
          <w:rFonts w:ascii="Cambria" w:hAnsi="Cambria" w:cs="Arial"/>
          <w:sz w:val="22"/>
          <w:szCs w:val="22"/>
        </w:rPr>
      </w:pPr>
      <w:r w:rsidRPr="007D4939">
        <w:rPr>
          <w:rFonts w:ascii="Cambria" w:hAnsi="Cambria" w:cs="Arial"/>
          <w:sz w:val="22"/>
          <w:szCs w:val="22"/>
        </w:rPr>
        <w:t>W zakresie w jakim Wykonawca otrzymał punkty</w:t>
      </w:r>
      <w:r w:rsidR="00795BD8" w:rsidRPr="007D4939">
        <w:rPr>
          <w:rFonts w:ascii="Cambria" w:hAnsi="Cambria" w:cs="Arial"/>
          <w:sz w:val="22"/>
          <w:szCs w:val="22"/>
        </w:rPr>
        <w:t xml:space="preserve"> w kryterium oceny </w:t>
      </w:r>
      <w:proofErr w:type="gramStart"/>
      <w:r w:rsidR="00795BD8" w:rsidRPr="007D4939">
        <w:rPr>
          <w:rFonts w:ascii="Cambria" w:hAnsi="Cambria" w:cs="Arial"/>
          <w:sz w:val="22"/>
          <w:szCs w:val="22"/>
        </w:rPr>
        <w:t xml:space="preserve">ofert </w:t>
      </w:r>
      <w:r w:rsidR="007D4939" w:rsidRPr="007D4939">
        <w:rPr>
          <w:rFonts w:ascii="Cambria" w:hAnsi="Cambria" w:cs="Arial"/>
          <w:sz w:val="22"/>
          <w:szCs w:val="22"/>
        </w:rPr>
        <w:t>,</w:t>
      </w:r>
      <w:r w:rsidRPr="007D4939">
        <w:rPr>
          <w:rFonts w:ascii="Cambria" w:hAnsi="Cambria" w:cs="Arial"/>
          <w:sz w:val="22"/>
          <w:szCs w:val="22"/>
        </w:rPr>
        <w:t>o</w:t>
      </w:r>
      <w:proofErr w:type="gramEnd"/>
      <w:r w:rsidRPr="007D4939">
        <w:rPr>
          <w:rFonts w:ascii="Cambria" w:hAnsi="Cambria" w:cs="Arial"/>
          <w:sz w:val="22"/>
          <w:szCs w:val="22"/>
        </w:rPr>
        <w:t xml:space="preserve"> których mowa </w:t>
      </w:r>
      <w:r w:rsidR="001E5408" w:rsidRPr="007D4939">
        <w:rPr>
          <w:rFonts w:ascii="Cambria" w:hAnsi="Cambria" w:cs="Arial"/>
          <w:sz w:val="22"/>
          <w:szCs w:val="22"/>
        </w:rPr>
        <w:t xml:space="preserve">w </w:t>
      </w:r>
      <w:r w:rsidR="007D4939" w:rsidRPr="007D4939">
        <w:rPr>
          <w:rFonts w:ascii="Cambria" w:hAnsi="Cambria" w:cs="Arial"/>
          <w:sz w:val="22"/>
          <w:szCs w:val="22"/>
        </w:rPr>
        <w:t>rozdziale</w:t>
      </w:r>
      <w:r w:rsidR="001E5408" w:rsidRPr="007D4939">
        <w:rPr>
          <w:rFonts w:ascii="Cambria" w:hAnsi="Cambria" w:cs="Arial"/>
          <w:sz w:val="22"/>
          <w:szCs w:val="22"/>
        </w:rPr>
        <w:t xml:space="preserve"> </w:t>
      </w:r>
      <w:r w:rsidR="007D4939" w:rsidRPr="007D4939">
        <w:rPr>
          <w:rFonts w:ascii="Cambria" w:hAnsi="Cambria" w:cs="Arial"/>
          <w:sz w:val="22"/>
          <w:szCs w:val="22"/>
        </w:rPr>
        <w:t>16</w:t>
      </w:r>
      <w:r w:rsidR="001E5408" w:rsidRPr="007D4939">
        <w:rPr>
          <w:rFonts w:ascii="Cambria" w:hAnsi="Cambria" w:cs="Arial"/>
          <w:sz w:val="22"/>
          <w:szCs w:val="22"/>
        </w:rPr>
        <w:t xml:space="preserve"> SWZ</w:t>
      </w:r>
      <w:r w:rsidR="007D4939" w:rsidRPr="007D4939">
        <w:rPr>
          <w:rFonts w:ascii="Cambria" w:hAnsi="Cambria" w:cs="Arial"/>
          <w:sz w:val="22"/>
          <w:szCs w:val="22"/>
        </w:rPr>
        <w:t>,</w:t>
      </w:r>
      <w:r w:rsidR="001E5408" w:rsidRPr="007D4939">
        <w:rPr>
          <w:rFonts w:ascii="Cambria" w:hAnsi="Cambria" w:cs="Arial"/>
          <w:sz w:val="22"/>
          <w:szCs w:val="22"/>
        </w:rPr>
        <w:t xml:space="preserve"> </w:t>
      </w:r>
      <w:r w:rsidR="00795BD8" w:rsidRPr="007D4939">
        <w:rPr>
          <w:rFonts w:ascii="Cambria" w:hAnsi="Cambria" w:cs="Arial"/>
          <w:sz w:val="22"/>
          <w:szCs w:val="22"/>
        </w:rPr>
        <w:t xml:space="preserve">Wykonawca </w:t>
      </w:r>
      <w:r w:rsidR="001E5408" w:rsidRPr="007D4939">
        <w:rPr>
          <w:rFonts w:ascii="Cambria" w:hAnsi="Cambria" w:cs="Arial"/>
          <w:sz w:val="22"/>
          <w:szCs w:val="22"/>
        </w:rPr>
        <w:t>zobowiązuje się do</w:t>
      </w:r>
      <w:r w:rsidR="00795BD8" w:rsidRPr="007D4939">
        <w:rPr>
          <w:rFonts w:ascii="Cambria" w:hAnsi="Cambria" w:cs="Arial"/>
          <w:sz w:val="22"/>
          <w:szCs w:val="22"/>
        </w:rPr>
        <w:t xml:space="preserve"> realizacji Umowy </w:t>
      </w:r>
      <w:r w:rsidR="001E5408" w:rsidRPr="007D4939">
        <w:rPr>
          <w:rFonts w:ascii="Cambria" w:hAnsi="Cambria" w:cs="Arial"/>
          <w:sz w:val="22"/>
          <w:szCs w:val="22"/>
        </w:rPr>
        <w:br/>
        <w:t xml:space="preserve">z wykorzystaniem osób wskazanych w Ofercie („Obowiązek Doświadczonego </w:t>
      </w:r>
      <w:r w:rsidR="00CE4CB0" w:rsidRPr="007D4939">
        <w:rPr>
          <w:rFonts w:ascii="Cambria" w:hAnsi="Cambria" w:cs="Arial"/>
          <w:sz w:val="22"/>
          <w:szCs w:val="22"/>
        </w:rPr>
        <w:t>Projektanta</w:t>
      </w:r>
      <w:r w:rsidR="001E5408" w:rsidRPr="007D4939">
        <w:rPr>
          <w:rFonts w:ascii="Cambria" w:hAnsi="Cambria" w:cs="Arial"/>
          <w:sz w:val="22"/>
          <w:szCs w:val="22"/>
        </w:rPr>
        <w:t>”)</w:t>
      </w:r>
      <w:r w:rsidR="00696FDA" w:rsidRPr="007D4939">
        <w:rPr>
          <w:rFonts w:ascii="Cambria" w:hAnsi="Cambria" w:cs="Arial"/>
          <w:sz w:val="22"/>
          <w:szCs w:val="22"/>
        </w:rPr>
        <w:t xml:space="preserve"> lub innych osób o takim samym lub większym doświadczeniu.</w:t>
      </w:r>
    </w:p>
    <w:p w14:paraId="0EF91181" w14:textId="77777777" w:rsidR="004D5529" w:rsidRPr="004D5529" w:rsidRDefault="004D5529">
      <w:pPr>
        <w:pStyle w:val="Akapitzlist"/>
        <w:widowControl w:val="0"/>
        <w:numPr>
          <w:ilvl w:val="0"/>
          <w:numId w:val="12"/>
        </w:numPr>
        <w:tabs>
          <w:tab w:val="left" w:pos="400"/>
        </w:tabs>
        <w:autoSpaceDE w:val="0"/>
        <w:autoSpaceDN w:val="0"/>
        <w:spacing w:before="120"/>
        <w:ind w:right="119" w:hanging="283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D5529">
        <w:rPr>
          <w:rFonts w:asciiTheme="majorHAnsi" w:hAnsiTheme="majorHAnsi"/>
          <w:sz w:val="22"/>
          <w:szCs w:val="22"/>
        </w:rPr>
        <w:t>W przypadku uzasadnionych wątpliwości, co do przestrzegania prawa pracy przez Wykonawcę lub podwykonawcę, Zamawiający może zwrócić się o przeprowadzenie kontroli przez Państwową Inspekcję Pracy.</w:t>
      </w:r>
    </w:p>
    <w:p w14:paraId="3FC922AD" w14:textId="77777777" w:rsidR="004D5529" w:rsidRDefault="004D5529" w:rsidP="00795BD8">
      <w:pPr>
        <w:pStyle w:val="Akapitzlist"/>
        <w:spacing w:before="120"/>
        <w:ind w:left="0"/>
        <w:contextualSpacing w:val="0"/>
        <w:jc w:val="center"/>
        <w:rPr>
          <w:rFonts w:ascii="Cambria" w:hAnsi="Cambria" w:cs="Arial"/>
          <w:b/>
          <w:color w:val="000000"/>
          <w:sz w:val="22"/>
          <w:szCs w:val="22"/>
        </w:rPr>
      </w:pPr>
    </w:p>
    <w:p w14:paraId="6C57B331" w14:textId="22442BB4" w:rsidR="006B5726" w:rsidRPr="009D743C" w:rsidRDefault="006B5726" w:rsidP="00795BD8">
      <w:pPr>
        <w:pStyle w:val="Akapitzlist"/>
        <w:spacing w:before="120"/>
        <w:ind w:left="0"/>
        <w:contextualSpacing w:val="0"/>
        <w:jc w:val="center"/>
        <w:rPr>
          <w:rFonts w:ascii="Cambria" w:hAnsi="Cambria" w:cs="Arial"/>
          <w:sz w:val="4"/>
          <w:szCs w:val="4"/>
          <w:shd w:val="clear" w:color="auto" w:fill="FFFFFF"/>
        </w:rPr>
      </w:pPr>
      <w:r w:rsidRPr="009D743C">
        <w:rPr>
          <w:rFonts w:ascii="Cambria" w:hAnsi="Cambria" w:cs="Arial"/>
          <w:b/>
          <w:color w:val="000000"/>
          <w:sz w:val="22"/>
          <w:szCs w:val="22"/>
        </w:rPr>
        <w:t>§ </w:t>
      </w:r>
      <w:r w:rsidR="00EE22CF">
        <w:rPr>
          <w:rFonts w:ascii="Cambria" w:hAnsi="Cambria" w:cs="Arial"/>
          <w:b/>
          <w:color w:val="000000"/>
          <w:sz w:val="22"/>
          <w:szCs w:val="22"/>
        </w:rPr>
        <w:t>6</w:t>
      </w:r>
    </w:p>
    <w:p w14:paraId="7B825290" w14:textId="77777777" w:rsidR="006B5726" w:rsidRDefault="006B5726" w:rsidP="00795BD8">
      <w:pPr>
        <w:tabs>
          <w:tab w:val="left" w:pos="567"/>
        </w:tabs>
        <w:spacing w:before="120"/>
        <w:jc w:val="center"/>
        <w:rPr>
          <w:rFonts w:ascii="Cambria" w:hAnsi="Cambria" w:cs="Arial"/>
          <w:b/>
          <w:color w:val="000000"/>
          <w:sz w:val="22"/>
          <w:szCs w:val="22"/>
        </w:rPr>
      </w:pPr>
      <w:r>
        <w:rPr>
          <w:rFonts w:ascii="Cambria" w:hAnsi="Cambria" w:cs="Arial"/>
          <w:b/>
          <w:color w:val="000000"/>
          <w:sz w:val="22"/>
          <w:szCs w:val="22"/>
        </w:rPr>
        <w:t>Podwykonawstwo</w:t>
      </w:r>
    </w:p>
    <w:p w14:paraId="51A65094" w14:textId="77777777" w:rsidR="00517A69" w:rsidRDefault="006B5726" w:rsidP="00795BD8">
      <w:pPr>
        <w:spacing w:before="120"/>
        <w:ind w:left="426" w:hanging="426"/>
        <w:jc w:val="both"/>
        <w:rPr>
          <w:rFonts w:ascii="Cambria" w:hAnsi="Cambria" w:cs="Arial"/>
          <w:color w:val="000000"/>
          <w:sz w:val="22"/>
          <w:szCs w:val="22"/>
        </w:rPr>
      </w:pPr>
      <w:r w:rsidRPr="006B5726">
        <w:rPr>
          <w:rFonts w:ascii="Cambria" w:hAnsi="Cambria" w:cs="Arial"/>
          <w:color w:val="000000"/>
          <w:sz w:val="22"/>
          <w:szCs w:val="22"/>
        </w:rPr>
        <w:t>1</w:t>
      </w:r>
      <w:r w:rsidRPr="006B5726">
        <w:rPr>
          <w:rFonts w:ascii="Cambria" w:hAnsi="Cambria" w:cs="Arial"/>
          <w:b/>
          <w:color w:val="000000"/>
          <w:sz w:val="22"/>
          <w:szCs w:val="22"/>
        </w:rPr>
        <w:t>.</w:t>
      </w:r>
      <w:r>
        <w:rPr>
          <w:rFonts w:ascii="Cambria" w:hAnsi="Cambria" w:cs="Arial"/>
          <w:color w:val="000000"/>
          <w:sz w:val="22"/>
          <w:szCs w:val="22"/>
        </w:rPr>
        <w:tab/>
      </w:r>
      <w:r w:rsidRPr="00ED56B6">
        <w:rPr>
          <w:rFonts w:ascii="Cambria" w:hAnsi="Cambria" w:cs="Arial"/>
          <w:color w:val="000000"/>
          <w:sz w:val="22"/>
          <w:szCs w:val="22"/>
        </w:rPr>
        <w:t>Wykonawca jest uprawniony do realizacji Przedmiotu U</w:t>
      </w:r>
      <w:r w:rsidR="00517A69">
        <w:rPr>
          <w:rFonts w:ascii="Cambria" w:hAnsi="Cambria" w:cs="Arial"/>
          <w:color w:val="000000"/>
          <w:sz w:val="22"/>
          <w:szCs w:val="22"/>
        </w:rPr>
        <w:t xml:space="preserve">mowy przy pomocy </w:t>
      </w:r>
      <w:r w:rsidR="00795BD8">
        <w:rPr>
          <w:rFonts w:ascii="Cambria" w:hAnsi="Cambria" w:cs="Arial"/>
          <w:color w:val="000000"/>
          <w:sz w:val="22"/>
          <w:szCs w:val="22"/>
        </w:rPr>
        <w:t>P</w:t>
      </w:r>
      <w:r w:rsidR="00517A69">
        <w:rPr>
          <w:rFonts w:ascii="Cambria" w:hAnsi="Cambria" w:cs="Arial"/>
          <w:color w:val="000000"/>
          <w:sz w:val="22"/>
          <w:szCs w:val="22"/>
        </w:rPr>
        <w:t>odwykonawców.</w:t>
      </w:r>
    </w:p>
    <w:p w14:paraId="746E17C0" w14:textId="2F1E1C78" w:rsidR="009D743C" w:rsidRDefault="006B5726" w:rsidP="00795BD8">
      <w:pPr>
        <w:spacing w:before="120"/>
        <w:ind w:left="426" w:hanging="426"/>
        <w:jc w:val="both"/>
        <w:rPr>
          <w:rFonts w:ascii="Cambria" w:eastAsiaTheme="minorHAnsi" w:hAnsi="Cambria" w:cs="Arial"/>
          <w:sz w:val="22"/>
          <w:szCs w:val="22"/>
          <w:lang w:eastAsia="en-US"/>
        </w:rPr>
      </w:pPr>
      <w:r>
        <w:rPr>
          <w:rFonts w:ascii="Cambria" w:eastAsiaTheme="minorHAnsi" w:hAnsi="Cambria" w:cs="Arial"/>
          <w:sz w:val="22"/>
          <w:szCs w:val="22"/>
          <w:lang w:eastAsia="en-US"/>
        </w:rPr>
        <w:t>2.</w:t>
      </w:r>
      <w:r>
        <w:rPr>
          <w:rFonts w:ascii="Cambria" w:eastAsiaTheme="minorHAnsi" w:hAnsi="Cambria" w:cs="Arial"/>
          <w:sz w:val="22"/>
          <w:szCs w:val="22"/>
          <w:lang w:eastAsia="en-US"/>
        </w:rPr>
        <w:tab/>
      </w:r>
      <w:r w:rsidR="009C12AA" w:rsidRPr="00155707">
        <w:rPr>
          <w:rFonts w:ascii="Cambria" w:eastAsiaTheme="minorHAnsi" w:hAnsi="Cambria" w:cs="Arial"/>
          <w:sz w:val="22"/>
          <w:szCs w:val="22"/>
          <w:lang w:eastAsia="en-US"/>
        </w:rPr>
        <w:t>Reali</w:t>
      </w:r>
      <w:r w:rsidR="009C12AA" w:rsidRPr="00ED56B6">
        <w:rPr>
          <w:rFonts w:ascii="Cambria" w:eastAsiaTheme="minorHAnsi" w:hAnsi="Cambria" w:cs="Arial"/>
          <w:sz w:val="22"/>
          <w:szCs w:val="22"/>
          <w:lang w:eastAsia="en-US"/>
        </w:rPr>
        <w:t>zacja przez Wykonawc</w:t>
      </w:r>
      <w:r w:rsidR="00F434AC">
        <w:rPr>
          <w:rFonts w:ascii="Cambria" w:eastAsiaTheme="minorHAnsi" w:hAnsi="Cambria" w:cs="Arial"/>
          <w:sz w:val="22"/>
          <w:szCs w:val="22"/>
          <w:lang w:eastAsia="en-US"/>
        </w:rPr>
        <w:t>ę Przedmiotu Umowy przy pomocy P</w:t>
      </w:r>
      <w:r w:rsidR="009C12AA" w:rsidRPr="00ED56B6">
        <w:rPr>
          <w:rFonts w:ascii="Cambria" w:eastAsiaTheme="minorHAnsi" w:hAnsi="Cambria" w:cs="Arial"/>
          <w:sz w:val="22"/>
          <w:szCs w:val="22"/>
          <w:lang w:eastAsia="en-US"/>
        </w:rPr>
        <w:t xml:space="preserve">odwykonawcy </w:t>
      </w:r>
      <w:r w:rsidR="007A2F29" w:rsidRPr="00ED56B6">
        <w:rPr>
          <w:rFonts w:ascii="Cambria" w:eastAsiaTheme="minorHAnsi" w:hAnsi="Cambria" w:cs="Arial"/>
          <w:sz w:val="22"/>
          <w:szCs w:val="22"/>
          <w:lang w:eastAsia="en-US"/>
        </w:rPr>
        <w:t xml:space="preserve">innego niż wykazany w </w:t>
      </w:r>
      <w:r w:rsidR="00795BD8">
        <w:rPr>
          <w:rFonts w:ascii="Cambria" w:eastAsiaTheme="minorHAnsi" w:hAnsi="Cambria" w:cs="Arial"/>
          <w:sz w:val="22"/>
          <w:szCs w:val="22"/>
          <w:lang w:eastAsia="en-US"/>
        </w:rPr>
        <w:t>O</w:t>
      </w:r>
      <w:r w:rsidR="007A2F29" w:rsidRPr="00ED56B6">
        <w:rPr>
          <w:rFonts w:ascii="Cambria" w:eastAsiaTheme="minorHAnsi" w:hAnsi="Cambria" w:cs="Arial"/>
          <w:sz w:val="22"/>
          <w:szCs w:val="22"/>
          <w:lang w:eastAsia="en-US"/>
        </w:rPr>
        <w:t xml:space="preserve">fercie </w:t>
      </w:r>
      <w:r w:rsidR="009C12AA" w:rsidRPr="00ED56B6">
        <w:rPr>
          <w:rFonts w:ascii="Cambria" w:eastAsiaTheme="minorHAnsi" w:hAnsi="Cambria" w:cs="Arial"/>
          <w:sz w:val="22"/>
          <w:szCs w:val="22"/>
          <w:lang w:eastAsia="en-US"/>
        </w:rPr>
        <w:t xml:space="preserve">wymaga uzyskania uprzedniej zgody Zamawiającego. Występując </w:t>
      </w:r>
      <w:r w:rsidR="00795BD8">
        <w:rPr>
          <w:rFonts w:ascii="Cambria" w:eastAsiaTheme="minorHAnsi" w:hAnsi="Cambria" w:cs="Arial"/>
          <w:sz w:val="22"/>
          <w:szCs w:val="22"/>
          <w:lang w:eastAsia="en-US"/>
        </w:rPr>
        <w:br/>
      </w:r>
      <w:r w:rsidR="009C12AA" w:rsidRPr="00ED56B6">
        <w:rPr>
          <w:rFonts w:ascii="Cambria" w:eastAsiaTheme="minorHAnsi" w:hAnsi="Cambria" w:cs="Arial"/>
          <w:sz w:val="22"/>
          <w:szCs w:val="22"/>
          <w:lang w:eastAsia="en-US"/>
        </w:rPr>
        <w:t xml:space="preserve">o wyrażenie zgody na powierzenie realizacji Przedmiotu </w:t>
      </w:r>
      <w:r w:rsidR="0021103A" w:rsidRPr="00ED56B6">
        <w:rPr>
          <w:rFonts w:ascii="Cambria" w:eastAsiaTheme="minorHAnsi" w:hAnsi="Cambria" w:cs="Arial"/>
          <w:sz w:val="22"/>
          <w:szCs w:val="22"/>
          <w:lang w:eastAsia="en-US"/>
        </w:rPr>
        <w:t xml:space="preserve">Umowy </w:t>
      </w:r>
      <w:r w:rsidR="009C12AA" w:rsidRPr="00ED56B6">
        <w:rPr>
          <w:rFonts w:ascii="Cambria" w:eastAsiaTheme="minorHAnsi" w:hAnsi="Cambria" w:cs="Arial"/>
          <w:sz w:val="22"/>
          <w:szCs w:val="22"/>
          <w:lang w:eastAsia="en-US"/>
        </w:rPr>
        <w:t>przy pomocy podwykonawcy Wykonawc</w:t>
      </w:r>
      <w:r w:rsidR="0021103A" w:rsidRPr="00ED56B6">
        <w:rPr>
          <w:rFonts w:ascii="Cambria" w:eastAsiaTheme="minorHAnsi" w:hAnsi="Cambria" w:cs="Arial"/>
          <w:sz w:val="22"/>
          <w:szCs w:val="22"/>
          <w:lang w:eastAsia="en-US"/>
        </w:rPr>
        <w:t>a</w:t>
      </w:r>
      <w:r w:rsidR="00F434AC">
        <w:rPr>
          <w:rFonts w:ascii="Cambria" w:eastAsiaTheme="minorHAnsi" w:hAnsi="Cambria" w:cs="Arial"/>
          <w:sz w:val="22"/>
          <w:szCs w:val="22"/>
          <w:lang w:eastAsia="en-US"/>
        </w:rPr>
        <w:t xml:space="preserve"> wskaże osobę P</w:t>
      </w:r>
      <w:r w:rsidR="009C12AA" w:rsidRPr="00ED56B6">
        <w:rPr>
          <w:rFonts w:ascii="Cambria" w:eastAsiaTheme="minorHAnsi" w:hAnsi="Cambria" w:cs="Arial"/>
          <w:sz w:val="22"/>
          <w:szCs w:val="22"/>
          <w:lang w:eastAsia="en-US"/>
        </w:rPr>
        <w:t xml:space="preserve">odwykonawcy oraz szczegółowo określi zakres prac, jaki zamierza powierzyć </w:t>
      </w:r>
      <w:r w:rsidR="0021103A" w:rsidRPr="00ED56B6">
        <w:rPr>
          <w:rFonts w:ascii="Cambria" w:eastAsiaTheme="minorHAnsi" w:hAnsi="Cambria" w:cs="Arial"/>
          <w:sz w:val="22"/>
          <w:szCs w:val="22"/>
          <w:lang w:eastAsia="en-US"/>
        </w:rPr>
        <w:t xml:space="preserve">temu </w:t>
      </w:r>
      <w:r w:rsidR="00F434AC">
        <w:rPr>
          <w:rFonts w:ascii="Cambria" w:eastAsiaTheme="minorHAnsi" w:hAnsi="Cambria" w:cs="Arial"/>
          <w:sz w:val="22"/>
          <w:szCs w:val="22"/>
          <w:lang w:eastAsia="en-US"/>
        </w:rPr>
        <w:t>P</w:t>
      </w:r>
      <w:r w:rsidR="009C12AA" w:rsidRPr="00ED56B6">
        <w:rPr>
          <w:rFonts w:ascii="Cambria" w:eastAsiaTheme="minorHAnsi" w:hAnsi="Cambria" w:cs="Arial"/>
          <w:sz w:val="22"/>
          <w:szCs w:val="22"/>
          <w:lang w:eastAsia="en-US"/>
        </w:rPr>
        <w:t xml:space="preserve">odwykonawcy. </w:t>
      </w:r>
    </w:p>
    <w:p w14:paraId="3E9226B9" w14:textId="77777777" w:rsidR="00ED56B6" w:rsidRPr="00ED56B6" w:rsidRDefault="00ED56B6" w:rsidP="00795BD8">
      <w:pPr>
        <w:spacing w:before="120"/>
        <w:ind w:left="426" w:hanging="426"/>
        <w:jc w:val="both"/>
        <w:rPr>
          <w:rFonts w:ascii="Cambria" w:eastAsiaTheme="minorHAnsi" w:hAnsi="Cambria" w:cs="Arial"/>
          <w:sz w:val="22"/>
          <w:szCs w:val="22"/>
          <w:lang w:eastAsia="en-US"/>
        </w:rPr>
      </w:pPr>
      <w:r>
        <w:rPr>
          <w:rFonts w:ascii="Cambria" w:eastAsiaTheme="minorHAnsi" w:hAnsi="Cambria" w:cs="Arial"/>
          <w:sz w:val="22"/>
          <w:szCs w:val="22"/>
          <w:lang w:eastAsia="en-US"/>
        </w:rPr>
        <w:t>3.</w:t>
      </w:r>
      <w:r>
        <w:rPr>
          <w:rFonts w:ascii="Cambria" w:eastAsiaTheme="minorHAnsi" w:hAnsi="Cambria" w:cs="Arial"/>
          <w:sz w:val="22"/>
          <w:szCs w:val="22"/>
          <w:lang w:eastAsia="en-US"/>
        </w:rPr>
        <w:tab/>
      </w:r>
      <w:r w:rsidR="00F434AC">
        <w:rPr>
          <w:rFonts w:ascii="Cambria" w:eastAsiaTheme="minorHAnsi" w:hAnsi="Cambria" w:cs="Arial"/>
          <w:sz w:val="22"/>
          <w:szCs w:val="22"/>
          <w:lang w:eastAsia="en-US"/>
        </w:rPr>
        <w:t>Jeżeli zmiana P</w:t>
      </w:r>
      <w:r w:rsidR="00A84F39" w:rsidRPr="00155707">
        <w:rPr>
          <w:rFonts w:ascii="Cambria" w:eastAsiaTheme="minorHAnsi" w:hAnsi="Cambria" w:cs="Arial"/>
          <w:sz w:val="22"/>
          <w:szCs w:val="22"/>
          <w:lang w:eastAsia="en-US"/>
        </w:rPr>
        <w:t>odwykonawcy dotyc</w:t>
      </w:r>
      <w:r w:rsidR="007A6066" w:rsidRPr="00155707">
        <w:rPr>
          <w:rFonts w:ascii="Cambria" w:eastAsiaTheme="minorHAnsi" w:hAnsi="Cambria" w:cs="Arial"/>
          <w:sz w:val="22"/>
          <w:szCs w:val="22"/>
          <w:lang w:eastAsia="en-US"/>
        </w:rPr>
        <w:t>zy podmiotu, na którego zasoby W</w:t>
      </w:r>
      <w:r w:rsidR="00104EDE">
        <w:rPr>
          <w:rFonts w:ascii="Cambria" w:eastAsiaTheme="minorHAnsi" w:hAnsi="Cambria" w:cs="Arial"/>
          <w:sz w:val="22"/>
          <w:szCs w:val="22"/>
          <w:lang w:eastAsia="en-US"/>
        </w:rPr>
        <w:t xml:space="preserve">ykonawca powoływał się </w:t>
      </w:r>
      <w:r w:rsidR="00A84F39" w:rsidRPr="00155707">
        <w:rPr>
          <w:rFonts w:ascii="Cambria" w:eastAsiaTheme="minorHAnsi" w:hAnsi="Cambria" w:cs="Arial"/>
          <w:sz w:val="22"/>
          <w:szCs w:val="22"/>
          <w:lang w:eastAsia="en-US"/>
        </w:rPr>
        <w:t xml:space="preserve">w celu wykazania spełniania warunków udziału w postępowaniu, </w:t>
      </w:r>
      <w:r w:rsidR="007A6066" w:rsidRPr="00155707">
        <w:rPr>
          <w:rFonts w:ascii="Cambria" w:eastAsiaTheme="minorHAnsi" w:hAnsi="Cambria" w:cs="Arial"/>
          <w:sz w:val="22"/>
          <w:szCs w:val="22"/>
          <w:lang w:eastAsia="en-US"/>
        </w:rPr>
        <w:t>W</w:t>
      </w:r>
      <w:r w:rsidR="00A84F39" w:rsidRPr="00155707">
        <w:rPr>
          <w:rFonts w:ascii="Cambria" w:eastAsiaTheme="minorHAnsi" w:hAnsi="Cambria" w:cs="Arial"/>
          <w:sz w:val="22"/>
          <w:szCs w:val="22"/>
          <w:lang w:eastAsia="en-US"/>
        </w:rPr>
        <w:t>yko</w:t>
      </w:r>
      <w:r w:rsidR="00AD5A56" w:rsidRPr="00155707">
        <w:rPr>
          <w:rFonts w:ascii="Cambria" w:eastAsiaTheme="minorHAnsi" w:hAnsi="Cambria" w:cs="Arial"/>
          <w:sz w:val="22"/>
          <w:szCs w:val="22"/>
          <w:lang w:eastAsia="en-US"/>
        </w:rPr>
        <w:t>nawca jest obowiązany wykazać Z</w:t>
      </w:r>
      <w:r w:rsidR="00A84F39" w:rsidRPr="00155707">
        <w:rPr>
          <w:rFonts w:ascii="Cambria" w:eastAsiaTheme="minorHAnsi" w:hAnsi="Cambria" w:cs="Arial"/>
          <w:sz w:val="22"/>
          <w:szCs w:val="22"/>
          <w:lang w:eastAsia="en-US"/>
        </w:rPr>
        <w:t>ama</w:t>
      </w:r>
      <w:r w:rsidR="00F434AC">
        <w:rPr>
          <w:rFonts w:ascii="Cambria" w:eastAsiaTheme="minorHAnsi" w:hAnsi="Cambria" w:cs="Arial"/>
          <w:sz w:val="22"/>
          <w:szCs w:val="22"/>
          <w:lang w:eastAsia="en-US"/>
        </w:rPr>
        <w:t>wiającemu, iż proponowany inny P</w:t>
      </w:r>
      <w:r w:rsidR="00A84F39" w:rsidRPr="00155707">
        <w:rPr>
          <w:rFonts w:ascii="Cambria" w:eastAsiaTheme="minorHAnsi" w:hAnsi="Cambria" w:cs="Arial"/>
          <w:sz w:val="22"/>
          <w:szCs w:val="22"/>
          <w:lang w:eastAsia="en-US"/>
        </w:rPr>
        <w:t>odwykonawca spełnia je w stopniu nie mniejszym niż wymagany w trakcie postępowania o udzielenie zamówienia</w:t>
      </w:r>
      <w:r w:rsidR="00AD5A56" w:rsidRPr="00155707">
        <w:rPr>
          <w:rFonts w:ascii="Cambria" w:eastAsiaTheme="minorHAnsi" w:hAnsi="Cambria" w:cs="Arial"/>
          <w:sz w:val="22"/>
          <w:szCs w:val="22"/>
          <w:lang w:eastAsia="en-US"/>
        </w:rPr>
        <w:t xml:space="preserve"> poprzedzającego zawarcie </w:t>
      </w:r>
      <w:r w:rsidR="00104EDE">
        <w:rPr>
          <w:rFonts w:ascii="Cambria" w:eastAsiaTheme="minorHAnsi" w:hAnsi="Cambria" w:cs="Arial"/>
          <w:sz w:val="22"/>
          <w:szCs w:val="22"/>
          <w:lang w:eastAsia="en-US"/>
        </w:rPr>
        <w:t>u</w:t>
      </w:r>
      <w:r w:rsidR="00AD5A56" w:rsidRPr="00155707">
        <w:rPr>
          <w:rFonts w:ascii="Cambria" w:eastAsiaTheme="minorHAnsi" w:hAnsi="Cambria" w:cs="Arial"/>
          <w:sz w:val="22"/>
          <w:szCs w:val="22"/>
          <w:lang w:eastAsia="en-US"/>
        </w:rPr>
        <w:t>mowy</w:t>
      </w:r>
      <w:r w:rsidR="00A84F39" w:rsidRPr="00155707">
        <w:rPr>
          <w:rFonts w:ascii="Cambria" w:eastAsiaTheme="minorHAnsi" w:hAnsi="Cambria" w:cs="Arial"/>
          <w:sz w:val="22"/>
          <w:szCs w:val="22"/>
          <w:lang w:eastAsia="en-US"/>
        </w:rPr>
        <w:t>.</w:t>
      </w:r>
      <w:r>
        <w:rPr>
          <w:rFonts w:ascii="Cambria" w:eastAsiaTheme="minorHAnsi" w:hAnsi="Cambria" w:cs="Arial"/>
          <w:sz w:val="22"/>
          <w:szCs w:val="22"/>
          <w:lang w:eastAsia="en-US"/>
        </w:rPr>
        <w:t xml:space="preserve"> W takiej sytuacji </w:t>
      </w:r>
      <w:r w:rsidRPr="00ED56B6">
        <w:rPr>
          <w:rFonts w:ascii="Cambria" w:eastAsiaTheme="minorHAnsi" w:hAnsi="Cambria" w:cs="Arial"/>
          <w:sz w:val="22"/>
          <w:szCs w:val="22"/>
          <w:lang w:eastAsia="en-US"/>
        </w:rPr>
        <w:t xml:space="preserve">Zamawiający </w:t>
      </w:r>
      <w:r>
        <w:rPr>
          <w:rFonts w:ascii="Cambria" w:eastAsiaTheme="minorHAnsi" w:hAnsi="Cambria" w:cs="Arial"/>
          <w:sz w:val="22"/>
          <w:szCs w:val="22"/>
          <w:lang w:eastAsia="en-US"/>
        </w:rPr>
        <w:t>przed wyrażeniem zgody żąda</w:t>
      </w:r>
      <w:r w:rsidRPr="00ED56B6">
        <w:rPr>
          <w:rFonts w:ascii="Cambria" w:eastAsiaTheme="minorHAnsi" w:hAnsi="Cambria" w:cs="Arial"/>
          <w:sz w:val="22"/>
          <w:szCs w:val="22"/>
          <w:lang w:eastAsia="en-US"/>
        </w:rPr>
        <w:t xml:space="preserve"> od Wykonawcy przedłożenia informacji lub dokumentów dotyczących: </w:t>
      </w:r>
    </w:p>
    <w:p w14:paraId="07E4585C" w14:textId="2AA45DDD" w:rsidR="00ED56B6" w:rsidRPr="00517A69" w:rsidRDefault="00795BD8" w:rsidP="00795BD8">
      <w:pPr>
        <w:autoSpaceDE w:val="0"/>
        <w:autoSpaceDN w:val="0"/>
        <w:adjustRightInd w:val="0"/>
        <w:spacing w:before="120"/>
        <w:ind w:left="993" w:hanging="376"/>
        <w:jc w:val="both"/>
        <w:rPr>
          <w:rFonts w:ascii="Cambria" w:eastAsiaTheme="minorHAnsi" w:hAnsi="Cambria" w:cs="Arial"/>
          <w:sz w:val="22"/>
          <w:szCs w:val="22"/>
          <w:lang w:eastAsia="en-US"/>
        </w:rPr>
      </w:pPr>
      <w:r>
        <w:rPr>
          <w:rFonts w:ascii="Cambria" w:eastAsiaTheme="minorHAnsi" w:hAnsi="Cambria" w:cs="Arial"/>
          <w:sz w:val="22"/>
          <w:szCs w:val="22"/>
          <w:lang w:eastAsia="en-US"/>
        </w:rPr>
        <w:t>b)</w:t>
      </w:r>
      <w:r>
        <w:rPr>
          <w:rFonts w:ascii="Cambria" w:eastAsiaTheme="minorHAnsi" w:hAnsi="Cambria" w:cs="Arial"/>
          <w:sz w:val="22"/>
          <w:szCs w:val="22"/>
          <w:lang w:eastAsia="en-US"/>
        </w:rPr>
        <w:tab/>
      </w:r>
      <w:r w:rsidR="00ED56B6" w:rsidRPr="00517A69">
        <w:rPr>
          <w:rFonts w:ascii="Cambria" w:eastAsiaTheme="minorHAnsi" w:hAnsi="Cambria" w:cs="Arial"/>
          <w:sz w:val="22"/>
          <w:szCs w:val="22"/>
          <w:lang w:eastAsia="en-US"/>
        </w:rPr>
        <w:t>dysponowania personelem umożliwiającym podwykonawcy realizację planowanego do powierzenia zakresu rzeczowego,</w:t>
      </w:r>
      <w:r w:rsidR="00503669" w:rsidRPr="00517A69">
        <w:rPr>
          <w:rFonts w:ascii="Cambria" w:eastAsiaTheme="minorHAnsi" w:hAnsi="Cambria" w:cs="Arial"/>
          <w:sz w:val="22"/>
          <w:szCs w:val="22"/>
          <w:lang w:eastAsia="en-US"/>
        </w:rPr>
        <w:t xml:space="preserve"> jeśli jest on nowym podmiotem zastępującym podmiot</w:t>
      </w:r>
      <w:r w:rsidR="007604E3">
        <w:rPr>
          <w:rFonts w:ascii="Cambria" w:eastAsiaTheme="minorHAnsi" w:hAnsi="Cambria" w:cs="Arial"/>
          <w:sz w:val="22"/>
          <w:szCs w:val="22"/>
          <w:lang w:eastAsia="en-US"/>
        </w:rPr>
        <w:t>,</w:t>
      </w:r>
      <w:r w:rsidR="00503669" w:rsidRPr="00517A69">
        <w:rPr>
          <w:rFonts w:ascii="Cambria" w:eastAsiaTheme="minorHAnsi" w:hAnsi="Cambria" w:cs="Arial"/>
          <w:sz w:val="22"/>
          <w:szCs w:val="22"/>
          <w:lang w:eastAsia="en-US"/>
        </w:rPr>
        <w:t xml:space="preserve"> na którego zasoby kadrowe powoływał się Wykonawca celem spełnienia warunków udziału w postępowaniu</w:t>
      </w:r>
      <w:r w:rsidR="004D4AEC" w:rsidRPr="00517A69">
        <w:rPr>
          <w:rFonts w:ascii="Cambria" w:eastAsiaTheme="minorHAnsi" w:hAnsi="Cambria" w:cs="Arial"/>
          <w:sz w:val="22"/>
          <w:szCs w:val="22"/>
          <w:lang w:eastAsia="en-US"/>
        </w:rPr>
        <w:t>,</w:t>
      </w:r>
    </w:p>
    <w:p w14:paraId="5E1E6A08" w14:textId="5074C487" w:rsidR="00795BD8" w:rsidRDefault="00F434AC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/>
        <w:ind w:left="993" w:hanging="426"/>
        <w:contextualSpacing w:val="0"/>
        <w:jc w:val="both"/>
        <w:rPr>
          <w:rFonts w:ascii="Cambria" w:eastAsiaTheme="minorHAnsi" w:hAnsi="Cambria" w:cs="Arial"/>
          <w:sz w:val="22"/>
          <w:szCs w:val="22"/>
          <w:lang w:eastAsia="en-US"/>
        </w:rPr>
      </w:pPr>
      <w:r w:rsidRPr="00517A69">
        <w:rPr>
          <w:rFonts w:ascii="Cambria" w:eastAsiaTheme="minorHAnsi" w:hAnsi="Cambria" w:cs="Arial"/>
          <w:sz w:val="22"/>
          <w:szCs w:val="22"/>
          <w:lang w:eastAsia="en-US"/>
        </w:rPr>
        <w:t>doświadczenia P</w:t>
      </w:r>
      <w:r w:rsidR="009D743C" w:rsidRPr="00517A69">
        <w:rPr>
          <w:rFonts w:ascii="Cambria" w:eastAsiaTheme="minorHAnsi" w:hAnsi="Cambria" w:cs="Arial"/>
          <w:sz w:val="22"/>
          <w:szCs w:val="22"/>
          <w:lang w:eastAsia="en-US"/>
        </w:rPr>
        <w:t>odwykonawcy</w:t>
      </w:r>
      <w:r w:rsidR="007604E3">
        <w:rPr>
          <w:rFonts w:ascii="Cambria" w:eastAsiaTheme="minorHAnsi" w:hAnsi="Cambria" w:cs="Arial"/>
          <w:sz w:val="22"/>
          <w:szCs w:val="22"/>
          <w:lang w:eastAsia="en-US"/>
        </w:rPr>
        <w:t>,</w:t>
      </w:r>
      <w:r w:rsidR="009D743C" w:rsidRPr="00517A69">
        <w:rPr>
          <w:rFonts w:ascii="Cambria" w:eastAsiaTheme="minorHAnsi" w:hAnsi="Cambria" w:cs="Arial"/>
          <w:sz w:val="22"/>
          <w:szCs w:val="22"/>
          <w:lang w:eastAsia="en-US"/>
        </w:rPr>
        <w:t xml:space="preserve"> jeśli </w:t>
      </w:r>
      <w:r w:rsidR="00503669" w:rsidRPr="00517A69">
        <w:rPr>
          <w:rFonts w:ascii="Cambria" w:eastAsiaTheme="minorHAnsi" w:hAnsi="Cambria" w:cs="Arial"/>
          <w:sz w:val="22"/>
          <w:szCs w:val="22"/>
          <w:lang w:eastAsia="en-US"/>
        </w:rPr>
        <w:t>jest on nowym podmiotem zastępującym podmiot</w:t>
      </w:r>
      <w:r w:rsidR="004D4AEC" w:rsidRPr="00517A69">
        <w:rPr>
          <w:rFonts w:ascii="Cambria" w:eastAsiaTheme="minorHAnsi" w:hAnsi="Cambria" w:cs="Arial"/>
          <w:sz w:val="22"/>
          <w:szCs w:val="22"/>
          <w:lang w:eastAsia="en-US"/>
        </w:rPr>
        <w:t>,</w:t>
      </w:r>
      <w:r w:rsidR="00503669" w:rsidRPr="00517A69">
        <w:rPr>
          <w:rFonts w:ascii="Cambria" w:eastAsiaTheme="minorHAnsi" w:hAnsi="Cambria" w:cs="Arial"/>
          <w:sz w:val="22"/>
          <w:szCs w:val="22"/>
          <w:lang w:eastAsia="en-US"/>
        </w:rPr>
        <w:t xml:space="preserve"> na którego doświadczenie powoływał się Wykonawca celem spełnienia warunków udziału w postępowaniu</w:t>
      </w:r>
      <w:r w:rsidR="00795BD8">
        <w:rPr>
          <w:rFonts w:ascii="Cambria" w:eastAsiaTheme="minorHAnsi" w:hAnsi="Cambria" w:cs="Arial"/>
          <w:sz w:val="22"/>
          <w:szCs w:val="22"/>
          <w:lang w:eastAsia="en-US"/>
        </w:rPr>
        <w:t>.</w:t>
      </w:r>
    </w:p>
    <w:p w14:paraId="4FD69FFA" w14:textId="77777777" w:rsidR="00795BD8" w:rsidRPr="00795BD8" w:rsidRDefault="00795BD8" w:rsidP="00795BD8">
      <w:pPr>
        <w:pStyle w:val="Akapitzlist"/>
        <w:autoSpaceDE w:val="0"/>
        <w:autoSpaceDN w:val="0"/>
        <w:adjustRightInd w:val="0"/>
        <w:spacing w:before="120"/>
        <w:ind w:left="993"/>
        <w:contextualSpacing w:val="0"/>
        <w:jc w:val="both"/>
        <w:rPr>
          <w:rFonts w:ascii="Cambria" w:eastAsiaTheme="minorHAnsi" w:hAnsi="Cambria" w:cs="Arial"/>
          <w:sz w:val="8"/>
          <w:szCs w:val="8"/>
          <w:lang w:eastAsia="en-US"/>
        </w:rPr>
      </w:pPr>
    </w:p>
    <w:p w14:paraId="77C4294F" w14:textId="77777777" w:rsidR="00795BD8" w:rsidRPr="00CE4CB0" w:rsidRDefault="00795BD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/>
        <w:jc w:val="both"/>
        <w:rPr>
          <w:rFonts w:ascii="Cambria" w:eastAsiaTheme="minorHAnsi" w:hAnsi="Cambria" w:cs="Arial"/>
          <w:sz w:val="22"/>
          <w:szCs w:val="22"/>
          <w:lang w:eastAsia="en-US"/>
        </w:rPr>
      </w:pPr>
      <w:r w:rsidRPr="00CE4CB0">
        <w:rPr>
          <w:rFonts w:ascii="Cambria" w:hAnsi="Cambria"/>
          <w:sz w:val="22"/>
          <w:szCs w:val="22"/>
        </w:rPr>
        <w:t>Wykonawca zapewnia, że jego Podwykonawcy będą przestrzegać wszystkich postanowień Umowy.</w:t>
      </w:r>
    </w:p>
    <w:p w14:paraId="3B71C6B1" w14:textId="77777777" w:rsidR="00795BD8" w:rsidRPr="00795BD8" w:rsidRDefault="00795BD8" w:rsidP="00795BD8">
      <w:pPr>
        <w:pStyle w:val="Akapitzlist"/>
        <w:autoSpaceDE w:val="0"/>
        <w:autoSpaceDN w:val="0"/>
        <w:adjustRightInd w:val="0"/>
        <w:spacing w:before="120"/>
        <w:ind w:left="426" w:hanging="426"/>
        <w:jc w:val="both"/>
        <w:rPr>
          <w:rFonts w:ascii="Cambria" w:eastAsiaTheme="minorHAnsi" w:hAnsi="Cambria" w:cs="Arial"/>
          <w:sz w:val="8"/>
          <w:szCs w:val="8"/>
          <w:lang w:eastAsia="en-US"/>
        </w:rPr>
      </w:pPr>
    </w:p>
    <w:p w14:paraId="217227B2" w14:textId="0E9F9874" w:rsidR="00271EA7" w:rsidRPr="003B7A11" w:rsidRDefault="00795BD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/>
        <w:jc w:val="both"/>
        <w:rPr>
          <w:rFonts w:ascii="Cambria" w:eastAsiaTheme="minorHAnsi" w:hAnsi="Cambria" w:cs="Arial"/>
          <w:sz w:val="22"/>
          <w:szCs w:val="22"/>
          <w:lang w:eastAsia="en-US"/>
        </w:rPr>
      </w:pPr>
      <w:r w:rsidRPr="00CE4CB0">
        <w:rPr>
          <w:rFonts w:ascii="Cambria" w:hAnsi="Cambria"/>
          <w:sz w:val="22"/>
          <w:szCs w:val="22"/>
        </w:rPr>
        <w:t>Wykonawca ponosi pełną odpowiedzialność za działania Podwykonawców a w szczególności zobowiązany jest naprawić szkody wyrządzone Zamawiającemu przez Podwykonawców.</w:t>
      </w:r>
    </w:p>
    <w:p w14:paraId="09CD07C3" w14:textId="2D369155" w:rsidR="00E82E64" w:rsidRPr="00155707" w:rsidRDefault="00E82E64" w:rsidP="002026AD">
      <w:pPr>
        <w:pStyle w:val="Nagwek3"/>
        <w:spacing w:after="0" w:line="240" w:lineRule="auto"/>
        <w:ind w:left="142"/>
        <w:rPr>
          <w:rFonts w:ascii="Cambria" w:hAnsi="Cambria" w:cs="Arial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t xml:space="preserve">§ </w:t>
      </w:r>
      <w:r w:rsidR="00EE22CF">
        <w:rPr>
          <w:rFonts w:ascii="Cambria" w:hAnsi="Cambria" w:cs="Arial"/>
          <w:sz w:val="22"/>
          <w:szCs w:val="22"/>
        </w:rPr>
        <w:t>7</w:t>
      </w:r>
    </w:p>
    <w:p w14:paraId="0CE782AB" w14:textId="77777777" w:rsidR="00271EA7" w:rsidRPr="00271EA7" w:rsidRDefault="00271EA7" w:rsidP="00517A69">
      <w:pPr>
        <w:pStyle w:val="Nagwek3"/>
        <w:spacing w:before="0" w:after="0" w:line="240" w:lineRule="auto"/>
        <w:ind w:left="142"/>
        <w:rPr>
          <w:rFonts w:ascii="Cambria" w:hAnsi="Cambria" w:cs="Arial"/>
          <w:sz w:val="12"/>
          <w:szCs w:val="12"/>
        </w:rPr>
      </w:pPr>
    </w:p>
    <w:p w14:paraId="19AF6AF5" w14:textId="21D53F3B" w:rsidR="00517A69" w:rsidRDefault="00517A69" w:rsidP="00517A69">
      <w:pPr>
        <w:pStyle w:val="Nagwek3"/>
        <w:spacing w:before="0" w:after="0" w:line="240" w:lineRule="auto"/>
        <w:ind w:left="142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Odbi</w:t>
      </w:r>
      <w:r w:rsidR="00CE4CB0">
        <w:rPr>
          <w:rFonts w:ascii="Cambria" w:hAnsi="Cambria" w:cs="Arial"/>
          <w:sz w:val="22"/>
          <w:szCs w:val="22"/>
        </w:rPr>
        <w:t>ór zrealizowanych usług</w:t>
      </w:r>
    </w:p>
    <w:p w14:paraId="378FC715" w14:textId="77777777" w:rsidR="00271EA7" w:rsidRPr="00271EA7" w:rsidRDefault="00271EA7" w:rsidP="00271EA7">
      <w:pPr>
        <w:rPr>
          <w:sz w:val="12"/>
          <w:szCs w:val="12"/>
        </w:rPr>
      </w:pPr>
    </w:p>
    <w:p w14:paraId="79A6E56F" w14:textId="36BF093C" w:rsidR="00CE4CB0" w:rsidRDefault="00CE4CB0">
      <w:pPr>
        <w:pStyle w:val="Akapitzlist"/>
        <w:numPr>
          <w:ilvl w:val="0"/>
          <w:numId w:val="21"/>
        </w:numPr>
        <w:spacing w:before="120"/>
        <w:ind w:left="602" w:hanging="602"/>
        <w:contextualSpacing w:val="0"/>
        <w:jc w:val="both"/>
        <w:rPr>
          <w:rFonts w:ascii="Cambria" w:hAnsi="Cambria" w:cs="Arial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t xml:space="preserve">Odbiór prac </w:t>
      </w:r>
      <w:r>
        <w:rPr>
          <w:rFonts w:ascii="Cambria" w:hAnsi="Cambria" w:cs="Arial"/>
          <w:sz w:val="22"/>
          <w:szCs w:val="22"/>
        </w:rPr>
        <w:t xml:space="preserve">będzie następować etapowo zgodnie z ustalonym </w:t>
      </w:r>
      <w:r w:rsidR="00461A06">
        <w:rPr>
          <w:rFonts w:ascii="Cambria" w:hAnsi="Cambria" w:cs="Arial"/>
          <w:sz w:val="22"/>
          <w:szCs w:val="22"/>
        </w:rPr>
        <w:t>H</w:t>
      </w:r>
      <w:r>
        <w:rPr>
          <w:rFonts w:ascii="Cambria" w:hAnsi="Cambria" w:cs="Arial"/>
          <w:sz w:val="22"/>
          <w:szCs w:val="22"/>
        </w:rPr>
        <w:t xml:space="preserve">armonogramem </w:t>
      </w:r>
      <w:r w:rsidR="00461A06">
        <w:rPr>
          <w:rFonts w:ascii="Cambria" w:hAnsi="Cambria" w:cs="Arial"/>
          <w:sz w:val="22"/>
          <w:szCs w:val="22"/>
        </w:rPr>
        <w:t>R</w:t>
      </w:r>
      <w:r>
        <w:rPr>
          <w:rFonts w:ascii="Cambria" w:hAnsi="Cambria" w:cs="Arial"/>
          <w:sz w:val="22"/>
          <w:szCs w:val="22"/>
        </w:rPr>
        <w:t xml:space="preserve">ealizacji </w:t>
      </w:r>
      <w:r w:rsidR="00461A06">
        <w:rPr>
          <w:rFonts w:ascii="Cambria" w:hAnsi="Cambria" w:cs="Arial"/>
          <w:sz w:val="22"/>
          <w:szCs w:val="22"/>
        </w:rPr>
        <w:t>Umowy</w:t>
      </w:r>
      <w:r>
        <w:rPr>
          <w:rFonts w:ascii="Cambria" w:hAnsi="Cambria" w:cs="Arial"/>
          <w:sz w:val="22"/>
          <w:szCs w:val="22"/>
        </w:rPr>
        <w:t xml:space="preserve"> stanowiącym załącznik nr </w:t>
      </w:r>
      <w:r w:rsidR="002B1EC0">
        <w:rPr>
          <w:rFonts w:ascii="Cambria" w:hAnsi="Cambria" w:cs="Arial"/>
          <w:sz w:val="22"/>
          <w:szCs w:val="22"/>
        </w:rPr>
        <w:t>1</w:t>
      </w:r>
      <w:r>
        <w:rPr>
          <w:rFonts w:ascii="Cambria" w:hAnsi="Cambria" w:cs="Arial"/>
          <w:sz w:val="22"/>
          <w:szCs w:val="22"/>
        </w:rPr>
        <w:t xml:space="preserve"> do umowy i będący jej integralną częścią.</w:t>
      </w:r>
    </w:p>
    <w:p w14:paraId="030928BB" w14:textId="56D3CE88" w:rsidR="002B1EC0" w:rsidRPr="003B7A11" w:rsidRDefault="00CE4CB0">
      <w:pPr>
        <w:pStyle w:val="Akapitzlist"/>
        <w:numPr>
          <w:ilvl w:val="0"/>
          <w:numId w:val="21"/>
        </w:numPr>
        <w:spacing w:before="120"/>
        <w:ind w:left="602" w:hanging="602"/>
        <w:contextualSpacing w:val="0"/>
        <w:jc w:val="both"/>
        <w:rPr>
          <w:rFonts w:ascii="Cambria" w:hAnsi="Cambria" w:cs="Arial"/>
          <w:sz w:val="22"/>
          <w:szCs w:val="22"/>
        </w:rPr>
      </w:pPr>
      <w:r w:rsidRPr="00271EA7">
        <w:rPr>
          <w:rFonts w:ascii="Cambria" w:hAnsi="Cambria" w:cs="Arial"/>
          <w:sz w:val="22"/>
          <w:szCs w:val="22"/>
        </w:rPr>
        <w:t xml:space="preserve">Zamawiający dokona pisemnego odbioru dokumentacji projektowej (danego etapu) w terminie </w:t>
      </w:r>
      <w:r w:rsidR="00271EA7">
        <w:rPr>
          <w:rFonts w:ascii="Cambria" w:hAnsi="Cambria" w:cs="Arial"/>
          <w:sz w:val="22"/>
          <w:szCs w:val="22"/>
        </w:rPr>
        <w:t xml:space="preserve">do </w:t>
      </w:r>
      <w:r w:rsidRPr="00271EA7">
        <w:rPr>
          <w:rFonts w:ascii="Cambria" w:hAnsi="Cambria" w:cs="Arial"/>
          <w:sz w:val="22"/>
          <w:szCs w:val="22"/>
        </w:rPr>
        <w:t xml:space="preserve">21 dni od daty jej otrzymania od Wykonawcy. </w:t>
      </w:r>
    </w:p>
    <w:p w14:paraId="10927CDB" w14:textId="77777777" w:rsidR="005A68DC" w:rsidRDefault="005A68DC" w:rsidP="003B7A11">
      <w:pPr>
        <w:pStyle w:val="Akapitzlist"/>
        <w:spacing w:before="120"/>
        <w:ind w:left="602"/>
        <w:rPr>
          <w:rFonts w:ascii="Cambria" w:hAnsi="Cambria" w:cs="Arial"/>
          <w:b/>
          <w:sz w:val="22"/>
          <w:szCs w:val="22"/>
        </w:rPr>
      </w:pPr>
    </w:p>
    <w:p w14:paraId="168B7EF2" w14:textId="77777777" w:rsidR="00E82E64" w:rsidRPr="00FC14DA" w:rsidRDefault="00E82E64" w:rsidP="00090AC8">
      <w:pPr>
        <w:pStyle w:val="Akapitzlist"/>
        <w:spacing w:before="120"/>
        <w:ind w:left="0"/>
        <w:jc w:val="center"/>
        <w:rPr>
          <w:rFonts w:ascii="Cambria" w:hAnsi="Cambria" w:cs="Arial"/>
          <w:b/>
          <w:sz w:val="22"/>
          <w:szCs w:val="22"/>
        </w:rPr>
      </w:pPr>
      <w:r w:rsidRPr="00FC14DA">
        <w:rPr>
          <w:rFonts w:ascii="Cambria" w:hAnsi="Cambria" w:cs="Arial"/>
          <w:b/>
          <w:sz w:val="22"/>
          <w:szCs w:val="22"/>
        </w:rPr>
        <w:t>§</w:t>
      </w:r>
      <w:r w:rsidR="003F39E5" w:rsidRPr="00FC14DA">
        <w:rPr>
          <w:rFonts w:ascii="Cambria" w:hAnsi="Cambria" w:cs="Arial"/>
          <w:b/>
          <w:sz w:val="22"/>
          <w:szCs w:val="22"/>
        </w:rPr>
        <w:t> </w:t>
      </w:r>
      <w:r w:rsidR="00EE22CF" w:rsidRPr="00FC14DA">
        <w:rPr>
          <w:rFonts w:ascii="Cambria" w:hAnsi="Cambria" w:cs="Arial"/>
          <w:b/>
          <w:sz w:val="22"/>
          <w:szCs w:val="22"/>
        </w:rPr>
        <w:t>8</w:t>
      </w:r>
    </w:p>
    <w:p w14:paraId="0091C796" w14:textId="77777777" w:rsidR="00E82E64" w:rsidRPr="00155707" w:rsidRDefault="005943D7" w:rsidP="00090AC8">
      <w:pPr>
        <w:spacing w:before="120"/>
        <w:jc w:val="center"/>
        <w:rPr>
          <w:rFonts w:ascii="Cambria" w:hAnsi="Cambria" w:cs="Arial"/>
          <w:sz w:val="22"/>
          <w:szCs w:val="22"/>
        </w:rPr>
      </w:pPr>
      <w:r w:rsidRPr="00FC14DA">
        <w:rPr>
          <w:rFonts w:ascii="Cambria" w:hAnsi="Cambria" w:cs="Arial"/>
          <w:b/>
          <w:sz w:val="22"/>
          <w:szCs w:val="22"/>
        </w:rPr>
        <w:t>W</w:t>
      </w:r>
      <w:r w:rsidR="00E82E64" w:rsidRPr="00FC14DA">
        <w:rPr>
          <w:rFonts w:ascii="Cambria" w:hAnsi="Cambria" w:cs="Arial"/>
          <w:b/>
          <w:sz w:val="22"/>
          <w:szCs w:val="22"/>
        </w:rPr>
        <w:t>ynagrodzeni</w:t>
      </w:r>
      <w:r w:rsidRPr="00FC14DA">
        <w:rPr>
          <w:rFonts w:ascii="Cambria" w:hAnsi="Cambria" w:cs="Arial"/>
          <w:b/>
          <w:sz w:val="22"/>
          <w:szCs w:val="22"/>
        </w:rPr>
        <w:t>e</w:t>
      </w:r>
    </w:p>
    <w:p w14:paraId="73A26569" w14:textId="77777777" w:rsidR="00B60E61" w:rsidRDefault="00FC14DA">
      <w:pPr>
        <w:pStyle w:val="Tekstpodstawowy"/>
        <w:numPr>
          <w:ilvl w:val="0"/>
          <w:numId w:val="5"/>
        </w:numPr>
        <w:spacing w:before="120"/>
        <w:ind w:left="426" w:hanging="426"/>
        <w:rPr>
          <w:rFonts w:ascii="Cambria" w:hAnsi="Cambria" w:cs="Arial"/>
          <w:bCs/>
          <w:sz w:val="22"/>
          <w:szCs w:val="22"/>
          <w:lang w:val="pl-PL"/>
        </w:rPr>
      </w:pPr>
      <w:r w:rsidRPr="00B60E61">
        <w:rPr>
          <w:rFonts w:ascii="Cambria" w:hAnsi="Cambria" w:cs="Arial"/>
          <w:bCs/>
          <w:sz w:val="22"/>
          <w:szCs w:val="22"/>
          <w:lang w:val="pl-PL"/>
        </w:rPr>
        <w:t xml:space="preserve">Za wykonanie Przedmiotu Umowy zgodnie z Umową, Wykonawca otrzyma wynagrodzenie </w:t>
      </w:r>
      <w:r w:rsidR="00090AC8">
        <w:rPr>
          <w:rFonts w:ascii="Cambria" w:hAnsi="Cambria" w:cs="Arial"/>
          <w:bCs/>
          <w:sz w:val="22"/>
          <w:szCs w:val="22"/>
          <w:lang w:val="pl-PL"/>
        </w:rPr>
        <w:t xml:space="preserve">ryczałtowe </w:t>
      </w:r>
      <w:r w:rsidRPr="00B60E61">
        <w:rPr>
          <w:rFonts w:ascii="Cambria" w:hAnsi="Cambria" w:cs="Arial"/>
          <w:bCs/>
          <w:sz w:val="22"/>
          <w:szCs w:val="22"/>
          <w:lang w:val="pl-PL"/>
        </w:rPr>
        <w:t xml:space="preserve">określone na podstawie Oferty na kwotę ______________ zł brutto („Wynagrodzenie”). </w:t>
      </w:r>
    </w:p>
    <w:p w14:paraId="38195586" w14:textId="77777777" w:rsidR="00FC14DA" w:rsidRPr="00B60E61" w:rsidRDefault="00FC14DA">
      <w:pPr>
        <w:pStyle w:val="Tekstpodstawowy"/>
        <w:numPr>
          <w:ilvl w:val="0"/>
          <w:numId w:val="5"/>
        </w:numPr>
        <w:spacing w:before="120"/>
        <w:ind w:left="426" w:hanging="426"/>
        <w:rPr>
          <w:rFonts w:ascii="Cambria" w:hAnsi="Cambria" w:cs="Arial"/>
          <w:bCs/>
          <w:sz w:val="22"/>
          <w:szCs w:val="22"/>
          <w:lang w:val="pl-PL"/>
        </w:rPr>
      </w:pPr>
      <w:r w:rsidRPr="00B60E61">
        <w:rPr>
          <w:rFonts w:ascii="Cambria" w:hAnsi="Cambria" w:cs="Arial"/>
          <w:bCs/>
          <w:sz w:val="22"/>
          <w:szCs w:val="22"/>
          <w:lang w:val="pl-PL"/>
        </w:rPr>
        <w:t xml:space="preserve">Na wynagrodzenie określone w ust. 1 składa się kwota netto </w:t>
      </w:r>
      <w:r w:rsidR="00AF31CA">
        <w:rPr>
          <w:rFonts w:ascii="Cambria" w:hAnsi="Cambria" w:cs="Arial"/>
          <w:bCs/>
          <w:sz w:val="22"/>
          <w:szCs w:val="22"/>
          <w:lang w:val="pl-PL"/>
        </w:rPr>
        <w:t>_____________</w:t>
      </w:r>
      <w:r w:rsidRPr="00B60E61">
        <w:rPr>
          <w:rFonts w:ascii="Cambria" w:hAnsi="Cambria" w:cs="Arial"/>
          <w:bCs/>
          <w:sz w:val="22"/>
          <w:szCs w:val="22"/>
          <w:lang w:val="pl-PL"/>
        </w:rPr>
        <w:t xml:space="preserve"> oraz wartość podatku VAT </w:t>
      </w:r>
      <w:r w:rsidR="00AF31CA">
        <w:rPr>
          <w:rFonts w:ascii="Cambria" w:hAnsi="Cambria" w:cs="Arial"/>
          <w:bCs/>
          <w:sz w:val="22"/>
          <w:szCs w:val="22"/>
          <w:lang w:val="pl-PL"/>
        </w:rPr>
        <w:t>____________________.</w:t>
      </w:r>
    </w:p>
    <w:p w14:paraId="3EF2B5BE" w14:textId="06B514EF" w:rsidR="00B60E61" w:rsidRDefault="00FC14DA">
      <w:pPr>
        <w:pStyle w:val="Tekstpodstawowy"/>
        <w:numPr>
          <w:ilvl w:val="0"/>
          <w:numId w:val="5"/>
        </w:numPr>
        <w:autoSpaceDE/>
        <w:autoSpaceDN/>
        <w:adjustRightInd/>
        <w:spacing w:before="120"/>
        <w:ind w:left="426" w:hanging="426"/>
        <w:rPr>
          <w:rFonts w:ascii="Cambria" w:hAnsi="Cambria" w:cs="Arial"/>
          <w:sz w:val="22"/>
          <w:szCs w:val="22"/>
          <w:lang w:val="pl-PL"/>
        </w:rPr>
      </w:pPr>
      <w:r w:rsidRPr="00FC14DA">
        <w:rPr>
          <w:rFonts w:ascii="Cambria" w:hAnsi="Cambria" w:cs="Arial"/>
          <w:bCs/>
          <w:sz w:val="22"/>
          <w:szCs w:val="22"/>
          <w:lang w:val="pl-PL"/>
        </w:rPr>
        <w:t xml:space="preserve">Wykonawca potwierdza, iż </w:t>
      </w:r>
      <w:r w:rsidR="00B60E61">
        <w:rPr>
          <w:rFonts w:ascii="Cambria" w:hAnsi="Cambria" w:cs="Arial"/>
          <w:bCs/>
          <w:sz w:val="22"/>
          <w:szCs w:val="22"/>
          <w:lang w:val="pl-PL"/>
        </w:rPr>
        <w:t>Wynagrodzenie wskazane w ust. 1</w:t>
      </w:r>
      <w:r w:rsidRPr="00FC14DA">
        <w:rPr>
          <w:rFonts w:ascii="Cambria" w:hAnsi="Cambria" w:cs="Arial"/>
          <w:bCs/>
          <w:sz w:val="22"/>
          <w:szCs w:val="22"/>
          <w:lang w:val="pl-PL"/>
        </w:rPr>
        <w:t xml:space="preserve"> uwzględni</w:t>
      </w:r>
      <w:r w:rsidR="00B60E61">
        <w:rPr>
          <w:rFonts w:ascii="Cambria" w:hAnsi="Cambria" w:cs="Arial"/>
          <w:bCs/>
          <w:sz w:val="22"/>
          <w:szCs w:val="22"/>
          <w:lang w:val="pl-PL"/>
        </w:rPr>
        <w:t>a</w:t>
      </w:r>
      <w:r w:rsidRPr="00FC14DA">
        <w:rPr>
          <w:rFonts w:ascii="Cambria" w:hAnsi="Cambria" w:cs="Arial"/>
          <w:bCs/>
          <w:sz w:val="22"/>
          <w:szCs w:val="22"/>
          <w:lang w:val="pl-PL"/>
        </w:rPr>
        <w:t xml:space="preserve"> wszystkie koszty związane z wykonaniem</w:t>
      </w:r>
      <w:r w:rsidR="00B60E61">
        <w:rPr>
          <w:rFonts w:ascii="Cambria" w:hAnsi="Cambria" w:cs="Arial"/>
          <w:bCs/>
          <w:sz w:val="22"/>
          <w:szCs w:val="22"/>
          <w:lang w:val="pl-PL"/>
        </w:rPr>
        <w:t xml:space="preserve"> Przedmiotu Umowy</w:t>
      </w:r>
      <w:r w:rsidRPr="00FC14DA">
        <w:rPr>
          <w:rFonts w:ascii="Cambria" w:hAnsi="Cambria" w:cs="Arial"/>
          <w:bCs/>
          <w:sz w:val="22"/>
          <w:szCs w:val="22"/>
          <w:lang w:val="pl-PL"/>
        </w:rPr>
        <w:t xml:space="preserve"> oraz zysk.</w:t>
      </w:r>
      <w:r w:rsidR="00B60E61" w:rsidRPr="00B60E61">
        <w:rPr>
          <w:rFonts w:ascii="Cambria" w:hAnsi="Cambria" w:cs="Arial"/>
          <w:bCs/>
          <w:sz w:val="22"/>
          <w:szCs w:val="22"/>
          <w:lang w:val="pl-PL"/>
        </w:rPr>
        <w:t xml:space="preserve"> </w:t>
      </w:r>
      <w:r w:rsidR="00B60E61" w:rsidRPr="00A7604E">
        <w:rPr>
          <w:rFonts w:ascii="Cambria" w:hAnsi="Cambria" w:cs="Arial"/>
          <w:bCs/>
          <w:sz w:val="22"/>
          <w:szCs w:val="22"/>
          <w:lang w:val="pl-PL"/>
        </w:rPr>
        <w:t xml:space="preserve">Wykonawca zobowiązuje się za określoną kwotę </w:t>
      </w:r>
      <w:r w:rsidR="00B60E61">
        <w:rPr>
          <w:rFonts w:ascii="Cambria" w:hAnsi="Cambria" w:cs="Arial"/>
          <w:bCs/>
          <w:sz w:val="22"/>
          <w:szCs w:val="22"/>
          <w:lang w:val="pl-PL"/>
        </w:rPr>
        <w:t>W</w:t>
      </w:r>
      <w:r w:rsidR="00B60E61" w:rsidRPr="00A7604E">
        <w:rPr>
          <w:rFonts w:ascii="Cambria" w:hAnsi="Cambria" w:cs="Arial"/>
          <w:bCs/>
          <w:sz w:val="22"/>
          <w:szCs w:val="22"/>
          <w:lang w:val="pl-PL"/>
        </w:rPr>
        <w:t>ynagrodzenia</w:t>
      </w:r>
      <w:r w:rsidR="00B60E61">
        <w:rPr>
          <w:rFonts w:ascii="Cambria" w:hAnsi="Cambria" w:cs="Arial"/>
          <w:bCs/>
          <w:sz w:val="22"/>
          <w:szCs w:val="22"/>
          <w:lang w:val="pl-PL"/>
        </w:rPr>
        <w:t xml:space="preserve"> </w:t>
      </w:r>
      <w:r w:rsidR="00B60E61" w:rsidRPr="00A7604E">
        <w:rPr>
          <w:rFonts w:ascii="Cambria" w:hAnsi="Cambria" w:cs="Arial"/>
          <w:bCs/>
          <w:sz w:val="22"/>
          <w:szCs w:val="22"/>
          <w:lang w:val="pl-PL"/>
        </w:rPr>
        <w:t xml:space="preserve">do wykonania pełnego zakresu prac będących Przedmiotem Umowy zgodnie z SWZ i niniejszą </w:t>
      </w:r>
      <w:r w:rsidR="00B60E61">
        <w:rPr>
          <w:rFonts w:ascii="Cambria" w:hAnsi="Cambria" w:cs="Arial"/>
          <w:bCs/>
          <w:sz w:val="22"/>
          <w:szCs w:val="22"/>
          <w:lang w:val="pl-PL"/>
        </w:rPr>
        <w:t>U</w:t>
      </w:r>
      <w:r w:rsidR="00B60E61" w:rsidRPr="00A7604E">
        <w:rPr>
          <w:rFonts w:ascii="Cambria" w:hAnsi="Cambria" w:cs="Arial"/>
          <w:bCs/>
          <w:sz w:val="22"/>
          <w:szCs w:val="22"/>
          <w:lang w:val="pl-PL"/>
        </w:rPr>
        <w:t>mową.</w:t>
      </w:r>
    </w:p>
    <w:p w14:paraId="00331F7B" w14:textId="77777777" w:rsidR="00FC14DA" w:rsidRPr="00FC14DA" w:rsidRDefault="00FC14DA">
      <w:pPr>
        <w:pStyle w:val="Tekstpodstawowy"/>
        <w:numPr>
          <w:ilvl w:val="0"/>
          <w:numId w:val="5"/>
        </w:numPr>
        <w:autoSpaceDE/>
        <w:autoSpaceDN/>
        <w:adjustRightInd/>
        <w:spacing w:before="120"/>
        <w:ind w:left="426" w:hanging="426"/>
        <w:rPr>
          <w:rFonts w:ascii="Cambria" w:hAnsi="Cambria" w:cs="Arial"/>
          <w:bCs/>
          <w:sz w:val="22"/>
          <w:szCs w:val="22"/>
          <w:lang w:val="pl-PL"/>
        </w:rPr>
      </w:pPr>
      <w:r w:rsidRPr="00B60E61">
        <w:rPr>
          <w:rFonts w:ascii="Cambria" w:hAnsi="Cambria" w:cs="Arial"/>
          <w:bCs/>
          <w:sz w:val="22"/>
          <w:szCs w:val="22"/>
          <w:lang w:val="pl-PL"/>
        </w:rPr>
        <w:t xml:space="preserve">Strony ustalają, iż Zamawiający może potrącić z </w:t>
      </w:r>
      <w:r w:rsidR="00B60E61">
        <w:rPr>
          <w:rFonts w:ascii="Cambria" w:hAnsi="Cambria" w:cs="Arial"/>
          <w:bCs/>
          <w:sz w:val="22"/>
          <w:szCs w:val="22"/>
          <w:lang w:val="pl-PL"/>
        </w:rPr>
        <w:t>W</w:t>
      </w:r>
      <w:r w:rsidRPr="00B60E61">
        <w:rPr>
          <w:rFonts w:ascii="Cambria" w:hAnsi="Cambria" w:cs="Arial"/>
          <w:bCs/>
          <w:sz w:val="22"/>
          <w:szCs w:val="22"/>
          <w:lang w:val="pl-PL"/>
        </w:rPr>
        <w:t>ynagrodzenia wszelkie należności pieniężne należne od Wykonawcy na podstawie Umowy, w tym w szczególności kary umowne, odszkodowania z tytułu nienależytego wykonania Przedmiotu Umowy, w tym odszkodowania za szkody przewyższające wysokość zastrzeżonych kar umownych</w:t>
      </w:r>
      <w:r w:rsidR="00B60E61">
        <w:rPr>
          <w:rFonts w:ascii="Cambria" w:hAnsi="Cambria" w:cs="Arial"/>
          <w:bCs/>
          <w:sz w:val="22"/>
          <w:szCs w:val="22"/>
          <w:lang w:val="pl-PL"/>
        </w:rPr>
        <w:t>.</w:t>
      </w:r>
    </w:p>
    <w:p w14:paraId="2341C491" w14:textId="77777777" w:rsidR="003B7A11" w:rsidRDefault="003B7A11" w:rsidP="002026AD">
      <w:pPr>
        <w:spacing w:before="120"/>
        <w:jc w:val="center"/>
        <w:rPr>
          <w:rFonts w:ascii="Cambria" w:hAnsi="Cambria" w:cs="Arial"/>
          <w:b/>
          <w:sz w:val="22"/>
          <w:szCs w:val="22"/>
        </w:rPr>
      </w:pPr>
    </w:p>
    <w:p w14:paraId="444B62E9" w14:textId="16A7179E" w:rsidR="00E82E64" w:rsidRPr="00155707" w:rsidRDefault="00E82E64" w:rsidP="002026AD">
      <w:pPr>
        <w:spacing w:before="120"/>
        <w:jc w:val="center"/>
        <w:rPr>
          <w:rFonts w:ascii="Cambria" w:hAnsi="Cambria" w:cs="Arial"/>
          <w:b/>
          <w:sz w:val="22"/>
          <w:szCs w:val="22"/>
        </w:rPr>
      </w:pPr>
      <w:r w:rsidRPr="000A7292">
        <w:rPr>
          <w:rFonts w:ascii="Cambria" w:hAnsi="Cambria" w:cs="Arial"/>
          <w:b/>
          <w:sz w:val="22"/>
          <w:szCs w:val="22"/>
        </w:rPr>
        <w:t>§</w:t>
      </w:r>
      <w:r w:rsidR="003F39E5" w:rsidRPr="000A7292">
        <w:rPr>
          <w:rFonts w:ascii="Cambria" w:hAnsi="Cambria" w:cs="Arial"/>
          <w:b/>
          <w:sz w:val="22"/>
          <w:szCs w:val="22"/>
        </w:rPr>
        <w:t> </w:t>
      </w:r>
      <w:r w:rsidR="00EE22CF">
        <w:rPr>
          <w:rFonts w:ascii="Cambria" w:hAnsi="Cambria" w:cs="Arial"/>
          <w:b/>
          <w:sz w:val="22"/>
          <w:szCs w:val="22"/>
        </w:rPr>
        <w:t>9</w:t>
      </w:r>
    </w:p>
    <w:p w14:paraId="1B1E6B73" w14:textId="77777777" w:rsidR="00E82E64" w:rsidRDefault="00E82E64" w:rsidP="002026AD">
      <w:pPr>
        <w:spacing w:before="120"/>
        <w:jc w:val="center"/>
        <w:rPr>
          <w:rFonts w:ascii="Cambria" w:hAnsi="Cambria" w:cs="Arial"/>
          <w:b/>
          <w:sz w:val="22"/>
          <w:szCs w:val="22"/>
        </w:rPr>
      </w:pPr>
      <w:r w:rsidRPr="00C70BF8">
        <w:rPr>
          <w:rFonts w:ascii="Cambria" w:hAnsi="Cambria" w:cs="Arial"/>
          <w:b/>
          <w:sz w:val="22"/>
          <w:szCs w:val="22"/>
        </w:rPr>
        <w:t>Warunki płatności</w:t>
      </w:r>
    </w:p>
    <w:p w14:paraId="790CE4BA" w14:textId="771825AD" w:rsidR="00036D3E" w:rsidRPr="00B253E9" w:rsidRDefault="00997059">
      <w:pPr>
        <w:pStyle w:val="Akapitzlist"/>
        <w:numPr>
          <w:ilvl w:val="0"/>
          <w:numId w:val="6"/>
        </w:numPr>
        <w:spacing w:before="120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B253E9">
        <w:rPr>
          <w:rFonts w:ascii="Cambria" w:hAnsi="Cambria" w:cs="Arial"/>
          <w:sz w:val="22"/>
          <w:szCs w:val="22"/>
        </w:rPr>
        <w:t xml:space="preserve">Strony </w:t>
      </w:r>
      <w:r w:rsidR="00036D3E" w:rsidRPr="00B253E9">
        <w:rPr>
          <w:rFonts w:ascii="Cambria" w:hAnsi="Cambria" w:cs="Arial"/>
          <w:sz w:val="22"/>
          <w:szCs w:val="22"/>
        </w:rPr>
        <w:t>przewidują</w:t>
      </w:r>
      <w:r w:rsidRPr="00B253E9">
        <w:rPr>
          <w:rFonts w:ascii="Cambria" w:hAnsi="Cambria" w:cs="Arial"/>
          <w:sz w:val="22"/>
          <w:szCs w:val="22"/>
        </w:rPr>
        <w:t xml:space="preserve"> rozliczenie za realizację Przedmiotu Umowy z z</w:t>
      </w:r>
      <w:r w:rsidR="000A7292" w:rsidRPr="00B253E9">
        <w:rPr>
          <w:rFonts w:ascii="Cambria" w:hAnsi="Cambria" w:cs="Arial"/>
          <w:sz w:val="22"/>
          <w:szCs w:val="22"/>
        </w:rPr>
        <w:t>astosowaniem faktur częściowych</w:t>
      </w:r>
      <w:r w:rsidR="00104641" w:rsidRPr="00B253E9">
        <w:rPr>
          <w:rFonts w:ascii="Cambria" w:hAnsi="Cambria" w:cs="Arial"/>
          <w:sz w:val="22"/>
          <w:szCs w:val="22"/>
        </w:rPr>
        <w:t xml:space="preserve">, jednak do kwoty nie przekraczającej </w:t>
      </w:r>
      <w:r w:rsidR="003B2FE0">
        <w:rPr>
          <w:rFonts w:ascii="Cambria" w:hAnsi="Cambria" w:cs="Arial"/>
          <w:sz w:val="22"/>
          <w:szCs w:val="22"/>
        </w:rPr>
        <w:t>8</w:t>
      </w:r>
      <w:r w:rsidR="005A68DC">
        <w:rPr>
          <w:rFonts w:ascii="Cambria" w:hAnsi="Cambria" w:cs="Arial"/>
          <w:sz w:val="22"/>
          <w:szCs w:val="22"/>
        </w:rPr>
        <w:t>0</w:t>
      </w:r>
      <w:r w:rsidR="00104641" w:rsidRPr="00B253E9">
        <w:rPr>
          <w:rFonts w:ascii="Cambria" w:hAnsi="Cambria" w:cs="Arial"/>
          <w:sz w:val="22"/>
          <w:szCs w:val="22"/>
        </w:rPr>
        <w:t xml:space="preserve">% całkowitego </w:t>
      </w:r>
      <w:proofErr w:type="gramStart"/>
      <w:r w:rsidR="00104641" w:rsidRPr="00B253E9">
        <w:rPr>
          <w:rFonts w:ascii="Cambria" w:hAnsi="Cambria" w:cs="Arial"/>
          <w:sz w:val="22"/>
          <w:szCs w:val="22"/>
        </w:rPr>
        <w:t>wynagrodzenia,  o</w:t>
      </w:r>
      <w:proofErr w:type="gramEnd"/>
      <w:r w:rsidR="00104641" w:rsidRPr="00B253E9">
        <w:rPr>
          <w:rFonts w:ascii="Cambria" w:hAnsi="Cambria" w:cs="Arial"/>
          <w:sz w:val="22"/>
          <w:szCs w:val="22"/>
        </w:rPr>
        <w:t xml:space="preserve"> którym mowa w § 8 ust </w:t>
      </w:r>
      <w:proofErr w:type="gramStart"/>
      <w:r w:rsidR="00036D3E" w:rsidRPr="00B253E9">
        <w:rPr>
          <w:rFonts w:ascii="Cambria" w:hAnsi="Cambria" w:cs="Arial"/>
          <w:sz w:val="22"/>
          <w:szCs w:val="22"/>
        </w:rPr>
        <w:t>1</w:t>
      </w:r>
      <w:r w:rsidR="00104641" w:rsidRPr="00B253E9">
        <w:rPr>
          <w:rFonts w:ascii="Cambria" w:hAnsi="Cambria" w:cs="Arial"/>
          <w:sz w:val="22"/>
          <w:szCs w:val="22"/>
        </w:rPr>
        <w:t xml:space="preserve"> </w:t>
      </w:r>
      <w:r w:rsidR="000A7292" w:rsidRPr="00B253E9">
        <w:rPr>
          <w:rFonts w:ascii="Cambria" w:hAnsi="Cambria" w:cs="Arial"/>
          <w:sz w:val="22"/>
          <w:szCs w:val="22"/>
        </w:rPr>
        <w:t>.</w:t>
      </w:r>
      <w:proofErr w:type="gramEnd"/>
    </w:p>
    <w:p w14:paraId="7EAFBE7C" w14:textId="77777777" w:rsidR="00036D3E" w:rsidRPr="00271EA7" w:rsidRDefault="00036D3E" w:rsidP="00A44A29">
      <w:pPr>
        <w:pStyle w:val="Akapitzlist"/>
        <w:spacing w:before="120"/>
        <w:ind w:left="426" w:hanging="426"/>
        <w:jc w:val="both"/>
        <w:rPr>
          <w:rFonts w:ascii="Cambria" w:hAnsi="Cambria" w:cs="Arial"/>
          <w:sz w:val="8"/>
          <w:szCs w:val="8"/>
        </w:rPr>
      </w:pPr>
    </w:p>
    <w:p w14:paraId="372B9242" w14:textId="77777777" w:rsidR="00EE22CF" w:rsidRPr="00271EA7" w:rsidRDefault="00EE22CF">
      <w:pPr>
        <w:pStyle w:val="Akapitzlist"/>
        <w:numPr>
          <w:ilvl w:val="0"/>
          <w:numId w:val="6"/>
        </w:numPr>
        <w:spacing w:before="120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271EA7">
        <w:rPr>
          <w:rFonts w:ascii="Cambria" w:hAnsi="Cambria" w:cs="Arial"/>
          <w:sz w:val="22"/>
          <w:szCs w:val="22"/>
        </w:rPr>
        <w:t>Na potrzeby rozliczeń częściowych Zamawiający za zrealizowanie poszczególnych etapów prac</w:t>
      </w:r>
      <w:r w:rsidR="006264EC" w:rsidRPr="00271EA7">
        <w:rPr>
          <w:rFonts w:ascii="Cambria" w:hAnsi="Cambria" w:cs="Arial"/>
          <w:sz w:val="22"/>
          <w:szCs w:val="22"/>
        </w:rPr>
        <w:t xml:space="preserve"> </w:t>
      </w:r>
      <w:r w:rsidRPr="00271EA7">
        <w:rPr>
          <w:rFonts w:ascii="Cambria" w:hAnsi="Cambria" w:cs="Arial"/>
          <w:sz w:val="22"/>
          <w:szCs w:val="22"/>
        </w:rPr>
        <w:t xml:space="preserve">zapłaci Wykonawcy </w:t>
      </w:r>
      <w:r w:rsidR="00A44A29" w:rsidRPr="00271EA7">
        <w:rPr>
          <w:rFonts w:ascii="Cambria" w:hAnsi="Cambria" w:cs="Arial"/>
          <w:sz w:val="22"/>
          <w:szCs w:val="22"/>
        </w:rPr>
        <w:t>część W</w:t>
      </w:r>
      <w:r w:rsidRPr="00271EA7">
        <w:rPr>
          <w:rFonts w:ascii="Cambria" w:hAnsi="Cambria" w:cs="Arial"/>
          <w:sz w:val="22"/>
          <w:szCs w:val="22"/>
        </w:rPr>
        <w:t>ynagrodzeni</w:t>
      </w:r>
      <w:r w:rsidR="00A44A29" w:rsidRPr="00271EA7">
        <w:rPr>
          <w:rFonts w:ascii="Cambria" w:hAnsi="Cambria" w:cs="Arial"/>
          <w:sz w:val="22"/>
          <w:szCs w:val="22"/>
        </w:rPr>
        <w:t>a</w:t>
      </w:r>
      <w:r w:rsidRPr="00271EA7">
        <w:rPr>
          <w:rFonts w:ascii="Cambria" w:hAnsi="Cambria" w:cs="Arial"/>
          <w:sz w:val="22"/>
          <w:szCs w:val="22"/>
        </w:rPr>
        <w:t xml:space="preserve"> zgodnie z poniż</w:t>
      </w:r>
      <w:r w:rsidR="00C6276D" w:rsidRPr="00271EA7">
        <w:rPr>
          <w:rFonts w:ascii="Cambria" w:hAnsi="Cambria" w:cs="Arial"/>
          <w:sz w:val="22"/>
          <w:szCs w:val="22"/>
        </w:rPr>
        <w:t>sz</w:t>
      </w:r>
      <w:r w:rsidRPr="00271EA7">
        <w:rPr>
          <w:rFonts w:ascii="Cambria" w:hAnsi="Cambria" w:cs="Arial"/>
          <w:sz w:val="22"/>
          <w:szCs w:val="22"/>
        </w:rPr>
        <w:t>ą tabelą:</w:t>
      </w:r>
    </w:p>
    <w:p w14:paraId="3C70EF1E" w14:textId="77777777" w:rsidR="00090AC8" w:rsidRPr="00271EA7" w:rsidRDefault="00090AC8" w:rsidP="00EE22CF">
      <w:pPr>
        <w:spacing w:before="120"/>
        <w:rPr>
          <w:rFonts w:ascii="Cambria" w:hAnsi="Cambria" w:cs="Arial"/>
          <w:sz w:val="2"/>
          <w:szCs w:val="2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647"/>
        <w:gridCol w:w="5590"/>
        <w:gridCol w:w="2260"/>
      </w:tblGrid>
      <w:tr w:rsidR="00090AC8" w:rsidRPr="00271EA7" w14:paraId="3C2561DE" w14:textId="77777777" w:rsidTr="005053B2">
        <w:trPr>
          <w:trHeight w:val="1005"/>
        </w:trPr>
        <w:tc>
          <w:tcPr>
            <w:tcW w:w="647" w:type="dxa"/>
          </w:tcPr>
          <w:p w14:paraId="53921568" w14:textId="1A0FE0DE" w:rsidR="00090AC8" w:rsidRPr="00EE7268" w:rsidRDefault="001710B1" w:rsidP="00EE726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E7268">
              <w:rPr>
                <w:rFonts w:asciiTheme="majorHAnsi" w:hAnsiTheme="majorHAnsi"/>
                <w:sz w:val="22"/>
                <w:szCs w:val="22"/>
              </w:rPr>
              <w:t>Etap</w:t>
            </w:r>
          </w:p>
        </w:tc>
        <w:tc>
          <w:tcPr>
            <w:tcW w:w="5590" w:type="dxa"/>
          </w:tcPr>
          <w:p w14:paraId="264C29DF" w14:textId="2889469E" w:rsidR="00090AC8" w:rsidRPr="00EE7268" w:rsidRDefault="001710B1" w:rsidP="00EE726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E7268">
              <w:rPr>
                <w:rFonts w:asciiTheme="majorHAnsi" w:hAnsiTheme="majorHAnsi"/>
                <w:sz w:val="22"/>
                <w:szCs w:val="22"/>
              </w:rPr>
              <w:t>Nazwa i zakres</w:t>
            </w:r>
          </w:p>
        </w:tc>
        <w:tc>
          <w:tcPr>
            <w:tcW w:w="2260" w:type="dxa"/>
          </w:tcPr>
          <w:p w14:paraId="52EF29DA" w14:textId="1D8B9A09" w:rsidR="00090AC8" w:rsidRPr="00EE7268" w:rsidRDefault="00090AC8" w:rsidP="00EE726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E7268">
              <w:rPr>
                <w:rFonts w:asciiTheme="majorHAnsi" w:hAnsiTheme="majorHAnsi"/>
                <w:sz w:val="22"/>
                <w:szCs w:val="22"/>
              </w:rPr>
              <w:t xml:space="preserve">Część wynagrodzenia Wykonawcy określonego </w:t>
            </w:r>
            <w:r w:rsidR="005053B2">
              <w:rPr>
                <w:rFonts w:asciiTheme="majorHAnsi" w:hAnsiTheme="majorHAnsi"/>
                <w:sz w:val="22"/>
                <w:szCs w:val="22"/>
              </w:rPr>
              <w:br/>
            </w:r>
            <w:r w:rsidRPr="00EE7268">
              <w:rPr>
                <w:rFonts w:asciiTheme="majorHAnsi" w:hAnsiTheme="majorHAnsi"/>
                <w:sz w:val="22"/>
                <w:szCs w:val="22"/>
              </w:rPr>
              <w:t>w § 8 ust. 1</w:t>
            </w:r>
          </w:p>
        </w:tc>
      </w:tr>
      <w:tr w:rsidR="00090AC8" w:rsidRPr="00271EA7" w14:paraId="13ADD753" w14:textId="77777777" w:rsidTr="005053B2">
        <w:trPr>
          <w:trHeight w:val="137"/>
        </w:trPr>
        <w:tc>
          <w:tcPr>
            <w:tcW w:w="647" w:type="dxa"/>
          </w:tcPr>
          <w:p w14:paraId="01285B0B" w14:textId="77777777" w:rsidR="00090AC8" w:rsidRPr="00EE7268" w:rsidRDefault="00090AC8" w:rsidP="00EE726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E7268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5590" w:type="dxa"/>
          </w:tcPr>
          <w:p w14:paraId="04395CDD" w14:textId="77777777" w:rsidR="00090AC8" w:rsidRPr="00EE7268" w:rsidRDefault="00090AC8" w:rsidP="00EE726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E7268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2260" w:type="dxa"/>
          </w:tcPr>
          <w:p w14:paraId="27AC2FAD" w14:textId="77777777" w:rsidR="00090AC8" w:rsidRPr="00EE7268" w:rsidRDefault="00090AC8" w:rsidP="00EE726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E7268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</w:tr>
      <w:tr w:rsidR="00090AC8" w:rsidRPr="00271EA7" w14:paraId="7805FACC" w14:textId="77777777" w:rsidTr="005053B2">
        <w:tc>
          <w:tcPr>
            <w:tcW w:w="647" w:type="dxa"/>
          </w:tcPr>
          <w:p w14:paraId="0F2A4CAE" w14:textId="23A35FE6" w:rsidR="00090AC8" w:rsidRPr="00EE7268" w:rsidRDefault="00EE7268" w:rsidP="00EE7268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I</w:t>
            </w:r>
          </w:p>
        </w:tc>
        <w:tc>
          <w:tcPr>
            <w:tcW w:w="5590" w:type="dxa"/>
            <w:vAlign w:val="center"/>
          </w:tcPr>
          <w:p w14:paraId="64CC6FE9" w14:textId="6A1ABF46" w:rsidR="00090AC8" w:rsidRPr="00EE7268" w:rsidRDefault="001710B1" w:rsidP="00EE7268">
            <w:pPr>
              <w:rPr>
                <w:rFonts w:ascii="Cambria" w:hAnsi="Cambria"/>
                <w:sz w:val="22"/>
                <w:szCs w:val="22"/>
              </w:rPr>
            </w:pPr>
            <w:r w:rsidRPr="00EE7268">
              <w:rPr>
                <w:rFonts w:ascii="Cambria" w:hAnsi="Cambria"/>
                <w:sz w:val="22"/>
                <w:szCs w:val="22"/>
              </w:rPr>
              <w:t>Koncepcja projektowa (inwentaryzacja, tj. minimum m</w:t>
            </w:r>
            <w:r w:rsidR="00090AC8" w:rsidRPr="00EE7268">
              <w:rPr>
                <w:rFonts w:ascii="Cambria" w:hAnsi="Cambria"/>
                <w:sz w:val="22"/>
                <w:szCs w:val="22"/>
              </w:rPr>
              <w:t>apa do celów projektowych</w:t>
            </w:r>
            <w:r w:rsidRPr="00EE7268">
              <w:rPr>
                <w:rFonts w:ascii="Cambria" w:hAnsi="Cambria"/>
                <w:sz w:val="22"/>
                <w:szCs w:val="22"/>
              </w:rPr>
              <w:t>, badania geotechniczne wraz z opinią, dokumentacja hydrologiczna oraz plany, rysunki lub inne dokumenty umożliwiające jednoznaczne określenie rodzaju i zakresu robót</w:t>
            </w:r>
            <w:r w:rsidR="00EE7268" w:rsidRPr="00EE7268">
              <w:rPr>
                <w:rFonts w:ascii="Cambria" w:hAnsi="Cambria"/>
                <w:sz w:val="22"/>
                <w:szCs w:val="22"/>
              </w:rPr>
              <w:t xml:space="preserve"> oraz możliwych wariantów ich realizacji</w:t>
            </w:r>
            <w:r w:rsidRPr="00EE7268">
              <w:rPr>
                <w:rFonts w:ascii="Cambria" w:hAnsi="Cambria"/>
                <w:sz w:val="22"/>
                <w:szCs w:val="22"/>
              </w:rPr>
              <w:t>)</w:t>
            </w:r>
          </w:p>
        </w:tc>
        <w:tc>
          <w:tcPr>
            <w:tcW w:w="2260" w:type="dxa"/>
          </w:tcPr>
          <w:p w14:paraId="11EE24C9" w14:textId="4287544B" w:rsidR="00090AC8" w:rsidRPr="00EE7268" w:rsidRDefault="005A68DC" w:rsidP="00EE726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20</w:t>
            </w:r>
            <w:r w:rsidR="00090AC8" w:rsidRPr="00EE7268">
              <w:rPr>
                <w:rFonts w:ascii="Cambria" w:hAnsi="Cambria"/>
                <w:b/>
                <w:sz w:val="22"/>
                <w:szCs w:val="22"/>
              </w:rPr>
              <w:t>%</w:t>
            </w:r>
          </w:p>
        </w:tc>
      </w:tr>
      <w:tr w:rsidR="009606EA" w:rsidRPr="00271EA7" w14:paraId="25969E4F" w14:textId="77777777" w:rsidTr="005053B2">
        <w:tc>
          <w:tcPr>
            <w:tcW w:w="647" w:type="dxa"/>
          </w:tcPr>
          <w:p w14:paraId="75925703" w14:textId="32BA597B" w:rsidR="009606EA" w:rsidRDefault="009606EA" w:rsidP="00EE7268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II</w:t>
            </w:r>
          </w:p>
        </w:tc>
        <w:tc>
          <w:tcPr>
            <w:tcW w:w="5590" w:type="dxa"/>
            <w:vAlign w:val="center"/>
          </w:tcPr>
          <w:p w14:paraId="0A20F738" w14:textId="5966C683" w:rsidR="009606EA" w:rsidRPr="00EE7268" w:rsidRDefault="002C15AB" w:rsidP="00EE7268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U</w:t>
            </w:r>
            <w:r w:rsidR="009606EA">
              <w:rPr>
                <w:rFonts w:ascii="Cambria" w:hAnsi="Cambria"/>
                <w:sz w:val="22"/>
                <w:szCs w:val="22"/>
              </w:rPr>
              <w:t>prawomocnion</w:t>
            </w:r>
            <w:r>
              <w:rPr>
                <w:rFonts w:ascii="Cambria" w:hAnsi="Cambria"/>
                <w:sz w:val="22"/>
                <w:szCs w:val="22"/>
              </w:rPr>
              <w:t>a</w:t>
            </w:r>
            <w:r w:rsidR="009606EA">
              <w:rPr>
                <w:rFonts w:ascii="Cambria" w:hAnsi="Cambria"/>
                <w:sz w:val="22"/>
                <w:szCs w:val="22"/>
              </w:rPr>
              <w:t xml:space="preserve"> decyzj</w:t>
            </w:r>
            <w:r>
              <w:rPr>
                <w:rFonts w:ascii="Cambria" w:hAnsi="Cambria"/>
                <w:sz w:val="22"/>
                <w:szCs w:val="22"/>
              </w:rPr>
              <w:t>a</w:t>
            </w:r>
            <w:r w:rsidR="009606EA">
              <w:rPr>
                <w:rFonts w:ascii="Cambria" w:hAnsi="Cambria"/>
                <w:sz w:val="22"/>
                <w:szCs w:val="22"/>
              </w:rPr>
              <w:t xml:space="preserve"> </w:t>
            </w:r>
            <w:r w:rsidR="003B2FE0">
              <w:rPr>
                <w:rFonts w:ascii="Cambria" w:hAnsi="Cambria"/>
                <w:sz w:val="22"/>
                <w:szCs w:val="22"/>
              </w:rPr>
              <w:t>środowiskow</w:t>
            </w:r>
            <w:r>
              <w:rPr>
                <w:rFonts w:ascii="Cambria" w:hAnsi="Cambria"/>
                <w:sz w:val="22"/>
                <w:szCs w:val="22"/>
              </w:rPr>
              <w:t>a</w:t>
            </w:r>
            <w:r w:rsidR="009606EA">
              <w:rPr>
                <w:rFonts w:ascii="Cambria" w:hAnsi="Cambria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i uprawomocniona decyzja o pozwoleniu wodnoprawnym</w:t>
            </w:r>
          </w:p>
        </w:tc>
        <w:tc>
          <w:tcPr>
            <w:tcW w:w="2260" w:type="dxa"/>
          </w:tcPr>
          <w:p w14:paraId="2DB8CCD4" w14:textId="14061300" w:rsidR="009606EA" w:rsidRDefault="009606EA" w:rsidP="00EE726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20%</w:t>
            </w:r>
          </w:p>
        </w:tc>
      </w:tr>
      <w:tr w:rsidR="00090AC8" w:rsidRPr="00271EA7" w14:paraId="66CCFC45" w14:textId="77777777" w:rsidTr="005053B2">
        <w:tc>
          <w:tcPr>
            <w:tcW w:w="647" w:type="dxa"/>
          </w:tcPr>
          <w:p w14:paraId="187364C4" w14:textId="3537C713" w:rsidR="00090AC8" w:rsidRPr="00EE7268" w:rsidRDefault="00EE7268" w:rsidP="00EE7268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I</w:t>
            </w:r>
            <w:r w:rsidR="009606EA">
              <w:rPr>
                <w:rFonts w:ascii="Cambria" w:hAnsi="Cambria"/>
                <w:sz w:val="22"/>
                <w:szCs w:val="22"/>
              </w:rPr>
              <w:t>II</w:t>
            </w:r>
          </w:p>
        </w:tc>
        <w:tc>
          <w:tcPr>
            <w:tcW w:w="5590" w:type="dxa"/>
            <w:vAlign w:val="center"/>
          </w:tcPr>
          <w:p w14:paraId="1DED6209" w14:textId="4D8A2E87" w:rsidR="00090AC8" w:rsidRPr="00EE7268" w:rsidRDefault="00EE7268" w:rsidP="00EE7268">
            <w:pPr>
              <w:rPr>
                <w:rFonts w:ascii="Cambria" w:hAnsi="Cambria"/>
                <w:color w:val="EE0000"/>
                <w:sz w:val="22"/>
                <w:szCs w:val="22"/>
              </w:rPr>
            </w:pPr>
            <w:r w:rsidRPr="00EE7268">
              <w:rPr>
                <w:rFonts w:ascii="Cambria" w:hAnsi="Cambria"/>
                <w:sz w:val="22"/>
                <w:szCs w:val="22"/>
              </w:rPr>
              <w:t xml:space="preserve">Dokumentacja projektowa (projekt budowlany, projekt wykonawczy, przedmiar robót, kosztorys inwestorski, </w:t>
            </w:r>
            <w:proofErr w:type="spellStart"/>
            <w:r w:rsidRPr="00EE7268">
              <w:rPr>
                <w:rFonts w:ascii="Cambria" w:hAnsi="Cambria"/>
                <w:sz w:val="22"/>
                <w:szCs w:val="22"/>
              </w:rPr>
              <w:t>STWiORB</w:t>
            </w:r>
            <w:proofErr w:type="spellEnd"/>
            <w:r w:rsidRPr="00EE7268">
              <w:rPr>
                <w:rFonts w:ascii="Cambria" w:hAnsi="Cambria"/>
                <w:sz w:val="22"/>
                <w:szCs w:val="22"/>
              </w:rPr>
              <w:t>)</w:t>
            </w:r>
          </w:p>
        </w:tc>
        <w:tc>
          <w:tcPr>
            <w:tcW w:w="2260" w:type="dxa"/>
          </w:tcPr>
          <w:p w14:paraId="36D6BAE7" w14:textId="57CCD15B" w:rsidR="00090AC8" w:rsidRPr="00EE7268" w:rsidRDefault="009606EA" w:rsidP="00EE726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40</w:t>
            </w:r>
            <w:r w:rsidR="00090AC8" w:rsidRPr="00EE7268">
              <w:rPr>
                <w:rFonts w:ascii="Cambria" w:hAnsi="Cambria"/>
                <w:b/>
                <w:sz w:val="22"/>
                <w:szCs w:val="22"/>
              </w:rPr>
              <w:t>%</w:t>
            </w:r>
          </w:p>
        </w:tc>
      </w:tr>
      <w:tr w:rsidR="00090AC8" w:rsidRPr="00271EA7" w14:paraId="2CCEE5AA" w14:textId="77777777" w:rsidTr="005053B2">
        <w:tc>
          <w:tcPr>
            <w:tcW w:w="647" w:type="dxa"/>
          </w:tcPr>
          <w:p w14:paraId="60F6C06D" w14:textId="3D3A1B0D" w:rsidR="00090AC8" w:rsidRPr="00EE7268" w:rsidRDefault="00EE7268" w:rsidP="00EE7268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lastRenderedPageBreak/>
              <w:t>I</w:t>
            </w:r>
            <w:r w:rsidR="009606EA">
              <w:rPr>
                <w:rFonts w:ascii="Cambria" w:hAnsi="Cambria"/>
                <w:sz w:val="22"/>
                <w:szCs w:val="22"/>
              </w:rPr>
              <w:t>V</w:t>
            </w:r>
          </w:p>
        </w:tc>
        <w:tc>
          <w:tcPr>
            <w:tcW w:w="5590" w:type="dxa"/>
            <w:vAlign w:val="center"/>
          </w:tcPr>
          <w:p w14:paraId="7540FBDF" w14:textId="56DA74E4" w:rsidR="00090AC8" w:rsidRPr="00EE7268" w:rsidRDefault="00EE7268" w:rsidP="00EE7268">
            <w:pPr>
              <w:rPr>
                <w:rFonts w:ascii="Cambria" w:hAnsi="Cambria"/>
                <w:sz w:val="22"/>
                <w:szCs w:val="22"/>
              </w:rPr>
            </w:pPr>
            <w:r w:rsidRPr="00EE7268">
              <w:rPr>
                <w:rFonts w:ascii="Cambria" w:hAnsi="Cambria"/>
                <w:sz w:val="22"/>
                <w:szCs w:val="22"/>
              </w:rPr>
              <w:t>Uprawomocniona decyzja o pozwoleniu na budowę</w:t>
            </w:r>
            <w:r w:rsidRPr="00EE7268">
              <w:rPr>
                <w:rStyle w:val="Odwoanieprzypisudolnego"/>
                <w:rFonts w:ascii="Cambria" w:hAnsi="Cambria"/>
                <w:sz w:val="22"/>
                <w:szCs w:val="22"/>
              </w:rPr>
              <w:footnoteReference w:id="1"/>
            </w:r>
          </w:p>
        </w:tc>
        <w:tc>
          <w:tcPr>
            <w:tcW w:w="2260" w:type="dxa"/>
            <w:vAlign w:val="center"/>
          </w:tcPr>
          <w:p w14:paraId="590B97E4" w14:textId="614CF1F4" w:rsidR="00090AC8" w:rsidRPr="00EE7268" w:rsidRDefault="009606EA" w:rsidP="00EE726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20</w:t>
            </w:r>
            <w:r w:rsidR="00090AC8" w:rsidRPr="00EE7268">
              <w:rPr>
                <w:rFonts w:ascii="Cambria" w:hAnsi="Cambria"/>
                <w:b/>
                <w:sz w:val="22"/>
                <w:szCs w:val="22"/>
              </w:rPr>
              <w:t>%</w:t>
            </w:r>
          </w:p>
        </w:tc>
      </w:tr>
      <w:tr w:rsidR="00090AC8" w:rsidRPr="00121500" w14:paraId="2CF77112" w14:textId="77777777" w:rsidTr="005053B2">
        <w:tc>
          <w:tcPr>
            <w:tcW w:w="647" w:type="dxa"/>
            <w:vAlign w:val="center"/>
          </w:tcPr>
          <w:p w14:paraId="6336BF3E" w14:textId="794E1255" w:rsidR="00090AC8" w:rsidRPr="00271EA7" w:rsidRDefault="00090AC8" w:rsidP="00EE7268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590" w:type="dxa"/>
            <w:vAlign w:val="center"/>
          </w:tcPr>
          <w:p w14:paraId="46538EC8" w14:textId="77777777" w:rsidR="00090AC8" w:rsidRPr="00EE7268" w:rsidRDefault="00090AC8" w:rsidP="00EE7268">
            <w:pPr>
              <w:rPr>
                <w:rFonts w:ascii="Cambria" w:hAnsi="Cambria"/>
                <w:b/>
                <w:sz w:val="22"/>
                <w:szCs w:val="22"/>
              </w:rPr>
            </w:pPr>
            <w:r w:rsidRPr="00EE7268">
              <w:rPr>
                <w:rFonts w:ascii="Cambria" w:hAnsi="Cambria"/>
                <w:b/>
                <w:sz w:val="22"/>
                <w:szCs w:val="22"/>
              </w:rPr>
              <w:t>Razem:</w:t>
            </w:r>
          </w:p>
        </w:tc>
        <w:tc>
          <w:tcPr>
            <w:tcW w:w="2260" w:type="dxa"/>
            <w:vAlign w:val="center"/>
          </w:tcPr>
          <w:p w14:paraId="0E995FA8" w14:textId="77777777" w:rsidR="00090AC8" w:rsidRPr="00EE7268" w:rsidRDefault="00090AC8" w:rsidP="00EE726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EE7268">
              <w:rPr>
                <w:rFonts w:ascii="Cambria" w:hAnsi="Cambria"/>
                <w:b/>
                <w:sz w:val="22"/>
                <w:szCs w:val="22"/>
              </w:rPr>
              <w:t>100%</w:t>
            </w:r>
          </w:p>
        </w:tc>
      </w:tr>
    </w:tbl>
    <w:p w14:paraId="4C14E367" w14:textId="697164A9" w:rsidR="00A44A29" w:rsidRPr="00271EA7" w:rsidRDefault="0090688A">
      <w:pPr>
        <w:pStyle w:val="Akapitzlist"/>
        <w:numPr>
          <w:ilvl w:val="0"/>
          <w:numId w:val="6"/>
        </w:numPr>
        <w:spacing w:before="120"/>
        <w:ind w:left="426" w:hanging="426"/>
        <w:contextualSpacing w:val="0"/>
        <w:jc w:val="both"/>
        <w:rPr>
          <w:rFonts w:ascii="Cambria" w:hAnsi="Cambria" w:cs="Arial"/>
          <w:sz w:val="22"/>
          <w:szCs w:val="22"/>
        </w:rPr>
      </w:pPr>
      <w:r w:rsidRPr="00817554">
        <w:rPr>
          <w:rFonts w:ascii="Cambria" w:hAnsi="Cambria" w:cs="Arial"/>
          <w:sz w:val="22"/>
          <w:szCs w:val="22"/>
        </w:rPr>
        <w:t>Wynagrodzenie</w:t>
      </w:r>
      <w:r w:rsidR="00415455" w:rsidRPr="00817554">
        <w:rPr>
          <w:rFonts w:ascii="Cambria" w:hAnsi="Cambria" w:cs="Arial"/>
          <w:sz w:val="22"/>
          <w:szCs w:val="22"/>
        </w:rPr>
        <w:t>,</w:t>
      </w:r>
      <w:r w:rsidRPr="00817554">
        <w:rPr>
          <w:rFonts w:ascii="Cambria" w:hAnsi="Cambria" w:cs="Arial"/>
          <w:sz w:val="22"/>
          <w:szCs w:val="22"/>
        </w:rPr>
        <w:t xml:space="preserve"> </w:t>
      </w:r>
      <w:r w:rsidR="00EC3867" w:rsidRPr="00817554">
        <w:rPr>
          <w:rFonts w:ascii="Cambria" w:hAnsi="Cambria" w:cs="Arial"/>
          <w:sz w:val="22"/>
          <w:szCs w:val="22"/>
        </w:rPr>
        <w:t xml:space="preserve">o którym mowa w § </w:t>
      </w:r>
      <w:r w:rsidR="006C1607" w:rsidRPr="00817554">
        <w:rPr>
          <w:rFonts w:ascii="Cambria" w:hAnsi="Cambria" w:cs="Arial"/>
          <w:sz w:val="22"/>
          <w:szCs w:val="22"/>
        </w:rPr>
        <w:t>8</w:t>
      </w:r>
      <w:r w:rsidR="00415455" w:rsidRPr="00817554">
        <w:rPr>
          <w:rFonts w:ascii="Cambria" w:hAnsi="Cambria" w:cs="Arial"/>
          <w:sz w:val="22"/>
          <w:szCs w:val="22"/>
        </w:rPr>
        <w:t xml:space="preserve"> ust. </w:t>
      </w:r>
      <w:r w:rsidR="004C4588" w:rsidRPr="00817554">
        <w:rPr>
          <w:rFonts w:ascii="Cambria" w:hAnsi="Cambria" w:cs="Arial"/>
          <w:sz w:val="22"/>
          <w:szCs w:val="22"/>
        </w:rPr>
        <w:t>1</w:t>
      </w:r>
      <w:r w:rsidR="006264EC" w:rsidRPr="00817554">
        <w:rPr>
          <w:rFonts w:ascii="Cambria" w:hAnsi="Cambria" w:cs="Arial"/>
          <w:sz w:val="22"/>
          <w:szCs w:val="22"/>
        </w:rPr>
        <w:t xml:space="preserve"> i 2</w:t>
      </w:r>
      <w:r w:rsidR="00415455" w:rsidRPr="00817554">
        <w:rPr>
          <w:rFonts w:ascii="Cambria" w:hAnsi="Cambria" w:cs="Arial"/>
          <w:sz w:val="22"/>
          <w:szCs w:val="22"/>
        </w:rPr>
        <w:t xml:space="preserve"> </w:t>
      </w:r>
      <w:r w:rsidRPr="00817554">
        <w:rPr>
          <w:rFonts w:ascii="Cambria" w:hAnsi="Cambria" w:cs="Arial"/>
          <w:sz w:val="22"/>
          <w:szCs w:val="22"/>
        </w:rPr>
        <w:t xml:space="preserve">będzie płatne </w:t>
      </w:r>
      <w:r w:rsidR="000515EF" w:rsidRPr="00817554">
        <w:rPr>
          <w:rFonts w:ascii="Cambria" w:hAnsi="Cambria" w:cs="Arial"/>
          <w:sz w:val="22"/>
          <w:szCs w:val="22"/>
        </w:rPr>
        <w:t xml:space="preserve">w terminie </w:t>
      </w:r>
      <w:r w:rsidR="00415455" w:rsidRPr="00817554">
        <w:rPr>
          <w:rFonts w:ascii="Cambria" w:hAnsi="Cambria" w:cs="Arial"/>
          <w:b/>
          <w:sz w:val="22"/>
          <w:szCs w:val="22"/>
        </w:rPr>
        <w:t xml:space="preserve">do </w:t>
      </w:r>
      <w:r w:rsidR="0008286E">
        <w:rPr>
          <w:rFonts w:ascii="Cambria" w:hAnsi="Cambria" w:cs="Arial"/>
          <w:b/>
          <w:sz w:val="22"/>
          <w:szCs w:val="22"/>
        </w:rPr>
        <w:t>14</w:t>
      </w:r>
      <w:r w:rsidRPr="00817554">
        <w:rPr>
          <w:rFonts w:ascii="Cambria" w:hAnsi="Cambria" w:cs="Arial"/>
          <w:b/>
          <w:sz w:val="22"/>
          <w:szCs w:val="22"/>
        </w:rPr>
        <w:t xml:space="preserve"> dni</w:t>
      </w:r>
      <w:r w:rsidRPr="00817554">
        <w:rPr>
          <w:rFonts w:ascii="Cambria" w:hAnsi="Cambria" w:cs="Arial"/>
          <w:sz w:val="22"/>
          <w:szCs w:val="22"/>
        </w:rPr>
        <w:t xml:space="preserve"> </w:t>
      </w:r>
      <w:r w:rsidR="005C3325" w:rsidRPr="00817554">
        <w:rPr>
          <w:rFonts w:ascii="Cambria" w:hAnsi="Cambria" w:cs="Arial"/>
          <w:sz w:val="22"/>
          <w:szCs w:val="22"/>
        </w:rPr>
        <w:t>od </w:t>
      </w:r>
      <w:r w:rsidRPr="00271EA7">
        <w:rPr>
          <w:rFonts w:ascii="Cambria" w:hAnsi="Cambria" w:cs="Arial"/>
          <w:sz w:val="22"/>
          <w:szCs w:val="22"/>
        </w:rPr>
        <w:t xml:space="preserve">doręczenia Zamawiającemu </w:t>
      </w:r>
      <w:r w:rsidR="004C4588" w:rsidRPr="00271EA7">
        <w:rPr>
          <w:rFonts w:ascii="Cambria" w:hAnsi="Cambria" w:cs="Arial"/>
          <w:sz w:val="22"/>
          <w:szCs w:val="22"/>
        </w:rPr>
        <w:t>prawidłowo wystawionej faktury częściowej.</w:t>
      </w:r>
    </w:p>
    <w:p w14:paraId="5864C5CD" w14:textId="77777777" w:rsidR="00090AC8" w:rsidRPr="00271EA7" w:rsidRDefault="00090AC8">
      <w:pPr>
        <w:pStyle w:val="Akapitzlist"/>
        <w:numPr>
          <w:ilvl w:val="0"/>
          <w:numId w:val="6"/>
        </w:numPr>
        <w:spacing w:before="120"/>
        <w:ind w:left="426" w:hanging="426"/>
        <w:contextualSpacing w:val="0"/>
        <w:jc w:val="both"/>
        <w:rPr>
          <w:rFonts w:ascii="Cambria" w:hAnsi="Cambria" w:cs="Arial"/>
          <w:sz w:val="22"/>
          <w:szCs w:val="22"/>
        </w:rPr>
      </w:pPr>
      <w:r w:rsidRPr="00271EA7">
        <w:rPr>
          <w:rFonts w:ascii="Cambria" w:hAnsi="Cambria" w:cs="Arial"/>
          <w:sz w:val="22"/>
          <w:szCs w:val="22"/>
        </w:rPr>
        <w:t xml:space="preserve">Podstawą do wystawienia faktury częściowej jest protokół podpisany przez upoważnionego Przedstawiciela Zamawiającego potwierdzający należyte wykonanie i przekazanie części dokumentacji projektowej wykonywanej w ramach realizacji zamówienia zgodnie z etapem wyszczególnionym w </w:t>
      </w:r>
      <w:r w:rsidR="00461A06" w:rsidRPr="00271EA7">
        <w:rPr>
          <w:rFonts w:ascii="Cambria" w:hAnsi="Cambria" w:cs="Arial"/>
          <w:sz w:val="22"/>
          <w:szCs w:val="22"/>
        </w:rPr>
        <w:t>H</w:t>
      </w:r>
      <w:r w:rsidRPr="00271EA7">
        <w:rPr>
          <w:rFonts w:ascii="Cambria" w:hAnsi="Cambria" w:cs="Arial"/>
          <w:sz w:val="22"/>
          <w:szCs w:val="22"/>
        </w:rPr>
        <w:t xml:space="preserve">armonogramie </w:t>
      </w:r>
      <w:r w:rsidR="00461A06" w:rsidRPr="00271EA7">
        <w:rPr>
          <w:rFonts w:ascii="Cambria" w:hAnsi="Cambria" w:cs="Arial"/>
          <w:sz w:val="22"/>
          <w:szCs w:val="22"/>
        </w:rPr>
        <w:t>R</w:t>
      </w:r>
      <w:r w:rsidRPr="00271EA7">
        <w:rPr>
          <w:rFonts w:ascii="Cambria" w:hAnsi="Cambria" w:cs="Arial"/>
          <w:sz w:val="22"/>
          <w:szCs w:val="22"/>
        </w:rPr>
        <w:t xml:space="preserve">ealizacji </w:t>
      </w:r>
      <w:r w:rsidR="00461A06" w:rsidRPr="00271EA7">
        <w:rPr>
          <w:rFonts w:ascii="Cambria" w:hAnsi="Cambria" w:cs="Arial"/>
          <w:sz w:val="22"/>
          <w:szCs w:val="22"/>
        </w:rPr>
        <w:t xml:space="preserve">Umowy </w:t>
      </w:r>
      <w:r w:rsidRPr="00271EA7">
        <w:rPr>
          <w:rFonts w:ascii="Cambria" w:hAnsi="Cambria" w:cs="Arial"/>
          <w:sz w:val="22"/>
          <w:szCs w:val="22"/>
        </w:rPr>
        <w:t>stanowiącym załącznik nr 1 do niniejszej Umowy i będącym integralną jej częścią.</w:t>
      </w:r>
    </w:p>
    <w:p w14:paraId="5D879A24" w14:textId="7E286E19" w:rsidR="0008286E" w:rsidRDefault="00090AC8">
      <w:pPr>
        <w:pStyle w:val="Akapitzlist"/>
        <w:numPr>
          <w:ilvl w:val="0"/>
          <w:numId w:val="6"/>
        </w:numPr>
        <w:spacing w:before="120"/>
        <w:ind w:left="426" w:hanging="426"/>
        <w:contextualSpacing w:val="0"/>
        <w:jc w:val="both"/>
        <w:rPr>
          <w:rFonts w:ascii="Cambria" w:hAnsi="Cambria" w:cs="Arial"/>
          <w:sz w:val="22"/>
          <w:szCs w:val="22"/>
        </w:rPr>
      </w:pPr>
      <w:r w:rsidRPr="00271EA7">
        <w:rPr>
          <w:rFonts w:ascii="Cambria" w:hAnsi="Cambria" w:cs="Arial"/>
          <w:sz w:val="22"/>
          <w:szCs w:val="22"/>
        </w:rPr>
        <w:t xml:space="preserve">Zapłata faktury końcowej nastąpi po przedłożeniu Zamawiającemu prawomocnej </w:t>
      </w:r>
      <w:r w:rsidR="009606EA">
        <w:rPr>
          <w:rFonts w:ascii="Cambria" w:hAnsi="Cambria" w:cs="Arial"/>
          <w:sz w:val="22"/>
          <w:szCs w:val="22"/>
        </w:rPr>
        <w:t>d</w:t>
      </w:r>
      <w:r w:rsidRPr="00271EA7">
        <w:rPr>
          <w:rFonts w:ascii="Cambria" w:hAnsi="Cambria" w:cs="Arial"/>
          <w:sz w:val="22"/>
          <w:szCs w:val="22"/>
        </w:rPr>
        <w:t xml:space="preserve">ecyzji </w:t>
      </w:r>
      <w:r w:rsidR="009606EA">
        <w:rPr>
          <w:rFonts w:ascii="Cambria" w:hAnsi="Cambria" w:cs="Arial"/>
          <w:sz w:val="22"/>
          <w:szCs w:val="22"/>
        </w:rPr>
        <w:t>p</w:t>
      </w:r>
      <w:r w:rsidRPr="00271EA7">
        <w:rPr>
          <w:rFonts w:ascii="Cambria" w:hAnsi="Cambria" w:cs="Arial"/>
          <w:sz w:val="22"/>
          <w:szCs w:val="22"/>
        </w:rPr>
        <w:t xml:space="preserve">ozwolenia na budowę. Przed wystawieniem faktury końcowej Wykonawca dostarczy Zamawiającemu przedmiar robót, kosztorys inwestorski i </w:t>
      </w:r>
      <w:proofErr w:type="spellStart"/>
      <w:r w:rsidRPr="00271EA7">
        <w:rPr>
          <w:rFonts w:ascii="Cambria" w:hAnsi="Cambria" w:cs="Arial"/>
          <w:sz w:val="22"/>
          <w:szCs w:val="22"/>
        </w:rPr>
        <w:t>STWiORB</w:t>
      </w:r>
      <w:proofErr w:type="spellEnd"/>
      <w:r w:rsidRPr="00271EA7">
        <w:rPr>
          <w:rFonts w:ascii="Cambria" w:hAnsi="Cambria" w:cs="Arial"/>
          <w:sz w:val="22"/>
          <w:szCs w:val="22"/>
        </w:rPr>
        <w:t>.</w:t>
      </w:r>
    </w:p>
    <w:p w14:paraId="1079C810" w14:textId="06AE0878" w:rsidR="0008286E" w:rsidRPr="0008286E" w:rsidRDefault="0008286E">
      <w:pPr>
        <w:pStyle w:val="Akapitzlist"/>
        <w:numPr>
          <w:ilvl w:val="0"/>
          <w:numId w:val="6"/>
        </w:numPr>
        <w:spacing w:before="120"/>
        <w:ind w:left="426" w:hanging="426"/>
        <w:contextualSpacing w:val="0"/>
        <w:jc w:val="both"/>
        <w:rPr>
          <w:rFonts w:ascii="Cambria" w:hAnsi="Cambria" w:cs="Arial"/>
          <w:sz w:val="22"/>
          <w:szCs w:val="22"/>
        </w:rPr>
      </w:pPr>
      <w:r w:rsidRPr="0008286E">
        <w:rPr>
          <w:rFonts w:asciiTheme="majorHAnsi" w:hAnsiTheme="majorHAnsi"/>
          <w:sz w:val="22"/>
          <w:szCs w:val="22"/>
        </w:rPr>
        <w:t>Zamawiający oświadcza, że zezwala na przesyłanie drogą elektroniczną faktur wystawianych w formie elektronicznej (faktury elektroniczne) przez Wykonawcę zgodnie z obowiązującymi przepisami ustawy z 11 marca 2004 r. o podatku od towarów i usług (</w:t>
      </w:r>
      <w:proofErr w:type="spellStart"/>
      <w:r w:rsidRPr="0008286E">
        <w:rPr>
          <w:rFonts w:asciiTheme="majorHAnsi" w:hAnsiTheme="majorHAnsi"/>
          <w:sz w:val="22"/>
          <w:szCs w:val="22"/>
        </w:rPr>
        <w:t>t.j</w:t>
      </w:r>
      <w:proofErr w:type="spellEnd"/>
      <w:r w:rsidRPr="0008286E">
        <w:rPr>
          <w:rFonts w:asciiTheme="majorHAnsi" w:hAnsiTheme="majorHAnsi"/>
          <w:sz w:val="22"/>
          <w:szCs w:val="22"/>
        </w:rPr>
        <w:t>. Dz.U. z 2024 r. poz. 361), w formacie PDF w związku z realizacją niniejszej Umowy zgodnie z poniższymi zasadami:</w:t>
      </w:r>
    </w:p>
    <w:p w14:paraId="2AFCC590" w14:textId="25A605C4" w:rsidR="0008286E" w:rsidRPr="0008286E" w:rsidRDefault="0008286E">
      <w:pPr>
        <w:pStyle w:val="Akapitzlist"/>
        <w:numPr>
          <w:ilvl w:val="0"/>
          <w:numId w:val="25"/>
        </w:numPr>
        <w:spacing w:after="200"/>
        <w:ind w:left="567" w:right="55" w:hanging="283"/>
        <w:jc w:val="both"/>
        <w:rPr>
          <w:rFonts w:asciiTheme="majorHAnsi" w:hAnsiTheme="majorHAnsi"/>
          <w:bCs/>
          <w:sz w:val="22"/>
          <w:szCs w:val="22"/>
        </w:rPr>
      </w:pPr>
      <w:r w:rsidRPr="0008286E">
        <w:rPr>
          <w:rFonts w:asciiTheme="majorHAnsi" w:hAnsiTheme="majorHAnsi"/>
          <w:bCs/>
          <w:sz w:val="22"/>
          <w:szCs w:val="22"/>
        </w:rPr>
        <w:t>faktury będą przesyłane na adres e-mail Zamawiającego:</w:t>
      </w:r>
      <w:bookmarkStart w:id="0" w:name="_Hlk192830365"/>
      <w:r w:rsidRPr="0008286E">
        <w:rPr>
          <w:rFonts w:asciiTheme="majorHAnsi" w:hAnsiTheme="majorHAnsi"/>
          <w:bCs/>
          <w:sz w:val="22"/>
          <w:szCs w:val="22"/>
        </w:rPr>
        <w:t xml:space="preserve"> </w:t>
      </w:r>
      <w:r w:rsidRPr="0008286E">
        <w:rPr>
          <w:rFonts w:asciiTheme="majorHAnsi" w:hAnsiTheme="majorHAnsi"/>
          <w:b/>
          <w:sz w:val="22"/>
          <w:szCs w:val="22"/>
        </w:rPr>
        <w:t>faktury.namyslow@katowice.lasy.gov.pl</w:t>
      </w:r>
    </w:p>
    <w:bookmarkEnd w:id="0"/>
    <w:p w14:paraId="3E33DE2F" w14:textId="77777777" w:rsidR="0008286E" w:rsidRPr="0008286E" w:rsidRDefault="0008286E">
      <w:pPr>
        <w:pStyle w:val="Akapitzlist"/>
        <w:numPr>
          <w:ilvl w:val="0"/>
          <w:numId w:val="25"/>
        </w:numPr>
        <w:spacing w:after="200"/>
        <w:ind w:left="567" w:right="55" w:hanging="283"/>
        <w:jc w:val="both"/>
        <w:rPr>
          <w:rFonts w:asciiTheme="majorHAnsi" w:hAnsiTheme="majorHAnsi"/>
          <w:bCs/>
          <w:sz w:val="22"/>
          <w:szCs w:val="22"/>
        </w:rPr>
      </w:pPr>
      <w:r w:rsidRPr="0008286E">
        <w:rPr>
          <w:rFonts w:asciiTheme="majorHAnsi" w:hAnsiTheme="majorHAnsi"/>
          <w:sz w:val="22"/>
          <w:szCs w:val="22"/>
        </w:rPr>
        <w:t>przesłanie przez Wykonawcę faktur wystawionych w formie elektronicznej na inny adres niż wskazany pkt 1 będzie traktowane jako niedostarczenie korespondencji do Zamawiającego;</w:t>
      </w:r>
    </w:p>
    <w:p w14:paraId="66DF85BE" w14:textId="7A224C64" w:rsidR="0008286E" w:rsidRPr="0008286E" w:rsidRDefault="0008286E">
      <w:pPr>
        <w:pStyle w:val="Akapitzlist"/>
        <w:numPr>
          <w:ilvl w:val="0"/>
          <w:numId w:val="25"/>
        </w:numPr>
        <w:spacing w:after="200"/>
        <w:ind w:left="567" w:right="55" w:hanging="283"/>
        <w:jc w:val="both"/>
        <w:rPr>
          <w:rFonts w:asciiTheme="majorHAnsi" w:hAnsiTheme="majorHAnsi"/>
          <w:bCs/>
          <w:sz w:val="22"/>
          <w:szCs w:val="22"/>
        </w:rPr>
      </w:pPr>
      <w:r w:rsidRPr="0008286E">
        <w:rPr>
          <w:rFonts w:asciiTheme="majorHAnsi" w:hAnsiTheme="majorHAnsi"/>
          <w:sz w:val="22"/>
          <w:szCs w:val="22"/>
        </w:rPr>
        <w:t xml:space="preserve">w celu zapewnienia autentyczności pochodzenia i integralności faktur wystawionych w formie elektronicznej, będą one przesyłane pocztą elektroniczną w postaci nieedytowalnego pliku PDF z następującego adresu mailowego </w:t>
      </w:r>
      <w:proofErr w:type="gramStart"/>
      <w:r w:rsidRPr="0008286E">
        <w:rPr>
          <w:rFonts w:asciiTheme="majorHAnsi" w:hAnsiTheme="majorHAnsi"/>
          <w:sz w:val="22"/>
          <w:szCs w:val="22"/>
        </w:rPr>
        <w:t>Wykonawcy:</w:t>
      </w:r>
      <w:r>
        <w:rPr>
          <w:rFonts w:asciiTheme="majorHAnsi" w:hAnsiTheme="majorHAnsi"/>
          <w:sz w:val="22"/>
          <w:szCs w:val="22"/>
        </w:rPr>
        <w:t>_</w:t>
      </w:r>
      <w:proofErr w:type="gramEnd"/>
      <w:r>
        <w:rPr>
          <w:rFonts w:asciiTheme="majorHAnsi" w:hAnsiTheme="majorHAnsi"/>
          <w:sz w:val="22"/>
          <w:szCs w:val="22"/>
        </w:rPr>
        <w:t>_______________________________________________________________</w:t>
      </w:r>
    </w:p>
    <w:p w14:paraId="281AAD9B" w14:textId="77777777" w:rsidR="0008286E" w:rsidRPr="0008286E" w:rsidRDefault="0008286E">
      <w:pPr>
        <w:pStyle w:val="Akapitzlist"/>
        <w:numPr>
          <w:ilvl w:val="0"/>
          <w:numId w:val="25"/>
        </w:numPr>
        <w:spacing w:after="200"/>
        <w:ind w:left="567" w:right="55" w:hanging="283"/>
        <w:jc w:val="both"/>
        <w:rPr>
          <w:rFonts w:asciiTheme="majorHAnsi" w:hAnsiTheme="majorHAnsi"/>
          <w:sz w:val="22"/>
          <w:szCs w:val="22"/>
        </w:rPr>
      </w:pPr>
      <w:r w:rsidRPr="0008286E">
        <w:rPr>
          <w:rFonts w:asciiTheme="majorHAnsi" w:hAnsiTheme="majorHAnsi"/>
          <w:sz w:val="22"/>
          <w:szCs w:val="22"/>
        </w:rPr>
        <w:t>każda ze Stron zobowiązuje się do przechowywania faktur elektronicznych w sposób zapewniający możliwość potwierdzenia autentyczności pochodzenia, integralności treści i czytelności faktur elektronicznych zgodnie z wymogami przewidzianymi przepisami ustawy o podatku od towarów i usług;</w:t>
      </w:r>
    </w:p>
    <w:p w14:paraId="2282D626" w14:textId="77777777" w:rsidR="0008286E" w:rsidRPr="0008286E" w:rsidRDefault="0008286E">
      <w:pPr>
        <w:pStyle w:val="Akapitzlist"/>
        <w:numPr>
          <w:ilvl w:val="0"/>
          <w:numId w:val="25"/>
        </w:numPr>
        <w:spacing w:after="200"/>
        <w:ind w:left="567" w:right="55" w:hanging="283"/>
        <w:jc w:val="both"/>
        <w:rPr>
          <w:rFonts w:asciiTheme="majorHAnsi" w:hAnsiTheme="majorHAnsi"/>
          <w:sz w:val="22"/>
          <w:szCs w:val="22"/>
        </w:rPr>
      </w:pPr>
      <w:r w:rsidRPr="0008286E">
        <w:rPr>
          <w:rFonts w:asciiTheme="majorHAnsi" w:hAnsiTheme="majorHAnsi"/>
          <w:sz w:val="22"/>
          <w:szCs w:val="22"/>
        </w:rPr>
        <w:t>do transakcji udokumentowanych fakturą elektroniczną, nie będą wystawiane faktury w innej formie i nie będą przesyłane Zamawiającemu dodatkowo w formie papierowej;</w:t>
      </w:r>
    </w:p>
    <w:p w14:paraId="105E242F" w14:textId="77777777" w:rsidR="0008286E" w:rsidRPr="0008286E" w:rsidRDefault="0008286E">
      <w:pPr>
        <w:pStyle w:val="Akapitzlist"/>
        <w:numPr>
          <w:ilvl w:val="0"/>
          <w:numId w:val="25"/>
        </w:numPr>
        <w:spacing w:after="200"/>
        <w:ind w:left="567" w:right="55" w:hanging="283"/>
        <w:jc w:val="both"/>
        <w:rPr>
          <w:rFonts w:asciiTheme="majorHAnsi" w:hAnsiTheme="majorHAnsi"/>
          <w:sz w:val="22"/>
          <w:szCs w:val="22"/>
        </w:rPr>
      </w:pPr>
      <w:r w:rsidRPr="0008286E">
        <w:rPr>
          <w:rFonts w:asciiTheme="majorHAnsi" w:hAnsiTheme="majorHAnsi"/>
          <w:sz w:val="22"/>
          <w:szCs w:val="22"/>
        </w:rPr>
        <w:t xml:space="preserve">za datę otrzymania faktury elektronicznej przez Zamawiającego, uważa się datę wpływu tej faktury na skrzynkę poczty elektronicznej Zamawiającego, o której mowa w pkt 1. </w:t>
      </w:r>
    </w:p>
    <w:p w14:paraId="17104D22" w14:textId="77777777" w:rsidR="00B309A6" w:rsidRPr="00A44A29" w:rsidRDefault="0090688A">
      <w:pPr>
        <w:pStyle w:val="Akapitzlist"/>
        <w:numPr>
          <w:ilvl w:val="0"/>
          <w:numId w:val="6"/>
        </w:numPr>
        <w:spacing w:before="120"/>
        <w:ind w:left="426" w:hanging="426"/>
        <w:contextualSpacing w:val="0"/>
        <w:jc w:val="both"/>
        <w:rPr>
          <w:rFonts w:ascii="Cambria" w:hAnsi="Cambria" w:cs="Arial"/>
          <w:sz w:val="22"/>
          <w:szCs w:val="22"/>
        </w:rPr>
      </w:pPr>
      <w:r w:rsidRPr="00A44A29">
        <w:rPr>
          <w:rFonts w:ascii="Cambria" w:hAnsi="Cambria" w:cs="Arial"/>
          <w:sz w:val="22"/>
          <w:szCs w:val="22"/>
        </w:rPr>
        <w:t>Wynagrodzenie będzie płatne na rachunek bankowy Wykonawcy</w:t>
      </w:r>
      <w:r w:rsidR="006264EC" w:rsidRPr="00A44A29">
        <w:rPr>
          <w:rFonts w:ascii="Cambria" w:hAnsi="Cambria" w:cs="Arial"/>
          <w:sz w:val="22"/>
          <w:szCs w:val="22"/>
        </w:rPr>
        <w:t>:</w:t>
      </w:r>
      <w:r w:rsidR="00B309A6" w:rsidRPr="00A44A29">
        <w:rPr>
          <w:rFonts w:ascii="Cambria" w:hAnsi="Cambria" w:cs="Arial"/>
          <w:sz w:val="22"/>
          <w:szCs w:val="22"/>
        </w:rPr>
        <w:t xml:space="preserve"> </w:t>
      </w:r>
    </w:p>
    <w:p w14:paraId="676BCAF8" w14:textId="77777777" w:rsidR="00A44A29" w:rsidRDefault="00A44A29" w:rsidP="00817554">
      <w:pPr>
        <w:pStyle w:val="Akapitzlist"/>
        <w:ind w:left="426"/>
        <w:contextualSpacing w:val="0"/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____________________________________________________________________________</w:t>
      </w:r>
    </w:p>
    <w:p w14:paraId="2D568016" w14:textId="77777777" w:rsidR="00A44A29" w:rsidRDefault="00A44A29" w:rsidP="00817554">
      <w:pPr>
        <w:pStyle w:val="Akapitzlist"/>
        <w:ind w:left="426" w:hanging="426"/>
        <w:contextualSpacing w:val="0"/>
        <w:jc w:val="both"/>
        <w:rPr>
          <w:rFonts w:ascii="Cambria" w:hAnsi="Cambria" w:cs="Arial"/>
          <w:b/>
          <w:sz w:val="22"/>
          <w:szCs w:val="22"/>
        </w:rPr>
      </w:pPr>
    </w:p>
    <w:p w14:paraId="6A7C865C" w14:textId="77777777" w:rsidR="00817554" w:rsidRPr="00817554" w:rsidRDefault="00A44A29">
      <w:pPr>
        <w:pStyle w:val="Akapitzlist"/>
        <w:numPr>
          <w:ilvl w:val="0"/>
          <w:numId w:val="6"/>
        </w:numPr>
        <w:ind w:left="426" w:hanging="426"/>
        <w:jc w:val="both"/>
        <w:rPr>
          <w:rFonts w:ascii="Cambria" w:hAnsi="Cambria" w:cs="Arial"/>
          <w:b/>
          <w:sz w:val="22"/>
          <w:szCs w:val="22"/>
        </w:rPr>
      </w:pPr>
      <w:r w:rsidRPr="00A44A29">
        <w:rPr>
          <w:rFonts w:ascii="Cambria" w:hAnsi="Cambria"/>
          <w:sz w:val="22"/>
          <w:szCs w:val="22"/>
        </w:rPr>
        <w:t xml:space="preserve">Każdorazowa zmiana numeru rachunku bankowego Wykonawcy wymaga zawarcia aneksu do </w:t>
      </w:r>
      <w:r w:rsidR="00817554">
        <w:rPr>
          <w:rFonts w:ascii="Cambria" w:hAnsi="Cambria"/>
          <w:sz w:val="22"/>
          <w:szCs w:val="22"/>
        </w:rPr>
        <w:t>U</w:t>
      </w:r>
      <w:r w:rsidRPr="00A44A29">
        <w:rPr>
          <w:rFonts w:ascii="Cambria" w:hAnsi="Cambria"/>
          <w:sz w:val="22"/>
          <w:szCs w:val="22"/>
        </w:rPr>
        <w:t>mowy zawartej z Zamawiającym.</w:t>
      </w:r>
    </w:p>
    <w:p w14:paraId="463B645E" w14:textId="77777777" w:rsidR="00817554" w:rsidRPr="00817554" w:rsidRDefault="00817554" w:rsidP="00817554">
      <w:pPr>
        <w:pStyle w:val="Akapitzlist"/>
        <w:ind w:left="426" w:hanging="426"/>
        <w:jc w:val="both"/>
        <w:rPr>
          <w:rFonts w:ascii="Cambria" w:hAnsi="Cambria" w:cs="Arial"/>
          <w:b/>
          <w:sz w:val="8"/>
          <w:szCs w:val="8"/>
        </w:rPr>
      </w:pPr>
    </w:p>
    <w:p w14:paraId="6F864808" w14:textId="77777777" w:rsidR="00817554" w:rsidRPr="00817554" w:rsidRDefault="00DB4297">
      <w:pPr>
        <w:pStyle w:val="Akapitzlist"/>
        <w:numPr>
          <w:ilvl w:val="0"/>
          <w:numId w:val="6"/>
        </w:numPr>
        <w:ind w:left="426" w:hanging="426"/>
        <w:jc w:val="both"/>
        <w:rPr>
          <w:rFonts w:ascii="Cambria" w:hAnsi="Cambria" w:cs="Arial"/>
          <w:b/>
          <w:sz w:val="22"/>
          <w:szCs w:val="22"/>
        </w:rPr>
      </w:pPr>
      <w:r w:rsidRPr="00817554">
        <w:rPr>
          <w:rFonts w:ascii="Cambria" w:hAnsi="Cambria" w:cs="Arial"/>
          <w:sz w:val="22"/>
          <w:szCs w:val="22"/>
        </w:rPr>
        <w:t>Za dzień dokonania płatności przyjmuje się dzień obciążenia rachunku bankowego Zamawiającego.</w:t>
      </w:r>
    </w:p>
    <w:p w14:paraId="0D864B9A" w14:textId="77777777" w:rsidR="00817554" w:rsidRPr="00817554" w:rsidRDefault="00817554" w:rsidP="0046104B">
      <w:pPr>
        <w:pStyle w:val="Akapitzlist"/>
        <w:ind w:left="426" w:hanging="426"/>
        <w:rPr>
          <w:rFonts w:ascii="Cambria" w:hAnsi="Cambria" w:cs="Arial"/>
          <w:sz w:val="12"/>
          <w:szCs w:val="12"/>
        </w:rPr>
      </w:pPr>
    </w:p>
    <w:p w14:paraId="740F0D9C" w14:textId="77777777" w:rsidR="0090688A" w:rsidRPr="00817554" w:rsidRDefault="00FF48F7">
      <w:pPr>
        <w:pStyle w:val="Akapitzlist"/>
        <w:numPr>
          <w:ilvl w:val="0"/>
          <w:numId w:val="6"/>
        </w:numPr>
        <w:ind w:left="426" w:hanging="426"/>
        <w:jc w:val="both"/>
        <w:rPr>
          <w:rFonts w:ascii="Cambria" w:hAnsi="Cambria" w:cs="Arial"/>
          <w:b/>
          <w:sz w:val="22"/>
          <w:szCs w:val="22"/>
        </w:rPr>
      </w:pPr>
      <w:r w:rsidRPr="00817554">
        <w:rPr>
          <w:rFonts w:ascii="Cambria" w:hAnsi="Cambria" w:cs="Arial"/>
          <w:sz w:val="22"/>
          <w:szCs w:val="22"/>
        </w:rPr>
        <w:t>P</w:t>
      </w:r>
      <w:r w:rsidR="0090688A" w:rsidRPr="00817554">
        <w:rPr>
          <w:rFonts w:ascii="Cambria" w:hAnsi="Cambria" w:cs="Arial"/>
          <w:sz w:val="22"/>
          <w:szCs w:val="22"/>
        </w:rPr>
        <w:t>odatek VAT naliczony zostanie w wysokości obowiązującej w dniu wystawienia faktury.</w:t>
      </w:r>
    </w:p>
    <w:p w14:paraId="39439435" w14:textId="77777777" w:rsidR="0046104B" w:rsidRPr="0046104B" w:rsidRDefault="0046104B">
      <w:pPr>
        <w:pStyle w:val="Akapitzlist"/>
        <w:widowControl w:val="0"/>
        <w:numPr>
          <w:ilvl w:val="0"/>
          <w:numId w:val="6"/>
        </w:numPr>
        <w:autoSpaceDE w:val="0"/>
        <w:autoSpaceDN w:val="0"/>
        <w:spacing w:before="120"/>
        <w:ind w:left="425" w:hanging="425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6104B">
        <w:rPr>
          <w:rFonts w:asciiTheme="majorHAnsi" w:hAnsiTheme="majorHAnsi"/>
          <w:sz w:val="22"/>
          <w:szCs w:val="22"/>
        </w:rPr>
        <w:t xml:space="preserve">Wynagrodzenie będzie płatne mechanizmem podzielnej płatności w formie bezgotówkowej </w:t>
      </w:r>
      <w:r w:rsidRPr="0046104B">
        <w:rPr>
          <w:rFonts w:asciiTheme="majorHAnsi" w:hAnsiTheme="majorHAnsi"/>
          <w:sz w:val="22"/>
          <w:szCs w:val="22"/>
        </w:rPr>
        <w:lastRenderedPageBreak/>
        <w:t xml:space="preserve">na </w:t>
      </w:r>
      <w:r w:rsidRPr="0046104B">
        <w:rPr>
          <w:rFonts w:ascii="Cambria" w:hAnsi="Cambria"/>
          <w:sz w:val="22"/>
          <w:szCs w:val="22"/>
        </w:rPr>
        <w:t>rachunek</w:t>
      </w:r>
      <w:r w:rsidRPr="0046104B">
        <w:rPr>
          <w:rFonts w:asciiTheme="majorHAnsi" w:hAnsiTheme="majorHAnsi"/>
          <w:sz w:val="22"/>
          <w:szCs w:val="22"/>
        </w:rPr>
        <w:t xml:space="preserve"> bankowy Wykonawcy wskazany na fakturze. Za termin zapłaty uznaje się dzień obciążenia rachunku bankowego Zamawiającego. </w:t>
      </w:r>
    </w:p>
    <w:p w14:paraId="39C32F5F" w14:textId="77777777" w:rsidR="00897854" w:rsidRPr="00897854" w:rsidRDefault="00897854" w:rsidP="0046104B">
      <w:pPr>
        <w:pStyle w:val="Akapitzlist"/>
        <w:shd w:val="clear" w:color="auto" w:fill="FFFFFF" w:themeFill="background1"/>
        <w:spacing w:before="120"/>
        <w:ind w:left="426" w:hanging="426"/>
        <w:jc w:val="both"/>
        <w:rPr>
          <w:rFonts w:ascii="Cambria" w:hAnsi="Cambria" w:cs="Arial"/>
          <w:sz w:val="12"/>
          <w:szCs w:val="12"/>
        </w:rPr>
      </w:pPr>
    </w:p>
    <w:p w14:paraId="0FFD2981" w14:textId="77777777" w:rsidR="00817554" w:rsidRPr="00897854" w:rsidRDefault="00897854">
      <w:pPr>
        <w:pStyle w:val="Akapitzlist"/>
        <w:numPr>
          <w:ilvl w:val="0"/>
          <w:numId w:val="6"/>
        </w:numPr>
        <w:shd w:val="clear" w:color="auto" w:fill="FFFFFF" w:themeFill="background1"/>
        <w:spacing w:before="120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897854">
        <w:rPr>
          <w:rFonts w:ascii="Cambria" w:hAnsi="Cambria" w:cs="Arial"/>
          <w:sz w:val="22"/>
          <w:szCs w:val="22"/>
        </w:rPr>
        <w:t>Wykonawca jest zobowiązany do terminowej regulacji zobowiązań wobec Podwykonawców, a Zamawiający nie ponosi żadnej odpowiedzialności z tytułu rozliczeń Wykonawcy z Podwykonawcami.</w:t>
      </w:r>
    </w:p>
    <w:p w14:paraId="7E2DF31B" w14:textId="77777777" w:rsidR="00A12648" w:rsidRPr="00A7604E" w:rsidRDefault="00A12648">
      <w:pPr>
        <w:pStyle w:val="Akapitzlist"/>
        <w:numPr>
          <w:ilvl w:val="0"/>
          <w:numId w:val="6"/>
        </w:numPr>
        <w:spacing w:before="120"/>
        <w:ind w:left="426" w:hanging="426"/>
        <w:contextualSpacing w:val="0"/>
        <w:jc w:val="both"/>
        <w:rPr>
          <w:rFonts w:ascii="Cambria" w:hAnsi="Cambria" w:cs="Arial"/>
          <w:sz w:val="22"/>
          <w:szCs w:val="22"/>
        </w:rPr>
      </w:pPr>
      <w:r w:rsidRPr="00A7604E">
        <w:rPr>
          <w:rFonts w:ascii="Cambria" w:hAnsi="Cambria" w:cs="Arial"/>
          <w:sz w:val="22"/>
          <w:szCs w:val="22"/>
        </w:rPr>
        <w:t xml:space="preserve">Wykonawca nie może bez uprzedniej zgody Zamawiającego wyrażonej na piśmie pod rygorem nieważności, przenieść na osobę trzecią jakiejkolwiek wierzytelności wynikającej </w:t>
      </w:r>
      <w:r w:rsidR="00C70BF8">
        <w:rPr>
          <w:rFonts w:ascii="Cambria" w:hAnsi="Cambria" w:cs="Arial"/>
          <w:sz w:val="22"/>
          <w:szCs w:val="22"/>
        </w:rPr>
        <w:br/>
      </w:r>
      <w:r w:rsidRPr="00A7604E">
        <w:rPr>
          <w:rFonts w:ascii="Cambria" w:hAnsi="Cambria" w:cs="Arial"/>
          <w:sz w:val="22"/>
          <w:szCs w:val="22"/>
        </w:rPr>
        <w:t>z Umowy.</w:t>
      </w:r>
    </w:p>
    <w:p w14:paraId="43D44A52" w14:textId="77777777" w:rsidR="00587443" w:rsidRPr="00A7604E" w:rsidRDefault="00104EDE">
      <w:pPr>
        <w:pStyle w:val="Akapitzlist"/>
        <w:numPr>
          <w:ilvl w:val="0"/>
          <w:numId w:val="6"/>
        </w:numPr>
        <w:spacing w:before="120"/>
        <w:ind w:left="426" w:hanging="426"/>
        <w:contextualSpacing w:val="0"/>
        <w:jc w:val="both"/>
        <w:rPr>
          <w:rFonts w:ascii="Cambria" w:hAnsi="Cambria" w:cs="Arial"/>
          <w:sz w:val="22"/>
          <w:szCs w:val="22"/>
        </w:rPr>
      </w:pPr>
      <w:r w:rsidRPr="00A7604E">
        <w:rPr>
          <w:rFonts w:ascii="Cambria" w:hAnsi="Cambria" w:cs="Arial"/>
          <w:sz w:val="22"/>
          <w:szCs w:val="22"/>
        </w:rPr>
        <w:t>W przypadku zawarcia Umowy z W</w:t>
      </w:r>
      <w:r w:rsidR="00587443" w:rsidRPr="00A7604E">
        <w:rPr>
          <w:rFonts w:ascii="Cambria" w:hAnsi="Cambria" w:cs="Arial"/>
          <w:sz w:val="22"/>
          <w:szCs w:val="22"/>
        </w:rPr>
        <w:t>ykonawcami wspólnie ubiegający</w:t>
      </w:r>
      <w:r w:rsidR="00415455" w:rsidRPr="00A7604E">
        <w:rPr>
          <w:rFonts w:ascii="Cambria" w:hAnsi="Cambria" w:cs="Arial"/>
          <w:sz w:val="22"/>
          <w:szCs w:val="22"/>
        </w:rPr>
        <w:t>mi s</w:t>
      </w:r>
      <w:r w:rsidR="00024F50" w:rsidRPr="00A7604E">
        <w:rPr>
          <w:rFonts w:ascii="Cambria" w:hAnsi="Cambria" w:cs="Arial"/>
          <w:sz w:val="22"/>
          <w:szCs w:val="22"/>
        </w:rPr>
        <w:t>ię o udzielenie zamówienia (</w:t>
      </w:r>
      <w:r w:rsidR="00415455" w:rsidRPr="00A7604E">
        <w:rPr>
          <w:rFonts w:ascii="Cambria" w:hAnsi="Cambria" w:cs="Arial"/>
          <w:sz w:val="22"/>
          <w:szCs w:val="22"/>
        </w:rPr>
        <w:t>konsorcjum</w:t>
      </w:r>
      <w:r w:rsidR="00024F50" w:rsidRPr="00A7604E">
        <w:rPr>
          <w:rFonts w:ascii="Cambria" w:hAnsi="Cambria" w:cs="Arial"/>
          <w:sz w:val="22"/>
          <w:szCs w:val="22"/>
        </w:rPr>
        <w:t>)</w:t>
      </w:r>
      <w:r w:rsidR="00415455" w:rsidRPr="00A7604E">
        <w:rPr>
          <w:rFonts w:ascii="Cambria" w:hAnsi="Cambria" w:cs="Arial"/>
          <w:sz w:val="22"/>
          <w:szCs w:val="22"/>
        </w:rPr>
        <w:t xml:space="preserve">, </w:t>
      </w:r>
      <w:r w:rsidR="00587443" w:rsidRPr="00A7604E">
        <w:rPr>
          <w:rFonts w:ascii="Cambria" w:hAnsi="Cambria" w:cs="Arial"/>
          <w:sz w:val="22"/>
          <w:szCs w:val="22"/>
        </w:rPr>
        <w:t xml:space="preserve">wskażą oni członka konsorcjum </w:t>
      </w:r>
      <w:proofErr w:type="gramStart"/>
      <w:r w:rsidR="00587443" w:rsidRPr="00A7604E">
        <w:rPr>
          <w:rFonts w:ascii="Cambria" w:hAnsi="Cambria" w:cs="Arial"/>
          <w:sz w:val="22"/>
          <w:szCs w:val="22"/>
        </w:rPr>
        <w:t xml:space="preserve">upoważnionego  </w:t>
      </w:r>
      <w:r w:rsidR="005C3325" w:rsidRPr="00A7604E">
        <w:rPr>
          <w:rFonts w:ascii="Cambria" w:hAnsi="Cambria" w:cs="Arial"/>
          <w:sz w:val="22"/>
          <w:szCs w:val="22"/>
        </w:rPr>
        <w:t>do</w:t>
      </w:r>
      <w:proofErr w:type="gramEnd"/>
      <w:r w:rsidR="005C3325" w:rsidRPr="00A7604E">
        <w:rPr>
          <w:rFonts w:ascii="Cambria" w:hAnsi="Cambria" w:cs="Arial"/>
          <w:sz w:val="22"/>
          <w:szCs w:val="22"/>
        </w:rPr>
        <w:t> </w:t>
      </w:r>
      <w:r w:rsidR="000515EF" w:rsidRPr="00A7604E">
        <w:rPr>
          <w:rFonts w:ascii="Cambria" w:hAnsi="Cambria" w:cs="Arial"/>
          <w:sz w:val="22"/>
          <w:szCs w:val="22"/>
        </w:rPr>
        <w:t xml:space="preserve">wystawiania faktur i do </w:t>
      </w:r>
      <w:r w:rsidR="00587443" w:rsidRPr="00A7604E">
        <w:rPr>
          <w:rFonts w:ascii="Cambria" w:hAnsi="Cambria" w:cs="Arial"/>
          <w:sz w:val="22"/>
          <w:szCs w:val="22"/>
        </w:rPr>
        <w:t xml:space="preserve">odbioru wynagrodzenia w imieniu wszystkich członków konsorcjum. Dokonanie zapłaty </w:t>
      </w:r>
      <w:r w:rsidR="003E22C6" w:rsidRPr="00A7604E">
        <w:rPr>
          <w:rFonts w:ascii="Cambria" w:hAnsi="Cambria" w:cs="Arial"/>
          <w:sz w:val="22"/>
          <w:szCs w:val="22"/>
        </w:rPr>
        <w:t xml:space="preserve">na rachunek bankowy </w:t>
      </w:r>
      <w:r w:rsidR="00587443" w:rsidRPr="00A7604E">
        <w:rPr>
          <w:rFonts w:ascii="Cambria" w:hAnsi="Cambria" w:cs="Arial"/>
          <w:sz w:val="22"/>
          <w:szCs w:val="22"/>
        </w:rPr>
        <w:t xml:space="preserve">upoważnionego członka konsorcjum zwalnia Zamawiającego z odpowiedzialności w stosunku do </w:t>
      </w:r>
      <w:r w:rsidR="00415455" w:rsidRPr="00A7604E">
        <w:rPr>
          <w:rFonts w:ascii="Cambria" w:hAnsi="Cambria" w:cs="Arial"/>
          <w:sz w:val="22"/>
          <w:szCs w:val="22"/>
        </w:rPr>
        <w:t>pozostałych</w:t>
      </w:r>
      <w:r w:rsidR="00587443" w:rsidRPr="00A7604E">
        <w:rPr>
          <w:rFonts w:ascii="Cambria" w:hAnsi="Cambria" w:cs="Arial"/>
          <w:sz w:val="22"/>
          <w:szCs w:val="22"/>
        </w:rPr>
        <w:t xml:space="preserve"> członków konsorcjum. </w:t>
      </w:r>
    </w:p>
    <w:p w14:paraId="4233FAD7" w14:textId="77777777" w:rsidR="00E82E64" w:rsidRPr="00155707" w:rsidRDefault="00E82E64" w:rsidP="002026AD">
      <w:pPr>
        <w:pStyle w:val="Nagwek1"/>
        <w:spacing w:before="120" w:after="0"/>
        <w:jc w:val="center"/>
        <w:rPr>
          <w:rFonts w:ascii="Cambria" w:hAnsi="Cambria"/>
          <w:sz w:val="22"/>
          <w:szCs w:val="22"/>
        </w:rPr>
      </w:pPr>
      <w:r w:rsidRPr="00155707">
        <w:rPr>
          <w:rFonts w:ascii="Cambria" w:hAnsi="Cambria"/>
          <w:sz w:val="22"/>
          <w:szCs w:val="22"/>
        </w:rPr>
        <w:t>§</w:t>
      </w:r>
      <w:r w:rsidR="003F39E5">
        <w:rPr>
          <w:rFonts w:ascii="Cambria" w:hAnsi="Cambria"/>
          <w:sz w:val="22"/>
          <w:szCs w:val="22"/>
        </w:rPr>
        <w:t> </w:t>
      </w:r>
      <w:r w:rsidR="00050F01" w:rsidRPr="00155707">
        <w:rPr>
          <w:rFonts w:ascii="Cambria" w:hAnsi="Cambria"/>
          <w:sz w:val="22"/>
          <w:szCs w:val="22"/>
        </w:rPr>
        <w:t>1</w:t>
      </w:r>
      <w:r w:rsidR="00264EE2">
        <w:rPr>
          <w:rFonts w:ascii="Cambria" w:hAnsi="Cambria"/>
          <w:sz w:val="22"/>
          <w:szCs w:val="22"/>
        </w:rPr>
        <w:t>0</w:t>
      </w:r>
    </w:p>
    <w:p w14:paraId="5F2AD5C8" w14:textId="77777777" w:rsidR="00E82E64" w:rsidRDefault="00E82E64" w:rsidP="002026AD">
      <w:pPr>
        <w:pStyle w:val="Style21"/>
        <w:widowControl/>
        <w:spacing w:before="120" w:line="240" w:lineRule="auto"/>
        <w:ind w:right="10"/>
        <w:rPr>
          <w:rStyle w:val="FontStyle30"/>
          <w:rFonts w:ascii="Cambria" w:hAnsi="Cambria" w:cs="Arial"/>
          <w:bCs/>
          <w:sz w:val="22"/>
          <w:szCs w:val="22"/>
        </w:rPr>
      </w:pPr>
      <w:r w:rsidRPr="00155707">
        <w:rPr>
          <w:rStyle w:val="FontStyle30"/>
          <w:rFonts w:ascii="Cambria" w:hAnsi="Cambria" w:cs="Arial"/>
          <w:bCs/>
          <w:sz w:val="22"/>
          <w:szCs w:val="22"/>
        </w:rPr>
        <w:t>Zabezpieczenie należytego wykonania Umowy</w:t>
      </w:r>
    </w:p>
    <w:p w14:paraId="09584508" w14:textId="3573C0A9" w:rsidR="00EA70C6" w:rsidRPr="00486A5F" w:rsidRDefault="00EA70C6">
      <w:pPr>
        <w:numPr>
          <w:ilvl w:val="0"/>
          <w:numId w:val="7"/>
        </w:numPr>
        <w:autoSpaceDE w:val="0"/>
        <w:autoSpaceDN w:val="0"/>
        <w:adjustRightInd w:val="0"/>
        <w:spacing w:before="120"/>
        <w:ind w:left="284" w:hanging="284"/>
        <w:jc w:val="both"/>
        <w:rPr>
          <w:rFonts w:ascii="Cambria" w:hAnsi="Cambria" w:cs="Arial"/>
          <w:sz w:val="22"/>
          <w:szCs w:val="22"/>
        </w:rPr>
      </w:pPr>
      <w:r w:rsidRPr="00486A5F">
        <w:rPr>
          <w:rFonts w:ascii="Cambria" w:hAnsi="Cambria" w:cs="Arial"/>
          <w:sz w:val="22"/>
          <w:szCs w:val="22"/>
        </w:rPr>
        <w:t xml:space="preserve">Wykonawca, zgodnie z </w:t>
      </w:r>
      <w:r w:rsidRPr="00904350">
        <w:rPr>
          <w:rFonts w:ascii="Cambria" w:hAnsi="Cambria" w:cs="Arial"/>
          <w:sz w:val="22"/>
          <w:szCs w:val="22"/>
        </w:rPr>
        <w:t xml:space="preserve">wymaganiami SWZ, przed zawarciem Umowy wniósł zabezpieczenie należytego wykonania Umowy, w wysokości </w:t>
      </w:r>
      <w:r w:rsidR="00AE63C0" w:rsidRPr="00904350">
        <w:rPr>
          <w:rFonts w:ascii="Cambria" w:hAnsi="Cambria" w:cs="Arial"/>
          <w:b/>
          <w:sz w:val="22"/>
          <w:szCs w:val="22"/>
        </w:rPr>
        <w:t>5</w:t>
      </w:r>
      <w:r w:rsidRPr="00904350">
        <w:rPr>
          <w:rFonts w:ascii="Cambria" w:hAnsi="Cambria" w:cs="Arial"/>
          <w:b/>
          <w:sz w:val="22"/>
          <w:szCs w:val="22"/>
        </w:rPr>
        <w:t>%</w:t>
      </w:r>
      <w:r w:rsidRPr="00904350">
        <w:rPr>
          <w:rFonts w:ascii="Cambria" w:hAnsi="Cambria" w:cs="Arial"/>
          <w:sz w:val="22"/>
          <w:szCs w:val="22"/>
        </w:rPr>
        <w:t xml:space="preserve"> Wartości Przedmiotu Umowy brutto</w:t>
      </w:r>
      <w:r w:rsidR="00AE63C0" w:rsidRPr="00904350">
        <w:rPr>
          <w:rFonts w:ascii="Cambria" w:hAnsi="Cambria" w:cs="Arial"/>
          <w:sz w:val="22"/>
          <w:szCs w:val="22"/>
        </w:rPr>
        <w:t xml:space="preserve"> („Zabezpieczenie”).</w:t>
      </w:r>
      <w:r w:rsidRPr="00904350">
        <w:rPr>
          <w:rFonts w:ascii="Cambria" w:hAnsi="Cambria" w:cs="Arial"/>
          <w:sz w:val="22"/>
          <w:szCs w:val="22"/>
        </w:rPr>
        <w:t xml:space="preserve"> </w:t>
      </w:r>
      <w:r w:rsidR="00104641" w:rsidRPr="00904350">
        <w:rPr>
          <w:rFonts w:ascii="Cambria" w:hAnsi="Cambria" w:cs="Arial"/>
          <w:sz w:val="22"/>
          <w:szCs w:val="22"/>
        </w:rPr>
        <w:t>tj. kwotę</w:t>
      </w:r>
      <w:r w:rsidR="00B309A6" w:rsidRPr="00904350">
        <w:rPr>
          <w:rFonts w:ascii="Cambria" w:hAnsi="Cambria" w:cs="Arial"/>
          <w:sz w:val="22"/>
          <w:szCs w:val="22"/>
        </w:rPr>
        <w:t xml:space="preserve"> </w:t>
      </w:r>
      <w:r w:rsidR="00AE63C0" w:rsidRPr="00904350">
        <w:rPr>
          <w:rFonts w:ascii="Cambria" w:hAnsi="Cambria" w:cs="Arial"/>
          <w:sz w:val="22"/>
          <w:szCs w:val="22"/>
        </w:rPr>
        <w:t>______________</w:t>
      </w:r>
      <w:r w:rsidR="00B309A6" w:rsidRPr="00904350">
        <w:rPr>
          <w:rFonts w:ascii="Cambria" w:hAnsi="Cambria" w:cs="Arial"/>
          <w:sz w:val="22"/>
          <w:szCs w:val="22"/>
        </w:rPr>
        <w:t>zł</w:t>
      </w:r>
      <w:r w:rsidR="00AE63C0" w:rsidRPr="00904350">
        <w:rPr>
          <w:rFonts w:ascii="Cambria" w:hAnsi="Cambria" w:cs="Arial"/>
          <w:sz w:val="22"/>
          <w:szCs w:val="22"/>
        </w:rPr>
        <w:t xml:space="preserve"> w formie</w:t>
      </w:r>
      <w:r w:rsidR="00AE63C0" w:rsidRPr="00904350">
        <w:rPr>
          <w:rFonts w:ascii="Cambria" w:hAnsi="Cambria" w:cs="Arial"/>
          <w:b/>
          <w:sz w:val="22"/>
          <w:szCs w:val="22"/>
        </w:rPr>
        <w:t xml:space="preserve"> ______________________________.</w:t>
      </w:r>
    </w:p>
    <w:p w14:paraId="1A5D028D" w14:textId="04444587" w:rsidR="00EA70C6" w:rsidRPr="00486A5F" w:rsidRDefault="00EA70C6">
      <w:pPr>
        <w:numPr>
          <w:ilvl w:val="0"/>
          <w:numId w:val="7"/>
        </w:numPr>
        <w:autoSpaceDE w:val="0"/>
        <w:autoSpaceDN w:val="0"/>
        <w:adjustRightInd w:val="0"/>
        <w:spacing w:before="120"/>
        <w:ind w:left="284" w:hanging="284"/>
        <w:jc w:val="both"/>
        <w:rPr>
          <w:rFonts w:ascii="Cambria" w:hAnsi="Cambria" w:cs="Arial"/>
          <w:sz w:val="22"/>
          <w:szCs w:val="22"/>
        </w:rPr>
      </w:pPr>
      <w:r w:rsidRPr="00486A5F">
        <w:rPr>
          <w:rFonts w:ascii="Cambria" w:hAnsi="Cambria" w:cs="Arial"/>
          <w:sz w:val="22"/>
          <w:szCs w:val="22"/>
        </w:rPr>
        <w:t xml:space="preserve">Zabezpieczenie służy zabezpieczeniu zapłaty roszczeń z tytułu niewykonania lub nienależytego wykonania Przedmiotu Umowy. </w:t>
      </w:r>
    </w:p>
    <w:p w14:paraId="00D404BA" w14:textId="77777777" w:rsidR="00904350" w:rsidRDefault="00090AC8">
      <w:pPr>
        <w:pStyle w:val="Akapitzlist"/>
        <w:numPr>
          <w:ilvl w:val="0"/>
          <w:numId w:val="7"/>
        </w:numPr>
        <w:spacing w:before="120"/>
        <w:jc w:val="both"/>
        <w:rPr>
          <w:rFonts w:ascii="Cambria" w:hAnsi="Cambria" w:cs="Arial"/>
          <w:sz w:val="22"/>
          <w:szCs w:val="22"/>
        </w:rPr>
      </w:pPr>
      <w:r w:rsidRPr="00090AC8">
        <w:rPr>
          <w:rFonts w:ascii="Cambria" w:hAnsi="Cambria" w:cs="Arial"/>
          <w:sz w:val="22"/>
          <w:szCs w:val="22"/>
        </w:rPr>
        <w:t xml:space="preserve">Zamawiający dokona zwrotu zabezpieczenia należytego wykonania umowy </w:t>
      </w:r>
      <w:r w:rsidRPr="00904350">
        <w:rPr>
          <w:rFonts w:ascii="Cambria" w:hAnsi="Cambria" w:cs="Arial"/>
          <w:sz w:val="22"/>
          <w:szCs w:val="22"/>
        </w:rPr>
        <w:t xml:space="preserve">w terminie do 30 dni od dnia wykonania zamówienia i uznania przez Zamawiającego za należycie </w:t>
      </w:r>
      <w:proofErr w:type="gramStart"/>
      <w:r w:rsidRPr="00904350">
        <w:rPr>
          <w:rFonts w:ascii="Cambria" w:hAnsi="Cambria" w:cs="Arial"/>
          <w:sz w:val="22"/>
          <w:szCs w:val="22"/>
        </w:rPr>
        <w:t>wykonane  w</w:t>
      </w:r>
      <w:proofErr w:type="gramEnd"/>
      <w:r w:rsidRPr="00904350">
        <w:rPr>
          <w:rFonts w:ascii="Cambria" w:hAnsi="Cambria" w:cs="Arial"/>
          <w:sz w:val="22"/>
          <w:szCs w:val="22"/>
        </w:rPr>
        <w:t xml:space="preserve"> końcowym protokole odbioru</w:t>
      </w:r>
      <w:r w:rsidR="00F178D1" w:rsidRPr="00904350">
        <w:rPr>
          <w:rFonts w:ascii="Cambria" w:hAnsi="Cambria" w:cs="Arial"/>
          <w:sz w:val="22"/>
          <w:szCs w:val="22"/>
        </w:rPr>
        <w:t>.</w:t>
      </w:r>
    </w:p>
    <w:p w14:paraId="0F7D483D" w14:textId="6D5C1665" w:rsidR="004D4AEC" w:rsidRPr="00904350" w:rsidRDefault="00486A5F">
      <w:pPr>
        <w:pStyle w:val="Akapitzlist"/>
        <w:numPr>
          <w:ilvl w:val="0"/>
          <w:numId w:val="7"/>
        </w:numPr>
        <w:spacing w:before="120"/>
        <w:jc w:val="both"/>
        <w:rPr>
          <w:rFonts w:ascii="Cambria" w:hAnsi="Cambria" w:cs="Arial"/>
          <w:sz w:val="22"/>
          <w:szCs w:val="22"/>
        </w:rPr>
      </w:pPr>
      <w:r w:rsidRPr="00904350">
        <w:rPr>
          <w:rFonts w:ascii="Cambria" w:hAnsi="Cambria" w:cs="Arial"/>
          <w:sz w:val="22"/>
          <w:szCs w:val="22"/>
        </w:rPr>
        <w:t>Wartość zabezpieczenia w fo</w:t>
      </w:r>
      <w:r w:rsidR="004D4AEC" w:rsidRPr="00904350">
        <w:rPr>
          <w:rFonts w:ascii="Cambria" w:hAnsi="Cambria" w:cs="Arial"/>
          <w:sz w:val="22"/>
          <w:szCs w:val="22"/>
        </w:rPr>
        <w:t>rmie pieniężnej zostanie zwrócona wraz z odsetkami wynikającymi z umowy rachunku bankowego, pomniejszonymi o koszt prowadzenia tego rachunku oraz prowizji bankowej za przelew pieniędzy na rachunek bankowy Wykonawcy.</w:t>
      </w:r>
    </w:p>
    <w:p w14:paraId="54490AB9" w14:textId="4A2BF16F" w:rsidR="00556A0F" w:rsidRPr="00486A5F" w:rsidRDefault="00EA70C6">
      <w:pPr>
        <w:numPr>
          <w:ilvl w:val="0"/>
          <w:numId w:val="7"/>
        </w:numPr>
        <w:spacing w:before="120"/>
        <w:ind w:left="284" w:hanging="284"/>
        <w:jc w:val="both"/>
        <w:rPr>
          <w:rFonts w:ascii="Cambria" w:hAnsi="Cambria"/>
          <w:sz w:val="22"/>
          <w:szCs w:val="22"/>
        </w:rPr>
      </w:pPr>
      <w:r w:rsidRPr="00486A5F">
        <w:rPr>
          <w:rFonts w:ascii="Cambria" w:hAnsi="Cambria" w:cs="Arial"/>
          <w:sz w:val="22"/>
          <w:szCs w:val="22"/>
        </w:rPr>
        <w:t>Zamawiający jest upoważniony do zaspokojenia z Zabezpieczenia, na podstawie Umowy, wszelkich należności służących Zamawiającemu w stosunku do Wykonawcy, w ty</w:t>
      </w:r>
      <w:r w:rsidR="00556A0F" w:rsidRPr="00486A5F">
        <w:rPr>
          <w:rFonts w:ascii="Cambria" w:hAnsi="Cambria" w:cs="Arial"/>
          <w:sz w:val="22"/>
          <w:szCs w:val="22"/>
        </w:rPr>
        <w:t xml:space="preserve">m </w:t>
      </w:r>
      <w:r w:rsidR="000A7292" w:rsidRPr="00486A5F">
        <w:rPr>
          <w:rFonts w:ascii="Cambria" w:hAnsi="Cambria" w:cs="Arial"/>
          <w:sz w:val="22"/>
          <w:szCs w:val="22"/>
        </w:rPr>
        <w:t>w </w:t>
      </w:r>
      <w:r w:rsidR="00556A0F" w:rsidRPr="00486A5F">
        <w:rPr>
          <w:rFonts w:ascii="Cambria" w:hAnsi="Cambria" w:cs="Arial"/>
          <w:sz w:val="22"/>
          <w:szCs w:val="22"/>
        </w:rPr>
        <w:t>szczególności kar umownych.</w:t>
      </w:r>
    </w:p>
    <w:p w14:paraId="31A41A62" w14:textId="77777777" w:rsidR="00E82E64" w:rsidRPr="00264EE2" w:rsidRDefault="00E82E64" w:rsidP="00264EE2">
      <w:pPr>
        <w:tabs>
          <w:tab w:val="left" w:pos="851"/>
        </w:tabs>
        <w:spacing w:before="120"/>
        <w:jc w:val="center"/>
        <w:rPr>
          <w:rFonts w:ascii="Cambria" w:hAnsi="Cambria"/>
          <w:b/>
          <w:sz w:val="22"/>
          <w:szCs w:val="22"/>
        </w:rPr>
      </w:pPr>
      <w:r w:rsidRPr="00264EE2">
        <w:rPr>
          <w:rFonts w:ascii="Cambria" w:hAnsi="Cambria"/>
          <w:b/>
          <w:sz w:val="22"/>
          <w:szCs w:val="22"/>
        </w:rPr>
        <w:t>§</w:t>
      </w:r>
      <w:r w:rsidR="003F39E5" w:rsidRPr="00264EE2">
        <w:rPr>
          <w:rFonts w:ascii="Cambria" w:hAnsi="Cambria"/>
          <w:b/>
          <w:sz w:val="22"/>
          <w:szCs w:val="22"/>
        </w:rPr>
        <w:t> </w:t>
      </w:r>
      <w:r w:rsidR="00050F01" w:rsidRPr="00264EE2">
        <w:rPr>
          <w:rFonts w:ascii="Cambria" w:hAnsi="Cambria"/>
          <w:b/>
          <w:sz w:val="22"/>
          <w:szCs w:val="22"/>
        </w:rPr>
        <w:t>1</w:t>
      </w:r>
      <w:r w:rsidR="00264EE2">
        <w:rPr>
          <w:rFonts w:ascii="Cambria" w:hAnsi="Cambria"/>
          <w:b/>
          <w:sz w:val="22"/>
          <w:szCs w:val="22"/>
        </w:rPr>
        <w:t>1</w:t>
      </w:r>
    </w:p>
    <w:p w14:paraId="7F95010F" w14:textId="77777777" w:rsidR="00E82E64" w:rsidRDefault="00E82E64" w:rsidP="002026AD">
      <w:pPr>
        <w:pStyle w:val="Nagwek1"/>
        <w:spacing w:before="120" w:after="0"/>
        <w:jc w:val="center"/>
        <w:rPr>
          <w:rFonts w:ascii="Cambria" w:hAnsi="Cambria"/>
          <w:sz w:val="22"/>
          <w:szCs w:val="22"/>
        </w:rPr>
      </w:pPr>
      <w:bookmarkStart w:id="1" w:name="_Toc68356757"/>
      <w:r w:rsidRPr="00C70BF8">
        <w:rPr>
          <w:rFonts w:ascii="Cambria" w:hAnsi="Cambria"/>
          <w:sz w:val="22"/>
          <w:szCs w:val="22"/>
        </w:rPr>
        <w:t>Kary umowne</w:t>
      </w:r>
      <w:bookmarkEnd w:id="1"/>
    </w:p>
    <w:p w14:paraId="12568607" w14:textId="77777777" w:rsidR="00F178D1" w:rsidRPr="00F178D1" w:rsidRDefault="00F178D1" w:rsidP="00F178D1">
      <w:pPr>
        <w:rPr>
          <w:sz w:val="8"/>
          <w:szCs w:val="8"/>
        </w:rPr>
      </w:pPr>
    </w:p>
    <w:p w14:paraId="29855FED" w14:textId="77777777" w:rsidR="001710B1" w:rsidRPr="00EF197E" w:rsidRDefault="001710B1">
      <w:pPr>
        <w:pStyle w:val="Akapitzlist"/>
        <w:widowControl w:val="0"/>
        <w:numPr>
          <w:ilvl w:val="0"/>
          <w:numId w:val="24"/>
        </w:numPr>
        <w:tabs>
          <w:tab w:val="left" w:pos="400"/>
        </w:tabs>
        <w:autoSpaceDE w:val="0"/>
        <w:autoSpaceDN w:val="0"/>
        <w:spacing w:before="120"/>
        <w:ind w:right="113" w:hanging="283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F197E">
        <w:rPr>
          <w:rFonts w:asciiTheme="majorHAnsi" w:hAnsiTheme="majorHAnsi"/>
          <w:sz w:val="22"/>
          <w:szCs w:val="22"/>
        </w:rPr>
        <w:t>W przypadku niewykonania lub nienależytego wykonania przez Wykonawcę zobowiązań wynikających z niniejszej Umowy, Wykonawca zapłaci Zamawiającemu karę umowną, w następujących przypadkach oraz</w:t>
      </w:r>
      <w:r w:rsidRPr="00EF197E">
        <w:rPr>
          <w:rFonts w:asciiTheme="majorHAnsi" w:hAnsiTheme="majorHAnsi"/>
          <w:spacing w:val="-20"/>
          <w:sz w:val="22"/>
          <w:szCs w:val="22"/>
        </w:rPr>
        <w:t xml:space="preserve"> </w:t>
      </w:r>
      <w:r w:rsidRPr="00EF197E">
        <w:rPr>
          <w:rFonts w:asciiTheme="majorHAnsi" w:hAnsiTheme="majorHAnsi"/>
          <w:sz w:val="22"/>
          <w:szCs w:val="22"/>
        </w:rPr>
        <w:t>wysokościach:</w:t>
      </w:r>
    </w:p>
    <w:p w14:paraId="7CBDD76B" w14:textId="43D5B018" w:rsidR="001710B1" w:rsidRPr="00EF197E" w:rsidRDefault="001710B1">
      <w:pPr>
        <w:pStyle w:val="Akapitzlist"/>
        <w:widowControl w:val="0"/>
        <w:numPr>
          <w:ilvl w:val="0"/>
          <w:numId w:val="23"/>
        </w:numPr>
        <w:autoSpaceDE w:val="0"/>
        <w:autoSpaceDN w:val="0"/>
        <w:spacing w:before="120"/>
        <w:ind w:left="709" w:right="113" w:hanging="283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F197E">
        <w:rPr>
          <w:rFonts w:asciiTheme="majorHAnsi" w:hAnsiTheme="majorHAnsi"/>
          <w:sz w:val="22"/>
          <w:szCs w:val="22"/>
        </w:rPr>
        <w:t xml:space="preserve">zwłoki Wykonawcy w wykonaniu Etapu I </w:t>
      </w:r>
      <w:proofErr w:type="spellStart"/>
      <w:r w:rsidR="00EF197E">
        <w:rPr>
          <w:rFonts w:asciiTheme="majorHAnsi" w:hAnsiTheme="majorHAnsi"/>
          <w:sz w:val="22"/>
          <w:szCs w:val="22"/>
        </w:rPr>
        <w:t>i</w:t>
      </w:r>
      <w:proofErr w:type="spellEnd"/>
      <w:r w:rsidR="00EF197E">
        <w:rPr>
          <w:rFonts w:asciiTheme="majorHAnsi" w:hAnsiTheme="majorHAnsi"/>
          <w:sz w:val="22"/>
          <w:szCs w:val="22"/>
        </w:rPr>
        <w:t xml:space="preserve"> II </w:t>
      </w:r>
      <w:r w:rsidRPr="00EF197E">
        <w:rPr>
          <w:rFonts w:asciiTheme="majorHAnsi" w:hAnsiTheme="majorHAnsi"/>
          <w:sz w:val="22"/>
          <w:szCs w:val="22"/>
        </w:rPr>
        <w:t xml:space="preserve">w wysokości 0,3% wynagrodzenia brutto, określonego w § </w:t>
      </w:r>
      <w:r w:rsidR="0008286E" w:rsidRPr="00EF197E">
        <w:rPr>
          <w:rFonts w:asciiTheme="majorHAnsi" w:hAnsiTheme="majorHAnsi"/>
          <w:sz w:val="22"/>
          <w:szCs w:val="22"/>
        </w:rPr>
        <w:t>8</w:t>
      </w:r>
      <w:r w:rsidRPr="00EF197E">
        <w:rPr>
          <w:rFonts w:asciiTheme="majorHAnsi" w:hAnsiTheme="majorHAnsi"/>
          <w:sz w:val="22"/>
          <w:szCs w:val="22"/>
        </w:rPr>
        <w:t xml:space="preserve"> ust. 1 za każdy dzień zwłoki;</w:t>
      </w:r>
    </w:p>
    <w:p w14:paraId="19FE1949" w14:textId="1EFA16F5" w:rsidR="001710B1" w:rsidRPr="00EF197E" w:rsidRDefault="001710B1">
      <w:pPr>
        <w:pStyle w:val="Akapitzlist"/>
        <w:widowControl w:val="0"/>
        <w:numPr>
          <w:ilvl w:val="0"/>
          <w:numId w:val="23"/>
        </w:numPr>
        <w:autoSpaceDE w:val="0"/>
        <w:autoSpaceDN w:val="0"/>
        <w:spacing w:before="120"/>
        <w:ind w:left="709" w:right="113" w:hanging="283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F197E">
        <w:rPr>
          <w:rFonts w:asciiTheme="majorHAnsi" w:hAnsiTheme="majorHAnsi"/>
          <w:sz w:val="22"/>
          <w:szCs w:val="22"/>
        </w:rPr>
        <w:t>zwłoki Wykonawcy w wykonaniu Etapu II</w:t>
      </w:r>
      <w:r w:rsidR="00EF197E">
        <w:rPr>
          <w:rFonts w:asciiTheme="majorHAnsi" w:hAnsiTheme="majorHAnsi"/>
          <w:sz w:val="22"/>
          <w:szCs w:val="22"/>
        </w:rPr>
        <w:t>I</w:t>
      </w:r>
      <w:r w:rsidRPr="00EF197E">
        <w:rPr>
          <w:rFonts w:asciiTheme="majorHAnsi" w:hAnsiTheme="majorHAnsi"/>
          <w:sz w:val="22"/>
          <w:szCs w:val="22"/>
        </w:rPr>
        <w:t xml:space="preserve"> w wysokości 0,5% wynagrodzenia brutto, określonego w § </w:t>
      </w:r>
      <w:r w:rsidR="0008286E" w:rsidRPr="00EF197E">
        <w:rPr>
          <w:rFonts w:asciiTheme="majorHAnsi" w:hAnsiTheme="majorHAnsi"/>
          <w:sz w:val="22"/>
          <w:szCs w:val="22"/>
        </w:rPr>
        <w:t>8</w:t>
      </w:r>
      <w:r w:rsidRPr="00EF197E">
        <w:rPr>
          <w:rFonts w:asciiTheme="majorHAnsi" w:hAnsiTheme="majorHAnsi"/>
          <w:sz w:val="22"/>
          <w:szCs w:val="22"/>
        </w:rPr>
        <w:t xml:space="preserve"> ust. 1 za każdy dzień zwłoki;</w:t>
      </w:r>
    </w:p>
    <w:p w14:paraId="441CD146" w14:textId="54C2A2F7" w:rsidR="001710B1" w:rsidRPr="003B2FE0" w:rsidRDefault="001710B1">
      <w:pPr>
        <w:pStyle w:val="Akapitzlist"/>
        <w:widowControl w:val="0"/>
        <w:numPr>
          <w:ilvl w:val="0"/>
          <w:numId w:val="23"/>
        </w:numPr>
        <w:autoSpaceDE w:val="0"/>
        <w:autoSpaceDN w:val="0"/>
        <w:spacing w:before="120"/>
        <w:ind w:left="709" w:right="113" w:hanging="283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3B2FE0">
        <w:rPr>
          <w:rFonts w:asciiTheme="majorHAnsi" w:hAnsiTheme="majorHAnsi"/>
          <w:sz w:val="22"/>
          <w:szCs w:val="22"/>
        </w:rPr>
        <w:t xml:space="preserve">zwłoki Wykonawcy w </w:t>
      </w:r>
      <w:r w:rsidR="00EF197E">
        <w:rPr>
          <w:rFonts w:asciiTheme="majorHAnsi" w:hAnsiTheme="majorHAnsi"/>
          <w:sz w:val="22"/>
          <w:szCs w:val="22"/>
        </w:rPr>
        <w:t xml:space="preserve">czynnościach związanych z </w:t>
      </w:r>
      <w:r w:rsidRPr="003B2FE0">
        <w:rPr>
          <w:rFonts w:asciiTheme="majorHAnsi" w:hAnsiTheme="majorHAnsi"/>
          <w:sz w:val="22"/>
          <w:szCs w:val="22"/>
        </w:rPr>
        <w:t>pełnieni</w:t>
      </w:r>
      <w:r w:rsidR="00EF197E">
        <w:rPr>
          <w:rFonts w:asciiTheme="majorHAnsi" w:hAnsiTheme="majorHAnsi"/>
          <w:sz w:val="22"/>
          <w:szCs w:val="22"/>
        </w:rPr>
        <w:t>em</w:t>
      </w:r>
      <w:r w:rsidRPr="003B2FE0">
        <w:rPr>
          <w:rFonts w:asciiTheme="majorHAnsi" w:hAnsiTheme="majorHAnsi"/>
          <w:sz w:val="22"/>
          <w:szCs w:val="22"/>
        </w:rPr>
        <w:t xml:space="preserve"> nadzoru autorskiego </w:t>
      </w:r>
      <w:r w:rsidR="002B1EC0">
        <w:rPr>
          <w:rFonts w:asciiTheme="majorHAnsi" w:hAnsiTheme="majorHAnsi"/>
          <w:sz w:val="22"/>
          <w:szCs w:val="22"/>
        </w:rPr>
        <w:t xml:space="preserve">(w tym </w:t>
      </w:r>
      <w:r w:rsidR="002B1EC0" w:rsidRPr="00EF197E">
        <w:rPr>
          <w:rFonts w:asciiTheme="majorHAnsi" w:hAnsiTheme="majorHAnsi"/>
          <w:sz w:val="22"/>
          <w:szCs w:val="22"/>
        </w:rPr>
        <w:t>aktualizacji kosztorysów inwestorskich</w:t>
      </w:r>
      <w:r w:rsidR="002B1EC0">
        <w:rPr>
          <w:rFonts w:asciiTheme="majorHAnsi" w:hAnsiTheme="majorHAnsi"/>
          <w:sz w:val="22"/>
          <w:szCs w:val="22"/>
        </w:rPr>
        <w:t xml:space="preserve">) </w:t>
      </w:r>
      <w:r w:rsidRPr="003B2FE0">
        <w:rPr>
          <w:rFonts w:asciiTheme="majorHAnsi" w:hAnsiTheme="majorHAnsi"/>
          <w:sz w:val="22"/>
          <w:szCs w:val="22"/>
        </w:rPr>
        <w:t>w termin</w:t>
      </w:r>
      <w:r w:rsidR="00EF197E">
        <w:rPr>
          <w:rFonts w:asciiTheme="majorHAnsi" w:hAnsiTheme="majorHAnsi"/>
          <w:sz w:val="22"/>
          <w:szCs w:val="22"/>
        </w:rPr>
        <w:t>ach</w:t>
      </w:r>
      <w:r w:rsidRPr="003B2FE0">
        <w:rPr>
          <w:rFonts w:asciiTheme="majorHAnsi" w:hAnsiTheme="majorHAnsi"/>
          <w:sz w:val="22"/>
          <w:szCs w:val="22"/>
        </w:rPr>
        <w:t>, o który</w:t>
      </w:r>
      <w:r w:rsidR="00EF197E">
        <w:rPr>
          <w:rFonts w:asciiTheme="majorHAnsi" w:hAnsiTheme="majorHAnsi"/>
          <w:sz w:val="22"/>
          <w:szCs w:val="22"/>
        </w:rPr>
        <w:t>ch</w:t>
      </w:r>
      <w:r w:rsidRPr="003B2FE0">
        <w:rPr>
          <w:rFonts w:asciiTheme="majorHAnsi" w:hAnsiTheme="majorHAnsi"/>
          <w:sz w:val="22"/>
          <w:szCs w:val="22"/>
        </w:rPr>
        <w:t xml:space="preserve"> mowa w § </w:t>
      </w:r>
      <w:r w:rsidR="003B2FE0" w:rsidRPr="003B2FE0">
        <w:rPr>
          <w:rFonts w:asciiTheme="majorHAnsi" w:hAnsiTheme="majorHAnsi"/>
          <w:sz w:val="22"/>
          <w:szCs w:val="22"/>
        </w:rPr>
        <w:t>1</w:t>
      </w:r>
      <w:r w:rsidRPr="003B2FE0">
        <w:rPr>
          <w:rFonts w:asciiTheme="majorHAnsi" w:hAnsiTheme="majorHAnsi"/>
          <w:sz w:val="22"/>
          <w:szCs w:val="22"/>
        </w:rPr>
        <w:t xml:space="preserve"> ust. </w:t>
      </w:r>
      <w:r w:rsidR="003B2FE0" w:rsidRPr="003B2FE0">
        <w:rPr>
          <w:rFonts w:asciiTheme="majorHAnsi" w:hAnsiTheme="majorHAnsi"/>
          <w:sz w:val="22"/>
          <w:szCs w:val="22"/>
        </w:rPr>
        <w:t>3.5</w:t>
      </w:r>
      <w:r w:rsidRPr="003B2FE0">
        <w:rPr>
          <w:rFonts w:asciiTheme="majorHAnsi" w:hAnsiTheme="majorHAnsi"/>
          <w:sz w:val="22"/>
          <w:szCs w:val="22"/>
        </w:rPr>
        <w:t xml:space="preserve"> w wysokości </w:t>
      </w:r>
      <w:r w:rsidR="00FC2832">
        <w:rPr>
          <w:rFonts w:asciiTheme="majorHAnsi" w:hAnsiTheme="majorHAnsi"/>
          <w:sz w:val="22"/>
          <w:szCs w:val="22"/>
        </w:rPr>
        <w:t>1</w:t>
      </w:r>
      <w:r w:rsidRPr="003B2FE0">
        <w:rPr>
          <w:rFonts w:asciiTheme="majorHAnsi" w:hAnsiTheme="majorHAnsi"/>
          <w:sz w:val="22"/>
          <w:szCs w:val="22"/>
        </w:rPr>
        <w:t xml:space="preserve">% wynagrodzenia brutto, określonego w § </w:t>
      </w:r>
      <w:r w:rsidR="003B2FE0">
        <w:rPr>
          <w:rFonts w:asciiTheme="majorHAnsi" w:hAnsiTheme="majorHAnsi"/>
          <w:sz w:val="22"/>
          <w:szCs w:val="22"/>
        </w:rPr>
        <w:t>8</w:t>
      </w:r>
      <w:r w:rsidRPr="003B2FE0">
        <w:rPr>
          <w:rFonts w:asciiTheme="majorHAnsi" w:hAnsiTheme="majorHAnsi"/>
          <w:sz w:val="22"/>
          <w:szCs w:val="22"/>
        </w:rPr>
        <w:t xml:space="preserve"> ust. 1 za każdy dzień zwłoki;</w:t>
      </w:r>
    </w:p>
    <w:p w14:paraId="35268370" w14:textId="571BAD06" w:rsidR="001710B1" w:rsidRPr="003B053E" w:rsidRDefault="001710B1">
      <w:pPr>
        <w:pStyle w:val="Akapitzlist"/>
        <w:widowControl w:val="0"/>
        <w:numPr>
          <w:ilvl w:val="0"/>
          <w:numId w:val="23"/>
        </w:numPr>
        <w:autoSpaceDE w:val="0"/>
        <w:autoSpaceDN w:val="0"/>
        <w:spacing w:before="120"/>
        <w:ind w:left="709" w:right="113" w:hanging="283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3B053E">
        <w:rPr>
          <w:rFonts w:asciiTheme="majorHAnsi" w:hAnsiTheme="majorHAnsi"/>
          <w:sz w:val="22"/>
          <w:szCs w:val="22"/>
        </w:rPr>
        <w:t xml:space="preserve">zwłoki w usunięciu wady lub wymianie rzeczy wadliwej na wolną od wad w terminie, o którym mowa w § </w:t>
      </w:r>
      <w:r w:rsidR="003B053E" w:rsidRPr="003B053E">
        <w:rPr>
          <w:rFonts w:asciiTheme="majorHAnsi" w:hAnsiTheme="majorHAnsi"/>
          <w:sz w:val="22"/>
          <w:szCs w:val="22"/>
        </w:rPr>
        <w:t xml:space="preserve">12 </w:t>
      </w:r>
      <w:r w:rsidRPr="003B053E">
        <w:rPr>
          <w:rFonts w:asciiTheme="majorHAnsi" w:hAnsiTheme="majorHAnsi"/>
          <w:sz w:val="22"/>
          <w:szCs w:val="22"/>
        </w:rPr>
        <w:t xml:space="preserve">ust. 2 w wysokości 0,5 % wynagrodzenia brutto, określonego w § </w:t>
      </w:r>
      <w:r w:rsidR="003B053E">
        <w:rPr>
          <w:rFonts w:asciiTheme="majorHAnsi" w:hAnsiTheme="majorHAnsi"/>
          <w:sz w:val="22"/>
          <w:szCs w:val="22"/>
        </w:rPr>
        <w:t>8</w:t>
      </w:r>
      <w:r w:rsidRPr="003B053E">
        <w:rPr>
          <w:rFonts w:asciiTheme="majorHAnsi" w:hAnsiTheme="majorHAnsi"/>
          <w:sz w:val="22"/>
          <w:szCs w:val="22"/>
        </w:rPr>
        <w:t xml:space="preserve"> ust. 1 za każdy dzień zwłoki;</w:t>
      </w:r>
    </w:p>
    <w:p w14:paraId="218D2AC5" w14:textId="0F494842" w:rsidR="001710B1" w:rsidRPr="003B053E" w:rsidRDefault="001710B1">
      <w:pPr>
        <w:pStyle w:val="Akapitzlist"/>
        <w:widowControl w:val="0"/>
        <w:numPr>
          <w:ilvl w:val="0"/>
          <w:numId w:val="23"/>
        </w:numPr>
        <w:autoSpaceDE w:val="0"/>
        <w:autoSpaceDN w:val="0"/>
        <w:spacing w:before="120"/>
        <w:ind w:left="709" w:right="113" w:hanging="283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3B053E">
        <w:rPr>
          <w:rFonts w:asciiTheme="majorHAnsi" w:hAnsiTheme="majorHAnsi"/>
          <w:sz w:val="22"/>
          <w:szCs w:val="22"/>
        </w:rPr>
        <w:lastRenderedPageBreak/>
        <w:t xml:space="preserve">odstąpienia od Umowy lub jej rozwiązania ze skutkiem natychmiastowym z przyczyn leżących po stronie Wykonawcy w wysokości 20% wynagrodzenia brutto, określonego w § </w:t>
      </w:r>
      <w:r w:rsidR="003B053E" w:rsidRPr="003B053E">
        <w:rPr>
          <w:rFonts w:asciiTheme="majorHAnsi" w:hAnsiTheme="majorHAnsi"/>
          <w:sz w:val="22"/>
          <w:szCs w:val="22"/>
        </w:rPr>
        <w:t>8</w:t>
      </w:r>
      <w:r w:rsidRPr="003B053E">
        <w:rPr>
          <w:rFonts w:asciiTheme="majorHAnsi" w:hAnsiTheme="majorHAnsi"/>
          <w:sz w:val="22"/>
          <w:szCs w:val="22"/>
        </w:rPr>
        <w:t xml:space="preserve"> ust. 1 (wynagrodzenie ryczałtowe w łącznej kwocie </w:t>
      </w:r>
      <w:r w:rsidRPr="003B053E">
        <w:rPr>
          <w:rFonts w:asciiTheme="majorHAnsi" w:hAnsiTheme="majorHAnsi"/>
          <w:bCs/>
          <w:sz w:val="22"/>
          <w:szCs w:val="22"/>
        </w:rPr>
        <w:t>brutto</w:t>
      </w:r>
      <w:r w:rsidRPr="003B053E">
        <w:rPr>
          <w:rFonts w:asciiTheme="majorHAnsi" w:hAnsiTheme="majorHAnsi"/>
          <w:sz w:val="22"/>
          <w:szCs w:val="22"/>
        </w:rPr>
        <w:t>);</w:t>
      </w:r>
    </w:p>
    <w:p w14:paraId="71867800" w14:textId="6C47D7C5" w:rsidR="001710B1" w:rsidRPr="00FC2832" w:rsidRDefault="001710B1">
      <w:pPr>
        <w:pStyle w:val="Akapitzlist"/>
        <w:widowControl w:val="0"/>
        <w:numPr>
          <w:ilvl w:val="0"/>
          <w:numId w:val="23"/>
        </w:numPr>
        <w:autoSpaceDE w:val="0"/>
        <w:autoSpaceDN w:val="0"/>
        <w:spacing w:before="120"/>
        <w:ind w:left="709" w:right="113" w:hanging="425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FC2832">
        <w:rPr>
          <w:rFonts w:asciiTheme="majorHAnsi" w:hAnsiTheme="majorHAnsi"/>
          <w:sz w:val="22"/>
          <w:szCs w:val="22"/>
        </w:rPr>
        <w:t xml:space="preserve">Za pierwszy przypadek naruszenia obowiązku realizacji Przedmiotu Umowy przez Projektanta realizującego zamówienie, którego doświadczenie było kryterium oceny ofert - w </w:t>
      </w:r>
      <w:proofErr w:type="gramStart"/>
      <w:r w:rsidRPr="00FC2832">
        <w:rPr>
          <w:rFonts w:asciiTheme="majorHAnsi" w:hAnsiTheme="majorHAnsi"/>
          <w:sz w:val="22"/>
          <w:szCs w:val="22"/>
        </w:rPr>
        <w:t>przypadku</w:t>
      </w:r>
      <w:proofErr w:type="gramEnd"/>
      <w:r w:rsidRPr="00FC2832">
        <w:rPr>
          <w:rFonts w:asciiTheme="majorHAnsi" w:hAnsiTheme="majorHAnsi"/>
          <w:sz w:val="22"/>
          <w:szCs w:val="22"/>
        </w:rPr>
        <w:t xml:space="preserve"> gdy Wykonawca złożył oświadczenie w formularzu oferty o dysponowaniu tego rodzaju doświadczeniem Projektanta realizującego zamówienia – w wysokości 5% wynagrodzenia, określonego w § </w:t>
      </w:r>
      <w:r w:rsidR="00FC2832">
        <w:rPr>
          <w:rFonts w:asciiTheme="majorHAnsi" w:hAnsiTheme="majorHAnsi"/>
          <w:sz w:val="22"/>
          <w:szCs w:val="22"/>
        </w:rPr>
        <w:t>8</w:t>
      </w:r>
      <w:r w:rsidRPr="00FC2832">
        <w:rPr>
          <w:rFonts w:asciiTheme="majorHAnsi" w:hAnsiTheme="majorHAnsi"/>
          <w:sz w:val="22"/>
          <w:szCs w:val="22"/>
        </w:rPr>
        <w:t xml:space="preserve"> ust. 1 niniejszej Umowy.</w:t>
      </w:r>
    </w:p>
    <w:p w14:paraId="4EB67CA1" w14:textId="31BAA3BA" w:rsidR="001710B1" w:rsidRPr="00904350" w:rsidRDefault="001710B1">
      <w:pPr>
        <w:pStyle w:val="Akapitzlist"/>
        <w:widowControl w:val="0"/>
        <w:numPr>
          <w:ilvl w:val="0"/>
          <w:numId w:val="23"/>
        </w:numPr>
        <w:autoSpaceDE w:val="0"/>
        <w:autoSpaceDN w:val="0"/>
        <w:spacing w:before="120"/>
        <w:ind w:left="709" w:right="113" w:hanging="425"/>
        <w:contextualSpacing w:val="0"/>
        <w:jc w:val="both"/>
        <w:rPr>
          <w:rFonts w:asciiTheme="majorHAnsi" w:hAnsiTheme="majorHAnsi"/>
          <w:color w:val="EE0000"/>
          <w:sz w:val="22"/>
          <w:szCs w:val="22"/>
        </w:rPr>
      </w:pPr>
      <w:r w:rsidRPr="00FC2832">
        <w:rPr>
          <w:rFonts w:asciiTheme="majorHAnsi" w:hAnsiTheme="majorHAnsi"/>
          <w:sz w:val="22"/>
          <w:szCs w:val="22"/>
        </w:rPr>
        <w:t>Za każdy następny przypadek naruszenia obowiązku realizacji Przedmiotu Umowy przez Projektanta realizującego zamówienie, którego doświadczenie było kryterium oceny ofert - w przypadku gdy Wykonawca złożył oświadczenie w formularzu oferty o dysponowaniu tego rodzaju doświadczeniem Projektanta realizującego zamówienie – w wysokości % wartości Przedmiotu Umowy o którym mowa w §</w:t>
      </w:r>
      <w:r w:rsidR="00FC2832" w:rsidRPr="00FC2832">
        <w:rPr>
          <w:rFonts w:asciiTheme="majorHAnsi" w:hAnsiTheme="majorHAnsi"/>
          <w:sz w:val="22"/>
          <w:szCs w:val="22"/>
        </w:rPr>
        <w:t xml:space="preserve"> 8</w:t>
      </w:r>
      <w:r w:rsidRPr="00FC2832">
        <w:rPr>
          <w:rFonts w:asciiTheme="majorHAnsi" w:hAnsiTheme="majorHAnsi"/>
          <w:sz w:val="22"/>
          <w:szCs w:val="22"/>
        </w:rPr>
        <w:t xml:space="preserve"> ust. 1, odpowiadającego wartości % </w:t>
      </w:r>
      <w:proofErr w:type="spellStart"/>
      <w:r w:rsidRPr="00FC2832">
        <w:rPr>
          <w:rFonts w:asciiTheme="majorHAnsi" w:hAnsiTheme="majorHAnsi"/>
          <w:sz w:val="22"/>
          <w:szCs w:val="22"/>
        </w:rPr>
        <w:t>pozacenowego</w:t>
      </w:r>
      <w:proofErr w:type="spellEnd"/>
      <w:r w:rsidRPr="00FC2832">
        <w:rPr>
          <w:rFonts w:asciiTheme="majorHAnsi" w:hAnsiTheme="majorHAnsi"/>
          <w:sz w:val="22"/>
          <w:szCs w:val="22"/>
        </w:rPr>
        <w:t xml:space="preserve"> kryterium oceny ofert doświadczeniem Projektanta realizującego zamówienia określonej w SWZ.</w:t>
      </w:r>
    </w:p>
    <w:p w14:paraId="49D8043B" w14:textId="77777777" w:rsidR="001710B1" w:rsidRPr="00FC2832" w:rsidRDefault="001710B1">
      <w:pPr>
        <w:pStyle w:val="Akapitzlist"/>
        <w:widowControl w:val="0"/>
        <w:numPr>
          <w:ilvl w:val="0"/>
          <w:numId w:val="24"/>
        </w:numPr>
        <w:tabs>
          <w:tab w:val="left" w:pos="436"/>
        </w:tabs>
        <w:autoSpaceDE w:val="0"/>
        <w:autoSpaceDN w:val="0"/>
        <w:spacing w:before="120"/>
        <w:ind w:left="426" w:right="113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FC2832">
        <w:rPr>
          <w:rFonts w:asciiTheme="majorHAnsi" w:hAnsiTheme="majorHAnsi"/>
          <w:sz w:val="22"/>
          <w:szCs w:val="22"/>
        </w:rPr>
        <w:t>Zapłata kar umownych nie wyłącza możliwości dochodzenia odszkodowania przewyższającego wysokość kar umownych na zasadach ogólnych.</w:t>
      </w:r>
    </w:p>
    <w:p w14:paraId="7F2719CE" w14:textId="78987C9F" w:rsidR="001710B1" w:rsidRPr="00FC2832" w:rsidRDefault="001710B1">
      <w:pPr>
        <w:pStyle w:val="Akapitzlist"/>
        <w:widowControl w:val="0"/>
        <w:numPr>
          <w:ilvl w:val="0"/>
          <w:numId w:val="24"/>
        </w:numPr>
        <w:tabs>
          <w:tab w:val="left" w:pos="436"/>
        </w:tabs>
        <w:autoSpaceDE w:val="0"/>
        <w:autoSpaceDN w:val="0"/>
        <w:spacing w:before="120"/>
        <w:ind w:left="426" w:right="113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FC2832">
        <w:rPr>
          <w:rFonts w:asciiTheme="majorHAnsi" w:hAnsiTheme="majorHAnsi"/>
          <w:sz w:val="22"/>
          <w:szCs w:val="22"/>
        </w:rPr>
        <w:t xml:space="preserve">Limit kar umownych wynosi 50% wynagrodzenia wskazanego w § </w:t>
      </w:r>
      <w:r w:rsidR="00FC2832" w:rsidRPr="00FC2832">
        <w:rPr>
          <w:rFonts w:asciiTheme="majorHAnsi" w:hAnsiTheme="majorHAnsi"/>
          <w:sz w:val="22"/>
          <w:szCs w:val="22"/>
        </w:rPr>
        <w:t>8</w:t>
      </w:r>
      <w:r w:rsidRPr="00FC2832">
        <w:rPr>
          <w:rFonts w:asciiTheme="majorHAnsi" w:hAnsiTheme="majorHAnsi"/>
          <w:sz w:val="22"/>
          <w:szCs w:val="22"/>
        </w:rPr>
        <w:t xml:space="preserve"> ust. 1 (wynagrodzenie ryczałtowe w łącznej kwocie brutto).</w:t>
      </w:r>
    </w:p>
    <w:p w14:paraId="1A15F3E4" w14:textId="77777777" w:rsidR="001710B1" w:rsidRPr="00FC2832" w:rsidRDefault="001710B1">
      <w:pPr>
        <w:pStyle w:val="Akapitzlist"/>
        <w:widowControl w:val="0"/>
        <w:numPr>
          <w:ilvl w:val="0"/>
          <w:numId w:val="24"/>
        </w:numPr>
        <w:tabs>
          <w:tab w:val="left" w:pos="436"/>
        </w:tabs>
        <w:autoSpaceDE w:val="0"/>
        <w:autoSpaceDN w:val="0"/>
        <w:spacing w:before="120"/>
        <w:ind w:left="426" w:right="113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FC2832">
        <w:rPr>
          <w:rFonts w:asciiTheme="majorHAnsi" w:hAnsiTheme="majorHAnsi"/>
          <w:sz w:val="22"/>
          <w:szCs w:val="22"/>
        </w:rPr>
        <w:t xml:space="preserve">Wykonawca wyraża zgodę na potrącenie kar umownych przez Zamawiającego z kwoty należnego Wykonawcy wynagrodzenia. W sytuacji, gdy Zamawiający nie dokona potrącenia kar umownych z przysługującego Wykonawcy wynagrodzenia Wykonawca zobowiązuje się do zapłaty kar umownych w terminie 14 dni od daty otrzymania wezwania do zapłaty, przyjmującego formę noty księgowej. </w:t>
      </w:r>
    </w:p>
    <w:p w14:paraId="573A35A3" w14:textId="5F51FF90" w:rsidR="001710B1" w:rsidRPr="00FC2832" w:rsidRDefault="001710B1">
      <w:pPr>
        <w:pStyle w:val="Akapitzlist"/>
        <w:widowControl w:val="0"/>
        <w:numPr>
          <w:ilvl w:val="0"/>
          <w:numId w:val="24"/>
        </w:numPr>
        <w:tabs>
          <w:tab w:val="left" w:pos="436"/>
        </w:tabs>
        <w:autoSpaceDE w:val="0"/>
        <w:autoSpaceDN w:val="0"/>
        <w:spacing w:before="120"/>
        <w:ind w:right="113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FC2832">
        <w:rPr>
          <w:rFonts w:asciiTheme="majorHAnsi" w:hAnsiTheme="majorHAnsi"/>
          <w:sz w:val="22"/>
          <w:szCs w:val="22"/>
        </w:rPr>
        <w:t xml:space="preserve">Zamawiający zapłaci Wykonawcy kary umowne: za nieterminowe dokonanie odbioru prac w wysokości 0,2 % wynagrodzenia brutto, określonego w § </w:t>
      </w:r>
      <w:r w:rsidR="00FC2832">
        <w:rPr>
          <w:rFonts w:asciiTheme="majorHAnsi" w:hAnsiTheme="majorHAnsi"/>
          <w:sz w:val="22"/>
          <w:szCs w:val="22"/>
        </w:rPr>
        <w:t>8</w:t>
      </w:r>
      <w:r w:rsidRPr="00FC2832">
        <w:rPr>
          <w:rFonts w:asciiTheme="majorHAnsi" w:hAnsiTheme="majorHAnsi"/>
          <w:sz w:val="22"/>
          <w:szCs w:val="22"/>
        </w:rPr>
        <w:t xml:space="preserve"> ust. 1 za każdy dzień zwłoki.</w:t>
      </w:r>
    </w:p>
    <w:p w14:paraId="48390CFA" w14:textId="77777777" w:rsidR="002E2F47" w:rsidRPr="00FC2832" w:rsidRDefault="002E2F47" w:rsidP="002E2F47">
      <w:pPr>
        <w:pStyle w:val="Tekstpodstawowy"/>
        <w:spacing w:before="10" w:line="360" w:lineRule="auto"/>
        <w:rPr>
          <w:sz w:val="22"/>
          <w:szCs w:val="22"/>
          <w:lang w:val="pl-PL"/>
        </w:rPr>
      </w:pPr>
    </w:p>
    <w:p w14:paraId="4FB3B98C" w14:textId="007DD1EF" w:rsidR="002E2F47" w:rsidRPr="002E2F47" w:rsidRDefault="002E2F47" w:rsidP="002E2F47">
      <w:pPr>
        <w:pStyle w:val="Nagwek1"/>
        <w:spacing w:line="360" w:lineRule="auto"/>
        <w:jc w:val="center"/>
        <w:rPr>
          <w:rFonts w:asciiTheme="majorHAnsi" w:hAnsiTheme="majorHAnsi"/>
          <w:sz w:val="22"/>
          <w:szCs w:val="22"/>
        </w:rPr>
      </w:pPr>
      <w:r w:rsidRPr="002E2F47">
        <w:rPr>
          <w:rFonts w:asciiTheme="majorHAnsi" w:hAnsiTheme="majorHAnsi"/>
          <w:sz w:val="22"/>
          <w:szCs w:val="22"/>
        </w:rPr>
        <w:t>§ 1</w:t>
      </w:r>
      <w:r>
        <w:rPr>
          <w:rFonts w:asciiTheme="majorHAnsi" w:hAnsiTheme="majorHAnsi"/>
          <w:sz w:val="22"/>
          <w:szCs w:val="22"/>
        </w:rPr>
        <w:t>2</w:t>
      </w:r>
    </w:p>
    <w:p w14:paraId="3CE20AD3" w14:textId="77777777" w:rsidR="002E2F47" w:rsidRPr="002E2F47" w:rsidRDefault="002E2F47" w:rsidP="002E2F47">
      <w:pPr>
        <w:spacing w:line="360" w:lineRule="auto"/>
        <w:ind w:right="479" w:firstLine="578"/>
        <w:jc w:val="center"/>
        <w:rPr>
          <w:rFonts w:asciiTheme="majorHAnsi" w:hAnsiTheme="majorHAnsi" w:cs="Arial"/>
          <w:b/>
          <w:sz w:val="22"/>
          <w:szCs w:val="22"/>
        </w:rPr>
      </w:pPr>
      <w:r w:rsidRPr="002E2F47">
        <w:rPr>
          <w:rFonts w:asciiTheme="majorHAnsi" w:hAnsiTheme="majorHAnsi" w:cs="Arial"/>
          <w:b/>
          <w:sz w:val="22"/>
          <w:szCs w:val="22"/>
        </w:rPr>
        <w:t>Rękojmia</w:t>
      </w:r>
    </w:p>
    <w:p w14:paraId="46C607C2" w14:textId="7109587E" w:rsidR="002E2F47" w:rsidRPr="002E2F47" w:rsidRDefault="002E2F47">
      <w:pPr>
        <w:pStyle w:val="Akapitzlist"/>
        <w:widowControl w:val="0"/>
        <w:numPr>
          <w:ilvl w:val="0"/>
          <w:numId w:val="28"/>
        </w:numPr>
        <w:autoSpaceDE w:val="0"/>
        <w:autoSpaceDN w:val="0"/>
        <w:spacing w:before="120"/>
        <w:ind w:left="397" w:right="118" w:hanging="25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2E2F47">
        <w:rPr>
          <w:rFonts w:asciiTheme="majorHAnsi" w:hAnsiTheme="majorHAnsi"/>
          <w:sz w:val="22"/>
          <w:szCs w:val="22"/>
        </w:rPr>
        <w:t xml:space="preserve">Wykonawca udziela Zamawiającemu 36 miesięcznej rękojmi na Koncepcję projektową wykonaną w ramach Etapu I oraz Dokumentacji wykonanej w Etapie </w:t>
      </w:r>
      <w:r>
        <w:rPr>
          <w:rFonts w:asciiTheme="majorHAnsi" w:hAnsiTheme="majorHAnsi"/>
          <w:sz w:val="22"/>
          <w:szCs w:val="22"/>
        </w:rPr>
        <w:t>I</w:t>
      </w:r>
      <w:r w:rsidRPr="002E2F47">
        <w:rPr>
          <w:rFonts w:asciiTheme="majorHAnsi" w:hAnsiTheme="majorHAnsi"/>
          <w:sz w:val="22"/>
          <w:szCs w:val="22"/>
        </w:rPr>
        <w:t>II w terminie liczonym od dnia otrzymania oświadczenia Zamawiającego o akceptacji dokumentów przekazanych do odbioru w zakresie odpowiednio Etapu I albo Etapu I</w:t>
      </w:r>
      <w:r>
        <w:rPr>
          <w:rFonts w:asciiTheme="majorHAnsi" w:hAnsiTheme="majorHAnsi"/>
          <w:sz w:val="22"/>
          <w:szCs w:val="22"/>
        </w:rPr>
        <w:t>I</w:t>
      </w:r>
      <w:r w:rsidRPr="002E2F47">
        <w:rPr>
          <w:rFonts w:asciiTheme="majorHAnsi" w:hAnsiTheme="majorHAnsi"/>
          <w:sz w:val="22"/>
          <w:szCs w:val="22"/>
        </w:rPr>
        <w:t xml:space="preserve">I.  </w:t>
      </w:r>
    </w:p>
    <w:p w14:paraId="362485C7" w14:textId="77777777" w:rsidR="002E2F47" w:rsidRPr="002E2F47" w:rsidRDefault="002E2F47">
      <w:pPr>
        <w:pStyle w:val="Akapitzlist"/>
        <w:widowControl w:val="0"/>
        <w:numPr>
          <w:ilvl w:val="0"/>
          <w:numId w:val="28"/>
        </w:numPr>
        <w:tabs>
          <w:tab w:val="left" w:pos="400"/>
        </w:tabs>
        <w:autoSpaceDE w:val="0"/>
        <w:autoSpaceDN w:val="0"/>
        <w:spacing w:before="120"/>
        <w:ind w:left="397" w:right="114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2E2F47">
        <w:rPr>
          <w:rFonts w:asciiTheme="majorHAnsi" w:hAnsiTheme="majorHAnsi"/>
          <w:sz w:val="22"/>
          <w:szCs w:val="22"/>
        </w:rPr>
        <w:t xml:space="preserve">Wykonawca w przypadku stwierdzenia wad w dokumentach, o których mowa w ust. 1 zobowiązuje się do wykonywania obowiązków wynikających z rękojmi na zasadach określonych w KC, przy czym Strony rozszerzają rękojmię w ten sposób, iż termin wymiany rzeczy wadliwej na wolną od wad lub usunięcie wady nastąpi w ciągu 14 dni od otrzymania pisemnego wezwania do usunięcia wady lub wymiany rzeczy na wolną od wad. W uzasadnionych przypadkach dopuszcza się pisemne uzgodnienie przez Strony innego terminu niż termin wskazany w zdaniu poprzedzającym. </w:t>
      </w:r>
    </w:p>
    <w:p w14:paraId="322CF724" w14:textId="77777777" w:rsidR="002E2F47" w:rsidRPr="002E2F47" w:rsidRDefault="002E2F47">
      <w:pPr>
        <w:pStyle w:val="Akapitzlist"/>
        <w:widowControl w:val="0"/>
        <w:numPr>
          <w:ilvl w:val="0"/>
          <w:numId w:val="28"/>
        </w:numPr>
        <w:tabs>
          <w:tab w:val="left" w:pos="400"/>
        </w:tabs>
        <w:autoSpaceDE w:val="0"/>
        <w:autoSpaceDN w:val="0"/>
        <w:spacing w:before="120"/>
        <w:ind w:left="397" w:right="119" w:hanging="283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2E2F47">
        <w:rPr>
          <w:rFonts w:asciiTheme="majorHAnsi" w:hAnsiTheme="majorHAnsi"/>
          <w:sz w:val="22"/>
          <w:szCs w:val="22"/>
        </w:rPr>
        <w:t xml:space="preserve">Jeżeli Wykonawca nie usunie wad lub nie wymieni rzeczy na wolną od wad w terminie wskazanym w ust. 2 Zamawiający wezwie Wykonawcę do usunięcia wady, wyznaczając termin dodatkowy wynoszący co najmniej 7 dni roboczych. W przypadku niewykonania zobowiązania wynikającego z rękojmi w terminie, o którym </w:t>
      </w:r>
      <w:proofErr w:type="gramStart"/>
      <w:r w:rsidRPr="002E2F47">
        <w:rPr>
          <w:rFonts w:asciiTheme="majorHAnsi" w:hAnsiTheme="majorHAnsi"/>
          <w:sz w:val="22"/>
          <w:szCs w:val="22"/>
        </w:rPr>
        <w:t>mowa  w</w:t>
      </w:r>
      <w:proofErr w:type="gramEnd"/>
      <w:r w:rsidRPr="002E2F47">
        <w:rPr>
          <w:rFonts w:asciiTheme="majorHAnsi" w:hAnsiTheme="majorHAnsi"/>
          <w:sz w:val="22"/>
          <w:szCs w:val="22"/>
        </w:rPr>
        <w:t xml:space="preserve"> zdaniu poprzedzającym Zamawiający będzie uprawniony do powierzenia innemu podmiotowi usunięcia wad na koszt i ryzyko Wykonawcy. Wykonanie uprawnienia, o którym mowa w zdaniu poprzedzającym nie pozbawia Zamawiającego prawa do naliczenia kar umownych </w:t>
      </w:r>
      <w:r w:rsidRPr="002E2F47">
        <w:rPr>
          <w:rFonts w:asciiTheme="majorHAnsi" w:hAnsiTheme="majorHAnsi"/>
          <w:sz w:val="22"/>
          <w:szCs w:val="22"/>
        </w:rPr>
        <w:lastRenderedPageBreak/>
        <w:t>na zasadach określonych niniejszą</w:t>
      </w:r>
      <w:r w:rsidRPr="002E2F47">
        <w:rPr>
          <w:rFonts w:asciiTheme="majorHAnsi" w:hAnsiTheme="majorHAnsi"/>
          <w:spacing w:val="-23"/>
          <w:sz w:val="22"/>
          <w:szCs w:val="22"/>
        </w:rPr>
        <w:t xml:space="preserve"> </w:t>
      </w:r>
      <w:r w:rsidRPr="002E2F47">
        <w:rPr>
          <w:rFonts w:asciiTheme="majorHAnsi" w:hAnsiTheme="majorHAnsi"/>
          <w:sz w:val="22"/>
          <w:szCs w:val="22"/>
        </w:rPr>
        <w:t>Umową.</w:t>
      </w:r>
    </w:p>
    <w:p w14:paraId="473E9DD0" w14:textId="77777777" w:rsidR="002E2F47" w:rsidRPr="002E2F47" w:rsidRDefault="002E2F47" w:rsidP="002E2F47">
      <w:pPr>
        <w:widowControl w:val="0"/>
        <w:tabs>
          <w:tab w:val="left" w:pos="436"/>
        </w:tabs>
        <w:autoSpaceDE w:val="0"/>
        <w:autoSpaceDN w:val="0"/>
        <w:ind w:right="121"/>
        <w:jc w:val="both"/>
        <w:rPr>
          <w:rFonts w:asciiTheme="majorHAnsi" w:hAnsiTheme="majorHAnsi"/>
          <w:color w:val="EE0000"/>
          <w:sz w:val="22"/>
          <w:szCs w:val="22"/>
        </w:rPr>
      </w:pPr>
    </w:p>
    <w:p w14:paraId="4D8D8761" w14:textId="6189699F" w:rsidR="00A12648" w:rsidRPr="00155707" w:rsidRDefault="00AA0686" w:rsidP="0034497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155707">
        <w:rPr>
          <w:rFonts w:ascii="Cambria" w:hAnsi="Cambria"/>
          <w:b/>
          <w:sz w:val="22"/>
          <w:szCs w:val="22"/>
        </w:rPr>
        <w:t>§</w:t>
      </w:r>
      <w:r w:rsidR="003F39E5">
        <w:rPr>
          <w:rFonts w:ascii="Cambria" w:hAnsi="Cambria"/>
          <w:b/>
          <w:sz w:val="22"/>
          <w:szCs w:val="22"/>
        </w:rPr>
        <w:t> </w:t>
      </w:r>
      <w:r w:rsidRPr="00155707">
        <w:rPr>
          <w:rFonts w:ascii="Cambria" w:hAnsi="Cambria"/>
          <w:b/>
          <w:sz w:val="22"/>
          <w:szCs w:val="22"/>
        </w:rPr>
        <w:t>1</w:t>
      </w:r>
      <w:r w:rsidR="002E2F47">
        <w:rPr>
          <w:rFonts w:ascii="Cambria" w:hAnsi="Cambria"/>
          <w:b/>
          <w:sz w:val="22"/>
          <w:szCs w:val="22"/>
        </w:rPr>
        <w:t>3</w:t>
      </w:r>
      <w:r w:rsidR="00C15D89" w:rsidRPr="00155707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498F6CBA" w14:textId="77777777" w:rsidR="00E82E64" w:rsidRPr="00155707" w:rsidRDefault="00E82E64" w:rsidP="002026A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155707">
        <w:rPr>
          <w:rFonts w:ascii="Cambria" w:hAnsi="Cambria" w:cs="Arial"/>
          <w:b/>
          <w:bCs/>
          <w:sz w:val="22"/>
          <w:szCs w:val="22"/>
        </w:rPr>
        <w:t>Odstąpienie od Umowy</w:t>
      </w:r>
    </w:p>
    <w:p w14:paraId="1E4B0945" w14:textId="77777777" w:rsidR="00DE64A8" w:rsidRPr="00155707" w:rsidRDefault="00D03F86">
      <w:pPr>
        <w:pStyle w:val="Akapitzlist"/>
        <w:numPr>
          <w:ilvl w:val="0"/>
          <w:numId w:val="1"/>
        </w:numPr>
        <w:tabs>
          <w:tab w:val="left" w:pos="0"/>
        </w:tabs>
        <w:spacing w:before="120"/>
        <w:ind w:left="426" w:hanging="426"/>
        <w:contextualSpacing w:val="0"/>
        <w:jc w:val="both"/>
        <w:rPr>
          <w:rFonts w:ascii="Cambria" w:hAnsi="Cambria" w:cs="Arial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t xml:space="preserve">Zamawiający ma prawo </w:t>
      </w:r>
      <w:r w:rsidR="00DF4576" w:rsidRPr="00155707">
        <w:rPr>
          <w:rFonts w:ascii="Cambria" w:hAnsi="Cambria" w:cs="Arial"/>
          <w:sz w:val="22"/>
          <w:szCs w:val="22"/>
        </w:rPr>
        <w:t xml:space="preserve">odstąpienia </w:t>
      </w:r>
      <w:r w:rsidR="001C2ADE" w:rsidRPr="00155707">
        <w:rPr>
          <w:rFonts w:ascii="Cambria" w:hAnsi="Cambria" w:cs="Arial"/>
          <w:sz w:val="22"/>
          <w:szCs w:val="22"/>
        </w:rPr>
        <w:t xml:space="preserve">od </w:t>
      </w:r>
      <w:r w:rsidRPr="00155707">
        <w:rPr>
          <w:rFonts w:ascii="Cambria" w:hAnsi="Cambria" w:cs="Arial"/>
          <w:sz w:val="22"/>
          <w:szCs w:val="22"/>
        </w:rPr>
        <w:t>Umowy</w:t>
      </w:r>
      <w:r w:rsidR="00DE64A8" w:rsidRPr="00155707">
        <w:rPr>
          <w:rFonts w:ascii="Cambria" w:hAnsi="Cambria" w:cs="Arial"/>
          <w:sz w:val="22"/>
          <w:szCs w:val="22"/>
        </w:rPr>
        <w:t xml:space="preserve"> </w:t>
      </w:r>
      <w:r w:rsidRPr="00155707">
        <w:rPr>
          <w:rFonts w:ascii="Cambria" w:hAnsi="Cambria" w:cs="Arial"/>
          <w:sz w:val="22"/>
          <w:szCs w:val="22"/>
        </w:rPr>
        <w:t>w przypadku</w:t>
      </w:r>
      <w:r w:rsidR="00DE64A8" w:rsidRPr="00155707">
        <w:rPr>
          <w:rFonts w:ascii="Cambria" w:hAnsi="Cambria" w:cs="Arial"/>
          <w:sz w:val="22"/>
          <w:szCs w:val="22"/>
        </w:rPr>
        <w:t>:</w:t>
      </w:r>
    </w:p>
    <w:p w14:paraId="3FAF4C8C" w14:textId="77777777" w:rsidR="00D02275" w:rsidRDefault="001C2ADE">
      <w:pPr>
        <w:numPr>
          <w:ilvl w:val="1"/>
          <w:numId w:val="15"/>
        </w:numPr>
        <w:tabs>
          <w:tab w:val="left" w:pos="1134"/>
        </w:tabs>
        <w:spacing w:before="120"/>
        <w:ind w:left="993" w:hanging="426"/>
        <w:jc w:val="both"/>
        <w:rPr>
          <w:rFonts w:ascii="Cambria" w:hAnsi="Cambria" w:cs="Arial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t xml:space="preserve">gdy Wykonawca </w:t>
      </w:r>
      <w:r w:rsidR="006C1607">
        <w:rPr>
          <w:rFonts w:ascii="Cambria" w:hAnsi="Cambria" w:cs="Arial"/>
          <w:sz w:val="22"/>
          <w:szCs w:val="22"/>
        </w:rPr>
        <w:t xml:space="preserve">pomimo pisemnego wezwania do należytej realizacji prac przez Zamawiającego i bezskutecznego upływu terminu określonego przez Zamawiającego w wezwaniu </w:t>
      </w:r>
      <w:r w:rsidR="00D77664">
        <w:rPr>
          <w:rFonts w:ascii="Cambria" w:hAnsi="Cambria" w:cs="Arial"/>
          <w:sz w:val="22"/>
          <w:szCs w:val="22"/>
        </w:rPr>
        <w:t>nie realizuje prac zgodnie z umową i SWZ lub też realizuje zobowiązania umowne nienależycie</w:t>
      </w:r>
      <w:r w:rsidR="00D02275">
        <w:rPr>
          <w:rFonts w:ascii="Cambria" w:hAnsi="Cambria" w:cs="Arial"/>
          <w:sz w:val="22"/>
          <w:szCs w:val="22"/>
        </w:rPr>
        <w:t>;</w:t>
      </w:r>
    </w:p>
    <w:p w14:paraId="43185E57" w14:textId="77777777" w:rsidR="00651B86" w:rsidRPr="00854117" w:rsidRDefault="00D02275">
      <w:pPr>
        <w:numPr>
          <w:ilvl w:val="1"/>
          <w:numId w:val="15"/>
        </w:numPr>
        <w:tabs>
          <w:tab w:val="left" w:pos="1134"/>
        </w:tabs>
        <w:spacing w:before="120"/>
        <w:ind w:left="993" w:hanging="426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pozostawania w zwłoce w realizacji części prac stanowiących Przedmiot Umowy przekraczającej 30 dni;</w:t>
      </w:r>
    </w:p>
    <w:p w14:paraId="18E81463" w14:textId="77777777" w:rsidR="00651B86" w:rsidRPr="00155707" w:rsidRDefault="00D77664">
      <w:pPr>
        <w:numPr>
          <w:ilvl w:val="1"/>
          <w:numId w:val="15"/>
        </w:numPr>
        <w:tabs>
          <w:tab w:val="left" w:pos="1134"/>
        </w:tabs>
        <w:spacing w:before="120"/>
        <w:ind w:left="993" w:hanging="426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gdy został wydany nakaz zajęcia majątku Wykonawcy</w:t>
      </w:r>
      <w:r w:rsidR="00D02275">
        <w:rPr>
          <w:rFonts w:ascii="Cambria" w:hAnsi="Cambria" w:cs="Arial"/>
          <w:sz w:val="22"/>
          <w:szCs w:val="22"/>
        </w:rPr>
        <w:t>;</w:t>
      </w:r>
    </w:p>
    <w:p w14:paraId="5D33856B" w14:textId="77777777" w:rsidR="004D4AEC" w:rsidRPr="0027612D" w:rsidRDefault="004D4AEC">
      <w:pPr>
        <w:pStyle w:val="Akapitzlist"/>
        <w:numPr>
          <w:ilvl w:val="1"/>
          <w:numId w:val="15"/>
        </w:numPr>
        <w:tabs>
          <w:tab w:val="left" w:pos="1134"/>
        </w:tabs>
        <w:spacing w:before="120"/>
        <w:ind w:left="993" w:hanging="426"/>
        <w:contextualSpacing w:val="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gdy Wykonawca</w:t>
      </w:r>
      <w:r w:rsidR="00E8750D">
        <w:rPr>
          <w:rFonts w:ascii="Cambria" w:hAnsi="Cambria" w:cs="Arial"/>
          <w:sz w:val="22"/>
          <w:szCs w:val="22"/>
        </w:rPr>
        <w:t xml:space="preserve"> realizuje przedmiot U</w:t>
      </w:r>
      <w:r>
        <w:rPr>
          <w:rFonts w:ascii="Cambria" w:hAnsi="Cambria" w:cs="Arial"/>
          <w:sz w:val="22"/>
          <w:szCs w:val="22"/>
        </w:rPr>
        <w:t>mowy przy pomocy osób z mniejszym doświadczeniem niż</w:t>
      </w:r>
      <w:r w:rsidR="00E8750D">
        <w:rPr>
          <w:rFonts w:ascii="Cambria" w:hAnsi="Cambria" w:cs="Arial"/>
          <w:sz w:val="22"/>
          <w:szCs w:val="22"/>
        </w:rPr>
        <w:t xml:space="preserve"> wymagane przez Zamawiającego w SWZ i zadeklarowane </w:t>
      </w:r>
      <w:r w:rsidR="00E8750D">
        <w:rPr>
          <w:rFonts w:ascii="Cambria" w:hAnsi="Cambria" w:cs="Arial"/>
          <w:sz w:val="22"/>
          <w:szCs w:val="22"/>
        </w:rPr>
        <w:br/>
        <w:t xml:space="preserve">w </w:t>
      </w:r>
      <w:r w:rsidR="00D02275">
        <w:rPr>
          <w:rFonts w:ascii="Cambria" w:hAnsi="Cambria" w:cs="Arial"/>
          <w:sz w:val="22"/>
          <w:szCs w:val="22"/>
        </w:rPr>
        <w:t>O</w:t>
      </w:r>
      <w:r w:rsidR="00E8750D">
        <w:rPr>
          <w:rFonts w:ascii="Cambria" w:hAnsi="Cambria" w:cs="Arial"/>
          <w:sz w:val="22"/>
          <w:szCs w:val="22"/>
        </w:rPr>
        <w:t>fercie Wykonawcy.</w:t>
      </w:r>
    </w:p>
    <w:p w14:paraId="1C92386F" w14:textId="77777777" w:rsidR="001C136F" w:rsidRPr="0027612D" w:rsidRDefault="001C136F">
      <w:pPr>
        <w:numPr>
          <w:ilvl w:val="0"/>
          <w:numId w:val="1"/>
        </w:numPr>
        <w:tabs>
          <w:tab w:val="left" w:pos="0"/>
        </w:tabs>
        <w:spacing w:before="120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t xml:space="preserve">Odstąpienie od Umowy wywołuje skutek w stosunku do </w:t>
      </w:r>
      <w:r w:rsidR="00D02275">
        <w:rPr>
          <w:rFonts w:ascii="Cambria" w:hAnsi="Cambria" w:cs="Arial"/>
          <w:sz w:val="22"/>
          <w:szCs w:val="22"/>
        </w:rPr>
        <w:t>usług</w:t>
      </w:r>
      <w:r w:rsidRPr="00155707">
        <w:rPr>
          <w:rFonts w:ascii="Cambria" w:hAnsi="Cambria" w:cs="Arial"/>
          <w:sz w:val="22"/>
          <w:szCs w:val="22"/>
        </w:rPr>
        <w:t xml:space="preserve"> nie</w:t>
      </w:r>
      <w:r w:rsidR="00D02275">
        <w:rPr>
          <w:rFonts w:ascii="Cambria" w:hAnsi="Cambria" w:cs="Arial"/>
          <w:sz w:val="22"/>
          <w:szCs w:val="22"/>
        </w:rPr>
        <w:t>wykonanych</w:t>
      </w:r>
      <w:r w:rsidRPr="00155707">
        <w:rPr>
          <w:rFonts w:ascii="Cambria" w:hAnsi="Cambria" w:cs="Arial"/>
          <w:sz w:val="22"/>
          <w:szCs w:val="22"/>
        </w:rPr>
        <w:t xml:space="preserve">  </w:t>
      </w:r>
      <w:r w:rsidR="00F87DCA">
        <w:rPr>
          <w:rFonts w:ascii="Cambria" w:hAnsi="Cambria" w:cs="Arial"/>
          <w:sz w:val="22"/>
          <w:szCs w:val="22"/>
        </w:rPr>
        <w:br/>
      </w:r>
      <w:proofErr w:type="gramStart"/>
      <w:r w:rsidR="00AB0F9F">
        <w:rPr>
          <w:rFonts w:ascii="Cambria" w:hAnsi="Cambria" w:cs="Arial"/>
          <w:sz w:val="22"/>
          <w:szCs w:val="22"/>
        </w:rPr>
        <w:t>do </w:t>
      </w:r>
      <w:r w:rsidR="00F87DCA">
        <w:rPr>
          <w:rFonts w:ascii="Cambria" w:hAnsi="Cambria" w:cs="Arial"/>
          <w:sz w:val="22"/>
          <w:szCs w:val="22"/>
        </w:rPr>
        <w:t xml:space="preserve"> </w:t>
      </w:r>
      <w:r w:rsidRPr="00155707">
        <w:rPr>
          <w:rFonts w:ascii="Cambria" w:hAnsi="Cambria" w:cs="Arial"/>
          <w:sz w:val="22"/>
          <w:szCs w:val="22"/>
        </w:rPr>
        <w:t>dnia</w:t>
      </w:r>
      <w:proofErr w:type="gramEnd"/>
      <w:r w:rsidRPr="00155707">
        <w:rPr>
          <w:rFonts w:ascii="Cambria" w:hAnsi="Cambria" w:cs="Arial"/>
          <w:sz w:val="22"/>
          <w:szCs w:val="22"/>
        </w:rPr>
        <w:t xml:space="preserve"> złożenia oświadczenia o odstąpieniu.</w:t>
      </w:r>
      <w:r w:rsidR="00D77664">
        <w:rPr>
          <w:rFonts w:ascii="Cambria" w:hAnsi="Cambria" w:cs="Arial"/>
          <w:sz w:val="22"/>
          <w:szCs w:val="22"/>
        </w:rPr>
        <w:t xml:space="preserve"> </w:t>
      </w:r>
      <w:r w:rsidR="00BE01F2" w:rsidRPr="0027612D">
        <w:rPr>
          <w:rFonts w:ascii="Cambria" w:hAnsi="Cambria" w:cs="Arial"/>
          <w:sz w:val="22"/>
          <w:szCs w:val="22"/>
        </w:rPr>
        <w:t>Zamawiający jest uprawniony do odebrania</w:t>
      </w:r>
      <w:r w:rsidR="00AB0F9F">
        <w:rPr>
          <w:rFonts w:ascii="Cambria" w:hAnsi="Cambria" w:cs="Arial"/>
          <w:sz w:val="22"/>
          <w:szCs w:val="22"/>
        </w:rPr>
        <w:t xml:space="preserve"> etapów</w:t>
      </w:r>
      <w:r w:rsidR="00BE01F2" w:rsidRPr="0027612D">
        <w:rPr>
          <w:rFonts w:ascii="Cambria" w:hAnsi="Cambria" w:cs="Arial"/>
          <w:sz w:val="22"/>
          <w:szCs w:val="22"/>
        </w:rPr>
        <w:t xml:space="preserve"> prac </w:t>
      </w:r>
      <w:r w:rsidR="00D02275">
        <w:rPr>
          <w:rFonts w:ascii="Cambria" w:hAnsi="Cambria" w:cs="Arial"/>
          <w:sz w:val="22"/>
          <w:szCs w:val="22"/>
        </w:rPr>
        <w:t xml:space="preserve">należycie </w:t>
      </w:r>
      <w:r w:rsidR="00BE01F2" w:rsidRPr="0027612D">
        <w:rPr>
          <w:rFonts w:ascii="Cambria" w:hAnsi="Cambria" w:cs="Arial"/>
          <w:sz w:val="22"/>
          <w:szCs w:val="22"/>
        </w:rPr>
        <w:t>wykonanych do dnia odstąpienia za zapłatą wynagrodzenia</w:t>
      </w:r>
      <w:r w:rsidR="00911B95" w:rsidRPr="0027612D">
        <w:rPr>
          <w:rFonts w:ascii="Cambria" w:hAnsi="Cambria" w:cs="Arial"/>
          <w:sz w:val="22"/>
          <w:szCs w:val="22"/>
        </w:rPr>
        <w:t xml:space="preserve">. </w:t>
      </w:r>
    </w:p>
    <w:p w14:paraId="308BB6A5" w14:textId="77777777" w:rsidR="00DE64A8" w:rsidRPr="00F87DCA" w:rsidRDefault="00DE64A8">
      <w:pPr>
        <w:numPr>
          <w:ilvl w:val="0"/>
          <w:numId w:val="1"/>
        </w:numPr>
        <w:tabs>
          <w:tab w:val="left" w:pos="0"/>
        </w:tabs>
        <w:spacing w:before="120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27612D">
        <w:rPr>
          <w:rFonts w:ascii="Cambria" w:hAnsi="Cambria" w:cs="Arial"/>
          <w:sz w:val="22"/>
          <w:szCs w:val="22"/>
        </w:rPr>
        <w:t xml:space="preserve">W razie wystąpienia istotnej zmiany okoliczności powodującej, że wykonanie Umowy nie leży w interesie publicznym, czego nie można było przewidzieć w chwili zawarcia Umowy, Zamawiający może odstąpić od Umowy w całości lub części w terminie 30 dni </w:t>
      </w:r>
      <w:r w:rsidRPr="00F87DCA">
        <w:rPr>
          <w:rFonts w:ascii="Cambria" w:hAnsi="Cambria" w:cs="Arial"/>
          <w:sz w:val="22"/>
          <w:szCs w:val="22"/>
        </w:rPr>
        <w:t xml:space="preserve">od powzięcia wiadomości o powyższych okolicznościach. </w:t>
      </w:r>
    </w:p>
    <w:p w14:paraId="7AEA93E1" w14:textId="4B7B425A" w:rsidR="00E82E64" w:rsidRPr="00155707" w:rsidRDefault="00E82E64" w:rsidP="002026AD">
      <w:pPr>
        <w:pStyle w:val="Nagwek1"/>
        <w:spacing w:before="120" w:after="0"/>
        <w:jc w:val="center"/>
        <w:rPr>
          <w:rFonts w:ascii="Cambria" w:hAnsi="Cambria"/>
          <w:sz w:val="22"/>
          <w:szCs w:val="22"/>
        </w:rPr>
      </w:pPr>
      <w:r w:rsidRPr="00155707">
        <w:rPr>
          <w:rFonts w:ascii="Cambria" w:hAnsi="Cambria"/>
          <w:sz w:val="22"/>
          <w:szCs w:val="22"/>
        </w:rPr>
        <w:t>§</w:t>
      </w:r>
      <w:r w:rsidR="003F39E5">
        <w:rPr>
          <w:rFonts w:ascii="Cambria" w:hAnsi="Cambria"/>
          <w:sz w:val="22"/>
          <w:szCs w:val="22"/>
        </w:rPr>
        <w:t> </w:t>
      </w:r>
      <w:r w:rsidR="0085408A" w:rsidRPr="00155707">
        <w:rPr>
          <w:rFonts w:ascii="Cambria" w:hAnsi="Cambria"/>
          <w:sz w:val="22"/>
          <w:szCs w:val="22"/>
        </w:rPr>
        <w:t>1</w:t>
      </w:r>
      <w:r w:rsidR="002E2F47">
        <w:rPr>
          <w:rFonts w:ascii="Cambria" w:hAnsi="Cambria"/>
          <w:sz w:val="22"/>
          <w:szCs w:val="22"/>
        </w:rPr>
        <w:t>4</w:t>
      </w:r>
    </w:p>
    <w:p w14:paraId="14382AEF" w14:textId="77777777" w:rsidR="00E82E64" w:rsidRPr="00155707" w:rsidRDefault="00E82E64" w:rsidP="002026AD">
      <w:pPr>
        <w:pStyle w:val="Nagwek1"/>
        <w:spacing w:before="120" w:after="0"/>
        <w:jc w:val="center"/>
        <w:rPr>
          <w:rFonts w:ascii="Cambria" w:hAnsi="Cambria"/>
          <w:b w:val="0"/>
          <w:sz w:val="22"/>
          <w:szCs w:val="22"/>
        </w:rPr>
      </w:pPr>
      <w:r w:rsidRPr="00155707">
        <w:rPr>
          <w:rStyle w:val="FontStyle30"/>
          <w:rFonts w:ascii="Cambria" w:hAnsi="Cambria"/>
          <w:b/>
          <w:bCs w:val="0"/>
          <w:sz w:val="22"/>
          <w:szCs w:val="22"/>
        </w:rPr>
        <w:t>Zmian</w:t>
      </w:r>
      <w:r w:rsidR="00AA5842">
        <w:rPr>
          <w:rStyle w:val="FontStyle30"/>
          <w:rFonts w:ascii="Cambria" w:hAnsi="Cambria"/>
          <w:b/>
          <w:bCs w:val="0"/>
          <w:sz w:val="22"/>
          <w:szCs w:val="22"/>
        </w:rPr>
        <w:t>y</w:t>
      </w:r>
      <w:r w:rsidRPr="00155707">
        <w:rPr>
          <w:rStyle w:val="FontStyle30"/>
          <w:rFonts w:ascii="Cambria" w:hAnsi="Cambria"/>
          <w:b/>
          <w:bCs w:val="0"/>
          <w:sz w:val="22"/>
          <w:szCs w:val="22"/>
        </w:rPr>
        <w:t xml:space="preserve"> Umowy</w:t>
      </w:r>
    </w:p>
    <w:p w14:paraId="49D3C09B" w14:textId="77777777" w:rsidR="00E82E64" w:rsidRPr="00FE1157" w:rsidRDefault="006F2DB3" w:rsidP="00AA5842">
      <w:pPr>
        <w:pStyle w:val="Style2"/>
        <w:widowControl/>
        <w:spacing w:before="120"/>
        <w:ind w:left="426" w:hanging="426"/>
        <w:jc w:val="both"/>
        <w:rPr>
          <w:rStyle w:val="FontStyle34"/>
          <w:rFonts w:ascii="Cambria" w:hAnsi="Cambria" w:cs="Arial"/>
          <w:sz w:val="22"/>
          <w:szCs w:val="22"/>
          <w:highlight w:val="yellow"/>
        </w:rPr>
      </w:pPr>
      <w:r>
        <w:rPr>
          <w:rStyle w:val="FontStyle34"/>
          <w:rFonts w:ascii="Cambria" w:hAnsi="Cambria" w:cs="Arial"/>
          <w:sz w:val="22"/>
          <w:szCs w:val="22"/>
        </w:rPr>
        <w:t>1.</w:t>
      </w:r>
      <w:r>
        <w:rPr>
          <w:rStyle w:val="FontStyle34"/>
          <w:rFonts w:ascii="Cambria" w:hAnsi="Cambria" w:cs="Arial"/>
          <w:sz w:val="22"/>
          <w:szCs w:val="22"/>
        </w:rPr>
        <w:tab/>
      </w:r>
      <w:r w:rsidR="00AA5842" w:rsidRPr="009218CC">
        <w:rPr>
          <w:rFonts w:ascii="Cambria" w:hAnsi="Cambria" w:cs="Arial"/>
          <w:sz w:val="22"/>
          <w:szCs w:val="22"/>
        </w:rPr>
        <w:t>Zamawiający, na podstawie art. 455 ust. 1 pkt 1 PZP, przewiduje możliwość zmian postanowień Umowy w stosunku do treści Oferty, na podstawie której dokonano wyboru Wykonawcy, w przypadku wystąpienia co najmniej jednej z okoliczności wymienionych poniżej, z uwzględnieniem podawanych warunków ich wprowadzenia:</w:t>
      </w:r>
    </w:p>
    <w:p w14:paraId="5B90D379" w14:textId="0296EF33" w:rsidR="00222CB6" w:rsidRDefault="000B62FC">
      <w:pPr>
        <w:pStyle w:val="Akapitzlist"/>
        <w:numPr>
          <w:ilvl w:val="0"/>
          <w:numId w:val="2"/>
        </w:numPr>
        <w:spacing w:before="120"/>
        <w:ind w:left="1134" w:hanging="567"/>
        <w:contextualSpacing w:val="0"/>
        <w:jc w:val="both"/>
        <w:rPr>
          <w:rFonts w:ascii="Cambria" w:hAnsi="Cambria" w:cs="Calibri"/>
          <w:sz w:val="22"/>
          <w:szCs w:val="22"/>
        </w:rPr>
      </w:pPr>
      <w:r w:rsidRPr="0027612D">
        <w:rPr>
          <w:rFonts w:ascii="Cambria" w:hAnsi="Cambria" w:cs="Calibri"/>
          <w:sz w:val="22"/>
          <w:szCs w:val="22"/>
        </w:rPr>
        <w:t xml:space="preserve">Zamawiający dopuszcza możliwość przedłużenia terminu realizacji Przedmiotu </w:t>
      </w:r>
      <w:r w:rsidR="00992345" w:rsidRPr="0027612D">
        <w:rPr>
          <w:rFonts w:ascii="Cambria" w:hAnsi="Cambria" w:cs="Calibri"/>
          <w:sz w:val="22"/>
          <w:szCs w:val="22"/>
        </w:rPr>
        <w:t>Umowy</w:t>
      </w:r>
      <w:r w:rsidRPr="0027612D">
        <w:rPr>
          <w:rFonts w:ascii="Cambria" w:hAnsi="Cambria" w:cs="Calibri"/>
          <w:sz w:val="22"/>
          <w:szCs w:val="22"/>
        </w:rPr>
        <w:t xml:space="preserve"> o okres odpowiadający okresowi trwania przeszkody uniemożliwiającej realizację Przedmiotu Umowy</w:t>
      </w:r>
      <w:r w:rsidR="007604E3">
        <w:rPr>
          <w:rFonts w:ascii="Cambria" w:hAnsi="Cambria" w:cs="Calibri"/>
          <w:sz w:val="22"/>
          <w:szCs w:val="22"/>
        </w:rPr>
        <w:t>,</w:t>
      </w:r>
      <w:r w:rsidRPr="0027612D">
        <w:rPr>
          <w:rFonts w:ascii="Cambria" w:hAnsi="Cambria" w:cs="Calibri"/>
          <w:sz w:val="22"/>
          <w:szCs w:val="22"/>
        </w:rPr>
        <w:t xml:space="preserve"> jeżeli </w:t>
      </w:r>
      <w:r w:rsidR="00992345" w:rsidRPr="0027612D">
        <w:rPr>
          <w:rFonts w:ascii="Cambria" w:hAnsi="Cambria" w:cs="Calibri"/>
          <w:sz w:val="22"/>
          <w:szCs w:val="22"/>
        </w:rPr>
        <w:t xml:space="preserve">w trakcie obowiązywania Umowy wystąpią okoliczności uniemożliwiające jej realizację zgodnie z warunkami opisanymi </w:t>
      </w:r>
      <w:r w:rsidR="003930F0">
        <w:rPr>
          <w:rFonts w:ascii="Cambria" w:hAnsi="Cambria" w:cs="Calibri"/>
          <w:sz w:val="22"/>
          <w:szCs w:val="22"/>
        </w:rPr>
        <w:br/>
      </w:r>
      <w:r w:rsidR="00992345" w:rsidRPr="0027612D">
        <w:rPr>
          <w:rFonts w:ascii="Cambria" w:hAnsi="Cambria" w:cs="Calibri"/>
          <w:sz w:val="22"/>
          <w:szCs w:val="22"/>
        </w:rPr>
        <w:t>w Umowie, za które odpowiedzialności nie ponosi Wykonawca</w:t>
      </w:r>
      <w:r w:rsidR="00A434CF" w:rsidRPr="0027612D">
        <w:rPr>
          <w:rFonts w:ascii="Cambria" w:hAnsi="Cambria" w:cs="Calibri"/>
          <w:sz w:val="22"/>
          <w:szCs w:val="22"/>
        </w:rPr>
        <w:t xml:space="preserve"> ani Zamawiający</w:t>
      </w:r>
      <w:r w:rsidR="00992345" w:rsidRPr="0027612D">
        <w:rPr>
          <w:rFonts w:ascii="Cambria" w:hAnsi="Cambria" w:cs="Calibri"/>
          <w:sz w:val="22"/>
          <w:szCs w:val="22"/>
        </w:rPr>
        <w:t>.</w:t>
      </w:r>
    </w:p>
    <w:p w14:paraId="5E0DA8A4" w14:textId="77777777" w:rsidR="00222CB6" w:rsidRPr="00222CB6" w:rsidRDefault="00222CB6" w:rsidP="00222CB6">
      <w:pPr>
        <w:pStyle w:val="Akapitzlist"/>
        <w:spacing w:before="120"/>
        <w:ind w:left="1134"/>
        <w:jc w:val="both"/>
        <w:rPr>
          <w:rFonts w:ascii="Cambria" w:hAnsi="Cambria" w:cs="Calibri"/>
          <w:sz w:val="8"/>
          <w:szCs w:val="8"/>
        </w:rPr>
      </w:pPr>
    </w:p>
    <w:p w14:paraId="4D0B73B1" w14:textId="2F1043E9" w:rsidR="000B62FC" w:rsidRPr="00C061F5" w:rsidRDefault="003930F0">
      <w:pPr>
        <w:pStyle w:val="Akapitzlist"/>
        <w:numPr>
          <w:ilvl w:val="0"/>
          <w:numId w:val="2"/>
        </w:numPr>
        <w:spacing w:before="120"/>
        <w:ind w:left="1134" w:hanging="567"/>
        <w:jc w:val="both"/>
        <w:rPr>
          <w:rFonts w:ascii="Cambria" w:hAnsi="Cambria" w:cs="Calibri"/>
          <w:sz w:val="22"/>
          <w:szCs w:val="22"/>
        </w:rPr>
      </w:pPr>
      <w:r w:rsidRPr="00C061F5">
        <w:rPr>
          <w:rFonts w:ascii="Cambria" w:hAnsi="Cambria" w:cs="Calibri"/>
          <w:sz w:val="22"/>
          <w:szCs w:val="22"/>
        </w:rPr>
        <w:t>Zamawiający dopuszcza możliwość przedłużenia terminu realizacji Przedmiotu Umowy w przypadku</w:t>
      </w:r>
      <w:r w:rsidR="00E120CE" w:rsidRPr="00C061F5">
        <w:rPr>
          <w:rFonts w:ascii="Cambria" w:hAnsi="Cambria" w:cs="Calibri"/>
          <w:sz w:val="22"/>
          <w:szCs w:val="22"/>
        </w:rPr>
        <w:t xml:space="preserve"> niezależnego od Stron Umowy</w:t>
      </w:r>
      <w:r w:rsidRPr="00C061F5">
        <w:rPr>
          <w:rFonts w:ascii="Cambria" w:hAnsi="Cambria" w:cs="Calibri"/>
          <w:sz w:val="22"/>
          <w:szCs w:val="22"/>
        </w:rPr>
        <w:t xml:space="preserve"> przedłużenia</w:t>
      </w:r>
      <w:r w:rsidR="00222CB6" w:rsidRPr="00C061F5">
        <w:rPr>
          <w:rFonts w:ascii="Cambria" w:hAnsi="Cambria" w:cs="Calibri"/>
          <w:sz w:val="22"/>
          <w:szCs w:val="22"/>
        </w:rPr>
        <w:t xml:space="preserve"> się terminu </w:t>
      </w:r>
      <w:r w:rsidR="00F178D1" w:rsidRPr="00C061F5">
        <w:rPr>
          <w:rFonts w:ascii="Cambria" w:hAnsi="Cambria" w:cs="Calibri"/>
          <w:sz w:val="22"/>
          <w:szCs w:val="22"/>
        </w:rPr>
        <w:t>wydania stosownych zgód, pozwoleń, opinii, decyzji lub innych dokumentów przez organy administracji publicznej, urzędy i inne instytucje</w:t>
      </w:r>
      <w:r w:rsidRPr="00C061F5">
        <w:rPr>
          <w:rFonts w:ascii="Cambria" w:hAnsi="Cambria" w:cs="Calibri"/>
          <w:sz w:val="22"/>
          <w:szCs w:val="22"/>
        </w:rPr>
        <w:t>.</w:t>
      </w:r>
    </w:p>
    <w:p w14:paraId="4B623E84" w14:textId="77777777" w:rsidR="00A434CF" w:rsidRPr="00222CB6" w:rsidRDefault="000B62FC">
      <w:pPr>
        <w:numPr>
          <w:ilvl w:val="0"/>
          <w:numId w:val="2"/>
        </w:numPr>
        <w:spacing w:before="120"/>
        <w:ind w:left="1134" w:hanging="567"/>
        <w:jc w:val="both"/>
        <w:rPr>
          <w:rFonts w:ascii="Cambria" w:hAnsi="Cambria" w:cs="Calibri"/>
          <w:sz w:val="22"/>
          <w:szCs w:val="22"/>
        </w:rPr>
      </w:pPr>
      <w:r w:rsidRPr="0027612D">
        <w:rPr>
          <w:rFonts w:ascii="Cambria" w:hAnsi="Cambria" w:cs="Calibri"/>
          <w:bCs/>
          <w:sz w:val="22"/>
          <w:szCs w:val="22"/>
        </w:rPr>
        <w:t xml:space="preserve">Zamawiający dopuszcza wprowadzenie zmian w sposobie wykonywania </w:t>
      </w:r>
      <w:r w:rsidR="00992345" w:rsidRPr="0027612D">
        <w:rPr>
          <w:rFonts w:ascii="Cambria" w:hAnsi="Cambria" w:cs="Calibri"/>
          <w:bCs/>
          <w:sz w:val="22"/>
          <w:szCs w:val="22"/>
        </w:rPr>
        <w:t xml:space="preserve">Przedmiotu </w:t>
      </w:r>
      <w:r w:rsidRPr="0027612D">
        <w:rPr>
          <w:rFonts w:ascii="Cambria" w:hAnsi="Cambria" w:cs="Calibri"/>
          <w:bCs/>
          <w:sz w:val="22"/>
          <w:szCs w:val="22"/>
        </w:rPr>
        <w:t>Umowy, w przypadku</w:t>
      </w:r>
      <w:r w:rsidR="00222CB6">
        <w:rPr>
          <w:rFonts w:ascii="Cambria" w:hAnsi="Cambria" w:cs="Calibri"/>
          <w:bCs/>
          <w:sz w:val="22"/>
          <w:szCs w:val="22"/>
        </w:rPr>
        <w:t xml:space="preserve"> </w:t>
      </w:r>
      <w:r w:rsidRPr="00222CB6">
        <w:rPr>
          <w:rFonts w:ascii="Cambria" w:hAnsi="Cambria" w:cs="Calibri"/>
          <w:sz w:val="22"/>
          <w:szCs w:val="22"/>
        </w:rPr>
        <w:t>koniecznoś</w:t>
      </w:r>
      <w:r w:rsidR="00222CB6">
        <w:rPr>
          <w:rFonts w:ascii="Cambria" w:hAnsi="Cambria" w:cs="Calibri"/>
          <w:sz w:val="22"/>
          <w:szCs w:val="22"/>
        </w:rPr>
        <w:t>ci</w:t>
      </w:r>
      <w:r w:rsidRPr="00222CB6">
        <w:rPr>
          <w:rFonts w:ascii="Cambria" w:hAnsi="Cambria" w:cs="Calibri"/>
          <w:sz w:val="22"/>
          <w:szCs w:val="22"/>
        </w:rPr>
        <w:t xml:space="preserve"> zrealizowania Przedmiotu Umowy przy zastosowaniu innych rozwiązań </w:t>
      </w:r>
      <w:r w:rsidR="00A434CF" w:rsidRPr="00222CB6">
        <w:rPr>
          <w:rFonts w:ascii="Cambria" w:hAnsi="Cambria" w:cs="Calibri"/>
          <w:sz w:val="22"/>
          <w:szCs w:val="22"/>
        </w:rPr>
        <w:t xml:space="preserve">albo innymi środkami </w:t>
      </w:r>
      <w:r w:rsidRPr="00222CB6">
        <w:rPr>
          <w:rFonts w:ascii="Cambria" w:hAnsi="Cambria" w:cs="Calibri"/>
          <w:sz w:val="22"/>
          <w:szCs w:val="22"/>
        </w:rPr>
        <w:t>ze względu na zmiany obowiązującego prawa</w:t>
      </w:r>
      <w:r w:rsidR="00A434CF" w:rsidRPr="00222CB6">
        <w:rPr>
          <w:rFonts w:ascii="Cambria" w:hAnsi="Cambria" w:cs="Calibri"/>
          <w:sz w:val="22"/>
          <w:szCs w:val="22"/>
        </w:rPr>
        <w:t xml:space="preserve"> lub regulacji obowiązujących w </w:t>
      </w:r>
      <w:r w:rsidR="00A434CF" w:rsidRPr="00222CB6">
        <w:rPr>
          <w:rFonts w:ascii="Cambria" w:hAnsi="Cambria" w:cs="Arial"/>
          <w:sz w:val="22"/>
          <w:szCs w:val="22"/>
        </w:rPr>
        <w:t>Państwowym Gospodarstwie Leśnym Lasy Państwowe</w:t>
      </w:r>
      <w:r w:rsidR="00A434CF" w:rsidRPr="00222CB6">
        <w:rPr>
          <w:rFonts w:ascii="Cambria" w:hAnsi="Cambria" w:cs="Calibri"/>
          <w:sz w:val="22"/>
          <w:szCs w:val="22"/>
        </w:rPr>
        <w:t>;</w:t>
      </w:r>
    </w:p>
    <w:p w14:paraId="13053967" w14:textId="77777777" w:rsidR="000515EF" w:rsidRPr="001975C1" w:rsidRDefault="00CB61E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/>
        <w:ind w:left="1134" w:hanging="567"/>
        <w:contextualSpacing w:val="0"/>
        <w:jc w:val="both"/>
        <w:rPr>
          <w:rFonts w:ascii="Cambria" w:hAnsi="Cambria" w:cs="Arial"/>
          <w:sz w:val="22"/>
          <w:szCs w:val="22"/>
        </w:rPr>
      </w:pPr>
      <w:r w:rsidRPr="001975C1">
        <w:rPr>
          <w:rFonts w:ascii="Cambria" w:hAnsi="Cambria" w:cs="Arial"/>
          <w:sz w:val="22"/>
          <w:szCs w:val="22"/>
        </w:rPr>
        <w:t xml:space="preserve">Zamawiający dopuszcza wprowadzenie zmian części </w:t>
      </w:r>
      <w:r w:rsidR="00222CB6">
        <w:rPr>
          <w:rFonts w:ascii="Cambria" w:hAnsi="Cambria" w:cs="Arial"/>
          <w:sz w:val="22"/>
          <w:szCs w:val="22"/>
        </w:rPr>
        <w:t>Przedmiotu Umowy</w:t>
      </w:r>
      <w:r w:rsidRPr="001975C1">
        <w:rPr>
          <w:rFonts w:ascii="Cambria" w:hAnsi="Cambria" w:cs="Arial"/>
          <w:sz w:val="22"/>
          <w:szCs w:val="22"/>
        </w:rPr>
        <w:t xml:space="preserve">, które Wykonawca przewidział do realizacji za pomocą </w:t>
      </w:r>
      <w:r w:rsidR="00222CB6">
        <w:rPr>
          <w:rFonts w:ascii="Cambria" w:hAnsi="Cambria" w:cs="Arial"/>
          <w:sz w:val="22"/>
          <w:szCs w:val="22"/>
        </w:rPr>
        <w:t>P</w:t>
      </w:r>
      <w:r w:rsidRPr="001975C1">
        <w:rPr>
          <w:rFonts w:ascii="Cambria" w:hAnsi="Cambria" w:cs="Arial"/>
          <w:sz w:val="22"/>
          <w:szCs w:val="22"/>
        </w:rPr>
        <w:t>odwykonawców na inne</w:t>
      </w:r>
      <w:r w:rsidR="00264EE2">
        <w:rPr>
          <w:rFonts w:ascii="Cambria" w:hAnsi="Cambria" w:cs="Arial"/>
          <w:sz w:val="22"/>
          <w:szCs w:val="22"/>
        </w:rPr>
        <w:t xml:space="preserve"> części</w:t>
      </w:r>
      <w:r w:rsidRPr="001975C1">
        <w:rPr>
          <w:rFonts w:ascii="Cambria" w:hAnsi="Cambria" w:cs="Arial"/>
          <w:sz w:val="22"/>
          <w:szCs w:val="22"/>
        </w:rPr>
        <w:t xml:space="preserve"> </w:t>
      </w:r>
      <w:r w:rsidR="00222CB6">
        <w:rPr>
          <w:rFonts w:ascii="Cambria" w:hAnsi="Cambria" w:cs="Arial"/>
          <w:sz w:val="22"/>
          <w:szCs w:val="22"/>
        </w:rPr>
        <w:t>P</w:t>
      </w:r>
      <w:r w:rsidR="004862AF" w:rsidRPr="001975C1">
        <w:rPr>
          <w:rFonts w:ascii="Cambria" w:hAnsi="Cambria" w:cs="Arial"/>
          <w:sz w:val="22"/>
          <w:szCs w:val="22"/>
        </w:rPr>
        <w:t xml:space="preserve">rzedmiotu </w:t>
      </w:r>
      <w:r w:rsidR="00222CB6">
        <w:rPr>
          <w:rFonts w:ascii="Cambria" w:hAnsi="Cambria" w:cs="Arial"/>
          <w:sz w:val="22"/>
          <w:szCs w:val="22"/>
        </w:rPr>
        <w:t>U</w:t>
      </w:r>
      <w:r w:rsidR="004862AF" w:rsidRPr="001975C1">
        <w:rPr>
          <w:rFonts w:ascii="Cambria" w:hAnsi="Cambria" w:cs="Arial"/>
          <w:sz w:val="22"/>
          <w:szCs w:val="22"/>
        </w:rPr>
        <w:t>mowy</w:t>
      </w:r>
      <w:r w:rsidRPr="001975C1">
        <w:rPr>
          <w:rFonts w:ascii="Cambria" w:hAnsi="Cambria" w:cs="Arial"/>
          <w:sz w:val="22"/>
          <w:szCs w:val="22"/>
        </w:rPr>
        <w:t xml:space="preserve">, w tym również na części, których Wykonawca nie wskazał </w:t>
      </w:r>
      <w:r w:rsidR="00222CB6">
        <w:rPr>
          <w:rFonts w:ascii="Cambria" w:hAnsi="Cambria" w:cs="Arial"/>
          <w:sz w:val="22"/>
          <w:szCs w:val="22"/>
        </w:rPr>
        <w:br/>
      </w:r>
      <w:r w:rsidRPr="001975C1">
        <w:rPr>
          <w:rFonts w:ascii="Cambria" w:hAnsi="Cambria" w:cs="Arial"/>
          <w:sz w:val="22"/>
          <w:szCs w:val="22"/>
        </w:rPr>
        <w:lastRenderedPageBreak/>
        <w:t xml:space="preserve">w złożonej przez siebie </w:t>
      </w:r>
      <w:r w:rsidR="00222CB6">
        <w:rPr>
          <w:rFonts w:ascii="Cambria" w:hAnsi="Cambria" w:cs="Arial"/>
          <w:sz w:val="22"/>
          <w:szCs w:val="22"/>
        </w:rPr>
        <w:t>O</w:t>
      </w:r>
      <w:r w:rsidRPr="001975C1">
        <w:rPr>
          <w:rFonts w:ascii="Cambria" w:hAnsi="Cambria" w:cs="Arial"/>
          <w:sz w:val="22"/>
          <w:szCs w:val="22"/>
        </w:rPr>
        <w:t>fercie. Zmiana nie może pociągnąć za sobą zmiany terminu realizacji ani zwiększenia wynagrodzenia należnego Wykonawcy.</w:t>
      </w:r>
    </w:p>
    <w:p w14:paraId="4A77EA07" w14:textId="1E0A0CBA" w:rsidR="000515EF" w:rsidRPr="001975C1" w:rsidRDefault="000515E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/>
        <w:ind w:left="1134" w:hanging="567"/>
        <w:contextualSpacing w:val="0"/>
        <w:jc w:val="both"/>
        <w:rPr>
          <w:rFonts w:ascii="Cambria" w:hAnsi="Cambria" w:cs="Arial"/>
          <w:sz w:val="22"/>
          <w:szCs w:val="22"/>
        </w:rPr>
      </w:pPr>
      <w:r w:rsidRPr="001975C1">
        <w:rPr>
          <w:rFonts w:ascii="Cambria" w:hAnsi="Cambria" w:cs="Arial"/>
          <w:sz w:val="22"/>
          <w:szCs w:val="22"/>
        </w:rPr>
        <w:t xml:space="preserve">W przypadku zawarcia Umowy z wykonawcami wspólnie ubiegającymi </w:t>
      </w:r>
      <w:r w:rsidR="00AB0F9F">
        <w:rPr>
          <w:rFonts w:ascii="Cambria" w:hAnsi="Cambria" w:cs="Arial"/>
          <w:sz w:val="22"/>
          <w:szCs w:val="22"/>
        </w:rPr>
        <w:t>się o </w:t>
      </w:r>
      <w:r w:rsidRPr="001975C1">
        <w:rPr>
          <w:rFonts w:ascii="Cambria" w:hAnsi="Cambria" w:cs="Arial"/>
          <w:sz w:val="22"/>
          <w:szCs w:val="22"/>
        </w:rPr>
        <w:t xml:space="preserve">udzielenie zamówienia dopuszcza się zmianę członka konsorcjum upoważnionego do wystawiania faktur i do odbioru wynagrodzenia w imieniu wszystkich członków konsorcjum. </w:t>
      </w:r>
    </w:p>
    <w:p w14:paraId="7559DE90" w14:textId="736330C5" w:rsidR="00264EE2" w:rsidRPr="00AB0F9F" w:rsidRDefault="00A434CF">
      <w:pPr>
        <w:numPr>
          <w:ilvl w:val="0"/>
          <w:numId w:val="2"/>
        </w:numPr>
        <w:spacing w:before="120"/>
        <w:ind w:left="1134" w:hanging="567"/>
        <w:jc w:val="both"/>
        <w:rPr>
          <w:rFonts w:ascii="Cambria" w:hAnsi="Cambria" w:cs="Calibri"/>
          <w:sz w:val="22"/>
          <w:szCs w:val="22"/>
        </w:rPr>
      </w:pPr>
      <w:r w:rsidRPr="0027612D">
        <w:rPr>
          <w:rFonts w:ascii="Cambria" w:hAnsi="Cambria" w:cs="Calibri"/>
          <w:bCs/>
          <w:sz w:val="22"/>
          <w:szCs w:val="22"/>
        </w:rPr>
        <w:t>Ponadto Zamawiający dopuszcza</w:t>
      </w:r>
      <w:r w:rsidR="00AB0F9F">
        <w:rPr>
          <w:rFonts w:ascii="Cambria" w:hAnsi="Cambria" w:cs="Calibri"/>
          <w:bCs/>
          <w:sz w:val="22"/>
          <w:szCs w:val="22"/>
        </w:rPr>
        <w:t xml:space="preserve"> wprowadzenie zmian w przypadku </w:t>
      </w:r>
      <w:r w:rsidR="0087450C" w:rsidRPr="00AB0F9F">
        <w:rPr>
          <w:rFonts w:ascii="Cambria" w:hAnsi="Cambria" w:cs="Calibri"/>
          <w:sz w:val="22"/>
          <w:szCs w:val="22"/>
        </w:rPr>
        <w:t xml:space="preserve">zmiany powszechnie obowiązującego prawa lub wewnętrznych przepisów </w:t>
      </w:r>
      <w:r w:rsidR="005C4741" w:rsidRPr="00AB0F9F">
        <w:rPr>
          <w:rFonts w:ascii="Cambria" w:hAnsi="Cambria" w:cs="Calibri"/>
          <w:sz w:val="22"/>
          <w:szCs w:val="22"/>
        </w:rPr>
        <w:t xml:space="preserve">wpływających </w:t>
      </w:r>
      <w:r w:rsidR="00AB0F9F">
        <w:rPr>
          <w:rFonts w:ascii="Cambria" w:hAnsi="Cambria" w:cs="Calibri"/>
          <w:sz w:val="22"/>
          <w:szCs w:val="22"/>
        </w:rPr>
        <w:t>na </w:t>
      </w:r>
      <w:r w:rsidR="005C4741" w:rsidRPr="00AB0F9F">
        <w:rPr>
          <w:rFonts w:ascii="Cambria" w:hAnsi="Cambria" w:cs="Calibri"/>
          <w:sz w:val="22"/>
          <w:szCs w:val="22"/>
        </w:rPr>
        <w:t>pogorszenie kondycji finansowej Zamawiającego</w:t>
      </w:r>
      <w:r w:rsidR="00AB0F9F">
        <w:rPr>
          <w:rFonts w:ascii="Cambria" w:hAnsi="Cambria" w:cs="Calibri"/>
          <w:sz w:val="22"/>
          <w:szCs w:val="22"/>
        </w:rPr>
        <w:t>.</w:t>
      </w:r>
    </w:p>
    <w:p w14:paraId="13BC3A38" w14:textId="77777777" w:rsidR="00E82E64" w:rsidRDefault="00E82E64">
      <w:pPr>
        <w:pStyle w:val="Akapitzlist"/>
        <w:numPr>
          <w:ilvl w:val="0"/>
          <w:numId w:val="10"/>
        </w:numPr>
        <w:spacing w:before="120"/>
        <w:ind w:left="426"/>
        <w:jc w:val="both"/>
        <w:rPr>
          <w:rFonts w:ascii="Cambria" w:hAnsi="Cambria" w:cs="Arial"/>
          <w:sz w:val="22"/>
          <w:szCs w:val="22"/>
        </w:rPr>
      </w:pPr>
      <w:r w:rsidRPr="0027612D">
        <w:rPr>
          <w:rFonts w:ascii="Cambria" w:hAnsi="Cambria" w:cs="Arial"/>
          <w:sz w:val="22"/>
          <w:szCs w:val="22"/>
        </w:rPr>
        <w:t xml:space="preserve">Wystąpienie którejkolwiek z okoliczności wskazanych w </w:t>
      </w:r>
      <w:r w:rsidR="006F2DB3" w:rsidRPr="0027612D">
        <w:rPr>
          <w:rFonts w:ascii="Cambria" w:hAnsi="Cambria" w:cs="Arial"/>
          <w:sz w:val="22"/>
          <w:szCs w:val="22"/>
        </w:rPr>
        <w:t xml:space="preserve">ust. 1 </w:t>
      </w:r>
      <w:r w:rsidRPr="0027612D">
        <w:rPr>
          <w:rFonts w:ascii="Cambria" w:hAnsi="Cambria" w:cs="Arial"/>
          <w:sz w:val="22"/>
          <w:szCs w:val="22"/>
        </w:rPr>
        <w:t>nie stanowi zobowiązania Stron do wprowadzenia zmiany.</w:t>
      </w:r>
    </w:p>
    <w:p w14:paraId="07EDB8FB" w14:textId="77777777" w:rsidR="007D4939" w:rsidRDefault="007D4939" w:rsidP="007D4939">
      <w:pPr>
        <w:pStyle w:val="Akapitzlist"/>
        <w:spacing w:before="120"/>
        <w:ind w:left="426"/>
        <w:jc w:val="both"/>
        <w:rPr>
          <w:rFonts w:ascii="Cambria" w:hAnsi="Cambria" w:cs="Arial"/>
          <w:sz w:val="22"/>
          <w:szCs w:val="22"/>
        </w:rPr>
      </w:pPr>
    </w:p>
    <w:p w14:paraId="37122C38" w14:textId="60364F93" w:rsidR="00E120CE" w:rsidRPr="009218CC" w:rsidRDefault="00E120CE" w:rsidP="00E120CE">
      <w:pPr>
        <w:keepNext/>
        <w:shd w:val="clear" w:color="auto" w:fill="FFFFFF" w:themeFill="background1"/>
        <w:spacing w:before="120"/>
        <w:jc w:val="center"/>
        <w:outlineLvl w:val="0"/>
        <w:rPr>
          <w:rFonts w:ascii="Cambria" w:hAnsi="Cambria" w:cs="Arial"/>
          <w:bCs/>
          <w:kern w:val="32"/>
          <w:sz w:val="22"/>
          <w:szCs w:val="22"/>
        </w:rPr>
      </w:pPr>
      <w:r w:rsidRPr="009218CC">
        <w:rPr>
          <w:rFonts w:ascii="Cambria" w:hAnsi="Cambria" w:cs="Arial"/>
          <w:b/>
          <w:bCs/>
          <w:kern w:val="32"/>
          <w:sz w:val="22"/>
          <w:szCs w:val="22"/>
        </w:rPr>
        <w:t>§ 1</w:t>
      </w:r>
      <w:r w:rsidR="002E2F47">
        <w:rPr>
          <w:rFonts w:ascii="Cambria" w:hAnsi="Cambria" w:cs="Arial"/>
          <w:b/>
          <w:bCs/>
          <w:kern w:val="32"/>
          <w:sz w:val="22"/>
          <w:szCs w:val="22"/>
        </w:rPr>
        <w:t>5</w:t>
      </w:r>
      <w:r w:rsidRPr="009218CC">
        <w:rPr>
          <w:rFonts w:ascii="Cambria" w:hAnsi="Cambria" w:cs="Arial"/>
          <w:b/>
          <w:kern w:val="32"/>
          <w:sz w:val="22"/>
          <w:szCs w:val="22"/>
        </w:rPr>
        <w:br/>
      </w:r>
      <w:r w:rsidRPr="00C70BF8">
        <w:rPr>
          <w:rFonts w:ascii="Cambria" w:hAnsi="Cambria" w:cs="Arial"/>
          <w:b/>
          <w:kern w:val="32"/>
          <w:sz w:val="22"/>
          <w:szCs w:val="22"/>
        </w:rPr>
        <w:t>Waloryzacja</w:t>
      </w:r>
    </w:p>
    <w:p w14:paraId="01486995" w14:textId="0243D818" w:rsidR="00C744D0" w:rsidRPr="009218CC" w:rsidRDefault="00E120CE" w:rsidP="00DF67BE">
      <w:pPr>
        <w:shd w:val="clear" w:color="auto" w:fill="FFFFFF" w:themeFill="background1"/>
        <w:spacing w:before="120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9218CC">
        <w:rPr>
          <w:rFonts w:ascii="Cambria" w:hAnsi="Cambria" w:cs="Arial"/>
          <w:sz w:val="22"/>
          <w:szCs w:val="22"/>
        </w:rPr>
        <w:t>1.</w:t>
      </w:r>
      <w:r w:rsidRPr="009218CC">
        <w:rPr>
          <w:rFonts w:ascii="Cambria" w:hAnsi="Cambria" w:cs="Arial"/>
          <w:sz w:val="22"/>
          <w:szCs w:val="22"/>
        </w:rPr>
        <w:tab/>
      </w:r>
      <w:r w:rsidR="0034056E">
        <w:rPr>
          <w:rFonts w:ascii="Cambria" w:hAnsi="Cambria" w:cs="Arial"/>
          <w:sz w:val="22"/>
          <w:szCs w:val="22"/>
        </w:rPr>
        <w:t xml:space="preserve">W związku z okresem realizacji Przedmiotu Umowy przekraczającym 6 miesięcy </w:t>
      </w:r>
      <w:r w:rsidR="0034056E">
        <w:rPr>
          <w:rFonts w:ascii="Cambria" w:hAnsi="Cambria" w:cs="Arial"/>
          <w:sz w:val="22"/>
          <w:szCs w:val="22"/>
        </w:rPr>
        <w:br/>
      </w:r>
      <w:r w:rsidRPr="009218CC">
        <w:rPr>
          <w:rFonts w:ascii="Cambria" w:hAnsi="Cambria" w:cs="Arial"/>
          <w:sz w:val="22"/>
          <w:szCs w:val="22"/>
        </w:rPr>
        <w:t xml:space="preserve">Strony będą waloryzowały koszty realizacji Przedmiotu Umowy („Waloryzacja”). Waloryzacja będzie polegała na </w:t>
      </w:r>
      <w:r w:rsidR="00F178D1" w:rsidRPr="00271EA7">
        <w:rPr>
          <w:rFonts w:ascii="Cambria" w:hAnsi="Cambria" w:cs="Arial"/>
          <w:b/>
          <w:sz w:val="22"/>
          <w:szCs w:val="22"/>
        </w:rPr>
        <w:t>jednokrotnym</w:t>
      </w:r>
      <w:r w:rsidR="00DF67BE">
        <w:rPr>
          <w:rFonts w:ascii="Cambria" w:hAnsi="Cambria" w:cs="Arial"/>
          <w:b/>
          <w:sz w:val="22"/>
          <w:szCs w:val="22"/>
        </w:rPr>
        <w:t xml:space="preserve"> (dwukrotnym w przypadku części III)</w:t>
      </w:r>
      <w:r w:rsidR="0034056E">
        <w:rPr>
          <w:rFonts w:ascii="Cambria" w:hAnsi="Cambria" w:cs="Arial"/>
          <w:sz w:val="22"/>
          <w:szCs w:val="22"/>
        </w:rPr>
        <w:t xml:space="preserve"> w trakcie trwania Umowy </w:t>
      </w:r>
      <w:r w:rsidRPr="009218CC">
        <w:rPr>
          <w:rFonts w:ascii="Cambria" w:hAnsi="Cambria" w:cs="Arial"/>
          <w:sz w:val="22"/>
          <w:szCs w:val="22"/>
        </w:rPr>
        <w:t>podwyższeniu albo obniżeniu</w:t>
      </w:r>
      <w:r w:rsidR="0034056E">
        <w:rPr>
          <w:rFonts w:ascii="Cambria" w:hAnsi="Cambria" w:cs="Arial"/>
          <w:sz w:val="22"/>
          <w:szCs w:val="22"/>
        </w:rPr>
        <w:t xml:space="preserve"> wartości usług niezrealizowanych (nierozliczonych) do dnia Waloryzacji</w:t>
      </w:r>
      <w:r w:rsidRPr="009218CC">
        <w:rPr>
          <w:rFonts w:ascii="Cambria" w:hAnsi="Cambria" w:cs="Arial"/>
          <w:sz w:val="22"/>
          <w:szCs w:val="22"/>
        </w:rPr>
        <w:t xml:space="preserve">. </w:t>
      </w:r>
    </w:p>
    <w:p w14:paraId="1272A943" w14:textId="77777777" w:rsidR="00E120CE" w:rsidRPr="001E49DC" w:rsidRDefault="00E120CE" w:rsidP="0034056E">
      <w:pPr>
        <w:shd w:val="clear" w:color="auto" w:fill="FFFFFF" w:themeFill="background1"/>
        <w:spacing w:before="120"/>
        <w:ind w:left="426" w:hanging="426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9218CC">
        <w:rPr>
          <w:rFonts w:ascii="Cambria" w:hAnsi="Cambria" w:cs="Arial"/>
          <w:sz w:val="22"/>
          <w:szCs w:val="22"/>
        </w:rPr>
        <w:t>2.</w:t>
      </w:r>
      <w:r w:rsidRPr="009218CC">
        <w:rPr>
          <w:rFonts w:ascii="Cambria" w:hAnsi="Cambria" w:cs="Arial"/>
          <w:sz w:val="22"/>
          <w:szCs w:val="22"/>
        </w:rPr>
        <w:tab/>
        <w:t xml:space="preserve">Waloryzacja zostanie dokonana w oparciu o 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wartości wskaźników cen towarów i usług konsumpcyjnych ogółem za poprzedni kwartał („Wskaźnik GUS”), ogłoszonych w formie komunikatu Prezesa Głównego Urzędu Statycznego na podstawie art. 25 ust. 11 ustawy </w:t>
      </w:r>
      <w:r w:rsidR="0034056E">
        <w:rPr>
          <w:rFonts w:ascii="Cambria" w:eastAsia="Calibri" w:hAnsi="Cambria" w:cs="Calibri Light"/>
          <w:sz w:val="22"/>
          <w:szCs w:val="22"/>
          <w:lang w:eastAsia="en-US"/>
        </w:rPr>
        <w:br/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z dnia 17 grudnia 1998 r. o emeryturach i rentach z Funduszu Ubezpieczeń Społecznych. </w:t>
      </w:r>
      <w:r w:rsidR="001E49DC">
        <w:rPr>
          <w:rFonts w:ascii="Cambria" w:eastAsia="Calibri" w:hAnsi="Cambria" w:cs="Calibri Light"/>
          <w:sz w:val="22"/>
          <w:szCs w:val="22"/>
          <w:lang w:eastAsia="en-US"/>
        </w:rPr>
        <w:br/>
      </w:r>
      <w:r w:rsidRPr="001E49DC">
        <w:rPr>
          <w:rFonts w:ascii="Cambria" w:eastAsia="Calibri" w:hAnsi="Cambria" w:cs="Calibri Light"/>
          <w:sz w:val="22"/>
          <w:szCs w:val="22"/>
          <w:lang w:eastAsia="en-US"/>
        </w:rPr>
        <w:t xml:space="preserve">Do obliczenia Waloryzacji </w:t>
      </w:r>
      <w:r w:rsidR="001E49DC" w:rsidRPr="001E49DC">
        <w:rPr>
          <w:rFonts w:ascii="Cambria" w:eastAsia="Calibri" w:hAnsi="Cambria" w:cs="Calibri Light"/>
          <w:sz w:val="22"/>
          <w:szCs w:val="22"/>
          <w:lang w:eastAsia="en-US"/>
        </w:rPr>
        <w:t xml:space="preserve">w 2026 roku </w:t>
      </w:r>
      <w:r w:rsidRPr="001E49DC">
        <w:rPr>
          <w:rFonts w:ascii="Cambria" w:eastAsia="Calibri" w:hAnsi="Cambria" w:cs="Calibri Light"/>
          <w:sz w:val="22"/>
          <w:szCs w:val="22"/>
          <w:lang w:eastAsia="en-US"/>
        </w:rPr>
        <w:t xml:space="preserve">zostanie przyjęty: </w:t>
      </w:r>
    </w:p>
    <w:p w14:paraId="53D42330" w14:textId="780B7177" w:rsidR="00E120CE" w:rsidRPr="001E49DC" w:rsidRDefault="00E120CE" w:rsidP="00E120CE">
      <w:pPr>
        <w:shd w:val="clear" w:color="auto" w:fill="FFFFFF" w:themeFill="background1"/>
        <w:spacing w:before="120"/>
        <w:ind w:left="1134" w:hanging="567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1E49DC">
        <w:rPr>
          <w:rFonts w:ascii="Cambria" w:eastAsia="Calibri" w:hAnsi="Cambria" w:cs="Calibri Light"/>
          <w:sz w:val="22"/>
          <w:szCs w:val="22"/>
          <w:lang w:eastAsia="en-US"/>
        </w:rPr>
        <w:t>1)</w:t>
      </w:r>
      <w:r w:rsidRPr="001E49DC">
        <w:rPr>
          <w:rFonts w:ascii="Cambria" w:eastAsia="Calibri" w:hAnsi="Cambria" w:cs="Calibri Light"/>
          <w:sz w:val="22"/>
          <w:szCs w:val="22"/>
          <w:lang w:eastAsia="en-US"/>
        </w:rPr>
        <w:tab/>
        <w:t xml:space="preserve">Wskaźnik GUS w </w:t>
      </w:r>
      <w:r w:rsidR="00E941BD">
        <w:rPr>
          <w:rFonts w:ascii="Cambria" w:eastAsia="Calibri" w:hAnsi="Cambria" w:cs="Calibri Light"/>
          <w:sz w:val="22"/>
          <w:szCs w:val="22"/>
          <w:lang w:eastAsia="en-US"/>
        </w:rPr>
        <w:t>I</w:t>
      </w:r>
      <w:r w:rsidRPr="001E49DC">
        <w:rPr>
          <w:rFonts w:ascii="Cambria" w:eastAsia="Calibri" w:hAnsi="Cambria" w:cs="Calibri Light"/>
          <w:sz w:val="22"/>
          <w:szCs w:val="22"/>
          <w:lang w:eastAsia="en-US"/>
        </w:rPr>
        <w:t xml:space="preserve">I kwartale </w:t>
      </w:r>
      <w:r w:rsidR="0034056E" w:rsidRPr="001E49DC">
        <w:rPr>
          <w:rFonts w:ascii="Cambria" w:eastAsia="Calibri" w:hAnsi="Cambria" w:cs="Calibri Light"/>
          <w:sz w:val="22"/>
          <w:szCs w:val="22"/>
          <w:lang w:eastAsia="en-US"/>
        </w:rPr>
        <w:t>202</w:t>
      </w:r>
      <w:r w:rsidR="00496C05" w:rsidRPr="001E49DC">
        <w:rPr>
          <w:rFonts w:ascii="Cambria" w:eastAsia="Calibri" w:hAnsi="Cambria" w:cs="Calibri Light"/>
          <w:sz w:val="22"/>
          <w:szCs w:val="22"/>
          <w:lang w:eastAsia="en-US"/>
        </w:rPr>
        <w:t xml:space="preserve">6 </w:t>
      </w:r>
      <w:r w:rsidRPr="001E49DC">
        <w:rPr>
          <w:rFonts w:ascii="Cambria" w:eastAsia="Calibri" w:hAnsi="Cambria" w:cs="Calibri Light"/>
          <w:sz w:val="22"/>
          <w:szCs w:val="22"/>
          <w:lang w:eastAsia="en-US"/>
        </w:rPr>
        <w:t>roku</w:t>
      </w:r>
      <w:r w:rsidR="00496C05" w:rsidRPr="001E49DC">
        <w:rPr>
          <w:rFonts w:ascii="Cambria" w:eastAsia="Calibri" w:hAnsi="Cambria" w:cs="Calibri Light"/>
          <w:sz w:val="22"/>
          <w:szCs w:val="22"/>
          <w:lang w:eastAsia="en-US"/>
        </w:rPr>
        <w:t xml:space="preserve"> </w:t>
      </w:r>
      <w:r w:rsidRPr="001E49DC">
        <w:rPr>
          <w:rFonts w:ascii="Cambria" w:eastAsia="Calibri" w:hAnsi="Cambria" w:cs="Calibri Light"/>
          <w:sz w:val="22"/>
          <w:szCs w:val="22"/>
          <w:lang w:eastAsia="en-US"/>
        </w:rPr>
        <w:t>(„</w:t>
      </w:r>
      <w:r w:rsidR="00E941BD">
        <w:rPr>
          <w:rFonts w:ascii="Cambria" w:eastAsia="Calibri" w:hAnsi="Cambria" w:cs="Calibri Light"/>
          <w:sz w:val="22"/>
          <w:szCs w:val="22"/>
          <w:lang w:eastAsia="en-US"/>
        </w:rPr>
        <w:t>I</w:t>
      </w:r>
      <w:r w:rsidRPr="001E49DC">
        <w:rPr>
          <w:rFonts w:ascii="Cambria" w:eastAsia="Calibri" w:hAnsi="Cambria" w:cs="Calibri Light"/>
          <w:sz w:val="22"/>
          <w:szCs w:val="22"/>
          <w:lang w:eastAsia="en-US"/>
        </w:rPr>
        <w:t>I Wskaźnik GUS”)</w:t>
      </w:r>
    </w:p>
    <w:p w14:paraId="6115C310" w14:textId="43BB40AE" w:rsidR="00DF67BE" w:rsidRDefault="00E120CE" w:rsidP="00DF67BE">
      <w:pPr>
        <w:shd w:val="clear" w:color="auto" w:fill="FFFFFF" w:themeFill="background1"/>
        <w:spacing w:before="120"/>
        <w:ind w:left="1134" w:hanging="567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1E49DC">
        <w:rPr>
          <w:rFonts w:ascii="Cambria" w:eastAsia="Calibri" w:hAnsi="Cambria" w:cs="Calibri Light"/>
          <w:sz w:val="22"/>
          <w:szCs w:val="22"/>
          <w:lang w:eastAsia="en-US"/>
        </w:rPr>
        <w:t>2)</w:t>
      </w:r>
      <w:r w:rsidRPr="001E49DC">
        <w:rPr>
          <w:rFonts w:ascii="Cambria" w:eastAsia="Calibri" w:hAnsi="Cambria" w:cs="Calibri Light"/>
          <w:sz w:val="22"/>
          <w:szCs w:val="22"/>
          <w:lang w:eastAsia="en-US"/>
        </w:rPr>
        <w:tab/>
        <w:t>Wskaźnik GUS w I</w:t>
      </w:r>
      <w:r w:rsidR="001E49DC" w:rsidRPr="001E49DC">
        <w:rPr>
          <w:rFonts w:ascii="Cambria" w:eastAsia="Calibri" w:hAnsi="Cambria" w:cs="Calibri Light"/>
          <w:sz w:val="22"/>
          <w:szCs w:val="22"/>
          <w:lang w:eastAsia="en-US"/>
        </w:rPr>
        <w:t>I</w:t>
      </w:r>
      <w:r w:rsidR="00E941BD">
        <w:rPr>
          <w:rFonts w:ascii="Cambria" w:eastAsia="Calibri" w:hAnsi="Cambria" w:cs="Calibri Light"/>
          <w:sz w:val="22"/>
          <w:szCs w:val="22"/>
          <w:lang w:eastAsia="en-US"/>
        </w:rPr>
        <w:t>I</w:t>
      </w:r>
      <w:r w:rsidR="001E49DC" w:rsidRPr="001E49DC">
        <w:rPr>
          <w:rFonts w:ascii="Cambria" w:eastAsia="Calibri" w:hAnsi="Cambria" w:cs="Calibri Light"/>
          <w:sz w:val="22"/>
          <w:szCs w:val="22"/>
          <w:lang w:eastAsia="en-US"/>
        </w:rPr>
        <w:t xml:space="preserve"> </w:t>
      </w:r>
      <w:r w:rsidRPr="001E49DC">
        <w:rPr>
          <w:rFonts w:ascii="Cambria" w:eastAsia="Calibri" w:hAnsi="Cambria" w:cs="Calibri Light"/>
          <w:sz w:val="22"/>
          <w:szCs w:val="22"/>
          <w:lang w:eastAsia="en-US"/>
        </w:rPr>
        <w:t xml:space="preserve">kwartale </w:t>
      </w:r>
      <w:r w:rsidR="001E49DC" w:rsidRPr="001E49DC">
        <w:rPr>
          <w:rFonts w:ascii="Cambria" w:eastAsia="Calibri" w:hAnsi="Cambria" w:cs="Calibri Light"/>
          <w:sz w:val="22"/>
          <w:szCs w:val="22"/>
          <w:lang w:eastAsia="en-US"/>
        </w:rPr>
        <w:t xml:space="preserve">2026 </w:t>
      </w:r>
      <w:r w:rsidRPr="001E49DC">
        <w:rPr>
          <w:rFonts w:ascii="Cambria" w:eastAsia="Calibri" w:hAnsi="Cambria" w:cs="Calibri Light"/>
          <w:sz w:val="22"/>
          <w:szCs w:val="22"/>
          <w:lang w:eastAsia="en-US"/>
        </w:rPr>
        <w:t>roku („</w:t>
      </w:r>
      <w:r w:rsidR="00E941BD">
        <w:rPr>
          <w:rFonts w:ascii="Cambria" w:eastAsia="Calibri" w:hAnsi="Cambria" w:cs="Calibri Light"/>
          <w:sz w:val="22"/>
          <w:szCs w:val="22"/>
          <w:lang w:eastAsia="en-US"/>
        </w:rPr>
        <w:t>I</w:t>
      </w:r>
      <w:r w:rsidRPr="001E49DC">
        <w:rPr>
          <w:rFonts w:ascii="Cambria" w:eastAsia="Calibri" w:hAnsi="Cambria" w:cs="Calibri Light"/>
          <w:sz w:val="22"/>
          <w:szCs w:val="22"/>
          <w:lang w:eastAsia="en-US"/>
        </w:rPr>
        <w:t>II Wskaźnik GUS”)</w:t>
      </w:r>
    </w:p>
    <w:p w14:paraId="694A788D" w14:textId="007E3E82" w:rsidR="00DF67BE" w:rsidRDefault="00DF67BE" w:rsidP="00DF67BE">
      <w:pPr>
        <w:shd w:val="clear" w:color="auto" w:fill="FFFFFF" w:themeFill="background1"/>
        <w:spacing w:before="120"/>
        <w:ind w:left="1134" w:hanging="567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>
        <w:rPr>
          <w:rFonts w:ascii="Cambria" w:eastAsia="Calibri" w:hAnsi="Cambria" w:cs="Calibri Light"/>
          <w:sz w:val="22"/>
          <w:szCs w:val="22"/>
          <w:lang w:eastAsia="en-US"/>
        </w:rPr>
        <w:t>3)</w:t>
      </w:r>
      <w:r>
        <w:rPr>
          <w:rFonts w:ascii="Cambria" w:eastAsia="Calibri" w:hAnsi="Cambria" w:cs="Calibri Light"/>
          <w:sz w:val="22"/>
          <w:szCs w:val="22"/>
          <w:lang w:eastAsia="en-US"/>
        </w:rPr>
        <w:tab/>
      </w:r>
      <w:r w:rsidRPr="001E49DC">
        <w:rPr>
          <w:rFonts w:ascii="Cambria" w:eastAsia="Calibri" w:hAnsi="Cambria" w:cs="Calibri Light"/>
          <w:sz w:val="22"/>
          <w:szCs w:val="22"/>
          <w:lang w:eastAsia="en-US"/>
        </w:rPr>
        <w:t xml:space="preserve">Wskaźnik GUS w </w:t>
      </w:r>
      <w:r>
        <w:rPr>
          <w:rFonts w:ascii="Cambria" w:eastAsia="Calibri" w:hAnsi="Cambria" w:cs="Calibri Light"/>
          <w:sz w:val="22"/>
          <w:szCs w:val="22"/>
          <w:lang w:eastAsia="en-US"/>
        </w:rPr>
        <w:t>I</w:t>
      </w:r>
      <w:r>
        <w:rPr>
          <w:rFonts w:ascii="Cambria" w:eastAsia="Calibri" w:hAnsi="Cambria" w:cs="Calibri Light"/>
          <w:sz w:val="22"/>
          <w:szCs w:val="22"/>
          <w:lang w:eastAsia="en-US"/>
        </w:rPr>
        <w:t>V</w:t>
      </w:r>
      <w:r w:rsidRPr="001E49DC">
        <w:rPr>
          <w:rFonts w:ascii="Cambria" w:eastAsia="Calibri" w:hAnsi="Cambria" w:cs="Calibri Light"/>
          <w:sz w:val="22"/>
          <w:szCs w:val="22"/>
          <w:lang w:eastAsia="en-US"/>
        </w:rPr>
        <w:t xml:space="preserve"> kwartale 2026 roku („I</w:t>
      </w:r>
      <w:r>
        <w:rPr>
          <w:rFonts w:ascii="Cambria" w:eastAsia="Calibri" w:hAnsi="Cambria" w:cs="Calibri Light"/>
          <w:sz w:val="22"/>
          <w:szCs w:val="22"/>
          <w:lang w:eastAsia="en-US"/>
        </w:rPr>
        <w:t>V</w:t>
      </w:r>
      <w:r w:rsidRPr="001E49DC">
        <w:rPr>
          <w:rFonts w:ascii="Cambria" w:eastAsia="Calibri" w:hAnsi="Cambria" w:cs="Calibri Light"/>
          <w:sz w:val="22"/>
          <w:szCs w:val="22"/>
          <w:lang w:eastAsia="en-US"/>
        </w:rPr>
        <w:t xml:space="preserve"> Wskaźnik GUS”)</w:t>
      </w:r>
      <w:r>
        <w:rPr>
          <w:rFonts w:ascii="Cambria" w:eastAsia="Calibri" w:hAnsi="Cambria" w:cs="Calibri Light"/>
          <w:sz w:val="22"/>
          <w:szCs w:val="22"/>
          <w:lang w:eastAsia="en-US"/>
        </w:rPr>
        <w:t xml:space="preserve"> – dotyczy części III</w:t>
      </w:r>
    </w:p>
    <w:p w14:paraId="37A1B6EB" w14:textId="0751BE27" w:rsidR="00DF67BE" w:rsidRPr="001E49DC" w:rsidRDefault="00DF67BE" w:rsidP="00DF67BE">
      <w:pPr>
        <w:shd w:val="clear" w:color="auto" w:fill="FFFFFF" w:themeFill="background1"/>
        <w:spacing w:before="120"/>
        <w:ind w:left="1134" w:hanging="567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>
        <w:rPr>
          <w:rFonts w:ascii="Cambria" w:eastAsia="Calibri" w:hAnsi="Cambria" w:cs="Calibri Light"/>
          <w:sz w:val="22"/>
          <w:szCs w:val="22"/>
          <w:lang w:eastAsia="en-US"/>
        </w:rPr>
        <w:t>4</w:t>
      </w:r>
      <w:r>
        <w:rPr>
          <w:rFonts w:ascii="Cambria" w:eastAsia="Calibri" w:hAnsi="Cambria" w:cs="Calibri Light"/>
          <w:sz w:val="22"/>
          <w:szCs w:val="22"/>
          <w:lang w:eastAsia="en-US"/>
        </w:rPr>
        <w:t>)</w:t>
      </w:r>
      <w:r>
        <w:rPr>
          <w:rFonts w:ascii="Cambria" w:eastAsia="Calibri" w:hAnsi="Cambria" w:cs="Calibri Light"/>
          <w:sz w:val="22"/>
          <w:szCs w:val="22"/>
          <w:lang w:eastAsia="en-US"/>
        </w:rPr>
        <w:tab/>
      </w:r>
      <w:r w:rsidRPr="001E49DC">
        <w:rPr>
          <w:rFonts w:ascii="Cambria" w:eastAsia="Calibri" w:hAnsi="Cambria" w:cs="Calibri Light"/>
          <w:sz w:val="22"/>
          <w:szCs w:val="22"/>
          <w:lang w:eastAsia="en-US"/>
        </w:rPr>
        <w:t xml:space="preserve">Wskaźnik GUS w </w:t>
      </w:r>
      <w:r>
        <w:rPr>
          <w:rFonts w:ascii="Cambria" w:eastAsia="Calibri" w:hAnsi="Cambria" w:cs="Calibri Light"/>
          <w:sz w:val="22"/>
          <w:szCs w:val="22"/>
          <w:lang w:eastAsia="en-US"/>
        </w:rPr>
        <w:t>I</w:t>
      </w:r>
      <w:r w:rsidRPr="001E49DC">
        <w:rPr>
          <w:rFonts w:ascii="Cambria" w:eastAsia="Calibri" w:hAnsi="Cambria" w:cs="Calibri Light"/>
          <w:sz w:val="22"/>
          <w:szCs w:val="22"/>
          <w:lang w:eastAsia="en-US"/>
        </w:rPr>
        <w:t xml:space="preserve"> kwartale 202</w:t>
      </w:r>
      <w:r>
        <w:rPr>
          <w:rFonts w:ascii="Cambria" w:eastAsia="Calibri" w:hAnsi="Cambria" w:cs="Calibri Light"/>
          <w:sz w:val="22"/>
          <w:szCs w:val="22"/>
          <w:lang w:eastAsia="en-US"/>
        </w:rPr>
        <w:t>7</w:t>
      </w:r>
      <w:r w:rsidRPr="001E49DC">
        <w:rPr>
          <w:rFonts w:ascii="Cambria" w:eastAsia="Calibri" w:hAnsi="Cambria" w:cs="Calibri Light"/>
          <w:sz w:val="22"/>
          <w:szCs w:val="22"/>
          <w:lang w:eastAsia="en-US"/>
        </w:rPr>
        <w:t xml:space="preserve"> roku („I Wskaźnik GUS”)</w:t>
      </w:r>
      <w:r>
        <w:rPr>
          <w:rFonts w:ascii="Cambria" w:eastAsia="Calibri" w:hAnsi="Cambria" w:cs="Calibri Light"/>
          <w:sz w:val="22"/>
          <w:szCs w:val="22"/>
          <w:lang w:eastAsia="en-US"/>
        </w:rPr>
        <w:t xml:space="preserve"> – dotyczy części III</w:t>
      </w:r>
    </w:p>
    <w:p w14:paraId="7B67416C" w14:textId="486A6E8D" w:rsidR="00E120CE" w:rsidRPr="009218CC" w:rsidRDefault="00E120CE" w:rsidP="00E120CE">
      <w:pPr>
        <w:shd w:val="clear" w:color="auto" w:fill="FFFFFF" w:themeFill="background1"/>
        <w:spacing w:before="120"/>
        <w:ind w:left="567" w:hanging="567"/>
        <w:jc w:val="both"/>
        <w:rPr>
          <w:rFonts w:ascii="Cambria" w:hAnsi="Cambria" w:cs="Arial"/>
          <w:sz w:val="22"/>
          <w:szCs w:val="22"/>
        </w:rPr>
      </w:pP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3.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ab/>
        <w:t xml:space="preserve">W trakcie okresu realizacji Umowy, Waloryzacja zostanie dokonana </w:t>
      </w:r>
      <w:r w:rsidR="00461A06">
        <w:rPr>
          <w:rFonts w:ascii="Cambria" w:eastAsia="Calibri" w:hAnsi="Cambria" w:cs="Calibri Light"/>
          <w:sz w:val="22"/>
          <w:szCs w:val="22"/>
          <w:lang w:eastAsia="en-US"/>
        </w:rPr>
        <w:t>jednokrotnie</w:t>
      </w:r>
      <w:r w:rsidR="00DF67BE">
        <w:rPr>
          <w:rFonts w:ascii="Cambria" w:eastAsia="Calibri" w:hAnsi="Cambria" w:cs="Calibri Light"/>
          <w:sz w:val="22"/>
          <w:szCs w:val="22"/>
          <w:lang w:eastAsia="en-US"/>
        </w:rPr>
        <w:t xml:space="preserve"> (dwukrotnie część III) 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</w:t>
      </w:r>
      <w:r w:rsidR="00344974">
        <w:rPr>
          <w:rFonts w:ascii="Cambria" w:eastAsia="Calibri" w:hAnsi="Cambria" w:cs="Calibri Light"/>
          <w:sz w:val="22"/>
          <w:szCs w:val="22"/>
          <w:lang w:eastAsia="en-US"/>
        </w:rPr>
        <w:br/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w dni</w:t>
      </w:r>
      <w:r w:rsidR="00461A06">
        <w:rPr>
          <w:rFonts w:ascii="Cambria" w:eastAsia="Calibri" w:hAnsi="Cambria" w:cs="Calibri Light"/>
          <w:sz w:val="22"/>
          <w:szCs w:val="22"/>
          <w:lang w:eastAsia="en-US"/>
        </w:rPr>
        <w:t>u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opublikowania Wskaźnika GUS </w:t>
      </w:r>
      <w:r w:rsidR="001E49DC">
        <w:rPr>
          <w:rFonts w:ascii="Cambria" w:eastAsia="Calibri" w:hAnsi="Cambria" w:cs="Calibri Light"/>
          <w:sz w:val="22"/>
          <w:szCs w:val="22"/>
          <w:lang w:eastAsia="en-US"/>
        </w:rPr>
        <w:t>za I</w:t>
      </w:r>
      <w:r w:rsidR="00C744D0">
        <w:rPr>
          <w:rFonts w:ascii="Cambria" w:eastAsia="Calibri" w:hAnsi="Cambria" w:cs="Calibri Light"/>
          <w:sz w:val="22"/>
          <w:szCs w:val="22"/>
          <w:lang w:eastAsia="en-US"/>
        </w:rPr>
        <w:t>I</w:t>
      </w:r>
      <w:r w:rsidR="00461A06">
        <w:rPr>
          <w:rFonts w:ascii="Cambria" w:eastAsia="Calibri" w:hAnsi="Cambria" w:cs="Calibri Light"/>
          <w:sz w:val="22"/>
          <w:szCs w:val="22"/>
          <w:lang w:eastAsia="en-US"/>
        </w:rPr>
        <w:t>I</w:t>
      </w:r>
      <w:r w:rsidR="001E49DC">
        <w:rPr>
          <w:rFonts w:ascii="Cambria" w:eastAsia="Calibri" w:hAnsi="Cambria" w:cs="Calibri Light"/>
          <w:sz w:val="22"/>
          <w:szCs w:val="22"/>
          <w:lang w:eastAsia="en-US"/>
        </w:rPr>
        <w:t xml:space="preserve"> kwartał 202</w:t>
      </w:r>
      <w:r w:rsidR="00461A06">
        <w:rPr>
          <w:rFonts w:ascii="Cambria" w:eastAsia="Calibri" w:hAnsi="Cambria" w:cs="Calibri Light"/>
          <w:sz w:val="22"/>
          <w:szCs w:val="22"/>
          <w:lang w:eastAsia="en-US"/>
        </w:rPr>
        <w:t>6</w:t>
      </w:r>
      <w:r w:rsidR="001E49DC">
        <w:rPr>
          <w:rFonts w:ascii="Cambria" w:eastAsia="Calibri" w:hAnsi="Cambria" w:cs="Calibri Light"/>
          <w:sz w:val="22"/>
          <w:szCs w:val="22"/>
          <w:lang w:eastAsia="en-US"/>
        </w:rPr>
        <w:t xml:space="preserve"> roku</w:t>
      </w:r>
      <w:r w:rsidR="00344974">
        <w:rPr>
          <w:rFonts w:ascii="Cambria" w:eastAsia="Calibri" w:hAnsi="Cambria" w:cs="Calibri Light"/>
          <w:sz w:val="22"/>
          <w:szCs w:val="22"/>
          <w:lang w:eastAsia="en-US"/>
        </w:rPr>
        <w:t xml:space="preserve"> 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(„Dzień Dokonania Waloryzacji”)</w:t>
      </w:r>
      <w:r w:rsidR="00DF67BE">
        <w:rPr>
          <w:rFonts w:ascii="Cambria" w:eastAsia="Calibri" w:hAnsi="Cambria" w:cs="Calibri Light"/>
          <w:sz w:val="22"/>
          <w:szCs w:val="22"/>
          <w:lang w:eastAsia="en-US"/>
        </w:rPr>
        <w:t xml:space="preserve">, a w przypadku części III </w:t>
      </w:r>
      <w:r w:rsidR="00DF67BE" w:rsidRPr="009218CC">
        <w:rPr>
          <w:rFonts w:ascii="Cambria" w:eastAsia="Calibri" w:hAnsi="Cambria" w:cs="Calibri Light"/>
          <w:sz w:val="22"/>
          <w:szCs w:val="22"/>
          <w:lang w:eastAsia="en-US"/>
        </w:rPr>
        <w:t>w dni</w:t>
      </w:r>
      <w:r w:rsidR="00DF67BE">
        <w:rPr>
          <w:rFonts w:ascii="Cambria" w:eastAsia="Calibri" w:hAnsi="Cambria" w:cs="Calibri Light"/>
          <w:sz w:val="22"/>
          <w:szCs w:val="22"/>
          <w:lang w:eastAsia="en-US"/>
        </w:rPr>
        <w:t>u</w:t>
      </w:r>
      <w:r w:rsidR="00DF67BE"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opublikowania Wskaźnika GUS </w:t>
      </w:r>
      <w:r w:rsidR="00DF67BE">
        <w:rPr>
          <w:rFonts w:ascii="Cambria" w:eastAsia="Calibri" w:hAnsi="Cambria" w:cs="Calibri Light"/>
          <w:sz w:val="22"/>
          <w:szCs w:val="22"/>
          <w:lang w:eastAsia="en-US"/>
        </w:rPr>
        <w:t>za I kwartał 202</w:t>
      </w:r>
      <w:r w:rsidR="00DF67BE">
        <w:rPr>
          <w:rFonts w:ascii="Cambria" w:eastAsia="Calibri" w:hAnsi="Cambria" w:cs="Calibri Light"/>
          <w:sz w:val="22"/>
          <w:szCs w:val="22"/>
          <w:lang w:eastAsia="en-US"/>
        </w:rPr>
        <w:t>7</w:t>
      </w:r>
      <w:r w:rsidR="00DF67BE">
        <w:rPr>
          <w:rFonts w:ascii="Cambria" w:eastAsia="Calibri" w:hAnsi="Cambria" w:cs="Calibri Light"/>
          <w:sz w:val="22"/>
          <w:szCs w:val="22"/>
          <w:lang w:eastAsia="en-US"/>
        </w:rPr>
        <w:t xml:space="preserve"> roku</w:t>
      </w:r>
      <w:r w:rsidR="00DF67BE">
        <w:rPr>
          <w:rFonts w:ascii="Cambria" w:eastAsia="Calibri" w:hAnsi="Cambria" w:cs="Calibri Light"/>
          <w:sz w:val="22"/>
          <w:szCs w:val="22"/>
          <w:lang w:eastAsia="en-US"/>
        </w:rPr>
        <w:t xml:space="preserve"> </w:t>
      </w:r>
      <w:r w:rsidR="00DF67BE" w:rsidRPr="009218CC">
        <w:rPr>
          <w:rFonts w:ascii="Cambria" w:eastAsia="Calibri" w:hAnsi="Cambria" w:cs="Calibri Light"/>
          <w:sz w:val="22"/>
          <w:szCs w:val="22"/>
          <w:lang w:eastAsia="en-US"/>
        </w:rPr>
        <w:t>(„Dzień Dokonania Waloryzacji”)</w:t>
      </w:r>
      <w:r w:rsidR="00DF67BE">
        <w:rPr>
          <w:rFonts w:ascii="Cambria" w:eastAsia="Calibri" w:hAnsi="Cambria" w:cs="Calibri Light"/>
          <w:sz w:val="22"/>
          <w:szCs w:val="22"/>
          <w:lang w:eastAsia="en-US"/>
        </w:rPr>
        <w:t>.</w:t>
      </w:r>
    </w:p>
    <w:p w14:paraId="4345C2B2" w14:textId="77777777" w:rsidR="00E120CE" w:rsidRPr="009218CC" w:rsidRDefault="00E120CE" w:rsidP="00E120CE">
      <w:pPr>
        <w:shd w:val="clear" w:color="auto" w:fill="FFFFFF" w:themeFill="background1"/>
        <w:spacing w:before="120"/>
        <w:ind w:left="567" w:hanging="567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9218CC">
        <w:rPr>
          <w:rFonts w:ascii="Cambria" w:hAnsi="Cambria" w:cs="Arial"/>
          <w:sz w:val="22"/>
          <w:szCs w:val="22"/>
        </w:rPr>
        <w:t>4.</w:t>
      </w:r>
      <w:r w:rsidRPr="009218CC">
        <w:rPr>
          <w:rFonts w:ascii="Cambria" w:hAnsi="Cambria" w:cs="Arial"/>
          <w:sz w:val="22"/>
          <w:szCs w:val="22"/>
        </w:rPr>
        <w:tab/>
        <w:t>Waloryzacja nie wymaga zawarcia aneksu do Umowy.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Ewentualna Waloryzacja zostanie obliczona przez Zamawiającego. O </w:t>
      </w:r>
      <w:r w:rsidR="00496C05">
        <w:rPr>
          <w:rFonts w:ascii="Cambria" w:eastAsia="Calibri" w:hAnsi="Cambria" w:cs="Calibri Light"/>
          <w:sz w:val="22"/>
          <w:szCs w:val="22"/>
          <w:lang w:eastAsia="en-US"/>
        </w:rPr>
        <w:t>nowej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(zwaloryzowan</w:t>
      </w:r>
      <w:r w:rsidR="00496C05">
        <w:rPr>
          <w:rFonts w:ascii="Cambria" w:eastAsia="Calibri" w:hAnsi="Cambria" w:cs="Calibri Light"/>
          <w:sz w:val="22"/>
          <w:szCs w:val="22"/>
          <w:lang w:eastAsia="en-US"/>
        </w:rPr>
        <w:t>ej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) </w:t>
      </w:r>
      <w:r w:rsidR="00496C05">
        <w:rPr>
          <w:rFonts w:ascii="Cambria" w:eastAsia="Calibri" w:hAnsi="Cambria" w:cs="Calibri Light"/>
          <w:sz w:val="22"/>
          <w:szCs w:val="22"/>
          <w:lang w:eastAsia="en-US"/>
        </w:rPr>
        <w:t>wartości Wynagrodzenia nierozliczonego (niezafakturowanego) do</w:t>
      </w:r>
      <w:r w:rsidR="001E49DC">
        <w:rPr>
          <w:rFonts w:ascii="Cambria" w:eastAsia="Calibri" w:hAnsi="Cambria" w:cs="Calibri Light"/>
          <w:sz w:val="22"/>
          <w:szCs w:val="22"/>
          <w:lang w:eastAsia="en-US"/>
        </w:rPr>
        <w:t xml:space="preserve"> każdego</w:t>
      </w:r>
      <w:r w:rsidR="00496C05">
        <w:rPr>
          <w:rFonts w:ascii="Cambria" w:eastAsia="Calibri" w:hAnsi="Cambria" w:cs="Calibri Light"/>
          <w:sz w:val="22"/>
          <w:szCs w:val="22"/>
          <w:lang w:eastAsia="en-US"/>
        </w:rPr>
        <w:t xml:space="preserve"> </w:t>
      </w:r>
      <w:r w:rsidR="002D4048">
        <w:rPr>
          <w:rFonts w:ascii="Cambria" w:eastAsia="Calibri" w:hAnsi="Cambria" w:cs="Calibri Light"/>
          <w:sz w:val="22"/>
          <w:szCs w:val="22"/>
          <w:lang w:eastAsia="en-US"/>
        </w:rPr>
        <w:t>D</w:t>
      </w:r>
      <w:r w:rsidR="00496C05">
        <w:rPr>
          <w:rFonts w:ascii="Cambria" w:eastAsia="Calibri" w:hAnsi="Cambria" w:cs="Calibri Light"/>
          <w:sz w:val="22"/>
          <w:szCs w:val="22"/>
          <w:lang w:eastAsia="en-US"/>
        </w:rPr>
        <w:t xml:space="preserve">nia </w:t>
      </w:r>
      <w:r w:rsidR="002D4048">
        <w:rPr>
          <w:rFonts w:ascii="Cambria" w:eastAsia="Calibri" w:hAnsi="Cambria" w:cs="Calibri Light"/>
          <w:sz w:val="22"/>
          <w:szCs w:val="22"/>
          <w:lang w:eastAsia="en-US"/>
        </w:rPr>
        <w:t xml:space="preserve">Dokonania </w:t>
      </w:r>
      <w:r w:rsidR="00496C05">
        <w:rPr>
          <w:rFonts w:ascii="Cambria" w:eastAsia="Calibri" w:hAnsi="Cambria" w:cs="Calibri Light"/>
          <w:sz w:val="22"/>
          <w:szCs w:val="22"/>
          <w:lang w:eastAsia="en-US"/>
        </w:rPr>
        <w:t>Waloryzacji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Zamawiający poinformuje Wykonawcę pisemnie podając ich nową wysokość </w:t>
      </w:r>
      <w:r w:rsidR="00496C05">
        <w:rPr>
          <w:rFonts w:ascii="Cambria" w:eastAsia="Calibri" w:hAnsi="Cambria" w:cs="Calibri Light"/>
          <w:sz w:val="22"/>
          <w:szCs w:val="22"/>
          <w:lang w:eastAsia="en-US"/>
        </w:rPr>
        <w:t>Wynagrodzenia uwzględniającą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Waloryzację oraz sposób</w:t>
      </w:r>
      <w:r w:rsidR="00496C05">
        <w:rPr>
          <w:rFonts w:ascii="Cambria" w:eastAsia="Calibri" w:hAnsi="Cambria" w:cs="Calibri Light"/>
          <w:sz w:val="22"/>
          <w:szCs w:val="22"/>
          <w:lang w:eastAsia="en-US"/>
        </w:rPr>
        <w:t xml:space="preserve"> jej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obliczenia. </w:t>
      </w:r>
    </w:p>
    <w:p w14:paraId="664B073F" w14:textId="77777777" w:rsidR="00E120CE" w:rsidRPr="009218CC" w:rsidRDefault="00E120CE" w:rsidP="00E120CE">
      <w:pPr>
        <w:shd w:val="clear" w:color="auto" w:fill="FFFFFF" w:themeFill="background1"/>
        <w:spacing w:before="120"/>
        <w:ind w:left="567" w:hanging="567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5.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ab/>
        <w:t>W ramach</w:t>
      </w:r>
      <w:r w:rsidR="001E49DC">
        <w:rPr>
          <w:rFonts w:ascii="Cambria" w:eastAsia="Calibri" w:hAnsi="Cambria" w:cs="Calibri Light"/>
          <w:sz w:val="22"/>
          <w:szCs w:val="22"/>
          <w:lang w:eastAsia="en-US"/>
        </w:rPr>
        <w:t xml:space="preserve"> każdej z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Waloryzacji nowa kwota </w:t>
      </w:r>
      <w:r w:rsidR="00496C05">
        <w:rPr>
          <w:rFonts w:ascii="Cambria" w:eastAsia="Calibri" w:hAnsi="Cambria" w:cs="Calibri Light"/>
          <w:sz w:val="22"/>
          <w:szCs w:val="22"/>
          <w:lang w:eastAsia="en-US"/>
        </w:rPr>
        <w:t xml:space="preserve">Wynagrodzenia nierozliczonego (niezafakturowanego) do dnia </w:t>
      </w:r>
      <w:r w:rsidR="001E49DC">
        <w:rPr>
          <w:rFonts w:ascii="Cambria" w:eastAsia="Calibri" w:hAnsi="Cambria" w:cs="Calibri Light"/>
          <w:sz w:val="22"/>
          <w:szCs w:val="22"/>
          <w:lang w:eastAsia="en-US"/>
        </w:rPr>
        <w:t xml:space="preserve">tej </w:t>
      </w:r>
      <w:r w:rsidR="00496C05">
        <w:rPr>
          <w:rFonts w:ascii="Cambria" w:eastAsia="Calibri" w:hAnsi="Cambria" w:cs="Calibri Light"/>
          <w:sz w:val="22"/>
          <w:szCs w:val="22"/>
          <w:lang w:eastAsia="en-US"/>
        </w:rPr>
        <w:t>Waloryzacji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zostanie ustalona w następujący sposób: </w:t>
      </w:r>
    </w:p>
    <w:p w14:paraId="6761DAE5" w14:textId="25568587" w:rsidR="00E120CE" w:rsidRPr="009218CC" w:rsidRDefault="00E120CE" w:rsidP="00E120CE">
      <w:pPr>
        <w:shd w:val="clear" w:color="auto" w:fill="FFFFFF" w:themeFill="background1"/>
        <w:spacing w:before="120"/>
        <w:ind w:left="567"/>
        <w:jc w:val="both"/>
        <w:rPr>
          <w:rFonts w:ascii="Cambria" w:eastAsia="Calibri" w:hAnsi="Cambria" w:cs="Calibri Light"/>
          <w:sz w:val="22"/>
          <w:szCs w:val="22"/>
          <w:vertAlign w:val="subscript"/>
          <w:lang w:eastAsia="en-US"/>
        </w:rPr>
      </w:pPr>
      <w:proofErr w:type="spellStart"/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Cn</w:t>
      </w:r>
      <w:proofErr w:type="spellEnd"/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= </w:t>
      </w:r>
      <w:proofErr w:type="spellStart"/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Cp</w:t>
      </w:r>
      <w:proofErr w:type="spellEnd"/>
      <w:proofErr w:type="gramStart"/>
      <w:r w:rsidR="007604E3">
        <w:rPr>
          <w:rFonts w:ascii="Cambria" w:eastAsia="Calibri" w:hAnsi="Cambria" w:cs="Calibri Light"/>
          <w:sz w:val="22"/>
          <w:szCs w:val="22"/>
          <w:lang w:eastAsia="en-US"/>
        </w:rPr>
        <w:t>+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(</w:t>
      </w:r>
      <w:proofErr w:type="spellStart"/>
      <w:proofErr w:type="gramEnd"/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Cp</w:t>
      </w:r>
      <w:proofErr w:type="spellEnd"/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x CPI</w:t>
      </w:r>
      <w:r w:rsidRPr="009218CC">
        <w:rPr>
          <w:rFonts w:ascii="Cambria" w:eastAsia="Calibri" w:hAnsi="Cambria" w:cs="Calibri Light"/>
          <w:sz w:val="22"/>
          <w:szCs w:val="22"/>
          <w:vertAlign w:val="subscript"/>
          <w:lang w:eastAsia="en-US"/>
        </w:rPr>
        <w:t>I</w:t>
      </w:r>
      <w:r w:rsidR="00C744D0">
        <w:rPr>
          <w:rFonts w:ascii="Cambria" w:eastAsia="Calibri" w:hAnsi="Cambria" w:cs="Calibri Light"/>
          <w:sz w:val="22"/>
          <w:szCs w:val="22"/>
          <w:vertAlign w:val="subscript"/>
          <w:lang w:eastAsia="en-US"/>
        </w:rPr>
        <w:t>I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) </w:t>
      </w:r>
      <w:proofErr w:type="gramStart"/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+(</w:t>
      </w:r>
      <w:proofErr w:type="spellStart"/>
      <w:proofErr w:type="gramEnd"/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Cp</w:t>
      </w:r>
      <w:proofErr w:type="spellEnd"/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x CPI</w:t>
      </w:r>
      <w:r w:rsidRPr="009218CC">
        <w:rPr>
          <w:rFonts w:ascii="Cambria" w:eastAsia="Calibri" w:hAnsi="Cambria" w:cs="Calibri Light"/>
          <w:sz w:val="22"/>
          <w:szCs w:val="22"/>
          <w:vertAlign w:val="subscript"/>
          <w:lang w:eastAsia="en-US"/>
        </w:rPr>
        <w:t>I</w:t>
      </w:r>
      <w:r w:rsidR="00C744D0">
        <w:rPr>
          <w:rFonts w:ascii="Cambria" w:eastAsia="Calibri" w:hAnsi="Cambria" w:cs="Calibri Light"/>
          <w:sz w:val="22"/>
          <w:szCs w:val="22"/>
          <w:vertAlign w:val="subscript"/>
          <w:lang w:eastAsia="en-US"/>
        </w:rPr>
        <w:t>I</w:t>
      </w:r>
      <w:r w:rsidRPr="009218CC">
        <w:rPr>
          <w:rFonts w:ascii="Cambria" w:eastAsia="Calibri" w:hAnsi="Cambria" w:cs="Calibri Light"/>
          <w:sz w:val="22"/>
          <w:szCs w:val="22"/>
          <w:vertAlign w:val="subscript"/>
          <w:lang w:eastAsia="en-US"/>
        </w:rPr>
        <w:t>I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) </w:t>
      </w:r>
    </w:p>
    <w:p w14:paraId="30176952" w14:textId="77777777" w:rsidR="00E120CE" w:rsidRPr="009218CC" w:rsidRDefault="00E120CE" w:rsidP="00E120CE">
      <w:pPr>
        <w:shd w:val="clear" w:color="auto" w:fill="FFFFFF" w:themeFill="background1"/>
        <w:spacing w:before="120"/>
        <w:ind w:left="567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gdzie: </w:t>
      </w:r>
    </w:p>
    <w:p w14:paraId="0D30385F" w14:textId="5710C0B7" w:rsidR="00E120CE" w:rsidRPr="009218CC" w:rsidRDefault="00E120CE" w:rsidP="00E120CE">
      <w:pPr>
        <w:shd w:val="clear" w:color="auto" w:fill="FFFFFF" w:themeFill="background1"/>
        <w:spacing w:before="120"/>
        <w:ind w:left="1418" w:hanging="851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proofErr w:type="spellStart"/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Cn</w:t>
      </w:r>
      <w:proofErr w:type="spellEnd"/>
      <w:r w:rsidR="00F87EAA">
        <w:rPr>
          <w:rFonts w:ascii="Cambria" w:eastAsia="Calibri" w:hAnsi="Cambria" w:cs="Calibri Light"/>
          <w:sz w:val="22"/>
          <w:szCs w:val="22"/>
          <w:lang w:eastAsia="en-US"/>
        </w:rPr>
        <w:t xml:space="preserve"> -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now</w:t>
      </w:r>
      <w:r w:rsidR="00496C05">
        <w:rPr>
          <w:rFonts w:ascii="Cambria" w:eastAsia="Calibri" w:hAnsi="Cambria" w:cs="Calibri Light"/>
          <w:sz w:val="22"/>
          <w:szCs w:val="22"/>
          <w:lang w:eastAsia="en-US"/>
        </w:rPr>
        <w:t>a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</w:t>
      </w:r>
      <w:r w:rsidR="00496C05">
        <w:rPr>
          <w:rFonts w:ascii="Cambria" w:eastAsia="Calibri" w:hAnsi="Cambria" w:cs="Calibri Light"/>
          <w:sz w:val="22"/>
          <w:szCs w:val="22"/>
          <w:lang w:eastAsia="en-US"/>
        </w:rPr>
        <w:t>wartość Wynagrodzenia pozostającego do rozliczenia (zafakturowania) w</w:t>
      </w:r>
      <w:r w:rsidR="00F87EAA">
        <w:rPr>
          <w:rFonts w:ascii="Cambria" w:eastAsia="Calibri" w:hAnsi="Cambria" w:cs="Calibri Light"/>
          <w:sz w:val="22"/>
          <w:szCs w:val="22"/>
          <w:lang w:eastAsia="en-US"/>
        </w:rPr>
        <w:t xml:space="preserve"> </w:t>
      </w:r>
      <w:r w:rsidR="00496C05">
        <w:rPr>
          <w:rFonts w:ascii="Cambria" w:eastAsia="Calibri" w:hAnsi="Cambria" w:cs="Calibri Light"/>
          <w:sz w:val="22"/>
          <w:szCs w:val="22"/>
          <w:lang w:eastAsia="en-US"/>
        </w:rPr>
        <w:t>ramach Umowy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po dokonaniu Waloryzacji (wyrażona w PLN);</w:t>
      </w:r>
    </w:p>
    <w:p w14:paraId="0DEF563A" w14:textId="774712FB" w:rsidR="00E120CE" w:rsidRPr="009218CC" w:rsidRDefault="00E120CE" w:rsidP="00E120CE">
      <w:pPr>
        <w:shd w:val="clear" w:color="auto" w:fill="FFFFFF" w:themeFill="background1"/>
        <w:spacing w:before="120"/>
        <w:ind w:left="1418" w:hanging="851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proofErr w:type="spellStart"/>
      <w:r w:rsidRPr="009218CC">
        <w:rPr>
          <w:rFonts w:ascii="Cambria" w:eastAsia="Calibri" w:hAnsi="Cambria" w:cs="Calibri Light"/>
          <w:sz w:val="22"/>
          <w:szCs w:val="22"/>
          <w:lang w:eastAsia="en-US"/>
        </w:rPr>
        <w:lastRenderedPageBreak/>
        <w:t>Cp</w:t>
      </w:r>
      <w:proofErr w:type="spellEnd"/>
      <w:r w:rsidR="00F87EAA">
        <w:rPr>
          <w:rFonts w:ascii="Cambria" w:eastAsia="Calibri" w:hAnsi="Cambria" w:cs="Calibri Light"/>
          <w:sz w:val="22"/>
          <w:szCs w:val="22"/>
          <w:lang w:eastAsia="en-US"/>
        </w:rPr>
        <w:t xml:space="preserve"> - </w:t>
      </w:r>
      <w:r w:rsidR="00496C05">
        <w:rPr>
          <w:rFonts w:ascii="Cambria" w:eastAsia="Calibri" w:hAnsi="Cambria" w:cs="Calibri Light"/>
          <w:sz w:val="22"/>
          <w:szCs w:val="22"/>
          <w:lang w:eastAsia="en-US"/>
        </w:rPr>
        <w:t>wartość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</w:t>
      </w:r>
      <w:r w:rsidR="00496C05">
        <w:rPr>
          <w:rFonts w:ascii="Cambria" w:eastAsia="Calibri" w:hAnsi="Cambria" w:cs="Calibri Light"/>
          <w:sz w:val="22"/>
          <w:szCs w:val="22"/>
          <w:lang w:eastAsia="en-US"/>
        </w:rPr>
        <w:t>Wynagrodzenia pozostającego do rozliczenia (zafakturowania) w ramach Umowy</w:t>
      </w:r>
      <w:r w:rsidR="00496C05"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pierwotnie podana w</w:t>
      </w:r>
      <w:r w:rsidR="00496C05">
        <w:rPr>
          <w:rFonts w:ascii="Cambria" w:eastAsia="Calibri" w:hAnsi="Cambria" w:cs="Calibri Light"/>
          <w:sz w:val="22"/>
          <w:szCs w:val="22"/>
          <w:lang w:eastAsia="en-US"/>
        </w:rPr>
        <w:t xml:space="preserve"> Umowie na podstawie złożonej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</w:t>
      </w:r>
      <w:r w:rsidR="00496C05">
        <w:rPr>
          <w:rFonts w:ascii="Cambria" w:eastAsia="Calibri" w:hAnsi="Cambria" w:cs="Calibri Light"/>
          <w:sz w:val="22"/>
          <w:szCs w:val="22"/>
          <w:lang w:eastAsia="en-US"/>
        </w:rPr>
        <w:t>O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fer</w:t>
      </w:r>
      <w:r w:rsidR="00496C05">
        <w:rPr>
          <w:rFonts w:ascii="Cambria" w:eastAsia="Calibri" w:hAnsi="Cambria" w:cs="Calibri Light"/>
          <w:sz w:val="22"/>
          <w:szCs w:val="22"/>
          <w:lang w:eastAsia="en-US"/>
        </w:rPr>
        <w:t>ty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(wyrażona w PLN);</w:t>
      </w:r>
    </w:p>
    <w:p w14:paraId="31CBAE03" w14:textId="3908E56E" w:rsidR="00E120CE" w:rsidRPr="009218CC" w:rsidRDefault="00E120CE" w:rsidP="00496C05">
      <w:pPr>
        <w:shd w:val="clear" w:color="auto" w:fill="FFFFFF" w:themeFill="background1"/>
        <w:spacing w:before="120"/>
        <w:ind w:left="1418" w:hanging="851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CPI</w:t>
      </w:r>
      <w:r w:rsidRPr="009218CC">
        <w:rPr>
          <w:rFonts w:ascii="Cambria" w:eastAsia="Calibri" w:hAnsi="Cambria" w:cs="Calibri Light"/>
          <w:sz w:val="22"/>
          <w:szCs w:val="22"/>
          <w:vertAlign w:val="subscript"/>
          <w:lang w:eastAsia="en-US"/>
        </w:rPr>
        <w:t>I</w:t>
      </w:r>
      <w:r w:rsidR="00C744D0">
        <w:rPr>
          <w:rFonts w:ascii="Cambria" w:eastAsia="Calibri" w:hAnsi="Cambria" w:cs="Calibri Light"/>
          <w:sz w:val="22"/>
          <w:szCs w:val="22"/>
          <w:vertAlign w:val="subscript"/>
          <w:lang w:eastAsia="en-US"/>
        </w:rPr>
        <w:t>I</w:t>
      </w:r>
      <w:r w:rsidR="00F87EAA">
        <w:rPr>
          <w:rFonts w:ascii="Cambria" w:eastAsia="Calibri" w:hAnsi="Cambria" w:cs="Calibri Light"/>
          <w:sz w:val="22"/>
          <w:szCs w:val="22"/>
          <w:lang w:eastAsia="en-US"/>
        </w:rPr>
        <w:t xml:space="preserve"> - 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to procentowa wartość wzrostu</w:t>
      </w:r>
      <w:r w:rsidR="002D4048">
        <w:rPr>
          <w:rFonts w:ascii="Cambria" w:eastAsia="Calibri" w:hAnsi="Cambria" w:cs="Calibri Light"/>
          <w:sz w:val="22"/>
          <w:szCs w:val="22"/>
          <w:lang w:eastAsia="en-US"/>
        </w:rPr>
        <w:t xml:space="preserve"> 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cen wynikająca z I</w:t>
      </w:r>
      <w:r w:rsidR="00E941BD">
        <w:rPr>
          <w:rFonts w:ascii="Cambria" w:eastAsia="Calibri" w:hAnsi="Cambria" w:cs="Calibri Light"/>
          <w:sz w:val="22"/>
          <w:szCs w:val="22"/>
          <w:lang w:eastAsia="en-US"/>
        </w:rPr>
        <w:t>I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Wskaźnika GUS (wyrażona jako %)</w:t>
      </w:r>
      <w:bookmarkStart w:id="2" w:name="_Hlk116648587"/>
      <w:r w:rsidR="00496C05">
        <w:rPr>
          <w:rFonts w:ascii="Cambria" w:eastAsia="Calibri" w:hAnsi="Cambria" w:cs="Calibri Light"/>
          <w:sz w:val="22"/>
          <w:szCs w:val="22"/>
          <w:lang w:eastAsia="en-US"/>
        </w:rPr>
        <w:t xml:space="preserve"> 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z zastrzeżeniem, że w przypadku, gdy: </w:t>
      </w:r>
    </w:p>
    <w:p w14:paraId="6DDF72BE" w14:textId="622641BD" w:rsidR="00E120CE" w:rsidRPr="00F87EAA" w:rsidRDefault="00E120CE">
      <w:pPr>
        <w:pStyle w:val="Akapitzlist"/>
        <w:numPr>
          <w:ilvl w:val="0"/>
          <w:numId w:val="32"/>
        </w:numPr>
        <w:shd w:val="clear" w:color="auto" w:fill="FFFFFF" w:themeFill="background1"/>
        <w:spacing w:before="120"/>
        <w:ind w:left="1418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F87EAA">
        <w:rPr>
          <w:rFonts w:ascii="Cambria" w:eastAsia="Calibri" w:hAnsi="Cambria" w:cs="Calibri Light"/>
          <w:sz w:val="22"/>
          <w:szCs w:val="22"/>
          <w:lang w:eastAsia="en-US"/>
        </w:rPr>
        <w:t xml:space="preserve">wartość wzrostu cen wynikająca z </w:t>
      </w:r>
      <w:r w:rsidR="00E941BD">
        <w:rPr>
          <w:rFonts w:ascii="Cambria" w:eastAsia="Calibri" w:hAnsi="Cambria" w:cs="Calibri Light"/>
          <w:sz w:val="22"/>
          <w:szCs w:val="22"/>
          <w:lang w:eastAsia="en-US"/>
        </w:rPr>
        <w:t>I</w:t>
      </w:r>
      <w:r w:rsidRPr="00F87EAA">
        <w:rPr>
          <w:rFonts w:ascii="Cambria" w:eastAsia="Calibri" w:hAnsi="Cambria" w:cs="Calibri Light"/>
          <w:sz w:val="22"/>
          <w:szCs w:val="22"/>
          <w:lang w:eastAsia="en-US"/>
        </w:rPr>
        <w:t xml:space="preserve">I Wskaźnika GUS będzie mniejsza niż 2% to wówczas do obliczenia </w:t>
      </w:r>
      <w:proofErr w:type="spellStart"/>
      <w:r w:rsidRPr="00F87EAA">
        <w:rPr>
          <w:rFonts w:ascii="Cambria" w:eastAsia="Calibri" w:hAnsi="Cambria" w:cs="Calibri Light"/>
          <w:sz w:val="22"/>
          <w:szCs w:val="22"/>
          <w:lang w:eastAsia="en-US"/>
        </w:rPr>
        <w:t>Cn</w:t>
      </w:r>
      <w:proofErr w:type="spellEnd"/>
      <w:r w:rsidRPr="00F87EAA">
        <w:rPr>
          <w:rFonts w:ascii="Cambria" w:eastAsia="Calibri" w:hAnsi="Cambria" w:cs="Calibri Light"/>
          <w:sz w:val="22"/>
          <w:szCs w:val="22"/>
          <w:lang w:eastAsia="en-US"/>
        </w:rPr>
        <w:t xml:space="preserve"> zostanie przyjęta wartość </w:t>
      </w:r>
      <w:r w:rsidR="00344974" w:rsidRPr="00F87EAA">
        <w:rPr>
          <w:rFonts w:ascii="Cambria" w:eastAsia="Calibri" w:hAnsi="Cambria" w:cs="Calibri Light"/>
          <w:sz w:val="22"/>
          <w:szCs w:val="22"/>
          <w:lang w:eastAsia="en-US"/>
        </w:rPr>
        <w:br/>
      </w:r>
      <w:r w:rsidRPr="00F87EAA">
        <w:rPr>
          <w:rFonts w:ascii="Cambria" w:eastAsia="Calibri" w:hAnsi="Cambria" w:cs="Calibri Light"/>
          <w:sz w:val="22"/>
          <w:szCs w:val="22"/>
          <w:lang w:eastAsia="en-US"/>
        </w:rPr>
        <w:t xml:space="preserve">0 (zero); </w:t>
      </w:r>
    </w:p>
    <w:p w14:paraId="3041D212" w14:textId="70B4DBA1" w:rsidR="00E120CE" w:rsidRPr="00F87EAA" w:rsidRDefault="00E120CE">
      <w:pPr>
        <w:pStyle w:val="Akapitzlist"/>
        <w:numPr>
          <w:ilvl w:val="0"/>
          <w:numId w:val="32"/>
        </w:numPr>
        <w:shd w:val="clear" w:color="auto" w:fill="FFFFFF" w:themeFill="background1"/>
        <w:spacing w:before="120"/>
        <w:ind w:left="1418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F87EAA">
        <w:rPr>
          <w:rFonts w:ascii="Cambria" w:eastAsia="Calibri" w:hAnsi="Cambria" w:cs="Calibri Light"/>
          <w:sz w:val="22"/>
          <w:szCs w:val="22"/>
          <w:lang w:eastAsia="en-US"/>
        </w:rPr>
        <w:t xml:space="preserve">wartość spadku cen wynikająca z </w:t>
      </w:r>
      <w:r w:rsidR="00E941BD">
        <w:rPr>
          <w:rFonts w:ascii="Cambria" w:eastAsia="Calibri" w:hAnsi="Cambria" w:cs="Calibri Light"/>
          <w:sz w:val="22"/>
          <w:szCs w:val="22"/>
          <w:lang w:eastAsia="en-US"/>
        </w:rPr>
        <w:t>I</w:t>
      </w:r>
      <w:r w:rsidRPr="00F87EAA">
        <w:rPr>
          <w:rFonts w:ascii="Cambria" w:eastAsia="Calibri" w:hAnsi="Cambria" w:cs="Calibri Light"/>
          <w:sz w:val="22"/>
          <w:szCs w:val="22"/>
          <w:lang w:eastAsia="en-US"/>
        </w:rPr>
        <w:t xml:space="preserve">I Wskaźnika GUS będzie mniejsza niż 2% to wówczas do obliczenia </w:t>
      </w:r>
      <w:proofErr w:type="spellStart"/>
      <w:r w:rsidRPr="00F87EAA">
        <w:rPr>
          <w:rFonts w:ascii="Cambria" w:eastAsia="Calibri" w:hAnsi="Cambria" w:cs="Calibri Light"/>
          <w:sz w:val="22"/>
          <w:szCs w:val="22"/>
          <w:lang w:eastAsia="en-US"/>
        </w:rPr>
        <w:t>Cn</w:t>
      </w:r>
      <w:proofErr w:type="spellEnd"/>
      <w:r w:rsidRPr="00F87EAA">
        <w:rPr>
          <w:rFonts w:ascii="Cambria" w:eastAsia="Calibri" w:hAnsi="Cambria" w:cs="Calibri Light"/>
          <w:sz w:val="22"/>
          <w:szCs w:val="22"/>
          <w:lang w:eastAsia="en-US"/>
        </w:rPr>
        <w:t xml:space="preserve"> zostanie przyjęta wartość 0 (zero); </w:t>
      </w:r>
    </w:p>
    <w:bookmarkEnd w:id="2"/>
    <w:p w14:paraId="6824B781" w14:textId="034D5A59" w:rsidR="00E120CE" w:rsidRPr="009218CC" w:rsidRDefault="00E120CE" w:rsidP="00496C05">
      <w:pPr>
        <w:shd w:val="clear" w:color="auto" w:fill="FFFFFF" w:themeFill="background1"/>
        <w:spacing w:before="120"/>
        <w:ind w:left="1418" w:hanging="851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CPI</w:t>
      </w:r>
      <w:r w:rsidRPr="009218CC">
        <w:rPr>
          <w:rFonts w:ascii="Cambria" w:eastAsia="Calibri" w:hAnsi="Cambria" w:cs="Calibri Light"/>
          <w:sz w:val="22"/>
          <w:szCs w:val="22"/>
          <w:vertAlign w:val="subscript"/>
          <w:lang w:eastAsia="en-US"/>
        </w:rPr>
        <w:t>I</w:t>
      </w:r>
      <w:r w:rsidR="00C744D0">
        <w:rPr>
          <w:rFonts w:ascii="Cambria" w:eastAsia="Calibri" w:hAnsi="Cambria" w:cs="Calibri Light"/>
          <w:sz w:val="22"/>
          <w:szCs w:val="22"/>
          <w:vertAlign w:val="subscript"/>
          <w:lang w:eastAsia="en-US"/>
        </w:rPr>
        <w:t>I</w:t>
      </w:r>
      <w:r w:rsidRPr="009218CC">
        <w:rPr>
          <w:rFonts w:ascii="Cambria" w:eastAsia="Calibri" w:hAnsi="Cambria" w:cs="Calibri Light"/>
          <w:sz w:val="22"/>
          <w:szCs w:val="22"/>
          <w:vertAlign w:val="subscript"/>
          <w:lang w:eastAsia="en-US"/>
        </w:rPr>
        <w:t>I</w:t>
      </w:r>
      <w:r w:rsidR="00F87EAA">
        <w:rPr>
          <w:rFonts w:ascii="Cambria" w:eastAsia="Calibri" w:hAnsi="Cambria" w:cs="Calibri Light"/>
          <w:sz w:val="22"/>
          <w:szCs w:val="22"/>
          <w:vertAlign w:val="subscript"/>
          <w:lang w:eastAsia="en-US"/>
        </w:rPr>
        <w:t xml:space="preserve"> </w:t>
      </w:r>
      <w:r w:rsidR="00F87EAA">
        <w:rPr>
          <w:rFonts w:ascii="Cambria" w:eastAsia="Calibri" w:hAnsi="Cambria" w:cs="Calibri Light"/>
          <w:sz w:val="22"/>
          <w:szCs w:val="22"/>
          <w:lang w:eastAsia="en-US"/>
        </w:rPr>
        <w:t xml:space="preserve">- 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to procentowa wartość wzrostu cen wynikająca w I</w:t>
      </w:r>
      <w:r w:rsidR="00E941BD">
        <w:rPr>
          <w:rFonts w:ascii="Cambria" w:eastAsia="Calibri" w:hAnsi="Cambria" w:cs="Calibri Light"/>
          <w:sz w:val="22"/>
          <w:szCs w:val="22"/>
          <w:lang w:eastAsia="en-US"/>
        </w:rPr>
        <w:t>I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I Wskaźnika GUS (wyrażona jako</w:t>
      </w:r>
      <w:r w:rsidR="00F87EAA">
        <w:rPr>
          <w:rFonts w:ascii="Cambria" w:eastAsia="Calibri" w:hAnsi="Cambria" w:cs="Calibri Light"/>
          <w:sz w:val="22"/>
          <w:szCs w:val="22"/>
          <w:lang w:eastAsia="en-US"/>
        </w:rPr>
        <w:t xml:space="preserve"> 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%)</w:t>
      </w:r>
      <w:r w:rsidR="00496C05">
        <w:rPr>
          <w:rFonts w:ascii="Cambria" w:eastAsia="Calibri" w:hAnsi="Cambria" w:cs="Calibri Light"/>
          <w:sz w:val="22"/>
          <w:szCs w:val="22"/>
          <w:lang w:eastAsia="en-US"/>
        </w:rPr>
        <w:t xml:space="preserve"> 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z zastrzeżeniem, że w przypadku, gdy: 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ab/>
      </w:r>
    </w:p>
    <w:p w14:paraId="63A0CE31" w14:textId="619A5BEA" w:rsidR="00E120CE" w:rsidRPr="00F87EAA" w:rsidRDefault="00E120CE">
      <w:pPr>
        <w:pStyle w:val="Akapitzlist"/>
        <w:numPr>
          <w:ilvl w:val="0"/>
          <w:numId w:val="33"/>
        </w:numPr>
        <w:shd w:val="clear" w:color="auto" w:fill="FFFFFF" w:themeFill="background1"/>
        <w:spacing w:before="120"/>
        <w:ind w:left="1418" w:hanging="425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F87EAA">
        <w:rPr>
          <w:rFonts w:ascii="Cambria" w:eastAsia="Calibri" w:hAnsi="Cambria" w:cs="Calibri Light"/>
          <w:sz w:val="22"/>
          <w:szCs w:val="22"/>
          <w:lang w:eastAsia="en-US"/>
        </w:rPr>
        <w:t>wartość wzrostu cen wynikająca z I</w:t>
      </w:r>
      <w:r w:rsidR="00E941BD">
        <w:rPr>
          <w:rFonts w:ascii="Cambria" w:eastAsia="Calibri" w:hAnsi="Cambria" w:cs="Calibri Light"/>
          <w:sz w:val="22"/>
          <w:szCs w:val="22"/>
          <w:lang w:eastAsia="en-US"/>
        </w:rPr>
        <w:t>I</w:t>
      </w:r>
      <w:r w:rsidRPr="00F87EAA">
        <w:rPr>
          <w:rFonts w:ascii="Cambria" w:eastAsia="Calibri" w:hAnsi="Cambria" w:cs="Calibri Light"/>
          <w:sz w:val="22"/>
          <w:szCs w:val="22"/>
          <w:lang w:eastAsia="en-US"/>
        </w:rPr>
        <w:t xml:space="preserve">I Wskaźnika GUS będzie mniejsza niż 2% to wówczas do obliczenia </w:t>
      </w:r>
      <w:proofErr w:type="spellStart"/>
      <w:r w:rsidRPr="00F87EAA">
        <w:rPr>
          <w:rFonts w:ascii="Cambria" w:eastAsia="Calibri" w:hAnsi="Cambria" w:cs="Calibri Light"/>
          <w:sz w:val="22"/>
          <w:szCs w:val="22"/>
          <w:lang w:eastAsia="en-US"/>
        </w:rPr>
        <w:t>Cn</w:t>
      </w:r>
      <w:proofErr w:type="spellEnd"/>
      <w:r w:rsidRPr="00F87EAA">
        <w:rPr>
          <w:rFonts w:ascii="Cambria" w:eastAsia="Calibri" w:hAnsi="Cambria" w:cs="Calibri Light"/>
          <w:sz w:val="22"/>
          <w:szCs w:val="22"/>
          <w:lang w:eastAsia="en-US"/>
        </w:rPr>
        <w:t xml:space="preserve"> zostanie przyjęta wartość </w:t>
      </w:r>
      <w:r w:rsidR="00344974" w:rsidRPr="00F87EAA">
        <w:rPr>
          <w:rFonts w:ascii="Cambria" w:eastAsia="Calibri" w:hAnsi="Cambria" w:cs="Calibri Light"/>
          <w:sz w:val="22"/>
          <w:szCs w:val="22"/>
          <w:lang w:eastAsia="en-US"/>
        </w:rPr>
        <w:br/>
      </w:r>
      <w:r w:rsidRPr="00F87EAA">
        <w:rPr>
          <w:rFonts w:ascii="Cambria" w:eastAsia="Calibri" w:hAnsi="Cambria" w:cs="Calibri Light"/>
          <w:sz w:val="22"/>
          <w:szCs w:val="22"/>
          <w:lang w:eastAsia="en-US"/>
        </w:rPr>
        <w:t xml:space="preserve">0 (zero); </w:t>
      </w:r>
    </w:p>
    <w:p w14:paraId="2B131115" w14:textId="79C4FC2B" w:rsidR="00E120CE" w:rsidRPr="00F87EAA" w:rsidRDefault="00E120CE">
      <w:pPr>
        <w:pStyle w:val="Akapitzlist"/>
        <w:numPr>
          <w:ilvl w:val="0"/>
          <w:numId w:val="33"/>
        </w:numPr>
        <w:shd w:val="clear" w:color="auto" w:fill="FFFFFF" w:themeFill="background1"/>
        <w:spacing w:before="120"/>
        <w:ind w:left="1418" w:hanging="425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F87EAA">
        <w:rPr>
          <w:rFonts w:ascii="Cambria" w:eastAsia="Calibri" w:hAnsi="Cambria" w:cs="Calibri Light"/>
          <w:sz w:val="22"/>
          <w:szCs w:val="22"/>
          <w:lang w:eastAsia="en-US"/>
        </w:rPr>
        <w:t>wartość spadku cen wynikająca z I</w:t>
      </w:r>
      <w:r w:rsidR="00E941BD">
        <w:rPr>
          <w:rFonts w:ascii="Cambria" w:eastAsia="Calibri" w:hAnsi="Cambria" w:cs="Calibri Light"/>
          <w:sz w:val="22"/>
          <w:szCs w:val="22"/>
          <w:lang w:eastAsia="en-US"/>
        </w:rPr>
        <w:t>I</w:t>
      </w:r>
      <w:r w:rsidRPr="00F87EAA">
        <w:rPr>
          <w:rFonts w:ascii="Cambria" w:eastAsia="Calibri" w:hAnsi="Cambria" w:cs="Calibri Light"/>
          <w:sz w:val="22"/>
          <w:szCs w:val="22"/>
          <w:lang w:eastAsia="en-US"/>
        </w:rPr>
        <w:t xml:space="preserve">I Wskaźnika GUS będzie mniejsza niż 2% to wówczas do obliczenia </w:t>
      </w:r>
      <w:proofErr w:type="spellStart"/>
      <w:r w:rsidRPr="00F87EAA">
        <w:rPr>
          <w:rFonts w:ascii="Cambria" w:eastAsia="Calibri" w:hAnsi="Cambria" w:cs="Calibri Light"/>
          <w:sz w:val="22"/>
          <w:szCs w:val="22"/>
          <w:lang w:eastAsia="en-US"/>
        </w:rPr>
        <w:t>Cn</w:t>
      </w:r>
      <w:proofErr w:type="spellEnd"/>
      <w:r w:rsidRPr="00F87EAA">
        <w:rPr>
          <w:rFonts w:ascii="Cambria" w:eastAsia="Calibri" w:hAnsi="Cambria" w:cs="Calibri Light"/>
          <w:sz w:val="22"/>
          <w:szCs w:val="22"/>
          <w:lang w:eastAsia="en-US"/>
        </w:rPr>
        <w:t xml:space="preserve"> zostanie przyjęta wartość </w:t>
      </w:r>
      <w:r w:rsidR="00344974" w:rsidRPr="00F87EAA">
        <w:rPr>
          <w:rFonts w:ascii="Cambria" w:eastAsia="Calibri" w:hAnsi="Cambria" w:cs="Calibri Light"/>
          <w:sz w:val="22"/>
          <w:szCs w:val="22"/>
          <w:lang w:eastAsia="en-US"/>
        </w:rPr>
        <w:br/>
      </w:r>
      <w:r w:rsidRPr="00F87EAA">
        <w:rPr>
          <w:rFonts w:ascii="Cambria" w:eastAsia="Calibri" w:hAnsi="Cambria" w:cs="Calibri Light"/>
          <w:sz w:val="22"/>
          <w:szCs w:val="22"/>
          <w:lang w:eastAsia="en-US"/>
        </w:rPr>
        <w:t xml:space="preserve">0 (zero); </w:t>
      </w:r>
    </w:p>
    <w:p w14:paraId="15831FF5" w14:textId="78887211" w:rsidR="00E120CE" w:rsidRPr="009218CC" w:rsidRDefault="00E120CE" w:rsidP="00E120CE">
      <w:pPr>
        <w:shd w:val="clear" w:color="auto" w:fill="FFFFFF" w:themeFill="background1"/>
        <w:spacing w:before="120"/>
        <w:ind w:left="567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W przypadku, gdy wartość CPI</w:t>
      </w:r>
      <w:r w:rsidRPr="009218CC">
        <w:rPr>
          <w:rFonts w:ascii="Cambria" w:eastAsia="Calibri" w:hAnsi="Cambria" w:cs="Calibri Light"/>
          <w:sz w:val="22"/>
          <w:szCs w:val="22"/>
          <w:vertAlign w:val="subscript"/>
          <w:lang w:eastAsia="en-US"/>
        </w:rPr>
        <w:t>I</w:t>
      </w:r>
      <w:r w:rsidR="00DF67BE">
        <w:rPr>
          <w:rFonts w:ascii="Cambria" w:eastAsia="Calibri" w:hAnsi="Cambria" w:cs="Calibri Light"/>
          <w:sz w:val="22"/>
          <w:szCs w:val="22"/>
          <w:vertAlign w:val="subscript"/>
          <w:lang w:eastAsia="en-US"/>
        </w:rPr>
        <w:t>I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wynosić będzie 0 (zero) oraz wartość CPI</w:t>
      </w:r>
      <w:r w:rsidRPr="009218CC">
        <w:rPr>
          <w:rFonts w:ascii="Cambria" w:eastAsia="Calibri" w:hAnsi="Cambria" w:cs="Calibri Light"/>
          <w:sz w:val="22"/>
          <w:szCs w:val="22"/>
          <w:vertAlign w:val="subscript"/>
          <w:lang w:eastAsia="en-US"/>
        </w:rPr>
        <w:t>I</w:t>
      </w:r>
      <w:r w:rsidR="00DF67BE">
        <w:rPr>
          <w:rFonts w:ascii="Cambria" w:eastAsia="Calibri" w:hAnsi="Cambria" w:cs="Calibri Light"/>
          <w:sz w:val="22"/>
          <w:szCs w:val="22"/>
          <w:vertAlign w:val="subscript"/>
          <w:lang w:eastAsia="en-US"/>
        </w:rPr>
        <w:t>I</w:t>
      </w:r>
      <w:r w:rsidRPr="009218CC">
        <w:rPr>
          <w:rFonts w:ascii="Cambria" w:eastAsia="Calibri" w:hAnsi="Cambria" w:cs="Calibri Light"/>
          <w:sz w:val="22"/>
          <w:szCs w:val="22"/>
          <w:vertAlign w:val="subscript"/>
          <w:lang w:eastAsia="en-US"/>
        </w:rPr>
        <w:t>I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wynosić będzie 0 (zero) to wówczas Waloryzacja nie będzie dokonywana. </w:t>
      </w:r>
    </w:p>
    <w:p w14:paraId="626DBEDC" w14:textId="77777777" w:rsidR="00E120CE" w:rsidRDefault="00E120CE" w:rsidP="00E120CE">
      <w:pPr>
        <w:shd w:val="clear" w:color="auto" w:fill="FFFFFF" w:themeFill="background1"/>
        <w:spacing w:before="120"/>
        <w:ind w:left="567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Wyniki mnożenia zostaną zaokrąglone zostaną do dwóch miejsc po przecinku. </w:t>
      </w:r>
    </w:p>
    <w:p w14:paraId="0497ABA8" w14:textId="41B7380B" w:rsidR="00DF67BE" w:rsidRDefault="00DF67BE" w:rsidP="00E120CE">
      <w:pPr>
        <w:shd w:val="clear" w:color="auto" w:fill="FFFFFF" w:themeFill="background1"/>
        <w:spacing w:before="120"/>
        <w:ind w:left="567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>
        <w:rPr>
          <w:rFonts w:ascii="Cambria" w:eastAsia="Calibri" w:hAnsi="Cambria" w:cs="Calibri Light"/>
          <w:sz w:val="22"/>
          <w:szCs w:val="22"/>
          <w:lang w:eastAsia="en-US"/>
        </w:rPr>
        <w:t xml:space="preserve">W przypadku części III </w:t>
      </w:r>
      <w:r w:rsidR="005E4A7F">
        <w:rPr>
          <w:rFonts w:ascii="Cambria" w:eastAsia="Calibri" w:hAnsi="Cambria" w:cs="Calibri Light"/>
          <w:sz w:val="22"/>
          <w:szCs w:val="22"/>
          <w:lang w:eastAsia="en-US"/>
        </w:rPr>
        <w:t>w</w:t>
      </w:r>
      <w:r w:rsidR="005E4A7F">
        <w:rPr>
          <w:rFonts w:ascii="Cambria" w:eastAsia="Calibri" w:hAnsi="Cambria" w:cs="Calibri Light"/>
          <w:sz w:val="22"/>
          <w:szCs w:val="22"/>
          <w:lang w:eastAsia="en-US"/>
        </w:rPr>
        <w:t>aloryzacj</w:t>
      </w:r>
      <w:r w:rsidR="005E4A7F">
        <w:rPr>
          <w:rFonts w:ascii="Cambria" w:eastAsia="Calibri" w:hAnsi="Cambria" w:cs="Calibri Light"/>
          <w:sz w:val="22"/>
          <w:szCs w:val="22"/>
          <w:lang w:eastAsia="en-US"/>
        </w:rPr>
        <w:t>a</w:t>
      </w:r>
      <w:r w:rsidR="005E4A7F"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zostanie ustalona w następujący sposób</w:t>
      </w:r>
      <w:r w:rsidR="005E4A7F">
        <w:rPr>
          <w:rFonts w:ascii="Cambria" w:eastAsia="Calibri" w:hAnsi="Cambria" w:cs="Calibri Light"/>
          <w:sz w:val="22"/>
          <w:szCs w:val="22"/>
          <w:lang w:eastAsia="en-US"/>
        </w:rPr>
        <w:t>:</w:t>
      </w:r>
    </w:p>
    <w:p w14:paraId="3BBA5BB3" w14:textId="1F60886E" w:rsidR="005E4A7F" w:rsidRDefault="005E4A7F" w:rsidP="00DF67BE">
      <w:pPr>
        <w:shd w:val="clear" w:color="auto" w:fill="FFFFFF" w:themeFill="background1"/>
        <w:spacing w:before="120"/>
        <w:ind w:left="567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>
        <w:rPr>
          <w:rFonts w:ascii="Cambria" w:eastAsia="Calibri" w:hAnsi="Cambria" w:cs="Calibri Light"/>
          <w:sz w:val="22"/>
          <w:szCs w:val="22"/>
          <w:lang w:eastAsia="en-US"/>
        </w:rPr>
        <w:t>- I waloryzacja</w:t>
      </w:r>
    </w:p>
    <w:p w14:paraId="3BB13FB6" w14:textId="2CEDD969" w:rsidR="00DF67BE" w:rsidRPr="009218CC" w:rsidRDefault="00DF67BE" w:rsidP="00DF67BE">
      <w:pPr>
        <w:shd w:val="clear" w:color="auto" w:fill="FFFFFF" w:themeFill="background1"/>
        <w:spacing w:before="120"/>
        <w:ind w:left="567"/>
        <w:jc w:val="both"/>
        <w:rPr>
          <w:rFonts w:ascii="Cambria" w:eastAsia="Calibri" w:hAnsi="Cambria" w:cs="Calibri Light"/>
          <w:sz w:val="22"/>
          <w:szCs w:val="22"/>
          <w:vertAlign w:val="subscript"/>
          <w:lang w:eastAsia="en-US"/>
        </w:rPr>
      </w:pPr>
      <w:proofErr w:type="spellStart"/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Cn</w:t>
      </w:r>
      <w:proofErr w:type="spellEnd"/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= </w:t>
      </w:r>
      <w:proofErr w:type="spellStart"/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Cp</w:t>
      </w:r>
      <w:proofErr w:type="spellEnd"/>
      <w:proofErr w:type="gramStart"/>
      <w:r>
        <w:rPr>
          <w:rFonts w:ascii="Cambria" w:eastAsia="Calibri" w:hAnsi="Cambria" w:cs="Calibri Light"/>
          <w:sz w:val="22"/>
          <w:szCs w:val="22"/>
          <w:lang w:eastAsia="en-US"/>
        </w:rPr>
        <w:t>+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(</w:t>
      </w:r>
      <w:proofErr w:type="spellStart"/>
      <w:proofErr w:type="gramEnd"/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Cp</w:t>
      </w:r>
      <w:proofErr w:type="spellEnd"/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x CPI</w:t>
      </w:r>
      <w:r w:rsidRPr="009218CC">
        <w:rPr>
          <w:rFonts w:ascii="Cambria" w:eastAsia="Calibri" w:hAnsi="Cambria" w:cs="Calibri Light"/>
          <w:sz w:val="22"/>
          <w:szCs w:val="22"/>
          <w:vertAlign w:val="subscript"/>
          <w:lang w:eastAsia="en-US"/>
        </w:rPr>
        <w:t>I</w:t>
      </w:r>
      <w:r>
        <w:rPr>
          <w:rFonts w:ascii="Cambria" w:eastAsia="Calibri" w:hAnsi="Cambria" w:cs="Calibri Light"/>
          <w:sz w:val="22"/>
          <w:szCs w:val="22"/>
          <w:vertAlign w:val="subscript"/>
          <w:lang w:eastAsia="en-US"/>
        </w:rPr>
        <w:t>I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) </w:t>
      </w:r>
      <w:proofErr w:type="gramStart"/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+(</w:t>
      </w:r>
      <w:proofErr w:type="spellStart"/>
      <w:proofErr w:type="gramEnd"/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Cp</w:t>
      </w:r>
      <w:proofErr w:type="spellEnd"/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x CPI</w:t>
      </w:r>
      <w:r w:rsidRPr="009218CC">
        <w:rPr>
          <w:rFonts w:ascii="Cambria" w:eastAsia="Calibri" w:hAnsi="Cambria" w:cs="Calibri Light"/>
          <w:sz w:val="22"/>
          <w:szCs w:val="22"/>
          <w:vertAlign w:val="subscript"/>
          <w:lang w:eastAsia="en-US"/>
        </w:rPr>
        <w:t>I</w:t>
      </w:r>
      <w:r>
        <w:rPr>
          <w:rFonts w:ascii="Cambria" w:eastAsia="Calibri" w:hAnsi="Cambria" w:cs="Calibri Light"/>
          <w:sz w:val="22"/>
          <w:szCs w:val="22"/>
          <w:vertAlign w:val="subscript"/>
          <w:lang w:eastAsia="en-US"/>
        </w:rPr>
        <w:t>I</w:t>
      </w:r>
      <w:r w:rsidRPr="009218CC">
        <w:rPr>
          <w:rFonts w:ascii="Cambria" w:eastAsia="Calibri" w:hAnsi="Cambria" w:cs="Calibri Light"/>
          <w:sz w:val="22"/>
          <w:szCs w:val="22"/>
          <w:vertAlign w:val="subscript"/>
          <w:lang w:eastAsia="en-US"/>
        </w:rPr>
        <w:t>I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) </w:t>
      </w:r>
    </w:p>
    <w:p w14:paraId="19E5F58C" w14:textId="77777777" w:rsidR="00DF67BE" w:rsidRPr="009218CC" w:rsidRDefault="00DF67BE" w:rsidP="00DF67BE">
      <w:pPr>
        <w:shd w:val="clear" w:color="auto" w:fill="FFFFFF" w:themeFill="background1"/>
        <w:spacing w:before="120"/>
        <w:ind w:left="567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gdzie: </w:t>
      </w:r>
    </w:p>
    <w:p w14:paraId="2609B9D4" w14:textId="77777777" w:rsidR="00DF67BE" w:rsidRPr="009218CC" w:rsidRDefault="00DF67BE" w:rsidP="00DF67BE">
      <w:pPr>
        <w:shd w:val="clear" w:color="auto" w:fill="FFFFFF" w:themeFill="background1"/>
        <w:spacing w:before="120"/>
        <w:ind w:left="1418" w:hanging="851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proofErr w:type="spellStart"/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Cn</w:t>
      </w:r>
      <w:proofErr w:type="spellEnd"/>
      <w:r>
        <w:rPr>
          <w:rFonts w:ascii="Cambria" w:eastAsia="Calibri" w:hAnsi="Cambria" w:cs="Calibri Light"/>
          <w:sz w:val="22"/>
          <w:szCs w:val="22"/>
          <w:lang w:eastAsia="en-US"/>
        </w:rPr>
        <w:t xml:space="preserve"> -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now</w:t>
      </w:r>
      <w:r>
        <w:rPr>
          <w:rFonts w:ascii="Cambria" w:eastAsia="Calibri" w:hAnsi="Cambria" w:cs="Calibri Light"/>
          <w:sz w:val="22"/>
          <w:szCs w:val="22"/>
          <w:lang w:eastAsia="en-US"/>
        </w:rPr>
        <w:t>a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</w:t>
      </w:r>
      <w:r>
        <w:rPr>
          <w:rFonts w:ascii="Cambria" w:eastAsia="Calibri" w:hAnsi="Cambria" w:cs="Calibri Light"/>
          <w:sz w:val="22"/>
          <w:szCs w:val="22"/>
          <w:lang w:eastAsia="en-US"/>
        </w:rPr>
        <w:t>wartość Wynagrodzenia pozostającego do rozliczenia (zafakturowania) w ramach Umowy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po dokonaniu Waloryzacji (wyrażona w PLN);</w:t>
      </w:r>
    </w:p>
    <w:p w14:paraId="5E2AB5CF" w14:textId="77777777" w:rsidR="00DF67BE" w:rsidRPr="009218CC" w:rsidRDefault="00DF67BE" w:rsidP="00DF67BE">
      <w:pPr>
        <w:shd w:val="clear" w:color="auto" w:fill="FFFFFF" w:themeFill="background1"/>
        <w:spacing w:before="120"/>
        <w:ind w:left="1418" w:hanging="851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proofErr w:type="spellStart"/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Cp</w:t>
      </w:r>
      <w:proofErr w:type="spellEnd"/>
      <w:r>
        <w:rPr>
          <w:rFonts w:ascii="Cambria" w:eastAsia="Calibri" w:hAnsi="Cambria" w:cs="Calibri Light"/>
          <w:sz w:val="22"/>
          <w:szCs w:val="22"/>
          <w:lang w:eastAsia="en-US"/>
        </w:rPr>
        <w:t xml:space="preserve"> - wartość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</w:t>
      </w:r>
      <w:r>
        <w:rPr>
          <w:rFonts w:ascii="Cambria" w:eastAsia="Calibri" w:hAnsi="Cambria" w:cs="Calibri Light"/>
          <w:sz w:val="22"/>
          <w:szCs w:val="22"/>
          <w:lang w:eastAsia="en-US"/>
        </w:rPr>
        <w:t>Wynagrodzenia pozostającego do rozliczenia (zafakturowania) w ramach Umowy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pierwotnie podana w</w:t>
      </w:r>
      <w:r>
        <w:rPr>
          <w:rFonts w:ascii="Cambria" w:eastAsia="Calibri" w:hAnsi="Cambria" w:cs="Calibri Light"/>
          <w:sz w:val="22"/>
          <w:szCs w:val="22"/>
          <w:lang w:eastAsia="en-US"/>
        </w:rPr>
        <w:t xml:space="preserve"> Umowie na podstawie złożonej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</w:t>
      </w:r>
      <w:r>
        <w:rPr>
          <w:rFonts w:ascii="Cambria" w:eastAsia="Calibri" w:hAnsi="Cambria" w:cs="Calibri Light"/>
          <w:sz w:val="22"/>
          <w:szCs w:val="22"/>
          <w:lang w:eastAsia="en-US"/>
        </w:rPr>
        <w:t>O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fer</w:t>
      </w:r>
      <w:r>
        <w:rPr>
          <w:rFonts w:ascii="Cambria" w:eastAsia="Calibri" w:hAnsi="Cambria" w:cs="Calibri Light"/>
          <w:sz w:val="22"/>
          <w:szCs w:val="22"/>
          <w:lang w:eastAsia="en-US"/>
        </w:rPr>
        <w:t>ty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(wyrażona w PLN);</w:t>
      </w:r>
    </w:p>
    <w:p w14:paraId="278D9E18" w14:textId="77777777" w:rsidR="00DF67BE" w:rsidRPr="009218CC" w:rsidRDefault="00DF67BE" w:rsidP="00DF67BE">
      <w:pPr>
        <w:shd w:val="clear" w:color="auto" w:fill="FFFFFF" w:themeFill="background1"/>
        <w:spacing w:before="120"/>
        <w:ind w:left="1418" w:hanging="851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CPI</w:t>
      </w:r>
      <w:r w:rsidRPr="009218CC">
        <w:rPr>
          <w:rFonts w:ascii="Cambria" w:eastAsia="Calibri" w:hAnsi="Cambria" w:cs="Calibri Light"/>
          <w:sz w:val="22"/>
          <w:szCs w:val="22"/>
          <w:vertAlign w:val="subscript"/>
          <w:lang w:eastAsia="en-US"/>
        </w:rPr>
        <w:t>I</w:t>
      </w:r>
      <w:r>
        <w:rPr>
          <w:rFonts w:ascii="Cambria" w:eastAsia="Calibri" w:hAnsi="Cambria" w:cs="Calibri Light"/>
          <w:sz w:val="22"/>
          <w:szCs w:val="22"/>
          <w:vertAlign w:val="subscript"/>
          <w:lang w:eastAsia="en-US"/>
        </w:rPr>
        <w:t>I</w:t>
      </w:r>
      <w:r>
        <w:rPr>
          <w:rFonts w:ascii="Cambria" w:eastAsia="Calibri" w:hAnsi="Cambria" w:cs="Calibri Light"/>
          <w:sz w:val="22"/>
          <w:szCs w:val="22"/>
          <w:lang w:eastAsia="en-US"/>
        </w:rPr>
        <w:t xml:space="preserve"> - 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to procentowa wartość wzrostu</w:t>
      </w:r>
      <w:r>
        <w:rPr>
          <w:rFonts w:ascii="Cambria" w:eastAsia="Calibri" w:hAnsi="Cambria" w:cs="Calibri Light"/>
          <w:sz w:val="22"/>
          <w:szCs w:val="22"/>
          <w:lang w:eastAsia="en-US"/>
        </w:rPr>
        <w:t xml:space="preserve"> 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cen wynikająca z I</w:t>
      </w:r>
      <w:r>
        <w:rPr>
          <w:rFonts w:ascii="Cambria" w:eastAsia="Calibri" w:hAnsi="Cambria" w:cs="Calibri Light"/>
          <w:sz w:val="22"/>
          <w:szCs w:val="22"/>
          <w:lang w:eastAsia="en-US"/>
        </w:rPr>
        <w:t>I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Wskaźnika GUS (wyrażona jako %)</w:t>
      </w:r>
      <w:r>
        <w:rPr>
          <w:rFonts w:ascii="Cambria" w:eastAsia="Calibri" w:hAnsi="Cambria" w:cs="Calibri Light"/>
          <w:sz w:val="22"/>
          <w:szCs w:val="22"/>
          <w:lang w:eastAsia="en-US"/>
        </w:rPr>
        <w:t xml:space="preserve"> 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z zastrzeżeniem, że w przypadku, gdy: </w:t>
      </w:r>
    </w:p>
    <w:p w14:paraId="7EF6B4AA" w14:textId="77777777" w:rsidR="00DF67BE" w:rsidRPr="00F87EAA" w:rsidRDefault="00DF67BE" w:rsidP="00DF67BE">
      <w:pPr>
        <w:pStyle w:val="Akapitzlist"/>
        <w:numPr>
          <w:ilvl w:val="0"/>
          <w:numId w:val="32"/>
        </w:numPr>
        <w:shd w:val="clear" w:color="auto" w:fill="FFFFFF" w:themeFill="background1"/>
        <w:spacing w:before="120"/>
        <w:ind w:left="1418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F87EAA">
        <w:rPr>
          <w:rFonts w:ascii="Cambria" w:eastAsia="Calibri" w:hAnsi="Cambria" w:cs="Calibri Light"/>
          <w:sz w:val="22"/>
          <w:szCs w:val="22"/>
          <w:lang w:eastAsia="en-US"/>
        </w:rPr>
        <w:t xml:space="preserve">wartość wzrostu cen wynikająca z </w:t>
      </w:r>
      <w:r>
        <w:rPr>
          <w:rFonts w:ascii="Cambria" w:eastAsia="Calibri" w:hAnsi="Cambria" w:cs="Calibri Light"/>
          <w:sz w:val="22"/>
          <w:szCs w:val="22"/>
          <w:lang w:eastAsia="en-US"/>
        </w:rPr>
        <w:t>I</w:t>
      </w:r>
      <w:r w:rsidRPr="00F87EAA">
        <w:rPr>
          <w:rFonts w:ascii="Cambria" w:eastAsia="Calibri" w:hAnsi="Cambria" w:cs="Calibri Light"/>
          <w:sz w:val="22"/>
          <w:szCs w:val="22"/>
          <w:lang w:eastAsia="en-US"/>
        </w:rPr>
        <w:t xml:space="preserve">I Wskaźnika GUS będzie mniejsza niż 2% to wówczas do obliczenia </w:t>
      </w:r>
      <w:proofErr w:type="spellStart"/>
      <w:r w:rsidRPr="00F87EAA">
        <w:rPr>
          <w:rFonts w:ascii="Cambria" w:eastAsia="Calibri" w:hAnsi="Cambria" w:cs="Calibri Light"/>
          <w:sz w:val="22"/>
          <w:szCs w:val="22"/>
          <w:lang w:eastAsia="en-US"/>
        </w:rPr>
        <w:t>Cn</w:t>
      </w:r>
      <w:proofErr w:type="spellEnd"/>
      <w:r w:rsidRPr="00F87EAA">
        <w:rPr>
          <w:rFonts w:ascii="Cambria" w:eastAsia="Calibri" w:hAnsi="Cambria" w:cs="Calibri Light"/>
          <w:sz w:val="22"/>
          <w:szCs w:val="22"/>
          <w:lang w:eastAsia="en-US"/>
        </w:rPr>
        <w:t xml:space="preserve"> zostanie przyjęta wartość </w:t>
      </w:r>
      <w:r w:rsidRPr="00F87EAA">
        <w:rPr>
          <w:rFonts w:ascii="Cambria" w:eastAsia="Calibri" w:hAnsi="Cambria" w:cs="Calibri Light"/>
          <w:sz w:val="22"/>
          <w:szCs w:val="22"/>
          <w:lang w:eastAsia="en-US"/>
        </w:rPr>
        <w:br/>
        <w:t xml:space="preserve">0 (zero); </w:t>
      </w:r>
    </w:p>
    <w:p w14:paraId="597DD591" w14:textId="77777777" w:rsidR="00DF67BE" w:rsidRPr="00F87EAA" w:rsidRDefault="00DF67BE" w:rsidP="00DF67BE">
      <w:pPr>
        <w:pStyle w:val="Akapitzlist"/>
        <w:numPr>
          <w:ilvl w:val="0"/>
          <w:numId w:val="32"/>
        </w:numPr>
        <w:shd w:val="clear" w:color="auto" w:fill="FFFFFF" w:themeFill="background1"/>
        <w:spacing w:before="120"/>
        <w:ind w:left="1418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F87EAA">
        <w:rPr>
          <w:rFonts w:ascii="Cambria" w:eastAsia="Calibri" w:hAnsi="Cambria" w:cs="Calibri Light"/>
          <w:sz w:val="22"/>
          <w:szCs w:val="22"/>
          <w:lang w:eastAsia="en-US"/>
        </w:rPr>
        <w:t xml:space="preserve">wartość spadku cen wynikająca z </w:t>
      </w:r>
      <w:r>
        <w:rPr>
          <w:rFonts w:ascii="Cambria" w:eastAsia="Calibri" w:hAnsi="Cambria" w:cs="Calibri Light"/>
          <w:sz w:val="22"/>
          <w:szCs w:val="22"/>
          <w:lang w:eastAsia="en-US"/>
        </w:rPr>
        <w:t>I</w:t>
      </w:r>
      <w:r w:rsidRPr="00F87EAA">
        <w:rPr>
          <w:rFonts w:ascii="Cambria" w:eastAsia="Calibri" w:hAnsi="Cambria" w:cs="Calibri Light"/>
          <w:sz w:val="22"/>
          <w:szCs w:val="22"/>
          <w:lang w:eastAsia="en-US"/>
        </w:rPr>
        <w:t xml:space="preserve">I Wskaźnika GUS będzie mniejsza niż 2% to wówczas do obliczenia </w:t>
      </w:r>
      <w:proofErr w:type="spellStart"/>
      <w:r w:rsidRPr="00F87EAA">
        <w:rPr>
          <w:rFonts w:ascii="Cambria" w:eastAsia="Calibri" w:hAnsi="Cambria" w:cs="Calibri Light"/>
          <w:sz w:val="22"/>
          <w:szCs w:val="22"/>
          <w:lang w:eastAsia="en-US"/>
        </w:rPr>
        <w:t>Cn</w:t>
      </w:r>
      <w:proofErr w:type="spellEnd"/>
      <w:r w:rsidRPr="00F87EAA">
        <w:rPr>
          <w:rFonts w:ascii="Cambria" w:eastAsia="Calibri" w:hAnsi="Cambria" w:cs="Calibri Light"/>
          <w:sz w:val="22"/>
          <w:szCs w:val="22"/>
          <w:lang w:eastAsia="en-US"/>
        </w:rPr>
        <w:t xml:space="preserve"> zostanie przyjęta wartość 0 (zero); </w:t>
      </w:r>
    </w:p>
    <w:p w14:paraId="4B770699" w14:textId="77777777" w:rsidR="00DF67BE" w:rsidRPr="009218CC" w:rsidRDefault="00DF67BE" w:rsidP="00DF67BE">
      <w:pPr>
        <w:shd w:val="clear" w:color="auto" w:fill="FFFFFF" w:themeFill="background1"/>
        <w:spacing w:before="120"/>
        <w:ind w:left="1418" w:hanging="851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CPI</w:t>
      </w:r>
      <w:r w:rsidRPr="009218CC">
        <w:rPr>
          <w:rFonts w:ascii="Cambria" w:eastAsia="Calibri" w:hAnsi="Cambria" w:cs="Calibri Light"/>
          <w:sz w:val="22"/>
          <w:szCs w:val="22"/>
          <w:vertAlign w:val="subscript"/>
          <w:lang w:eastAsia="en-US"/>
        </w:rPr>
        <w:t>I</w:t>
      </w:r>
      <w:r>
        <w:rPr>
          <w:rFonts w:ascii="Cambria" w:eastAsia="Calibri" w:hAnsi="Cambria" w:cs="Calibri Light"/>
          <w:sz w:val="22"/>
          <w:szCs w:val="22"/>
          <w:vertAlign w:val="subscript"/>
          <w:lang w:eastAsia="en-US"/>
        </w:rPr>
        <w:t>I</w:t>
      </w:r>
      <w:r w:rsidRPr="009218CC">
        <w:rPr>
          <w:rFonts w:ascii="Cambria" w:eastAsia="Calibri" w:hAnsi="Cambria" w:cs="Calibri Light"/>
          <w:sz w:val="22"/>
          <w:szCs w:val="22"/>
          <w:vertAlign w:val="subscript"/>
          <w:lang w:eastAsia="en-US"/>
        </w:rPr>
        <w:t>I</w:t>
      </w:r>
      <w:r>
        <w:rPr>
          <w:rFonts w:ascii="Cambria" w:eastAsia="Calibri" w:hAnsi="Cambria" w:cs="Calibri Light"/>
          <w:sz w:val="22"/>
          <w:szCs w:val="22"/>
          <w:vertAlign w:val="subscript"/>
          <w:lang w:eastAsia="en-US"/>
        </w:rPr>
        <w:t xml:space="preserve"> </w:t>
      </w:r>
      <w:r>
        <w:rPr>
          <w:rFonts w:ascii="Cambria" w:eastAsia="Calibri" w:hAnsi="Cambria" w:cs="Calibri Light"/>
          <w:sz w:val="22"/>
          <w:szCs w:val="22"/>
          <w:lang w:eastAsia="en-US"/>
        </w:rPr>
        <w:t xml:space="preserve">- 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to procentowa wartość wzrostu cen wynikająca w I</w:t>
      </w:r>
      <w:r>
        <w:rPr>
          <w:rFonts w:ascii="Cambria" w:eastAsia="Calibri" w:hAnsi="Cambria" w:cs="Calibri Light"/>
          <w:sz w:val="22"/>
          <w:szCs w:val="22"/>
          <w:lang w:eastAsia="en-US"/>
        </w:rPr>
        <w:t>I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I Wskaźnika GUS (wyrażona jako</w:t>
      </w:r>
      <w:r>
        <w:rPr>
          <w:rFonts w:ascii="Cambria" w:eastAsia="Calibri" w:hAnsi="Cambria" w:cs="Calibri Light"/>
          <w:sz w:val="22"/>
          <w:szCs w:val="22"/>
          <w:lang w:eastAsia="en-US"/>
        </w:rPr>
        <w:t xml:space="preserve"> 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%)</w:t>
      </w:r>
      <w:r>
        <w:rPr>
          <w:rFonts w:ascii="Cambria" w:eastAsia="Calibri" w:hAnsi="Cambria" w:cs="Calibri Light"/>
          <w:sz w:val="22"/>
          <w:szCs w:val="22"/>
          <w:lang w:eastAsia="en-US"/>
        </w:rPr>
        <w:t xml:space="preserve"> 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z zastrzeżeniem, że w przypadku, gdy: 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ab/>
      </w:r>
    </w:p>
    <w:p w14:paraId="3044FD24" w14:textId="77777777" w:rsidR="00DF67BE" w:rsidRPr="00F87EAA" w:rsidRDefault="00DF67BE" w:rsidP="00DF67BE">
      <w:pPr>
        <w:pStyle w:val="Akapitzlist"/>
        <w:numPr>
          <w:ilvl w:val="0"/>
          <w:numId w:val="33"/>
        </w:numPr>
        <w:shd w:val="clear" w:color="auto" w:fill="FFFFFF" w:themeFill="background1"/>
        <w:spacing w:before="120"/>
        <w:ind w:left="1418" w:hanging="425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F87EAA">
        <w:rPr>
          <w:rFonts w:ascii="Cambria" w:eastAsia="Calibri" w:hAnsi="Cambria" w:cs="Calibri Light"/>
          <w:sz w:val="22"/>
          <w:szCs w:val="22"/>
          <w:lang w:eastAsia="en-US"/>
        </w:rPr>
        <w:t>wartość wzrostu cen wynikająca z I</w:t>
      </w:r>
      <w:r>
        <w:rPr>
          <w:rFonts w:ascii="Cambria" w:eastAsia="Calibri" w:hAnsi="Cambria" w:cs="Calibri Light"/>
          <w:sz w:val="22"/>
          <w:szCs w:val="22"/>
          <w:lang w:eastAsia="en-US"/>
        </w:rPr>
        <w:t>I</w:t>
      </w:r>
      <w:r w:rsidRPr="00F87EAA">
        <w:rPr>
          <w:rFonts w:ascii="Cambria" w:eastAsia="Calibri" w:hAnsi="Cambria" w:cs="Calibri Light"/>
          <w:sz w:val="22"/>
          <w:szCs w:val="22"/>
          <w:lang w:eastAsia="en-US"/>
        </w:rPr>
        <w:t xml:space="preserve">I Wskaźnika GUS będzie mniejsza niż 2% to wówczas do obliczenia </w:t>
      </w:r>
      <w:proofErr w:type="spellStart"/>
      <w:r w:rsidRPr="00F87EAA">
        <w:rPr>
          <w:rFonts w:ascii="Cambria" w:eastAsia="Calibri" w:hAnsi="Cambria" w:cs="Calibri Light"/>
          <w:sz w:val="22"/>
          <w:szCs w:val="22"/>
          <w:lang w:eastAsia="en-US"/>
        </w:rPr>
        <w:t>Cn</w:t>
      </w:r>
      <w:proofErr w:type="spellEnd"/>
      <w:r w:rsidRPr="00F87EAA">
        <w:rPr>
          <w:rFonts w:ascii="Cambria" w:eastAsia="Calibri" w:hAnsi="Cambria" w:cs="Calibri Light"/>
          <w:sz w:val="22"/>
          <w:szCs w:val="22"/>
          <w:lang w:eastAsia="en-US"/>
        </w:rPr>
        <w:t xml:space="preserve"> zostanie przyjęta wartość </w:t>
      </w:r>
      <w:r w:rsidRPr="00F87EAA">
        <w:rPr>
          <w:rFonts w:ascii="Cambria" w:eastAsia="Calibri" w:hAnsi="Cambria" w:cs="Calibri Light"/>
          <w:sz w:val="22"/>
          <w:szCs w:val="22"/>
          <w:lang w:eastAsia="en-US"/>
        </w:rPr>
        <w:br/>
        <w:t xml:space="preserve">0 (zero); </w:t>
      </w:r>
    </w:p>
    <w:p w14:paraId="61B01495" w14:textId="77777777" w:rsidR="00DF67BE" w:rsidRPr="00F87EAA" w:rsidRDefault="00DF67BE" w:rsidP="00DF67BE">
      <w:pPr>
        <w:pStyle w:val="Akapitzlist"/>
        <w:numPr>
          <w:ilvl w:val="0"/>
          <w:numId w:val="33"/>
        </w:numPr>
        <w:shd w:val="clear" w:color="auto" w:fill="FFFFFF" w:themeFill="background1"/>
        <w:spacing w:before="120"/>
        <w:ind w:left="1418" w:hanging="425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F87EAA">
        <w:rPr>
          <w:rFonts w:ascii="Cambria" w:eastAsia="Calibri" w:hAnsi="Cambria" w:cs="Calibri Light"/>
          <w:sz w:val="22"/>
          <w:szCs w:val="22"/>
          <w:lang w:eastAsia="en-US"/>
        </w:rPr>
        <w:t>wartość spadku cen wynikająca z I</w:t>
      </w:r>
      <w:r>
        <w:rPr>
          <w:rFonts w:ascii="Cambria" w:eastAsia="Calibri" w:hAnsi="Cambria" w:cs="Calibri Light"/>
          <w:sz w:val="22"/>
          <w:szCs w:val="22"/>
          <w:lang w:eastAsia="en-US"/>
        </w:rPr>
        <w:t>I</w:t>
      </w:r>
      <w:r w:rsidRPr="00F87EAA">
        <w:rPr>
          <w:rFonts w:ascii="Cambria" w:eastAsia="Calibri" w:hAnsi="Cambria" w:cs="Calibri Light"/>
          <w:sz w:val="22"/>
          <w:szCs w:val="22"/>
          <w:lang w:eastAsia="en-US"/>
        </w:rPr>
        <w:t xml:space="preserve">I Wskaźnika GUS będzie mniejsza niż 2% to wówczas do obliczenia </w:t>
      </w:r>
      <w:proofErr w:type="spellStart"/>
      <w:r w:rsidRPr="00F87EAA">
        <w:rPr>
          <w:rFonts w:ascii="Cambria" w:eastAsia="Calibri" w:hAnsi="Cambria" w:cs="Calibri Light"/>
          <w:sz w:val="22"/>
          <w:szCs w:val="22"/>
          <w:lang w:eastAsia="en-US"/>
        </w:rPr>
        <w:t>Cn</w:t>
      </w:r>
      <w:proofErr w:type="spellEnd"/>
      <w:r w:rsidRPr="00F87EAA">
        <w:rPr>
          <w:rFonts w:ascii="Cambria" w:eastAsia="Calibri" w:hAnsi="Cambria" w:cs="Calibri Light"/>
          <w:sz w:val="22"/>
          <w:szCs w:val="22"/>
          <w:lang w:eastAsia="en-US"/>
        </w:rPr>
        <w:t xml:space="preserve"> zostanie przyjęta wartość </w:t>
      </w:r>
      <w:r w:rsidRPr="00F87EAA">
        <w:rPr>
          <w:rFonts w:ascii="Cambria" w:eastAsia="Calibri" w:hAnsi="Cambria" w:cs="Calibri Light"/>
          <w:sz w:val="22"/>
          <w:szCs w:val="22"/>
          <w:lang w:eastAsia="en-US"/>
        </w:rPr>
        <w:br/>
        <w:t xml:space="preserve">0 (zero); </w:t>
      </w:r>
    </w:p>
    <w:p w14:paraId="3B129569" w14:textId="77777777" w:rsidR="00DF67BE" w:rsidRPr="009218CC" w:rsidRDefault="00DF67BE" w:rsidP="00DF67BE">
      <w:pPr>
        <w:shd w:val="clear" w:color="auto" w:fill="FFFFFF" w:themeFill="background1"/>
        <w:spacing w:before="120"/>
        <w:ind w:left="567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9218CC">
        <w:rPr>
          <w:rFonts w:ascii="Cambria" w:eastAsia="Calibri" w:hAnsi="Cambria" w:cs="Calibri Light"/>
          <w:sz w:val="22"/>
          <w:szCs w:val="22"/>
          <w:lang w:eastAsia="en-US"/>
        </w:rPr>
        <w:lastRenderedPageBreak/>
        <w:t>W przypadku, gdy wartość CPI</w:t>
      </w:r>
      <w:r w:rsidRPr="009218CC">
        <w:rPr>
          <w:rFonts w:ascii="Cambria" w:eastAsia="Calibri" w:hAnsi="Cambria" w:cs="Calibri Light"/>
          <w:sz w:val="22"/>
          <w:szCs w:val="22"/>
          <w:vertAlign w:val="subscript"/>
          <w:lang w:eastAsia="en-US"/>
        </w:rPr>
        <w:t>I</w:t>
      </w:r>
      <w:r>
        <w:rPr>
          <w:rFonts w:ascii="Cambria" w:eastAsia="Calibri" w:hAnsi="Cambria" w:cs="Calibri Light"/>
          <w:sz w:val="22"/>
          <w:szCs w:val="22"/>
          <w:vertAlign w:val="subscript"/>
          <w:lang w:eastAsia="en-US"/>
        </w:rPr>
        <w:t>I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wynosić będzie 0 (zero) oraz wartość CPI</w:t>
      </w:r>
      <w:r w:rsidRPr="009218CC">
        <w:rPr>
          <w:rFonts w:ascii="Cambria" w:eastAsia="Calibri" w:hAnsi="Cambria" w:cs="Calibri Light"/>
          <w:sz w:val="22"/>
          <w:szCs w:val="22"/>
          <w:vertAlign w:val="subscript"/>
          <w:lang w:eastAsia="en-US"/>
        </w:rPr>
        <w:t>I</w:t>
      </w:r>
      <w:r>
        <w:rPr>
          <w:rFonts w:ascii="Cambria" w:eastAsia="Calibri" w:hAnsi="Cambria" w:cs="Calibri Light"/>
          <w:sz w:val="22"/>
          <w:szCs w:val="22"/>
          <w:vertAlign w:val="subscript"/>
          <w:lang w:eastAsia="en-US"/>
        </w:rPr>
        <w:t>I</w:t>
      </w:r>
      <w:r w:rsidRPr="009218CC">
        <w:rPr>
          <w:rFonts w:ascii="Cambria" w:eastAsia="Calibri" w:hAnsi="Cambria" w:cs="Calibri Light"/>
          <w:sz w:val="22"/>
          <w:szCs w:val="22"/>
          <w:vertAlign w:val="subscript"/>
          <w:lang w:eastAsia="en-US"/>
        </w:rPr>
        <w:t>I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wynosić będzie 0 (zero) to wówczas Waloryzacja nie będzie dokonywana. </w:t>
      </w:r>
    </w:p>
    <w:p w14:paraId="52FAAB98" w14:textId="77777777" w:rsidR="00DF67BE" w:rsidRDefault="00DF67BE" w:rsidP="00DF67BE">
      <w:pPr>
        <w:shd w:val="clear" w:color="auto" w:fill="FFFFFF" w:themeFill="background1"/>
        <w:spacing w:before="120"/>
        <w:ind w:left="567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Wyniki mnożenia zostaną zaokrąglone zostaną do dwóch miejsc po przecinku. </w:t>
      </w:r>
    </w:p>
    <w:p w14:paraId="61CE2012" w14:textId="79264327" w:rsidR="00DF67BE" w:rsidRDefault="005E4A7F" w:rsidP="00E120CE">
      <w:pPr>
        <w:shd w:val="clear" w:color="auto" w:fill="FFFFFF" w:themeFill="background1"/>
        <w:spacing w:before="120"/>
        <w:ind w:left="567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>
        <w:rPr>
          <w:rFonts w:ascii="Cambria" w:eastAsia="Calibri" w:hAnsi="Cambria" w:cs="Calibri Light"/>
          <w:sz w:val="22"/>
          <w:szCs w:val="22"/>
          <w:lang w:eastAsia="en-US"/>
        </w:rPr>
        <w:t>- II waloryzacja</w:t>
      </w:r>
    </w:p>
    <w:p w14:paraId="1BA5A64C" w14:textId="483D93DB" w:rsidR="005E4A7F" w:rsidRPr="009218CC" w:rsidRDefault="005E4A7F" w:rsidP="005E4A7F">
      <w:pPr>
        <w:shd w:val="clear" w:color="auto" w:fill="FFFFFF" w:themeFill="background1"/>
        <w:spacing w:before="120"/>
        <w:ind w:left="567"/>
        <w:jc w:val="both"/>
        <w:rPr>
          <w:rFonts w:ascii="Cambria" w:eastAsia="Calibri" w:hAnsi="Cambria" w:cs="Calibri Light"/>
          <w:sz w:val="22"/>
          <w:szCs w:val="22"/>
          <w:vertAlign w:val="subscript"/>
          <w:lang w:eastAsia="en-US"/>
        </w:rPr>
      </w:pPr>
      <w:proofErr w:type="spellStart"/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Cn</w:t>
      </w:r>
      <w:proofErr w:type="spellEnd"/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= </w:t>
      </w:r>
      <w:proofErr w:type="spellStart"/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Cp</w:t>
      </w:r>
      <w:proofErr w:type="spellEnd"/>
      <w:proofErr w:type="gramStart"/>
      <w:r>
        <w:rPr>
          <w:rFonts w:ascii="Cambria" w:eastAsia="Calibri" w:hAnsi="Cambria" w:cs="Calibri Light"/>
          <w:sz w:val="22"/>
          <w:szCs w:val="22"/>
          <w:lang w:eastAsia="en-US"/>
        </w:rPr>
        <w:t>+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(</w:t>
      </w:r>
      <w:proofErr w:type="spellStart"/>
      <w:proofErr w:type="gramEnd"/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Cp</w:t>
      </w:r>
      <w:proofErr w:type="spellEnd"/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x CPI</w:t>
      </w:r>
      <w:r>
        <w:rPr>
          <w:rFonts w:ascii="Cambria" w:eastAsia="Calibri" w:hAnsi="Cambria" w:cs="Calibri Light"/>
          <w:sz w:val="22"/>
          <w:szCs w:val="22"/>
          <w:vertAlign w:val="subscript"/>
          <w:lang w:eastAsia="en-US"/>
        </w:rPr>
        <w:t>I</w:t>
      </w:r>
      <w:r>
        <w:rPr>
          <w:rFonts w:ascii="Cambria" w:eastAsia="Calibri" w:hAnsi="Cambria" w:cs="Calibri Light"/>
          <w:sz w:val="22"/>
          <w:szCs w:val="22"/>
          <w:vertAlign w:val="subscript"/>
          <w:lang w:eastAsia="en-US"/>
        </w:rPr>
        <w:t>V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) </w:t>
      </w:r>
      <w:proofErr w:type="gramStart"/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+(</w:t>
      </w:r>
      <w:proofErr w:type="spellStart"/>
      <w:proofErr w:type="gramEnd"/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Cp</w:t>
      </w:r>
      <w:proofErr w:type="spellEnd"/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x CPI</w:t>
      </w:r>
      <w:r w:rsidRPr="009218CC">
        <w:rPr>
          <w:rFonts w:ascii="Cambria" w:eastAsia="Calibri" w:hAnsi="Cambria" w:cs="Calibri Light"/>
          <w:sz w:val="22"/>
          <w:szCs w:val="22"/>
          <w:vertAlign w:val="subscript"/>
          <w:lang w:eastAsia="en-US"/>
        </w:rPr>
        <w:t>I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) </w:t>
      </w:r>
    </w:p>
    <w:p w14:paraId="3CE967B5" w14:textId="77777777" w:rsidR="005E4A7F" w:rsidRPr="009218CC" w:rsidRDefault="005E4A7F" w:rsidP="005E4A7F">
      <w:pPr>
        <w:shd w:val="clear" w:color="auto" w:fill="FFFFFF" w:themeFill="background1"/>
        <w:spacing w:before="120"/>
        <w:ind w:left="567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gdzie: </w:t>
      </w:r>
    </w:p>
    <w:p w14:paraId="613C6A23" w14:textId="77777777" w:rsidR="005E4A7F" w:rsidRPr="009218CC" w:rsidRDefault="005E4A7F" w:rsidP="005E4A7F">
      <w:pPr>
        <w:shd w:val="clear" w:color="auto" w:fill="FFFFFF" w:themeFill="background1"/>
        <w:spacing w:before="120"/>
        <w:ind w:left="1418" w:hanging="851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proofErr w:type="spellStart"/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Cn</w:t>
      </w:r>
      <w:proofErr w:type="spellEnd"/>
      <w:r>
        <w:rPr>
          <w:rFonts w:ascii="Cambria" w:eastAsia="Calibri" w:hAnsi="Cambria" w:cs="Calibri Light"/>
          <w:sz w:val="22"/>
          <w:szCs w:val="22"/>
          <w:lang w:eastAsia="en-US"/>
        </w:rPr>
        <w:t xml:space="preserve"> -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now</w:t>
      </w:r>
      <w:r>
        <w:rPr>
          <w:rFonts w:ascii="Cambria" w:eastAsia="Calibri" w:hAnsi="Cambria" w:cs="Calibri Light"/>
          <w:sz w:val="22"/>
          <w:szCs w:val="22"/>
          <w:lang w:eastAsia="en-US"/>
        </w:rPr>
        <w:t>a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</w:t>
      </w:r>
      <w:r>
        <w:rPr>
          <w:rFonts w:ascii="Cambria" w:eastAsia="Calibri" w:hAnsi="Cambria" w:cs="Calibri Light"/>
          <w:sz w:val="22"/>
          <w:szCs w:val="22"/>
          <w:lang w:eastAsia="en-US"/>
        </w:rPr>
        <w:t>wartość Wynagrodzenia pozostającego do rozliczenia (zafakturowania) w ramach Umowy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po dokonaniu Waloryzacji (wyrażona w PLN);</w:t>
      </w:r>
    </w:p>
    <w:p w14:paraId="65C0A352" w14:textId="77777777" w:rsidR="005E4A7F" w:rsidRPr="009218CC" w:rsidRDefault="005E4A7F" w:rsidP="005E4A7F">
      <w:pPr>
        <w:shd w:val="clear" w:color="auto" w:fill="FFFFFF" w:themeFill="background1"/>
        <w:spacing w:before="120"/>
        <w:ind w:left="1418" w:hanging="851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proofErr w:type="spellStart"/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Cp</w:t>
      </w:r>
      <w:proofErr w:type="spellEnd"/>
      <w:r>
        <w:rPr>
          <w:rFonts w:ascii="Cambria" w:eastAsia="Calibri" w:hAnsi="Cambria" w:cs="Calibri Light"/>
          <w:sz w:val="22"/>
          <w:szCs w:val="22"/>
          <w:lang w:eastAsia="en-US"/>
        </w:rPr>
        <w:t xml:space="preserve"> - wartość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</w:t>
      </w:r>
      <w:r>
        <w:rPr>
          <w:rFonts w:ascii="Cambria" w:eastAsia="Calibri" w:hAnsi="Cambria" w:cs="Calibri Light"/>
          <w:sz w:val="22"/>
          <w:szCs w:val="22"/>
          <w:lang w:eastAsia="en-US"/>
        </w:rPr>
        <w:t>Wynagrodzenia pozostającego do rozliczenia (zafakturowania) w ramach Umowy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pierwotnie podana w</w:t>
      </w:r>
      <w:r>
        <w:rPr>
          <w:rFonts w:ascii="Cambria" w:eastAsia="Calibri" w:hAnsi="Cambria" w:cs="Calibri Light"/>
          <w:sz w:val="22"/>
          <w:szCs w:val="22"/>
          <w:lang w:eastAsia="en-US"/>
        </w:rPr>
        <w:t xml:space="preserve"> Umowie na podstawie złożonej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</w:t>
      </w:r>
      <w:r>
        <w:rPr>
          <w:rFonts w:ascii="Cambria" w:eastAsia="Calibri" w:hAnsi="Cambria" w:cs="Calibri Light"/>
          <w:sz w:val="22"/>
          <w:szCs w:val="22"/>
          <w:lang w:eastAsia="en-US"/>
        </w:rPr>
        <w:t>O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fer</w:t>
      </w:r>
      <w:r>
        <w:rPr>
          <w:rFonts w:ascii="Cambria" w:eastAsia="Calibri" w:hAnsi="Cambria" w:cs="Calibri Light"/>
          <w:sz w:val="22"/>
          <w:szCs w:val="22"/>
          <w:lang w:eastAsia="en-US"/>
        </w:rPr>
        <w:t>ty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(wyrażona w PLN);</w:t>
      </w:r>
    </w:p>
    <w:p w14:paraId="2A465C21" w14:textId="09DD3C47" w:rsidR="005E4A7F" w:rsidRPr="009218CC" w:rsidRDefault="005E4A7F" w:rsidP="005E4A7F">
      <w:pPr>
        <w:shd w:val="clear" w:color="auto" w:fill="FFFFFF" w:themeFill="background1"/>
        <w:spacing w:before="120"/>
        <w:ind w:left="1418" w:hanging="851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CPI</w:t>
      </w:r>
      <w:r w:rsidRPr="009218CC">
        <w:rPr>
          <w:rFonts w:ascii="Cambria" w:eastAsia="Calibri" w:hAnsi="Cambria" w:cs="Calibri Light"/>
          <w:sz w:val="22"/>
          <w:szCs w:val="22"/>
          <w:vertAlign w:val="subscript"/>
          <w:lang w:eastAsia="en-US"/>
        </w:rPr>
        <w:t>I</w:t>
      </w:r>
      <w:r>
        <w:rPr>
          <w:rFonts w:ascii="Cambria" w:eastAsia="Calibri" w:hAnsi="Cambria" w:cs="Calibri Light"/>
          <w:sz w:val="22"/>
          <w:szCs w:val="22"/>
          <w:vertAlign w:val="subscript"/>
          <w:lang w:eastAsia="en-US"/>
        </w:rPr>
        <w:t>V</w:t>
      </w:r>
      <w:r>
        <w:rPr>
          <w:rFonts w:ascii="Cambria" w:eastAsia="Calibri" w:hAnsi="Cambria" w:cs="Calibri Light"/>
          <w:sz w:val="22"/>
          <w:szCs w:val="22"/>
          <w:lang w:eastAsia="en-US"/>
        </w:rPr>
        <w:t xml:space="preserve"> - 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to procentowa wartość wzrostu</w:t>
      </w:r>
      <w:r>
        <w:rPr>
          <w:rFonts w:ascii="Cambria" w:eastAsia="Calibri" w:hAnsi="Cambria" w:cs="Calibri Light"/>
          <w:sz w:val="22"/>
          <w:szCs w:val="22"/>
          <w:lang w:eastAsia="en-US"/>
        </w:rPr>
        <w:t xml:space="preserve"> 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cen wynikająca z </w:t>
      </w:r>
      <w:r>
        <w:rPr>
          <w:rFonts w:ascii="Cambria" w:eastAsia="Calibri" w:hAnsi="Cambria" w:cs="Calibri Light"/>
          <w:sz w:val="22"/>
          <w:szCs w:val="22"/>
          <w:lang w:eastAsia="en-US"/>
        </w:rPr>
        <w:t>I</w:t>
      </w:r>
      <w:r>
        <w:rPr>
          <w:rFonts w:ascii="Cambria" w:eastAsia="Calibri" w:hAnsi="Cambria" w:cs="Calibri Light"/>
          <w:sz w:val="22"/>
          <w:szCs w:val="22"/>
          <w:lang w:eastAsia="en-US"/>
        </w:rPr>
        <w:t>V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Wskaźnika GUS (wyrażona jako %)</w:t>
      </w:r>
      <w:r>
        <w:rPr>
          <w:rFonts w:ascii="Cambria" w:eastAsia="Calibri" w:hAnsi="Cambria" w:cs="Calibri Light"/>
          <w:sz w:val="22"/>
          <w:szCs w:val="22"/>
          <w:lang w:eastAsia="en-US"/>
        </w:rPr>
        <w:t xml:space="preserve"> 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z zastrzeżeniem, że w przypadku, gdy: </w:t>
      </w:r>
    </w:p>
    <w:p w14:paraId="68492192" w14:textId="43088DE4" w:rsidR="005E4A7F" w:rsidRPr="00F87EAA" w:rsidRDefault="005E4A7F" w:rsidP="005E4A7F">
      <w:pPr>
        <w:pStyle w:val="Akapitzlist"/>
        <w:numPr>
          <w:ilvl w:val="0"/>
          <w:numId w:val="32"/>
        </w:numPr>
        <w:shd w:val="clear" w:color="auto" w:fill="FFFFFF" w:themeFill="background1"/>
        <w:spacing w:before="120"/>
        <w:ind w:left="1418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F87EAA">
        <w:rPr>
          <w:rFonts w:ascii="Cambria" w:eastAsia="Calibri" w:hAnsi="Cambria" w:cs="Calibri Light"/>
          <w:sz w:val="22"/>
          <w:szCs w:val="22"/>
          <w:lang w:eastAsia="en-US"/>
        </w:rPr>
        <w:t xml:space="preserve">wartość wzrostu cen wynikająca z </w:t>
      </w:r>
      <w:r>
        <w:rPr>
          <w:rFonts w:ascii="Cambria" w:eastAsia="Calibri" w:hAnsi="Cambria" w:cs="Calibri Light"/>
          <w:sz w:val="22"/>
          <w:szCs w:val="22"/>
          <w:lang w:eastAsia="en-US"/>
        </w:rPr>
        <w:t>I</w:t>
      </w:r>
      <w:r>
        <w:rPr>
          <w:rFonts w:ascii="Cambria" w:eastAsia="Calibri" w:hAnsi="Cambria" w:cs="Calibri Light"/>
          <w:sz w:val="22"/>
          <w:szCs w:val="22"/>
          <w:lang w:eastAsia="en-US"/>
        </w:rPr>
        <w:t>V</w:t>
      </w:r>
      <w:r w:rsidRPr="00F87EAA">
        <w:rPr>
          <w:rFonts w:ascii="Cambria" w:eastAsia="Calibri" w:hAnsi="Cambria" w:cs="Calibri Light"/>
          <w:sz w:val="22"/>
          <w:szCs w:val="22"/>
          <w:lang w:eastAsia="en-US"/>
        </w:rPr>
        <w:t xml:space="preserve"> Wskaźnika GUS będzie mniejsza niż 2% to wówczas do obliczenia </w:t>
      </w:r>
      <w:proofErr w:type="spellStart"/>
      <w:r w:rsidRPr="00F87EAA">
        <w:rPr>
          <w:rFonts w:ascii="Cambria" w:eastAsia="Calibri" w:hAnsi="Cambria" w:cs="Calibri Light"/>
          <w:sz w:val="22"/>
          <w:szCs w:val="22"/>
          <w:lang w:eastAsia="en-US"/>
        </w:rPr>
        <w:t>Cn</w:t>
      </w:r>
      <w:proofErr w:type="spellEnd"/>
      <w:r w:rsidRPr="00F87EAA">
        <w:rPr>
          <w:rFonts w:ascii="Cambria" w:eastAsia="Calibri" w:hAnsi="Cambria" w:cs="Calibri Light"/>
          <w:sz w:val="22"/>
          <w:szCs w:val="22"/>
          <w:lang w:eastAsia="en-US"/>
        </w:rPr>
        <w:t xml:space="preserve"> zostanie przyjęta wartość </w:t>
      </w:r>
      <w:r w:rsidRPr="00F87EAA">
        <w:rPr>
          <w:rFonts w:ascii="Cambria" w:eastAsia="Calibri" w:hAnsi="Cambria" w:cs="Calibri Light"/>
          <w:sz w:val="22"/>
          <w:szCs w:val="22"/>
          <w:lang w:eastAsia="en-US"/>
        </w:rPr>
        <w:br/>
        <w:t xml:space="preserve">0 (zero); </w:t>
      </w:r>
    </w:p>
    <w:p w14:paraId="5899D819" w14:textId="1B940FEF" w:rsidR="005E4A7F" w:rsidRPr="00F87EAA" w:rsidRDefault="005E4A7F" w:rsidP="005E4A7F">
      <w:pPr>
        <w:pStyle w:val="Akapitzlist"/>
        <w:numPr>
          <w:ilvl w:val="0"/>
          <w:numId w:val="32"/>
        </w:numPr>
        <w:shd w:val="clear" w:color="auto" w:fill="FFFFFF" w:themeFill="background1"/>
        <w:spacing w:before="120"/>
        <w:ind w:left="1418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F87EAA">
        <w:rPr>
          <w:rFonts w:ascii="Cambria" w:eastAsia="Calibri" w:hAnsi="Cambria" w:cs="Calibri Light"/>
          <w:sz w:val="22"/>
          <w:szCs w:val="22"/>
          <w:lang w:eastAsia="en-US"/>
        </w:rPr>
        <w:t>wartość spadku cen wynikająca z I</w:t>
      </w:r>
      <w:r>
        <w:rPr>
          <w:rFonts w:ascii="Cambria" w:eastAsia="Calibri" w:hAnsi="Cambria" w:cs="Calibri Light"/>
          <w:sz w:val="22"/>
          <w:szCs w:val="22"/>
          <w:lang w:eastAsia="en-US"/>
        </w:rPr>
        <w:t>V</w:t>
      </w:r>
      <w:r w:rsidRPr="00F87EAA">
        <w:rPr>
          <w:rFonts w:ascii="Cambria" w:eastAsia="Calibri" w:hAnsi="Cambria" w:cs="Calibri Light"/>
          <w:sz w:val="22"/>
          <w:szCs w:val="22"/>
          <w:lang w:eastAsia="en-US"/>
        </w:rPr>
        <w:t xml:space="preserve"> Wskaźnika GUS będzie mniejsza niż 2% to wówczas do obliczenia </w:t>
      </w:r>
      <w:proofErr w:type="spellStart"/>
      <w:r w:rsidRPr="00F87EAA">
        <w:rPr>
          <w:rFonts w:ascii="Cambria" w:eastAsia="Calibri" w:hAnsi="Cambria" w:cs="Calibri Light"/>
          <w:sz w:val="22"/>
          <w:szCs w:val="22"/>
          <w:lang w:eastAsia="en-US"/>
        </w:rPr>
        <w:t>Cn</w:t>
      </w:r>
      <w:proofErr w:type="spellEnd"/>
      <w:r w:rsidRPr="00F87EAA">
        <w:rPr>
          <w:rFonts w:ascii="Cambria" w:eastAsia="Calibri" w:hAnsi="Cambria" w:cs="Calibri Light"/>
          <w:sz w:val="22"/>
          <w:szCs w:val="22"/>
          <w:lang w:eastAsia="en-US"/>
        </w:rPr>
        <w:t xml:space="preserve"> zostanie przyjęta wartość 0 (zero); </w:t>
      </w:r>
    </w:p>
    <w:p w14:paraId="21040CCD" w14:textId="277E9475" w:rsidR="005E4A7F" w:rsidRPr="009218CC" w:rsidRDefault="005E4A7F" w:rsidP="005E4A7F">
      <w:pPr>
        <w:shd w:val="clear" w:color="auto" w:fill="FFFFFF" w:themeFill="background1"/>
        <w:spacing w:before="120"/>
        <w:ind w:left="1418" w:hanging="851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CPI</w:t>
      </w:r>
      <w:r w:rsidRPr="009218CC">
        <w:rPr>
          <w:rFonts w:ascii="Cambria" w:eastAsia="Calibri" w:hAnsi="Cambria" w:cs="Calibri Light"/>
          <w:sz w:val="22"/>
          <w:szCs w:val="22"/>
          <w:vertAlign w:val="subscript"/>
          <w:lang w:eastAsia="en-US"/>
        </w:rPr>
        <w:t>I</w:t>
      </w:r>
      <w:r>
        <w:rPr>
          <w:rFonts w:ascii="Cambria" w:eastAsia="Calibri" w:hAnsi="Cambria" w:cs="Calibri Light"/>
          <w:sz w:val="22"/>
          <w:szCs w:val="22"/>
          <w:vertAlign w:val="subscript"/>
          <w:lang w:eastAsia="en-US"/>
        </w:rPr>
        <w:t xml:space="preserve"> </w:t>
      </w:r>
      <w:r>
        <w:rPr>
          <w:rFonts w:ascii="Cambria" w:eastAsia="Calibri" w:hAnsi="Cambria" w:cs="Calibri Light"/>
          <w:sz w:val="22"/>
          <w:szCs w:val="22"/>
          <w:lang w:eastAsia="en-US"/>
        </w:rPr>
        <w:t xml:space="preserve">- 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to procentowa wartość wzrostu cen wynikająca w I Wskaźnika GUS (wyrażona jako</w:t>
      </w:r>
      <w:r>
        <w:rPr>
          <w:rFonts w:ascii="Cambria" w:eastAsia="Calibri" w:hAnsi="Cambria" w:cs="Calibri Light"/>
          <w:sz w:val="22"/>
          <w:szCs w:val="22"/>
          <w:lang w:eastAsia="en-US"/>
        </w:rPr>
        <w:t xml:space="preserve"> 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%)</w:t>
      </w:r>
      <w:r>
        <w:rPr>
          <w:rFonts w:ascii="Cambria" w:eastAsia="Calibri" w:hAnsi="Cambria" w:cs="Calibri Light"/>
          <w:sz w:val="22"/>
          <w:szCs w:val="22"/>
          <w:lang w:eastAsia="en-US"/>
        </w:rPr>
        <w:t xml:space="preserve"> 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z zastrzeżeniem, że w przypadku, gdy: 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ab/>
      </w:r>
    </w:p>
    <w:p w14:paraId="336BE685" w14:textId="5539BEF9" w:rsidR="005E4A7F" w:rsidRPr="00F87EAA" w:rsidRDefault="005E4A7F" w:rsidP="005E4A7F">
      <w:pPr>
        <w:pStyle w:val="Akapitzlist"/>
        <w:numPr>
          <w:ilvl w:val="0"/>
          <w:numId w:val="33"/>
        </w:numPr>
        <w:shd w:val="clear" w:color="auto" w:fill="FFFFFF" w:themeFill="background1"/>
        <w:spacing w:before="120"/>
        <w:ind w:left="1418" w:hanging="425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F87EAA">
        <w:rPr>
          <w:rFonts w:ascii="Cambria" w:eastAsia="Calibri" w:hAnsi="Cambria" w:cs="Calibri Light"/>
          <w:sz w:val="22"/>
          <w:szCs w:val="22"/>
          <w:lang w:eastAsia="en-US"/>
        </w:rPr>
        <w:t xml:space="preserve">wartość wzrostu cen wynikająca z I Wskaźnika GUS będzie mniejsza niż 2% to wówczas do obliczenia </w:t>
      </w:r>
      <w:proofErr w:type="spellStart"/>
      <w:r w:rsidRPr="00F87EAA">
        <w:rPr>
          <w:rFonts w:ascii="Cambria" w:eastAsia="Calibri" w:hAnsi="Cambria" w:cs="Calibri Light"/>
          <w:sz w:val="22"/>
          <w:szCs w:val="22"/>
          <w:lang w:eastAsia="en-US"/>
        </w:rPr>
        <w:t>Cn</w:t>
      </w:r>
      <w:proofErr w:type="spellEnd"/>
      <w:r w:rsidRPr="00F87EAA">
        <w:rPr>
          <w:rFonts w:ascii="Cambria" w:eastAsia="Calibri" w:hAnsi="Cambria" w:cs="Calibri Light"/>
          <w:sz w:val="22"/>
          <w:szCs w:val="22"/>
          <w:lang w:eastAsia="en-US"/>
        </w:rPr>
        <w:t xml:space="preserve"> zostanie przyjęta wartość </w:t>
      </w:r>
      <w:r w:rsidRPr="00F87EAA">
        <w:rPr>
          <w:rFonts w:ascii="Cambria" w:eastAsia="Calibri" w:hAnsi="Cambria" w:cs="Calibri Light"/>
          <w:sz w:val="22"/>
          <w:szCs w:val="22"/>
          <w:lang w:eastAsia="en-US"/>
        </w:rPr>
        <w:br/>
        <w:t xml:space="preserve">0 (zero); </w:t>
      </w:r>
    </w:p>
    <w:p w14:paraId="4D77522F" w14:textId="3DEA111B" w:rsidR="005E4A7F" w:rsidRPr="00F87EAA" w:rsidRDefault="005E4A7F" w:rsidP="005E4A7F">
      <w:pPr>
        <w:pStyle w:val="Akapitzlist"/>
        <w:numPr>
          <w:ilvl w:val="0"/>
          <w:numId w:val="33"/>
        </w:numPr>
        <w:shd w:val="clear" w:color="auto" w:fill="FFFFFF" w:themeFill="background1"/>
        <w:spacing w:before="120"/>
        <w:ind w:left="1418" w:hanging="425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F87EAA">
        <w:rPr>
          <w:rFonts w:ascii="Cambria" w:eastAsia="Calibri" w:hAnsi="Cambria" w:cs="Calibri Light"/>
          <w:sz w:val="22"/>
          <w:szCs w:val="22"/>
          <w:lang w:eastAsia="en-US"/>
        </w:rPr>
        <w:t xml:space="preserve">wartość spadku cen wynikająca z I Wskaźnika GUS będzie mniejsza niż 2% to wówczas do obliczenia </w:t>
      </w:r>
      <w:proofErr w:type="spellStart"/>
      <w:r w:rsidRPr="00F87EAA">
        <w:rPr>
          <w:rFonts w:ascii="Cambria" w:eastAsia="Calibri" w:hAnsi="Cambria" w:cs="Calibri Light"/>
          <w:sz w:val="22"/>
          <w:szCs w:val="22"/>
          <w:lang w:eastAsia="en-US"/>
        </w:rPr>
        <w:t>Cn</w:t>
      </w:r>
      <w:proofErr w:type="spellEnd"/>
      <w:r w:rsidRPr="00F87EAA">
        <w:rPr>
          <w:rFonts w:ascii="Cambria" w:eastAsia="Calibri" w:hAnsi="Cambria" w:cs="Calibri Light"/>
          <w:sz w:val="22"/>
          <w:szCs w:val="22"/>
          <w:lang w:eastAsia="en-US"/>
        </w:rPr>
        <w:t xml:space="preserve"> zostanie przyjęta wartość </w:t>
      </w:r>
      <w:r w:rsidRPr="00F87EAA">
        <w:rPr>
          <w:rFonts w:ascii="Cambria" w:eastAsia="Calibri" w:hAnsi="Cambria" w:cs="Calibri Light"/>
          <w:sz w:val="22"/>
          <w:szCs w:val="22"/>
          <w:lang w:eastAsia="en-US"/>
        </w:rPr>
        <w:br/>
        <w:t xml:space="preserve">0 (zero); </w:t>
      </w:r>
    </w:p>
    <w:p w14:paraId="7598B50E" w14:textId="7ED940C4" w:rsidR="005E4A7F" w:rsidRPr="009218CC" w:rsidRDefault="005E4A7F" w:rsidP="005E4A7F">
      <w:pPr>
        <w:shd w:val="clear" w:color="auto" w:fill="FFFFFF" w:themeFill="background1"/>
        <w:spacing w:before="120"/>
        <w:ind w:left="567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W przypadku, gdy wartość CPI</w:t>
      </w:r>
      <w:r w:rsidRPr="009218CC">
        <w:rPr>
          <w:rFonts w:ascii="Cambria" w:eastAsia="Calibri" w:hAnsi="Cambria" w:cs="Calibri Light"/>
          <w:sz w:val="22"/>
          <w:szCs w:val="22"/>
          <w:vertAlign w:val="subscript"/>
          <w:lang w:eastAsia="en-US"/>
        </w:rPr>
        <w:t>I</w:t>
      </w:r>
      <w:r>
        <w:rPr>
          <w:rFonts w:ascii="Cambria" w:eastAsia="Calibri" w:hAnsi="Cambria" w:cs="Calibri Light"/>
          <w:sz w:val="22"/>
          <w:szCs w:val="22"/>
          <w:vertAlign w:val="subscript"/>
          <w:lang w:eastAsia="en-US"/>
        </w:rPr>
        <w:t>V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wynosić będzie 0 (zero) oraz wartość CPI</w:t>
      </w:r>
      <w:r w:rsidRPr="009218CC">
        <w:rPr>
          <w:rFonts w:ascii="Cambria" w:eastAsia="Calibri" w:hAnsi="Cambria" w:cs="Calibri Light"/>
          <w:sz w:val="22"/>
          <w:szCs w:val="22"/>
          <w:vertAlign w:val="subscript"/>
          <w:lang w:eastAsia="en-US"/>
        </w:rPr>
        <w:t>I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wynosić będzie 0 (zero) to wówczas Waloryzacja nie będzie dokonywana. </w:t>
      </w:r>
    </w:p>
    <w:p w14:paraId="16463B20" w14:textId="7E66CE12" w:rsidR="005E4A7F" w:rsidRPr="009218CC" w:rsidRDefault="005E4A7F" w:rsidP="005E4A7F">
      <w:pPr>
        <w:shd w:val="clear" w:color="auto" w:fill="FFFFFF" w:themeFill="background1"/>
        <w:spacing w:before="120"/>
        <w:ind w:left="567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Wyniki mnożenia zostaną zaokrąglone zostaną do dwóch miejsc po przecinku.</w:t>
      </w:r>
    </w:p>
    <w:p w14:paraId="273FFB5B" w14:textId="57056C22" w:rsidR="00E120CE" w:rsidRPr="009218CC" w:rsidRDefault="00E120CE" w:rsidP="00E120CE">
      <w:pPr>
        <w:shd w:val="clear" w:color="auto" w:fill="FFFFFF" w:themeFill="background1"/>
        <w:spacing w:before="120"/>
        <w:ind w:left="567" w:hanging="567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6.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ab/>
      </w:r>
      <w:r w:rsidR="002D4048">
        <w:rPr>
          <w:rFonts w:ascii="Cambria" w:eastAsia="Calibri" w:hAnsi="Cambria" w:cs="Calibri Light"/>
          <w:sz w:val="22"/>
          <w:szCs w:val="22"/>
          <w:lang w:eastAsia="en-US"/>
        </w:rPr>
        <w:t>Nowa wartość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będ</w:t>
      </w:r>
      <w:r w:rsidR="002D4048">
        <w:rPr>
          <w:rFonts w:ascii="Cambria" w:eastAsia="Calibri" w:hAnsi="Cambria" w:cs="Calibri Light"/>
          <w:sz w:val="22"/>
          <w:szCs w:val="22"/>
          <w:lang w:eastAsia="en-US"/>
        </w:rPr>
        <w:t xml:space="preserve">zie 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dotyczyć zapłaty</w:t>
      </w:r>
      <w:r w:rsidR="002D4048">
        <w:rPr>
          <w:rFonts w:ascii="Cambria" w:eastAsia="Calibri" w:hAnsi="Cambria" w:cs="Calibri Light"/>
          <w:sz w:val="22"/>
          <w:szCs w:val="22"/>
          <w:lang w:eastAsia="en-US"/>
        </w:rPr>
        <w:t xml:space="preserve"> Wynagrodzenia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należnej Wykonawcy </w:t>
      </w:r>
      <w:r w:rsidR="00344974">
        <w:rPr>
          <w:rFonts w:ascii="Cambria" w:eastAsia="Calibri" w:hAnsi="Cambria" w:cs="Calibri Light"/>
          <w:sz w:val="22"/>
          <w:szCs w:val="22"/>
          <w:lang w:eastAsia="en-US"/>
        </w:rPr>
        <w:br/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za czynności </w:t>
      </w:r>
      <w:r w:rsidR="002D4048">
        <w:rPr>
          <w:rFonts w:ascii="Cambria" w:eastAsia="Calibri" w:hAnsi="Cambria" w:cs="Calibri Light"/>
          <w:sz w:val="22"/>
          <w:szCs w:val="22"/>
          <w:lang w:eastAsia="en-US"/>
        </w:rPr>
        <w:t xml:space="preserve">rozliczane (zafakturowane) po </w:t>
      </w:r>
      <w:r w:rsidR="00F87EAA">
        <w:rPr>
          <w:rFonts w:ascii="Cambria" w:eastAsia="Calibri" w:hAnsi="Cambria" w:cs="Calibri Light"/>
          <w:sz w:val="22"/>
          <w:szCs w:val="22"/>
          <w:lang w:eastAsia="en-US"/>
        </w:rPr>
        <w:t>d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niu </w:t>
      </w:r>
      <w:r w:rsidR="00F87EAA">
        <w:rPr>
          <w:rFonts w:ascii="Cambria" w:eastAsia="Calibri" w:hAnsi="Cambria" w:cs="Calibri Light"/>
          <w:sz w:val="22"/>
          <w:szCs w:val="22"/>
          <w:lang w:eastAsia="en-US"/>
        </w:rPr>
        <w:t>d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okonania </w:t>
      </w:r>
      <w:r w:rsidR="00F87EAA">
        <w:rPr>
          <w:rFonts w:ascii="Cambria" w:eastAsia="Calibri" w:hAnsi="Cambria" w:cs="Calibri Light"/>
          <w:sz w:val="22"/>
          <w:szCs w:val="22"/>
          <w:lang w:eastAsia="en-US"/>
        </w:rPr>
        <w:t>w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aloryzacji</w:t>
      </w:r>
      <w:r w:rsidR="002D4048">
        <w:rPr>
          <w:rFonts w:ascii="Cambria" w:eastAsia="Calibri" w:hAnsi="Cambria" w:cs="Calibri Light"/>
          <w:sz w:val="22"/>
          <w:szCs w:val="22"/>
          <w:lang w:eastAsia="en-US"/>
        </w:rPr>
        <w:t>.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</w:t>
      </w:r>
    </w:p>
    <w:p w14:paraId="5C9A8815" w14:textId="77777777" w:rsidR="00E120CE" w:rsidRPr="009218CC" w:rsidRDefault="00E120CE" w:rsidP="002D4048">
      <w:pPr>
        <w:shd w:val="clear" w:color="auto" w:fill="FFFFFF" w:themeFill="background1"/>
        <w:spacing w:before="120"/>
        <w:ind w:left="567" w:hanging="567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7.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ab/>
      </w:r>
      <w:r w:rsidR="002D4048">
        <w:rPr>
          <w:rFonts w:ascii="Cambria" w:eastAsia="Calibri" w:hAnsi="Cambria" w:cs="Calibri Light"/>
          <w:sz w:val="22"/>
          <w:szCs w:val="22"/>
          <w:lang w:eastAsia="en-US"/>
        </w:rPr>
        <w:t>Nowa (zwaloryzowana) wartość Umowy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będ</w:t>
      </w:r>
      <w:r w:rsidR="002D4048">
        <w:rPr>
          <w:rFonts w:ascii="Cambria" w:eastAsia="Calibri" w:hAnsi="Cambria" w:cs="Calibri Light"/>
          <w:sz w:val="22"/>
          <w:szCs w:val="22"/>
          <w:lang w:eastAsia="en-US"/>
        </w:rPr>
        <w:t>zie miała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zastosowane do określenia Wynagrodzenia jako podstawy wymiaru kar</w:t>
      </w:r>
      <w:r w:rsidR="002D4048">
        <w:rPr>
          <w:rFonts w:ascii="Cambria" w:eastAsia="Calibri" w:hAnsi="Cambria" w:cs="Calibri Light"/>
          <w:sz w:val="22"/>
          <w:szCs w:val="22"/>
          <w:lang w:eastAsia="en-US"/>
        </w:rPr>
        <w:t xml:space="preserve"> umownych 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naliczan</w:t>
      </w:r>
      <w:r w:rsidR="002D4048">
        <w:rPr>
          <w:rFonts w:ascii="Cambria" w:eastAsia="Calibri" w:hAnsi="Cambria" w:cs="Calibri Light"/>
          <w:sz w:val="22"/>
          <w:szCs w:val="22"/>
          <w:lang w:eastAsia="en-US"/>
        </w:rPr>
        <w:t>ych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po Dniu Dokonania Waloryzacji. </w:t>
      </w:r>
    </w:p>
    <w:p w14:paraId="2F63660C" w14:textId="77777777" w:rsidR="00E120CE" w:rsidRPr="009218CC" w:rsidRDefault="00E120CE" w:rsidP="00E120CE">
      <w:pPr>
        <w:shd w:val="clear" w:color="auto" w:fill="FFFFFF" w:themeFill="background1"/>
        <w:spacing w:before="120"/>
        <w:ind w:left="567" w:hanging="567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8.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ab/>
        <w:t>Jeżeli czynności</w:t>
      </w:r>
      <w:r w:rsidR="002D4048">
        <w:rPr>
          <w:rFonts w:ascii="Cambria" w:eastAsia="Calibri" w:hAnsi="Cambria" w:cs="Calibri Light"/>
          <w:sz w:val="22"/>
          <w:szCs w:val="22"/>
          <w:lang w:eastAsia="en-US"/>
        </w:rPr>
        <w:t xml:space="preserve">, które powinny być wykonane i rozliczone 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przed Dniem Dokonania Waloryzacji zostaną wykonane w warunkach zwłoki w stosunku do </w:t>
      </w:r>
      <w:r w:rsidR="002D4048">
        <w:rPr>
          <w:rFonts w:ascii="Cambria" w:eastAsia="Calibri" w:hAnsi="Cambria" w:cs="Calibri Light"/>
          <w:sz w:val="22"/>
          <w:szCs w:val="22"/>
          <w:lang w:eastAsia="en-US"/>
        </w:rPr>
        <w:t xml:space="preserve">ich 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terminu </w:t>
      </w:r>
      <w:r w:rsidR="002D4048">
        <w:rPr>
          <w:rFonts w:ascii="Cambria" w:eastAsia="Calibri" w:hAnsi="Cambria" w:cs="Calibri Light"/>
          <w:sz w:val="22"/>
          <w:szCs w:val="22"/>
          <w:lang w:eastAsia="en-US"/>
        </w:rPr>
        <w:t>określonego w Umowie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i będą </w:t>
      </w:r>
      <w:r w:rsidR="002D4048">
        <w:rPr>
          <w:rFonts w:ascii="Cambria" w:eastAsia="Calibri" w:hAnsi="Cambria" w:cs="Calibri Light"/>
          <w:sz w:val="22"/>
          <w:szCs w:val="22"/>
          <w:lang w:eastAsia="en-US"/>
        </w:rPr>
        <w:t>rozliczane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po Dniu Dokonania Waloryzacji, </w:t>
      </w:r>
      <w:r w:rsidR="001E49DC">
        <w:rPr>
          <w:rFonts w:ascii="Cambria" w:eastAsia="Calibri" w:hAnsi="Cambria" w:cs="Calibri Light"/>
          <w:sz w:val="22"/>
          <w:szCs w:val="22"/>
          <w:lang w:eastAsia="en-US"/>
        </w:rPr>
        <w:br/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w takim przypadku zapłata za ich wykonanie oraz ustalenie wysokości kar umownych nastąpi na podstawie </w:t>
      </w:r>
      <w:r w:rsidR="002D4048">
        <w:rPr>
          <w:rFonts w:ascii="Cambria" w:eastAsia="Calibri" w:hAnsi="Cambria" w:cs="Calibri Light"/>
          <w:sz w:val="22"/>
          <w:szCs w:val="22"/>
          <w:lang w:eastAsia="en-US"/>
        </w:rPr>
        <w:t>pierwotnej wysokości Wynagrodzenia (przed Waloryzacją)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. </w:t>
      </w:r>
    </w:p>
    <w:p w14:paraId="134E9ABA" w14:textId="77777777" w:rsidR="00E120CE" w:rsidRPr="009218CC" w:rsidRDefault="00E120CE" w:rsidP="00E120CE">
      <w:pPr>
        <w:shd w:val="clear" w:color="auto" w:fill="FFFFFF" w:themeFill="background1"/>
        <w:spacing w:before="120"/>
        <w:ind w:left="567" w:hanging="567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9.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ab/>
      </w:r>
      <w:r w:rsidRPr="00271EA7">
        <w:rPr>
          <w:rFonts w:ascii="Cambria" w:eastAsia="Calibri" w:hAnsi="Cambria" w:cs="Calibri Light"/>
          <w:sz w:val="22"/>
          <w:szCs w:val="22"/>
          <w:lang w:eastAsia="en-US"/>
        </w:rPr>
        <w:t xml:space="preserve">Strony ustalają maksymalną wartość </w:t>
      </w:r>
      <w:r w:rsidR="001E49DC" w:rsidRPr="00271EA7">
        <w:rPr>
          <w:rFonts w:ascii="Cambria" w:eastAsia="Calibri" w:hAnsi="Cambria" w:cs="Calibri Light"/>
          <w:sz w:val="22"/>
          <w:szCs w:val="22"/>
          <w:lang w:eastAsia="en-US"/>
        </w:rPr>
        <w:t xml:space="preserve">całkowitego </w:t>
      </w:r>
      <w:r w:rsidRPr="00271EA7">
        <w:rPr>
          <w:rFonts w:ascii="Cambria" w:eastAsia="Calibri" w:hAnsi="Cambria" w:cs="Calibri Light"/>
          <w:sz w:val="22"/>
          <w:szCs w:val="22"/>
          <w:lang w:eastAsia="en-US"/>
        </w:rPr>
        <w:t xml:space="preserve">obniżenia albo wzrostu Wartości Przedmiotu Umowy w efekcie zastosowania Waloryzacji na poziomie nie większym niż </w:t>
      </w:r>
      <w:r w:rsidRPr="00271EA7">
        <w:rPr>
          <w:rFonts w:ascii="Cambria" w:eastAsia="Calibri" w:hAnsi="Cambria" w:cs="Calibri Light"/>
          <w:b/>
          <w:sz w:val="22"/>
          <w:szCs w:val="22"/>
          <w:lang w:eastAsia="en-US"/>
        </w:rPr>
        <w:t>1</w:t>
      </w:r>
      <w:r w:rsidR="00CC6361" w:rsidRPr="00271EA7">
        <w:rPr>
          <w:rFonts w:ascii="Cambria" w:eastAsia="Calibri" w:hAnsi="Cambria" w:cs="Calibri Light"/>
          <w:b/>
          <w:sz w:val="22"/>
          <w:szCs w:val="22"/>
          <w:lang w:eastAsia="en-US"/>
        </w:rPr>
        <w:t>0</w:t>
      </w:r>
      <w:r w:rsidRPr="00271EA7">
        <w:rPr>
          <w:rFonts w:ascii="Cambria" w:eastAsia="Calibri" w:hAnsi="Cambria" w:cs="Calibri Light"/>
          <w:b/>
          <w:sz w:val="22"/>
          <w:szCs w:val="22"/>
          <w:lang w:eastAsia="en-US"/>
        </w:rPr>
        <w:t> %</w:t>
      </w:r>
      <w:r w:rsidRPr="00271EA7">
        <w:rPr>
          <w:rFonts w:ascii="Cambria" w:eastAsia="Calibri" w:hAnsi="Cambria" w:cs="Calibri Light"/>
          <w:sz w:val="22"/>
          <w:szCs w:val="22"/>
          <w:lang w:eastAsia="en-US"/>
        </w:rPr>
        <w:t xml:space="preserve"> </w:t>
      </w:r>
      <w:r w:rsidR="00CC6361" w:rsidRPr="00271EA7">
        <w:rPr>
          <w:rFonts w:ascii="Cambria" w:eastAsia="Calibri" w:hAnsi="Cambria" w:cs="Calibri Light"/>
          <w:sz w:val="22"/>
          <w:szCs w:val="22"/>
          <w:lang w:eastAsia="en-US"/>
        </w:rPr>
        <w:t xml:space="preserve">pierwotnej </w:t>
      </w:r>
      <w:r w:rsidRPr="00271EA7">
        <w:rPr>
          <w:rFonts w:ascii="Cambria" w:eastAsia="Calibri" w:hAnsi="Cambria" w:cs="Calibri Light"/>
          <w:sz w:val="22"/>
          <w:szCs w:val="22"/>
          <w:lang w:eastAsia="en-US"/>
        </w:rPr>
        <w:t>Wartości Przedmiotu Umowy.</w:t>
      </w:r>
    </w:p>
    <w:p w14:paraId="4992862B" w14:textId="77777777" w:rsidR="00E120CE" w:rsidRPr="009218CC" w:rsidRDefault="00E120CE" w:rsidP="00E120CE">
      <w:pPr>
        <w:shd w:val="clear" w:color="auto" w:fill="FFFFFF" w:themeFill="background1"/>
        <w:spacing w:before="120"/>
        <w:ind w:left="567" w:hanging="567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10.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ab/>
        <w:t xml:space="preserve">W związku z dokonaniem Waloryzacji Zabezpieczenie </w:t>
      </w:r>
      <w:r w:rsidR="002D4048">
        <w:rPr>
          <w:rFonts w:ascii="Cambria" w:eastAsia="Calibri" w:hAnsi="Cambria" w:cs="Calibri Light"/>
          <w:sz w:val="22"/>
          <w:szCs w:val="22"/>
          <w:lang w:eastAsia="en-US"/>
        </w:rPr>
        <w:t xml:space="preserve">Umowy 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nie ulegnie zmianie. </w:t>
      </w:r>
    </w:p>
    <w:p w14:paraId="15320D18" w14:textId="055FDE80" w:rsidR="00E120CE" w:rsidRDefault="00E120CE" w:rsidP="00E120CE">
      <w:pPr>
        <w:shd w:val="clear" w:color="auto" w:fill="FFFFFF" w:themeFill="background1"/>
        <w:spacing w:before="120"/>
        <w:ind w:left="567" w:hanging="567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11.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ab/>
        <w:t xml:space="preserve">Wykonawca, który uzyska Waloryzację zobowiązany jest do zmiany wynagrodzenia przysługującego Podwykonawcy, z którym zawarł umowę, w zakresie odpowiadającym 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lastRenderedPageBreak/>
        <w:t xml:space="preserve">zmianom kosztów dotyczących zobowiązania </w:t>
      </w:r>
      <w:r w:rsidR="00496C05">
        <w:rPr>
          <w:rFonts w:ascii="Cambria" w:eastAsia="Calibri" w:hAnsi="Cambria" w:cs="Calibri Light"/>
          <w:sz w:val="22"/>
          <w:szCs w:val="22"/>
          <w:lang w:eastAsia="en-US"/>
        </w:rPr>
        <w:t>P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>odwykonawcy, jeżeli łącznie spełnione są następujące warunki:</w:t>
      </w:r>
      <w:r w:rsidR="00496C05">
        <w:rPr>
          <w:rFonts w:ascii="Cambria" w:eastAsia="Calibri" w:hAnsi="Cambria" w:cs="Calibri Light"/>
          <w:sz w:val="22"/>
          <w:szCs w:val="22"/>
          <w:lang w:eastAsia="en-US"/>
        </w:rPr>
        <w:t xml:space="preserve"> 1</w:t>
      </w:r>
      <w:r w:rsidR="00F87EAA">
        <w:rPr>
          <w:rFonts w:ascii="Cambria" w:eastAsia="Calibri" w:hAnsi="Cambria" w:cs="Calibri Light"/>
          <w:sz w:val="22"/>
          <w:szCs w:val="22"/>
          <w:lang w:eastAsia="en-US"/>
        </w:rPr>
        <w:t>)</w:t>
      </w:r>
      <w:r w:rsidR="00496C05">
        <w:rPr>
          <w:rFonts w:ascii="Cambria" w:eastAsia="Calibri" w:hAnsi="Cambria" w:cs="Calibri Light"/>
          <w:sz w:val="22"/>
          <w:szCs w:val="22"/>
          <w:lang w:eastAsia="en-US"/>
        </w:rPr>
        <w:t xml:space="preserve"> 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przedmiotem umowy są usługi oraz </w:t>
      </w:r>
      <w:r w:rsidR="00496C05">
        <w:rPr>
          <w:rFonts w:ascii="Cambria" w:eastAsia="Calibri" w:hAnsi="Cambria" w:cs="Calibri Light"/>
          <w:sz w:val="22"/>
          <w:szCs w:val="22"/>
          <w:lang w:eastAsia="en-US"/>
        </w:rPr>
        <w:t>2</w:t>
      </w:r>
      <w:r w:rsidR="00F87EAA">
        <w:rPr>
          <w:rFonts w:ascii="Cambria" w:eastAsia="Calibri" w:hAnsi="Cambria" w:cs="Calibri Light"/>
          <w:sz w:val="22"/>
          <w:szCs w:val="22"/>
          <w:lang w:eastAsia="en-US"/>
        </w:rPr>
        <w:t>)</w:t>
      </w:r>
      <w:r w:rsidRPr="009218CC">
        <w:rPr>
          <w:rFonts w:ascii="Cambria" w:eastAsia="Calibri" w:hAnsi="Cambria" w:cs="Calibri Light"/>
          <w:sz w:val="22"/>
          <w:szCs w:val="22"/>
          <w:lang w:eastAsia="en-US"/>
        </w:rPr>
        <w:t xml:space="preserve"> okres obowiązywania umowy przekracza 6 miesięcy.</w:t>
      </w:r>
    </w:p>
    <w:p w14:paraId="57CDAC46" w14:textId="77777777" w:rsidR="007D4939" w:rsidRPr="009218CC" w:rsidRDefault="007D4939" w:rsidP="00E120CE">
      <w:pPr>
        <w:shd w:val="clear" w:color="auto" w:fill="FFFFFF" w:themeFill="background1"/>
        <w:spacing w:before="120"/>
        <w:ind w:left="567" w:hanging="567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</w:p>
    <w:p w14:paraId="3C2D13A8" w14:textId="77777777" w:rsidR="00E120CE" w:rsidRPr="00AF31CA" w:rsidRDefault="00E120CE" w:rsidP="00E120CE">
      <w:pPr>
        <w:spacing w:before="120"/>
        <w:jc w:val="both"/>
        <w:rPr>
          <w:rFonts w:ascii="Cambria" w:hAnsi="Cambria" w:cs="Arial"/>
          <w:sz w:val="2"/>
          <w:szCs w:val="2"/>
        </w:rPr>
      </w:pPr>
    </w:p>
    <w:p w14:paraId="5DF7CE96" w14:textId="3B047ED4" w:rsidR="00E82E64" w:rsidRDefault="003F39E5" w:rsidP="002026AD">
      <w:pPr>
        <w:spacing w:before="120"/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§ </w:t>
      </w:r>
      <w:r w:rsidR="00050F01" w:rsidRPr="00155707">
        <w:rPr>
          <w:rFonts w:ascii="Cambria" w:hAnsi="Cambria" w:cs="Arial"/>
          <w:b/>
          <w:sz w:val="22"/>
          <w:szCs w:val="22"/>
        </w:rPr>
        <w:t>1</w:t>
      </w:r>
      <w:r w:rsidR="002E2F47">
        <w:rPr>
          <w:rFonts w:ascii="Cambria" w:hAnsi="Cambria" w:cs="Arial"/>
          <w:b/>
          <w:sz w:val="22"/>
          <w:szCs w:val="22"/>
        </w:rPr>
        <w:t>6</w:t>
      </w:r>
    </w:p>
    <w:p w14:paraId="06BD2EE8" w14:textId="77777777" w:rsidR="00E82E64" w:rsidRPr="00155707" w:rsidRDefault="00E82E64" w:rsidP="002026AD">
      <w:pPr>
        <w:pStyle w:val="Tekstpodstawowy"/>
        <w:spacing w:before="120"/>
        <w:jc w:val="center"/>
        <w:outlineLvl w:val="0"/>
        <w:rPr>
          <w:rFonts w:ascii="Cambria" w:hAnsi="Cambria" w:cs="Arial"/>
          <w:b/>
          <w:sz w:val="22"/>
          <w:szCs w:val="22"/>
          <w:lang w:val="pl-PL"/>
        </w:rPr>
      </w:pPr>
      <w:r w:rsidRPr="00155707">
        <w:rPr>
          <w:rFonts w:ascii="Cambria" w:hAnsi="Cambria" w:cs="Arial"/>
          <w:b/>
          <w:sz w:val="22"/>
          <w:szCs w:val="22"/>
          <w:lang w:val="pl-PL"/>
        </w:rPr>
        <w:t>Porozumiewanie się Stron</w:t>
      </w:r>
    </w:p>
    <w:p w14:paraId="22BD28AA" w14:textId="77777777" w:rsidR="00E82E64" w:rsidRDefault="0016130E">
      <w:pPr>
        <w:pStyle w:val="Tekstpodstawowy21"/>
        <w:numPr>
          <w:ilvl w:val="0"/>
          <w:numId w:val="8"/>
        </w:numPr>
        <w:spacing w:before="120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Strony w sprawach dotyczących realizacji Przedmiotu Umowy porozumiewać się będą pisemnie, </w:t>
      </w:r>
      <w:r w:rsidR="000B585A">
        <w:rPr>
          <w:rFonts w:ascii="Cambria" w:hAnsi="Cambria" w:cs="Arial"/>
          <w:sz w:val="22"/>
          <w:szCs w:val="22"/>
        </w:rPr>
        <w:t>telefonicznie</w:t>
      </w:r>
      <w:r w:rsidR="00912B95">
        <w:rPr>
          <w:rFonts w:ascii="Cambria" w:hAnsi="Cambria" w:cs="Arial"/>
          <w:sz w:val="22"/>
          <w:szCs w:val="22"/>
        </w:rPr>
        <w:t xml:space="preserve"> lub </w:t>
      </w:r>
      <w:r w:rsidR="00122375">
        <w:rPr>
          <w:rFonts w:ascii="Cambria" w:hAnsi="Cambria" w:cs="Arial"/>
          <w:sz w:val="22"/>
          <w:szCs w:val="22"/>
        </w:rPr>
        <w:t>pocztą elektroniczną.</w:t>
      </w:r>
      <w:r w:rsidR="000B585A">
        <w:rPr>
          <w:rFonts w:ascii="Cambria" w:hAnsi="Cambria" w:cs="Arial"/>
          <w:sz w:val="22"/>
          <w:szCs w:val="22"/>
        </w:rPr>
        <w:t xml:space="preserve"> Z</w:t>
      </w:r>
      <w:r w:rsidR="00E82E64" w:rsidRPr="00155707">
        <w:rPr>
          <w:rFonts w:ascii="Cambria" w:hAnsi="Cambria" w:cs="Arial"/>
          <w:sz w:val="22"/>
          <w:szCs w:val="22"/>
        </w:rPr>
        <w:t>a datę otrzymania dokumentów, Strony uznają dzień ich przekazania pocztą elektroniczną.</w:t>
      </w:r>
    </w:p>
    <w:p w14:paraId="4DCDC5F1" w14:textId="77777777" w:rsidR="00E82E64" w:rsidRPr="00155707" w:rsidRDefault="000B585A">
      <w:pPr>
        <w:pStyle w:val="Tekstpodstawowy21"/>
        <w:numPr>
          <w:ilvl w:val="0"/>
          <w:numId w:val="8"/>
        </w:numPr>
        <w:spacing w:before="120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Dane kontaktowe Stron</w:t>
      </w:r>
      <w:r w:rsidR="00E82E64" w:rsidRPr="00155707">
        <w:rPr>
          <w:rFonts w:ascii="Cambria" w:hAnsi="Cambria" w:cs="Arial"/>
          <w:sz w:val="22"/>
          <w:szCs w:val="22"/>
        </w:rPr>
        <w:t>:</w:t>
      </w:r>
    </w:p>
    <w:p w14:paraId="6A2F93A0" w14:textId="77777777" w:rsidR="00912B95" w:rsidRPr="00912B95" w:rsidRDefault="00912B95" w:rsidP="00912B95">
      <w:pPr>
        <w:pStyle w:val="Tekstpodstawowy21"/>
        <w:ind w:left="567" w:firstLine="142"/>
        <w:rPr>
          <w:rFonts w:ascii="Cambria" w:hAnsi="Cambria" w:cs="Arial"/>
          <w:sz w:val="12"/>
          <w:szCs w:val="12"/>
        </w:rPr>
      </w:pPr>
    </w:p>
    <w:p w14:paraId="3E3F629A" w14:textId="5A0B18CB" w:rsidR="00E82E64" w:rsidRPr="004862AF" w:rsidRDefault="000B585A" w:rsidP="00912B95">
      <w:pPr>
        <w:pStyle w:val="Tekstpodstawowy21"/>
        <w:ind w:left="567" w:firstLine="142"/>
        <w:rPr>
          <w:rFonts w:ascii="Cambria" w:hAnsi="Cambria" w:cs="Arial"/>
          <w:b/>
          <w:sz w:val="22"/>
          <w:szCs w:val="22"/>
        </w:rPr>
      </w:pPr>
      <w:r w:rsidRPr="0008385C">
        <w:rPr>
          <w:rFonts w:ascii="Cambria" w:hAnsi="Cambria" w:cs="Arial"/>
          <w:sz w:val="22"/>
          <w:szCs w:val="22"/>
        </w:rPr>
        <w:t>Zamawiający:</w:t>
      </w:r>
      <w:r w:rsidR="0008385C">
        <w:rPr>
          <w:rFonts w:ascii="Cambria" w:hAnsi="Cambria" w:cs="Arial"/>
          <w:sz w:val="22"/>
          <w:szCs w:val="22"/>
        </w:rPr>
        <w:tab/>
      </w:r>
      <w:r w:rsidR="0008385C">
        <w:rPr>
          <w:rFonts w:ascii="Cambria" w:hAnsi="Cambria" w:cs="Arial"/>
          <w:sz w:val="22"/>
          <w:szCs w:val="22"/>
        </w:rPr>
        <w:tab/>
      </w:r>
      <w:r w:rsidR="0008385C" w:rsidRPr="004862AF">
        <w:rPr>
          <w:rFonts w:ascii="Cambria" w:hAnsi="Cambria" w:cs="Arial"/>
          <w:b/>
          <w:sz w:val="22"/>
          <w:szCs w:val="22"/>
        </w:rPr>
        <w:t xml:space="preserve">Nadleśnictwo </w:t>
      </w:r>
      <w:r w:rsidR="007604E3">
        <w:rPr>
          <w:rFonts w:ascii="Cambria" w:hAnsi="Cambria" w:cs="Arial"/>
          <w:b/>
          <w:sz w:val="22"/>
          <w:szCs w:val="22"/>
        </w:rPr>
        <w:t>Namysłów</w:t>
      </w:r>
    </w:p>
    <w:p w14:paraId="20B682FE" w14:textId="51719666" w:rsidR="00E82E64" w:rsidRPr="00155707" w:rsidRDefault="00E82E64" w:rsidP="00912B95">
      <w:pPr>
        <w:ind w:left="567" w:firstLine="142"/>
        <w:jc w:val="both"/>
        <w:rPr>
          <w:rFonts w:ascii="Cambria" w:hAnsi="Cambria" w:cs="Arial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t xml:space="preserve">Adres: </w:t>
      </w:r>
      <w:r w:rsidR="0047699E" w:rsidRPr="00155707">
        <w:rPr>
          <w:rFonts w:ascii="Cambria" w:hAnsi="Cambria" w:cs="Arial"/>
          <w:sz w:val="22"/>
          <w:szCs w:val="22"/>
        </w:rPr>
        <w:tab/>
      </w:r>
      <w:r w:rsidR="0047699E" w:rsidRPr="00155707">
        <w:rPr>
          <w:rFonts w:ascii="Cambria" w:hAnsi="Cambria" w:cs="Arial"/>
          <w:sz w:val="22"/>
          <w:szCs w:val="22"/>
        </w:rPr>
        <w:tab/>
      </w:r>
      <w:r w:rsidR="0047699E" w:rsidRPr="00155707">
        <w:rPr>
          <w:rFonts w:ascii="Cambria" w:hAnsi="Cambria" w:cs="Arial"/>
          <w:sz w:val="22"/>
          <w:szCs w:val="22"/>
        </w:rPr>
        <w:tab/>
      </w:r>
      <w:r w:rsidR="00C37D0A">
        <w:rPr>
          <w:rFonts w:ascii="Cambria" w:hAnsi="Cambria" w:cs="Arial"/>
          <w:sz w:val="22"/>
          <w:szCs w:val="22"/>
        </w:rPr>
        <w:t xml:space="preserve">ul. </w:t>
      </w:r>
      <w:r w:rsidR="007604E3">
        <w:rPr>
          <w:rFonts w:ascii="Cambria" w:hAnsi="Cambria" w:cs="Arial"/>
          <w:sz w:val="22"/>
          <w:szCs w:val="22"/>
        </w:rPr>
        <w:t>Marii Skłodowskiej – Curie 14A,</w:t>
      </w:r>
      <w:r w:rsidR="00012CB0">
        <w:rPr>
          <w:rFonts w:ascii="Cambria" w:hAnsi="Cambria" w:cs="Arial"/>
          <w:sz w:val="22"/>
          <w:szCs w:val="22"/>
        </w:rPr>
        <w:t xml:space="preserve"> </w:t>
      </w:r>
      <w:r w:rsidR="007604E3">
        <w:rPr>
          <w:rFonts w:ascii="Cambria" w:hAnsi="Cambria" w:cs="Arial"/>
          <w:sz w:val="22"/>
          <w:szCs w:val="22"/>
        </w:rPr>
        <w:t>46-100 Namysłów</w:t>
      </w:r>
    </w:p>
    <w:p w14:paraId="14CC03F9" w14:textId="00870051" w:rsidR="00E82E64" w:rsidRPr="00155707" w:rsidRDefault="00E82E64" w:rsidP="00912B95">
      <w:pPr>
        <w:ind w:left="567" w:firstLine="142"/>
        <w:jc w:val="both"/>
        <w:rPr>
          <w:rFonts w:ascii="Cambria" w:hAnsi="Cambria" w:cs="Arial"/>
          <w:sz w:val="22"/>
          <w:szCs w:val="22"/>
        </w:rPr>
      </w:pPr>
      <w:proofErr w:type="gramStart"/>
      <w:r w:rsidRPr="00155707">
        <w:rPr>
          <w:rFonts w:ascii="Cambria" w:hAnsi="Cambria" w:cs="Arial"/>
          <w:sz w:val="22"/>
          <w:szCs w:val="22"/>
        </w:rPr>
        <w:t xml:space="preserve">Telefon:  </w:t>
      </w:r>
      <w:r w:rsidR="007604E3">
        <w:rPr>
          <w:rFonts w:ascii="Cambria" w:hAnsi="Cambria" w:cs="Arial"/>
          <w:sz w:val="22"/>
          <w:szCs w:val="22"/>
        </w:rPr>
        <w:t xml:space="preserve"> </w:t>
      </w:r>
      <w:proofErr w:type="gramEnd"/>
      <w:r w:rsidR="007604E3">
        <w:rPr>
          <w:rFonts w:ascii="Cambria" w:hAnsi="Cambria" w:cs="Arial"/>
          <w:sz w:val="22"/>
          <w:szCs w:val="22"/>
        </w:rPr>
        <w:t xml:space="preserve">                        </w:t>
      </w:r>
      <w:r w:rsidR="00C37D0A">
        <w:rPr>
          <w:rFonts w:ascii="Cambria" w:hAnsi="Cambria" w:cs="Arial"/>
          <w:sz w:val="22"/>
          <w:szCs w:val="22"/>
        </w:rPr>
        <w:t xml:space="preserve">+48 </w:t>
      </w:r>
      <w:r w:rsidR="007604E3">
        <w:rPr>
          <w:rFonts w:ascii="Cambria" w:hAnsi="Cambria" w:cs="Arial"/>
          <w:sz w:val="22"/>
          <w:szCs w:val="22"/>
        </w:rPr>
        <w:t>77 419 05 05</w:t>
      </w:r>
      <w:r w:rsidR="00C37D0A">
        <w:rPr>
          <w:rFonts w:ascii="Cambria" w:hAnsi="Cambria" w:cs="Arial"/>
          <w:sz w:val="22"/>
          <w:szCs w:val="22"/>
        </w:rPr>
        <w:t>,</w:t>
      </w:r>
    </w:p>
    <w:p w14:paraId="6E2CB738" w14:textId="2113EACB" w:rsidR="007604E3" w:rsidRDefault="00E82E64" w:rsidP="00912B95">
      <w:pPr>
        <w:ind w:left="567" w:firstLine="142"/>
        <w:jc w:val="both"/>
      </w:pPr>
      <w:proofErr w:type="spellStart"/>
      <w:r w:rsidRPr="00012CB0">
        <w:rPr>
          <w:rFonts w:ascii="Cambria" w:hAnsi="Cambria" w:cs="Arial"/>
          <w:sz w:val="22"/>
          <w:szCs w:val="22"/>
          <w:lang w:val="de-DE"/>
        </w:rPr>
        <w:t>e-mail</w:t>
      </w:r>
      <w:proofErr w:type="spellEnd"/>
      <w:r w:rsidRPr="00012CB0">
        <w:rPr>
          <w:rFonts w:ascii="Cambria" w:hAnsi="Cambria" w:cs="Arial"/>
          <w:sz w:val="22"/>
          <w:szCs w:val="22"/>
          <w:lang w:val="de-DE"/>
        </w:rPr>
        <w:t xml:space="preserve">:    </w:t>
      </w:r>
      <w:r w:rsidRPr="00012CB0">
        <w:rPr>
          <w:rFonts w:ascii="Cambria" w:hAnsi="Cambria" w:cs="Arial"/>
          <w:sz w:val="22"/>
          <w:szCs w:val="22"/>
          <w:lang w:val="de-DE"/>
        </w:rPr>
        <w:tab/>
      </w:r>
      <w:r w:rsidR="00911B95" w:rsidRPr="00012CB0">
        <w:rPr>
          <w:rFonts w:ascii="Cambria" w:hAnsi="Cambria" w:cs="Arial"/>
          <w:sz w:val="22"/>
          <w:szCs w:val="22"/>
          <w:lang w:val="de-DE"/>
        </w:rPr>
        <w:tab/>
      </w:r>
      <w:hyperlink r:id="rId8" w:history="1">
        <w:r w:rsidR="007604E3" w:rsidRPr="003B0B82">
          <w:rPr>
            <w:rStyle w:val="Hipercze"/>
          </w:rPr>
          <w:t>https://namyslow.katowice.lasy.gov.pl/</w:t>
        </w:r>
      </w:hyperlink>
    </w:p>
    <w:p w14:paraId="71C115AF" w14:textId="3D43D41A" w:rsidR="00E82E64" w:rsidRPr="00012CB0" w:rsidRDefault="00912B95" w:rsidP="00912B95">
      <w:pPr>
        <w:ind w:left="567" w:firstLine="142"/>
        <w:jc w:val="both"/>
        <w:rPr>
          <w:rFonts w:ascii="Cambria" w:hAnsi="Cambria" w:cs="Arial"/>
          <w:sz w:val="22"/>
          <w:szCs w:val="22"/>
          <w:lang w:val="de-DE"/>
        </w:rPr>
      </w:pPr>
      <w:r w:rsidRPr="00012CB0">
        <w:rPr>
          <w:rFonts w:ascii="Cambria" w:hAnsi="Cambria" w:cs="Arial"/>
          <w:sz w:val="22"/>
          <w:szCs w:val="22"/>
          <w:lang w:val="de-DE"/>
        </w:rPr>
        <w:t xml:space="preserve"> </w:t>
      </w:r>
    </w:p>
    <w:p w14:paraId="1769DD8D" w14:textId="77777777" w:rsidR="00E82E64" w:rsidRPr="00155707" w:rsidRDefault="000B585A" w:rsidP="00912B95">
      <w:pPr>
        <w:keepNext/>
        <w:spacing w:before="120"/>
        <w:ind w:left="567" w:firstLine="142"/>
        <w:jc w:val="both"/>
        <w:rPr>
          <w:rFonts w:ascii="Cambria" w:hAnsi="Cambria" w:cs="Arial"/>
          <w:sz w:val="22"/>
          <w:szCs w:val="22"/>
          <w:u w:val="single"/>
        </w:rPr>
      </w:pPr>
      <w:r>
        <w:rPr>
          <w:rFonts w:ascii="Cambria" w:hAnsi="Cambria" w:cs="Arial"/>
          <w:sz w:val="22"/>
          <w:szCs w:val="22"/>
          <w:u w:val="single"/>
        </w:rPr>
        <w:t>Wykonawca</w:t>
      </w:r>
      <w:r w:rsidR="00E82E64" w:rsidRPr="00155707">
        <w:rPr>
          <w:rFonts w:ascii="Cambria" w:hAnsi="Cambria" w:cs="Arial"/>
          <w:sz w:val="22"/>
          <w:szCs w:val="22"/>
          <w:u w:val="single"/>
        </w:rPr>
        <w:t>:</w:t>
      </w:r>
    </w:p>
    <w:p w14:paraId="5365312E" w14:textId="77777777" w:rsidR="00912B95" w:rsidRDefault="00E82E64" w:rsidP="00912B95">
      <w:pPr>
        <w:ind w:left="567" w:firstLine="142"/>
        <w:jc w:val="both"/>
        <w:rPr>
          <w:rFonts w:ascii="Cambria" w:hAnsi="Cambria" w:cs="Arial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t>Imię i Nazwisko</w:t>
      </w:r>
      <w:r w:rsidRPr="00155707">
        <w:rPr>
          <w:rFonts w:ascii="Cambria" w:hAnsi="Cambria" w:cs="Arial"/>
          <w:sz w:val="22"/>
          <w:szCs w:val="22"/>
        </w:rPr>
        <w:tab/>
      </w:r>
      <w:r w:rsidR="0047699E" w:rsidRPr="00155707">
        <w:rPr>
          <w:rFonts w:ascii="Cambria" w:hAnsi="Cambria" w:cs="Arial"/>
          <w:sz w:val="22"/>
          <w:szCs w:val="22"/>
        </w:rPr>
        <w:tab/>
      </w:r>
    </w:p>
    <w:p w14:paraId="6C1C8C12" w14:textId="77777777" w:rsidR="00E82E64" w:rsidRPr="00155707" w:rsidRDefault="00E82E64" w:rsidP="00912B95">
      <w:pPr>
        <w:ind w:left="567" w:firstLine="142"/>
        <w:jc w:val="both"/>
        <w:rPr>
          <w:rFonts w:ascii="Cambria" w:hAnsi="Cambria" w:cs="Arial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t xml:space="preserve">Adres:  </w:t>
      </w:r>
      <w:r w:rsidRPr="00155707">
        <w:rPr>
          <w:rFonts w:ascii="Cambria" w:hAnsi="Cambria" w:cs="Arial"/>
          <w:sz w:val="22"/>
          <w:szCs w:val="22"/>
        </w:rPr>
        <w:tab/>
      </w:r>
      <w:r w:rsidRPr="00155707">
        <w:rPr>
          <w:rFonts w:ascii="Cambria" w:hAnsi="Cambria" w:cs="Arial"/>
          <w:sz w:val="22"/>
          <w:szCs w:val="22"/>
        </w:rPr>
        <w:tab/>
      </w:r>
      <w:r w:rsidR="0047699E" w:rsidRPr="00155707">
        <w:rPr>
          <w:rFonts w:ascii="Cambria" w:hAnsi="Cambria" w:cs="Arial"/>
          <w:sz w:val="22"/>
          <w:szCs w:val="22"/>
        </w:rPr>
        <w:tab/>
      </w:r>
    </w:p>
    <w:p w14:paraId="1E3690FE" w14:textId="77777777" w:rsidR="00E82E64" w:rsidRPr="00155707" w:rsidRDefault="00E82E64" w:rsidP="00912B95">
      <w:pPr>
        <w:ind w:left="567" w:firstLine="142"/>
        <w:jc w:val="both"/>
        <w:rPr>
          <w:rFonts w:ascii="Cambria" w:hAnsi="Cambria" w:cs="Arial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t>Telefon:</w:t>
      </w:r>
      <w:r w:rsidRPr="00155707">
        <w:rPr>
          <w:rFonts w:ascii="Cambria" w:hAnsi="Cambria" w:cs="Arial"/>
          <w:sz w:val="22"/>
          <w:szCs w:val="22"/>
        </w:rPr>
        <w:tab/>
      </w:r>
      <w:r w:rsidRPr="00155707">
        <w:rPr>
          <w:rFonts w:ascii="Cambria" w:hAnsi="Cambria" w:cs="Arial"/>
          <w:sz w:val="22"/>
          <w:szCs w:val="22"/>
        </w:rPr>
        <w:tab/>
      </w:r>
      <w:r w:rsidR="00911B95" w:rsidRPr="00155707">
        <w:rPr>
          <w:rFonts w:ascii="Cambria" w:hAnsi="Cambria" w:cs="Arial"/>
          <w:sz w:val="22"/>
          <w:szCs w:val="22"/>
        </w:rPr>
        <w:tab/>
      </w:r>
    </w:p>
    <w:p w14:paraId="2E651CE4" w14:textId="77777777" w:rsidR="00E82E64" w:rsidRPr="00155707" w:rsidRDefault="00E82E64" w:rsidP="00912B95">
      <w:pPr>
        <w:ind w:left="567" w:firstLine="142"/>
        <w:jc w:val="both"/>
        <w:rPr>
          <w:rFonts w:ascii="Cambria" w:hAnsi="Cambria" w:cs="Arial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t>e-mail:</w:t>
      </w:r>
      <w:r w:rsidRPr="00155707">
        <w:rPr>
          <w:rFonts w:ascii="Cambria" w:hAnsi="Cambria" w:cs="Arial"/>
          <w:sz w:val="22"/>
          <w:szCs w:val="22"/>
        </w:rPr>
        <w:tab/>
      </w:r>
      <w:r w:rsidRPr="00155707">
        <w:rPr>
          <w:rFonts w:ascii="Cambria" w:hAnsi="Cambria" w:cs="Arial"/>
          <w:sz w:val="22"/>
          <w:szCs w:val="22"/>
        </w:rPr>
        <w:tab/>
      </w:r>
      <w:r w:rsidR="0047699E" w:rsidRPr="00155707">
        <w:rPr>
          <w:rFonts w:ascii="Cambria" w:hAnsi="Cambria" w:cs="Arial"/>
          <w:sz w:val="22"/>
          <w:szCs w:val="22"/>
        </w:rPr>
        <w:tab/>
      </w:r>
      <w:r w:rsidR="00B368B4" w:rsidRPr="00B368B4">
        <w:rPr>
          <w:rFonts w:ascii="Cambria" w:hAnsi="Cambria" w:cs="Arial"/>
          <w:sz w:val="22"/>
          <w:szCs w:val="22"/>
        </w:rPr>
        <w:t xml:space="preserve"> </w:t>
      </w:r>
    </w:p>
    <w:p w14:paraId="78122EA4" w14:textId="77777777" w:rsidR="00E82E64" w:rsidRPr="00155707" w:rsidRDefault="00E82E64">
      <w:pPr>
        <w:pStyle w:val="Tekstpodstawowy21"/>
        <w:numPr>
          <w:ilvl w:val="0"/>
          <w:numId w:val="8"/>
        </w:numPr>
        <w:spacing w:before="120"/>
        <w:ind w:left="426" w:hanging="426"/>
        <w:rPr>
          <w:rFonts w:ascii="Cambria" w:hAnsi="Cambria" w:cs="Arial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t>Zmiana danych wskazanych powyżej</w:t>
      </w:r>
      <w:r w:rsidRPr="00155707">
        <w:rPr>
          <w:rFonts w:ascii="Cambria" w:hAnsi="Cambria" w:cs="Arial"/>
          <w:color w:val="FF0000"/>
          <w:sz w:val="22"/>
          <w:szCs w:val="22"/>
        </w:rPr>
        <w:t xml:space="preserve"> </w:t>
      </w:r>
      <w:r w:rsidRPr="00155707">
        <w:rPr>
          <w:rFonts w:ascii="Cambria" w:hAnsi="Cambria" w:cs="Arial"/>
          <w:sz w:val="22"/>
          <w:szCs w:val="22"/>
        </w:rPr>
        <w:t>w ust. 2 nie stanowi zmiany Umowy i wymaga jedynie pisemnego powiadomienia drugiej Strony.</w:t>
      </w:r>
    </w:p>
    <w:p w14:paraId="1962B56C" w14:textId="77777777" w:rsidR="007D4939" w:rsidRDefault="00D77664">
      <w:pPr>
        <w:pStyle w:val="Tekstpodstawowy21"/>
        <w:numPr>
          <w:ilvl w:val="0"/>
          <w:numId w:val="8"/>
        </w:numPr>
        <w:spacing w:before="120"/>
        <w:ind w:left="426" w:hanging="426"/>
        <w:rPr>
          <w:rFonts w:ascii="Cambria" w:hAnsi="Cambria" w:cs="Arial"/>
          <w:sz w:val="22"/>
          <w:szCs w:val="22"/>
        </w:rPr>
      </w:pPr>
      <w:r w:rsidRPr="00344974">
        <w:rPr>
          <w:rFonts w:ascii="Cambria" w:hAnsi="Cambria" w:cs="Arial"/>
          <w:sz w:val="22"/>
          <w:szCs w:val="22"/>
        </w:rPr>
        <w:t>Przedstawi</w:t>
      </w:r>
      <w:r w:rsidR="00B368B4" w:rsidRPr="00344974">
        <w:rPr>
          <w:rFonts w:ascii="Cambria" w:hAnsi="Cambria" w:cs="Arial"/>
          <w:sz w:val="22"/>
          <w:szCs w:val="22"/>
        </w:rPr>
        <w:t>cielami Zamawiającego wyznaczo</w:t>
      </w:r>
      <w:r w:rsidRPr="00344974">
        <w:rPr>
          <w:rFonts w:ascii="Cambria" w:hAnsi="Cambria" w:cs="Arial"/>
          <w:sz w:val="22"/>
          <w:szCs w:val="22"/>
        </w:rPr>
        <w:t>ny</w:t>
      </w:r>
      <w:r w:rsidR="00B368B4" w:rsidRPr="00344974">
        <w:rPr>
          <w:rFonts w:ascii="Cambria" w:hAnsi="Cambria" w:cs="Arial"/>
          <w:sz w:val="22"/>
          <w:szCs w:val="22"/>
        </w:rPr>
        <w:t xml:space="preserve">mi do kontaktu z Wykonawcą </w:t>
      </w:r>
      <w:r w:rsidRPr="00344974">
        <w:rPr>
          <w:rFonts w:ascii="Cambria" w:hAnsi="Cambria" w:cs="Arial"/>
          <w:sz w:val="22"/>
          <w:szCs w:val="22"/>
        </w:rPr>
        <w:t>są</w:t>
      </w:r>
      <w:r w:rsidR="00B368B4" w:rsidRPr="00344974">
        <w:rPr>
          <w:rFonts w:ascii="Cambria" w:hAnsi="Cambria" w:cs="Arial"/>
          <w:sz w:val="22"/>
          <w:szCs w:val="22"/>
        </w:rPr>
        <w:t xml:space="preserve">: </w:t>
      </w:r>
      <w:r w:rsidR="00912B95" w:rsidRPr="00344974">
        <w:rPr>
          <w:rFonts w:ascii="Cambria" w:hAnsi="Cambria" w:cs="Arial"/>
          <w:sz w:val="22"/>
          <w:szCs w:val="22"/>
        </w:rPr>
        <w:br/>
      </w:r>
    </w:p>
    <w:p w14:paraId="50054E43" w14:textId="23F56CFC" w:rsidR="00F87EAA" w:rsidRDefault="00083AA2" w:rsidP="007D4939">
      <w:pPr>
        <w:pStyle w:val="Tekstpodstawowy21"/>
        <w:spacing w:before="120"/>
        <w:ind w:left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Aleksandra Łuniewska</w:t>
      </w:r>
      <w:r w:rsidR="00B368B4" w:rsidRPr="00344974">
        <w:rPr>
          <w:rFonts w:ascii="Cambria" w:hAnsi="Cambria" w:cs="Arial"/>
          <w:sz w:val="22"/>
          <w:szCs w:val="22"/>
        </w:rPr>
        <w:t>,</w:t>
      </w:r>
      <w:r w:rsidR="00012CB0">
        <w:rPr>
          <w:rFonts w:ascii="Cambria" w:hAnsi="Cambria" w:cs="Arial"/>
          <w:sz w:val="22"/>
          <w:szCs w:val="22"/>
        </w:rPr>
        <w:t xml:space="preserve"> </w:t>
      </w:r>
      <w:r w:rsidR="00F87EAA">
        <w:rPr>
          <w:rFonts w:ascii="Cambria" w:hAnsi="Cambria" w:cs="Arial"/>
          <w:sz w:val="22"/>
          <w:szCs w:val="22"/>
        </w:rPr>
        <w:t xml:space="preserve">tel. 533 184 838, </w:t>
      </w:r>
      <w:hyperlink r:id="rId9" w:history="1">
        <w:r w:rsidR="00F87EAA" w:rsidRPr="00310C00">
          <w:rPr>
            <w:rStyle w:val="Hipercze"/>
            <w:rFonts w:ascii="Cambria" w:hAnsi="Cambria" w:cs="Arial"/>
            <w:sz w:val="22"/>
            <w:szCs w:val="22"/>
          </w:rPr>
          <w:t>aleksandra.luniewska@katowice.lasy.gov.pl</w:t>
        </w:r>
      </w:hyperlink>
      <w:r w:rsidR="00F87EAA">
        <w:rPr>
          <w:rFonts w:ascii="Cambria" w:hAnsi="Cambria" w:cs="Arial"/>
          <w:sz w:val="22"/>
          <w:szCs w:val="22"/>
        </w:rPr>
        <w:t xml:space="preserve"> </w:t>
      </w:r>
    </w:p>
    <w:p w14:paraId="6C944548" w14:textId="3C345E53" w:rsidR="004B75F3" w:rsidRDefault="00083AA2" w:rsidP="00F87EAA">
      <w:pPr>
        <w:pStyle w:val="Tekstpodstawowy21"/>
        <w:spacing w:before="120"/>
        <w:ind w:left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Laura Wojnowska</w:t>
      </w:r>
      <w:r w:rsidR="00F87EAA">
        <w:rPr>
          <w:rFonts w:ascii="Cambria" w:hAnsi="Cambria" w:cs="Arial"/>
          <w:sz w:val="22"/>
          <w:szCs w:val="22"/>
        </w:rPr>
        <w:t xml:space="preserve">, tel. 530 620 421, </w:t>
      </w:r>
      <w:hyperlink r:id="rId10" w:history="1">
        <w:r w:rsidR="000246FC" w:rsidRPr="00310C00">
          <w:rPr>
            <w:rStyle w:val="Hipercze"/>
            <w:rFonts w:ascii="Cambria" w:hAnsi="Cambria" w:cs="Arial"/>
            <w:sz w:val="22"/>
            <w:szCs w:val="22"/>
          </w:rPr>
          <w:t>laura.wojnowska@katowice.lasy.gov.pl</w:t>
        </w:r>
      </w:hyperlink>
      <w:r w:rsidR="00F87EAA">
        <w:rPr>
          <w:rFonts w:ascii="Cambria" w:hAnsi="Cambria" w:cs="Arial"/>
          <w:sz w:val="22"/>
          <w:szCs w:val="22"/>
        </w:rPr>
        <w:t xml:space="preserve"> </w:t>
      </w:r>
    </w:p>
    <w:p w14:paraId="1AC5C717" w14:textId="77777777" w:rsidR="007D4939" w:rsidRPr="00344974" w:rsidRDefault="007D4939" w:rsidP="00F87EAA">
      <w:pPr>
        <w:pStyle w:val="Tekstpodstawowy21"/>
        <w:spacing w:before="120"/>
        <w:ind w:left="426"/>
        <w:rPr>
          <w:rFonts w:ascii="Cambria" w:hAnsi="Cambria" w:cs="Arial"/>
          <w:sz w:val="22"/>
          <w:szCs w:val="22"/>
        </w:rPr>
      </w:pPr>
    </w:p>
    <w:p w14:paraId="0F32D72A" w14:textId="77777777" w:rsidR="00725675" w:rsidRPr="00155707" w:rsidRDefault="00725675">
      <w:pPr>
        <w:pStyle w:val="Tekstpodstawowy21"/>
        <w:numPr>
          <w:ilvl w:val="0"/>
          <w:numId w:val="8"/>
        </w:numPr>
        <w:spacing w:before="120"/>
        <w:ind w:left="426" w:hanging="426"/>
        <w:rPr>
          <w:rFonts w:ascii="Cambria" w:hAnsi="Cambria" w:cs="Arial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t xml:space="preserve">Przedstawicielem Wykonawcy </w:t>
      </w:r>
      <w:r w:rsidR="00B368B4">
        <w:rPr>
          <w:rFonts w:ascii="Cambria" w:hAnsi="Cambria" w:cs="Arial"/>
          <w:sz w:val="22"/>
          <w:szCs w:val="22"/>
        </w:rPr>
        <w:t>upoważnionym</w:t>
      </w:r>
      <w:r w:rsidR="00D77664">
        <w:rPr>
          <w:rFonts w:ascii="Cambria" w:hAnsi="Cambria" w:cs="Arial"/>
          <w:sz w:val="22"/>
          <w:szCs w:val="22"/>
        </w:rPr>
        <w:t xml:space="preserve"> do kontaktu z Zamawiającym </w:t>
      </w:r>
      <w:r w:rsidRPr="00155707">
        <w:rPr>
          <w:rFonts w:ascii="Cambria" w:hAnsi="Cambria" w:cs="Arial"/>
          <w:sz w:val="22"/>
          <w:szCs w:val="22"/>
        </w:rPr>
        <w:t xml:space="preserve">jest </w:t>
      </w:r>
      <w:r w:rsidR="00B368B4">
        <w:rPr>
          <w:rFonts w:ascii="Cambria" w:hAnsi="Cambria" w:cs="Arial"/>
          <w:sz w:val="22"/>
          <w:szCs w:val="22"/>
        </w:rPr>
        <w:br/>
      </w:r>
      <w:r w:rsidR="00912B95">
        <w:rPr>
          <w:rFonts w:ascii="Cambria" w:hAnsi="Cambria" w:cs="Arial"/>
          <w:sz w:val="22"/>
          <w:szCs w:val="22"/>
        </w:rPr>
        <w:t>________________________________</w:t>
      </w:r>
      <w:r w:rsidR="00B368B4">
        <w:rPr>
          <w:rFonts w:ascii="Cambria" w:hAnsi="Cambria" w:cs="Arial"/>
          <w:sz w:val="22"/>
          <w:szCs w:val="22"/>
        </w:rPr>
        <w:t>.</w:t>
      </w:r>
    </w:p>
    <w:p w14:paraId="2C75316A" w14:textId="4E16F913" w:rsidR="00C278AE" w:rsidRDefault="00C278AE">
      <w:pPr>
        <w:pStyle w:val="Akapitzlist"/>
        <w:numPr>
          <w:ilvl w:val="0"/>
          <w:numId w:val="8"/>
        </w:numPr>
        <w:spacing w:before="120"/>
        <w:ind w:left="284" w:hanging="426"/>
        <w:contextualSpacing w:val="0"/>
        <w:jc w:val="both"/>
        <w:rPr>
          <w:rFonts w:ascii="Cambria" w:hAnsi="Cambria" w:cs="Arial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t xml:space="preserve">W przypadku zmiany Przedstawiciela Zamawiającego, Zamawiający </w:t>
      </w:r>
      <w:r w:rsidR="00AB0F9F">
        <w:rPr>
          <w:rFonts w:ascii="Cambria" w:hAnsi="Cambria" w:cs="Arial"/>
          <w:sz w:val="22"/>
          <w:szCs w:val="22"/>
        </w:rPr>
        <w:t>powiadomi</w:t>
      </w:r>
      <w:r w:rsidR="005463A2" w:rsidRPr="00155707">
        <w:rPr>
          <w:rFonts w:ascii="Cambria" w:hAnsi="Cambria" w:cs="Arial"/>
          <w:sz w:val="22"/>
          <w:szCs w:val="22"/>
        </w:rPr>
        <w:t xml:space="preserve"> </w:t>
      </w:r>
      <w:r w:rsidR="00AB0F9F">
        <w:rPr>
          <w:rFonts w:ascii="Cambria" w:hAnsi="Cambria" w:cs="Arial"/>
          <w:sz w:val="22"/>
          <w:szCs w:val="22"/>
        </w:rPr>
        <w:t>o </w:t>
      </w:r>
      <w:r w:rsidR="005463A2">
        <w:rPr>
          <w:rFonts w:ascii="Cambria" w:hAnsi="Cambria" w:cs="Arial"/>
          <w:sz w:val="22"/>
          <w:szCs w:val="22"/>
        </w:rPr>
        <w:t xml:space="preserve">ustanowieniu </w:t>
      </w:r>
      <w:r w:rsidRPr="00155707">
        <w:rPr>
          <w:rFonts w:ascii="Cambria" w:hAnsi="Cambria" w:cs="Arial"/>
          <w:sz w:val="22"/>
          <w:szCs w:val="22"/>
        </w:rPr>
        <w:t>nowego Przedstawiciela Zamawiającego</w:t>
      </w:r>
      <w:r w:rsidR="005463A2">
        <w:rPr>
          <w:rFonts w:ascii="Cambria" w:hAnsi="Cambria" w:cs="Arial"/>
          <w:sz w:val="22"/>
          <w:szCs w:val="22"/>
        </w:rPr>
        <w:t>.</w:t>
      </w:r>
      <w:r w:rsidR="00F977CD">
        <w:rPr>
          <w:rFonts w:ascii="Cambria" w:hAnsi="Cambria" w:cs="Arial"/>
          <w:sz w:val="22"/>
          <w:szCs w:val="22"/>
        </w:rPr>
        <w:t xml:space="preserve"> Powiadomienie nastąpi</w:t>
      </w:r>
      <w:r w:rsidR="00912B95">
        <w:rPr>
          <w:rFonts w:ascii="Cambria" w:hAnsi="Cambria" w:cs="Arial"/>
          <w:sz w:val="22"/>
          <w:szCs w:val="22"/>
        </w:rPr>
        <w:t xml:space="preserve"> </w:t>
      </w:r>
      <w:r w:rsidR="00F977CD">
        <w:rPr>
          <w:rFonts w:ascii="Cambria" w:hAnsi="Cambria" w:cs="Arial"/>
          <w:sz w:val="22"/>
          <w:szCs w:val="22"/>
        </w:rPr>
        <w:t>pocztą elektroniczną</w:t>
      </w:r>
      <w:r w:rsidRPr="00155707">
        <w:rPr>
          <w:rFonts w:ascii="Cambria" w:hAnsi="Cambria" w:cs="Arial"/>
          <w:sz w:val="22"/>
          <w:szCs w:val="22"/>
        </w:rPr>
        <w:t xml:space="preserve">. </w:t>
      </w:r>
    </w:p>
    <w:p w14:paraId="26F56A1B" w14:textId="625E2BB6" w:rsidR="0031664E" w:rsidRDefault="0031664E">
      <w:pPr>
        <w:pStyle w:val="Akapitzlist"/>
        <w:numPr>
          <w:ilvl w:val="0"/>
          <w:numId w:val="8"/>
        </w:numPr>
        <w:spacing w:before="120"/>
        <w:ind w:left="284" w:hanging="426"/>
        <w:contextualSpacing w:val="0"/>
        <w:jc w:val="both"/>
        <w:rPr>
          <w:rFonts w:ascii="Cambria" w:hAnsi="Cambria" w:cs="Arial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t xml:space="preserve">W przypadku zmiany Przedstawiciela </w:t>
      </w:r>
      <w:r>
        <w:rPr>
          <w:rFonts w:ascii="Cambria" w:hAnsi="Cambria" w:cs="Arial"/>
          <w:sz w:val="22"/>
          <w:szCs w:val="22"/>
        </w:rPr>
        <w:t>Wykonawcy</w:t>
      </w:r>
      <w:r w:rsidRPr="00155707">
        <w:rPr>
          <w:rFonts w:ascii="Cambria" w:hAnsi="Cambria" w:cs="Arial"/>
          <w:sz w:val="22"/>
          <w:szCs w:val="22"/>
        </w:rPr>
        <w:t xml:space="preserve">, </w:t>
      </w:r>
      <w:r>
        <w:rPr>
          <w:rFonts w:ascii="Cambria" w:hAnsi="Cambria" w:cs="Arial"/>
          <w:sz w:val="22"/>
          <w:szCs w:val="22"/>
        </w:rPr>
        <w:t>Wykonawca</w:t>
      </w:r>
      <w:r w:rsidRPr="00155707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 xml:space="preserve">powiadomi </w:t>
      </w:r>
      <w:r w:rsidR="00AB0F9F">
        <w:rPr>
          <w:rFonts w:ascii="Cambria" w:hAnsi="Cambria" w:cs="Arial"/>
          <w:sz w:val="22"/>
          <w:szCs w:val="22"/>
        </w:rPr>
        <w:t>o </w:t>
      </w:r>
      <w:r>
        <w:rPr>
          <w:rFonts w:ascii="Cambria" w:hAnsi="Cambria" w:cs="Arial"/>
          <w:sz w:val="22"/>
          <w:szCs w:val="22"/>
        </w:rPr>
        <w:t xml:space="preserve">ustanowieniu </w:t>
      </w:r>
      <w:r w:rsidRPr="00155707">
        <w:rPr>
          <w:rFonts w:ascii="Cambria" w:hAnsi="Cambria" w:cs="Arial"/>
          <w:sz w:val="22"/>
          <w:szCs w:val="22"/>
        </w:rPr>
        <w:t>nowego Przedstawiciela</w:t>
      </w:r>
      <w:r>
        <w:rPr>
          <w:rFonts w:ascii="Cambria" w:hAnsi="Cambria" w:cs="Arial"/>
          <w:sz w:val="22"/>
          <w:szCs w:val="22"/>
        </w:rPr>
        <w:t>. Powiadomienie nastąpi pocztą elektroniczną</w:t>
      </w:r>
      <w:r w:rsidRPr="00155707">
        <w:rPr>
          <w:rFonts w:ascii="Cambria" w:hAnsi="Cambria" w:cs="Arial"/>
          <w:sz w:val="22"/>
          <w:szCs w:val="22"/>
        </w:rPr>
        <w:t xml:space="preserve">. </w:t>
      </w:r>
    </w:p>
    <w:p w14:paraId="2FF442EF" w14:textId="77777777" w:rsidR="00461A06" w:rsidRDefault="00461A06" w:rsidP="00344974">
      <w:pPr>
        <w:jc w:val="center"/>
        <w:rPr>
          <w:rFonts w:ascii="Cambria" w:hAnsi="Cambria" w:cs="Arial"/>
          <w:b/>
          <w:sz w:val="22"/>
          <w:szCs w:val="22"/>
        </w:rPr>
      </w:pPr>
    </w:p>
    <w:p w14:paraId="198C5A70" w14:textId="77777777" w:rsidR="007D4939" w:rsidRDefault="007D4939" w:rsidP="00344974">
      <w:pPr>
        <w:jc w:val="center"/>
        <w:rPr>
          <w:rFonts w:ascii="Cambria" w:hAnsi="Cambria" w:cs="Arial"/>
          <w:b/>
          <w:sz w:val="22"/>
          <w:szCs w:val="22"/>
        </w:rPr>
      </w:pPr>
    </w:p>
    <w:p w14:paraId="2A589914" w14:textId="77777777" w:rsidR="007D4939" w:rsidRDefault="007D4939" w:rsidP="00344974">
      <w:pPr>
        <w:jc w:val="center"/>
        <w:rPr>
          <w:rFonts w:ascii="Cambria" w:hAnsi="Cambria" w:cs="Arial"/>
          <w:b/>
          <w:sz w:val="22"/>
          <w:szCs w:val="22"/>
        </w:rPr>
      </w:pPr>
    </w:p>
    <w:p w14:paraId="48B89C59" w14:textId="44F66520" w:rsidR="00E82E64" w:rsidRPr="00155707" w:rsidRDefault="00E82E64" w:rsidP="00344974">
      <w:pPr>
        <w:jc w:val="center"/>
        <w:rPr>
          <w:rFonts w:ascii="Cambria" w:hAnsi="Cambria" w:cs="Arial"/>
          <w:b/>
          <w:sz w:val="22"/>
          <w:szCs w:val="22"/>
        </w:rPr>
      </w:pPr>
      <w:r w:rsidRPr="00155707">
        <w:rPr>
          <w:rFonts w:ascii="Cambria" w:hAnsi="Cambria" w:cs="Arial"/>
          <w:b/>
          <w:sz w:val="22"/>
          <w:szCs w:val="22"/>
        </w:rPr>
        <w:t>§</w:t>
      </w:r>
      <w:r w:rsidR="003F39E5">
        <w:rPr>
          <w:rFonts w:ascii="Cambria" w:hAnsi="Cambria" w:cs="Arial"/>
          <w:b/>
          <w:sz w:val="22"/>
          <w:szCs w:val="22"/>
        </w:rPr>
        <w:t> </w:t>
      </w:r>
      <w:r w:rsidR="00050F01" w:rsidRPr="00155707">
        <w:rPr>
          <w:rFonts w:ascii="Cambria" w:hAnsi="Cambria" w:cs="Arial"/>
          <w:b/>
          <w:sz w:val="22"/>
          <w:szCs w:val="22"/>
        </w:rPr>
        <w:t>1</w:t>
      </w:r>
      <w:r w:rsidR="002E2F47">
        <w:rPr>
          <w:rFonts w:ascii="Cambria" w:hAnsi="Cambria" w:cs="Arial"/>
          <w:b/>
          <w:sz w:val="22"/>
          <w:szCs w:val="22"/>
        </w:rPr>
        <w:t>7</w:t>
      </w:r>
    </w:p>
    <w:p w14:paraId="6D52CDC8" w14:textId="77777777" w:rsidR="00E82E64" w:rsidRPr="00155707" w:rsidRDefault="00E82E64" w:rsidP="00344974">
      <w:pPr>
        <w:jc w:val="center"/>
        <w:rPr>
          <w:rFonts w:ascii="Cambria" w:hAnsi="Cambria" w:cs="Arial"/>
          <w:b/>
          <w:sz w:val="22"/>
          <w:szCs w:val="22"/>
        </w:rPr>
      </w:pPr>
      <w:r w:rsidRPr="00155707">
        <w:rPr>
          <w:rFonts w:ascii="Cambria" w:hAnsi="Cambria" w:cs="Arial"/>
          <w:b/>
          <w:sz w:val="22"/>
          <w:szCs w:val="22"/>
        </w:rPr>
        <w:t>Rozstrzyganie sporów</w:t>
      </w:r>
    </w:p>
    <w:p w14:paraId="1CAD6E7D" w14:textId="77777777" w:rsidR="00C84076" w:rsidRPr="00C84076" w:rsidRDefault="00C84076">
      <w:pPr>
        <w:pStyle w:val="Nagwek1"/>
        <w:numPr>
          <w:ilvl w:val="6"/>
          <w:numId w:val="8"/>
        </w:numPr>
        <w:tabs>
          <w:tab w:val="left" w:pos="0"/>
        </w:tabs>
        <w:spacing w:before="120"/>
        <w:ind w:left="284" w:hanging="426"/>
        <w:jc w:val="both"/>
        <w:rPr>
          <w:rFonts w:ascii="Cambria" w:hAnsi="Cambria"/>
          <w:b w:val="0"/>
          <w:bCs w:val="0"/>
          <w:kern w:val="0"/>
          <w:sz w:val="22"/>
          <w:szCs w:val="22"/>
        </w:rPr>
      </w:pPr>
      <w:r w:rsidRPr="00C84076">
        <w:rPr>
          <w:rFonts w:ascii="Cambria" w:hAnsi="Cambria"/>
          <w:b w:val="0"/>
          <w:bCs w:val="0"/>
          <w:kern w:val="0"/>
          <w:sz w:val="22"/>
          <w:szCs w:val="22"/>
        </w:rPr>
        <w:lastRenderedPageBreak/>
        <w:t>Zamawiający i Wykonawca podejmą starania, aby rozwiązać ugodowo ewentualne spory</w:t>
      </w:r>
      <w:r>
        <w:rPr>
          <w:rFonts w:ascii="Cambria" w:hAnsi="Cambria"/>
          <w:b w:val="0"/>
          <w:bCs w:val="0"/>
          <w:kern w:val="0"/>
          <w:sz w:val="22"/>
          <w:szCs w:val="22"/>
        </w:rPr>
        <w:t xml:space="preserve"> </w:t>
      </w:r>
      <w:r w:rsidRPr="00C84076">
        <w:rPr>
          <w:rFonts w:ascii="Cambria" w:hAnsi="Cambria"/>
          <w:b w:val="0"/>
          <w:bCs w:val="0"/>
          <w:kern w:val="0"/>
          <w:sz w:val="22"/>
          <w:szCs w:val="22"/>
        </w:rPr>
        <w:t>wynikające z Umowy poprzez bezpośrednie negocjacje lub w drodze mediacji, o której mowa w przepisach o postępowaniu cywilnym.</w:t>
      </w:r>
    </w:p>
    <w:p w14:paraId="44747C90" w14:textId="77777777" w:rsidR="00C84076" w:rsidRDefault="00C84076">
      <w:pPr>
        <w:pStyle w:val="Nagwek1"/>
        <w:numPr>
          <w:ilvl w:val="6"/>
          <w:numId w:val="8"/>
        </w:numPr>
        <w:tabs>
          <w:tab w:val="left" w:pos="0"/>
        </w:tabs>
        <w:spacing w:before="120"/>
        <w:ind w:left="284" w:hanging="426"/>
        <w:jc w:val="both"/>
        <w:rPr>
          <w:rFonts w:ascii="Cambria" w:hAnsi="Cambria"/>
          <w:b w:val="0"/>
          <w:bCs w:val="0"/>
          <w:kern w:val="0"/>
          <w:sz w:val="22"/>
          <w:szCs w:val="22"/>
        </w:rPr>
      </w:pPr>
      <w:r w:rsidRPr="00C84076">
        <w:rPr>
          <w:rFonts w:ascii="Cambria" w:hAnsi="Cambria"/>
          <w:b w:val="0"/>
          <w:bCs w:val="0"/>
          <w:kern w:val="0"/>
          <w:sz w:val="22"/>
          <w:szCs w:val="22"/>
        </w:rPr>
        <w:t>Jeżeli Zamawiający i Wykonawca nie będą w stanie rozwiązać sporu ugodowo, wszelkie spory związane z Umową rozstrzygać będzie sąd powszechny właściwy miejscowo dla siedziby Zamawiającego.</w:t>
      </w:r>
    </w:p>
    <w:p w14:paraId="2D63113D" w14:textId="77777777" w:rsidR="007D4939" w:rsidRPr="007D4939" w:rsidRDefault="007D4939" w:rsidP="007D4939"/>
    <w:p w14:paraId="43DB8145" w14:textId="77C12843" w:rsidR="00E82E64" w:rsidRPr="00155707" w:rsidRDefault="003F39E5" w:rsidP="00344974">
      <w:pPr>
        <w:pStyle w:val="Nagwek1"/>
        <w:spacing w:before="0" w:after="0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§ </w:t>
      </w:r>
      <w:r w:rsidR="00264EE2">
        <w:rPr>
          <w:rFonts w:ascii="Cambria" w:hAnsi="Cambria"/>
          <w:sz w:val="22"/>
          <w:szCs w:val="22"/>
        </w:rPr>
        <w:t>1</w:t>
      </w:r>
      <w:r w:rsidR="002E2F47">
        <w:rPr>
          <w:rFonts w:ascii="Cambria" w:hAnsi="Cambria"/>
          <w:sz w:val="22"/>
          <w:szCs w:val="22"/>
        </w:rPr>
        <w:t>8</w:t>
      </w:r>
    </w:p>
    <w:p w14:paraId="56FB0F8E" w14:textId="77777777" w:rsidR="00E82E64" w:rsidRDefault="00E82E64" w:rsidP="00344974">
      <w:pPr>
        <w:pStyle w:val="Tekstpodstawowy"/>
        <w:jc w:val="center"/>
        <w:rPr>
          <w:rFonts w:ascii="Cambria" w:hAnsi="Cambria" w:cs="Arial"/>
          <w:b/>
          <w:bCs/>
          <w:sz w:val="22"/>
          <w:szCs w:val="22"/>
          <w:lang w:val="pl-PL"/>
        </w:rPr>
      </w:pPr>
      <w:r w:rsidRPr="00155707">
        <w:rPr>
          <w:rFonts w:ascii="Cambria" w:hAnsi="Cambria" w:cs="Arial"/>
          <w:b/>
          <w:bCs/>
          <w:sz w:val="22"/>
          <w:szCs w:val="22"/>
          <w:lang w:val="pl-PL"/>
        </w:rPr>
        <w:t>Postanowienia końcowe</w:t>
      </w:r>
    </w:p>
    <w:p w14:paraId="78908C1B" w14:textId="77777777" w:rsidR="00E82E64" w:rsidRDefault="00E82E64">
      <w:pPr>
        <w:pStyle w:val="Tekstpodstawowy"/>
        <w:numPr>
          <w:ilvl w:val="0"/>
          <w:numId w:val="9"/>
        </w:numPr>
        <w:autoSpaceDE/>
        <w:autoSpaceDN/>
        <w:adjustRightInd/>
        <w:spacing w:before="120"/>
        <w:ind w:left="284" w:hanging="426"/>
        <w:rPr>
          <w:rFonts w:ascii="Cambria" w:hAnsi="Cambria" w:cs="Arial"/>
          <w:sz w:val="22"/>
          <w:szCs w:val="22"/>
          <w:lang w:val="pl-PL"/>
        </w:rPr>
      </w:pPr>
      <w:r w:rsidRPr="00155707">
        <w:rPr>
          <w:rFonts w:ascii="Cambria" w:hAnsi="Cambria" w:cs="Arial"/>
          <w:sz w:val="22"/>
          <w:szCs w:val="22"/>
          <w:lang w:val="pl-PL"/>
        </w:rPr>
        <w:t>W sprawach nieuregulowanych Umową mają zastosowanie właściwe przepisy</w:t>
      </w:r>
      <w:r w:rsidR="00C40124" w:rsidRPr="00155707">
        <w:rPr>
          <w:rFonts w:ascii="Cambria" w:hAnsi="Cambria" w:cs="Arial"/>
          <w:sz w:val="22"/>
          <w:szCs w:val="22"/>
          <w:lang w:val="pl-PL"/>
        </w:rPr>
        <w:t xml:space="preserve"> prawa </w:t>
      </w:r>
      <w:r w:rsidR="00D40BCF">
        <w:rPr>
          <w:rFonts w:ascii="Cambria" w:hAnsi="Cambria" w:cs="Arial"/>
          <w:sz w:val="22"/>
          <w:szCs w:val="22"/>
          <w:lang w:val="pl-PL"/>
        </w:rPr>
        <w:t>Rzeczypospolitej Polskiej</w:t>
      </w:r>
      <w:r w:rsidRPr="00155707">
        <w:rPr>
          <w:rFonts w:ascii="Cambria" w:hAnsi="Cambria" w:cs="Arial"/>
          <w:sz w:val="22"/>
          <w:szCs w:val="22"/>
          <w:lang w:val="pl-PL"/>
        </w:rPr>
        <w:t xml:space="preserve">. </w:t>
      </w:r>
    </w:p>
    <w:p w14:paraId="5C5BD9A0" w14:textId="77777777" w:rsidR="00666D61" w:rsidRPr="00155707" w:rsidRDefault="00666D61">
      <w:pPr>
        <w:pStyle w:val="Tekstpodstawowy"/>
        <w:numPr>
          <w:ilvl w:val="0"/>
          <w:numId w:val="9"/>
        </w:numPr>
        <w:autoSpaceDE/>
        <w:autoSpaceDN/>
        <w:adjustRightInd/>
        <w:spacing w:before="120"/>
        <w:ind w:left="284" w:hanging="426"/>
        <w:rPr>
          <w:rFonts w:ascii="Cambria" w:hAnsi="Cambria" w:cs="Arial"/>
          <w:sz w:val="22"/>
          <w:szCs w:val="22"/>
          <w:lang w:val="pl-PL"/>
        </w:rPr>
      </w:pPr>
      <w:r>
        <w:rPr>
          <w:rFonts w:ascii="Cambria" w:hAnsi="Cambria" w:cs="Arial"/>
          <w:sz w:val="22"/>
          <w:szCs w:val="22"/>
          <w:lang w:val="pl-PL"/>
        </w:rPr>
        <w:t xml:space="preserve">Umowę zawarto w formie pisemnej pod rygorem nieważności. Wszelkie zmiany lub uzupełnienia Umowy wymagają dla swojej ważności zachowania formy, o której mowa </w:t>
      </w:r>
      <w:r w:rsidR="00903881">
        <w:rPr>
          <w:rFonts w:ascii="Cambria" w:hAnsi="Cambria" w:cs="Arial"/>
          <w:sz w:val="22"/>
          <w:szCs w:val="22"/>
          <w:lang w:val="pl-PL"/>
        </w:rPr>
        <w:br/>
      </w:r>
      <w:r>
        <w:rPr>
          <w:rFonts w:ascii="Cambria" w:hAnsi="Cambria" w:cs="Arial"/>
          <w:sz w:val="22"/>
          <w:szCs w:val="22"/>
          <w:lang w:val="pl-PL"/>
        </w:rPr>
        <w:t>w zdaniu poprzednim.</w:t>
      </w:r>
    </w:p>
    <w:p w14:paraId="4AB8A5AB" w14:textId="77777777" w:rsidR="00E82E64" w:rsidRPr="00155707" w:rsidRDefault="00E82E64">
      <w:pPr>
        <w:pStyle w:val="Tekstpodstawowy"/>
        <w:numPr>
          <w:ilvl w:val="0"/>
          <w:numId w:val="9"/>
        </w:numPr>
        <w:autoSpaceDE/>
        <w:autoSpaceDN/>
        <w:adjustRightInd/>
        <w:spacing w:before="120"/>
        <w:ind w:left="284" w:hanging="426"/>
        <w:rPr>
          <w:rFonts w:ascii="Cambria" w:hAnsi="Cambria" w:cs="Arial"/>
          <w:sz w:val="22"/>
          <w:szCs w:val="22"/>
          <w:lang w:val="pl-PL"/>
        </w:rPr>
      </w:pPr>
      <w:r w:rsidRPr="00155707">
        <w:rPr>
          <w:rFonts w:ascii="Cambria" w:hAnsi="Cambria" w:cs="Arial"/>
          <w:sz w:val="22"/>
          <w:szCs w:val="22"/>
          <w:lang w:val="pl-PL"/>
        </w:rPr>
        <w:t xml:space="preserve">Umowę sporządzono w </w:t>
      </w:r>
      <w:r w:rsidR="00C40124" w:rsidRPr="00155707">
        <w:rPr>
          <w:rFonts w:ascii="Cambria" w:hAnsi="Cambria" w:cs="Arial"/>
          <w:sz w:val="22"/>
          <w:szCs w:val="22"/>
          <w:lang w:val="pl-PL"/>
        </w:rPr>
        <w:t xml:space="preserve">2 </w:t>
      </w:r>
      <w:r w:rsidRPr="00155707">
        <w:rPr>
          <w:rFonts w:ascii="Cambria" w:hAnsi="Cambria" w:cs="Arial"/>
          <w:sz w:val="22"/>
          <w:szCs w:val="22"/>
          <w:lang w:val="pl-PL"/>
        </w:rPr>
        <w:t xml:space="preserve">jednobrzmiących egzemplarzach, </w:t>
      </w:r>
      <w:r w:rsidR="004F1C13">
        <w:rPr>
          <w:rFonts w:ascii="Cambria" w:hAnsi="Cambria" w:cs="Arial"/>
          <w:sz w:val="22"/>
          <w:szCs w:val="22"/>
          <w:lang w:val="pl-PL"/>
        </w:rPr>
        <w:t>p</w:t>
      </w:r>
      <w:r w:rsidR="00C40124" w:rsidRPr="00155707">
        <w:rPr>
          <w:rFonts w:ascii="Cambria" w:hAnsi="Cambria" w:cs="Arial"/>
          <w:sz w:val="22"/>
          <w:szCs w:val="22"/>
          <w:lang w:val="pl-PL"/>
        </w:rPr>
        <w:t xml:space="preserve">o jednym dla każdej ze Stron. </w:t>
      </w:r>
    </w:p>
    <w:p w14:paraId="28B86318" w14:textId="77777777" w:rsidR="00E82E64" w:rsidRDefault="00E82E64">
      <w:pPr>
        <w:numPr>
          <w:ilvl w:val="0"/>
          <w:numId w:val="9"/>
        </w:numPr>
        <w:tabs>
          <w:tab w:val="left" w:pos="567"/>
          <w:tab w:val="left" w:pos="851"/>
        </w:tabs>
        <w:spacing w:before="120"/>
        <w:ind w:left="284" w:hanging="426"/>
        <w:jc w:val="both"/>
        <w:rPr>
          <w:rFonts w:ascii="Cambria" w:hAnsi="Cambria" w:cs="Arial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t>Następujące załączniki do Umowy stanowią jej integralną część:</w:t>
      </w:r>
    </w:p>
    <w:p w14:paraId="44BE5E9E" w14:textId="77777777" w:rsidR="00652B30" w:rsidRPr="00652B30" w:rsidRDefault="00652B30" w:rsidP="00652B30">
      <w:pPr>
        <w:tabs>
          <w:tab w:val="left" w:pos="567"/>
          <w:tab w:val="left" w:pos="851"/>
        </w:tabs>
        <w:spacing w:before="120"/>
        <w:ind w:left="567"/>
        <w:jc w:val="both"/>
        <w:rPr>
          <w:rFonts w:ascii="Cambria" w:hAnsi="Cambria" w:cs="Arial"/>
          <w:sz w:val="4"/>
          <w:szCs w:val="4"/>
        </w:rPr>
      </w:pPr>
    </w:p>
    <w:p w14:paraId="5640B780" w14:textId="77777777" w:rsidR="00DF5402" w:rsidRDefault="00DF5402">
      <w:pPr>
        <w:pStyle w:val="Akapitzlist"/>
        <w:numPr>
          <w:ilvl w:val="1"/>
          <w:numId w:val="11"/>
        </w:numPr>
        <w:tabs>
          <w:tab w:val="left" w:pos="1134"/>
        </w:tabs>
        <w:ind w:left="1134" w:hanging="561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Załącznik nr 1 – Harmonogram </w:t>
      </w:r>
      <w:r w:rsidR="00461A06">
        <w:rPr>
          <w:rFonts w:ascii="Cambria" w:hAnsi="Cambria" w:cs="Arial"/>
          <w:sz w:val="22"/>
          <w:szCs w:val="22"/>
        </w:rPr>
        <w:t>R</w:t>
      </w:r>
      <w:r>
        <w:rPr>
          <w:rFonts w:ascii="Cambria" w:hAnsi="Cambria" w:cs="Arial"/>
          <w:sz w:val="22"/>
          <w:szCs w:val="22"/>
        </w:rPr>
        <w:t>ealizacji Umowy</w:t>
      </w:r>
    </w:p>
    <w:p w14:paraId="0BCC9D1E" w14:textId="1952ABAB" w:rsidR="00E82E64" w:rsidRPr="002026AD" w:rsidRDefault="00891F9B">
      <w:pPr>
        <w:pStyle w:val="Akapitzlist"/>
        <w:numPr>
          <w:ilvl w:val="1"/>
          <w:numId w:val="11"/>
        </w:numPr>
        <w:tabs>
          <w:tab w:val="left" w:pos="1134"/>
        </w:tabs>
        <w:ind w:left="1134" w:hanging="561"/>
        <w:jc w:val="both"/>
        <w:rPr>
          <w:rFonts w:ascii="Cambria" w:hAnsi="Cambria" w:cs="Arial"/>
          <w:sz w:val="22"/>
          <w:szCs w:val="22"/>
        </w:rPr>
      </w:pPr>
      <w:r w:rsidRPr="002026AD">
        <w:rPr>
          <w:rFonts w:ascii="Cambria" w:hAnsi="Cambria" w:cs="Arial"/>
          <w:sz w:val="22"/>
          <w:szCs w:val="22"/>
        </w:rPr>
        <w:t>SWZ</w:t>
      </w:r>
      <w:r w:rsidR="00E8750D">
        <w:rPr>
          <w:rFonts w:ascii="Cambria" w:hAnsi="Cambria" w:cs="Arial"/>
          <w:sz w:val="22"/>
          <w:szCs w:val="22"/>
        </w:rPr>
        <w:t xml:space="preserve"> wraz z załącznikami</w:t>
      </w:r>
    </w:p>
    <w:p w14:paraId="43B445CA" w14:textId="139079CB" w:rsidR="00E82E64" w:rsidRDefault="00EE54E5">
      <w:pPr>
        <w:numPr>
          <w:ilvl w:val="1"/>
          <w:numId w:val="11"/>
        </w:numPr>
        <w:tabs>
          <w:tab w:val="left" w:pos="1134"/>
        </w:tabs>
        <w:ind w:left="1134" w:hanging="561"/>
        <w:jc w:val="both"/>
        <w:rPr>
          <w:rFonts w:ascii="Cambria" w:hAnsi="Cambria" w:cs="Arial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t>Oferta</w:t>
      </w:r>
      <w:r w:rsidR="003930F0">
        <w:rPr>
          <w:rFonts w:ascii="Cambria" w:hAnsi="Cambria" w:cs="Arial"/>
          <w:sz w:val="22"/>
          <w:szCs w:val="22"/>
        </w:rPr>
        <w:t xml:space="preserve"> Wykonawcy</w:t>
      </w:r>
    </w:p>
    <w:p w14:paraId="75E63191" w14:textId="77777777" w:rsidR="007F791E" w:rsidRDefault="007F791E" w:rsidP="007F791E">
      <w:pPr>
        <w:tabs>
          <w:tab w:val="left" w:pos="1134"/>
        </w:tabs>
        <w:jc w:val="both"/>
        <w:rPr>
          <w:rFonts w:ascii="Cambria" w:hAnsi="Cambria" w:cs="Arial"/>
          <w:sz w:val="22"/>
          <w:szCs w:val="22"/>
        </w:rPr>
      </w:pPr>
    </w:p>
    <w:p w14:paraId="1B088A0E" w14:textId="77777777" w:rsidR="00652B30" w:rsidRDefault="00652B30" w:rsidP="002026AD">
      <w:pPr>
        <w:tabs>
          <w:tab w:val="left" w:pos="1134"/>
        </w:tabs>
        <w:spacing w:before="120"/>
        <w:jc w:val="both"/>
        <w:rPr>
          <w:rFonts w:ascii="Cambria" w:hAnsi="Cambria" w:cs="Arial"/>
          <w:sz w:val="22"/>
          <w:szCs w:val="22"/>
        </w:rPr>
      </w:pPr>
    </w:p>
    <w:p w14:paraId="31A4F0A9" w14:textId="77777777" w:rsidR="00C37D0A" w:rsidRPr="003E71BC" w:rsidRDefault="00AF31CA" w:rsidP="002026AD">
      <w:pPr>
        <w:tabs>
          <w:tab w:val="left" w:pos="1134"/>
        </w:tabs>
        <w:spacing w:before="12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_________________________________</w:t>
      </w:r>
      <w:r w:rsidR="00C37D0A" w:rsidRPr="003E71BC">
        <w:rPr>
          <w:rFonts w:ascii="Cambria" w:hAnsi="Cambria" w:cs="Arial"/>
          <w:sz w:val="22"/>
          <w:szCs w:val="22"/>
        </w:rPr>
        <w:tab/>
      </w:r>
      <w:r w:rsidR="00C37D0A" w:rsidRPr="003E71BC">
        <w:rPr>
          <w:rFonts w:ascii="Cambria" w:hAnsi="Cambria" w:cs="Arial"/>
          <w:sz w:val="22"/>
          <w:szCs w:val="22"/>
        </w:rPr>
        <w:tab/>
      </w:r>
      <w:r w:rsidR="00C37D0A" w:rsidRPr="003E71BC">
        <w:rPr>
          <w:rFonts w:ascii="Cambria" w:hAnsi="Cambria" w:cs="Arial"/>
          <w:sz w:val="22"/>
          <w:szCs w:val="22"/>
        </w:rPr>
        <w:tab/>
      </w:r>
      <w:r w:rsidR="00C37D0A" w:rsidRPr="003E71BC">
        <w:rPr>
          <w:rFonts w:ascii="Cambria" w:hAnsi="Cambria" w:cs="Arial"/>
          <w:sz w:val="22"/>
          <w:szCs w:val="22"/>
        </w:rPr>
        <w:tab/>
      </w:r>
      <w:r w:rsidR="00C37D0A" w:rsidRPr="003E71BC"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_____________________________________</w:t>
      </w:r>
    </w:p>
    <w:p w14:paraId="1FB1585E" w14:textId="77777777" w:rsidR="00C37D0A" w:rsidRDefault="00C37D0A" w:rsidP="00C37D0A">
      <w:pPr>
        <w:rPr>
          <w:rFonts w:ascii="Cambria" w:hAnsi="Cambria" w:cs="Arial"/>
          <w:sz w:val="22"/>
          <w:szCs w:val="22"/>
        </w:rPr>
      </w:pPr>
    </w:p>
    <w:p w14:paraId="7197C0DF" w14:textId="77777777" w:rsidR="00DF5402" w:rsidRDefault="00C37D0A" w:rsidP="00344974">
      <w:pPr>
        <w:ind w:firstLine="708"/>
        <w:rPr>
          <w:rFonts w:ascii="Cambria" w:hAnsi="Cambria" w:cs="Arial"/>
          <w:i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Zamawiający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 w:rsidR="00693F63">
        <w:rPr>
          <w:rFonts w:ascii="Cambria" w:hAnsi="Cambria" w:cs="Arial"/>
          <w:sz w:val="22"/>
          <w:szCs w:val="22"/>
        </w:rPr>
        <w:t xml:space="preserve">     </w:t>
      </w:r>
      <w:r>
        <w:rPr>
          <w:rFonts w:ascii="Cambria" w:hAnsi="Cambria" w:cs="Arial"/>
          <w:sz w:val="22"/>
          <w:szCs w:val="22"/>
        </w:rPr>
        <w:t>Wykonawca</w:t>
      </w:r>
      <w:r w:rsidR="00335C3E" w:rsidRPr="00335C3E">
        <w:rPr>
          <w:rFonts w:ascii="Cambria" w:hAnsi="Cambria" w:cs="Arial"/>
          <w:i/>
          <w:sz w:val="22"/>
          <w:szCs w:val="22"/>
        </w:rPr>
        <w:t xml:space="preserve">     </w:t>
      </w:r>
    </w:p>
    <w:p w14:paraId="65CF2A17" w14:textId="77777777" w:rsidR="00DF5402" w:rsidRDefault="00DF5402">
      <w:pPr>
        <w:spacing w:after="200" w:line="276" w:lineRule="auto"/>
        <w:rPr>
          <w:rFonts w:ascii="Cambria" w:hAnsi="Cambria" w:cs="Arial"/>
          <w:i/>
          <w:sz w:val="22"/>
          <w:szCs w:val="22"/>
        </w:rPr>
      </w:pPr>
      <w:r>
        <w:rPr>
          <w:rFonts w:ascii="Cambria" w:hAnsi="Cambria" w:cs="Arial"/>
          <w:i/>
          <w:sz w:val="22"/>
          <w:szCs w:val="22"/>
        </w:rPr>
        <w:br w:type="page"/>
      </w:r>
    </w:p>
    <w:p w14:paraId="578E9097" w14:textId="09D037BC" w:rsidR="00DF5402" w:rsidRDefault="00DF5402" w:rsidP="00DF5402">
      <w:pPr>
        <w:ind w:left="4248"/>
        <w:jc w:val="center"/>
        <w:rPr>
          <w:rFonts w:ascii="Cambria" w:hAnsi="Cambria" w:cs="Arial"/>
          <w:i/>
          <w:sz w:val="22"/>
          <w:szCs w:val="22"/>
        </w:rPr>
      </w:pPr>
      <w:r w:rsidRPr="00DF5402">
        <w:rPr>
          <w:rFonts w:ascii="Cambria" w:hAnsi="Cambria" w:cs="Arial"/>
          <w:i/>
          <w:sz w:val="22"/>
          <w:szCs w:val="22"/>
        </w:rPr>
        <w:lastRenderedPageBreak/>
        <w:t xml:space="preserve">Załącznik nr </w:t>
      </w:r>
      <w:r>
        <w:rPr>
          <w:rFonts w:ascii="Cambria" w:hAnsi="Cambria" w:cs="Arial"/>
          <w:i/>
          <w:sz w:val="22"/>
          <w:szCs w:val="22"/>
        </w:rPr>
        <w:t>1</w:t>
      </w:r>
      <w:r w:rsidRPr="00DF5402">
        <w:rPr>
          <w:rFonts w:ascii="Cambria" w:hAnsi="Cambria" w:cs="Arial"/>
          <w:i/>
          <w:sz w:val="22"/>
          <w:szCs w:val="22"/>
        </w:rPr>
        <w:t xml:space="preserve"> </w:t>
      </w:r>
      <w:r w:rsidR="00766EAF">
        <w:rPr>
          <w:rFonts w:ascii="Cambria" w:hAnsi="Cambria" w:cs="Arial"/>
          <w:i/>
          <w:sz w:val="22"/>
          <w:szCs w:val="22"/>
        </w:rPr>
        <w:t>do Umowy</w:t>
      </w:r>
    </w:p>
    <w:p w14:paraId="134DE1B3" w14:textId="77777777" w:rsidR="00DF5402" w:rsidRPr="00DF5402" w:rsidRDefault="00DF5402" w:rsidP="00DF5402">
      <w:pPr>
        <w:rPr>
          <w:rFonts w:ascii="Cambria" w:hAnsi="Cambria" w:cs="Arial"/>
          <w:sz w:val="22"/>
          <w:szCs w:val="22"/>
        </w:rPr>
      </w:pPr>
    </w:p>
    <w:p w14:paraId="2DD858A2" w14:textId="77777777" w:rsidR="00DF5402" w:rsidRPr="00DF5402" w:rsidRDefault="00DF5402" w:rsidP="00DF5402">
      <w:pPr>
        <w:rPr>
          <w:rFonts w:ascii="Cambria" w:hAnsi="Cambria" w:cs="Arial"/>
          <w:sz w:val="22"/>
          <w:szCs w:val="22"/>
        </w:rPr>
      </w:pPr>
    </w:p>
    <w:p w14:paraId="5FCD1910" w14:textId="77777777" w:rsidR="00DF5402" w:rsidRPr="00DF5402" w:rsidRDefault="00DF5402" w:rsidP="00DF5402">
      <w:pPr>
        <w:rPr>
          <w:rFonts w:ascii="Cambria" w:hAnsi="Cambria" w:cs="Arial"/>
          <w:sz w:val="22"/>
          <w:szCs w:val="22"/>
        </w:rPr>
      </w:pPr>
    </w:p>
    <w:p w14:paraId="5A476F53" w14:textId="77777777" w:rsidR="00DF5402" w:rsidRPr="00DF5402" w:rsidRDefault="00DF5402" w:rsidP="00DF5402">
      <w:pPr>
        <w:rPr>
          <w:rFonts w:ascii="Cambria" w:hAnsi="Cambria" w:cs="Arial"/>
          <w:sz w:val="22"/>
          <w:szCs w:val="22"/>
        </w:rPr>
      </w:pPr>
    </w:p>
    <w:p w14:paraId="0186AE4E" w14:textId="77777777" w:rsidR="00DF5402" w:rsidRPr="00DF5402" w:rsidRDefault="00DF5402" w:rsidP="00DF5402">
      <w:pPr>
        <w:rPr>
          <w:rFonts w:ascii="Cambria" w:hAnsi="Cambria" w:cs="Arial"/>
          <w:sz w:val="22"/>
          <w:szCs w:val="22"/>
        </w:rPr>
      </w:pPr>
    </w:p>
    <w:p w14:paraId="26D99013" w14:textId="77777777" w:rsidR="00DF5402" w:rsidRPr="00766EAF" w:rsidRDefault="00DF5402" w:rsidP="00DF5402">
      <w:pPr>
        <w:tabs>
          <w:tab w:val="left" w:pos="3569"/>
        </w:tabs>
        <w:jc w:val="center"/>
        <w:rPr>
          <w:rFonts w:ascii="Cambria" w:hAnsi="Cambria" w:cs="Arial"/>
          <w:sz w:val="28"/>
          <w:szCs w:val="28"/>
        </w:rPr>
      </w:pPr>
      <w:r w:rsidRPr="00766EAF">
        <w:rPr>
          <w:rFonts w:ascii="Cambria" w:hAnsi="Cambria"/>
          <w:b/>
          <w:bCs/>
          <w:smallCaps/>
          <w:sz w:val="28"/>
          <w:szCs w:val="28"/>
          <w:lang w:eastAsia="ar-SA"/>
        </w:rPr>
        <w:t>HARMONOGRAM REALIZACJI UMOWY</w:t>
      </w:r>
    </w:p>
    <w:p w14:paraId="0378E30D" w14:textId="77777777" w:rsidR="00DF5402" w:rsidRPr="009E5624" w:rsidRDefault="00DF5402" w:rsidP="00DF5402">
      <w:pPr>
        <w:rPr>
          <w:rFonts w:ascii="Cambria" w:hAnsi="Cambria" w:cs="Arial"/>
          <w:color w:val="EE0000"/>
          <w:sz w:val="22"/>
          <w:szCs w:val="22"/>
        </w:rPr>
      </w:pPr>
    </w:p>
    <w:p w14:paraId="4FAB26E7" w14:textId="77777777" w:rsidR="00DF5402" w:rsidRPr="009E5624" w:rsidRDefault="00DF5402" w:rsidP="00DF5402">
      <w:pPr>
        <w:rPr>
          <w:rFonts w:ascii="Cambria" w:hAnsi="Cambria" w:cs="Arial"/>
          <w:color w:val="EE0000"/>
          <w:sz w:val="22"/>
          <w:szCs w:val="22"/>
        </w:rPr>
      </w:pPr>
    </w:p>
    <w:p w14:paraId="74003E73" w14:textId="77777777" w:rsidR="00DF5402" w:rsidRPr="009E5624" w:rsidRDefault="00DF5402" w:rsidP="00DF5402">
      <w:pPr>
        <w:rPr>
          <w:rFonts w:ascii="Cambria" w:hAnsi="Cambria" w:cs="Arial"/>
          <w:color w:val="EE0000"/>
          <w:sz w:val="22"/>
          <w:szCs w:val="22"/>
        </w:rPr>
      </w:pPr>
    </w:p>
    <w:tbl>
      <w:tblPr>
        <w:tblStyle w:val="Tabela-Siatka"/>
        <w:tblW w:w="9214" w:type="dxa"/>
        <w:tblInd w:w="-147" w:type="dxa"/>
        <w:tblLook w:val="04A0" w:firstRow="1" w:lastRow="0" w:firstColumn="1" w:lastColumn="0" w:noHBand="0" w:noVBand="1"/>
      </w:tblPr>
      <w:tblGrid>
        <w:gridCol w:w="709"/>
        <w:gridCol w:w="4820"/>
        <w:gridCol w:w="1843"/>
        <w:gridCol w:w="1842"/>
      </w:tblGrid>
      <w:tr w:rsidR="001D27D1" w:rsidRPr="00766EAF" w14:paraId="205A89B9" w14:textId="61F78D80" w:rsidTr="001D27D1">
        <w:trPr>
          <w:trHeight w:val="1005"/>
        </w:trPr>
        <w:tc>
          <w:tcPr>
            <w:tcW w:w="709" w:type="dxa"/>
          </w:tcPr>
          <w:p w14:paraId="55E83B7B" w14:textId="77777777" w:rsidR="001D27D1" w:rsidRPr="00766EAF" w:rsidRDefault="001D27D1" w:rsidP="001D27D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66EAF">
              <w:rPr>
                <w:rFonts w:asciiTheme="majorHAnsi" w:hAnsiTheme="majorHAnsi"/>
                <w:sz w:val="22"/>
                <w:szCs w:val="22"/>
              </w:rPr>
              <w:t>Etap</w:t>
            </w:r>
          </w:p>
        </w:tc>
        <w:tc>
          <w:tcPr>
            <w:tcW w:w="4820" w:type="dxa"/>
          </w:tcPr>
          <w:p w14:paraId="493EC8E8" w14:textId="77777777" w:rsidR="001D27D1" w:rsidRPr="00766EAF" w:rsidRDefault="001D27D1" w:rsidP="001D27D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66EAF">
              <w:rPr>
                <w:rFonts w:asciiTheme="majorHAnsi" w:hAnsiTheme="majorHAnsi"/>
                <w:sz w:val="22"/>
                <w:szCs w:val="22"/>
              </w:rPr>
              <w:t>Nazwa i zakres</w:t>
            </w:r>
          </w:p>
        </w:tc>
        <w:tc>
          <w:tcPr>
            <w:tcW w:w="1843" w:type="dxa"/>
          </w:tcPr>
          <w:p w14:paraId="5AB31581" w14:textId="77777777" w:rsidR="001D27D1" w:rsidRPr="001D27D1" w:rsidRDefault="001D27D1" w:rsidP="001D27D1">
            <w:pPr>
              <w:jc w:val="center"/>
              <w:rPr>
                <w:rFonts w:ascii="Cambria" w:hAnsi="Cambria"/>
                <w:b/>
                <w:sz w:val="20"/>
                <w:szCs w:val="20"/>
                <w:lang w:eastAsia="ar-SA"/>
              </w:rPr>
            </w:pPr>
            <w:r w:rsidRPr="001D27D1">
              <w:rPr>
                <w:rFonts w:ascii="Cambria" w:hAnsi="Cambria"/>
                <w:b/>
                <w:sz w:val="20"/>
                <w:szCs w:val="20"/>
                <w:lang w:eastAsia="ar-SA"/>
              </w:rPr>
              <w:t>Termin wykonania począwszy od dnia podpisania Umowy</w:t>
            </w:r>
          </w:p>
          <w:p w14:paraId="08AE435A" w14:textId="63AC0C71" w:rsidR="001D27D1" w:rsidRPr="001D27D1" w:rsidRDefault="001D27D1" w:rsidP="001D27D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D27D1">
              <w:rPr>
                <w:rFonts w:asciiTheme="majorHAnsi" w:hAnsiTheme="majorHAnsi"/>
                <w:sz w:val="20"/>
                <w:szCs w:val="20"/>
                <w:lang w:eastAsia="ar-SA"/>
              </w:rPr>
              <w:t>dla części I, II i IV</w:t>
            </w:r>
          </w:p>
        </w:tc>
        <w:tc>
          <w:tcPr>
            <w:tcW w:w="1842" w:type="dxa"/>
          </w:tcPr>
          <w:p w14:paraId="4E22A1F4" w14:textId="77777777" w:rsidR="001D27D1" w:rsidRPr="001D27D1" w:rsidRDefault="001D27D1" w:rsidP="001D27D1">
            <w:pPr>
              <w:jc w:val="center"/>
              <w:rPr>
                <w:rFonts w:ascii="Cambria" w:hAnsi="Cambria"/>
                <w:b/>
                <w:sz w:val="20"/>
                <w:szCs w:val="20"/>
                <w:lang w:eastAsia="ar-SA"/>
              </w:rPr>
            </w:pPr>
            <w:r w:rsidRPr="001D27D1">
              <w:rPr>
                <w:rFonts w:ascii="Cambria" w:hAnsi="Cambria"/>
                <w:b/>
                <w:sz w:val="20"/>
                <w:szCs w:val="20"/>
                <w:lang w:eastAsia="ar-SA"/>
              </w:rPr>
              <w:t>Termin wykonania począwszy od dnia podpisania Umowy</w:t>
            </w:r>
          </w:p>
          <w:p w14:paraId="395070CA" w14:textId="5A662F14" w:rsidR="001D27D1" w:rsidRPr="001D27D1" w:rsidRDefault="001D27D1" w:rsidP="001D27D1">
            <w:pPr>
              <w:jc w:val="center"/>
              <w:rPr>
                <w:rFonts w:ascii="Cambria" w:hAnsi="Cambria"/>
                <w:b/>
                <w:sz w:val="20"/>
                <w:szCs w:val="20"/>
                <w:lang w:eastAsia="ar-SA"/>
              </w:rPr>
            </w:pPr>
            <w:r w:rsidRPr="001D27D1">
              <w:rPr>
                <w:rFonts w:asciiTheme="majorHAnsi" w:hAnsiTheme="majorHAnsi"/>
                <w:sz w:val="20"/>
                <w:szCs w:val="20"/>
                <w:lang w:eastAsia="ar-SA"/>
              </w:rPr>
              <w:t>dla części I</w:t>
            </w:r>
            <w:r w:rsidR="00587D86">
              <w:rPr>
                <w:rFonts w:asciiTheme="majorHAnsi" w:hAnsiTheme="majorHAnsi"/>
                <w:sz w:val="20"/>
                <w:szCs w:val="20"/>
                <w:lang w:eastAsia="ar-SA"/>
              </w:rPr>
              <w:t>I</w:t>
            </w:r>
            <w:r w:rsidRPr="001D27D1">
              <w:rPr>
                <w:rFonts w:asciiTheme="majorHAnsi" w:hAnsiTheme="majorHAnsi"/>
                <w:sz w:val="20"/>
                <w:szCs w:val="20"/>
                <w:lang w:eastAsia="ar-SA"/>
              </w:rPr>
              <w:t>I</w:t>
            </w:r>
          </w:p>
        </w:tc>
      </w:tr>
      <w:tr w:rsidR="001D27D1" w:rsidRPr="00766EAF" w14:paraId="737BF850" w14:textId="188316DC" w:rsidTr="001D27D1">
        <w:trPr>
          <w:trHeight w:val="137"/>
        </w:trPr>
        <w:tc>
          <w:tcPr>
            <w:tcW w:w="709" w:type="dxa"/>
          </w:tcPr>
          <w:p w14:paraId="4C623042" w14:textId="77777777" w:rsidR="001D27D1" w:rsidRPr="00766EAF" w:rsidRDefault="001D27D1" w:rsidP="001D27D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66EAF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14:paraId="6DE23AB3" w14:textId="77777777" w:rsidR="001D27D1" w:rsidRPr="00766EAF" w:rsidRDefault="001D27D1" w:rsidP="001D27D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66EAF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14:paraId="1AF2E65B" w14:textId="77777777" w:rsidR="001D27D1" w:rsidRPr="00766EAF" w:rsidRDefault="001D27D1" w:rsidP="001D27D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66EAF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14:paraId="5373AC67" w14:textId="7E5713CC" w:rsidR="001D27D1" w:rsidRPr="00766EAF" w:rsidRDefault="001D27D1" w:rsidP="001D27D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</w:tr>
      <w:tr w:rsidR="001D27D1" w:rsidRPr="00766EAF" w14:paraId="217ACE9D" w14:textId="3125CC67" w:rsidTr="001D27D1">
        <w:tc>
          <w:tcPr>
            <w:tcW w:w="709" w:type="dxa"/>
          </w:tcPr>
          <w:p w14:paraId="75F20B4C" w14:textId="77777777" w:rsidR="001D27D1" w:rsidRPr="00766EAF" w:rsidRDefault="001D27D1" w:rsidP="001D27D1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766EAF">
              <w:rPr>
                <w:rFonts w:ascii="Cambria" w:hAnsi="Cambria"/>
                <w:sz w:val="22"/>
                <w:szCs w:val="22"/>
              </w:rPr>
              <w:t>I</w:t>
            </w:r>
          </w:p>
        </w:tc>
        <w:tc>
          <w:tcPr>
            <w:tcW w:w="4820" w:type="dxa"/>
            <w:vAlign w:val="center"/>
          </w:tcPr>
          <w:p w14:paraId="61A854B9" w14:textId="6BFB53EE" w:rsidR="001D27D1" w:rsidRPr="00766EAF" w:rsidRDefault="001D27D1" w:rsidP="001D27D1">
            <w:pPr>
              <w:rPr>
                <w:rFonts w:ascii="Cambria" w:hAnsi="Cambria"/>
                <w:sz w:val="22"/>
                <w:szCs w:val="22"/>
              </w:rPr>
            </w:pPr>
            <w:r w:rsidRPr="00766EAF">
              <w:rPr>
                <w:rFonts w:ascii="Cambria" w:hAnsi="Cambria"/>
                <w:sz w:val="22"/>
                <w:szCs w:val="22"/>
              </w:rPr>
              <w:t>Koncepcja projektowa (inwentaryzacja, tj. minimum mapa do celów projektowych, badania geotechniczne wraz z opinią, dokumentacja hydrologiczna oraz plany, rysunki lub inne dokumenty umożliwiające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766EAF">
              <w:rPr>
                <w:rFonts w:ascii="Cambria" w:hAnsi="Cambria"/>
                <w:sz w:val="22"/>
                <w:szCs w:val="22"/>
              </w:rPr>
              <w:t>jednoznaczne określenie rodzaju i zakresu robót oraz możliwych wariantów ich realizacji)</w:t>
            </w:r>
          </w:p>
        </w:tc>
        <w:tc>
          <w:tcPr>
            <w:tcW w:w="1843" w:type="dxa"/>
          </w:tcPr>
          <w:p w14:paraId="11C72FA0" w14:textId="77B249F5" w:rsidR="001D27D1" w:rsidRPr="00766EAF" w:rsidRDefault="001D27D1" w:rsidP="001D27D1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2</w:t>
            </w:r>
            <w:r w:rsidRPr="00766EAF">
              <w:rPr>
                <w:rFonts w:ascii="Cambria" w:hAnsi="Cambria"/>
                <w:b/>
                <w:sz w:val="22"/>
                <w:szCs w:val="22"/>
              </w:rPr>
              <w:t xml:space="preserve"> miesiące</w:t>
            </w:r>
          </w:p>
        </w:tc>
        <w:tc>
          <w:tcPr>
            <w:tcW w:w="1842" w:type="dxa"/>
          </w:tcPr>
          <w:p w14:paraId="69FB0460" w14:textId="45A45226" w:rsidR="001D27D1" w:rsidRDefault="001D27D1" w:rsidP="001D27D1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2</w:t>
            </w:r>
            <w:r w:rsidRPr="00766EAF">
              <w:rPr>
                <w:rFonts w:ascii="Cambria" w:hAnsi="Cambria"/>
                <w:b/>
                <w:sz w:val="22"/>
                <w:szCs w:val="22"/>
              </w:rPr>
              <w:t xml:space="preserve"> miesiące</w:t>
            </w:r>
          </w:p>
        </w:tc>
      </w:tr>
      <w:tr w:rsidR="001D27D1" w:rsidRPr="00766EAF" w14:paraId="7D6BE0B1" w14:textId="56B386B8" w:rsidTr="001D27D1">
        <w:tc>
          <w:tcPr>
            <w:tcW w:w="709" w:type="dxa"/>
          </w:tcPr>
          <w:p w14:paraId="3B3DD37F" w14:textId="11EBF1C9" w:rsidR="001D27D1" w:rsidRPr="00766EAF" w:rsidRDefault="001D27D1" w:rsidP="001D27D1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II</w:t>
            </w:r>
          </w:p>
        </w:tc>
        <w:tc>
          <w:tcPr>
            <w:tcW w:w="4820" w:type="dxa"/>
            <w:vAlign w:val="center"/>
          </w:tcPr>
          <w:p w14:paraId="4DE787ED" w14:textId="39F225FF" w:rsidR="001D27D1" w:rsidRPr="00766EAF" w:rsidRDefault="001D27D1" w:rsidP="001D27D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Uprawomocniona decyzja środowiskowa i uprawomocniona decyzja o pozwoleniu wodnoprawnym</w:t>
            </w:r>
          </w:p>
        </w:tc>
        <w:tc>
          <w:tcPr>
            <w:tcW w:w="1843" w:type="dxa"/>
          </w:tcPr>
          <w:p w14:paraId="4656724D" w14:textId="2EDD6E93" w:rsidR="001D27D1" w:rsidRDefault="001D27D1" w:rsidP="001D27D1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8 miesięcy</w:t>
            </w:r>
          </w:p>
        </w:tc>
        <w:tc>
          <w:tcPr>
            <w:tcW w:w="1842" w:type="dxa"/>
          </w:tcPr>
          <w:p w14:paraId="05FEABA0" w14:textId="24192950" w:rsidR="001D27D1" w:rsidRDefault="001D27D1" w:rsidP="001D27D1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14 miesięcy</w:t>
            </w:r>
          </w:p>
        </w:tc>
      </w:tr>
      <w:tr w:rsidR="001D27D1" w:rsidRPr="00766EAF" w14:paraId="00C6D46F" w14:textId="135E139B" w:rsidTr="001D27D1">
        <w:tc>
          <w:tcPr>
            <w:tcW w:w="709" w:type="dxa"/>
          </w:tcPr>
          <w:p w14:paraId="7F552D6E" w14:textId="23A77381" w:rsidR="001D27D1" w:rsidRPr="00766EAF" w:rsidRDefault="001D27D1" w:rsidP="001D27D1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766EAF">
              <w:rPr>
                <w:rFonts w:ascii="Cambria" w:hAnsi="Cambria"/>
                <w:sz w:val="22"/>
                <w:szCs w:val="22"/>
              </w:rPr>
              <w:t>II</w:t>
            </w:r>
            <w:r>
              <w:rPr>
                <w:rFonts w:ascii="Cambria" w:hAnsi="Cambria"/>
                <w:sz w:val="22"/>
                <w:szCs w:val="22"/>
              </w:rPr>
              <w:t>I</w:t>
            </w:r>
          </w:p>
        </w:tc>
        <w:tc>
          <w:tcPr>
            <w:tcW w:w="4820" w:type="dxa"/>
            <w:vAlign w:val="center"/>
          </w:tcPr>
          <w:p w14:paraId="01BCD159" w14:textId="77777777" w:rsidR="001D27D1" w:rsidRPr="00766EAF" w:rsidRDefault="001D27D1" w:rsidP="001D27D1">
            <w:pPr>
              <w:rPr>
                <w:rFonts w:ascii="Cambria" w:hAnsi="Cambria"/>
                <w:sz w:val="22"/>
                <w:szCs w:val="22"/>
              </w:rPr>
            </w:pPr>
            <w:r w:rsidRPr="00766EAF">
              <w:rPr>
                <w:rFonts w:ascii="Cambria" w:hAnsi="Cambria"/>
                <w:sz w:val="22"/>
                <w:szCs w:val="22"/>
              </w:rPr>
              <w:t xml:space="preserve">Dokumentacja projektowa (projekt budowlany, projekt wykonawczy, przedmiar robót, kosztorys inwestorski, </w:t>
            </w:r>
            <w:proofErr w:type="spellStart"/>
            <w:r w:rsidRPr="00766EAF">
              <w:rPr>
                <w:rFonts w:ascii="Cambria" w:hAnsi="Cambria"/>
                <w:sz w:val="22"/>
                <w:szCs w:val="22"/>
              </w:rPr>
              <w:t>STWiORB</w:t>
            </w:r>
            <w:proofErr w:type="spellEnd"/>
            <w:r w:rsidRPr="00766EAF">
              <w:rPr>
                <w:rFonts w:ascii="Cambria" w:hAnsi="Cambria"/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14:paraId="43B7E486" w14:textId="4CB1DF43" w:rsidR="001D27D1" w:rsidRPr="00766EAF" w:rsidRDefault="001D27D1" w:rsidP="001D27D1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766EAF">
              <w:rPr>
                <w:rFonts w:ascii="Cambria" w:hAnsi="Cambria"/>
                <w:b/>
                <w:sz w:val="22"/>
                <w:szCs w:val="22"/>
              </w:rPr>
              <w:t>10 miesięcy</w:t>
            </w:r>
          </w:p>
        </w:tc>
        <w:tc>
          <w:tcPr>
            <w:tcW w:w="1842" w:type="dxa"/>
          </w:tcPr>
          <w:p w14:paraId="391B4D50" w14:textId="12E678AF" w:rsidR="001D27D1" w:rsidRPr="00766EAF" w:rsidRDefault="001D27D1" w:rsidP="001D27D1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16</w:t>
            </w:r>
            <w:r w:rsidRPr="00766EAF">
              <w:rPr>
                <w:rFonts w:ascii="Cambria" w:hAnsi="Cambria"/>
                <w:b/>
                <w:sz w:val="22"/>
                <w:szCs w:val="22"/>
              </w:rPr>
              <w:t xml:space="preserve"> miesięcy</w:t>
            </w:r>
          </w:p>
        </w:tc>
      </w:tr>
      <w:tr w:rsidR="001D27D1" w:rsidRPr="00766EAF" w14:paraId="6C61ABEE" w14:textId="24945A50" w:rsidTr="001D27D1">
        <w:tc>
          <w:tcPr>
            <w:tcW w:w="709" w:type="dxa"/>
          </w:tcPr>
          <w:p w14:paraId="66D05215" w14:textId="6551F738" w:rsidR="001D27D1" w:rsidRPr="00766EAF" w:rsidRDefault="001D27D1" w:rsidP="001D27D1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IV</w:t>
            </w:r>
          </w:p>
        </w:tc>
        <w:tc>
          <w:tcPr>
            <w:tcW w:w="4820" w:type="dxa"/>
            <w:vAlign w:val="center"/>
          </w:tcPr>
          <w:p w14:paraId="60E9CC77" w14:textId="77777777" w:rsidR="001D27D1" w:rsidRPr="00766EAF" w:rsidRDefault="001D27D1" w:rsidP="001D27D1">
            <w:pPr>
              <w:rPr>
                <w:rFonts w:ascii="Cambria" w:hAnsi="Cambria"/>
                <w:sz w:val="22"/>
                <w:szCs w:val="22"/>
              </w:rPr>
            </w:pPr>
            <w:r w:rsidRPr="00766EAF">
              <w:rPr>
                <w:rFonts w:ascii="Cambria" w:hAnsi="Cambria"/>
                <w:sz w:val="22"/>
                <w:szCs w:val="22"/>
              </w:rPr>
              <w:t>Uprawomocniona decyzja administracyjna o pozwoleniu na budowę</w:t>
            </w:r>
            <w:r w:rsidRPr="00766EAF">
              <w:rPr>
                <w:rStyle w:val="Odwoanieprzypisudolnego"/>
                <w:rFonts w:ascii="Cambria" w:hAnsi="Cambria"/>
                <w:sz w:val="22"/>
                <w:szCs w:val="22"/>
              </w:rPr>
              <w:footnoteReference w:id="2"/>
            </w:r>
          </w:p>
        </w:tc>
        <w:tc>
          <w:tcPr>
            <w:tcW w:w="1843" w:type="dxa"/>
            <w:vAlign w:val="center"/>
          </w:tcPr>
          <w:p w14:paraId="0455D890" w14:textId="570480C3" w:rsidR="001D27D1" w:rsidRPr="00766EAF" w:rsidRDefault="001D27D1" w:rsidP="001D27D1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766EAF">
              <w:rPr>
                <w:rFonts w:ascii="Cambria" w:hAnsi="Cambria"/>
                <w:b/>
                <w:sz w:val="22"/>
                <w:szCs w:val="22"/>
              </w:rPr>
              <w:t>12 miesięcy</w:t>
            </w:r>
          </w:p>
        </w:tc>
        <w:tc>
          <w:tcPr>
            <w:tcW w:w="1842" w:type="dxa"/>
            <w:vAlign w:val="center"/>
          </w:tcPr>
          <w:p w14:paraId="14F6BA72" w14:textId="7E676744" w:rsidR="001D27D1" w:rsidRPr="00766EAF" w:rsidRDefault="001D27D1" w:rsidP="001D27D1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18</w:t>
            </w:r>
            <w:r w:rsidRPr="00766EAF">
              <w:rPr>
                <w:rFonts w:ascii="Cambria" w:hAnsi="Cambria"/>
                <w:b/>
                <w:sz w:val="22"/>
                <w:szCs w:val="22"/>
              </w:rPr>
              <w:t xml:space="preserve"> miesięcy</w:t>
            </w:r>
          </w:p>
        </w:tc>
      </w:tr>
    </w:tbl>
    <w:p w14:paraId="23DFC2D1" w14:textId="03D0AE5C" w:rsidR="000A5D75" w:rsidRDefault="000A5D75" w:rsidP="00DF5402">
      <w:pPr>
        <w:rPr>
          <w:rFonts w:ascii="Cambria" w:hAnsi="Cambria" w:cs="Arial"/>
          <w:sz w:val="22"/>
          <w:szCs w:val="22"/>
        </w:rPr>
      </w:pPr>
    </w:p>
    <w:p w14:paraId="72F680AA" w14:textId="77BDB332" w:rsidR="009606EA" w:rsidRPr="00DF5402" w:rsidRDefault="00DF5402" w:rsidP="00DF5402">
      <w:pPr>
        <w:tabs>
          <w:tab w:val="left" w:pos="2066"/>
        </w:tabs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ab/>
      </w:r>
    </w:p>
    <w:sectPr w:rsidR="009606EA" w:rsidRPr="00DF5402" w:rsidSect="00344974">
      <w:footerReference w:type="default" r:id="rId11"/>
      <w:headerReference w:type="first" r:id="rId12"/>
      <w:pgSz w:w="11906" w:h="16838"/>
      <w:pgMar w:top="851" w:right="1418" w:bottom="1418" w:left="1560" w:header="709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38668" w14:textId="77777777" w:rsidR="008729CA" w:rsidRDefault="008729CA" w:rsidP="00E82E64">
      <w:r>
        <w:separator/>
      </w:r>
    </w:p>
  </w:endnote>
  <w:endnote w:type="continuationSeparator" w:id="0">
    <w:p w14:paraId="4D2CC07B" w14:textId="77777777" w:rsidR="008729CA" w:rsidRDefault="008729CA" w:rsidP="00E8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  <w:sz w:val="18"/>
        <w:szCs w:val="18"/>
      </w:rPr>
      <w:id w:val="-1765682065"/>
      <w:docPartObj>
        <w:docPartGallery w:val="Page Numbers (Bottom of Page)"/>
        <w:docPartUnique/>
      </w:docPartObj>
    </w:sdtPr>
    <w:sdtContent>
      <w:sdt>
        <w:sdtPr>
          <w:rPr>
            <w:rFonts w:ascii="Cambria" w:hAnsi="Cambri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3FC059F" w14:textId="716ACC17" w:rsidR="00461A06" w:rsidRPr="00C555F7" w:rsidRDefault="000246FC" w:rsidP="00EB10C5">
            <w:pPr>
              <w:pStyle w:val="Stopka"/>
              <w:pBdr>
                <w:bottom w:val="single" w:sz="6" w:space="0" w:color="auto"/>
              </w:pBdr>
              <w:rPr>
                <w:rFonts w:ascii="Cambria" w:hAnsi="Cambria"/>
                <w:sz w:val="18"/>
                <w:szCs w:val="18"/>
              </w:rPr>
            </w:pPr>
            <w:r w:rsidRPr="00DD45D7">
              <w:rPr>
                <w:noProof/>
              </w:rPr>
              <w:drawing>
                <wp:inline distT="0" distB="0" distL="0" distR="0" wp14:anchorId="29247349" wp14:editId="766784C5">
                  <wp:extent cx="5372100" cy="768725"/>
                  <wp:effectExtent l="0" t="0" r="0" b="0"/>
                  <wp:docPr id="1936755877" name="Obraz 1" descr="Obraz zawierający tekst, zrzut ekranu, Czcionka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6755877" name="Obraz 1" descr="Obraz zawierający tekst, zrzut ekranu, Czcionka&#10;&#10;Zawartość wygenerowana przez AI może być niepopraw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1679" cy="797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706AD3" w14:textId="77777777" w:rsidR="00461A06" w:rsidRPr="00C555F7" w:rsidRDefault="00461A06">
            <w:pPr>
              <w:pStyle w:val="Stopka"/>
              <w:jc w:val="right"/>
              <w:rPr>
                <w:rFonts w:ascii="Cambria" w:hAnsi="Cambria"/>
                <w:sz w:val="18"/>
                <w:szCs w:val="18"/>
              </w:rPr>
            </w:pPr>
            <w:r w:rsidRPr="00C555F7">
              <w:rPr>
                <w:rFonts w:ascii="Cambria" w:hAnsi="Cambria"/>
                <w:sz w:val="18"/>
                <w:szCs w:val="18"/>
              </w:rPr>
              <w:t xml:space="preserve">Strona </w: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begin"/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instrText>PAGE</w:instrTex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separate"/>
            </w:r>
            <w:r>
              <w:rPr>
                <w:rFonts w:ascii="Cambria" w:hAnsi="Cambria"/>
                <w:bCs/>
                <w:noProof/>
                <w:sz w:val="18"/>
                <w:szCs w:val="18"/>
              </w:rPr>
              <w:t>11</w: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end"/>
            </w:r>
            <w:r w:rsidRPr="00C555F7">
              <w:rPr>
                <w:rFonts w:ascii="Cambria" w:hAnsi="Cambria"/>
                <w:sz w:val="18"/>
                <w:szCs w:val="18"/>
              </w:rPr>
              <w:t xml:space="preserve"> z </w: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begin"/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instrText>NUMPAGES</w:instrTex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separate"/>
            </w:r>
            <w:r>
              <w:rPr>
                <w:rFonts w:ascii="Cambria" w:hAnsi="Cambria"/>
                <w:bCs/>
                <w:noProof/>
                <w:sz w:val="18"/>
                <w:szCs w:val="18"/>
              </w:rPr>
              <w:t>11</w: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1BECDC2" w14:textId="1FD8300E" w:rsidR="00461A06" w:rsidRPr="00C555F7" w:rsidRDefault="00461A06" w:rsidP="00C555F7">
    <w:pPr>
      <w:pStyle w:val="Stopka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EBDBE" w14:textId="77777777" w:rsidR="008729CA" w:rsidRDefault="008729CA" w:rsidP="00E82E64">
      <w:r>
        <w:separator/>
      </w:r>
    </w:p>
  </w:footnote>
  <w:footnote w:type="continuationSeparator" w:id="0">
    <w:p w14:paraId="3BB51E21" w14:textId="77777777" w:rsidR="008729CA" w:rsidRDefault="008729CA" w:rsidP="00E82E64">
      <w:r>
        <w:continuationSeparator/>
      </w:r>
    </w:p>
  </w:footnote>
  <w:footnote w:id="1">
    <w:p w14:paraId="7E2720D8" w14:textId="77777777" w:rsidR="00EE7268" w:rsidRDefault="00EE7268" w:rsidP="00EE726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54441">
        <w:t>W przypadku ustalenia, że pozwolenie na budowę nie jest wymagane należy przyjąć, że Wykonawca zobowiązany jest dokonać zgłoszenia</w:t>
      </w:r>
      <w:r>
        <w:t xml:space="preserve">, o którym mowa w ustawie Prawo budowlane. Wówczas odpowiednie postanowienia Umowy wskazujące na postępowanie administracyjne w sprawie wydania pozwolenia na budowę należy odnosić odpowiednio do postępowania administracyjnego w zakresie objętym zgłoszeniem robót budowlanych i wydania przez organ lub niewydania w określonym terminie decyzji w zakresie wniesienia sprzeciwu. </w:t>
      </w:r>
    </w:p>
    <w:p w14:paraId="3CCCC495" w14:textId="3E2402A5" w:rsidR="00EE7268" w:rsidRDefault="00EE7268">
      <w:pPr>
        <w:pStyle w:val="Tekstprzypisudolnego"/>
      </w:pPr>
    </w:p>
  </w:footnote>
  <w:footnote w:id="2">
    <w:p w14:paraId="21B932D9" w14:textId="77777777" w:rsidR="001D27D1" w:rsidRDefault="001D27D1" w:rsidP="001D27D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54441">
        <w:t>W przypadku ustalenia, że pozwolenie na budowę nie jest wymagane należy przyjąć, że Wykonawca zobowiązany jest dokonać zgłoszenia</w:t>
      </w:r>
      <w:r>
        <w:t xml:space="preserve">, o którym mowa w ustawie Prawo budowlane. Wówczas odpowiednie postanowienia Umowy wskazujące na postępowanie administracyjne w sprawie wydania pozwolenia na budowę należy odnosić odpowiednio do postępowania administracyjnego w zakresie objętym zgłoszeniem robót budowlanych i wydania przez organ lub niewydania w określonym terminie decyzji w zakresie wniesienia sprzeciwu. </w:t>
      </w:r>
    </w:p>
    <w:p w14:paraId="58E06B5F" w14:textId="77777777" w:rsidR="001D27D1" w:rsidRDefault="001D27D1" w:rsidP="001D27D1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34F27" w14:textId="7BA90C8C" w:rsidR="00461A06" w:rsidRPr="00E440AD" w:rsidRDefault="00EB10C5" w:rsidP="00E440AD">
    <w:pPr>
      <w:pStyle w:val="Nagwek"/>
      <w:jc w:val="right"/>
      <w:rPr>
        <w:rFonts w:asciiTheme="majorHAnsi" w:hAnsiTheme="majorHAnsi"/>
        <w:i/>
      </w:rPr>
    </w:pPr>
    <w:r w:rsidRPr="00DD45D7">
      <w:rPr>
        <w:noProof/>
      </w:rPr>
      <w:drawing>
        <wp:inline distT="0" distB="0" distL="0" distR="0" wp14:anchorId="1F534CB9" wp14:editId="724C1C11">
          <wp:extent cx="5372100" cy="768725"/>
          <wp:effectExtent l="0" t="0" r="0" b="0"/>
          <wp:docPr id="1495095214" name="Obraz 1" descr="Obraz zawierający tekst, zrzut ekranu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5095214" name="Obraz 1" descr="Obraz zawierający tekst, zrzut ekranu, Czcion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1679" cy="7972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7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0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7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26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688" w:hanging="1800"/>
      </w:pPr>
      <w:rPr>
        <w:rFonts w:cs="Times New Roman"/>
      </w:rPr>
    </w:lvl>
  </w:abstractNum>
  <w:abstractNum w:abstractNumId="1" w15:restartNumberingAfterBreak="0">
    <w:nsid w:val="007E19AE"/>
    <w:multiLevelType w:val="multilevel"/>
    <w:tmpl w:val="4BB4AF0C"/>
    <w:lvl w:ilvl="0">
      <w:start w:val="1"/>
      <w:numFmt w:val="lowerLetter"/>
      <w:lvlText w:val="%1)"/>
      <w:lvlJc w:val="left"/>
      <w:pPr>
        <w:ind w:left="8866" w:hanging="360"/>
      </w:pPr>
      <w:rPr>
        <w:rFonts w:ascii="Cambria" w:eastAsia="Times New Roman" w:hAnsi="Cambria" w:cs="Calibri"/>
      </w:r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2" w15:restartNumberingAfterBreak="0">
    <w:nsid w:val="03447511"/>
    <w:multiLevelType w:val="multilevel"/>
    <w:tmpl w:val="9BA69F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150394"/>
    <w:multiLevelType w:val="hybridMultilevel"/>
    <w:tmpl w:val="CD78304E"/>
    <w:lvl w:ilvl="0" w:tplc="6F5EFBB2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1697D"/>
    <w:multiLevelType w:val="hybridMultilevel"/>
    <w:tmpl w:val="D2907804"/>
    <w:lvl w:ilvl="0" w:tplc="AF4A55BA">
      <w:start w:val="1"/>
      <w:numFmt w:val="lowerLetter"/>
      <w:lvlText w:val="%1)"/>
      <w:lvlJc w:val="left"/>
      <w:pPr>
        <w:ind w:left="19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578" w:hanging="360"/>
      </w:pPr>
    </w:lvl>
    <w:lvl w:ilvl="2" w:tplc="0415001B" w:tentative="1">
      <w:start w:val="1"/>
      <w:numFmt w:val="lowerRoman"/>
      <w:lvlText w:val="%3."/>
      <w:lvlJc w:val="right"/>
      <w:pPr>
        <w:ind w:left="4298" w:hanging="180"/>
      </w:pPr>
    </w:lvl>
    <w:lvl w:ilvl="3" w:tplc="0415000F" w:tentative="1">
      <w:start w:val="1"/>
      <w:numFmt w:val="decimal"/>
      <w:lvlText w:val="%4."/>
      <w:lvlJc w:val="left"/>
      <w:pPr>
        <w:ind w:left="5018" w:hanging="360"/>
      </w:pPr>
    </w:lvl>
    <w:lvl w:ilvl="4" w:tplc="04150019" w:tentative="1">
      <w:start w:val="1"/>
      <w:numFmt w:val="lowerLetter"/>
      <w:lvlText w:val="%5."/>
      <w:lvlJc w:val="left"/>
      <w:pPr>
        <w:ind w:left="5738" w:hanging="360"/>
      </w:pPr>
    </w:lvl>
    <w:lvl w:ilvl="5" w:tplc="0415001B" w:tentative="1">
      <w:start w:val="1"/>
      <w:numFmt w:val="lowerRoman"/>
      <w:lvlText w:val="%6."/>
      <w:lvlJc w:val="right"/>
      <w:pPr>
        <w:ind w:left="6458" w:hanging="180"/>
      </w:pPr>
    </w:lvl>
    <w:lvl w:ilvl="6" w:tplc="0415000F" w:tentative="1">
      <w:start w:val="1"/>
      <w:numFmt w:val="decimal"/>
      <w:lvlText w:val="%7."/>
      <w:lvlJc w:val="left"/>
      <w:pPr>
        <w:ind w:left="7178" w:hanging="360"/>
      </w:pPr>
    </w:lvl>
    <w:lvl w:ilvl="7" w:tplc="04150019" w:tentative="1">
      <w:start w:val="1"/>
      <w:numFmt w:val="lowerLetter"/>
      <w:lvlText w:val="%8."/>
      <w:lvlJc w:val="left"/>
      <w:pPr>
        <w:ind w:left="7898" w:hanging="360"/>
      </w:pPr>
    </w:lvl>
    <w:lvl w:ilvl="8" w:tplc="0415001B" w:tentative="1">
      <w:start w:val="1"/>
      <w:numFmt w:val="lowerRoman"/>
      <w:lvlText w:val="%9."/>
      <w:lvlJc w:val="right"/>
      <w:pPr>
        <w:ind w:left="8618" w:hanging="180"/>
      </w:pPr>
    </w:lvl>
  </w:abstractNum>
  <w:abstractNum w:abstractNumId="5" w15:restartNumberingAfterBreak="0">
    <w:nsid w:val="180F2022"/>
    <w:multiLevelType w:val="multilevel"/>
    <w:tmpl w:val="6F0A435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7FA6B43"/>
    <w:multiLevelType w:val="hybridMultilevel"/>
    <w:tmpl w:val="0B6EE7B2"/>
    <w:lvl w:ilvl="0" w:tplc="4680F9D8">
      <w:start w:val="1"/>
      <w:numFmt w:val="decimal"/>
      <w:lvlText w:val="%1."/>
      <w:lvlJc w:val="left"/>
      <w:pPr>
        <w:ind w:left="399" w:hanging="284"/>
      </w:pPr>
      <w:rPr>
        <w:rFonts w:asciiTheme="majorHAnsi" w:eastAsia="Arial" w:hAnsiTheme="majorHAnsi" w:cs="Arial" w:hint="default"/>
        <w:w w:val="100"/>
        <w:sz w:val="22"/>
        <w:szCs w:val="22"/>
      </w:rPr>
    </w:lvl>
    <w:lvl w:ilvl="1" w:tplc="BF2CA754">
      <w:numFmt w:val="bullet"/>
      <w:lvlText w:val="•"/>
      <w:lvlJc w:val="left"/>
      <w:pPr>
        <w:ind w:left="1290" w:hanging="284"/>
      </w:pPr>
      <w:rPr>
        <w:rFonts w:hint="default"/>
      </w:rPr>
    </w:lvl>
    <w:lvl w:ilvl="2" w:tplc="CEDC7DB4">
      <w:numFmt w:val="bullet"/>
      <w:lvlText w:val="•"/>
      <w:lvlJc w:val="left"/>
      <w:pPr>
        <w:ind w:left="2181" w:hanging="284"/>
      </w:pPr>
      <w:rPr>
        <w:rFonts w:hint="default"/>
      </w:rPr>
    </w:lvl>
    <w:lvl w:ilvl="3" w:tplc="CD1A1538">
      <w:numFmt w:val="bullet"/>
      <w:lvlText w:val="•"/>
      <w:lvlJc w:val="left"/>
      <w:pPr>
        <w:ind w:left="3071" w:hanging="284"/>
      </w:pPr>
      <w:rPr>
        <w:rFonts w:hint="default"/>
      </w:rPr>
    </w:lvl>
    <w:lvl w:ilvl="4" w:tplc="6AB0540C">
      <w:numFmt w:val="bullet"/>
      <w:lvlText w:val="•"/>
      <w:lvlJc w:val="left"/>
      <w:pPr>
        <w:ind w:left="3962" w:hanging="284"/>
      </w:pPr>
      <w:rPr>
        <w:rFonts w:hint="default"/>
      </w:rPr>
    </w:lvl>
    <w:lvl w:ilvl="5" w:tplc="B9CC5A42">
      <w:numFmt w:val="bullet"/>
      <w:lvlText w:val="•"/>
      <w:lvlJc w:val="left"/>
      <w:pPr>
        <w:ind w:left="4853" w:hanging="284"/>
      </w:pPr>
      <w:rPr>
        <w:rFonts w:hint="default"/>
      </w:rPr>
    </w:lvl>
    <w:lvl w:ilvl="6" w:tplc="2C50664E">
      <w:numFmt w:val="bullet"/>
      <w:lvlText w:val="•"/>
      <w:lvlJc w:val="left"/>
      <w:pPr>
        <w:ind w:left="5743" w:hanging="284"/>
      </w:pPr>
      <w:rPr>
        <w:rFonts w:hint="default"/>
      </w:rPr>
    </w:lvl>
    <w:lvl w:ilvl="7" w:tplc="1F901C34">
      <w:numFmt w:val="bullet"/>
      <w:lvlText w:val="•"/>
      <w:lvlJc w:val="left"/>
      <w:pPr>
        <w:ind w:left="6634" w:hanging="284"/>
      </w:pPr>
      <w:rPr>
        <w:rFonts w:hint="default"/>
      </w:rPr>
    </w:lvl>
    <w:lvl w:ilvl="8" w:tplc="561CE018">
      <w:numFmt w:val="bullet"/>
      <w:lvlText w:val="•"/>
      <w:lvlJc w:val="left"/>
      <w:pPr>
        <w:ind w:left="7525" w:hanging="284"/>
      </w:pPr>
      <w:rPr>
        <w:rFonts w:hint="default"/>
      </w:rPr>
    </w:lvl>
  </w:abstractNum>
  <w:abstractNum w:abstractNumId="7" w15:restartNumberingAfterBreak="0">
    <w:nsid w:val="2E6177A8"/>
    <w:multiLevelType w:val="hybridMultilevel"/>
    <w:tmpl w:val="6180E8D4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C6B0F764">
      <w:start w:val="1"/>
      <w:numFmt w:val="decimal"/>
      <w:lvlText w:val="%4."/>
      <w:lvlJc w:val="left"/>
      <w:pPr>
        <w:ind w:left="3088" w:hanging="360"/>
      </w:pPr>
      <w:rPr>
        <w:b w:val="0"/>
        <w:bCs/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5972436"/>
    <w:multiLevelType w:val="hybridMultilevel"/>
    <w:tmpl w:val="8DF8E1DE"/>
    <w:lvl w:ilvl="0" w:tplc="D82233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840E2"/>
    <w:multiLevelType w:val="hybridMultilevel"/>
    <w:tmpl w:val="AD2270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9C204C2"/>
    <w:multiLevelType w:val="hybridMultilevel"/>
    <w:tmpl w:val="2D8A53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F62F8F0">
      <w:start w:val="1"/>
      <w:numFmt w:val="lowerLetter"/>
      <w:lvlText w:val="%2)"/>
      <w:lvlJc w:val="left"/>
      <w:pPr>
        <w:ind w:left="1698" w:hanging="705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1F4770A"/>
    <w:multiLevelType w:val="multilevel"/>
    <w:tmpl w:val="0A6ADA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0062DB"/>
    <w:multiLevelType w:val="hybridMultilevel"/>
    <w:tmpl w:val="56F463DA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7" w15:restartNumberingAfterBreak="0">
    <w:nsid w:val="461724B9"/>
    <w:multiLevelType w:val="hybridMultilevel"/>
    <w:tmpl w:val="2D186EFE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47302D7A"/>
    <w:multiLevelType w:val="multilevel"/>
    <w:tmpl w:val="24F415E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BF7187F"/>
    <w:multiLevelType w:val="multilevel"/>
    <w:tmpl w:val="35E4B8A6"/>
    <w:lvl w:ilvl="0">
      <w:start w:val="1"/>
      <w:numFmt w:val="decimal"/>
      <w:lvlText w:val="%1."/>
      <w:lvlJc w:val="left"/>
      <w:pPr>
        <w:ind w:left="502" w:hanging="360"/>
      </w:pPr>
      <w:rPr>
        <w:rFonts w:ascii="Cambria" w:hAnsi="Cambria"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D667F32"/>
    <w:multiLevelType w:val="hybridMultilevel"/>
    <w:tmpl w:val="F1FC15E4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1" w15:restartNumberingAfterBreak="0">
    <w:nsid w:val="4F23458F"/>
    <w:multiLevelType w:val="hybridMultilevel"/>
    <w:tmpl w:val="7AFC90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754A0C"/>
    <w:multiLevelType w:val="hybridMultilevel"/>
    <w:tmpl w:val="47D62D66"/>
    <w:lvl w:ilvl="0" w:tplc="2054AC60">
      <w:start w:val="1"/>
      <w:numFmt w:val="lowerLetter"/>
      <w:lvlText w:val="%1)"/>
      <w:lvlJc w:val="left"/>
      <w:pPr>
        <w:ind w:left="2912" w:hanging="360"/>
      </w:pPr>
      <w:rPr>
        <w:rFonts w:ascii="Cambria" w:eastAsia="Times New Roman" w:hAnsi="Cambria" w:cs="Times New Roman"/>
        <w:b w:val="0"/>
        <w:b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3578" w:hanging="360"/>
      </w:pPr>
    </w:lvl>
    <w:lvl w:ilvl="2" w:tplc="0415001B" w:tentative="1">
      <w:start w:val="1"/>
      <w:numFmt w:val="lowerRoman"/>
      <w:lvlText w:val="%3."/>
      <w:lvlJc w:val="right"/>
      <w:pPr>
        <w:ind w:left="4298" w:hanging="180"/>
      </w:pPr>
    </w:lvl>
    <w:lvl w:ilvl="3" w:tplc="0415000F" w:tentative="1">
      <w:start w:val="1"/>
      <w:numFmt w:val="decimal"/>
      <w:lvlText w:val="%4."/>
      <w:lvlJc w:val="left"/>
      <w:pPr>
        <w:ind w:left="5018" w:hanging="360"/>
      </w:pPr>
    </w:lvl>
    <w:lvl w:ilvl="4" w:tplc="04150019" w:tentative="1">
      <w:start w:val="1"/>
      <w:numFmt w:val="lowerLetter"/>
      <w:lvlText w:val="%5."/>
      <w:lvlJc w:val="left"/>
      <w:pPr>
        <w:ind w:left="5738" w:hanging="360"/>
      </w:pPr>
    </w:lvl>
    <w:lvl w:ilvl="5" w:tplc="0415001B" w:tentative="1">
      <w:start w:val="1"/>
      <w:numFmt w:val="lowerRoman"/>
      <w:lvlText w:val="%6."/>
      <w:lvlJc w:val="right"/>
      <w:pPr>
        <w:ind w:left="6458" w:hanging="180"/>
      </w:pPr>
    </w:lvl>
    <w:lvl w:ilvl="6" w:tplc="0415000F" w:tentative="1">
      <w:start w:val="1"/>
      <w:numFmt w:val="decimal"/>
      <w:lvlText w:val="%7."/>
      <w:lvlJc w:val="left"/>
      <w:pPr>
        <w:ind w:left="7178" w:hanging="360"/>
      </w:pPr>
    </w:lvl>
    <w:lvl w:ilvl="7" w:tplc="04150019" w:tentative="1">
      <w:start w:val="1"/>
      <w:numFmt w:val="lowerLetter"/>
      <w:lvlText w:val="%8."/>
      <w:lvlJc w:val="left"/>
      <w:pPr>
        <w:ind w:left="7898" w:hanging="360"/>
      </w:pPr>
    </w:lvl>
    <w:lvl w:ilvl="8" w:tplc="0415001B" w:tentative="1">
      <w:start w:val="1"/>
      <w:numFmt w:val="lowerRoman"/>
      <w:lvlText w:val="%9."/>
      <w:lvlJc w:val="right"/>
      <w:pPr>
        <w:ind w:left="8618" w:hanging="180"/>
      </w:pPr>
    </w:lvl>
  </w:abstractNum>
  <w:abstractNum w:abstractNumId="23" w15:restartNumberingAfterBreak="0">
    <w:nsid w:val="58197BA5"/>
    <w:multiLevelType w:val="hybridMultilevel"/>
    <w:tmpl w:val="37AABDF0"/>
    <w:lvl w:ilvl="0" w:tplc="346A355E">
      <w:start w:val="1"/>
      <w:numFmt w:val="decimal"/>
      <w:lvlText w:val="%1."/>
      <w:lvlJc w:val="left"/>
      <w:pPr>
        <w:ind w:left="399" w:hanging="284"/>
      </w:pPr>
      <w:rPr>
        <w:rFonts w:asciiTheme="majorHAnsi" w:eastAsia="Arial" w:hAnsiTheme="majorHAnsi" w:cs="Arial" w:hint="default"/>
        <w:w w:val="99"/>
        <w:sz w:val="22"/>
        <w:szCs w:val="22"/>
      </w:rPr>
    </w:lvl>
    <w:lvl w:ilvl="1" w:tplc="FE30418E">
      <w:numFmt w:val="bullet"/>
      <w:lvlText w:val="•"/>
      <w:lvlJc w:val="left"/>
      <w:pPr>
        <w:ind w:left="1290" w:hanging="284"/>
      </w:pPr>
      <w:rPr>
        <w:rFonts w:hint="default"/>
      </w:rPr>
    </w:lvl>
    <w:lvl w:ilvl="2" w:tplc="706EC030">
      <w:numFmt w:val="bullet"/>
      <w:lvlText w:val="•"/>
      <w:lvlJc w:val="left"/>
      <w:pPr>
        <w:ind w:left="2181" w:hanging="284"/>
      </w:pPr>
      <w:rPr>
        <w:rFonts w:hint="default"/>
      </w:rPr>
    </w:lvl>
    <w:lvl w:ilvl="3" w:tplc="96884B2A">
      <w:numFmt w:val="bullet"/>
      <w:lvlText w:val="•"/>
      <w:lvlJc w:val="left"/>
      <w:pPr>
        <w:ind w:left="3071" w:hanging="284"/>
      </w:pPr>
      <w:rPr>
        <w:rFonts w:hint="default"/>
      </w:rPr>
    </w:lvl>
    <w:lvl w:ilvl="4" w:tplc="F550A064">
      <w:numFmt w:val="bullet"/>
      <w:lvlText w:val="•"/>
      <w:lvlJc w:val="left"/>
      <w:pPr>
        <w:ind w:left="3962" w:hanging="284"/>
      </w:pPr>
      <w:rPr>
        <w:rFonts w:hint="default"/>
      </w:rPr>
    </w:lvl>
    <w:lvl w:ilvl="5" w:tplc="82E88F3A">
      <w:numFmt w:val="bullet"/>
      <w:lvlText w:val="•"/>
      <w:lvlJc w:val="left"/>
      <w:pPr>
        <w:ind w:left="4853" w:hanging="284"/>
      </w:pPr>
      <w:rPr>
        <w:rFonts w:hint="default"/>
      </w:rPr>
    </w:lvl>
    <w:lvl w:ilvl="6" w:tplc="151C58F0">
      <w:numFmt w:val="bullet"/>
      <w:lvlText w:val="•"/>
      <w:lvlJc w:val="left"/>
      <w:pPr>
        <w:ind w:left="5743" w:hanging="284"/>
      </w:pPr>
      <w:rPr>
        <w:rFonts w:hint="default"/>
      </w:rPr>
    </w:lvl>
    <w:lvl w:ilvl="7" w:tplc="58147030">
      <w:numFmt w:val="bullet"/>
      <w:lvlText w:val="•"/>
      <w:lvlJc w:val="left"/>
      <w:pPr>
        <w:ind w:left="6634" w:hanging="284"/>
      </w:pPr>
      <w:rPr>
        <w:rFonts w:hint="default"/>
      </w:rPr>
    </w:lvl>
    <w:lvl w:ilvl="8" w:tplc="5DAAB046">
      <w:numFmt w:val="bullet"/>
      <w:lvlText w:val="•"/>
      <w:lvlJc w:val="left"/>
      <w:pPr>
        <w:ind w:left="7525" w:hanging="284"/>
      </w:pPr>
      <w:rPr>
        <w:rFonts w:hint="default"/>
      </w:rPr>
    </w:lvl>
  </w:abstractNum>
  <w:abstractNum w:abstractNumId="24" w15:restartNumberingAfterBreak="0">
    <w:nsid w:val="5E1F12B5"/>
    <w:multiLevelType w:val="hybridMultilevel"/>
    <w:tmpl w:val="CFA2345A"/>
    <w:lvl w:ilvl="0" w:tplc="04150017">
      <w:start w:val="1"/>
      <w:numFmt w:val="lowerLetter"/>
      <w:lvlText w:val="%1)"/>
      <w:lvlJc w:val="left"/>
      <w:pPr>
        <w:ind w:left="1294" w:hanging="360"/>
      </w:pPr>
    </w:lvl>
    <w:lvl w:ilvl="1" w:tplc="04150017">
      <w:start w:val="1"/>
      <w:numFmt w:val="lowerLetter"/>
      <w:lvlText w:val="%2)"/>
      <w:lvlJc w:val="left"/>
      <w:pPr>
        <w:ind w:left="2014" w:hanging="360"/>
      </w:pPr>
    </w:lvl>
    <w:lvl w:ilvl="2" w:tplc="0415001B" w:tentative="1">
      <w:start w:val="1"/>
      <w:numFmt w:val="lowerRoman"/>
      <w:lvlText w:val="%3."/>
      <w:lvlJc w:val="right"/>
      <w:pPr>
        <w:ind w:left="2734" w:hanging="180"/>
      </w:pPr>
    </w:lvl>
    <w:lvl w:ilvl="3" w:tplc="0415000F" w:tentative="1">
      <w:start w:val="1"/>
      <w:numFmt w:val="decimal"/>
      <w:lvlText w:val="%4."/>
      <w:lvlJc w:val="left"/>
      <w:pPr>
        <w:ind w:left="3454" w:hanging="360"/>
      </w:pPr>
    </w:lvl>
    <w:lvl w:ilvl="4" w:tplc="04150019" w:tentative="1">
      <w:start w:val="1"/>
      <w:numFmt w:val="lowerLetter"/>
      <w:lvlText w:val="%5."/>
      <w:lvlJc w:val="left"/>
      <w:pPr>
        <w:ind w:left="4174" w:hanging="360"/>
      </w:pPr>
    </w:lvl>
    <w:lvl w:ilvl="5" w:tplc="0415001B" w:tentative="1">
      <w:start w:val="1"/>
      <w:numFmt w:val="lowerRoman"/>
      <w:lvlText w:val="%6."/>
      <w:lvlJc w:val="right"/>
      <w:pPr>
        <w:ind w:left="4894" w:hanging="180"/>
      </w:pPr>
    </w:lvl>
    <w:lvl w:ilvl="6" w:tplc="0415000F" w:tentative="1">
      <w:start w:val="1"/>
      <w:numFmt w:val="decimal"/>
      <w:lvlText w:val="%7."/>
      <w:lvlJc w:val="left"/>
      <w:pPr>
        <w:ind w:left="5614" w:hanging="360"/>
      </w:pPr>
    </w:lvl>
    <w:lvl w:ilvl="7" w:tplc="04150019" w:tentative="1">
      <w:start w:val="1"/>
      <w:numFmt w:val="lowerLetter"/>
      <w:lvlText w:val="%8."/>
      <w:lvlJc w:val="left"/>
      <w:pPr>
        <w:ind w:left="6334" w:hanging="360"/>
      </w:pPr>
    </w:lvl>
    <w:lvl w:ilvl="8" w:tplc="0415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25" w15:restartNumberingAfterBreak="0">
    <w:nsid w:val="62D67CCF"/>
    <w:multiLevelType w:val="multilevel"/>
    <w:tmpl w:val="E73A427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6031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430049"/>
    <w:multiLevelType w:val="multilevel"/>
    <w:tmpl w:val="254C4CD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29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B1855B7"/>
    <w:multiLevelType w:val="hybridMultilevel"/>
    <w:tmpl w:val="7F6A6ABC"/>
    <w:lvl w:ilvl="0" w:tplc="382C82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4407A80"/>
    <w:multiLevelType w:val="multilevel"/>
    <w:tmpl w:val="8D3CAA58"/>
    <w:lvl w:ilvl="0">
      <w:start w:val="2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9D23B25"/>
    <w:multiLevelType w:val="hybridMultilevel"/>
    <w:tmpl w:val="49885898"/>
    <w:lvl w:ilvl="0" w:tplc="4E80F258">
      <w:start w:val="1"/>
      <w:numFmt w:val="decimal"/>
      <w:lvlText w:val="%1)"/>
      <w:lvlJc w:val="left"/>
      <w:pPr>
        <w:ind w:left="399" w:hanging="284"/>
      </w:pPr>
      <w:rPr>
        <w:rFonts w:hint="default"/>
        <w:color w:val="auto"/>
        <w:w w:val="99"/>
        <w:sz w:val="22"/>
        <w:szCs w:val="22"/>
      </w:rPr>
    </w:lvl>
    <w:lvl w:ilvl="1" w:tplc="A2E476C6">
      <w:numFmt w:val="bullet"/>
      <w:lvlText w:val="•"/>
      <w:lvlJc w:val="left"/>
      <w:pPr>
        <w:ind w:left="1290" w:hanging="284"/>
      </w:pPr>
      <w:rPr>
        <w:rFonts w:hint="default"/>
      </w:rPr>
    </w:lvl>
    <w:lvl w:ilvl="2" w:tplc="14FC4D32">
      <w:numFmt w:val="bullet"/>
      <w:lvlText w:val="•"/>
      <w:lvlJc w:val="left"/>
      <w:pPr>
        <w:ind w:left="2181" w:hanging="284"/>
      </w:pPr>
      <w:rPr>
        <w:rFonts w:hint="default"/>
      </w:rPr>
    </w:lvl>
    <w:lvl w:ilvl="3" w:tplc="D6B0B9B4">
      <w:numFmt w:val="bullet"/>
      <w:lvlText w:val="•"/>
      <w:lvlJc w:val="left"/>
      <w:pPr>
        <w:ind w:left="3071" w:hanging="284"/>
      </w:pPr>
      <w:rPr>
        <w:rFonts w:hint="default"/>
      </w:rPr>
    </w:lvl>
    <w:lvl w:ilvl="4" w:tplc="DF207FAC">
      <w:numFmt w:val="bullet"/>
      <w:lvlText w:val="•"/>
      <w:lvlJc w:val="left"/>
      <w:pPr>
        <w:ind w:left="3962" w:hanging="284"/>
      </w:pPr>
      <w:rPr>
        <w:rFonts w:hint="default"/>
      </w:rPr>
    </w:lvl>
    <w:lvl w:ilvl="5" w:tplc="6486D46C">
      <w:numFmt w:val="bullet"/>
      <w:lvlText w:val="•"/>
      <w:lvlJc w:val="left"/>
      <w:pPr>
        <w:ind w:left="4853" w:hanging="284"/>
      </w:pPr>
      <w:rPr>
        <w:rFonts w:hint="default"/>
      </w:rPr>
    </w:lvl>
    <w:lvl w:ilvl="6" w:tplc="ED8C9CCC">
      <w:numFmt w:val="bullet"/>
      <w:lvlText w:val="•"/>
      <w:lvlJc w:val="left"/>
      <w:pPr>
        <w:ind w:left="5743" w:hanging="284"/>
      </w:pPr>
      <w:rPr>
        <w:rFonts w:hint="default"/>
      </w:rPr>
    </w:lvl>
    <w:lvl w:ilvl="7" w:tplc="BF70B3A8">
      <w:numFmt w:val="bullet"/>
      <w:lvlText w:val="•"/>
      <w:lvlJc w:val="left"/>
      <w:pPr>
        <w:ind w:left="6634" w:hanging="284"/>
      </w:pPr>
      <w:rPr>
        <w:rFonts w:hint="default"/>
      </w:rPr>
    </w:lvl>
    <w:lvl w:ilvl="8" w:tplc="C34A9926">
      <w:numFmt w:val="bullet"/>
      <w:lvlText w:val="•"/>
      <w:lvlJc w:val="left"/>
      <w:pPr>
        <w:ind w:left="7525" w:hanging="284"/>
      </w:pPr>
      <w:rPr>
        <w:rFonts w:hint="default"/>
      </w:rPr>
    </w:lvl>
  </w:abstractNum>
  <w:num w:numId="1" w16cid:durableId="1905869378">
    <w:abstractNumId w:val="29"/>
  </w:num>
  <w:num w:numId="2" w16cid:durableId="1034187064">
    <w:abstractNumId w:val="1"/>
  </w:num>
  <w:num w:numId="3" w16cid:durableId="1163426923">
    <w:abstractNumId w:val="18"/>
  </w:num>
  <w:num w:numId="4" w16cid:durableId="959458421">
    <w:abstractNumId w:val="26"/>
  </w:num>
  <w:num w:numId="5" w16cid:durableId="217396272">
    <w:abstractNumId w:val="11"/>
  </w:num>
  <w:num w:numId="6" w16cid:durableId="1781949123">
    <w:abstractNumId w:val="19"/>
  </w:num>
  <w:num w:numId="7" w16cid:durableId="548760671">
    <w:abstractNumId w:val="8"/>
  </w:num>
  <w:num w:numId="8" w16cid:durableId="1875118671">
    <w:abstractNumId w:val="9"/>
  </w:num>
  <w:num w:numId="9" w16cid:durableId="306133810">
    <w:abstractNumId w:val="32"/>
  </w:num>
  <w:num w:numId="10" w16cid:durableId="1483932444">
    <w:abstractNumId w:val="31"/>
  </w:num>
  <w:num w:numId="11" w16cid:durableId="722095470">
    <w:abstractNumId w:val="27"/>
  </w:num>
  <w:num w:numId="12" w16cid:durableId="2029679357">
    <w:abstractNumId w:val="2"/>
  </w:num>
  <w:num w:numId="13" w16cid:durableId="69425131">
    <w:abstractNumId w:val="12"/>
  </w:num>
  <w:num w:numId="14" w16cid:durableId="1957254734">
    <w:abstractNumId w:val="24"/>
  </w:num>
  <w:num w:numId="15" w16cid:durableId="487863877">
    <w:abstractNumId w:val="25"/>
  </w:num>
  <w:num w:numId="16" w16cid:durableId="1543832026">
    <w:abstractNumId w:val="3"/>
  </w:num>
  <w:num w:numId="17" w16cid:durableId="1685475953">
    <w:abstractNumId w:val="4"/>
  </w:num>
  <w:num w:numId="18" w16cid:durableId="877400534">
    <w:abstractNumId w:val="22"/>
  </w:num>
  <w:num w:numId="19" w16cid:durableId="948203882">
    <w:abstractNumId w:val="5"/>
  </w:num>
  <w:num w:numId="20" w16cid:durableId="143938299">
    <w:abstractNumId w:val="16"/>
  </w:num>
  <w:num w:numId="21" w16cid:durableId="723989885">
    <w:abstractNumId w:val="14"/>
  </w:num>
  <w:num w:numId="22" w16cid:durableId="1733505863">
    <w:abstractNumId w:val="21"/>
  </w:num>
  <w:num w:numId="23" w16cid:durableId="1884444474">
    <w:abstractNumId w:val="33"/>
  </w:num>
  <w:num w:numId="24" w16cid:durableId="851726572">
    <w:abstractNumId w:val="23"/>
  </w:num>
  <w:num w:numId="25" w16cid:durableId="1113131832">
    <w:abstractNumId w:val="10"/>
  </w:num>
  <w:num w:numId="26" w16cid:durableId="324893205">
    <w:abstractNumId w:val="28"/>
  </w:num>
  <w:num w:numId="27" w16cid:durableId="1117793256">
    <w:abstractNumId w:val="15"/>
  </w:num>
  <w:num w:numId="28" w16cid:durableId="844705459">
    <w:abstractNumId w:val="6"/>
  </w:num>
  <w:num w:numId="29" w16cid:durableId="6994290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97401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02498158">
    <w:abstractNumId w:val="30"/>
  </w:num>
  <w:num w:numId="32" w16cid:durableId="258413517">
    <w:abstractNumId w:val="17"/>
  </w:num>
  <w:num w:numId="33" w16cid:durableId="819417695">
    <w:abstractNumId w:val="2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Formatting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E64"/>
    <w:rsid w:val="00001D2D"/>
    <w:rsid w:val="000049D7"/>
    <w:rsid w:val="00005B37"/>
    <w:rsid w:val="00006D99"/>
    <w:rsid w:val="000077FC"/>
    <w:rsid w:val="00007939"/>
    <w:rsid w:val="000100F5"/>
    <w:rsid w:val="00011853"/>
    <w:rsid w:val="00012AD7"/>
    <w:rsid w:val="00012CB0"/>
    <w:rsid w:val="00012EF7"/>
    <w:rsid w:val="000139A6"/>
    <w:rsid w:val="00015591"/>
    <w:rsid w:val="00015E16"/>
    <w:rsid w:val="00017DCE"/>
    <w:rsid w:val="000205CD"/>
    <w:rsid w:val="00020CCD"/>
    <w:rsid w:val="0002142E"/>
    <w:rsid w:val="00021646"/>
    <w:rsid w:val="000225A0"/>
    <w:rsid w:val="000246FC"/>
    <w:rsid w:val="000249FA"/>
    <w:rsid w:val="00024B41"/>
    <w:rsid w:val="00024F50"/>
    <w:rsid w:val="0003187D"/>
    <w:rsid w:val="00034AA5"/>
    <w:rsid w:val="00035224"/>
    <w:rsid w:val="00035B18"/>
    <w:rsid w:val="00035B38"/>
    <w:rsid w:val="00036D3E"/>
    <w:rsid w:val="000407CB"/>
    <w:rsid w:val="00040A62"/>
    <w:rsid w:val="00041888"/>
    <w:rsid w:val="00041BEA"/>
    <w:rsid w:val="00042FC1"/>
    <w:rsid w:val="00045610"/>
    <w:rsid w:val="000500D9"/>
    <w:rsid w:val="00050F01"/>
    <w:rsid w:val="000515EF"/>
    <w:rsid w:val="00051DF4"/>
    <w:rsid w:val="00053511"/>
    <w:rsid w:val="00056BC3"/>
    <w:rsid w:val="00060AE6"/>
    <w:rsid w:val="000634BE"/>
    <w:rsid w:val="00063994"/>
    <w:rsid w:val="00063E8A"/>
    <w:rsid w:val="00064C81"/>
    <w:rsid w:val="0006635B"/>
    <w:rsid w:val="000709D0"/>
    <w:rsid w:val="00070B56"/>
    <w:rsid w:val="000733FD"/>
    <w:rsid w:val="0007387E"/>
    <w:rsid w:val="00075089"/>
    <w:rsid w:val="00075341"/>
    <w:rsid w:val="000805F9"/>
    <w:rsid w:val="0008286E"/>
    <w:rsid w:val="0008385C"/>
    <w:rsid w:val="00083AA2"/>
    <w:rsid w:val="00085800"/>
    <w:rsid w:val="00087C44"/>
    <w:rsid w:val="00090AC8"/>
    <w:rsid w:val="00090D05"/>
    <w:rsid w:val="0009518C"/>
    <w:rsid w:val="000A1152"/>
    <w:rsid w:val="000A51D5"/>
    <w:rsid w:val="000A5D75"/>
    <w:rsid w:val="000A63AF"/>
    <w:rsid w:val="000A7292"/>
    <w:rsid w:val="000A7ACC"/>
    <w:rsid w:val="000B04A0"/>
    <w:rsid w:val="000B0684"/>
    <w:rsid w:val="000B34E9"/>
    <w:rsid w:val="000B4FC7"/>
    <w:rsid w:val="000B55A2"/>
    <w:rsid w:val="000B585A"/>
    <w:rsid w:val="000B5876"/>
    <w:rsid w:val="000B5FE5"/>
    <w:rsid w:val="000B62FC"/>
    <w:rsid w:val="000B71EE"/>
    <w:rsid w:val="000C03A7"/>
    <w:rsid w:val="000C0A2F"/>
    <w:rsid w:val="000C3AA2"/>
    <w:rsid w:val="000C3CC4"/>
    <w:rsid w:val="000C41EE"/>
    <w:rsid w:val="000C5086"/>
    <w:rsid w:val="000C5E5C"/>
    <w:rsid w:val="000C6B4B"/>
    <w:rsid w:val="000C6E6C"/>
    <w:rsid w:val="000D0D21"/>
    <w:rsid w:val="000D44DB"/>
    <w:rsid w:val="000D4C54"/>
    <w:rsid w:val="000D4E22"/>
    <w:rsid w:val="000E320B"/>
    <w:rsid w:val="000E5E15"/>
    <w:rsid w:val="000E614E"/>
    <w:rsid w:val="000F1BC9"/>
    <w:rsid w:val="000F343E"/>
    <w:rsid w:val="000F57A7"/>
    <w:rsid w:val="000F58AC"/>
    <w:rsid w:val="0010226B"/>
    <w:rsid w:val="00104641"/>
    <w:rsid w:val="00104D9E"/>
    <w:rsid w:val="00104EDE"/>
    <w:rsid w:val="00105007"/>
    <w:rsid w:val="00105199"/>
    <w:rsid w:val="00110C7A"/>
    <w:rsid w:val="00115085"/>
    <w:rsid w:val="001166AE"/>
    <w:rsid w:val="00121500"/>
    <w:rsid w:val="00122375"/>
    <w:rsid w:val="001226B8"/>
    <w:rsid w:val="001228AD"/>
    <w:rsid w:val="00122A66"/>
    <w:rsid w:val="00122AC4"/>
    <w:rsid w:val="00123956"/>
    <w:rsid w:val="00124DCE"/>
    <w:rsid w:val="00126397"/>
    <w:rsid w:val="001304DC"/>
    <w:rsid w:val="00131A87"/>
    <w:rsid w:val="00133926"/>
    <w:rsid w:val="00133E79"/>
    <w:rsid w:val="00137EF8"/>
    <w:rsid w:val="0014329D"/>
    <w:rsid w:val="00143F5B"/>
    <w:rsid w:val="00155707"/>
    <w:rsid w:val="0015598C"/>
    <w:rsid w:val="0016005F"/>
    <w:rsid w:val="00160F00"/>
    <w:rsid w:val="0016130E"/>
    <w:rsid w:val="0016282C"/>
    <w:rsid w:val="00163128"/>
    <w:rsid w:val="00164EA6"/>
    <w:rsid w:val="00166CC6"/>
    <w:rsid w:val="001677BC"/>
    <w:rsid w:val="001708D6"/>
    <w:rsid w:val="001710B1"/>
    <w:rsid w:val="001743C8"/>
    <w:rsid w:val="00175F2B"/>
    <w:rsid w:val="001825AD"/>
    <w:rsid w:val="001843FA"/>
    <w:rsid w:val="001851F7"/>
    <w:rsid w:val="001869BC"/>
    <w:rsid w:val="00190A9A"/>
    <w:rsid w:val="00192E95"/>
    <w:rsid w:val="0019460E"/>
    <w:rsid w:val="00195F89"/>
    <w:rsid w:val="00196E1D"/>
    <w:rsid w:val="001975C1"/>
    <w:rsid w:val="001A09A5"/>
    <w:rsid w:val="001A2420"/>
    <w:rsid w:val="001A2E96"/>
    <w:rsid w:val="001A4196"/>
    <w:rsid w:val="001A667E"/>
    <w:rsid w:val="001A7209"/>
    <w:rsid w:val="001B098F"/>
    <w:rsid w:val="001B0FC5"/>
    <w:rsid w:val="001B1328"/>
    <w:rsid w:val="001B2F55"/>
    <w:rsid w:val="001B365A"/>
    <w:rsid w:val="001B3B52"/>
    <w:rsid w:val="001B42E6"/>
    <w:rsid w:val="001B5B78"/>
    <w:rsid w:val="001B6282"/>
    <w:rsid w:val="001B682C"/>
    <w:rsid w:val="001B759D"/>
    <w:rsid w:val="001C0039"/>
    <w:rsid w:val="001C05CA"/>
    <w:rsid w:val="001C0DF4"/>
    <w:rsid w:val="001C136F"/>
    <w:rsid w:val="001C235E"/>
    <w:rsid w:val="001C2ADE"/>
    <w:rsid w:val="001C3849"/>
    <w:rsid w:val="001C5DD6"/>
    <w:rsid w:val="001D27D1"/>
    <w:rsid w:val="001D3301"/>
    <w:rsid w:val="001D3445"/>
    <w:rsid w:val="001D50CD"/>
    <w:rsid w:val="001D68C2"/>
    <w:rsid w:val="001E38D4"/>
    <w:rsid w:val="001E39DF"/>
    <w:rsid w:val="001E3C6F"/>
    <w:rsid w:val="001E49DC"/>
    <w:rsid w:val="001E5408"/>
    <w:rsid w:val="001E6B92"/>
    <w:rsid w:val="001E6DFF"/>
    <w:rsid w:val="001F0F79"/>
    <w:rsid w:val="001F792F"/>
    <w:rsid w:val="001F7F38"/>
    <w:rsid w:val="002026AD"/>
    <w:rsid w:val="00203606"/>
    <w:rsid w:val="0021103A"/>
    <w:rsid w:val="00213367"/>
    <w:rsid w:val="00213DB8"/>
    <w:rsid w:val="00214A31"/>
    <w:rsid w:val="00220844"/>
    <w:rsid w:val="002213AC"/>
    <w:rsid w:val="00222CB6"/>
    <w:rsid w:val="002241BA"/>
    <w:rsid w:val="00225526"/>
    <w:rsid w:val="00225951"/>
    <w:rsid w:val="00233A41"/>
    <w:rsid w:val="00235071"/>
    <w:rsid w:val="00235FD9"/>
    <w:rsid w:val="00240A77"/>
    <w:rsid w:val="0025556C"/>
    <w:rsid w:val="00261560"/>
    <w:rsid w:val="0026402D"/>
    <w:rsid w:val="0026476E"/>
    <w:rsid w:val="00264EE2"/>
    <w:rsid w:val="002664BD"/>
    <w:rsid w:val="0027064D"/>
    <w:rsid w:val="00270EA6"/>
    <w:rsid w:val="00271EA7"/>
    <w:rsid w:val="0027612D"/>
    <w:rsid w:val="00276DFE"/>
    <w:rsid w:val="002777DF"/>
    <w:rsid w:val="00277886"/>
    <w:rsid w:val="00280638"/>
    <w:rsid w:val="002828E4"/>
    <w:rsid w:val="00283229"/>
    <w:rsid w:val="00283891"/>
    <w:rsid w:val="00284030"/>
    <w:rsid w:val="0028437C"/>
    <w:rsid w:val="00285DCC"/>
    <w:rsid w:val="002872EC"/>
    <w:rsid w:val="002878F4"/>
    <w:rsid w:val="002919CC"/>
    <w:rsid w:val="00292B35"/>
    <w:rsid w:val="002972DD"/>
    <w:rsid w:val="002975B7"/>
    <w:rsid w:val="002A154B"/>
    <w:rsid w:val="002A21A7"/>
    <w:rsid w:val="002A3DCD"/>
    <w:rsid w:val="002A3F75"/>
    <w:rsid w:val="002A4A29"/>
    <w:rsid w:val="002A73E4"/>
    <w:rsid w:val="002A762A"/>
    <w:rsid w:val="002B05D6"/>
    <w:rsid w:val="002B05F2"/>
    <w:rsid w:val="002B0D10"/>
    <w:rsid w:val="002B114B"/>
    <w:rsid w:val="002B1EC0"/>
    <w:rsid w:val="002B258C"/>
    <w:rsid w:val="002B4BB4"/>
    <w:rsid w:val="002B578D"/>
    <w:rsid w:val="002B7287"/>
    <w:rsid w:val="002B7467"/>
    <w:rsid w:val="002C0600"/>
    <w:rsid w:val="002C09C9"/>
    <w:rsid w:val="002C15AB"/>
    <w:rsid w:val="002C5343"/>
    <w:rsid w:val="002C5A8F"/>
    <w:rsid w:val="002D3955"/>
    <w:rsid w:val="002D3CAB"/>
    <w:rsid w:val="002D4048"/>
    <w:rsid w:val="002D425A"/>
    <w:rsid w:val="002D544A"/>
    <w:rsid w:val="002E2380"/>
    <w:rsid w:val="002E2458"/>
    <w:rsid w:val="002E2752"/>
    <w:rsid w:val="002E2F47"/>
    <w:rsid w:val="002E336B"/>
    <w:rsid w:val="002E3503"/>
    <w:rsid w:val="002E6EF9"/>
    <w:rsid w:val="002F4214"/>
    <w:rsid w:val="002F43B4"/>
    <w:rsid w:val="002F4C18"/>
    <w:rsid w:val="002F5F51"/>
    <w:rsid w:val="00301FA3"/>
    <w:rsid w:val="00302505"/>
    <w:rsid w:val="00304059"/>
    <w:rsid w:val="0030427C"/>
    <w:rsid w:val="00306FDD"/>
    <w:rsid w:val="00312313"/>
    <w:rsid w:val="00313F22"/>
    <w:rsid w:val="00314340"/>
    <w:rsid w:val="00314766"/>
    <w:rsid w:val="003155EA"/>
    <w:rsid w:val="00315742"/>
    <w:rsid w:val="0031664E"/>
    <w:rsid w:val="00316F17"/>
    <w:rsid w:val="00321036"/>
    <w:rsid w:val="00324141"/>
    <w:rsid w:val="00327736"/>
    <w:rsid w:val="00327DB9"/>
    <w:rsid w:val="003300F6"/>
    <w:rsid w:val="00335C3E"/>
    <w:rsid w:val="00335E47"/>
    <w:rsid w:val="003361AD"/>
    <w:rsid w:val="003366EC"/>
    <w:rsid w:val="0034056E"/>
    <w:rsid w:val="003429AA"/>
    <w:rsid w:val="00343955"/>
    <w:rsid w:val="003447B0"/>
    <w:rsid w:val="00344974"/>
    <w:rsid w:val="00345A4B"/>
    <w:rsid w:val="0034752B"/>
    <w:rsid w:val="00350F85"/>
    <w:rsid w:val="003520B9"/>
    <w:rsid w:val="00352349"/>
    <w:rsid w:val="00352FA7"/>
    <w:rsid w:val="00353418"/>
    <w:rsid w:val="003574E7"/>
    <w:rsid w:val="00357623"/>
    <w:rsid w:val="00361914"/>
    <w:rsid w:val="00361D9D"/>
    <w:rsid w:val="00362588"/>
    <w:rsid w:val="00363AFC"/>
    <w:rsid w:val="00365BFF"/>
    <w:rsid w:val="00372E8B"/>
    <w:rsid w:val="00377134"/>
    <w:rsid w:val="00377EC8"/>
    <w:rsid w:val="003809EE"/>
    <w:rsid w:val="00380BD7"/>
    <w:rsid w:val="0038411A"/>
    <w:rsid w:val="003841D5"/>
    <w:rsid w:val="00385C3C"/>
    <w:rsid w:val="00391AA2"/>
    <w:rsid w:val="003930F0"/>
    <w:rsid w:val="003937D1"/>
    <w:rsid w:val="003951B6"/>
    <w:rsid w:val="003951CC"/>
    <w:rsid w:val="003952AE"/>
    <w:rsid w:val="00396995"/>
    <w:rsid w:val="003A3AAD"/>
    <w:rsid w:val="003A3D63"/>
    <w:rsid w:val="003A441F"/>
    <w:rsid w:val="003B053E"/>
    <w:rsid w:val="003B2F80"/>
    <w:rsid w:val="003B2FE0"/>
    <w:rsid w:val="003B328A"/>
    <w:rsid w:val="003B3BF8"/>
    <w:rsid w:val="003B626D"/>
    <w:rsid w:val="003B6A76"/>
    <w:rsid w:val="003B7A11"/>
    <w:rsid w:val="003C0348"/>
    <w:rsid w:val="003C3048"/>
    <w:rsid w:val="003C41E3"/>
    <w:rsid w:val="003C4D2D"/>
    <w:rsid w:val="003C54D5"/>
    <w:rsid w:val="003D000D"/>
    <w:rsid w:val="003D5546"/>
    <w:rsid w:val="003E1553"/>
    <w:rsid w:val="003E22C6"/>
    <w:rsid w:val="003E2A78"/>
    <w:rsid w:val="003E6190"/>
    <w:rsid w:val="003E6996"/>
    <w:rsid w:val="003E71BC"/>
    <w:rsid w:val="003F39E5"/>
    <w:rsid w:val="003F503B"/>
    <w:rsid w:val="003F7B9C"/>
    <w:rsid w:val="00400CCD"/>
    <w:rsid w:val="004012B4"/>
    <w:rsid w:val="004017F4"/>
    <w:rsid w:val="00401CA0"/>
    <w:rsid w:val="00402467"/>
    <w:rsid w:val="004046B9"/>
    <w:rsid w:val="00404AA1"/>
    <w:rsid w:val="00407F6C"/>
    <w:rsid w:val="0041118B"/>
    <w:rsid w:val="00411CBE"/>
    <w:rsid w:val="00414ED2"/>
    <w:rsid w:val="00415455"/>
    <w:rsid w:val="00417054"/>
    <w:rsid w:val="00421575"/>
    <w:rsid w:val="004234E1"/>
    <w:rsid w:val="00427753"/>
    <w:rsid w:val="00434A0C"/>
    <w:rsid w:val="004359BF"/>
    <w:rsid w:val="00436382"/>
    <w:rsid w:val="0044080A"/>
    <w:rsid w:val="00446E52"/>
    <w:rsid w:val="00447D6F"/>
    <w:rsid w:val="00452C67"/>
    <w:rsid w:val="0045396F"/>
    <w:rsid w:val="004549DF"/>
    <w:rsid w:val="004561CC"/>
    <w:rsid w:val="00456C5A"/>
    <w:rsid w:val="00457A45"/>
    <w:rsid w:val="00457CA8"/>
    <w:rsid w:val="0046011D"/>
    <w:rsid w:val="0046104B"/>
    <w:rsid w:val="00461A06"/>
    <w:rsid w:val="00462103"/>
    <w:rsid w:val="00462CFB"/>
    <w:rsid w:val="004632C7"/>
    <w:rsid w:val="004633D8"/>
    <w:rsid w:val="00463544"/>
    <w:rsid w:val="0046744F"/>
    <w:rsid w:val="00467A7D"/>
    <w:rsid w:val="0047005C"/>
    <w:rsid w:val="004710AB"/>
    <w:rsid w:val="0047199E"/>
    <w:rsid w:val="00472418"/>
    <w:rsid w:val="0047699E"/>
    <w:rsid w:val="0047738E"/>
    <w:rsid w:val="00480BBD"/>
    <w:rsid w:val="004817F8"/>
    <w:rsid w:val="00482BE3"/>
    <w:rsid w:val="00483E53"/>
    <w:rsid w:val="00485339"/>
    <w:rsid w:val="004862AF"/>
    <w:rsid w:val="00486A5F"/>
    <w:rsid w:val="00486DD6"/>
    <w:rsid w:val="00490865"/>
    <w:rsid w:val="00493158"/>
    <w:rsid w:val="0049433C"/>
    <w:rsid w:val="00496AB7"/>
    <w:rsid w:val="00496C05"/>
    <w:rsid w:val="00496E90"/>
    <w:rsid w:val="00497CFE"/>
    <w:rsid w:val="004A36A9"/>
    <w:rsid w:val="004A3EA1"/>
    <w:rsid w:val="004A4EE7"/>
    <w:rsid w:val="004A5680"/>
    <w:rsid w:val="004A66B7"/>
    <w:rsid w:val="004A7A59"/>
    <w:rsid w:val="004B18BA"/>
    <w:rsid w:val="004B439D"/>
    <w:rsid w:val="004B75F3"/>
    <w:rsid w:val="004C16FA"/>
    <w:rsid w:val="004C3F25"/>
    <w:rsid w:val="004C4588"/>
    <w:rsid w:val="004D3092"/>
    <w:rsid w:val="004D34F8"/>
    <w:rsid w:val="004D439D"/>
    <w:rsid w:val="004D4AEC"/>
    <w:rsid w:val="004D5529"/>
    <w:rsid w:val="004D5C2C"/>
    <w:rsid w:val="004E05F9"/>
    <w:rsid w:val="004E0720"/>
    <w:rsid w:val="004E1978"/>
    <w:rsid w:val="004E1C5F"/>
    <w:rsid w:val="004E2621"/>
    <w:rsid w:val="004E2D1E"/>
    <w:rsid w:val="004E2D81"/>
    <w:rsid w:val="004E3698"/>
    <w:rsid w:val="004E6A24"/>
    <w:rsid w:val="004E721B"/>
    <w:rsid w:val="004E7D29"/>
    <w:rsid w:val="004F1C13"/>
    <w:rsid w:val="004F2DB1"/>
    <w:rsid w:val="004F4570"/>
    <w:rsid w:val="004F5BEA"/>
    <w:rsid w:val="004F6AD2"/>
    <w:rsid w:val="00500B85"/>
    <w:rsid w:val="00503669"/>
    <w:rsid w:val="005052EC"/>
    <w:rsid w:val="005053B2"/>
    <w:rsid w:val="00507128"/>
    <w:rsid w:val="00507846"/>
    <w:rsid w:val="00507ADA"/>
    <w:rsid w:val="00510360"/>
    <w:rsid w:val="00510423"/>
    <w:rsid w:val="005116C1"/>
    <w:rsid w:val="005143C4"/>
    <w:rsid w:val="0051772D"/>
    <w:rsid w:val="00517A69"/>
    <w:rsid w:val="00520757"/>
    <w:rsid w:val="00520A16"/>
    <w:rsid w:val="0052237D"/>
    <w:rsid w:val="005225B2"/>
    <w:rsid w:val="00527E91"/>
    <w:rsid w:val="00531E23"/>
    <w:rsid w:val="00532B93"/>
    <w:rsid w:val="005336E8"/>
    <w:rsid w:val="00534C52"/>
    <w:rsid w:val="00540D3E"/>
    <w:rsid w:val="00543A47"/>
    <w:rsid w:val="0054452C"/>
    <w:rsid w:val="005463A2"/>
    <w:rsid w:val="00550E5F"/>
    <w:rsid w:val="005526D9"/>
    <w:rsid w:val="00553413"/>
    <w:rsid w:val="00555217"/>
    <w:rsid w:val="00555845"/>
    <w:rsid w:val="00556A0F"/>
    <w:rsid w:val="00560151"/>
    <w:rsid w:val="0056201C"/>
    <w:rsid w:val="005638A5"/>
    <w:rsid w:val="005702DF"/>
    <w:rsid w:val="00570AE2"/>
    <w:rsid w:val="0057110C"/>
    <w:rsid w:val="00573173"/>
    <w:rsid w:val="00576F44"/>
    <w:rsid w:val="0058327D"/>
    <w:rsid w:val="005843A4"/>
    <w:rsid w:val="005844C3"/>
    <w:rsid w:val="00584B4C"/>
    <w:rsid w:val="00586D41"/>
    <w:rsid w:val="0058739B"/>
    <w:rsid w:val="00587443"/>
    <w:rsid w:val="00587D86"/>
    <w:rsid w:val="005943D7"/>
    <w:rsid w:val="00594ED3"/>
    <w:rsid w:val="00596FAD"/>
    <w:rsid w:val="005A68DC"/>
    <w:rsid w:val="005A757F"/>
    <w:rsid w:val="005B1904"/>
    <w:rsid w:val="005B60F0"/>
    <w:rsid w:val="005B661C"/>
    <w:rsid w:val="005B705E"/>
    <w:rsid w:val="005B7258"/>
    <w:rsid w:val="005C2077"/>
    <w:rsid w:val="005C2611"/>
    <w:rsid w:val="005C3314"/>
    <w:rsid w:val="005C3325"/>
    <w:rsid w:val="005C391C"/>
    <w:rsid w:val="005C4741"/>
    <w:rsid w:val="005C4B65"/>
    <w:rsid w:val="005C77B4"/>
    <w:rsid w:val="005D058D"/>
    <w:rsid w:val="005D0884"/>
    <w:rsid w:val="005D3DBE"/>
    <w:rsid w:val="005D4AE2"/>
    <w:rsid w:val="005D7CDA"/>
    <w:rsid w:val="005E0871"/>
    <w:rsid w:val="005E105C"/>
    <w:rsid w:val="005E2FA3"/>
    <w:rsid w:val="005E4A7F"/>
    <w:rsid w:val="005E50F7"/>
    <w:rsid w:val="005F187C"/>
    <w:rsid w:val="005F1902"/>
    <w:rsid w:val="005F264D"/>
    <w:rsid w:val="005F3446"/>
    <w:rsid w:val="005F400E"/>
    <w:rsid w:val="005F4968"/>
    <w:rsid w:val="005F6399"/>
    <w:rsid w:val="00603209"/>
    <w:rsid w:val="00603E03"/>
    <w:rsid w:val="0060557A"/>
    <w:rsid w:val="00610F0E"/>
    <w:rsid w:val="00611211"/>
    <w:rsid w:val="006151A7"/>
    <w:rsid w:val="00615685"/>
    <w:rsid w:val="0061698B"/>
    <w:rsid w:val="00620C34"/>
    <w:rsid w:val="00621A03"/>
    <w:rsid w:val="0062322A"/>
    <w:rsid w:val="00624D49"/>
    <w:rsid w:val="006264EC"/>
    <w:rsid w:val="00630ACB"/>
    <w:rsid w:val="00630ADE"/>
    <w:rsid w:val="0063195A"/>
    <w:rsid w:val="00632D86"/>
    <w:rsid w:val="00633CFA"/>
    <w:rsid w:val="00640741"/>
    <w:rsid w:val="006412FA"/>
    <w:rsid w:val="00641506"/>
    <w:rsid w:val="00641E48"/>
    <w:rsid w:val="0064618F"/>
    <w:rsid w:val="00647C5C"/>
    <w:rsid w:val="00650ABF"/>
    <w:rsid w:val="00651B74"/>
    <w:rsid w:val="00651B86"/>
    <w:rsid w:val="0065211A"/>
    <w:rsid w:val="00652B30"/>
    <w:rsid w:val="00662877"/>
    <w:rsid w:val="006628BD"/>
    <w:rsid w:val="00662CB0"/>
    <w:rsid w:val="00664CD8"/>
    <w:rsid w:val="00665389"/>
    <w:rsid w:val="00666206"/>
    <w:rsid w:val="00666B6F"/>
    <w:rsid w:val="00666D61"/>
    <w:rsid w:val="00667517"/>
    <w:rsid w:val="00670B99"/>
    <w:rsid w:val="00673FC4"/>
    <w:rsid w:val="00674AC3"/>
    <w:rsid w:val="0067616E"/>
    <w:rsid w:val="0068029D"/>
    <w:rsid w:val="00680441"/>
    <w:rsid w:val="00682156"/>
    <w:rsid w:val="0068254D"/>
    <w:rsid w:val="00684795"/>
    <w:rsid w:val="00684836"/>
    <w:rsid w:val="00684AEE"/>
    <w:rsid w:val="00686E73"/>
    <w:rsid w:val="006870AD"/>
    <w:rsid w:val="006877A4"/>
    <w:rsid w:val="006914BE"/>
    <w:rsid w:val="006938E5"/>
    <w:rsid w:val="00693F63"/>
    <w:rsid w:val="00694BB5"/>
    <w:rsid w:val="00696212"/>
    <w:rsid w:val="00696FDA"/>
    <w:rsid w:val="006A22C5"/>
    <w:rsid w:val="006A3124"/>
    <w:rsid w:val="006A403B"/>
    <w:rsid w:val="006A486B"/>
    <w:rsid w:val="006A5C37"/>
    <w:rsid w:val="006A6EC5"/>
    <w:rsid w:val="006A7401"/>
    <w:rsid w:val="006B0860"/>
    <w:rsid w:val="006B1B23"/>
    <w:rsid w:val="006B47BC"/>
    <w:rsid w:val="006B5726"/>
    <w:rsid w:val="006B63D9"/>
    <w:rsid w:val="006B7729"/>
    <w:rsid w:val="006B7913"/>
    <w:rsid w:val="006C1607"/>
    <w:rsid w:val="006C3ED5"/>
    <w:rsid w:val="006C5145"/>
    <w:rsid w:val="006D0520"/>
    <w:rsid w:val="006D15DD"/>
    <w:rsid w:val="006E3519"/>
    <w:rsid w:val="006E4FE8"/>
    <w:rsid w:val="006E6701"/>
    <w:rsid w:val="006F047C"/>
    <w:rsid w:val="006F05E8"/>
    <w:rsid w:val="006F2DB3"/>
    <w:rsid w:val="006F4EFC"/>
    <w:rsid w:val="00700011"/>
    <w:rsid w:val="007017E4"/>
    <w:rsid w:val="00704369"/>
    <w:rsid w:val="007069EF"/>
    <w:rsid w:val="00707B4B"/>
    <w:rsid w:val="00713328"/>
    <w:rsid w:val="0071365B"/>
    <w:rsid w:val="0071503D"/>
    <w:rsid w:val="00715FCC"/>
    <w:rsid w:val="00716FAB"/>
    <w:rsid w:val="00717D0C"/>
    <w:rsid w:val="00723BBD"/>
    <w:rsid w:val="00724323"/>
    <w:rsid w:val="007246B5"/>
    <w:rsid w:val="00725675"/>
    <w:rsid w:val="00726C08"/>
    <w:rsid w:val="00731766"/>
    <w:rsid w:val="0073215A"/>
    <w:rsid w:val="00734CE5"/>
    <w:rsid w:val="00736329"/>
    <w:rsid w:val="0074043A"/>
    <w:rsid w:val="00741712"/>
    <w:rsid w:val="0074190F"/>
    <w:rsid w:val="00741B56"/>
    <w:rsid w:val="00752BE2"/>
    <w:rsid w:val="0075330A"/>
    <w:rsid w:val="00753611"/>
    <w:rsid w:val="00753871"/>
    <w:rsid w:val="007543EC"/>
    <w:rsid w:val="00760379"/>
    <w:rsid w:val="007604E3"/>
    <w:rsid w:val="007607C9"/>
    <w:rsid w:val="007622D2"/>
    <w:rsid w:val="0076536A"/>
    <w:rsid w:val="00766EAF"/>
    <w:rsid w:val="00771EAF"/>
    <w:rsid w:val="00775406"/>
    <w:rsid w:val="007769DC"/>
    <w:rsid w:val="00780512"/>
    <w:rsid w:val="00781081"/>
    <w:rsid w:val="007841A5"/>
    <w:rsid w:val="0078521B"/>
    <w:rsid w:val="00786A97"/>
    <w:rsid w:val="00790A3E"/>
    <w:rsid w:val="00792670"/>
    <w:rsid w:val="0079283E"/>
    <w:rsid w:val="007958DD"/>
    <w:rsid w:val="00795BD8"/>
    <w:rsid w:val="007A2CBC"/>
    <w:rsid w:val="007A2CC1"/>
    <w:rsid w:val="007A2F29"/>
    <w:rsid w:val="007A4AE3"/>
    <w:rsid w:val="007A5B24"/>
    <w:rsid w:val="007A6066"/>
    <w:rsid w:val="007B031B"/>
    <w:rsid w:val="007B0BED"/>
    <w:rsid w:val="007B1149"/>
    <w:rsid w:val="007B1D46"/>
    <w:rsid w:val="007B1EE1"/>
    <w:rsid w:val="007B4683"/>
    <w:rsid w:val="007C0DDA"/>
    <w:rsid w:val="007C1DFA"/>
    <w:rsid w:val="007C32EA"/>
    <w:rsid w:val="007D0EF2"/>
    <w:rsid w:val="007D1E7B"/>
    <w:rsid w:val="007D4939"/>
    <w:rsid w:val="007D4D5F"/>
    <w:rsid w:val="007D66B5"/>
    <w:rsid w:val="007E5469"/>
    <w:rsid w:val="007E6E65"/>
    <w:rsid w:val="007E79A8"/>
    <w:rsid w:val="007F04D2"/>
    <w:rsid w:val="007F1329"/>
    <w:rsid w:val="007F14D7"/>
    <w:rsid w:val="007F35DE"/>
    <w:rsid w:val="007F6373"/>
    <w:rsid w:val="007F6BF6"/>
    <w:rsid w:val="007F73F1"/>
    <w:rsid w:val="007F791E"/>
    <w:rsid w:val="0080107C"/>
    <w:rsid w:val="0080246C"/>
    <w:rsid w:val="00806A2D"/>
    <w:rsid w:val="00807BE9"/>
    <w:rsid w:val="0081095F"/>
    <w:rsid w:val="00810F77"/>
    <w:rsid w:val="008112D3"/>
    <w:rsid w:val="0081211A"/>
    <w:rsid w:val="008124BA"/>
    <w:rsid w:val="008156CA"/>
    <w:rsid w:val="00816AE1"/>
    <w:rsid w:val="00817554"/>
    <w:rsid w:val="008202BA"/>
    <w:rsid w:val="00821480"/>
    <w:rsid w:val="008215FC"/>
    <w:rsid w:val="00822CA8"/>
    <w:rsid w:val="00823D97"/>
    <w:rsid w:val="0082505B"/>
    <w:rsid w:val="008258D2"/>
    <w:rsid w:val="00827D6E"/>
    <w:rsid w:val="00833159"/>
    <w:rsid w:val="0083357F"/>
    <w:rsid w:val="00835AEC"/>
    <w:rsid w:val="00837285"/>
    <w:rsid w:val="00841C82"/>
    <w:rsid w:val="00842AD3"/>
    <w:rsid w:val="008431E4"/>
    <w:rsid w:val="00843C46"/>
    <w:rsid w:val="00844D5B"/>
    <w:rsid w:val="008463D4"/>
    <w:rsid w:val="00847F7C"/>
    <w:rsid w:val="008501A2"/>
    <w:rsid w:val="0085202D"/>
    <w:rsid w:val="0085408A"/>
    <w:rsid w:val="00854117"/>
    <w:rsid w:val="00854134"/>
    <w:rsid w:val="008562F7"/>
    <w:rsid w:val="00857423"/>
    <w:rsid w:val="008577E3"/>
    <w:rsid w:val="00857D81"/>
    <w:rsid w:val="00862C66"/>
    <w:rsid w:val="00863705"/>
    <w:rsid w:val="00870326"/>
    <w:rsid w:val="00870705"/>
    <w:rsid w:val="008729CA"/>
    <w:rsid w:val="0087450C"/>
    <w:rsid w:val="00876E93"/>
    <w:rsid w:val="00881B44"/>
    <w:rsid w:val="00882416"/>
    <w:rsid w:val="00882B11"/>
    <w:rsid w:val="00883D75"/>
    <w:rsid w:val="00885378"/>
    <w:rsid w:val="00887BCB"/>
    <w:rsid w:val="00890866"/>
    <w:rsid w:val="008918D2"/>
    <w:rsid w:val="00891F9B"/>
    <w:rsid w:val="00893740"/>
    <w:rsid w:val="008941E2"/>
    <w:rsid w:val="00896544"/>
    <w:rsid w:val="00896F64"/>
    <w:rsid w:val="00897854"/>
    <w:rsid w:val="008A16CC"/>
    <w:rsid w:val="008A3B40"/>
    <w:rsid w:val="008A3ED4"/>
    <w:rsid w:val="008A6971"/>
    <w:rsid w:val="008A7F6F"/>
    <w:rsid w:val="008B2289"/>
    <w:rsid w:val="008B2B2B"/>
    <w:rsid w:val="008B2C3B"/>
    <w:rsid w:val="008B2CAC"/>
    <w:rsid w:val="008B5A76"/>
    <w:rsid w:val="008B5B36"/>
    <w:rsid w:val="008B65A1"/>
    <w:rsid w:val="008C1235"/>
    <w:rsid w:val="008C3862"/>
    <w:rsid w:val="008C46F6"/>
    <w:rsid w:val="008C690D"/>
    <w:rsid w:val="008D33E7"/>
    <w:rsid w:val="008D5789"/>
    <w:rsid w:val="008D6EFC"/>
    <w:rsid w:val="008D73B0"/>
    <w:rsid w:val="008E09DA"/>
    <w:rsid w:val="008E2A47"/>
    <w:rsid w:val="008E3A59"/>
    <w:rsid w:val="008E4ABF"/>
    <w:rsid w:val="008F0BCB"/>
    <w:rsid w:val="008F4A23"/>
    <w:rsid w:val="008F4D49"/>
    <w:rsid w:val="008F5B72"/>
    <w:rsid w:val="008F5DCE"/>
    <w:rsid w:val="009004E6"/>
    <w:rsid w:val="009011E3"/>
    <w:rsid w:val="0090175E"/>
    <w:rsid w:val="00902BD8"/>
    <w:rsid w:val="00903881"/>
    <w:rsid w:val="00904350"/>
    <w:rsid w:val="009049AF"/>
    <w:rsid w:val="0090688A"/>
    <w:rsid w:val="00906A45"/>
    <w:rsid w:val="00907013"/>
    <w:rsid w:val="00911B95"/>
    <w:rsid w:val="00911CA1"/>
    <w:rsid w:val="00912034"/>
    <w:rsid w:val="00912AA3"/>
    <w:rsid w:val="00912B95"/>
    <w:rsid w:val="00913967"/>
    <w:rsid w:val="009145A1"/>
    <w:rsid w:val="00920C90"/>
    <w:rsid w:val="009216C0"/>
    <w:rsid w:val="00921FA5"/>
    <w:rsid w:val="00931D5D"/>
    <w:rsid w:val="009330FC"/>
    <w:rsid w:val="00933B35"/>
    <w:rsid w:val="00937F90"/>
    <w:rsid w:val="00940DA2"/>
    <w:rsid w:val="00941E27"/>
    <w:rsid w:val="00941F73"/>
    <w:rsid w:val="00944BBB"/>
    <w:rsid w:val="00944CBC"/>
    <w:rsid w:val="00945A8A"/>
    <w:rsid w:val="00945BA8"/>
    <w:rsid w:val="00954D76"/>
    <w:rsid w:val="009565EC"/>
    <w:rsid w:val="009606EA"/>
    <w:rsid w:val="009609B9"/>
    <w:rsid w:val="00960FEE"/>
    <w:rsid w:val="00961295"/>
    <w:rsid w:val="00966B63"/>
    <w:rsid w:val="00967640"/>
    <w:rsid w:val="0097038D"/>
    <w:rsid w:val="009731CE"/>
    <w:rsid w:val="00974615"/>
    <w:rsid w:val="0098061B"/>
    <w:rsid w:val="0098331B"/>
    <w:rsid w:val="00983F53"/>
    <w:rsid w:val="009877AA"/>
    <w:rsid w:val="009917E4"/>
    <w:rsid w:val="00991D09"/>
    <w:rsid w:val="00992345"/>
    <w:rsid w:val="009924AA"/>
    <w:rsid w:val="009942C8"/>
    <w:rsid w:val="00996415"/>
    <w:rsid w:val="00997059"/>
    <w:rsid w:val="00997561"/>
    <w:rsid w:val="009A289C"/>
    <w:rsid w:val="009A38D0"/>
    <w:rsid w:val="009A6E46"/>
    <w:rsid w:val="009A7DF5"/>
    <w:rsid w:val="009B21BD"/>
    <w:rsid w:val="009B249A"/>
    <w:rsid w:val="009B2E0C"/>
    <w:rsid w:val="009B4910"/>
    <w:rsid w:val="009B6D06"/>
    <w:rsid w:val="009C12AA"/>
    <w:rsid w:val="009C1C64"/>
    <w:rsid w:val="009C3008"/>
    <w:rsid w:val="009C3AEF"/>
    <w:rsid w:val="009C3F14"/>
    <w:rsid w:val="009C46AC"/>
    <w:rsid w:val="009D08C8"/>
    <w:rsid w:val="009D1028"/>
    <w:rsid w:val="009D1905"/>
    <w:rsid w:val="009D351F"/>
    <w:rsid w:val="009D4D17"/>
    <w:rsid w:val="009D56B8"/>
    <w:rsid w:val="009D5972"/>
    <w:rsid w:val="009D6E49"/>
    <w:rsid w:val="009D743C"/>
    <w:rsid w:val="009E1B03"/>
    <w:rsid w:val="009E3A2A"/>
    <w:rsid w:val="009E5624"/>
    <w:rsid w:val="009E6574"/>
    <w:rsid w:val="009F436D"/>
    <w:rsid w:val="009F54C5"/>
    <w:rsid w:val="00A01191"/>
    <w:rsid w:val="00A02DC9"/>
    <w:rsid w:val="00A041E4"/>
    <w:rsid w:val="00A04FA2"/>
    <w:rsid w:val="00A10DD5"/>
    <w:rsid w:val="00A11087"/>
    <w:rsid w:val="00A12648"/>
    <w:rsid w:val="00A13A8B"/>
    <w:rsid w:val="00A2056E"/>
    <w:rsid w:val="00A218EE"/>
    <w:rsid w:val="00A227EC"/>
    <w:rsid w:val="00A24C91"/>
    <w:rsid w:val="00A27ACB"/>
    <w:rsid w:val="00A27F1E"/>
    <w:rsid w:val="00A32990"/>
    <w:rsid w:val="00A357FD"/>
    <w:rsid w:val="00A366ED"/>
    <w:rsid w:val="00A37190"/>
    <w:rsid w:val="00A37599"/>
    <w:rsid w:val="00A4120A"/>
    <w:rsid w:val="00A434CF"/>
    <w:rsid w:val="00A43693"/>
    <w:rsid w:val="00A44A29"/>
    <w:rsid w:val="00A515DB"/>
    <w:rsid w:val="00A55AB7"/>
    <w:rsid w:val="00A5729A"/>
    <w:rsid w:val="00A60F46"/>
    <w:rsid w:val="00A6202D"/>
    <w:rsid w:val="00A72648"/>
    <w:rsid w:val="00A75699"/>
    <w:rsid w:val="00A7604E"/>
    <w:rsid w:val="00A81308"/>
    <w:rsid w:val="00A8159D"/>
    <w:rsid w:val="00A84795"/>
    <w:rsid w:val="00A84895"/>
    <w:rsid w:val="00A84F39"/>
    <w:rsid w:val="00A84FDC"/>
    <w:rsid w:val="00A907C3"/>
    <w:rsid w:val="00A90F5B"/>
    <w:rsid w:val="00A91DB9"/>
    <w:rsid w:val="00A92B3A"/>
    <w:rsid w:val="00A93101"/>
    <w:rsid w:val="00A94695"/>
    <w:rsid w:val="00A95025"/>
    <w:rsid w:val="00A96D02"/>
    <w:rsid w:val="00A97078"/>
    <w:rsid w:val="00AA0686"/>
    <w:rsid w:val="00AA36D1"/>
    <w:rsid w:val="00AA4169"/>
    <w:rsid w:val="00AA48DD"/>
    <w:rsid w:val="00AA5842"/>
    <w:rsid w:val="00AB0F9F"/>
    <w:rsid w:val="00AB251C"/>
    <w:rsid w:val="00AB3B72"/>
    <w:rsid w:val="00AB6079"/>
    <w:rsid w:val="00AB6461"/>
    <w:rsid w:val="00AB6C3B"/>
    <w:rsid w:val="00AB7BE5"/>
    <w:rsid w:val="00AC1764"/>
    <w:rsid w:val="00AC3804"/>
    <w:rsid w:val="00AC3824"/>
    <w:rsid w:val="00AC4285"/>
    <w:rsid w:val="00AC5483"/>
    <w:rsid w:val="00AC6200"/>
    <w:rsid w:val="00AC6982"/>
    <w:rsid w:val="00AD088E"/>
    <w:rsid w:val="00AD190B"/>
    <w:rsid w:val="00AD1E3A"/>
    <w:rsid w:val="00AD3B0E"/>
    <w:rsid w:val="00AD42AD"/>
    <w:rsid w:val="00AD56CD"/>
    <w:rsid w:val="00AD5742"/>
    <w:rsid w:val="00AD5A56"/>
    <w:rsid w:val="00AD6360"/>
    <w:rsid w:val="00AE058F"/>
    <w:rsid w:val="00AE1654"/>
    <w:rsid w:val="00AE2303"/>
    <w:rsid w:val="00AE3599"/>
    <w:rsid w:val="00AE3669"/>
    <w:rsid w:val="00AE4188"/>
    <w:rsid w:val="00AE4F7A"/>
    <w:rsid w:val="00AE63C0"/>
    <w:rsid w:val="00AE652F"/>
    <w:rsid w:val="00AF31CA"/>
    <w:rsid w:val="00B04167"/>
    <w:rsid w:val="00B11035"/>
    <w:rsid w:val="00B11861"/>
    <w:rsid w:val="00B1202A"/>
    <w:rsid w:val="00B12D2F"/>
    <w:rsid w:val="00B1317C"/>
    <w:rsid w:val="00B1419D"/>
    <w:rsid w:val="00B14D22"/>
    <w:rsid w:val="00B1644E"/>
    <w:rsid w:val="00B16501"/>
    <w:rsid w:val="00B20130"/>
    <w:rsid w:val="00B2297A"/>
    <w:rsid w:val="00B23476"/>
    <w:rsid w:val="00B253E9"/>
    <w:rsid w:val="00B254B1"/>
    <w:rsid w:val="00B2624A"/>
    <w:rsid w:val="00B26FE1"/>
    <w:rsid w:val="00B27D17"/>
    <w:rsid w:val="00B27E4C"/>
    <w:rsid w:val="00B309A6"/>
    <w:rsid w:val="00B3292C"/>
    <w:rsid w:val="00B353C6"/>
    <w:rsid w:val="00B35780"/>
    <w:rsid w:val="00B368B4"/>
    <w:rsid w:val="00B3691E"/>
    <w:rsid w:val="00B375FE"/>
    <w:rsid w:val="00B37ADF"/>
    <w:rsid w:val="00B37BFD"/>
    <w:rsid w:val="00B37F70"/>
    <w:rsid w:val="00B41C49"/>
    <w:rsid w:val="00B42A64"/>
    <w:rsid w:val="00B44034"/>
    <w:rsid w:val="00B455D4"/>
    <w:rsid w:val="00B47439"/>
    <w:rsid w:val="00B5421E"/>
    <w:rsid w:val="00B552F3"/>
    <w:rsid w:val="00B60BB1"/>
    <w:rsid w:val="00B60E61"/>
    <w:rsid w:val="00B62187"/>
    <w:rsid w:val="00B62637"/>
    <w:rsid w:val="00B6683E"/>
    <w:rsid w:val="00B725C8"/>
    <w:rsid w:val="00B72FC3"/>
    <w:rsid w:val="00B74922"/>
    <w:rsid w:val="00B77A7D"/>
    <w:rsid w:val="00B878C9"/>
    <w:rsid w:val="00B91551"/>
    <w:rsid w:val="00B93792"/>
    <w:rsid w:val="00B947C7"/>
    <w:rsid w:val="00B95023"/>
    <w:rsid w:val="00B95689"/>
    <w:rsid w:val="00B9624E"/>
    <w:rsid w:val="00BB03E2"/>
    <w:rsid w:val="00BB064A"/>
    <w:rsid w:val="00BB0E19"/>
    <w:rsid w:val="00BB3C64"/>
    <w:rsid w:val="00BB50BA"/>
    <w:rsid w:val="00BB52E8"/>
    <w:rsid w:val="00BB5840"/>
    <w:rsid w:val="00BB67BC"/>
    <w:rsid w:val="00BB69E3"/>
    <w:rsid w:val="00BC2C34"/>
    <w:rsid w:val="00BC3716"/>
    <w:rsid w:val="00BC4490"/>
    <w:rsid w:val="00BC7843"/>
    <w:rsid w:val="00BD0E23"/>
    <w:rsid w:val="00BD108E"/>
    <w:rsid w:val="00BD553D"/>
    <w:rsid w:val="00BD5EEE"/>
    <w:rsid w:val="00BD6D6E"/>
    <w:rsid w:val="00BD701C"/>
    <w:rsid w:val="00BD7E58"/>
    <w:rsid w:val="00BE01F2"/>
    <w:rsid w:val="00BE0CDB"/>
    <w:rsid w:val="00BE12A9"/>
    <w:rsid w:val="00BE152B"/>
    <w:rsid w:val="00BE1F8D"/>
    <w:rsid w:val="00BE345C"/>
    <w:rsid w:val="00BE3D46"/>
    <w:rsid w:val="00BF2CED"/>
    <w:rsid w:val="00BF5474"/>
    <w:rsid w:val="00BF6949"/>
    <w:rsid w:val="00C00537"/>
    <w:rsid w:val="00C061F5"/>
    <w:rsid w:val="00C123F3"/>
    <w:rsid w:val="00C1265A"/>
    <w:rsid w:val="00C12EB0"/>
    <w:rsid w:val="00C13679"/>
    <w:rsid w:val="00C15740"/>
    <w:rsid w:val="00C15D89"/>
    <w:rsid w:val="00C17F52"/>
    <w:rsid w:val="00C26E90"/>
    <w:rsid w:val="00C278AE"/>
    <w:rsid w:val="00C31FEB"/>
    <w:rsid w:val="00C34D79"/>
    <w:rsid w:val="00C36B57"/>
    <w:rsid w:val="00C37038"/>
    <w:rsid w:val="00C3792B"/>
    <w:rsid w:val="00C37D0A"/>
    <w:rsid w:val="00C37FDD"/>
    <w:rsid w:val="00C40124"/>
    <w:rsid w:val="00C40396"/>
    <w:rsid w:val="00C5011D"/>
    <w:rsid w:val="00C516D4"/>
    <w:rsid w:val="00C536A9"/>
    <w:rsid w:val="00C555F7"/>
    <w:rsid w:val="00C55B24"/>
    <w:rsid w:val="00C57D70"/>
    <w:rsid w:val="00C61695"/>
    <w:rsid w:val="00C6173E"/>
    <w:rsid w:val="00C61D0B"/>
    <w:rsid w:val="00C6276D"/>
    <w:rsid w:val="00C6402D"/>
    <w:rsid w:val="00C6406F"/>
    <w:rsid w:val="00C64152"/>
    <w:rsid w:val="00C64BE9"/>
    <w:rsid w:val="00C657EF"/>
    <w:rsid w:val="00C6647D"/>
    <w:rsid w:val="00C70BF8"/>
    <w:rsid w:val="00C72EC6"/>
    <w:rsid w:val="00C744D0"/>
    <w:rsid w:val="00C7609F"/>
    <w:rsid w:val="00C76A20"/>
    <w:rsid w:val="00C7791B"/>
    <w:rsid w:val="00C81074"/>
    <w:rsid w:val="00C84076"/>
    <w:rsid w:val="00C9110D"/>
    <w:rsid w:val="00C92A7B"/>
    <w:rsid w:val="00C936FA"/>
    <w:rsid w:val="00C964D3"/>
    <w:rsid w:val="00C96D42"/>
    <w:rsid w:val="00CA16B5"/>
    <w:rsid w:val="00CA17DF"/>
    <w:rsid w:val="00CA25C6"/>
    <w:rsid w:val="00CA267F"/>
    <w:rsid w:val="00CA2E70"/>
    <w:rsid w:val="00CA391A"/>
    <w:rsid w:val="00CA4A53"/>
    <w:rsid w:val="00CA4F1A"/>
    <w:rsid w:val="00CA5BF0"/>
    <w:rsid w:val="00CA601C"/>
    <w:rsid w:val="00CA6333"/>
    <w:rsid w:val="00CA6E9F"/>
    <w:rsid w:val="00CA791B"/>
    <w:rsid w:val="00CB0942"/>
    <w:rsid w:val="00CB1A5D"/>
    <w:rsid w:val="00CB25B3"/>
    <w:rsid w:val="00CB27E4"/>
    <w:rsid w:val="00CB2DAE"/>
    <w:rsid w:val="00CB457C"/>
    <w:rsid w:val="00CB6136"/>
    <w:rsid w:val="00CB61E5"/>
    <w:rsid w:val="00CB6847"/>
    <w:rsid w:val="00CB6EB0"/>
    <w:rsid w:val="00CC01BF"/>
    <w:rsid w:val="00CC49D7"/>
    <w:rsid w:val="00CC6361"/>
    <w:rsid w:val="00CD2AB9"/>
    <w:rsid w:val="00CD32FD"/>
    <w:rsid w:val="00CE3809"/>
    <w:rsid w:val="00CE4CB0"/>
    <w:rsid w:val="00CE4CDC"/>
    <w:rsid w:val="00CE7756"/>
    <w:rsid w:val="00CE7BD9"/>
    <w:rsid w:val="00CF003E"/>
    <w:rsid w:val="00CF066F"/>
    <w:rsid w:val="00CF26B2"/>
    <w:rsid w:val="00CF2D80"/>
    <w:rsid w:val="00CF5FC1"/>
    <w:rsid w:val="00CF606D"/>
    <w:rsid w:val="00CF6352"/>
    <w:rsid w:val="00D02275"/>
    <w:rsid w:val="00D03668"/>
    <w:rsid w:val="00D03901"/>
    <w:rsid w:val="00D03F86"/>
    <w:rsid w:val="00D04297"/>
    <w:rsid w:val="00D04603"/>
    <w:rsid w:val="00D04F03"/>
    <w:rsid w:val="00D068BD"/>
    <w:rsid w:val="00D07919"/>
    <w:rsid w:val="00D11340"/>
    <w:rsid w:val="00D125B9"/>
    <w:rsid w:val="00D14CD9"/>
    <w:rsid w:val="00D1554D"/>
    <w:rsid w:val="00D16B49"/>
    <w:rsid w:val="00D170F7"/>
    <w:rsid w:val="00D2494D"/>
    <w:rsid w:val="00D27BBA"/>
    <w:rsid w:val="00D31D9D"/>
    <w:rsid w:val="00D33F5D"/>
    <w:rsid w:val="00D3487E"/>
    <w:rsid w:val="00D4002F"/>
    <w:rsid w:val="00D40BCF"/>
    <w:rsid w:val="00D40CC9"/>
    <w:rsid w:val="00D43FA8"/>
    <w:rsid w:val="00D465A3"/>
    <w:rsid w:val="00D47BBA"/>
    <w:rsid w:val="00D506D1"/>
    <w:rsid w:val="00D51A64"/>
    <w:rsid w:val="00D52900"/>
    <w:rsid w:val="00D54D61"/>
    <w:rsid w:val="00D55D8F"/>
    <w:rsid w:val="00D56116"/>
    <w:rsid w:val="00D62141"/>
    <w:rsid w:val="00D6304E"/>
    <w:rsid w:val="00D63264"/>
    <w:rsid w:val="00D66411"/>
    <w:rsid w:val="00D7121C"/>
    <w:rsid w:val="00D7141D"/>
    <w:rsid w:val="00D74ED1"/>
    <w:rsid w:val="00D76469"/>
    <w:rsid w:val="00D7710E"/>
    <w:rsid w:val="00D77664"/>
    <w:rsid w:val="00D81E07"/>
    <w:rsid w:val="00D82254"/>
    <w:rsid w:val="00D8636B"/>
    <w:rsid w:val="00D904BC"/>
    <w:rsid w:val="00D910A0"/>
    <w:rsid w:val="00D91CED"/>
    <w:rsid w:val="00D93473"/>
    <w:rsid w:val="00D96648"/>
    <w:rsid w:val="00D96BB2"/>
    <w:rsid w:val="00DA08D9"/>
    <w:rsid w:val="00DA25D1"/>
    <w:rsid w:val="00DA429A"/>
    <w:rsid w:val="00DA49C0"/>
    <w:rsid w:val="00DA68F3"/>
    <w:rsid w:val="00DA7449"/>
    <w:rsid w:val="00DB13E5"/>
    <w:rsid w:val="00DB1DC3"/>
    <w:rsid w:val="00DB409E"/>
    <w:rsid w:val="00DB4297"/>
    <w:rsid w:val="00DC2CEC"/>
    <w:rsid w:val="00DC552B"/>
    <w:rsid w:val="00DC5D51"/>
    <w:rsid w:val="00DC6C11"/>
    <w:rsid w:val="00DD1CBF"/>
    <w:rsid w:val="00DD22BD"/>
    <w:rsid w:val="00DD3617"/>
    <w:rsid w:val="00DD3C5A"/>
    <w:rsid w:val="00DD6EF2"/>
    <w:rsid w:val="00DE1560"/>
    <w:rsid w:val="00DE1823"/>
    <w:rsid w:val="00DE423E"/>
    <w:rsid w:val="00DE4DF3"/>
    <w:rsid w:val="00DE5FAA"/>
    <w:rsid w:val="00DE60B4"/>
    <w:rsid w:val="00DE64A8"/>
    <w:rsid w:val="00DE788C"/>
    <w:rsid w:val="00DF4576"/>
    <w:rsid w:val="00DF5402"/>
    <w:rsid w:val="00DF593F"/>
    <w:rsid w:val="00DF67BE"/>
    <w:rsid w:val="00DF7183"/>
    <w:rsid w:val="00DF78F4"/>
    <w:rsid w:val="00E00DDC"/>
    <w:rsid w:val="00E02BE1"/>
    <w:rsid w:val="00E0491D"/>
    <w:rsid w:val="00E10764"/>
    <w:rsid w:val="00E11821"/>
    <w:rsid w:val="00E120CE"/>
    <w:rsid w:val="00E13188"/>
    <w:rsid w:val="00E1383E"/>
    <w:rsid w:val="00E13CAE"/>
    <w:rsid w:val="00E1461E"/>
    <w:rsid w:val="00E17676"/>
    <w:rsid w:val="00E17FD6"/>
    <w:rsid w:val="00E21B9A"/>
    <w:rsid w:val="00E2301E"/>
    <w:rsid w:val="00E2359F"/>
    <w:rsid w:val="00E262FC"/>
    <w:rsid w:val="00E27604"/>
    <w:rsid w:val="00E309CF"/>
    <w:rsid w:val="00E312AB"/>
    <w:rsid w:val="00E31926"/>
    <w:rsid w:val="00E32F9D"/>
    <w:rsid w:val="00E34373"/>
    <w:rsid w:val="00E36308"/>
    <w:rsid w:val="00E36659"/>
    <w:rsid w:val="00E43DF5"/>
    <w:rsid w:val="00E440AD"/>
    <w:rsid w:val="00E44842"/>
    <w:rsid w:val="00E50479"/>
    <w:rsid w:val="00E54249"/>
    <w:rsid w:val="00E61F66"/>
    <w:rsid w:val="00E729A0"/>
    <w:rsid w:val="00E72C70"/>
    <w:rsid w:val="00E73A29"/>
    <w:rsid w:val="00E749CE"/>
    <w:rsid w:val="00E81235"/>
    <w:rsid w:val="00E81F39"/>
    <w:rsid w:val="00E8285B"/>
    <w:rsid w:val="00E82E64"/>
    <w:rsid w:val="00E835B1"/>
    <w:rsid w:val="00E84AF1"/>
    <w:rsid w:val="00E8750D"/>
    <w:rsid w:val="00E87865"/>
    <w:rsid w:val="00E900F5"/>
    <w:rsid w:val="00E908FE"/>
    <w:rsid w:val="00E941BD"/>
    <w:rsid w:val="00E94E36"/>
    <w:rsid w:val="00E966AB"/>
    <w:rsid w:val="00EA0D99"/>
    <w:rsid w:val="00EA139C"/>
    <w:rsid w:val="00EA1556"/>
    <w:rsid w:val="00EA1ED2"/>
    <w:rsid w:val="00EA1FD9"/>
    <w:rsid w:val="00EA22D2"/>
    <w:rsid w:val="00EA29A1"/>
    <w:rsid w:val="00EA3568"/>
    <w:rsid w:val="00EA4598"/>
    <w:rsid w:val="00EA470B"/>
    <w:rsid w:val="00EA671C"/>
    <w:rsid w:val="00EA70C6"/>
    <w:rsid w:val="00EB10C5"/>
    <w:rsid w:val="00EB21F4"/>
    <w:rsid w:val="00EB2D41"/>
    <w:rsid w:val="00EB3E8A"/>
    <w:rsid w:val="00EB40AD"/>
    <w:rsid w:val="00EB5E7F"/>
    <w:rsid w:val="00EB6772"/>
    <w:rsid w:val="00EB6A9B"/>
    <w:rsid w:val="00EC0B54"/>
    <w:rsid w:val="00EC3867"/>
    <w:rsid w:val="00EC3B7C"/>
    <w:rsid w:val="00EC4397"/>
    <w:rsid w:val="00EC515D"/>
    <w:rsid w:val="00EC6DD6"/>
    <w:rsid w:val="00ED1D91"/>
    <w:rsid w:val="00ED56B6"/>
    <w:rsid w:val="00ED6334"/>
    <w:rsid w:val="00EE03F6"/>
    <w:rsid w:val="00EE1AFD"/>
    <w:rsid w:val="00EE1D77"/>
    <w:rsid w:val="00EE227F"/>
    <w:rsid w:val="00EE22CF"/>
    <w:rsid w:val="00EE419C"/>
    <w:rsid w:val="00EE54E5"/>
    <w:rsid w:val="00EE6232"/>
    <w:rsid w:val="00EE7268"/>
    <w:rsid w:val="00EE747B"/>
    <w:rsid w:val="00EE75BE"/>
    <w:rsid w:val="00EF0F01"/>
    <w:rsid w:val="00EF197E"/>
    <w:rsid w:val="00EF1A6A"/>
    <w:rsid w:val="00EF2854"/>
    <w:rsid w:val="00EF28BA"/>
    <w:rsid w:val="00EF2BDE"/>
    <w:rsid w:val="00EF2E3C"/>
    <w:rsid w:val="00EF3113"/>
    <w:rsid w:val="00EF316A"/>
    <w:rsid w:val="00EF3B54"/>
    <w:rsid w:val="00EF4B75"/>
    <w:rsid w:val="00EF5832"/>
    <w:rsid w:val="00EF64A0"/>
    <w:rsid w:val="00EF69B9"/>
    <w:rsid w:val="00EF6A23"/>
    <w:rsid w:val="00EF73DD"/>
    <w:rsid w:val="00F0413D"/>
    <w:rsid w:val="00F04E20"/>
    <w:rsid w:val="00F06E73"/>
    <w:rsid w:val="00F109EE"/>
    <w:rsid w:val="00F1113E"/>
    <w:rsid w:val="00F1123A"/>
    <w:rsid w:val="00F11C1F"/>
    <w:rsid w:val="00F11F56"/>
    <w:rsid w:val="00F141CD"/>
    <w:rsid w:val="00F167B3"/>
    <w:rsid w:val="00F17406"/>
    <w:rsid w:val="00F178D1"/>
    <w:rsid w:val="00F238A0"/>
    <w:rsid w:val="00F239ED"/>
    <w:rsid w:val="00F24EFE"/>
    <w:rsid w:val="00F275A9"/>
    <w:rsid w:val="00F338E0"/>
    <w:rsid w:val="00F339C7"/>
    <w:rsid w:val="00F37A9F"/>
    <w:rsid w:val="00F419C3"/>
    <w:rsid w:val="00F41F20"/>
    <w:rsid w:val="00F434AC"/>
    <w:rsid w:val="00F44146"/>
    <w:rsid w:val="00F47C1B"/>
    <w:rsid w:val="00F502CF"/>
    <w:rsid w:val="00F505A7"/>
    <w:rsid w:val="00F52A2E"/>
    <w:rsid w:val="00F53143"/>
    <w:rsid w:val="00F5363D"/>
    <w:rsid w:val="00F54CC1"/>
    <w:rsid w:val="00F561AA"/>
    <w:rsid w:val="00F56C78"/>
    <w:rsid w:val="00F57035"/>
    <w:rsid w:val="00F6023C"/>
    <w:rsid w:val="00F6121D"/>
    <w:rsid w:val="00F619BC"/>
    <w:rsid w:val="00F6325B"/>
    <w:rsid w:val="00F65F4C"/>
    <w:rsid w:val="00F6611F"/>
    <w:rsid w:val="00F708B8"/>
    <w:rsid w:val="00F71A8C"/>
    <w:rsid w:val="00F72A30"/>
    <w:rsid w:val="00F735E2"/>
    <w:rsid w:val="00F73776"/>
    <w:rsid w:val="00F737D6"/>
    <w:rsid w:val="00F73A2B"/>
    <w:rsid w:val="00F75CCB"/>
    <w:rsid w:val="00F779C8"/>
    <w:rsid w:val="00F77E73"/>
    <w:rsid w:val="00F77EB4"/>
    <w:rsid w:val="00F80284"/>
    <w:rsid w:val="00F82A44"/>
    <w:rsid w:val="00F87DCA"/>
    <w:rsid w:val="00F87EAA"/>
    <w:rsid w:val="00F92BD0"/>
    <w:rsid w:val="00F931F4"/>
    <w:rsid w:val="00F94074"/>
    <w:rsid w:val="00F94AF9"/>
    <w:rsid w:val="00F977CD"/>
    <w:rsid w:val="00FA1AE3"/>
    <w:rsid w:val="00FA2C08"/>
    <w:rsid w:val="00FA5677"/>
    <w:rsid w:val="00FA7069"/>
    <w:rsid w:val="00FA79AA"/>
    <w:rsid w:val="00FB204F"/>
    <w:rsid w:val="00FB44D6"/>
    <w:rsid w:val="00FB5718"/>
    <w:rsid w:val="00FB6D05"/>
    <w:rsid w:val="00FB6D99"/>
    <w:rsid w:val="00FB7748"/>
    <w:rsid w:val="00FC14DA"/>
    <w:rsid w:val="00FC211E"/>
    <w:rsid w:val="00FC2832"/>
    <w:rsid w:val="00FC2F7F"/>
    <w:rsid w:val="00FD10B4"/>
    <w:rsid w:val="00FD211A"/>
    <w:rsid w:val="00FE1157"/>
    <w:rsid w:val="00FE39E5"/>
    <w:rsid w:val="00FE4205"/>
    <w:rsid w:val="00FE4739"/>
    <w:rsid w:val="00FE5405"/>
    <w:rsid w:val="00FE6E02"/>
    <w:rsid w:val="00FE78B3"/>
    <w:rsid w:val="00FE7B69"/>
    <w:rsid w:val="00FF2BEC"/>
    <w:rsid w:val="00FF48F7"/>
    <w:rsid w:val="00FF674C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8932C7"/>
  <w15:docId w15:val="{EC592B30-5C85-4B53-873A-854D08FE3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5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82E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5C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E82E64"/>
    <w:pPr>
      <w:spacing w:before="120" w:after="60" w:line="276" w:lineRule="auto"/>
      <w:jc w:val="center"/>
      <w:outlineLvl w:val="2"/>
    </w:pPr>
    <w:rPr>
      <w:rFonts w:ascii="Verdana" w:hAnsi="Verdana"/>
      <w:b/>
      <w:bCs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22C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E82E6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qFormat/>
    <w:rsid w:val="00E82E64"/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82E64"/>
    <w:pPr>
      <w:autoSpaceDE w:val="0"/>
      <w:autoSpaceDN w:val="0"/>
      <w:adjustRightInd w:val="0"/>
      <w:jc w:val="both"/>
    </w:pPr>
    <w:rPr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2E64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2E64"/>
    <w:rPr>
      <w:rFonts w:cs="Arial"/>
      <w:bCs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2E64"/>
    <w:rPr>
      <w:rFonts w:ascii="Times New Roman" w:eastAsia="Times New Roman" w:hAnsi="Times New Roman" w:cs="Arial"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"/>
    <w:basedOn w:val="Domylnaczcionkaakapitu"/>
    <w:uiPriority w:val="99"/>
    <w:semiHidden/>
    <w:rsid w:val="00E82E64"/>
    <w:rPr>
      <w:rFonts w:cs="Times New Roman"/>
      <w:vertAlign w:val="superscript"/>
    </w:rPr>
  </w:style>
  <w:style w:type="paragraph" w:styleId="Akapitzlist">
    <w:name w:val="List Paragraph"/>
    <w:aliases w:val="CW_Lista,BulletC,Obiekt,List Paragraph1,Wyliczanie,Akapit z listą3,Akapit z listą31,normalny tekst,Podsis rysunku,Bullet Number,lp1,List Paragraph2,ISCG Numerowanie,lp11,List Paragraph11,Bullet 1,Use Case List Paragraph,Body MS Bullet,L1"/>
    <w:basedOn w:val="Normalny"/>
    <w:link w:val="AkapitzlistZnak"/>
    <w:uiPriority w:val="1"/>
    <w:qFormat/>
    <w:rsid w:val="00E82E64"/>
    <w:pPr>
      <w:ind w:left="720"/>
      <w:contextualSpacing/>
    </w:pPr>
  </w:style>
  <w:style w:type="paragraph" w:styleId="Zwykytekst">
    <w:name w:val="Plain Text"/>
    <w:basedOn w:val="Normalny"/>
    <w:link w:val="ZwykytekstZnak"/>
    <w:rsid w:val="00E82E64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rsid w:val="00E82E64"/>
    <w:rPr>
      <w:rFonts w:ascii="Calibri" w:eastAsia="Times New Roman" w:hAnsi="Calibri" w:cs="Times New Roman"/>
      <w:szCs w:val="21"/>
      <w:lang w:eastAsia="pl-PL"/>
    </w:rPr>
  </w:style>
  <w:style w:type="paragraph" w:customStyle="1" w:styleId="Tekstpodstawowy21">
    <w:name w:val="Tekst podstawowy 21"/>
    <w:basedOn w:val="Normalny"/>
    <w:uiPriority w:val="99"/>
    <w:rsid w:val="00E82E64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  <w:lang w:eastAsia="en-US"/>
    </w:rPr>
  </w:style>
  <w:style w:type="character" w:customStyle="1" w:styleId="FontStyle35">
    <w:name w:val="Font Style35"/>
    <w:uiPriority w:val="99"/>
    <w:rsid w:val="00E82E64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E82E64"/>
    <w:pPr>
      <w:widowControl w:val="0"/>
      <w:autoSpaceDE w:val="0"/>
      <w:autoSpaceDN w:val="0"/>
      <w:adjustRightInd w:val="0"/>
      <w:spacing w:line="293" w:lineRule="exact"/>
      <w:jc w:val="center"/>
    </w:pPr>
  </w:style>
  <w:style w:type="character" w:customStyle="1" w:styleId="FontStyle30">
    <w:name w:val="Font Style30"/>
    <w:uiPriority w:val="99"/>
    <w:rsid w:val="00E82E64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E82E64"/>
    <w:pPr>
      <w:widowControl w:val="0"/>
      <w:autoSpaceDE w:val="0"/>
      <w:autoSpaceDN w:val="0"/>
      <w:adjustRightInd w:val="0"/>
    </w:pPr>
  </w:style>
  <w:style w:type="character" w:customStyle="1" w:styleId="FontStyle34">
    <w:name w:val="Font Style34"/>
    <w:uiPriority w:val="99"/>
    <w:rsid w:val="00E82E64"/>
    <w:rPr>
      <w:rFonts w:ascii="Times New Roman" w:hAnsi="Times New Roman"/>
      <w:sz w:val="20"/>
    </w:rPr>
  </w:style>
  <w:style w:type="paragraph" w:customStyle="1" w:styleId="Default">
    <w:name w:val="Default"/>
    <w:rsid w:val="005F26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FB774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B77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B77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77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774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7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748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">
    <w:name w:val="Tekst treści_"/>
    <w:basedOn w:val="Domylnaczcionkaakapitu"/>
    <w:link w:val="Teksttreci1"/>
    <w:locked/>
    <w:rsid w:val="00EA356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basedOn w:val="Teksttreci"/>
    <w:rsid w:val="00EA356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EA3568"/>
    <w:pPr>
      <w:shd w:val="clear" w:color="auto" w:fill="FFFFFF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33E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33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33E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937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37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937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379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21575"/>
    <w:rPr>
      <w:color w:val="0000FF"/>
      <w:u w:val="single"/>
    </w:rPr>
  </w:style>
  <w:style w:type="character" w:customStyle="1" w:styleId="highlightedsearchterm">
    <w:name w:val="highlightedsearchterm"/>
    <w:basedOn w:val="Domylnaczcionkaakapitu"/>
    <w:rsid w:val="00421575"/>
  </w:style>
  <w:style w:type="paragraph" w:styleId="Tytu">
    <w:name w:val="Title"/>
    <w:basedOn w:val="Normalny"/>
    <w:link w:val="TytuZnak"/>
    <w:qFormat/>
    <w:rsid w:val="0075330A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7533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Tekstpodstawowy22">
    <w:name w:val="Tekst podstawowy 22"/>
    <w:basedOn w:val="Normalny"/>
    <w:rsid w:val="00725675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  <w:lang w:eastAsia="en-US"/>
    </w:rPr>
  </w:style>
  <w:style w:type="paragraph" w:styleId="Podtytu">
    <w:name w:val="Subtitle"/>
    <w:basedOn w:val="Normalny"/>
    <w:link w:val="PodtytuZnak"/>
    <w:uiPriority w:val="99"/>
    <w:qFormat/>
    <w:rsid w:val="005702DF"/>
    <w:pPr>
      <w:jc w:val="both"/>
    </w:pPr>
    <w:rPr>
      <w:rFonts w:ascii="Arial" w:eastAsia="Calibri" w:hAnsi="Arial" w:cs="Arial"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99"/>
    <w:rsid w:val="005702DF"/>
    <w:rPr>
      <w:rFonts w:ascii="Arial" w:eastAsia="Calibri" w:hAnsi="Arial" w:cs="Arial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22C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21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76536A"/>
    <w:pPr>
      <w:ind w:left="720"/>
      <w:contextualSpacing/>
    </w:pPr>
    <w:rPr>
      <w:rFonts w:eastAsia="Calibri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5C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7604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7604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CW_Lista Znak,BulletC Znak,Obiekt Znak,List Paragraph1 Znak,Wyliczanie Znak,Akapit z listą3 Znak,Akapit z listą31 Znak,normalny tekst Znak,Podsis rysunku Znak,Bullet Number Znak,lp1 Znak,List Paragraph2 Znak,ISCG Numerowanie Znak"/>
    <w:link w:val="Akapitzlist"/>
    <w:uiPriority w:val="1"/>
    <w:qFormat/>
    <w:rsid w:val="0074171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2B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yslow.katowice.lasy.gov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laura.wojnowska@katowice.lasy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eksandra.luniewska@katowice.lasy.gov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B886E-4EFC-4A6C-A1C3-7A2907BCE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18</Pages>
  <Words>6547</Words>
  <Characters>39286</Characters>
  <Application>Microsoft Office Word</Application>
  <DocSecurity>0</DocSecurity>
  <Lines>327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Łuniewska</dc:creator>
  <cp:keywords/>
  <dc:description/>
  <cp:lastModifiedBy>Laura Wojnowska</cp:lastModifiedBy>
  <cp:revision>26</cp:revision>
  <cp:lastPrinted>2025-10-13T06:30:00Z</cp:lastPrinted>
  <dcterms:created xsi:type="dcterms:W3CDTF">2026-01-29T07:20:00Z</dcterms:created>
  <dcterms:modified xsi:type="dcterms:W3CDTF">2026-02-25T10:41:00Z</dcterms:modified>
</cp:coreProperties>
</file>