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A3D7" w14:textId="53FA9760" w:rsidR="00477183" w:rsidRDefault="00477183" w:rsidP="0047718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D53D1">
        <w:rPr>
          <w:rFonts w:ascii="Arial" w:hAnsi="Arial" w:cs="Arial"/>
          <w:b/>
          <w:bCs/>
          <w:sz w:val="22"/>
          <w:szCs w:val="22"/>
        </w:rPr>
        <w:t>RÁMCOVÁ DOHODA</w:t>
      </w:r>
    </w:p>
    <w:p w14:paraId="0E3D469E" w14:textId="161DFAB7" w:rsidR="008D2B80" w:rsidRPr="008F0241" w:rsidRDefault="008D2B80" w:rsidP="00226153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F0241">
        <w:rPr>
          <w:rFonts w:ascii="Arial" w:hAnsi="Arial" w:cs="Arial"/>
          <w:b/>
          <w:bCs/>
          <w:sz w:val="22"/>
          <w:szCs w:val="22"/>
        </w:rPr>
        <w:t>na dodávk</w:t>
      </w:r>
      <w:r w:rsidR="002931E2" w:rsidRPr="008F0241">
        <w:rPr>
          <w:rFonts w:ascii="Arial" w:hAnsi="Arial" w:cs="Arial"/>
          <w:b/>
          <w:bCs/>
          <w:sz w:val="22"/>
          <w:szCs w:val="22"/>
        </w:rPr>
        <w:t>u</w:t>
      </w:r>
      <w:r w:rsidRPr="008F0241">
        <w:rPr>
          <w:rFonts w:ascii="Arial" w:hAnsi="Arial" w:cs="Arial"/>
          <w:b/>
          <w:bCs/>
          <w:sz w:val="22"/>
          <w:szCs w:val="22"/>
        </w:rPr>
        <w:t xml:space="preserve"> licencií </w:t>
      </w:r>
      <w:proofErr w:type="spellStart"/>
      <w:r w:rsidRPr="008F0241">
        <w:rPr>
          <w:rFonts w:ascii="Arial" w:hAnsi="Arial" w:cs="Arial"/>
          <w:b/>
          <w:bCs/>
          <w:sz w:val="22"/>
          <w:szCs w:val="22"/>
        </w:rPr>
        <w:t>Red</w:t>
      </w:r>
      <w:proofErr w:type="spellEnd"/>
      <w:r w:rsidRPr="008F024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F0241">
        <w:rPr>
          <w:rFonts w:ascii="Arial" w:hAnsi="Arial" w:cs="Arial"/>
          <w:b/>
          <w:bCs/>
          <w:sz w:val="22"/>
          <w:szCs w:val="22"/>
        </w:rPr>
        <w:t>Hat</w:t>
      </w:r>
      <w:proofErr w:type="spellEnd"/>
      <w:r w:rsidRPr="008F0241">
        <w:rPr>
          <w:rFonts w:ascii="Arial" w:hAnsi="Arial" w:cs="Arial"/>
          <w:b/>
          <w:bCs/>
          <w:sz w:val="22"/>
          <w:szCs w:val="22"/>
        </w:rPr>
        <w:t xml:space="preserve"> a súvisiacich služieb</w:t>
      </w:r>
    </w:p>
    <w:p w14:paraId="61814DBD" w14:textId="016B1581" w:rsidR="00477183" w:rsidRPr="00DD53D1" w:rsidRDefault="00477183" w:rsidP="00477183">
      <w:pPr>
        <w:jc w:val="center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uzavretá podľa § 269 ods. 2 zákona č. 513/1991 Zb. Obchodného zákonníka v znení neskorších predpisov</w:t>
      </w:r>
      <w:r w:rsidR="007E0AE1" w:rsidRPr="00DD53D1">
        <w:rPr>
          <w:rFonts w:ascii="Arial" w:hAnsi="Arial" w:cs="Arial"/>
          <w:sz w:val="22"/>
          <w:szCs w:val="22"/>
        </w:rPr>
        <w:t xml:space="preserve"> (ďalej len „</w:t>
      </w:r>
      <w:r w:rsidR="001571D4">
        <w:rPr>
          <w:rFonts w:ascii="Arial" w:hAnsi="Arial" w:cs="Arial"/>
          <w:sz w:val="22"/>
          <w:szCs w:val="22"/>
        </w:rPr>
        <w:t>Obchodný zákonník</w:t>
      </w:r>
      <w:r w:rsidR="007E0AE1" w:rsidRPr="00DD53D1">
        <w:rPr>
          <w:rFonts w:ascii="Arial" w:hAnsi="Arial" w:cs="Arial"/>
          <w:sz w:val="22"/>
          <w:szCs w:val="22"/>
        </w:rPr>
        <w:t>“)</w:t>
      </w:r>
      <w:r w:rsidRPr="00DD53D1">
        <w:rPr>
          <w:rFonts w:ascii="Arial" w:hAnsi="Arial" w:cs="Arial"/>
          <w:sz w:val="22"/>
          <w:szCs w:val="22"/>
        </w:rPr>
        <w:t xml:space="preserve"> a </w:t>
      </w:r>
      <w:r w:rsidR="00E649C1">
        <w:rPr>
          <w:rFonts w:ascii="Arial" w:hAnsi="Arial" w:cs="Arial"/>
          <w:sz w:val="22"/>
          <w:szCs w:val="22"/>
        </w:rPr>
        <w:t>§ 83</w:t>
      </w:r>
      <w:r w:rsidRPr="00DD53D1">
        <w:rPr>
          <w:rFonts w:ascii="Arial" w:hAnsi="Arial" w:cs="Arial"/>
          <w:sz w:val="22"/>
          <w:szCs w:val="22"/>
        </w:rPr>
        <w:t xml:space="preserve"> zákona č. 343/2015 Z. z. o verejnom obstarávaní a o zmene a doplnení niektorých zákonov v znení neskorších predpisov</w:t>
      </w:r>
      <w:r w:rsidR="006D6129" w:rsidRPr="00DD53D1">
        <w:rPr>
          <w:rFonts w:ascii="Arial" w:hAnsi="Arial" w:cs="Arial"/>
          <w:sz w:val="22"/>
          <w:szCs w:val="22"/>
        </w:rPr>
        <w:t xml:space="preserve"> (ďalej len „zákon </w:t>
      </w:r>
      <w:r w:rsidR="001571D4">
        <w:rPr>
          <w:rFonts w:ascii="Arial" w:hAnsi="Arial" w:cs="Arial"/>
          <w:sz w:val="22"/>
          <w:szCs w:val="22"/>
        </w:rPr>
        <w:t>o verejnom obstarávaní</w:t>
      </w:r>
      <w:r w:rsidR="006D6129" w:rsidRPr="00DD53D1">
        <w:rPr>
          <w:rFonts w:ascii="Arial" w:hAnsi="Arial" w:cs="Arial"/>
          <w:sz w:val="22"/>
          <w:szCs w:val="22"/>
        </w:rPr>
        <w:t>“)</w:t>
      </w:r>
      <w:r w:rsidRPr="00DD53D1">
        <w:rPr>
          <w:rFonts w:ascii="Arial" w:hAnsi="Arial" w:cs="Arial"/>
          <w:sz w:val="22"/>
          <w:szCs w:val="22"/>
        </w:rPr>
        <w:t xml:space="preserve"> </w:t>
      </w:r>
    </w:p>
    <w:p w14:paraId="3890354F" w14:textId="77777777" w:rsidR="00477183" w:rsidRPr="00DD53D1" w:rsidRDefault="00477183" w:rsidP="00477183">
      <w:pPr>
        <w:jc w:val="center"/>
        <w:rPr>
          <w:rStyle w:val="Vrazn"/>
          <w:rFonts w:ascii="Arial" w:hAnsi="Arial" w:cs="Arial"/>
          <w:b w:val="0"/>
          <w:bCs/>
          <w:sz w:val="22"/>
          <w:szCs w:val="22"/>
        </w:rPr>
      </w:pPr>
      <w:r w:rsidRPr="00DD53D1">
        <w:rPr>
          <w:rStyle w:val="Vrazn"/>
          <w:rFonts w:ascii="Arial" w:hAnsi="Arial" w:cs="Arial"/>
          <w:b w:val="0"/>
          <w:bCs/>
          <w:sz w:val="22"/>
          <w:szCs w:val="22"/>
        </w:rPr>
        <w:t>(ďalej len „Dohoda“)</w:t>
      </w:r>
    </w:p>
    <w:p w14:paraId="093AC54F" w14:textId="4C7A7BB5" w:rsidR="00477183" w:rsidRDefault="00477183" w:rsidP="00477183">
      <w:pPr>
        <w:rPr>
          <w:rStyle w:val="Vrazn"/>
          <w:rFonts w:ascii="Arial" w:hAnsi="Arial" w:cs="Arial"/>
          <w:bCs/>
          <w:sz w:val="22"/>
          <w:szCs w:val="22"/>
        </w:rPr>
      </w:pPr>
    </w:p>
    <w:p w14:paraId="11E8B230" w14:textId="77777777" w:rsidR="00FB6347" w:rsidRPr="00DD53D1" w:rsidRDefault="00FB6347" w:rsidP="00477183">
      <w:pPr>
        <w:rPr>
          <w:rStyle w:val="Vrazn"/>
          <w:rFonts w:ascii="Arial" w:hAnsi="Arial" w:cs="Arial"/>
          <w:bCs/>
          <w:sz w:val="22"/>
          <w:szCs w:val="22"/>
        </w:rPr>
      </w:pPr>
    </w:p>
    <w:p w14:paraId="2EB011E3" w14:textId="77777777" w:rsidR="00477183" w:rsidRPr="00DD53D1" w:rsidRDefault="00F94F33" w:rsidP="00477183">
      <w:pPr>
        <w:jc w:val="center"/>
        <w:rPr>
          <w:rStyle w:val="Vrazn"/>
          <w:rFonts w:ascii="Arial" w:hAnsi="Arial" w:cs="Arial"/>
          <w:bCs/>
          <w:sz w:val="22"/>
          <w:szCs w:val="22"/>
        </w:rPr>
      </w:pPr>
      <w:r w:rsidRPr="00DD53D1">
        <w:rPr>
          <w:rStyle w:val="Vrazn"/>
          <w:rFonts w:ascii="Arial" w:hAnsi="Arial" w:cs="Arial"/>
          <w:bCs/>
          <w:sz w:val="22"/>
          <w:szCs w:val="22"/>
        </w:rPr>
        <w:t>Článok 1</w:t>
      </w:r>
    </w:p>
    <w:p w14:paraId="33AAEF0F" w14:textId="3F641B66" w:rsidR="00477183" w:rsidRPr="00DD53D1" w:rsidRDefault="006C2DA6" w:rsidP="00477183">
      <w:pPr>
        <w:jc w:val="center"/>
        <w:rPr>
          <w:rStyle w:val="Vrazn"/>
          <w:rFonts w:ascii="Arial" w:eastAsiaTheme="minorEastAsia" w:hAnsi="Arial" w:cs="Arial"/>
          <w:bCs/>
          <w:sz w:val="22"/>
          <w:szCs w:val="22"/>
        </w:rPr>
      </w:pPr>
      <w:r>
        <w:rPr>
          <w:rStyle w:val="Vrazn"/>
          <w:rFonts w:ascii="Arial" w:hAnsi="Arial" w:cs="Arial"/>
          <w:bCs/>
          <w:sz w:val="22"/>
          <w:szCs w:val="22"/>
        </w:rPr>
        <w:t>Účastníci dohody</w:t>
      </w:r>
    </w:p>
    <w:p w14:paraId="3DF91256" w14:textId="03017DB4" w:rsidR="00477183" w:rsidRPr="00DD53D1" w:rsidRDefault="00477183" w:rsidP="00477183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 xml:space="preserve">    </w:t>
      </w:r>
      <w:r w:rsidR="006C2DA6">
        <w:rPr>
          <w:rFonts w:ascii="Arial" w:hAnsi="Arial" w:cs="Arial"/>
          <w:sz w:val="22"/>
          <w:szCs w:val="22"/>
        </w:rPr>
        <w:t>Objednávateľ</w:t>
      </w:r>
      <w:r w:rsidRPr="00DD53D1">
        <w:rPr>
          <w:rFonts w:ascii="Arial" w:hAnsi="Arial" w:cs="Arial"/>
          <w:sz w:val="22"/>
          <w:szCs w:val="22"/>
        </w:rPr>
        <w:t xml:space="preserve">:         </w:t>
      </w:r>
      <w:r w:rsidRPr="00DD53D1">
        <w:rPr>
          <w:rFonts w:ascii="Arial" w:hAnsi="Arial" w:cs="Arial"/>
          <w:sz w:val="22"/>
          <w:szCs w:val="22"/>
        </w:rPr>
        <w:tab/>
        <w:t>Vš</w:t>
      </w:r>
      <w:r w:rsidR="00330C5F" w:rsidRPr="00DD53D1">
        <w:rPr>
          <w:rFonts w:ascii="Arial" w:hAnsi="Arial" w:cs="Arial"/>
          <w:sz w:val="22"/>
          <w:szCs w:val="22"/>
        </w:rPr>
        <w:t xml:space="preserve">eobecná zdravotná poisťovňa, </w:t>
      </w:r>
      <w:proofErr w:type="spellStart"/>
      <w:r w:rsidR="00330C5F" w:rsidRPr="00DD53D1">
        <w:rPr>
          <w:rFonts w:ascii="Arial" w:hAnsi="Arial" w:cs="Arial"/>
          <w:sz w:val="22"/>
          <w:szCs w:val="22"/>
        </w:rPr>
        <w:t>a.</w:t>
      </w:r>
      <w:r w:rsidRPr="00DD53D1">
        <w:rPr>
          <w:rFonts w:ascii="Arial" w:hAnsi="Arial" w:cs="Arial"/>
          <w:sz w:val="22"/>
          <w:szCs w:val="22"/>
        </w:rPr>
        <w:t>s</w:t>
      </w:r>
      <w:proofErr w:type="spellEnd"/>
      <w:r w:rsidRPr="00DD53D1">
        <w:rPr>
          <w:rFonts w:ascii="Arial" w:hAnsi="Arial" w:cs="Arial"/>
          <w:sz w:val="22"/>
          <w:szCs w:val="22"/>
        </w:rPr>
        <w:t>.</w:t>
      </w:r>
      <w:r w:rsidRPr="00DD53D1">
        <w:rPr>
          <w:rFonts w:ascii="Arial" w:hAnsi="Arial" w:cs="Arial"/>
          <w:sz w:val="22"/>
          <w:szCs w:val="22"/>
        </w:rPr>
        <w:tab/>
      </w:r>
    </w:p>
    <w:p w14:paraId="174147AF" w14:textId="77777777" w:rsidR="00477183" w:rsidRPr="00DD53D1" w:rsidRDefault="00477183" w:rsidP="00477183">
      <w:pPr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 xml:space="preserve">    </w:t>
      </w:r>
      <w:r w:rsidRPr="00DD53D1">
        <w:rPr>
          <w:rFonts w:ascii="Arial" w:hAnsi="Arial" w:cs="Arial"/>
          <w:sz w:val="22"/>
          <w:szCs w:val="22"/>
        </w:rPr>
        <w:t>Sídlo: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  <w:t xml:space="preserve">Panónska cesta 2, 851 04 Bratislava - mestská časť Petržalka </w:t>
      </w:r>
    </w:p>
    <w:p w14:paraId="3E67C144" w14:textId="20B87EDF" w:rsidR="00477183" w:rsidRPr="00DD53D1" w:rsidRDefault="00477183" w:rsidP="00477183">
      <w:pPr>
        <w:widowControl w:val="0"/>
        <w:autoSpaceDE w:val="0"/>
        <w:autoSpaceDN w:val="0"/>
        <w:adjustRightInd w:val="0"/>
        <w:snapToGri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Zastúpená: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="006C2DA6" w:rsidRPr="006C2DA6">
        <w:rPr>
          <w:rFonts w:ascii="Arial" w:hAnsi="Arial" w:cs="Arial"/>
          <w:noProof/>
          <w:sz w:val="22"/>
          <w:szCs w:val="22"/>
        </w:rPr>
        <w:t xml:space="preserve">Ing. </w:t>
      </w:r>
      <w:r w:rsidR="006C2DA6" w:rsidRPr="006C2DA6">
        <w:rPr>
          <w:rFonts w:ascii="Arial" w:hAnsi="Arial" w:cs="Arial"/>
          <w:sz w:val="22"/>
          <w:szCs w:val="22"/>
        </w:rPr>
        <w:t>Matúš Jurových, PhD</w:t>
      </w:r>
      <w:r w:rsidR="006C2DA6">
        <w:rPr>
          <w:rFonts w:ascii="Arial" w:hAnsi="Arial" w:cs="Arial"/>
          <w:sz w:val="20"/>
        </w:rPr>
        <w:t>.</w:t>
      </w:r>
      <w:r w:rsidRPr="00DD53D1">
        <w:rPr>
          <w:rFonts w:ascii="Arial" w:hAnsi="Arial" w:cs="Arial"/>
          <w:color w:val="000000"/>
          <w:sz w:val="22"/>
          <w:szCs w:val="22"/>
        </w:rPr>
        <w:t>, predseda predstavenstva</w:t>
      </w:r>
    </w:p>
    <w:p w14:paraId="2D6E2C7D" w14:textId="17759793" w:rsidR="00477183" w:rsidRPr="00DD53D1" w:rsidRDefault="00477183" w:rsidP="00477183">
      <w:pPr>
        <w:widowControl w:val="0"/>
        <w:autoSpaceDE w:val="0"/>
        <w:autoSpaceDN w:val="0"/>
        <w:adjustRightInd w:val="0"/>
        <w:snapToGri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D53D1">
        <w:rPr>
          <w:rFonts w:ascii="Arial" w:hAnsi="Arial" w:cs="Arial"/>
          <w:color w:val="000000"/>
          <w:sz w:val="22"/>
          <w:szCs w:val="22"/>
        </w:rPr>
        <w:tab/>
      </w:r>
      <w:r w:rsidRPr="00DD53D1">
        <w:rPr>
          <w:rFonts w:ascii="Arial" w:hAnsi="Arial" w:cs="Arial"/>
          <w:color w:val="000000"/>
          <w:sz w:val="22"/>
          <w:szCs w:val="22"/>
        </w:rPr>
        <w:tab/>
      </w:r>
      <w:r w:rsidRPr="00DD53D1">
        <w:rPr>
          <w:rFonts w:ascii="Arial" w:hAnsi="Arial" w:cs="Arial"/>
          <w:color w:val="000000"/>
          <w:sz w:val="22"/>
          <w:szCs w:val="22"/>
        </w:rPr>
        <w:tab/>
      </w:r>
      <w:r w:rsidRPr="00DD53D1">
        <w:rPr>
          <w:rFonts w:ascii="Arial" w:hAnsi="Arial" w:cs="Arial"/>
          <w:color w:val="000000"/>
          <w:sz w:val="22"/>
          <w:szCs w:val="22"/>
        </w:rPr>
        <w:tab/>
      </w:r>
      <w:r w:rsidR="006C2DA6" w:rsidRPr="006C2DA6">
        <w:rPr>
          <w:rFonts w:ascii="Arial" w:hAnsi="Arial" w:cs="Arial"/>
          <w:noProof/>
          <w:sz w:val="22"/>
          <w:szCs w:val="22"/>
        </w:rPr>
        <w:t>Ing. Viktor Očkay, MPH</w:t>
      </w:r>
      <w:r w:rsidRPr="00DD53D1">
        <w:rPr>
          <w:rFonts w:ascii="Arial" w:hAnsi="Arial" w:cs="Arial"/>
          <w:color w:val="000000"/>
          <w:sz w:val="22"/>
          <w:szCs w:val="22"/>
        </w:rPr>
        <w:t xml:space="preserve">, </w:t>
      </w:r>
      <w:r w:rsidR="006C2DA6">
        <w:rPr>
          <w:rFonts w:ascii="Arial" w:hAnsi="Arial" w:cs="Arial"/>
          <w:color w:val="000000"/>
          <w:sz w:val="22"/>
          <w:szCs w:val="22"/>
        </w:rPr>
        <w:t>podpredseda</w:t>
      </w:r>
      <w:r w:rsidRPr="00DD53D1">
        <w:rPr>
          <w:rFonts w:ascii="Arial" w:hAnsi="Arial" w:cs="Arial"/>
          <w:color w:val="000000"/>
          <w:sz w:val="22"/>
          <w:szCs w:val="22"/>
        </w:rPr>
        <w:t xml:space="preserve"> predstavenstva</w:t>
      </w:r>
    </w:p>
    <w:p w14:paraId="76AD88A1" w14:textId="77777777" w:rsidR="00477183" w:rsidRPr="00DD53D1" w:rsidRDefault="00477183" w:rsidP="00477183">
      <w:pPr>
        <w:tabs>
          <w:tab w:val="left" w:pos="2835"/>
        </w:tabs>
        <w:ind w:left="3119" w:hanging="3119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IČO:</w:t>
      </w:r>
      <w:r w:rsidRPr="00DD53D1">
        <w:rPr>
          <w:rFonts w:ascii="Arial" w:hAnsi="Arial" w:cs="Arial"/>
          <w:sz w:val="22"/>
          <w:szCs w:val="22"/>
        </w:rPr>
        <w:tab/>
        <w:t>35 937 874</w:t>
      </w:r>
    </w:p>
    <w:p w14:paraId="7A5F84CB" w14:textId="77777777" w:rsidR="00477183" w:rsidRPr="00DD53D1" w:rsidRDefault="00477183" w:rsidP="00477183">
      <w:pPr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IČ DPH: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  <w:t>SK 2022027040</w:t>
      </w:r>
    </w:p>
    <w:p w14:paraId="3D7646C6" w14:textId="49A44532" w:rsidR="00477183" w:rsidRPr="00DD53D1" w:rsidRDefault="00477183" w:rsidP="00477183">
      <w:pPr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Zapísaná: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  <w:t xml:space="preserve">v Obchodnom registri </w:t>
      </w:r>
      <w:r w:rsidR="006C2DA6">
        <w:rPr>
          <w:rFonts w:ascii="Arial" w:hAnsi="Arial" w:cs="Arial"/>
          <w:sz w:val="22"/>
          <w:szCs w:val="22"/>
        </w:rPr>
        <w:t>Mestského</w:t>
      </w:r>
      <w:r w:rsidRPr="00DD53D1">
        <w:rPr>
          <w:rFonts w:ascii="Arial" w:hAnsi="Arial" w:cs="Arial"/>
          <w:sz w:val="22"/>
          <w:szCs w:val="22"/>
        </w:rPr>
        <w:t xml:space="preserve"> súdu Bratislava </w:t>
      </w:r>
      <w:r w:rsidR="006C2DA6">
        <w:rPr>
          <w:rFonts w:ascii="Arial" w:hAnsi="Arial" w:cs="Arial"/>
          <w:sz w:val="22"/>
          <w:szCs w:val="22"/>
        </w:rPr>
        <w:t>II</w:t>
      </w:r>
      <w:r w:rsidRPr="00DD53D1">
        <w:rPr>
          <w:rFonts w:ascii="Arial" w:hAnsi="Arial" w:cs="Arial"/>
          <w:sz w:val="22"/>
          <w:szCs w:val="22"/>
        </w:rPr>
        <w:t xml:space="preserve">I, </w:t>
      </w:r>
    </w:p>
    <w:p w14:paraId="7D85EA79" w14:textId="77777777" w:rsidR="00477183" w:rsidRPr="00DD53D1" w:rsidRDefault="00477183" w:rsidP="00477183">
      <w:pPr>
        <w:ind w:left="2124" w:firstLine="708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oddiel Sa, vložka číslo: 3602/B</w:t>
      </w:r>
    </w:p>
    <w:p w14:paraId="15812E47" w14:textId="1F799CDB" w:rsidR="00477183" w:rsidRPr="00DD53D1" w:rsidRDefault="00477183" w:rsidP="00477183">
      <w:pPr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IBAN: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="00E061F6" w:rsidRPr="00DD53D1">
        <w:rPr>
          <w:rFonts w:ascii="Arial" w:hAnsi="Arial" w:cs="Arial"/>
          <w:sz w:val="22"/>
          <w:szCs w:val="22"/>
        </w:rPr>
        <w:t>SK47 8180 0000 0070 0018 2424</w:t>
      </w:r>
    </w:p>
    <w:p w14:paraId="17D91943" w14:textId="77777777" w:rsidR="00477183" w:rsidRPr="00DD53D1" w:rsidRDefault="00477183" w:rsidP="00477183">
      <w:pPr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SWIFT/BIC kód: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  <w:t>SPSRSKBA</w:t>
      </w:r>
    </w:p>
    <w:p w14:paraId="7EAACD0B" w14:textId="1819C59B" w:rsidR="00477183" w:rsidRPr="00DD53D1" w:rsidRDefault="00477183" w:rsidP="00477183">
      <w:pPr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(ďalej len „</w:t>
      </w:r>
      <w:r w:rsidR="006C2DA6">
        <w:rPr>
          <w:rFonts w:ascii="Arial" w:hAnsi="Arial" w:cs="Arial"/>
          <w:sz w:val="22"/>
          <w:szCs w:val="22"/>
        </w:rPr>
        <w:t>objednávateľ</w:t>
      </w:r>
      <w:r w:rsidRPr="00DD53D1">
        <w:rPr>
          <w:rFonts w:ascii="Arial" w:hAnsi="Arial" w:cs="Arial"/>
          <w:sz w:val="22"/>
          <w:szCs w:val="22"/>
        </w:rPr>
        <w:t>“)</w:t>
      </w:r>
    </w:p>
    <w:p w14:paraId="7989178D" w14:textId="77777777" w:rsidR="00477183" w:rsidRPr="00DD53D1" w:rsidRDefault="00477183" w:rsidP="00477183">
      <w:pPr>
        <w:rPr>
          <w:rFonts w:ascii="Arial" w:hAnsi="Arial" w:cs="Arial"/>
          <w:sz w:val="22"/>
          <w:szCs w:val="22"/>
        </w:rPr>
      </w:pPr>
    </w:p>
    <w:p w14:paraId="1B598678" w14:textId="77777777" w:rsidR="00477183" w:rsidRPr="00DD53D1" w:rsidRDefault="00477183" w:rsidP="00477183">
      <w:pPr>
        <w:pStyle w:val="Nadpis5"/>
        <w:spacing w:before="0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a</w:t>
      </w:r>
    </w:p>
    <w:p w14:paraId="54886204" w14:textId="77777777" w:rsidR="00477183" w:rsidRPr="00DD53D1" w:rsidRDefault="00477183" w:rsidP="00477183">
      <w:pPr>
        <w:ind w:left="301"/>
        <w:rPr>
          <w:rFonts w:ascii="Arial" w:hAnsi="Arial" w:cs="Arial"/>
          <w:b/>
          <w:sz w:val="22"/>
          <w:szCs w:val="22"/>
        </w:rPr>
      </w:pPr>
    </w:p>
    <w:p w14:paraId="0F2504AE" w14:textId="191F932B" w:rsidR="00477183" w:rsidRPr="00DD53D1" w:rsidRDefault="002D6EBF" w:rsidP="00477183">
      <w:pPr>
        <w:ind w:left="3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Dodávateľ</w:t>
      </w:r>
      <w:r w:rsidR="00477183" w:rsidRPr="00DD53D1">
        <w:rPr>
          <w:rFonts w:ascii="Arial" w:hAnsi="Arial" w:cs="Arial"/>
          <w:sz w:val="22"/>
          <w:szCs w:val="22"/>
        </w:rPr>
        <w:t>:</w:t>
      </w:r>
      <w:r w:rsidR="00477183" w:rsidRPr="00DD53D1">
        <w:rPr>
          <w:rFonts w:ascii="Arial" w:hAnsi="Arial" w:cs="Arial"/>
          <w:sz w:val="22"/>
          <w:szCs w:val="22"/>
        </w:rPr>
        <w:tab/>
      </w:r>
      <w:r w:rsidR="00477183" w:rsidRPr="00DD53D1">
        <w:rPr>
          <w:rFonts w:ascii="Arial" w:hAnsi="Arial" w:cs="Arial"/>
          <w:sz w:val="22"/>
          <w:szCs w:val="22"/>
        </w:rPr>
        <w:tab/>
      </w:r>
    </w:p>
    <w:p w14:paraId="1A3136CB" w14:textId="4D22FBCA" w:rsidR="00477183" w:rsidRPr="00DD53D1" w:rsidRDefault="00477183" w:rsidP="00B80196">
      <w:pPr>
        <w:ind w:left="301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Sídlo: 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="00B80196" w:rsidRPr="00B80196">
        <w:rPr>
          <w:rFonts w:ascii="Arial" w:hAnsi="Arial" w:cs="Arial"/>
          <w:sz w:val="22"/>
          <w:szCs w:val="22"/>
        </w:rPr>
        <w:t xml:space="preserve"> </w:t>
      </w:r>
    </w:p>
    <w:p w14:paraId="6D0FCA55" w14:textId="52225CE8" w:rsidR="00477183" w:rsidRPr="00DD53D1" w:rsidRDefault="00477183" w:rsidP="00477183">
      <w:pPr>
        <w:ind w:left="301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Zastúpený : 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</w:p>
    <w:p w14:paraId="11D20EC0" w14:textId="77777777" w:rsidR="00477183" w:rsidRPr="00DD53D1" w:rsidRDefault="00477183" w:rsidP="00477183">
      <w:pPr>
        <w:ind w:left="301"/>
        <w:rPr>
          <w:rFonts w:ascii="Arial" w:hAnsi="Arial" w:cs="Arial"/>
          <w:sz w:val="22"/>
          <w:szCs w:val="22"/>
        </w:rPr>
      </w:pPr>
    </w:p>
    <w:p w14:paraId="428C9692" w14:textId="0DF41F33" w:rsidR="00477183" w:rsidRPr="00DD53D1" w:rsidRDefault="00477183" w:rsidP="00477183">
      <w:pPr>
        <w:ind w:left="301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IČO: 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</w:p>
    <w:p w14:paraId="26792912" w14:textId="695DB274" w:rsidR="00477183" w:rsidRPr="00DD53D1" w:rsidRDefault="00477183" w:rsidP="00477183">
      <w:pPr>
        <w:ind w:left="301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IČ DPH: </w:t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ab/>
      </w:r>
    </w:p>
    <w:p w14:paraId="11295CB3" w14:textId="4A93FE8E" w:rsidR="00477183" w:rsidRPr="00DD53D1" w:rsidRDefault="00477183" w:rsidP="00477183">
      <w:pPr>
        <w:ind w:left="2832" w:hanging="2531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Zapísaný: </w:t>
      </w:r>
      <w:r w:rsidRPr="00DD53D1">
        <w:rPr>
          <w:rFonts w:ascii="Arial" w:hAnsi="Arial" w:cs="Arial"/>
          <w:sz w:val="22"/>
          <w:szCs w:val="22"/>
        </w:rPr>
        <w:tab/>
      </w:r>
    </w:p>
    <w:p w14:paraId="7AD60B9A" w14:textId="2A997570" w:rsidR="00477183" w:rsidRPr="00DD53D1" w:rsidRDefault="00B80196" w:rsidP="00477183">
      <w:pPr>
        <w:ind w:left="2832" w:hanging="25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0880537" w14:textId="5C3B1A16" w:rsidR="00477183" w:rsidRPr="00DD53D1" w:rsidRDefault="00477183" w:rsidP="00477183">
      <w:pPr>
        <w:ind w:left="2832" w:hanging="2531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IBAN: </w:t>
      </w:r>
      <w:r w:rsidRPr="00DD53D1">
        <w:rPr>
          <w:rFonts w:ascii="Arial" w:hAnsi="Arial" w:cs="Arial"/>
          <w:sz w:val="22"/>
          <w:szCs w:val="22"/>
        </w:rPr>
        <w:tab/>
        <w:t xml:space="preserve"> </w:t>
      </w:r>
    </w:p>
    <w:p w14:paraId="7D3CC29A" w14:textId="54E2DC41" w:rsidR="00477183" w:rsidRPr="00DD53D1" w:rsidRDefault="00477183" w:rsidP="00B80196">
      <w:pPr>
        <w:tabs>
          <w:tab w:val="left" w:pos="2835"/>
        </w:tabs>
        <w:ind w:firstLine="300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SWIFT/BIC kód:              </w:t>
      </w:r>
      <w:r w:rsidR="00B80196">
        <w:rPr>
          <w:rFonts w:ascii="Arial" w:hAnsi="Arial" w:cs="Arial"/>
          <w:sz w:val="22"/>
          <w:szCs w:val="22"/>
        </w:rPr>
        <w:tab/>
      </w:r>
    </w:p>
    <w:p w14:paraId="1F0293EC" w14:textId="37D723B1" w:rsidR="00477183" w:rsidRPr="00DD53D1" w:rsidRDefault="00477183" w:rsidP="00477183">
      <w:pPr>
        <w:ind w:left="301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(ďalej len „</w:t>
      </w:r>
      <w:r w:rsidR="002D6EBF">
        <w:rPr>
          <w:rFonts w:ascii="Arial" w:hAnsi="Arial" w:cs="Arial"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>“)</w:t>
      </w:r>
    </w:p>
    <w:p w14:paraId="352E7F9C" w14:textId="77777777" w:rsidR="006C2DA6" w:rsidRPr="006C2DA6" w:rsidRDefault="006C2DA6" w:rsidP="006C2DA6">
      <w:pPr>
        <w:ind w:firstLine="301"/>
        <w:jc w:val="both"/>
        <w:rPr>
          <w:rFonts w:ascii="Arial" w:hAnsi="Arial" w:cs="Arial"/>
          <w:noProof/>
          <w:sz w:val="22"/>
          <w:szCs w:val="22"/>
        </w:rPr>
      </w:pPr>
      <w:r w:rsidRPr="006C2DA6">
        <w:rPr>
          <w:rFonts w:ascii="Arial" w:hAnsi="Arial" w:cs="Arial"/>
          <w:noProof/>
          <w:sz w:val="22"/>
          <w:szCs w:val="22"/>
        </w:rPr>
        <w:t>(objednávateľ a dodávateľ spolu ďalej ako „účastníci dohody“)</w:t>
      </w:r>
    </w:p>
    <w:p w14:paraId="0B0ABC61" w14:textId="77777777" w:rsidR="000F781F" w:rsidRPr="00DD53D1" w:rsidRDefault="000F781F">
      <w:pPr>
        <w:rPr>
          <w:rFonts w:ascii="Arial" w:hAnsi="Arial" w:cs="Arial"/>
          <w:sz w:val="22"/>
          <w:szCs w:val="22"/>
        </w:rPr>
      </w:pPr>
    </w:p>
    <w:p w14:paraId="35E9851E" w14:textId="77777777" w:rsidR="006D6129" w:rsidRPr="00DD53D1" w:rsidRDefault="006D6129" w:rsidP="000F781F">
      <w:pPr>
        <w:jc w:val="center"/>
        <w:rPr>
          <w:rStyle w:val="Vrazn"/>
          <w:rFonts w:ascii="Arial" w:hAnsi="Arial" w:cs="Arial"/>
          <w:bCs/>
          <w:sz w:val="22"/>
          <w:szCs w:val="22"/>
        </w:rPr>
      </w:pPr>
    </w:p>
    <w:p w14:paraId="5AA4AC5C" w14:textId="711736C8" w:rsidR="000F781F" w:rsidRPr="00226153" w:rsidRDefault="006C2DA6" w:rsidP="00226153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Style w:val="Vrazn"/>
          <w:rFonts w:ascii="Arial" w:hAnsi="Arial" w:cs="Arial"/>
          <w:b w:val="0"/>
          <w:bCs/>
          <w:sz w:val="22"/>
          <w:szCs w:val="22"/>
        </w:rPr>
        <w:t>Účastníci dohody</w:t>
      </w:r>
      <w:r w:rsidR="006D6129" w:rsidRPr="00DD53D1">
        <w:rPr>
          <w:rStyle w:val="Vrazn"/>
          <w:rFonts w:ascii="Arial" w:hAnsi="Arial" w:cs="Arial"/>
          <w:b w:val="0"/>
          <w:bCs/>
          <w:sz w:val="22"/>
          <w:szCs w:val="22"/>
        </w:rPr>
        <w:t xml:space="preserve"> uzatvárajú túto </w:t>
      </w:r>
      <w:r w:rsidR="00CC5033" w:rsidRPr="00DD53D1">
        <w:rPr>
          <w:rStyle w:val="Vrazn"/>
          <w:rFonts w:ascii="Arial" w:hAnsi="Arial" w:cs="Arial"/>
          <w:b w:val="0"/>
          <w:bCs/>
          <w:sz w:val="22"/>
          <w:szCs w:val="22"/>
        </w:rPr>
        <w:t>D</w:t>
      </w:r>
      <w:r w:rsidR="006D6129" w:rsidRPr="00DD53D1">
        <w:rPr>
          <w:rStyle w:val="Vrazn"/>
          <w:rFonts w:ascii="Arial" w:hAnsi="Arial" w:cs="Arial"/>
          <w:b w:val="0"/>
          <w:bCs/>
          <w:sz w:val="22"/>
          <w:szCs w:val="22"/>
        </w:rPr>
        <w:t xml:space="preserve">ohodu v súlade s výsledkom </w:t>
      </w:r>
      <w:r w:rsidR="00C32D40">
        <w:rPr>
          <w:rStyle w:val="Vrazn"/>
          <w:rFonts w:ascii="Arial" w:hAnsi="Arial" w:cs="Arial"/>
          <w:b w:val="0"/>
          <w:bCs/>
          <w:sz w:val="22"/>
          <w:szCs w:val="22"/>
        </w:rPr>
        <w:t>verejného obstarávania na predmet zákazky</w:t>
      </w:r>
      <w:r w:rsidR="006D6129" w:rsidRPr="00DD53D1">
        <w:rPr>
          <w:rStyle w:val="Vrazn"/>
          <w:rFonts w:ascii="Arial" w:hAnsi="Arial" w:cs="Arial"/>
          <w:b w:val="0"/>
          <w:bCs/>
          <w:sz w:val="22"/>
          <w:szCs w:val="22"/>
        </w:rPr>
        <w:t xml:space="preserve"> </w:t>
      </w:r>
      <w:r w:rsidR="006D6129" w:rsidRPr="00652C9D">
        <w:rPr>
          <w:rStyle w:val="Vrazn"/>
          <w:rFonts w:ascii="Arial" w:hAnsi="Arial" w:cs="Arial"/>
          <w:b w:val="0"/>
          <w:sz w:val="22"/>
          <w:szCs w:val="22"/>
        </w:rPr>
        <w:t>„</w:t>
      </w:r>
      <w:r w:rsidR="008D2B80" w:rsidRPr="007F3BB6">
        <w:rPr>
          <w:rFonts w:ascii="Arial" w:hAnsi="Arial" w:cs="Arial"/>
          <w:sz w:val="22"/>
          <w:szCs w:val="22"/>
        </w:rPr>
        <w:t xml:space="preserve">Dodávka licencií </w:t>
      </w:r>
      <w:proofErr w:type="spellStart"/>
      <w:r w:rsidR="008D2B80" w:rsidRPr="007F3BB6">
        <w:rPr>
          <w:rFonts w:ascii="Arial" w:hAnsi="Arial" w:cs="Arial"/>
          <w:sz w:val="22"/>
          <w:szCs w:val="22"/>
        </w:rPr>
        <w:t>Red</w:t>
      </w:r>
      <w:proofErr w:type="spellEnd"/>
      <w:r w:rsidR="008D2B80" w:rsidRPr="007F3B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2B80" w:rsidRPr="007F3BB6">
        <w:rPr>
          <w:rFonts w:ascii="Arial" w:hAnsi="Arial" w:cs="Arial"/>
          <w:sz w:val="22"/>
          <w:szCs w:val="22"/>
        </w:rPr>
        <w:t>Hat</w:t>
      </w:r>
      <w:proofErr w:type="spellEnd"/>
      <w:r w:rsidR="008D2B80" w:rsidRPr="007F3BB6">
        <w:rPr>
          <w:rFonts w:ascii="Arial" w:hAnsi="Arial" w:cs="Arial"/>
          <w:sz w:val="22"/>
          <w:szCs w:val="22"/>
        </w:rPr>
        <w:t xml:space="preserve"> a súvisiacich služieb</w:t>
      </w:r>
      <w:r w:rsidR="00C32D40">
        <w:rPr>
          <w:rFonts w:ascii="Arial" w:hAnsi="Arial" w:cs="Arial"/>
          <w:noProof/>
          <w:sz w:val="22"/>
          <w:szCs w:val="22"/>
        </w:rPr>
        <w:t>“ uskutočneného podľa zákona o verejnom obstarávaní</w:t>
      </w:r>
      <w:r w:rsidR="00FF6252">
        <w:rPr>
          <w:rFonts w:ascii="Arial" w:hAnsi="Arial" w:cs="Arial"/>
          <w:noProof/>
          <w:sz w:val="22"/>
          <w:szCs w:val="22"/>
        </w:rPr>
        <w:t xml:space="preserve"> (ďalej iba ako „verejné obstarávanie“)</w:t>
      </w:r>
      <w:r w:rsidR="006D6129" w:rsidRPr="00DD53D1">
        <w:rPr>
          <w:rFonts w:ascii="Arial" w:hAnsi="Arial" w:cs="Arial"/>
          <w:sz w:val="22"/>
          <w:szCs w:val="22"/>
        </w:rPr>
        <w:t>.</w:t>
      </w:r>
      <w:r w:rsidR="006D6129" w:rsidRPr="00DD53D1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7B11D570" w14:textId="33E3CBF2" w:rsidR="00CC5033" w:rsidRDefault="00CC5033" w:rsidP="006D6129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4513CA52" w14:textId="4C504883" w:rsidR="000D75E5" w:rsidRDefault="000D75E5" w:rsidP="006D6129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6E634A54" w14:textId="77777777" w:rsidR="00AC00E7" w:rsidRDefault="00AC00E7" w:rsidP="006D6129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76362B63" w14:textId="77777777" w:rsidR="00CC5033" w:rsidRPr="00DD53D1" w:rsidRDefault="00F94F33" w:rsidP="00CC5033">
      <w:pPr>
        <w:jc w:val="center"/>
        <w:rPr>
          <w:rStyle w:val="Vrazn"/>
          <w:rFonts w:ascii="Arial" w:hAnsi="Arial" w:cs="Arial"/>
          <w:bCs/>
          <w:sz w:val="22"/>
          <w:szCs w:val="22"/>
        </w:rPr>
      </w:pPr>
      <w:r w:rsidRPr="00DD53D1">
        <w:rPr>
          <w:rStyle w:val="Vrazn"/>
          <w:rFonts w:ascii="Arial" w:hAnsi="Arial" w:cs="Arial"/>
          <w:bCs/>
          <w:sz w:val="22"/>
          <w:szCs w:val="22"/>
        </w:rPr>
        <w:t>Článok 2</w:t>
      </w:r>
    </w:p>
    <w:p w14:paraId="75E7EAA5" w14:textId="67388C81" w:rsidR="00CC5033" w:rsidRPr="00B20950" w:rsidRDefault="00CC5033" w:rsidP="00B209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D53D1">
        <w:rPr>
          <w:rStyle w:val="Vrazn"/>
          <w:rFonts w:ascii="Arial" w:hAnsi="Arial" w:cs="Arial"/>
          <w:bCs/>
          <w:sz w:val="22"/>
          <w:szCs w:val="22"/>
        </w:rPr>
        <w:t xml:space="preserve">Úvodné ustanovenia </w:t>
      </w:r>
    </w:p>
    <w:p w14:paraId="62D77AE1" w14:textId="5FE86F80" w:rsidR="00C32D40" w:rsidRDefault="00882B41" w:rsidP="000276CE">
      <w:pPr>
        <w:pStyle w:val="Odsekzoznamu"/>
        <w:numPr>
          <w:ilvl w:val="0"/>
          <w:numId w:val="1"/>
        </w:numPr>
        <w:ind w:left="426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C32D40">
        <w:rPr>
          <w:rFonts w:ascii="Arial" w:eastAsiaTheme="minorEastAsia" w:hAnsi="Arial" w:cs="Arial"/>
          <w:bCs/>
          <w:sz w:val="22"/>
          <w:szCs w:val="22"/>
        </w:rPr>
        <w:t xml:space="preserve"> vyhlasuje, že </w:t>
      </w:r>
      <w:r w:rsidR="00C32D40" w:rsidRPr="00C32D40">
        <w:rPr>
          <w:rFonts w:ascii="Arial" w:eastAsiaTheme="minorEastAsia" w:hAnsi="Arial" w:cs="Arial"/>
          <w:bCs/>
          <w:sz w:val="22"/>
          <w:szCs w:val="22"/>
        </w:rPr>
        <w:t xml:space="preserve">sa oboznámil a preskúmal všetky podmienky a okolnosti súvisiace s plnením predmetu </w:t>
      </w:r>
      <w:r w:rsidR="00C32D40">
        <w:rPr>
          <w:rFonts w:ascii="Arial" w:eastAsiaTheme="minorEastAsia" w:hAnsi="Arial" w:cs="Arial"/>
          <w:bCs/>
          <w:sz w:val="22"/>
          <w:szCs w:val="22"/>
        </w:rPr>
        <w:t>tejto Dohody</w:t>
      </w:r>
      <w:r w:rsidR="00C32D40" w:rsidRPr="00C32D40">
        <w:rPr>
          <w:rFonts w:ascii="Arial" w:eastAsiaTheme="minorEastAsia" w:hAnsi="Arial" w:cs="Arial"/>
          <w:bCs/>
          <w:sz w:val="22"/>
          <w:szCs w:val="22"/>
        </w:rPr>
        <w:t xml:space="preserve"> a sú mu známe všetky technické a kvalitatívne podmienky plnenia predmetu </w:t>
      </w:r>
      <w:r w:rsidR="00C32D40">
        <w:rPr>
          <w:rFonts w:ascii="Arial" w:eastAsiaTheme="minorEastAsia" w:hAnsi="Arial" w:cs="Arial"/>
          <w:bCs/>
          <w:sz w:val="22"/>
          <w:szCs w:val="22"/>
        </w:rPr>
        <w:t>tejto D</w:t>
      </w:r>
      <w:r w:rsidR="00C32D40" w:rsidRPr="00C32D40">
        <w:rPr>
          <w:rFonts w:ascii="Arial" w:eastAsiaTheme="minorEastAsia" w:hAnsi="Arial" w:cs="Arial"/>
          <w:bCs/>
          <w:sz w:val="22"/>
          <w:szCs w:val="22"/>
        </w:rPr>
        <w:t>ohody,</w:t>
      </w:r>
      <w:r w:rsidR="00C32D40">
        <w:rPr>
          <w:rFonts w:ascii="Arial" w:eastAsiaTheme="minorEastAsia" w:hAnsi="Arial" w:cs="Arial"/>
          <w:bCs/>
          <w:sz w:val="22"/>
          <w:szCs w:val="22"/>
        </w:rPr>
        <w:t xml:space="preserve"> predmet tejto D</w:t>
      </w:r>
      <w:r w:rsidR="00C32D40" w:rsidRPr="00C32D40">
        <w:rPr>
          <w:rFonts w:ascii="Arial" w:eastAsiaTheme="minorEastAsia" w:hAnsi="Arial" w:cs="Arial"/>
          <w:bCs/>
          <w:sz w:val="22"/>
          <w:szCs w:val="22"/>
        </w:rPr>
        <w:t xml:space="preserve">ohody je mu jasný a je schopný ho v súlade s touto </w:t>
      </w:r>
      <w:r w:rsidR="00C32D40">
        <w:rPr>
          <w:rFonts w:ascii="Arial" w:eastAsiaTheme="minorEastAsia" w:hAnsi="Arial" w:cs="Arial"/>
          <w:bCs/>
          <w:sz w:val="22"/>
          <w:szCs w:val="22"/>
        </w:rPr>
        <w:t>Dohodou včas a riadne plniť.</w:t>
      </w:r>
    </w:p>
    <w:p w14:paraId="7B5C6CAD" w14:textId="28DBFD01" w:rsidR="006143FA" w:rsidRPr="00226153" w:rsidRDefault="00882B41" w:rsidP="00226153">
      <w:pPr>
        <w:pStyle w:val="Odsekzoznamu"/>
        <w:numPr>
          <w:ilvl w:val="0"/>
          <w:numId w:val="1"/>
        </w:numPr>
        <w:ind w:left="426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555BFB">
        <w:rPr>
          <w:rFonts w:ascii="Arial" w:eastAsiaTheme="minorEastAsia" w:hAnsi="Arial" w:cs="Arial"/>
          <w:bCs/>
          <w:sz w:val="22"/>
          <w:szCs w:val="22"/>
        </w:rPr>
        <w:t xml:space="preserve"> vyhlasuje, že je </w:t>
      </w:r>
      <w:r w:rsidR="006143FA" w:rsidRPr="00226153">
        <w:rPr>
          <w:rFonts w:ascii="Arial" w:eastAsiaTheme="minorEastAsia" w:hAnsi="Arial" w:cs="Arial"/>
          <w:bCs/>
          <w:sz w:val="22"/>
          <w:szCs w:val="22"/>
        </w:rPr>
        <w:t xml:space="preserve">akreditovaný </w:t>
      </w:r>
      <w:proofErr w:type="spellStart"/>
      <w:r w:rsidR="006143FA" w:rsidRPr="00226153">
        <w:rPr>
          <w:rFonts w:ascii="Arial" w:eastAsiaTheme="minorEastAsia" w:hAnsi="Arial" w:cs="Arial"/>
          <w:bCs/>
          <w:sz w:val="22"/>
          <w:szCs w:val="22"/>
        </w:rPr>
        <w:t>Red</w:t>
      </w:r>
      <w:proofErr w:type="spellEnd"/>
      <w:r w:rsidR="006143FA" w:rsidRPr="00226153">
        <w:rPr>
          <w:rFonts w:ascii="Arial" w:eastAsiaTheme="minorEastAsia" w:hAnsi="Arial" w:cs="Arial"/>
          <w:bCs/>
          <w:sz w:val="22"/>
          <w:szCs w:val="22"/>
        </w:rPr>
        <w:t xml:space="preserve"> </w:t>
      </w:r>
      <w:proofErr w:type="spellStart"/>
      <w:r w:rsidR="006143FA" w:rsidRPr="00226153">
        <w:rPr>
          <w:rFonts w:ascii="Arial" w:eastAsiaTheme="minorEastAsia" w:hAnsi="Arial" w:cs="Arial"/>
          <w:bCs/>
          <w:sz w:val="22"/>
          <w:szCs w:val="22"/>
        </w:rPr>
        <w:t>Hat</w:t>
      </w:r>
      <w:proofErr w:type="spellEnd"/>
      <w:r w:rsidR="006143FA" w:rsidRPr="00226153">
        <w:rPr>
          <w:rFonts w:ascii="Arial" w:eastAsiaTheme="minorEastAsia" w:hAnsi="Arial" w:cs="Arial"/>
          <w:bCs/>
          <w:sz w:val="22"/>
          <w:szCs w:val="22"/>
        </w:rPr>
        <w:t xml:space="preserve"> partner s platnou úrovňou certifikácie </w:t>
      </w:r>
      <w:proofErr w:type="spellStart"/>
      <w:r w:rsidR="006143FA" w:rsidRPr="00226153">
        <w:rPr>
          <w:rFonts w:ascii="Arial" w:eastAsiaTheme="minorEastAsia" w:hAnsi="Arial" w:cs="Arial"/>
          <w:bCs/>
          <w:sz w:val="22"/>
          <w:szCs w:val="22"/>
        </w:rPr>
        <w:t>Advanced</w:t>
      </w:r>
      <w:proofErr w:type="spellEnd"/>
      <w:r w:rsidR="006143FA" w:rsidRPr="00226153">
        <w:rPr>
          <w:rFonts w:ascii="Arial" w:eastAsiaTheme="minorEastAsia" w:hAnsi="Arial" w:cs="Arial"/>
          <w:bCs/>
          <w:sz w:val="22"/>
          <w:szCs w:val="22"/>
        </w:rPr>
        <w:t xml:space="preserve"> business partner pre Slovenskú republiku.</w:t>
      </w:r>
    </w:p>
    <w:p w14:paraId="00FE5B25" w14:textId="77777777" w:rsidR="000D75E5" w:rsidRDefault="000D75E5" w:rsidP="00B20950">
      <w:pPr>
        <w:jc w:val="both"/>
        <w:rPr>
          <w:rStyle w:val="Vrazn"/>
          <w:rFonts w:ascii="Arial" w:eastAsiaTheme="minorEastAsia" w:hAnsi="Arial" w:cs="Arial"/>
          <w:b w:val="0"/>
          <w:bCs/>
          <w:sz w:val="22"/>
          <w:szCs w:val="22"/>
        </w:rPr>
      </w:pPr>
    </w:p>
    <w:p w14:paraId="75CFD775" w14:textId="77777777" w:rsidR="007A206A" w:rsidRPr="00B20950" w:rsidRDefault="007A206A" w:rsidP="00B20950">
      <w:pPr>
        <w:jc w:val="both"/>
        <w:rPr>
          <w:rStyle w:val="Vrazn"/>
          <w:rFonts w:ascii="Arial" w:eastAsiaTheme="minorEastAsia" w:hAnsi="Arial" w:cs="Arial"/>
          <w:b w:val="0"/>
          <w:bCs/>
          <w:sz w:val="22"/>
          <w:szCs w:val="22"/>
        </w:rPr>
      </w:pPr>
    </w:p>
    <w:p w14:paraId="3CEC6085" w14:textId="77777777" w:rsidR="00CC5033" w:rsidRPr="00DD53D1" w:rsidRDefault="00CA0D96" w:rsidP="00CC5033">
      <w:pPr>
        <w:jc w:val="center"/>
        <w:rPr>
          <w:rStyle w:val="Vrazn"/>
          <w:rFonts w:ascii="Arial" w:hAnsi="Arial" w:cs="Arial"/>
          <w:bCs/>
          <w:sz w:val="22"/>
          <w:szCs w:val="22"/>
        </w:rPr>
      </w:pPr>
      <w:r w:rsidRPr="00DD53D1">
        <w:rPr>
          <w:rStyle w:val="Vrazn"/>
          <w:rFonts w:ascii="Arial" w:hAnsi="Arial" w:cs="Arial"/>
          <w:bCs/>
          <w:sz w:val="22"/>
          <w:szCs w:val="22"/>
        </w:rPr>
        <w:lastRenderedPageBreak/>
        <w:t>Článok 3</w:t>
      </w:r>
    </w:p>
    <w:p w14:paraId="533F9B31" w14:textId="77777777" w:rsidR="00CC5033" w:rsidRPr="00DD53D1" w:rsidRDefault="00CC5033" w:rsidP="00CC5033">
      <w:pPr>
        <w:jc w:val="center"/>
        <w:rPr>
          <w:rStyle w:val="Vrazn"/>
          <w:rFonts w:ascii="Arial" w:hAnsi="Arial" w:cs="Arial"/>
          <w:bCs/>
          <w:sz w:val="22"/>
          <w:szCs w:val="22"/>
        </w:rPr>
      </w:pPr>
      <w:r w:rsidRPr="00DD53D1">
        <w:rPr>
          <w:rStyle w:val="Vrazn"/>
          <w:rFonts w:ascii="Arial" w:hAnsi="Arial" w:cs="Arial"/>
          <w:bCs/>
          <w:sz w:val="22"/>
          <w:szCs w:val="22"/>
        </w:rPr>
        <w:t xml:space="preserve">Predmet </w:t>
      </w:r>
      <w:r w:rsidR="0024656C" w:rsidRPr="00DD53D1">
        <w:rPr>
          <w:rStyle w:val="Vrazn"/>
          <w:rFonts w:ascii="Arial" w:hAnsi="Arial" w:cs="Arial"/>
          <w:bCs/>
          <w:sz w:val="22"/>
          <w:szCs w:val="22"/>
        </w:rPr>
        <w:t>D</w:t>
      </w:r>
      <w:r w:rsidRPr="00DD53D1">
        <w:rPr>
          <w:rStyle w:val="Vrazn"/>
          <w:rFonts w:ascii="Arial" w:hAnsi="Arial" w:cs="Arial"/>
          <w:bCs/>
          <w:sz w:val="22"/>
          <w:szCs w:val="22"/>
        </w:rPr>
        <w:t>ohody</w:t>
      </w:r>
    </w:p>
    <w:p w14:paraId="639D000E" w14:textId="19FDBC79" w:rsidR="000F7F16" w:rsidRDefault="00882B41" w:rsidP="00DF782F">
      <w:pPr>
        <w:pStyle w:val="Odsekzoznamu"/>
        <w:numPr>
          <w:ilvl w:val="0"/>
          <w:numId w:val="4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0D03CB" w:rsidRPr="00DD53D1">
        <w:rPr>
          <w:rFonts w:ascii="Arial" w:hAnsi="Arial" w:cs="Arial"/>
          <w:sz w:val="22"/>
          <w:szCs w:val="22"/>
        </w:rPr>
        <w:t xml:space="preserve"> sa zaväzuje v súlade s</w:t>
      </w:r>
      <w:r w:rsidR="00EA162B">
        <w:rPr>
          <w:rFonts w:ascii="Arial" w:hAnsi="Arial" w:cs="Arial"/>
          <w:sz w:val="22"/>
          <w:szCs w:val="22"/>
        </w:rPr>
        <w:t xml:space="preserve"> objednávkami </w:t>
      </w:r>
      <w:r w:rsidR="00DD2D18">
        <w:rPr>
          <w:rFonts w:ascii="Arial" w:hAnsi="Arial" w:cs="Arial"/>
          <w:sz w:val="22"/>
          <w:szCs w:val="22"/>
        </w:rPr>
        <w:t>objednávateľa</w:t>
      </w:r>
      <w:r w:rsidR="00AC7D74">
        <w:rPr>
          <w:rFonts w:ascii="Arial" w:hAnsi="Arial" w:cs="Arial"/>
          <w:sz w:val="22"/>
          <w:szCs w:val="22"/>
        </w:rPr>
        <w:t xml:space="preserve"> </w:t>
      </w:r>
      <w:r w:rsidR="00EA162B">
        <w:rPr>
          <w:rFonts w:ascii="Arial" w:hAnsi="Arial" w:cs="Arial"/>
          <w:sz w:val="22"/>
          <w:szCs w:val="22"/>
        </w:rPr>
        <w:t>a touto</w:t>
      </w:r>
      <w:r w:rsidR="000D03CB" w:rsidRPr="00DD53D1">
        <w:rPr>
          <w:rFonts w:ascii="Arial" w:hAnsi="Arial" w:cs="Arial"/>
          <w:sz w:val="22"/>
          <w:szCs w:val="22"/>
        </w:rPr>
        <w:t xml:space="preserve"> Dohodou dodať </w:t>
      </w:r>
      <w:r w:rsidR="00DD2D18">
        <w:rPr>
          <w:rFonts w:ascii="Arial" w:hAnsi="Arial" w:cs="Arial"/>
          <w:sz w:val="22"/>
          <w:szCs w:val="22"/>
        </w:rPr>
        <w:t>objednávateľovi</w:t>
      </w:r>
    </w:p>
    <w:p w14:paraId="534E0C95" w14:textId="0F641372" w:rsidR="00654E01" w:rsidRDefault="00654E01" w:rsidP="00464349">
      <w:pPr>
        <w:pStyle w:val="Odsekzoznamu"/>
        <w:numPr>
          <w:ilvl w:val="0"/>
          <w:numId w:val="34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9F5121">
        <w:rPr>
          <w:rFonts w:ascii="Arial" w:hAnsi="Arial" w:cs="Arial"/>
          <w:sz w:val="22"/>
          <w:szCs w:val="22"/>
        </w:rPr>
        <w:t>nov</w:t>
      </w:r>
      <w:r w:rsidR="00AC7D74">
        <w:rPr>
          <w:rFonts w:ascii="Arial" w:hAnsi="Arial" w:cs="Arial"/>
          <w:sz w:val="22"/>
          <w:szCs w:val="22"/>
        </w:rPr>
        <w:t>é</w:t>
      </w:r>
      <w:r w:rsidRPr="009F5121">
        <w:rPr>
          <w:rFonts w:ascii="Arial" w:hAnsi="Arial" w:cs="Arial"/>
          <w:sz w:val="22"/>
          <w:szCs w:val="22"/>
        </w:rPr>
        <w:t xml:space="preserve"> licenci</w:t>
      </w:r>
      <w:r w:rsidR="00AC7D74">
        <w:rPr>
          <w:rFonts w:ascii="Arial" w:hAnsi="Arial" w:cs="Arial"/>
          <w:sz w:val="22"/>
          <w:szCs w:val="22"/>
        </w:rPr>
        <w:t>e</w:t>
      </w:r>
      <w:r w:rsidRPr="009F51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15B2A" w:rsidRPr="009F5121">
        <w:rPr>
          <w:rFonts w:ascii="Arial" w:hAnsi="Arial" w:cs="Arial"/>
          <w:sz w:val="22"/>
          <w:szCs w:val="22"/>
        </w:rPr>
        <w:t>R</w:t>
      </w:r>
      <w:r w:rsidR="00F15B2A">
        <w:rPr>
          <w:rFonts w:ascii="Arial" w:hAnsi="Arial" w:cs="Arial"/>
          <w:sz w:val="22"/>
          <w:szCs w:val="22"/>
        </w:rPr>
        <w:t>ed</w:t>
      </w:r>
      <w:proofErr w:type="spellEnd"/>
      <w:r w:rsidR="00F15B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15B2A">
        <w:rPr>
          <w:rFonts w:ascii="Arial" w:hAnsi="Arial" w:cs="Arial"/>
          <w:sz w:val="22"/>
          <w:szCs w:val="22"/>
        </w:rPr>
        <w:t>Hat</w:t>
      </w:r>
      <w:proofErr w:type="spellEnd"/>
      <w:r w:rsidR="00F15B2A">
        <w:rPr>
          <w:rFonts w:ascii="Arial" w:hAnsi="Arial" w:cs="Arial"/>
          <w:sz w:val="22"/>
          <w:szCs w:val="22"/>
        </w:rPr>
        <w:t xml:space="preserve"> </w:t>
      </w:r>
      <w:r w:rsidR="00FA45F7">
        <w:rPr>
          <w:rFonts w:ascii="Arial" w:hAnsi="Arial" w:cs="Arial"/>
          <w:sz w:val="22"/>
          <w:szCs w:val="22"/>
        </w:rPr>
        <w:t>s podporou</w:t>
      </w:r>
      <w:r w:rsidRPr="009F5121">
        <w:rPr>
          <w:rFonts w:ascii="Arial" w:hAnsi="Arial" w:cs="Arial"/>
          <w:sz w:val="22"/>
          <w:szCs w:val="22"/>
        </w:rPr>
        <w:t xml:space="preserve"> a</w:t>
      </w:r>
      <w:r w:rsidR="00F15B2A">
        <w:rPr>
          <w:rFonts w:ascii="Arial" w:hAnsi="Arial" w:cs="Arial"/>
          <w:sz w:val="22"/>
          <w:szCs w:val="22"/>
        </w:rPr>
        <w:t> </w:t>
      </w:r>
      <w:proofErr w:type="spellStart"/>
      <w:r w:rsidRPr="009F5121">
        <w:rPr>
          <w:rFonts w:ascii="Arial" w:hAnsi="Arial" w:cs="Arial"/>
          <w:sz w:val="22"/>
          <w:szCs w:val="22"/>
        </w:rPr>
        <w:t>subscription</w:t>
      </w:r>
      <w:proofErr w:type="spellEnd"/>
      <w:r w:rsidR="00F15B2A">
        <w:rPr>
          <w:rFonts w:ascii="Arial" w:hAnsi="Arial" w:cs="Arial"/>
          <w:sz w:val="22"/>
          <w:szCs w:val="22"/>
        </w:rPr>
        <w:t>,</w:t>
      </w:r>
      <w:r w:rsidRPr="009F5121">
        <w:rPr>
          <w:rFonts w:ascii="Arial" w:hAnsi="Arial" w:cs="Arial"/>
          <w:sz w:val="22"/>
          <w:szCs w:val="22"/>
        </w:rPr>
        <w:t xml:space="preserve"> </w:t>
      </w:r>
    </w:p>
    <w:p w14:paraId="024D7801" w14:textId="4E2B3F66" w:rsidR="000F7F16" w:rsidRPr="00464349" w:rsidRDefault="00226153" w:rsidP="00464349">
      <w:pPr>
        <w:pStyle w:val="Odsekzoznamu"/>
        <w:numPr>
          <w:ilvl w:val="0"/>
          <w:numId w:val="34"/>
        </w:numPr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školiace</w:t>
      </w:r>
      <w:r w:rsidRPr="000F7F16">
        <w:rPr>
          <w:rFonts w:ascii="Arial" w:hAnsi="Arial" w:cs="Arial"/>
          <w:sz w:val="22"/>
          <w:szCs w:val="22"/>
        </w:rPr>
        <w:t xml:space="preserve"> </w:t>
      </w:r>
      <w:r w:rsidR="000F7F16" w:rsidRPr="000F7F16">
        <w:rPr>
          <w:rFonts w:ascii="Arial" w:hAnsi="Arial" w:cs="Arial"/>
          <w:sz w:val="22"/>
          <w:szCs w:val="22"/>
        </w:rPr>
        <w:t>služby súvisiace s do</w:t>
      </w:r>
      <w:r w:rsidR="00464349">
        <w:rPr>
          <w:rFonts w:ascii="Arial" w:hAnsi="Arial" w:cs="Arial"/>
          <w:sz w:val="22"/>
          <w:szCs w:val="22"/>
        </w:rPr>
        <w:t>dávkou licencií</w:t>
      </w:r>
      <w:r w:rsidR="00F15B2A">
        <w:rPr>
          <w:rFonts w:ascii="Arial" w:hAnsi="Arial" w:cs="Arial"/>
          <w:sz w:val="22"/>
          <w:szCs w:val="22"/>
        </w:rPr>
        <w:t xml:space="preserve"> podľa písm. a) tohto bodu,</w:t>
      </w:r>
    </w:p>
    <w:p w14:paraId="15BCFA62" w14:textId="6D809E44" w:rsidR="000D03CB" w:rsidRPr="00DD53D1" w:rsidRDefault="00EA162B" w:rsidP="00464349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všetko v špecifikácii a predpokladaných množstvách uvedených</w:t>
      </w:r>
      <w:r w:rsidR="00DF782F" w:rsidRPr="00DD53D1">
        <w:rPr>
          <w:rFonts w:ascii="Arial" w:hAnsi="Arial" w:cs="Arial"/>
          <w:sz w:val="22"/>
          <w:szCs w:val="22"/>
        </w:rPr>
        <w:t xml:space="preserve"> v </w:t>
      </w:r>
      <w:r w:rsidR="002F232A">
        <w:rPr>
          <w:rFonts w:ascii="Arial" w:hAnsi="Arial" w:cs="Arial"/>
          <w:sz w:val="22"/>
          <w:szCs w:val="22"/>
        </w:rPr>
        <w:t>P</w:t>
      </w:r>
      <w:r w:rsidR="00DF782F" w:rsidRPr="00DD53D1">
        <w:rPr>
          <w:rFonts w:ascii="Arial" w:hAnsi="Arial" w:cs="Arial"/>
          <w:sz w:val="22"/>
          <w:szCs w:val="22"/>
        </w:rPr>
        <w:t xml:space="preserve">rílohe </w:t>
      </w:r>
      <w:r w:rsidR="002F232A">
        <w:rPr>
          <w:rFonts w:ascii="Arial" w:hAnsi="Arial" w:cs="Arial"/>
          <w:sz w:val="22"/>
          <w:szCs w:val="22"/>
        </w:rPr>
        <w:t>č. 1</w:t>
      </w:r>
      <w:r w:rsidR="007E24CE">
        <w:rPr>
          <w:rFonts w:ascii="Arial" w:hAnsi="Arial" w:cs="Arial"/>
          <w:sz w:val="22"/>
          <w:szCs w:val="22"/>
        </w:rPr>
        <w:t xml:space="preserve"> (ďalej súhrnne </w:t>
      </w:r>
      <w:r w:rsidR="00C03B1B">
        <w:rPr>
          <w:rFonts w:ascii="Arial" w:hAnsi="Arial" w:cs="Arial"/>
          <w:sz w:val="22"/>
          <w:szCs w:val="22"/>
        </w:rPr>
        <w:t xml:space="preserve">aj </w:t>
      </w:r>
      <w:r w:rsidR="007E24CE">
        <w:rPr>
          <w:rFonts w:ascii="Arial" w:hAnsi="Arial" w:cs="Arial"/>
          <w:sz w:val="22"/>
          <w:szCs w:val="22"/>
        </w:rPr>
        <w:t>ako „Plnenie“)</w:t>
      </w:r>
      <w:r w:rsidR="000D03CB" w:rsidRPr="00DD53D1">
        <w:rPr>
          <w:rFonts w:ascii="Arial" w:hAnsi="Arial" w:cs="Arial"/>
          <w:sz w:val="22"/>
          <w:szCs w:val="22"/>
        </w:rPr>
        <w:t>.</w:t>
      </w:r>
    </w:p>
    <w:p w14:paraId="20F78E52" w14:textId="75CF3B70" w:rsidR="000D03CB" w:rsidRPr="00DD53D1" w:rsidRDefault="00DD2D18" w:rsidP="00DF782F">
      <w:pPr>
        <w:pStyle w:val="Odsekzoznamu"/>
        <w:numPr>
          <w:ilvl w:val="0"/>
          <w:numId w:val="4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0D03CB" w:rsidRPr="00DD53D1">
        <w:rPr>
          <w:rFonts w:ascii="Arial" w:hAnsi="Arial" w:cs="Arial"/>
          <w:sz w:val="22"/>
          <w:szCs w:val="22"/>
        </w:rPr>
        <w:t xml:space="preserve"> sa zaväzuje v súlade s touto Dohodou objednané, riadne a včas dodané Plnenie prevziať a za prevzaté Plnenie zaplatiť </w:t>
      </w:r>
      <w:r w:rsidR="00E21D03">
        <w:rPr>
          <w:rFonts w:ascii="Arial" w:hAnsi="Arial" w:cs="Arial"/>
          <w:sz w:val="22"/>
          <w:szCs w:val="22"/>
        </w:rPr>
        <w:t>dodávateľovi</w:t>
      </w:r>
      <w:r w:rsidR="000D03CB" w:rsidRPr="00DD53D1">
        <w:rPr>
          <w:rFonts w:ascii="Arial" w:hAnsi="Arial" w:cs="Arial"/>
          <w:sz w:val="22"/>
          <w:szCs w:val="22"/>
        </w:rPr>
        <w:t xml:space="preserve"> cenu </w:t>
      </w:r>
      <w:r w:rsidR="00F15B2A">
        <w:rPr>
          <w:rFonts w:ascii="Arial" w:hAnsi="Arial" w:cs="Arial"/>
          <w:sz w:val="22"/>
          <w:szCs w:val="22"/>
        </w:rPr>
        <w:t>vo výške a spôsobom</w:t>
      </w:r>
      <w:r w:rsidR="00F15B2A" w:rsidRPr="00DD53D1">
        <w:rPr>
          <w:rFonts w:ascii="Arial" w:hAnsi="Arial" w:cs="Arial"/>
          <w:sz w:val="22"/>
          <w:szCs w:val="22"/>
        </w:rPr>
        <w:t xml:space="preserve"> </w:t>
      </w:r>
      <w:r w:rsidR="000D03CB" w:rsidRPr="00DD53D1">
        <w:rPr>
          <w:rFonts w:ascii="Arial" w:hAnsi="Arial" w:cs="Arial"/>
          <w:sz w:val="22"/>
          <w:szCs w:val="22"/>
        </w:rPr>
        <w:t xml:space="preserve">podľa článku </w:t>
      </w:r>
      <w:r w:rsidR="008B5C40">
        <w:rPr>
          <w:rFonts w:ascii="Arial" w:hAnsi="Arial" w:cs="Arial"/>
          <w:sz w:val="22"/>
          <w:szCs w:val="22"/>
        </w:rPr>
        <w:t>5</w:t>
      </w:r>
      <w:r w:rsidR="00DF782F" w:rsidRPr="00DD53D1">
        <w:rPr>
          <w:rFonts w:ascii="Arial" w:hAnsi="Arial" w:cs="Arial"/>
          <w:sz w:val="22"/>
          <w:szCs w:val="22"/>
        </w:rPr>
        <w:t>.</w:t>
      </w:r>
    </w:p>
    <w:p w14:paraId="5CAE9AF6" w14:textId="515E2D13" w:rsidR="00E5235A" w:rsidRDefault="00E5235A" w:rsidP="00B20950">
      <w:pPr>
        <w:jc w:val="both"/>
        <w:rPr>
          <w:rFonts w:ascii="Arial" w:hAnsi="Arial" w:cs="Arial"/>
          <w:sz w:val="22"/>
          <w:szCs w:val="22"/>
        </w:rPr>
      </w:pPr>
    </w:p>
    <w:p w14:paraId="454B4F28" w14:textId="77777777" w:rsidR="00AC00E7" w:rsidRDefault="00AC00E7" w:rsidP="00B20950">
      <w:pPr>
        <w:jc w:val="both"/>
        <w:rPr>
          <w:rFonts w:ascii="Arial" w:hAnsi="Arial" w:cs="Arial"/>
          <w:sz w:val="22"/>
          <w:szCs w:val="22"/>
        </w:rPr>
      </w:pPr>
    </w:p>
    <w:p w14:paraId="317BB0B3" w14:textId="77586AFD" w:rsidR="00E5235A" w:rsidRPr="00DD53D1" w:rsidRDefault="00287238" w:rsidP="00013C79">
      <w:pPr>
        <w:jc w:val="center"/>
        <w:rPr>
          <w:rStyle w:val="Vrazn"/>
          <w:rFonts w:ascii="Arial" w:hAnsi="Arial" w:cs="Arial"/>
          <w:sz w:val="22"/>
          <w:szCs w:val="22"/>
        </w:rPr>
      </w:pPr>
      <w:r w:rsidRPr="00DD53D1">
        <w:rPr>
          <w:rStyle w:val="Vrazn"/>
          <w:rFonts w:ascii="Arial" w:hAnsi="Arial" w:cs="Arial"/>
          <w:sz w:val="22"/>
          <w:szCs w:val="22"/>
        </w:rPr>
        <w:t xml:space="preserve">Článok </w:t>
      </w:r>
      <w:r w:rsidR="00593458" w:rsidRPr="00DD53D1">
        <w:rPr>
          <w:rStyle w:val="Vrazn"/>
          <w:rFonts w:ascii="Arial" w:hAnsi="Arial" w:cs="Arial"/>
          <w:sz w:val="22"/>
          <w:szCs w:val="22"/>
        </w:rPr>
        <w:t>4</w:t>
      </w:r>
    </w:p>
    <w:p w14:paraId="71369AFE" w14:textId="77777777" w:rsidR="00E5235A" w:rsidRPr="00F339ED" w:rsidRDefault="00E5235A" w:rsidP="00013C79">
      <w:pPr>
        <w:jc w:val="center"/>
        <w:rPr>
          <w:rFonts w:ascii="Arial" w:hAnsi="Arial" w:cs="Arial"/>
          <w:b/>
          <w:sz w:val="22"/>
          <w:szCs w:val="22"/>
        </w:rPr>
      </w:pPr>
      <w:r w:rsidRPr="00F339ED">
        <w:rPr>
          <w:rFonts w:ascii="Arial" w:hAnsi="Arial" w:cs="Arial"/>
          <w:b/>
          <w:sz w:val="22"/>
          <w:szCs w:val="22"/>
        </w:rPr>
        <w:t>Dodacie podmienky</w:t>
      </w:r>
    </w:p>
    <w:p w14:paraId="01E5D1C7" w14:textId="3085B167" w:rsidR="00D16D6A" w:rsidRDefault="006C2DA6" w:rsidP="00D16D6A">
      <w:pPr>
        <w:pStyle w:val="Odsekzoznamu"/>
        <w:numPr>
          <w:ilvl w:val="0"/>
          <w:numId w:val="8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dohody</w:t>
      </w:r>
      <w:r w:rsidR="00E5235A" w:rsidRPr="00F339ED">
        <w:rPr>
          <w:rFonts w:ascii="Arial" w:hAnsi="Arial" w:cs="Arial"/>
          <w:spacing w:val="-13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určujú</w:t>
      </w:r>
      <w:r w:rsidR="00E5235A" w:rsidRPr="00F339ED">
        <w:rPr>
          <w:rFonts w:ascii="Arial" w:hAnsi="Arial" w:cs="Arial"/>
          <w:spacing w:val="-11"/>
          <w:sz w:val="22"/>
          <w:szCs w:val="22"/>
        </w:rPr>
        <w:t xml:space="preserve"> </w:t>
      </w:r>
      <w:r w:rsidR="00F339ED" w:rsidRPr="00F339ED">
        <w:rPr>
          <w:rFonts w:ascii="Arial" w:hAnsi="Arial" w:cs="Arial"/>
          <w:sz w:val="22"/>
          <w:szCs w:val="22"/>
        </w:rPr>
        <w:t>na</w:t>
      </w:r>
      <w:r w:rsidR="00E5235A" w:rsidRPr="00F339ED">
        <w:rPr>
          <w:rFonts w:ascii="Arial" w:hAnsi="Arial" w:cs="Arial"/>
          <w:spacing w:val="-9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účely komunikácie</w:t>
      </w:r>
      <w:r w:rsidR="00E5235A" w:rsidRPr="00F339ED">
        <w:rPr>
          <w:rFonts w:ascii="Arial" w:hAnsi="Arial" w:cs="Arial"/>
          <w:spacing w:val="-10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súvisiacej</w:t>
      </w:r>
      <w:r w:rsidR="00E5235A" w:rsidRPr="00F339ED">
        <w:rPr>
          <w:rFonts w:ascii="Arial" w:hAnsi="Arial" w:cs="Arial"/>
          <w:spacing w:val="-6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s</w:t>
      </w:r>
      <w:r w:rsidR="00E5235A" w:rsidRPr="00F339ED">
        <w:rPr>
          <w:rFonts w:ascii="Arial" w:hAnsi="Arial" w:cs="Arial"/>
          <w:spacing w:val="-12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plnením</w:t>
      </w:r>
      <w:r w:rsidR="00E5235A" w:rsidRPr="00F339ED">
        <w:rPr>
          <w:rFonts w:ascii="Arial" w:hAnsi="Arial" w:cs="Arial"/>
          <w:spacing w:val="-6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predmetu</w:t>
      </w:r>
      <w:r w:rsidR="00E5235A" w:rsidRPr="00F339ED">
        <w:rPr>
          <w:rFonts w:ascii="Arial" w:hAnsi="Arial" w:cs="Arial"/>
          <w:spacing w:val="-10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tejto</w:t>
      </w:r>
      <w:r w:rsidR="00E5235A" w:rsidRPr="00F339ED">
        <w:rPr>
          <w:rFonts w:ascii="Arial" w:hAnsi="Arial" w:cs="Arial"/>
          <w:spacing w:val="-10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 xml:space="preserve">Dohody, </w:t>
      </w:r>
      <w:r w:rsidR="00F339ED" w:rsidRPr="00F339ED">
        <w:rPr>
          <w:rFonts w:ascii="Arial" w:hAnsi="Arial" w:cs="Arial"/>
          <w:sz w:val="22"/>
          <w:szCs w:val="22"/>
        </w:rPr>
        <w:t xml:space="preserve">zadávania objednávok, </w:t>
      </w:r>
      <w:r w:rsidR="00E5235A" w:rsidRPr="00F339ED">
        <w:rPr>
          <w:rFonts w:ascii="Arial" w:hAnsi="Arial" w:cs="Arial"/>
          <w:sz w:val="22"/>
          <w:szCs w:val="22"/>
        </w:rPr>
        <w:t xml:space="preserve">ukladania pokynov zo strany </w:t>
      </w:r>
      <w:r w:rsidR="00DD2D18">
        <w:rPr>
          <w:rFonts w:ascii="Arial" w:hAnsi="Arial" w:cs="Arial"/>
          <w:noProof/>
          <w:sz w:val="22"/>
          <w:szCs w:val="22"/>
        </w:rPr>
        <w:t>objednávateľa</w:t>
      </w:r>
      <w:r w:rsidR="00E5235A" w:rsidRPr="00F339ED">
        <w:rPr>
          <w:rFonts w:ascii="Arial" w:hAnsi="Arial" w:cs="Arial"/>
          <w:sz w:val="22"/>
          <w:szCs w:val="22"/>
        </w:rPr>
        <w:t>,</w:t>
      </w:r>
      <w:r w:rsidR="00E5235A" w:rsidRPr="00F339ED">
        <w:rPr>
          <w:rFonts w:ascii="Arial" w:hAnsi="Arial" w:cs="Arial"/>
          <w:spacing w:val="-6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ako</w:t>
      </w:r>
      <w:r w:rsidR="00E5235A" w:rsidRPr="00F339ED">
        <w:rPr>
          <w:rFonts w:ascii="Arial" w:hAnsi="Arial" w:cs="Arial"/>
          <w:spacing w:val="-10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aj</w:t>
      </w:r>
      <w:r w:rsidR="00E5235A" w:rsidRPr="00F339ED">
        <w:rPr>
          <w:rFonts w:ascii="Arial" w:hAnsi="Arial" w:cs="Arial"/>
          <w:spacing w:val="-8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prevzatia</w:t>
      </w:r>
      <w:r w:rsidR="0066122B" w:rsidRPr="00F339ED">
        <w:rPr>
          <w:rFonts w:ascii="Arial" w:hAnsi="Arial" w:cs="Arial"/>
          <w:spacing w:val="-7"/>
          <w:sz w:val="22"/>
          <w:szCs w:val="22"/>
        </w:rPr>
        <w:t xml:space="preserve"> </w:t>
      </w:r>
      <w:r w:rsidR="008B67E2" w:rsidRPr="00F339ED">
        <w:rPr>
          <w:rFonts w:ascii="Arial" w:hAnsi="Arial" w:cs="Arial"/>
          <w:spacing w:val="-7"/>
          <w:sz w:val="22"/>
          <w:szCs w:val="22"/>
        </w:rPr>
        <w:t xml:space="preserve">objednanej časti </w:t>
      </w:r>
      <w:r w:rsidR="0029353C" w:rsidRPr="00F339ED">
        <w:rPr>
          <w:rFonts w:ascii="Arial" w:hAnsi="Arial" w:cs="Arial"/>
          <w:spacing w:val="-7"/>
          <w:sz w:val="22"/>
          <w:szCs w:val="22"/>
        </w:rPr>
        <w:t>Plnenia</w:t>
      </w:r>
      <w:r w:rsidR="0066122B" w:rsidRPr="00F339ED">
        <w:rPr>
          <w:rFonts w:ascii="Arial" w:hAnsi="Arial" w:cs="Arial"/>
          <w:spacing w:val="-7"/>
          <w:sz w:val="22"/>
          <w:szCs w:val="22"/>
        </w:rPr>
        <w:t xml:space="preserve"> a podpisu písomného</w:t>
      </w:r>
      <w:r w:rsidR="00E06B9C">
        <w:rPr>
          <w:rFonts w:ascii="Arial" w:hAnsi="Arial" w:cs="Arial"/>
          <w:spacing w:val="-7"/>
          <w:sz w:val="22"/>
          <w:szCs w:val="22"/>
        </w:rPr>
        <w:t xml:space="preserve"> dodacieho listu a</w:t>
      </w:r>
      <w:r w:rsidR="0066122B" w:rsidRPr="00F339ED">
        <w:rPr>
          <w:rFonts w:ascii="Arial" w:hAnsi="Arial" w:cs="Arial"/>
          <w:spacing w:val="-7"/>
          <w:sz w:val="22"/>
          <w:szCs w:val="22"/>
        </w:rPr>
        <w:t xml:space="preserve"> preberacieho protokolu </w:t>
      </w:r>
      <w:r w:rsidR="00E5235A" w:rsidRPr="00F339ED">
        <w:rPr>
          <w:rFonts w:ascii="Arial" w:hAnsi="Arial" w:cs="Arial"/>
          <w:sz w:val="22"/>
          <w:szCs w:val="22"/>
        </w:rPr>
        <w:t>nasledovné kontaktné</w:t>
      </w:r>
      <w:r w:rsidR="00E5235A" w:rsidRPr="00F339ED">
        <w:rPr>
          <w:rFonts w:ascii="Arial" w:hAnsi="Arial" w:cs="Arial"/>
          <w:spacing w:val="-10"/>
          <w:sz w:val="22"/>
          <w:szCs w:val="22"/>
        </w:rPr>
        <w:t xml:space="preserve"> </w:t>
      </w:r>
      <w:r w:rsidR="00E5235A" w:rsidRPr="00F339ED">
        <w:rPr>
          <w:rFonts w:ascii="Arial" w:hAnsi="Arial" w:cs="Arial"/>
          <w:sz w:val="22"/>
          <w:szCs w:val="22"/>
        </w:rPr>
        <w:t>osoby (ďalej len „kontaktné osoby“)</w:t>
      </w:r>
      <w:r w:rsidR="0025225B">
        <w:rPr>
          <w:rFonts w:ascii="Arial" w:hAnsi="Arial" w:cs="Arial"/>
          <w:sz w:val="22"/>
          <w:szCs w:val="22"/>
        </w:rPr>
        <w:t xml:space="preserve"> a ich údaje v rozsahu </w:t>
      </w:r>
      <w:r w:rsidR="0025225B" w:rsidRPr="0025225B">
        <w:rPr>
          <w:rFonts w:ascii="Arial" w:hAnsi="Arial" w:cs="Arial"/>
          <w:sz w:val="22"/>
          <w:szCs w:val="22"/>
        </w:rPr>
        <w:t>meno</w:t>
      </w:r>
      <w:r w:rsidR="0025225B">
        <w:rPr>
          <w:rFonts w:ascii="Arial" w:hAnsi="Arial" w:cs="Arial"/>
          <w:sz w:val="22"/>
          <w:szCs w:val="22"/>
        </w:rPr>
        <w:t xml:space="preserve"> a</w:t>
      </w:r>
      <w:r w:rsidR="0025225B" w:rsidRPr="0025225B">
        <w:rPr>
          <w:rFonts w:ascii="Arial" w:hAnsi="Arial" w:cs="Arial"/>
          <w:sz w:val="22"/>
          <w:szCs w:val="22"/>
        </w:rPr>
        <w:t xml:space="preserve"> priezvisko, </w:t>
      </w:r>
      <w:r w:rsidR="0025225B">
        <w:rPr>
          <w:rFonts w:ascii="Arial" w:hAnsi="Arial" w:cs="Arial"/>
          <w:sz w:val="22"/>
          <w:szCs w:val="22"/>
        </w:rPr>
        <w:t>e-</w:t>
      </w:r>
      <w:r w:rsidR="0025225B" w:rsidRPr="0025225B">
        <w:rPr>
          <w:rFonts w:ascii="Arial" w:hAnsi="Arial" w:cs="Arial"/>
          <w:sz w:val="22"/>
          <w:szCs w:val="22"/>
        </w:rPr>
        <w:t>mail</w:t>
      </w:r>
      <w:r w:rsidR="0025225B">
        <w:rPr>
          <w:rFonts w:ascii="Arial" w:hAnsi="Arial" w:cs="Arial"/>
          <w:sz w:val="22"/>
          <w:szCs w:val="22"/>
        </w:rPr>
        <w:t>, telefónne číslo</w:t>
      </w:r>
      <w:r w:rsidR="00E5235A" w:rsidRPr="00F339ED">
        <w:rPr>
          <w:rFonts w:ascii="Arial" w:hAnsi="Arial" w:cs="Arial"/>
          <w:sz w:val="22"/>
          <w:szCs w:val="22"/>
        </w:rPr>
        <w:t xml:space="preserve">: </w:t>
      </w:r>
    </w:p>
    <w:p w14:paraId="1754C6BE" w14:textId="35B88A69" w:rsidR="00AC63CB" w:rsidRPr="00D16D6A" w:rsidRDefault="00E5235A" w:rsidP="00D16D6A">
      <w:pPr>
        <w:pStyle w:val="Odsekzoznamu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D16D6A">
        <w:rPr>
          <w:rFonts w:ascii="Arial" w:hAnsi="Arial" w:cs="Arial"/>
          <w:sz w:val="22"/>
          <w:szCs w:val="22"/>
        </w:rPr>
        <w:t xml:space="preserve">za </w:t>
      </w:r>
      <w:r w:rsidR="00DD2D18">
        <w:rPr>
          <w:rFonts w:ascii="Arial" w:hAnsi="Arial" w:cs="Arial"/>
          <w:noProof/>
          <w:sz w:val="22"/>
          <w:szCs w:val="22"/>
        </w:rPr>
        <w:t>objednávateľa</w:t>
      </w:r>
      <w:r w:rsidRPr="00D16D6A">
        <w:rPr>
          <w:rFonts w:ascii="Arial" w:hAnsi="Arial" w:cs="Arial"/>
          <w:sz w:val="22"/>
          <w:szCs w:val="22"/>
        </w:rPr>
        <w:t xml:space="preserve">: </w:t>
      </w:r>
      <w:r w:rsidR="006C2DA6">
        <w:rPr>
          <w:rFonts w:ascii="Arial" w:hAnsi="Arial" w:cs="Arial"/>
          <w:sz w:val="22"/>
          <w:szCs w:val="22"/>
        </w:rPr>
        <w:t>..................................................</w:t>
      </w:r>
    </w:p>
    <w:p w14:paraId="2A59139C" w14:textId="21019EEE" w:rsidR="00E5235A" w:rsidRPr="00D16D6A" w:rsidRDefault="00E5235A" w:rsidP="00D16D6A">
      <w:pPr>
        <w:pStyle w:val="Odsekzoznamu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D16D6A">
        <w:rPr>
          <w:rFonts w:ascii="Arial" w:hAnsi="Arial" w:cs="Arial"/>
          <w:sz w:val="22"/>
          <w:szCs w:val="22"/>
        </w:rPr>
        <w:t xml:space="preserve">za </w:t>
      </w:r>
      <w:r w:rsidR="00DD2D18">
        <w:rPr>
          <w:rFonts w:ascii="Arial" w:hAnsi="Arial" w:cs="Arial"/>
          <w:color w:val="000000"/>
          <w:sz w:val="22"/>
          <w:szCs w:val="22"/>
        </w:rPr>
        <w:t>dodávateľa</w:t>
      </w:r>
      <w:r w:rsidRPr="00D16D6A">
        <w:rPr>
          <w:rFonts w:ascii="Arial" w:hAnsi="Arial" w:cs="Arial"/>
          <w:sz w:val="22"/>
          <w:szCs w:val="22"/>
        </w:rPr>
        <w:t xml:space="preserve">: </w:t>
      </w:r>
      <w:r w:rsidR="006C2DA6">
        <w:rPr>
          <w:rFonts w:ascii="Arial" w:hAnsi="Arial" w:cs="Arial"/>
          <w:sz w:val="22"/>
          <w:szCs w:val="22"/>
        </w:rPr>
        <w:t>...............................................</w:t>
      </w:r>
    </w:p>
    <w:p w14:paraId="3651FE12" w14:textId="20A1A85C" w:rsidR="00AC63CB" w:rsidRPr="00DD53D1" w:rsidRDefault="00AC63CB" w:rsidP="00013C7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color w:val="000000"/>
          <w:sz w:val="22"/>
          <w:szCs w:val="22"/>
        </w:rPr>
        <w:t>Zmenu kontaktných osôb je možné vykonať písomným oznámením, podpísaným štatutárnym zástupcom príslušného účastníka dohody doručeným druh</w:t>
      </w:r>
      <w:r w:rsidR="003F147B" w:rsidRPr="00DD53D1">
        <w:rPr>
          <w:rFonts w:ascii="Arial" w:hAnsi="Arial" w:cs="Arial"/>
          <w:color w:val="000000"/>
          <w:sz w:val="22"/>
          <w:szCs w:val="22"/>
        </w:rPr>
        <w:t xml:space="preserve">ému účastníkovi </w:t>
      </w:r>
      <w:r w:rsidR="00F339ED">
        <w:rPr>
          <w:rFonts w:ascii="Arial" w:hAnsi="Arial" w:cs="Arial"/>
          <w:color w:val="000000"/>
          <w:sz w:val="22"/>
          <w:szCs w:val="22"/>
        </w:rPr>
        <w:t>D</w:t>
      </w:r>
      <w:r w:rsidR="003F147B" w:rsidRPr="00DD53D1">
        <w:rPr>
          <w:rFonts w:ascii="Arial" w:hAnsi="Arial" w:cs="Arial"/>
          <w:color w:val="000000"/>
          <w:sz w:val="22"/>
          <w:szCs w:val="22"/>
        </w:rPr>
        <w:t>ohody</w:t>
      </w:r>
      <w:r w:rsidRPr="00DD53D1">
        <w:rPr>
          <w:rFonts w:ascii="Arial" w:hAnsi="Arial" w:cs="Arial"/>
          <w:color w:val="000000"/>
          <w:sz w:val="22"/>
          <w:szCs w:val="22"/>
        </w:rPr>
        <w:t xml:space="preserve">, pričom na zmenu kontaktných osôb sa nevyžaduje uzavretie dodatku k tejto </w:t>
      </w:r>
      <w:r w:rsidR="003F147B" w:rsidRPr="00DD53D1">
        <w:rPr>
          <w:rFonts w:ascii="Arial" w:hAnsi="Arial" w:cs="Arial"/>
          <w:color w:val="000000"/>
          <w:sz w:val="22"/>
          <w:szCs w:val="22"/>
        </w:rPr>
        <w:t>D</w:t>
      </w:r>
      <w:r w:rsidRPr="00DD53D1">
        <w:rPr>
          <w:rFonts w:ascii="Arial" w:hAnsi="Arial" w:cs="Arial"/>
          <w:color w:val="000000"/>
          <w:sz w:val="22"/>
          <w:szCs w:val="22"/>
        </w:rPr>
        <w:t>ohode.</w:t>
      </w:r>
    </w:p>
    <w:p w14:paraId="2FE0693B" w14:textId="5B23B719" w:rsidR="0029353C" w:rsidRPr="00DD53D1" w:rsidRDefault="00882B41" w:rsidP="004075E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29353C" w:rsidRPr="00DD53D1">
        <w:rPr>
          <w:rFonts w:ascii="Arial" w:hAnsi="Arial" w:cs="Arial"/>
          <w:sz w:val="22"/>
          <w:szCs w:val="22"/>
        </w:rPr>
        <w:t xml:space="preserve"> sa zaväzuje dodávať </w:t>
      </w:r>
      <w:r w:rsidR="00DD2D18">
        <w:rPr>
          <w:rFonts w:ascii="Arial" w:hAnsi="Arial" w:cs="Arial"/>
          <w:sz w:val="22"/>
          <w:szCs w:val="22"/>
        </w:rPr>
        <w:t>objednávateľovi</w:t>
      </w:r>
      <w:r w:rsidR="0029353C" w:rsidRPr="00DD53D1">
        <w:rPr>
          <w:rFonts w:ascii="Arial" w:hAnsi="Arial" w:cs="Arial"/>
          <w:sz w:val="22"/>
          <w:szCs w:val="22"/>
        </w:rPr>
        <w:t xml:space="preserve"> Plnenie na základe písomnej objednávky </w:t>
      </w:r>
      <w:r w:rsidR="00DD2D18">
        <w:rPr>
          <w:rFonts w:ascii="Arial" w:hAnsi="Arial" w:cs="Arial"/>
          <w:sz w:val="22"/>
          <w:szCs w:val="22"/>
        </w:rPr>
        <w:t>objednávateľa</w:t>
      </w:r>
      <w:r w:rsidR="0029353C" w:rsidRPr="00DD53D1">
        <w:rPr>
          <w:rFonts w:ascii="Arial" w:hAnsi="Arial" w:cs="Arial"/>
          <w:sz w:val="22"/>
          <w:szCs w:val="22"/>
        </w:rPr>
        <w:t>.</w:t>
      </w:r>
      <w:r w:rsidR="00760533" w:rsidRPr="00760533">
        <w:t xml:space="preserve"> </w:t>
      </w:r>
    </w:p>
    <w:p w14:paraId="028CCD70" w14:textId="7F1D3D26" w:rsidR="00E5235A" w:rsidRPr="00DD53D1" w:rsidRDefault="00882B41" w:rsidP="00013C79">
      <w:pPr>
        <w:pStyle w:val="Odsekzoznamu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756A22" w:rsidRPr="00DD53D1">
        <w:rPr>
          <w:rFonts w:ascii="Arial" w:eastAsia="Calibri" w:hAnsi="Arial" w:cs="Arial"/>
          <w:sz w:val="22"/>
          <w:szCs w:val="22"/>
          <w:lang w:eastAsia="en-US"/>
        </w:rPr>
        <w:t xml:space="preserve"> sa zaväzuje dodať </w:t>
      </w:r>
      <w:r w:rsidR="00DD2D18">
        <w:rPr>
          <w:rFonts w:ascii="Arial" w:eastAsia="Calibri" w:hAnsi="Arial" w:cs="Arial"/>
          <w:sz w:val="22"/>
          <w:szCs w:val="22"/>
          <w:lang w:eastAsia="en-US"/>
        </w:rPr>
        <w:t>objednávateľovi</w:t>
      </w:r>
      <w:r w:rsidR="00756A22" w:rsidRPr="00DD53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 xml:space="preserve">objednanú časť Plnenia </w:t>
      </w:r>
      <w:r w:rsidR="00756A22" w:rsidRPr="00DD53D1">
        <w:rPr>
          <w:rFonts w:ascii="Arial" w:eastAsia="Calibri" w:hAnsi="Arial" w:cs="Arial"/>
          <w:sz w:val="22"/>
          <w:szCs w:val="22"/>
          <w:lang w:eastAsia="en-US"/>
        </w:rPr>
        <w:t xml:space="preserve">najneskôr do </w:t>
      </w:r>
      <w:r w:rsidR="00226153" w:rsidRPr="00DD53D1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26153">
        <w:rPr>
          <w:rFonts w:ascii="Arial" w:eastAsia="Calibri" w:hAnsi="Arial" w:cs="Arial"/>
          <w:sz w:val="22"/>
          <w:szCs w:val="22"/>
          <w:lang w:eastAsia="en-US"/>
        </w:rPr>
        <w:t>5</w:t>
      </w:r>
      <w:r w:rsidR="00226153" w:rsidRPr="00DD53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56A22" w:rsidRPr="00DD53D1">
        <w:rPr>
          <w:rFonts w:ascii="Arial" w:eastAsia="Calibri" w:hAnsi="Arial" w:cs="Arial"/>
          <w:sz w:val="22"/>
          <w:szCs w:val="22"/>
          <w:lang w:eastAsia="en-US"/>
        </w:rPr>
        <w:t xml:space="preserve">pracovných dní </w:t>
      </w:r>
      <w:r w:rsidR="00924776" w:rsidRPr="00DD53D1">
        <w:rPr>
          <w:rFonts w:ascii="Arial" w:eastAsia="Calibri" w:hAnsi="Arial" w:cs="Arial"/>
          <w:sz w:val="22"/>
          <w:szCs w:val="22"/>
          <w:lang w:eastAsia="en-US"/>
        </w:rPr>
        <w:t>odo dňa doručenia objednávky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21D03">
        <w:rPr>
          <w:rFonts w:ascii="Arial" w:hAnsi="Arial" w:cs="Arial"/>
          <w:sz w:val="22"/>
          <w:szCs w:val="22"/>
        </w:rPr>
        <w:t>dodávateľovi</w:t>
      </w:r>
      <w:r w:rsidR="00756A22" w:rsidRPr="00DD53D1">
        <w:rPr>
          <w:rFonts w:ascii="Arial" w:eastAsia="Calibri" w:hAnsi="Arial" w:cs="Arial"/>
          <w:sz w:val="22"/>
          <w:szCs w:val="22"/>
          <w:lang w:eastAsia="en-US"/>
        </w:rPr>
        <w:t>.</w:t>
      </w:r>
      <w:r w:rsidR="00E5235A" w:rsidRPr="00DD53D1">
        <w:rPr>
          <w:rFonts w:ascii="Arial" w:hAnsi="Arial" w:cs="Arial"/>
          <w:b/>
          <w:sz w:val="22"/>
          <w:szCs w:val="22"/>
        </w:rPr>
        <w:t xml:space="preserve"> </w:t>
      </w:r>
    </w:p>
    <w:p w14:paraId="3AEF0B41" w14:textId="6C0F2D94" w:rsidR="0024656C" w:rsidRPr="00DB2722" w:rsidRDefault="00882B41" w:rsidP="00013C79">
      <w:pPr>
        <w:pStyle w:val="Odsekzoznamu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24656C" w:rsidRPr="00DD53D1">
        <w:rPr>
          <w:rFonts w:ascii="Arial" w:hAnsi="Arial" w:cs="Arial"/>
          <w:sz w:val="22"/>
          <w:szCs w:val="22"/>
        </w:rPr>
        <w:t xml:space="preserve"> bude zabezpečovať dodanie 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>Plnenia</w:t>
      </w:r>
      <w:r w:rsidR="0024656C" w:rsidRPr="00DD53D1">
        <w:rPr>
          <w:rFonts w:ascii="Arial" w:hAnsi="Arial" w:cs="Arial"/>
          <w:sz w:val="22"/>
          <w:szCs w:val="22"/>
        </w:rPr>
        <w:t xml:space="preserve"> vo svojom mene a na svoje náklady, pričom zodpovedá za to, že </w:t>
      </w:r>
      <w:r w:rsidR="0029353C" w:rsidRPr="00DD53D1">
        <w:rPr>
          <w:rFonts w:ascii="Arial" w:hAnsi="Arial" w:cs="Arial"/>
          <w:sz w:val="22"/>
          <w:szCs w:val="22"/>
        </w:rPr>
        <w:t>dodané Plnenie</w:t>
      </w:r>
      <w:r w:rsidR="0024656C" w:rsidRPr="00DD53D1">
        <w:rPr>
          <w:rFonts w:ascii="Arial" w:hAnsi="Arial" w:cs="Arial"/>
          <w:sz w:val="22"/>
          <w:szCs w:val="22"/>
        </w:rPr>
        <w:t xml:space="preserve"> nebude v rozpore s technickými normami a všeobecne záväznými právnymi predpismi platnými v Slovenskej republike a Dohodou, že ho dodá v </w:t>
      </w:r>
      <w:r w:rsidR="00B11656">
        <w:rPr>
          <w:rFonts w:ascii="Arial" w:hAnsi="Arial" w:cs="Arial"/>
          <w:sz w:val="22"/>
          <w:szCs w:val="22"/>
        </w:rPr>
        <w:t>špecifikácii</w:t>
      </w:r>
      <w:r w:rsidR="00624996">
        <w:rPr>
          <w:rFonts w:ascii="Arial" w:hAnsi="Arial" w:cs="Arial"/>
          <w:sz w:val="22"/>
          <w:szCs w:val="22"/>
        </w:rPr>
        <w:t xml:space="preserve"> a</w:t>
      </w:r>
      <w:r w:rsidR="00624996" w:rsidRPr="00DD53D1">
        <w:rPr>
          <w:rFonts w:ascii="Arial" w:hAnsi="Arial" w:cs="Arial"/>
          <w:sz w:val="22"/>
          <w:szCs w:val="22"/>
        </w:rPr>
        <w:t xml:space="preserve"> </w:t>
      </w:r>
      <w:r w:rsidR="0024656C" w:rsidRPr="00DD53D1">
        <w:rPr>
          <w:rFonts w:ascii="Arial" w:hAnsi="Arial" w:cs="Arial"/>
          <w:sz w:val="22"/>
          <w:szCs w:val="22"/>
        </w:rPr>
        <w:t>množstve</w:t>
      </w:r>
      <w:r w:rsidR="00065A71">
        <w:rPr>
          <w:rFonts w:ascii="Arial" w:hAnsi="Arial" w:cs="Arial"/>
          <w:sz w:val="22"/>
          <w:szCs w:val="22"/>
        </w:rPr>
        <w:t xml:space="preserve"> </w:t>
      </w:r>
      <w:r w:rsidR="0029353C" w:rsidRPr="00DD53D1">
        <w:rPr>
          <w:rFonts w:ascii="Arial" w:hAnsi="Arial" w:cs="Arial"/>
          <w:sz w:val="22"/>
          <w:szCs w:val="22"/>
        </w:rPr>
        <w:t xml:space="preserve">podľa objednávky </w:t>
      </w:r>
      <w:r w:rsidR="0024656C" w:rsidRPr="00DD53D1">
        <w:rPr>
          <w:rFonts w:ascii="Arial" w:hAnsi="Arial" w:cs="Arial"/>
          <w:sz w:val="22"/>
          <w:szCs w:val="22"/>
        </w:rPr>
        <w:t>a</w:t>
      </w:r>
      <w:r w:rsidR="00065A71">
        <w:rPr>
          <w:rFonts w:ascii="Arial" w:hAnsi="Arial" w:cs="Arial"/>
          <w:sz w:val="22"/>
          <w:szCs w:val="22"/>
        </w:rPr>
        <w:t xml:space="preserve"> v</w:t>
      </w:r>
      <w:r w:rsidR="0024656C" w:rsidRPr="00DD53D1">
        <w:rPr>
          <w:rFonts w:ascii="Arial" w:hAnsi="Arial" w:cs="Arial"/>
          <w:sz w:val="22"/>
          <w:szCs w:val="22"/>
        </w:rPr>
        <w:t xml:space="preserve"> lehote </w:t>
      </w:r>
      <w:r w:rsidR="00624996">
        <w:rPr>
          <w:rFonts w:ascii="Arial" w:hAnsi="Arial" w:cs="Arial"/>
          <w:sz w:val="22"/>
          <w:szCs w:val="22"/>
        </w:rPr>
        <w:t xml:space="preserve">a spôsobom </w:t>
      </w:r>
      <w:r w:rsidR="0024656C" w:rsidRPr="00DD53D1">
        <w:rPr>
          <w:rFonts w:ascii="Arial" w:hAnsi="Arial" w:cs="Arial"/>
          <w:sz w:val="22"/>
          <w:szCs w:val="22"/>
        </w:rPr>
        <w:t>podľa Dohody.</w:t>
      </w:r>
    </w:p>
    <w:p w14:paraId="0FC53D95" w14:textId="0904A37A" w:rsidR="00DB2722" w:rsidRPr="00C03B1B" w:rsidRDefault="00DB2722" w:rsidP="00F339ED">
      <w:pPr>
        <w:pStyle w:val="Odsekzoznamu"/>
        <w:numPr>
          <w:ilvl w:val="0"/>
          <w:numId w:val="10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</w:t>
      </w:r>
      <w:r w:rsidR="00C03B1B">
        <w:rPr>
          <w:rFonts w:ascii="Arial" w:hAnsi="Arial" w:cs="Arial"/>
          <w:sz w:val="22"/>
          <w:szCs w:val="22"/>
        </w:rPr>
        <w:t>evzatie riadne a včas dodaného P</w:t>
      </w:r>
      <w:r>
        <w:rPr>
          <w:rFonts w:ascii="Arial" w:hAnsi="Arial" w:cs="Arial"/>
          <w:sz w:val="22"/>
          <w:szCs w:val="22"/>
        </w:rPr>
        <w:t>lnenia podľa čl. 3 bod 1</w:t>
      </w:r>
      <w:r w:rsidR="00B1165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písm. a) </w:t>
      </w:r>
      <w:r w:rsidR="00C03B1B">
        <w:rPr>
          <w:rFonts w:ascii="Arial" w:hAnsi="Arial" w:cs="Arial"/>
          <w:sz w:val="22"/>
          <w:szCs w:val="22"/>
        </w:rPr>
        <w:t xml:space="preserve">tejto Dohody sa potvrdí </w:t>
      </w:r>
      <w:r>
        <w:rPr>
          <w:rFonts w:ascii="Arial" w:hAnsi="Arial" w:cs="Arial"/>
          <w:sz w:val="22"/>
          <w:szCs w:val="22"/>
        </w:rPr>
        <w:t xml:space="preserve">podpisom dodacieho listu </w:t>
      </w:r>
      <w:r w:rsidR="00082910">
        <w:rPr>
          <w:rFonts w:ascii="Arial" w:hAnsi="Arial" w:cs="Arial"/>
          <w:sz w:val="22"/>
          <w:szCs w:val="22"/>
        </w:rPr>
        <w:t>kontaktnými osobami uvedenými v bode 1</w:t>
      </w:r>
      <w:r w:rsidR="00B11656">
        <w:rPr>
          <w:rFonts w:ascii="Arial" w:hAnsi="Arial" w:cs="Arial"/>
          <w:sz w:val="22"/>
          <w:szCs w:val="22"/>
        </w:rPr>
        <w:t>.</w:t>
      </w:r>
      <w:r w:rsidR="00082910">
        <w:rPr>
          <w:rFonts w:ascii="Arial" w:hAnsi="Arial" w:cs="Arial"/>
          <w:sz w:val="22"/>
          <w:szCs w:val="22"/>
        </w:rPr>
        <w:t xml:space="preserve"> tohto článku Dohody</w:t>
      </w:r>
      <w:r w:rsidR="00082910" w:rsidRPr="00F339ED" w:rsidDel="000829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</w:t>
      </w:r>
      <w:r w:rsidR="00C03B1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lnenia podľa čl. 3 bod 1 písm. </w:t>
      </w:r>
      <w:r w:rsidR="007F7495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C03B1B">
        <w:rPr>
          <w:rFonts w:ascii="Arial" w:hAnsi="Arial" w:cs="Arial"/>
          <w:sz w:val="22"/>
          <w:szCs w:val="22"/>
        </w:rPr>
        <w:t xml:space="preserve">tejto Dohody sa potvrdí </w:t>
      </w:r>
      <w:r>
        <w:rPr>
          <w:rFonts w:ascii="Arial" w:hAnsi="Arial" w:cs="Arial"/>
          <w:sz w:val="22"/>
          <w:szCs w:val="22"/>
        </w:rPr>
        <w:t xml:space="preserve">podpisom preberacieho protokolu </w:t>
      </w:r>
      <w:r w:rsidR="00AC7D74">
        <w:rPr>
          <w:rFonts w:ascii="Arial" w:hAnsi="Arial" w:cs="Arial"/>
          <w:sz w:val="22"/>
          <w:szCs w:val="22"/>
        </w:rPr>
        <w:t>kontaktnými osobami uvedenými v bode 1</w:t>
      </w:r>
      <w:r w:rsidR="00B11656">
        <w:rPr>
          <w:rFonts w:ascii="Arial" w:hAnsi="Arial" w:cs="Arial"/>
          <w:sz w:val="22"/>
          <w:szCs w:val="22"/>
        </w:rPr>
        <w:t>.</w:t>
      </w:r>
      <w:r w:rsidR="00AC7D74">
        <w:rPr>
          <w:rFonts w:ascii="Arial" w:hAnsi="Arial" w:cs="Arial"/>
          <w:sz w:val="22"/>
          <w:szCs w:val="22"/>
        </w:rPr>
        <w:t xml:space="preserve"> tohto článku Dohody</w:t>
      </w:r>
      <w:r>
        <w:rPr>
          <w:rFonts w:ascii="Arial" w:hAnsi="Arial" w:cs="Arial"/>
          <w:sz w:val="22"/>
          <w:szCs w:val="22"/>
        </w:rPr>
        <w:t>.</w:t>
      </w:r>
      <w:r w:rsidR="007E24CE">
        <w:rPr>
          <w:rFonts w:ascii="Arial" w:hAnsi="Arial" w:cs="Arial"/>
          <w:sz w:val="22"/>
          <w:szCs w:val="22"/>
        </w:rPr>
        <w:t xml:space="preserve"> </w:t>
      </w:r>
      <w:r w:rsidR="008531D2">
        <w:rPr>
          <w:rFonts w:ascii="Arial" w:hAnsi="Arial" w:cs="Arial"/>
          <w:sz w:val="22"/>
          <w:szCs w:val="22"/>
        </w:rPr>
        <w:t>Objednávateľ nie je povinný prevziať Plnenie, ktoré má vady.</w:t>
      </w:r>
    </w:p>
    <w:p w14:paraId="7F8F891D" w14:textId="336DAE69" w:rsidR="00411DB2" w:rsidRPr="001571D4" w:rsidRDefault="00411DB2" w:rsidP="00013C79">
      <w:pPr>
        <w:pStyle w:val="Odsekzoznamu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V prípade, že 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>Plnenie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 bude dodan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>é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 s vadami, aj keď sa vada stane zjavnou 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 xml:space="preserve">až 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po </w:t>
      </w:r>
      <w:r w:rsidR="008531D2">
        <w:rPr>
          <w:rFonts w:ascii="Arial" w:eastAsia="Calibri" w:hAnsi="Arial" w:cs="Arial"/>
          <w:sz w:val="22"/>
          <w:szCs w:val="22"/>
          <w:lang w:eastAsia="en-US"/>
        </w:rPr>
        <w:t xml:space="preserve">jeho </w:t>
      </w:r>
      <w:r w:rsidR="00B11656">
        <w:rPr>
          <w:rFonts w:ascii="Arial" w:eastAsia="Calibri" w:hAnsi="Arial" w:cs="Arial"/>
          <w:sz w:val="22"/>
          <w:szCs w:val="22"/>
          <w:lang w:eastAsia="en-US"/>
        </w:rPr>
        <w:t>prevzatí objednávateľom v súlade s bodom 6. tohto článku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DD2D18">
        <w:rPr>
          <w:rFonts w:ascii="Arial" w:eastAsia="Calibri" w:hAnsi="Arial" w:cs="Arial"/>
          <w:sz w:val="22"/>
          <w:szCs w:val="22"/>
          <w:lang w:eastAsia="en-US"/>
        </w:rPr>
        <w:t>objednávateľ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 je oprávnený uplatniť si </w:t>
      </w:r>
      <w:r w:rsidR="008B3067" w:rsidRPr="00DD53D1">
        <w:rPr>
          <w:rFonts w:ascii="Arial" w:eastAsia="Calibri" w:hAnsi="Arial" w:cs="Arial"/>
          <w:sz w:val="22"/>
          <w:szCs w:val="22"/>
          <w:lang w:eastAsia="en-US"/>
        </w:rPr>
        <w:t>u </w:t>
      </w:r>
      <w:r w:rsidR="00E21D03">
        <w:rPr>
          <w:rFonts w:ascii="Arial" w:hAnsi="Arial" w:cs="Arial"/>
          <w:sz w:val="22"/>
          <w:szCs w:val="22"/>
        </w:rPr>
        <w:t>dodávateľa</w:t>
      </w:r>
      <w:r w:rsidR="008B3067" w:rsidRPr="00DD53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nároky z vád 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>Plnenia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0C2D458" w14:textId="6D03B234" w:rsidR="001571D4" w:rsidRPr="001571D4" w:rsidRDefault="001571D4" w:rsidP="001571D4">
      <w:pPr>
        <w:pStyle w:val="Odsekzoznamu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71D4">
        <w:rPr>
          <w:rFonts w:ascii="Arial" w:hAnsi="Arial" w:cs="Arial"/>
          <w:sz w:val="22"/>
          <w:szCs w:val="22"/>
        </w:rPr>
        <w:t>Plnenie má vady, ak</w:t>
      </w:r>
    </w:p>
    <w:p w14:paraId="0DDC64CB" w14:textId="1782CD67" w:rsidR="001571D4" w:rsidRPr="001571D4" w:rsidRDefault="001571D4" w:rsidP="001571D4">
      <w:pPr>
        <w:pStyle w:val="Odsekzoznamu"/>
        <w:numPr>
          <w:ilvl w:val="0"/>
          <w:numId w:val="31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1571D4">
        <w:rPr>
          <w:rFonts w:ascii="Arial" w:hAnsi="Arial" w:cs="Arial"/>
          <w:sz w:val="22"/>
          <w:szCs w:val="22"/>
        </w:rPr>
        <w:t>nebol</w:t>
      </w:r>
      <w:r>
        <w:rPr>
          <w:rFonts w:ascii="Arial" w:hAnsi="Arial" w:cs="Arial"/>
          <w:sz w:val="22"/>
          <w:szCs w:val="22"/>
        </w:rPr>
        <w:t>o</w:t>
      </w:r>
      <w:r w:rsidRPr="001571D4">
        <w:rPr>
          <w:rFonts w:ascii="Arial" w:hAnsi="Arial" w:cs="Arial"/>
          <w:sz w:val="22"/>
          <w:szCs w:val="22"/>
        </w:rPr>
        <w:t xml:space="preserve"> dodan</w:t>
      </w:r>
      <w:r>
        <w:rPr>
          <w:rFonts w:ascii="Arial" w:hAnsi="Arial" w:cs="Arial"/>
          <w:sz w:val="22"/>
          <w:szCs w:val="22"/>
        </w:rPr>
        <w:t>é</w:t>
      </w:r>
      <w:r w:rsidRPr="001571D4">
        <w:rPr>
          <w:rFonts w:ascii="Arial" w:hAnsi="Arial" w:cs="Arial"/>
          <w:sz w:val="22"/>
          <w:szCs w:val="22"/>
        </w:rPr>
        <w:t xml:space="preserve"> v </w:t>
      </w:r>
      <w:r w:rsidR="002B07F9">
        <w:rPr>
          <w:rFonts w:ascii="Arial" w:hAnsi="Arial" w:cs="Arial"/>
          <w:sz w:val="22"/>
          <w:szCs w:val="22"/>
        </w:rPr>
        <w:t>objednanom</w:t>
      </w:r>
      <w:r w:rsidRPr="001571D4">
        <w:rPr>
          <w:rFonts w:ascii="Arial" w:hAnsi="Arial" w:cs="Arial"/>
          <w:sz w:val="22"/>
          <w:szCs w:val="22"/>
        </w:rPr>
        <w:t xml:space="preserve"> množstve</w:t>
      </w:r>
      <w:r w:rsidR="008531D2">
        <w:rPr>
          <w:rFonts w:ascii="Arial" w:hAnsi="Arial" w:cs="Arial"/>
          <w:sz w:val="22"/>
          <w:szCs w:val="22"/>
        </w:rPr>
        <w:t xml:space="preserve"> alebo</w:t>
      </w:r>
      <w:r w:rsidRPr="001571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špecifikácii</w:t>
      </w:r>
      <w:r w:rsidRPr="001571D4">
        <w:rPr>
          <w:rFonts w:ascii="Arial" w:hAnsi="Arial" w:cs="Arial"/>
          <w:sz w:val="22"/>
          <w:szCs w:val="22"/>
        </w:rPr>
        <w:t xml:space="preserve"> podľa tejto </w:t>
      </w:r>
      <w:r>
        <w:rPr>
          <w:rFonts w:ascii="Arial" w:hAnsi="Arial" w:cs="Arial"/>
          <w:sz w:val="22"/>
          <w:szCs w:val="22"/>
        </w:rPr>
        <w:t xml:space="preserve">Dohody </w:t>
      </w:r>
      <w:r w:rsidRPr="001571D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1571D4">
        <w:rPr>
          <w:rFonts w:ascii="Arial" w:hAnsi="Arial" w:cs="Arial"/>
          <w:sz w:val="22"/>
          <w:szCs w:val="22"/>
        </w:rPr>
        <w:t>Prílohy</w:t>
      </w:r>
      <w:r>
        <w:rPr>
          <w:rFonts w:ascii="Arial" w:hAnsi="Arial" w:cs="Arial"/>
          <w:sz w:val="22"/>
          <w:szCs w:val="22"/>
        </w:rPr>
        <w:t xml:space="preserve"> č. 1</w:t>
      </w:r>
      <w:r w:rsidRPr="001571D4">
        <w:rPr>
          <w:rFonts w:ascii="Arial" w:hAnsi="Arial" w:cs="Arial"/>
          <w:sz w:val="22"/>
          <w:szCs w:val="22"/>
        </w:rPr>
        <w:t>,</w:t>
      </w:r>
    </w:p>
    <w:p w14:paraId="167CC942" w14:textId="38E3F13A" w:rsidR="001571D4" w:rsidRPr="001571D4" w:rsidRDefault="001571D4" w:rsidP="001571D4">
      <w:pPr>
        <w:pStyle w:val="Odsekzoznamu"/>
        <w:numPr>
          <w:ilvl w:val="0"/>
          <w:numId w:val="31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1571D4">
        <w:rPr>
          <w:rFonts w:ascii="Arial" w:hAnsi="Arial" w:cs="Arial"/>
          <w:sz w:val="22"/>
          <w:szCs w:val="22"/>
        </w:rPr>
        <w:t>bol</w:t>
      </w:r>
      <w:r>
        <w:rPr>
          <w:rFonts w:ascii="Arial" w:hAnsi="Arial" w:cs="Arial"/>
          <w:sz w:val="22"/>
          <w:szCs w:val="22"/>
        </w:rPr>
        <w:t>o</w:t>
      </w:r>
      <w:r w:rsidRPr="001571D4">
        <w:rPr>
          <w:rFonts w:ascii="Arial" w:hAnsi="Arial" w:cs="Arial"/>
          <w:sz w:val="22"/>
          <w:szCs w:val="22"/>
        </w:rPr>
        <w:t xml:space="preserve"> dodan</w:t>
      </w:r>
      <w:r>
        <w:rPr>
          <w:rFonts w:ascii="Arial" w:hAnsi="Arial" w:cs="Arial"/>
          <w:sz w:val="22"/>
          <w:szCs w:val="22"/>
        </w:rPr>
        <w:t>é</w:t>
      </w:r>
      <w:r w:rsidRPr="001571D4">
        <w:rPr>
          <w:rFonts w:ascii="Arial" w:hAnsi="Arial" w:cs="Arial"/>
          <w:sz w:val="22"/>
          <w:szCs w:val="22"/>
        </w:rPr>
        <w:t xml:space="preserve"> iným spôsobom s iným výsledkom, než ako je špecifikované</w:t>
      </w:r>
      <w:r>
        <w:rPr>
          <w:rFonts w:ascii="Arial" w:hAnsi="Arial" w:cs="Arial"/>
          <w:sz w:val="22"/>
          <w:szCs w:val="22"/>
        </w:rPr>
        <w:t xml:space="preserve"> </w:t>
      </w:r>
      <w:r w:rsidRPr="001571D4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Dohode</w:t>
      </w:r>
      <w:r w:rsidRPr="001571D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1571D4">
        <w:rPr>
          <w:rFonts w:ascii="Arial" w:hAnsi="Arial" w:cs="Arial"/>
          <w:sz w:val="22"/>
          <w:szCs w:val="22"/>
        </w:rPr>
        <w:t>Prílohe</w:t>
      </w:r>
      <w:r>
        <w:rPr>
          <w:rFonts w:ascii="Arial" w:hAnsi="Arial" w:cs="Arial"/>
          <w:sz w:val="22"/>
          <w:szCs w:val="22"/>
        </w:rPr>
        <w:t xml:space="preserve"> č. 1</w:t>
      </w:r>
      <w:r w:rsidRPr="001571D4">
        <w:rPr>
          <w:rFonts w:ascii="Arial" w:hAnsi="Arial" w:cs="Arial"/>
          <w:sz w:val="22"/>
          <w:szCs w:val="22"/>
        </w:rPr>
        <w:t>,</w:t>
      </w:r>
    </w:p>
    <w:p w14:paraId="4C41A78B" w14:textId="1BAA051B" w:rsidR="001571D4" w:rsidRPr="001571D4" w:rsidRDefault="001571D4" w:rsidP="001571D4">
      <w:pPr>
        <w:pStyle w:val="Odsekzoznamu"/>
        <w:numPr>
          <w:ilvl w:val="0"/>
          <w:numId w:val="31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1571D4">
        <w:rPr>
          <w:rFonts w:ascii="Arial" w:hAnsi="Arial" w:cs="Arial"/>
          <w:sz w:val="22"/>
          <w:szCs w:val="22"/>
        </w:rPr>
        <w:t>vykazuje zjavné vady, t. j. nespĺňa výrobcom deklarované vlastnosti a parametre,</w:t>
      </w:r>
    </w:p>
    <w:p w14:paraId="513183AA" w14:textId="00CE3B99" w:rsidR="001571D4" w:rsidRPr="00FA45F7" w:rsidRDefault="00E21D03" w:rsidP="001571D4">
      <w:pPr>
        <w:pStyle w:val="Odsekzoznamu"/>
        <w:numPr>
          <w:ilvl w:val="0"/>
          <w:numId w:val="31"/>
        </w:numPr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1571D4" w:rsidRPr="00FA45F7">
        <w:rPr>
          <w:rFonts w:ascii="Arial" w:hAnsi="Arial" w:cs="Arial"/>
          <w:sz w:val="22"/>
          <w:szCs w:val="22"/>
        </w:rPr>
        <w:t xml:space="preserve"> nezabezpečil pre </w:t>
      </w:r>
      <w:r w:rsidR="00DD2D18">
        <w:rPr>
          <w:rFonts w:ascii="Arial" w:hAnsi="Arial" w:cs="Arial"/>
          <w:sz w:val="22"/>
          <w:szCs w:val="22"/>
        </w:rPr>
        <w:t>objednávateľa</w:t>
      </w:r>
      <w:r w:rsidR="001571D4" w:rsidRPr="00FA45F7">
        <w:rPr>
          <w:rFonts w:ascii="Arial" w:hAnsi="Arial" w:cs="Arial"/>
          <w:sz w:val="22"/>
          <w:szCs w:val="22"/>
        </w:rPr>
        <w:t xml:space="preserve"> užívacie právo k</w:t>
      </w:r>
      <w:r w:rsidR="00B11656">
        <w:rPr>
          <w:rFonts w:ascii="Arial" w:hAnsi="Arial" w:cs="Arial"/>
          <w:sz w:val="22"/>
          <w:szCs w:val="22"/>
        </w:rPr>
        <w:t xml:space="preserve"> plneniu podľa </w:t>
      </w:r>
      <w:r w:rsidR="008531D2">
        <w:rPr>
          <w:rFonts w:ascii="Arial" w:hAnsi="Arial" w:cs="Arial"/>
          <w:sz w:val="22"/>
          <w:szCs w:val="22"/>
        </w:rPr>
        <w:t xml:space="preserve">čl. 3 </w:t>
      </w:r>
      <w:r w:rsidR="009D263D">
        <w:rPr>
          <w:rFonts w:ascii="Arial" w:hAnsi="Arial" w:cs="Arial"/>
          <w:sz w:val="22"/>
          <w:szCs w:val="22"/>
        </w:rPr>
        <w:t>bodu 1. písm. a) tejto Dohody</w:t>
      </w:r>
      <w:r w:rsidR="00B11656" w:rsidRPr="00FA45F7">
        <w:rPr>
          <w:rFonts w:ascii="Arial" w:hAnsi="Arial" w:cs="Arial"/>
          <w:sz w:val="22"/>
          <w:szCs w:val="22"/>
        </w:rPr>
        <w:t xml:space="preserve"> </w:t>
      </w:r>
      <w:r w:rsidR="001571D4" w:rsidRPr="00FA45F7">
        <w:rPr>
          <w:rFonts w:ascii="Arial" w:hAnsi="Arial" w:cs="Arial"/>
          <w:sz w:val="22"/>
          <w:szCs w:val="22"/>
        </w:rPr>
        <w:t xml:space="preserve">v súlade s podmienkami bodu </w:t>
      </w:r>
      <w:r w:rsidR="008531D2" w:rsidRPr="00FA45F7">
        <w:rPr>
          <w:rFonts w:ascii="Arial" w:hAnsi="Arial" w:cs="Arial"/>
          <w:sz w:val="22"/>
          <w:szCs w:val="22"/>
        </w:rPr>
        <w:t>1</w:t>
      </w:r>
      <w:r w:rsidR="008531D2">
        <w:rPr>
          <w:rFonts w:ascii="Arial" w:hAnsi="Arial" w:cs="Arial"/>
          <w:sz w:val="22"/>
          <w:szCs w:val="22"/>
        </w:rPr>
        <w:t>1</w:t>
      </w:r>
      <w:r w:rsidR="001571D4" w:rsidRPr="00FA45F7">
        <w:rPr>
          <w:rFonts w:ascii="Arial" w:hAnsi="Arial" w:cs="Arial"/>
          <w:sz w:val="22"/>
          <w:szCs w:val="22"/>
        </w:rPr>
        <w:t>. tohto článku.</w:t>
      </w:r>
    </w:p>
    <w:p w14:paraId="408C08D5" w14:textId="14AD62F5" w:rsidR="00411DB2" w:rsidRPr="00DD53D1" w:rsidRDefault="00411DB2" w:rsidP="00013C79">
      <w:pPr>
        <w:pStyle w:val="Odsekzoznamu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V prípade preukázateľne neodstrániteľnej vady 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>dodanej položky Plnenia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 sa </w:t>
      </w:r>
      <w:r w:rsidR="00E21D03">
        <w:rPr>
          <w:rFonts w:ascii="Arial" w:eastAsiaTheme="minorEastAsia" w:hAnsi="Arial" w:cs="Arial"/>
          <w:bCs/>
          <w:sz w:val="22"/>
          <w:szCs w:val="22"/>
        </w:rPr>
        <w:t xml:space="preserve">dodávateľ 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zaväzuje dodať </w:t>
      </w:r>
      <w:r w:rsidR="00DD2D18">
        <w:rPr>
          <w:rFonts w:ascii="Arial" w:eastAsia="Calibri" w:hAnsi="Arial" w:cs="Arial"/>
          <w:sz w:val="22"/>
          <w:szCs w:val="22"/>
          <w:lang w:eastAsia="en-US"/>
        </w:rPr>
        <w:t>objednávateľovi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9353C" w:rsidRPr="00DD53D1">
        <w:rPr>
          <w:rFonts w:ascii="Arial" w:eastAsia="Calibri" w:hAnsi="Arial" w:cs="Arial"/>
          <w:sz w:val="22"/>
          <w:szCs w:val="22"/>
          <w:lang w:eastAsia="en-US"/>
        </w:rPr>
        <w:t>náhradnú položku Plnenia</w:t>
      </w:r>
      <w:r w:rsidRPr="00DD53D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73BB16A" w14:textId="3225E4C3" w:rsidR="003F147B" w:rsidRPr="00DD53D1" w:rsidRDefault="00882B41" w:rsidP="00013C79">
      <w:pPr>
        <w:pStyle w:val="Odsekzoznamu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lastRenderedPageBreak/>
        <w:t>Dodávateľ</w:t>
      </w:r>
      <w:r w:rsidR="0024656C" w:rsidRPr="00DD53D1">
        <w:rPr>
          <w:rFonts w:ascii="Arial" w:hAnsi="Arial" w:cs="Arial"/>
          <w:sz w:val="22"/>
          <w:szCs w:val="22"/>
        </w:rPr>
        <w:t xml:space="preserve"> sa zaväzuje dodať </w:t>
      </w:r>
      <w:r w:rsidR="00013C79" w:rsidRPr="00DD53D1">
        <w:rPr>
          <w:rFonts w:ascii="Arial" w:hAnsi="Arial" w:cs="Arial"/>
          <w:sz w:val="22"/>
          <w:szCs w:val="22"/>
        </w:rPr>
        <w:t xml:space="preserve">objednanú časť </w:t>
      </w:r>
      <w:r w:rsidR="001D60B5" w:rsidRPr="00DD53D1">
        <w:rPr>
          <w:rFonts w:ascii="Arial" w:eastAsia="Calibri" w:hAnsi="Arial" w:cs="Arial"/>
          <w:sz w:val="22"/>
          <w:szCs w:val="22"/>
          <w:lang w:eastAsia="en-US"/>
        </w:rPr>
        <w:t>Plnenia</w:t>
      </w:r>
      <w:r w:rsidR="0024656C" w:rsidRPr="00DD53D1">
        <w:rPr>
          <w:rFonts w:ascii="Arial" w:hAnsi="Arial" w:cs="Arial"/>
          <w:sz w:val="22"/>
          <w:szCs w:val="22"/>
        </w:rPr>
        <w:t xml:space="preserve"> </w:t>
      </w:r>
      <w:r w:rsidR="00F339ED">
        <w:rPr>
          <w:rFonts w:ascii="Arial" w:hAnsi="Arial" w:cs="Arial"/>
          <w:sz w:val="22"/>
          <w:szCs w:val="22"/>
        </w:rPr>
        <w:t>podľa čl</w:t>
      </w:r>
      <w:r w:rsidR="008531D2">
        <w:rPr>
          <w:rFonts w:ascii="Arial" w:hAnsi="Arial" w:cs="Arial"/>
          <w:sz w:val="22"/>
          <w:szCs w:val="22"/>
        </w:rPr>
        <w:t>.</w:t>
      </w:r>
      <w:r w:rsidR="00F339ED">
        <w:rPr>
          <w:rFonts w:ascii="Arial" w:hAnsi="Arial" w:cs="Arial"/>
          <w:sz w:val="22"/>
          <w:szCs w:val="22"/>
        </w:rPr>
        <w:t xml:space="preserve"> 3 bod 1</w:t>
      </w:r>
      <w:r w:rsidR="008531D2">
        <w:rPr>
          <w:rFonts w:ascii="Arial" w:hAnsi="Arial" w:cs="Arial"/>
          <w:sz w:val="22"/>
          <w:szCs w:val="22"/>
        </w:rPr>
        <w:t>.</w:t>
      </w:r>
      <w:r w:rsidR="00F339ED">
        <w:rPr>
          <w:rFonts w:ascii="Arial" w:hAnsi="Arial" w:cs="Arial"/>
          <w:sz w:val="22"/>
          <w:szCs w:val="22"/>
        </w:rPr>
        <w:t xml:space="preserve"> tejto Dohody </w:t>
      </w:r>
      <w:r w:rsidR="0024656C" w:rsidRPr="00DD53D1">
        <w:rPr>
          <w:rFonts w:ascii="Arial" w:hAnsi="Arial" w:cs="Arial"/>
          <w:sz w:val="22"/>
          <w:szCs w:val="22"/>
        </w:rPr>
        <w:t>elektronicky</w:t>
      </w:r>
      <w:r w:rsidR="007D48F7">
        <w:rPr>
          <w:rFonts w:ascii="Arial" w:hAnsi="Arial" w:cs="Arial"/>
          <w:sz w:val="22"/>
          <w:szCs w:val="22"/>
        </w:rPr>
        <w:t>,</w:t>
      </w:r>
      <w:r w:rsidR="0024656C" w:rsidRPr="00DD53D1">
        <w:rPr>
          <w:rFonts w:ascii="Arial" w:hAnsi="Arial" w:cs="Arial"/>
          <w:sz w:val="22"/>
          <w:szCs w:val="22"/>
        </w:rPr>
        <w:t xml:space="preserve"> napr. vzdialeným prístupom, emailom alebo iným vhodným zabezpečeným spôsobom.</w:t>
      </w:r>
    </w:p>
    <w:p w14:paraId="5B2C538E" w14:textId="5AC54CD4" w:rsidR="00DD53D1" w:rsidRPr="00FA45F7" w:rsidRDefault="00882B41" w:rsidP="00B20950">
      <w:pPr>
        <w:pStyle w:val="Odsekzoznamu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je povinný zabezpečiť pre </w:t>
      </w:r>
      <w:r w:rsidR="00DD2D18">
        <w:rPr>
          <w:rFonts w:ascii="Arial" w:eastAsiaTheme="minorHAnsi" w:hAnsi="Arial" w:cs="Arial"/>
          <w:sz w:val="22"/>
          <w:szCs w:val="22"/>
          <w:lang w:eastAsia="en-US"/>
        </w:rPr>
        <w:t>objednávateľa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právo 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 xml:space="preserve">užívať </w:t>
      </w:r>
      <w:bookmarkStart w:id="0" w:name="_Hlk208401825"/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>plneni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 xml:space="preserve"> podľa čl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 xml:space="preserve"> 3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>bodu 1. písm. a) tejto Dohody</w:t>
      </w:r>
      <w:bookmarkEnd w:id="0"/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minimálne v rozsahu, aký uvádza produktová dokumentácia 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>predmetného plnenia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, a to tak, aby užívacie právo </w:t>
      </w:r>
      <w:r w:rsidR="00DD2D18">
        <w:rPr>
          <w:rFonts w:ascii="Arial" w:eastAsiaTheme="minorHAnsi" w:hAnsi="Arial" w:cs="Arial"/>
          <w:sz w:val="22"/>
          <w:szCs w:val="22"/>
          <w:lang w:eastAsia="en-US"/>
        </w:rPr>
        <w:t>objednávateľa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k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 xml:space="preserve"> dodanej časti </w:t>
      </w:r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>plneni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 xml:space="preserve"> podľa čl. 3 bodu 1. písm. a) tejto Dohody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nebolo akokoľvek obmedzené. </w:t>
      </w: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je povinný bezodkladne pri dodaní </w:t>
      </w:r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>plneni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8531D2" w:rsidRPr="008531D2">
        <w:rPr>
          <w:rFonts w:ascii="Arial" w:eastAsiaTheme="minorHAnsi" w:hAnsi="Arial" w:cs="Arial"/>
          <w:sz w:val="22"/>
          <w:szCs w:val="22"/>
          <w:lang w:eastAsia="en-US"/>
        </w:rPr>
        <w:t xml:space="preserve"> podľa čl. 3 bodu 1. písm. a) tejto Dohody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dodať alebo sprístupniť </w:t>
      </w:r>
      <w:r w:rsidR="00DD2D18">
        <w:rPr>
          <w:rFonts w:ascii="Arial" w:eastAsiaTheme="minorHAnsi" w:hAnsi="Arial" w:cs="Arial"/>
          <w:sz w:val="22"/>
          <w:szCs w:val="22"/>
          <w:lang w:eastAsia="en-US"/>
        </w:rPr>
        <w:t>objednávateľovi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produktovú dokumentáciu </w:t>
      </w:r>
      <w:r w:rsidR="008531D2">
        <w:rPr>
          <w:rFonts w:ascii="Arial" w:eastAsiaTheme="minorHAnsi" w:hAnsi="Arial" w:cs="Arial"/>
          <w:sz w:val="22"/>
          <w:szCs w:val="22"/>
          <w:lang w:eastAsia="en-US"/>
        </w:rPr>
        <w:t>takého plnenia</w:t>
      </w:r>
      <w:r w:rsidR="008531D2" w:rsidRPr="00FA45F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D53D1" w:rsidRPr="00FA45F7">
        <w:rPr>
          <w:rFonts w:ascii="Arial" w:eastAsiaTheme="minorHAnsi" w:hAnsi="Arial" w:cs="Arial"/>
          <w:sz w:val="22"/>
          <w:szCs w:val="22"/>
          <w:lang w:eastAsia="en-US"/>
        </w:rPr>
        <w:t>podľa predchádzajúcej vety.</w:t>
      </w:r>
    </w:p>
    <w:p w14:paraId="6BB77EB1" w14:textId="5C59F7C2" w:rsidR="00CA0D96" w:rsidRDefault="00CA0D96" w:rsidP="00E5235A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0282A200" w14:textId="77777777" w:rsidR="00FB6347" w:rsidRDefault="00FB6347" w:rsidP="00E5235A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79843951" w14:textId="77777777" w:rsidR="00756A22" w:rsidRPr="00DD53D1" w:rsidRDefault="00CA0D96" w:rsidP="00756A22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 xml:space="preserve">Článok </w:t>
      </w:r>
      <w:r w:rsidR="00287238" w:rsidRPr="00DD53D1">
        <w:rPr>
          <w:rFonts w:ascii="Arial" w:hAnsi="Arial" w:cs="Arial"/>
          <w:b/>
          <w:sz w:val="22"/>
          <w:szCs w:val="22"/>
        </w:rPr>
        <w:t>5</w:t>
      </w:r>
    </w:p>
    <w:p w14:paraId="3E07D718" w14:textId="3B0FFBA0" w:rsidR="00756A22" w:rsidRPr="00B20950" w:rsidRDefault="00756A22" w:rsidP="00B20950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Cena a platobné podmienky</w:t>
      </w:r>
    </w:p>
    <w:p w14:paraId="5D0D64C0" w14:textId="53B648B9" w:rsidR="001F5D38" w:rsidRDefault="001F5D38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Cen</w:t>
      </w:r>
      <w:r w:rsidR="00A515CB">
        <w:rPr>
          <w:rFonts w:ascii="Arial" w:hAnsi="Arial" w:cs="Arial"/>
          <w:sz w:val="22"/>
          <w:szCs w:val="22"/>
        </w:rPr>
        <w:t>y</w:t>
      </w:r>
      <w:r w:rsidRPr="00DD53D1">
        <w:rPr>
          <w:rFonts w:ascii="Arial" w:hAnsi="Arial" w:cs="Arial"/>
          <w:sz w:val="22"/>
          <w:szCs w:val="22"/>
        </w:rPr>
        <w:t xml:space="preserve"> položiek </w:t>
      </w:r>
      <w:r w:rsidR="00C03B1B">
        <w:rPr>
          <w:rFonts w:ascii="Arial" w:hAnsi="Arial" w:cs="Arial"/>
          <w:sz w:val="22"/>
          <w:szCs w:val="22"/>
        </w:rPr>
        <w:t>P</w:t>
      </w:r>
      <w:r w:rsidRPr="00DD53D1">
        <w:rPr>
          <w:rFonts w:ascii="Arial" w:hAnsi="Arial" w:cs="Arial"/>
          <w:sz w:val="22"/>
          <w:szCs w:val="22"/>
        </w:rPr>
        <w:t>lnenia podľa tejto Dohody</w:t>
      </w:r>
      <w:r w:rsidR="00A515CB">
        <w:rPr>
          <w:rFonts w:ascii="Arial" w:hAnsi="Arial" w:cs="Arial"/>
          <w:sz w:val="22"/>
          <w:szCs w:val="22"/>
        </w:rPr>
        <w:t xml:space="preserve"> uvedené v Prílohe č. 1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A515CB">
        <w:rPr>
          <w:rFonts w:ascii="Arial" w:hAnsi="Arial" w:cs="Arial"/>
          <w:sz w:val="22"/>
          <w:szCs w:val="22"/>
        </w:rPr>
        <w:t>sú</w:t>
      </w:r>
      <w:r w:rsidRPr="00DD53D1">
        <w:rPr>
          <w:rFonts w:ascii="Arial" w:hAnsi="Arial" w:cs="Arial"/>
          <w:sz w:val="22"/>
          <w:szCs w:val="22"/>
        </w:rPr>
        <w:t xml:space="preserve"> stanoven</w:t>
      </w:r>
      <w:r w:rsidR="00A515CB">
        <w:rPr>
          <w:rFonts w:ascii="Arial" w:hAnsi="Arial" w:cs="Arial"/>
          <w:sz w:val="22"/>
          <w:szCs w:val="22"/>
        </w:rPr>
        <w:t>é</w:t>
      </w:r>
      <w:r w:rsidRPr="00DD53D1">
        <w:rPr>
          <w:rFonts w:ascii="Arial" w:hAnsi="Arial" w:cs="Arial"/>
          <w:sz w:val="22"/>
          <w:szCs w:val="22"/>
        </w:rPr>
        <w:t xml:space="preserve"> v súlade so zákonom NR SR č. 18/1996 Z. z. o cenách v znení neskorších predpisov </w:t>
      </w:r>
      <w:r w:rsidR="001266CF" w:rsidRPr="00DD53D1">
        <w:rPr>
          <w:rFonts w:ascii="Arial" w:hAnsi="Arial" w:cs="Arial"/>
          <w:sz w:val="22"/>
          <w:szCs w:val="22"/>
        </w:rPr>
        <w:t xml:space="preserve">a vyhlášky Ministerstva financií Slovenskej republiky č. 87/1996 Z. z. v znení neskorších predpisov, ktorou sa tento zákon vykonáva </w:t>
      </w:r>
      <w:r w:rsidRPr="00DD53D1">
        <w:rPr>
          <w:rFonts w:ascii="Arial" w:hAnsi="Arial" w:cs="Arial"/>
          <w:sz w:val="22"/>
          <w:szCs w:val="22"/>
        </w:rPr>
        <w:t>ako maximáln</w:t>
      </w:r>
      <w:r w:rsidR="00A515CB">
        <w:rPr>
          <w:rFonts w:ascii="Arial" w:hAnsi="Arial" w:cs="Arial"/>
          <w:sz w:val="22"/>
          <w:szCs w:val="22"/>
        </w:rPr>
        <w:t>e</w:t>
      </w:r>
      <w:r w:rsidRPr="00DD53D1">
        <w:rPr>
          <w:rFonts w:ascii="Arial" w:hAnsi="Arial" w:cs="Arial"/>
          <w:sz w:val="22"/>
          <w:szCs w:val="22"/>
        </w:rPr>
        <w:t>. K cen</w:t>
      </w:r>
      <w:r w:rsidR="00A515CB">
        <w:rPr>
          <w:rFonts w:ascii="Arial" w:hAnsi="Arial" w:cs="Arial"/>
          <w:sz w:val="22"/>
          <w:szCs w:val="22"/>
        </w:rPr>
        <w:t>ám</w:t>
      </w:r>
      <w:r w:rsidRPr="00DD53D1">
        <w:rPr>
          <w:rFonts w:ascii="Arial" w:hAnsi="Arial" w:cs="Arial"/>
          <w:sz w:val="22"/>
          <w:szCs w:val="22"/>
        </w:rPr>
        <w:t xml:space="preserve"> bude účtovaná DPH v súlade s právnymi predpismi</w:t>
      </w:r>
      <w:r w:rsidR="00A844A3" w:rsidRPr="00A844A3">
        <w:rPr>
          <w:rFonts w:ascii="Arial" w:hAnsi="Arial" w:cs="Arial"/>
          <w:sz w:val="22"/>
          <w:szCs w:val="22"/>
        </w:rPr>
        <w:t xml:space="preserve"> </w:t>
      </w:r>
      <w:r w:rsidR="00A844A3" w:rsidRPr="00DD53D1">
        <w:rPr>
          <w:rFonts w:ascii="Arial" w:hAnsi="Arial" w:cs="Arial"/>
          <w:sz w:val="22"/>
          <w:szCs w:val="22"/>
        </w:rPr>
        <w:t>platnými</w:t>
      </w:r>
      <w:r w:rsidR="00A844A3">
        <w:rPr>
          <w:rFonts w:ascii="Arial" w:hAnsi="Arial" w:cs="Arial"/>
          <w:sz w:val="22"/>
          <w:szCs w:val="22"/>
        </w:rPr>
        <w:t xml:space="preserve"> v čase poskytnutia zdaniteľného plnenia</w:t>
      </w:r>
      <w:r w:rsidRPr="00DD53D1">
        <w:rPr>
          <w:rFonts w:ascii="Arial" w:hAnsi="Arial" w:cs="Arial"/>
          <w:sz w:val="22"/>
          <w:szCs w:val="22"/>
        </w:rPr>
        <w:t>.</w:t>
      </w:r>
      <w:r w:rsidR="00CA1953" w:rsidRPr="00DD53D1">
        <w:rPr>
          <w:rFonts w:ascii="Arial" w:hAnsi="Arial" w:cs="Arial"/>
        </w:rPr>
        <w:t xml:space="preserve"> </w:t>
      </w:r>
      <w:r w:rsidR="00CA1953" w:rsidRPr="00DD53D1">
        <w:rPr>
          <w:rFonts w:ascii="Arial" w:hAnsi="Arial" w:cs="Arial"/>
          <w:sz w:val="22"/>
          <w:szCs w:val="22"/>
        </w:rPr>
        <w:t>Na zmenu sadzby výšky DPH sa nevyžaduje úprava formou dodatku k Dohode.</w:t>
      </w:r>
    </w:p>
    <w:p w14:paraId="608ABE45" w14:textId="758F8A3D" w:rsidR="00660892" w:rsidRDefault="00A844A3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Celková cena Plnenia podľa tejto Dohody nesmie presiahnuť finančný limit plnenia, ktorý je </w:t>
      </w:r>
      <w:r w:rsidR="003E5E4E">
        <w:rPr>
          <w:rFonts w:ascii="Arial" w:hAnsi="Arial" w:cs="Arial"/>
          <w:sz w:val="22"/>
          <w:szCs w:val="22"/>
        </w:rPr>
        <w:t>.............</w:t>
      </w:r>
      <w:r w:rsidR="00B80196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>eur bez DPH</w:t>
      </w:r>
      <w:r w:rsidR="007D48F7">
        <w:rPr>
          <w:rFonts w:ascii="Arial" w:hAnsi="Arial" w:cs="Arial"/>
          <w:sz w:val="22"/>
          <w:szCs w:val="22"/>
        </w:rPr>
        <w:t xml:space="preserve"> (slovom: </w:t>
      </w:r>
      <w:r w:rsidR="003E5E4E">
        <w:rPr>
          <w:rFonts w:ascii="Arial" w:hAnsi="Arial" w:cs="Arial"/>
          <w:sz w:val="22"/>
          <w:szCs w:val="22"/>
        </w:rPr>
        <w:t>........................................</w:t>
      </w:r>
      <w:r w:rsidR="007D48F7">
        <w:rPr>
          <w:rFonts w:ascii="Arial" w:hAnsi="Arial" w:cs="Arial"/>
          <w:sz w:val="22"/>
          <w:szCs w:val="22"/>
        </w:rPr>
        <w:t>)</w:t>
      </w:r>
      <w:r w:rsidRPr="00DD53D1">
        <w:rPr>
          <w:rFonts w:ascii="Arial" w:hAnsi="Arial" w:cs="Arial"/>
          <w:sz w:val="22"/>
          <w:szCs w:val="22"/>
        </w:rPr>
        <w:t xml:space="preserve">, </w:t>
      </w:r>
    </w:p>
    <w:p w14:paraId="583DA1E3" w14:textId="75F356AD" w:rsidR="00660892" w:rsidRDefault="00FF0E3C" w:rsidP="000D75E5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263D">
        <w:rPr>
          <w:rFonts w:ascii="Arial" w:hAnsi="Arial" w:cs="Arial"/>
          <w:sz w:val="22"/>
          <w:szCs w:val="22"/>
        </w:rPr>
        <w:t xml:space="preserve">adzba </w:t>
      </w:r>
      <w:r w:rsidR="00660892">
        <w:rPr>
          <w:rFonts w:ascii="Arial" w:hAnsi="Arial" w:cs="Arial"/>
          <w:sz w:val="22"/>
          <w:szCs w:val="22"/>
        </w:rPr>
        <w:t xml:space="preserve">DPH </w:t>
      </w:r>
      <w:r w:rsidR="00B80196">
        <w:rPr>
          <w:rFonts w:ascii="Arial" w:hAnsi="Arial" w:cs="Arial"/>
          <w:sz w:val="22"/>
          <w:szCs w:val="22"/>
        </w:rPr>
        <w:t>2</w:t>
      </w:r>
      <w:r w:rsidR="003E5E4E">
        <w:rPr>
          <w:rFonts w:ascii="Arial" w:hAnsi="Arial" w:cs="Arial"/>
          <w:sz w:val="22"/>
          <w:szCs w:val="22"/>
        </w:rPr>
        <w:t>3</w:t>
      </w:r>
      <w:r w:rsidR="009D263D">
        <w:rPr>
          <w:rFonts w:ascii="Arial" w:hAnsi="Arial" w:cs="Arial"/>
          <w:sz w:val="22"/>
          <w:szCs w:val="22"/>
        </w:rPr>
        <w:t xml:space="preserve"> </w:t>
      </w:r>
      <w:r w:rsidR="00A844A3">
        <w:rPr>
          <w:rFonts w:ascii="Arial" w:hAnsi="Arial" w:cs="Arial"/>
          <w:sz w:val="22"/>
          <w:szCs w:val="22"/>
        </w:rPr>
        <w:t>%</w:t>
      </w:r>
      <w:r w:rsidR="009D263D">
        <w:rPr>
          <w:rFonts w:ascii="Arial" w:hAnsi="Arial" w:cs="Arial"/>
          <w:sz w:val="22"/>
          <w:szCs w:val="22"/>
        </w:rPr>
        <w:t>,</w:t>
      </w:r>
      <w:r w:rsidR="00A844A3">
        <w:rPr>
          <w:rFonts w:ascii="Arial" w:hAnsi="Arial" w:cs="Arial"/>
          <w:sz w:val="22"/>
          <w:szCs w:val="22"/>
        </w:rPr>
        <w:t xml:space="preserve"> </w:t>
      </w:r>
    </w:p>
    <w:p w14:paraId="758A4060" w14:textId="3A0636E4" w:rsidR="00660892" w:rsidRDefault="00FF0E3C" w:rsidP="000D75E5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263D">
        <w:rPr>
          <w:rFonts w:ascii="Arial" w:hAnsi="Arial" w:cs="Arial"/>
          <w:sz w:val="22"/>
          <w:szCs w:val="22"/>
        </w:rPr>
        <w:t xml:space="preserve">uma </w:t>
      </w:r>
      <w:r w:rsidR="00A844A3">
        <w:rPr>
          <w:rFonts w:ascii="Arial" w:hAnsi="Arial" w:cs="Arial"/>
          <w:sz w:val="22"/>
          <w:szCs w:val="22"/>
        </w:rPr>
        <w:t xml:space="preserve">DPH </w:t>
      </w:r>
      <w:r w:rsidR="00660892">
        <w:rPr>
          <w:rFonts w:ascii="Arial" w:hAnsi="Arial" w:cs="Arial"/>
          <w:sz w:val="22"/>
          <w:szCs w:val="22"/>
        </w:rPr>
        <w:t xml:space="preserve">vo výške </w:t>
      </w:r>
      <w:r w:rsidR="003E5E4E">
        <w:rPr>
          <w:rFonts w:ascii="Arial" w:hAnsi="Arial" w:cs="Arial"/>
          <w:sz w:val="22"/>
          <w:szCs w:val="22"/>
        </w:rPr>
        <w:t>.......................</w:t>
      </w:r>
      <w:r w:rsidR="00A844A3">
        <w:rPr>
          <w:rFonts w:ascii="Arial" w:hAnsi="Arial" w:cs="Arial"/>
          <w:sz w:val="22"/>
          <w:szCs w:val="22"/>
        </w:rPr>
        <w:t xml:space="preserve"> eur</w:t>
      </w:r>
      <w:r w:rsidR="007D48F7">
        <w:rPr>
          <w:rFonts w:ascii="Arial" w:hAnsi="Arial" w:cs="Arial"/>
          <w:sz w:val="22"/>
          <w:szCs w:val="22"/>
        </w:rPr>
        <w:t xml:space="preserve"> (slovom: </w:t>
      </w:r>
      <w:r w:rsidR="003E5E4E">
        <w:rPr>
          <w:rFonts w:ascii="Arial" w:hAnsi="Arial" w:cs="Arial"/>
          <w:sz w:val="22"/>
          <w:szCs w:val="22"/>
        </w:rPr>
        <w:t>....................................</w:t>
      </w:r>
      <w:r w:rsidR="007D48F7">
        <w:rPr>
          <w:rFonts w:ascii="Arial" w:hAnsi="Arial" w:cs="Arial"/>
          <w:sz w:val="22"/>
          <w:szCs w:val="22"/>
        </w:rPr>
        <w:t>)</w:t>
      </w:r>
      <w:r w:rsidR="00A844A3">
        <w:rPr>
          <w:rFonts w:ascii="Arial" w:hAnsi="Arial" w:cs="Arial"/>
          <w:sz w:val="22"/>
          <w:szCs w:val="22"/>
        </w:rPr>
        <w:t xml:space="preserve">, </w:t>
      </w:r>
    </w:p>
    <w:p w14:paraId="52C91B97" w14:textId="407B4E32" w:rsidR="00FF0E3C" w:rsidRDefault="00FF0E3C" w:rsidP="000D75E5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</w:t>
      </w:r>
      <w:r w:rsidR="00660892">
        <w:rPr>
          <w:rFonts w:ascii="Arial" w:hAnsi="Arial" w:cs="Arial"/>
          <w:sz w:val="22"/>
          <w:szCs w:val="22"/>
        </w:rPr>
        <w:t xml:space="preserve">cena s DPH </w:t>
      </w:r>
      <w:r w:rsidR="003E5E4E">
        <w:rPr>
          <w:rFonts w:ascii="Arial" w:hAnsi="Arial" w:cs="Arial"/>
          <w:sz w:val="22"/>
          <w:szCs w:val="22"/>
        </w:rPr>
        <w:t>.......................</w:t>
      </w:r>
      <w:r w:rsidR="00A844A3" w:rsidRPr="00DD53D1">
        <w:rPr>
          <w:rFonts w:ascii="Arial" w:hAnsi="Arial" w:cs="Arial"/>
          <w:sz w:val="22"/>
          <w:szCs w:val="22"/>
        </w:rPr>
        <w:t xml:space="preserve"> eur s DPH</w:t>
      </w:r>
      <w:r w:rsidR="00A844A3">
        <w:rPr>
          <w:rFonts w:ascii="Arial" w:hAnsi="Arial" w:cs="Arial"/>
          <w:sz w:val="22"/>
          <w:szCs w:val="22"/>
        </w:rPr>
        <w:t xml:space="preserve"> (slovom: </w:t>
      </w:r>
      <w:r w:rsidR="003E5E4E">
        <w:rPr>
          <w:rFonts w:ascii="Arial" w:hAnsi="Arial" w:cs="Arial"/>
          <w:sz w:val="22"/>
          <w:szCs w:val="22"/>
        </w:rPr>
        <w:t>.................................</w:t>
      </w:r>
      <w:r w:rsidR="00FB6347">
        <w:rPr>
          <w:rFonts w:ascii="Arial" w:hAnsi="Arial" w:cs="Arial"/>
          <w:sz w:val="22"/>
          <w:szCs w:val="22"/>
        </w:rPr>
        <w:t xml:space="preserve"> </w:t>
      </w:r>
      <w:r w:rsidR="00A844A3">
        <w:rPr>
          <w:rFonts w:ascii="Arial" w:hAnsi="Arial" w:cs="Arial"/>
          <w:sz w:val="22"/>
          <w:szCs w:val="22"/>
        </w:rPr>
        <w:t>)</w:t>
      </w:r>
      <w:r w:rsidR="009C755D">
        <w:rPr>
          <w:rFonts w:ascii="Arial" w:hAnsi="Arial" w:cs="Arial"/>
          <w:sz w:val="22"/>
          <w:szCs w:val="22"/>
        </w:rPr>
        <w:t xml:space="preserve">. </w:t>
      </w:r>
    </w:p>
    <w:p w14:paraId="2811B8F3" w14:textId="458B2E67" w:rsidR="00A844A3" w:rsidRPr="00652C9D" w:rsidRDefault="00FF0E3C" w:rsidP="000D75E5">
      <w:pPr>
        <w:pStyle w:val="Odsekzoznamu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652C9D">
        <w:rPr>
          <w:rFonts w:ascii="Arial" w:hAnsi="Arial" w:cs="Arial"/>
          <w:i/>
          <w:iCs/>
          <w:sz w:val="22"/>
          <w:szCs w:val="22"/>
        </w:rPr>
        <w:t>(</w:t>
      </w:r>
      <w:r w:rsidR="009C755D" w:rsidRPr="00652C9D">
        <w:rPr>
          <w:rFonts w:ascii="Arial" w:hAnsi="Arial" w:cs="Arial"/>
          <w:i/>
          <w:iCs/>
          <w:sz w:val="22"/>
          <w:szCs w:val="22"/>
        </w:rPr>
        <w:t>Úspešný uchádzač, ktorý nie je platiteľom DPH</w:t>
      </w:r>
      <w:r w:rsidR="007D48F7" w:rsidRPr="00652C9D">
        <w:rPr>
          <w:rFonts w:ascii="Arial" w:hAnsi="Arial" w:cs="Arial"/>
          <w:i/>
          <w:iCs/>
          <w:sz w:val="22"/>
          <w:szCs w:val="22"/>
        </w:rPr>
        <w:t>,</w:t>
      </w:r>
      <w:r w:rsidR="009C755D" w:rsidRPr="00652C9D">
        <w:rPr>
          <w:rFonts w:ascii="Arial" w:hAnsi="Arial" w:cs="Arial"/>
          <w:i/>
          <w:iCs/>
          <w:sz w:val="22"/>
          <w:szCs w:val="22"/>
        </w:rPr>
        <w:t xml:space="preserve"> uvádza len cenu celkom</w:t>
      </w:r>
      <w:r w:rsidR="006E2AE9" w:rsidRPr="00652C9D">
        <w:rPr>
          <w:rFonts w:ascii="Arial" w:hAnsi="Arial" w:cs="Arial"/>
          <w:i/>
          <w:iCs/>
          <w:sz w:val="22"/>
          <w:szCs w:val="22"/>
        </w:rPr>
        <w:t>,</w:t>
      </w:r>
      <w:r w:rsidR="009C755D" w:rsidRPr="00652C9D">
        <w:rPr>
          <w:rFonts w:ascii="Arial" w:hAnsi="Arial" w:cs="Arial"/>
          <w:i/>
          <w:iCs/>
          <w:sz w:val="22"/>
          <w:szCs w:val="22"/>
        </w:rPr>
        <w:t xml:space="preserve"> </w:t>
      </w:r>
      <w:r w:rsidR="006E2AE9" w:rsidRPr="00652C9D">
        <w:rPr>
          <w:rFonts w:ascii="Arial" w:hAnsi="Arial" w:cs="Arial"/>
          <w:i/>
          <w:iCs/>
          <w:sz w:val="22"/>
          <w:szCs w:val="22"/>
        </w:rPr>
        <w:t>t. j.</w:t>
      </w:r>
      <w:r w:rsidR="008531D2">
        <w:rPr>
          <w:rFonts w:ascii="Arial" w:hAnsi="Arial" w:cs="Arial"/>
          <w:i/>
          <w:iCs/>
          <w:sz w:val="22"/>
          <w:szCs w:val="22"/>
        </w:rPr>
        <w:t xml:space="preserve"> doplní údaj</w:t>
      </w:r>
      <w:r w:rsidR="006E2AE9" w:rsidRPr="00652C9D">
        <w:rPr>
          <w:rFonts w:ascii="Arial" w:hAnsi="Arial" w:cs="Arial"/>
          <w:i/>
          <w:iCs/>
          <w:sz w:val="22"/>
          <w:szCs w:val="22"/>
        </w:rPr>
        <w:t xml:space="preserve"> </w:t>
      </w:r>
      <w:r w:rsidR="008531D2">
        <w:rPr>
          <w:rFonts w:ascii="Arial" w:hAnsi="Arial" w:cs="Arial"/>
          <w:i/>
          <w:iCs/>
          <w:sz w:val="22"/>
          <w:szCs w:val="22"/>
        </w:rPr>
        <w:t>„celková cena s </w:t>
      </w:r>
      <w:r w:rsidR="006E2AE9" w:rsidRPr="00652C9D">
        <w:rPr>
          <w:rFonts w:ascii="Arial" w:hAnsi="Arial" w:cs="Arial"/>
          <w:i/>
          <w:iCs/>
          <w:sz w:val="22"/>
          <w:szCs w:val="22"/>
        </w:rPr>
        <w:t>DPH</w:t>
      </w:r>
      <w:r w:rsidR="008531D2">
        <w:rPr>
          <w:rFonts w:ascii="Arial" w:hAnsi="Arial" w:cs="Arial"/>
          <w:i/>
          <w:iCs/>
          <w:sz w:val="22"/>
          <w:szCs w:val="22"/>
        </w:rPr>
        <w:t>“</w:t>
      </w:r>
      <w:r w:rsidR="006E2AE9" w:rsidRPr="00652C9D">
        <w:rPr>
          <w:rFonts w:ascii="Arial" w:hAnsi="Arial" w:cs="Arial"/>
          <w:i/>
          <w:iCs/>
          <w:sz w:val="22"/>
          <w:szCs w:val="22"/>
        </w:rPr>
        <w:t xml:space="preserve"> </w:t>
      </w:r>
      <w:r w:rsidR="009C755D" w:rsidRPr="00652C9D">
        <w:rPr>
          <w:rFonts w:ascii="Arial" w:hAnsi="Arial" w:cs="Arial"/>
          <w:i/>
          <w:iCs/>
          <w:sz w:val="22"/>
          <w:szCs w:val="22"/>
        </w:rPr>
        <w:t>a</w:t>
      </w:r>
      <w:r w:rsidR="008531D2">
        <w:rPr>
          <w:rFonts w:ascii="Arial" w:hAnsi="Arial" w:cs="Arial"/>
          <w:i/>
          <w:iCs/>
          <w:sz w:val="22"/>
          <w:szCs w:val="22"/>
        </w:rPr>
        <w:t xml:space="preserve"> uvedie</w:t>
      </w:r>
      <w:r w:rsidR="009C755D" w:rsidRPr="00652C9D">
        <w:rPr>
          <w:rFonts w:ascii="Arial" w:hAnsi="Arial" w:cs="Arial"/>
          <w:i/>
          <w:iCs/>
          <w:sz w:val="22"/>
          <w:szCs w:val="22"/>
        </w:rPr>
        <w:t xml:space="preserve"> informáciu, že nie je platiteľom DPH</w:t>
      </w:r>
      <w:r w:rsidR="00A844A3" w:rsidRPr="00652C9D">
        <w:rPr>
          <w:rFonts w:ascii="Arial" w:hAnsi="Arial" w:cs="Arial"/>
          <w:i/>
          <w:iCs/>
          <w:sz w:val="22"/>
          <w:szCs w:val="22"/>
        </w:rPr>
        <w:t>.</w:t>
      </w:r>
      <w:r w:rsidRPr="00652C9D">
        <w:rPr>
          <w:rFonts w:ascii="Arial" w:hAnsi="Arial" w:cs="Arial"/>
          <w:i/>
          <w:iCs/>
          <w:sz w:val="22"/>
          <w:szCs w:val="22"/>
        </w:rPr>
        <w:t>)</w:t>
      </w:r>
    </w:p>
    <w:p w14:paraId="65DEF71C" w14:textId="3A65D5C4" w:rsidR="001F5D38" w:rsidRPr="00760533" w:rsidRDefault="00882B41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1F5D38" w:rsidRPr="00DD53D1">
        <w:rPr>
          <w:rFonts w:ascii="Arial" w:hAnsi="Arial" w:cs="Arial"/>
          <w:sz w:val="22"/>
          <w:szCs w:val="22"/>
        </w:rPr>
        <w:t xml:space="preserve"> je povinný fakturovať </w:t>
      </w:r>
      <w:r>
        <w:rPr>
          <w:rFonts w:ascii="Arial" w:hAnsi="Arial" w:cs="Arial"/>
          <w:sz w:val="22"/>
          <w:szCs w:val="22"/>
        </w:rPr>
        <w:t>objednávateľovi</w:t>
      </w:r>
      <w:r w:rsidR="001F5D38" w:rsidRPr="00DD53D1">
        <w:rPr>
          <w:rFonts w:ascii="Arial" w:hAnsi="Arial" w:cs="Arial"/>
          <w:sz w:val="22"/>
          <w:szCs w:val="22"/>
        </w:rPr>
        <w:t xml:space="preserve"> cenu za objednané a prevzaté Pln</w:t>
      </w:r>
      <w:r w:rsidR="00C03B1B">
        <w:rPr>
          <w:rFonts w:ascii="Arial" w:hAnsi="Arial" w:cs="Arial"/>
          <w:sz w:val="22"/>
          <w:szCs w:val="22"/>
        </w:rPr>
        <w:t>enie</w:t>
      </w:r>
      <w:r w:rsidR="00BC36FA">
        <w:rPr>
          <w:rFonts w:ascii="Arial" w:hAnsi="Arial" w:cs="Arial"/>
          <w:sz w:val="22"/>
          <w:szCs w:val="22"/>
        </w:rPr>
        <w:t>,</w:t>
      </w:r>
      <w:r w:rsidR="00C03B1B">
        <w:rPr>
          <w:rFonts w:ascii="Arial" w:hAnsi="Arial" w:cs="Arial"/>
          <w:sz w:val="22"/>
          <w:szCs w:val="22"/>
        </w:rPr>
        <w:t xml:space="preserve"> </w:t>
      </w:r>
      <w:r w:rsidR="00FD5DE7">
        <w:rPr>
          <w:rFonts w:ascii="Arial" w:hAnsi="Arial" w:cs="Arial"/>
          <w:sz w:val="22"/>
          <w:szCs w:val="22"/>
        </w:rPr>
        <w:t xml:space="preserve">resp. časť plnenia v súlade s objednávkou </w:t>
      </w:r>
      <w:r>
        <w:rPr>
          <w:rFonts w:ascii="Arial" w:hAnsi="Arial" w:cs="Arial"/>
          <w:sz w:val="22"/>
          <w:szCs w:val="22"/>
        </w:rPr>
        <w:t>objednávateľa</w:t>
      </w:r>
      <w:r w:rsidR="00FD5DE7">
        <w:rPr>
          <w:rFonts w:ascii="Arial" w:hAnsi="Arial" w:cs="Arial"/>
          <w:sz w:val="22"/>
          <w:szCs w:val="22"/>
        </w:rPr>
        <w:t xml:space="preserve"> a </w:t>
      </w:r>
      <w:r w:rsidR="00C03B1B">
        <w:rPr>
          <w:rFonts w:ascii="Arial" w:hAnsi="Arial" w:cs="Arial"/>
          <w:sz w:val="22"/>
          <w:szCs w:val="22"/>
        </w:rPr>
        <w:t xml:space="preserve">v súlade s dodacím listom alebo </w:t>
      </w:r>
      <w:r w:rsidR="001F5D38" w:rsidRPr="00DD53D1">
        <w:rPr>
          <w:rFonts w:ascii="Arial" w:hAnsi="Arial" w:cs="Arial"/>
          <w:sz w:val="22"/>
          <w:szCs w:val="22"/>
        </w:rPr>
        <w:t>preberacím protokolom</w:t>
      </w:r>
      <w:r w:rsidR="00640DED">
        <w:rPr>
          <w:rFonts w:ascii="Arial" w:hAnsi="Arial" w:cs="Arial"/>
          <w:sz w:val="22"/>
          <w:szCs w:val="22"/>
        </w:rPr>
        <w:t xml:space="preserve">. Jednotkovú cenu </w:t>
      </w:r>
      <w:r w:rsidR="007E24CE">
        <w:rPr>
          <w:rFonts w:ascii="Arial" w:hAnsi="Arial" w:cs="Arial"/>
          <w:sz w:val="22"/>
          <w:szCs w:val="22"/>
        </w:rPr>
        <w:t xml:space="preserve">každej </w:t>
      </w:r>
      <w:r w:rsidR="00640DED">
        <w:rPr>
          <w:rFonts w:ascii="Arial" w:hAnsi="Arial" w:cs="Arial"/>
          <w:sz w:val="22"/>
          <w:szCs w:val="22"/>
        </w:rPr>
        <w:t>fakturovan</w:t>
      </w:r>
      <w:r w:rsidR="007E24CE">
        <w:rPr>
          <w:rFonts w:ascii="Arial" w:hAnsi="Arial" w:cs="Arial"/>
          <w:sz w:val="22"/>
          <w:szCs w:val="22"/>
        </w:rPr>
        <w:t>ej</w:t>
      </w:r>
      <w:r w:rsidR="00640DED">
        <w:rPr>
          <w:rFonts w:ascii="Arial" w:hAnsi="Arial" w:cs="Arial"/>
          <w:sz w:val="22"/>
          <w:szCs w:val="22"/>
        </w:rPr>
        <w:t xml:space="preserve"> položk</w:t>
      </w:r>
      <w:r w:rsidR="007E24CE">
        <w:rPr>
          <w:rFonts w:ascii="Arial" w:hAnsi="Arial" w:cs="Arial"/>
          <w:sz w:val="22"/>
          <w:szCs w:val="22"/>
        </w:rPr>
        <w:t>y</w:t>
      </w:r>
      <w:r w:rsidR="00C03B1B">
        <w:rPr>
          <w:rFonts w:ascii="Arial" w:hAnsi="Arial" w:cs="Arial"/>
          <w:sz w:val="22"/>
          <w:szCs w:val="22"/>
        </w:rPr>
        <w:t xml:space="preserve"> P</w:t>
      </w:r>
      <w:r w:rsidR="00640DED">
        <w:rPr>
          <w:rFonts w:ascii="Arial" w:hAnsi="Arial" w:cs="Arial"/>
          <w:sz w:val="22"/>
          <w:szCs w:val="22"/>
        </w:rPr>
        <w:t xml:space="preserve">lnenia </w:t>
      </w:r>
      <w:r w:rsidR="007E24CE">
        <w:rPr>
          <w:rFonts w:ascii="Arial" w:hAnsi="Arial" w:cs="Arial"/>
          <w:sz w:val="22"/>
          <w:szCs w:val="22"/>
        </w:rPr>
        <w:t xml:space="preserve">jednotlivo </w:t>
      </w:r>
      <w:r w:rsidR="00640DED">
        <w:rPr>
          <w:rFonts w:ascii="Arial" w:hAnsi="Arial" w:cs="Arial"/>
          <w:sz w:val="22"/>
          <w:szCs w:val="22"/>
        </w:rPr>
        <w:t xml:space="preserve">je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7E24CE">
        <w:rPr>
          <w:rFonts w:ascii="Arial" w:hAnsi="Arial" w:cs="Arial"/>
          <w:sz w:val="22"/>
          <w:szCs w:val="22"/>
        </w:rPr>
        <w:t xml:space="preserve"> povinný určiť v súlade s</w:t>
      </w:r>
      <w:r w:rsidR="001F5D38" w:rsidRPr="00DD53D1">
        <w:rPr>
          <w:rFonts w:ascii="Arial" w:hAnsi="Arial" w:cs="Arial"/>
          <w:sz w:val="22"/>
          <w:szCs w:val="22"/>
        </w:rPr>
        <w:t xml:space="preserve"> Prílohou č. </w:t>
      </w:r>
      <w:r w:rsidR="007E24CE">
        <w:rPr>
          <w:rFonts w:ascii="Arial" w:hAnsi="Arial" w:cs="Arial"/>
          <w:sz w:val="22"/>
          <w:szCs w:val="22"/>
        </w:rPr>
        <w:t>1</w:t>
      </w:r>
      <w:r w:rsidR="001F5D38" w:rsidRPr="00DD53D1">
        <w:rPr>
          <w:rFonts w:ascii="Arial" w:hAnsi="Arial" w:cs="Arial"/>
          <w:sz w:val="22"/>
          <w:szCs w:val="22"/>
        </w:rPr>
        <w:t>.</w:t>
      </w:r>
      <w:r w:rsidR="00760533">
        <w:rPr>
          <w:rFonts w:ascii="Arial" w:hAnsi="Arial" w:cs="Arial"/>
          <w:sz w:val="22"/>
          <w:szCs w:val="22"/>
        </w:rPr>
        <w:t xml:space="preserve"> </w:t>
      </w:r>
    </w:p>
    <w:p w14:paraId="2012B2C8" w14:textId="601C3A62" w:rsidR="00CA1953" w:rsidRPr="00DD53D1" w:rsidRDefault="00CA1953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Maximálny finančný objem </w:t>
      </w:r>
      <w:r w:rsidR="00AB79B2">
        <w:rPr>
          <w:rFonts w:ascii="Arial" w:hAnsi="Arial" w:cs="Arial"/>
          <w:sz w:val="22"/>
          <w:szCs w:val="22"/>
        </w:rPr>
        <w:t>súm</w:t>
      </w:r>
      <w:r w:rsidRPr="00DD53D1">
        <w:rPr>
          <w:rFonts w:ascii="Arial" w:hAnsi="Arial" w:cs="Arial"/>
          <w:sz w:val="22"/>
          <w:szCs w:val="22"/>
        </w:rPr>
        <w:t xml:space="preserve"> za Plnenie podľa tejto Dohody počas doby jej trvania nesmie prekročiť finančný limit plnenia podľa bodu </w:t>
      </w:r>
      <w:r w:rsidR="00F0666A">
        <w:rPr>
          <w:rFonts w:ascii="Arial" w:hAnsi="Arial" w:cs="Arial"/>
          <w:sz w:val="22"/>
          <w:szCs w:val="22"/>
        </w:rPr>
        <w:t>2</w:t>
      </w:r>
      <w:r w:rsidRPr="00DD53D1">
        <w:rPr>
          <w:rFonts w:ascii="Arial" w:hAnsi="Arial" w:cs="Arial"/>
          <w:sz w:val="22"/>
          <w:szCs w:val="22"/>
        </w:rPr>
        <w:t xml:space="preserve">. tohto článku a vypočíta sa ako súčet </w:t>
      </w:r>
      <w:r w:rsidR="00AB79B2">
        <w:rPr>
          <w:rFonts w:ascii="Arial" w:hAnsi="Arial" w:cs="Arial"/>
          <w:sz w:val="22"/>
          <w:szCs w:val="22"/>
        </w:rPr>
        <w:t>súm</w:t>
      </w:r>
      <w:r w:rsidRPr="00DD53D1">
        <w:rPr>
          <w:rFonts w:ascii="Arial" w:hAnsi="Arial" w:cs="Arial"/>
          <w:sz w:val="22"/>
          <w:szCs w:val="22"/>
        </w:rPr>
        <w:t xml:space="preserve"> jednotlivých fakt</w:t>
      </w:r>
      <w:r w:rsidR="00F0666A">
        <w:rPr>
          <w:rFonts w:ascii="Arial" w:hAnsi="Arial" w:cs="Arial"/>
          <w:sz w:val="22"/>
          <w:szCs w:val="22"/>
        </w:rPr>
        <w:t>urovaných plnení</w:t>
      </w:r>
      <w:r w:rsidRPr="00DD53D1">
        <w:rPr>
          <w:rFonts w:ascii="Arial" w:hAnsi="Arial" w:cs="Arial"/>
          <w:sz w:val="22"/>
          <w:szCs w:val="22"/>
        </w:rPr>
        <w:t xml:space="preserve">. </w:t>
      </w:r>
    </w:p>
    <w:p w14:paraId="764DAF14" w14:textId="4402C78A" w:rsidR="001F5D38" w:rsidRPr="00DD53D1" w:rsidRDefault="001F5D38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Ak sa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 xml:space="preserve">, ktorý v momente uzavretia tejto </w:t>
      </w:r>
      <w:r w:rsidR="001266CF" w:rsidRPr="00DD53D1">
        <w:rPr>
          <w:rFonts w:ascii="Arial" w:hAnsi="Arial" w:cs="Arial"/>
          <w:sz w:val="22"/>
          <w:szCs w:val="22"/>
        </w:rPr>
        <w:t>D</w:t>
      </w:r>
      <w:r w:rsidRPr="00DD53D1">
        <w:rPr>
          <w:rFonts w:ascii="Arial" w:hAnsi="Arial" w:cs="Arial"/>
          <w:sz w:val="22"/>
          <w:szCs w:val="22"/>
        </w:rPr>
        <w:t xml:space="preserve">ohody nie je platiteľom DPH, stane po uzavretí tejto </w:t>
      </w:r>
      <w:r w:rsidR="00BC36FA">
        <w:rPr>
          <w:rFonts w:ascii="Arial" w:hAnsi="Arial" w:cs="Arial"/>
          <w:sz w:val="22"/>
          <w:szCs w:val="22"/>
        </w:rPr>
        <w:t>D</w:t>
      </w:r>
      <w:r w:rsidRPr="00DD53D1">
        <w:rPr>
          <w:rFonts w:ascii="Arial" w:hAnsi="Arial" w:cs="Arial"/>
          <w:sz w:val="22"/>
          <w:szCs w:val="22"/>
        </w:rPr>
        <w:t xml:space="preserve">ohody platiteľom DPH, finančný limit plnenia uvedený </w:t>
      </w:r>
      <w:r w:rsidR="00971726">
        <w:rPr>
          <w:rFonts w:ascii="Arial" w:hAnsi="Arial" w:cs="Arial"/>
          <w:sz w:val="22"/>
          <w:szCs w:val="22"/>
        </w:rPr>
        <w:t>s</w:t>
      </w:r>
      <w:r w:rsidR="00971726" w:rsidRPr="00DD53D1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 xml:space="preserve">DPH v bode </w:t>
      </w:r>
      <w:r w:rsidR="00A844A3">
        <w:rPr>
          <w:rFonts w:ascii="Arial" w:hAnsi="Arial" w:cs="Arial"/>
          <w:sz w:val="22"/>
          <w:szCs w:val="22"/>
        </w:rPr>
        <w:t>2</w:t>
      </w:r>
      <w:r w:rsidR="001266CF" w:rsidRPr="00DD53D1">
        <w:rPr>
          <w:rFonts w:ascii="Arial" w:hAnsi="Arial" w:cs="Arial"/>
          <w:sz w:val="22"/>
          <w:szCs w:val="22"/>
        </w:rPr>
        <w:t>.</w:t>
      </w:r>
      <w:r w:rsidRPr="00DD53D1">
        <w:rPr>
          <w:rFonts w:ascii="Arial" w:hAnsi="Arial" w:cs="Arial"/>
          <w:sz w:val="22"/>
          <w:szCs w:val="22"/>
        </w:rPr>
        <w:t xml:space="preserve">, ako aj </w:t>
      </w:r>
      <w:r w:rsidR="00A14128">
        <w:rPr>
          <w:rFonts w:ascii="Arial" w:hAnsi="Arial" w:cs="Arial"/>
          <w:sz w:val="22"/>
          <w:szCs w:val="22"/>
        </w:rPr>
        <w:t>jednotkové ceny položiek Plnenia</w:t>
      </w:r>
      <w:r w:rsidRPr="00DD53D1">
        <w:rPr>
          <w:rFonts w:ascii="Arial" w:hAnsi="Arial" w:cs="Arial"/>
          <w:sz w:val="22"/>
          <w:szCs w:val="22"/>
        </w:rPr>
        <w:t xml:space="preserve"> uvedené v Prílohe č. </w:t>
      </w:r>
      <w:r w:rsidR="001266CF" w:rsidRPr="00DD53D1">
        <w:rPr>
          <w:rFonts w:ascii="Arial" w:hAnsi="Arial" w:cs="Arial"/>
          <w:sz w:val="22"/>
          <w:szCs w:val="22"/>
        </w:rPr>
        <w:t>1</w:t>
      </w:r>
      <w:r w:rsidR="00FF41FB">
        <w:rPr>
          <w:rFonts w:ascii="Arial" w:hAnsi="Arial" w:cs="Arial"/>
          <w:sz w:val="22"/>
          <w:szCs w:val="22"/>
        </w:rPr>
        <w:t>,</w:t>
      </w:r>
      <w:r w:rsidRPr="00DD53D1">
        <w:rPr>
          <w:rFonts w:ascii="Arial" w:hAnsi="Arial" w:cs="Arial"/>
          <w:sz w:val="22"/>
          <w:szCs w:val="22"/>
        </w:rPr>
        <w:t xml:space="preserve"> sa budú považovať za ceny s DPH od</w:t>
      </w:r>
      <w:r w:rsidR="00A844A3">
        <w:rPr>
          <w:rFonts w:ascii="Arial" w:hAnsi="Arial" w:cs="Arial"/>
          <w:sz w:val="22"/>
          <w:szCs w:val="22"/>
        </w:rPr>
        <w:t>o dňa</w:t>
      </w:r>
      <w:r w:rsidRPr="00DD53D1">
        <w:rPr>
          <w:rFonts w:ascii="Arial" w:hAnsi="Arial" w:cs="Arial"/>
          <w:sz w:val="22"/>
          <w:szCs w:val="22"/>
        </w:rPr>
        <w:t xml:space="preserve"> vzniku povinnosti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DD53D1">
        <w:rPr>
          <w:rFonts w:ascii="Arial" w:hAnsi="Arial" w:cs="Arial"/>
          <w:sz w:val="22"/>
          <w:szCs w:val="22"/>
        </w:rPr>
        <w:t xml:space="preserve"> odvádzať DPH.</w:t>
      </w:r>
    </w:p>
    <w:p w14:paraId="1D427852" w14:textId="18C30D2A" w:rsidR="001F5D38" w:rsidRPr="00AB79B2" w:rsidRDefault="001F5D38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AB79B2">
        <w:rPr>
          <w:rFonts w:ascii="Arial" w:hAnsi="Arial" w:cs="Arial"/>
          <w:sz w:val="22"/>
          <w:szCs w:val="22"/>
        </w:rPr>
        <w:t>P</w:t>
      </w:r>
      <w:r w:rsidR="001266CF" w:rsidRPr="00AB79B2">
        <w:rPr>
          <w:rFonts w:ascii="Arial" w:hAnsi="Arial" w:cs="Arial"/>
          <w:sz w:val="22"/>
          <w:szCs w:val="22"/>
        </w:rPr>
        <w:t>redpokladané množstvá položiek Plnenia</w:t>
      </w:r>
      <w:r w:rsidRPr="00AB79B2">
        <w:rPr>
          <w:rFonts w:ascii="Arial" w:hAnsi="Arial" w:cs="Arial"/>
          <w:sz w:val="22"/>
          <w:szCs w:val="22"/>
        </w:rPr>
        <w:t xml:space="preserve"> uvedené v</w:t>
      </w:r>
      <w:r w:rsidR="001266CF" w:rsidRPr="00AB79B2">
        <w:rPr>
          <w:rFonts w:ascii="Arial" w:hAnsi="Arial" w:cs="Arial"/>
          <w:sz w:val="22"/>
          <w:szCs w:val="22"/>
        </w:rPr>
        <w:t> Prílohe č. 1</w:t>
      </w:r>
      <w:r w:rsidRPr="00AB79B2">
        <w:rPr>
          <w:rFonts w:ascii="Arial" w:hAnsi="Arial" w:cs="Arial"/>
          <w:sz w:val="22"/>
          <w:szCs w:val="22"/>
        </w:rPr>
        <w:t xml:space="preserve"> nie je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AB79B2">
        <w:rPr>
          <w:rFonts w:ascii="Arial" w:hAnsi="Arial" w:cs="Arial"/>
          <w:sz w:val="22"/>
          <w:szCs w:val="22"/>
        </w:rPr>
        <w:t xml:space="preserve"> povinný </w:t>
      </w:r>
      <w:r w:rsidR="003E6768">
        <w:rPr>
          <w:rFonts w:ascii="Arial" w:hAnsi="Arial" w:cs="Arial"/>
          <w:sz w:val="22"/>
          <w:szCs w:val="22"/>
        </w:rPr>
        <w:t>objednať</w:t>
      </w:r>
      <w:r w:rsidRPr="00AB79B2">
        <w:rPr>
          <w:rFonts w:ascii="Arial" w:hAnsi="Arial" w:cs="Arial"/>
          <w:sz w:val="22"/>
          <w:szCs w:val="22"/>
        </w:rPr>
        <w:t xml:space="preserve">. Pre vylúčenie všetkých pochybností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AB79B2">
        <w:rPr>
          <w:rFonts w:ascii="Arial" w:hAnsi="Arial" w:cs="Arial"/>
          <w:sz w:val="22"/>
          <w:szCs w:val="22"/>
        </w:rPr>
        <w:t xml:space="preserve"> berie na vedomie, že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AB79B2">
        <w:rPr>
          <w:rFonts w:ascii="Arial" w:hAnsi="Arial" w:cs="Arial"/>
          <w:sz w:val="22"/>
          <w:szCs w:val="22"/>
        </w:rPr>
        <w:t xml:space="preserve"> nie je na základe tejto </w:t>
      </w:r>
      <w:r w:rsidR="001266CF" w:rsidRPr="00AB79B2">
        <w:rPr>
          <w:rFonts w:ascii="Arial" w:hAnsi="Arial" w:cs="Arial"/>
          <w:sz w:val="22"/>
          <w:szCs w:val="22"/>
        </w:rPr>
        <w:t>D</w:t>
      </w:r>
      <w:r w:rsidRPr="00AB79B2">
        <w:rPr>
          <w:rFonts w:ascii="Arial" w:hAnsi="Arial" w:cs="Arial"/>
          <w:sz w:val="22"/>
          <w:szCs w:val="22"/>
        </w:rPr>
        <w:t xml:space="preserve">ohody povinný zadať akúkoľvek objednávku, ako ani vyčerpať finančný limit uvedený v bode </w:t>
      </w:r>
      <w:r w:rsidR="00F0666A">
        <w:rPr>
          <w:rFonts w:ascii="Arial" w:hAnsi="Arial" w:cs="Arial"/>
          <w:sz w:val="22"/>
          <w:szCs w:val="22"/>
        </w:rPr>
        <w:t>2</w:t>
      </w:r>
      <w:r w:rsidRPr="00AB79B2">
        <w:rPr>
          <w:rFonts w:ascii="Arial" w:hAnsi="Arial" w:cs="Arial"/>
          <w:sz w:val="22"/>
          <w:szCs w:val="22"/>
        </w:rPr>
        <w:t>.</w:t>
      </w:r>
      <w:r w:rsidR="00AB79B2">
        <w:rPr>
          <w:rFonts w:ascii="Arial" w:hAnsi="Arial" w:cs="Arial"/>
          <w:sz w:val="22"/>
          <w:szCs w:val="22"/>
        </w:rPr>
        <w:t xml:space="preserve"> tohto článku.</w:t>
      </w:r>
      <w:r w:rsidR="00AB79B2" w:rsidRPr="00AB79B2">
        <w:t xml:space="preserve"> </w:t>
      </w:r>
      <w:r w:rsidR="00AB79B2" w:rsidRPr="00AB79B2">
        <w:rPr>
          <w:rFonts w:ascii="Arial" w:hAnsi="Arial" w:cs="Arial"/>
          <w:sz w:val="22"/>
          <w:szCs w:val="22"/>
        </w:rPr>
        <w:t xml:space="preserve">Jednotlivé položky Plnenia je </w:t>
      </w:r>
      <w:r w:rsidR="00882B41">
        <w:rPr>
          <w:rFonts w:ascii="Arial" w:hAnsi="Arial" w:cs="Arial"/>
          <w:sz w:val="22"/>
          <w:szCs w:val="22"/>
        </w:rPr>
        <w:t>objednávateľ</w:t>
      </w:r>
      <w:r w:rsidR="00AB79B2" w:rsidRPr="00AB79B2">
        <w:rPr>
          <w:rFonts w:ascii="Arial" w:hAnsi="Arial" w:cs="Arial"/>
          <w:sz w:val="22"/>
          <w:szCs w:val="22"/>
        </w:rPr>
        <w:t xml:space="preserve"> oprávnený objednávať v závislosti od svojich prevádzkových podmienok, potrieb a strategických rozhodnutí. </w:t>
      </w:r>
    </w:p>
    <w:p w14:paraId="797B2263" w14:textId="4EBD01B8" w:rsidR="001F5D38" w:rsidRPr="00DD53D1" w:rsidRDefault="001266CF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V prípade, ak sa po uzatvorení tejto Dohody preukáže, že na relevantnom trhu existuje cena (ďalej tiež ako „nižšia cena“) za rovnaké alebo porovnateľné plnenie ako je obsiahnuté v tejto Dohode a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 xml:space="preserve"> už preukázateľne v minulosti za takúto nižšiu cenu </w:t>
      </w:r>
      <w:r w:rsidR="00C03B1B">
        <w:rPr>
          <w:rFonts w:ascii="Arial" w:hAnsi="Arial" w:cs="Arial"/>
          <w:sz w:val="22"/>
          <w:szCs w:val="22"/>
        </w:rPr>
        <w:t>P</w:t>
      </w:r>
      <w:r w:rsidRPr="00DD53D1">
        <w:rPr>
          <w:rFonts w:ascii="Arial" w:hAnsi="Arial" w:cs="Arial"/>
          <w:sz w:val="22"/>
          <w:szCs w:val="22"/>
        </w:rPr>
        <w:t xml:space="preserve">lnenie poskytol,  resp. ešte stále poskytuje, pričom rozdiel medzi nižšou cenou  a cenou podľa tejto Dohody je viac ako 5 %  v neprospech ceny podľa tejto Dohody, zaväzuje sa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 xml:space="preserve"> p</w:t>
      </w:r>
      <w:r w:rsidR="00C03B1B">
        <w:rPr>
          <w:rFonts w:ascii="Arial" w:hAnsi="Arial" w:cs="Arial"/>
          <w:sz w:val="22"/>
          <w:szCs w:val="22"/>
        </w:rPr>
        <w:t xml:space="preserve">oskytnúť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="00C03B1B">
        <w:rPr>
          <w:rFonts w:ascii="Arial" w:hAnsi="Arial" w:cs="Arial"/>
          <w:sz w:val="22"/>
          <w:szCs w:val="22"/>
        </w:rPr>
        <w:t xml:space="preserve"> pre takéto P</w:t>
      </w:r>
      <w:r w:rsidRPr="00DD53D1">
        <w:rPr>
          <w:rFonts w:ascii="Arial" w:hAnsi="Arial" w:cs="Arial"/>
          <w:sz w:val="22"/>
          <w:szCs w:val="22"/>
        </w:rPr>
        <w:t>lnenie objednané po preukázaní tejto skutočnosti dodatočnú zľavu vo výške rozdielu medzi ním poskytovanou cenou podľa tejto Dohody a nižšou cenou.</w:t>
      </w:r>
    </w:p>
    <w:p w14:paraId="74D23018" w14:textId="5FF83609" w:rsidR="00F0666A" w:rsidRPr="00DD53D1" w:rsidRDefault="00F17AC1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21D03">
        <w:rPr>
          <w:rFonts w:ascii="Arial" w:hAnsi="Arial" w:cs="Arial"/>
          <w:sz w:val="22"/>
          <w:szCs w:val="22"/>
        </w:rPr>
        <w:t>odávateľovi</w:t>
      </w:r>
      <w:r w:rsidR="00F0666A" w:rsidRPr="00DD53D1">
        <w:rPr>
          <w:rFonts w:ascii="Arial" w:hAnsi="Arial" w:cs="Arial"/>
          <w:sz w:val="22"/>
          <w:szCs w:val="22"/>
        </w:rPr>
        <w:t xml:space="preserve"> vzniká právo na vystavenie faktúry na cenu dodaných položiek Plnenia až momentom ich prevzatia a podpísania </w:t>
      </w:r>
      <w:r w:rsidR="00F0666A">
        <w:rPr>
          <w:rFonts w:ascii="Arial" w:hAnsi="Arial" w:cs="Arial"/>
          <w:sz w:val="22"/>
          <w:szCs w:val="22"/>
        </w:rPr>
        <w:t xml:space="preserve">dodacieho listu alebo </w:t>
      </w:r>
      <w:r w:rsidR="00F0666A" w:rsidRPr="00DD53D1">
        <w:rPr>
          <w:rFonts w:ascii="Arial" w:hAnsi="Arial" w:cs="Arial"/>
          <w:sz w:val="22"/>
          <w:szCs w:val="22"/>
        </w:rPr>
        <w:t xml:space="preserve">preberacieho protokolu </w:t>
      </w:r>
      <w:r w:rsidR="00F0666A" w:rsidRPr="00DD53D1">
        <w:rPr>
          <w:rFonts w:ascii="Arial" w:hAnsi="Arial" w:cs="Arial"/>
          <w:sz w:val="22"/>
          <w:szCs w:val="22"/>
        </w:rPr>
        <w:lastRenderedPageBreak/>
        <w:t xml:space="preserve">kontaktnou osobou </w:t>
      </w:r>
      <w:r w:rsidR="00882B41">
        <w:rPr>
          <w:rFonts w:ascii="Arial" w:hAnsi="Arial" w:cs="Arial"/>
          <w:sz w:val="22"/>
          <w:szCs w:val="22"/>
        </w:rPr>
        <w:t>objednávateľa</w:t>
      </w:r>
      <w:r w:rsidR="00F0666A" w:rsidRPr="00DD53D1">
        <w:rPr>
          <w:rFonts w:ascii="Arial" w:hAnsi="Arial" w:cs="Arial"/>
          <w:sz w:val="22"/>
          <w:szCs w:val="22"/>
        </w:rPr>
        <w:t>. Podkladom pre vystavenie faktúry je dodací list a</w:t>
      </w:r>
      <w:r w:rsidR="00F0666A">
        <w:rPr>
          <w:rFonts w:ascii="Arial" w:hAnsi="Arial" w:cs="Arial"/>
          <w:sz w:val="22"/>
          <w:szCs w:val="22"/>
        </w:rPr>
        <w:t>lebo</w:t>
      </w:r>
      <w:r w:rsidR="00F0666A" w:rsidRPr="00DD53D1">
        <w:rPr>
          <w:rFonts w:ascii="Arial" w:hAnsi="Arial" w:cs="Arial"/>
          <w:sz w:val="22"/>
          <w:szCs w:val="22"/>
        </w:rPr>
        <w:t xml:space="preserve"> preberací protokol podpísaný kontaktnou osobou </w:t>
      </w:r>
      <w:r w:rsidR="00882B41">
        <w:rPr>
          <w:rFonts w:ascii="Arial" w:hAnsi="Arial" w:cs="Arial"/>
          <w:sz w:val="22"/>
          <w:szCs w:val="22"/>
        </w:rPr>
        <w:t>objednávateľa</w:t>
      </w:r>
      <w:r w:rsidR="00F0666A" w:rsidRPr="00DD53D1">
        <w:rPr>
          <w:rFonts w:ascii="Arial" w:hAnsi="Arial" w:cs="Arial"/>
          <w:sz w:val="22"/>
          <w:szCs w:val="22"/>
        </w:rPr>
        <w:t xml:space="preserve">. </w:t>
      </w:r>
    </w:p>
    <w:p w14:paraId="1F57AB83" w14:textId="68BEBECA" w:rsidR="00CA1953" w:rsidRPr="00DD53D1" w:rsidRDefault="00E21D03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3E0A69" w:rsidRPr="00DD53D1">
        <w:rPr>
          <w:rFonts w:ascii="Arial" w:hAnsi="Arial" w:cs="Arial"/>
          <w:sz w:val="22"/>
          <w:szCs w:val="22"/>
        </w:rPr>
        <w:t xml:space="preserve"> je povinný vystaviť faktúru najneskôr do piateho pracovného dňa mesiac</w:t>
      </w:r>
      <w:r w:rsidR="00F0666A">
        <w:rPr>
          <w:rFonts w:ascii="Arial" w:hAnsi="Arial" w:cs="Arial"/>
          <w:sz w:val="22"/>
          <w:szCs w:val="22"/>
        </w:rPr>
        <w:t>a</w:t>
      </w:r>
      <w:r w:rsidR="003E0A69" w:rsidRPr="00DD53D1">
        <w:rPr>
          <w:rFonts w:ascii="Arial" w:hAnsi="Arial" w:cs="Arial"/>
          <w:sz w:val="22"/>
          <w:szCs w:val="22"/>
        </w:rPr>
        <w:t xml:space="preserve"> nasledujúceho po dni dodania </w:t>
      </w:r>
      <w:r w:rsidR="00AB79B2">
        <w:rPr>
          <w:rFonts w:ascii="Arial" w:hAnsi="Arial" w:cs="Arial"/>
          <w:sz w:val="22"/>
          <w:szCs w:val="22"/>
        </w:rPr>
        <w:t xml:space="preserve">a prevzatia </w:t>
      </w:r>
      <w:r w:rsidR="00CA1953" w:rsidRPr="00DD53D1">
        <w:rPr>
          <w:rFonts w:ascii="Arial" w:hAnsi="Arial" w:cs="Arial"/>
          <w:sz w:val="22"/>
          <w:szCs w:val="22"/>
        </w:rPr>
        <w:t>objednaných položiek Plnenia</w:t>
      </w:r>
      <w:r w:rsidR="00AB79B2">
        <w:rPr>
          <w:rFonts w:ascii="Arial" w:hAnsi="Arial" w:cs="Arial"/>
          <w:sz w:val="22"/>
          <w:szCs w:val="22"/>
        </w:rPr>
        <w:t xml:space="preserve"> </w:t>
      </w:r>
      <w:r w:rsidR="00882B41">
        <w:rPr>
          <w:rFonts w:ascii="Arial" w:hAnsi="Arial" w:cs="Arial"/>
          <w:sz w:val="22"/>
          <w:szCs w:val="22"/>
        </w:rPr>
        <w:t>objednávateľom</w:t>
      </w:r>
      <w:r w:rsidR="007008F1" w:rsidRPr="00DD53D1">
        <w:rPr>
          <w:rFonts w:ascii="Arial" w:hAnsi="Arial" w:cs="Arial"/>
          <w:sz w:val="22"/>
          <w:szCs w:val="22"/>
        </w:rPr>
        <w:t xml:space="preserve"> a bezodkladne ju doručiť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="003E0A69" w:rsidRPr="00DD53D1">
        <w:rPr>
          <w:rFonts w:ascii="Arial" w:hAnsi="Arial" w:cs="Arial"/>
          <w:sz w:val="22"/>
          <w:szCs w:val="22"/>
        </w:rPr>
        <w:t xml:space="preserve">. </w:t>
      </w:r>
    </w:p>
    <w:p w14:paraId="799FD458" w14:textId="14E14629" w:rsidR="00CA1953" w:rsidRPr="00DD53D1" w:rsidRDefault="00CA1953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Faktúra musí obsahovať všetky náležitosti faktúry podľa zákona č. 222/2004 Z. z. o dani z pridanej hodnoty v znení neskorších predpisov </w:t>
      </w:r>
      <w:r w:rsidR="002C678E">
        <w:rPr>
          <w:rFonts w:ascii="Arial" w:hAnsi="Arial" w:cs="Arial"/>
          <w:sz w:val="22"/>
          <w:szCs w:val="22"/>
        </w:rPr>
        <w:t>(ďalej len „</w:t>
      </w:r>
      <w:r w:rsidR="002C678E" w:rsidRPr="00DD53D1">
        <w:rPr>
          <w:rFonts w:ascii="Arial" w:hAnsi="Arial" w:cs="Arial"/>
          <w:sz w:val="22"/>
          <w:szCs w:val="22"/>
        </w:rPr>
        <w:t>zákon</w:t>
      </w:r>
      <w:r w:rsidR="002C678E">
        <w:rPr>
          <w:rFonts w:ascii="Arial" w:hAnsi="Arial" w:cs="Arial"/>
          <w:sz w:val="22"/>
          <w:szCs w:val="22"/>
        </w:rPr>
        <w:t xml:space="preserve"> č. 222/2004 Z. z.“) </w:t>
      </w:r>
      <w:r w:rsidRPr="00DD53D1">
        <w:rPr>
          <w:rFonts w:ascii="Arial" w:hAnsi="Arial" w:cs="Arial"/>
          <w:sz w:val="22"/>
          <w:szCs w:val="22"/>
        </w:rPr>
        <w:t xml:space="preserve">a účtovného dokladu podľa zákona č. 431/2002 Z. z. o účtovníctve v znení neskorších predpisov, ako aj špecifikáciu </w:t>
      </w:r>
      <w:r w:rsidR="00882B41">
        <w:rPr>
          <w:rFonts w:ascii="Arial" w:hAnsi="Arial" w:cs="Arial"/>
          <w:sz w:val="22"/>
          <w:szCs w:val="22"/>
        </w:rPr>
        <w:t>objednávateľom</w:t>
      </w:r>
      <w:r w:rsidRPr="00DD53D1">
        <w:rPr>
          <w:rFonts w:ascii="Arial" w:hAnsi="Arial" w:cs="Arial"/>
          <w:sz w:val="22"/>
          <w:szCs w:val="22"/>
        </w:rPr>
        <w:t xml:space="preserve"> prevzatých položiek Plnenia. Za správne vyhotovenie faktúry zodpovedá v plnom rozsahu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>.</w:t>
      </w:r>
    </w:p>
    <w:p w14:paraId="7C0F60AD" w14:textId="729B8E48" w:rsidR="00222644" w:rsidRPr="00226153" w:rsidRDefault="00882B41" w:rsidP="00226153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CC5E0A" w:rsidRPr="00DD53D1">
        <w:rPr>
          <w:rFonts w:ascii="Arial" w:hAnsi="Arial" w:cs="Arial"/>
          <w:sz w:val="22"/>
          <w:szCs w:val="22"/>
        </w:rPr>
        <w:t xml:space="preserve"> je povinný </w:t>
      </w:r>
      <w:r w:rsidR="009C755D" w:rsidRPr="000A66A2">
        <w:rPr>
          <w:rFonts w:ascii="Arial" w:hAnsi="Arial" w:cs="Arial"/>
          <w:sz w:val="22"/>
          <w:szCs w:val="22"/>
        </w:rPr>
        <w:t>zasiela</w:t>
      </w:r>
      <w:r w:rsidR="00CC5E0A">
        <w:rPr>
          <w:rFonts w:ascii="Arial" w:hAnsi="Arial" w:cs="Arial"/>
          <w:sz w:val="22"/>
          <w:szCs w:val="22"/>
        </w:rPr>
        <w:t>ť</w:t>
      </w:r>
      <w:r w:rsidR="009C755D" w:rsidRPr="000A66A2">
        <w:rPr>
          <w:rFonts w:ascii="Arial" w:hAnsi="Arial" w:cs="Arial"/>
          <w:sz w:val="22"/>
          <w:szCs w:val="22"/>
        </w:rPr>
        <w:t xml:space="preserve"> faktúr</w:t>
      </w:r>
      <w:r w:rsidR="00CC5E0A">
        <w:rPr>
          <w:rFonts w:ascii="Arial" w:hAnsi="Arial" w:cs="Arial"/>
          <w:sz w:val="22"/>
          <w:szCs w:val="22"/>
        </w:rPr>
        <w:t>y</w:t>
      </w:r>
      <w:r w:rsidR="009C755D" w:rsidRPr="000A66A2">
        <w:rPr>
          <w:rFonts w:ascii="Arial" w:hAnsi="Arial" w:cs="Arial"/>
          <w:sz w:val="22"/>
          <w:szCs w:val="22"/>
        </w:rPr>
        <w:t xml:space="preserve"> v elektronickom formáte </w:t>
      </w:r>
      <w:r w:rsidR="00E21D03">
        <w:rPr>
          <w:rFonts w:ascii="Arial" w:hAnsi="Arial" w:cs="Arial"/>
          <w:sz w:val="22"/>
          <w:szCs w:val="22"/>
        </w:rPr>
        <w:t>PDF</w:t>
      </w:r>
      <w:r w:rsidR="009C755D" w:rsidRPr="000A66A2">
        <w:rPr>
          <w:rFonts w:ascii="Arial" w:hAnsi="Arial" w:cs="Arial"/>
          <w:sz w:val="22"/>
          <w:szCs w:val="22"/>
        </w:rPr>
        <w:t xml:space="preserve"> ako príloh</w:t>
      </w:r>
      <w:r w:rsidR="009C755D">
        <w:rPr>
          <w:rFonts w:ascii="Arial" w:hAnsi="Arial" w:cs="Arial"/>
          <w:sz w:val="22"/>
          <w:szCs w:val="22"/>
        </w:rPr>
        <w:t>y</w:t>
      </w:r>
      <w:r w:rsidR="009C755D" w:rsidRPr="000A66A2">
        <w:rPr>
          <w:rFonts w:ascii="Arial" w:hAnsi="Arial" w:cs="Arial"/>
          <w:sz w:val="22"/>
          <w:szCs w:val="22"/>
        </w:rPr>
        <w:t xml:space="preserve"> na e-mailovú adresu </w:t>
      </w:r>
      <w:r>
        <w:rPr>
          <w:rFonts w:ascii="Arial" w:hAnsi="Arial" w:cs="Arial"/>
          <w:sz w:val="22"/>
          <w:szCs w:val="22"/>
        </w:rPr>
        <w:t>objednávateľa</w:t>
      </w:r>
      <w:r w:rsidR="009C755D" w:rsidRPr="000A66A2">
        <w:rPr>
          <w:rFonts w:ascii="Arial" w:hAnsi="Arial" w:cs="Arial"/>
          <w:sz w:val="22"/>
          <w:szCs w:val="22"/>
        </w:rPr>
        <w:t xml:space="preserve"> fakturyPC@vszp.sk.  </w:t>
      </w:r>
    </w:p>
    <w:p w14:paraId="5A374187" w14:textId="282A0529" w:rsidR="00222644" w:rsidRPr="00DD53D1" w:rsidRDefault="00756A22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Úhrada bude realizovaná formou bezhotovostného platobného styku bez poskytnutia zálohovej platby. Splatnosť faktúr je 30 dní odo dňa ich </w:t>
      </w:r>
      <w:r w:rsidR="001C5FAE" w:rsidRPr="00DD53D1">
        <w:rPr>
          <w:rFonts w:ascii="Arial" w:hAnsi="Arial" w:cs="Arial"/>
          <w:sz w:val="22"/>
          <w:szCs w:val="22"/>
        </w:rPr>
        <w:t xml:space="preserve">preukázateľného </w:t>
      </w:r>
      <w:r w:rsidRPr="00DD53D1">
        <w:rPr>
          <w:rFonts w:ascii="Arial" w:hAnsi="Arial" w:cs="Arial"/>
          <w:sz w:val="22"/>
          <w:szCs w:val="22"/>
        </w:rPr>
        <w:t xml:space="preserve">doručenia 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Pr="00DD53D1">
        <w:rPr>
          <w:rFonts w:ascii="Arial" w:hAnsi="Arial" w:cs="Arial"/>
          <w:sz w:val="22"/>
          <w:szCs w:val="22"/>
        </w:rPr>
        <w:t xml:space="preserve">. Za deň splnenia peňažného záväzku sa považuje deň odpísania dlžnej sumy z účtu </w:t>
      </w:r>
      <w:r w:rsidR="00882B41">
        <w:rPr>
          <w:rFonts w:ascii="Arial" w:hAnsi="Arial" w:cs="Arial"/>
          <w:sz w:val="22"/>
          <w:szCs w:val="22"/>
        </w:rPr>
        <w:t>objednávateľa</w:t>
      </w:r>
      <w:r w:rsidRPr="00DD53D1">
        <w:rPr>
          <w:rFonts w:ascii="Arial" w:hAnsi="Arial" w:cs="Arial"/>
          <w:sz w:val="22"/>
          <w:szCs w:val="22"/>
        </w:rPr>
        <w:t xml:space="preserve"> v prospech účtu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DD53D1">
        <w:rPr>
          <w:rFonts w:ascii="Arial" w:hAnsi="Arial" w:cs="Arial"/>
          <w:sz w:val="22"/>
          <w:szCs w:val="22"/>
        </w:rPr>
        <w:t>. Pokiaľ posledný deň lehoty splatnosti pr</w:t>
      </w:r>
      <w:r w:rsidR="009C755D">
        <w:rPr>
          <w:rFonts w:ascii="Arial" w:hAnsi="Arial" w:cs="Arial"/>
          <w:sz w:val="22"/>
          <w:szCs w:val="22"/>
        </w:rPr>
        <w:t>í</w:t>
      </w:r>
      <w:r w:rsidRPr="00DD53D1">
        <w:rPr>
          <w:rFonts w:ascii="Arial" w:hAnsi="Arial" w:cs="Arial"/>
          <w:sz w:val="22"/>
          <w:szCs w:val="22"/>
        </w:rPr>
        <w:t xml:space="preserve">padne na </w:t>
      </w:r>
      <w:r w:rsidR="009C755D">
        <w:rPr>
          <w:rFonts w:ascii="Arial" w:hAnsi="Arial" w:cs="Arial"/>
          <w:sz w:val="22"/>
          <w:szCs w:val="22"/>
        </w:rPr>
        <w:t>sobotu alebo deň pracovného pokoja</w:t>
      </w:r>
      <w:r w:rsidR="00944693">
        <w:rPr>
          <w:rFonts w:ascii="Arial" w:hAnsi="Arial" w:cs="Arial"/>
          <w:sz w:val="22"/>
          <w:szCs w:val="22"/>
        </w:rPr>
        <w:t xml:space="preserve"> v Slovenskej republike</w:t>
      </w:r>
      <w:r w:rsidRPr="00DD53D1">
        <w:rPr>
          <w:rFonts w:ascii="Arial" w:hAnsi="Arial" w:cs="Arial"/>
          <w:sz w:val="22"/>
          <w:szCs w:val="22"/>
        </w:rPr>
        <w:t>, ako deň splatnosti peňažného záväzku sa bude považovať za rovnako dohodnutých cenových a platobných podmienok nasledujúci prvý pracovný deň.</w:t>
      </w:r>
    </w:p>
    <w:p w14:paraId="462D910D" w14:textId="37337C86" w:rsidR="00C0517F" w:rsidRPr="00C0517F" w:rsidRDefault="008233B2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C0517F">
        <w:rPr>
          <w:rFonts w:ascii="Arial" w:hAnsi="Arial" w:cs="Arial"/>
          <w:sz w:val="22"/>
          <w:szCs w:val="22"/>
        </w:rPr>
        <w:t xml:space="preserve">Faktúru vystavenú v rozpore s touto Dohodou je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C0517F">
        <w:rPr>
          <w:rFonts w:ascii="Arial" w:hAnsi="Arial" w:cs="Arial"/>
          <w:sz w:val="22"/>
          <w:szCs w:val="22"/>
        </w:rPr>
        <w:t xml:space="preserve"> oprávnený vrátiť </w:t>
      </w:r>
      <w:r w:rsidR="00E21D03">
        <w:rPr>
          <w:rFonts w:ascii="Arial" w:hAnsi="Arial" w:cs="Arial"/>
          <w:sz w:val="22"/>
          <w:szCs w:val="22"/>
        </w:rPr>
        <w:t>dodávateľovi</w:t>
      </w:r>
      <w:r w:rsidRPr="00C0517F">
        <w:rPr>
          <w:rFonts w:ascii="Arial" w:hAnsi="Arial" w:cs="Arial"/>
          <w:sz w:val="22"/>
          <w:szCs w:val="22"/>
        </w:rPr>
        <w:t xml:space="preserve"> na prepracovanie</w:t>
      </w:r>
      <w:r w:rsidR="0025225B" w:rsidRPr="00C0517F">
        <w:rPr>
          <w:rFonts w:ascii="Arial" w:hAnsi="Arial" w:cs="Arial"/>
          <w:sz w:val="22"/>
          <w:szCs w:val="22"/>
        </w:rPr>
        <w:t xml:space="preserve">. Pre vylúčenie všetkých pochybností </w:t>
      </w:r>
      <w:r w:rsidR="006C2DA6">
        <w:rPr>
          <w:rFonts w:ascii="Arial" w:hAnsi="Arial" w:cs="Arial"/>
          <w:sz w:val="22"/>
          <w:szCs w:val="22"/>
        </w:rPr>
        <w:t>účastníci dohody</w:t>
      </w:r>
      <w:r w:rsidR="0025225B" w:rsidRPr="00C0517F">
        <w:rPr>
          <w:rFonts w:ascii="Arial" w:hAnsi="Arial" w:cs="Arial"/>
          <w:sz w:val="22"/>
          <w:szCs w:val="22"/>
        </w:rPr>
        <w:t xml:space="preserve"> konštatujú, že za vrátenie faktúry vystavenej a doručenej elektronicky v súlade s bodom </w:t>
      </w:r>
      <w:r w:rsidR="00944693" w:rsidRPr="00C0517F">
        <w:rPr>
          <w:rFonts w:ascii="Arial" w:hAnsi="Arial" w:cs="Arial"/>
          <w:sz w:val="22"/>
          <w:szCs w:val="22"/>
        </w:rPr>
        <w:t>1</w:t>
      </w:r>
      <w:r w:rsidR="00944693">
        <w:rPr>
          <w:rFonts w:ascii="Arial" w:hAnsi="Arial" w:cs="Arial"/>
          <w:sz w:val="22"/>
          <w:szCs w:val="22"/>
        </w:rPr>
        <w:t>1</w:t>
      </w:r>
      <w:r w:rsidR="0025225B" w:rsidRPr="00C0517F">
        <w:rPr>
          <w:rFonts w:ascii="Arial" w:hAnsi="Arial" w:cs="Arial"/>
          <w:sz w:val="22"/>
          <w:szCs w:val="22"/>
        </w:rPr>
        <w:t xml:space="preserve">. tejto Dohody sa považuje jej zaslanie na e-mailovú adresu, z ktorej bola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="0025225B" w:rsidRPr="00C0517F">
        <w:rPr>
          <w:rFonts w:ascii="Arial" w:hAnsi="Arial" w:cs="Arial"/>
          <w:sz w:val="22"/>
          <w:szCs w:val="22"/>
        </w:rPr>
        <w:t xml:space="preserve"> zaslaná alebo na</w:t>
      </w:r>
      <w:r w:rsidR="00C0517F" w:rsidRPr="00C0517F">
        <w:rPr>
          <w:rFonts w:ascii="Arial" w:hAnsi="Arial" w:cs="Arial"/>
          <w:sz w:val="22"/>
          <w:szCs w:val="22"/>
        </w:rPr>
        <w:t xml:space="preserve"> e-mailovú adresu uvedenú v čl. 4 bod 1. </w:t>
      </w:r>
      <w:r w:rsidR="00AA2DD6">
        <w:rPr>
          <w:rFonts w:ascii="Arial" w:hAnsi="Arial" w:cs="Arial"/>
          <w:sz w:val="22"/>
          <w:szCs w:val="22"/>
        </w:rPr>
        <w:t xml:space="preserve">písm. b) </w:t>
      </w:r>
      <w:r w:rsidR="00C0517F" w:rsidRPr="00C0517F">
        <w:rPr>
          <w:rFonts w:ascii="Arial" w:hAnsi="Arial" w:cs="Arial"/>
          <w:sz w:val="22"/>
          <w:szCs w:val="22"/>
        </w:rPr>
        <w:t>tejto Dohody.</w:t>
      </w:r>
      <w:r w:rsidR="00226153">
        <w:rPr>
          <w:rFonts w:ascii="Arial" w:hAnsi="Arial" w:cs="Arial"/>
          <w:sz w:val="22"/>
          <w:szCs w:val="22"/>
        </w:rPr>
        <w:t xml:space="preserve"> </w:t>
      </w:r>
      <w:r w:rsidR="009C755D" w:rsidRPr="00221CCD">
        <w:rPr>
          <w:rFonts w:ascii="Arial" w:hAnsi="Arial" w:cs="Arial"/>
          <w:sz w:val="22"/>
          <w:szCs w:val="22"/>
        </w:rPr>
        <w:t xml:space="preserve">V prípade vrátenia faktúry </w:t>
      </w:r>
      <w:r w:rsidR="00E21D03">
        <w:rPr>
          <w:rFonts w:ascii="Arial" w:hAnsi="Arial" w:cs="Arial"/>
          <w:sz w:val="22"/>
          <w:szCs w:val="22"/>
        </w:rPr>
        <w:t>dodávateľovi</w:t>
      </w:r>
      <w:r w:rsidR="009C755D" w:rsidRPr="00221CCD">
        <w:rPr>
          <w:rFonts w:ascii="Arial" w:hAnsi="Arial" w:cs="Arial"/>
          <w:sz w:val="22"/>
          <w:szCs w:val="22"/>
        </w:rPr>
        <w:t xml:space="preserve">, ktorý je zároveň platiteľom </w:t>
      </w:r>
      <w:r w:rsidR="009C755D">
        <w:rPr>
          <w:rFonts w:ascii="Arial" w:hAnsi="Arial" w:cs="Arial"/>
          <w:sz w:val="22"/>
          <w:szCs w:val="22"/>
        </w:rPr>
        <w:t>DPH</w:t>
      </w:r>
      <w:r w:rsidR="009C755D" w:rsidRPr="00221CCD">
        <w:rPr>
          <w:rFonts w:ascii="Arial" w:hAnsi="Arial" w:cs="Arial"/>
          <w:sz w:val="22"/>
          <w:szCs w:val="22"/>
        </w:rPr>
        <w:t xml:space="preserve">,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9C755D" w:rsidRPr="00221CCD">
        <w:rPr>
          <w:rFonts w:ascii="Arial" w:hAnsi="Arial" w:cs="Arial"/>
          <w:sz w:val="22"/>
          <w:szCs w:val="22"/>
        </w:rPr>
        <w:t xml:space="preserve"> doručí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="009C755D" w:rsidRPr="00221CCD">
        <w:rPr>
          <w:rFonts w:ascii="Arial" w:hAnsi="Arial" w:cs="Arial"/>
          <w:sz w:val="22"/>
          <w:szCs w:val="22"/>
        </w:rPr>
        <w:t xml:space="preserve"> opravenú faktúru najneskôr do 20. dňa mesiaca, nasledujúceho po mesiaci, v ktorom </w:t>
      </w:r>
      <w:r w:rsidR="009C755D">
        <w:rPr>
          <w:rFonts w:ascii="Arial" w:hAnsi="Arial" w:cs="Arial"/>
          <w:sz w:val="22"/>
          <w:szCs w:val="22"/>
        </w:rPr>
        <w:t xml:space="preserve">bolo vrátenou faktúrou fakturované Plnenie preukázateľne prevzaté </w:t>
      </w:r>
      <w:r w:rsidR="00882B41">
        <w:rPr>
          <w:rFonts w:ascii="Arial" w:hAnsi="Arial" w:cs="Arial"/>
          <w:sz w:val="22"/>
          <w:szCs w:val="22"/>
        </w:rPr>
        <w:t>objednávateľom</w:t>
      </w:r>
      <w:r w:rsidR="009C755D" w:rsidRPr="00221CCD">
        <w:rPr>
          <w:rFonts w:ascii="Arial" w:hAnsi="Arial" w:cs="Arial"/>
          <w:sz w:val="22"/>
          <w:szCs w:val="22"/>
        </w:rPr>
        <w:t>.</w:t>
      </w:r>
    </w:p>
    <w:p w14:paraId="582DEE87" w14:textId="30566432" w:rsidR="008233B2" w:rsidRPr="00DD53D1" w:rsidRDefault="008233B2" w:rsidP="002B07F9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Oprávneným vrátením faktúry prestáva plynúť jej lehota splatnosti; nová lehota splatnosti začne plynúť odo dňa doručenia riadne prepracovanej faktúry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Pr="00DD53D1">
        <w:rPr>
          <w:rFonts w:ascii="Arial" w:hAnsi="Arial" w:cs="Arial"/>
          <w:sz w:val="22"/>
          <w:szCs w:val="22"/>
        </w:rPr>
        <w:t>.</w:t>
      </w:r>
    </w:p>
    <w:p w14:paraId="7E533B8F" w14:textId="77226431" w:rsidR="009C755D" w:rsidRPr="00DD53D1" w:rsidRDefault="009C755D" w:rsidP="009C755D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20C58">
        <w:rPr>
          <w:rFonts w:ascii="Arial" w:hAnsi="Arial" w:cs="Arial"/>
          <w:sz w:val="22"/>
          <w:szCs w:val="22"/>
        </w:rPr>
        <w:t xml:space="preserve">Ak je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120C58">
        <w:rPr>
          <w:rFonts w:ascii="Arial" w:hAnsi="Arial" w:cs="Arial"/>
          <w:sz w:val="22"/>
          <w:szCs w:val="22"/>
        </w:rPr>
        <w:t xml:space="preserve"> platiteľom DPH, cena fakturovaná podľa tejto Dohody bude uhradená iba na bankový účet, ktorý je zverejnený v zozname bankových účtov zverejnenom na webovom sídle </w:t>
      </w:r>
      <w:r w:rsidR="00944693">
        <w:rPr>
          <w:rFonts w:ascii="Arial" w:hAnsi="Arial" w:cs="Arial"/>
          <w:sz w:val="22"/>
          <w:szCs w:val="22"/>
        </w:rPr>
        <w:t>F</w:t>
      </w:r>
      <w:r w:rsidR="00944693" w:rsidRPr="00120C58">
        <w:rPr>
          <w:rFonts w:ascii="Arial" w:hAnsi="Arial" w:cs="Arial"/>
          <w:sz w:val="22"/>
          <w:szCs w:val="22"/>
        </w:rPr>
        <w:t xml:space="preserve">inančného </w:t>
      </w:r>
      <w:r w:rsidRPr="00120C58">
        <w:rPr>
          <w:rFonts w:ascii="Arial" w:hAnsi="Arial" w:cs="Arial"/>
          <w:sz w:val="22"/>
          <w:szCs w:val="22"/>
        </w:rPr>
        <w:t xml:space="preserve">riaditeľstva.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120C58">
        <w:rPr>
          <w:rFonts w:ascii="Arial" w:hAnsi="Arial" w:cs="Arial"/>
          <w:sz w:val="22"/>
          <w:szCs w:val="22"/>
        </w:rPr>
        <w:t xml:space="preserve"> je povinný ihneď písomne informovať </w:t>
      </w:r>
      <w:r w:rsidR="00882B41">
        <w:rPr>
          <w:rFonts w:ascii="Arial" w:hAnsi="Arial" w:cs="Arial"/>
          <w:sz w:val="22"/>
          <w:szCs w:val="22"/>
        </w:rPr>
        <w:t>objednávateľa</w:t>
      </w:r>
      <w:r w:rsidRPr="00120C58">
        <w:rPr>
          <w:rFonts w:ascii="Arial" w:hAnsi="Arial" w:cs="Arial"/>
          <w:sz w:val="22"/>
          <w:szCs w:val="22"/>
        </w:rPr>
        <w:t xml:space="preserve"> o každej zmene tohto bankového účtu. Ak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120C58">
        <w:rPr>
          <w:rFonts w:ascii="Arial" w:hAnsi="Arial" w:cs="Arial"/>
          <w:sz w:val="22"/>
          <w:szCs w:val="22"/>
        </w:rPr>
        <w:t xml:space="preserve">, ktorý je platiteľom DPH, nesplní povinnosť podľa § 6 ods. 1, 2 a 3 a § 85kk zákona č. 222/2004 Z. z. </w:t>
      </w:r>
      <w:r>
        <w:rPr>
          <w:rFonts w:ascii="Arial" w:hAnsi="Arial" w:cs="Arial"/>
          <w:sz w:val="22"/>
          <w:szCs w:val="22"/>
        </w:rPr>
        <w:t xml:space="preserve">, </w:t>
      </w:r>
      <w:r w:rsidR="00882B41">
        <w:rPr>
          <w:rFonts w:ascii="Arial" w:hAnsi="Arial" w:cs="Arial"/>
          <w:sz w:val="22"/>
          <w:szCs w:val="22"/>
        </w:rPr>
        <w:t>objednávateľ</w:t>
      </w:r>
      <w:r>
        <w:rPr>
          <w:rFonts w:ascii="Arial" w:hAnsi="Arial" w:cs="Arial"/>
          <w:sz w:val="22"/>
          <w:szCs w:val="22"/>
        </w:rPr>
        <w:t xml:space="preserve"> je oprávnený</w:t>
      </w:r>
      <w:r w:rsidRPr="00120C58">
        <w:rPr>
          <w:rFonts w:ascii="Arial" w:hAnsi="Arial" w:cs="Arial"/>
          <w:sz w:val="22"/>
          <w:szCs w:val="22"/>
        </w:rPr>
        <w:t xml:space="preserve"> postupovať v zmysle ustanovenia § 69c ods. 1 zákona č. 222/2004 Z. z., t. j. uhradiť sumu vo výške DPH alebo jej časť uvedenú vo faktúre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120C58">
        <w:rPr>
          <w:rFonts w:ascii="Arial" w:hAnsi="Arial" w:cs="Arial"/>
          <w:sz w:val="22"/>
          <w:szCs w:val="22"/>
        </w:rPr>
        <w:t xml:space="preserve"> na číslo účtu správcu dane vedeného pre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120C58">
        <w:rPr>
          <w:rFonts w:ascii="Arial" w:hAnsi="Arial" w:cs="Arial"/>
          <w:sz w:val="22"/>
          <w:szCs w:val="22"/>
        </w:rPr>
        <w:t xml:space="preserve"> podľa § 67 zákona č. 563/2009 Z. z. o správe daní, pričom </w:t>
      </w:r>
      <w:r w:rsidR="00882B41">
        <w:rPr>
          <w:rFonts w:ascii="Arial" w:hAnsi="Arial" w:cs="Arial"/>
          <w:sz w:val="22"/>
          <w:szCs w:val="22"/>
        </w:rPr>
        <w:t>objednávateľ</w:t>
      </w:r>
      <w:r>
        <w:rPr>
          <w:rFonts w:ascii="Arial" w:hAnsi="Arial" w:cs="Arial"/>
          <w:sz w:val="22"/>
          <w:szCs w:val="22"/>
        </w:rPr>
        <w:t xml:space="preserve"> </w:t>
      </w:r>
      <w:r w:rsidRPr="00120C58">
        <w:rPr>
          <w:rFonts w:ascii="Arial" w:hAnsi="Arial" w:cs="Arial"/>
          <w:sz w:val="22"/>
          <w:szCs w:val="22"/>
        </w:rPr>
        <w:t xml:space="preserve">nie je v omeškaní, ak z tohto dôvodu neplní, čo mu ukladá Dohoda.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120C58">
        <w:rPr>
          <w:rFonts w:ascii="Arial" w:hAnsi="Arial" w:cs="Arial"/>
          <w:sz w:val="22"/>
          <w:szCs w:val="22"/>
        </w:rPr>
        <w:t xml:space="preserve"> v takom prípade nemá nárok na úhradu príslušnej časti faktúry zodpovedajúcej výške DPH, na úroky z omeškania ani akékoľvek iné sankcie súvisiace s neuhradenou príslušnou časťou faktúry.  </w:t>
      </w:r>
    </w:p>
    <w:p w14:paraId="06B999CB" w14:textId="26C523F5" w:rsidR="009C755D" w:rsidRPr="00027E73" w:rsidRDefault="00E21D03" w:rsidP="009C755D">
      <w:pPr>
        <w:pStyle w:val="Odsekzoznamu"/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9C755D" w:rsidRPr="00027E73">
        <w:rPr>
          <w:rFonts w:ascii="Arial" w:hAnsi="Arial" w:cs="Arial"/>
          <w:sz w:val="22"/>
          <w:szCs w:val="22"/>
        </w:rPr>
        <w:t xml:space="preserve"> dáva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="009C755D" w:rsidRPr="00027E73">
        <w:rPr>
          <w:rFonts w:ascii="Arial" w:hAnsi="Arial" w:cs="Arial"/>
          <w:sz w:val="22"/>
          <w:szCs w:val="22"/>
        </w:rPr>
        <w:t xml:space="preserve"> súhlas na jednostranné započítanie akýchkoľvek splatných aj </w:t>
      </w:r>
      <w:r w:rsidR="009C755D" w:rsidRPr="003E6768">
        <w:rPr>
          <w:rFonts w:ascii="Arial" w:hAnsi="Arial" w:cs="Arial"/>
          <w:sz w:val="22"/>
          <w:szCs w:val="22"/>
        </w:rPr>
        <w:t>nesplatných</w:t>
      </w:r>
      <w:r w:rsidR="009C755D" w:rsidRPr="00027E73">
        <w:rPr>
          <w:rFonts w:ascii="Arial" w:hAnsi="Arial" w:cs="Arial"/>
          <w:sz w:val="22"/>
          <w:szCs w:val="22"/>
        </w:rPr>
        <w:t xml:space="preserve"> pohľadávok </w:t>
      </w:r>
      <w:r w:rsidR="00882B41">
        <w:rPr>
          <w:rFonts w:ascii="Arial" w:hAnsi="Arial" w:cs="Arial"/>
          <w:sz w:val="22"/>
          <w:szCs w:val="22"/>
        </w:rPr>
        <w:t>objednávateľa</w:t>
      </w:r>
      <w:r w:rsidR="009C755D" w:rsidRPr="00027E73">
        <w:rPr>
          <w:rFonts w:ascii="Arial" w:hAnsi="Arial" w:cs="Arial"/>
          <w:sz w:val="22"/>
          <w:szCs w:val="22"/>
        </w:rPr>
        <w:t xml:space="preserve"> voči všetkým splatným aj </w:t>
      </w:r>
      <w:r w:rsidR="009C755D" w:rsidRPr="003E6768">
        <w:rPr>
          <w:rFonts w:ascii="Arial" w:hAnsi="Arial" w:cs="Arial"/>
          <w:sz w:val="22"/>
          <w:szCs w:val="22"/>
        </w:rPr>
        <w:t>nesplatným</w:t>
      </w:r>
      <w:r w:rsidR="009C755D" w:rsidRPr="00027E73">
        <w:rPr>
          <w:rFonts w:ascii="Arial" w:hAnsi="Arial" w:cs="Arial"/>
          <w:sz w:val="22"/>
          <w:szCs w:val="22"/>
        </w:rPr>
        <w:t xml:space="preserve"> pohľadávkam </w:t>
      </w:r>
      <w:r>
        <w:rPr>
          <w:rFonts w:ascii="Arial" w:hAnsi="Arial" w:cs="Arial"/>
          <w:sz w:val="22"/>
          <w:szCs w:val="22"/>
        </w:rPr>
        <w:t>dodávateľa</w:t>
      </w:r>
      <w:r w:rsidR="009C755D" w:rsidRPr="00027E73">
        <w:rPr>
          <w:rFonts w:ascii="Arial" w:hAnsi="Arial" w:cs="Arial"/>
          <w:sz w:val="22"/>
          <w:szCs w:val="22"/>
        </w:rPr>
        <w:t xml:space="preserve"> (vrátane nároku </w:t>
      </w:r>
      <w:r w:rsidR="00882B41">
        <w:rPr>
          <w:rFonts w:ascii="Arial" w:hAnsi="Arial" w:cs="Arial"/>
          <w:sz w:val="22"/>
          <w:szCs w:val="22"/>
        </w:rPr>
        <w:t>objednávateľa</w:t>
      </w:r>
      <w:r w:rsidR="009C755D" w:rsidRPr="00027E73">
        <w:rPr>
          <w:rFonts w:ascii="Arial" w:hAnsi="Arial" w:cs="Arial"/>
          <w:sz w:val="22"/>
          <w:szCs w:val="22"/>
        </w:rPr>
        <w:t xml:space="preserve"> z titulu zmluvných pokút voči </w:t>
      </w:r>
      <w:r>
        <w:rPr>
          <w:rFonts w:ascii="Arial" w:hAnsi="Arial" w:cs="Arial"/>
          <w:sz w:val="22"/>
          <w:szCs w:val="22"/>
        </w:rPr>
        <w:t>dodávateľovi</w:t>
      </w:r>
      <w:r w:rsidR="009C755D" w:rsidRPr="00027E73">
        <w:rPr>
          <w:rFonts w:ascii="Arial" w:hAnsi="Arial" w:cs="Arial"/>
          <w:sz w:val="22"/>
          <w:szCs w:val="22"/>
        </w:rPr>
        <w:t xml:space="preserve">). </w:t>
      </w: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9C755D" w:rsidRPr="00027E73">
        <w:rPr>
          <w:rFonts w:ascii="Arial" w:hAnsi="Arial" w:cs="Arial"/>
          <w:sz w:val="22"/>
          <w:szCs w:val="22"/>
        </w:rPr>
        <w:t xml:space="preserve"> nie je oprávnený započítať svoje pohľadávky voči pohľadávkam </w:t>
      </w:r>
      <w:r w:rsidR="00882B41">
        <w:rPr>
          <w:rFonts w:ascii="Arial" w:hAnsi="Arial" w:cs="Arial"/>
          <w:sz w:val="22"/>
          <w:szCs w:val="22"/>
        </w:rPr>
        <w:t>objednávateľa</w:t>
      </w:r>
      <w:r w:rsidR="009C755D" w:rsidRPr="00027E73">
        <w:rPr>
          <w:rFonts w:ascii="Arial" w:hAnsi="Arial" w:cs="Arial"/>
          <w:sz w:val="22"/>
          <w:szCs w:val="22"/>
        </w:rPr>
        <w:t>, bez jeho predchádzajúceho písomného súhlasu</w:t>
      </w:r>
      <w:r w:rsidR="009C755D">
        <w:rPr>
          <w:rFonts w:ascii="Arial" w:hAnsi="Arial" w:cs="Arial"/>
          <w:sz w:val="22"/>
          <w:szCs w:val="22"/>
        </w:rPr>
        <w:t>.</w:t>
      </w:r>
    </w:p>
    <w:p w14:paraId="7C50D834" w14:textId="0814ED12" w:rsidR="00BD4889" w:rsidRDefault="00BD4889" w:rsidP="00B20950">
      <w:pPr>
        <w:jc w:val="both"/>
        <w:rPr>
          <w:rFonts w:ascii="Arial" w:hAnsi="Arial" w:cs="Arial"/>
          <w:sz w:val="22"/>
          <w:szCs w:val="22"/>
        </w:rPr>
      </w:pPr>
    </w:p>
    <w:p w14:paraId="0BBE066F" w14:textId="77777777" w:rsidR="000D75E5" w:rsidRPr="00B20950" w:rsidRDefault="000D75E5" w:rsidP="00B20950">
      <w:pPr>
        <w:jc w:val="both"/>
        <w:rPr>
          <w:rFonts w:ascii="Arial" w:hAnsi="Arial" w:cs="Arial"/>
          <w:sz w:val="22"/>
          <w:szCs w:val="22"/>
        </w:rPr>
      </w:pPr>
    </w:p>
    <w:p w14:paraId="44834DF5" w14:textId="77777777" w:rsidR="00756A22" w:rsidRPr="00DD53D1" w:rsidRDefault="003079A3" w:rsidP="00756A22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 xml:space="preserve">Článok </w:t>
      </w:r>
      <w:r w:rsidR="00287238" w:rsidRPr="00DD53D1">
        <w:rPr>
          <w:rFonts w:ascii="Arial" w:hAnsi="Arial" w:cs="Arial"/>
          <w:b/>
          <w:sz w:val="22"/>
          <w:szCs w:val="22"/>
        </w:rPr>
        <w:t>6</w:t>
      </w:r>
    </w:p>
    <w:p w14:paraId="0636ECDE" w14:textId="7EF55081" w:rsidR="00756A22" w:rsidRPr="00B20950" w:rsidRDefault="00756A22" w:rsidP="00B20950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 xml:space="preserve">Osobitné </w:t>
      </w:r>
      <w:r w:rsidR="008233B2" w:rsidRPr="00DD53D1">
        <w:rPr>
          <w:rFonts w:ascii="Arial" w:hAnsi="Arial" w:cs="Arial"/>
          <w:b/>
          <w:sz w:val="22"/>
          <w:szCs w:val="22"/>
        </w:rPr>
        <w:t xml:space="preserve">protikorupčné </w:t>
      </w:r>
      <w:r w:rsidRPr="00DD53D1">
        <w:rPr>
          <w:rFonts w:ascii="Arial" w:hAnsi="Arial" w:cs="Arial"/>
          <w:b/>
          <w:sz w:val="22"/>
          <w:szCs w:val="22"/>
        </w:rPr>
        <w:t>ustanovenia</w:t>
      </w:r>
    </w:p>
    <w:p w14:paraId="45F539E9" w14:textId="5B289ECB" w:rsidR="00226153" w:rsidRDefault="006C2DA6" w:rsidP="00226153">
      <w:pPr>
        <w:pStyle w:val="Odsekzoznamu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dohody</w:t>
      </w:r>
      <w:r w:rsidR="00756A22" w:rsidRPr="00DD53D1">
        <w:rPr>
          <w:rFonts w:ascii="Arial" w:hAnsi="Arial" w:cs="Arial"/>
          <w:sz w:val="22"/>
          <w:szCs w:val="22"/>
        </w:rPr>
        <w:t xml:space="preserve"> sa nesmú dopustiť, nesmú schváliť, ani povoliť žiadne konanie v súvislosti s dojednávaním, u</w:t>
      </w:r>
      <w:r w:rsidR="003079A3" w:rsidRPr="00DD53D1">
        <w:rPr>
          <w:rFonts w:ascii="Arial" w:hAnsi="Arial" w:cs="Arial"/>
          <w:sz w:val="22"/>
          <w:szCs w:val="22"/>
        </w:rPr>
        <w:t>zatváraním alebo plnením tejto Dohody</w:t>
      </w:r>
      <w:r w:rsidR="00756A22" w:rsidRPr="00DD53D1">
        <w:rPr>
          <w:rFonts w:ascii="Arial" w:hAnsi="Arial" w:cs="Arial"/>
          <w:sz w:val="22"/>
          <w:szCs w:val="22"/>
        </w:rPr>
        <w:t xml:space="preserve">, ktoré by spôsobilo, že by </w:t>
      </w:r>
      <w:r>
        <w:rPr>
          <w:rFonts w:ascii="Arial" w:hAnsi="Arial" w:cs="Arial"/>
          <w:sz w:val="22"/>
          <w:szCs w:val="22"/>
        </w:rPr>
        <w:t>účastníci dohody</w:t>
      </w:r>
      <w:r w:rsidR="00756A22" w:rsidRPr="00DD53D1">
        <w:rPr>
          <w:rFonts w:ascii="Arial" w:hAnsi="Arial" w:cs="Arial"/>
          <w:sz w:val="22"/>
          <w:szCs w:val="22"/>
        </w:rPr>
        <w:t xml:space="preserve"> alebo osoby ovládané </w:t>
      </w:r>
      <w:r w:rsidR="003079A3" w:rsidRPr="00DD53D1">
        <w:rPr>
          <w:rFonts w:ascii="Arial" w:hAnsi="Arial" w:cs="Arial"/>
          <w:sz w:val="22"/>
          <w:szCs w:val="22"/>
        </w:rPr>
        <w:t>účastníkmi dohody</w:t>
      </w:r>
      <w:r w:rsidR="00756A22" w:rsidRPr="00DD53D1">
        <w:rPr>
          <w:rFonts w:ascii="Arial" w:hAnsi="Arial" w:cs="Arial"/>
          <w:sz w:val="22"/>
          <w:szCs w:val="22"/>
        </w:rPr>
        <w:t xml:space="preserve"> porušili akékoľvek platné protikorupčné všeobecne záväzné právne predpisy. Táto povinnosť sa vzťahuje najmä na </w:t>
      </w:r>
      <w:r w:rsidR="00756A22" w:rsidRPr="00DD53D1">
        <w:rPr>
          <w:rFonts w:ascii="Arial" w:hAnsi="Arial" w:cs="Arial"/>
          <w:sz w:val="22"/>
          <w:szCs w:val="22"/>
        </w:rPr>
        <w:lastRenderedPageBreak/>
        <w:t>neoprávnené plnenia, vrátane urýchľovacích platieb (</w:t>
      </w:r>
      <w:proofErr w:type="spellStart"/>
      <w:r w:rsidR="00756A22" w:rsidRPr="00DD53D1">
        <w:rPr>
          <w:rFonts w:ascii="Arial" w:hAnsi="Arial" w:cs="Arial"/>
          <w:sz w:val="22"/>
          <w:szCs w:val="22"/>
        </w:rPr>
        <w:t>facilitation</w:t>
      </w:r>
      <w:proofErr w:type="spellEnd"/>
      <w:r w:rsidR="00756A22" w:rsidRPr="00DD53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6A22" w:rsidRPr="00DD53D1">
        <w:rPr>
          <w:rFonts w:ascii="Arial" w:hAnsi="Arial" w:cs="Arial"/>
          <w:sz w:val="22"/>
          <w:szCs w:val="22"/>
        </w:rPr>
        <w:t>payments</w:t>
      </w:r>
      <w:proofErr w:type="spellEnd"/>
      <w:r w:rsidR="00756A22" w:rsidRPr="00DD53D1">
        <w:rPr>
          <w:rFonts w:ascii="Arial" w:hAnsi="Arial" w:cs="Arial"/>
          <w:sz w:val="22"/>
          <w:szCs w:val="22"/>
        </w:rPr>
        <w:t>) verejným činiteľom, zástupcom alebo zamestnancom orgánov verejnej správy alebo blízkym osobám verejných činiteľov, zástupcov alebo zamestnancov orgánov verejnej správy.</w:t>
      </w:r>
    </w:p>
    <w:p w14:paraId="39E042D0" w14:textId="3E38A1A2" w:rsidR="00226153" w:rsidRDefault="002D6EBF" w:rsidP="00226153">
      <w:pPr>
        <w:pStyle w:val="Odsekzoznamu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účastník dohody</w:t>
      </w:r>
      <w:r w:rsidR="00756A22" w:rsidRPr="00226153">
        <w:rPr>
          <w:rFonts w:ascii="Arial" w:hAnsi="Arial" w:cs="Arial"/>
          <w:sz w:val="22"/>
          <w:szCs w:val="22"/>
        </w:rPr>
        <w:t xml:space="preserve"> sa zaväzuje, že neponúkne, neposkytne, ani sa nezaviaže poskytnúť žiadnemu zamestnancovi, zástupcovi alebo trete</w:t>
      </w:r>
      <w:r w:rsidR="003079A3" w:rsidRPr="00226153">
        <w:rPr>
          <w:rFonts w:ascii="Arial" w:hAnsi="Arial" w:cs="Arial"/>
          <w:sz w:val="22"/>
          <w:szCs w:val="22"/>
        </w:rPr>
        <w:t xml:space="preserve">j strane konajúcej v mene </w:t>
      </w:r>
      <w:r>
        <w:rPr>
          <w:rFonts w:ascii="Arial" w:hAnsi="Arial" w:cs="Arial"/>
          <w:sz w:val="22"/>
          <w:szCs w:val="22"/>
        </w:rPr>
        <w:t>druhej strany účastníka dohody</w:t>
      </w:r>
      <w:r w:rsidR="003079A3" w:rsidRPr="00226153">
        <w:rPr>
          <w:rFonts w:ascii="Arial" w:hAnsi="Arial" w:cs="Arial"/>
          <w:sz w:val="22"/>
          <w:szCs w:val="22"/>
        </w:rPr>
        <w:t>,</w:t>
      </w:r>
      <w:r w:rsidR="00756A22" w:rsidRPr="00226153">
        <w:rPr>
          <w:rFonts w:ascii="Arial" w:hAnsi="Arial" w:cs="Arial"/>
          <w:sz w:val="22"/>
          <w:szCs w:val="22"/>
        </w:rPr>
        <w:t xml:space="preserve"> a rovnako neprijme, ani sa nezaviaže prijať od žiadneho zamestnanca, zástupcu alebo trete</w:t>
      </w:r>
      <w:r w:rsidR="003079A3" w:rsidRPr="00226153">
        <w:rPr>
          <w:rFonts w:ascii="Arial" w:hAnsi="Arial" w:cs="Arial"/>
          <w:sz w:val="22"/>
          <w:szCs w:val="22"/>
        </w:rPr>
        <w:t xml:space="preserve">j strany konajúcej v mene </w:t>
      </w:r>
      <w:r w:rsidR="00DD2D18">
        <w:rPr>
          <w:rFonts w:ascii="Arial" w:hAnsi="Arial" w:cs="Arial"/>
          <w:sz w:val="22"/>
          <w:szCs w:val="22"/>
        </w:rPr>
        <w:t>druhého účastníka dohody</w:t>
      </w:r>
      <w:r w:rsidR="00756A22" w:rsidRPr="00226153">
        <w:rPr>
          <w:rFonts w:ascii="Arial" w:hAnsi="Arial" w:cs="Arial"/>
          <w:sz w:val="22"/>
          <w:szCs w:val="22"/>
        </w:rPr>
        <w:t xml:space="preserve"> žiadny dar, ani inú výhodu, či už peňažnú alebo inú, v súvislosti s dojednávaním, uzatváraním alebo plnením tejto </w:t>
      </w:r>
      <w:r w:rsidR="003079A3" w:rsidRPr="00226153">
        <w:rPr>
          <w:rFonts w:ascii="Arial" w:hAnsi="Arial" w:cs="Arial"/>
          <w:sz w:val="22"/>
          <w:szCs w:val="22"/>
        </w:rPr>
        <w:t>Dohody</w:t>
      </w:r>
      <w:r w:rsidR="009C755D" w:rsidRPr="00226153">
        <w:rPr>
          <w:rFonts w:ascii="Arial" w:hAnsi="Arial" w:cs="Arial"/>
          <w:sz w:val="22"/>
          <w:szCs w:val="22"/>
        </w:rPr>
        <w:t xml:space="preserve"> v rozpore s Etickým kódexom Všeobecnej zdravotnej poisťovne, </w:t>
      </w:r>
      <w:proofErr w:type="spellStart"/>
      <w:r w:rsidR="009C755D" w:rsidRPr="00226153">
        <w:rPr>
          <w:rFonts w:ascii="Arial" w:hAnsi="Arial" w:cs="Arial"/>
          <w:sz w:val="22"/>
          <w:szCs w:val="22"/>
        </w:rPr>
        <w:t>a.s</w:t>
      </w:r>
      <w:proofErr w:type="spellEnd"/>
      <w:r w:rsidR="009C755D" w:rsidRPr="00226153">
        <w:rPr>
          <w:rFonts w:ascii="Arial" w:hAnsi="Arial" w:cs="Arial"/>
          <w:sz w:val="22"/>
          <w:szCs w:val="22"/>
        </w:rPr>
        <w:t xml:space="preserve">. </w:t>
      </w:r>
      <w:r w:rsidR="00756A22" w:rsidRPr="00226153">
        <w:rPr>
          <w:rFonts w:ascii="Arial" w:hAnsi="Arial" w:cs="Arial"/>
          <w:sz w:val="22"/>
          <w:szCs w:val="22"/>
        </w:rPr>
        <w:t xml:space="preserve"> </w:t>
      </w:r>
      <w:r w:rsidR="009C755D" w:rsidRPr="00226153">
        <w:rPr>
          <w:rFonts w:ascii="Arial" w:hAnsi="Arial" w:cs="Arial"/>
          <w:sz w:val="22"/>
          <w:szCs w:val="22"/>
        </w:rPr>
        <w:t xml:space="preserve">     </w:t>
      </w:r>
    </w:p>
    <w:p w14:paraId="58804468" w14:textId="7AE577E7" w:rsidR="00226153" w:rsidRDefault="002D6EBF" w:rsidP="00226153">
      <w:pPr>
        <w:pStyle w:val="Odsekzoznamu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účastník dohody</w:t>
      </w:r>
      <w:r w:rsidR="00756A22" w:rsidRPr="00226153">
        <w:rPr>
          <w:rFonts w:ascii="Arial" w:hAnsi="Arial" w:cs="Arial"/>
          <w:sz w:val="22"/>
          <w:szCs w:val="22"/>
        </w:rPr>
        <w:t xml:space="preserve"> sa zaväz</w:t>
      </w:r>
      <w:r w:rsidR="003079A3" w:rsidRPr="00226153">
        <w:rPr>
          <w:rFonts w:ascii="Arial" w:hAnsi="Arial" w:cs="Arial"/>
          <w:sz w:val="22"/>
          <w:szCs w:val="22"/>
        </w:rPr>
        <w:t xml:space="preserve">uje bezodkladne informovať </w:t>
      </w:r>
      <w:r>
        <w:rPr>
          <w:rFonts w:ascii="Arial" w:hAnsi="Arial" w:cs="Arial"/>
          <w:sz w:val="22"/>
          <w:szCs w:val="22"/>
        </w:rPr>
        <w:t>druhého účastníka dohody</w:t>
      </w:r>
      <w:r w:rsidR="003079A3" w:rsidRPr="00226153">
        <w:rPr>
          <w:rFonts w:ascii="Arial" w:hAnsi="Arial" w:cs="Arial"/>
          <w:sz w:val="22"/>
          <w:szCs w:val="22"/>
        </w:rPr>
        <w:t xml:space="preserve">, pokiaľ si bude </w:t>
      </w:r>
      <w:r w:rsidR="00944693" w:rsidRPr="00226153">
        <w:rPr>
          <w:rFonts w:ascii="Arial" w:hAnsi="Arial" w:cs="Arial"/>
          <w:sz w:val="22"/>
          <w:szCs w:val="22"/>
        </w:rPr>
        <w:t>vedom</w:t>
      </w:r>
      <w:r w:rsidR="00944693">
        <w:rPr>
          <w:rFonts w:ascii="Arial" w:hAnsi="Arial" w:cs="Arial"/>
          <w:sz w:val="22"/>
          <w:szCs w:val="22"/>
        </w:rPr>
        <w:t>ý</w:t>
      </w:r>
      <w:r w:rsidR="00944693" w:rsidRPr="00226153">
        <w:rPr>
          <w:rFonts w:ascii="Arial" w:hAnsi="Arial" w:cs="Arial"/>
          <w:sz w:val="22"/>
          <w:szCs w:val="22"/>
        </w:rPr>
        <w:t xml:space="preserve"> </w:t>
      </w:r>
      <w:r w:rsidR="00756A22" w:rsidRPr="00226153">
        <w:rPr>
          <w:rFonts w:ascii="Arial" w:hAnsi="Arial" w:cs="Arial"/>
          <w:sz w:val="22"/>
          <w:szCs w:val="22"/>
        </w:rPr>
        <w:t xml:space="preserve">alebo bude mať konkrétne podozrenie na korupciu pri dojednávaní, uzatváraní alebo pri plnení tejto </w:t>
      </w:r>
      <w:r w:rsidR="003079A3" w:rsidRPr="00226153">
        <w:rPr>
          <w:rFonts w:ascii="Arial" w:hAnsi="Arial" w:cs="Arial"/>
          <w:sz w:val="22"/>
          <w:szCs w:val="22"/>
        </w:rPr>
        <w:t>Dohody</w:t>
      </w:r>
      <w:r w:rsidR="00756A22" w:rsidRPr="00226153">
        <w:rPr>
          <w:rFonts w:ascii="Arial" w:hAnsi="Arial" w:cs="Arial"/>
          <w:sz w:val="22"/>
          <w:szCs w:val="22"/>
        </w:rPr>
        <w:t xml:space="preserve">. </w:t>
      </w:r>
    </w:p>
    <w:p w14:paraId="461054C6" w14:textId="4B97809E" w:rsidR="00226153" w:rsidRDefault="00756A22" w:rsidP="00226153">
      <w:pPr>
        <w:pStyle w:val="Odsekzoznamu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26153">
        <w:rPr>
          <w:rFonts w:ascii="Arial" w:hAnsi="Arial" w:cs="Arial"/>
          <w:sz w:val="22"/>
          <w:szCs w:val="22"/>
        </w:rPr>
        <w:t xml:space="preserve">V prípade, že akýkoľvek dar alebo výhoda v súvislosti s dojednávaním, uzatváraním alebo plnením tejto </w:t>
      </w:r>
      <w:r w:rsidR="003079A3" w:rsidRPr="00226153">
        <w:rPr>
          <w:rFonts w:ascii="Arial" w:hAnsi="Arial" w:cs="Arial"/>
          <w:sz w:val="22"/>
          <w:szCs w:val="22"/>
        </w:rPr>
        <w:t>Dohody</w:t>
      </w:r>
      <w:r w:rsidRPr="00226153">
        <w:rPr>
          <w:rFonts w:ascii="Arial" w:hAnsi="Arial" w:cs="Arial"/>
          <w:sz w:val="22"/>
          <w:szCs w:val="22"/>
        </w:rPr>
        <w:t xml:space="preserve"> je poskytnutý </w:t>
      </w:r>
      <w:r w:rsidR="00DD2D18">
        <w:rPr>
          <w:rFonts w:ascii="Arial" w:hAnsi="Arial" w:cs="Arial"/>
          <w:sz w:val="22"/>
          <w:szCs w:val="22"/>
        </w:rPr>
        <w:t>účastníkovi dohody</w:t>
      </w:r>
      <w:r w:rsidRPr="00226153">
        <w:rPr>
          <w:rFonts w:ascii="Arial" w:hAnsi="Arial" w:cs="Arial"/>
          <w:sz w:val="22"/>
          <w:szCs w:val="22"/>
        </w:rPr>
        <w:t xml:space="preserve"> alebo zástupcovi </w:t>
      </w:r>
      <w:r w:rsidR="00DD2D18">
        <w:rPr>
          <w:rFonts w:ascii="Arial" w:hAnsi="Arial" w:cs="Arial"/>
          <w:sz w:val="22"/>
          <w:szCs w:val="22"/>
        </w:rPr>
        <w:t>účastníka dohody</w:t>
      </w:r>
      <w:r w:rsidR="003079A3" w:rsidRPr="00226153">
        <w:rPr>
          <w:rFonts w:ascii="Arial" w:hAnsi="Arial" w:cs="Arial"/>
          <w:sz w:val="22"/>
          <w:szCs w:val="22"/>
        </w:rPr>
        <w:t xml:space="preserve"> v rozpore s týmto článkom Dohody</w:t>
      </w:r>
      <w:r w:rsidRPr="00226153">
        <w:rPr>
          <w:rFonts w:ascii="Arial" w:hAnsi="Arial" w:cs="Arial"/>
          <w:sz w:val="22"/>
          <w:szCs w:val="22"/>
        </w:rPr>
        <w:t xml:space="preserve">, môže </w:t>
      </w:r>
      <w:r w:rsidR="00DD2D18">
        <w:rPr>
          <w:rFonts w:ascii="Arial" w:hAnsi="Arial" w:cs="Arial"/>
          <w:sz w:val="22"/>
          <w:szCs w:val="22"/>
        </w:rPr>
        <w:t>účastník dohody</w:t>
      </w:r>
      <w:r w:rsidRPr="00226153">
        <w:rPr>
          <w:rFonts w:ascii="Arial" w:hAnsi="Arial" w:cs="Arial"/>
          <w:sz w:val="22"/>
          <w:szCs w:val="22"/>
        </w:rPr>
        <w:t xml:space="preserve"> od tejto </w:t>
      </w:r>
      <w:r w:rsidR="003079A3" w:rsidRPr="00226153">
        <w:rPr>
          <w:rFonts w:ascii="Arial" w:hAnsi="Arial" w:cs="Arial"/>
          <w:sz w:val="22"/>
          <w:szCs w:val="22"/>
        </w:rPr>
        <w:t>Dohody</w:t>
      </w:r>
      <w:r w:rsidRPr="00226153">
        <w:rPr>
          <w:rFonts w:ascii="Arial" w:hAnsi="Arial" w:cs="Arial"/>
          <w:sz w:val="22"/>
          <w:szCs w:val="22"/>
        </w:rPr>
        <w:t xml:space="preserve"> odstúpiť.</w:t>
      </w:r>
    </w:p>
    <w:p w14:paraId="69EB062D" w14:textId="18792609" w:rsidR="009C755D" w:rsidRPr="00226153" w:rsidRDefault="002D6EBF" w:rsidP="00226153">
      <w:pPr>
        <w:pStyle w:val="Odsekzoznamu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dohody</w:t>
      </w:r>
      <w:r w:rsidR="009C755D" w:rsidRPr="00226153">
        <w:rPr>
          <w:rFonts w:ascii="Arial" w:hAnsi="Arial" w:cs="Arial"/>
          <w:sz w:val="22"/>
          <w:szCs w:val="22"/>
        </w:rPr>
        <w:t xml:space="preserve"> sa zaväzujú dodržiavať </w:t>
      </w:r>
      <w:r w:rsidR="00E848D7" w:rsidRPr="00E848D7">
        <w:rPr>
          <w:rFonts w:ascii="Arial" w:hAnsi="Arial" w:cs="Arial"/>
          <w:sz w:val="22"/>
          <w:szCs w:val="22"/>
        </w:rPr>
        <w:t xml:space="preserve">apolitickosť vo vzájomnom postupe pri uzatváraní </w:t>
      </w:r>
      <w:r w:rsidR="00E848D7">
        <w:rPr>
          <w:rFonts w:ascii="Arial" w:hAnsi="Arial" w:cs="Arial"/>
          <w:sz w:val="22"/>
          <w:szCs w:val="22"/>
        </w:rPr>
        <w:t>Dohody</w:t>
      </w:r>
      <w:r w:rsidR="00E848D7" w:rsidRPr="00E848D7">
        <w:rPr>
          <w:rFonts w:ascii="Arial" w:hAnsi="Arial" w:cs="Arial"/>
          <w:sz w:val="22"/>
          <w:szCs w:val="22"/>
        </w:rPr>
        <w:t xml:space="preserve"> a </w:t>
      </w:r>
      <w:r w:rsidR="009C755D" w:rsidRPr="00226153">
        <w:rPr>
          <w:rFonts w:ascii="Arial" w:hAnsi="Arial" w:cs="Arial"/>
          <w:sz w:val="22"/>
          <w:szCs w:val="22"/>
        </w:rPr>
        <w:t xml:space="preserve">základné morálne a etické hodnoty ustanovené v obsahu Etického kódexu Všeobecnej zdravotnej poisťovne, </w:t>
      </w:r>
      <w:proofErr w:type="spellStart"/>
      <w:r w:rsidR="009C755D" w:rsidRPr="00226153">
        <w:rPr>
          <w:rFonts w:ascii="Arial" w:hAnsi="Arial" w:cs="Arial"/>
          <w:sz w:val="22"/>
          <w:szCs w:val="22"/>
        </w:rPr>
        <w:t>a.s</w:t>
      </w:r>
      <w:proofErr w:type="spellEnd"/>
      <w:r w:rsidR="009C755D" w:rsidRPr="00226153">
        <w:rPr>
          <w:rFonts w:ascii="Arial" w:hAnsi="Arial" w:cs="Arial"/>
          <w:sz w:val="22"/>
          <w:szCs w:val="22"/>
        </w:rPr>
        <w:t>. V prípade nedodržiavania stanovených</w:t>
      </w:r>
      <w:r w:rsidR="0024379B">
        <w:rPr>
          <w:rFonts w:ascii="Arial" w:hAnsi="Arial" w:cs="Arial"/>
          <w:sz w:val="22"/>
          <w:szCs w:val="22"/>
        </w:rPr>
        <w:t xml:space="preserve"> </w:t>
      </w:r>
      <w:r w:rsidR="0024379B" w:rsidRPr="00E848D7">
        <w:rPr>
          <w:rFonts w:ascii="Arial" w:hAnsi="Arial" w:cs="Arial"/>
          <w:sz w:val="22"/>
          <w:szCs w:val="22"/>
        </w:rPr>
        <w:t>apolitických</w:t>
      </w:r>
      <w:r w:rsidR="0024379B">
        <w:rPr>
          <w:rFonts w:ascii="Arial" w:hAnsi="Arial" w:cs="Arial"/>
          <w:sz w:val="22"/>
          <w:szCs w:val="22"/>
        </w:rPr>
        <w:t>,</w:t>
      </w:r>
      <w:r w:rsidR="009C755D" w:rsidRPr="00226153">
        <w:rPr>
          <w:rFonts w:ascii="Arial" w:hAnsi="Arial" w:cs="Arial"/>
          <w:sz w:val="22"/>
          <w:szCs w:val="22"/>
        </w:rPr>
        <w:t xml:space="preserve"> morálnych a etických hodnôt je </w:t>
      </w:r>
      <w:r w:rsidR="00DD2D18">
        <w:rPr>
          <w:rFonts w:ascii="Arial" w:hAnsi="Arial" w:cs="Arial"/>
          <w:sz w:val="22"/>
          <w:szCs w:val="22"/>
        </w:rPr>
        <w:t>účastník dohody</w:t>
      </w:r>
      <w:r w:rsidR="009C755D" w:rsidRPr="00226153">
        <w:rPr>
          <w:rFonts w:ascii="Arial" w:hAnsi="Arial" w:cs="Arial"/>
          <w:sz w:val="22"/>
          <w:szCs w:val="22"/>
        </w:rPr>
        <w:t xml:space="preserve"> </w:t>
      </w:r>
      <w:r w:rsidR="00944693" w:rsidRPr="00226153">
        <w:rPr>
          <w:rFonts w:ascii="Arial" w:hAnsi="Arial" w:cs="Arial"/>
          <w:sz w:val="22"/>
          <w:szCs w:val="22"/>
        </w:rPr>
        <w:t>oprávnen</w:t>
      </w:r>
      <w:r w:rsidR="00944693">
        <w:rPr>
          <w:rFonts w:ascii="Arial" w:hAnsi="Arial" w:cs="Arial"/>
          <w:sz w:val="22"/>
          <w:szCs w:val="22"/>
        </w:rPr>
        <w:t>ý</w:t>
      </w:r>
      <w:r w:rsidR="00944693" w:rsidRPr="00226153">
        <w:rPr>
          <w:rFonts w:ascii="Arial" w:hAnsi="Arial" w:cs="Arial"/>
          <w:sz w:val="22"/>
          <w:szCs w:val="22"/>
        </w:rPr>
        <w:t xml:space="preserve"> </w:t>
      </w:r>
      <w:r w:rsidR="009C755D" w:rsidRPr="00226153">
        <w:rPr>
          <w:rFonts w:ascii="Arial" w:hAnsi="Arial" w:cs="Arial"/>
          <w:sz w:val="22"/>
          <w:szCs w:val="22"/>
        </w:rPr>
        <w:t>od tejto Dohody odstúpiť.</w:t>
      </w:r>
    </w:p>
    <w:p w14:paraId="5DF6E504" w14:textId="737DC6E4" w:rsidR="003079A3" w:rsidRPr="00B20950" w:rsidRDefault="003079A3" w:rsidP="00B20950">
      <w:pPr>
        <w:jc w:val="both"/>
        <w:rPr>
          <w:rStyle w:val="Vrazn"/>
          <w:rFonts w:ascii="Arial" w:eastAsiaTheme="minorEastAsia" w:hAnsi="Arial" w:cs="Arial"/>
          <w:b w:val="0"/>
          <w:bCs/>
          <w:sz w:val="22"/>
          <w:szCs w:val="22"/>
        </w:rPr>
      </w:pPr>
    </w:p>
    <w:p w14:paraId="63BCA8C9" w14:textId="77777777" w:rsidR="00756A22" w:rsidRPr="00DD53D1" w:rsidRDefault="00287238" w:rsidP="00756A22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Článok 7</w:t>
      </w:r>
    </w:p>
    <w:p w14:paraId="4DB2BC33" w14:textId="0947226F" w:rsidR="00756A22" w:rsidRPr="00B20950" w:rsidRDefault="001A60EE" w:rsidP="00B20950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Osobitné povinnosti a s</w:t>
      </w:r>
      <w:r w:rsidR="00756A22" w:rsidRPr="00DD53D1">
        <w:rPr>
          <w:rFonts w:ascii="Arial" w:hAnsi="Arial" w:cs="Arial"/>
          <w:b/>
          <w:sz w:val="22"/>
          <w:szCs w:val="22"/>
        </w:rPr>
        <w:t>ubdodávatelia</w:t>
      </w:r>
    </w:p>
    <w:p w14:paraId="5CEAD53B" w14:textId="7AD84D63" w:rsidR="00222644" w:rsidRPr="00DD53D1" w:rsidRDefault="00882B41" w:rsidP="00222644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756A22" w:rsidRPr="00DD53D1">
        <w:rPr>
          <w:rFonts w:ascii="Arial" w:hAnsi="Arial" w:cs="Arial"/>
          <w:sz w:val="22"/>
          <w:szCs w:val="22"/>
        </w:rPr>
        <w:t xml:space="preserve"> je oprávnený plniť predmet tejto </w:t>
      </w:r>
      <w:r w:rsidR="003079A3" w:rsidRPr="00DD53D1">
        <w:rPr>
          <w:rFonts w:ascii="Arial" w:hAnsi="Arial" w:cs="Arial"/>
          <w:sz w:val="22"/>
          <w:szCs w:val="22"/>
        </w:rPr>
        <w:t>Dohody</w:t>
      </w:r>
      <w:r w:rsidR="00756A22" w:rsidRPr="00DD53D1">
        <w:rPr>
          <w:rFonts w:ascii="Arial" w:hAnsi="Arial" w:cs="Arial"/>
          <w:sz w:val="22"/>
          <w:szCs w:val="22"/>
        </w:rPr>
        <w:t xml:space="preserve"> aj prostredníctvom subdodávateľov, ktorí musia spĺňať </w:t>
      </w:r>
      <w:r w:rsidR="00DD56F9" w:rsidRPr="00DD53D1">
        <w:rPr>
          <w:rFonts w:ascii="Arial" w:hAnsi="Arial" w:cs="Arial"/>
          <w:sz w:val="22"/>
          <w:szCs w:val="22"/>
        </w:rPr>
        <w:t>podmienky pre plnenie predmetu Dohody</w:t>
      </w:r>
      <w:r w:rsidR="00756A22" w:rsidRPr="00DD53D1">
        <w:rPr>
          <w:rFonts w:ascii="Arial" w:hAnsi="Arial" w:cs="Arial"/>
          <w:sz w:val="22"/>
          <w:szCs w:val="22"/>
        </w:rPr>
        <w:t xml:space="preserve">, týkajúce sa osobného postavenia a neexistujú u nich dôvody na vylúčenie podľa § 40 ods. 6 písm. a) až </w:t>
      </w:r>
      <w:r w:rsidR="009C755D">
        <w:rPr>
          <w:rFonts w:ascii="Arial" w:hAnsi="Arial" w:cs="Arial"/>
          <w:sz w:val="22"/>
          <w:szCs w:val="22"/>
        </w:rPr>
        <w:t>g</w:t>
      </w:r>
      <w:r w:rsidR="00756A22" w:rsidRPr="00DD53D1">
        <w:rPr>
          <w:rFonts w:ascii="Arial" w:hAnsi="Arial" w:cs="Arial"/>
          <w:sz w:val="22"/>
          <w:szCs w:val="22"/>
        </w:rPr>
        <w:t>) a ods. 7</w:t>
      </w:r>
      <w:r w:rsidR="009C755D">
        <w:rPr>
          <w:rFonts w:ascii="Arial" w:hAnsi="Arial" w:cs="Arial"/>
          <w:sz w:val="22"/>
          <w:szCs w:val="22"/>
        </w:rPr>
        <w:t xml:space="preserve"> a 8</w:t>
      </w:r>
      <w:r w:rsidR="00756A22" w:rsidRPr="00DD53D1">
        <w:rPr>
          <w:rFonts w:ascii="Arial" w:hAnsi="Arial" w:cs="Arial"/>
          <w:sz w:val="22"/>
          <w:szCs w:val="22"/>
        </w:rPr>
        <w:t xml:space="preserve"> zákona o verejnom obstarávaní, v súlade s § 41 zákona o verejnom obstaráva</w:t>
      </w:r>
      <w:r w:rsidR="00DD56F9" w:rsidRPr="00DD53D1">
        <w:rPr>
          <w:rFonts w:ascii="Arial" w:hAnsi="Arial" w:cs="Arial"/>
          <w:sz w:val="22"/>
          <w:szCs w:val="22"/>
        </w:rPr>
        <w:t>ní. V prípade plnenia predmetu Dohody</w:t>
      </w:r>
      <w:r w:rsidR="00756A22" w:rsidRPr="00DD53D1">
        <w:rPr>
          <w:rFonts w:ascii="Arial" w:hAnsi="Arial" w:cs="Arial"/>
          <w:sz w:val="22"/>
          <w:szCs w:val="22"/>
        </w:rPr>
        <w:t xml:space="preserve"> prostredníctvom subdodávateľov zodpovedá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DD56F9" w:rsidRPr="00DD53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objednávateľovi</w:t>
      </w:r>
      <w:r w:rsidR="00756A22" w:rsidRPr="00DD53D1">
        <w:rPr>
          <w:rFonts w:ascii="Arial" w:hAnsi="Arial" w:cs="Arial"/>
          <w:sz w:val="22"/>
          <w:szCs w:val="22"/>
        </w:rPr>
        <w:t xml:space="preserve"> tak, ako keby plnil predmet </w:t>
      </w:r>
      <w:r w:rsidR="00DD56F9" w:rsidRPr="00DD53D1">
        <w:rPr>
          <w:rFonts w:ascii="Arial" w:hAnsi="Arial" w:cs="Arial"/>
          <w:sz w:val="22"/>
          <w:szCs w:val="22"/>
        </w:rPr>
        <w:t>Dohody</w:t>
      </w:r>
      <w:r w:rsidR="00756A22" w:rsidRPr="00DD53D1">
        <w:rPr>
          <w:rFonts w:ascii="Arial" w:hAnsi="Arial" w:cs="Arial"/>
          <w:sz w:val="22"/>
          <w:szCs w:val="22"/>
        </w:rPr>
        <w:t xml:space="preserve"> sám. </w:t>
      </w:r>
      <w:r>
        <w:rPr>
          <w:rFonts w:ascii="Arial" w:hAnsi="Arial" w:cs="Arial"/>
          <w:sz w:val="22"/>
          <w:szCs w:val="22"/>
        </w:rPr>
        <w:t>Objednávateľ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756A22" w:rsidRPr="00DD53D1">
        <w:rPr>
          <w:rFonts w:ascii="Arial" w:hAnsi="Arial" w:cs="Arial"/>
          <w:sz w:val="22"/>
          <w:szCs w:val="22"/>
        </w:rPr>
        <w:t xml:space="preserve"> je oprávnený od tejto </w:t>
      </w:r>
      <w:r w:rsidR="00DD56F9" w:rsidRPr="00DD53D1">
        <w:rPr>
          <w:rFonts w:ascii="Arial" w:hAnsi="Arial" w:cs="Arial"/>
          <w:sz w:val="22"/>
          <w:szCs w:val="22"/>
        </w:rPr>
        <w:t>Dohody</w:t>
      </w:r>
      <w:r w:rsidR="00756A22" w:rsidRPr="00DD53D1">
        <w:rPr>
          <w:rFonts w:ascii="Arial" w:hAnsi="Arial" w:cs="Arial"/>
          <w:sz w:val="22"/>
          <w:szCs w:val="22"/>
        </w:rPr>
        <w:t xml:space="preserve"> odstúpiť, ak zistí, že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756A22" w:rsidRPr="00DD53D1">
        <w:rPr>
          <w:rFonts w:ascii="Arial" w:hAnsi="Arial" w:cs="Arial"/>
          <w:sz w:val="22"/>
          <w:szCs w:val="22"/>
        </w:rPr>
        <w:t xml:space="preserve"> zabezpečuje plnenie predmetu tejto </w:t>
      </w:r>
      <w:r w:rsidR="00DD56F9" w:rsidRPr="00DD53D1">
        <w:rPr>
          <w:rFonts w:ascii="Arial" w:hAnsi="Arial" w:cs="Arial"/>
          <w:sz w:val="22"/>
          <w:szCs w:val="22"/>
        </w:rPr>
        <w:t>Dohody</w:t>
      </w:r>
      <w:r w:rsidR="00756A22" w:rsidRPr="00DD53D1">
        <w:rPr>
          <w:rFonts w:ascii="Arial" w:hAnsi="Arial" w:cs="Arial"/>
          <w:sz w:val="22"/>
          <w:szCs w:val="22"/>
        </w:rPr>
        <w:t xml:space="preserve"> prostredníctvom subdodávateľa, ktorý nespĺňa podmienky podľa § 41 zákona o verejnom obstaráv</w:t>
      </w:r>
      <w:r w:rsidR="00DD56F9" w:rsidRPr="00DD53D1">
        <w:rPr>
          <w:rFonts w:ascii="Arial" w:hAnsi="Arial" w:cs="Arial"/>
          <w:sz w:val="22"/>
          <w:szCs w:val="22"/>
        </w:rPr>
        <w:t xml:space="preserve">aní, čím nie je dotknutý nárok </w:t>
      </w:r>
      <w:r>
        <w:rPr>
          <w:rFonts w:ascii="Arial" w:hAnsi="Arial" w:cs="Arial"/>
          <w:sz w:val="22"/>
          <w:szCs w:val="22"/>
        </w:rPr>
        <w:t>objednávateľa</w:t>
      </w:r>
      <w:r w:rsidR="00756A22" w:rsidRPr="00DD53D1">
        <w:rPr>
          <w:rFonts w:ascii="Arial" w:hAnsi="Arial" w:cs="Arial"/>
          <w:sz w:val="22"/>
          <w:szCs w:val="22"/>
        </w:rPr>
        <w:t xml:space="preserve"> na náhradu škody z tohto dôvodu vzniknutej. Zoznam subdodávateľov je </w:t>
      </w:r>
      <w:r w:rsidR="00756A22" w:rsidRPr="00AB79B2">
        <w:rPr>
          <w:rFonts w:ascii="Arial" w:hAnsi="Arial" w:cs="Arial"/>
          <w:sz w:val="22"/>
          <w:szCs w:val="22"/>
        </w:rPr>
        <w:t xml:space="preserve">uvedený v Prílohe č. </w:t>
      </w:r>
      <w:r w:rsidR="00AB79B2" w:rsidRPr="00AB79B2">
        <w:rPr>
          <w:rFonts w:ascii="Arial" w:hAnsi="Arial" w:cs="Arial"/>
          <w:sz w:val="22"/>
          <w:szCs w:val="22"/>
        </w:rPr>
        <w:t>2</w:t>
      </w:r>
      <w:r w:rsidR="00756A22" w:rsidRPr="00AB79B2">
        <w:rPr>
          <w:rFonts w:ascii="Arial" w:hAnsi="Arial" w:cs="Arial"/>
          <w:sz w:val="22"/>
          <w:szCs w:val="22"/>
        </w:rPr>
        <w:t xml:space="preserve"> tejto </w:t>
      </w:r>
      <w:r w:rsidR="00DD56F9" w:rsidRPr="00AB79B2">
        <w:rPr>
          <w:rFonts w:ascii="Arial" w:hAnsi="Arial" w:cs="Arial"/>
          <w:sz w:val="22"/>
          <w:szCs w:val="22"/>
        </w:rPr>
        <w:t>Dohody</w:t>
      </w:r>
      <w:r w:rsidR="00756A22" w:rsidRPr="00AB79B2">
        <w:rPr>
          <w:rFonts w:ascii="Arial" w:hAnsi="Arial" w:cs="Arial"/>
          <w:sz w:val="22"/>
          <w:szCs w:val="22"/>
        </w:rPr>
        <w:t>.</w:t>
      </w:r>
    </w:p>
    <w:p w14:paraId="38031712" w14:textId="2F9DA0DE" w:rsidR="00222644" w:rsidRPr="00DD53D1" w:rsidRDefault="00756A22" w:rsidP="00222644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V prípade, že niektorý zo subdodávateľov nie je v okamihu podpísania tejto </w:t>
      </w:r>
      <w:r w:rsidR="00DD56F9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 známy a vstúpi do procesu</w:t>
      </w:r>
      <w:r w:rsidR="00944693">
        <w:rPr>
          <w:rFonts w:ascii="Arial" w:hAnsi="Arial" w:cs="Arial"/>
          <w:sz w:val="22"/>
          <w:szCs w:val="22"/>
        </w:rPr>
        <w:t xml:space="preserve"> plnenia predmetu Dohody až</w:t>
      </w:r>
      <w:r w:rsidRPr="00DD53D1">
        <w:rPr>
          <w:rFonts w:ascii="Arial" w:hAnsi="Arial" w:cs="Arial"/>
          <w:sz w:val="22"/>
          <w:szCs w:val="22"/>
        </w:rPr>
        <w:t xml:space="preserve"> v priebehu plnenia predmetu tejto </w:t>
      </w:r>
      <w:r w:rsidR="00DD56F9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>, resp. sa zmení niektorý zo subd</w:t>
      </w:r>
      <w:r w:rsidR="00DD56F9" w:rsidRPr="00DD53D1">
        <w:rPr>
          <w:rFonts w:ascii="Arial" w:hAnsi="Arial" w:cs="Arial"/>
          <w:sz w:val="22"/>
          <w:szCs w:val="22"/>
        </w:rPr>
        <w:t>odávateľov počas plnenia tejto Dohody</w:t>
      </w:r>
      <w:r w:rsidRPr="00DD53D1">
        <w:rPr>
          <w:rFonts w:ascii="Arial" w:hAnsi="Arial" w:cs="Arial"/>
          <w:sz w:val="22"/>
          <w:szCs w:val="22"/>
        </w:rPr>
        <w:t xml:space="preserve">, alebo sa zmenia údaje, týkajúce sa konkrétneho subdodávateľa, musí byť táto zmena odsúhlasená </w:t>
      </w:r>
      <w:r w:rsidR="00DD2D18">
        <w:rPr>
          <w:rFonts w:ascii="Arial" w:hAnsi="Arial" w:cs="Arial"/>
          <w:sz w:val="22"/>
          <w:szCs w:val="22"/>
        </w:rPr>
        <w:t>účastníkmi dohody</w:t>
      </w:r>
      <w:r w:rsidRPr="00DD53D1">
        <w:rPr>
          <w:rFonts w:ascii="Arial" w:hAnsi="Arial" w:cs="Arial"/>
          <w:sz w:val="22"/>
          <w:szCs w:val="22"/>
        </w:rPr>
        <w:t xml:space="preserve"> formou písomného dodatku k tejto </w:t>
      </w:r>
      <w:r w:rsidR="00DD56F9" w:rsidRPr="00DD53D1">
        <w:rPr>
          <w:rFonts w:ascii="Arial" w:hAnsi="Arial" w:cs="Arial"/>
          <w:sz w:val="22"/>
          <w:szCs w:val="22"/>
        </w:rPr>
        <w:t>Dohode</w:t>
      </w:r>
      <w:r w:rsidRPr="00DD53D1">
        <w:rPr>
          <w:rFonts w:ascii="Arial" w:hAnsi="Arial" w:cs="Arial"/>
          <w:sz w:val="22"/>
          <w:szCs w:val="22"/>
        </w:rPr>
        <w:t xml:space="preserve">. O každej zmene je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 xml:space="preserve"> povinný bezodkladne - najneskôr do 7 kalendárnych dní </w:t>
      </w:r>
      <w:r w:rsidR="00313D34">
        <w:rPr>
          <w:rFonts w:ascii="Arial" w:hAnsi="Arial" w:cs="Arial"/>
          <w:sz w:val="22"/>
          <w:szCs w:val="22"/>
        </w:rPr>
        <w:t>–</w:t>
      </w:r>
      <w:r w:rsidRPr="00DD53D1">
        <w:rPr>
          <w:rFonts w:ascii="Arial" w:hAnsi="Arial" w:cs="Arial"/>
          <w:sz w:val="22"/>
          <w:szCs w:val="22"/>
        </w:rPr>
        <w:t xml:space="preserve"> písomne informovať </w:t>
      </w:r>
      <w:r w:rsidR="00882B41">
        <w:rPr>
          <w:rFonts w:ascii="Arial" w:hAnsi="Arial" w:cs="Arial"/>
          <w:sz w:val="22"/>
          <w:szCs w:val="22"/>
        </w:rPr>
        <w:t>objednávateľa</w:t>
      </w:r>
      <w:r w:rsidRPr="00DD53D1">
        <w:rPr>
          <w:rFonts w:ascii="Arial" w:hAnsi="Arial" w:cs="Arial"/>
          <w:sz w:val="22"/>
          <w:szCs w:val="22"/>
        </w:rPr>
        <w:t>, pričo</w:t>
      </w:r>
      <w:r w:rsidR="00DD56F9" w:rsidRPr="00DD53D1">
        <w:rPr>
          <w:rFonts w:ascii="Arial" w:hAnsi="Arial" w:cs="Arial"/>
          <w:sz w:val="22"/>
          <w:szCs w:val="22"/>
        </w:rPr>
        <w:t xml:space="preserve">m je povinný zároveň predložiť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Pr="00DD53D1">
        <w:rPr>
          <w:rFonts w:ascii="Arial" w:hAnsi="Arial" w:cs="Arial"/>
          <w:sz w:val="22"/>
          <w:szCs w:val="22"/>
        </w:rPr>
        <w:t xml:space="preserve"> čestné prehlásenie, že subdodávateľ, ktorého sa zmena týka, spĺňa podmienky pre plnenie predmetu tejto </w:t>
      </w:r>
      <w:r w:rsidR="00DD56F9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. Ak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 xml:space="preserve"> tento záväzok nedodrží, považuje sa to za závažné porušenie </w:t>
      </w:r>
      <w:r w:rsidR="00DD56F9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 a</w:t>
      </w:r>
      <w:r w:rsidR="00E21D03" w:rsidRPr="00E21D03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DD56F9" w:rsidRPr="00DD53D1">
        <w:rPr>
          <w:rFonts w:ascii="Arial" w:hAnsi="Arial" w:cs="Arial"/>
          <w:sz w:val="22"/>
          <w:szCs w:val="22"/>
        </w:rPr>
        <w:t xml:space="preserve"> je povinný zaplatiť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Pr="00DD53D1">
        <w:rPr>
          <w:rFonts w:ascii="Arial" w:hAnsi="Arial" w:cs="Arial"/>
          <w:sz w:val="22"/>
          <w:szCs w:val="22"/>
        </w:rPr>
        <w:t xml:space="preserve"> zmluvnú pokutu vo výške 20% </w:t>
      </w:r>
      <w:r w:rsidR="00AB79B2">
        <w:rPr>
          <w:rFonts w:ascii="Arial" w:hAnsi="Arial" w:cs="Arial"/>
          <w:sz w:val="22"/>
          <w:szCs w:val="22"/>
        </w:rPr>
        <w:t xml:space="preserve">finančného limitu podľa čl. 5 bod </w:t>
      </w:r>
      <w:r w:rsidR="00AD075F">
        <w:rPr>
          <w:rFonts w:ascii="Arial" w:hAnsi="Arial" w:cs="Arial"/>
          <w:sz w:val="22"/>
          <w:szCs w:val="22"/>
        </w:rPr>
        <w:t>2</w:t>
      </w:r>
      <w:r w:rsidR="00AB79B2">
        <w:rPr>
          <w:rFonts w:ascii="Arial" w:hAnsi="Arial" w:cs="Arial"/>
          <w:sz w:val="22"/>
          <w:szCs w:val="22"/>
        </w:rPr>
        <w:t>. tejto Dohody</w:t>
      </w:r>
      <w:r w:rsidR="000A3578">
        <w:rPr>
          <w:rFonts w:ascii="Arial" w:hAnsi="Arial" w:cs="Arial"/>
          <w:sz w:val="22"/>
          <w:szCs w:val="22"/>
        </w:rPr>
        <w:t xml:space="preserve"> s DPH</w:t>
      </w:r>
      <w:r w:rsidRPr="00DD53D1">
        <w:rPr>
          <w:rFonts w:ascii="Arial" w:hAnsi="Arial" w:cs="Arial"/>
          <w:sz w:val="22"/>
          <w:szCs w:val="22"/>
        </w:rPr>
        <w:t xml:space="preserve"> alebo </w:t>
      </w:r>
      <w:r w:rsidR="00AB79B2">
        <w:rPr>
          <w:rFonts w:ascii="Arial" w:hAnsi="Arial" w:cs="Arial"/>
          <w:sz w:val="22"/>
          <w:szCs w:val="22"/>
        </w:rPr>
        <w:t>ceny časti Plnenia</w:t>
      </w:r>
      <w:r w:rsidRPr="00DD53D1">
        <w:rPr>
          <w:rFonts w:ascii="Arial" w:hAnsi="Arial" w:cs="Arial"/>
          <w:sz w:val="22"/>
          <w:szCs w:val="22"/>
        </w:rPr>
        <w:t xml:space="preserve">, </w:t>
      </w:r>
      <w:r w:rsidR="00944693" w:rsidRPr="00DD53D1">
        <w:rPr>
          <w:rFonts w:ascii="Arial" w:hAnsi="Arial" w:cs="Arial"/>
          <w:sz w:val="22"/>
          <w:szCs w:val="22"/>
        </w:rPr>
        <w:t>ktor</w:t>
      </w:r>
      <w:r w:rsidR="00944693">
        <w:rPr>
          <w:rFonts w:ascii="Arial" w:hAnsi="Arial" w:cs="Arial"/>
          <w:sz w:val="22"/>
          <w:szCs w:val="22"/>
        </w:rPr>
        <w:t>é</w:t>
      </w:r>
      <w:r w:rsidR="00944693" w:rsidRPr="00DD53D1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>bol</w:t>
      </w:r>
      <w:r w:rsidR="00944693">
        <w:rPr>
          <w:rFonts w:ascii="Arial" w:hAnsi="Arial" w:cs="Arial"/>
          <w:sz w:val="22"/>
          <w:szCs w:val="22"/>
        </w:rPr>
        <w:t>o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944693">
        <w:rPr>
          <w:rFonts w:ascii="Arial" w:hAnsi="Arial" w:cs="Arial"/>
          <w:sz w:val="22"/>
          <w:szCs w:val="22"/>
        </w:rPr>
        <w:t>poskytnuté</w:t>
      </w:r>
      <w:r w:rsidR="00944693" w:rsidRPr="00DD53D1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 xml:space="preserve">prostredníctvom predmetného subdodávateľa. </w:t>
      </w:r>
      <w:r w:rsidR="00882B41">
        <w:rPr>
          <w:rFonts w:ascii="Arial" w:hAnsi="Arial" w:cs="Arial"/>
          <w:sz w:val="22"/>
          <w:szCs w:val="22"/>
        </w:rPr>
        <w:t>Objednávateľ</w:t>
      </w:r>
      <w:r w:rsidR="000833B5" w:rsidRPr="00DD53D1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 xml:space="preserve">je oprávnený zmluvnú pokutu započítať </w:t>
      </w:r>
      <w:r w:rsidR="00AD075F">
        <w:rPr>
          <w:rFonts w:ascii="Arial" w:hAnsi="Arial" w:cs="Arial"/>
          <w:sz w:val="22"/>
          <w:szCs w:val="22"/>
        </w:rPr>
        <w:t xml:space="preserve">voči </w:t>
      </w:r>
      <w:r w:rsidR="005F7A34">
        <w:rPr>
          <w:rFonts w:ascii="Arial" w:hAnsi="Arial" w:cs="Arial"/>
          <w:sz w:val="22"/>
          <w:szCs w:val="22"/>
        </w:rPr>
        <w:t xml:space="preserve">splatnej </w:t>
      </w:r>
      <w:r w:rsidR="00AD075F">
        <w:rPr>
          <w:rFonts w:ascii="Arial" w:hAnsi="Arial" w:cs="Arial"/>
          <w:sz w:val="22"/>
          <w:szCs w:val="22"/>
        </w:rPr>
        <w:t xml:space="preserve">pohľadávke </w:t>
      </w:r>
      <w:r w:rsidR="00E21D03">
        <w:rPr>
          <w:rFonts w:ascii="Arial" w:hAnsi="Arial" w:cs="Arial"/>
          <w:sz w:val="22"/>
          <w:szCs w:val="22"/>
        </w:rPr>
        <w:t>dodávateľa</w:t>
      </w:r>
      <w:r w:rsidR="00AD075F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 xml:space="preserve">(vyplatiť </w:t>
      </w:r>
      <w:r w:rsidR="00E21D03">
        <w:rPr>
          <w:rFonts w:ascii="Arial" w:hAnsi="Arial" w:cs="Arial"/>
          <w:sz w:val="22"/>
          <w:szCs w:val="22"/>
        </w:rPr>
        <w:t>dodávateľovi</w:t>
      </w:r>
      <w:r w:rsidRPr="00DD53D1">
        <w:rPr>
          <w:rFonts w:ascii="Arial" w:hAnsi="Arial" w:cs="Arial"/>
          <w:sz w:val="22"/>
          <w:szCs w:val="22"/>
        </w:rPr>
        <w:t xml:space="preserve"> dohodnutú cenu za </w:t>
      </w:r>
      <w:r w:rsidR="00AB79B2">
        <w:rPr>
          <w:rFonts w:ascii="Arial" w:hAnsi="Arial" w:cs="Arial"/>
          <w:sz w:val="22"/>
          <w:szCs w:val="22"/>
        </w:rPr>
        <w:t>Plnenie</w:t>
      </w:r>
      <w:r w:rsidRPr="00DD53D1">
        <w:rPr>
          <w:rFonts w:ascii="Arial" w:hAnsi="Arial" w:cs="Arial"/>
          <w:sz w:val="22"/>
          <w:szCs w:val="22"/>
        </w:rPr>
        <w:t xml:space="preserve"> alebo jeho časť zníženú o 20%).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DD53D1">
        <w:rPr>
          <w:rFonts w:ascii="Arial" w:hAnsi="Arial" w:cs="Arial"/>
          <w:sz w:val="22"/>
          <w:szCs w:val="22"/>
        </w:rPr>
        <w:t xml:space="preserve"> je oprávnený dohodnutú zmluvnú pokutu vo výške 20% vyúčtovať </w:t>
      </w:r>
      <w:r w:rsidR="00E21D03">
        <w:rPr>
          <w:rFonts w:ascii="Arial" w:hAnsi="Arial" w:cs="Arial"/>
          <w:sz w:val="22"/>
          <w:szCs w:val="22"/>
        </w:rPr>
        <w:t>dodávateľovi</w:t>
      </w:r>
      <w:r w:rsidR="000833B5" w:rsidRPr="00DD53D1">
        <w:rPr>
          <w:rFonts w:ascii="Arial" w:hAnsi="Arial" w:cs="Arial"/>
          <w:sz w:val="22"/>
          <w:szCs w:val="22"/>
        </w:rPr>
        <w:t xml:space="preserve"> aj po odovzdaní predmetu Dohody</w:t>
      </w:r>
      <w:r w:rsidRPr="00DD53D1">
        <w:rPr>
          <w:rFonts w:ascii="Arial" w:hAnsi="Arial" w:cs="Arial"/>
          <w:sz w:val="22"/>
          <w:szCs w:val="22"/>
        </w:rPr>
        <w:t xml:space="preserve">, ak dodatočne zistí, že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0833B5" w:rsidRPr="00DD53D1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>porušil záväzok podľa tohto bodu.</w:t>
      </w:r>
    </w:p>
    <w:p w14:paraId="6998D0D3" w14:textId="249D3199" w:rsidR="00756A22" w:rsidRPr="00DD53D1" w:rsidRDefault="00882B41" w:rsidP="00222644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756A22" w:rsidRPr="00DD53D1">
        <w:rPr>
          <w:rFonts w:ascii="Arial" w:hAnsi="Arial" w:cs="Arial"/>
          <w:sz w:val="22"/>
          <w:szCs w:val="22"/>
        </w:rPr>
        <w:t xml:space="preserve"> nie je oprávnený postúpiť akékoľvek práva a pohľadávky vyplývajúce z tejto </w:t>
      </w:r>
      <w:r w:rsidR="000833B5" w:rsidRPr="00DD53D1">
        <w:rPr>
          <w:rFonts w:ascii="Arial" w:hAnsi="Arial" w:cs="Arial"/>
          <w:sz w:val="22"/>
          <w:szCs w:val="22"/>
        </w:rPr>
        <w:t xml:space="preserve">Dohody </w:t>
      </w:r>
      <w:r w:rsidR="00756A22" w:rsidRPr="00DD53D1">
        <w:rPr>
          <w:rFonts w:ascii="Arial" w:hAnsi="Arial" w:cs="Arial"/>
          <w:sz w:val="22"/>
          <w:szCs w:val="22"/>
        </w:rPr>
        <w:t>na tretie osoby bez pred</w:t>
      </w:r>
      <w:r w:rsidR="000833B5" w:rsidRPr="00DD53D1">
        <w:rPr>
          <w:rFonts w:ascii="Arial" w:hAnsi="Arial" w:cs="Arial"/>
          <w:sz w:val="22"/>
          <w:szCs w:val="22"/>
        </w:rPr>
        <w:t xml:space="preserve">chádzajúceho písomného súhlasu </w:t>
      </w:r>
      <w:r>
        <w:rPr>
          <w:rFonts w:ascii="Arial" w:hAnsi="Arial" w:cs="Arial"/>
          <w:sz w:val="22"/>
          <w:szCs w:val="22"/>
        </w:rPr>
        <w:t>objednávateľa</w:t>
      </w:r>
      <w:r w:rsidR="00756A22" w:rsidRPr="00DD53D1">
        <w:rPr>
          <w:rFonts w:ascii="Arial" w:hAnsi="Arial" w:cs="Arial"/>
          <w:sz w:val="22"/>
          <w:szCs w:val="22"/>
        </w:rPr>
        <w:t xml:space="preserve">. Právny </w:t>
      </w:r>
      <w:r w:rsidR="00756A22" w:rsidRPr="00DD53D1">
        <w:rPr>
          <w:rFonts w:ascii="Arial" w:hAnsi="Arial" w:cs="Arial"/>
          <w:sz w:val="22"/>
          <w:szCs w:val="22"/>
        </w:rPr>
        <w:lastRenderedPageBreak/>
        <w:t>úkon, ktorým budú práva a pohľadávky postúpené v rozpore s týmto bodom, bude neplatný.</w:t>
      </w:r>
    </w:p>
    <w:p w14:paraId="35368CFE" w14:textId="7217F121" w:rsidR="001A60EE" w:rsidRDefault="00882B41" w:rsidP="001A60EE">
      <w:pPr>
        <w:pStyle w:val="Odsekzoznamu"/>
        <w:numPr>
          <w:ilvl w:val="0"/>
          <w:numId w:val="23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1A60EE" w:rsidRPr="00DD53D1">
        <w:rPr>
          <w:rFonts w:ascii="Arial" w:hAnsi="Arial" w:cs="Arial"/>
          <w:sz w:val="22"/>
          <w:szCs w:val="22"/>
        </w:rPr>
        <w:t xml:space="preserve"> </w:t>
      </w:r>
      <w:r w:rsidR="001461AB">
        <w:rPr>
          <w:rFonts w:ascii="Arial" w:hAnsi="Arial" w:cs="Arial"/>
          <w:sz w:val="22"/>
          <w:szCs w:val="22"/>
        </w:rPr>
        <w:t>a</w:t>
      </w:r>
      <w:r w:rsidR="009C755D">
        <w:rPr>
          <w:rFonts w:ascii="Arial" w:hAnsi="Arial" w:cs="Arial"/>
          <w:sz w:val="22"/>
          <w:szCs w:val="22"/>
        </w:rPr>
        <w:t xml:space="preserve"> jeho </w:t>
      </w:r>
      <w:r w:rsidR="001461AB">
        <w:rPr>
          <w:rFonts w:ascii="Arial" w:hAnsi="Arial" w:cs="Arial"/>
          <w:sz w:val="22"/>
          <w:szCs w:val="22"/>
        </w:rPr>
        <w:t xml:space="preserve">subdodávatelia </w:t>
      </w:r>
      <w:r w:rsidR="009C755D">
        <w:rPr>
          <w:rFonts w:ascii="Arial" w:hAnsi="Arial" w:cs="Arial"/>
          <w:sz w:val="22"/>
          <w:szCs w:val="22"/>
        </w:rPr>
        <w:t>podieľajúci sa na plnení predmetu</w:t>
      </w:r>
      <w:r w:rsidR="001461AB" w:rsidRPr="00813E14">
        <w:rPr>
          <w:rFonts w:ascii="Arial" w:hAnsi="Arial" w:cs="Arial"/>
          <w:sz w:val="22"/>
          <w:szCs w:val="22"/>
        </w:rPr>
        <w:t xml:space="preserve"> tejto Dohody</w:t>
      </w:r>
      <w:r w:rsidR="001461AB">
        <w:rPr>
          <w:rFonts w:ascii="Arial" w:hAnsi="Arial" w:cs="Arial"/>
          <w:sz w:val="22"/>
          <w:szCs w:val="22"/>
        </w:rPr>
        <w:t>,</w:t>
      </w:r>
      <w:r w:rsidR="001461AB" w:rsidRPr="00DD53D1">
        <w:rPr>
          <w:rFonts w:ascii="Arial" w:hAnsi="Arial" w:cs="Arial"/>
          <w:sz w:val="22"/>
          <w:szCs w:val="22"/>
        </w:rPr>
        <w:t xml:space="preserve"> </w:t>
      </w:r>
      <w:r w:rsidR="001461AB">
        <w:rPr>
          <w:rFonts w:ascii="Arial" w:hAnsi="Arial" w:cs="Arial"/>
          <w:bCs/>
          <w:sz w:val="22"/>
          <w:szCs w:val="22"/>
        </w:rPr>
        <w:t>a</w:t>
      </w:r>
      <w:r w:rsidR="001461AB" w:rsidRPr="002D167A">
        <w:rPr>
          <w:rFonts w:ascii="Arial" w:hAnsi="Arial" w:cs="Arial"/>
          <w:bCs/>
          <w:sz w:val="22"/>
          <w:szCs w:val="22"/>
        </w:rPr>
        <w:t xml:space="preserve">k sa na </w:t>
      </w:r>
      <w:r w:rsidR="001461AB">
        <w:rPr>
          <w:rFonts w:ascii="Arial" w:hAnsi="Arial" w:cs="Arial"/>
          <w:bCs/>
          <w:sz w:val="22"/>
          <w:szCs w:val="22"/>
        </w:rPr>
        <w:t>nich</w:t>
      </w:r>
      <w:r w:rsidR="001461AB" w:rsidRPr="002D167A">
        <w:rPr>
          <w:rFonts w:ascii="Arial" w:hAnsi="Arial" w:cs="Arial"/>
          <w:bCs/>
          <w:sz w:val="22"/>
          <w:szCs w:val="22"/>
        </w:rPr>
        <w:t xml:space="preserve"> taká zákonná povinnosť vzťahuje</w:t>
      </w:r>
      <w:r w:rsidR="001461AB">
        <w:rPr>
          <w:rFonts w:ascii="Arial" w:hAnsi="Arial" w:cs="Arial"/>
          <w:bCs/>
          <w:sz w:val="22"/>
          <w:szCs w:val="22"/>
        </w:rPr>
        <w:t>, sú</w:t>
      </w:r>
      <w:r w:rsidR="001A60EE" w:rsidRPr="00DD53D1">
        <w:rPr>
          <w:rFonts w:ascii="Arial" w:hAnsi="Arial" w:cs="Arial"/>
          <w:sz w:val="22"/>
          <w:szCs w:val="22"/>
        </w:rPr>
        <w:t xml:space="preserve"> v súlade s § 4 zákona č. 315/2016 Z. z. o registri partnerov verejného sektora a o zmene a doplnení niektorých zákonov </w:t>
      </w:r>
      <w:r w:rsidR="00EA3EE0">
        <w:rPr>
          <w:rFonts w:ascii="Arial" w:hAnsi="Arial" w:cs="Arial"/>
          <w:sz w:val="22"/>
          <w:szCs w:val="22"/>
        </w:rPr>
        <w:t xml:space="preserve">v znení neskorších predpisov </w:t>
      </w:r>
      <w:r w:rsidR="00BF78A1" w:rsidRPr="00DD53D1">
        <w:rPr>
          <w:rFonts w:ascii="Arial" w:hAnsi="Arial" w:cs="Arial"/>
          <w:sz w:val="22"/>
          <w:szCs w:val="22"/>
        </w:rPr>
        <w:t>povinn</w:t>
      </w:r>
      <w:r w:rsidR="00BF78A1">
        <w:rPr>
          <w:rFonts w:ascii="Arial" w:hAnsi="Arial" w:cs="Arial"/>
          <w:sz w:val="22"/>
          <w:szCs w:val="22"/>
        </w:rPr>
        <w:t>í</w:t>
      </w:r>
      <w:r w:rsidR="00BF78A1" w:rsidRPr="00DD53D1">
        <w:rPr>
          <w:rFonts w:ascii="Arial" w:hAnsi="Arial" w:cs="Arial"/>
          <w:sz w:val="22"/>
          <w:szCs w:val="22"/>
        </w:rPr>
        <w:t xml:space="preserve"> </w:t>
      </w:r>
      <w:r w:rsidR="001A60EE" w:rsidRPr="00DD53D1">
        <w:rPr>
          <w:rFonts w:ascii="Arial" w:hAnsi="Arial" w:cs="Arial"/>
          <w:sz w:val="22"/>
          <w:szCs w:val="22"/>
        </w:rPr>
        <w:t xml:space="preserve">byť </w:t>
      </w:r>
      <w:r w:rsidR="00BF78A1" w:rsidRPr="00DD53D1">
        <w:rPr>
          <w:rFonts w:ascii="Arial" w:hAnsi="Arial" w:cs="Arial"/>
          <w:sz w:val="22"/>
          <w:szCs w:val="22"/>
        </w:rPr>
        <w:t>zapísan</w:t>
      </w:r>
      <w:r w:rsidR="00BF78A1">
        <w:rPr>
          <w:rFonts w:ascii="Arial" w:hAnsi="Arial" w:cs="Arial"/>
          <w:sz w:val="22"/>
          <w:szCs w:val="22"/>
        </w:rPr>
        <w:t>í</w:t>
      </w:r>
      <w:r w:rsidR="00BF78A1" w:rsidRPr="00DD53D1">
        <w:rPr>
          <w:rFonts w:ascii="Arial" w:hAnsi="Arial" w:cs="Arial"/>
          <w:sz w:val="22"/>
          <w:szCs w:val="22"/>
        </w:rPr>
        <w:t xml:space="preserve"> </w:t>
      </w:r>
      <w:r w:rsidR="001A60EE" w:rsidRPr="00DD53D1">
        <w:rPr>
          <w:rFonts w:ascii="Arial" w:hAnsi="Arial" w:cs="Arial"/>
          <w:sz w:val="22"/>
          <w:szCs w:val="22"/>
        </w:rPr>
        <w:t xml:space="preserve">v registri partnerov verejného sektora aspoň po dobu trvania </w:t>
      </w:r>
      <w:r w:rsidR="00DD53D1" w:rsidRPr="00DD53D1">
        <w:rPr>
          <w:rFonts w:ascii="Arial" w:hAnsi="Arial" w:cs="Arial"/>
          <w:sz w:val="22"/>
          <w:szCs w:val="22"/>
        </w:rPr>
        <w:t>Dohody</w:t>
      </w:r>
      <w:r w:rsidR="00290444">
        <w:rPr>
          <w:rFonts w:ascii="Arial" w:hAnsi="Arial" w:cs="Arial"/>
          <w:sz w:val="22"/>
          <w:szCs w:val="22"/>
        </w:rPr>
        <w:t xml:space="preserve">; za splnenie povinnosti subdodávateľov podľa tohto bodu zodpovedá </w:t>
      </w:r>
      <w:r>
        <w:rPr>
          <w:rFonts w:ascii="Arial" w:hAnsi="Arial" w:cs="Arial"/>
          <w:sz w:val="22"/>
          <w:szCs w:val="22"/>
        </w:rPr>
        <w:t>objednávateľovi</w:t>
      </w:r>
      <w:r w:rsidR="00290444">
        <w:rPr>
          <w:rFonts w:ascii="Arial" w:hAnsi="Arial" w:cs="Arial"/>
          <w:sz w:val="22"/>
          <w:szCs w:val="22"/>
        </w:rPr>
        <w:t xml:space="preserve">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0D75E5">
        <w:rPr>
          <w:rFonts w:ascii="Arial" w:hAnsi="Arial" w:cs="Arial"/>
          <w:sz w:val="22"/>
          <w:szCs w:val="22"/>
        </w:rPr>
        <w:t>.</w:t>
      </w:r>
    </w:p>
    <w:p w14:paraId="6A68BE9B" w14:textId="2C2D9EC5" w:rsidR="000D75E5" w:rsidRPr="007A206A" w:rsidRDefault="00081305" w:rsidP="00B20950">
      <w:pPr>
        <w:pStyle w:val="Odsekzoznamu"/>
        <w:numPr>
          <w:ilvl w:val="0"/>
          <w:numId w:val="2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081305">
        <w:rPr>
          <w:rFonts w:ascii="Arial" w:hAnsi="Arial" w:cs="Arial"/>
          <w:sz w:val="22"/>
          <w:szCs w:val="22"/>
        </w:rPr>
        <w:t xml:space="preserve">Osobné údaje kontaktných osôb a osôb podieľajúcich sa na plnení predmetu tejto </w:t>
      </w:r>
      <w:r>
        <w:rPr>
          <w:rFonts w:ascii="Arial" w:hAnsi="Arial" w:cs="Arial"/>
          <w:sz w:val="22"/>
          <w:szCs w:val="22"/>
        </w:rPr>
        <w:t>Dohody</w:t>
      </w:r>
      <w:r w:rsidRPr="00081305">
        <w:rPr>
          <w:rFonts w:ascii="Arial" w:hAnsi="Arial" w:cs="Arial"/>
          <w:sz w:val="22"/>
          <w:szCs w:val="22"/>
        </w:rPr>
        <w:t xml:space="preserve"> budú spracúvané </w:t>
      </w:r>
      <w:r>
        <w:rPr>
          <w:rFonts w:ascii="Arial" w:hAnsi="Arial" w:cs="Arial"/>
          <w:sz w:val="22"/>
          <w:szCs w:val="22"/>
        </w:rPr>
        <w:t>n</w:t>
      </w:r>
      <w:r w:rsidRPr="00081305">
        <w:rPr>
          <w:rFonts w:ascii="Arial" w:hAnsi="Arial" w:cs="Arial"/>
          <w:sz w:val="22"/>
          <w:szCs w:val="22"/>
        </w:rPr>
        <w:t>a účel</w:t>
      </w:r>
      <w:r>
        <w:rPr>
          <w:rFonts w:ascii="Arial" w:hAnsi="Arial" w:cs="Arial"/>
          <w:sz w:val="22"/>
          <w:szCs w:val="22"/>
        </w:rPr>
        <w:t>y</w:t>
      </w:r>
      <w:r w:rsidRPr="00081305">
        <w:rPr>
          <w:rFonts w:ascii="Arial" w:hAnsi="Arial" w:cs="Arial"/>
          <w:sz w:val="22"/>
          <w:szCs w:val="22"/>
        </w:rPr>
        <w:t xml:space="preserve"> plnenia tejto </w:t>
      </w:r>
      <w:r>
        <w:rPr>
          <w:rFonts w:ascii="Arial" w:hAnsi="Arial" w:cs="Arial"/>
          <w:sz w:val="22"/>
          <w:szCs w:val="22"/>
        </w:rPr>
        <w:t>Dohod</w:t>
      </w:r>
      <w:r w:rsidRPr="00081305">
        <w:rPr>
          <w:rFonts w:ascii="Arial" w:hAnsi="Arial" w:cs="Arial"/>
          <w:sz w:val="22"/>
          <w:szCs w:val="22"/>
        </w:rPr>
        <w:t xml:space="preserve">y, pričom </w:t>
      </w:r>
      <w:r>
        <w:rPr>
          <w:rFonts w:ascii="Arial" w:hAnsi="Arial" w:cs="Arial"/>
          <w:sz w:val="22"/>
          <w:szCs w:val="22"/>
        </w:rPr>
        <w:t>obaja účastníci dohody</w:t>
      </w:r>
      <w:r w:rsidRPr="00081305">
        <w:rPr>
          <w:rFonts w:ascii="Arial" w:hAnsi="Arial" w:cs="Arial"/>
          <w:sz w:val="22"/>
          <w:szCs w:val="22"/>
        </w:rPr>
        <w:t xml:space="preserve"> vyhlasujú, že sú oprávnen</w:t>
      </w:r>
      <w:r>
        <w:rPr>
          <w:rFonts w:ascii="Arial" w:hAnsi="Arial" w:cs="Arial"/>
          <w:sz w:val="22"/>
          <w:szCs w:val="22"/>
        </w:rPr>
        <w:t>í</w:t>
      </w:r>
      <w:r w:rsidRPr="00081305">
        <w:rPr>
          <w:rFonts w:ascii="Arial" w:hAnsi="Arial" w:cs="Arial"/>
          <w:sz w:val="22"/>
          <w:szCs w:val="22"/>
        </w:rPr>
        <w:t xml:space="preserve"> tieto osobné údaje poskytnúť </w:t>
      </w:r>
      <w:r>
        <w:rPr>
          <w:rFonts w:ascii="Arial" w:hAnsi="Arial" w:cs="Arial"/>
          <w:sz w:val="22"/>
          <w:szCs w:val="22"/>
        </w:rPr>
        <w:t>druhému účastníkovi dohody</w:t>
      </w:r>
      <w:r w:rsidRPr="00081305">
        <w:rPr>
          <w:rFonts w:ascii="Arial" w:hAnsi="Arial" w:cs="Arial"/>
          <w:sz w:val="22"/>
          <w:szCs w:val="22"/>
        </w:rPr>
        <w:t xml:space="preserve"> v súlade s Nariadením Európskeho parlamentu a Rady (EÚ) 2016/679 z 27. apríla 2016 o ochrane fyzických osôb pri spracúvaní osobných údajov a o voľnom pohybe takýchto údajov v konsolidovanom znení a zákonom č. 18/2018 Z. z. o ochrane osobných údajov a o zmene a doplnení niektorých zákonov v znení neskorších predpisov. Okrem osobných údajov podľa prvej vety tohto bodu pri plnení tejto </w:t>
      </w:r>
      <w:r>
        <w:rPr>
          <w:rFonts w:ascii="Arial" w:hAnsi="Arial" w:cs="Arial"/>
          <w:sz w:val="22"/>
          <w:szCs w:val="22"/>
        </w:rPr>
        <w:t>Dohod</w:t>
      </w:r>
      <w:r w:rsidRPr="00081305">
        <w:rPr>
          <w:rFonts w:ascii="Arial" w:hAnsi="Arial" w:cs="Arial"/>
          <w:sz w:val="22"/>
          <w:szCs w:val="22"/>
        </w:rPr>
        <w:t xml:space="preserve">y nebudú spracúvané osobné údaje. Ak pri plnení </w:t>
      </w:r>
      <w:r>
        <w:rPr>
          <w:rFonts w:ascii="Arial" w:hAnsi="Arial" w:cs="Arial"/>
          <w:sz w:val="22"/>
          <w:szCs w:val="22"/>
        </w:rPr>
        <w:t>tejto Dohody</w:t>
      </w:r>
      <w:r w:rsidRPr="00081305">
        <w:rPr>
          <w:rFonts w:ascii="Arial" w:hAnsi="Arial" w:cs="Arial"/>
          <w:sz w:val="22"/>
          <w:szCs w:val="22"/>
        </w:rPr>
        <w:t xml:space="preserve"> dôjde k náhodnému kontaktu s osobnými údajmi, je </w:t>
      </w:r>
      <w:r>
        <w:rPr>
          <w:rFonts w:ascii="Arial" w:hAnsi="Arial" w:cs="Arial"/>
          <w:sz w:val="22"/>
          <w:szCs w:val="22"/>
        </w:rPr>
        <w:t>dodávateľ</w:t>
      </w:r>
      <w:r w:rsidRPr="00081305">
        <w:rPr>
          <w:rFonts w:ascii="Arial" w:hAnsi="Arial" w:cs="Arial"/>
          <w:sz w:val="22"/>
          <w:szCs w:val="22"/>
        </w:rPr>
        <w:t xml:space="preserve"> a jeho subdodávatelia povinný dodržiavať ustanovenia Nariadenia Európskeho parlamentu a Rady (EÚ) 2016/679 z 27. apríla 2016 o ochrane fyzických osôb pri spracúvaní osobných údajov a o voľnom pohybe takýchto údajov v konsolidovanom znení a zákona č. 18/2018 Z. z. o ochrane osobných údajov a o zmene a doplnení niektorých zákonov v znení neskorších predpisov.</w:t>
      </w:r>
    </w:p>
    <w:p w14:paraId="0842B2D0" w14:textId="77777777" w:rsidR="00AC00E7" w:rsidRPr="00DD53D1" w:rsidRDefault="00AC00E7" w:rsidP="00B20950">
      <w:pPr>
        <w:rPr>
          <w:rFonts w:ascii="Arial" w:hAnsi="Arial" w:cs="Arial"/>
          <w:sz w:val="22"/>
          <w:szCs w:val="22"/>
        </w:rPr>
      </w:pPr>
    </w:p>
    <w:p w14:paraId="3B263B76" w14:textId="77777777" w:rsidR="00756A22" w:rsidRPr="00DD53D1" w:rsidRDefault="00756A22" w:rsidP="00756A22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 xml:space="preserve">Článok </w:t>
      </w:r>
      <w:r w:rsidR="00287238" w:rsidRPr="00DD53D1">
        <w:rPr>
          <w:rFonts w:ascii="Arial" w:hAnsi="Arial" w:cs="Arial"/>
          <w:b/>
          <w:sz w:val="22"/>
          <w:szCs w:val="22"/>
        </w:rPr>
        <w:t>8</w:t>
      </w:r>
    </w:p>
    <w:p w14:paraId="2E899AD7" w14:textId="02695B09" w:rsidR="00756A22" w:rsidRPr="00B20950" w:rsidRDefault="00756A22" w:rsidP="00B20950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Sankcie</w:t>
      </w:r>
    </w:p>
    <w:p w14:paraId="03731730" w14:textId="146CB255" w:rsidR="005C1F53" w:rsidRPr="005C1F53" w:rsidRDefault="00756A22" w:rsidP="005C1F53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Pre prípad omeškania </w:t>
      </w:r>
      <w:r w:rsidR="00882B41">
        <w:rPr>
          <w:rFonts w:ascii="Arial" w:hAnsi="Arial" w:cs="Arial"/>
          <w:sz w:val="22"/>
          <w:szCs w:val="22"/>
        </w:rPr>
        <w:t>objednávateľa</w:t>
      </w:r>
      <w:r w:rsidRPr="00DD53D1">
        <w:rPr>
          <w:rFonts w:ascii="Arial" w:hAnsi="Arial" w:cs="Arial"/>
          <w:sz w:val="22"/>
          <w:szCs w:val="22"/>
        </w:rPr>
        <w:t xml:space="preserve"> so zaplatením </w:t>
      </w:r>
      <w:r w:rsidR="00944693">
        <w:rPr>
          <w:rFonts w:ascii="Arial" w:hAnsi="Arial" w:cs="Arial"/>
          <w:sz w:val="22"/>
          <w:szCs w:val="22"/>
        </w:rPr>
        <w:t>oprávnene fakturovanej ceny prevzatého Plnenia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AD2E0E" w:rsidRPr="00DD53D1">
        <w:rPr>
          <w:rFonts w:ascii="Arial" w:hAnsi="Arial" w:cs="Arial"/>
          <w:sz w:val="22"/>
          <w:szCs w:val="22"/>
        </w:rPr>
        <w:t xml:space="preserve">sa </w:t>
      </w:r>
      <w:r w:rsidR="00DD2D18">
        <w:rPr>
          <w:rFonts w:ascii="Arial" w:hAnsi="Arial" w:cs="Arial"/>
          <w:sz w:val="22"/>
          <w:szCs w:val="22"/>
        </w:rPr>
        <w:t>účastníci dohody</w:t>
      </w:r>
      <w:r w:rsidRPr="00DD53D1">
        <w:rPr>
          <w:rFonts w:ascii="Arial" w:hAnsi="Arial" w:cs="Arial"/>
          <w:sz w:val="22"/>
          <w:szCs w:val="22"/>
        </w:rPr>
        <w:t xml:space="preserve"> dohodli na úrokoch z omeškania podľa príslušných ustanovení Obchodného zákonníka.</w:t>
      </w:r>
    </w:p>
    <w:p w14:paraId="58BFE9ED" w14:textId="5979F518" w:rsidR="00555BFB" w:rsidRPr="00555BFB" w:rsidRDefault="00555BFB" w:rsidP="00555BFB">
      <w:pPr>
        <w:pStyle w:val="Odsekzoznamu"/>
        <w:numPr>
          <w:ilvl w:val="0"/>
          <w:numId w:val="2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55BFB">
        <w:rPr>
          <w:rFonts w:ascii="Arial" w:hAnsi="Arial" w:cs="Arial"/>
          <w:sz w:val="22"/>
          <w:szCs w:val="22"/>
        </w:rPr>
        <w:t xml:space="preserve">V prípade, ak sa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555BFB">
        <w:rPr>
          <w:rFonts w:ascii="Arial" w:hAnsi="Arial" w:cs="Arial"/>
          <w:sz w:val="22"/>
          <w:szCs w:val="22"/>
        </w:rPr>
        <w:t xml:space="preserve"> dostane do omeškania s dodaním objednaných položiek Plnenia v lehote dohodnutej v čl. 4 bod 4. tejto Dohody je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555BFB">
        <w:rPr>
          <w:rFonts w:ascii="Arial" w:hAnsi="Arial" w:cs="Arial"/>
          <w:sz w:val="22"/>
          <w:szCs w:val="22"/>
        </w:rPr>
        <w:t xml:space="preserve"> oprávnený uplatniť si u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555BFB">
        <w:rPr>
          <w:rFonts w:ascii="Arial" w:hAnsi="Arial" w:cs="Arial"/>
          <w:sz w:val="22"/>
          <w:szCs w:val="22"/>
        </w:rPr>
        <w:t xml:space="preserve"> zmluvnú pokutu vo výške 0,</w:t>
      </w:r>
      <w:r w:rsidR="00B4498E">
        <w:rPr>
          <w:rFonts w:ascii="Arial" w:hAnsi="Arial" w:cs="Arial"/>
          <w:sz w:val="22"/>
          <w:szCs w:val="22"/>
        </w:rPr>
        <w:t>1</w:t>
      </w:r>
      <w:r w:rsidRPr="00555BFB">
        <w:rPr>
          <w:rFonts w:ascii="Arial" w:hAnsi="Arial" w:cs="Arial"/>
          <w:sz w:val="22"/>
          <w:szCs w:val="22"/>
        </w:rPr>
        <w:t xml:space="preserve"> % z ceny nedodaných položiek Plnenia vrátane DPH za každý aj začatý deň omeškania.</w:t>
      </w:r>
    </w:p>
    <w:p w14:paraId="2C72DF4C" w14:textId="04DD1500" w:rsidR="005C1F53" w:rsidRPr="00313D34" w:rsidRDefault="005C1F53" w:rsidP="00222644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13D34">
        <w:rPr>
          <w:rFonts w:ascii="Arial" w:hAnsi="Arial" w:cs="Arial"/>
          <w:sz w:val="22"/>
          <w:szCs w:val="22"/>
        </w:rPr>
        <w:t xml:space="preserve">V prípade porušenia povinnosti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313D34">
        <w:rPr>
          <w:rFonts w:ascii="Arial" w:hAnsi="Arial" w:cs="Arial"/>
          <w:sz w:val="22"/>
          <w:szCs w:val="22"/>
        </w:rPr>
        <w:t xml:space="preserve"> podľa čl. </w:t>
      </w:r>
      <w:r w:rsidR="00103F93" w:rsidRPr="00313D34">
        <w:rPr>
          <w:rFonts w:ascii="Arial" w:hAnsi="Arial" w:cs="Arial"/>
          <w:sz w:val="22"/>
          <w:szCs w:val="22"/>
        </w:rPr>
        <w:t>4</w:t>
      </w:r>
      <w:r w:rsidR="00AB79B2" w:rsidRPr="00313D34">
        <w:rPr>
          <w:rFonts w:ascii="Arial" w:hAnsi="Arial" w:cs="Arial"/>
          <w:sz w:val="22"/>
          <w:szCs w:val="22"/>
        </w:rPr>
        <w:t xml:space="preserve"> bod </w:t>
      </w:r>
      <w:r w:rsidR="00944693" w:rsidRPr="00313D34">
        <w:rPr>
          <w:rFonts w:ascii="Arial" w:hAnsi="Arial" w:cs="Arial"/>
          <w:sz w:val="22"/>
          <w:szCs w:val="22"/>
        </w:rPr>
        <w:t>1</w:t>
      </w:r>
      <w:r w:rsidR="00944693">
        <w:rPr>
          <w:rFonts w:ascii="Arial" w:hAnsi="Arial" w:cs="Arial"/>
          <w:sz w:val="22"/>
          <w:szCs w:val="22"/>
        </w:rPr>
        <w:t>1</w:t>
      </w:r>
      <w:r w:rsidRPr="00313D34">
        <w:rPr>
          <w:rFonts w:ascii="Arial" w:hAnsi="Arial" w:cs="Arial"/>
          <w:sz w:val="22"/>
          <w:szCs w:val="22"/>
        </w:rPr>
        <w:t>.</w:t>
      </w:r>
      <w:r w:rsidR="00103F93" w:rsidRPr="00313D34">
        <w:rPr>
          <w:rFonts w:ascii="Arial" w:hAnsi="Arial" w:cs="Arial"/>
          <w:sz w:val="22"/>
          <w:szCs w:val="22"/>
        </w:rPr>
        <w:t xml:space="preserve"> tejto Dohody</w:t>
      </w:r>
      <w:r w:rsidRPr="00313D34">
        <w:rPr>
          <w:rFonts w:ascii="Arial" w:hAnsi="Arial" w:cs="Arial"/>
          <w:sz w:val="22"/>
          <w:szCs w:val="22"/>
        </w:rPr>
        <w:t xml:space="preserve"> je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313D34">
        <w:rPr>
          <w:rFonts w:ascii="Arial" w:hAnsi="Arial" w:cs="Arial"/>
          <w:sz w:val="22"/>
          <w:szCs w:val="22"/>
        </w:rPr>
        <w:t xml:space="preserve"> oprávnený uplatniť si u 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313D34">
        <w:rPr>
          <w:rFonts w:ascii="Arial" w:hAnsi="Arial" w:cs="Arial"/>
          <w:sz w:val="22"/>
          <w:szCs w:val="22"/>
        </w:rPr>
        <w:t xml:space="preserve"> zmluvnú pokutu vo výške </w:t>
      </w:r>
      <w:r w:rsidR="00944693">
        <w:rPr>
          <w:rFonts w:ascii="Arial" w:hAnsi="Arial" w:cs="Arial"/>
          <w:sz w:val="22"/>
          <w:szCs w:val="22"/>
        </w:rPr>
        <w:t>100</w:t>
      </w:r>
      <w:r w:rsidR="00944693" w:rsidRPr="00313D34">
        <w:rPr>
          <w:rFonts w:ascii="Arial" w:hAnsi="Arial" w:cs="Arial"/>
          <w:sz w:val="22"/>
          <w:szCs w:val="22"/>
        </w:rPr>
        <w:t xml:space="preserve"> </w:t>
      </w:r>
      <w:r w:rsidRPr="00313D34">
        <w:rPr>
          <w:rFonts w:ascii="Arial" w:hAnsi="Arial" w:cs="Arial"/>
          <w:sz w:val="22"/>
          <w:szCs w:val="22"/>
        </w:rPr>
        <w:t xml:space="preserve">% z ceny </w:t>
      </w:r>
      <w:r w:rsidR="00944693">
        <w:rPr>
          <w:rFonts w:ascii="Arial" w:hAnsi="Arial" w:cs="Arial"/>
          <w:sz w:val="22"/>
          <w:szCs w:val="22"/>
        </w:rPr>
        <w:t>príslušného Plnenia</w:t>
      </w:r>
      <w:r w:rsidRPr="00313D34">
        <w:rPr>
          <w:rFonts w:ascii="Arial" w:hAnsi="Arial" w:cs="Arial"/>
          <w:sz w:val="22"/>
          <w:szCs w:val="22"/>
        </w:rPr>
        <w:t>, a to za každé také</w:t>
      </w:r>
      <w:r w:rsidR="00103F93" w:rsidRPr="00313D34">
        <w:rPr>
          <w:rFonts w:ascii="Arial" w:hAnsi="Arial" w:cs="Arial"/>
          <w:sz w:val="22"/>
          <w:szCs w:val="22"/>
        </w:rPr>
        <w:t xml:space="preserve"> jednotlivé</w:t>
      </w:r>
      <w:r w:rsidRPr="00313D34">
        <w:rPr>
          <w:rFonts w:ascii="Arial" w:hAnsi="Arial" w:cs="Arial"/>
          <w:sz w:val="22"/>
          <w:szCs w:val="22"/>
        </w:rPr>
        <w:t xml:space="preserve"> porušenie.</w:t>
      </w:r>
    </w:p>
    <w:p w14:paraId="39E382DD" w14:textId="16678684" w:rsidR="00103F93" w:rsidRDefault="00103F93" w:rsidP="00222644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porušenia povinnosti uvedenej v čl. 7</w:t>
      </w:r>
      <w:r w:rsidR="00397520">
        <w:rPr>
          <w:rFonts w:ascii="Arial" w:hAnsi="Arial" w:cs="Arial"/>
          <w:sz w:val="22"/>
          <w:szCs w:val="22"/>
        </w:rPr>
        <w:t xml:space="preserve"> bod 4.</w:t>
      </w:r>
      <w:r>
        <w:rPr>
          <w:rFonts w:ascii="Arial" w:hAnsi="Arial" w:cs="Arial"/>
          <w:sz w:val="22"/>
          <w:szCs w:val="22"/>
        </w:rPr>
        <w:t xml:space="preserve"> tejto Dohody je </w:t>
      </w:r>
      <w:r w:rsidR="00882B41">
        <w:rPr>
          <w:rFonts w:ascii="Arial" w:hAnsi="Arial" w:cs="Arial"/>
          <w:sz w:val="22"/>
          <w:szCs w:val="22"/>
        </w:rPr>
        <w:t>objednávateľ</w:t>
      </w:r>
      <w:r>
        <w:rPr>
          <w:rFonts w:ascii="Arial" w:hAnsi="Arial" w:cs="Arial"/>
          <w:sz w:val="22"/>
          <w:szCs w:val="22"/>
        </w:rPr>
        <w:t xml:space="preserve"> oprávnený uplatniť si u </w:t>
      </w:r>
      <w:r w:rsidR="00E21D03">
        <w:rPr>
          <w:rFonts w:ascii="Arial" w:hAnsi="Arial" w:cs="Arial"/>
          <w:sz w:val="22"/>
          <w:szCs w:val="22"/>
        </w:rPr>
        <w:t>dodávateľa</w:t>
      </w:r>
      <w:r>
        <w:rPr>
          <w:rFonts w:ascii="Arial" w:hAnsi="Arial" w:cs="Arial"/>
          <w:sz w:val="22"/>
          <w:szCs w:val="22"/>
        </w:rPr>
        <w:t xml:space="preserve"> zmluvnú pokutu vo výške 0,5 % z finančného limitu uvedeného v čl. 5 bod </w:t>
      </w:r>
      <w:r w:rsidR="00AD075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tejto Dohody s DPH, a to za každé také jednotlivé porušenie.</w:t>
      </w:r>
    </w:p>
    <w:p w14:paraId="1062E206" w14:textId="2EA223BE" w:rsidR="00027BB3" w:rsidRDefault="00027BB3" w:rsidP="00222644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prípade, ak sa vyhlásenie </w:t>
      </w:r>
      <w:r w:rsidR="00E21D03">
        <w:rPr>
          <w:rFonts w:ascii="Arial" w:hAnsi="Arial" w:cs="Arial"/>
          <w:sz w:val="22"/>
          <w:szCs w:val="22"/>
        </w:rPr>
        <w:t>dodávateľa</w:t>
      </w:r>
      <w:r>
        <w:rPr>
          <w:rFonts w:ascii="Arial" w:hAnsi="Arial" w:cs="Arial"/>
          <w:sz w:val="22"/>
          <w:szCs w:val="22"/>
        </w:rPr>
        <w:t xml:space="preserve"> uvedené v čl. 2 bod 2</w:t>
      </w:r>
      <w:r w:rsidR="003975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ukáže ako nepravdivé, </w:t>
      </w:r>
      <w:r w:rsidR="00882B41">
        <w:rPr>
          <w:rFonts w:ascii="Arial" w:hAnsi="Arial" w:cs="Arial"/>
          <w:sz w:val="22"/>
          <w:szCs w:val="22"/>
        </w:rPr>
        <w:t>objednávateľ</w:t>
      </w:r>
      <w:r>
        <w:rPr>
          <w:rFonts w:ascii="Arial" w:hAnsi="Arial" w:cs="Arial"/>
          <w:sz w:val="22"/>
          <w:szCs w:val="22"/>
        </w:rPr>
        <w:t xml:space="preserve"> je oprávnený uplatniť si u </w:t>
      </w:r>
      <w:r w:rsidR="00E21D03">
        <w:rPr>
          <w:rFonts w:ascii="Arial" w:hAnsi="Arial" w:cs="Arial"/>
          <w:sz w:val="22"/>
          <w:szCs w:val="22"/>
        </w:rPr>
        <w:t>dodávateľa</w:t>
      </w:r>
      <w:r>
        <w:rPr>
          <w:rFonts w:ascii="Arial" w:hAnsi="Arial" w:cs="Arial"/>
          <w:sz w:val="22"/>
          <w:szCs w:val="22"/>
        </w:rPr>
        <w:t xml:space="preserve"> zmluvnú pokutu vo výške 0,5 % z finančného limitu uvedeného v čl. 5 bod </w:t>
      </w:r>
      <w:r w:rsidR="00AD075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tejto Dohody s DPH.</w:t>
      </w:r>
    </w:p>
    <w:p w14:paraId="037C325C" w14:textId="27478C52" w:rsidR="000A3578" w:rsidRDefault="000A3578" w:rsidP="000A3578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DD53D1">
        <w:rPr>
          <w:rFonts w:ascii="Arial" w:hAnsi="Arial" w:cs="Arial"/>
          <w:sz w:val="22"/>
          <w:szCs w:val="22"/>
        </w:rPr>
        <w:t>prípade</w:t>
      </w:r>
      <w:r>
        <w:rPr>
          <w:rFonts w:ascii="Arial" w:hAnsi="Arial" w:cs="Arial"/>
          <w:sz w:val="22"/>
          <w:szCs w:val="22"/>
        </w:rPr>
        <w:t xml:space="preserve">, ak sa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>
        <w:rPr>
          <w:rFonts w:ascii="Arial" w:hAnsi="Arial" w:cs="Arial"/>
          <w:sz w:val="22"/>
          <w:szCs w:val="22"/>
        </w:rPr>
        <w:t xml:space="preserve"> dostane do omeškania so splnením akejkoľvek inej povinnosti neuvedenej v bode </w:t>
      </w:r>
      <w:r w:rsidR="002B07F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až </w:t>
      </w:r>
      <w:r w:rsidR="0039752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tohto článku</w:t>
      </w:r>
      <w:r w:rsidR="00FF0E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 xml:space="preserve">je </w:t>
      </w:r>
      <w:r w:rsidR="00882B41">
        <w:rPr>
          <w:rFonts w:ascii="Arial" w:hAnsi="Arial" w:cs="Arial"/>
          <w:sz w:val="22"/>
          <w:szCs w:val="22"/>
        </w:rPr>
        <w:t>objednávateľ</w:t>
      </w:r>
      <w:r>
        <w:rPr>
          <w:rFonts w:ascii="Arial" w:hAnsi="Arial" w:cs="Arial"/>
          <w:sz w:val="22"/>
          <w:szCs w:val="22"/>
        </w:rPr>
        <w:t xml:space="preserve"> oprávnený uplatniť si u 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DD53D1">
        <w:rPr>
          <w:rFonts w:ascii="Arial" w:hAnsi="Arial" w:cs="Arial"/>
          <w:sz w:val="22"/>
          <w:szCs w:val="22"/>
        </w:rPr>
        <w:t xml:space="preserve"> zmluvnú pokutu vo výške </w:t>
      </w:r>
      <w:r>
        <w:rPr>
          <w:rFonts w:ascii="Arial" w:hAnsi="Arial" w:cs="Arial"/>
          <w:sz w:val="22"/>
          <w:szCs w:val="22"/>
        </w:rPr>
        <w:t>200 eur</w:t>
      </w:r>
      <w:r w:rsidRPr="00DD53D1">
        <w:rPr>
          <w:rFonts w:ascii="Arial" w:hAnsi="Arial" w:cs="Arial"/>
          <w:sz w:val="22"/>
          <w:szCs w:val="22"/>
        </w:rPr>
        <w:t xml:space="preserve"> za každý aj začatý deň omeškania.</w:t>
      </w:r>
    </w:p>
    <w:p w14:paraId="2FAA6E4F" w14:textId="00D7F437" w:rsidR="00B20950" w:rsidRPr="00B20950" w:rsidRDefault="00B20950" w:rsidP="00B20950">
      <w:pPr>
        <w:pStyle w:val="Odsekzoznamu"/>
        <w:numPr>
          <w:ilvl w:val="0"/>
          <w:numId w:val="2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20950">
        <w:rPr>
          <w:rFonts w:ascii="Arial" w:hAnsi="Arial" w:cs="Arial"/>
          <w:sz w:val="22"/>
          <w:szCs w:val="22"/>
        </w:rPr>
        <w:t xml:space="preserve">Ak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B20950">
        <w:rPr>
          <w:rFonts w:ascii="Arial" w:hAnsi="Arial" w:cs="Arial"/>
          <w:sz w:val="22"/>
          <w:szCs w:val="22"/>
        </w:rPr>
        <w:t xml:space="preserve"> nevyužije právo na odstúpenie od </w:t>
      </w:r>
      <w:r>
        <w:rPr>
          <w:rFonts w:ascii="Arial" w:hAnsi="Arial" w:cs="Arial"/>
          <w:sz w:val="22"/>
          <w:szCs w:val="22"/>
        </w:rPr>
        <w:t xml:space="preserve">tejto </w:t>
      </w:r>
      <w:r w:rsidRPr="00B20950">
        <w:rPr>
          <w:rFonts w:ascii="Arial" w:hAnsi="Arial" w:cs="Arial"/>
          <w:sz w:val="22"/>
          <w:szCs w:val="22"/>
        </w:rPr>
        <w:t xml:space="preserve">Dohody podľa § 15 ods. 1 zákona o registri partnerov verejného sektora, je oprávnený uplatniť si u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B20950">
        <w:rPr>
          <w:rFonts w:ascii="Arial" w:hAnsi="Arial" w:cs="Arial"/>
          <w:sz w:val="22"/>
          <w:szCs w:val="22"/>
        </w:rPr>
        <w:t xml:space="preserve"> sankciu vo výške 1000 eur.</w:t>
      </w:r>
    </w:p>
    <w:p w14:paraId="390ABED9" w14:textId="76A9AB6E" w:rsidR="0026503E" w:rsidRDefault="0026503E" w:rsidP="00222644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Zaplatením zmluvnej pokuty alebo úroku z omeškania nie je dotknutý nárok </w:t>
      </w:r>
      <w:r w:rsidR="005C1F53">
        <w:rPr>
          <w:rFonts w:ascii="Arial" w:hAnsi="Arial" w:cs="Arial"/>
          <w:sz w:val="22"/>
          <w:szCs w:val="22"/>
        </w:rPr>
        <w:t>poškod</w:t>
      </w:r>
      <w:r w:rsidR="00F17AC1">
        <w:rPr>
          <w:rFonts w:ascii="Arial" w:hAnsi="Arial" w:cs="Arial"/>
          <w:sz w:val="22"/>
          <w:szCs w:val="22"/>
        </w:rPr>
        <w:t>en</w:t>
      </w:r>
      <w:r w:rsidR="00DD2D18">
        <w:rPr>
          <w:rFonts w:ascii="Arial" w:hAnsi="Arial" w:cs="Arial"/>
          <w:sz w:val="22"/>
          <w:szCs w:val="22"/>
        </w:rPr>
        <w:t>ého</w:t>
      </w:r>
      <w:r w:rsidR="005C1F53">
        <w:rPr>
          <w:rFonts w:ascii="Arial" w:hAnsi="Arial" w:cs="Arial"/>
          <w:sz w:val="22"/>
          <w:szCs w:val="22"/>
        </w:rPr>
        <w:t xml:space="preserve"> </w:t>
      </w:r>
      <w:r w:rsidR="00DD2D18">
        <w:rPr>
          <w:rFonts w:ascii="Arial" w:hAnsi="Arial" w:cs="Arial"/>
          <w:sz w:val="22"/>
          <w:szCs w:val="22"/>
        </w:rPr>
        <w:t>účastníka dohody</w:t>
      </w:r>
      <w:r w:rsidRPr="00DD53D1">
        <w:rPr>
          <w:rFonts w:ascii="Arial" w:hAnsi="Arial" w:cs="Arial"/>
          <w:sz w:val="22"/>
          <w:szCs w:val="22"/>
        </w:rPr>
        <w:t xml:space="preserve"> na náhradu škody v celom rozsahu, ktorá </w:t>
      </w:r>
      <w:r w:rsidR="00397520">
        <w:rPr>
          <w:rFonts w:ascii="Arial" w:hAnsi="Arial" w:cs="Arial"/>
          <w:sz w:val="22"/>
          <w:szCs w:val="22"/>
        </w:rPr>
        <w:t xml:space="preserve">mu </w:t>
      </w:r>
      <w:r w:rsidR="005C1F53">
        <w:rPr>
          <w:rFonts w:ascii="Arial" w:hAnsi="Arial" w:cs="Arial"/>
          <w:sz w:val="22"/>
          <w:szCs w:val="22"/>
        </w:rPr>
        <w:t>preukázateľne vznikla</w:t>
      </w:r>
      <w:r w:rsidRPr="00DD53D1">
        <w:rPr>
          <w:rFonts w:ascii="Arial" w:hAnsi="Arial" w:cs="Arial"/>
          <w:sz w:val="22"/>
          <w:szCs w:val="22"/>
        </w:rPr>
        <w:t xml:space="preserve"> v dôsledku nesplnenia povinností </w:t>
      </w:r>
      <w:r w:rsidR="00DD2D18">
        <w:rPr>
          <w:rFonts w:ascii="Arial" w:hAnsi="Arial" w:cs="Arial"/>
          <w:sz w:val="22"/>
          <w:szCs w:val="22"/>
        </w:rPr>
        <w:t>druhého účastníka dohody</w:t>
      </w:r>
      <w:r w:rsidRPr="00DD53D1">
        <w:rPr>
          <w:rFonts w:ascii="Arial" w:hAnsi="Arial" w:cs="Arial"/>
          <w:sz w:val="22"/>
          <w:szCs w:val="22"/>
        </w:rPr>
        <w:t>.</w:t>
      </w:r>
    </w:p>
    <w:p w14:paraId="0219AF0B" w14:textId="34D4BBE8" w:rsidR="009F6969" w:rsidRPr="00226153" w:rsidRDefault="00882B41" w:rsidP="00226153">
      <w:pPr>
        <w:pStyle w:val="Odsekzoznamu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AD2E0E" w:rsidRPr="00226153">
        <w:rPr>
          <w:rFonts w:ascii="Arial" w:hAnsi="Arial" w:cs="Arial"/>
          <w:sz w:val="22"/>
          <w:szCs w:val="22"/>
        </w:rPr>
        <w:t xml:space="preserve"> </w:t>
      </w:r>
      <w:r w:rsidR="00756A22" w:rsidRPr="00226153">
        <w:rPr>
          <w:rFonts w:ascii="Arial" w:hAnsi="Arial" w:cs="Arial"/>
          <w:sz w:val="22"/>
          <w:szCs w:val="22"/>
        </w:rPr>
        <w:t xml:space="preserve">má právo na náhradu škody, ktorá mu preukázateľne vznikla nesplnením vlastnej daňovej povinnosti </w:t>
      </w:r>
      <w:r w:rsidR="00E21D03">
        <w:rPr>
          <w:rFonts w:ascii="Arial" w:hAnsi="Arial" w:cs="Arial"/>
          <w:sz w:val="22"/>
          <w:szCs w:val="22"/>
        </w:rPr>
        <w:t>dodávateľa</w:t>
      </w:r>
      <w:r w:rsidR="00756A22" w:rsidRPr="00226153">
        <w:rPr>
          <w:rFonts w:ascii="Arial" w:hAnsi="Arial" w:cs="Arial"/>
          <w:sz w:val="22"/>
          <w:szCs w:val="22"/>
        </w:rPr>
        <w:t>, plat</w:t>
      </w:r>
      <w:r w:rsidR="007008F1" w:rsidRPr="00226153">
        <w:rPr>
          <w:rFonts w:ascii="Arial" w:hAnsi="Arial" w:cs="Arial"/>
          <w:sz w:val="22"/>
          <w:szCs w:val="22"/>
        </w:rPr>
        <w:t>iteľa</w:t>
      </w:r>
      <w:r w:rsidR="00756A22" w:rsidRPr="00226153">
        <w:rPr>
          <w:rFonts w:ascii="Arial" w:hAnsi="Arial" w:cs="Arial"/>
          <w:sz w:val="22"/>
          <w:szCs w:val="22"/>
        </w:rPr>
        <w:t xml:space="preserve"> DPH, v zmysle § 78 zákona č. 222/2004 Z. z. a následne uplatnením ručenia za daň voči </w:t>
      </w:r>
      <w:r>
        <w:rPr>
          <w:rFonts w:ascii="Arial" w:hAnsi="Arial" w:cs="Arial"/>
          <w:sz w:val="22"/>
          <w:szCs w:val="22"/>
        </w:rPr>
        <w:t>objednávateľovi</w:t>
      </w:r>
      <w:r w:rsidR="00756A22" w:rsidRPr="00226153">
        <w:rPr>
          <w:rFonts w:ascii="Arial" w:hAnsi="Arial" w:cs="Arial"/>
          <w:sz w:val="22"/>
          <w:szCs w:val="22"/>
        </w:rPr>
        <w:t xml:space="preserve"> v zmysle § 69b tohto zákona </w:t>
      </w:r>
      <w:r w:rsidR="00AD2E0E" w:rsidRPr="00226153">
        <w:rPr>
          <w:rFonts w:ascii="Arial" w:hAnsi="Arial" w:cs="Arial"/>
          <w:sz w:val="22"/>
          <w:szCs w:val="22"/>
        </w:rPr>
        <w:t xml:space="preserve">č. 222/2004 Z. z. </w:t>
      </w:r>
      <w:r w:rsidR="00756A22" w:rsidRPr="00226153">
        <w:rPr>
          <w:rFonts w:ascii="Arial" w:hAnsi="Arial" w:cs="Arial"/>
          <w:sz w:val="22"/>
          <w:szCs w:val="22"/>
        </w:rPr>
        <w:t xml:space="preserve">a z podania dodatočného daňového priznania k dani z pridanej hodnoty a dodatočného kontrolného výkazu k dani </w:t>
      </w:r>
      <w:r w:rsidR="00AD2E0E" w:rsidRPr="00226153">
        <w:rPr>
          <w:rFonts w:ascii="Arial" w:hAnsi="Arial" w:cs="Arial"/>
          <w:sz w:val="22"/>
          <w:szCs w:val="22"/>
        </w:rPr>
        <w:t>z pridanej hodnoty</w:t>
      </w:r>
      <w:r w:rsidR="007008F1" w:rsidRPr="00226153">
        <w:rPr>
          <w:rFonts w:ascii="Arial" w:hAnsi="Arial" w:cs="Arial"/>
          <w:sz w:val="22"/>
          <w:szCs w:val="22"/>
        </w:rPr>
        <w:t xml:space="preserve"> z dôvodu neskorého </w:t>
      </w:r>
      <w:r w:rsidR="007008F1" w:rsidRPr="00226153">
        <w:rPr>
          <w:rFonts w:ascii="Arial" w:hAnsi="Arial" w:cs="Arial"/>
          <w:sz w:val="22"/>
          <w:szCs w:val="22"/>
        </w:rPr>
        <w:lastRenderedPageBreak/>
        <w:t>vystavenia a doručenia faktúry</w:t>
      </w:r>
      <w:r w:rsidR="00AD2E0E" w:rsidRPr="0022615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Objednávateľ</w:t>
      </w:r>
      <w:r w:rsidR="00756A22" w:rsidRPr="00226153">
        <w:rPr>
          <w:rFonts w:ascii="Arial" w:hAnsi="Arial" w:cs="Arial"/>
          <w:sz w:val="22"/>
          <w:szCs w:val="22"/>
        </w:rPr>
        <w:t xml:space="preserve"> má zároveň právo uplatniť u </w:t>
      </w:r>
      <w:r w:rsidR="00E21D03">
        <w:rPr>
          <w:rFonts w:ascii="Arial" w:hAnsi="Arial" w:cs="Arial"/>
          <w:sz w:val="22"/>
          <w:szCs w:val="22"/>
        </w:rPr>
        <w:t>dodávateľa</w:t>
      </w:r>
      <w:r w:rsidR="00756A22" w:rsidRPr="00226153">
        <w:rPr>
          <w:rFonts w:ascii="Arial" w:hAnsi="Arial" w:cs="Arial"/>
          <w:sz w:val="22"/>
          <w:szCs w:val="22"/>
        </w:rPr>
        <w:t xml:space="preserve"> i trovy konania, ktoré mu vzniknú v konaní podľa § 69b zákona č. 222/2004 Z. z., s príslušným daňovým úradom.</w:t>
      </w:r>
    </w:p>
    <w:p w14:paraId="217BA9CB" w14:textId="77777777" w:rsidR="00AC00E7" w:rsidRDefault="00AC00E7" w:rsidP="007A206A">
      <w:pPr>
        <w:rPr>
          <w:rFonts w:ascii="Arial" w:hAnsi="Arial" w:cs="Arial"/>
          <w:b/>
          <w:sz w:val="22"/>
          <w:szCs w:val="22"/>
        </w:rPr>
      </w:pPr>
    </w:p>
    <w:p w14:paraId="69CBC0DB" w14:textId="687E59EA" w:rsidR="00756A22" w:rsidRPr="00DD53D1" w:rsidRDefault="00756A22" w:rsidP="00756A22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 xml:space="preserve">Článok </w:t>
      </w:r>
      <w:r w:rsidR="0023039C" w:rsidRPr="00DD53D1">
        <w:rPr>
          <w:rFonts w:ascii="Arial" w:hAnsi="Arial" w:cs="Arial"/>
          <w:b/>
          <w:sz w:val="22"/>
          <w:szCs w:val="22"/>
        </w:rPr>
        <w:t>9</w:t>
      </w:r>
    </w:p>
    <w:p w14:paraId="0566B62A" w14:textId="441A84A2" w:rsidR="00B20950" w:rsidRPr="00B20950" w:rsidRDefault="00747390" w:rsidP="00B209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Zmena a u</w:t>
      </w:r>
      <w:r w:rsidR="00756A22" w:rsidRPr="00DD53D1">
        <w:rPr>
          <w:rFonts w:ascii="Arial" w:hAnsi="Arial" w:cs="Arial"/>
          <w:b/>
          <w:sz w:val="22"/>
          <w:szCs w:val="22"/>
        </w:rPr>
        <w:t xml:space="preserve">končenie </w:t>
      </w:r>
      <w:r>
        <w:rPr>
          <w:rFonts w:ascii="Arial" w:hAnsi="Arial" w:cs="Arial"/>
          <w:b/>
          <w:sz w:val="22"/>
          <w:szCs w:val="22"/>
        </w:rPr>
        <w:t>Dohody</w:t>
      </w:r>
    </w:p>
    <w:p w14:paraId="189FD46D" w14:textId="509DCDAC" w:rsidR="00747390" w:rsidRPr="00747390" w:rsidRDefault="00747390" w:rsidP="00747390">
      <w:pPr>
        <w:pStyle w:val="Odsekzoznamu"/>
        <w:numPr>
          <w:ilvl w:val="0"/>
          <w:numId w:val="2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47390">
        <w:rPr>
          <w:rFonts w:ascii="Arial" w:hAnsi="Arial" w:cs="Arial"/>
          <w:sz w:val="22"/>
          <w:szCs w:val="22"/>
        </w:rPr>
        <w:t xml:space="preserve">V súlade s § 18 ods. 1 písm. a) zákona o verejnom obstarávaní sa </w:t>
      </w:r>
      <w:r w:rsidR="00DD2D18">
        <w:rPr>
          <w:rFonts w:ascii="Arial" w:hAnsi="Arial" w:cs="Arial"/>
          <w:sz w:val="22"/>
          <w:szCs w:val="22"/>
        </w:rPr>
        <w:t>účastníci dohody</w:t>
      </w:r>
      <w:r w:rsidRPr="00747390">
        <w:rPr>
          <w:rFonts w:ascii="Arial" w:hAnsi="Arial" w:cs="Arial"/>
          <w:sz w:val="22"/>
          <w:szCs w:val="22"/>
        </w:rPr>
        <w:t xml:space="preserve"> dohodli, že ak z dôvodu technickej obmeny</w:t>
      </w:r>
      <w:r w:rsidR="00397520">
        <w:rPr>
          <w:rFonts w:ascii="Arial" w:hAnsi="Arial" w:cs="Arial"/>
          <w:sz w:val="22"/>
          <w:szCs w:val="22"/>
        </w:rPr>
        <w:t xml:space="preserve"> Plnenia</w:t>
      </w:r>
      <w:r w:rsidRPr="00747390">
        <w:rPr>
          <w:rFonts w:ascii="Arial" w:hAnsi="Arial" w:cs="Arial"/>
          <w:sz w:val="22"/>
          <w:szCs w:val="22"/>
        </w:rPr>
        <w:t xml:space="preserve"> na trhu sa počas účinnosti tejto </w:t>
      </w:r>
      <w:r>
        <w:rPr>
          <w:rFonts w:ascii="Arial" w:hAnsi="Arial" w:cs="Arial"/>
          <w:sz w:val="22"/>
          <w:szCs w:val="22"/>
        </w:rPr>
        <w:t>D</w:t>
      </w:r>
      <w:r w:rsidRPr="00747390">
        <w:rPr>
          <w:rFonts w:ascii="Arial" w:hAnsi="Arial" w:cs="Arial"/>
          <w:sz w:val="22"/>
          <w:szCs w:val="22"/>
        </w:rPr>
        <w:t xml:space="preserve">ohody stane nemožným dodať niektorú položku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 podľa Prílohy č. 1 tejto </w:t>
      </w:r>
      <w:r>
        <w:rPr>
          <w:rFonts w:ascii="Arial" w:hAnsi="Arial" w:cs="Arial"/>
          <w:sz w:val="22"/>
          <w:szCs w:val="22"/>
        </w:rPr>
        <w:t>D</w:t>
      </w:r>
      <w:r w:rsidRPr="00747390">
        <w:rPr>
          <w:rFonts w:ascii="Arial" w:hAnsi="Arial" w:cs="Arial"/>
          <w:sz w:val="22"/>
          <w:szCs w:val="22"/>
        </w:rPr>
        <w:t xml:space="preserve">ohody (ďalej ako „nahrádzaná položka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“),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747390">
        <w:rPr>
          <w:rFonts w:ascii="Arial" w:hAnsi="Arial" w:cs="Arial"/>
          <w:sz w:val="22"/>
          <w:szCs w:val="22"/>
        </w:rPr>
        <w:t xml:space="preserve"> sa zaväzuje bezodkladne o tom zaslať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Pr="00747390">
        <w:rPr>
          <w:rFonts w:ascii="Arial" w:hAnsi="Arial" w:cs="Arial"/>
          <w:sz w:val="22"/>
          <w:szCs w:val="22"/>
        </w:rPr>
        <w:t xml:space="preserve"> písomné oznámenie aj s návrhom na náhradnú položku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. Technické parametre a špecifikácie náhradnej položky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 musia byť rovnaké alebo lepšie, ako sú technické parametre a špecifikácie nahrádzanej položky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, s tým, že jednotková cena </w:t>
      </w:r>
      <w:r>
        <w:rPr>
          <w:rFonts w:ascii="Arial" w:hAnsi="Arial" w:cs="Arial"/>
          <w:sz w:val="22"/>
          <w:szCs w:val="22"/>
        </w:rPr>
        <w:t>náhradnej</w:t>
      </w:r>
      <w:r w:rsidRPr="00747390">
        <w:rPr>
          <w:rFonts w:ascii="Arial" w:hAnsi="Arial" w:cs="Arial"/>
          <w:sz w:val="22"/>
          <w:szCs w:val="22"/>
        </w:rPr>
        <w:t xml:space="preserve"> položky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 je rovnaká alebo nižšia ako jednotková cena nahrádzanej položky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. Povinnou prílohou oznámenia podľa tohto bodu je potvrdenie výrobcu o ukončení </w:t>
      </w:r>
      <w:r>
        <w:rPr>
          <w:rFonts w:ascii="Arial" w:hAnsi="Arial" w:cs="Arial"/>
          <w:sz w:val="22"/>
          <w:szCs w:val="22"/>
        </w:rPr>
        <w:t>poskytovania</w:t>
      </w:r>
      <w:r w:rsidRPr="00747390">
        <w:rPr>
          <w:rFonts w:ascii="Arial" w:hAnsi="Arial" w:cs="Arial"/>
          <w:sz w:val="22"/>
          <w:szCs w:val="22"/>
        </w:rPr>
        <w:t xml:space="preserve"> nahrádzanej položky </w:t>
      </w:r>
      <w:r w:rsidR="00065A71"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 alebo iné vyjadrenie výrobcu o tom, že nahrádzanú položku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 nie je možné </w:t>
      </w:r>
      <w:r>
        <w:rPr>
          <w:rFonts w:ascii="Arial" w:hAnsi="Arial" w:cs="Arial"/>
          <w:sz w:val="22"/>
          <w:szCs w:val="22"/>
        </w:rPr>
        <w:t>poskytnúť</w:t>
      </w:r>
      <w:r w:rsidRPr="00747390">
        <w:rPr>
          <w:rFonts w:ascii="Arial" w:hAnsi="Arial" w:cs="Arial"/>
          <w:sz w:val="22"/>
          <w:szCs w:val="22"/>
        </w:rPr>
        <w:t xml:space="preserve">. </w:t>
      </w:r>
    </w:p>
    <w:p w14:paraId="447BDD14" w14:textId="4FDC9585" w:rsidR="00747390" w:rsidRPr="00747390" w:rsidRDefault="00747390" w:rsidP="00747390">
      <w:pPr>
        <w:pStyle w:val="Odsekzoznamu"/>
        <w:numPr>
          <w:ilvl w:val="0"/>
          <w:numId w:val="2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47390">
        <w:rPr>
          <w:rFonts w:ascii="Arial" w:hAnsi="Arial" w:cs="Arial"/>
          <w:sz w:val="22"/>
          <w:szCs w:val="22"/>
        </w:rPr>
        <w:t xml:space="preserve">Ak </w:t>
      </w:r>
      <w:r w:rsidR="00882B41">
        <w:rPr>
          <w:rFonts w:ascii="Arial" w:hAnsi="Arial" w:cs="Arial"/>
          <w:sz w:val="22"/>
          <w:szCs w:val="22"/>
        </w:rPr>
        <w:t>objednávateľ</w:t>
      </w:r>
      <w:r w:rsidRPr="00747390">
        <w:rPr>
          <w:rFonts w:ascii="Arial" w:hAnsi="Arial" w:cs="Arial"/>
          <w:sz w:val="22"/>
          <w:szCs w:val="22"/>
        </w:rPr>
        <w:t xml:space="preserve"> súhlasí s predloženým návrhom na náhradnú položku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, uzavrie s </w:t>
      </w:r>
      <w:r w:rsidR="00E21D03">
        <w:rPr>
          <w:rFonts w:ascii="Arial" w:hAnsi="Arial" w:cs="Arial"/>
          <w:sz w:val="22"/>
          <w:szCs w:val="22"/>
        </w:rPr>
        <w:t>dodávateľom</w:t>
      </w:r>
      <w:r w:rsidRPr="00747390">
        <w:rPr>
          <w:rFonts w:ascii="Arial" w:hAnsi="Arial" w:cs="Arial"/>
          <w:sz w:val="22"/>
          <w:szCs w:val="22"/>
        </w:rPr>
        <w:t xml:space="preserve"> dodatok k tejto </w:t>
      </w:r>
      <w:r>
        <w:rPr>
          <w:rFonts w:ascii="Arial" w:hAnsi="Arial" w:cs="Arial"/>
          <w:sz w:val="22"/>
          <w:szCs w:val="22"/>
        </w:rPr>
        <w:t>D</w:t>
      </w:r>
      <w:r w:rsidRPr="00747390">
        <w:rPr>
          <w:rFonts w:ascii="Arial" w:hAnsi="Arial" w:cs="Arial"/>
          <w:sz w:val="22"/>
          <w:szCs w:val="22"/>
        </w:rPr>
        <w:t xml:space="preserve">ohode, ktorej predmetom bude zmena Prílohy č. 1 v rozsahu nahradenia nahrádzanej položky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 xml:space="preserve"> za náhradnú položku </w:t>
      </w:r>
      <w:r>
        <w:rPr>
          <w:rFonts w:ascii="Arial" w:hAnsi="Arial" w:cs="Arial"/>
          <w:sz w:val="22"/>
          <w:szCs w:val="22"/>
        </w:rPr>
        <w:t>Plnenia</w:t>
      </w:r>
      <w:r w:rsidRPr="00747390">
        <w:rPr>
          <w:rFonts w:ascii="Arial" w:hAnsi="Arial" w:cs="Arial"/>
          <w:sz w:val="22"/>
          <w:szCs w:val="22"/>
        </w:rPr>
        <w:t>.</w:t>
      </w:r>
    </w:p>
    <w:p w14:paraId="385A9819" w14:textId="03A72D78" w:rsidR="00756A22" w:rsidRPr="00747390" w:rsidRDefault="005B2BF1" w:rsidP="00747390">
      <w:pPr>
        <w:pStyle w:val="Odsekzoznamu"/>
        <w:numPr>
          <w:ilvl w:val="0"/>
          <w:numId w:val="2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47390">
        <w:rPr>
          <w:rFonts w:ascii="Arial" w:hAnsi="Arial" w:cs="Arial"/>
          <w:sz w:val="22"/>
          <w:szCs w:val="22"/>
        </w:rPr>
        <w:t>Dohoda</w:t>
      </w:r>
      <w:r w:rsidR="00756A22" w:rsidRPr="00747390">
        <w:rPr>
          <w:rFonts w:ascii="Arial" w:hAnsi="Arial" w:cs="Arial"/>
          <w:sz w:val="22"/>
          <w:szCs w:val="22"/>
        </w:rPr>
        <w:t xml:space="preserve"> zaniká: </w:t>
      </w:r>
    </w:p>
    <w:p w14:paraId="0689CDB4" w14:textId="16D483ED" w:rsidR="0014648C" w:rsidRPr="00DD53D1" w:rsidRDefault="00756A22" w:rsidP="00747390">
      <w:pPr>
        <w:pStyle w:val="Odsekzoznamu"/>
        <w:numPr>
          <w:ilvl w:val="2"/>
          <w:numId w:val="17"/>
        </w:numPr>
        <w:tabs>
          <w:tab w:val="clear" w:pos="794"/>
        </w:tabs>
        <w:ind w:left="851" w:hanging="360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uplynutí</w:t>
      </w:r>
      <w:r w:rsidR="005B2BF1" w:rsidRPr="00DD53D1">
        <w:rPr>
          <w:rFonts w:ascii="Arial" w:hAnsi="Arial" w:cs="Arial"/>
          <w:sz w:val="22"/>
          <w:szCs w:val="22"/>
        </w:rPr>
        <w:t xml:space="preserve">m dohodnutej </w:t>
      </w:r>
      <w:r w:rsidR="005B2BF1" w:rsidRPr="00940D2C">
        <w:rPr>
          <w:rFonts w:ascii="Arial" w:hAnsi="Arial" w:cs="Arial"/>
          <w:sz w:val="22"/>
          <w:szCs w:val="22"/>
        </w:rPr>
        <w:t>doby trvania Dohody</w:t>
      </w:r>
      <w:r w:rsidR="00940D2C">
        <w:rPr>
          <w:rFonts w:ascii="Arial" w:hAnsi="Arial" w:cs="Arial"/>
          <w:sz w:val="22"/>
          <w:szCs w:val="22"/>
        </w:rPr>
        <w:t xml:space="preserve"> podľa čl. 11 bod 1</w:t>
      </w:r>
      <w:r w:rsidR="00397520">
        <w:rPr>
          <w:rFonts w:ascii="Arial" w:hAnsi="Arial" w:cs="Arial"/>
          <w:sz w:val="22"/>
          <w:szCs w:val="22"/>
        </w:rPr>
        <w:t>.</w:t>
      </w:r>
      <w:r w:rsidR="00C674D2">
        <w:rPr>
          <w:rFonts w:ascii="Arial" w:hAnsi="Arial" w:cs="Arial"/>
          <w:sz w:val="22"/>
          <w:szCs w:val="22"/>
        </w:rPr>
        <w:t xml:space="preserve"> Dohody</w:t>
      </w:r>
      <w:r w:rsidR="00397520">
        <w:rPr>
          <w:rFonts w:ascii="Arial" w:hAnsi="Arial" w:cs="Arial"/>
          <w:sz w:val="22"/>
          <w:szCs w:val="22"/>
        </w:rPr>
        <w:t>,</w:t>
      </w:r>
    </w:p>
    <w:p w14:paraId="6FA524F7" w14:textId="4E779482" w:rsidR="0014648C" w:rsidRPr="00DD53D1" w:rsidRDefault="00756A22" w:rsidP="00747390">
      <w:pPr>
        <w:pStyle w:val="Odsekzoznamu"/>
        <w:numPr>
          <w:ilvl w:val="2"/>
          <w:numId w:val="17"/>
        </w:numPr>
        <w:tabs>
          <w:tab w:val="clear" w:pos="794"/>
        </w:tabs>
        <w:ind w:left="851" w:hanging="360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vyčerpaním finančného limitu podľa č</w:t>
      </w:r>
      <w:r w:rsidR="0098119F" w:rsidRPr="00DD53D1">
        <w:rPr>
          <w:rFonts w:ascii="Arial" w:hAnsi="Arial" w:cs="Arial"/>
          <w:sz w:val="22"/>
          <w:szCs w:val="22"/>
        </w:rPr>
        <w:t>l</w:t>
      </w:r>
      <w:r w:rsidRPr="00DD53D1">
        <w:rPr>
          <w:rFonts w:ascii="Arial" w:hAnsi="Arial" w:cs="Arial"/>
          <w:sz w:val="22"/>
          <w:szCs w:val="22"/>
        </w:rPr>
        <w:t xml:space="preserve">. </w:t>
      </w:r>
      <w:r w:rsidR="0098119F" w:rsidRPr="00DD53D1">
        <w:rPr>
          <w:rFonts w:ascii="Arial" w:hAnsi="Arial" w:cs="Arial"/>
          <w:sz w:val="22"/>
          <w:szCs w:val="22"/>
        </w:rPr>
        <w:t>5</w:t>
      </w:r>
      <w:r w:rsidR="005B2BF1" w:rsidRPr="00DD53D1">
        <w:rPr>
          <w:rFonts w:ascii="Arial" w:hAnsi="Arial" w:cs="Arial"/>
          <w:sz w:val="22"/>
          <w:szCs w:val="22"/>
        </w:rPr>
        <w:t xml:space="preserve"> bod </w:t>
      </w:r>
      <w:r w:rsidR="00AD075F">
        <w:rPr>
          <w:rFonts w:ascii="Arial" w:hAnsi="Arial" w:cs="Arial"/>
          <w:sz w:val="22"/>
          <w:szCs w:val="22"/>
        </w:rPr>
        <w:t>2</w:t>
      </w:r>
      <w:r w:rsidR="00397520">
        <w:rPr>
          <w:rFonts w:ascii="Arial" w:hAnsi="Arial" w:cs="Arial"/>
          <w:sz w:val="22"/>
          <w:szCs w:val="22"/>
        </w:rPr>
        <w:t>.</w:t>
      </w:r>
      <w:r w:rsidR="005B2BF1" w:rsidRPr="00DD53D1">
        <w:rPr>
          <w:rFonts w:ascii="Arial" w:hAnsi="Arial" w:cs="Arial"/>
          <w:sz w:val="22"/>
          <w:szCs w:val="22"/>
        </w:rPr>
        <w:t xml:space="preserve"> Dohody</w:t>
      </w:r>
      <w:r w:rsidR="00397520">
        <w:rPr>
          <w:rFonts w:ascii="Arial" w:hAnsi="Arial" w:cs="Arial"/>
          <w:sz w:val="22"/>
          <w:szCs w:val="22"/>
        </w:rPr>
        <w:t>,</w:t>
      </w:r>
    </w:p>
    <w:p w14:paraId="2D8808E0" w14:textId="1008327D" w:rsidR="0014648C" w:rsidRPr="00DD53D1" w:rsidRDefault="00756A22" w:rsidP="00747390">
      <w:pPr>
        <w:pStyle w:val="Odsekzoznamu"/>
        <w:numPr>
          <w:ilvl w:val="2"/>
          <w:numId w:val="17"/>
        </w:numPr>
        <w:tabs>
          <w:tab w:val="clear" w:pos="794"/>
        </w:tabs>
        <w:ind w:left="851" w:hanging="360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písomnou dohodou </w:t>
      </w:r>
      <w:r w:rsidR="002135FD">
        <w:rPr>
          <w:rFonts w:ascii="Arial" w:hAnsi="Arial" w:cs="Arial"/>
          <w:sz w:val="22"/>
          <w:szCs w:val="22"/>
        </w:rPr>
        <w:t xml:space="preserve">účastníkov </w:t>
      </w:r>
      <w:r w:rsidR="00DD2D18">
        <w:rPr>
          <w:rFonts w:ascii="Arial" w:hAnsi="Arial" w:cs="Arial"/>
          <w:sz w:val="22"/>
          <w:szCs w:val="22"/>
        </w:rPr>
        <w:t>dohody</w:t>
      </w:r>
      <w:r w:rsidR="00397520">
        <w:rPr>
          <w:rFonts w:ascii="Arial" w:hAnsi="Arial" w:cs="Arial"/>
          <w:sz w:val="22"/>
          <w:szCs w:val="22"/>
        </w:rPr>
        <w:t>,</w:t>
      </w:r>
    </w:p>
    <w:p w14:paraId="56C937A4" w14:textId="0D50AC80" w:rsidR="00756A22" w:rsidRPr="00DD53D1" w:rsidRDefault="00756A22" w:rsidP="00747390">
      <w:pPr>
        <w:pStyle w:val="Odsekzoznamu"/>
        <w:numPr>
          <w:ilvl w:val="2"/>
          <w:numId w:val="17"/>
        </w:numPr>
        <w:tabs>
          <w:tab w:val="clear" w:pos="794"/>
        </w:tabs>
        <w:ind w:left="851" w:hanging="360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písomnou výpoveďou </w:t>
      </w:r>
      <w:r w:rsidR="00B4498E">
        <w:rPr>
          <w:rFonts w:ascii="Arial" w:hAnsi="Arial" w:cs="Arial"/>
          <w:sz w:val="22"/>
          <w:szCs w:val="22"/>
        </w:rPr>
        <w:t>ktor</w:t>
      </w:r>
      <w:r w:rsidR="00DD2D18">
        <w:rPr>
          <w:rFonts w:ascii="Arial" w:hAnsi="Arial" w:cs="Arial"/>
          <w:sz w:val="22"/>
          <w:szCs w:val="22"/>
        </w:rPr>
        <w:t xml:space="preserve">éhokoľvek účastníka dohody </w:t>
      </w:r>
      <w:r w:rsidR="005B2BF1" w:rsidRPr="00DD53D1">
        <w:rPr>
          <w:rFonts w:ascii="Arial" w:hAnsi="Arial" w:cs="Arial"/>
          <w:sz w:val="22"/>
          <w:szCs w:val="22"/>
        </w:rPr>
        <w:t>aj bez uvedenia dôvodu s</w:t>
      </w:r>
      <w:r w:rsidR="0014648C" w:rsidRPr="00DD53D1">
        <w:rPr>
          <w:rFonts w:ascii="Arial" w:hAnsi="Arial" w:cs="Arial"/>
          <w:sz w:val="22"/>
          <w:szCs w:val="22"/>
        </w:rPr>
        <w:t> </w:t>
      </w:r>
      <w:r w:rsidR="005B2BF1" w:rsidRPr="00DD53D1">
        <w:rPr>
          <w:rFonts w:ascii="Arial" w:hAnsi="Arial" w:cs="Arial"/>
          <w:sz w:val="22"/>
          <w:szCs w:val="22"/>
        </w:rPr>
        <w:t>3</w:t>
      </w:r>
      <w:r w:rsidR="0014648C" w:rsidRPr="00DD53D1">
        <w:rPr>
          <w:rFonts w:ascii="Arial" w:hAnsi="Arial" w:cs="Arial"/>
          <w:sz w:val="22"/>
          <w:szCs w:val="22"/>
        </w:rPr>
        <w:t xml:space="preserve"> </w:t>
      </w:r>
      <w:r w:rsidRPr="00DD53D1">
        <w:rPr>
          <w:rFonts w:ascii="Arial" w:hAnsi="Arial" w:cs="Arial"/>
          <w:sz w:val="22"/>
          <w:szCs w:val="22"/>
        </w:rPr>
        <w:t xml:space="preserve">mesačnou výpovednou lehotou, ktorá začína plynúť od prvého dňa kalendárneho mesiaca </w:t>
      </w:r>
      <w:r w:rsidR="00FE7A0D" w:rsidRPr="00DD53D1">
        <w:rPr>
          <w:rFonts w:ascii="Arial" w:hAnsi="Arial" w:cs="Arial"/>
          <w:sz w:val="22"/>
          <w:szCs w:val="22"/>
        </w:rPr>
        <w:t xml:space="preserve">nasledujúceho </w:t>
      </w:r>
      <w:r w:rsidRPr="00DD53D1">
        <w:rPr>
          <w:rFonts w:ascii="Arial" w:hAnsi="Arial" w:cs="Arial"/>
          <w:sz w:val="22"/>
          <w:szCs w:val="22"/>
        </w:rPr>
        <w:t xml:space="preserve">po mesiaci, v ktorom bola doručená písomná výpoveď </w:t>
      </w:r>
      <w:r w:rsidR="00B4498E">
        <w:rPr>
          <w:rFonts w:ascii="Arial" w:hAnsi="Arial" w:cs="Arial"/>
          <w:sz w:val="22"/>
          <w:szCs w:val="22"/>
        </w:rPr>
        <w:t>druh</w:t>
      </w:r>
      <w:r w:rsidR="00DD2D18">
        <w:rPr>
          <w:rFonts w:ascii="Arial" w:hAnsi="Arial" w:cs="Arial"/>
          <w:sz w:val="22"/>
          <w:szCs w:val="22"/>
        </w:rPr>
        <w:t>ému</w:t>
      </w:r>
      <w:r w:rsidR="00B4498E">
        <w:rPr>
          <w:rFonts w:ascii="Arial" w:hAnsi="Arial" w:cs="Arial"/>
          <w:sz w:val="22"/>
          <w:szCs w:val="22"/>
        </w:rPr>
        <w:t xml:space="preserve"> </w:t>
      </w:r>
      <w:r w:rsidR="00DD2D18">
        <w:rPr>
          <w:rFonts w:ascii="Arial" w:hAnsi="Arial" w:cs="Arial"/>
          <w:sz w:val="22"/>
          <w:szCs w:val="22"/>
        </w:rPr>
        <w:t>účastníkovi dohody</w:t>
      </w:r>
      <w:r w:rsidRPr="00DD53D1">
        <w:rPr>
          <w:rFonts w:ascii="Arial" w:hAnsi="Arial" w:cs="Arial"/>
          <w:sz w:val="22"/>
          <w:szCs w:val="22"/>
        </w:rPr>
        <w:t xml:space="preserve">. Počas plynutia výpovednej lehoty sa </w:t>
      </w:r>
      <w:r w:rsidR="00DD2D18">
        <w:rPr>
          <w:rFonts w:ascii="Arial" w:hAnsi="Arial" w:cs="Arial"/>
          <w:sz w:val="22"/>
          <w:szCs w:val="22"/>
        </w:rPr>
        <w:t>účastníci dohody</w:t>
      </w:r>
      <w:r w:rsidRPr="00DD53D1">
        <w:rPr>
          <w:rFonts w:ascii="Arial" w:hAnsi="Arial" w:cs="Arial"/>
          <w:sz w:val="22"/>
          <w:szCs w:val="22"/>
        </w:rPr>
        <w:t xml:space="preserve"> zaväzujú plniť vzájomné povinnosti vyplývajúce z tejto </w:t>
      </w:r>
      <w:r w:rsidR="005B2BF1" w:rsidRPr="00DD53D1">
        <w:rPr>
          <w:rFonts w:ascii="Arial" w:hAnsi="Arial" w:cs="Arial"/>
          <w:sz w:val="22"/>
          <w:szCs w:val="22"/>
        </w:rPr>
        <w:t>Dohody</w:t>
      </w:r>
      <w:r w:rsidR="00397520">
        <w:rPr>
          <w:rFonts w:ascii="Arial" w:hAnsi="Arial" w:cs="Arial"/>
          <w:sz w:val="22"/>
          <w:szCs w:val="22"/>
        </w:rPr>
        <w:t>,</w:t>
      </w:r>
    </w:p>
    <w:p w14:paraId="00686640" w14:textId="5E43BED4" w:rsidR="00756A22" w:rsidRPr="00DD53D1" w:rsidRDefault="00756A22" w:rsidP="00747390">
      <w:pPr>
        <w:pStyle w:val="Odsekzoznamu"/>
        <w:numPr>
          <w:ilvl w:val="2"/>
          <w:numId w:val="17"/>
        </w:numPr>
        <w:tabs>
          <w:tab w:val="clear" w:pos="794"/>
        </w:tabs>
        <w:ind w:left="851" w:hanging="360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odstúpením od </w:t>
      </w:r>
      <w:r w:rsidR="005B2BF1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DD2D18">
        <w:rPr>
          <w:rFonts w:ascii="Arial" w:hAnsi="Arial" w:cs="Arial"/>
          <w:sz w:val="22"/>
          <w:szCs w:val="22"/>
        </w:rPr>
        <w:t>ktorýmkoľvek účastníkom dohody</w:t>
      </w:r>
      <w:r w:rsidRPr="00DD53D1">
        <w:rPr>
          <w:rFonts w:ascii="Arial" w:hAnsi="Arial" w:cs="Arial"/>
          <w:sz w:val="22"/>
          <w:szCs w:val="22"/>
        </w:rPr>
        <w:t xml:space="preserve">. </w:t>
      </w:r>
    </w:p>
    <w:p w14:paraId="4027464B" w14:textId="7A5706F1" w:rsidR="007E0AE1" w:rsidRPr="00DD53D1" w:rsidRDefault="007E0AE1" w:rsidP="007E0AE1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Od tejto Dohody možno odstúpiť v súlade s ustanovením § 344 a </w:t>
      </w:r>
      <w:proofErr w:type="spellStart"/>
      <w:r w:rsidRPr="00DD53D1">
        <w:rPr>
          <w:rFonts w:ascii="Arial" w:hAnsi="Arial" w:cs="Arial"/>
          <w:sz w:val="22"/>
          <w:szCs w:val="22"/>
        </w:rPr>
        <w:t>nasl</w:t>
      </w:r>
      <w:proofErr w:type="spellEnd"/>
      <w:r w:rsidRPr="00DD53D1">
        <w:rPr>
          <w:rFonts w:ascii="Arial" w:hAnsi="Arial" w:cs="Arial"/>
          <w:sz w:val="22"/>
          <w:szCs w:val="22"/>
        </w:rPr>
        <w:t xml:space="preserve">. </w:t>
      </w:r>
      <w:r w:rsidR="007A3C9B">
        <w:rPr>
          <w:rFonts w:ascii="Arial" w:hAnsi="Arial" w:cs="Arial"/>
          <w:sz w:val="22"/>
          <w:szCs w:val="22"/>
        </w:rPr>
        <w:t>Obchodného zákonníka</w:t>
      </w:r>
      <w:r w:rsidRPr="00DD53D1">
        <w:rPr>
          <w:rFonts w:ascii="Arial" w:hAnsi="Arial" w:cs="Arial"/>
          <w:sz w:val="22"/>
          <w:szCs w:val="22"/>
        </w:rPr>
        <w:t xml:space="preserve">. Odstúpenie od tejto Dohody musí byť </w:t>
      </w:r>
      <w:r w:rsidR="00DD2D18">
        <w:rPr>
          <w:rFonts w:ascii="Arial" w:hAnsi="Arial" w:cs="Arial"/>
          <w:sz w:val="22"/>
          <w:szCs w:val="22"/>
        </w:rPr>
        <w:t>druhému účastníkovi dohody</w:t>
      </w:r>
      <w:r w:rsidR="00103F93">
        <w:rPr>
          <w:rFonts w:ascii="Arial" w:hAnsi="Arial" w:cs="Arial"/>
          <w:sz w:val="22"/>
          <w:szCs w:val="22"/>
        </w:rPr>
        <w:t xml:space="preserve"> doručené v listinnej </w:t>
      </w:r>
      <w:r w:rsidR="00C674D2">
        <w:rPr>
          <w:rFonts w:ascii="Arial" w:hAnsi="Arial" w:cs="Arial"/>
          <w:sz w:val="22"/>
          <w:szCs w:val="22"/>
        </w:rPr>
        <w:t>podobe</w:t>
      </w:r>
      <w:r w:rsidRPr="00DD53D1">
        <w:rPr>
          <w:rFonts w:ascii="Arial" w:hAnsi="Arial" w:cs="Arial"/>
          <w:sz w:val="22"/>
          <w:szCs w:val="22"/>
        </w:rPr>
        <w:t>.</w:t>
      </w:r>
    </w:p>
    <w:p w14:paraId="3DC0890F" w14:textId="70FE80E1" w:rsidR="007E0AE1" w:rsidRPr="00B4498E" w:rsidRDefault="00882B41" w:rsidP="007E0AE1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7E0AE1" w:rsidRPr="00DD53D1">
        <w:rPr>
          <w:rFonts w:ascii="Arial" w:hAnsi="Arial" w:cs="Arial"/>
          <w:sz w:val="22"/>
          <w:szCs w:val="22"/>
        </w:rPr>
        <w:t xml:space="preserve"> je oprávnený odstúpiť od tejto Dohody v prípade, ak </w:t>
      </w:r>
      <w:r>
        <w:rPr>
          <w:rFonts w:ascii="Arial" w:hAnsi="Arial" w:cs="Arial"/>
          <w:sz w:val="22"/>
          <w:szCs w:val="22"/>
        </w:rPr>
        <w:t>objednávateľ</w:t>
      </w:r>
      <w:r w:rsidR="00103F93">
        <w:rPr>
          <w:rFonts w:ascii="Arial" w:hAnsi="Arial" w:cs="Arial"/>
          <w:sz w:val="22"/>
          <w:szCs w:val="22"/>
        </w:rPr>
        <w:t xml:space="preserve"> nezaplatí cenu za </w:t>
      </w:r>
      <w:r w:rsidR="00103F93" w:rsidRPr="00B4498E">
        <w:rPr>
          <w:rFonts w:ascii="Arial" w:hAnsi="Arial" w:cs="Arial"/>
          <w:sz w:val="22"/>
          <w:szCs w:val="22"/>
        </w:rPr>
        <w:t xml:space="preserve">dodané položky Plnenia </w:t>
      </w:r>
      <w:r w:rsidR="007E0AE1" w:rsidRPr="00B4498E">
        <w:rPr>
          <w:rFonts w:ascii="Arial" w:hAnsi="Arial" w:cs="Arial"/>
          <w:sz w:val="22"/>
          <w:szCs w:val="22"/>
        </w:rPr>
        <w:t>v lehote do 40 dní po uplynutí dohodnutej lehoty splatnosti faktúry.</w:t>
      </w:r>
    </w:p>
    <w:p w14:paraId="4C8D0863" w14:textId="067A4053" w:rsidR="00027BB3" w:rsidRPr="00B4498E" w:rsidRDefault="00DD2D18" w:rsidP="007E0AE1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7E0AE1" w:rsidRPr="00B4498E">
        <w:rPr>
          <w:rFonts w:ascii="Arial" w:hAnsi="Arial" w:cs="Arial"/>
          <w:sz w:val="22"/>
          <w:szCs w:val="22"/>
        </w:rPr>
        <w:t xml:space="preserve"> je oprávnený odstúpiť od tejto Dohody aj v prípade, ak </w:t>
      </w:r>
    </w:p>
    <w:p w14:paraId="1E56D633" w14:textId="154FD1BA" w:rsidR="007E0AE1" w:rsidRPr="00B4498E" w:rsidRDefault="00E21D03" w:rsidP="00027BB3">
      <w:pPr>
        <w:pStyle w:val="Odsekzoznamu"/>
        <w:numPr>
          <w:ilvl w:val="0"/>
          <w:numId w:val="32"/>
        </w:numPr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7E0AE1" w:rsidRPr="00B4498E">
        <w:rPr>
          <w:rFonts w:ascii="Arial" w:hAnsi="Arial" w:cs="Arial"/>
          <w:sz w:val="22"/>
          <w:szCs w:val="22"/>
        </w:rPr>
        <w:t xml:space="preserve"> nedodá </w:t>
      </w:r>
      <w:r w:rsidR="00103F93" w:rsidRPr="00B4498E">
        <w:rPr>
          <w:rFonts w:ascii="Arial" w:hAnsi="Arial" w:cs="Arial"/>
          <w:sz w:val="22"/>
          <w:szCs w:val="22"/>
        </w:rPr>
        <w:t>objednané položky Plnenia</w:t>
      </w:r>
      <w:r w:rsidR="007E0AE1" w:rsidRPr="00B4498E">
        <w:rPr>
          <w:rFonts w:ascii="Arial" w:hAnsi="Arial" w:cs="Arial"/>
          <w:sz w:val="22"/>
          <w:szCs w:val="22"/>
        </w:rPr>
        <w:t xml:space="preserve"> ani do 5 pracovných dní od uplynutia lehoty na dodanie stanovenej v</w:t>
      </w:r>
      <w:r w:rsidR="00742894" w:rsidRPr="00B4498E">
        <w:rPr>
          <w:rFonts w:ascii="Arial" w:hAnsi="Arial" w:cs="Arial"/>
          <w:sz w:val="22"/>
          <w:szCs w:val="22"/>
        </w:rPr>
        <w:t> </w:t>
      </w:r>
      <w:r w:rsidR="007E0AE1" w:rsidRPr="00B4498E">
        <w:rPr>
          <w:rFonts w:ascii="Arial" w:hAnsi="Arial" w:cs="Arial"/>
          <w:sz w:val="22"/>
          <w:szCs w:val="22"/>
        </w:rPr>
        <w:t>čl</w:t>
      </w:r>
      <w:r w:rsidR="00742894" w:rsidRPr="00B4498E">
        <w:rPr>
          <w:rFonts w:ascii="Arial" w:hAnsi="Arial" w:cs="Arial"/>
          <w:sz w:val="22"/>
          <w:szCs w:val="22"/>
        </w:rPr>
        <w:t>. 4</w:t>
      </w:r>
      <w:r w:rsidR="007E0AE1" w:rsidRPr="00B4498E">
        <w:rPr>
          <w:rFonts w:ascii="Arial" w:hAnsi="Arial" w:cs="Arial"/>
          <w:sz w:val="22"/>
          <w:szCs w:val="22"/>
        </w:rPr>
        <w:t xml:space="preserve"> bod 4. tejto Doho</w:t>
      </w:r>
      <w:r w:rsidR="00027BB3" w:rsidRPr="00B4498E">
        <w:rPr>
          <w:rFonts w:ascii="Arial" w:hAnsi="Arial" w:cs="Arial"/>
          <w:sz w:val="22"/>
          <w:szCs w:val="22"/>
        </w:rPr>
        <w:t>dy,</w:t>
      </w:r>
    </w:p>
    <w:p w14:paraId="50E192F3" w14:textId="23196C0A" w:rsidR="00027BB3" w:rsidRPr="00B4498E" w:rsidRDefault="00027BB3" w:rsidP="00027BB3">
      <w:pPr>
        <w:pStyle w:val="Odsekzoznamu"/>
        <w:numPr>
          <w:ilvl w:val="0"/>
          <w:numId w:val="32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B4498E">
        <w:rPr>
          <w:rFonts w:ascii="Arial" w:hAnsi="Arial" w:cs="Arial"/>
          <w:sz w:val="22"/>
          <w:szCs w:val="22"/>
        </w:rPr>
        <w:t xml:space="preserve">sa vyhlásenie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B4498E">
        <w:rPr>
          <w:rFonts w:ascii="Arial" w:hAnsi="Arial" w:cs="Arial"/>
          <w:sz w:val="22"/>
          <w:szCs w:val="22"/>
        </w:rPr>
        <w:t xml:space="preserve"> uvedené v čl. 2 bod 2</w:t>
      </w:r>
      <w:r w:rsidR="002135FD">
        <w:rPr>
          <w:rFonts w:ascii="Arial" w:hAnsi="Arial" w:cs="Arial"/>
          <w:sz w:val="22"/>
          <w:szCs w:val="22"/>
        </w:rPr>
        <w:t>.</w:t>
      </w:r>
      <w:r w:rsidRPr="00B4498E">
        <w:rPr>
          <w:rFonts w:ascii="Arial" w:hAnsi="Arial" w:cs="Arial"/>
          <w:sz w:val="22"/>
          <w:szCs w:val="22"/>
        </w:rPr>
        <w:t xml:space="preserve"> </w:t>
      </w:r>
      <w:r w:rsidR="00B4498E" w:rsidRPr="00B4498E">
        <w:rPr>
          <w:rFonts w:ascii="Arial" w:hAnsi="Arial" w:cs="Arial"/>
          <w:sz w:val="22"/>
          <w:szCs w:val="22"/>
        </w:rPr>
        <w:t xml:space="preserve">tejto Dohody </w:t>
      </w:r>
      <w:r w:rsidRPr="00B4498E">
        <w:rPr>
          <w:rFonts w:ascii="Arial" w:hAnsi="Arial" w:cs="Arial"/>
          <w:sz w:val="22"/>
          <w:szCs w:val="22"/>
        </w:rPr>
        <w:t>ukáže ako nepravdivé alebo sa počas účinnosti tejto Dohody nepravdivým stane,</w:t>
      </w:r>
    </w:p>
    <w:p w14:paraId="04641C87" w14:textId="198FDBC3" w:rsidR="002612F0" w:rsidRPr="00DD53D1" w:rsidRDefault="00756A22" w:rsidP="00027BB3">
      <w:pPr>
        <w:pStyle w:val="Odsekzoznamu"/>
        <w:numPr>
          <w:ilvl w:val="0"/>
          <w:numId w:val="32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B4498E">
        <w:rPr>
          <w:rFonts w:ascii="Arial" w:hAnsi="Arial" w:cs="Arial"/>
          <w:sz w:val="22"/>
          <w:szCs w:val="22"/>
        </w:rPr>
        <w:t xml:space="preserve">sa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CE447F" w:rsidRPr="00B4498E">
        <w:rPr>
          <w:rFonts w:ascii="Arial" w:hAnsi="Arial" w:cs="Arial"/>
          <w:sz w:val="22"/>
          <w:szCs w:val="22"/>
        </w:rPr>
        <w:t xml:space="preserve"> s</w:t>
      </w:r>
      <w:r w:rsidRPr="00B4498E">
        <w:rPr>
          <w:rFonts w:ascii="Arial" w:hAnsi="Arial" w:cs="Arial"/>
          <w:sz w:val="22"/>
          <w:szCs w:val="22"/>
        </w:rPr>
        <w:t>tane dlžníkom poistného</w:t>
      </w:r>
      <w:r w:rsidRPr="00DD53D1">
        <w:rPr>
          <w:rFonts w:ascii="Arial" w:hAnsi="Arial" w:cs="Arial"/>
          <w:sz w:val="22"/>
          <w:szCs w:val="22"/>
        </w:rPr>
        <w:t xml:space="preserve"> na zdravotné poistenie, ktoré je povinný platiť </w:t>
      </w:r>
      <w:r w:rsidR="00882B41">
        <w:rPr>
          <w:rFonts w:ascii="Arial" w:hAnsi="Arial" w:cs="Arial"/>
          <w:sz w:val="22"/>
          <w:szCs w:val="22"/>
        </w:rPr>
        <w:t>objednávateľovi</w:t>
      </w:r>
      <w:r w:rsidR="00027BB3">
        <w:rPr>
          <w:rFonts w:ascii="Arial" w:hAnsi="Arial" w:cs="Arial"/>
          <w:sz w:val="22"/>
          <w:szCs w:val="22"/>
        </w:rPr>
        <w:t>,</w:t>
      </w:r>
    </w:p>
    <w:p w14:paraId="0FA70AC9" w14:textId="2849B698" w:rsidR="002612F0" w:rsidRDefault="00E21D03" w:rsidP="00027BB3">
      <w:pPr>
        <w:pStyle w:val="Odsekzoznamu"/>
        <w:numPr>
          <w:ilvl w:val="0"/>
          <w:numId w:val="32"/>
        </w:numPr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dodávateľovi</w:t>
      </w:r>
      <w:r w:rsidR="00756A22" w:rsidRPr="00DD53D1">
        <w:rPr>
          <w:rFonts w:ascii="Arial" w:hAnsi="Arial" w:cs="Arial"/>
          <w:sz w:val="22"/>
          <w:szCs w:val="22"/>
        </w:rPr>
        <w:t xml:space="preserve"> bol uložený jeden, alebo viacero trestov, uvedených v § 10 zák. č. 91/2016 Z.</w:t>
      </w:r>
      <w:r w:rsidR="00CE447F" w:rsidRPr="00DD53D1">
        <w:rPr>
          <w:rFonts w:ascii="Arial" w:hAnsi="Arial" w:cs="Arial"/>
          <w:sz w:val="22"/>
          <w:szCs w:val="22"/>
        </w:rPr>
        <w:t xml:space="preserve"> </w:t>
      </w:r>
      <w:r w:rsidR="00756A22" w:rsidRPr="00DD53D1">
        <w:rPr>
          <w:rFonts w:ascii="Arial" w:hAnsi="Arial" w:cs="Arial"/>
          <w:sz w:val="22"/>
          <w:szCs w:val="22"/>
        </w:rPr>
        <w:t>z. o trestnej</w:t>
      </w:r>
      <w:r w:rsidR="002612F0" w:rsidRPr="00DD53D1">
        <w:rPr>
          <w:rFonts w:ascii="Arial" w:hAnsi="Arial" w:cs="Arial"/>
          <w:sz w:val="22"/>
          <w:szCs w:val="22"/>
        </w:rPr>
        <w:t xml:space="preserve"> zodpovednosti právnických osôb</w:t>
      </w:r>
      <w:r w:rsidR="00695466">
        <w:rPr>
          <w:rFonts w:ascii="Arial" w:hAnsi="Arial" w:cs="Arial"/>
          <w:sz w:val="22"/>
          <w:szCs w:val="22"/>
        </w:rPr>
        <w:t xml:space="preserve"> v znení neskorších predpisov</w:t>
      </w:r>
      <w:r w:rsidR="00027BB3">
        <w:rPr>
          <w:rFonts w:ascii="Arial" w:hAnsi="Arial" w:cs="Arial"/>
          <w:sz w:val="22"/>
          <w:szCs w:val="22"/>
        </w:rPr>
        <w:t>,</w:t>
      </w:r>
    </w:p>
    <w:p w14:paraId="333B9117" w14:textId="36701581" w:rsidR="00027BB3" w:rsidRDefault="00027BB3" w:rsidP="00027BB3">
      <w:pPr>
        <w:pStyle w:val="Odsekzoznamu"/>
        <w:numPr>
          <w:ilvl w:val="0"/>
          <w:numId w:val="32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dôjde k výmazu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DD53D1">
        <w:rPr>
          <w:rFonts w:ascii="Arial" w:hAnsi="Arial" w:cs="Arial"/>
          <w:sz w:val="22"/>
          <w:szCs w:val="22"/>
        </w:rPr>
        <w:t xml:space="preserve"> - partnera verejného sektora na návrh oprávnenej osoby počas trvania Dohody</w:t>
      </w:r>
      <w:r>
        <w:rPr>
          <w:rFonts w:ascii="Arial" w:hAnsi="Arial" w:cs="Arial"/>
          <w:sz w:val="22"/>
          <w:szCs w:val="22"/>
        </w:rPr>
        <w:t>,</w:t>
      </w:r>
      <w:r w:rsidRPr="00027BB3">
        <w:rPr>
          <w:rFonts w:ascii="Arial" w:hAnsi="Arial" w:cs="Arial"/>
          <w:sz w:val="22"/>
          <w:szCs w:val="22"/>
        </w:rPr>
        <w:t xml:space="preserve"> </w:t>
      </w:r>
    </w:p>
    <w:p w14:paraId="18C4314E" w14:textId="60FD2191" w:rsidR="00027BB3" w:rsidRDefault="00027BB3" w:rsidP="00027BB3">
      <w:pPr>
        <w:pStyle w:val="Odsekzoznamu"/>
        <w:numPr>
          <w:ilvl w:val="0"/>
          <w:numId w:val="32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je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DD53D1">
        <w:rPr>
          <w:rFonts w:ascii="Arial" w:hAnsi="Arial" w:cs="Arial"/>
          <w:sz w:val="22"/>
          <w:szCs w:val="22"/>
        </w:rPr>
        <w:t xml:space="preserve">  - partner verejného sektora viac ako 30 dní v omeškaní so zápisom  novej oprávnenej osoby </w:t>
      </w:r>
      <w:r>
        <w:rPr>
          <w:rFonts w:ascii="Arial" w:hAnsi="Arial" w:cs="Arial"/>
          <w:sz w:val="22"/>
          <w:szCs w:val="22"/>
        </w:rPr>
        <w:t xml:space="preserve">podľa </w:t>
      </w:r>
      <w:r w:rsidRPr="00DD53D1">
        <w:rPr>
          <w:rFonts w:ascii="Arial" w:hAnsi="Arial" w:cs="Arial"/>
          <w:sz w:val="22"/>
          <w:szCs w:val="22"/>
        </w:rPr>
        <w:t>§ 10 ods. 2 tretia veta zákona o regis</w:t>
      </w:r>
      <w:r>
        <w:rPr>
          <w:rFonts w:ascii="Arial" w:hAnsi="Arial" w:cs="Arial"/>
          <w:sz w:val="22"/>
          <w:szCs w:val="22"/>
        </w:rPr>
        <w:t>tri partnerov verejného sektora,</w:t>
      </w:r>
    </w:p>
    <w:p w14:paraId="1FCEE1C5" w14:textId="669DED82" w:rsidR="00027BB3" w:rsidRPr="00B4498E" w:rsidRDefault="00027BB3" w:rsidP="00027BB3">
      <w:pPr>
        <w:pStyle w:val="Odsekzoznamu"/>
        <w:numPr>
          <w:ilvl w:val="0"/>
          <w:numId w:val="32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B4498E">
        <w:rPr>
          <w:rFonts w:ascii="Arial" w:hAnsi="Arial" w:cs="Arial"/>
          <w:sz w:val="22"/>
          <w:szCs w:val="22"/>
        </w:rPr>
        <w:t>subdodáva</w:t>
      </w:r>
      <w:r w:rsidR="00B4498E">
        <w:rPr>
          <w:rFonts w:ascii="Arial" w:hAnsi="Arial" w:cs="Arial"/>
          <w:sz w:val="22"/>
          <w:szCs w:val="22"/>
        </w:rPr>
        <w:t xml:space="preserve">telia </w:t>
      </w:r>
      <w:r w:rsidR="00E21D03">
        <w:rPr>
          <w:rFonts w:ascii="Arial" w:hAnsi="Arial" w:cs="Arial"/>
          <w:sz w:val="22"/>
          <w:szCs w:val="22"/>
        </w:rPr>
        <w:t>dodávateľa</w:t>
      </w:r>
      <w:r w:rsidR="00B4498E">
        <w:rPr>
          <w:rFonts w:ascii="Arial" w:hAnsi="Arial" w:cs="Arial"/>
          <w:sz w:val="22"/>
          <w:szCs w:val="22"/>
        </w:rPr>
        <w:t>, ktorí majú</w:t>
      </w:r>
      <w:r w:rsidRPr="00B4498E">
        <w:rPr>
          <w:rFonts w:ascii="Arial" w:hAnsi="Arial" w:cs="Arial"/>
          <w:sz w:val="22"/>
          <w:szCs w:val="22"/>
        </w:rPr>
        <w:t xml:space="preserve"> povinnosť zapisovať sa do registra partnerov verejného sektora, nie sú zapísaní v registri partnerov verejného sektora.</w:t>
      </w:r>
    </w:p>
    <w:p w14:paraId="16558D26" w14:textId="437AA498" w:rsidR="002612F0" w:rsidRPr="00B4498E" w:rsidRDefault="00DD2D18" w:rsidP="002612F0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CE447F" w:rsidRPr="00B4498E">
        <w:rPr>
          <w:rFonts w:ascii="Arial" w:hAnsi="Arial" w:cs="Arial"/>
          <w:sz w:val="22"/>
          <w:szCs w:val="22"/>
        </w:rPr>
        <w:t xml:space="preserve"> </w:t>
      </w:r>
      <w:r w:rsidR="00756A22" w:rsidRPr="00B4498E">
        <w:rPr>
          <w:rFonts w:ascii="Arial" w:hAnsi="Arial" w:cs="Arial"/>
          <w:sz w:val="22"/>
          <w:szCs w:val="22"/>
        </w:rPr>
        <w:t xml:space="preserve">je oprávnený od </w:t>
      </w:r>
      <w:r w:rsidR="00CE447F" w:rsidRPr="00B4498E">
        <w:rPr>
          <w:rFonts w:ascii="Arial" w:hAnsi="Arial" w:cs="Arial"/>
          <w:sz w:val="22"/>
          <w:szCs w:val="22"/>
        </w:rPr>
        <w:t>Dohody</w:t>
      </w:r>
      <w:r w:rsidR="00756A22" w:rsidRPr="00B4498E">
        <w:rPr>
          <w:rFonts w:ascii="Arial" w:hAnsi="Arial" w:cs="Arial"/>
          <w:sz w:val="22"/>
          <w:szCs w:val="22"/>
        </w:rPr>
        <w:t xml:space="preserve"> odstúpiť dňom právoplatného rozhodnutia registrujúceho orgánu o výmaze </w:t>
      </w:r>
      <w:r w:rsidR="00E21D03">
        <w:rPr>
          <w:rFonts w:ascii="Arial" w:hAnsi="Arial" w:cs="Arial"/>
          <w:sz w:val="22"/>
          <w:szCs w:val="22"/>
        </w:rPr>
        <w:t>dodávateľa</w:t>
      </w:r>
      <w:r w:rsidR="00B4498E">
        <w:rPr>
          <w:rFonts w:ascii="Arial" w:hAnsi="Arial" w:cs="Arial"/>
          <w:sz w:val="22"/>
          <w:szCs w:val="22"/>
        </w:rPr>
        <w:t xml:space="preserve"> alebo</w:t>
      </w:r>
      <w:r w:rsidR="00756A22" w:rsidRPr="00B4498E">
        <w:rPr>
          <w:rFonts w:ascii="Arial" w:hAnsi="Arial" w:cs="Arial"/>
          <w:sz w:val="22"/>
          <w:szCs w:val="22"/>
        </w:rPr>
        <w:t xml:space="preserve"> niektorého subdodávateľa </w:t>
      </w:r>
      <w:r w:rsidR="00E21D03">
        <w:rPr>
          <w:rFonts w:ascii="Arial" w:hAnsi="Arial" w:cs="Arial"/>
          <w:sz w:val="22"/>
          <w:szCs w:val="22"/>
        </w:rPr>
        <w:t>dodávateľa</w:t>
      </w:r>
      <w:r w:rsidR="00E21D03" w:rsidRPr="00B4498E">
        <w:rPr>
          <w:rFonts w:ascii="Arial" w:hAnsi="Arial" w:cs="Arial"/>
          <w:sz w:val="22"/>
          <w:szCs w:val="22"/>
        </w:rPr>
        <w:t xml:space="preserve"> </w:t>
      </w:r>
      <w:r w:rsidR="00756A22" w:rsidRPr="00B4498E">
        <w:rPr>
          <w:rFonts w:ascii="Arial" w:hAnsi="Arial" w:cs="Arial"/>
          <w:sz w:val="22"/>
          <w:szCs w:val="22"/>
        </w:rPr>
        <w:lastRenderedPageBreak/>
        <w:t>podľa § 12 zákona č. 315/2016 Z. z. o registri partnerov verejného sektora a o zmene a doplnení niektorých zákonov v znení neskorších predpisov (ďalej len „zákon o registr</w:t>
      </w:r>
      <w:r w:rsidR="002612F0" w:rsidRPr="00B4498E">
        <w:rPr>
          <w:rFonts w:ascii="Arial" w:hAnsi="Arial" w:cs="Arial"/>
          <w:sz w:val="22"/>
          <w:szCs w:val="22"/>
        </w:rPr>
        <w:t>i partnerov verejného sektora“).</w:t>
      </w:r>
    </w:p>
    <w:p w14:paraId="7A120B85" w14:textId="36988B18" w:rsidR="00756A22" w:rsidRPr="00B4498E" w:rsidRDefault="00DD2D18" w:rsidP="00027BB3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756A22" w:rsidRPr="00B4498E">
        <w:rPr>
          <w:rFonts w:ascii="Arial" w:hAnsi="Arial" w:cs="Arial"/>
          <w:sz w:val="22"/>
          <w:szCs w:val="22"/>
        </w:rPr>
        <w:t xml:space="preserve"> je oprávnený od </w:t>
      </w:r>
      <w:r w:rsidR="00CE447F" w:rsidRPr="00B4498E">
        <w:rPr>
          <w:rFonts w:ascii="Arial" w:hAnsi="Arial" w:cs="Arial"/>
          <w:sz w:val="22"/>
          <w:szCs w:val="22"/>
        </w:rPr>
        <w:t>Dohody</w:t>
      </w:r>
      <w:r w:rsidR="00756A22" w:rsidRPr="00B4498E">
        <w:rPr>
          <w:rFonts w:ascii="Arial" w:hAnsi="Arial" w:cs="Arial"/>
          <w:sz w:val="22"/>
          <w:szCs w:val="22"/>
        </w:rPr>
        <w:t xml:space="preserve"> odstúpiť dňom právoplatného rozhodnutia registrujúceho orgánu o pokute uloženej </w:t>
      </w:r>
      <w:r w:rsidR="00E21D03">
        <w:rPr>
          <w:rFonts w:ascii="Arial" w:hAnsi="Arial" w:cs="Arial"/>
          <w:sz w:val="22"/>
          <w:szCs w:val="22"/>
        </w:rPr>
        <w:t>dodávateľovi</w:t>
      </w:r>
      <w:r w:rsidR="00756A22" w:rsidRPr="00B4498E">
        <w:rPr>
          <w:rFonts w:ascii="Arial" w:hAnsi="Arial" w:cs="Arial"/>
          <w:sz w:val="22"/>
          <w:szCs w:val="22"/>
        </w:rPr>
        <w:t xml:space="preserve"> podľa § 13 ods. 2 zákona o registri part</w:t>
      </w:r>
      <w:r w:rsidR="002612F0" w:rsidRPr="00B4498E">
        <w:rPr>
          <w:rFonts w:ascii="Arial" w:hAnsi="Arial" w:cs="Arial"/>
          <w:sz w:val="22"/>
          <w:szCs w:val="22"/>
        </w:rPr>
        <w:t>nerov verejného sektora.</w:t>
      </w:r>
    </w:p>
    <w:p w14:paraId="2150E295" w14:textId="23E92AC0" w:rsidR="00C46AC4" w:rsidRDefault="00756A22" w:rsidP="00C46AC4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4498E">
        <w:rPr>
          <w:rFonts w:ascii="Arial" w:hAnsi="Arial" w:cs="Arial"/>
          <w:sz w:val="22"/>
          <w:szCs w:val="22"/>
        </w:rPr>
        <w:t xml:space="preserve">V prípade, že nie je splnená povinnosť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B4498E">
        <w:rPr>
          <w:rFonts w:ascii="Arial" w:hAnsi="Arial" w:cs="Arial"/>
          <w:sz w:val="22"/>
          <w:szCs w:val="22"/>
        </w:rPr>
        <w:t xml:space="preserve"> podľa § 11 ods. 2 zákona o registri partnerov verejného sektora, alebo ak je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Pr="00B4498E">
        <w:rPr>
          <w:rFonts w:ascii="Arial" w:hAnsi="Arial" w:cs="Arial"/>
          <w:sz w:val="22"/>
          <w:szCs w:val="22"/>
        </w:rPr>
        <w:t xml:space="preserve"> v omeškaní s plnením svojej povinnosti podľa § 10 ods. 2 tretej vety citovaného zákona, nie je </w:t>
      </w:r>
      <w:r w:rsidR="00DD2D18">
        <w:rPr>
          <w:rFonts w:ascii="Arial" w:hAnsi="Arial" w:cs="Arial"/>
          <w:sz w:val="22"/>
          <w:szCs w:val="22"/>
        </w:rPr>
        <w:t>objednávateľ</w:t>
      </w:r>
      <w:r w:rsidRPr="00B4498E">
        <w:rPr>
          <w:rFonts w:ascii="Arial" w:hAnsi="Arial" w:cs="Arial"/>
          <w:sz w:val="22"/>
          <w:szCs w:val="22"/>
        </w:rPr>
        <w:t xml:space="preserve"> v omeškaní, ak z tohto dôvodu neplní, čo mu ukladá táto </w:t>
      </w:r>
      <w:r w:rsidR="00CE447F" w:rsidRPr="00B4498E">
        <w:rPr>
          <w:rFonts w:ascii="Arial" w:hAnsi="Arial" w:cs="Arial"/>
          <w:sz w:val="22"/>
          <w:szCs w:val="22"/>
        </w:rPr>
        <w:t>Dohoda</w:t>
      </w:r>
      <w:r w:rsidRPr="00B4498E">
        <w:rPr>
          <w:rFonts w:ascii="Arial" w:hAnsi="Arial" w:cs="Arial"/>
          <w:sz w:val="22"/>
          <w:szCs w:val="22"/>
        </w:rPr>
        <w:t>.</w:t>
      </w:r>
    </w:p>
    <w:p w14:paraId="30707BE1" w14:textId="6F1D498F" w:rsidR="00D70EFC" w:rsidRPr="00226153" w:rsidRDefault="00882B41" w:rsidP="006710AA">
      <w:pPr>
        <w:pStyle w:val="Odsekzoznamu"/>
        <w:numPr>
          <w:ilvl w:val="0"/>
          <w:numId w:val="2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Dodávateľ</w:t>
      </w:r>
      <w:r w:rsidR="00D70EFC" w:rsidRPr="00D70EFC">
        <w:rPr>
          <w:rFonts w:ascii="Arial" w:hAnsi="Arial" w:cs="Arial"/>
          <w:sz w:val="22"/>
          <w:szCs w:val="22"/>
        </w:rPr>
        <w:t xml:space="preserve"> vyhlasuje, že spĺňa podmienky v súlade s § 11 ods. 1 zákona o verejnom obstarávaní. V prípade, ak sa toto vyhlásenie ukáže ako nepravdivé, </w:t>
      </w:r>
      <w:r w:rsidR="00DD2D18">
        <w:rPr>
          <w:rFonts w:ascii="Arial" w:hAnsi="Arial" w:cs="Arial"/>
          <w:sz w:val="22"/>
          <w:szCs w:val="22"/>
        </w:rPr>
        <w:t>objednávateľ</w:t>
      </w:r>
      <w:r w:rsidR="00D70EFC" w:rsidRPr="00D70EFC">
        <w:rPr>
          <w:rFonts w:ascii="Arial" w:hAnsi="Arial" w:cs="Arial"/>
          <w:sz w:val="22"/>
          <w:szCs w:val="22"/>
        </w:rPr>
        <w:t xml:space="preserve"> je oprávnený od tejto Dohody odstúpiť, a </w:t>
      </w:r>
      <w:r w:rsidR="00E21D03">
        <w:rPr>
          <w:rFonts w:ascii="Arial" w:eastAsiaTheme="minorEastAsia" w:hAnsi="Arial" w:cs="Arial"/>
          <w:bCs/>
          <w:sz w:val="22"/>
          <w:szCs w:val="22"/>
        </w:rPr>
        <w:t>dodávateľ</w:t>
      </w:r>
      <w:r w:rsidR="00D70EFC" w:rsidRPr="00D70EFC">
        <w:rPr>
          <w:rFonts w:ascii="Arial" w:hAnsi="Arial" w:cs="Arial"/>
          <w:sz w:val="22"/>
          <w:szCs w:val="22"/>
        </w:rPr>
        <w:t xml:space="preserve"> je povinný nahradiť </w:t>
      </w:r>
      <w:r w:rsidR="00DD2D18">
        <w:rPr>
          <w:rFonts w:ascii="Arial" w:hAnsi="Arial" w:cs="Arial"/>
          <w:sz w:val="22"/>
          <w:szCs w:val="22"/>
        </w:rPr>
        <w:t>objednávateľovi</w:t>
      </w:r>
      <w:r w:rsidR="00D70EFC" w:rsidRPr="00D70EFC">
        <w:rPr>
          <w:rFonts w:ascii="Arial" w:hAnsi="Arial" w:cs="Arial"/>
          <w:sz w:val="22"/>
          <w:szCs w:val="22"/>
        </w:rPr>
        <w:t xml:space="preserve"> škodu, ktorá mu tým vznikla. </w:t>
      </w:r>
    </w:p>
    <w:p w14:paraId="37112BF2" w14:textId="494641C5" w:rsidR="00222644" w:rsidRPr="00B4498E" w:rsidRDefault="00C46AC4" w:rsidP="00C46AC4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4498E">
        <w:rPr>
          <w:rFonts w:ascii="Arial" w:hAnsi="Arial" w:cs="Arial"/>
          <w:sz w:val="22"/>
          <w:szCs w:val="22"/>
        </w:rPr>
        <w:t xml:space="preserve">Účinky odstúpenia od tejto Dohody nastávajú momentom doručenia písomného odstúpenia </w:t>
      </w:r>
      <w:r w:rsidR="006F5254">
        <w:rPr>
          <w:rFonts w:ascii="Arial" w:hAnsi="Arial" w:cs="Arial"/>
          <w:sz w:val="22"/>
          <w:szCs w:val="22"/>
        </w:rPr>
        <w:t>druhému</w:t>
      </w:r>
      <w:r w:rsidR="002D6EBF">
        <w:rPr>
          <w:rFonts w:ascii="Arial" w:hAnsi="Arial" w:cs="Arial"/>
          <w:sz w:val="22"/>
          <w:szCs w:val="22"/>
        </w:rPr>
        <w:t xml:space="preserve"> </w:t>
      </w:r>
      <w:r w:rsidR="006F5254">
        <w:rPr>
          <w:rFonts w:ascii="Arial" w:hAnsi="Arial" w:cs="Arial"/>
          <w:sz w:val="22"/>
          <w:szCs w:val="22"/>
        </w:rPr>
        <w:t xml:space="preserve">účastníkovi </w:t>
      </w:r>
      <w:r w:rsidR="002D6EBF">
        <w:rPr>
          <w:rFonts w:ascii="Arial" w:hAnsi="Arial" w:cs="Arial"/>
          <w:sz w:val="22"/>
          <w:szCs w:val="22"/>
        </w:rPr>
        <w:t>dohody</w:t>
      </w:r>
      <w:r w:rsidRPr="00B4498E">
        <w:rPr>
          <w:rFonts w:ascii="Arial" w:hAnsi="Arial" w:cs="Arial"/>
          <w:sz w:val="22"/>
          <w:szCs w:val="22"/>
        </w:rPr>
        <w:t xml:space="preserve">. </w:t>
      </w:r>
      <w:r w:rsidR="00756A22" w:rsidRPr="00B4498E">
        <w:rPr>
          <w:rFonts w:ascii="Arial" w:hAnsi="Arial" w:cs="Arial"/>
          <w:sz w:val="22"/>
          <w:szCs w:val="22"/>
        </w:rPr>
        <w:t xml:space="preserve"> </w:t>
      </w:r>
    </w:p>
    <w:p w14:paraId="28CFB723" w14:textId="44100C2B" w:rsidR="00756A22" w:rsidRPr="00DD53D1" w:rsidRDefault="00756A22" w:rsidP="00222644">
      <w:pPr>
        <w:pStyle w:val="Odsekzoznamu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4498E">
        <w:rPr>
          <w:rFonts w:ascii="Arial" w:hAnsi="Arial" w:cs="Arial"/>
          <w:sz w:val="22"/>
          <w:szCs w:val="22"/>
        </w:rPr>
        <w:t xml:space="preserve">Zánikom tejto </w:t>
      </w:r>
      <w:r w:rsidR="00CE447F" w:rsidRPr="00B4498E">
        <w:rPr>
          <w:rFonts w:ascii="Arial" w:hAnsi="Arial" w:cs="Arial"/>
          <w:sz w:val="22"/>
          <w:szCs w:val="22"/>
        </w:rPr>
        <w:t>Dohody</w:t>
      </w:r>
      <w:r w:rsidRPr="00B4498E">
        <w:rPr>
          <w:rFonts w:ascii="Arial" w:hAnsi="Arial" w:cs="Arial"/>
          <w:sz w:val="22"/>
          <w:szCs w:val="22"/>
        </w:rPr>
        <w:t xml:space="preserve"> nezanikajú </w:t>
      </w:r>
      <w:r w:rsidR="002D6EBF">
        <w:rPr>
          <w:rFonts w:ascii="Arial" w:hAnsi="Arial" w:cs="Arial"/>
          <w:sz w:val="22"/>
          <w:szCs w:val="22"/>
        </w:rPr>
        <w:t>účastníkom dohody</w:t>
      </w:r>
      <w:r w:rsidRPr="00B4498E">
        <w:rPr>
          <w:rFonts w:ascii="Arial" w:hAnsi="Arial" w:cs="Arial"/>
          <w:sz w:val="22"/>
          <w:szCs w:val="22"/>
        </w:rPr>
        <w:t xml:space="preserve"> vzájomné</w:t>
      </w:r>
      <w:r w:rsidRPr="00DD53D1">
        <w:rPr>
          <w:rFonts w:ascii="Arial" w:hAnsi="Arial" w:cs="Arial"/>
          <w:sz w:val="22"/>
          <w:szCs w:val="22"/>
        </w:rPr>
        <w:t xml:space="preserve"> práva a povinnosti týkajúce sa vzájomného plnenia do dňa skončenia </w:t>
      </w:r>
      <w:r w:rsidR="00CE447F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>, ako aj nároky z prípadných zmluv</w:t>
      </w:r>
      <w:r w:rsidR="00CE447F" w:rsidRPr="00DD53D1">
        <w:rPr>
          <w:rFonts w:ascii="Arial" w:hAnsi="Arial" w:cs="Arial"/>
          <w:sz w:val="22"/>
          <w:szCs w:val="22"/>
        </w:rPr>
        <w:t xml:space="preserve">ných pokút a ostatných sankcií vrátane </w:t>
      </w:r>
      <w:r w:rsidRPr="00DD53D1">
        <w:rPr>
          <w:rFonts w:ascii="Arial" w:hAnsi="Arial" w:cs="Arial"/>
          <w:sz w:val="22"/>
          <w:szCs w:val="22"/>
        </w:rPr>
        <w:t>nárok</w:t>
      </w:r>
      <w:r w:rsidR="00CE447F" w:rsidRPr="00DD53D1">
        <w:rPr>
          <w:rFonts w:ascii="Arial" w:hAnsi="Arial" w:cs="Arial"/>
          <w:sz w:val="22"/>
          <w:szCs w:val="22"/>
        </w:rPr>
        <w:t>u</w:t>
      </w:r>
      <w:r w:rsidRPr="00DD53D1">
        <w:rPr>
          <w:rFonts w:ascii="Arial" w:hAnsi="Arial" w:cs="Arial"/>
          <w:sz w:val="22"/>
          <w:szCs w:val="22"/>
        </w:rPr>
        <w:t xml:space="preserve"> na náhradu škody vzniknutej porušením tejto </w:t>
      </w:r>
      <w:r w:rsidR="00CE447F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noProof/>
          <w:sz w:val="22"/>
          <w:szCs w:val="22"/>
        </w:rPr>
        <w:t xml:space="preserve">. </w:t>
      </w:r>
    </w:p>
    <w:p w14:paraId="5AFA99C8" w14:textId="77777777" w:rsidR="000D75E5" w:rsidRPr="00DD53D1" w:rsidRDefault="000D75E5" w:rsidP="00756A22">
      <w:pPr>
        <w:jc w:val="both"/>
        <w:rPr>
          <w:rFonts w:ascii="Arial" w:hAnsi="Arial" w:cs="Arial"/>
          <w:sz w:val="22"/>
          <w:szCs w:val="22"/>
        </w:rPr>
      </w:pPr>
    </w:p>
    <w:p w14:paraId="3EA9FB82" w14:textId="77777777" w:rsidR="0023039C" w:rsidRPr="00DD53D1" w:rsidRDefault="0023039C" w:rsidP="0023039C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Článok 10</w:t>
      </w:r>
    </w:p>
    <w:p w14:paraId="3AD4FEF7" w14:textId="4DF453FC" w:rsidR="0023039C" w:rsidRPr="00DD53D1" w:rsidRDefault="0023039C" w:rsidP="00B20950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Doručovanie</w:t>
      </w:r>
    </w:p>
    <w:p w14:paraId="18462F43" w14:textId="18098308" w:rsidR="0023039C" w:rsidRPr="00DD53D1" w:rsidRDefault="002D6EBF" w:rsidP="0023039C">
      <w:pPr>
        <w:pStyle w:val="Odsekzoznamu"/>
        <w:numPr>
          <w:ilvl w:val="0"/>
          <w:numId w:val="28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dohody</w:t>
      </w:r>
      <w:r w:rsidR="0023039C" w:rsidRPr="00DD53D1">
        <w:rPr>
          <w:rFonts w:ascii="Arial" w:hAnsi="Arial" w:cs="Arial"/>
          <w:sz w:val="22"/>
          <w:szCs w:val="22"/>
        </w:rPr>
        <w:t xml:space="preserve"> sa dohodli, že písomnosti podľa tejto Dohody sa doručujú osobne, poštou, kuriérskou službou alebo e-mailom. </w:t>
      </w:r>
      <w:r>
        <w:rPr>
          <w:rFonts w:ascii="Arial" w:hAnsi="Arial" w:cs="Arial"/>
          <w:sz w:val="22"/>
          <w:szCs w:val="22"/>
        </w:rPr>
        <w:t>Každý z účastníkov dohody</w:t>
      </w:r>
      <w:r w:rsidR="0023039C" w:rsidRPr="00DD53D1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ý</w:t>
      </w:r>
      <w:r w:rsidR="0023039C" w:rsidRPr="00DD53D1">
        <w:rPr>
          <w:rFonts w:ascii="Arial" w:hAnsi="Arial" w:cs="Arial"/>
          <w:sz w:val="22"/>
          <w:szCs w:val="22"/>
        </w:rPr>
        <w:t xml:space="preserve"> písomne informovať </w:t>
      </w:r>
      <w:r w:rsidR="00B4498E">
        <w:rPr>
          <w:rFonts w:ascii="Arial" w:hAnsi="Arial" w:cs="Arial"/>
          <w:sz w:val="22"/>
          <w:szCs w:val="22"/>
        </w:rPr>
        <w:t>druh</w:t>
      </w:r>
      <w:r>
        <w:rPr>
          <w:rFonts w:ascii="Arial" w:hAnsi="Arial" w:cs="Arial"/>
          <w:sz w:val="22"/>
          <w:szCs w:val="22"/>
        </w:rPr>
        <w:t>ého</w:t>
      </w:r>
      <w:r w:rsidR="00B449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účastníka dohody</w:t>
      </w:r>
      <w:r w:rsidR="0023039C" w:rsidRPr="00DD53D1">
        <w:rPr>
          <w:rFonts w:ascii="Arial" w:hAnsi="Arial" w:cs="Arial"/>
          <w:sz w:val="22"/>
          <w:szCs w:val="22"/>
        </w:rPr>
        <w:t xml:space="preserve"> o akejkoľvek zmene adresy, e-mailu, alebo kontaktných údajov.</w:t>
      </w:r>
      <w:r w:rsidR="00C0517F">
        <w:rPr>
          <w:rFonts w:ascii="Arial" w:hAnsi="Arial" w:cs="Arial"/>
          <w:sz w:val="22"/>
          <w:szCs w:val="22"/>
        </w:rPr>
        <w:t xml:space="preserve"> Pre vylúčenie všetkých pochybností </w:t>
      </w:r>
      <w:r>
        <w:rPr>
          <w:rFonts w:ascii="Arial" w:hAnsi="Arial" w:cs="Arial"/>
          <w:sz w:val="22"/>
          <w:szCs w:val="22"/>
        </w:rPr>
        <w:t>účastníci dohody</w:t>
      </w:r>
      <w:r w:rsidR="00C0517F">
        <w:rPr>
          <w:rFonts w:ascii="Arial" w:hAnsi="Arial" w:cs="Arial"/>
          <w:sz w:val="22"/>
          <w:szCs w:val="22"/>
        </w:rPr>
        <w:t xml:space="preserve"> zhodne konštatujú, že ak táto Dohoda pre konkrétnu písomnosť požaduje konkrétny spôsob doručovania, </w:t>
      </w:r>
      <w:r>
        <w:rPr>
          <w:rFonts w:ascii="Arial" w:hAnsi="Arial" w:cs="Arial"/>
          <w:sz w:val="22"/>
          <w:szCs w:val="22"/>
        </w:rPr>
        <w:t>účastníci dohody</w:t>
      </w:r>
      <w:r w:rsidR="00C0517F">
        <w:rPr>
          <w:rFonts w:ascii="Arial" w:hAnsi="Arial" w:cs="Arial"/>
          <w:sz w:val="22"/>
          <w:szCs w:val="22"/>
        </w:rPr>
        <w:t xml:space="preserve"> sú </w:t>
      </w:r>
      <w:r w:rsidR="006F5254">
        <w:rPr>
          <w:rFonts w:ascii="Arial" w:hAnsi="Arial" w:cs="Arial"/>
          <w:sz w:val="22"/>
          <w:szCs w:val="22"/>
        </w:rPr>
        <w:t xml:space="preserve">povinní </w:t>
      </w:r>
      <w:r w:rsidR="00C0517F">
        <w:rPr>
          <w:rFonts w:ascii="Arial" w:hAnsi="Arial" w:cs="Arial"/>
          <w:sz w:val="22"/>
          <w:szCs w:val="22"/>
        </w:rPr>
        <w:t xml:space="preserve">doručovať príslušnú písomnosť spôsobom </w:t>
      </w:r>
      <w:r w:rsidR="006F5254">
        <w:rPr>
          <w:rFonts w:ascii="Arial" w:hAnsi="Arial" w:cs="Arial"/>
          <w:sz w:val="22"/>
          <w:szCs w:val="22"/>
        </w:rPr>
        <w:t xml:space="preserve">určeným </w:t>
      </w:r>
      <w:r w:rsidR="00C0517F">
        <w:rPr>
          <w:rFonts w:ascii="Arial" w:hAnsi="Arial" w:cs="Arial"/>
          <w:sz w:val="22"/>
          <w:szCs w:val="22"/>
        </w:rPr>
        <w:t>podľa tejto Dohody.</w:t>
      </w:r>
    </w:p>
    <w:p w14:paraId="578FD589" w14:textId="746A39E2" w:rsidR="0023039C" w:rsidRPr="00DD53D1" w:rsidRDefault="0023039C" w:rsidP="0023039C">
      <w:pPr>
        <w:pStyle w:val="Odsekzoznamu"/>
        <w:numPr>
          <w:ilvl w:val="0"/>
          <w:numId w:val="28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Písomnosti doručované poštou a kuriérskou službou sa doručujú na adresu sídla </w:t>
      </w:r>
      <w:r w:rsidR="002D6EBF">
        <w:rPr>
          <w:rFonts w:ascii="Arial" w:hAnsi="Arial" w:cs="Arial"/>
          <w:sz w:val="22"/>
          <w:szCs w:val="22"/>
        </w:rPr>
        <w:t>účastníkov dohody</w:t>
      </w:r>
      <w:r w:rsidRPr="00DD53D1">
        <w:rPr>
          <w:rFonts w:ascii="Arial" w:hAnsi="Arial" w:cs="Arial"/>
          <w:sz w:val="22"/>
          <w:szCs w:val="22"/>
        </w:rPr>
        <w:t xml:space="preserve"> uvedenú v </w:t>
      </w:r>
      <w:r w:rsidR="00D8021E" w:rsidRPr="00DD53D1">
        <w:rPr>
          <w:rFonts w:ascii="Arial" w:hAnsi="Arial" w:cs="Arial"/>
          <w:sz w:val="22"/>
          <w:szCs w:val="22"/>
        </w:rPr>
        <w:t>č</w:t>
      </w:r>
      <w:r w:rsidRPr="00DD53D1">
        <w:rPr>
          <w:rFonts w:ascii="Arial" w:hAnsi="Arial" w:cs="Arial"/>
          <w:sz w:val="22"/>
          <w:szCs w:val="22"/>
        </w:rPr>
        <w:t xml:space="preserve">l. </w:t>
      </w:r>
      <w:r w:rsidR="00537292" w:rsidRPr="00DD53D1">
        <w:rPr>
          <w:rFonts w:ascii="Arial" w:hAnsi="Arial" w:cs="Arial"/>
          <w:sz w:val="22"/>
          <w:szCs w:val="22"/>
        </w:rPr>
        <w:t>1</w:t>
      </w:r>
      <w:r w:rsidRPr="00DD53D1">
        <w:rPr>
          <w:rFonts w:ascii="Arial" w:hAnsi="Arial" w:cs="Arial"/>
          <w:sz w:val="22"/>
          <w:szCs w:val="22"/>
        </w:rPr>
        <w:t xml:space="preserve"> tejto Dohody</w:t>
      </w:r>
      <w:r w:rsidR="00D70EFC">
        <w:rPr>
          <w:rFonts w:ascii="Arial" w:hAnsi="Arial" w:cs="Arial"/>
          <w:sz w:val="22"/>
          <w:szCs w:val="22"/>
        </w:rPr>
        <w:t xml:space="preserve">, </w:t>
      </w:r>
      <w:r w:rsidR="00D70EFC" w:rsidRPr="007003C7">
        <w:rPr>
          <w:rFonts w:ascii="Arial" w:hAnsi="Arial" w:cs="Arial"/>
          <w:sz w:val="22"/>
          <w:szCs w:val="22"/>
        </w:rPr>
        <w:t xml:space="preserve">na </w:t>
      </w:r>
      <w:r w:rsidR="00D70EFC">
        <w:rPr>
          <w:rFonts w:ascii="Arial" w:hAnsi="Arial" w:cs="Arial"/>
          <w:sz w:val="22"/>
          <w:szCs w:val="22"/>
        </w:rPr>
        <w:t>ich</w:t>
      </w:r>
      <w:r w:rsidR="00D70EFC" w:rsidRPr="007003C7">
        <w:rPr>
          <w:rFonts w:ascii="Arial" w:hAnsi="Arial" w:cs="Arial"/>
          <w:sz w:val="22"/>
          <w:szCs w:val="22"/>
        </w:rPr>
        <w:t xml:space="preserve"> dodatočne písomne oznámenú adresu podľa bodu </w:t>
      </w:r>
      <w:r w:rsidR="00D70EFC">
        <w:rPr>
          <w:rFonts w:ascii="Arial" w:hAnsi="Arial" w:cs="Arial"/>
          <w:sz w:val="22"/>
          <w:szCs w:val="22"/>
        </w:rPr>
        <w:t>1</w:t>
      </w:r>
      <w:r w:rsidR="00D70EFC" w:rsidRPr="007003C7">
        <w:rPr>
          <w:rFonts w:ascii="Arial" w:hAnsi="Arial" w:cs="Arial"/>
          <w:sz w:val="22"/>
          <w:szCs w:val="22"/>
        </w:rPr>
        <w:t>. tohto článku alebo na</w:t>
      </w:r>
      <w:r w:rsidR="00D70EFC">
        <w:rPr>
          <w:rFonts w:ascii="Arial" w:hAnsi="Arial" w:cs="Arial"/>
          <w:sz w:val="22"/>
          <w:szCs w:val="22"/>
        </w:rPr>
        <w:t xml:space="preserve"> </w:t>
      </w:r>
      <w:r w:rsidR="00D70EFC" w:rsidRPr="007003C7">
        <w:rPr>
          <w:rFonts w:ascii="Arial" w:hAnsi="Arial" w:cs="Arial"/>
          <w:sz w:val="22"/>
          <w:szCs w:val="22"/>
        </w:rPr>
        <w:t xml:space="preserve">adresu </w:t>
      </w:r>
      <w:r w:rsidR="002D6EBF">
        <w:rPr>
          <w:rFonts w:ascii="Arial" w:hAnsi="Arial" w:cs="Arial"/>
          <w:sz w:val="22"/>
          <w:szCs w:val="22"/>
        </w:rPr>
        <w:t>účastníka dohody</w:t>
      </w:r>
      <w:r w:rsidR="00D70EFC">
        <w:rPr>
          <w:rFonts w:ascii="Arial" w:hAnsi="Arial" w:cs="Arial"/>
          <w:sz w:val="22"/>
          <w:szCs w:val="22"/>
        </w:rPr>
        <w:t xml:space="preserve"> </w:t>
      </w:r>
      <w:r w:rsidR="00D70EFC" w:rsidRPr="007003C7">
        <w:rPr>
          <w:rFonts w:ascii="Arial" w:hAnsi="Arial" w:cs="Arial"/>
          <w:sz w:val="22"/>
          <w:szCs w:val="22"/>
        </w:rPr>
        <w:t xml:space="preserve">evidovanú </w:t>
      </w:r>
      <w:r w:rsidR="00D70EFC">
        <w:rPr>
          <w:rFonts w:ascii="Arial" w:hAnsi="Arial" w:cs="Arial"/>
          <w:sz w:val="22"/>
          <w:szCs w:val="22"/>
        </w:rPr>
        <w:t>ako aktuálnu</w:t>
      </w:r>
      <w:r w:rsidR="00D70EFC" w:rsidRPr="007003C7">
        <w:rPr>
          <w:rFonts w:ascii="Arial" w:hAnsi="Arial" w:cs="Arial"/>
          <w:sz w:val="22"/>
          <w:szCs w:val="22"/>
        </w:rPr>
        <w:t xml:space="preserve"> v Obchodnom alebo inom registri</w:t>
      </w:r>
      <w:r w:rsidR="00D70EFC">
        <w:rPr>
          <w:rFonts w:ascii="Arial" w:hAnsi="Arial" w:cs="Arial"/>
          <w:sz w:val="22"/>
          <w:szCs w:val="22"/>
        </w:rPr>
        <w:t xml:space="preserve"> vedenom subjektom verejnej správy</w:t>
      </w:r>
      <w:r w:rsidR="00D70EFC" w:rsidRPr="007003C7">
        <w:rPr>
          <w:rFonts w:ascii="Arial" w:hAnsi="Arial" w:cs="Arial"/>
          <w:sz w:val="22"/>
          <w:szCs w:val="22"/>
        </w:rPr>
        <w:t>.</w:t>
      </w:r>
    </w:p>
    <w:p w14:paraId="43FFCB73" w14:textId="6DA91073" w:rsidR="0023039C" w:rsidRPr="00DD53D1" w:rsidRDefault="0023039C" w:rsidP="0023039C">
      <w:pPr>
        <w:pStyle w:val="Odsekzoznamu"/>
        <w:numPr>
          <w:ilvl w:val="0"/>
          <w:numId w:val="28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Písomnosti doručované osobne sa považujú za doručené v deň ich prevzatia, alebo dňom kedy adresát odoprel prevziať zásielku. Písomnosti doručované poštou alebo kuriérskou službou sa považujú za doručené v deň prevzatia zásielky adresátom, alebo v deň keď sa zásielka vrátila odosielateľovi späť ako nedoručená, aj keď sa adresát o zásielke nedozvedel. </w:t>
      </w:r>
      <w:r w:rsidR="006F5254">
        <w:rPr>
          <w:rFonts w:ascii="Arial" w:hAnsi="Arial" w:cs="Arial"/>
          <w:sz w:val="22"/>
          <w:szCs w:val="22"/>
        </w:rPr>
        <w:t>S výnimkou elektronicky doručovaných faktúr, sa p</w:t>
      </w:r>
      <w:r w:rsidRPr="00DD53D1">
        <w:rPr>
          <w:rFonts w:ascii="Arial" w:hAnsi="Arial" w:cs="Arial"/>
          <w:sz w:val="22"/>
          <w:szCs w:val="22"/>
        </w:rPr>
        <w:t>ísomnosti doručované prostredníctvom e-mailu považujú za doručené nasledujúci pracovný deň po ich odoslaní na e</w:t>
      </w:r>
      <w:r w:rsidR="006F5254">
        <w:rPr>
          <w:rFonts w:ascii="Arial" w:hAnsi="Arial" w:cs="Arial"/>
          <w:sz w:val="22"/>
          <w:szCs w:val="22"/>
        </w:rPr>
        <w:t>-</w:t>
      </w:r>
      <w:r w:rsidRPr="00DD53D1">
        <w:rPr>
          <w:rFonts w:ascii="Arial" w:hAnsi="Arial" w:cs="Arial"/>
          <w:sz w:val="22"/>
          <w:szCs w:val="22"/>
        </w:rPr>
        <w:t xml:space="preserve">mailovú adresu </w:t>
      </w:r>
      <w:r w:rsidR="006F5254">
        <w:rPr>
          <w:rFonts w:ascii="Arial" w:hAnsi="Arial" w:cs="Arial"/>
          <w:sz w:val="22"/>
          <w:szCs w:val="22"/>
        </w:rPr>
        <w:t>druhého účastníka dohody</w:t>
      </w:r>
      <w:r w:rsidRPr="00DD53D1">
        <w:rPr>
          <w:rFonts w:ascii="Arial" w:hAnsi="Arial" w:cs="Arial"/>
          <w:sz w:val="22"/>
          <w:szCs w:val="22"/>
        </w:rPr>
        <w:t>.</w:t>
      </w:r>
    </w:p>
    <w:p w14:paraId="210FD2CB" w14:textId="076D7251" w:rsidR="009F6969" w:rsidRPr="00226153" w:rsidRDefault="0023039C" w:rsidP="006710AA">
      <w:pPr>
        <w:pStyle w:val="Odsekzoznamu"/>
        <w:numPr>
          <w:ilvl w:val="0"/>
          <w:numId w:val="28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70EFC">
        <w:rPr>
          <w:rFonts w:ascii="Arial" w:hAnsi="Arial" w:cs="Arial"/>
          <w:sz w:val="22"/>
          <w:szCs w:val="22"/>
        </w:rPr>
        <w:t>Na doručovanie písomností týkajúcich sa vzniku, zmeny alebo zániku Dohody alebo akéhokoľvek porušenia Dohody sa nepoužije e-mail</w:t>
      </w:r>
      <w:r w:rsidR="00D70EFC" w:rsidRPr="00D70EFC">
        <w:rPr>
          <w:rFonts w:ascii="Arial" w:hAnsi="Arial" w:cs="Arial"/>
          <w:sz w:val="22"/>
          <w:szCs w:val="22"/>
        </w:rPr>
        <w:t>, písomnosti podľa tohto bodu sa doručujú v súlade s bodom 2. tohto článku.</w:t>
      </w:r>
    </w:p>
    <w:p w14:paraId="3AC96D8E" w14:textId="77777777" w:rsidR="00FB6347" w:rsidRDefault="00FB6347" w:rsidP="009F6969">
      <w:pPr>
        <w:jc w:val="both"/>
        <w:rPr>
          <w:rFonts w:ascii="Arial" w:hAnsi="Arial" w:cs="Arial"/>
          <w:b/>
          <w:sz w:val="22"/>
          <w:szCs w:val="22"/>
        </w:rPr>
      </w:pPr>
    </w:p>
    <w:p w14:paraId="4FD4A82F" w14:textId="77777777" w:rsidR="007A206A" w:rsidRPr="009F6969" w:rsidRDefault="007A206A" w:rsidP="009F6969">
      <w:pPr>
        <w:jc w:val="both"/>
        <w:rPr>
          <w:rFonts w:ascii="Arial" w:hAnsi="Arial" w:cs="Arial"/>
          <w:b/>
          <w:sz w:val="22"/>
          <w:szCs w:val="22"/>
        </w:rPr>
      </w:pPr>
    </w:p>
    <w:p w14:paraId="5B123999" w14:textId="0D6C3E7A" w:rsidR="00756A22" w:rsidRPr="00DD53D1" w:rsidRDefault="00756A22" w:rsidP="00756A22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Článok 1</w:t>
      </w:r>
      <w:r w:rsidR="00A234CC" w:rsidRPr="00DD53D1">
        <w:rPr>
          <w:rFonts w:ascii="Arial" w:hAnsi="Arial" w:cs="Arial"/>
          <w:b/>
          <w:sz w:val="22"/>
          <w:szCs w:val="22"/>
        </w:rPr>
        <w:t>1</w:t>
      </w:r>
    </w:p>
    <w:p w14:paraId="44885BB5" w14:textId="29292506" w:rsidR="00222644" w:rsidRPr="00DD53D1" w:rsidRDefault="00756A22" w:rsidP="00B20950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Záverečné ustanovenia</w:t>
      </w:r>
    </w:p>
    <w:p w14:paraId="42A2D9A2" w14:textId="48F4EBE1" w:rsidR="00E649C1" w:rsidRPr="00E649C1" w:rsidRDefault="00AE2F1E" w:rsidP="00AE32D7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Táto </w:t>
      </w:r>
      <w:r w:rsidR="006F5254">
        <w:rPr>
          <w:rFonts w:ascii="Arial" w:hAnsi="Arial" w:cs="Arial"/>
          <w:sz w:val="22"/>
          <w:szCs w:val="22"/>
        </w:rPr>
        <w:t>D</w:t>
      </w:r>
      <w:r w:rsidR="00E649C1" w:rsidRPr="00E649C1">
        <w:rPr>
          <w:rFonts w:ascii="Arial" w:hAnsi="Arial" w:cs="Arial"/>
          <w:sz w:val="22"/>
          <w:szCs w:val="22"/>
        </w:rPr>
        <w:t xml:space="preserve">ohoda sa uzatvára na dobu určitú </w:t>
      </w:r>
      <w:r w:rsidR="00BE3B48">
        <w:rPr>
          <w:rFonts w:ascii="Arial" w:hAnsi="Arial" w:cs="Arial"/>
          <w:sz w:val="22"/>
          <w:szCs w:val="22"/>
        </w:rPr>
        <w:t>36 mesiacov</w:t>
      </w:r>
      <w:r w:rsidR="003304C9" w:rsidRPr="00E649C1">
        <w:rPr>
          <w:rFonts w:ascii="Arial" w:hAnsi="Arial" w:cs="Arial"/>
          <w:sz w:val="22"/>
          <w:szCs w:val="22"/>
        </w:rPr>
        <w:t xml:space="preserve"> </w:t>
      </w:r>
      <w:r w:rsidR="00E649C1" w:rsidRPr="00E649C1">
        <w:rPr>
          <w:rFonts w:ascii="Arial" w:hAnsi="Arial" w:cs="Arial"/>
          <w:sz w:val="22"/>
          <w:szCs w:val="22"/>
        </w:rPr>
        <w:t xml:space="preserve">od nadobudnutia </w:t>
      </w:r>
      <w:r>
        <w:rPr>
          <w:rFonts w:ascii="Arial" w:hAnsi="Arial" w:cs="Arial"/>
          <w:sz w:val="22"/>
          <w:szCs w:val="22"/>
        </w:rPr>
        <w:t xml:space="preserve">jej </w:t>
      </w:r>
      <w:r w:rsidR="00E649C1" w:rsidRPr="00E649C1">
        <w:rPr>
          <w:rFonts w:ascii="Arial" w:hAnsi="Arial" w:cs="Arial"/>
          <w:sz w:val="22"/>
          <w:szCs w:val="22"/>
        </w:rPr>
        <w:t>účinnosti alebo do vyčerpania finančného limitu</w:t>
      </w:r>
      <w:r w:rsidR="00E649C1">
        <w:rPr>
          <w:rFonts w:ascii="Arial" w:hAnsi="Arial" w:cs="Arial"/>
          <w:sz w:val="22"/>
          <w:szCs w:val="22"/>
        </w:rPr>
        <w:t xml:space="preserve"> </w:t>
      </w:r>
      <w:r w:rsidR="00AE32D7">
        <w:rPr>
          <w:rFonts w:ascii="Arial" w:hAnsi="Arial" w:cs="Arial"/>
          <w:sz w:val="22"/>
          <w:szCs w:val="22"/>
        </w:rPr>
        <w:t>uvedeného v</w:t>
      </w:r>
      <w:r w:rsidR="00E649C1">
        <w:rPr>
          <w:rFonts w:ascii="Arial" w:hAnsi="Arial" w:cs="Arial"/>
          <w:sz w:val="22"/>
          <w:szCs w:val="22"/>
        </w:rPr>
        <w:t xml:space="preserve"> čl. 5 bod </w:t>
      </w:r>
      <w:r w:rsidR="00AD075F">
        <w:rPr>
          <w:rFonts w:ascii="Arial" w:hAnsi="Arial" w:cs="Arial"/>
          <w:sz w:val="22"/>
          <w:szCs w:val="22"/>
        </w:rPr>
        <w:t>2</w:t>
      </w:r>
      <w:r w:rsidR="00B4498E">
        <w:rPr>
          <w:rFonts w:ascii="Arial" w:hAnsi="Arial" w:cs="Arial"/>
          <w:sz w:val="22"/>
          <w:szCs w:val="22"/>
        </w:rPr>
        <w:t>.</w:t>
      </w:r>
      <w:r w:rsidR="00E649C1">
        <w:rPr>
          <w:rFonts w:ascii="Arial" w:hAnsi="Arial" w:cs="Arial"/>
          <w:sz w:val="22"/>
          <w:szCs w:val="22"/>
        </w:rPr>
        <w:t xml:space="preserve"> Dohody</w:t>
      </w:r>
      <w:r w:rsidR="00E649C1" w:rsidRPr="00E649C1">
        <w:rPr>
          <w:rFonts w:ascii="Arial" w:hAnsi="Arial" w:cs="Arial"/>
          <w:sz w:val="22"/>
          <w:szCs w:val="22"/>
        </w:rPr>
        <w:t xml:space="preserve">, podľa toho ktorá skutočnosť nastane skôr. </w:t>
      </w:r>
    </w:p>
    <w:p w14:paraId="3E32FD21" w14:textId="6D8C83A2" w:rsidR="00222644" w:rsidRPr="00DD53D1" w:rsidRDefault="00756A22" w:rsidP="00222644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Táto </w:t>
      </w:r>
      <w:r w:rsidR="00CE447F" w:rsidRPr="00DD53D1">
        <w:rPr>
          <w:rFonts w:ascii="Arial" w:hAnsi="Arial" w:cs="Arial"/>
          <w:sz w:val="22"/>
          <w:szCs w:val="22"/>
        </w:rPr>
        <w:t>Dohoda</w:t>
      </w:r>
      <w:r w:rsidRPr="00DD53D1">
        <w:rPr>
          <w:rFonts w:ascii="Arial" w:hAnsi="Arial" w:cs="Arial"/>
          <w:sz w:val="22"/>
          <w:szCs w:val="22"/>
        </w:rPr>
        <w:t xml:space="preserve"> nadobúda platnosť dňom jej podpísania </w:t>
      </w:r>
      <w:r w:rsidR="00FF4AE9" w:rsidRPr="00DD53D1">
        <w:rPr>
          <w:rFonts w:ascii="Arial" w:hAnsi="Arial" w:cs="Arial"/>
          <w:sz w:val="22"/>
          <w:szCs w:val="22"/>
        </w:rPr>
        <w:t>účastníkmi dohody</w:t>
      </w:r>
      <w:r w:rsidRPr="00DD53D1">
        <w:rPr>
          <w:rFonts w:ascii="Arial" w:hAnsi="Arial" w:cs="Arial"/>
          <w:sz w:val="22"/>
          <w:szCs w:val="22"/>
        </w:rPr>
        <w:t xml:space="preserve"> a účinnosť dňom nasledujúcom po dni jej zverejnenia v Centrálnom registri zmlúv v zmysle § 47a zákona č. 40/1964 Zb. Občiansky zákonník v znení neskorších predpisov. </w:t>
      </w:r>
    </w:p>
    <w:p w14:paraId="4525B4AD" w14:textId="4E467D1E" w:rsidR="00222644" w:rsidRDefault="00756A22" w:rsidP="00222644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lastRenderedPageBreak/>
        <w:t>Vo veciach nešpecifikovaných v tejto</w:t>
      </w:r>
      <w:r w:rsidR="00FF4AE9" w:rsidRPr="00DD53D1">
        <w:rPr>
          <w:rFonts w:ascii="Arial" w:hAnsi="Arial" w:cs="Arial"/>
          <w:sz w:val="22"/>
          <w:szCs w:val="22"/>
        </w:rPr>
        <w:t xml:space="preserve"> Dohode</w:t>
      </w:r>
      <w:r w:rsidRPr="00DD53D1">
        <w:rPr>
          <w:rFonts w:ascii="Arial" w:hAnsi="Arial" w:cs="Arial"/>
          <w:sz w:val="22"/>
          <w:szCs w:val="22"/>
        </w:rPr>
        <w:t xml:space="preserve"> platia </w:t>
      </w:r>
      <w:r w:rsidRPr="001571D4">
        <w:rPr>
          <w:rFonts w:ascii="Arial" w:hAnsi="Arial" w:cs="Arial"/>
          <w:sz w:val="22"/>
          <w:szCs w:val="22"/>
        </w:rPr>
        <w:t>ustanovenia Obchodného zákonníka a súvisiace všeobecne záväzné právne predpisy platné v Slovenskej republike.</w:t>
      </w:r>
      <w:r w:rsidR="005B2F10" w:rsidRPr="001571D4">
        <w:rPr>
          <w:rFonts w:ascii="Arial" w:hAnsi="Arial" w:cs="Arial"/>
          <w:sz w:val="22"/>
          <w:szCs w:val="22"/>
        </w:rPr>
        <w:t xml:space="preserve"> Rozhodným právom pre túto Dohodu je slovenský právny poriadok.</w:t>
      </w:r>
    </w:p>
    <w:p w14:paraId="283B7AA7" w14:textId="60E11957" w:rsidR="001571D4" w:rsidRPr="001571D4" w:rsidRDefault="002D6EBF" w:rsidP="001571D4">
      <w:pPr>
        <w:pStyle w:val="Odsekzoznamu"/>
        <w:numPr>
          <w:ilvl w:val="0"/>
          <w:numId w:val="26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dohody</w:t>
      </w:r>
      <w:r w:rsidR="001571D4" w:rsidRPr="001571D4">
        <w:rPr>
          <w:rFonts w:ascii="Arial" w:hAnsi="Arial" w:cs="Arial"/>
          <w:sz w:val="22"/>
          <w:szCs w:val="22"/>
        </w:rPr>
        <w:t xml:space="preserve"> sa v súlade s čl. 6 Dohovoru OSN o medzinárodnej kúpe tovaru</w:t>
      </w:r>
      <w:r w:rsidR="001571D4">
        <w:rPr>
          <w:rFonts w:ascii="Arial" w:hAnsi="Arial" w:cs="Arial"/>
          <w:sz w:val="22"/>
          <w:szCs w:val="22"/>
        </w:rPr>
        <w:t xml:space="preserve"> </w:t>
      </w:r>
      <w:r w:rsidR="001571D4" w:rsidRPr="001571D4">
        <w:rPr>
          <w:rFonts w:ascii="Arial" w:hAnsi="Arial" w:cs="Arial"/>
          <w:sz w:val="22"/>
          <w:szCs w:val="22"/>
        </w:rPr>
        <w:t>uverejneného oznámením Federálneho ministerstva zahraničných vecí č. 160/1991 Zb. dohodli na vylúčení aplikácie citovaného Dohovoru na ich zmluvný vzťah založený</w:t>
      </w:r>
      <w:r w:rsidR="001571D4">
        <w:rPr>
          <w:rFonts w:ascii="Arial" w:hAnsi="Arial" w:cs="Arial"/>
          <w:sz w:val="22"/>
          <w:szCs w:val="22"/>
        </w:rPr>
        <w:t xml:space="preserve"> </w:t>
      </w:r>
      <w:r w:rsidR="001571D4" w:rsidRPr="001571D4">
        <w:rPr>
          <w:rFonts w:ascii="Arial" w:hAnsi="Arial" w:cs="Arial"/>
          <w:sz w:val="22"/>
          <w:szCs w:val="22"/>
        </w:rPr>
        <w:t xml:space="preserve">touto </w:t>
      </w:r>
      <w:r w:rsidR="001571D4">
        <w:rPr>
          <w:rFonts w:ascii="Arial" w:hAnsi="Arial" w:cs="Arial"/>
          <w:sz w:val="22"/>
          <w:szCs w:val="22"/>
        </w:rPr>
        <w:t>Dohodou</w:t>
      </w:r>
      <w:r w:rsidR="001571D4" w:rsidRPr="001571D4">
        <w:rPr>
          <w:rFonts w:ascii="Arial" w:hAnsi="Arial" w:cs="Arial"/>
          <w:sz w:val="22"/>
          <w:szCs w:val="22"/>
        </w:rPr>
        <w:t>.</w:t>
      </w:r>
    </w:p>
    <w:p w14:paraId="52913AF2" w14:textId="253A9765" w:rsidR="005B2F10" w:rsidRPr="001571D4" w:rsidRDefault="005B2F10" w:rsidP="00222644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71D4">
        <w:rPr>
          <w:rFonts w:ascii="Arial" w:hAnsi="Arial" w:cs="Arial"/>
          <w:sz w:val="22"/>
          <w:szCs w:val="22"/>
        </w:rPr>
        <w:t xml:space="preserve">Písomnosti a komunikácia medzi </w:t>
      </w:r>
      <w:r w:rsidR="002D6EBF">
        <w:rPr>
          <w:rFonts w:ascii="Arial" w:hAnsi="Arial" w:cs="Arial"/>
          <w:sz w:val="22"/>
          <w:szCs w:val="22"/>
        </w:rPr>
        <w:t>účastníkmi dohody</w:t>
      </w:r>
      <w:r w:rsidRPr="001571D4">
        <w:rPr>
          <w:rFonts w:ascii="Arial" w:hAnsi="Arial" w:cs="Arial"/>
          <w:sz w:val="22"/>
          <w:szCs w:val="22"/>
        </w:rPr>
        <w:t xml:space="preserve"> týkajúca sa tejto Dohody bude prebiehať </w:t>
      </w:r>
      <w:r w:rsidRPr="001571D4">
        <w:rPr>
          <w:rFonts w:ascii="Arial" w:hAnsi="Arial" w:cs="Arial"/>
          <w:color w:val="404040" w:themeColor="text1" w:themeTint="BF"/>
          <w:sz w:val="22"/>
          <w:szCs w:val="22"/>
        </w:rPr>
        <w:t>aj</w:t>
      </w:r>
      <w:r w:rsidRPr="001571D4">
        <w:rPr>
          <w:rFonts w:ascii="Arial" w:hAnsi="Arial" w:cs="Arial"/>
          <w:color w:val="FF0000"/>
          <w:sz w:val="22"/>
          <w:szCs w:val="22"/>
        </w:rPr>
        <w:t xml:space="preserve"> </w:t>
      </w:r>
      <w:r w:rsidRPr="001571D4">
        <w:rPr>
          <w:rFonts w:ascii="Arial" w:hAnsi="Arial" w:cs="Arial"/>
          <w:sz w:val="22"/>
          <w:szCs w:val="22"/>
        </w:rPr>
        <w:t>v slovenskom jazyku, vrátane vystavovania účtovných dokladov a ich príloh.</w:t>
      </w:r>
    </w:p>
    <w:p w14:paraId="288F378C" w14:textId="0E908F13" w:rsidR="00222644" w:rsidRPr="001571D4" w:rsidRDefault="00FF4AE9" w:rsidP="00222644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71D4">
        <w:rPr>
          <w:rFonts w:ascii="Arial" w:hAnsi="Arial" w:cs="Arial"/>
          <w:sz w:val="22"/>
          <w:szCs w:val="22"/>
        </w:rPr>
        <w:t>Jednotlivé ustanovenia Dohody</w:t>
      </w:r>
      <w:r w:rsidR="00756A22" w:rsidRPr="001571D4">
        <w:rPr>
          <w:rFonts w:ascii="Arial" w:hAnsi="Arial" w:cs="Arial"/>
          <w:sz w:val="22"/>
          <w:szCs w:val="22"/>
        </w:rPr>
        <w:t xml:space="preserve"> môžu byť menené, doplňované alebo zrušené iba po vzájomnej dohode </w:t>
      </w:r>
      <w:r w:rsidRPr="001571D4">
        <w:rPr>
          <w:rFonts w:ascii="Arial" w:hAnsi="Arial" w:cs="Arial"/>
          <w:sz w:val="22"/>
          <w:szCs w:val="22"/>
        </w:rPr>
        <w:t>účastníkov dohody</w:t>
      </w:r>
      <w:r w:rsidR="00756A22" w:rsidRPr="001571D4">
        <w:rPr>
          <w:rFonts w:ascii="Arial" w:hAnsi="Arial" w:cs="Arial"/>
          <w:sz w:val="22"/>
          <w:szCs w:val="22"/>
        </w:rPr>
        <w:t xml:space="preserve">, formou písomných dodatkov, ktoré budú podpísané </w:t>
      </w:r>
      <w:r w:rsidRPr="001571D4">
        <w:rPr>
          <w:rFonts w:ascii="Arial" w:hAnsi="Arial" w:cs="Arial"/>
          <w:sz w:val="22"/>
          <w:szCs w:val="22"/>
        </w:rPr>
        <w:t>účastníkmi dohody</w:t>
      </w:r>
      <w:r w:rsidR="006544C9">
        <w:rPr>
          <w:rFonts w:ascii="Arial" w:hAnsi="Arial" w:cs="Arial"/>
          <w:sz w:val="22"/>
          <w:szCs w:val="22"/>
        </w:rPr>
        <w:t>, ak v Dohode nie je uvedené inak,</w:t>
      </w:r>
      <w:r w:rsidR="00756A22" w:rsidRPr="001571D4">
        <w:rPr>
          <w:rFonts w:ascii="Arial" w:hAnsi="Arial" w:cs="Arial"/>
          <w:sz w:val="22"/>
          <w:szCs w:val="22"/>
        </w:rPr>
        <w:t xml:space="preserve"> a budú tvoriť neoddeliteľnú súčasť </w:t>
      </w:r>
      <w:r w:rsidRPr="001571D4">
        <w:rPr>
          <w:rFonts w:ascii="Arial" w:hAnsi="Arial" w:cs="Arial"/>
          <w:sz w:val="22"/>
          <w:szCs w:val="22"/>
        </w:rPr>
        <w:t>Dohody</w:t>
      </w:r>
      <w:r w:rsidR="00756A22" w:rsidRPr="001571D4">
        <w:rPr>
          <w:rFonts w:ascii="Arial" w:hAnsi="Arial" w:cs="Arial"/>
          <w:sz w:val="22"/>
          <w:szCs w:val="22"/>
        </w:rPr>
        <w:t>, a to s prihliadnutím na príslušné ustanovenia</w:t>
      </w:r>
      <w:r w:rsidR="00267DE0" w:rsidRPr="001571D4">
        <w:rPr>
          <w:rFonts w:ascii="Arial" w:hAnsi="Arial" w:cs="Arial"/>
          <w:sz w:val="22"/>
          <w:szCs w:val="22"/>
        </w:rPr>
        <w:t xml:space="preserve"> zákona o verejnom obstarávaní.</w:t>
      </w:r>
    </w:p>
    <w:p w14:paraId="1952C357" w14:textId="3FE0A561" w:rsidR="00222644" w:rsidRPr="00DD53D1" w:rsidRDefault="00756A22" w:rsidP="00222644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Ak by niektoré z ustanovení tejto </w:t>
      </w:r>
      <w:r w:rsidR="00FF4AE9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 bolo neplatné, alebo by sa takým stalo neskôr, nebude tým dotknutá platnosť ostatných ustanovení tejto </w:t>
      </w:r>
      <w:r w:rsidR="00FF4AE9" w:rsidRPr="00DD53D1">
        <w:rPr>
          <w:rFonts w:ascii="Arial" w:hAnsi="Arial" w:cs="Arial"/>
          <w:sz w:val="22"/>
          <w:szCs w:val="22"/>
        </w:rPr>
        <w:t xml:space="preserve">Dohody. </w:t>
      </w:r>
      <w:r w:rsidR="002D6EBF">
        <w:rPr>
          <w:rFonts w:ascii="Arial" w:hAnsi="Arial" w:cs="Arial"/>
          <w:sz w:val="22"/>
          <w:szCs w:val="22"/>
        </w:rPr>
        <w:t xml:space="preserve">Účastníci dohody </w:t>
      </w:r>
      <w:r w:rsidRPr="00DD53D1">
        <w:rPr>
          <w:rFonts w:ascii="Arial" w:hAnsi="Arial" w:cs="Arial"/>
          <w:sz w:val="22"/>
          <w:szCs w:val="22"/>
        </w:rPr>
        <w:t xml:space="preserve">sa zaväzujú vyvinúť maximálne úsilie na konvalidáciu neplatného ustanovenia </w:t>
      </w:r>
      <w:r w:rsidR="00FF4AE9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, a ak taká konvalidácia nebude možná, </w:t>
      </w:r>
      <w:r w:rsidR="002D6EBF">
        <w:rPr>
          <w:rFonts w:ascii="Arial" w:hAnsi="Arial" w:cs="Arial"/>
          <w:sz w:val="22"/>
          <w:szCs w:val="22"/>
        </w:rPr>
        <w:t>účastníci dohody</w:t>
      </w:r>
      <w:r w:rsidRPr="00DD53D1">
        <w:rPr>
          <w:rFonts w:ascii="Arial" w:hAnsi="Arial" w:cs="Arial"/>
          <w:sz w:val="22"/>
          <w:szCs w:val="22"/>
        </w:rPr>
        <w:t xml:space="preserve"> sa zaväzujú nahradiť neplatné ustanovenie takým ustanovením, ktoré sa svojim obsahom a povahou čo najviac približuje účelu, ktorý chceli </w:t>
      </w:r>
      <w:r w:rsidR="00FF4AE9" w:rsidRPr="00DD53D1">
        <w:rPr>
          <w:rFonts w:ascii="Arial" w:hAnsi="Arial" w:cs="Arial"/>
          <w:sz w:val="22"/>
          <w:szCs w:val="22"/>
        </w:rPr>
        <w:t>účastníci dohody</w:t>
      </w:r>
      <w:r w:rsidRPr="00DD53D1">
        <w:rPr>
          <w:rFonts w:ascii="Arial" w:hAnsi="Arial" w:cs="Arial"/>
          <w:sz w:val="22"/>
          <w:szCs w:val="22"/>
        </w:rPr>
        <w:t xml:space="preserve"> dosiah</w:t>
      </w:r>
      <w:r w:rsidR="00FF4AE9" w:rsidRPr="00DD53D1">
        <w:rPr>
          <w:rFonts w:ascii="Arial" w:hAnsi="Arial" w:cs="Arial"/>
          <w:sz w:val="22"/>
          <w:szCs w:val="22"/>
        </w:rPr>
        <w:t>nuť neplatným ustanovením Dohody</w:t>
      </w:r>
      <w:r w:rsidR="00267DE0" w:rsidRPr="00DD53D1">
        <w:rPr>
          <w:rFonts w:ascii="Arial" w:hAnsi="Arial" w:cs="Arial"/>
          <w:sz w:val="22"/>
          <w:szCs w:val="22"/>
        </w:rPr>
        <w:t>.</w:t>
      </w:r>
    </w:p>
    <w:p w14:paraId="7E480D9F" w14:textId="13C28045" w:rsidR="00695466" w:rsidRDefault="006C2DA6" w:rsidP="00027BB3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dohody</w:t>
      </w:r>
      <w:r w:rsidR="00756A22" w:rsidRPr="00695466">
        <w:rPr>
          <w:rFonts w:ascii="Arial" w:hAnsi="Arial" w:cs="Arial"/>
          <w:sz w:val="22"/>
          <w:szCs w:val="22"/>
        </w:rPr>
        <w:t xml:space="preserve"> sa zaväzujú, že vše</w:t>
      </w:r>
      <w:r w:rsidR="00FF4AE9" w:rsidRPr="00695466">
        <w:rPr>
          <w:rFonts w:ascii="Arial" w:hAnsi="Arial" w:cs="Arial"/>
          <w:sz w:val="22"/>
          <w:szCs w:val="22"/>
        </w:rPr>
        <w:t>tky spory, vyplývajúce z tejto Dohody</w:t>
      </w:r>
      <w:r w:rsidR="00756A22" w:rsidRPr="00695466">
        <w:rPr>
          <w:rFonts w:ascii="Arial" w:hAnsi="Arial" w:cs="Arial"/>
          <w:sz w:val="22"/>
          <w:szCs w:val="22"/>
        </w:rPr>
        <w:t xml:space="preserve">, budú riešiť predovšetkým formou dohody. </w:t>
      </w:r>
      <w:r>
        <w:rPr>
          <w:rFonts w:ascii="Arial" w:hAnsi="Arial" w:cs="Arial"/>
          <w:sz w:val="22"/>
          <w:szCs w:val="22"/>
        </w:rPr>
        <w:t>Účastníci dohody</w:t>
      </w:r>
      <w:r w:rsidR="00756A22" w:rsidRPr="00695466">
        <w:rPr>
          <w:rFonts w:ascii="Arial" w:hAnsi="Arial" w:cs="Arial"/>
          <w:sz w:val="22"/>
          <w:szCs w:val="22"/>
        </w:rPr>
        <w:t xml:space="preserve"> sa dohodli, že vzťahy vzniknuté medzi nimi na základe </w:t>
      </w:r>
      <w:r w:rsidR="00FF4AE9" w:rsidRPr="00695466">
        <w:rPr>
          <w:rFonts w:ascii="Arial" w:hAnsi="Arial" w:cs="Arial"/>
          <w:sz w:val="22"/>
          <w:szCs w:val="22"/>
        </w:rPr>
        <w:t>Dohod</w:t>
      </w:r>
      <w:r w:rsidR="00756A22" w:rsidRPr="00695466">
        <w:rPr>
          <w:rFonts w:ascii="Arial" w:hAnsi="Arial" w:cs="Arial"/>
          <w:sz w:val="22"/>
          <w:szCs w:val="22"/>
        </w:rPr>
        <w:t xml:space="preserve">y sa budú riadiť právnym poriadkom Slovenskej republiky. Na riešenie sporov vyplývajúcich z tejto </w:t>
      </w:r>
      <w:r w:rsidR="00FF4AE9" w:rsidRPr="00695466">
        <w:rPr>
          <w:rFonts w:ascii="Arial" w:hAnsi="Arial" w:cs="Arial"/>
          <w:sz w:val="22"/>
          <w:szCs w:val="22"/>
        </w:rPr>
        <w:t>Dohody</w:t>
      </w:r>
      <w:r w:rsidR="00756A22" w:rsidRPr="00695466">
        <w:rPr>
          <w:rFonts w:ascii="Arial" w:hAnsi="Arial" w:cs="Arial"/>
          <w:sz w:val="22"/>
          <w:szCs w:val="22"/>
        </w:rPr>
        <w:t xml:space="preserve"> sú príslušné súdy Slovenskej republiky.</w:t>
      </w:r>
    </w:p>
    <w:p w14:paraId="3D5B8775" w14:textId="70099245" w:rsidR="00756A22" w:rsidRPr="00695466" w:rsidRDefault="00756A22" w:rsidP="00027BB3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95466">
        <w:rPr>
          <w:rFonts w:ascii="Arial" w:hAnsi="Arial" w:cs="Arial"/>
          <w:sz w:val="22"/>
          <w:szCs w:val="22"/>
        </w:rPr>
        <w:t xml:space="preserve">Neoddeliteľnou súčasťou </w:t>
      </w:r>
      <w:r w:rsidR="00FF4AE9" w:rsidRPr="00695466">
        <w:rPr>
          <w:rFonts w:ascii="Arial" w:hAnsi="Arial" w:cs="Arial"/>
          <w:sz w:val="22"/>
          <w:szCs w:val="22"/>
        </w:rPr>
        <w:t>Dohody</w:t>
      </w:r>
      <w:r w:rsidRPr="00695466">
        <w:rPr>
          <w:rFonts w:ascii="Arial" w:hAnsi="Arial" w:cs="Arial"/>
          <w:sz w:val="22"/>
          <w:szCs w:val="22"/>
        </w:rPr>
        <w:t xml:space="preserve"> sú tieto prílohy: </w:t>
      </w:r>
    </w:p>
    <w:p w14:paraId="7B6870A3" w14:textId="0EF5DFB7" w:rsidR="00756A22" w:rsidRPr="00DD53D1" w:rsidRDefault="00756A22" w:rsidP="00FD2716">
      <w:pPr>
        <w:spacing w:line="276" w:lineRule="auto"/>
        <w:ind w:left="1701" w:hanging="127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Pr</w:t>
      </w:r>
      <w:r w:rsidR="00FD2716" w:rsidRPr="00DD53D1">
        <w:rPr>
          <w:rFonts w:ascii="Arial" w:hAnsi="Arial" w:cs="Arial"/>
          <w:sz w:val="22"/>
          <w:szCs w:val="22"/>
        </w:rPr>
        <w:t>íloha č.</w:t>
      </w:r>
      <w:r w:rsidR="00E649C1">
        <w:rPr>
          <w:rFonts w:ascii="Arial" w:hAnsi="Arial" w:cs="Arial"/>
          <w:sz w:val="22"/>
          <w:szCs w:val="22"/>
        </w:rPr>
        <w:t xml:space="preserve"> </w:t>
      </w:r>
      <w:r w:rsidR="00FD2716" w:rsidRPr="00DD53D1">
        <w:rPr>
          <w:rFonts w:ascii="Arial" w:hAnsi="Arial" w:cs="Arial"/>
          <w:sz w:val="22"/>
          <w:szCs w:val="22"/>
        </w:rPr>
        <w:t xml:space="preserve">1 </w:t>
      </w:r>
      <w:r w:rsidR="00FD2716" w:rsidRPr="00DD53D1">
        <w:rPr>
          <w:rFonts w:ascii="Arial" w:hAnsi="Arial" w:cs="Arial"/>
          <w:sz w:val="22"/>
          <w:szCs w:val="22"/>
        </w:rPr>
        <w:tab/>
      </w:r>
      <w:r w:rsidR="00E649C1">
        <w:rPr>
          <w:rFonts w:ascii="Arial" w:hAnsi="Arial" w:cs="Arial"/>
          <w:noProof/>
          <w:sz w:val="22"/>
          <w:szCs w:val="22"/>
        </w:rPr>
        <w:t>Cenník a technická špecifikácia</w:t>
      </w:r>
    </w:p>
    <w:p w14:paraId="7BC8B36D" w14:textId="3334D0AE" w:rsidR="00756A22" w:rsidRPr="00DD53D1" w:rsidRDefault="00756A22" w:rsidP="00FD2716">
      <w:pPr>
        <w:tabs>
          <w:tab w:val="left" w:pos="1701"/>
        </w:tabs>
        <w:ind w:firstLine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Príloha č.</w:t>
      </w:r>
      <w:r w:rsidR="00E649C1">
        <w:rPr>
          <w:rFonts w:ascii="Arial" w:hAnsi="Arial" w:cs="Arial"/>
          <w:sz w:val="22"/>
          <w:szCs w:val="22"/>
        </w:rPr>
        <w:t xml:space="preserve"> 2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FD2716" w:rsidRPr="00DD53D1">
        <w:rPr>
          <w:rFonts w:ascii="Arial" w:hAnsi="Arial" w:cs="Arial"/>
          <w:sz w:val="22"/>
          <w:szCs w:val="22"/>
        </w:rPr>
        <w:tab/>
      </w:r>
      <w:r w:rsidRPr="00DD53D1">
        <w:rPr>
          <w:rFonts w:ascii="Arial" w:hAnsi="Arial" w:cs="Arial"/>
          <w:sz w:val="22"/>
          <w:szCs w:val="22"/>
        </w:rPr>
        <w:t xml:space="preserve">Zoznam </w:t>
      </w:r>
      <w:r w:rsidR="00B20950">
        <w:rPr>
          <w:rFonts w:ascii="Arial" w:hAnsi="Arial" w:cs="Arial"/>
          <w:sz w:val="22"/>
          <w:szCs w:val="22"/>
        </w:rPr>
        <w:t xml:space="preserve">známych </w:t>
      </w:r>
      <w:r w:rsidRPr="00DD53D1">
        <w:rPr>
          <w:rFonts w:ascii="Arial" w:hAnsi="Arial" w:cs="Arial"/>
          <w:sz w:val="22"/>
          <w:szCs w:val="22"/>
        </w:rPr>
        <w:t>subdodávateľov</w:t>
      </w:r>
    </w:p>
    <w:p w14:paraId="2F5F74FB" w14:textId="229AE67B" w:rsidR="00222644" w:rsidRPr="00DD53D1" w:rsidRDefault="00FF4AE9" w:rsidP="00222644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Dohoda</w:t>
      </w:r>
      <w:r w:rsidR="00756A22" w:rsidRPr="00DD53D1">
        <w:rPr>
          <w:rFonts w:ascii="Arial" w:hAnsi="Arial" w:cs="Arial"/>
          <w:sz w:val="22"/>
          <w:szCs w:val="22"/>
        </w:rPr>
        <w:t xml:space="preserve"> je vyhotovená v štyroch rovnopisoch, z ktorých ka</w:t>
      </w:r>
      <w:r w:rsidRPr="00DD53D1">
        <w:rPr>
          <w:rFonts w:ascii="Arial" w:hAnsi="Arial" w:cs="Arial"/>
          <w:sz w:val="22"/>
          <w:szCs w:val="22"/>
        </w:rPr>
        <w:t xml:space="preserve">ždý má platnosť originálu. </w:t>
      </w:r>
      <w:r w:rsidR="002D6EBF">
        <w:rPr>
          <w:rFonts w:ascii="Arial" w:hAnsi="Arial" w:cs="Arial"/>
          <w:sz w:val="22"/>
          <w:szCs w:val="22"/>
        </w:rPr>
        <w:t>Každý účastník dohody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756A22" w:rsidRPr="00DD53D1">
        <w:rPr>
          <w:rFonts w:ascii="Arial" w:hAnsi="Arial" w:cs="Arial"/>
          <w:sz w:val="22"/>
          <w:szCs w:val="22"/>
        </w:rPr>
        <w:t xml:space="preserve">obdrží dva rovnopisy tejto </w:t>
      </w:r>
      <w:r w:rsidRPr="00DD53D1">
        <w:rPr>
          <w:rFonts w:ascii="Arial" w:hAnsi="Arial" w:cs="Arial"/>
          <w:sz w:val="22"/>
          <w:szCs w:val="22"/>
        </w:rPr>
        <w:t>Dohody</w:t>
      </w:r>
      <w:r w:rsidR="00756A22" w:rsidRPr="00DD53D1">
        <w:rPr>
          <w:rFonts w:ascii="Arial" w:hAnsi="Arial" w:cs="Arial"/>
          <w:sz w:val="22"/>
          <w:szCs w:val="22"/>
        </w:rPr>
        <w:t>.</w:t>
      </w:r>
    </w:p>
    <w:p w14:paraId="7C1787D6" w14:textId="2BFD3617" w:rsidR="00756A22" w:rsidRPr="00DD53D1" w:rsidRDefault="006C2DA6" w:rsidP="00222644">
      <w:pPr>
        <w:pStyle w:val="Odsekzoznamu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dohody</w:t>
      </w:r>
      <w:r w:rsidR="00756A22" w:rsidRPr="00DD53D1">
        <w:rPr>
          <w:rFonts w:ascii="Arial" w:hAnsi="Arial" w:cs="Arial"/>
          <w:sz w:val="22"/>
          <w:szCs w:val="22"/>
        </w:rPr>
        <w:t xml:space="preserve"> vyhlasujú, že si túto </w:t>
      </w:r>
      <w:r w:rsidR="00FF4AE9" w:rsidRPr="00DD53D1">
        <w:rPr>
          <w:rFonts w:ascii="Arial" w:hAnsi="Arial" w:cs="Arial"/>
          <w:sz w:val="22"/>
          <w:szCs w:val="22"/>
        </w:rPr>
        <w:t>Dohodu</w:t>
      </w:r>
      <w:r w:rsidR="00756A22" w:rsidRPr="00DD53D1">
        <w:rPr>
          <w:rFonts w:ascii="Arial" w:hAnsi="Arial" w:cs="Arial"/>
          <w:sz w:val="22"/>
          <w:szCs w:val="22"/>
        </w:rPr>
        <w:t xml:space="preserve"> pred jej podpísaním prečítali, jej obsahu porozumeli a na znak súhlasu s jej obsahom ju podpísali. </w:t>
      </w:r>
    </w:p>
    <w:p w14:paraId="75677E8C" w14:textId="7EBE2F89" w:rsidR="005B2F10" w:rsidRPr="00DD53D1" w:rsidRDefault="005B2F10" w:rsidP="00BD4889">
      <w:pPr>
        <w:tabs>
          <w:tab w:val="left" w:pos="5102"/>
        </w:tabs>
        <w:ind w:left="30"/>
        <w:jc w:val="both"/>
        <w:rPr>
          <w:rFonts w:ascii="Arial" w:hAnsi="Arial" w:cs="Arial"/>
          <w:sz w:val="22"/>
          <w:szCs w:val="22"/>
        </w:rPr>
      </w:pPr>
    </w:p>
    <w:p w14:paraId="03AA519A" w14:textId="77777777" w:rsidR="007A206A" w:rsidRDefault="007A206A" w:rsidP="00BD4889">
      <w:pPr>
        <w:tabs>
          <w:tab w:val="left" w:pos="5102"/>
        </w:tabs>
        <w:ind w:left="30"/>
        <w:jc w:val="both"/>
        <w:rPr>
          <w:rFonts w:ascii="Arial" w:hAnsi="Arial" w:cs="Arial"/>
          <w:noProof/>
          <w:sz w:val="22"/>
          <w:szCs w:val="22"/>
        </w:rPr>
      </w:pPr>
    </w:p>
    <w:p w14:paraId="55E1D13F" w14:textId="77777777" w:rsidR="007A206A" w:rsidRDefault="007A206A" w:rsidP="00BD4889">
      <w:pPr>
        <w:tabs>
          <w:tab w:val="left" w:pos="5102"/>
        </w:tabs>
        <w:ind w:left="30"/>
        <w:jc w:val="both"/>
        <w:rPr>
          <w:rFonts w:ascii="Arial" w:hAnsi="Arial" w:cs="Arial"/>
          <w:noProof/>
          <w:sz w:val="22"/>
          <w:szCs w:val="22"/>
        </w:rPr>
      </w:pPr>
    </w:p>
    <w:p w14:paraId="1E6EBDEB" w14:textId="38093FD0" w:rsidR="00BD4889" w:rsidRPr="00DD53D1" w:rsidRDefault="00BD4889" w:rsidP="00BD4889">
      <w:pPr>
        <w:tabs>
          <w:tab w:val="left" w:pos="5102"/>
        </w:tabs>
        <w:ind w:left="30"/>
        <w:jc w:val="both"/>
        <w:rPr>
          <w:rFonts w:ascii="Arial" w:hAnsi="Arial" w:cs="Arial"/>
          <w:noProof/>
          <w:sz w:val="22"/>
          <w:szCs w:val="22"/>
        </w:rPr>
      </w:pPr>
      <w:r w:rsidRPr="00DD53D1">
        <w:rPr>
          <w:rFonts w:ascii="Arial" w:hAnsi="Arial" w:cs="Arial"/>
          <w:noProof/>
          <w:sz w:val="22"/>
          <w:szCs w:val="22"/>
        </w:rPr>
        <w:t>V Bratislave dňa ….....................</w:t>
      </w:r>
      <w:r w:rsidRPr="00DD53D1">
        <w:rPr>
          <w:rFonts w:ascii="Arial" w:hAnsi="Arial" w:cs="Arial"/>
          <w:noProof/>
          <w:sz w:val="22"/>
          <w:szCs w:val="22"/>
        </w:rPr>
        <w:tab/>
        <w:t>V</w:t>
      </w:r>
      <w:r w:rsidR="00FB6347">
        <w:rPr>
          <w:rFonts w:ascii="Arial" w:hAnsi="Arial" w:cs="Arial"/>
          <w:noProof/>
          <w:sz w:val="22"/>
          <w:szCs w:val="22"/>
        </w:rPr>
        <w:t xml:space="preserve"> Bratislave </w:t>
      </w:r>
      <w:r w:rsidRPr="00DD53D1">
        <w:rPr>
          <w:rFonts w:ascii="Arial" w:hAnsi="Arial" w:cs="Arial"/>
          <w:noProof/>
          <w:sz w:val="22"/>
          <w:szCs w:val="22"/>
        </w:rPr>
        <w:t>dňa …...............</w:t>
      </w:r>
    </w:p>
    <w:p w14:paraId="42B872E6" w14:textId="6AA7E696" w:rsidR="005B2F10" w:rsidRPr="00DD53D1" w:rsidRDefault="005B2F10" w:rsidP="009F6969">
      <w:pPr>
        <w:tabs>
          <w:tab w:val="left" w:pos="1365"/>
        </w:tabs>
        <w:jc w:val="both"/>
        <w:rPr>
          <w:rFonts w:ascii="Arial" w:hAnsi="Arial" w:cs="Arial"/>
          <w:noProof/>
          <w:sz w:val="22"/>
          <w:szCs w:val="22"/>
        </w:rPr>
      </w:pPr>
    </w:p>
    <w:p w14:paraId="391CC24A" w14:textId="6B310F56" w:rsidR="00BD4889" w:rsidRPr="00DD53D1" w:rsidRDefault="00BD4889" w:rsidP="00BD4889">
      <w:pPr>
        <w:tabs>
          <w:tab w:val="left" w:pos="5102"/>
          <w:tab w:val="left" w:pos="6520"/>
        </w:tabs>
        <w:jc w:val="both"/>
        <w:rPr>
          <w:rFonts w:ascii="Arial" w:hAnsi="Arial" w:cs="Arial"/>
          <w:noProof/>
          <w:sz w:val="22"/>
          <w:szCs w:val="22"/>
        </w:rPr>
      </w:pPr>
      <w:r w:rsidRPr="00DD53D1">
        <w:rPr>
          <w:rFonts w:ascii="Arial" w:hAnsi="Arial" w:cs="Arial"/>
          <w:noProof/>
          <w:sz w:val="22"/>
          <w:szCs w:val="22"/>
        </w:rPr>
        <w:t xml:space="preserve">Za </w:t>
      </w:r>
      <w:r w:rsidR="006C2DA6">
        <w:rPr>
          <w:rFonts w:ascii="Arial" w:hAnsi="Arial" w:cs="Arial"/>
          <w:noProof/>
          <w:sz w:val="22"/>
          <w:szCs w:val="22"/>
        </w:rPr>
        <w:t>objednávateľa</w:t>
      </w:r>
      <w:r w:rsidRPr="00DD53D1">
        <w:rPr>
          <w:rFonts w:ascii="Arial" w:hAnsi="Arial" w:cs="Arial"/>
          <w:noProof/>
          <w:sz w:val="22"/>
          <w:szCs w:val="22"/>
        </w:rPr>
        <w:t>:</w:t>
      </w:r>
      <w:r w:rsidRPr="00DD53D1">
        <w:rPr>
          <w:rFonts w:ascii="Arial" w:hAnsi="Arial" w:cs="Arial"/>
          <w:noProof/>
          <w:sz w:val="22"/>
          <w:szCs w:val="22"/>
        </w:rPr>
        <w:tab/>
        <w:t xml:space="preserve">Za </w:t>
      </w:r>
      <w:r w:rsidR="002D6EBF">
        <w:rPr>
          <w:rFonts w:ascii="Arial" w:hAnsi="Arial" w:cs="Arial"/>
          <w:noProof/>
          <w:sz w:val="22"/>
          <w:szCs w:val="22"/>
        </w:rPr>
        <w:t>dodávateľa</w:t>
      </w:r>
      <w:r w:rsidRPr="00DD53D1">
        <w:rPr>
          <w:rFonts w:ascii="Arial" w:hAnsi="Arial" w:cs="Arial"/>
          <w:noProof/>
          <w:sz w:val="22"/>
          <w:szCs w:val="22"/>
        </w:rPr>
        <w:t xml:space="preserve">: </w:t>
      </w:r>
    </w:p>
    <w:p w14:paraId="1F565778" w14:textId="1CC49B5D" w:rsidR="00BD4889" w:rsidRDefault="00BD4889" w:rsidP="00BD4889">
      <w:pPr>
        <w:rPr>
          <w:rFonts w:ascii="Arial" w:hAnsi="Arial" w:cs="Arial"/>
          <w:noProof/>
          <w:sz w:val="22"/>
          <w:szCs w:val="22"/>
        </w:rPr>
      </w:pPr>
    </w:p>
    <w:p w14:paraId="3D88F4CF" w14:textId="77777777" w:rsidR="009F6969" w:rsidRPr="00DD53D1" w:rsidRDefault="009F6969" w:rsidP="00BD4889">
      <w:pPr>
        <w:rPr>
          <w:rFonts w:ascii="Arial" w:hAnsi="Arial" w:cs="Arial"/>
          <w:noProof/>
          <w:sz w:val="22"/>
          <w:szCs w:val="22"/>
        </w:rPr>
      </w:pPr>
    </w:p>
    <w:p w14:paraId="153D75DE" w14:textId="77777777" w:rsidR="009F6969" w:rsidRPr="00DD53D1" w:rsidRDefault="009F6969" w:rsidP="00BD4889">
      <w:pPr>
        <w:rPr>
          <w:rFonts w:ascii="Arial" w:hAnsi="Arial" w:cs="Arial"/>
          <w:noProof/>
          <w:sz w:val="22"/>
          <w:szCs w:val="22"/>
        </w:rPr>
      </w:pPr>
    </w:p>
    <w:p w14:paraId="45CF9F3A" w14:textId="77777777" w:rsidR="00BD4889" w:rsidRPr="00DD53D1" w:rsidRDefault="00BD4889" w:rsidP="00BD4889">
      <w:pPr>
        <w:rPr>
          <w:rFonts w:ascii="Arial" w:hAnsi="Arial" w:cs="Arial"/>
          <w:noProof/>
          <w:sz w:val="22"/>
          <w:szCs w:val="22"/>
        </w:rPr>
      </w:pPr>
      <w:r w:rsidRPr="00DD53D1">
        <w:rPr>
          <w:rFonts w:ascii="Arial" w:hAnsi="Arial" w:cs="Arial"/>
          <w:noProof/>
          <w:sz w:val="22"/>
          <w:szCs w:val="22"/>
        </w:rPr>
        <w:t xml:space="preserve">.........................................                       </w:t>
      </w:r>
      <w:r w:rsidRPr="00DD53D1">
        <w:rPr>
          <w:rFonts w:ascii="Arial" w:hAnsi="Arial" w:cs="Arial"/>
          <w:noProof/>
          <w:sz w:val="22"/>
          <w:szCs w:val="22"/>
        </w:rPr>
        <w:tab/>
        <w:t xml:space="preserve">          </w:t>
      </w:r>
      <w:r w:rsidRPr="00DD53D1">
        <w:rPr>
          <w:rFonts w:ascii="Arial" w:hAnsi="Arial" w:cs="Arial"/>
          <w:noProof/>
          <w:sz w:val="22"/>
          <w:szCs w:val="22"/>
        </w:rPr>
        <w:tab/>
        <w:t xml:space="preserve"> .............................................</w:t>
      </w:r>
    </w:p>
    <w:p w14:paraId="491C551A" w14:textId="60BEB93F" w:rsidR="00BD4889" w:rsidRPr="00DD53D1" w:rsidRDefault="0075396F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  <w:r w:rsidRPr="006C2DA6">
        <w:rPr>
          <w:rFonts w:ascii="Arial" w:hAnsi="Arial" w:cs="Arial"/>
          <w:noProof/>
          <w:sz w:val="22"/>
          <w:szCs w:val="22"/>
        </w:rPr>
        <w:t xml:space="preserve">Ing. </w:t>
      </w:r>
      <w:r w:rsidRPr="006C2DA6">
        <w:rPr>
          <w:rFonts w:ascii="Arial" w:hAnsi="Arial" w:cs="Arial"/>
          <w:sz w:val="22"/>
          <w:szCs w:val="22"/>
        </w:rPr>
        <w:t>Matúš Jurových, PhD</w:t>
      </w:r>
      <w:r>
        <w:rPr>
          <w:rFonts w:ascii="Arial" w:hAnsi="Arial" w:cs="Arial"/>
          <w:sz w:val="20"/>
        </w:rPr>
        <w:t>.</w:t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6C2DA6">
        <w:rPr>
          <w:rFonts w:ascii="Arial" w:hAnsi="Arial" w:cs="Arial"/>
          <w:noProof/>
          <w:sz w:val="22"/>
          <w:szCs w:val="22"/>
        </w:rPr>
        <w:t xml:space="preserve">bude doplnený na základe úspešného </w:t>
      </w:r>
    </w:p>
    <w:p w14:paraId="5EF9A8E6" w14:textId="7D916966" w:rsidR="00BD4889" w:rsidRPr="00DD53D1" w:rsidRDefault="00BD4889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  <w:r w:rsidRPr="00DD53D1">
        <w:rPr>
          <w:rFonts w:ascii="Arial" w:hAnsi="Arial" w:cs="Arial"/>
          <w:noProof/>
          <w:sz w:val="22"/>
          <w:szCs w:val="22"/>
        </w:rPr>
        <w:t xml:space="preserve">predseda predstavenstva </w:t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6C2DA6">
        <w:rPr>
          <w:rFonts w:ascii="Arial" w:hAnsi="Arial" w:cs="Arial"/>
          <w:noProof/>
          <w:sz w:val="22"/>
          <w:szCs w:val="22"/>
        </w:rPr>
        <w:t>uchádzača</w:t>
      </w:r>
    </w:p>
    <w:p w14:paraId="2AD17352" w14:textId="45B759DD" w:rsidR="00BD4889" w:rsidRPr="00DD53D1" w:rsidRDefault="00BD4889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  <w:r w:rsidRPr="00DD53D1">
        <w:rPr>
          <w:rFonts w:ascii="Arial" w:hAnsi="Arial" w:cs="Arial"/>
          <w:noProof/>
          <w:sz w:val="22"/>
          <w:szCs w:val="22"/>
        </w:rPr>
        <w:t>Všeobecná zdravotná poisťovňa, a.s.</w:t>
      </w:r>
      <w:r w:rsidR="00FB6347">
        <w:rPr>
          <w:rFonts w:ascii="Arial" w:hAnsi="Arial" w:cs="Arial"/>
          <w:noProof/>
          <w:sz w:val="22"/>
          <w:szCs w:val="22"/>
        </w:rPr>
        <w:tab/>
      </w:r>
      <w:r w:rsidR="00FB6347">
        <w:rPr>
          <w:rFonts w:ascii="Arial" w:hAnsi="Arial" w:cs="Arial"/>
          <w:noProof/>
          <w:sz w:val="22"/>
          <w:szCs w:val="22"/>
        </w:rPr>
        <w:tab/>
      </w:r>
    </w:p>
    <w:p w14:paraId="75C0DB5C" w14:textId="77777777" w:rsidR="009F6969" w:rsidRDefault="009F6969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</w:p>
    <w:p w14:paraId="5AB3410E" w14:textId="77777777" w:rsidR="007A206A" w:rsidRDefault="007A206A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</w:p>
    <w:p w14:paraId="36A6AD5A" w14:textId="77777777" w:rsidR="007A206A" w:rsidRPr="00DD53D1" w:rsidRDefault="007A206A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</w:p>
    <w:p w14:paraId="197E48BC" w14:textId="77777777" w:rsidR="00BD4889" w:rsidRPr="00DD53D1" w:rsidRDefault="00BD4889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  <w:r w:rsidRPr="00DD53D1">
        <w:rPr>
          <w:rFonts w:ascii="Arial" w:hAnsi="Arial" w:cs="Arial"/>
          <w:noProof/>
          <w:sz w:val="22"/>
          <w:szCs w:val="22"/>
        </w:rPr>
        <w:t>........................................</w:t>
      </w:r>
    </w:p>
    <w:p w14:paraId="6347C2B9" w14:textId="77777777" w:rsidR="0075396F" w:rsidRDefault="0075396F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  <w:r w:rsidRPr="006C2DA6">
        <w:rPr>
          <w:rFonts w:ascii="Arial" w:hAnsi="Arial" w:cs="Arial"/>
          <w:noProof/>
          <w:sz w:val="22"/>
          <w:szCs w:val="22"/>
        </w:rPr>
        <w:t>Ing. Viktor Očkay, MPH</w:t>
      </w:r>
      <w:r w:rsidRPr="00DD53D1">
        <w:rPr>
          <w:rFonts w:ascii="Arial" w:hAnsi="Arial" w:cs="Arial"/>
          <w:noProof/>
          <w:sz w:val="22"/>
          <w:szCs w:val="22"/>
        </w:rPr>
        <w:t xml:space="preserve"> </w:t>
      </w:r>
    </w:p>
    <w:p w14:paraId="00AE5124" w14:textId="1750456E" w:rsidR="00BD4889" w:rsidRPr="00DD53D1" w:rsidRDefault="0075396F" w:rsidP="00BD4889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podpredseda</w:t>
      </w:r>
      <w:r w:rsidR="00BD4889" w:rsidRPr="00DD53D1">
        <w:rPr>
          <w:rFonts w:ascii="Arial" w:hAnsi="Arial" w:cs="Arial"/>
          <w:noProof/>
          <w:sz w:val="22"/>
          <w:szCs w:val="22"/>
        </w:rPr>
        <w:t xml:space="preserve"> predstavenstva  </w:t>
      </w:r>
    </w:p>
    <w:p w14:paraId="6A0F3347" w14:textId="20C15E3F" w:rsidR="008D2B80" w:rsidRPr="006B30E5" w:rsidRDefault="00BD4889" w:rsidP="006B30E5">
      <w:pPr>
        <w:autoSpaceDE w:val="0"/>
        <w:autoSpaceDN w:val="0"/>
        <w:adjustRightInd w:val="0"/>
        <w:rPr>
          <w:rFonts w:ascii="Arial" w:hAnsi="Arial" w:cs="Arial"/>
          <w:noProof/>
          <w:sz w:val="22"/>
          <w:szCs w:val="22"/>
        </w:rPr>
        <w:sectPr w:rsidR="008D2B80" w:rsidRPr="006B30E5" w:rsidSect="00AA3272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D53D1">
        <w:rPr>
          <w:rFonts w:ascii="Arial" w:hAnsi="Arial" w:cs="Arial"/>
          <w:noProof/>
          <w:sz w:val="22"/>
          <w:szCs w:val="22"/>
        </w:rPr>
        <w:t>Všeobecná zdravotná poisťovňa, a.s</w:t>
      </w:r>
      <w:r w:rsidR="007A206A">
        <w:rPr>
          <w:rFonts w:ascii="Arial" w:hAnsi="Arial" w:cs="Arial"/>
          <w:noProof/>
          <w:sz w:val="22"/>
          <w:szCs w:val="22"/>
        </w:rPr>
        <w:t>.</w:t>
      </w:r>
    </w:p>
    <w:p w14:paraId="4F564D09" w14:textId="4D2F25E1" w:rsidR="008D2B80" w:rsidRDefault="008D2B80" w:rsidP="008F0241">
      <w:pPr>
        <w:spacing w:after="160" w:line="259" w:lineRule="auto"/>
        <w:rPr>
          <w:rFonts w:ascii="Arial" w:hAnsi="Arial" w:cs="Arial"/>
          <w:color w:val="000000"/>
          <w:sz w:val="22"/>
          <w:szCs w:val="22"/>
        </w:rPr>
      </w:pPr>
    </w:p>
    <w:p w14:paraId="2B11588C" w14:textId="2C920099" w:rsidR="00BD4889" w:rsidRPr="00BA2FFC" w:rsidRDefault="00337E0E" w:rsidP="00BA2FFC">
      <w:pPr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760533">
        <w:rPr>
          <w:rFonts w:ascii="Arial" w:hAnsi="Arial" w:cs="Arial"/>
          <w:color w:val="000000"/>
          <w:sz w:val="22"/>
          <w:szCs w:val="22"/>
        </w:rPr>
        <w:t>Príloha č. 1</w:t>
      </w:r>
    </w:p>
    <w:p w14:paraId="2137BA7B" w14:textId="12170B17" w:rsidR="00337E0E" w:rsidRPr="00760533" w:rsidRDefault="00E649C1" w:rsidP="007E1A7E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760533">
        <w:rPr>
          <w:rFonts w:ascii="Arial" w:hAnsi="Arial" w:cs="Arial"/>
          <w:b/>
          <w:noProof/>
          <w:sz w:val="22"/>
          <w:szCs w:val="22"/>
        </w:rPr>
        <w:t>Cenník a technická špecifikácia</w:t>
      </w:r>
    </w:p>
    <w:p w14:paraId="0A110EAC" w14:textId="15309591" w:rsidR="00D3747F" w:rsidRDefault="000532ED" w:rsidP="0094369F">
      <w:pPr>
        <w:spacing w:after="4" w:line="248" w:lineRule="auto"/>
        <w:ind w:left="209" w:right="120"/>
        <w:jc w:val="center"/>
        <w:rPr>
          <w:rFonts w:ascii="Arial" w:hAnsi="Arial" w:cs="Arial"/>
          <w:b/>
          <w:sz w:val="22"/>
          <w:szCs w:val="22"/>
        </w:rPr>
      </w:pPr>
      <w:r w:rsidRPr="00760533">
        <w:rPr>
          <w:rFonts w:ascii="Arial" w:hAnsi="Arial" w:cs="Arial"/>
          <w:b/>
          <w:sz w:val="22"/>
          <w:szCs w:val="22"/>
        </w:rPr>
        <w:t>V</w:t>
      </w:r>
      <w:r w:rsidR="007F7495">
        <w:rPr>
          <w:rFonts w:ascii="Arial" w:hAnsi="Arial" w:cs="Arial"/>
          <w:b/>
          <w:sz w:val="22"/>
          <w:szCs w:val="22"/>
        </w:rPr>
        <w:t xml:space="preserve">ýkaz ocenených položiek - </w:t>
      </w:r>
      <w:r w:rsidR="002E4679">
        <w:rPr>
          <w:rFonts w:ascii="Arial" w:hAnsi="Arial" w:cs="Arial"/>
          <w:b/>
          <w:sz w:val="22"/>
          <w:szCs w:val="22"/>
        </w:rPr>
        <w:t xml:space="preserve">licencie </w:t>
      </w:r>
      <w:r w:rsidR="00C826D6">
        <w:rPr>
          <w:rFonts w:ascii="Arial" w:hAnsi="Arial" w:cs="Arial"/>
          <w:b/>
          <w:sz w:val="22"/>
          <w:szCs w:val="22"/>
        </w:rPr>
        <w:t>s</w:t>
      </w:r>
      <w:r w:rsidR="007E1A7E">
        <w:rPr>
          <w:rFonts w:ascii="Arial" w:hAnsi="Arial" w:cs="Arial"/>
          <w:b/>
          <w:sz w:val="22"/>
          <w:szCs w:val="22"/>
        </w:rPr>
        <w:t> </w:t>
      </w:r>
      <w:r w:rsidR="00C826D6">
        <w:rPr>
          <w:rFonts w:ascii="Arial" w:hAnsi="Arial" w:cs="Arial"/>
          <w:b/>
          <w:sz w:val="22"/>
          <w:szCs w:val="22"/>
        </w:rPr>
        <w:t>podporou</w:t>
      </w:r>
      <w:r w:rsidR="007E1A7E">
        <w:rPr>
          <w:rFonts w:ascii="Arial" w:hAnsi="Arial" w:cs="Arial"/>
          <w:b/>
          <w:sz w:val="22"/>
          <w:szCs w:val="22"/>
        </w:rPr>
        <w:t xml:space="preserve"> </w:t>
      </w:r>
      <w:r w:rsidR="006F5254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="00C826D6" w:rsidRPr="007E1A7E">
        <w:rPr>
          <w:rFonts w:ascii="Arial" w:hAnsi="Arial" w:cs="Arial"/>
          <w:b/>
          <w:bCs/>
          <w:color w:val="000000"/>
          <w:sz w:val="22"/>
          <w:szCs w:val="22"/>
        </w:rPr>
        <w:t>subscription</w:t>
      </w:r>
      <w:proofErr w:type="spellEnd"/>
      <w:r w:rsidR="00C826D6">
        <w:rPr>
          <w:rFonts w:ascii="Arial" w:hAnsi="Arial" w:cs="Arial"/>
          <w:b/>
          <w:bCs/>
          <w:color w:val="000000"/>
          <w:sz w:val="22"/>
          <w:szCs w:val="22"/>
        </w:rPr>
        <w:t xml:space="preserve"> a </w:t>
      </w:r>
      <w:r w:rsidR="0033409B">
        <w:rPr>
          <w:rFonts w:ascii="Arial" w:hAnsi="Arial" w:cs="Arial"/>
          <w:b/>
          <w:sz w:val="22"/>
          <w:szCs w:val="22"/>
        </w:rPr>
        <w:t>školiace</w:t>
      </w:r>
      <w:r w:rsidR="00D3747F" w:rsidRPr="00760533">
        <w:rPr>
          <w:rFonts w:ascii="Arial" w:hAnsi="Arial" w:cs="Arial"/>
          <w:b/>
          <w:sz w:val="22"/>
          <w:szCs w:val="22"/>
        </w:rPr>
        <w:t xml:space="preserve"> služby</w:t>
      </w:r>
    </w:p>
    <w:p w14:paraId="1E20DA25" w14:textId="77777777" w:rsidR="00CE529E" w:rsidRDefault="00CE529E" w:rsidP="0094369F">
      <w:pPr>
        <w:spacing w:after="4" w:line="248" w:lineRule="auto"/>
        <w:ind w:left="209" w:right="12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6"/>
      </w:tblGrid>
      <w:tr w:rsidR="006B30E5" w:rsidRPr="008D2B80" w14:paraId="2FB2ADCB" w14:textId="77777777" w:rsidTr="00B73635">
        <w:trPr>
          <w:trHeight w:val="615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57BB21" w14:textId="491181C7" w:rsidR="006B30E5" w:rsidRPr="008D2B80" w:rsidRDefault="006B30E5" w:rsidP="00B73635">
            <w:pPr>
              <w:rPr>
                <w:sz w:val="20"/>
                <w:szCs w:val="20"/>
              </w:rPr>
            </w:pPr>
            <w:r w:rsidRPr="007E1A7E">
              <w:rPr>
                <w:rFonts w:ascii="Arial" w:hAnsi="Arial" w:cs="Arial"/>
                <w:b/>
                <w:sz w:val="20"/>
                <w:szCs w:val="20"/>
              </w:rPr>
              <w:t>čl. 3 bod 1 písm.</w:t>
            </w:r>
            <w:r w:rsidRPr="00EC56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56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</w:t>
            </w:r>
            <w:r w:rsidR="00B87D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Dohody</w:t>
            </w:r>
            <w:r w:rsidRPr="00EC56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C16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EC56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Licencie</w:t>
            </w:r>
            <w:r w:rsidRPr="008D2B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 podporou </w:t>
            </w:r>
            <w:r w:rsidR="006F52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subscription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B606035" w14:textId="77777777" w:rsidR="006B30E5" w:rsidRDefault="006B30E5" w:rsidP="006B30E5">
      <w:pPr>
        <w:spacing w:after="4" w:line="248" w:lineRule="auto"/>
        <w:ind w:right="120"/>
        <w:rPr>
          <w:rFonts w:ascii="Arial" w:hAnsi="Arial" w:cs="Arial"/>
          <w:b/>
          <w:sz w:val="22"/>
          <w:szCs w:val="22"/>
        </w:rPr>
      </w:pPr>
    </w:p>
    <w:tbl>
      <w:tblPr>
        <w:tblW w:w="12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118"/>
        <w:gridCol w:w="1632"/>
        <w:gridCol w:w="1203"/>
        <w:gridCol w:w="1276"/>
        <w:gridCol w:w="1632"/>
        <w:gridCol w:w="2012"/>
      </w:tblGrid>
      <w:tr w:rsidR="00CE529E" w14:paraId="79F7EF9E" w14:textId="77777777" w:rsidTr="00CE529E">
        <w:trPr>
          <w:trHeight w:val="64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B500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Produktový kód (SKU)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8796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Popis produktu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3D03" w14:textId="1C0952C7" w:rsidR="00CE529E" w:rsidRDefault="00FC166E" w:rsidP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Predpokladaný p</w:t>
            </w:r>
            <w:r w:rsidR="00CE529E">
              <w:rPr>
                <w:rFonts w:ascii="Aptos Narrow" w:hAnsi="Aptos Narrow"/>
                <w:b/>
                <w:bCs/>
                <w:color w:val="000000"/>
              </w:rPr>
              <w:t>očet ks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8CC9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Začiatok platnosti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B5B0" w14:textId="1D75FF05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Koniec platnosti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0364" w14:textId="3A9F80B3" w:rsidR="00CE529E" w:rsidRDefault="00FC166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00FC166E">
              <w:rPr>
                <w:rFonts w:ascii="Aptos Narrow" w:hAnsi="Aptos Narrow"/>
                <w:b/>
                <w:bCs/>
                <w:color w:val="000000"/>
              </w:rPr>
              <w:t>Predpokladaný</w:t>
            </w:r>
            <w:r w:rsidRPr="00FC166E" w:rsidDel="00FC166E">
              <w:rPr>
                <w:rFonts w:ascii="Aptos Narrow" w:hAnsi="Aptos Narrow"/>
                <w:b/>
                <w:bCs/>
                <w:color w:val="000000"/>
              </w:rPr>
              <w:t xml:space="preserve"> </w:t>
            </w:r>
            <w:r>
              <w:rPr>
                <w:rFonts w:ascii="Aptos Narrow" w:hAnsi="Aptos Narrow"/>
                <w:b/>
                <w:bCs/>
                <w:color w:val="000000"/>
              </w:rPr>
              <w:t xml:space="preserve">počet </w:t>
            </w:r>
            <w:r w:rsidR="00CE529E">
              <w:rPr>
                <w:rFonts w:ascii="Aptos Narrow" w:hAnsi="Aptos Narrow"/>
                <w:b/>
                <w:bCs/>
                <w:color w:val="000000"/>
              </w:rPr>
              <w:t>mesiacov</w:t>
            </w:r>
          </w:p>
        </w:tc>
        <w:tc>
          <w:tcPr>
            <w:tcW w:w="2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970717" w14:textId="3222B659" w:rsidR="00CE529E" w:rsidRDefault="00CE529E" w:rsidP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 v EUR bez DPH</w:t>
            </w:r>
          </w:p>
        </w:tc>
      </w:tr>
      <w:tr w:rsidR="00CE529E" w14:paraId="252CCCD6" w14:textId="77777777" w:rsidTr="006B30E5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80AD" w14:textId="77777777" w:rsidR="00CE529E" w:rsidRDefault="00CE529E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RH00009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457E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Enterprise Linux Server </w:t>
            </w:r>
            <w:proofErr w:type="spellStart"/>
            <w:r>
              <w:rPr>
                <w:rFonts w:ascii="Aptos Narrow" w:hAnsi="Aptos Narrow"/>
              </w:rPr>
              <w:t>with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Satellite</w:t>
            </w:r>
            <w:proofErr w:type="spellEnd"/>
            <w:r>
              <w:rPr>
                <w:rFonts w:ascii="Aptos Narrow" w:hAnsi="Aptos Narrow"/>
              </w:rPr>
              <w:t>, Standard (</w:t>
            </w:r>
            <w:proofErr w:type="spellStart"/>
            <w:r>
              <w:rPr>
                <w:rFonts w:ascii="Aptos Narrow" w:hAnsi="Aptos Narrow"/>
              </w:rPr>
              <w:t>Physical</w:t>
            </w:r>
            <w:proofErr w:type="spellEnd"/>
            <w:r>
              <w:rPr>
                <w:rFonts w:ascii="Aptos Narrow" w:hAnsi="Aptos Narrow"/>
              </w:rPr>
              <w:t xml:space="preserve"> or </w:t>
            </w:r>
            <w:proofErr w:type="spellStart"/>
            <w:r>
              <w:rPr>
                <w:rFonts w:ascii="Aptos Narrow" w:hAnsi="Aptos Narrow"/>
              </w:rPr>
              <w:t>Virtual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Nodes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A1AE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5ED0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1.2.2026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19CA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5E7B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37785" w14:textId="77777777" w:rsidR="00CE529E" w:rsidRPr="006B30E5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 w:rsidRPr="006B30E5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E529E" w14:paraId="3BD4B528" w14:textId="77777777" w:rsidTr="006B30E5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E4F7" w14:textId="77777777" w:rsidR="00CE529E" w:rsidRDefault="00CE529E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RH00009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AC8D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Enterprise Linux Server </w:t>
            </w:r>
            <w:proofErr w:type="spellStart"/>
            <w:r>
              <w:rPr>
                <w:rFonts w:ascii="Aptos Narrow" w:hAnsi="Aptos Narrow"/>
              </w:rPr>
              <w:t>with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Satellite</w:t>
            </w:r>
            <w:proofErr w:type="spellEnd"/>
            <w:r>
              <w:rPr>
                <w:rFonts w:ascii="Aptos Narrow" w:hAnsi="Aptos Narrow"/>
              </w:rPr>
              <w:t>, Standard (</w:t>
            </w:r>
            <w:proofErr w:type="spellStart"/>
            <w:r>
              <w:rPr>
                <w:rFonts w:ascii="Aptos Narrow" w:hAnsi="Aptos Narrow"/>
              </w:rPr>
              <w:t>Physical</w:t>
            </w:r>
            <w:proofErr w:type="spellEnd"/>
            <w:r>
              <w:rPr>
                <w:rFonts w:ascii="Aptos Narrow" w:hAnsi="Aptos Narrow"/>
              </w:rPr>
              <w:t xml:space="preserve"> or </w:t>
            </w:r>
            <w:proofErr w:type="spellStart"/>
            <w:r>
              <w:rPr>
                <w:rFonts w:ascii="Aptos Narrow" w:hAnsi="Aptos Narrow"/>
              </w:rPr>
              <w:t>Virtual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Nodes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6860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0BD6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1.1.2027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C5DE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A72B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60E70" w14:textId="77777777" w:rsidR="00CE529E" w:rsidRPr="006B30E5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 w:rsidRPr="006B30E5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E529E" w14:paraId="421F546D" w14:textId="77777777" w:rsidTr="006B30E5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8A88" w14:textId="77777777" w:rsidR="00CE529E" w:rsidRDefault="00CE529E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RH00009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7CCA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Enterprise Linux Server </w:t>
            </w:r>
            <w:proofErr w:type="spellStart"/>
            <w:r>
              <w:rPr>
                <w:rFonts w:ascii="Aptos Narrow" w:hAnsi="Aptos Narrow"/>
              </w:rPr>
              <w:t>with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Satellite</w:t>
            </w:r>
            <w:proofErr w:type="spellEnd"/>
            <w:r>
              <w:rPr>
                <w:rFonts w:ascii="Aptos Narrow" w:hAnsi="Aptos Narrow"/>
              </w:rPr>
              <w:t>, Standard (</w:t>
            </w:r>
            <w:proofErr w:type="spellStart"/>
            <w:r>
              <w:rPr>
                <w:rFonts w:ascii="Aptos Narrow" w:hAnsi="Aptos Narrow"/>
              </w:rPr>
              <w:t>Physical</w:t>
            </w:r>
            <w:proofErr w:type="spellEnd"/>
            <w:r>
              <w:rPr>
                <w:rFonts w:ascii="Aptos Narrow" w:hAnsi="Aptos Narrow"/>
              </w:rPr>
              <w:t xml:space="preserve"> or </w:t>
            </w:r>
            <w:proofErr w:type="spellStart"/>
            <w:r>
              <w:rPr>
                <w:rFonts w:ascii="Aptos Narrow" w:hAnsi="Aptos Narrow"/>
              </w:rPr>
              <w:t>Virtual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Nodes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351E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6A4E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10.3.2027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2B31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F67B" w14:textId="2DEA8904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 m 22 dní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93F1" w14:textId="77777777" w:rsidR="00CE529E" w:rsidRPr="006B30E5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 w:rsidRPr="006B30E5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E529E" w14:paraId="468AF593" w14:textId="77777777" w:rsidTr="006B30E5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A533" w14:textId="77777777" w:rsidR="00CE529E" w:rsidRDefault="00CE529E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RH00009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79ED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Enterprise Linux Server </w:t>
            </w:r>
            <w:proofErr w:type="spellStart"/>
            <w:r>
              <w:rPr>
                <w:rFonts w:ascii="Aptos Narrow" w:hAnsi="Aptos Narrow"/>
              </w:rPr>
              <w:t>with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Satellite</w:t>
            </w:r>
            <w:proofErr w:type="spellEnd"/>
            <w:r>
              <w:rPr>
                <w:rFonts w:ascii="Aptos Narrow" w:hAnsi="Aptos Narrow"/>
              </w:rPr>
              <w:t>, Standard (</w:t>
            </w:r>
            <w:proofErr w:type="spellStart"/>
            <w:r>
              <w:rPr>
                <w:rFonts w:ascii="Aptos Narrow" w:hAnsi="Aptos Narrow"/>
              </w:rPr>
              <w:t>Physical</w:t>
            </w:r>
            <w:proofErr w:type="spellEnd"/>
            <w:r>
              <w:rPr>
                <w:rFonts w:ascii="Aptos Narrow" w:hAnsi="Aptos Narrow"/>
              </w:rPr>
              <w:t xml:space="preserve"> or </w:t>
            </w:r>
            <w:proofErr w:type="spellStart"/>
            <w:r>
              <w:rPr>
                <w:rFonts w:ascii="Aptos Narrow" w:hAnsi="Aptos Narrow"/>
              </w:rPr>
              <w:t>Virtual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Nodes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8895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B657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1.2.2028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E4E6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155C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B410A" w14:textId="77777777" w:rsidR="00CE529E" w:rsidRPr="006B30E5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 w:rsidRPr="006B30E5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E529E" w14:paraId="41686927" w14:textId="77777777" w:rsidTr="006B30E5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D32E" w14:textId="77777777" w:rsidR="00CE529E" w:rsidRDefault="00CE529E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RH00009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7030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Enterprise Linux Server </w:t>
            </w:r>
            <w:proofErr w:type="spellStart"/>
            <w:r>
              <w:rPr>
                <w:rFonts w:ascii="Aptos Narrow" w:hAnsi="Aptos Narrow"/>
              </w:rPr>
              <w:t>with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Satellite</w:t>
            </w:r>
            <w:proofErr w:type="spellEnd"/>
            <w:r>
              <w:rPr>
                <w:rFonts w:ascii="Aptos Narrow" w:hAnsi="Aptos Narrow"/>
              </w:rPr>
              <w:t>, Standard (</w:t>
            </w:r>
            <w:proofErr w:type="spellStart"/>
            <w:r>
              <w:rPr>
                <w:rFonts w:ascii="Aptos Narrow" w:hAnsi="Aptos Narrow"/>
              </w:rPr>
              <w:t>Physical</w:t>
            </w:r>
            <w:proofErr w:type="spellEnd"/>
            <w:r>
              <w:rPr>
                <w:rFonts w:ascii="Aptos Narrow" w:hAnsi="Aptos Narrow"/>
              </w:rPr>
              <w:t xml:space="preserve"> or </w:t>
            </w:r>
            <w:proofErr w:type="spellStart"/>
            <w:r>
              <w:rPr>
                <w:rFonts w:ascii="Aptos Narrow" w:hAnsi="Aptos Narrow"/>
              </w:rPr>
              <w:t>Virtual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Nodes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D187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1E0E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1.2.2026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DC3A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4815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00B26" w14:textId="77777777" w:rsidR="00CE529E" w:rsidRPr="006B30E5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 w:rsidRPr="006B30E5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E529E" w14:paraId="708DC5EE" w14:textId="77777777" w:rsidTr="006B30E5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C76C" w14:textId="79B178D4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MW0</w:t>
            </w:r>
            <w:r w:rsidR="00283FB9">
              <w:rPr>
                <w:rFonts w:ascii="Aptos Narrow" w:hAnsi="Aptos Narrow"/>
                <w:color w:val="000000"/>
              </w:rPr>
              <w:t>4349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44B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OpenShift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Platform</w:t>
            </w:r>
            <w:proofErr w:type="spellEnd"/>
            <w:r>
              <w:rPr>
                <w:rFonts w:ascii="Aptos Narrow" w:hAnsi="Aptos Narrow"/>
              </w:rPr>
              <w:t xml:space="preserve"> Plus (Bare Metal </w:t>
            </w:r>
            <w:proofErr w:type="spellStart"/>
            <w:r>
              <w:rPr>
                <w:rFonts w:ascii="Aptos Narrow" w:hAnsi="Aptos Narrow"/>
              </w:rPr>
              <w:t>Node</w:t>
            </w:r>
            <w:proofErr w:type="spellEnd"/>
            <w:r>
              <w:rPr>
                <w:rFonts w:ascii="Aptos Narrow" w:hAnsi="Aptos Narrow"/>
              </w:rPr>
              <w:t xml:space="preserve">), Standard (1-2 </w:t>
            </w:r>
            <w:proofErr w:type="spellStart"/>
            <w:r>
              <w:rPr>
                <w:rFonts w:ascii="Aptos Narrow" w:hAnsi="Aptos Narrow"/>
              </w:rPr>
              <w:t>sockets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up</w:t>
            </w:r>
            <w:proofErr w:type="spellEnd"/>
            <w:r>
              <w:rPr>
                <w:rFonts w:ascii="Aptos Narrow" w:hAnsi="Aptos Narrow"/>
              </w:rPr>
              <w:t xml:space="preserve"> to 128 </w:t>
            </w:r>
            <w:proofErr w:type="spellStart"/>
            <w:r>
              <w:rPr>
                <w:rFonts w:ascii="Aptos Narrow" w:hAnsi="Aptos Narrow"/>
              </w:rPr>
              <w:t>cores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CE31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D48A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1.2.2026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8873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8736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9D785" w14:textId="77777777" w:rsidR="00CE529E" w:rsidRPr="006B30E5" w:rsidRDefault="00CE529E">
            <w:pPr>
              <w:rPr>
                <w:rFonts w:ascii="Aptos Narrow" w:hAnsi="Aptos Narrow"/>
                <w:color w:val="000000"/>
              </w:rPr>
            </w:pPr>
            <w:r w:rsidRPr="006B30E5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E529E" w14:paraId="259E9BA2" w14:textId="77777777" w:rsidTr="006B30E5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39A5" w14:textId="6180D76F" w:rsidR="00CE529E" w:rsidRDefault="00283FB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MW04349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1DEC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OpenShift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Platform</w:t>
            </w:r>
            <w:proofErr w:type="spellEnd"/>
            <w:r>
              <w:rPr>
                <w:rFonts w:ascii="Aptos Narrow" w:hAnsi="Aptos Narrow"/>
              </w:rPr>
              <w:t xml:space="preserve"> Plus (Bare Metal </w:t>
            </w:r>
            <w:proofErr w:type="spellStart"/>
            <w:r>
              <w:rPr>
                <w:rFonts w:ascii="Aptos Narrow" w:hAnsi="Aptos Narrow"/>
              </w:rPr>
              <w:t>Node</w:t>
            </w:r>
            <w:proofErr w:type="spellEnd"/>
            <w:r>
              <w:rPr>
                <w:rFonts w:ascii="Aptos Narrow" w:hAnsi="Aptos Narrow"/>
              </w:rPr>
              <w:t xml:space="preserve">), Standard (1-2 </w:t>
            </w:r>
            <w:proofErr w:type="spellStart"/>
            <w:r>
              <w:rPr>
                <w:rFonts w:ascii="Aptos Narrow" w:hAnsi="Aptos Narrow"/>
              </w:rPr>
              <w:t>sockets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up</w:t>
            </w:r>
            <w:proofErr w:type="spellEnd"/>
            <w:r>
              <w:rPr>
                <w:rFonts w:ascii="Aptos Narrow" w:hAnsi="Aptos Narrow"/>
              </w:rPr>
              <w:t xml:space="preserve"> to 128 </w:t>
            </w:r>
            <w:proofErr w:type="spellStart"/>
            <w:r>
              <w:rPr>
                <w:rFonts w:ascii="Aptos Narrow" w:hAnsi="Aptos Narrow"/>
              </w:rPr>
              <w:t>cores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BC4D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C072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B39A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DAC9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22191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E529E" w14:paraId="51D29B08" w14:textId="77777777" w:rsidTr="006B30E5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5551" w14:textId="6E7ED09D" w:rsidR="00CE529E" w:rsidRDefault="00283FB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MW04349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D87F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OpenShift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Platform</w:t>
            </w:r>
            <w:proofErr w:type="spellEnd"/>
            <w:r>
              <w:rPr>
                <w:rFonts w:ascii="Aptos Narrow" w:hAnsi="Aptos Narrow"/>
              </w:rPr>
              <w:t xml:space="preserve"> Plus (Bare Metal </w:t>
            </w:r>
            <w:proofErr w:type="spellStart"/>
            <w:r>
              <w:rPr>
                <w:rFonts w:ascii="Aptos Narrow" w:hAnsi="Aptos Narrow"/>
              </w:rPr>
              <w:t>Node</w:t>
            </w:r>
            <w:proofErr w:type="spellEnd"/>
            <w:r>
              <w:rPr>
                <w:rFonts w:ascii="Aptos Narrow" w:hAnsi="Aptos Narrow"/>
              </w:rPr>
              <w:t xml:space="preserve">), Standard (1-2 </w:t>
            </w:r>
            <w:proofErr w:type="spellStart"/>
            <w:r>
              <w:rPr>
                <w:rFonts w:ascii="Aptos Narrow" w:hAnsi="Aptos Narrow"/>
              </w:rPr>
              <w:t>sockets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up</w:t>
            </w:r>
            <w:proofErr w:type="spellEnd"/>
            <w:r>
              <w:rPr>
                <w:rFonts w:ascii="Aptos Narrow" w:hAnsi="Aptos Narrow"/>
              </w:rPr>
              <w:t xml:space="preserve"> to 128 </w:t>
            </w:r>
            <w:proofErr w:type="spellStart"/>
            <w:r>
              <w:rPr>
                <w:rFonts w:ascii="Aptos Narrow" w:hAnsi="Aptos Narrow"/>
              </w:rPr>
              <w:t>cores</w:t>
            </w:r>
            <w:proofErr w:type="spellEnd"/>
            <w:r>
              <w:rPr>
                <w:rFonts w:ascii="Aptos Narrow" w:hAnsi="Aptos Narrow"/>
              </w:rPr>
              <w:t>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5256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6AAE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1.12.2027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9351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31.1.2029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58E0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A6A08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355A1231" w14:textId="77777777" w:rsidR="00CE529E" w:rsidRPr="00760533" w:rsidRDefault="00CE529E" w:rsidP="0094369F">
      <w:pPr>
        <w:spacing w:after="4" w:line="248" w:lineRule="auto"/>
        <w:ind w:left="209" w:right="120"/>
        <w:jc w:val="center"/>
        <w:rPr>
          <w:rFonts w:ascii="Arial" w:hAnsi="Arial" w:cs="Arial"/>
          <w:sz w:val="22"/>
          <w:szCs w:val="22"/>
        </w:rPr>
      </w:pPr>
    </w:p>
    <w:tbl>
      <w:tblPr>
        <w:tblW w:w="13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118"/>
        <w:gridCol w:w="1632"/>
        <w:gridCol w:w="1632"/>
        <w:gridCol w:w="1556"/>
        <w:gridCol w:w="2020"/>
        <w:gridCol w:w="1807"/>
      </w:tblGrid>
      <w:tr w:rsidR="00CE529E" w14:paraId="68F0D9E9" w14:textId="77777777" w:rsidTr="00CE529E">
        <w:trPr>
          <w:trHeight w:val="127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5E38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Produktový kód (SKU)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514C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Popis produktu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D156" w14:textId="707DEF4B" w:rsidR="00CE529E" w:rsidRDefault="00FC166E" w:rsidP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00FC166E">
              <w:rPr>
                <w:rFonts w:ascii="Aptos Narrow" w:hAnsi="Aptos Narrow"/>
                <w:b/>
                <w:bCs/>
                <w:color w:val="000000"/>
              </w:rPr>
              <w:t xml:space="preserve">Predpokladaný </w:t>
            </w:r>
            <w:r>
              <w:rPr>
                <w:rFonts w:ascii="Aptos Narrow" w:hAnsi="Aptos Narrow"/>
                <w:b/>
                <w:bCs/>
                <w:color w:val="000000"/>
              </w:rPr>
              <w:t>p</w:t>
            </w:r>
            <w:r w:rsidR="00CE529E">
              <w:rPr>
                <w:rFonts w:ascii="Aptos Narrow" w:hAnsi="Aptos Narrow"/>
                <w:b/>
                <w:bCs/>
                <w:color w:val="000000"/>
              </w:rPr>
              <w:t>očet ks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AC55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Predpokladaný počet mesiacov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1F56C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Cena za 1 ks / mesiac v EUR bez DPH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10115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za 1 ks / 36 mesiacov v EUR bez DPH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35C18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spolu za 7ks/36 mesiacov v EUR bez DPH</w:t>
            </w:r>
          </w:p>
        </w:tc>
      </w:tr>
      <w:tr w:rsidR="006B30E5" w14:paraId="3BECFFCD" w14:textId="77777777" w:rsidTr="006B30E5">
        <w:trPr>
          <w:trHeight w:val="33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ADA3" w14:textId="2E436A82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MW0</w:t>
            </w:r>
            <w:r w:rsidR="00283FB9">
              <w:rPr>
                <w:rFonts w:ascii="Aptos Narrow" w:hAnsi="Aptos Narrow"/>
                <w:color w:val="000000"/>
              </w:rPr>
              <w:t>4349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38EE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Red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Hat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OpenShift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Platform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Plus (Bare Metal </w:t>
            </w:r>
            <w:proofErr w:type="spellStart"/>
            <w:r>
              <w:rPr>
                <w:rFonts w:ascii="Aptos Narrow" w:hAnsi="Aptos Narrow"/>
                <w:color w:val="000000"/>
              </w:rPr>
              <w:t>Node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), Standard (1-2 </w:t>
            </w:r>
            <w:proofErr w:type="spellStart"/>
            <w:r>
              <w:rPr>
                <w:rFonts w:ascii="Aptos Narrow" w:hAnsi="Aptos Narrow"/>
                <w:color w:val="000000"/>
              </w:rPr>
              <w:t>sockets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up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to 128 </w:t>
            </w:r>
            <w:proofErr w:type="spellStart"/>
            <w:r>
              <w:rPr>
                <w:rFonts w:ascii="Aptos Narrow" w:hAnsi="Aptos Narrow"/>
                <w:color w:val="000000"/>
              </w:rPr>
              <w:t>cores</w:t>
            </w:r>
            <w:proofErr w:type="spellEnd"/>
            <w:r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DFE5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4170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3915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BAD6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58646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02173DCB" w14:textId="57E7E76E" w:rsidR="000532ED" w:rsidRDefault="000532ED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tbl>
      <w:tblPr>
        <w:tblW w:w="13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118"/>
        <w:gridCol w:w="1632"/>
        <w:gridCol w:w="1701"/>
        <w:gridCol w:w="1559"/>
        <w:gridCol w:w="2020"/>
        <w:gridCol w:w="1720"/>
      </w:tblGrid>
      <w:tr w:rsidR="00CE529E" w14:paraId="43650A5A" w14:textId="77777777" w:rsidTr="00CE529E">
        <w:trPr>
          <w:trHeight w:val="127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5A02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Produktový kód (SKU)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AA90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Popis produktu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13C2" w14:textId="676393EA" w:rsidR="00CE529E" w:rsidRDefault="00FC166E" w:rsidP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00FC166E">
              <w:rPr>
                <w:rFonts w:ascii="Aptos Narrow" w:hAnsi="Aptos Narrow"/>
                <w:b/>
                <w:bCs/>
                <w:color w:val="000000"/>
              </w:rPr>
              <w:t xml:space="preserve">Predpokladaný </w:t>
            </w:r>
            <w:r>
              <w:rPr>
                <w:rFonts w:ascii="Aptos Narrow" w:hAnsi="Aptos Narrow"/>
                <w:b/>
                <w:bCs/>
                <w:color w:val="000000"/>
              </w:rPr>
              <w:t>p</w:t>
            </w:r>
            <w:r w:rsidR="00CE529E">
              <w:rPr>
                <w:rFonts w:ascii="Aptos Narrow" w:hAnsi="Aptos Narrow"/>
                <w:b/>
                <w:bCs/>
                <w:color w:val="000000"/>
              </w:rPr>
              <w:t>očet ks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AADA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Predpokladaný počet mesiacov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F61F0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Cena za 1 ks / mesiac v EUR bez DPH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E7AA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za 1 ks / 36 mesiacov v EUR bez DPH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0366F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spolu za 25ks/36 mesiacov v EUR bez DPH</w:t>
            </w:r>
          </w:p>
        </w:tc>
      </w:tr>
      <w:tr w:rsidR="006B30E5" w14:paraId="38BC417F" w14:textId="77777777" w:rsidTr="006B30E5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0A38" w14:textId="77777777" w:rsidR="00CE529E" w:rsidRDefault="00CE529E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RH00009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D2EB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Enterprise Linux Server </w:t>
            </w:r>
            <w:proofErr w:type="spellStart"/>
            <w:r>
              <w:rPr>
                <w:rFonts w:ascii="Aptos Narrow" w:hAnsi="Aptos Narrow"/>
              </w:rPr>
              <w:t>with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Satellite</w:t>
            </w:r>
            <w:proofErr w:type="spellEnd"/>
            <w:r>
              <w:rPr>
                <w:rFonts w:ascii="Aptos Narrow" w:hAnsi="Aptos Narrow"/>
              </w:rPr>
              <w:t>, Standard (</w:t>
            </w:r>
            <w:proofErr w:type="spellStart"/>
            <w:r>
              <w:rPr>
                <w:rFonts w:ascii="Aptos Narrow" w:hAnsi="Aptos Narrow"/>
              </w:rPr>
              <w:t>Physical</w:t>
            </w:r>
            <w:proofErr w:type="spellEnd"/>
            <w:r>
              <w:rPr>
                <w:rFonts w:ascii="Aptos Narrow" w:hAnsi="Aptos Narrow"/>
              </w:rPr>
              <w:t xml:space="preserve"> or </w:t>
            </w:r>
            <w:proofErr w:type="spellStart"/>
            <w:r>
              <w:rPr>
                <w:rFonts w:ascii="Aptos Narrow" w:hAnsi="Aptos Narrow"/>
              </w:rPr>
              <w:t>Virtual</w:t>
            </w:r>
            <w:proofErr w:type="spellEnd"/>
            <w:r>
              <w:rPr>
                <w:rFonts w:ascii="Aptos Narrow" w:hAnsi="Aptos Narrow"/>
              </w:rPr>
              <w:t xml:space="preserve"> Nodes)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73A2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0E21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E0A1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55C3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2C215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1A385818" w14:textId="77777777" w:rsidR="00CE529E" w:rsidRDefault="00CE529E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tbl>
      <w:tblPr>
        <w:tblW w:w="13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118"/>
        <w:gridCol w:w="1632"/>
        <w:gridCol w:w="1842"/>
        <w:gridCol w:w="1560"/>
        <w:gridCol w:w="1984"/>
        <w:gridCol w:w="1720"/>
      </w:tblGrid>
      <w:tr w:rsidR="00CE529E" w14:paraId="09BA47CD" w14:textId="77777777" w:rsidTr="00CE529E">
        <w:trPr>
          <w:trHeight w:val="127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74B8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lastRenderedPageBreak/>
              <w:t>Produktový kód (SKU)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A5D0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Popis produktu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F6D9" w14:textId="4E75B73A" w:rsidR="00CE529E" w:rsidRDefault="00FC166E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FC166E">
              <w:rPr>
                <w:rFonts w:ascii="Aptos Narrow" w:hAnsi="Aptos Narrow"/>
                <w:b/>
                <w:bCs/>
                <w:color w:val="000000"/>
              </w:rPr>
              <w:t xml:space="preserve">Predpokladaný </w:t>
            </w:r>
            <w:r>
              <w:rPr>
                <w:rFonts w:ascii="Aptos Narrow" w:hAnsi="Aptos Narrow"/>
                <w:b/>
                <w:bCs/>
                <w:color w:val="000000"/>
              </w:rPr>
              <w:t>p</w:t>
            </w:r>
            <w:r w:rsidR="00CE529E">
              <w:rPr>
                <w:rFonts w:ascii="Aptos Narrow" w:hAnsi="Aptos Narrow"/>
                <w:b/>
                <w:bCs/>
                <w:color w:val="000000"/>
              </w:rPr>
              <w:t>očet ks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DE50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Predpokladaný počet mesiacov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28A16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Cena za 1 ks / mesiac v EUR bez DPH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64D4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za 1 ks / 36 mesiacov v EUR bez DPH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0F601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spolu za 11ks/36 mesiacov v EUR bez DPH</w:t>
            </w:r>
          </w:p>
        </w:tc>
      </w:tr>
      <w:tr w:rsidR="00CE529E" w14:paraId="634F7D93" w14:textId="77777777" w:rsidTr="006B30E5">
        <w:trPr>
          <w:trHeight w:val="64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493B" w14:textId="3D9E030F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MW0</w:t>
            </w:r>
            <w:r w:rsidR="00283FB9">
              <w:rPr>
                <w:rFonts w:ascii="Aptos Narrow" w:hAnsi="Aptos Narrow"/>
                <w:color w:val="000000"/>
              </w:rPr>
              <w:t>4621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33A66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Red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Hat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Application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Foundations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, </w:t>
            </w:r>
            <w:proofErr w:type="spellStart"/>
            <w:r>
              <w:rPr>
                <w:rFonts w:ascii="Aptos Narrow" w:hAnsi="Aptos Narrow"/>
                <w:color w:val="000000"/>
              </w:rPr>
              <w:t>Cluster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Edition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(Bare Metal </w:t>
            </w:r>
            <w:proofErr w:type="spellStart"/>
            <w:r>
              <w:rPr>
                <w:rFonts w:ascii="Aptos Narrow" w:hAnsi="Aptos Narrow"/>
                <w:color w:val="000000"/>
              </w:rPr>
              <w:t>Node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), Standard (1-2 </w:t>
            </w:r>
            <w:proofErr w:type="spellStart"/>
            <w:r>
              <w:rPr>
                <w:rFonts w:ascii="Aptos Narrow" w:hAnsi="Aptos Narrow"/>
                <w:color w:val="000000"/>
              </w:rPr>
              <w:t>Sockets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up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to 128 </w:t>
            </w:r>
            <w:proofErr w:type="spellStart"/>
            <w:r>
              <w:rPr>
                <w:rFonts w:ascii="Aptos Narrow" w:hAnsi="Aptos Narrow"/>
                <w:color w:val="000000"/>
              </w:rPr>
              <w:t>cores</w:t>
            </w:r>
            <w:proofErr w:type="spellEnd"/>
            <w:r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05FD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97D3" w14:textId="77777777" w:rsidR="00CE529E" w:rsidRDefault="00CE529E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361E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0D25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CFBA9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31D08B99" w14:textId="77777777" w:rsidR="00CE529E" w:rsidRDefault="00CE529E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p w14:paraId="0BC69428" w14:textId="77777777" w:rsidR="00CE529E" w:rsidRDefault="00CE529E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tbl>
      <w:tblPr>
        <w:tblW w:w="110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118"/>
        <w:gridCol w:w="1632"/>
        <w:gridCol w:w="1720"/>
        <w:gridCol w:w="1720"/>
        <w:gridCol w:w="2020"/>
      </w:tblGrid>
      <w:tr w:rsidR="00CE529E" w14:paraId="569DEAD6" w14:textId="77777777" w:rsidTr="00CE529E">
        <w:trPr>
          <w:trHeight w:val="96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6548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Produktový kód (SKU)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749D" w14:textId="77777777" w:rsidR="00CE529E" w:rsidRDefault="00CE529E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Popis produktu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95CF" w14:textId="248720B1" w:rsidR="00CE529E" w:rsidRDefault="00FC166E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FC166E">
              <w:rPr>
                <w:rFonts w:ascii="Aptos Narrow" w:hAnsi="Aptos Narrow"/>
                <w:b/>
                <w:bCs/>
                <w:color w:val="000000"/>
              </w:rPr>
              <w:t xml:space="preserve">Predpokladaný </w:t>
            </w:r>
            <w:r>
              <w:rPr>
                <w:rFonts w:ascii="Aptos Narrow" w:hAnsi="Aptos Narrow"/>
                <w:b/>
                <w:bCs/>
                <w:color w:val="000000"/>
              </w:rPr>
              <w:t>p</w:t>
            </w:r>
            <w:r w:rsidR="00CE529E">
              <w:rPr>
                <w:rFonts w:ascii="Aptos Narrow" w:hAnsi="Aptos Narrow"/>
                <w:b/>
                <w:bCs/>
                <w:color w:val="000000"/>
              </w:rPr>
              <w:t>očet ks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F9D1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Predpokladaný počet mesiacov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BC0B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Cena za 1 ks / 12 mesiacov v EUR bez DPH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BA1DF" w14:textId="77777777" w:rsidR="00CE529E" w:rsidRDefault="00CE529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za 3 ks / 12 mesiacov v EUR bez DPH</w:t>
            </w:r>
          </w:p>
        </w:tc>
      </w:tr>
      <w:tr w:rsidR="00CE529E" w14:paraId="47DF85C9" w14:textId="77777777" w:rsidTr="006B30E5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6F348" w14:textId="77777777" w:rsidR="00CE529E" w:rsidRDefault="00CE529E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MCT3325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B4F9" w14:textId="77777777" w:rsidR="00CE529E" w:rsidRDefault="00CE529E">
            <w:pPr>
              <w:rPr>
                <w:rFonts w:ascii="Aptos Narrow" w:hAnsi="Aptos Narrow"/>
              </w:rPr>
            </w:pPr>
            <w:proofErr w:type="spellStart"/>
            <w:r>
              <w:rPr>
                <w:rFonts w:ascii="Aptos Narrow" w:hAnsi="Aptos Narrow"/>
              </w:rPr>
              <w:t>Technical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Account</w:t>
            </w:r>
            <w:proofErr w:type="spellEnd"/>
            <w:r>
              <w:rPr>
                <w:rFonts w:ascii="Aptos Narrow" w:hAnsi="Aptos Narrow"/>
              </w:rPr>
              <w:t xml:space="preserve"> Management </w:t>
            </w:r>
            <w:proofErr w:type="spellStart"/>
            <w:r>
              <w:rPr>
                <w:rFonts w:ascii="Aptos Narrow" w:hAnsi="Aptos Narrow"/>
              </w:rPr>
              <w:t>Services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for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Red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Hat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OpenShift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Container</w:t>
            </w:r>
            <w:proofErr w:type="spellEnd"/>
            <w:r>
              <w:rPr>
                <w:rFonts w:ascii="Aptos Narrow" w:hAnsi="Aptos Narrow"/>
              </w:rPr>
              <w:t xml:space="preserve"> </w:t>
            </w:r>
            <w:proofErr w:type="spellStart"/>
            <w:r>
              <w:rPr>
                <w:rFonts w:ascii="Aptos Narrow" w:hAnsi="Aptos Narrow"/>
              </w:rPr>
              <w:t>Platform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878E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2DED" w14:textId="77777777" w:rsidR="00CE529E" w:rsidRDefault="00CE529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A0AF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22D46" w14:textId="77777777" w:rsidR="00CE529E" w:rsidRDefault="00CE529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0D1D33A1" w14:textId="77777777" w:rsidR="006B30E5" w:rsidRDefault="006B30E5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p w14:paraId="55AC7095" w14:textId="77777777" w:rsidR="006B30E5" w:rsidRDefault="006B30E5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p w14:paraId="5644BC07" w14:textId="77777777" w:rsidR="006B30E5" w:rsidRDefault="006B30E5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p w14:paraId="3EED0151" w14:textId="77777777" w:rsidR="006B30E5" w:rsidRDefault="006B30E5" w:rsidP="000F4785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4"/>
      </w:tblGrid>
      <w:tr w:rsidR="000C3CDA" w:rsidRPr="004955D8" w14:paraId="606E8819" w14:textId="77777777" w:rsidTr="000C3CDA">
        <w:trPr>
          <w:trHeight w:val="315"/>
        </w:trPr>
        <w:tc>
          <w:tcPr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E5AD3D" w14:textId="4D96E327" w:rsidR="000C3CDA" w:rsidRPr="004955D8" w:rsidRDefault="000C3CDA" w:rsidP="006D69D6">
            <w:pPr>
              <w:rPr>
                <w:sz w:val="20"/>
                <w:szCs w:val="20"/>
              </w:rPr>
            </w:pPr>
            <w:r w:rsidRPr="00277008">
              <w:rPr>
                <w:rFonts w:ascii="Arial" w:hAnsi="Arial" w:cs="Arial"/>
                <w:b/>
                <w:sz w:val="20"/>
                <w:szCs w:val="20"/>
              </w:rPr>
              <w:t xml:space="preserve">čl. 3 bod 1 </w:t>
            </w:r>
            <w:r w:rsidRPr="00EC56F0">
              <w:rPr>
                <w:rFonts w:ascii="Arial" w:hAnsi="Arial" w:cs="Arial"/>
                <w:b/>
                <w:sz w:val="20"/>
                <w:szCs w:val="20"/>
              </w:rPr>
              <w:t xml:space="preserve">písm. </w:t>
            </w:r>
            <w:r w:rsidRPr="00EC56F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b) </w:t>
            </w:r>
            <w:r w:rsidR="00FC166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Dohody - </w:t>
            </w:r>
            <w:r w:rsidRPr="00EC56F0">
              <w:rPr>
                <w:rFonts w:ascii="Arial" w:hAnsi="Arial" w:cs="Arial"/>
                <w:b/>
                <w:color w:val="000000"/>
                <w:sz w:val="20"/>
                <w:szCs w:val="20"/>
              </w:rPr>
              <w:t>Školiace služby</w:t>
            </w:r>
          </w:p>
        </w:tc>
      </w:tr>
    </w:tbl>
    <w:p w14:paraId="160BB091" w14:textId="77777777" w:rsidR="001165EB" w:rsidRDefault="001165EB" w:rsidP="001165EB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tbl>
      <w:tblPr>
        <w:tblW w:w="11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118"/>
        <w:gridCol w:w="1632"/>
        <w:gridCol w:w="1842"/>
        <w:gridCol w:w="1701"/>
        <w:gridCol w:w="2020"/>
      </w:tblGrid>
      <w:tr w:rsidR="006B30E5" w14:paraId="05005140" w14:textId="77777777" w:rsidTr="00B73635">
        <w:trPr>
          <w:trHeight w:val="108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8B00" w14:textId="77777777" w:rsidR="006B30E5" w:rsidRDefault="006B30E5" w:rsidP="00B73635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Produktový kód (SKU)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419C" w14:textId="77777777" w:rsidR="006B30E5" w:rsidRDefault="006B30E5" w:rsidP="00B73635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Popis produktu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E9DF" w14:textId="30ED1F6F" w:rsidR="006B30E5" w:rsidRDefault="00FC166E" w:rsidP="00B73635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FC166E">
              <w:rPr>
                <w:rFonts w:ascii="Aptos Narrow" w:hAnsi="Aptos Narrow"/>
                <w:b/>
                <w:bCs/>
                <w:color w:val="000000"/>
              </w:rPr>
              <w:t xml:space="preserve">Predpokladaný </w:t>
            </w:r>
            <w:r>
              <w:rPr>
                <w:rFonts w:ascii="Aptos Narrow" w:hAnsi="Aptos Narrow"/>
                <w:b/>
                <w:bCs/>
                <w:color w:val="000000"/>
              </w:rPr>
              <w:t>p</w:t>
            </w:r>
            <w:r w:rsidR="006B30E5">
              <w:rPr>
                <w:rFonts w:ascii="Aptos Narrow" w:hAnsi="Aptos Narrow"/>
                <w:b/>
                <w:bCs/>
                <w:color w:val="000000"/>
              </w:rPr>
              <w:t>očet ks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2E5A7" w14:textId="77777777" w:rsidR="006B30E5" w:rsidRDefault="006B30E5" w:rsidP="00B73635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Predpokladaný počet mesiacov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291C" w14:textId="77777777" w:rsidR="006B30E5" w:rsidRDefault="006B30E5" w:rsidP="00B73635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Cena za 1 ks / 12 mesiacov v EUR bez DPH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2F150" w14:textId="77777777" w:rsidR="006B30E5" w:rsidRDefault="006B30E5" w:rsidP="00B73635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Cena za 9 ks / 12 mesiacov v EUR bez DPH</w:t>
            </w:r>
          </w:p>
        </w:tc>
      </w:tr>
      <w:tr w:rsidR="006B30E5" w14:paraId="520D7680" w14:textId="77777777" w:rsidTr="006B30E5">
        <w:trPr>
          <w:trHeight w:val="33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9A6CA" w14:textId="77777777" w:rsidR="006B30E5" w:rsidRDefault="006B30E5" w:rsidP="00B7363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LS520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08978" w14:textId="77777777" w:rsidR="006B30E5" w:rsidRDefault="006B30E5" w:rsidP="00B7363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Školiace služby - </w:t>
            </w:r>
            <w:proofErr w:type="spellStart"/>
            <w:r>
              <w:rPr>
                <w:rFonts w:ascii="Aptos Narrow" w:hAnsi="Aptos Narrow"/>
                <w:color w:val="000000"/>
              </w:rPr>
              <w:t>Red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Hat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Learning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Subscription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Premium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6A4A0" w14:textId="77777777" w:rsidR="006B30E5" w:rsidRDefault="006B30E5" w:rsidP="00B7363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65469" w14:textId="77777777" w:rsidR="006B30E5" w:rsidRDefault="006B30E5" w:rsidP="00B7363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0227" w14:textId="77777777" w:rsidR="006B30E5" w:rsidRDefault="006B30E5" w:rsidP="00B73635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C9358" w14:textId="77777777" w:rsidR="006B30E5" w:rsidRDefault="006B30E5" w:rsidP="00B73635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 </w:t>
            </w:r>
          </w:p>
        </w:tc>
      </w:tr>
    </w:tbl>
    <w:p w14:paraId="347F4833" w14:textId="77777777" w:rsidR="006B30E5" w:rsidRDefault="006B30E5" w:rsidP="001165EB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p w14:paraId="60ADC968" w14:textId="77777777" w:rsidR="006B30E5" w:rsidRPr="00760533" w:rsidRDefault="006B30E5" w:rsidP="001165EB">
      <w:pPr>
        <w:spacing w:line="259" w:lineRule="auto"/>
        <w:ind w:right="185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0"/>
        <w:gridCol w:w="3114"/>
      </w:tblGrid>
      <w:tr w:rsidR="002678E9" w:rsidRPr="00B726C6" w14:paraId="27B23CD6" w14:textId="77777777" w:rsidTr="004258D1">
        <w:trPr>
          <w:trHeight w:val="330"/>
        </w:trPr>
        <w:tc>
          <w:tcPr>
            <w:tcW w:w="3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A8CC" w14:textId="4BE62FB9" w:rsidR="002678E9" w:rsidRPr="007E1A7E" w:rsidRDefault="002678E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1A7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Cena celkom za </w:t>
            </w:r>
            <w:r w:rsidR="00FC166E"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="00FC166E" w:rsidRPr="007E1A7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lnenie </w:t>
            </w:r>
            <w:r w:rsidR="00FC166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podľa </w:t>
            </w:r>
            <w:r w:rsidRPr="007E1A7E">
              <w:rPr>
                <w:rFonts w:ascii="Arial" w:hAnsi="Arial" w:cs="Arial"/>
                <w:b/>
                <w:color w:val="000000"/>
                <w:sz w:val="20"/>
                <w:szCs w:val="20"/>
              </w:rPr>
              <w:t>Dohody</w:t>
            </w: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95D0" w14:textId="77777777" w:rsidR="002678E9" w:rsidRPr="00B726C6" w:rsidRDefault="002678E9" w:rsidP="00B726C6">
            <w:pPr>
              <w:rPr>
                <w:rFonts w:ascii="Arial" w:hAnsi="Arial" w:cs="Arial"/>
                <w:color w:val="000000"/>
              </w:rPr>
            </w:pPr>
          </w:p>
        </w:tc>
      </w:tr>
      <w:tr w:rsidR="002678E9" w:rsidRPr="00B726C6" w14:paraId="1C38DAD0" w14:textId="77777777" w:rsidTr="004258D1">
        <w:trPr>
          <w:trHeight w:val="330"/>
        </w:trPr>
        <w:tc>
          <w:tcPr>
            <w:tcW w:w="388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99D5" w14:textId="77777777" w:rsidR="002678E9" w:rsidRPr="000C3CDA" w:rsidRDefault="002678E9" w:rsidP="00B726C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3C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7FA6" w14:textId="571A9ED8" w:rsidR="002678E9" w:rsidRPr="000C3CDA" w:rsidRDefault="002678E9" w:rsidP="00B726C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3C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</w:t>
            </w:r>
            <w:r w:rsidR="00FB5250" w:rsidRPr="000C3C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EUR</w:t>
            </w:r>
            <w:r w:rsidRPr="000C3CD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 DPH</w:t>
            </w:r>
          </w:p>
        </w:tc>
      </w:tr>
      <w:tr w:rsidR="002678E9" w:rsidRPr="00B726C6" w14:paraId="6292A50B" w14:textId="77777777" w:rsidTr="004258D1">
        <w:trPr>
          <w:trHeight w:val="315"/>
        </w:trPr>
        <w:tc>
          <w:tcPr>
            <w:tcW w:w="38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F2F89" w14:textId="7C6826FE" w:rsidR="002678E9" w:rsidRPr="000C3CDA" w:rsidRDefault="002678E9" w:rsidP="00956D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CDA">
              <w:rPr>
                <w:rFonts w:ascii="Arial" w:hAnsi="Arial" w:cs="Arial"/>
                <w:color w:val="000000"/>
                <w:sz w:val="20"/>
                <w:szCs w:val="20"/>
              </w:rPr>
              <w:t xml:space="preserve">a) Licencie s podporou </w:t>
            </w:r>
            <w:r w:rsidR="00FC166E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FC166E" w:rsidRPr="000C3CD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3CD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subscription</w:t>
            </w:r>
            <w:proofErr w:type="spellEnd"/>
            <w:r w:rsidRPr="000C3CD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69AB" w14:textId="69999822" w:rsidR="002678E9" w:rsidRPr="000C3CDA" w:rsidRDefault="002678E9" w:rsidP="00E7736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3CDA" w:rsidRPr="00B726C6" w14:paraId="7678952F" w14:textId="77777777" w:rsidTr="004258D1">
        <w:trPr>
          <w:trHeight w:val="315"/>
        </w:trPr>
        <w:tc>
          <w:tcPr>
            <w:tcW w:w="38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941F1" w14:textId="5E0D7AB5" w:rsidR="000C3CDA" w:rsidRPr="000C3CDA" w:rsidRDefault="009E4D25" w:rsidP="009E4D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b) Školiace služby</w:t>
            </w: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39930" w14:textId="446E507B" w:rsidR="000C3CDA" w:rsidRPr="000C3CDA" w:rsidRDefault="000C3CDA" w:rsidP="00E7736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3CDA" w:rsidRPr="00B726C6" w14:paraId="594CD265" w14:textId="77777777" w:rsidTr="004258D1">
        <w:trPr>
          <w:trHeight w:val="315"/>
        </w:trPr>
        <w:tc>
          <w:tcPr>
            <w:tcW w:w="38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01404" w14:textId="08FE7030" w:rsidR="000C3CDA" w:rsidRPr="00930B6F" w:rsidRDefault="000C3CDA" w:rsidP="00956D5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30B6F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Celková cena za predmet zákazky v EUR bez DPH</w:t>
            </w:r>
          </w:p>
        </w:tc>
        <w:tc>
          <w:tcPr>
            <w:tcW w:w="11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9FD7" w14:textId="57124963" w:rsidR="000C3CDA" w:rsidRPr="00930B6F" w:rsidRDefault="000C3CDA" w:rsidP="00E77366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678E9" w:rsidRPr="00B726C6" w14:paraId="07AEE21D" w14:textId="77777777" w:rsidTr="004258D1">
        <w:trPr>
          <w:trHeight w:val="330"/>
        </w:trPr>
        <w:tc>
          <w:tcPr>
            <w:tcW w:w="38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2031F" w14:textId="09C4A36D" w:rsidR="002678E9" w:rsidRPr="000C3CDA" w:rsidRDefault="002678E9" w:rsidP="002678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CD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DPH </w:t>
            </w:r>
            <w:r w:rsidR="003E5E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23</w:t>
            </w:r>
            <w:r w:rsidRPr="000C3CD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E786E" w14:textId="73963879" w:rsidR="002678E9" w:rsidRPr="000C3CDA" w:rsidRDefault="002678E9" w:rsidP="00E7736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678E9" w:rsidRPr="00B726C6" w14:paraId="29A5B519" w14:textId="77777777" w:rsidTr="004258D1">
        <w:trPr>
          <w:trHeight w:val="330"/>
        </w:trPr>
        <w:tc>
          <w:tcPr>
            <w:tcW w:w="388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4783" w14:textId="14495BF8" w:rsidR="002678E9" w:rsidRPr="000C3CDA" w:rsidRDefault="002678E9" w:rsidP="002678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CDA">
              <w:rPr>
                <w:rFonts w:ascii="Arial" w:hAnsi="Arial" w:cs="Arial"/>
                <w:bCs/>
                <w:sz w:val="20"/>
                <w:szCs w:val="20"/>
              </w:rPr>
              <w:t>Celková cena za predmet zákazky v EUR s DPH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4FCC" w14:textId="65016E2B" w:rsidR="002678E9" w:rsidRPr="000C3CDA" w:rsidRDefault="002678E9" w:rsidP="00E7736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CD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6F2F3F8" w14:textId="77777777" w:rsidR="009A0742" w:rsidRPr="00DD53D1" w:rsidRDefault="009A0742">
      <w:pPr>
        <w:spacing w:after="160" w:line="259" w:lineRule="auto"/>
        <w:rPr>
          <w:rFonts w:ascii="Arial" w:hAnsi="Arial" w:cs="Arial"/>
          <w:b/>
          <w:sz w:val="22"/>
          <w:szCs w:val="22"/>
        </w:rPr>
        <w:sectPr w:rsidR="009A0742" w:rsidRPr="00DD53D1" w:rsidSect="00CE529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361E133" w14:textId="421A8A15" w:rsidR="00BD4889" w:rsidRPr="00C03B1B" w:rsidRDefault="00C03B1B" w:rsidP="00C03B1B">
      <w:pPr>
        <w:jc w:val="right"/>
        <w:rPr>
          <w:rFonts w:ascii="Arial" w:hAnsi="Arial" w:cs="Arial"/>
          <w:sz w:val="22"/>
          <w:szCs w:val="22"/>
        </w:rPr>
      </w:pPr>
      <w:r w:rsidRPr="00C03B1B">
        <w:rPr>
          <w:rFonts w:ascii="Arial" w:hAnsi="Arial" w:cs="Arial"/>
          <w:sz w:val="22"/>
          <w:szCs w:val="22"/>
        </w:rPr>
        <w:lastRenderedPageBreak/>
        <w:t>Príloha č. 2</w:t>
      </w:r>
    </w:p>
    <w:p w14:paraId="5D091992" w14:textId="0E22A0AB" w:rsidR="00756A22" w:rsidRPr="00DD53D1" w:rsidRDefault="00756A22" w:rsidP="00756A22">
      <w:pPr>
        <w:jc w:val="center"/>
        <w:rPr>
          <w:rFonts w:ascii="Arial" w:hAnsi="Arial" w:cs="Arial"/>
          <w:b/>
          <w:sz w:val="22"/>
          <w:szCs w:val="22"/>
        </w:rPr>
      </w:pPr>
      <w:r w:rsidRPr="00DD53D1">
        <w:rPr>
          <w:rFonts w:ascii="Arial" w:hAnsi="Arial" w:cs="Arial"/>
          <w:b/>
          <w:sz w:val="22"/>
          <w:szCs w:val="22"/>
        </w:rPr>
        <w:t>Zoznam</w:t>
      </w:r>
      <w:r w:rsidR="001461AB">
        <w:rPr>
          <w:rFonts w:ascii="Arial" w:hAnsi="Arial" w:cs="Arial"/>
          <w:b/>
          <w:sz w:val="22"/>
          <w:szCs w:val="22"/>
        </w:rPr>
        <w:t xml:space="preserve"> </w:t>
      </w:r>
      <w:r w:rsidR="00FC166E">
        <w:rPr>
          <w:rFonts w:ascii="Arial" w:hAnsi="Arial" w:cs="Arial"/>
          <w:b/>
          <w:sz w:val="22"/>
          <w:szCs w:val="22"/>
        </w:rPr>
        <w:t xml:space="preserve">známych </w:t>
      </w:r>
      <w:r w:rsidRPr="00DD53D1">
        <w:rPr>
          <w:rFonts w:ascii="Arial" w:hAnsi="Arial" w:cs="Arial"/>
          <w:b/>
          <w:sz w:val="22"/>
          <w:szCs w:val="22"/>
        </w:rPr>
        <w:t>subdodávateľov</w:t>
      </w:r>
    </w:p>
    <w:p w14:paraId="4126F126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      </w:t>
      </w:r>
    </w:p>
    <w:p w14:paraId="0DFE02FE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64C588FD" w14:textId="0F88710E" w:rsidR="00756A22" w:rsidRPr="00DD53D1" w:rsidRDefault="00756A22" w:rsidP="00E77366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Obchodné meno: </w:t>
      </w:r>
      <w:r w:rsidR="00E77366">
        <w:rPr>
          <w:rFonts w:ascii="Arial" w:hAnsi="Arial" w:cs="Arial"/>
          <w:sz w:val="22"/>
          <w:szCs w:val="22"/>
        </w:rPr>
        <w:tab/>
      </w:r>
    </w:p>
    <w:p w14:paraId="09252D07" w14:textId="49B3BDE2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Adresa sídla: </w:t>
      </w:r>
      <w:r w:rsidR="00E77366">
        <w:rPr>
          <w:rFonts w:ascii="Arial" w:hAnsi="Arial" w:cs="Arial"/>
          <w:sz w:val="22"/>
          <w:szCs w:val="22"/>
        </w:rPr>
        <w:tab/>
      </w:r>
      <w:r w:rsidR="00E77366">
        <w:rPr>
          <w:rFonts w:ascii="Arial" w:hAnsi="Arial" w:cs="Arial"/>
          <w:sz w:val="22"/>
          <w:szCs w:val="22"/>
        </w:rPr>
        <w:tab/>
      </w:r>
    </w:p>
    <w:p w14:paraId="723D1438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2C3DAEC4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556669F2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54FB5376" w14:textId="59139B58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I. *Zabezpečenie predmetu </w:t>
      </w:r>
      <w:r w:rsidR="007B0AE1" w:rsidRPr="00DD53D1">
        <w:rPr>
          <w:rFonts w:ascii="Arial" w:hAnsi="Arial" w:cs="Arial"/>
          <w:sz w:val="22"/>
          <w:szCs w:val="22"/>
        </w:rPr>
        <w:t>zákazky</w:t>
      </w:r>
      <w:r w:rsidRPr="00DD53D1">
        <w:rPr>
          <w:rFonts w:ascii="Arial" w:hAnsi="Arial" w:cs="Arial"/>
          <w:sz w:val="22"/>
          <w:szCs w:val="22"/>
        </w:rPr>
        <w:t xml:space="preserve"> </w:t>
      </w:r>
      <w:r w:rsidR="007B0AE1" w:rsidRPr="00DD53D1">
        <w:rPr>
          <w:rFonts w:ascii="Arial" w:hAnsi="Arial" w:cs="Arial"/>
          <w:sz w:val="22"/>
          <w:szCs w:val="22"/>
        </w:rPr>
        <w:t>„</w:t>
      </w:r>
      <w:r w:rsidR="00D70EFC">
        <w:rPr>
          <w:rFonts w:ascii="Arial" w:hAnsi="Arial" w:cs="Arial"/>
          <w:sz w:val="22"/>
          <w:szCs w:val="22"/>
        </w:rPr>
        <w:t xml:space="preserve">Dodávka licencií </w:t>
      </w:r>
      <w:proofErr w:type="spellStart"/>
      <w:r w:rsidR="00D70EFC">
        <w:rPr>
          <w:rFonts w:ascii="Arial" w:hAnsi="Arial" w:cs="Arial"/>
          <w:sz w:val="22"/>
          <w:szCs w:val="22"/>
        </w:rPr>
        <w:t>Red</w:t>
      </w:r>
      <w:proofErr w:type="spellEnd"/>
      <w:r w:rsidR="00D70EF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EFC">
        <w:rPr>
          <w:rFonts w:ascii="Arial" w:hAnsi="Arial" w:cs="Arial"/>
          <w:sz w:val="22"/>
          <w:szCs w:val="22"/>
        </w:rPr>
        <w:t>Hat</w:t>
      </w:r>
      <w:proofErr w:type="spellEnd"/>
      <w:r w:rsidR="00D70EFC">
        <w:rPr>
          <w:rFonts w:ascii="Arial" w:hAnsi="Arial" w:cs="Arial"/>
          <w:sz w:val="22"/>
          <w:szCs w:val="22"/>
        </w:rPr>
        <w:t xml:space="preserve"> a súvisiacich služieb</w:t>
      </w:r>
      <w:r w:rsidRPr="00DD53D1">
        <w:rPr>
          <w:rFonts w:ascii="Arial" w:hAnsi="Arial" w:cs="Arial"/>
          <w:sz w:val="22"/>
          <w:szCs w:val="22"/>
        </w:rPr>
        <w:t xml:space="preserve">“ vyhlásenej podľa zákona o verejnom obstarávaní, vo veci ktorej je uzatvorená </w:t>
      </w:r>
      <w:r w:rsidR="00FC166E">
        <w:rPr>
          <w:rFonts w:ascii="Arial" w:hAnsi="Arial" w:cs="Arial"/>
          <w:sz w:val="22"/>
          <w:szCs w:val="22"/>
        </w:rPr>
        <w:t>táto Dohoda</w:t>
      </w:r>
      <w:r w:rsidRPr="00DD53D1">
        <w:rPr>
          <w:rFonts w:ascii="Arial" w:hAnsi="Arial" w:cs="Arial"/>
          <w:sz w:val="22"/>
          <w:szCs w:val="22"/>
        </w:rPr>
        <w:t>, budeme plniť prostredníctvom týchto subdodávateľov:</w:t>
      </w:r>
    </w:p>
    <w:p w14:paraId="48BDBAF2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31B9B107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1.</w:t>
      </w:r>
      <w:r w:rsidRPr="00DD53D1">
        <w:rPr>
          <w:rFonts w:ascii="Arial" w:hAnsi="Arial" w:cs="Arial"/>
          <w:sz w:val="22"/>
          <w:szCs w:val="22"/>
        </w:rPr>
        <w:tab/>
        <w:t>Obchodné meno subdodávateľa uvedené v Obchodnom, resp. Živnostenskom registri:</w:t>
      </w:r>
    </w:p>
    <w:p w14:paraId="3BC92E96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Adresa sídla, resp. miesto podnikania, uvedené v Obchodnom, resp. Živnostenskom registri:</w:t>
      </w:r>
    </w:p>
    <w:p w14:paraId="300D108D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IČO  subdodávateľa: </w:t>
      </w:r>
    </w:p>
    <w:p w14:paraId="0040C5D2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Meno, priezvisko, adresa pobytu a dátum narodenia osoby, oprávnenej konať za subdodávateľa:</w:t>
      </w:r>
    </w:p>
    <w:p w14:paraId="4FF1BF89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Percentuálny podiel subdodávky: % z celkovej ceny predmetu zákazky bez DPH</w:t>
      </w:r>
    </w:p>
    <w:p w14:paraId="084DD818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Stručný opis zákazky, ktorá bude predmetom subdodávky:</w:t>
      </w:r>
    </w:p>
    <w:p w14:paraId="2D67D31B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031A8A1B" w14:textId="5229D873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Čestne vyhlasujem, že subdodávateľ spĺňa podmienky pre plnenie predmetu </w:t>
      </w:r>
      <w:r w:rsidR="005B2F10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, týkajúce sa osobného postavenia v rozsahu, v akom bolo ich splnenie vyžadované od </w:t>
      </w:r>
      <w:r w:rsidR="00E21D03">
        <w:rPr>
          <w:rFonts w:ascii="Arial" w:hAnsi="Arial" w:cs="Arial"/>
          <w:sz w:val="22"/>
          <w:szCs w:val="22"/>
        </w:rPr>
        <w:t>dodávateľa</w:t>
      </w:r>
      <w:r w:rsidRPr="00DD53D1">
        <w:rPr>
          <w:rFonts w:ascii="Arial" w:hAnsi="Arial" w:cs="Arial"/>
          <w:sz w:val="22"/>
          <w:szCs w:val="22"/>
        </w:rPr>
        <w:t xml:space="preserve"> a neexistujú u neho dôvody na vylúčenie podľa § 40 ods. 6 písm. a) až </w:t>
      </w:r>
      <w:r w:rsidR="00D70EFC">
        <w:rPr>
          <w:rFonts w:ascii="Arial" w:hAnsi="Arial" w:cs="Arial"/>
          <w:sz w:val="22"/>
          <w:szCs w:val="22"/>
        </w:rPr>
        <w:t>g</w:t>
      </w:r>
      <w:r w:rsidRPr="00DD53D1">
        <w:rPr>
          <w:rFonts w:ascii="Arial" w:hAnsi="Arial" w:cs="Arial"/>
          <w:sz w:val="22"/>
          <w:szCs w:val="22"/>
        </w:rPr>
        <w:t xml:space="preserve">) a ods. 7 </w:t>
      </w:r>
      <w:r w:rsidR="00D70EFC">
        <w:rPr>
          <w:rFonts w:ascii="Arial" w:hAnsi="Arial" w:cs="Arial"/>
          <w:sz w:val="22"/>
          <w:szCs w:val="22"/>
        </w:rPr>
        <w:t xml:space="preserve">a 8 </w:t>
      </w:r>
      <w:r w:rsidRPr="00DD53D1">
        <w:rPr>
          <w:rFonts w:ascii="Arial" w:hAnsi="Arial" w:cs="Arial"/>
          <w:sz w:val="22"/>
          <w:szCs w:val="22"/>
        </w:rPr>
        <w:t>zákona o verejnom obstarávaní, v súlade s § 41 zákona o verejnom obstarávaní.</w:t>
      </w:r>
    </w:p>
    <w:p w14:paraId="2C30D260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680378ED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Čestne vyhlasujem, že subdodávateľ je/nie je* partnerom verejného sektora a je/nie je* zapísaný v registri partnerov verejného sektora  podľa  zákona č. 315/2016 Z. z. o registri partnerov verejného sektora a o zmene a doplnení niektorých zákonov v znení neskorších predpisov.</w:t>
      </w:r>
    </w:p>
    <w:p w14:paraId="68431AF3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>(text bodu 1 použiť opakovane podľa počtu subdodávateľov)</w:t>
      </w:r>
    </w:p>
    <w:p w14:paraId="716DC9F8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1BEA2C4D" w14:textId="337FEDCE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01B24D89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  <w:r w:rsidRPr="00DD53D1">
        <w:rPr>
          <w:rFonts w:ascii="Arial" w:hAnsi="Arial" w:cs="Arial"/>
          <w:sz w:val="22"/>
          <w:szCs w:val="22"/>
        </w:rPr>
        <w:t xml:space="preserve">II. *Zabezpečenie uvedeného predmetu </w:t>
      </w:r>
      <w:r w:rsidR="005B2F10" w:rsidRPr="00DD53D1">
        <w:rPr>
          <w:rFonts w:ascii="Arial" w:hAnsi="Arial" w:cs="Arial"/>
          <w:sz w:val="22"/>
          <w:szCs w:val="22"/>
        </w:rPr>
        <w:t>Dohody</w:t>
      </w:r>
      <w:r w:rsidRPr="00DD53D1">
        <w:rPr>
          <w:rFonts w:ascii="Arial" w:hAnsi="Arial" w:cs="Arial"/>
          <w:sz w:val="22"/>
          <w:szCs w:val="22"/>
        </w:rPr>
        <w:t xml:space="preserve"> nebudeme plniť prostredníctvom subdodávateľov.</w:t>
      </w:r>
    </w:p>
    <w:p w14:paraId="30551FCB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4CB169DE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4D374031" w14:textId="7AF8271F" w:rsidR="00756A22" w:rsidRPr="00DD53D1" w:rsidRDefault="00FC166E" w:rsidP="00756A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...........</w:t>
      </w:r>
      <w:r w:rsidR="007A206A">
        <w:rPr>
          <w:rFonts w:ascii="Arial" w:hAnsi="Arial" w:cs="Arial"/>
          <w:sz w:val="22"/>
          <w:szCs w:val="22"/>
        </w:rPr>
        <w:t>...............</w:t>
      </w:r>
      <w:r>
        <w:rPr>
          <w:rFonts w:ascii="Arial" w:hAnsi="Arial" w:cs="Arial"/>
          <w:sz w:val="22"/>
          <w:szCs w:val="22"/>
        </w:rPr>
        <w:t>. dňa .................</w:t>
      </w:r>
    </w:p>
    <w:p w14:paraId="5BA669C5" w14:textId="3C99D61B" w:rsidR="00756A22" w:rsidRPr="00DD53D1" w:rsidRDefault="0033205E" w:rsidP="0033205E">
      <w:pPr>
        <w:ind w:left="49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</w:t>
      </w:r>
      <w:r w:rsidR="00756A22" w:rsidRPr="00DD53D1">
        <w:rPr>
          <w:rFonts w:ascii="Arial" w:hAnsi="Arial" w:cs="Arial"/>
          <w:sz w:val="22"/>
          <w:szCs w:val="22"/>
        </w:rPr>
        <w:t>..............................</w:t>
      </w:r>
    </w:p>
    <w:p w14:paraId="1A349FD5" w14:textId="4DC276D5" w:rsidR="00756A22" w:rsidRPr="00DD53D1" w:rsidRDefault="006C2DA6" w:rsidP="006C2DA6">
      <w:pPr>
        <w:ind w:left="49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(bude doplnený na základe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úspešného uchádzača)</w:t>
      </w:r>
    </w:p>
    <w:p w14:paraId="6FE46C1E" w14:textId="77777777" w:rsidR="00756A22" w:rsidRPr="00DD53D1" w:rsidRDefault="00756A22" w:rsidP="00756A22">
      <w:pPr>
        <w:jc w:val="both"/>
        <w:rPr>
          <w:rFonts w:ascii="Arial" w:hAnsi="Arial" w:cs="Arial"/>
          <w:sz w:val="22"/>
          <w:szCs w:val="22"/>
        </w:rPr>
      </w:pPr>
    </w:p>
    <w:p w14:paraId="2914AE84" w14:textId="77777777" w:rsidR="00756A22" w:rsidRPr="00DD53D1" w:rsidRDefault="00756A22" w:rsidP="0033205E">
      <w:pPr>
        <w:rPr>
          <w:rFonts w:ascii="Arial" w:hAnsi="Arial" w:cs="Arial"/>
          <w:sz w:val="22"/>
          <w:szCs w:val="22"/>
        </w:rPr>
      </w:pPr>
    </w:p>
    <w:p w14:paraId="1977BBEC" w14:textId="77777777" w:rsidR="00756A22" w:rsidRPr="00DD53D1" w:rsidRDefault="00756A22" w:rsidP="0033205E">
      <w:pPr>
        <w:rPr>
          <w:rFonts w:ascii="Arial" w:hAnsi="Arial" w:cs="Arial"/>
          <w:sz w:val="22"/>
          <w:szCs w:val="22"/>
        </w:rPr>
      </w:pPr>
    </w:p>
    <w:p w14:paraId="05754864" w14:textId="77777777" w:rsidR="00452399" w:rsidRPr="00DD53D1" w:rsidRDefault="00452399" w:rsidP="0033205E">
      <w:pPr>
        <w:rPr>
          <w:rFonts w:ascii="Arial" w:hAnsi="Arial" w:cs="Arial"/>
          <w:sz w:val="22"/>
          <w:szCs w:val="22"/>
        </w:rPr>
      </w:pPr>
    </w:p>
    <w:p w14:paraId="7F66DA0C" w14:textId="77777777" w:rsidR="00452399" w:rsidRPr="00DD53D1" w:rsidRDefault="00452399" w:rsidP="0033205E">
      <w:pPr>
        <w:rPr>
          <w:rFonts w:ascii="Arial" w:hAnsi="Arial" w:cs="Arial"/>
          <w:sz w:val="22"/>
          <w:szCs w:val="22"/>
        </w:rPr>
      </w:pPr>
    </w:p>
    <w:p w14:paraId="27C807A1" w14:textId="77777777" w:rsidR="00452399" w:rsidRPr="00DD53D1" w:rsidRDefault="00452399" w:rsidP="0033205E">
      <w:pPr>
        <w:rPr>
          <w:rFonts w:ascii="Arial" w:hAnsi="Arial" w:cs="Arial"/>
          <w:sz w:val="22"/>
          <w:szCs w:val="22"/>
        </w:rPr>
      </w:pPr>
    </w:p>
    <w:p w14:paraId="3FD97C56" w14:textId="77777777" w:rsidR="00452399" w:rsidRPr="00DD53D1" w:rsidRDefault="00452399" w:rsidP="0033205E">
      <w:pPr>
        <w:rPr>
          <w:rFonts w:ascii="Arial" w:hAnsi="Arial" w:cs="Arial"/>
          <w:sz w:val="22"/>
          <w:szCs w:val="22"/>
        </w:rPr>
      </w:pPr>
    </w:p>
    <w:p w14:paraId="1583C8B6" w14:textId="77777777" w:rsidR="00452399" w:rsidRPr="00DD53D1" w:rsidRDefault="00452399" w:rsidP="0033205E">
      <w:pPr>
        <w:rPr>
          <w:rFonts w:ascii="Arial" w:hAnsi="Arial" w:cs="Arial"/>
          <w:sz w:val="22"/>
          <w:szCs w:val="22"/>
        </w:rPr>
      </w:pPr>
    </w:p>
    <w:p w14:paraId="7BB79CF2" w14:textId="6C3A5147" w:rsidR="00452399" w:rsidRPr="00DD53D1" w:rsidRDefault="0033205E" w:rsidP="0033205E">
      <w:pPr>
        <w:rPr>
          <w:rFonts w:ascii="Arial" w:hAnsi="Arial" w:cs="Arial"/>
          <w:sz w:val="22"/>
          <w:szCs w:val="22"/>
        </w:rPr>
      </w:pPr>
      <w:r w:rsidRPr="0033205E">
        <w:rPr>
          <w:rFonts w:ascii="Arial" w:hAnsi="Arial" w:cs="Arial"/>
          <w:sz w:val="22"/>
          <w:szCs w:val="22"/>
        </w:rPr>
        <w:t>* zakrúžkovať bod I. alebo bod II. a v prípade zakrúžkovania bodu I. uviesť správne informácie v čestnom vyhlásení v bode I.</w:t>
      </w:r>
    </w:p>
    <w:p w14:paraId="4E0CDDE9" w14:textId="77777777" w:rsidR="00452399" w:rsidRPr="00DD53D1" w:rsidRDefault="00452399" w:rsidP="000F781F">
      <w:pPr>
        <w:jc w:val="center"/>
        <w:rPr>
          <w:rFonts w:ascii="Arial" w:hAnsi="Arial" w:cs="Arial"/>
          <w:sz w:val="22"/>
          <w:szCs w:val="22"/>
        </w:rPr>
      </w:pPr>
    </w:p>
    <w:sectPr w:rsidR="00452399" w:rsidRPr="00DD53D1" w:rsidSect="00AA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D4F5" w14:textId="77777777" w:rsidR="00813CC3" w:rsidRDefault="00813CC3" w:rsidP="00E47DFC">
      <w:r>
        <w:separator/>
      </w:r>
    </w:p>
  </w:endnote>
  <w:endnote w:type="continuationSeparator" w:id="0">
    <w:p w14:paraId="665D1A5D" w14:textId="77777777" w:rsidR="00813CC3" w:rsidRDefault="00813CC3" w:rsidP="00E47DFC">
      <w:r>
        <w:continuationSeparator/>
      </w:r>
    </w:p>
  </w:endnote>
  <w:endnote w:type="continuationNotice" w:id="1">
    <w:p w14:paraId="70D5C5B7" w14:textId="77777777" w:rsidR="00813CC3" w:rsidRDefault="00813C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6629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9D91AC" w14:textId="142E9715" w:rsidR="00D14A2F" w:rsidRPr="00E47DFC" w:rsidRDefault="00D14A2F" w:rsidP="00E47DFC">
            <w:pPr>
              <w:pStyle w:val="Pta"/>
              <w:jc w:val="right"/>
            </w:pPr>
            <w:r w:rsidRPr="00E47DFC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16D6A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47DF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16D6A">
              <w:rPr>
                <w:rFonts w:ascii="Arial" w:hAnsi="Arial" w:cs="Arial"/>
                <w:bCs/>
                <w:noProof/>
                <w:sz w:val="20"/>
                <w:szCs w:val="20"/>
              </w:rPr>
              <w:t>12</w:t>
            </w:r>
            <w:r w:rsidRPr="00E47D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9FF0" w14:textId="77777777" w:rsidR="00813CC3" w:rsidRDefault="00813CC3" w:rsidP="00E47DFC">
      <w:r>
        <w:separator/>
      </w:r>
    </w:p>
  </w:footnote>
  <w:footnote w:type="continuationSeparator" w:id="0">
    <w:p w14:paraId="7CD642DC" w14:textId="77777777" w:rsidR="00813CC3" w:rsidRDefault="00813CC3" w:rsidP="00E47DFC">
      <w:r>
        <w:continuationSeparator/>
      </w:r>
    </w:p>
  </w:footnote>
  <w:footnote w:type="continuationNotice" w:id="1">
    <w:p w14:paraId="3BCE06B9" w14:textId="77777777" w:rsidR="00813CC3" w:rsidRDefault="00813C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3455" w14:textId="77777777" w:rsidR="003D73B6" w:rsidRDefault="003D73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AA1"/>
    <w:multiLevelType w:val="hybridMultilevel"/>
    <w:tmpl w:val="8222F6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353"/>
    <w:multiLevelType w:val="hybridMultilevel"/>
    <w:tmpl w:val="B31CE8DE"/>
    <w:lvl w:ilvl="0" w:tplc="D444C5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F50CF"/>
    <w:multiLevelType w:val="hybridMultilevel"/>
    <w:tmpl w:val="D5B65D3C"/>
    <w:lvl w:ilvl="0" w:tplc="2348E4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4380C"/>
    <w:multiLevelType w:val="hybridMultilevel"/>
    <w:tmpl w:val="C444025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634915"/>
    <w:multiLevelType w:val="hybridMultilevel"/>
    <w:tmpl w:val="5AFE2458"/>
    <w:lvl w:ilvl="0" w:tplc="904A08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402C52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24CA"/>
    <w:multiLevelType w:val="hybridMultilevel"/>
    <w:tmpl w:val="46D81DD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BA9650B"/>
    <w:multiLevelType w:val="multilevel"/>
    <w:tmpl w:val="0B7CD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BF8318A"/>
    <w:multiLevelType w:val="hybridMultilevel"/>
    <w:tmpl w:val="886AB492"/>
    <w:lvl w:ilvl="0" w:tplc="196EFA16">
      <w:start w:val="1"/>
      <w:numFmt w:val="decimal"/>
      <w:lvlText w:val="1.%1"/>
      <w:lvlJc w:val="left"/>
      <w:pPr>
        <w:ind w:left="1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8" w:hanging="360"/>
      </w:pPr>
    </w:lvl>
    <w:lvl w:ilvl="2" w:tplc="041B001B" w:tentative="1">
      <w:start w:val="1"/>
      <w:numFmt w:val="lowerRoman"/>
      <w:lvlText w:val="%3."/>
      <w:lvlJc w:val="right"/>
      <w:pPr>
        <w:ind w:left="2648" w:hanging="180"/>
      </w:pPr>
    </w:lvl>
    <w:lvl w:ilvl="3" w:tplc="041B000F" w:tentative="1">
      <w:start w:val="1"/>
      <w:numFmt w:val="decimal"/>
      <w:lvlText w:val="%4."/>
      <w:lvlJc w:val="left"/>
      <w:pPr>
        <w:ind w:left="3368" w:hanging="360"/>
      </w:pPr>
    </w:lvl>
    <w:lvl w:ilvl="4" w:tplc="041B0019" w:tentative="1">
      <w:start w:val="1"/>
      <w:numFmt w:val="lowerLetter"/>
      <w:lvlText w:val="%5."/>
      <w:lvlJc w:val="left"/>
      <w:pPr>
        <w:ind w:left="4088" w:hanging="360"/>
      </w:pPr>
    </w:lvl>
    <w:lvl w:ilvl="5" w:tplc="041B001B" w:tentative="1">
      <w:start w:val="1"/>
      <w:numFmt w:val="lowerRoman"/>
      <w:lvlText w:val="%6."/>
      <w:lvlJc w:val="right"/>
      <w:pPr>
        <w:ind w:left="4808" w:hanging="180"/>
      </w:pPr>
    </w:lvl>
    <w:lvl w:ilvl="6" w:tplc="041B000F" w:tentative="1">
      <w:start w:val="1"/>
      <w:numFmt w:val="decimal"/>
      <w:lvlText w:val="%7."/>
      <w:lvlJc w:val="left"/>
      <w:pPr>
        <w:ind w:left="5528" w:hanging="360"/>
      </w:pPr>
    </w:lvl>
    <w:lvl w:ilvl="7" w:tplc="041B0019" w:tentative="1">
      <w:start w:val="1"/>
      <w:numFmt w:val="lowerLetter"/>
      <w:lvlText w:val="%8."/>
      <w:lvlJc w:val="left"/>
      <w:pPr>
        <w:ind w:left="6248" w:hanging="360"/>
      </w:pPr>
    </w:lvl>
    <w:lvl w:ilvl="8" w:tplc="041B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8" w15:restartNumberingAfterBreak="0">
    <w:nsid w:val="1F2B6B1B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7448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023BF"/>
    <w:multiLevelType w:val="hybridMultilevel"/>
    <w:tmpl w:val="4CBC48A4"/>
    <w:lvl w:ilvl="0" w:tplc="3F807F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70C82"/>
    <w:multiLevelType w:val="hybridMultilevel"/>
    <w:tmpl w:val="22D8459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2816D35"/>
    <w:multiLevelType w:val="multilevel"/>
    <w:tmpl w:val="FE4668F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794"/>
        </w:tabs>
        <w:ind w:left="993" w:firstLine="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617"/>
        </w:tabs>
        <w:ind w:left="156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3621FD5"/>
    <w:multiLevelType w:val="multilevel"/>
    <w:tmpl w:val="0D7EFBB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993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17"/>
        </w:tabs>
        <w:ind w:left="156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235CA5"/>
    <w:multiLevelType w:val="multilevel"/>
    <w:tmpl w:val="0580549E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94"/>
        </w:tabs>
        <w:ind w:left="993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17"/>
        </w:tabs>
        <w:ind w:left="156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9990206"/>
    <w:multiLevelType w:val="hybridMultilevel"/>
    <w:tmpl w:val="8AC64DB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D92089"/>
    <w:multiLevelType w:val="hybridMultilevel"/>
    <w:tmpl w:val="D1F2F066"/>
    <w:lvl w:ilvl="0" w:tplc="AB8A5682">
      <w:start w:val="2"/>
      <w:numFmt w:val="decimal"/>
      <w:lvlText w:val="%1."/>
      <w:lvlJc w:val="left"/>
      <w:pPr>
        <w:ind w:left="1208" w:hanging="360"/>
      </w:pPr>
      <w:rPr>
        <w:rFonts w:hint="default"/>
        <w:b w:val="0"/>
        <w:i w:val="0"/>
        <w:color w:val="auto"/>
      </w:rPr>
    </w:lvl>
    <w:lvl w:ilvl="1" w:tplc="1EC609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313EF"/>
    <w:multiLevelType w:val="hybridMultilevel"/>
    <w:tmpl w:val="09A0C2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984C7F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1208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A4779"/>
    <w:multiLevelType w:val="hybridMultilevel"/>
    <w:tmpl w:val="51A0BD3E"/>
    <w:lvl w:ilvl="0" w:tplc="041B0017">
      <w:start w:val="1"/>
      <w:numFmt w:val="lowerLetter"/>
      <w:lvlText w:val="%1)"/>
      <w:lvlJc w:val="left"/>
      <w:pPr>
        <w:ind w:left="1506" w:hanging="360"/>
      </w:p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2F662ADD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1208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E05D6"/>
    <w:multiLevelType w:val="hybridMultilevel"/>
    <w:tmpl w:val="B31CE8DE"/>
    <w:lvl w:ilvl="0" w:tplc="D444C5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E3549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1208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248B8"/>
    <w:multiLevelType w:val="multilevel"/>
    <w:tmpl w:val="0D7EFBB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993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17"/>
        </w:tabs>
        <w:ind w:left="156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5BD456F"/>
    <w:multiLevelType w:val="hybridMultilevel"/>
    <w:tmpl w:val="C0EA5FD6"/>
    <w:lvl w:ilvl="0" w:tplc="D444C5A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49468A"/>
    <w:multiLevelType w:val="hybridMultilevel"/>
    <w:tmpl w:val="C8FCEB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978F9"/>
    <w:multiLevelType w:val="multilevel"/>
    <w:tmpl w:val="0D7EFBB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993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17"/>
        </w:tabs>
        <w:ind w:left="156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6852E20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4472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A0566"/>
    <w:multiLevelType w:val="hybridMultilevel"/>
    <w:tmpl w:val="EF74D2BE"/>
    <w:lvl w:ilvl="0" w:tplc="1E0AE5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44F2E97"/>
    <w:multiLevelType w:val="hybridMultilevel"/>
    <w:tmpl w:val="16A07B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C6042"/>
    <w:multiLevelType w:val="hybridMultilevel"/>
    <w:tmpl w:val="886AB492"/>
    <w:lvl w:ilvl="0" w:tplc="196EFA16">
      <w:start w:val="1"/>
      <w:numFmt w:val="decimal"/>
      <w:lvlText w:val="1.%1"/>
      <w:lvlJc w:val="left"/>
      <w:pPr>
        <w:ind w:left="1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8" w:hanging="360"/>
      </w:pPr>
    </w:lvl>
    <w:lvl w:ilvl="2" w:tplc="041B001B" w:tentative="1">
      <w:start w:val="1"/>
      <w:numFmt w:val="lowerRoman"/>
      <w:lvlText w:val="%3."/>
      <w:lvlJc w:val="right"/>
      <w:pPr>
        <w:ind w:left="2648" w:hanging="180"/>
      </w:pPr>
    </w:lvl>
    <w:lvl w:ilvl="3" w:tplc="041B000F" w:tentative="1">
      <w:start w:val="1"/>
      <w:numFmt w:val="decimal"/>
      <w:lvlText w:val="%4."/>
      <w:lvlJc w:val="left"/>
      <w:pPr>
        <w:ind w:left="3368" w:hanging="360"/>
      </w:pPr>
    </w:lvl>
    <w:lvl w:ilvl="4" w:tplc="041B0019" w:tentative="1">
      <w:start w:val="1"/>
      <w:numFmt w:val="lowerLetter"/>
      <w:lvlText w:val="%5."/>
      <w:lvlJc w:val="left"/>
      <w:pPr>
        <w:ind w:left="4088" w:hanging="360"/>
      </w:pPr>
    </w:lvl>
    <w:lvl w:ilvl="5" w:tplc="041B001B" w:tentative="1">
      <w:start w:val="1"/>
      <w:numFmt w:val="lowerRoman"/>
      <w:lvlText w:val="%6."/>
      <w:lvlJc w:val="right"/>
      <w:pPr>
        <w:ind w:left="4808" w:hanging="180"/>
      </w:pPr>
    </w:lvl>
    <w:lvl w:ilvl="6" w:tplc="041B000F" w:tentative="1">
      <w:start w:val="1"/>
      <w:numFmt w:val="decimal"/>
      <w:lvlText w:val="%7."/>
      <w:lvlJc w:val="left"/>
      <w:pPr>
        <w:ind w:left="5528" w:hanging="360"/>
      </w:pPr>
    </w:lvl>
    <w:lvl w:ilvl="7" w:tplc="041B0019" w:tentative="1">
      <w:start w:val="1"/>
      <w:numFmt w:val="lowerLetter"/>
      <w:lvlText w:val="%8."/>
      <w:lvlJc w:val="left"/>
      <w:pPr>
        <w:ind w:left="6248" w:hanging="360"/>
      </w:pPr>
    </w:lvl>
    <w:lvl w:ilvl="8" w:tplc="041B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30" w15:restartNumberingAfterBreak="0">
    <w:nsid w:val="57C67E62"/>
    <w:multiLevelType w:val="hybridMultilevel"/>
    <w:tmpl w:val="B86C8A28"/>
    <w:lvl w:ilvl="0" w:tplc="041B0017">
      <w:start w:val="1"/>
      <w:numFmt w:val="lowerLetter"/>
      <w:lvlText w:val="%1)"/>
      <w:lvlJc w:val="left"/>
      <w:pPr>
        <w:ind w:left="1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8" w:hanging="360"/>
      </w:pPr>
    </w:lvl>
    <w:lvl w:ilvl="2" w:tplc="041B001B" w:tentative="1">
      <w:start w:val="1"/>
      <w:numFmt w:val="lowerRoman"/>
      <w:lvlText w:val="%3."/>
      <w:lvlJc w:val="right"/>
      <w:pPr>
        <w:ind w:left="2648" w:hanging="180"/>
      </w:pPr>
    </w:lvl>
    <w:lvl w:ilvl="3" w:tplc="041B000F" w:tentative="1">
      <w:start w:val="1"/>
      <w:numFmt w:val="decimal"/>
      <w:lvlText w:val="%4."/>
      <w:lvlJc w:val="left"/>
      <w:pPr>
        <w:ind w:left="3368" w:hanging="360"/>
      </w:pPr>
    </w:lvl>
    <w:lvl w:ilvl="4" w:tplc="041B0019" w:tentative="1">
      <w:start w:val="1"/>
      <w:numFmt w:val="lowerLetter"/>
      <w:lvlText w:val="%5."/>
      <w:lvlJc w:val="left"/>
      <w:pPr>
        <w:ind w:left="4088" w:hanging="360"/>
      </w:pPr>
    </w:lvl>
    <w:lvl w:ilvl="5" w:tplc="041B001B" w:tentative="1">
      <w:start w:val="1"/>
      <w:numFmt w:val="lowerRoman"/>
      <w:lvlText w:val="%6."/>
      <w:lvlJc w:val="right"/>
      <w:pPr>
        <w:ind w:left="4808" w:hanging="180"/>
      </w:pPr>
    </w:lvl>
    <w:lvl w:ilvl="6" w:tplc="041B000F" w:tentative="1">
      <w:start w:val="1"/>
      <w:numFmt w:val="decimal"/>
      <w:lvlText w:val="%7."/>
      <w:lvlJc w:val="left"/>
      <w:pPr>
        <w:ind w:left="5528" w:hanging="360"/>
      </w:pPr>
    </w:lvl>
    <w:lvl w:ilvl="7" w:tplc="041B0019" w:tentative="1">
      <w:start w:val="1"/>
      <w:numFmt w:val="lowerLetter"/>
      <w:lvlText w:val="%8."/>
      <w:lvlJc w:val="left"/>
      <w:pPr>
        <w:ind w:left="6248" w:hanging="360"/>
      </w:pPr>
    </w:lvl>
    <w:lvl w:ilvl="8" w:tplc="041B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31" w15:restartNumberingAfterBreak="0">
    <w:nsid w:val="5C144567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1208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14EFF"/>
    <w:multiLevelType w:val="hybridMultilevel"/>
    <w:tmpl w:val="A0464B18"/>
    <w:lvl w:ilvl="0" w:tplc="1F149D6C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06B1F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1208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40276"/>
    <w:multiLevelType w:val="multilevel"/>
    <w:tmpl w:val="53B231F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5" w15:restartNumberingAfterBreak="0">
    <w:nsid w:val="660D45B1"/>
    <w:multiLevelType w:val="multilevel"/>
    <w:tmpl w:val="3C20F91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6" w15:restartNumberingAfterBreak="0">
    <w:nsid w:val="6C000610"/>
    <w:multiLevelType w:val="hybridMultilevel"/>
    <w:tmpl w:val="8084C8FE"/>
    <w:lvl w:ilvl="0" w:tplc="60DC72F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BC2F19"/>
    <w:multiLevelType w:val="hybridMultilevel"/>
    <w:tmpl w:val="775C6C7C"/>
    <w:lvl w:ilvl="0" w:tplc="E7CC0EDA">
      <w:start w:val="1"/>
      <w:numFmt w:val="decimal"/>
      <w:lvlText w:val="%1."/>
      <w:lvlJc w:val="left"/>
      <w:pPr>
        <w:ind w:left="1208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4304F"/>
    <w:multiLevelType w:val="hybridMultilevel"/>
    <w:tmpl w:val="E196DF8E"/>
    <w:lvl w:ilvl="0" w:tplc="167E3DD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EE31D4C"/>
    <w:multiLevelType w:val="hybridMultilevel"/>
    <w:tmpl w:val="3B301C98"/>
    <w:lvl w:ilvl="0" w:tplc="554A8D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002179">
    <w:abstractNumId w:val="6"/>
  </w:num>
  <w:num w:numId="2" w16cid:durableId="2092048239">
    <w:abstractNumId w:val="39"/>
  </w:num>
  <w:num w:numId="3" w16cid:durableId="1672879151">
    <w:abstractNumId w:val="7"/>
  </w:num>
  <w:num w:numId="4" w16cid:durableId="493644208">
    <w:abstractNumId w:val="1"/>
  </w:num>
  <w:num w:numId="5" w16cid:durableId="995844492">
    <w:abstractNumId w:val="27"/>
  </w:num>
  <w:num w:numId="6" w16cid:durableId="149643494">
    <w:abstractNumId w:val="2"/>
  </w:num>
  <w:num w:numId="7" w16cid:durableId="857818220">
    <w:abstractNumId w:val="4"/>
  </w:num>
  <w:num w:numId="8" w16cid:durableId="1760906406">
    <w:abstractNumId w:val="20"/>
  </w:num>
  <w:num w:numId="9" w16cid:durableId="213733191">
    <w:abstractNumId w:val="29"/>
  </w:num>
  <w:num w:numId="10" w16cid:durableId="1357080929">
    <w:abstractNumId w:val="15"/>
  </w:num>
  <w:num w:numId="11" w16cid:durableId="711805442">
    <w:abstractNumId w:val="12"/>
  </w:num>
  <w:num w:numId="12" w16cid:durableId="14567543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3882670">
    <w:abstractNumId w:val="10"/>
  </w:num>
  <w:num w:numId="14" w16cid:durableId="1811442060">
    <w:abstractNumId w:val="22"/>
  </w:num>
  <w:num w:numId="15" w16cid:durableId="388768980">
    <w:abstractNumId w:val="25"/>
  </w:num>
  <w:num w:numId="16" w16cid:durableId="298416555">
    <w:abstractNumId w:val="11"/>
  </w:num>
  <w:num w:numId="17" w16cid:durableId="2066634974">
    <w:abstractNumId w:val="13"/>
  </w:num>
  <w:num w:numId="18" w16cid:durableId="73551497">
    <w:abstractNumId w:val="38"/>
  </w:num>
  <w:num w:numId="19" w16cid:durableId="1367607010">
    <w:abstractNumId w:val="32"/>
  </w:num>
  <w:num w:numId="20" w16cid:durableId="2111120607">
    <w:abstractNumId w:val="36"/>
  </w:num>
  <w:num w:numId="21" w16cid:durableId="1343969279">
    <w:abstractNumId w:val="8"/>
  </w:num>
  <w:num w:numId="22" w16cid:durableId="653291208">
    <w:abstractNumId w:val="17"/>
  </w:num>
  <w:num w:numId="23" w16cid:durableId="160700382">
    <w:abstractNumId w:val="21"/>
  </w:num>
  <w:num w:numId="24" w16cid:durableId="1151870496">
    <w:abstractNumId w:val="33"/>
  </w:num>
  <w:num w:numId="25" w16cid:durableId="889264823">
    <w:abstractNumId w:val="26"/>
  </w:num>
  <w:num w:numId="26" w16cid:durableId="584149630">
    <w:abstractNumId w:val="31"/>
  </w:num>
  <w:num w:numId="27" w16cid:durableId="1381248265">
    <w:abstractNumId w:val="16"/>
  </w:num>
  <w:num w:numId="28" w16cid:durableId="44530015">
    <w:abstractNumId w:val="37"/>
  </w:num>
  <w:num w:numId="29" w16cid:durableId="1878396434">
    <w:abstractNumId w:val="9"/>
  </w:num>
  <w:num w:numId="30" w16cid:durableId="2134203341">
    <w:abstractNumId w:val="28"/>
  </w:num>
  <w:num w:numId="31" w16cid:durableId="1084182323">
    <w:abstractNumId w:val="5"/>
  </w:num>
  <w:num w:numId="32" w16cid:durableId="2079131808">
    <w:abstractNumId w:val="3"/>
  </w:num>
  <w:num w:numId="33" w16cid:durableId="1726951568">
    <w:abstractNumId w:val="34"/>
  </w:num>
  <w:num w:numId="34" w16cid:durableId="371155959">
    <w:abstractNumId w:val="24"/>
  </w:num>
  <w:num w:numId="35" w16cid:durableId="1347905945">
    <w:abstractNumId w:val="30"/>
  </w:num>
  <w:num w:numId="36" w16cid:durableId="577905666">
    <w:abstractNumId w:val="35"/>
  </w:num>
  <w:num w:numId="37" w16cid:durableId="756171743">
    <w:abstractNumId w:val="18"/>
  </w:num>
  <w:num w:numId="38" w16cid:durableId="1383091695">
    <w:abstractNumId w:val="19"/>
  </w:num>
  <w:num w:numId="39" w16cid:durableId="985356956">
    <w:abstractNumId w:val="0"/>
  </w:num>
  <w:num w:numId="40" w16cid:durableId="11611935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83"/>
    <w:rsid w:val="00006B22"/>
    <w:rsid w:val="00007F09"/>
    <w:rsid w:val="00013C79"/>
    <w:rsid w:val="00023F8F"/>
    <w:rsid w:val="000276CE"/>
    <w:rsid w:val="00027BB3"/>
    <w:rsid w:val="00030FF4"/>
    <w:rsid w:val="00033485"/>
    <w:rsid w:val="000532ED"/>
    <w:rsid w:val="00065A71"/>
    <w:rsid w:val="00081305"/>
    <w:rsid w:val="00082910"/>
    <w:rsid w:val="00082C0B"/>
    <w:rsid w:val="000833B5"/>
    <w:rsid w:val="00083CD9"/>
    <w:rsid w:val="000948D6"/>
    <w:rsid w:val="000A3564"/>
    <w:rsid w:val="000A3578"/>
    <w:rsid w:val="000A5334"/>
    <w:rsid w:val="000A7CE5"/>
    <w:rsid w:val="000B1F2E"/>
    <w:rsid w:val="000C14D1"/>
    <w:rsid w:val="000C3CDA"/>
    <w:rsid w:val="000C595E"/>
    <w:rsid w:val="000D03CB"/>
    <w:rsid w:val="000D75D8"/>
    <w:rsid w:val="000D75E5"/>
    <w:rsid w:val="000E10DF"/>
    <w:rsid w:val="000E15B6"/>
    <w:rsid w:val="000E63D3"/>
    <w:rsid w:val="000F08E7"/>
    <w:rsid w:val="000F3747"/>
    <w:rsid w:val="000F4785"/>
    <w:rsid w:val="000F4FA5"/>
    <w:rsid w:val="000F5574"/>
    <w:rsid w:val="000F781F"/>
    <w:rsid w:val="000F7F16"/>
    <w:rsid w:val="00103683"/>
    <w:rsid w:val="00103D61"/>
    <w:rsid w:val="00103F93"/>
    <w:rsid w:val="00104AA1"/>
    <w:rsid w:val="00104FDA"/>
    <w:rsid w:val="001065D6"/>
    <w:rsid w:val="001141DC"/>
    <w:rsid w:val="001165EB"/>
    <w:rsid w:val="001200A2"/>
    <w:rsid w:val="001211B2"/>
    <w:rsid w:val="00121538"/>
    <w:rsid w:val="001266CF"/>
    <w:rsid w:val="0013373D"/>
    <w:rsid w:val="001371EB"/>
    <w:rsid w:val="00144884"/>
    <w:rsid w:val="001461AB"/>
    <w:rsid w:val="0014648C"/>
    <w:rsid w:val="00153686"/>
    <w:rsid w:val="00155442"/>
    <w:rsid w:val="001571D4"/>
    <w:rsid w:val="001620DF"/>
    <w:rsid w:val="0016696D"/>
    <w:rsid w:val="001677F7"/>
    <w:rsid w:val="0017391D"/>
    <w:rsid w:val="00174DE9"/>
    <w:rsid w:val="00193F05"/>
    <w:rsid w:val="001A60EE"/>
    <w:rsid w:val="001B0E7B"/>
    <w:rsid w:val="001B461B"/>
    <w:rsid w:val="001B4B42"/>
    <w:rsid w:val="001C5FAE"/>
    <w:rsid w:val="001D3800"/>
    <w:rsid w:val="001D60B5"/>
    <w:rsid w:val="001E1E1D"/>
    <w:rsid w:val="001E2D94"/>
    <w:rsid w:val="001E4701"/>
    <w:rsid w:val="001E6C88"/>
    <w:rsid w:val="001E7B8C"/>
    <w:rsid w:val="001F248C"/>
    <w:rsid w:val="001F2637"/>
    <w:rsid w:val="001F46EE"/>
    <w:rsid w:val="001F582E"/>
    <w:rsid w:val="001F5D38"/>
    <w:rsid w:val="0020583F"/>
    <w:rsid w:val="00207141"/>
    <w:rsid w:val="002135FD"/>
    <w:rsid w:val="0021410D"/>
    <w:rsid w:val="00220103"/>
    <w:rsid w:val="00222644"/>
    <w:rsid w:val="00226153"/>
    <w:rsid w:val="0023039C"/>
    <w:rsid w:val="0024379B"/>
    <w:rsid w:val="0024656C"/>
    <w:rsid w:val="0025225B"/>
    <w:rsid w:val="0025529D"/>
    <w:rsid w:val="002612F0"/>
    <w:rsid w:val="0026503E"/>
    <w:rsid w:val="002678E9"/>
    <w:rsid w:val="00267DE0"/>
    <w:rsid w:val="00272249"/>
    <w:rsid w:val="002738AB"/>
    <w:rsid w:val="00275501"/>
    <w:rsid w:val="002805E0"/>
    <w:rsid w:val="0028117C"/>
    <w:rsid w:val="00283FB9"/>
    <w:rsid w:val="00287238"/>
    <w:rsid w:val="00290444"/>
    <w:rsid w:val="002931E2"/>
    <w:rsid w:val="0029353C"/>
    <w:rsid w:val="00293CC7"/>
    <w:rsid w:val="002B07F9"/>
    <w:rsid w:val="002C2A42"/>
    <w:rsid w:val="002C678E"/>
    <w:rsid w:val="002D3529"/>
    <w:rsid w:val="002D6EBF"/>
    <w:rsid w:val="002E4679"/>
    <w:rsid w:val="002F10A0"/>
    <w:rsid w:val="002F232A"/>
    <w:rsid w:val="002F278D"/>
    <w:rsid w:val="002F58BD"/>
    <w:rsid w:val="002F7DA9"/>
    <w:rsid w:val="00304A3A"/>
    <w:rsid w:val="0030549C"/>
    <w:rsid w:val="003079A3"/>
    <w:rsid w:val="00313D34"/>
    <w:rsid w:val="00316114"/>
    <w:rsid w:val="0032403C"/>
    <w:rsid w:val="00326F32"/>
    <w:rsid w:val="003304C9"/>
    <w:rsid w:val="00330C5F"/>
    <w:rsid w:val="0033205E"/>
    <w:rsid w:val="0033409B"/>
    <w:rsid w:val="00337E0E"/>
    <w:rsid w:val="00354462"/>
    <w:rsid w:val="0036133F"/>
    <w:rsid w:val="0036449C"/>
    <w:rsid w:val="003672E3"/>
    <w:rsid w:val="00375ACB"/>
    <w:rsid w:val="00383A94"/>
    <w:rsid w:val="00385731"/>
    <w:rsid w:val="00386B1B"/>
    <w:rsid w:val="00386E69"/>
    <w:rsid w:val="00397520"/>
    <w:rsid w:val="00397D83"/>
    <w:rsid w:val="003A7FA2"/>
    <w:rsid w:val="003B4D01"/>
    <w:rsid w:val="003C0639"/>
    <w:rsid w:val="003C0E00"/>
    <w:rsid w:val="003C6E95"/>
    <w:rsid w:val="003D376B"/>
    <w:rsid w:val="003D73B6"/>
    <w:rsid w:val="003E0A69"/>
    <w:rsid w:val="003E5E4E"/>
    <w:rsid w:val="003E6768"/>
    <w:rsid w:val="003F147B"/>
    <w:rsid w:val="0040337B"/>
    <w:rsid w:val="004075E6"/>
    <w:rsid w:val="00411DB2"/>
    <w:rsid w:val="0042084B"/>
    <w:rsid w:val="0042254B"/>
    <w:rsid w:val="004258D1"/>
    <w:rsid w:val="00427099"/>
    <w:rsid w:val="004340F1"/>
    <w:rsid w:val="0044470A"/>
    <w:rsid w:val="00451BDC"/>
    <w:rsid w:val="00452399"/>
    <w:rsid w:val="00464349"/>
    <w:rsid w:val="0046660A"/>
    <w:rsid w:val="00472201"/>
    <w:rsid w:val="0047220A"/>
    <w:rsid w:val="00473EF0"/>
    <w:rsid w:val="00474C31"/>
    <w:rsid w:val="00475069"/>
    <w:rsid w:val="00477183"/>
    <w:rsid w:val="004818E4"/>
    <w:rsid w:val="004955D8"/>
    <w:rsid w:val="004956D4"/>
    <w:rsid w:val="004A01D8"/>
    <w:rsid w:val="004B4539"/>
    <w:rsid w:val="004D4919"/>
    <w:rsid w:val="004D7500"/>
    <w:rsid w:val="004F0A6E"/>
    <w:rsid w:val="004F2992"/>
    <w:rsid w:val="004F42B7"/>
    <w:rsid w:val="004F42CD"/>
    <w:rsid w:val="0050511C"/>
    <w:rsid w:val="00511E2F"/>
    <w:rsid w:val="005217F0"/>
    <w:rsid w:val="00537292"/>
    <w:rsid w:val="00544D8A"/>
    <w:rsid w:val="00555BFB"/>
    <w:rsid w:val="005579C4"/>
    <w:rsid w:val="00562226"/>
    <w:rsid w:val="005665CC"/>
    <w:rsid w:val="005736C6"/>
    <w:rsid w:val="00575814"/>
    <w:rsid w:val="00582B3E"/>
    <w:rsid w:val="00593458"/>
    <w:rsid w:val="005B2BF1"/>
    <w:rsid w:val="005B2F10"/>
    <w:rsid w:val="005C1F53"/>
    <w:rsid w:val="005D2DD4"/>
    <w:rsid w:val="005D3037"/>
    <w:rsid w:val="005E5919"/>
    <w:rsid w:val="005E6ECB"/>
    <w:rsid w:val="005F7A34"/>
    <w:rsid w:val="00610137"/>
    <w:rsid w:val="006143FA"/>
    <w:rsid w:val="0062138E"/>
    <w:rsid w:val="00624996"/>
    <w:rsid w:val="00624BF0"/>
    <w:rsid w:val="00624F62"/>
    <w:rsid w:val="00633BCC"/>
    <w:rsid w:val="00633DA9"/>
    <w:rsid w:val="00636452"/>
    <w:rsid w:val="00636614"/>
    <w:rsid w:val="00640C6C"/>
    <w:rsid w:val="00640DED"/>
    <w:rsid w:val="00644081"/>
    <w:rsid w:val="00652C9D"/>
    <w:rsid w:val="006544C9"/>
    <w:rsid w:val="00654E01"/>
    <w:rsid w:val="00660892"/>
    <w:rsid w:val="0066122B"/>
    <w:rsid w:val="006621D5"/>
    <w:rsid w:val="0066353D"/>
    <w:rsid w:val="006704E8"/>
    <w:rsid w:val="006710AA"/>
    <w:rsid w:val="00680907"/>
    <w:rsid w:val="0068235B"/>
    <w:rsid w:val="00690474"/>
    <w:rsid w:val="00691BE6"/>
    <w:rsid w:val="00695466"/>
    <w:rsid w:val="006B30E5"/>
    <w:rsid w:val="006C1229"/>
    <w:rsid w:val="006C2DA6"/>
    <w:rsid w:val="006D139F"/>
    <w:rsid w:val="006D6129"/>
    <w:rsid w:val="006D69D6"/>
    <w:rsid w:val="006E2AE9"/>
    <w:rsid w:val="006E3C52"/>
    <w:rsid w:val="006F08DB"/>
    <w:rsid w:val="006F1E06"/>
    <w:rsid w:val="006F4402"/>
    <w:rsid w:val="006F5254"/>
    <w:rsid w:val="007008F1"/>
    <w:rsid w:val="0070526C"/>
    <w:rsid w:val="007065BC"/>
    <w:rsid w:val="00706A60"/>
    <w:rsid w:val="007113DC"/>
    <w:rsid w:val="00712B9C"/>
    <w:rsid w:val="00727DFE"/>
    <w:rsid w:val="0073371B"/>
    <w:rsid w:val="0073747C"/>
    <w:rsid w:val="00742894"/>
    <w:rsid w:val="00747390"/>
    <w:rsid w:val="0075101C"/>
    <w:rsid w:val="0075396F"/>
    <w:rsid w:val="007549F0"/>
    <w:rsid w:val="00756A22"/>
    <w:rsid w:val="007572ED"/>
    <w:rsid w:val="00760533"/>
    <w:rsid w:val="00761FF9"/>
    <w:rsid w:val="007724F9"/>
    <w:rsid w:val="007A206A"/>
    <w:rsid w:val="007A3C9B"/>
    <w:rsid w:val="007B0AE1"/>
    <w:rsid w:val="007C4766"/>
    <w:rsid w:val="007C7A50"/>
    <w:rsid w:val="007D35B5"/>
    <w:rsid w:val="007D48F7"/>
    <w:rsid w:val="007D6905"/>
    <w:rsid w:val="007E0AE1"/>
    <w:rsid w:val="007E1A7E"/>
    <w:rsid w:val="007E24CE"/>
    <w:rsid w:val="007E3C32"/>
    <w:rsid w:val="007F6A50"/>
    <w:rsid w:val="007F7495"/>
    <w:rsid w:val="00802428"/>
    <w:rsid w:val="0081252E"/>
    <w:rsid w:val="00813CC3"/>
    <w:rsid w:val="008233B2"/>
    <w:rsid w:val="00844317"/>
    <w:rsid w:val="00844925"/>
    <w:rsid w:val="008531D2"/>
    <w:rsid w:val="008578E4"/>
    <w:rsid w:val="00877AD4"/>
    <w:rsid w:val="00877FD3"/>
    <w:rsid w:val="00882B41"/>
    <w:rsid w:val="00884C9F"/>
    <w:rsid w:val="008921D2"/>
    <w:rsid w:val="00893325"/>
    <w:rsid w:val="00893B31"/>
    <w:rsid w:val="008A0916"/>
    <w:rsid w:val="008A33F4"/>
    <w:rsid w:val="008B3067"/>
    <w:rsid w:val="008B36D1"/>
    <w:rsid w:val="008B5C40"/>
    <w:rsid w:val="008B67E2"/>
    <w:rsid w:val="008B7066"/>
    <w:rsid w:val="008B7CDF"/>
    <w:rsid w:val="008C1C9B"/>
    <w:rsid w:val="008D2B80"/>
    <w:rsid w:val="008E1D10"/>
    <w:rsid w:val="008F0241"/>
    <w:rsid w:val="00900B57"/>
    <w:rsid w:val="00906FD6"/>
    <w:rsid w:val="009078FD"/>
    <w:rsid w:val="009221FC"/>
    <w:rsid w:val="00924776"/>
    <w:rsid w:val="00930B6F"/>
    <w:rsid w:val="00940D2C"/>
    <w:rsid w:val="0094369F"/>
    <w:rsid w:val="00944693"/>
    <w:rsid w:val="00956546"/>
    <w:rsid w:val="00956D58"/>
    <w:rsid w:val="00963D6C"/>
    <w:rsid w:val="009653FF"/>
    <w:rsid w:val="00966566"/>
    <w:rsid w:val="00971726"/>
    <w:rsid w:val="0098119F"/>
    <w:rsid w:val="00986624"/>
    <w:rsid w:val="00986999"/>
    <w:rsid w:val="00991F84"/>
    <w:rsid w:val="00992602"/>
    <w:rsid w:val="00997CA5"/>
    <w:rsid w:val="009A0742"/>
    <w:rsid w:val="009A1254"/>
    <w:rsid w:val="009A6F66"/>
    <w:rsid w:val="009B5A90"/>
    <w:rsid w:val="009B5E96"/>
    <w:rsid w:val="009C0EE7"/>
    <w:rsid w:val="009C1C65"/>
    <w:rsid w:val="009C44F0"/>
    <w:rsid w:val="009C4E6D"/>
    <w:rsid w:val="009C755D"/>
    <w:rsid w:val="009D192D"/>
    <w:rsid w:val="009D263D"/>
    <w:rsid w:val="009D4D24"/>
    <w:rsid w:val="009E03EC"/>
    <w:rsid w:val="009E373F"/>
    <w:rsid w:val="009E4D25"/>
    <w:rsid w:val="009F03DE"/>
    <w:rsid w:val="009F6969"/>
    <w:rsid w:val="009F7F93"/>
    <w:rsid w:val="00A05C77"/>
    <w:rsid w:val="00A07094"/>
    <w:rsid w:val="00A13420"/>
    <w:rsid w:val="00A14128"/>
    <w:rsid w:val="00A22497"/>
    <w:rsid w:val="00A234CC"/>
    <w:rsid w:val="00A24393"/>
    <w:rsid w:val="00A400AA"/>
    <w:rsid w:val="00A412B4"/>
    <w:rsid w:val="00A452CC"/>
    <w:rsid w:val="00A46015"/>
    <w:rsid w:val="00A47086"/>
    <w:rsid w:val="00A47923"/>
    <w:rsid w:val="00A515CB"/>
    <w:rsid w:val="00A52DD2"/>
    <w:rsid w:val="00A673E9"/>
    <w:rsid w:val="00A70011"/>
    <w:rsid w:val="00A80C83"/>
    <w:rsid w:val="00A844A3"/>
    <w:rsid w:val="00A85C77"/>
    <w:rsid w:val="00AA2DD6"/>
    <w:rsid w:val="00AA3272"/>
    <w:rsid w:val="00AA5EFB"/>
    <w:rsid w:val="00AB79B2"/>
    <w:rsid w:val="00AC00E7"/>
    <w:rsid w:val="00AC09A0"/>
    <w:rsid w:val="00AC0EE3"/>
    <w:rsid w:val="00AC63CB"/>
    <w:rsid w:val="00AC6DF7"/>
    <w:rsid w:val="00AC7D74"/>
    <w:rsid w:val="00AC7E79"/>
    <w:rsid w:val="00AD075F"/>
    <w:rsid w:val="00AD2E0E"/>
    <w:rsid w:val="00AE2F1E"/>
    <w:rsid w:val="00AE32D7"/>
    <w:rsid w:val="00AE7E5D"/>
    <w:rsid w:val="00AF5F40"/>
    <w:rsid w:val="00AF6B81"/>
    <w:rsid w:val="00B0540E"/>
    <w:rsid w:val="00B05B3C"/>
    <w:rsid w:val="00B110BA"/>
    <w:rsid w:val="00B11656"/>
    <w:rsid w:val="00B170FF"/>
    <w:rsid w:val="00B20950"/>
    <w:rsid w:val="00B26216"/>
    <w:rsid w:val="00B36145"/>
    <w:rsid w:val="00B361F8"/>
    <w:rsid w:val="00B40D62"/>
    <w:rsid w:val="00B424C5"/>
    <w:rsid w:val="00B4498E"/>
    <w:rsid w:val="00B5346E"/>
    <w:rsid w:val="00B61925"/>
    <w:rsid w:val="00B6553B"/>
    <w:rsid w:val="00B7091B"/>
    <w:rsid w:val="00B726C6"/>
    <w:rsid w:val="00B778BF"/>
    <w:rsid w:val="00B80196"/>
    <w:rsid w:val="00B87D8B"/>
    <w:rsid w:val="00B87E66"/>
    <w:rsid w:val="00B97846"/>
    <w:rsid w:val="00B97CF3"/>
    <w:rsid w:val="00BA2FFC"/>
    <w:rsid w:val="00BC213D"/>
    <w:rsid w:val="00BC29A9"/>
    <w:rsid w:val="00BC36FA"/>
    <w:rsid w:val="00BC46FC"/>
    <w:rsid w:val="00BD4889"/>
    <w:rsid w:val="00BD7493"/>
    <w:rsid w:val="00BE288B"/>
    <w:rsid w:val="00BE372A"/>
    <w:rsid w:val="00BE3B48"/>
    <w:rsid w:val="00BF0C27"/>
    <w:rsid w:val="00BF78A1"/>
    <w:rsid w:val="00C03B1B"/>
    <w:rsid w:val="00C0517F"/>
    <w:rsid w:val="00C074B7"/>
    <w:rsid w:val="00C222E7"/>
    <w:rsid w:val="00C32D40"/>
    <w:rsid w:val="00C35CD6"/>
    <w:rsid w:val="00C361AD"/>
    <w:rsid w:val="00C405AE"/>
    <w:rsid w:val="00C46AC4"/>
    <w:rsid w:val="00C52AE4"/>
    <w:rsid w:val="00C52BAF"/>
    <w:rsid w:val="00C674D2"/>
    <w:rsid w:val="00C826D6"/>
    <w:rsid w:val="00C9735D"/>
    <w:rsid w:val="00C97608"/>
    <w:rsid w:val="00CA0797"/>
    <w:rsid w:val="00CA0D96"/>
    <w:rsid w:val="00CA1953"/>
    <w:rsid w:val="00CA3605"/>
    <w:rsid w:val="00CA3C6F"/>
    <w:rsid w:val="00CB2981"/>
    <w:rsid w:val="00CB4E58"/>
    <w:rsid w:val="00CC5033"/>
    <w:rsid w:val="00CC5E0A"/>
    <w:rsid w:val="00CD7C49"/>
    <w:rsid w:val="00CE447F"/>
    <w:rsid w:val="00CE529E"/>
    <w:rsid w:val="00CE71EF"/>
    <w:rsid w:val="00CF29FD"/>
    <w:rsid w:val="00CF3DF4"/>
    <w:rsid w:val="00CF63DD"/>
    <w:rsid w:val="00CF672D"/>
    <w:rsid w:val="00D14A2F"/>
    <w:rsid w:val="00D16D6A"/>
    <w:rsid w:val="00D36D01"/>
    <w:rsid w:val="00D3747F"/>
    <w:rsid w:val="00D4269E"/>
    <w:rsid w:val="00D644E2"/>
    <w:rsid w:val="00D70EFC"/>
    <w:rsid w:val="00D733F9"/>
    <w:rsid w:val="00D775E1"/>
    <w:rsid w:val="00D8021E"/>
    <w:rsid w:val="00D9202A"/>
    <w:rsid w:val="00DB2722"/>
    <w:rsid w:val="00DB2897"/>
    <w:rsid w:val="00DB2946"/>
    <w:rsid w:val="00DC0A28"/>
    <w:rsid w:val="00DD2D18"/>
    <w:rsid w:val="00DD3B7D"/>
    <w:rsid w:val="00DD53D1"/>
    <w:rsid w:val="00DD56F9"/>
    <w:rsid w:val="00DD6FB9"/>
    <w:rsid w:val="00DD7AAE"/>
    <w:rsid w:val="00DE26CA"/>
    <w:rsid w:val="00DF1CAF"/>
    <w:rsid w:val="00DF5D7B"/>
    <w:rsid w:val="00DF782F"/>
    <w:rsid w:val="00E05045"/>
    <w:rsid w:val="00E061F6"/>
    <w:rsid w:val="00E06B9C"/>
    <w:rsid w:val="00E11AF3"/>
    <w:rsid w:val="00E158ED"/>
    <w:rsid w:val="00E20015"/>
    <w:rsid w:val="00E21D03"/>
    <w:rsid w:val="00E26BCD"/>
    <w:rsid w:val="00E47DFC"/>
    <w:rsid w:val="00E5235A"/>
    <w:rsid w:val="00E649C1"/>
    <w:rsid w:val="00E7208D"/>
    <w:rsid w:val="00E759D1"/>
    <w:rsid w:val="00E77366"/>
    <w:rsid w:val="00E848D7"/>
    <w:rsid w:val="00E875D1"/>
    <w:rsid w:val="00E9491B"/>
    <w:rsid w:val="00EA162B"/>
    <w:rsid w:val="00EA3EE0"/>
    <w:rsid w:val="00EA6AE1"/>
    <w:rsid w:val="00EB541E"/>
    <w:rsid w:val="00EB6E99"/>
    <w:rsid w:val="00EC56F0"/>
    <w:rsid w:val="00EE2FAA"/>
    <w:rsid w:val="00EF0A56"/>
    <w:rsid w:val="00EF0DF0"/>
    <w:rsid w:val="00F042AC"/>
    <w:rsid w:val="00F0666A"/>
    <w:rsid w:val="00F078A0"/>
    <w:rsid w:val="00F13E9A"/>
    <w:rsid w:val="00F15B2A"/>
    <w:rsid w:val="00F167B8"/>
    <w:rsid w:val="00F17AC1"/>
    <w:rsid w:val="00F339ED"/>
    <w:rsid w:val="00F4727F"/>
    <w:rsid w:val="00F47D79"/>
    <w:rsid w:val="00F6337E"/>
    <w:rsid w:val="00F8081D"/>
    <w:rsid w:val="00F84C1A"/>
    <w:rsid w:val="00F8656E"/>
    <w:rsid w:val="00F878B2"/>
    <w:rsid w:val="00F90C3C"/>
    <w:rsid w:val="00F91435"/>
    <w:rsid w:val="00F925F6"/>
    <w:rsid w:val="00F94F33"/>
    <w:rsid w:val="00F96961"/>
    <w:rsid w:val="00FA45F7"/>
    <w:rsid w:val="00FA5709"/>
    <w:rsid w:val="00FB5250"/>
    <w:rsid w:val="00FB6347"/>
    <w:rsid w:val="00FB6739"/>
    <w:rsid w:val="00FC166E"/>
    <w:rsid w:val="00FD028A"/>
    <w:rsid w:val="00FD2716"/>
    <w:rsid w:val="00FD5DE7"/>
    <w:rsid w:val="00FE1EE0"/>
    <w:rsid w:val="00FE7A0D"/>
    <w:rsid w:val="00FF0E19"/>
    <w:rsid w:val="00FF0E3C"/>
    <w:rsid w:val="00FF385F"/>
    <w:rsid w:val="00FF41FB"/>
    <w:rsid w:val="00FF4AE9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120A"/>
  <w15:chartTrackingRefBased/>
  <w15:docId w15:val="{A2734629-4CC1-44C0-8A44-B40FE7FE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77183"/>
    <w:pPr>
      <w:keepNext/>
      <w:spacing w:before="120"/>
      <w:jc w:val="center"/>
      <w:outlineLvl w:val="4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477183"/>
    <w:rPr>
      <w:rFonts w:ascii="Times New Roman" w:eastAsia="Times New Roman" w:hAnsi="Times New Roman" w:cs="Times New Roman"/>
      <w:sz w:val="32"/>
      <w:szCs w:val="32"/>
      <w:lang w:eastAsia="sk-SK"/>
    </w:rPr>
  </w:style>
  <w:style w:type="character" w:styleId="Vrazn">
    <w:name w:val="Strong"/>
    <w:basedOn w:val="Predvolenpsmoodseku"/>
    <w:uiPriority w:val="99"/>
    <w:qFormat/>
    <w:rsid w:val="00477183"/>
    <w:rPr>
      <w:rFonts w:cs="Times New Roman"/>
      <w:b/>
    </w:rPr>
  </w:style>
  <w:style w:type="paragraph" w:styleId="Odsekzoznamu">
    <w:name w:val="List Paragraph"/>
    <w:aliases w:val="Bullet Number,lp1,lp11,Use Case List Paragraph,body,Colorful List - Accent 11"/>
    <w:basedOn w:val="Normlny"/>
    <w:link w:val="OdsekzoznamuChar"/>
    <w:qFormat/>
    <w:rsid w:val="003672E3"/>
    <w:pPr>
      <w:ind w:left="720"/>
      <w:contextualSpacing/>
    </w:pPr>
  </w:style>
  <w:style w:type="character" w:customStyle="1" w:styleId="OdsekzoznamuChar">
    <w:name w:val="Odsek zoznamu Char"/>
    <w:aliases w:val="Bullet Number Char,lp1 Char,lp11 Char,Use Case List Paragraph Char,body Char,Colorful List - Accent 11 Char"/>
    <w:link w:val="Odsekzoznamu"/>
    <w:qFormat/>
    <w:locked/>
    <w:rsid w:val="00756A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D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2DD4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C12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C12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C12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12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12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47D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7D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47D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7D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481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Grid">
    <w:name w:val="TableGrid"/>
    <w:rsid w:val="00D3747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258D1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258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258D1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E2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53796-BBF4-40A2-B904-13FDD104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5295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35407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Saniga Ľuboš</dc:creator>
  <cp:keywords/>
  <dc:description/>
  <cp:lastModifiedBy>Miľová Nikola, Mgr., DiS. art.</cp:lastModifiedBy>
  <cp:revision>2</cp:revision>
  <cp:lastPrinted>2021-07-07T08:21:00Z</cp:lastPrinted>
  <dcterms:created xsi:type="dcterms:W3CDTF">2025-09-23T06:58:00Z</dcterms:created>
  <dcterms:modified xsi:type="dcterms:W3CDTF">2025-09-23T06:58:00Z</dcterms:modified>
</cp:coreProperties>
</file>