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435" w:rsidRPr="00DF786E" w:rsidRDefault="00A21AF9" w:rsidP="005E6CD0">
      <w:pPr>
        <w:ind w:left="-142" w:right="135"/>
        <w:jc w:val="both"/>
        <w:rPr>
          <w:rFonts w:ascii="Times New Roman" w:hAnsi="Times New Roman" w:cs="Times New Roman"/>
          <w:sz w:val="20"/>
          <w:szCs w:val="20"/>
          <w:lang w:val="sk-SK"/>
        </w:rPr>
      </w:pPr>
      <w:r w:rsidRPr="00DF786E">
        <w:rPr>
          <w:rFonts w:ascii="Times New Roman" w:hAnsi="Times New Roman" w:cs="Times New Roman"/>
          <w:noProof/>
          <w:sz w:val="20"/>
          <w:szCs w:val="20"/>
          <w:lang w:val="sk-SK" w:eastAsia="sk-SK"/>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743200" cy="1140311"/>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1140311"/>
                    </a:xfrm>
                    <a:prstGeom prst="rect">
                      <a:avLst/>
                    </a:prstGeom>
                  </pic:spPr>
                </pic:pic>
              </a:graphicData>
            </a:graphic>
          </wp:anchor>
        </w:drawing>
      </w:r>
    </w:p>
    <w:p w:rsidR="009C49C4" w:rsidRPr="00DF786E" w:rsidRDefault="009C49C4" w:rsidP="005E6CD0">
      <w:pPr>
        <w:ind w:left="-142" w:right="135"/>
        <w:jc w:val="both"/>
        <w:rPr>
          <w:rFonts w:ascii="Times New Roman" w:hAnsi="Times New Roman" w:cs="Times New Roman"/>
          <w:sz w:val="20"/>
          <w:szCs w:val="20"/>
          <w:lang w:val="sk-SK"/>
        </w:rPr>
      </w:pPr>
    </w:p>
    <w:p w:rsidR="009C49C4" w:rsidRPr="00DF786E" w:rsidRDefault="009C49C4" w:rsidP="005E6CD0">
      <w:pPr>
        <w:ind w:left="-142" w:right="135"/>
        <w:jc w:val="both"/>
        <w:rPr>
          <w:rFonts w:ascii="Times New Roman" w:hAnsi="Times New Roman" w:cs="Times New Roman"/>
          <w:sz w:val="20"/>
          <w:szCs w:val="20"/>
          <w:lang w:val="sk-SK"/>
        </w:rPr>
      </w:pPr>
    </w:p>
    <w:p w:rsidR="009C49C4" w:rsidRPr="00DF786E" w:rsidRDefault="009C49C4" w:rsidP="005E6CD0">
      <w:pPr>
        <w:ind w:left="-142" w:right="135"/>
        <w:jc w:val="both"/>
        <w:rPr>
          <w:rFonts w:ascii="Times New Roman" w:hAnsi="Times New Roman" w:cs="Times New Roman"/>
          <w:sz w:val="20"/>
          <w:szCs w:val="20"/>
          <w:lang w:val="sk-SK"/>
        </w:rPr>
      </w:pPr>
    </w:p>
    <w:p w:rsidR="009C49C4" w:rsidRPr="00DF786E" w:rsidRDefault="009C49C4" w:rsidP="005E6CD0">
      <w:pPr>
        <w:ind w:left="-142" w:right="135"/>
        <w:jc w:val="both"/>
        <w:rPr>
          <w:rFonts w:ascii="Times New Roman" w:hAnsi="Times New Roman" w:cs="Times New Roman"/>
          <w:sz w:val="20"/>
          <w:szCs w:val="20"/>
          <w:lang w:val="sk-SK"/>
        </w:rPr>
      </w:pPr>
    </w:p>
    <w:p w:rsidR="00325DD6" w:rsidRPr="00DF786E" w:rsidRDefault="00A57CA2" w:rsidP="005E6CD0">
      <w:pPr>
        <w:jc w:val="both"/>
        <w:rPr>
          <w:rFonts w:ascii="Times New Roman" w:hAnsi="Times New Roman" w:cs="Times New Roman"/>
          <w:b/>
          <w:sz w:val="20"/>
          <w:szCs w:val="20"/>
          <w:lang w:val="sk-SK"/>
        </w:rPr>
      </w:pPr>
      <w:r w:rsidRPr="00DF786E">
        <w:rPr>
          <w:rFonts w:ascii="Times New Roman" w:hAnsi="Times New Roman" w:cs="Times New Roman"/>
          <w:b/>
          <w:sz w:val="20"/>
          <w:szCs w:val="20"/>
          <w:lang w:val="sk-SK"/>
        </w:rPr>
        <w:tab/>
      </w:r>
      <w:r w:rsidRPr="00DF786E">
        <w:rPr>
          <w:rFonts w:ascii="Times New Roman" w:hAnsi="Times New Roman" w:cs="Times New Roman"/>
          <w:b/>
          <w:sz w:val="20"/>
          <w:szCs w:val="20"/>
          <w:lang w:val="sk-SK"/>
        </w:rPr>
        <w:tab/>
      </w:r>
      <w:r w:rsidRPr="00DF786E">
        <w:rPr>
          <w:rFonts w:ascii="Times New Roman" w:hAnsi="Times New Roman" w:cs="Times New Roman"/>
          <w:b/>
          <w:sz w:val="20"/>
          <w:szCs w:val="20"/>
          <w:lang w:val="sk-SK"/>
        </w:rPr>
        <w:tab/>
      </w:r>
      <w:r w:rsidRPr="00DF786E">
        <w:rPr>
          <w:rFonts w:ascii="Times New Roman" w:hAnsi="Times New Roman" w:cs="Times New Roman"/>
          <w:b/>
          <w:sz w:val="20"/>
          <w:szCs w:val="20"/>
          <w:lang w:val="sk-SK"/>
        </w:rPr>
        <w:tab/>
      </w:r>
      <w:r w:rsidRPr="00DF786E">
        <w:rPr>
          <w:rFonts w:ascii="Times New Roman" w:hAnsi="Times New Roman" w:cs="Times New Roman"/>
          <w:b/>
          <w:sz w:val="20"/>
          <w:szCs w:val="20"/>
          <w:lang w:val="sk-SK"/>
        </w:rPr>
        <w:tab/>
      </w:r>
      <w:r w:rsidRPr="00DF786E">
        <w:rPr>
          <w:rFonts w:ascii="Times New Roman" w:hAnsi="Times New Roman" w:cs="Times New Roman"/>
          <w:b/>
          <w:sz w:val="20"/>
          <w:szCs w:val="20"/>
          <w:lang w:val="sk-SK"/>
        </w:rPr>
        <w:tab/>
      </w:r>
    </w:p>
    <w:p w:rsidR="00325DD6" w:rsidRPr="00DF786E" w:rsidRDefault="00325DD6" w:rsidP="005E6CD0">
      <w:pPr>
        <w:ind w:left="3780"/>
        <w:jc w:val="both"/>
        <w:rPr>
          <w:rFonts w:ascii="Times New Roman" w:hAnsi="Times New Roman" w:cs="Times New Roman"/>
          <w:sz w:val="20"/>
          <w:szCs w:val="20"/>
          <w:lang w:val="sk-SK"/>
        </w:rPr>
      </w:pPr>
    </w:p>
    <w:p w:rsidR="00325DD6" w:rsidRPr="00DF786E" w:rsidRDefault="00325DD6" w:rsidP="005E6CD0">
      <w:pPr>
        <w:jc w:val="both"/>
        <w:outlineLvl w:val="0"/>
        <w:rPr>
          <w:rFonts w:ascii="Times New Roman" w:hAnsi="Times New Roman" w:cs="Times New Roman"/>
          <w:b/>
          <w:sz w:val="28"/>
          <w:szCs w:val="28"/>
          <w:lang w:val="sk-SK"/>
        </w:rPr>
      </w:pPr>
    </w:p>
    <w:p w:rsidR="005E6CD0" w:rsidRPr="00DF786E" w:rsidRDefault="005E6CD0" w:rsidP="005E6CD0">
      <w:pPr>
        <w:jc w:val="center"/>
        <w:outlineLvl w:val="0"/>
        <w:rPr>
          <w:rFonts w:ascii="Times New Roman" w:eastAsia="Times New Roman" w:hAnsi="Times New Roman" w:cs="Times New Roman"/>
          <w:b/>
          <w:color w:val="000000"/>
          <w:sz w:val="28"/>
          <w:szCs w:val="28"/>
          <w:lang w:val="sk-SK"/>
        </w:rPr>
      </w:pPr>
      <w:r w:rsidRPr="00DF786E">
        <w:rPr>
          <w:rFonts w:ascii="Times New Roman" w:eastAsia="Times New Roman" w:hAnsi="Times New Roman" w:cs="Times New Roman"/>
          <w:b/>
          <w:color w:val="000000"/>
          <w:sz w:val="28"/>
          <w:szCs w:val="28"/>
          <w:lang w:val="sk-SK"/>
        </w:rPr>
        <w:t>Návrh kritérií na vyhodnotenie ponúk k zákazke</w:t>
      </w:r>
    </w:p>
    <w:p w:rsidR="005E6CD0" w:rsidRPr="00DF786E" w:rsidRDefault="005E6CD0" w:rsidP="005E6CD0">
      <w:pPr>
        <w:jc w:val="center"/>
        <w:outlineLvl w:val="0"/>
        <w:rPr>
          <w:rFonts w:ascii="Times New Roman" w:eastAsia="Times New Roman" w:hAnsi="Times New Roman" w:cs="Times New Roman"/>
          <w:b/>
          <w:color w:val="000000"/>
          <w:sz w:val="28"/>
          <w:szCs w:val="28"/>
          <w:lang w:val="sk-SK"/>
        </w:rPr>
      </w:pPr>
    </w:p>
    <w:p w:rsidR="00E16B61" w:rsidRDefault="00DF786E" w:rsidP="00E16B61">
      <w:pPr>
        <w:pStyle w:val="Nadpis2"/>
        <w:shd w:val="clear" w:color="auto" w:fill="FFFFFF"/>
        <w:spacing w:before="0" w:after="175"/>
        <w:ind w:left="576" w:hanging="576"/>
        <w:jc w:val="center"/>
        <w:rPr>
          <w:rFonts w:ascii="Times New Roman" w:hAnsi="Times New Roman" w:cs="Times New Roman"/>
          <w:color w:val="auto"/>
          <w:sz w:val="28"/>
          <w:szCs w:val="28"/>
        </w:rPr>
      </w:pPr>
      <w:r w:rsidRPr="00E16B61">
        <w:rPr>
          <w:rFonts w:ascii="Times New Roman" w:eastAsia="Times New Roman" w:hAnsi="Times New Roman" w:cs="Times New Roman"/>
          <w:color w:val="000000"/>
          <w:sz w:val="28"/>
          <w:szCs w:val="28"/>
          <w:lang w:val="sk-SK"/>
        </w:rPr>
        <w:t>„</w:t>
      </w:r>
      <w:r w:rsidR="00E16B61" w:rsidRPr="00E16B61">
        <w:rPr>
          <w:rFonts w:ascii="Times New Roman" w:hAnsi="Times New Roman" w:cs="Times New Roman"/>
          <w:color w:val="auto"/>
          <w:sz w:val="28"/>
          <w:szCs w:val="28"/>
        </w:rPr>
        <w:t xml:space="preserve">Zariadenia </w:t>
      </w:r>
      <w:r w:rsidR="00BA1754">
        <w:rPr>
          <w:rFonts w:ascii="Times New Roman" w:hAnsi="Times New Roman" w:cs="Times New Roman"/>
          <w:color w:val="auto"/>
          <w:sz w:val="28"/>
          <w:szCs w:val="28"/>
        </w:rPr>
        <w:t>magnetickej rezonancie</w:t>
      </w:r>
    </w:p>
    <w:p w:rsidR="005E6CD0" w:rsidRPr="00E16B61" w:rsidRDefault="00E16B61" w:rsidP="00E16B61">
      <w:pPr>
        <w:pStyle w:val="Nadpis2"/>
        <w:shd w:val="clear" w:color="auto" w:fill="FFFFFF"/>
        <w:spacing w:before="0" w:after="175"/>
        <w:ind w:left="576" w:hanging="576"/>
        <w:jc w:val="center"/>
        <w:rPr>
          <w:rFonts w:ascii="Times New Roman" w:hAnsi="Times New Roman" w:cs="Times New Roman"/>
          <w:color w:val="auto"/>
          <w:sz w:val="28"/>
          <w:szCs w:val="28"/>
        </w:rPr>
      </w:pPr>
      <w:r w:rsidRPr="00E16B61">
        <w:rPr>
          <w:rFonts w:ascii="Times New Roman" w:hAnsi="Times New Roman" w:cs="Times New Roman"/>
          <w:color w:val="auto"/>
          <w:sz w:val="28"/>
          <w:szCs w:val="28"/>
        </w:rPr>
        <w:t>vrátane príslušenstva a súvisiacich úkonov</w:t>
      </w:r>
      <w:r w:rsidR="005E6CD0" w:rsidRPr="00E16B61">
        <w:rPr>
          <w:rFonts w:ascii="Times New Roman" w:eastAsia="Times New Roman" w:hAnsi="Times New Roman" w:cs="Times New Roman"/>
          <w:color w:val="000000"/>
          <w:sz w:val="28"/>
          <w:szCs w:val="28"/>
          <w:lang w:val="sk-SK"/>
        </w:rPr>
        <w:t>“</w:t>
      </w:r>
    </w:p>
    <w:p w:rsidR="005E6CD0" w:rsidRPr="00DF786E" w:rsidRDefault="005E6CD0" w:rsidP="005E6CD0">
      <w:pPr>
        <w:jc w:val="both"/>
        <w:rPr>
          <w:rFonts w:ascii="Times New Roman" w:eastAsia="Times New Roman" w:hAnsi="Times New Roman" w:cs="Times New Roman"/>
          <w:sz w:val="20"/>
          <w:szCs w:val="20"/>
          <w:lang w:val="sk-SK"/>
        </w:rPr>
      </w:pPr>
    </w:p>
    <w:p w:rsidR="005E6CD0" w:rsidRPr="00DF786E" w:rsidRDefault="005E6CD0" w:rsidP="005E6CD0">
      <w:pPr>
        <w:pStyle w:val="Odsekzoznamu"/>
        <w:numPr>
          <w:ilvl w:val="0"/>
          <w:numId w:val="30"/>
        </w:numPr>
        <w:tabs>
          <w:tab w:val="left" w:pos="5500"/>
        </w:tabs>
        <w:jc w:val="both"/>
        <w:rPr>
          <w:b/>
          <w:sz w:val="20"/>
          <w:szCs w:val="20"/>
        </w:rPr>
      </w:pPr>
      <w:r w:rsidRPr="00DF786E">
        <w:rPr>
          <w:b/>
          <w:sz w:val="20"/>
          <w:szCs w:val="20"/>
        </w:rPr>
        <w:t>Účel dokumentu:</w:t>
      </w:r>
    </w:p>
    <w:p w:rsidR="005E6CD0" w:rsidRPr="00DF786E" w:rsidRDefault="005E6CD0" w:rsidP="005E6CD0">
      <w:pPr>
        <w:pStyle w:val="Odsekzoznamu"/>
        <w:tabs>
          <w:tab w:val="left" w:pos="5500"/>
        </w:tabs>
        <w:ind w:left="720"/>
        <w:jc w:val="both"/>
        <w:rPr>
          <w:sz w:val="20"/>
          <w:szCs w:val="20"/>
        </w:rPr>
      </w:pPr>
    </w:p>
    <w:p w:rsidR="005E6CD0" w:rsidRPr="00DF786E" w:rsidRDefault="005E6CD0" w:rsidP="005E6CD0">
      <w:pPr>
        <w:pStyle w:val="Odsekzoznamu"/>
        <w:tabs>
          <w:tab w:val="left" w:pos="5500"/>
        </w:tabs>
        <w:ind w:left="720"/>
        <w:jc w:val="both"/>
        <w:rPr>
          <w:sz w:val="20"/>
          <w:szCs w:val="20"/>
        </w:rPr>
      </w:pPr>
      <w:r w:rsidRPr="00DF786E">
        <w:rPr>
          <w:sz w:val="20"/>
          <w:szCs w:val="20"/>
        </w:rPr>
        <w:t>Verejný obstarávateľ sprístupňuje tento dokument záujemcom v rámci prípravných trhových konzultácií za účelom oboznámenia relevantného trhu so zamýšľaným spôsobom hodnotenia ponúk, ktoré budú predkladané v rámci verejného ob</w:t>
      </w:r>
      <w:r w:rsidR="00DF786E" w:rsidRPr="00DF786E">
        <w:rPr>
          <w:sz w:val="20"/>
          <w:szCs w:val="20"/>
        </w:rPr>
        <w:t xml:space="preserve">starávania na nákup zariadení </w:t>
      </w:r>
      <w:r w:rsidR="00DA687C">
        <w:rPr>
          <w:sz w:val="20"/>
          <w:szCs w:val="20"/>
        </w:rPr>
        <w:t>magnetickej</w:t>
      </w:r>
      <w:r w:rsidR="00BA1754">
        <w:rPr>
          <w:sz w:val="20"/>
          <w:szCs w:val="20"/>
        </w:rPr>
        <w:t xml:space="preserve"> rezonancie</w:t>
      </w:r>
      <w:r w:rsidRPr="00DF786E">
        <w:rPr>
          <w:sz w:val="20"/>
          <w:szCs w:val="20"/>
        </w:rPr>
        <w:t xml:space="preserve">, s cieľom identifikovať, či návrh kritéria na vyhodnotenie ponúk je možné považovať za objektívny a nediskriminačný, prípadne taký, ktorý by na základe objektívnych skutočností obmedzoval účasť niektorých subjektov na trhu na pripravovanom verejnom obstarávaní. </w:t>
      </w:r>
    </w:p>
    <w:p w:rsidR="005E6CD0" w:rsidRPr="00DF786E" w:rsidRDefault="005E6CD0" w:rsidP="005E6CD0">
      <w:pPr>
        <w:pStyle w:val="Odsekzoznamu"/>
        <w:tabs>
          <w:tab w:val="left" w:pos="5500"/>
        </w:tabs>
        <w:ind w:left="720"/>
        <w:jc w:val="both"/>
        <w:rPr>
          <w:sz w:val="20"/>
          <w:szCs w:val="20"/>
        </w:rPr>
      </w:pPr>
    </w:p>
    <w:p w:rsidR="005E6CD0" w:rsidRPr="00DF786E" w:rsidRDefault="005E6CD0" w:rsidP="005E6CD0">
      <w:pPr>
        <w:pStyle w:val="Odsekzoznamu"/>
        <w:tabs>
          <w:tab w:val="left" w:pos="5500"/>
        </w:tabs>
        <w:ind w:left="720"/>
        <w:jc w:val="both"/>
        <w:rPr>
          <w:sz w:val="20"/>
          <w:szCs w:val="20"/>
        </w:rPr>
      </w:pPr>
      <w:r w:rsidRPr="00DF786E">
        <w:rPr>
          <w:sz w:val="20"/>
          <w:szCs w:val="20"/>
        </w:rPr>
        <w:t xml:space="preserve">Verejný obstarávateľ za týmto účelom sprístupňuje tento dokument so stručným popisom zamýšľaných kritérií na vyhodnotenie ponúk. </w:t>
      </w:r>
    </w:p>
    <w:p w:rsidR="004271D5" w:rsidRPr="00BA1754" w:rsidRDefault="004271D5" w:rsidP="00BA1754">
      <w:pPr>
        <w:tabs>
          <w:tab w:val="left" w:pos="5500"/>
        </w:tabs>
        <w:jc w:val="both"/>
        <w:rPr>
          <w:sz w:val="20"/>
          <w:szCs w:val="20"/>
        </w:rPr>
      </w:pPr>
    </w:p>
    <w:p w:rsidR="004271D5" w:rsidRPr="00DF786E" w:rsidRDefault="004271D5" w:rsidP="005E6CD0">
      <w:pPr>
        <w:pStyle w:val="Odsekzoznamu"/>
        <w:tabs>
          <w:tab w:val="left" w:pos="5500"/>
        </w:tabs>
        <w:ind w:left="720"/>
        <w:jc w:val="both"/>
        <w:rPr>
          <w:sz w:val="20"/>
          <w:szCs w:val="20"/>
        </w:rPr>
      </w:pPr>
      <w:r w:rsidRPr="00DF786E">
        <w:rPr>
          <w:sz w:val="20"/>
          <w:szCs w:val="20"/>
        </w:rPr>
        <w:t xml:space="preserve">Záujemca má možnosť uviesť informácie, ktoré považuje vo vzťahu k návrhu kritéria na vyhodnotenie ponúk tak, ako je </w:t>
      </w:r>
      <w:r w:rsidR="00DF786E" w:rsidRPr="00DF786E">
        <w:rPr>
          <w:sz w:val="20"/>
          <w:szCs w:val="20"/>
        </w:rPr>
        <w:t>uvedené  tomto dokumente</w:t>
      </w:r>
      <w:r w:rsidRPr="00DF786E">
        <w:rPr>
          <w:sz w:val="20"/>
          <w:szCs w:val="20"/>
        </w:rPr>
        <w:t>, jedným z nasledujúcich spôsobov:</w:t>
      </w:r>
    </w:p>
    <w:p w:rsidR="004271D5" w:rsidRPr="00DF786E" w:rsidRDefault="004271D5" w:rsidP="005E6CD0">
      <w:pPr>
        <w:pStyle w:val="Odsekzoznamu"/>
        <w:tabs>
          <w:tab w:val="left" w:pos="5500"/>
        </w:tabs>
        <w:ind w:left="720"/>
        <w:jc w:val="both"/>
        <w:rPr>
          <w:sz w:val="20"/>
          <w:szCs w:val="20"/>
        </w:rPr>
      </w:pPr>
    </w:p>
    <w:p w:rsidR="004271D5" w:rsidRPr="00DF786E" w:rsidRDefault="004271D5" w:rsidP="004271D5">
      <w:pPr>
        <w:pStyle w:val="Odsekzoznamu"/>
        <w:numPr>
          <w:ilvl w:val="0"/>
          <w:numId w:val="31"/>
        </w:numPr>
        <w:tabs>
          <w:tab w:val="left" w:pos="5500"/>
        </w:tabs>
        <w:jc w:val="both"/>
        <w:rPr>
          <w:sz w:val="20"/>
          <w:szCs w:val="20"/>
        </w:rPr>
      </w:pPr>
      <w:r w:rsidRPr="00DF786E">
        <w:rPr>
          <w:sz w:val="20"/>
          <w:szCs w:val="20"/>
        </w:rPr>
        <w:t>Záujemca uvedie relevantné informácie do dokumentu „</w:t>
      </w:r>
      <w:r w:rsidRPr="00DF786E">
        <w:rPr>
          <w:color w:val="000000"/>
          <w:sz w:val="20"/>
          <w:szCs w:val="20"/>
        </w:rPr>
        <w:t xml:space="preserve">Vyjadrenie záujemcu k technickej špecifikácii, zmluve a kritériám“ a tento predloží verejnému obstarávateľovi prostredníctvom systému </w:t>
      </w:r>
      <w:proofErr w:type="spellStart"/>
      <w:r w:rsidRPr="00DF786E">
        <w:rPr>
          <w:color w:val="000000"/>
          <w:sz w:val="20"/>
          <w:szCs w:val="20"/>
        </w:rPr>
        <w:t>Josephine</w:t>
      </w:r>
      <w:proofErr w:type="spellEnd"/>
      <w:r w:rsidRPr="00DF786E">
        <w:rPr>
          <w:color w:val="000000"/>
          <w:sz w:val="20"/>
          <w:szCs w:val="20"/>
        </w:rPr>
        <w:t>, alebo</w:t>
      </w:r>
    </w:p>
    <w:p w:rsidR="004271D5" w:rsidRPr="00DF786E" w:rsidRDefault="004271D5" w:rsidP="004271D5">
      <w:pPr>
        <w:pStyle w:val="Odsekzoznamu"/>
        <w:tabs>
          <w:tab w:val="left" w:pos="5500"/>
        </w:tabs>
        <w:ind w:left="1080"/>
        <w:jc w:val="both"/>
        <w:rPr>
          <w:sz w:val="20"/>
          <w:szCs w:val="20"/>
        </w:rPr>
      </w:pPr>
    </w:p>
    <w:p w:rsidR="005E6CD0" w:rsidRPr="00DF786E" w:rsidRDefault="004271D5" w:rsidP="004271D5">
      <w:pPr>
        <w:pStyle w:val="Odsekzoznamu"/>
        <w:numPr>
          <w:ilvl w:val="0"/>
          <w:numId w:val="31"/>
        </w:numPr>
        <w:tabs>
          <w:tab w:val="left" w:pos="5500"/>
        </w:tabs>
        <w:jc w:val="both"/>
        <w:rPr>
          <w:sz w:val="20"/>
          <w:szCs w:val="20"/>
        </w:rPr>
      </w:pPr>
      <w:r w:rsidRPr="00DF786E">
        <w:rPr>
          <w:sz w:val="20"/>
          <w:szCs w:val="20"/>
        </w:rPr>
        <w:t xml:space="preserve">Záujemca uvedie relevantné informácie do tohto dokumentu formou </w:t>
      </w:r>
      <w:r w:rsidR="00C70E5B" w:rsidRPr="00DF786E">
        <w:rPr>
          <w:sz w:val="20"/>
          <w:szCs w:val="20"/>
        </w:rPr>
        <w:t>komentárov</w:t>
      </w:r>
      <w:r w:rsidRPr="00DF786E">
        <w:rPr>
          <w:sz w:val="20"/>
          <w:szCs w:val="20"/>
        </w:rPr>
        <w:t xml:space="preserve"> alebo funkcionality „sledovanie zmien“ (track </w:t>
      </w:r>
      <w:proofErr w:type="spellStart"/>
      <w:r w:rsidRPr="00DF786E">
        <w:rPr>
          <w:sz w:val="20"/>
          <w:szCs w:val="20"/>
        </w:rPr>
        <w:t>changes</w:t>
      </w:r>
      <w:proofErr w:type="spellEnd"/>
      <w:r w:rsidRPr="00DF786E">
        <w:rPr>
          <w:sz w:val="20"/>
          <w:szCs w:val="20"/>
        </w:rPr>
        <w:t xml:space="preserve">) a tento dokument zašle verejnému obstarávateľovi prostredníctvom systému </w:t>
      </w:r>
      <w:proofErr w:type="spellStart"/>
      <w:r w:rsidRPr="00DF786E">
        <w:rPr>
          <w:sz w:val="20"/>
          <w:szCs w:val="20"/>
        </w:rPr>
        <w:t>Josephine</w:t>
      </w:r>
      <w:proofErr w:type="spellEnd"/>
    </w:p>
    <w:p w:rsidR="00C70E5B" w:rsidRPr="00DF786E" w:rsidRDefault="00C70E5B" w:rsidP="00FA2073">
      <w:pPr>
        <w:tabs>
          <w:tab w:val="left" w:pos="5500"/>
        </w:tabs>
        <w:jc w:val="both"/>
        <w:rPr>
          <w:sz w:val="20"/>
          <w:szCs w:val="20"/>
          <w:lang w:val="sk-SK"/>
        </w:rPr>
      </w:pPr>
    </w:p>
    <w:p w:rsidR="005E6CD0" w:rsidRPr="00DF786E" w:rsidRDefault="005E6CD0" w:rsidP="005E6CD0">
      <w:pPr>
        <w:pStyle w:val="Odsekzoznamu"/>
        <w:numPr>
          <w:ilvl w:val="0"/>
          <w:numId w:val="30"/>
        </w:numPr>
        <w:tabs>
          <w:tab w:val="left" w:pos="5500"/>
        </w:tabs>
        <w:jc w:val="both"/>
        <w:rPr>
          <w:b/>
          <w:sz w:val="20"/>
          <w:szCs w:val="20"/>
        </w:rPr>
      </w:pPr>
      <w:r w:rsidRPr="00DF786E">
        <w:rPr>
          <w:b/>
          <w:sz w:val="20"/>
          <w:szCs w:val="20"/>
        </w:rPr>
        <w:t>Návrh kritéria na v</w:t>
      </w:r>
      <w:r w:rsidR="00DF786E" w:rsidRPr="00DF786E">
        <w:rPr>
          <w:b/>
          <w:sz w:val="20"/>
          <w:szCs w:val="20"/>
        </w:rPr>
        <w:t>yhodnotenie ponúk častí 1</w:t>
      </w:r>
      <w:r w:rsidR="00954631">
        <w:rPr>
          <w:b/>
          <w:sz w:val="20"/>
          <w:szCs w:val="20"/>
        </w:rPr>
        <w:t xml:space="preserve"> a 2</w:t>
      </w:r>
      <w:r w:rsidRPr="00DF786E">
        <w:rPr>
          <w:b/>
          <w:sz w:val="20"/>
          <w:szCs w:val="20"/>
        </w:rPr>
        <w:t>:</w:t>
      </w:r>
    </w:p>
    <w:p w:rsidR="005E6CD0" w:rsidRPr="00DF786E" w:rsidRDefault="005E6CD0" w:rsidP="005E6CD0">
      <w:pPr>
        <w:pStyle w:val="Odsekzoznamu"/>
        <w:tabs>
          <w:tab w:val="left" w:pos="5500"/>
        </w:tabs>
        <w:ind w:left="720"/>
        <w:jc w:val="both"/>
        <w:rPr>
          <w:b/>
          <w:sz w:val="20"/>
          <w:szCs w:val="20"/>
        </w:rPr>
      </w:pPr>
    </w:p>
    <w:p w:rsidR="00954631" w:rsidRDefault="00954631" w:rsidP="005E6CD0">
      <w:pPr>
        <w:pStyle w:val="Odsekzoznamu"/>
        <w:tabs>
          <w:tab w:val="left" w:pos="5500"/>
        </w:tabs>
        <w:ind w:left="720"/>
        <w:jc w:val="both"/>
        <w:rPr>
          <w:sz w:val="20"/>
          <w:szCs w:val="20"/>
        </w:rPr>
      </w:pPr>
      <w:r>
        <w:rPr>
          <w:sz w:val="20"/>
          <w:szCs w:val="20"/>
        </w:rPr>
        <w:t xml:space="preserve">Verejný obstarávateľ zamýšľa </w:t>
      </w:r>
      <w:r w:rsidR="00DA687C">
        <w:rPr>
          <w:sz w:val="20"/>
          <w:szCs w:val="20"/>
        </w:rPr>
        <w:t xml:space="preserve">vyhlásiť verejné obstarávanie, ktoré nebude delené na časti a ktorého jedinou časťou bude </w:t>
      </w:r>
    </w:p>
    <w:p w:rsidR="00954631" w:rsidRDefault="00954631" w:rsidP="005E6CD0">
      <w:pPr>
        <w:pStyle w:val="Odsekzoznamu"/>
        <w:tabs>
          <w:tab w:val="left" w:pos="5500"/>
        </w:tabs>
        <w:ind w:left="720"/>
        <w:jc w:val="both"/>
        <w:rPr>
          <w:sz w:val="20"/>
          <w:szCs w:val="20"/>
        </w:rPr>
      </w:pPr>
    </w:p>
    <w:p w:rsidR="00954631" w:rsidRDefault="00DA687C" w:rsidP="005E6CD0">
      <w:pPr>
        <w:pStyle w:val="Odsekzoznamu"/>
        <w:tabs>
          <w:tab w:val="left" w:pos="5500"/>
        </w:tabs>
        <w:ind w:left="720"/>
        <w:jc w:val="both"/>
        <w:rPr>
          <w:sz w:val="20"/>
          <w:szCs w:val="20"/>
        </w:rPr>
      </w:pPr>
      <w:r>
        <w:rPr>
          <w:sz w:val="20"/>
          <w:szCs w:val="20"/>
        </w:rPr>
        <w:t>„Z</w:t>
      </w:r>
      <w:r w:rsidR="00954631">
        <w:rPr>
          <w:sz w:val="20"/>
          <w:szCs w:val="20"/>
        </w:rPr>
        <w:t>ariadenie magnetickej rezonancie 1</w:t>
      </w:r>
      <w:r>
        <w:rPr>
          <w:sz w:val="20"/>
          <w:szCs w:val="20"/>
        </w:rPr>
        <w:t>,5 T</w:t>
      </w:r>
      <w:r w:rsidR="00954631">
        <w:rPr>
          <w:sz w:val="20"/>
          <w:szCs w:val="20"/>
        </w:rPr>
        <w:t>“</w:t>
      </w:r>
    </w:p>
    <w:p w:rsidR="00954631" w:rsidRPr="00DA687C" w:rsidRDefault="00954631" w:rsidP="00DA687C">
      <w:pPr>
        <w:tabs>
          <w:tab w:val="left" w:pos="5500"/>
        </w:tabs>
        <w:jc w:val="both"/>
        <w:rPr>
          <w:sz w:val="20"/>
          <w:szCs w:val="20"/>
        </w:rPr>
      </w:pPr>
    </w:p>
    <w:p w:rsidR="005E6CD0" w:rsidRPr="00DF786E" w:rsidRDefault="005E6CD0" w:rsidP="005E6CD0">
      <w:pPr>
        <w:pStyle w:val="Odsekzoznamu"/>
        <w:tabs>
          <w:tab w:val="left" w:pos="5500"/>
        </w:tabs>
        <w:ind w:left="720"/>
        <w:jc w:val="both"/>
        <w:rPr>
          <w:sz w:val="20"/>
          <w:szCs w:val="20"/>
        </w:rPr>
      </w:pPr>
      <w:r w:rsidRPr="00DF786E">
        <w:rPr>
          <w:sz w:val="20"/>
          <w:szCs w:val="20"/>
        </w:rPr>
        <w:t xml:space="preserve">Verejný obstarávateľ zamýšľa pre </w:t>
      </w:r>
      <w:r w:rsidR="00DA687C">
        <w:rPr>
          <w:sz w:val="20"/>
          <w:szCs w:val="20"/>
        </w:rPr>
        <w:t>zákazku</w:t>
      </w:r>
      <w:r w:rsidR="004271D5" w:rsidRPr="00DF786E">
        <w:rPr>
          <w:sz w:val="20"/>
          <w:szCs w:val="20"/>
        </w:rPr>
        <w:t xml:space="preserve"> uplatniť nasledovné kritéri</w:t>
      </w:r>
      <w:r w:rsidR="00954631">
        <w:rPr>
          <w:sz w:val="20"/>
          <w:szCs w:val="20"/>
        </w:rPr>
        <w:t>um</w:t>
      </w:r>
      <w:r w:rsidR="004271D5" w:rsidRPr="00DF786E">
        <w:rPr>
          <w:sz w:val="20"/>
          <w:szCs w:val="20"/>
        </w:rPr>
        <w:t>:</w:t>
      </w:r>
    </w:p>
    <w:p w:rsidR="004271D5" w:rsidRPr="00DF786E" w:rsidRDefault="004271D5" w:rsidP="005E6CD0">
      <w:pPr>
        <w:pStyle w:val="Odsekzoznamu"/>
        <w:tabs>
          <w:tab w:val="left" w:pos="5500"/>
        </w:tabs>
        <w:ind w:left="720"/>
        <w:jc w:val="both"/>
        <w:rPr>
          <w:sz w:val="20"/>
          <w:szCs w:val="20"/>
        </w:rPr>
      </w:pPr>
    </w:p>
    <w:p w:rsidR="004271D5" w:rsidRPr="00DF786E" w:rsidRDefault="004271D5" w:rsidP="005E6CD0">
      <w:pPr>
        <w:pStyle w:val="Odsekzoznamu"/>
        <w:tabs>
          <w:tab w:val="left" w:pos="5500"/>
        </w:tabs>
        <w:ind w:left="720"/>
        <w:jc w:val="both"/>
        <w:rPr>
          <w:sz w:val="20"/>
          <w:szCs w:val="20"/>
        </w:rPr>
      </w:pPr>
      <w:r w:rsidRPr="00DF786E">
        <w:rPr>
          <w:sz w:val="20"/>
          <w:szCs w:val="20"/>
        </w:rPr>
        <w:t xml:space="preserve">Kritérium na vyhodnotenie ponúk verejný obstarávateľ stanovil v súlade s § 44 </w:t>
      </w:r>
      <w:r w:rsidR="00DF786E" w:rsidRPr="00DF786E">
        <w:rPr>
          <w:sz w:val="20"/>
          <w:szCs w:val="20"/>
        </w:rPr>
        <w:t>ods. 3 písm. c</w:t>
      </w:r>
      <w:r w:rsidR="00AD5FA6" w:rsidRPr="00DF786E">
        <w:rPr>
          <w:sz w:val="20"/>
          <w:szCs w:val="20"/>
        </w:rPr>
        <w:t>) zákona č. 343/2015 Z. z. o verejnom obstarávaní a o zmene a doplnení niektorých zákonov v znení neskorších predpisov.</w:t>
      </w:r>
    </w:p>
    <w:p w:rsidR="00AD5FA6" w:rsidRPr="00DF786E" w:rsidRDefault="00AD5FA6" w:rsidP="005E6CD0">
      <w:pPr>
        <w:pStyle w:val="Odsekzoznamu"/>
        <w:tabs>
          <w:tab w:val="left" w:pos="5500"/>
        </w:tabs>
        <w:ind w:left="720"/>
        <w:jc w:val="both"/>
        <w:rPr>
          <w:sz w:val="20"/>
          <w:szCs w:val="20"/>
        </w:rPr>
      </w:pPr>
    </w:p>
    <w:p w:rsidR="00AD5FA6" w:rsidRPr="00DF786E" w:rsidRDefault="00AD5FA6" w:rsidP="005E6CD0">
      <w:pPr>
        <w:pStyle w:val="Odsekzoznamu"/>
        <w:tabs>
          <w:tab w:val="left" w:pos="5500"/>
        </w:tabs>
        <w:ind w:left="720"/>
        <w:jc w:val="both"/>
        <w:rPr>
          <w:sz w:val="20"/>
          <w:szCs w:val="20"/>
        </w:rPr>
      </w:pPr>
      <w:r w:rsidRPr="00DF786E">
        <w:rPr>
          <w:sz w:val="20"/>
          <w:szCs w:val="20"/>
        </w:rPr>
        <w:t>Ponuky budú vyhodnocované na</w:t>
      </w:r>
      <w:r w:rsidR="00DF786E" w:rsidRPr="00DF786E">
        <w:rPr>
          <w:sz w:val="20"/>
          <w:szCs w:val="20"/>
        </w:rPr>
        <w:t xml:space="preserve"> základe kritéria najnižšia cena celkom za predmet zákazky</w:t>
      </w:r>
      <w:r w:rsidRPr="00DF786E">
        <w:rPr>
          <w:sz w:val="20"/>
          <w:szCs w:val="20"/>
        </w:rPr>
        <w:t>.</w:t>
      </w:r>
    </w:p>
    <w:p w:rsidR="00AD5FA6" w:rsidRPr="00DF786E" w:rsidRDefault="00AD5FA6" w:rsidP="005E6CD0">
      <w:pPr>
        <w:pStyle w:val="Odsekzoznamu"/>
        <w:tabs>
          <w:tab w:val="left" w:pos="5500"/>
        </w:tabs>
        <w:ind w:left="720"/>
        <w:jc w:val="both"/>
        <w:rPr>
          <w:sz w:val="20"/>
          <w:szCs w:val="20"/>
        </w:rPr>
      </w:pPr>
    </w:p>
    <w:p w:rsidR="00AD5FA6" w:rsidRPr="00DF786E" w:rsidRDefault="00AD5FA6" w:rsidP="005E6CD0">
      <w:pPr>
        <w:pStyle w:val="Odsekzoznamu"/>
        <w:tabs>
          <w:tab w:val="left" w:pos="5500"/>
        </w:tabs>
        <w:ind w:left="720"/>
        <w:jc w:val="both"/>
        <w:rPr>
          <w:sz w:val="20"/>
          <w:szCs w:val="20"/>
        </w:rPr>
      </w:pPr>
      <w:r w:rsidRPr="00DF786E">
        <w:rPr>
          <w:sz w:val="20"/>
          <w:szCs w:val="20"/>
        </w:rPr>
        <w:t>Vzhľadom na povahu predmetu zákazky považuje verej</w:t>
      </w:r>
      <w:r w:rsidR="00DF786E" w:rsidRPr="00DF786E">
        <w:rPr>
          <w:sz w:val="20"/>
          <w:szCs w:val="20"/>
        </w:rPr>
        <w:t xml:space="preserve">ný obstarávateľ v rámci ceny za predmet zákazky položky v zmysle nižšie uvedeného. </w:t>
      </w:r>
    </w:p>
    <w:p w:rsidR="00DF786E" w:rsidRPr="00DF786E" w:rsidRDefault="00DF786E" w:rsidP="005E6CD0">
      <w:pPr>
        <w:pStyle w:val="Odsekzoznamu"/>
        <w:tabs>
          <w:tab w:val="left" w:pos="5500"/>
        </w:tabs>
        <w:ind w:left="720"/>
        <w:jc w:val="both"/>
        <w:rPr>
          <w:sz w:val="20"/>
          <w:szCs w:val="20"/>
        </w:rPr>
      </w:pPr>
    </w:p>
    <w:p w:rsidR="00AD5FA6" w:rsidRPr="00DF786E" w:rsidRDefault="00AD5FA6" w:rsidP="005E6CD0">
      <w:pPr>
        <w:pStyle w:val="Odsekzoznamu"/>
        <w:tabs>
          <w:tab w:val="left" w:pos="5500"/>
        </w:tabs>
        <w:ind w:left="720"/>
        <w:jc w:val="both"/>
        <w:rPr>
          <w:sz w:val="20"/>
          <w:szCs w:val="20"/>
        </w:rPr>
      </w:pPr>
      <w:r w:rsidRPr="00DF786E">
        <w:rPr>
          <w:sz w:val="20"/>
          <w:szCs w:val="20"/>
        </w:rPr>
        <w:t xml:space="preserve">Výsledná hodnota kritéria na vyhodnotenie ponúk bude určená na základe nasledujúceho vzorca: </w:t>
      </w:r>
    </w:p>
    <w:p w:rsidR="00AD5FA6" w:rsidRPr="00DF786E" w:rsidRDefault="00AD5FA6" w:rsidP="005E6CD0">
      <w:pPr>
        <w:pStyle w:val="Odsekzoznamu"/>
        <w:tabs>
          <w:tab w:val="left" w:pos="5500"/>
        </w:tabs>
        <w:ind w:left="720"/>
        <w:jc w:val="both"/>
        <w:rPr>
          <w:sz w:val="20"/>
          <w:szCs w:val="20"/>
        </w:rPr>
      </w:pPr>
    </w:p>
    <w:p w:rsidR="00AD5FA6" w:rsidRPr="00DF786E" w:rsidRDefault="00AD5FA6" w:rsidP="00FB30C0">
      <w:pPr>
        <w:ind w:left="720"/>
        <w:rPr>
          <w:rFonts w:ascii="Arial Narrow" w:hAnsi="Arial Narrow" w:cs="Times New Roman"/>
          <w:b/>
          <w:color w:val="202122"/>
          <w:sz w:val="20"/>
          <w:szCs w:val="20"/>
          <w:shd w:val="clear" w:color="auto" w:fill="FFFFFF"/>
          <w:lang w:val="sk-SK"/>
        </w:rPr>
      </w:pPr>
      <w:r w:rsidRPr="00DF786E">
        <w:rPr>
          <w:rFonts w:ascii="Arial Narrow" w:hAnsi="Arial Narrow" w:cs="Times New Roman"/>
          <w:b/>
          <w:sz w:val="20"/>
          <w:szCs w:val="20"/>
          <w:lang w:val="sk-SK"/>
        </w:rPr>
        <w:lastRenderedPageBreak/>
        <w:t xml:space="preserve">CN = </w:t>
      </w:r>
      <w:r w:rsidRPr="00DF786E">
        <w:rPr>
          <w:rFonts w:ascii="Arial Narrow" w:hAnsi="Arial Narrow" w:cs="Times New Roman"/>
          <w:b/>
          <w:color w:val="202122"/>
          <w:sz w:val="20"/>
          <w:szCs w:val="20"/>
          <w:shd w:val="clear" w:color="auto" w:fill="FFFFFF"/>
          <w:lang w:val="sk-SK"/>
        </w:rPr>
        <w:t>[(</w:t>
      </w:r>
      <w:r w:rsidRPr="00DF786E">
        <w:rPr>
          <w:rFonts w:ascii="Arial Narrow" w:hAnsi="Arial Narrow" w:cs="Times New Roman"/>
          <w:b/>
          <w:color w:val="FF0000"/>
          <w:sz w:val="20"/>
          <w:szCs w:val="20"/>
          <w:shd w:val="clear" w:color="auto" w:fill="FFFFFF"/>
          <w:lang w:val="sk-SK"/>
        </w:rPr>
        <w:t>P</w:t>
      </w:r>
      <w:r w:rsidR="00BA1754">
        <w:rPr>
          <w:rFonts w:ascii="Arial Narrow" w:hAnsi="Arial Narrow" w:cs="Times New Roman"/>
          <w:b/>
          <w:color w:val="FF0000"/>
          <w:sz w:val="20"/>
          <w:szCs w:val="20"/>
          <w:shd w:val="clear" w:color="auto" w:fill="FFFFFF"/>
          <w:lang w:val="sk-SK"/>
        </w:rPr>
        <w:t>MR</w:t>
      </w:r>
      <w:r w:rsidRPr="00DF786E">
        <w:rPr>
          <w:rFonts w:ascii="Arial Narrow" w:hAnsi="Arial Narrow" w:cs="Times New Roman"/>
          <w:b/>
          <w:color w:val="202122"/>
          <w:sz w:val="20"/>
          <w:szCs w:val="20"/>
          <w:shd w:val="clear" w:color="auto" w:fill="FFFFFF"/>
          <w:lang w:val="sk-SK"/>
        </w:rPr>
        <w:t xml:space="preserve">* </w:t>
      </w:r>
      <w:r w:rsidRPr="00DF786E">
        <w:rPr>
          <w:rFonts w:ascii="Arial Narrow" w:hAnsi="Arial Narrow" w:cs="Times New Roman"/>
          <w:b/>
          <w:color w:val="00B050"/>
          <w:sz w:val="20"/>
          <w:szCs w:val="20"/>
          <w:shd w:val="clear" w:color="auto" w:fill="FFFFFF"/>
          <w:lang w:val="sk-SK"/>
        </w:rPr>
        <w:t>C</w:t>
      </w:r>
      <w:r w:rsidR="00BA1754">
        <w:rPr>
          <w:rFonts w:ascii="Arial Narrow" w:hAnsi="Arial Narrow" w:cs="Times New Roman"/>
          <w:b/>
          <w:color w:val="00B050"/>
          <w:sz w:val="20"/>
          <w:szCs w:val="20"/>
          <w:shd w:val="clear" w:color="auto" w:fill="FFFFFF"/>
          <w:lang w:val="sk-SK"/>
        </w:rPr>
        <w:t>M</w:t>
      </w:r>
      <w:r w:rsidR="00DA687C">
        <w:rPr>
          <w:rFonts w:ascii="Arial Narrow" w:hAnsi="Arial Narrow" w:cs="Times New Roman"/>
          <w:b/>
          <w:color w:val="00B050"/>
          <w:sz w:val="20"/>
          <w:szCs w:val="20"/>
          <w:shd w:val="clear" w:color="auto" w:fill="FFFFFF"/>
          <w:lang w:val="sk-SK"/>
        </w:rPr>
        <w:t>R</w:t>
      </w:r>
      <w:r w:rsidR="00FA2073" w:rsidRPr="00DF786E">
        <w:rPr>
          <w:rFonts w:ascii="Arial Narrow" w:hAnsi="Arial Narrow" w:cs="Times New Roman"/>
          <w:b/>
          <w:color w:val="202122"/>
          <w:sz w:val="20"/>
          <w:szCs w:val="20"/>
          <w:shd w:val="clear" w:color="auto" w:fill="FFFFFF"/>
          <w:lang w:val="sk-SK"/>
        </w:rPr>
        <w:t>) + (</w:t>
      </w:r>
      <w:r w:rsidR="00FA2073" w:rsidRPr="00DF786E">
        <w:rPr>
          <w:rFonts w:ascii="Arial Narrow" w:hAnsi="Arial Narrow" w:cs="Times New Roman"/>
          <w:b/>
          <w:color w:val="FF0000"/>
          <w:sz w:val="20"/>
          <w:szCs w:val="20"/>
          <w:shd w:val="clear" w:color="auto" w:fill="FFFFFF"/>
          <w:lang w:val="sk-SK"/>
        </w:rPr>
        <w:t>P</w:t>
      </w:r>
      <w:r w:rsidR="00FA6070">
        <w:rPr>
          <w:rFonts w:ascii="Arial Narrow" w:hAnsi="Arial Narrow" w:cs="Times New Roman"/>
          <w:b/>
          <w:color w:val="FF0000"/>
          <w:sz w:val="20"/>
          <w:szCs w:val="20"/>
          <w:shd w:val="clear" w:color="auto" w:fill="FFFFFF"/>
          <w:lang w:val="sk-SK"/>
        </w:rPr>
        <w:t>P</w:t>
      </w:r>
      <w:r w:rsidR="00FA2073" w:rsidRPr="00DF786E">
        <w:rPr>
          <w:rFonts w:ascii="Arial Narrow" w:hAnsi="Arial Narrow" w:cs="Times New Roman"/>
          <w:b/>
          <w:color w:val="202122"/>
          <w:sz w:val="20"/>
          <w:szCs w:val="20"/>
          <w:shd w:val="clear" w:color="auto" w:fill="FFFFFF"/>
          <w:lang w:val="sk-SK"/>
        </w:rPr>
        <w:t>*</w:t>
      </w:r>
      <w:r w:rsidR="00FA2073" w:rsidRPr="00DF786E">
        <w:rPr>
          <w:rFonts w:ascii="Arial Narrow" w:hAnsi="Arial Narrow" w:cs="Times New Roman"/>
          <w:b/>
          <w:color w:val="00B050"/>
          <w:sz w:val="20"/>
          <w:szCs w:val="20"/>
          <w:shd w:val="clear" w:color="auto" w:fill="FFFFFF"/>
          <w:lang w:val="sk-SK"/>
        </w:rPr>
        <w:t>C</w:t>
      </w:r>
      <w:r w:rsidR="00FA6070">
        <w:rPr>
          <w:rFonts w:ascii="Arial Narrow" w:hAnsi="Arial Narrow" w:cs="Times New Roman"/>
          <w:b/>
          <w:color w:val="00B050"/>
          <w:sz w:val="20"/>
          <w:szCs w:val="20"/>
          <w:shd w:val="clear" w:color="auto" w:fill="FFFFFF"/>
          <w:lang w:val="sk-SK"/>
        </w:rPr>
        <w:t>P</w:t>
      </w:r>
      <w:r w:rsidR="00FA2073" w:rsidRPr="00DF786E">
        <w:rPr>
          <w:rFonts w:ascii="Arial Narrow" w:hAnsi="Arial Narrow" w:cs="Times New Roman"/>
          <w:b/>
          <w:color w:val="202122"/>
          <w:sz w:val="20"/>
          <w:szCs w:val="20"/>
          <w:shd w:val="clear" w:color="auto" w:fill="FFFFFF"/>
          <w:lang w:val="sk-SK"/>
        </w:rPr>
        <w:t xml:space="preserve">) </w:t>
      </w:r>
      <w:r w:rsidR="00FA6070">
        <w:rPr>
          <w:rFonts w:ascii="Arial Narrow" w:hAnsi="Arial Narrow" w:cs="Times New Roman"/>
          <w:b/>
          <w:color w:val="202122"/>
          <w:sz w:val="20"/>
          <w:szCs w:val="20"/>
          <w:shd w:val="clear" w:color="auto" w:fill="FFFFFF"/>
          <w:lang w:val="sk-SK"/>
        </w:rPr>
        <w:t>+(</w:t>
      </w:r>
      <w:r w:rsidR="00DA687C" w:rsidRPr="00DA687C">
        <w:rPr>
          <w:rFonts w:ascii="Arial Narrow" w:hAnsi="Arial Narrow" w:cs="Times New Roman"/>
          <w:b/>
          <w:color w:val="FF0000"/>
          <w:sz w:val="20"/>
          <w:szCs w:val="20"/>
          <w:shd w:val="clear" w:color="auto" w:fill="FFFFFF"/>
          <w:lang w:val="sk-SK"/>
        </w:rPr>
        <w:t>PSR</w:t>
      </w:r>
      <w:r w:rsidR="00DA687C">
        <w:rPr>
          <w:rFonts w:ascii="Arial Narrow" w:hAnsi="Arial Narrow" w:cs="Times New Roman"/>
          <w:b/>
          <w:color w:val="202122"/>
          <w:sz w:val="20"/>
          <w:szCs w:val="20"/>
          <w:shd w:val="clear" w:color="auto" w:fill="FFFFFF"/>
          <w:lang w:val="sk-SK"/>
        </w:rPr>
        <w:t>*</w:t>
      </w:r>
      <w:r w:rsidR="00DA687C" w:rsidRPr="00DA687C">
        <w:rPr>
          <w:rFonts w:ascii="Arial Narrow" w:hAnsi="Arial Narrow" w:cs="Times New Roman"/>
          <w:b/>
          <w:color w:val="70AD47" w:themeColor="accent6"/>
          <w:sz w:val="20"/>
          <w:szCs w:val="20"/>
          <w:shd w:val="clear" w:color="auto" w:fill="FFFFFF"/>
          <w:lang w:val="sk-SK"/>
        </w:rPr>
        <w:t>CSR</w:t>
      </w:r>
      <w:r w:rsidR="00DA687C">
        <w:rPr>
          <w:rFonts w:ascii="Arial Narrow" w:hAnsi="Arial Narrow" w:cs="Times New Roman"/>
          <w:b/>
          <w:color w:val="202122"/>
          <w:sz w:val="20"/>
          <w:szCs w:val="20"/>
          <w:shd w:val="clear" w:color="auto" w:fill="FFFFFF"/>
          <w:lang w:val="sk-SK"/>
        </w:rPr>
        <w:t>) + (</w:t>
      </w:r>
      <w:r w:rsidR="00FA6070" w:rsidRPr="00FA6070">
        <w:rPr>
          <w:rFonts w:ascii="Arial Narrow" w:hAnsi="Arial Narrow" w:cs="Times New Roman"/>
          <w:b/>
          <w:color w:val="FF0000"/>
          <w:sz w:val="20"/>
          <w:szCs w:val="20"/>
          <w:shd w:val="clear" w:color="auto" w:fill="FFFFFF"/>
          <w:lang w:val="sk-SK"/>
        </w:rPr>
        <w:t>PND</w:t>
      </w:r>
      <w:r w:rsidR="00FA6070">
        <w:rPr>
          <w:rFonts w:ascii="Arial Narrow" w:hAnsi="Arial Narrow" w:cs="Times New Roman"/>
          <w:b/>
          <w:color w:val="202122"/>
          <w:sz w:val="20"/>
          <w:szCs w:val="20"/>
          <w:shd w:val="clear" w:color="auto" w:fill="FFFFFF"/>
          <w:lang w:val="sk-SK"/>
        </w:rPr>
        <w:t>*</w:t>
      </w:r>
      <w:r w:rsidR="00FA6070" w:rsidRPr="00FA6070">
        <w:rPr>
          <w:rFonts w:ascii="Arial Narrow" w:hAnsi="Arial Narrow" w:cs="Times New Roman"/>
          <w:b/>
          <w:color w:val="00B050"/>
          <w:sz w:val="20"/>
          <w:szCs w:val="20"/>
          <w:shd w:val="clear" w:color="auto" w:fill="FFFFFF"/>
          <w:lang w:val="sk-SK"/>
        </w:rPr>
        <w:t>CND</w:t>
      </w:r>
      <w:r w:rsidR="00FA6070">
        <w:rPr>
          <w:rFonts w:ascii="Arial Narrow" w:hAnsi="Arial Narrow" w:cs="Times New Roman"/>
          <w:b/>
          <w:color w:val="00B050"/>
          <w:sz w:val="20"/>
          <w:szCs w:val="20"/>
          <w:shd w:val="clear" w:color="auto" w:fill="FFFFFF"/>
          <w:lang w:val="sk-SK"/>
        </w:rPr>
        <w:t xml:space="preserve">) </w:t>
      </w:r>
      <w:r w:rsidR="00FA6070">
        <w:rPr>
          <w:rFonts w:ascii="Arial Narrow" w:hAnsi="Arial Narrow" w:cs="Times New Roman"/>
          <w:b/>
          <w:sz w:val="20"/>
          <w:szCs w:val="20"/>
          <w:shd w:val="clear" w:color="auto" w:fill="FFFFFF"/>
          <w:lang w:val="sk-SK"/>
        </w:rPr>
        <w:t>+ (</w:t>
      </w:r>
      <w:r w:rsidR="00FA6070" w:rsidRPr="00FA6070">
        <w:rPr>
          <w:rFonts w:ascii="Arial Narrow" w:hAnsi="Arial Narrow" w:cs="Times New Roman"/>
          <w:b/>
          <w:color w:val="FF0000"/>
          <w:sz w:val="20"/>
          <w:szCs w:val="20"/>
          <w:shd w:val="clear" w:color="auto" w:fill="FFFFFF"/>
          <w:lang w:val="sk-SK"/>
        </w:rPr>
        <w:t>P</w:t>
      </w:r>
      <w:r w:rsidR="00DA687C">
        <w:rPr>
          <w:rFonts w:ascii="Arial Narrow" w:hAnsi="Arial Narrow" w:cs="Times New Roman"/>
          <w:b/>
          <w:color w:val="FF0000"/>
          <w:sz w:val="20"/>
          <w:szCs w:val="20"/>
          <w:shd w:val="clear" w:color="auto" w:fill="FFFFFF"/>
          <w:lang w:val="sk-SK"/>
        </w:rPr>
        <w:t>UFK</w:t>
      </w:r>
      <w:r w:rsidR="00FA6070">
        <w:rPr>
          <w:rFonts w:ascii="Arial Narrow" w:hAnsi="Arial Narrow" w:cs="Times New Roman"/>
          <w:b/>
          <w:sz w:val="20"/>
          <w:szCs w:val="20"/>
          <w:shd w:val="clear" w:color="auto" w:fill="FFFFFF"/>
          <w:lang w:val="sk-SK"/>
        </w:rPr>
        <w:t>*</w:t>
      </w:r>
      <w:r w:rsidR="00FA6070" w:rsidRPr="00FA6070">
        <w:rPr>
          <w:rFonts w:ascii="Arial Narrow" w:hAnsi="Arial Narrow" w:cs="Times New Roman"/>
          <w:b/>
          <w:color w:val="00B050"/>
          <w:sz w:val="20"/>
          <w:szCs w:val="20"/>
          <w:shd w:val="clear" w:color="auto" w:fill="FFFFFF"/>
          <w:lang w:val="sk-SK"/>
        </w:rPr>
        <w:t>C</w:t>
      </w:r>
      <w:r w:rsidR="00DA687C">
        <w:rPr>
          <w:rFonts w:ascii="Arial Narrow" w:hAnsi="Arial Narrow" w:cs="Times New Roman"/>
          <w:b/>
          <w:color w:val="00B050"/>
          <w:sz w:val="20"/>
          <w:szCs w:val="20"/>
          <w:shd w:val="clear" w:color="auto" w:fill="FFFFFF"/>
          <w:lang w:val="sk-SK"/>
        </w:rPr>
        <w:t>UFK</w:t>
      </w:r>
      <w:r w:rsidR="00FA6070">
        <w:rPr>
          <w:rFonts w:ascii="Arial Narrow" w:hAnsi="Arial Narrow" w:cs="Times New Roman"/>
          <w:b/>
          <w:sz w:val="20"/>
          <w:szCs w:val="20"/>
          <w:shd w:val="clear" w:color="auto" w:fill="FFFFFF"/>
          <w:lang w:val="sk-SK"/>
        </w:rPr>
        <w:t xml:space="preserve">) </w:t>
      </w:r>
      <w:r w:rsidR="00FB30C0">
        <w:rPr>
          <w:rFonts w:ascii="Arial Narrow" w:hAnsi="Arial Narrow" w:cs="Times New Roman"/>
          <w:b/>
          <w:sz w:val="20"/>
          <w:szCs w:val="20"/>
          <w:shd w:val="clear" w:color="auto" w:fill="FFFFFF"/>
          <w:lang w:val="sk-SK"/>
        </w:rPr>
        <w:t>+(</w:t>
      </w:r>
      <w:r w:rsidR="00FB30C0" w:rsidRPr="00FB30C0">
        <w:rPr>
          <w:rFonts w:ascii="Arial Narrow" w:hAnsi="Arial Narrow" w:cs="Times New Roman"/>
          <w:b/>
          <w:color w:val="FF0000"/>
          <w:sz w:val="20"/>
          <w:szCs w:val="20"/>
          <w:shd w:val="clear" w:color="auto" w:fill="FFFFFF"/>
          <w:lang w:val="sk-SK"/>
        </w:rPr>
        <w:t>PTP</w:t>
      </w:r>
      <w:r w:rsidR="00FB30C0">
        <w:rPr>
          <w:rFonts w:ascii="Arial Narrow" w:hAnsi="Arial Narrow" w:cs="Times New Roman"/>
          <w:b/>
          <w:sz w:val="20"/>
          <w:szCs w:val="20"/>
          <w:shd w:val="clear" w:color="auto" w:fill="FFFFFF"/>
          <w:lang w:val="sk-SK"/>
        </w:rPr>
        <w:t>*</w:t>
      </w:r>
      <w:r w:rsidR="00FB30C0" w:rsidRPr="00FB30C0">
        <w:rPr>
          <w:rFonts w:ascii="Arial Narrow" w:hAnsi="Arial Narrow" w:cs="Times New Roman"/>
          <w:b/>
          <w:color w:val="00B050"/>
          <w:sz w:val="20"/>
          <w:szCs w:val="20"/>
          <w:shd w:val="clear" w:color="auto" w:fill="FFFFFF"/>
          <w:lang w:val="sk-SK"/>
        </w:rPr>
        <w:t>CTP</w:t>
      </w:r>
      <w:r w:rsidR="00FB30C0">
        <w:rPr>
          <w:rFonts w:ascii="Arial Narrow" w:hAnsi="Arial Narrow" w:cs="Times New Roman"/>
          <w:b/>
          <w:sz w:val="20"/>
          <w:szCs w:val="20"/>
          <w:shd w:val="clear" w:color="auto" w:fill="FFFFFF"/>
          <w:lang w:val="sk-SK"/>
        </w:rPr>
        <w:t>)</w:t>
      </w:r>
      <w:r w:rsidRPr="00DF786E">
        <w:rPr>
          <w:rFonts w:ascii="Arial Narrow" w:hAnsi="Arial Narrow" w:cs="Times New Roman"/>
          <w:b/>
          <w:color w:val="202122"/>
          <w:sz w:val="20"/>
          <w:szCs w:val="20"/>
          <w:shd w:val="clear" w:color="auto" w:fill="FFFFFF"/>
          <w:lang w:val="sk-SK"/>
        </w:rPr>
        <w:t>] + [</w:t>
      </w:r>
      <w:r w:rsidRPr="00DF786E">
        <w:rPr>
          <w:rFonts w:ascii="Arial Narrow" w:hAnsi="Arial Narrow" w:cs="Times New Roman"/>
          <w:b/>
          <w:color w:val="FF0000"/>
          <w:sz w:val="20"/>
          <w:szCs w:val="20"/>
          <w:shd w:val="clear" w:color="auto" w:fill="FFFFFF"/>
          <w:lang w:val="sk-SK"/>
        </w:rPr>
        <w:t>P</w:t>
      </w:r>
      <w:r w:rsidR="00BA1754">
        <w:rPr>
          <w:rFonts w:ascii="Arial Narrow" w:hAnsi="Arial Narrow" w:cs="Times New Roman"/>
          <w:b/>
          <w:color w:val="FF0000"/>
          <w:sz w:val="20"/>
          <w:szCs w:val="20"/>
          <w:shd w:val="clear" w:color="auto" w:fill="FFFFFF"/>
          <w:lang w:val="sk-SK"/>
        </w:rPr>
        <w:t>MR</w:t>
      </w:r>
      <w:r w:rsidRPr="00DF786E">
        <w:rPr>
          <w:rFonts w:ascii="Arial Narrow" w:hAnsi="Arial Narrow" w:cs="Times New Roman"/>
          <w:b/>
          <w:color w:val="202122"/>
          <w:sz w:val="20"/>
          <w:szCs w:val="20"/>
          <w:shd w:val="clear" w:color="auto" w:fill="FFFFFF"/>
          <w:lang w:val="sk-SK"/>
        </w:rPr>
        <w:t xml:space="preserve"> * (</w:t>
      </w:r>
      <w:r w:rsidRPr="00DF786E">
        <w:rPr>
          <w:rFonts w:ascii="Arial Narrow" w:hAnsi="Arial Narrow" w:cs="Times New Roman"/>
          <w:b/>
          <w:color w:val="FF0000"/>
          <w:sz w:val="20"/>
          <w:szCs w:val="20"/>
          <w:shd w:val="clear" w:color="auto" w:fill="FFFFFF"/>
          <w:lang w:val="sk-SK"/>
        </w:rPr>
        <w:t>OD</w:t>
      </w:r>
      <w:r w:rsidR="00BA1754">
        <w:rPr>
          <w:rFonts w:ascii="Arial Narrow" w:hAnsi="Arial Narrow" w:cs="Times New Roman"/>
          <w:b/>
          <w:color w:val="FF0000"/>
          <w:sz w:val="20"/>
          <w:szCs w:val="20"/>
          <w:shd w:val="clear" w:color="auto" w:fill="FFFFFF"/>
          <w:lang w:val="sk-SK"/>
        </w:rPr>
        <w:t>MR</w:t>
      </w:r>
      <w:r w:rsidRPr="00DF786E">
        <w:rPr>
          <w:rFonts w:ascii="Arial Narrow" w:hAnsi="Arial Narrow" w:cs="Times New Roman"/>
          <w:b/>
          <w:color w:val="202122"/>
          <w:sz w:val="20"/>
          <w:szCs w:val="20"/>
          <w:shd w:val="clear" w:color="auto" w:fill="FFFFFF"/>
          <w:lang w:val="sk-SK"/>
        </w:rPr>
        <w:t>-</w:t>
      </w:r>
      <w:r w:rsidRPr="00DF786E">
        <w:rPr>
          <w:rFonts w:ascii="Arial Narrow" w:hAnsi="Arial Narrow" w:cs="Times New Roman"/>
          <w:b/>
          <w:color w:val="00B050"/>
          <w:sz w:val="20"/>
          <w:szCs w:val="20"/>
          <w:shd w:val="clear" w:color="auto" w:fill="FFFFFF"/>
          <w:lang w:val="sk-SK"/>
        </w:rPr>
        <w:t>ZD</w:t>
      </w:r>
      <w:r w:rsidR="00BA1754">
        <w:rPr>
          <w:rFonts w:ascii="Arial Narrow" w:hAnsi="Arial Narrow" w:cs="Times New Roman"/>
          <w:b/>
          <w:color w:val="00B050"/>
          <w:sz w:val="20"/>
          <w:szCs w:val="20"/>
          <w:shd w:val="clear" w:color="auto" w:fill="FFFFFF"/>
          <w:lang w:val="sk-SK"/>
        </w:rPr>
        <w:t>MR</w:t>
      </w:r>
      <w:r w:rsidRPr="00DF786E">
        <w:rPr>
          <w:rFonts w:ascii="Arial Narrow" w:hAnsi="Arial Narrow" w:cs="Times New Roman"/>
          <w:b/>
          <w:color w:val="202122"/>
          <w:sz w:val="20"/>
          <w:szCs w:val="20"/>
          <w:shd w:val="clear" w:color="auto" w:fill="FFFFFF"/>
          <w:lang w:val="sk-SK"/>
        </w:rPr>
        <w:t>) * (</w:t>
      </w:r>
      <w:r w:rsidRPr="00DF786E">
        <w:rPr>
          <w:rFonts w:ascii="Arial Narrow" w:hAnsi="Arial Narrow" w:cs="Times New Roman"/>
          <w:b/>
          <w:color w:val="00B050"/>
          <w:sz w:val="20"/>
          <w:szCs w:val="20"/>
          <w:shd w:val="clear" w:color="auto" w:fill="FFFFFF"/>
          <w:lang w:val="sk-SK"/>
        </w:rPr>
        <w:t>CPS</w:t>
      </w:r>
      <w:r w:rsidR="00BA1754">
        <w:rPr>
          <w:rFonts w:ascii="Arial Narrow" w:hAnsi="Arial Narrow" w:cs="Times New Roman"/>
          <w:b/>
          <w:color w:val="00B050"/>
          <w:sz w:val="20"/>
          <w:szCs w:val="20"/>
          <w:shd w:val="clear" w:color="auto" w:fill="FFFFFF"/>
          <w:lang w:val="sk-SK"/>
        </w:rPr>
        <w:t>MR</w:t>
      </w:r>
      <w:r w:rsidRPr="00DF786E">
        <w:rPr>
          <w:rFonts w:ascii="Arial Narrow" w:hAnsi="Arial Narrow" w:cs="Times New Roman"/>
          <w:b/>
          <w:color w:val="202122"/>
          <w:sz w:val="20"/>
          <w:szCs w:val="20"/>
          <w:shd w:val="clear" w:color="auto" w:fill="FFFFFF"/>
          <w:lang w:val="sk-SK"/>
        </w:rPr>
        <w:t>*</w:t>
      </w:r>
      <w:r w:rsidRPr="00DF786E">
        <w:rPr>
          <w:rFonts w:ascii="Arial Narrow" w:hAnsi="Arial Narrow" w:cs="Times New Roman"/>
          <w:b/>
          <w:color w:val="FF0000"/>
          <w:sz w:val="20"/>
          <w:szCs w:val="20"/>
          <w:shd w:val="clear" w:color="auto" w:fill="FFFFFF"/>
          <w:lang w:val="sk-SK"/>
        </w:rPr>
        <w:t>12</w:t>
      </w:r>
      <w:r w:rsidRPr="00DF786E">
        <w:rPr>
          <w:rFonts w:ascii="Arial Narrow" w:hAnsi="Arial Narrow" w:cs="Times New Roman"/>
          <w:b/>
          <w:color w:val="202122"/>
          <w:sz w:val="20"/>
          <w:szCs w:val="20"/>
          <w:shd w:val="clear" w:color="auto" w:fill="FFFFFF"/>
          <w:lang w:val="sk-SK"/>
        </w:rPr>
        <w:t>) ] + [</w:t>
      </w:r>
      <w:r w:rsidRPr="00DF786E">
        <w:rPr>
          <w:rFonts w:ascii="Arial Narrow" w:hAnsi="Arial Narrow" w:cs="Times New Roman"/>
          <w:b/>
          <w:color w:val="FF0000"/>
          <w:sz w:val="20"/>
          <w:szCs w:val="20"/>
          <w:shd w:val="clear" w:color="auto" w:fill="FFFFFF"/>
          <w:lang w:val="sk-SK"/>
        </w:rPr>
        <w:t>P</w:t>
      </w:r>
      <w:r w:rsidR="00FB30C0">
        <w:rPr>
          <w:rFonts w:ascii="Arial Narrow" w:hAnsi="Arial Narrow" w:cs="Times New Roman"/>
          <w:b/>
          <w:color w:val="FF0000"/>
          <w:sz w:val="20"/>
          <w:szCs w:val="20"/>
          <w:shd w:val="clear" w:color="auto" w:fill="FFFFFF"/>
          <w:lang w:val="sk-SK"/>
        </w:rPr>
        <w:t>P</w:t>
      </w:r>
      <w:r w:rsidRPr="00DF786E">
        <w:rPr>
          <w:rFonts w:ascii="Arial Narrow" w:hAnsi="Arial Narrow" w:cs="Times New Roman"/>
          <w:b/>
          <w:color w:val="202122"/>
          <w:sz w:val="20"/>
          <w:szCs w:val="20"/>
          <w:shd w:val="clear" w:color="auto" w:fill="FFFFFF"/>
          <w:lang w:val="sk-SK"/>
        </w:rPr>
        <w:t xml:space="preserve"> * (</w:t>
      </w:r>
      <w:r w:rsidRPr="00DF786E">
        <w:rPr>
          <w:rFonts w:ascii="Arial Narrow" w:hAnsi="Arial Narrow" w:cs="Times New Roman"/>
          <w:b/>
          <w:color w:val="FF0000"/>
          <w:sz w:val="20"/>
          <w:szCs w:val="20"/>
          <w:shd w:val="clear" w:color="auto" w:fill="FFFFFF"/>
          <w:lang w:val="sk-SK"/>
        </w:rPr>
        <w:t>OD</w:t>
      </w:r>
      <w:r w:rsidR="00FB30C0">
        <w:rPr>
          <w:rFonts w:ascii="Arial Narrow" w:hAnsi="Arial Narrow" w:cs="Times New Roman"/>
          <w:b/>
          <w:color w:val="FF0000"/>
          <w:sz w:val="20"/>
          <w:szCs w:val="20"/>
          <w:shd w:val="clear" w:color="auto" w:fill="FFFFFF"/>
          <w:lang w:val="sk-SK"/>
        </w:rPr>
        <w:t>P</w:t>
      </w:r>
      <w:r w:rsidRPr="00DF786E">
        <w:rPr>
          <w:rFonts w:ascii="Arial Narrow" w:hAnsi="Arial Narrow" w:cs="Times New Roman"/>
          <w:b/>
          <w:color w:val="202122"/>
          <w:sz w:val="20"/>
          <w:szCs w:val="20"/>
          <w:shd w:val="clear" w:color="auto" w:fill="FFFFFF"/>
          <w:lang w:val="sk-SK"/>
        </w:rPr>
        <w:t xml:space="preserve"> – </w:t>
      </w:r>
      <w:r w:rsidRPr="00DF786E">
        <w:rPr>
          <w:rFonts w:ascii="Arial Narrow" w:hAnsi="Arial Narrow" w:cs="Times New Roman"/>
          <w:b/>
          <w:color w:val="00B050"/>
          <w:sz w:val="20"/>
          <w:szCs w:val="20"/>
          <w:shd w:val="clear" w:color="auto" w:fill="FFFFFF"/>
          <w:lang w:val="sk-SK"/>
        </w:rPr>
        <w:t>ZD</w:t>
      </w:r>
      <w:r w:rsidR="00FB30C0">
        <w:rPr>
          <w:rFonts w:ascii="Arial Narrow" w:hAnsi="Arial Narrow" w:cs="Times New Roman"/>
          <w:b/>
          <w:color w:val="00B050"/>
          <w:sz w:val="20"/>
          <w:szCs w:val="20"/>
          <w:shd w:val="clear" w:color="auto" w:fill="FFFFFF"/>
          <w:lang w:val="sk-SK"/>
        </w:rPr>
        <w:t>P</w:t>
      </w:r>
      <w:r w:rsidRPr="00DF786E">
        <w:rPr>
          <w:rFonts w:ascii="Arial Narrow" w:hAnsi="Arial Narrow" w:cs="Times New Roman"/>
          <w:b/>
          <w:color w:val="202122"/>
          <w:sz w:val="20"/>
          <w:szCs w:val="20"/>
          <w:shd w:val="clear" w:color="auto" w:fill="FFFFFF"/>
          <w:lang w:val="sk-SK"/>
        </w:rPr>
        <w:t>) * (</w:t>
      </w:r>
      <w:r w:rsidRPr="00DF786E">
        <w:rPr>
          <w:rFonts w:ascii="Arial Narrow" w:hAnsi="Arial Narrow" w:cs="Times New Roman"/>
          <w:b/>
          <w:color w:val="00B050"/>
          <w:sz w:val="20"/>
          <w:szCs w:val="20"/>
          <w:shd w:val="clear" w:color="auto" w:fill="FFFFFF"/>
          <w:lang w:val="sk-SK"/>
        </w:rPr>
        <w:t>CPS</w:t>
      </w:r>
      <w:r w:rsidR="00FB30C0">
        <w:rPr>
          <w:rFonts w:ascii="Arial Narrow" w:hAnsi="Arial Narrow" w:cs="Times New Roman"/>
          <w:b/>
          <w:color w:val="00B050"/>
          <w:sz w:val="20"/>
          <w:szCs w:val="20"/>
          <w:shd w:val="clear" w:color="auto" w:fill="FFFFFF"/>
          <w:lang w:val="sk-SK"/>
        </w:rPr>
        <w:t>P</w:t>
      </w:r>
      <w:r w:rsidRPr="00DF786E">
        <w:rPr>
          <w:rFonts w:ascii="Arial Narrow" w:hAnsi="Arial Narrow" w:cs="Times New Roman"/>
          <w:b/>
          <w:color w:val="202122"/>
          <w:sz w:val="20"/>
          <w:szCs w:val="20"/>
          <w:shd w:val="clear" w:color="auto" w:fill="FFFFFF"/>
          <w:lang w:val="sk-SK"/>
        </w:rPr>
        <w:t xml:space="preserve"> * </w:t>
      </w:r>
      <w:r w:rsidRPr="00DF786E">
        <w:rPr>
          <w:rFonts w:ascii="Arial Narrow" w:hAnsi="Arial Narrow" w:cs="Times New Roman"/>
          <w:b/>
          <w:color w:val="FF0000"/>
          <w:sz w:val="20"/>
          <w:szCs w:val="20"/>
          <w:shd w:val="clear" w:color="auto" w:fill="FFFFFF"/>
          <w:lang w:val="sk-SK"/>
        </w:rPr>
        <w:t>12</w:t>
      </w:r>
      <w:r w:rsidRPr="00DF786E">
        <w:rPr>
          <w:rFonts w:ascii="Arial Narrow" w:hAnsi="Arial Narrow" w:cs="Times New Roman"/>
          <w:b/>
          <w:color w:val="202122"/>
          <w:sz w:val="20"/>
          <w:szCs w:val="20"/>
          <w:shd w:val="clear" w:color="auto" w:fill="FFFFFF"/>
          <w:lang w:val="sk-SK"/>
        </w:rPr>
        <w:t>)]</w:t>
      </w:r>
    </w:p>
    <w:p w:rsidR="00AD5FA6" w:rsidRPr="00DF786E" w:rsidRDefault="00AD5FA6" w:rsidP="005E6CD0">
      <w:pPr>
        <w:pStyle w:val="Odsekzoznamu"/>
        <w:tabs>
          <w:tab w:val="left" w:pos="5500"/>
        </w:tabs>
        <w:ind w:left="720"/>
        <w:jc w:val="both"/>
        <w:rPr>
          <w:sz w:val="20"/>
          <w:szCs w:val="20"/>
        </w:rPr>
      </w:pPr>
    </w:p>
    <w:p w:rsidR="00AD5FA6" w:rsidRPr="00DF786E" w:rsidRDefault="00AD5FA6" w:rsidP="005E6CD0">
      <w:pPr>
        <w:pStyle w:val="Odsekzoznamu"/>
        <w:tabs>
          <w:tab w:val="left" w:pos="5500"/>
        </w:tabs>
        <w:ind w:left="720"/>
        <w:jc w:val="both"/>
        <w:rPr>
          <w:sz w:val="20"/>
          <w:szCs w:val="20"/>
          <w:u w:val="single"/>
        </w:rPr>
      </w:pPr>
      <w:r w:rsidRPr="00DF786E">
        <w:rPr>
          <w:sz w:val="20"/>
          <w:szCs w:val="20"/>
          <w:u w:val="single"/>
        </w:rPr>
        <w:t>Pričom pre uvedený vzorec platí, že:</w:t>
      </w:r>
    </w:p>
    <w:p w:rsidR="00AD5FA6" w:rsidRPr="00DF786E" w:rsidRDefault="00AD5FA6" w:rsidP="005E6CD0">
      <w:pPr>
        <w:pStyle w:val="Odsekzoznamu"/>
        <w:tabs>
          <w:tab w:val="left" w:pos="5500"/>
        </w:tabs>
        <w:ind w:left="720"/>
        <w:jc w:val="both"/>
        <w:rPr>
          <w:sz w:val="20"/>
          <w:szCs w:val="20"/>
        </w:rPr>
      </w:pPr>
    </w:p>
    <w:p w:rsidR="00AD5FA6" w:rsidRPr="00DF786E" w:rsidRDefault="00AD5FA6" w:rsidP="00AD5FA6">
      <w:pPr>
        <w:ind w:firstLine="708"/>
        <w:rPr>
          <w:rFonts w:ascii="Times New Roman" w:hAnsi="Times New Roman" w:cs="Times New Roman"/>
          <w:color w:val="202122"/>
          <w:sz w:val="20"/>
          <w:szCs w:val="20"/>
          <w:shd w:val="clear" w:color="auto" w:fill="FFFFFF"/>
          <w:lang w:val="sk-SK"/>
        </w:rPr>
      </w:pPr>
      <w:r w:rsidRPr="00DF786E">
        <w:rPr>
          <w:rFonts w:ascii="Times New Roman" w:hAnsi="Times New Roman" w:cs="Times New Roman"/>
          <w:color w:val="202122"/>
          <w:sz w:val="20"/>
          <w:szCs w:val="20"/>
          <w:shd w:val="clear" w:color="auto" w:fill="FFFFFF"/>
          <w:lang w:val="sk-SK"/>
        </w:rPr>
        <w:t>CN – celkové náklady na predmet zákazky</w:t>
      </w:r>
    </w:p>
    <w:p w:rsidR="00FA2073" w:rsidRPr="00DF786E" w:rsidRDefault="00FA2073" w:rsidP="00AD5FA6">
      <w:pPr>
        <w:ind w:firstLine="708"/>
        <w:rPr>
          <w:rFonts w:ascii="Times New Roman" w:hAnsi="Times New Roman" w:cs="Times New Roman"/>
          <w:color w:val="202122"/>
          <w:sz w:val="20"/>
          <w:szCs w:val="20"/>
          <w:shd w:val="clear" w:color="auto" w:fill="FFFFFF"/>
          <w:lang w:val="sk-SK"/>
        </w:rPr>
      </w:pPr>
    </w:p>
    <w:p w:rsidR="00AD5FA6" w:rsidRPr="00DF786E" w:rsidRDefault="00DF786E" w:rsidP="00AD5FA6">
      <w:pPr>
        <w:ind w:firstLine="708"/>
        <w:rPr>
          <w:rFonts w:ascii="Times New Roman" w:hAnsi="Times New Roman" w:cs="Times New Roman"/>
          <w:color w:val="FF0000"/>
          <w:sz w:val="20"/>
          <w:szCs w:val="20"/>
          <w:shd w:val="clear" w:color="auto" w:fill="FFFFFF"/>
          <w:lang w:val="sk-SK"/>
        </w:rPr>
      </w:pPr>
      <w:r w:rsidRPr="00DF786E">
        <w:rPr>
          <w:rFonts w:ascii="Times New Roman" w:hAnsi="Times New Roman" w:cs="Times New Roman"/>
          <w:color w:val="FF0000"/>
          <w:sz w:val="20"/>
          <w:szCs w:val="20"/>
          <w:shd w:val="clear" w:color="auto" w:fill="FFFFFF"/>
          <w:lang w:val="sk-SK"/>
        </w:rPr>
        <w:t>P</w:t>
      </w:r>
      <w:r w:rsidR="00BA1754">
        <w:rPr>
          <w:rFonts w:ascii="Times New Roman" w:hAnsi="Times New Roman" w:cs="Times New Roman"/>
          <w:color w:val="FF0000"/>
          <w:sz w:val="20"/>
          <w:szCs w:val="20"/>
          <w:shd w:val="clear" w:color="auto" w:fill="FFFFFF"/>
          <w:lang w:val="sk-SK"/>
        </w:rPr>
        <w:t>MR</w:t>
      </w:r>
      <w:r w:rsidRPr="00DF786E">
        <w:rPr>
          <w:rFonts w:ascii="Times New Roman" w:hAnsi="Times New Roman" w:cs="Times New Roman"/>
          <w:color w:val="FF0000"/>
          <w:sz w:val="20"/>
          <w:szCs w:val="20"/>
          <w:shd w:val="clear" w:color="auto" w:fill="FFFFFF"/>
          <w:lang w:val="sk-SK"/>
        </w:rPr>
        <w:t xml:space="preserve"> – počet nakupovaných</w:t>
      </w:r>
      <w:r w:rsidR="00AD5FA6" w:rsidRPr="00DF786E">
        <w:rPr>
          <w:rFonts w:ascii="Times New Roman" w:hAnsi="Times New Roman" w:cs="Times New Roman"/>
          <w:color w:val="FF0000"/>
          <w:sz w:val="20"/>
          <w:szCs w:val="20"/>
          <w:shd w:val="clear" w:color="auto" w:fill="FFFFFF"/>
          <w:lang w:val="sk-SK"/>
        </w:rPr>
        <w:t xml:space="preserve"> zariadení</w:t>
      </w:r>
      <w:r>
        <w:rPr>
          <w:rFonts w:ascii="Times New Roman" w:hAnsi="Times New Roman" w:cs="Times New Roman"/>
          <w:color w:val="FF0000"/>
          <w:sz w:val="20"/>
          <w:szCs w:val="20"/>
          <w:shd w:val="clear" w:color="auto" w:fill="FFFFFF"/>
          <w:lang w:val="sk-SK"/>
        </w:rPr>
        <w:t xml:space="preserve"> </w:t>
      </w:r>
      <w:r w:rsidR="00BA1754">
        <w:rPr>
          <w:rFonts w:ascii="Times New Roman" w:hAnsi="Times New Roman" w:cs="Times New Roman"/>
          <w:color w:val="FF0000"/>
          <w:sz w:val="20"/>
          <w:szCs w:val="20"/>
          <w:shd w:val="clear" w:color="auto" w:fill="FFFFFF"/>
          <w:lang w:val="sk-SK"/>
        </w:rPr>
        <w:t>magnetickej rezonancie</w:t>
      </w:r>
      <w:r w:rsidR="00FA2073" w:rsidRPr="00DF786E">
        <w:rPr>
          <w:rFonts w:ascii="Times New Roman" w:hAnsi="Times New Roman" w:cs="Times New Roman"/>
          <w:color w:val="FF0000"/>
          <w:sz w:val="20"/>
          <w:szCs w:val="20"/>
          <w:shd w:val="clear" w:color="auto" w:fill="FFFFFF"/>
          <w:lang w:val="sk-SK"/>
        </w:rPr>
        <w:t xml:space="preserve"> podľa opisu predmetu zákazky</w:t>
      </w:r>
    </w:p>
    <w:p w:rsidR="00FA2073" w:rsidRPr="00DF786E" w:rsidRDefault="00FA2073" w:rsidP="00AD5FA6">
      <w:pPr>
        <w:ind w:firstLine="708"/>
        <w:rPr>
          <w:rFonts w:ascii="Times New Roman" w:hAnsi="Times New Roman" w:cs="Times New Roman"/>
          <w:color w:val="202122"/>
          <w:sz w:val="20"/>
          <w:szCs w:val="20"/>
          <w:shd w:val="clear" w:color="auto" w:fill="FFFFFF"/>
          <w:lang w:val="sk-SK"/>
        </w:rPr>
      </w:pPr>
    </w:p>
    <w:p w:rsidR="00AD5FA6" w:rsidRPr="00DF786E" w:rsidRDefault="00DF786E" w:rsidP="00AD5FA6">
      <w:pPr>
        <w:ind w:left="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C</w:t>
      </w:r>
      <w:r w:rsidR="00BA1754">
        <w:rPr>
          <w:rFonts w:ascii="Times New Roman" w:hAnsi="Times New Roman" w:cs="Times New Roman"/>
          <w:color w:val="00B050"/>
          <w:sz w:val="20"/>
          <w:szCs w:val="20"/>
          <w:shd w:val="clear" w:color="auto" w:fill="FFFFFF"/>
          <w:lang w:val="sk-SK"/>
        </w:rPr>
        <w:t>MR</w:t>
      </w:r>
      <w:r w:rsidR="00AD5FA6" w:rsidRPr="00DF786E">
        <w:rPr>
          <w:rFonts w:ascii="Times New Roman" w:hAnsi="Times New Roman" w:cs="Times New Roman"/>
          <w:color w:val="00B050"/>
          <w:sz w:val="20"/>
          <w:szCs w:val="20"/>
          <w:shd w:val="clear" w:color="auto" w:fill="FFFFFF"/>
          <w:lang w:val="sk-SK"/>
        </w:rPr>
        <w:t xml:space="preserve"> – cena </w:t>
      </w:r>
      <w:r w:rsidR="00FA2073" w:rsidRPr="00DF786E">
        <w:rPr>
          <w:rFonts w:ascii="Times New Roman" w:hAnsi="Times New Roman" w:cs="Times New Roman"/>
          <w:color w:val="00B050"/>
          <w:sz w:val="20"/>
          <w:szCs w:val="20"/>
          <w:shd w:val="clear" w:color="auto" w:fill="FFFFFF"/>
          <w:lang w:val="sk-SK"/>
        </w:rPr>
        <w:t>jed</w:t>
      </w:r>
      <w:r>
        <w:rPr>
          <w:rFonts w:ascii="Times New Roman" w:hAnsi="Times New Roman" w:cs="Times New Roman"/>
          <w:color w:val="00B050"/>
          <w:sz w:val="20"/>
          <w:szCs w:val="20"/>
          <w:shd w:val="clear" w:color="auto" w:fill="FFFFFF"/>
          <w:lang w:val="sk-SK"/>
        </w:rPr>
        <w:t>ného nakupovaného</w:t>
      </w:r>
      <w:r w:rsidR="00FA2073" w:rsidRPr="00DF786E">
        <w:rPr>
          <w:rFonts w:ascii="Times New Roman" w:hAnsi="Times New Roman" w:cs="Times New Roman"/>
          <w:color w:val="00B050"/>
          <w:sz w:val="20"/>
          <w:szCs w:val="20"/>
          <w:shd w:val="clear" w:color="auto" w:fill="FFFFFF"/>
          <w:lang w:val="sk-SK"/>
        </w:rPr>
        <w:t xml:space="preserve"> </w:t>
      </w:r>
      <w:r w:rsidR="00BA1754">
        <w:rPr>
          <w:rFonts w:ascii="Times New Roman" w:hAnsi="Times New Roman" w:cs="Times New Roman"/>
          <w:color w:val="00B050"/>
          <w:sz w:val="20"/>
          <w:szCs w:val="20"/>
          <w:shd w:val="clear" w:color="auto" w:fill="FFFFFF"/>
          <w:lang w:val="sk-SK"/>
        </w:rPr>
        <w:t>magnetickej rezonancie</w:t>
      </w:r>
      <w:r>
        <w:rPr>
          <w:rFonts w:ascii="Times New Roman" w:hAnsi="Times New Roman" w:cs="Times New Roman"/>
          <w:color w:val="00B050"/>
          <w:sz w:val="20"/>
          <w:szCs w:val="20"/>
          <w:shd w:val="clear" w:color="auto" w:fill="FFFFFF"/>
          <w:lang w:val="sk-SK"/>
        </w:rPr>
        <w:t xml:space="preserve"> </w:t>
      </w:r>
      <w:r w:rsidR="00FA2073" w:rsidRPr="00DF786E">
        <w:rPr>
          <w:rFonts w:ascii="Times New Roman" w:hAnsi="Times New Roman" w:cs="Times New Roman"/>
          <w:color w:val="00B050"/>
          <w:sz w:val="20"/>
          <w:szCs w:val="20"/>
          <w:shd w:val="clear" w:color="auto" w:fill="FFFFFF"/>
          <w:lang w:val="sk-SK"/>
        </w:rPr>
        <w:t>ponúknutá uchádzačom</w:t>
      </w:r>
    </w:p>
    <w:p w:rsidR="00FA2073" w:rsidRPr="00DF786E" w:rsidRDefault="00FA2073" w:rsidP="00AD5FA6">
      <w:pPr>
        <w:ind w:left="708"/>
        <w:rPr>
          <w:rFonts w:ascii="Times New Roman" w:hAnsi="Times New Roman" w:cs="Times New Roman"/>
          <w:color w:val="202122"/>
          <w:sz w:val="20"/>
          <w:szCs w:val="20"/>
          <w:shd w:val="clear" w:color="auto" w:fill="FFFFFF"/>
          <w:lang w:val="sk-SK"/>
        </w:rPr>
      </w:pPr>
    </w:p>
    <w:p w:rsidR="00FA2073" w:rsidRPr="00DF786E" w:rsidRDefault="00DF786E" w:rsidP="00DF786E">
      <w:pPr>
        <w:ind w:left="708"/>
        <w:rPr>
          <w:rFonts w:ascii="Times New Roman" w:hAnsi="Times New Roman" w:cs="Times New Roman"/>
          <w:color w:val="FF0000"/>
          <w:sz w:val="20"/>
          <w:szCs w:val="20"/>
          <w:shd w:val="clear" w:color="auto" w:fill="FFFFFF"/>
          <w:lang w:val="sk-SK"/>
        </w:rPr>
      </w:pPr>
      <w:r>
        <w:rPr>
          <w:rFonts w:ascii="Times New Roman" w:hAnsi="Times New Roman" w:cs="Times New Roman"/>
          <w:color w:val="FF0000"/>
          <w:sz w:val="20"/>
          <w:szCs w:val="20"/>
          <w:shd w:val="clear" w:color="auto" w:fill="FFFFFF"/>
          <w:lang w:val="sk-SK"/>
        </w:rPr>
        <w:t xml:space="preserve">PP – počet nakupovaných kusov príslušenstva k zariadeniam </w:t>
      </w:r>
      <w:r w:rsidR="00BA1754">
        <w:rPr>
          <w:rFonts w:ascii="Times New Roman" w:hAnsi="Times New Roman" w:cs="Times New Roman"/>
          <w:color w:val="FF0000"/>
          <w:sz w:val="20"/>
          <w:szCs w:val="20"/>
          <w:shd w:val="clear" w:color="auto" w:fill="FFFFFF"/>
          <w:lang w:val="sk-SK"/>
        </w:rPr>
        <w:t>magnetickej rezonancie</w:t>
      </w:r>
      <w:r w:rsidR="00FA2073" w:rsidRPr="00DF786E">
        <w:rPr>
          <w:rFonts w:ascii="Times New Roman" w:hAnsi="Times New Roman" w:cs="Times New Roman"/>
          <w:color w:val="FF0000"/>
          <w:sz w:val="20"/>
          <w:szCs w:val="20"/>
          <w:shd w:val="clear" w:color="auto" w:fill="FFFFFF"/>
          <w:lang w:val="sk-SK"/>
        </w:rPr>
        <w:t xml:space="preserve"> podľa opisu predmetu zákazky</w:t>
      </w:r>
    </w:p>
    <w:p w:rsidR="00FA2073" w:rsidRPr="00DF786E" w:rsidRDefault="00FA2073" w:rsidP="00FA2073">
      <w:pPr>
        <w:ind w:firstLine="708"/>
        <w:rPr>
          <w:rFonts w:ascii="Times New Roman" w:hAnsi="Times New Roman" w:cs="Times New Roman"/>
          <w:color w:val="202122"/>
          <w:sz w:val="20"/>
          <w:szCs w:val="20"/>
          <w:shd w:val="clear" w:color="auto" w:fill="FFFFFF"/>
          <w:lang w:val="sk-SK"/>
        </w:rPr>
      </w:pPr>
    </w:p>
    <w:p w:rsidR="00FA2073" w:rsidRDefault="00DF786E" w:rsidP="00DF786E">
      <w:pPr>
        <w:ind w:left="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CP</w:t>
      </w:r>
      <w:r w:rsidR="00FA2073" w:rsidRPr="00DF786E">
        <w:rPr>
          <w:rFonts w:ascii="Times New Roman" w:hAnsi="Times New Roman" w:cs="Times New Roman"/>
          <w:color w:val="00B050"/>
          <w:sz w:val="20"/>
          <w:szCs w:val="20"/>
          <w:shd w:val="clear" w:color="auto" w:fill="FFFFFF"/>
          <w:lang w:val="sk-SK"/>
        </w:rPr>
        <w:t xml:space="preserve"> – cena </w:t>
      </w:r>
      <w:r w:rsidRPr="00DF786E">
        <w:rPr>
          <w:rFonts w:ascii="Times New Roman" w:hAnsi="Times New Roman" w:cs="Times New Roman"/>
          <w:color w:val="00B050"/>
          <w:sz w:val="20"/>
          <w:szCs w:val="20"/>
          <w:shd w:val="clear" w:color="auto" w:fill="FFFFFF"/>
          <w:lang w:val="sk-SK"/>
        </w:rPr>
        <w:t xml:space="preserve">nakupovaných kusov príslušenstva k zariadeniam </w:t>
      </w:r>
      <w:r w:rsidR="00BA1754">
        <w:rPr>
          <w:rFonts w:ascii="Times New Roman" w:hAnsi="Times New Roman" w:cs="Times New Roman"/>
          <w:color w:val="00B050"/>
          <w:sz w:val="20"/>
          <w:szCs w:val="20"/>
          <w:shd w:val="clear" w:color="auto" w:fill="FFFFFF"/>
          <w:lang w:val="sk-SK"/>
        </w:rPr>
        <w:t>magnetickej rezonancie</w:t>
      </w:r>
      <w:r w:rsidRPr="00DF786E">
        <w:rPr>
          <w:rFonts w:ascii="Times New Roman" w:hAnsi="Times New Roman" w:cs="Times New Roman"/>
          <w:color w:val="00B050"/>
          <w:sz w:val="20"/>
          <w:szCs w:val="20"/>
          <w:shd w:val="clear" w:color="auto" w:fill="FFFFFF"/>
          <w:lang w:val="sk-SK"/>
        </w:rPr>
        <w:t xml:space="preserve"> podľa opisu predmetu zákazky </w:t>
      </w:r>
      <w:r w:rsidR="00FA2073" w:rsidRPr="00DF786E">
        <w:rPr>
          <w:rFonts w:ascii="Times New Roman" w:hAnsi="Times New Roman" w:cs="Times New Roman"/>
          <w:color w:val="00B050"/>
          <w:sz w:val="20"/>
          <w:szCs w:val="20"/>
          <w:shd w:val="clear" w:color="auto" w:fill="FFFFFF"/>
          <w:lang w:val="sk-SK"/>
        </w:rPr>
        <w:t>ponúknutá uchádzačom</w:t>
      </w:r>
    </w:p>
    <w:p w:rsidR="00DA687C" w:rsidRDefault="00DA687C" w:rsidP="00DF786E">
      <w:pPr>
        <w:ind w:left="708"/>
        <w:rPr>
          <w:rFonts w:ascii="Times New Roman" w:hAnsi="Times New Roman" w:cs="Times New Roman"/>
          <w:color w:val="00B050"/>
          <w:sz w:val="20"/>
          <w:szCs w:val="20"/>
          <w:shd w:val="clear" w:color="auto" w:fill="FFFFFF"/>
          <w:lang w:val="sk-SK"/>
        </w:rPr>
      </w:pPr>
    </w:p>
    <w:p w:rsidR="00DA687C" w:rsidRDefault="00DA687C" w:rsidP="00DF786E">
      <w:pPr>
        <w:ind w:left="708"/>
        <w:rPr>
          <w:rFonts w:ascii="Times New Roman" w:hAnsi="Times New Roman" w:cs="Times New Roman"/>
          <w:color w:val="FF0000"/>
          <w:sz w:val="20"/>
          <w:szCs w:val="20"/>
          <w:shd w:val="clear" w:color="auto" w:fill="FFFFFF"/>
          <w:lang w:val="sk-SK"/>
        </w:rPr>
      </w:pPr>
      <w:r w:rsidRPr="00DA687C">
        <w:rPr>
          <w:rFonts w:ascii="Times New Roman" w:hAnsi="Times New Roman" w:cs="Times New Roman"/>
          <w:color w:val="FF0000"/>
          <w:sz w:val="20"/>
          <w:szCs w:val="20"/>
          <w:shd w:val="clear" w:color="auto" w:fill="FFFFFF"/>
          <w:lang w:val="sk-SK"/>
        </w:rPr>
        <w:t>PSR – počet nakupovaných kusov softvérových rozšírení</w:t>
      </w:r>
    </w:p>
    <w:p w:rsidR="00DA687C" w:rsidRDefault="00DA687C" w:rsidP="00DF786E">
      <w:pPr>
        <w:ind w:left="708"/>
        <w:rPr>
          <w:rFonts w:ascii="Times New Roman" w:hAnsi="Times New Roman" w:cs="Times New Roman"/>
          <w:color w:val="FF0000"/>
          <w:sz w:val="20"/>
          <w:szCs w:val="20"/>
          <w:shd w:val="clear" w:color="auto" w:fill="FFFFFF"/>
          <w:lang w:val="sk-SK"/>
        </w:rPr>
      </w:pPr>
    </w:p>
    <w:p w:rsidR="00DA687C" w:rsidRPr="00DA687C" w:rsidRDefault="00DA687C" w:rsidP="00DF786E">
      <w:pPr>
        <w:ind w:left="708"/>
        <w:rPr>
          <w:rFonts w:ascii="Times New Roman" w:hAnsi="Times New Roman" w:cs="Times New Roman"/>
          <w:color w:val="00B050"/>
          <w:sz w:val="20"/>
          <w:szCs w:val="20"/>
          <w:shd w:val="clear" w:color="auto" w:fill="FFFFFF"/>
          <w:lang w:val="sk-SK"/>
        </w:rPr>
      </w:pPr>
      <w:r w:rsidRPr="00DA687C">
        <w:rPr>
          <w:rFonts w:ascii="Times New Roman" w:hAnsi="Times New Roman" w:cs="Times New Roman"/>
          <w:color w:val="00B050"/>
          <w:sz w:val="20"/>
          <w:szCs w:val="20"/>
          <w:shd w:val="clear" w:color="auto" w:fill="FFFFFF"/>
          <w:lang w:val="sk-SK"/>
        </w:rPr>
        <w:t>CSR – cena jedného nakupovaného softvérového rozšírenia</w:t>
      </w:r>
    </w:p>
    <w:p w:rsidR="00DF786E" w:rsidRDefault="00DF786E" w:rsidP="00BA1754">
      <w:pPr>
        <w:rPr>
          <w:rFonts w:ascii="Times New Roman" w:hAnsi="Times New Roman" w:cs="Times New Roman"/>
          <w:color w:val="00B050"/>
          <w:sz w:val="20"/>
          <w:szCs w:val="20"/>
          <w:shd w:val="clear" w:color="auto" w:fill="FFFFFF"/>
          <w:lang w:val="sk-SK"/>
        </w:rPr>
      </w:pPr>
    </w:p>
    <w:p w:rsidR="00DF786E" w:rsidRDefault="00DF786E" w:rsidP="00FA2073">
      <w:pPr>
        <w:ind w:firstLine="708"/>
        <w:rPr>
          <w:rFonts w:ascii="Times New Roman" w:hAnsi="Times New Roman" w:cs="Times New Roman"/>
          <w:color w:val="FF0000"/>
          <w:sz w:val="20"/>
          <w:szCs w:val="20"/>
          <w:shd w:val="clear" w:color="auto" w:fill="FFFFFF"/>
          <w:lang w:val="sk-SK"/>
        </w:rPr>
      </w:pPr>
      <w:r>
        <w:rPr>
          <w:rFonts w:ascii="Times New Roman" w:hAnsi="Times New Roman" w:cs="Times New Roman"/>
          <w:color w:val="FF0000"/>
          <w:sz w:val="20"/>
          <w:szCs w:val="20"/>
          <w:shd w:val="clear" w:color="auto" w:fill="FFFFFF"/>
          <w:lang w:val="sk-SK"/>
        </w:rPr>
        <w:t>PND – počet náhradných dielov s osobitným režimom v rámci pozáručného servisu</w:t>
      </w:r>
    </w:p>
    <w:p w:rsidR="00FA6070" w:rsidRDefault="00FA6070" w:rsidP="00FA2073">
      <w:pPr>
        <w:ind w:firstLine="708"/>
        <w:rPr>
          <w:rFonts w:ascii="Times New Roman" w:hAnsi="Times New Roman" w:cs="Times New Roman"/>
          <w:color w:val="FF0000"/>
          <w:sz w:val="20"/>
          <w:szCs w:val="20"/>
          <w:shd w:val="clear" w:color="auto" w:fill="FFFFFF"/>
          <w:lang w:val="sk-SK"/>
        </w:rPr>
      </w:pPr>
    </w:p>
    <w:p w:rsidR="00FA6070" w:rsidRDefault="00FA6070" w:rsidP="00FA6070">
      <w:pPr>
        <w:ind w:left="708"/>
        <w:rPr>
          <w:rFonts w:ascii="Times New Roman" w:hAnsi="Times New Roman" w:cs="Times New Roman"/>
          <w:color w:val="00B050"/>
          <w:sz w:val="20"/>
          <w:szCs w:val="20"/>
          <w:shd w:val="clear" w:color="auto" w:fill="FFFFFF"/>
          <w:lang w:val="sk-SK"/>
        </w:rPr>
      </w:pPr>
      <w:r w:rsidRPr="00FA6070">
        <w:rPr>
          <w:rFonts w:ascii="Times New Roman" w:hAnsi="Times New Roman" w:cs="Times New Roman"/>
          <w:color w:val="00B050"/>
          <w:sz w:val="20"/>
          <w:szCs w:val="20"/>
          <w:shd w:val="clear" w:color="auto" w:fill="FFFFFF"/>
          <w:lang w:val="sk-SK"/>
        </w:rPr>
        <w:t>CND – cena náhradných dielov s osobitným režimom v rámci pozáručného servisu ponúknutá uchádzačom</w:t>
      </w:r>
    </w:p>
    <w:p w:rsidR="00FA6070" w:rsidRDefault="00FA6070" w:rsidP="00FA6070">
      <w:pPr>
        <w:ind w:left="708"/>
        <w:rPr>
          <w:rFonts w:ascii="Times New Roman" w:hAnsi="Times New Roman" w:cs="Times New Roman"/>
          <w:color w:val="00B050"/>
          <w:sz w:val="20"/>
          <w:szCs w:val="20"/>
          <w:shd w:val="clear" w:color="auto" w:fill="FFFFFF"/>
          <w:lang w:val="sk-SK"/>
        </w:rPr>
      </w:pPr>
    </w:p>
    <w:p w:rsidR="00FA6070" w:rsidRPr="00FA6070" w:rsidRDefault="00DA687C" w:rsidP="00FA6070">
      <w:pPr>
        <w:ind w:left="708"/>
        <w:rPr>
          <w:rFonts w:ascii="Times New Roman" w:hAnsi="Times New Roman" w:cs="Times New Roman"/>
          <w:color w:val="FF0000"/>
          <w:sz w:val="20"/>
          <w:szCs w:val="20"/>
          <w:shd w:val="clear" w:color="auto" w:fill="FFFFFF"/>
          <w:lang w:val="sk-SK"/>
        </w:rPr>
      </w:pPr>
      <w:r>
        <w:rPr>
          <w:rFonts w:ascii="Times New Roman" w:hAnsi="Times New Roman" w:cs="Times New Roman"/>
          <w:color w:val="FF0000"/>
          <w:sz w:val="20"/>
          <w:szCs w:val="20"/>
          <w:shd w:val="clear" w:color="auto" w:fill="FFFFFF"/>
          <w:lang w:val="sk-SK"/>
        </w:rPr>
        <w:t>PUFK</w:t>
      </w:r>
      <w:r w:rsidR="00FA6070" w:rsidRPr="00FA6070">
        <w:rPr>
          <w:rFonts w:ascii="Times New Roman" w:hAnsi="Times New Roman" w:cs="Times New Roman"/>
          <w:color w:val="FF0000"/>
          <w:sz w:val="20"/>
          <w:szCs w:val="20"/>
          <w:shd w:val="clear" w:color="auto" w:fill="FFFFFF"/>
          <w:lang w:val="sk-SK"/>
        </w:rPr>
        <w:t xml:space="preserve"> – </w:t>
      </w:r>
      <w:r>
        <w:rPr>
          <w:rFonts w:ascii="Times New Roman" w:hAnsi="Times New Roman" w:cs="Times New Roman"/>
          <w:color w:val="FF0000"/>
          <w:sz w:val="20"/>
          <w:szCs w:val="20"/>
          <w:shd w:val="clear" w:color="auto" w:fill="FFFFFF"/>
          <w:lang w:val="sk-SK"/>
        </w:rPr>
        <w:t xml:space="preserve">počet úkonov vybudovania </w:t>
      </w:r>
      <w:proofErr w:type="spellStart"/>
      <w:r>
        <w:rPr>
          <w:rFonts w:ascii="Times New Roman" w:hAnsi="Times New Roman" w:cs="Times New Roman"/>
          <w:color w:val="FF0000"/>
          <w:sz w:val="20"/>
          <w:szCs w:val="20"/>
          <w:shd w:val="clear" w:color="auto" w:fill="FFFFFF"/>
          <w:lang w:val="sk-SK"/>
        </w:rPr>
        <w:t>faradayovej</w:t>
      </w:r>
      <w:proofErr w:type="spellEnd"/>
      <w:r>
        <w:rPr>
          <w:rFonts w:ascii="Times New Roman" w:hAnsi="Times New Roman" w:cs="Times New Roman"/>
          <w:color w:val="FF0000"/>
          <w:sz w:val="20"/>
          <w:szCs w:val="20"/>
          <w:shd w:val="clear" w:color="auto" w:fill="FFFFFF"/>
          <w:lang w:val="sk-SK"/>
        </w:rPr>
        <w:t xml:space="preserve"> klietky</w:t>
      </w:r>
    </w:p>
    <w:p w:rsidR="00DF786E" w:rsidRDefault="00DF786E" w:rsidP="00FA2073">
      <w:pPr>
        <w:ind w:firstLine="708"/>
        <w:rPr>
          <w:rFonts w:ascii="Times New Roman" w:hAnsi="Times New Roman" w:cs="Times New Roman"/>
          <w:color w:val="00B050"/>
          <w:sz w:val="20"/>
          <w:szCs w:val="20"/>
          <w:shd w:val="clear" w:color="auto" w:fill="FFFFFF"/>
          <w:lang w:val="sk-SK"/>
        </w:rPr>
      </w:pPr>
    </w:p>
    <w:p w:rsidR="00FA6070" w:rsidRDefault="00FA6070" w:rsidP="00FA2073">
      <w:pPr>
        <w:ind w:firstLine="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 xml:space="preserve">CIP – </w:t>
      </w:r>
      <w:r w:rsidR="00DA687C">
        <w:rPr>
          <w:rFonts w:ascii="Times New Roman" w:hAnsi="Times New Roman" w:cs="Times New Roman"/>
          <w:color w:val="00B050"/>
          <w:sz w:val="20"/>
          <w:szCs w:val="20"/>
          <w:shd w:val="clear" w:color="auto" w:fill="FFFFFF"/>
          <w:lang w:val="sk-SK"/>
        </w:rPr>
        <w:t xml:space="preserve">cena jednej mernej jednotky úkonov vybudovania </w:t>
      </w:r>
      <w:proofErr w:type="spellStart"/>
      <w:r w:rsidR="00DA687C">
        <w:rPr>
          <w:rFonts w:ascii="Times New Roman" w:hAnsi="Times New Roman" w:cs="Times New Roman"/>
          <w:color w:val="00B050"/>
          <w:sz w:val="20"/>
          <w:szCs w:val="20"/>
          <w:shd w:val="clear" w:color="auto" w:fill="FFFFFF"/>
          <w:lang w:val="sk-SK"/>
        </w:rPr>
        <w:t>faradayovej</w:t>
      </w:r>
      <w:proofErr w:type="spellEnd"/>
      <w:r w:rsidR="00DA687C">
        <w:rPr>
          <w:rFonts w:ascii="Times New Roman" w:hAnsi="Times New Roman" w:cs="Times New Roman"/>
          <w:color w:val="00B050"/>
          <w:sz w:val="20"/>
          <w:szCs w:val="20"/>
          <w:shd w:val="clear" w:color="auto" w:fill="FFFFFF"/>
          <w:lang w:val="sk-SK"/>
        </w:rPr>
        <w:t xml:space="preserve"> klietky</w:t>
      </w:r>
    </w:p>
    <w:p w:rsidR="00FB30C0" w:rsidRDefault="00FB30C0" w:rsidP="00BA1754">
      <w:pPr>
        <w:rPr>
          <w:rFonts w:ascii="Times New Roman" w:hAnsi="Times New Roman" w:cs="Times New Roman"/>
          <w:color w:val="00B050"/>
          <w:sz w:val="20"/>
          <w:szCs w:val="20"/>
          <w:shd w:val="clear" w:color="auto" w:fill="FFFFFF"/>
          <w:lang w:val="sk-SK"/>
        </w:rPr>
      </w:pPr>
    </w:p>
    <w:p w:rsidR="00FB30C0" w:rsidRDefault="00FB30C0" w:rsidP="00DA687C">
      <w:pPr>
        <w:ind w:left="708"/>
        <w:rPr>
          <w:rFonts w:ascii="Times New Roman" w:hAnsi="Times New Roman" w:cs="Times New Roman"/>
          <w:color w:val="FF0000"/>
          <w:sz w:val="20"/>
          <w:szCs w:val="20"/>
          <w:shd w:val="clear" w:color="auto" w:fill="FFFFFF"/>
          <w:lang w:val="sk-SK"/>
        </w:rPr>
      </w:pPr>
      <w:r w:rsidRPr="00FB30C0">
        <w:rPr>
          <w:rFonts w:ascii="Times New Roman" w:hAnsi="Times New Roman" w:cs="Times New Roman"/>
          <w:color w:val="FF0000"/>
          <w:sz w:val="20"/>
          <w:szCs w:val="20"/>
          <w:shd w:val="clear" w:color="auto" w:fill="FFFFFF"/>
          <w:lang w:val="sk-SK"/>
        </w:rPr>
        <w:t xml:space="preserve">PTP – počet technologických projektov </w:t>
      </w:r>
      <w:r w:rsidR="00DA687C">
        <w:rPr>
          <w:rFonts w:ascii="Times New Roman" w:hAnsi="Times New Roman" w:cs="Times New Roman"/>
          <w:color w:val="FF0000"/>
          <w:sz w:val="20"/>
          <w:szCs w:val="20"/>
          <w:shd w:val="clear" w:color="auto" w:fill="FFFFFF"/>
          <w:lang w:val="sk-SK"/>
        </w:rPr>
        <w:t xml:space="preserve">zariadení magnetickej rezonancie a úkonov vybudovania </w:t>
      </w:r>
      <w:proofErr w:type="spellStart"/>
      <w:r w:rsidR="00DA687C">
        <w:rPr>
          <w:rFonts w:ascii="Times New Roman" w:hAnsi="Times New Roman" w:cs="Times New Roman"/>
          <w:color w:val="FF0000"/>
          <w:sz w:val="20"/>
          <w:szCs w:val="20"/>
          <w:shd w:val="clear" w:color="auto" w:fill="FFFFFF"/>
          <w:lang w:val="sk-SK"/>
        </w:rPr>
        <w:t>faradayovej</w:t>
      </w:r>
      <w:proofErr w:type="spellEnd"/>
      <w:r w:rsidR="00DA687C">
        <w:rPr>
          <w:rFonts w:ascii="Times New Roman" w:hAnsi="Times New Roman" w:cs="Times New Roman"/>
          <w:color w:val="FF0000"/>
          <w:sz w:val="20"/>
          <w:szCs w:val="20"/>
          <w:shd w:val="clear" w:color="auto" w:fill="FFFFFF"/>
          <w:lang w:val="sk-SK"/>
        </w:rPr>
        <w:t xml:space="preserve"> klietky</w:t>
      </w:r>
    </w:p>
    <w:p w:rsidR="00FB30C0" w:rsidRDefault="00FB30C0" w:rsidP="00FA2073">
      <w:pPr>
        <w:ind w:firstLine="708"/>
        <w:rPr>
          <w:rFonts w:ascii="Times New Roman" w:hAnsi="Times New Roman" w:cs="Times New Roman"/>
          <w:color w:val="FF0000"/>
          <w:sz w:val="20"/>
          <w:szCs w:val="20"/>
          <w:shd w:val="clear" w:color="auto" w:fill="FFFFFF"/>
          <w:lang w:val="sk-SK"/>
        </w:rPr>
      </w:pPr>
    </w:p>
    <w:p w:rsidR="00DA687C" w:rsidRPr="00DA687C" w:rsidRDefault="00FB30C0" w:rsidP="00DA687C">
      <w:pPr>
        <w:ind w:left="708"/>
        <w:rPr>
          <w:rFonts w:ascii="Times New Roman" w:hAnsi="Times New Roman" w:cs="Times New Roman"/>
          <w:color w:val="00B050"/>
          <w:sz w:val="20"/>
          <w:szCs w:val="20"/>
          <w:shd w:val="clear" w:color="auto" w:fill="FFFFFF"/>
          <w:lang w:val="sk-SK"/>
        </w:rPr>
      </w:pPr>
      <w:r w:rsidRPr="00FB30C0">
        <w:rPr>
          <w:rFonts w:ascii="Times New Roman" w:hAnsi="Times New Roman" w:cs="Times New Roman"/>
          <w:color w:val="00B050"/>
          <w:sz w:val="20"/>
          <w:szCs w:val="20"/>
          <w:shd w:val="clear" w:color="auto" w:fill="FFFFFF"/>
          <w:lang w:val="sk-SK"/>
        </w:rPr>
        <w:t xml:space="preserve">CTP – cena technologických </w:t>
      </w:r>
      <w:r w:rsidR="00DA687C" w:rsidRPr="00DA687C">
        <w:rPr>
          <w:rFonts w:ascii="Times New Roman" w:hAnsi="Times New Roman" w:cs="Times New Roman"/>
          <w:color w:val="00B050"/>
          <w:sz w:val="20"/>
          <w:szCs w:val="20"/>
          <w:shd w:val="clear" w:color="auto" w:fill="FFFFFF"/>
          <w:lang w:val="sk-SK"/>
        </w:rPr>
        <w:t xml:space="preserve">projektov zariadení magnetickej rezonancie a úkonov vybudovania </w:t>
      </w:r>
      <w:proofErr w:type="spellStart"/>
      <w:r w:rsidR="00DA687C" w:rsidRPr="00DA687C">
        <w:rPr>
          <w:rFonts w:ascii="Times New Roman" w:hAnsi="Times New Roman" w:cs="Times New Roman"/>
          <w:color w:val="00B050"/>
          <w:sz w:val="20"/>
          <w:szCs w:val="20"/>
          <w:shd w:val="clear" w:color="auto" w:fill="FFFFFF"/>
          <w:lang w:val="sk-SK"/>
        </w:rPr>
        <w:t>faradayovej</w:t>
      </w:r>
      <w:proofErr w:type="spellEnd"/>
      <w:r w:rsidR="00DA687C" w:rsidRPr="00DA687C">
        <w:rPr>
          <w:rFonts w:ascii="Times New Roman" w:hAnsi="Times New Roman" w:cs="Times New Roman"/>
          <w:color w:val="00B050"/>
          <w:sz w:val="20"/>
          <w:szCs w:val="20"/>
          <w:shd w:val="clear" w:color="auto" w:fill="FFFFFF"/>
          <w:lang w:val="sk-SK"/>
        </w:rPr>
        <w:t xml:space="preserve"> klietky</w:t>
      </w:r>
    </w:p>
    <w:p w:rsidR="00FA2073" w:rsidRPr="00DA687C" w:rsidRDefault="00FA2073" w:rsidP="00DA687C">
      <w:pPr>
        <w:ind w:left="708"/>
        <w:rPr>
          <w:rFonts w:ascii="Times New Roman" w:hAnsi="Times New Roman" w:cs="Times New Roman"/>
          <w:color w:val="00B050"/>
          <w:sz w:val="20"/>
          <w:szCs w:val="20"/>
          <w:shd w:val="clear" w:color="auto" w:fill="FFFFFF"/>
          <w:lang w:val="sk-SK"/>
        </w:rPr>
      </w:pPr>
    </w:p>
    <w:p w:rsidR="00FA2073" w:rsidRPr="00DF786E" w:rsidRDefault="00FA6070" w:rsidP="00FA2073">
      <w:pPr>
        <w:ind w:firstLine="708"/>
        <w:rPr>
          <w:rFonts w:ascii="Times New Roman" w:hAnsi="Times New Roman" w:cs="Times New Roman"/>
          <w:color w:val="FF0000"/>
          <w:sz w:val="20"/>
          <w:szCs w:val="20"/>
          <w:shd w:val="clear" w:color="auto" w:fill="FFFFFF"/>
          <w:lang w:val="sk-SK"/>
        </w:rPr>
      </w:pPr>
      <w:r>
        <w:rPr>
          <w:rFonts w:ascii="Times New Roman" w:hAnsi="Times New Roman" w:cs="Times New Roman"/>
          <w:color w:val="FF0000"/>
          <w:sz w:val="20"/>
          <w:szCs w:val="20"/>
          <w:shd w:val="clear" w:color="auto" w:fill="FFFFFF"/>
          <w:lang w:val="sk-SK"/>
        </w:rPr>
        <w:t>OD</w:t>
      </w:r>
      <w:r w:rsidR="00BA1754">
        <w:rPr>
          <w:rFonts w:ascii="Times New Roman" w:hAnsi="Times New Roman" w:cs="Times New Roman"/>
          <w:color w:val="FF0000"/>
          <w:sz w:val="20"/>
          <w:szCs w:val="20"/>
          <w:shd w:val="clear" w:color="auto" w:fill="FFFFFF"/>
          <w:lang w:val="sk-SK"/>
        </w:rPr>
        <w:t>MR</w:t>
      </w:r>
      <w:r>
        <w:rPr>
          <w:rFonts w:ascii="Times New Roman" w:hAnsi="Times New Roman" w:cs="Times New Roman"/>
          <w:color w:val="FF0000"/>
          <w:sz w:val="20"/>
          <w:szCs w:val="20"/>
          <w:shd w:val="clear" w:color="auto" w:fill="FFFFFF"/>
          <w:lang w:val="sk-SK"/>
        </w:rPr>
        <w:t xml:space="preserve"> – odpisová doba</w:t>
      </w:r>
      <w:r w:rsidR="00FA2073" w:rsidRPr="00DF786E">
        <w:rPr>
          <w:rFonts w:ascii="Times New Roman" w:hAnsi="Times New Roman" w:cs="Times New Roman"/>
          <w:color w:val="FF0000"/>
          <w:sz w:val="20"/>
          <w:szCs w:val="20"/>
          <w:shd w:val="clear" w:color="auto" w:fill="FFFFFF"/>
          <w:lang w:val="sk-SK"/>
        </w:rPr>
        <w:t xml:space="preserve"> zariadení</w:t>
      </w:r>
      <w:r>
        <w:rPr>
          <w:rFonts w:ascii="Times New Roman" w:hAnsi="Times New Roman" w:cs="Times New Roman"/>
          <w:color w:val="FF0000"/>
          <w:sz w:val="20"/>
          <w:szCs w:val="20"/>
          <w:shd w:val="clear" w:color="auto" w:fill="FFFFFF"/>
          <w:lang w:val="sk-SK"/>
        </w:rPr>
        <w:t xml:space="preserve"> </w:t>
      </w:r>
      <w:r w:rsidR="00BA1754">
        <w:rPr>
          <w:rFonts w:ascii="Times New Roman" w:hAnsi="Times New Roman" w:cs="Times New Roman"/>
          <w:color w:val="FF0000"/>
          <w:sz w:val="20"/>
          <w:szCs w:val="20"/>
          <w:shd w:val="clear" w:color="auto" w:fill="FFFFFF"/>
          <w:lang w:val="sk-SK"/>
        </w:rPr>
        <w:t>magnetickej rezonancie</w:t>
      </w:r>
    </w:p>
    <w:p w:rsidR="00FA2073" w:rsidRPr="00DF786E" w:rsidRDefault="00FA2073" w:rsidP="00FA2073">
      <w:pPr>
        <w:ind w:firstLine="708"/>
        <w:rPr>
          <w:rFonts w:ascii="Times New Roman" w:hAnsi="Times New Roman" w:cs="Times New Roman"/>
          <w:color w:val="202122"/>
          <w:sz w:val="20"/>
          <w:szCs w:val="20"/>
          <w:shd w:val="clear" w:color="auto" w:fill="FFFFFF"/>
          <w:lang w:val="sk-SK"/>
        </w:rPr>
      </w:pPr>
    </w:p>
    <w:p w:rsidR="00FA2073" w:rsidRPr="00DF786E" w:rsidRDefault="00FA6070" w:rsidP="00FA2073">
      <w:pPr>
        <w:ind w:left="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ZD</w:t>
      </w:r>
      <w:r w:rsidR="00BA1754">
        <w:rPr>
          <w:rFonts w:ascii="Times New Roman" w:hAnsi="Times New Roman" w:cs="Times New Roman"/>
          <w:color w:val="00B050"/>
          <w:sz w:val="20"/>
          <w:szCs w:val="20"/>
          <w:shd w:val="clear" w:color="auto" w:fill="FFFFFF"/>
          <w:lang w:val="sk-SK"/>
        </w:rPr>
        <w:t>MR</w:t>
      </w:r>
      <w:r>
        <w:rPr>
          <w:rFonts w:ascii="Times New Roman" w:hAnsi="Times New Roman" w:cs="Times New Roman"/>
          <w:color w:val="00B050"/>
          <w:sz w:val="20"/>
          <w:szCs w:val="20"/>
          <w:shd w:val="clear" w:color="auto" w:fill="FFFFFF"/>
          <w:lang w:val="sk-SK"/>
        </w:rPr>
        <w:t xml:space="preserve"> – záručná doba zariadení </w:t>
      </w:r>
      <w:r w:rsidR="00BA1754">
        <w:rPr>
          <w:rFonts w:ascii="Times New Roman" w:hAnsi="Times New Roman" w:cs="Times New Roman"/>
          <w:color w:val="00B050"/>
          <w:sz w:val="20"/>
          <w:szCs w:val="20"/>
          <w:shd w:val="clear" w:color="auto" w:fill="FFFFFF"/>
          <w:lang w:val="sk-SK"/>
        </w:rPr>
        <w:t>magnetickej rezonancie</w:t>
      </w:r>
      <w:r w:rsidR="00FA2073" w:rsidRPr="00DF786E">
        <w:rPr>
          <w:rFonts w:ascii="Times New Roman" w:hAnsi="Times New Roman" w:cs="Times New Roman"/>
          <w:color w:val="00B050"/>
          <w:sz w:val="20"/>
          <w:szCs w:val="20"/>
          <w:shd w:val="clear" w:color="auto" w:fill="FFFFFF"/>
          <w:lang w:val="sk-SK"/>
        </w:rPr>
        <w:t xml:space="preserve"> ponúknutá uchádzačom v rámci ponuky</w:t>
      </w:r>
    </w:p>
    <w:p w:rsidR="00AD5FA6" w:rsidRPr="00DF786E" w:rsidRDefault="00AD5FA6" w:rsidP="00AD5FA6">
      <w:pPr>
        <w:rPr>
          <w:rFonts w:ascii="Times New Roman" w:hAnsi="Times New Roman" w:cs="Times New Roman"/>
          <w:color w:val="202122"/>
          <w:sz w:val="20"/>
          <w:szCs w:val="20"/>
          <w:shd w:val="clear" w:color="auto" w:fill="FFFFFF"/>
          <w:lang w:val="sk-SK"/>
        </w:rPr>
      </w:pPr>
    </w:p>
    <w:p w:rsidR="00AD5FA6" w:rsidRPr="00DF786E" w:rsidRDefault="00FA6070" w:rsidP="00DA687C">
      <w:pPr>
        <w:ind w:left="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CPS</w:t>
      </w:r>
      <w:r w:rsidR="00BA1754">
        <w:rPr>
          <w:rFonts w:ascii="Times New Roman" w:hAnsi="Times New Roman" w:cs="Times New Roman"/>
          <w:color w:val="00B050"/>
          <w:sz w:val="20"/>
          <w:szCs w:val="20"/>
          <w:shd w:val="clear" w:color="auto" w:fill="FFFFFF"/>
          <w:lang w:val="sk-SK"/>
        </w:rPr>
        <w:t>MR</w:t>
      </w:r>
      <w:r w:rsidR="00AD5FA6" w:rsidRPr="00DF786E">
        <w:rPr>
          <w:rFonts w:ascii="Times New Roman" w:hAnsi="Times New Roman" w:cs="Times New Roman"/>
          <w:color w:val="00B050"/>
          <w:sz w:val="20"/>
          <w:szCs w:val="20"/>
          <w:shd w:val="clear" w:color="auto" w:fill="FFFFFF"/>
          <w:lang w:val="sk-SK"/>
        </w:rPr>
        <w:t xml:space="preserve"> – cena za 1 mesiac pozáručného servisu </w:t>
      </w:r>
      <w:r w:rsidR="00DA687C">
        <w:rPr>
          <w:rFonts w:ascii="Times New Roman" w:hAnsi="Times New Roman" w:cs="Times New Roman"/>
          <w:color w:val="00B050"/>
          <w:sz w:val="20"/>
          <w:szCs w:val="20"/>
          <w:shd w:val="clear" w:color="auto" w:fill="FFFFFF"/>
          <w:lang w:val="sk-SK"/>
        </w:rPr>
        <w:t>zariadení magnetickej rezonancie</w:t>
      </w:r>
      <w:bookmarkStart w:id="0" w:name="_GoBack"/>
      <w:bookmarkEnd w:id="0"/>
      <w:r w:rsidR="00FA2073" w:rsidRPr="00DF786E">
        <w:rPr>
          <w:rFonts w:ascii="Times New Roman" w:hAnsi="Times New Roman" w:cs="Times New Roman"/>
          <w:color w:val="00B050"/>
          <w:sz w:val="20"/>
          <w:szCs w:val="20"/>
          <w:shd w:val="clear" w:color="auto" w:fill="FFFFFF"/>
          <w:lang w:val="sk-SK"/>
        </w:rPr>
        <w:t xml:space="preserve"> ponúknutá uchádzačom </w:t>
      </w:r>
    </w:p>
    <w:p w:rsidR="00FA2073" w:rsidRPr="00DF786E" w:rsidRDefault="00FA2073" w:rsidP="00AD5FA6">
      <w:pPr>
        <w:ind w:firstLine="708"/>
        <w:rPr>
          <w:rFonts w:ascii="Times New Roman" w:hAnsi="Times New Roman" w:cs="Times New Roman"/>
          <w:color w:val="202122"/>
          <w:sz w:val="20"/>
          <w:szCs w:val="20"/>
          <w:shd w:val="clear" w:color="auto" w:fill="FFFFFF"/>
          <w:lang w:val="sk-SK"/>
        </w:rPr>
      </w:pPr>
    </w:p>
    <w:p w:rsidR="00AD5FA6" w:rsidRPr="00DF786E" w:rsidRDefault="00FA6070" w:rsidP="00AD5FA6">
      <w:pPr>
        <w:ind w:firstLine="708"/>
        <w:rPr>
          <w:rFonts w:ascii="Times New Roman" w:hAnsi="Times New Roman" w:cs="Times New Roman"/>
          <w:color w:val="FF0000"/>
          <w:sz w:val="20"/>
          <w:szCs w:val="20"/>
          <w:shd w:val="clear" w:color="auto" w:fill="FFFFFF"/>
          <w:lang w:val="sk-SK"/>
        </w:rPr>
      </w:pPr>
      <w:r>
        <w:rPr>
          <w:rFonts w:ascii="Times New Roman" w:hAnsi="Times New Roman" w:cs="Times New Roman"/>
          <w:color w:val="FF0000"/>
          <w:sz w:val="20"/>
          <w:szCs w:val="20"/>
          <w:shd w:val="clear" w:color="auto" w:fill="FFFFFF"/>
          <w:lang w:val="sk-SK"/>
        </w:rPr>
        <w:t xml:space="preserve">ODP – odpisová doba príslušenstva k zariadeniam </w:t>
      </w:r>
      <w:r w:rsidR="00BA1754">
        <w:rPr>
          <w:rFonts w:ascii="Times New Roman" w:hAnsi="Times New Roman" w:cs="Times New Roman"/>
          <w:color w:val="FF0000"/>
          <w:sz w:val="20"/>
          <w:szCs w:val="20"/>
          <w:shd w:val="clear" w:color="auto" w:fill="FFFFFF"/>
          <w:lang w:val="sk-SK"/>
        </w:rPr>
        <w:t>magnetickej rezonancie</w:t>
      </w:r>
    </w:p>
    <w:p w:rsidR="00FA2073" w:rsidRPr="00DF786E" w:rsidRDefault="00FA2073" w:rsidP="00AD5FA6">
      <w:pPr>
        <w:ind w:firstLine="708"/>
        <w:rPr>
          <w:rFonts w:ascii="Times New Roman" w:hAnsi="Times New Roman" w:cs="Times New Roman"/>
          <w:color w:val="202122"/>
          <w:sz w:val="20"/>
          <w:szCs w:val="20"/>
          <w:shd w:val="clear" w:color="auto" w:fill="FFFFFF"/>
          <w:lang w:val="sk-SK"/>
        </w:rPr>
      </w:pPr>
    </w:p>
    <w:p w:rsidR="00AD5FA6" w:rsidRPr="00DF786E" w:rsidRDefault="00FA6070" w:rsidP="00AD5FA6">
      <w:pPr>
        <w:ind w:firstLine="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ZDP – záručná doba príslušenstva</w:t>
      </w:r>
      <w:r w:rsidR="00FA2073" w:rsidRPr="00DF786E">
        <w:rPr>
          <w:rFonts w:ascii="Times New Roman" w:hAnsi="Times New Roman" w:cs="Times New Roman"/>
          <w:color w:val="00B050"/>
          <w:sz w:val="20"/>
          <w:szCs w:val="20"/>
          <w:shd w:val="clear" w:color="auto" w:fill="FFFFFF"/>
          <w:lang w:val="sk-SK"/>
        </w:rPr>
        <w:t xml:space="preserve"> ponúknutá uchádzačom v rámci ponuky</w:t>
      </w:r>
    </w:p>
    <w:p w:rsidR="00FA2073" w:rsidRPr="00DF786E" w:rsidRDefault="00FA2073" w:rsidP="00AD5FA6">
      <w:pPr>
        <w:ind w:firstLine="708"/>
        <w:rPr>
          <w:rFonts w:ascii="Times New Roman" w:hAnsi="Times New Roman" w:cs="Times New Roman"/>
          <w:color w:val="202122"/>
          <w:sz w:val="20"/>
          <w:szCs w:val="20"/>
          <w:shd w:val="clear" w:color="auto" w:fill="FFFFFF"/>
          <w:lang w:val="sk-SK"/>
        </w:rPr>
      </w:pPr>
    </w:p>
    <w:p w:rsidR="00AD5FA6" w:rsidRPr="00DF786E" w:rsidRDefault="00FA6070" w:rsidP="00AD5FA6">
      <w:pPr>
        <w:ind w:firstLine="708"/>
        <w:rPr>
          <w:rFonts w:ascii="Times New Roman" w:hAnsi="Times New Roman" w:cs="Times New Roman"/>
          <w:color w:val="00B050"/>
          <w:sz w:val="20"/>
          <w:szCs w:val="20"/>
          <w:shd w:val="clear" w:color="auto" w:fill="FFFFFF"/>
          <w:lang w:val="sk-SK"/>
        </w:rPr>
      </w:pPr>
      <w:r>
        <w:rPr>
          <w:rFonts w:ascii="Times New Roman" w:hAnsi="Times New Roman" w:cs="Times New Roman"/>
          <w:color w:val="00B050"/>
          <w:sz w:val="20"/>
          <w:szCs w:val="20"/>
          <w:shd w:val="clear" w:color="auto" w:fill="FFFFFF"/>
          <w:lang w:val="sk-SK"/>
        </w:rPr>
        <w:t>CPSP</w:t>
      </w:r>
      <w:r w:rsidR="00AD5FA6" w:rsidRPr="00DF786E">
        <w:rPr>
          <w:rFonts w:ascii="Times New Roman" w:hAnsi="Times New Roman" w:cs="Times New Roman"/>
          <w:color w:val="00B050"/>
          <w:sz w:val="20"/>
          <w:szCs w:val="20"/>
          <w:shd w:val="clear" w:color="auto" w:fill="FFFFFF"/>
          <w:lang w:val="sk-SK"/>
        </w:rPr>
        <w:t xml:space="preserve"> – cena za 1 mesiac pozáručného servisu </w:t>
      </w:r>
      <w:r>
        <w:rPr>
          <w:rFonts w:ascii="Times New Roman" w:hAnsi="Times New Roman" w:cs="Times New Roman"/>
          <w:color w:val="00B050"/>
          <w:sz w:val="20"/>
          <w:szCs w:val="20"/>
          <w:shd w:val="clear" w:color="auto" w:fill="FFFFFF"/>
          <w:lang w:val="sk-SK"/>
        </w:rPr>
        <w:t>príslušenstva</w:t>
      </w:r>
      <w:r w:rsidR="00FA2073" w:rsidRPr="00DF786E">
        <w:rPr>
          <w:rFonts w:ascii="Times New Roman" w:hAnsi="Times New Roman" w:cs="Times New Roman"/>
          <w:color w:val="00B050"/>
          <w:sz w:val="20"/>
          <w:szCs w:val="20"/>
          <w:shd w:val="clear" w:color="auto" w:fill="FFFFFF"/>
          <w:lang w:val="sk-SK"/>
        </w:rPr>
        <w:t xml:space="preserve"> ponúknutá uchádzačom</w:t>
      </w:r>
    </w:p>
    <w:p w:rsidR="00FA2073" w:rsidRPr="00DF786E" w:rsidRDefault="00FA2073" w:rsidP="005E6CD0">
      <w:pPr>
        <w:pStyle w:val="Odsekzoznamu"/>
        <w:tabs>
          <w:tab w:val="left" w:pos="5500"/>
        </w:tabs>
        <w:ind w:left="720"/>
        <w:jc w:val="both"/>
        <w:rPr>
          <w:sz w:val="20"/>
          <w:szCs w:val="20"/>
        </w:rPr>
      </w:pPr>
    </w:p>
    <w:p w:rsidR="005E0E36" w:rsidRPr="00DF786E" w:rsidRDefault="005E0E36" w:rsidP="005E6CD0">
      <w:pPr>
        <w:pStyle w:val="Odsekzoznamu"/>
        <w:tabs>
          <w:tab w:val="left" w:pos="5500"/>
        </w:tabs>
        <w:ind w:left="720"/>
        <w:jc w:val="both"/>
        <w:rPr>
          <w:sz w:val="20"/>
          <w:szCs w:val="20"/>
        </w:rPr>
      </w:pPr>
      <w:r w:rsidRPr="00DF786E">
        <w:rPr>
          <w:sz w:val="20"/>
          <w:szCs w:val="20"/>
        </w:rPr>
        <w:t xml:space="preserve">Pre uvedený vzorec platí, že hodnoty jednotlivých premenných vo vzorci, ktoré sú vyznačené zelenou farbou budú do vzorca dosadené na základe ponuky uchádzača (ich hodnotu bude ponúkať uchádzač vo svojej ponuke) a hodnoty premenných vyznačených červenou farbou určí verejný obstarávateľ v súťažných podkladoch. </w:t>
      </w:r>
    </w:p>
    <w:p w:rsidR="00C70E5B" w:rsidRPr="00DF786E" w:rsidRDefault="00C70E5B" w:rsidP="005E6CD0">
      <w:pPr>
        <w:pStyle w:val="Odsekzoznamu"/>
        <w:tabs>
          <w:tab w:val="left" w:pos="5500"/>
        </w:tabs>
        <w:ind w:left="720"/>
        <w:jc w:val="both"/>
        <w:rPr>
          <w:sz w:val="20"/>
          <w:szCs w:val="20"/>
        </w:rPr>
      </w:pPr>
    </w:p>
    <w:p w:rsidR="00AD5FA6" w:rsidRPr="00DF786E" w:rsidRDefault="00C70E5B" w:rsidP="005E6CD0">
      <w:pPr>
        <w:pStyle w:val="Odsekzoznamu"/>
        <w:tabs>
          <w:tab w:val="left" w:pos="5500"/>
        </w:tabs>
        <w:ind w:left="720"/>
        <w:jc w:val="both"/>
        <w:rPr>
          <w:sz w:val="20"/>
          <w:szCs w:val="20"/>
        </w:rPr>
      </w:pPr>
      <w:r w:rsidRPr="00DF786E">
        <w:rPr>
          <w:sz w:val="20"/>
          <w:szCs w:val="20"/>
        </w:rPr>
        <w:t>Z uvedeného vzorca vyplýva, že doba poskytovania služieb pozáručného servisu je závislá od dĺžky záručnej doby, ktorú ponúkne uchádzač vo svojej ponuke a bude určená ako rozdiel odpisovej doby stanovenej verejným obstarávateľom a záručnej doby ponúknutej uchádzačom.</w:t>
      </w:r>
    </w:p>
    <w:p w:rsidR="00C70E5B" w:rsidRPr="00DF786E" w:rsidRDefault="00C70E5B" w:rsidP="005E6CD0">
      <w:pPr>
        <w:pStyle w:val="Odsekzoznamu"/>
        <w:tabs>
          <w:tab w:val="left" w:pos="5500"/>
        </w:tabs>
        <w:ind w:left="720"/>
        <w:jc w:val="both"/>
        <w:rPr>
          <w:sz w:val="20"/>
          <w:szCs w:val="20"/>
        </w:rPr>
      </w:pPr>
    </w:p>
    <w:p w:rsidR="00C70E5B" w:rsidRPr="00DF786E" w:rsidRDefault="00C70E5B" w:rsidP="00FB30C0">
      <w:pPr>
        <w:pStyle w:val="Odsekzoznamu"/>
        <w:tabs>
          <w:tab w:val="left" w:pos="5500"/>
        </w:tabs>
        <w:ind w:left="720"/>
        <w:jc w:val="both"/>
        <w:rPr>
          <w:sz w:val="20"/>
          <w:szCs w:val="20"/>
        </w:rPr>
      </w:pPr>
    </w:p>
    <w:sectPr w:rsidR="00C70E5B" w:rsidRPr="00DF786E" w:rsidSect="00D869A4">
      <w:headerReference w:type="default" r:id="rId9"/>
      <w:footerReference w:type="default" r:id="rId10"/>
      <w:pgSz w:w="11900" w:h="16840"/>
      <w:pgMar w:top="1417" w:right="1417" w:bottom="1417" w:left="1417"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B45" w:rsidRDefault="00D32B45" w:rsidP="00A21AF9">
      <w:r>
        <w:separator/>
      </w:r>
    </w:p>
  </w:endnote>
  <w:endnote w:type="continuationSeparator" w:id="0">
    <w:p w:rsidR="00D32B45" w:rsidRDefault="00D32B45" w:rsidP="00A2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EE"/>
    <w:family w:val="swiss"/>
    <w:pitch w:val="variable"/>
    <w:sig w:usb0="00000287" w:usb1="00000800" w:usb2="00000000" w:usb3="00000000" w:csb0="0000009F" w:csb1="00000000"/>
  </w:font>
  <w:font w:name="Montserrat Light">
    <w:altName w:val="Times New Roman"/>
    <w:charset w:val="EE"/>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070" w:rsidRPr="003A488C" w:rsidRDefault="00BA1754" w:rsidP="00412AAC">
    <w:pPr>
      <w:pStyle w:val="Pta"/>
      <w:tabs>
        <w:tab w:val="clear" w:pos="9072"/>
      </w:tabs>
      <w:ind w:left="-1417" w:right="-1417"/>
      <w:rPr>
        <w:rFonts w:ascii="Montserrat Light" w:hAnsi="Montserrat Light"/>
        <w:sz w:val="18"/>
        <w:szCs w:val="18"/>
        <w:lang w:val="sk-SK"/>
      </w:rPr>
    </w:pPr>
    <w:r>
      <w:rPr>
        <w:noProof/>
        <w:lang w:val="sk-SK" w:eastAsia="sk-SK"/>
      </w:rPr>
      <mc:AlternateContent>
        <mc:Choice Requires="wps">
          <w:drawing>
            <wp:anchor distT="0" distB="0" distL="114300" distR="114300" simplePos="0" relativeHeight="251665408" behindDoc="1" locked="0" layoutInCell="1" allowOverlap="1">
              <wp:simplePos x="0" y="0"/>
              <wp:positionH relativeFrom="column">
                <wp:posOffset>332105</wp:posOffset>
              </wp:positionH>
              <wp:positionV relativeFrom="paragraph">
                <wp:posOffset>-174625</wp:posOffset>
              </wp:positionV>
              <wp:extent cx="4976495" cy="173990"/>
              <wp:effectExtent l="0" t="0" r="0" b="635"/>
              <wp:wrapTight wrapText="bothSides">
                <wp:wrapPolygon edited="0">
                  <wp:start x="0" y="0"/>
                  <wp:lineTo x="0" y="0"/>
                  <wp:lineTo x="0" y="0"/>
                </wp:wrapPolygon>
              </wp:wrapTight>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64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A6070" w:rsidRPr="003B57CC" w:rsidRDefault="00FA6070" w:rsidP="00A52E84">
                          <w:pPr>
                            <w:spacing w:line="240" w:lineRule="exact"/>
                            <w:contextualSpacing/>
                            <w:rPr>
                              <w:rFonts w:ascii="Times New Roman" w:hAnsi="Times New Roman" w:cs="Times New Roman"/>
                              <w:color w:val="414042"/>
                              <w:spacing w:val="-4"/>
                              <w:sz w:val="17"/>
                              <w:szCs w:val="17"/>
                              <w:lang w:val="sk-SK"/>
                            </w:rPr>
                          </w:pPr>
                          <w:r w:rsidRPr="003B57CC">
                            <w:rPr>
                              <w:rFonts w:ascii="Times New Roman" w:hAnsi="Times New Roman" w:cs="Times New Roman"/>
                              <w:color w:val="414042"/>
                              <w:spacing w:val="-4"/>
                              <w:sz w:val="17"/>
                              <w:szCs w:val="17"/>
                              <w:lang w:val="sk-SK"/>
                            </w:rPr>
                            <w:t xml:space="preserve">IČO: 00165549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DIČ: 2021095670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IČDPH: SK2021095670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6.15pt;margin-top:-13.75pt;width:391.85pt;height:1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" filled="f" stroked="f" strokeweight=".5pt">
              <v:textbox inset="0,0,0,0">
                <w:txbxContent>
                  <w:p w:rsidR="00FA6070" w:rsidRPr="003B57CC" w:rsidRDefault="00FA6070" w:rsidP="00A52E84">
                    <w:pPr>
                      <w:spacing w:line="240" w:lineRule="exact"/>
                      <w:contextualSpacing/>
                      <w:rPr>
                        <w:rFonts w:ascii="Times New Roman" w:hAnsi="Times New Roman" w:cs="Times New Roman"/>
                        <w:color w:val="414042"/>
                        <w:spacing w:val="-4"/>
                        <w:sz w:val="17"/>
                        <w:szCs w:val="17"/>
                        <w:lang w:val="sk-SK"/>
                      </w:rPr>
                    </w:pPr>
                    <w:r w:rsidRPr="003B57CC">
                      <w:rPr>
                        <w:rFonts w:ascii="Times New Roman" w:hAnsi="Times New Roman" w:cs="Times New Roman"/>
                        <w:color w:val="414042"/>
                        <w:spacing w:val="-4"/>
                        <w:sz w:val="17"/>
                        <w:szCs w:val="17"/>
                        <w:lang w:val="sk-SK"/>
                      </w:rPr>
                      <w:t xml:space="preserve">IČO: 00165549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DIČ: 2021095670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IČDPH: SK2021095670</w:t>
                    </w:r>
                  </w:p>
                </w:txbxContent>
              </v:textbox>
              <w10:wrap type="tight"/>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3812540</wp:posOffset>
              </wp:positionH>
              <wp:positionV relativeFrom="paragraph">
                <wp:posOffset>-575310</wp:posOffset>
              </wp:positionV>
              <wp:extent cx="248920" cy="260350"/>
              <wp:effectExtent l="2540" t="5715" r="5715" b="635"/>
              <wp:wrapSquare wrapText="bothSides"/>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48920" cy="260350"/>
                      </a:xfrm>
                      <a:custGeom>
                        <a:avLst/>
                        <a:gdLst>
                          <a:gd name="T0" fmla="*/ 133350 w 84"/>
                          <a:gd name="T1" fmla="*/ 0 h 84"/>
                          <a:gd name="T2" fmla="*/ 124460 w 84"/>
                          <a:gd name="T3" fmla="*/ 0 h 84"/>
                          <a:gd name="T4" fmla="*/ 115570 w 84"/>
                          <a:gd name="T5" fmla="*/ 0 h 84"/>
                          <a:gd name="T6" fmla="*/ 0 w 84"/>
                          <a:gd name="T7" fmla="*/ 120877 h 84"/>
                          <a:gd name="T8" fmla="*/ 0 w 84"/>
                          <a:gd name="T9" fmla="*/ 139473 h 84"/>
                          <a:gd name="T10" fmla="*/ 115570 w 84"/>
                          <a:gd name="T11" fmla="*/ 260350 h 84"/>
                          <a:gd name="T12" fmla="*/ 124460 w 84"/>
                          <a:gd name="T13" fmla="*/ 260350 h 84"/>
                          <a:gd name="T14" fmla="*/ 133350 w 84"/>
                          <a:gd name="T15" fmla="*/ 260350 h 84"/>
                          <a:gd name="T16" fmla="*/ 248920 w 84"/>
                          <a:gd name="T17" fmla="*/ 139473 h 84"/>
                          <a:gd name="T18" fmla="*/ 248920 w 84"/>
                          <a:gd name="T19" fmla="*/ 120877 h 84"/>
                          <a:gd name="T20" fmla="*/ 59267 w 84"/>
                          <a:gd name="T21" fmla="*/ 68187 h 84"/>
                          <a:gd name="T22" fmla="*/ 77047 w 84"/>
                          <a:gd name="T23" fmla="*/ 27895 h 84"/>
                          <a:gd name="T24" fmla="*/ 53340 w 84"/>
                          <a:gd name="T25" fmla="*/ 86783 h 84"/>
                          <a:gd name="T26" fmla="*/ 17780 w 84"/>
                          <a:gd name="T27" fmla="*/ 120877 h 84"/>
                          <a:gd name="T28" fmla="*/ 17780 w 84"/>
                          <a:gd name="T29" fmla="*/ 139473 h 84"/>
                          <a:gd name="T30" fmla="*/ 53340 w 84"/>
                          <a:gd name="T31" fmla="*/ 173567 h 84"/>
                          <a:gd name="T32" fmla="*/ 17780 w 84"/>
                          <a:gd name="T33" fmla="*/ 139473 h 84"/>
                          <a:gd name="T34" fmla="*/ 59267 w 84"/>
                          <a:gd name="T35" fmla="*/ 192163 h 84"/>
                          <a:gd name="T36" fmla="*/ 32597 w 84"/>
                          <a:gd name="T37" fmla="*/ 192163 h 84"/>
                          <a:gd name="T38" fmla="*/ 74083 w 84"/>
                          <a:gd name="T39" fmla="*/ 192163 h 84"/>
                          <a:gd name="T40" fmla="*/ 115570 w 84"/>
                          <a:gd name="T41" fmla="*/ 241754 h 84"/>
                          <a:gd name="T42" fmla="*/ 71120 w 84"/>
                          <a:gd name="T43" fmla="*/ 173567 h 84"/>
                          <a:gd name="T44" fmla="*/ 115570 w 84"/>
                          <a:gd name="T45" fmla="*/ 139473 h 84"/>
                          <a:gd name="T46" fmla="*/ 115570 w 84"/>
                          <a:gd name="T47" fmla="*/ 120877 h 84"/>
                          <a:gd name="T48" fmla="*/ 71120 w 84"/>
                          <a:gd name="T49" fmla="*/ 86783 h 84"/>
                          <a:gd name="T50" fmla="*/ 115570 w 84"/>
                          <a:gd name="T51" fmla="*/ 120877 h 84"/>
                          <a:gd name="T52" fmla="*/ 74083 w 84"/>
                          <a:gd name="T53" fmla="*/ 68187 h 84"/>
                          <a:gd name="T54" fmla="*/ 115570 w 84"/>
                          <a:gd name="T55" fmla="*/ 68187 h 84"/>
                          <a:gd name="T56" fmla="*/ 189653 w 84"/>
                          <a:gd name="T57" fmla="*/ 68187 h 84"/>
                          <a:gd name="T58" fmla="*/ 213360 w 84"/>
                          <a:gd name="T59" fmla="*/ 68187 h 84"/>
                          <a:gd name="T60" fmla="*/ 171873 w 84"/>
                          <a:gd name="T61" fmla="*/ 68187 h 84"/>
                          <a:gd name="T62" fmla="*/ 133350 w 84"/>
                          <a:gd name="T63" fmla="*/ 18596 h 84"/>
                          <a:gd name="T64" fmla="*/ 177800 w 84"/>
                          <a:gd name="T65" fmla="*/ 86783 h 84"/>
                          <a:gd name="T66" fmla="*/ 133350 w 84"/>
                          <a:gd name="T67" fmla="*/ 120877 h 84"/>
                          <a:gd name="T68" fmla="*/ 133350 w 84"/>
                          <a:gd name="T69" fmla="*/ 139473 h 84"/>
                          <a:gd name="T70" fmla="*/ 177800 w 84"/>
                          <a:gd name="T71" fmla="*/ 173567 h 84"/>
                          <a:gd name="T72" fmla="*/ 133350 w 84"/>
                          <a:gd name="T73" fmla="*/ 139473 h 84"/>
                          <a:gd name="T74" fmla="*/ 133350 w 84"/>
                          <a:gd name="T75" fmla="*/ 192163 h 84"/>
                          <a:gd name="T76" fmla="*/ 133350 w 84"/>
                          <a:gd name="T77" fmla="*/ 241754 h 84"/>
                          <a:gd name="T78" fmla="*/ 189653 w 84"/>
                          <a:gd name="T79" fmla="*/ 192163 h 84"/>
                          <a:gd name="T80" fmla="*/ 168910 w 84"/>
                          <a:gd name="T81" fmla="*/ 232455 h 84"/>
                          <a:gd name="T82" fmla="*/ 195580 w 84"/>
                          <a:gd name="T83" fmla="*/ 173567 h 84"/>
                          <a:gd name="T84" fmla="*/ 231140 w 84"/>
                          <a:gd name="T85" fmla="*/ 139473 h 84"/>
                          <a:gd name="T86" fmla="*/ 198543 w 84"/>
                          <a:gd name="T87" fmla="*/ 120877 h 84"/>
                          <a:gd name="T88" fmla="*/ 222250 w 84"/>
                          <a:gd name="T89" fmla="*/ 86783 h 84"/>
                          <a:gd name="T90" fmla="*/ 198543 w 84"/>
                          <a:gd name="T91" fmla="*/ 120877 h 84"/>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84" h="84">
                            <a:moveTo>
                              <a:pt x="84" y="39"/>
                            </a:moveTo>
                            <a:cubicBezTo>
                              <a:pt x="82" y="18"/>
                              <a:pt x="66" y="1"/>
                              <a:pt x="45" y="0"/>
                            </a:cubicBezTo>
                            <a:cubicBezTo>
                              <a:pt x="45" y="0"/>
                              <a:pt x="45" y="0"/>
                              <a:pt x="45" y="0"/>
                            </a:cubicBezTo>
                            <a:cubicBezTo>
                              <a:pt x="42" y="0"/>
                              <a:pt x="42" y="0"/>
                              <a:pt x="42" y="0"/>
                            </a:cubicBezTo>
                            <a:cubicBezTo>
                              <a:pt x="39" y="0"/>
                              <a:pt x="39" y="0"/>
                              <a:pt x="39" y="0"/>
                            </a:cubicBezTo>
                            <a:cubicBezTo>
                              <a:pt x="39" y="0"/>
                              <a:pt x="39" y="0"/>
                              <a:pt x="39" y="0"/>
                            </a:cubicBezTo>
                            <a:cubicBezTo>
                              <a:pt x="18" y="1"/>
                              <a:pt x="1" y="18"/>
                              <a:pt x="0" y="39"/>
                            </a:cubicBezTo>
                            <a:cubicBezTo>
                              <a:pt x="0" y="39"/>
                              <a:pt x="0" y="39"/>
                              <a:pt x="0" y="39"/>
                            </a:cubicBezTo>
                            <a:cubicBezTo>
                              <a:pt x="0" y="42"/>
                              <a:pt x="0" y="42"/>
                              <a:pt x="0" y="42"/>
                            </a:cubicBezTo>
                            <a:cubicBezTo>
                              <a:pt x="0" y="45"/>
                              <a:pt x="0" y="45"/>
                              <a:pt x="0" y="45"/>
                            </a:cubicBezTo>
                            <a:cubicBezTo>
                              <a:pt x="0" y="45"/>
                              <a:pt x="0" y="45"/>
                              <a:pt x="0" y="45"/>
                            </a:cubicBezTo>
                            <a:cubicBezTo>
                              <a:pt x="1" y="66"/>
                              <a:pt x="18" y="82"/>
                              <a:pt x="39" y="84"/>
                            </a:cubicBezTo>
                            <a:cubicBezTo>
                              <a:pt x="39" y="84"/>
                              <a:pt x="39" y="84"/>
                              <a:pt x="39" y="84"/>
                            </a:cubicBezTo>
                            <a:cubicBezTo>
                              <a:pt x="42" y="84"/>
                              <a:pt x="42" y="84"/>
                              <a:pt x="42" y="84"/>
                            </a:cubicBezTo>
                            <a:cubicBezTo>
                              <a:pt x="45" y="84"/>
                              <a:pt x="45" y="84"/>
                              <a:pt x="45" y="84"/>
                            </a:cubicBezTo>
                            <a:cubicBezTo>
                              <a:pt x="45" y="84"/>
                              <a:pt x="45" y="84"/>
                              <a:pt x="45" y="84"/>
                            </a:cubicBezTo>
                            <a:cubicBezTo>
                              <a:pt x="66" y="82"/>
                              <a:pt x="82" y="66"/>
                              <a:pt x="84" y="45"/>
                            </a:cubicBezTo>
                            <a:cubicBezTo>
                              <a:pt x="84" y="45"/>
                              <a:pt x="84" y="45"/>
                              <a:pt x="84" y="45"/>
                            </a:cubicBezTo>
                            <a:cubicBezTo>
                              <a:pt x="84" y="42"/>
                              <a:pt x="84" y="42"/>
                              <a:pt x="84" y="42"/>
                            </a:cubicBezTo>
                            <a:cubicBezTo>
                              <a:pt x="84" y="39"/>
                              <a:pt x="84" y="39"/>
                              <a:pt x="84" y="39"/>
                            </a:cubicBezTo>
                            <a:close/>
                            <a:moveTo>
                              <a:pt x="26" y="9"/>
                            </a:moveTo>
                            <a:cubicBezTo>
                              <a:pt x="23" y="13"/>
                              <a:pt x="21" y="17"/>
                              <a:pt x="20" y="22"/>
                            </a:cubicBezTo>
                            <a:cubicBezTo>
                              <a:pt x="11" y="22"/>
                              <a:pt x="11" y="22"/>
                              <a:pt x="11" y="22"/>
                            </a:cubicBezTo>
                            <a:cubicBezTo>
                              <a:pt x="15" y="17"/>
                              <a:pt x="20" y="12"/>
                              <a:pt x="26" y="9"/>
                            </a:cubicBezTo>
                            <a:close/>
                            <a:moveTo>
                              <a:pt x="8" y="28"/>
                            </a:moveTo>
                            <a:cubicBezTo>
                              <a:pt x="18" y="28"/>
                              <a:pt x="18" y="28"/>
                              <a:pt x="18" y="28"/>
                            </a:cubicBezTo>
                            <a:cubicBezTo>
                              <a:pt x="17" y="32"/>
                              <a:pt x="17" y="35"/>
                              <a:pt x="17" y="39"/>
                            </a:cubicBezTo>
                            <a:cubicBezTo>
                              <a:pt x="6" y="39"/>
                              <a:pt x="6" y="39"/>
                              <a:pt x="6" y="39"/>
                            </a:cubicBezTo>
                            <a:cubicBezTo>
                              <a:pt x="6" y="35"/>
                              <a:pt x="7" y="31"/>
                              <a:pt x="8" y="28"/>
                            </a:cubicBezTo>
                            <a:close/>
                            <a:moveTo>
                              <a:pt x="6" y="45"/>
                            </a:moveTo>
                            <a:cubicBezTo>
                              <a:pt x="17" y="45"/>
                              <a:pt x="17" y="45"/>
                              <a:pt x="17" y="45"/>
                            </a:cubicBezTo>
                            <a:cubicBezTo>
                              <a:pt x="17" y="49"/>
                              <a:pt x="17" y="52"/>
                              <a:pt x="18" y="56"/>
                            </a:cubicBezTo>
                            <a:cubicBezTo>
                              <a:pt x="8" y="56"/>
                              <a:pt x="8" y="56"/>
                              <a:pt x="8" y="56"/>
                            </a:cubicBezTo>
                            <a:cubicBezTo>
                              <a:pt x="7" y="52"/>
                              <a:pt x="6" y="49"/>
                              <a:pt x="6" y="45"/>
                            </a:cubicBezTo>
                            <a:close/>
                            <a:moveTo>
                              <a:pt x="11" y="62"/>
                            </a:moveTo>
                            <a:cubicBezTo>
                              <a:pt x="20" y="62"/>
                              <a:pt x="20" y="62"/>
                              <a:pt x="20" y="62"/>
                            </a:cubicBezTo>
                            <a:cubicBezTo>
                              <a:pt x="21" y="67"/>
                              <a:pt x="23" y="71"/>
                              <a:pt x="26" y="75"/>
                            </a:cubicBezTo>
                            <a:cubicBezTo>
                              <a:pt x="20" y="72"/>
                              <a:pt x="15" y="67"/>
                              <a:pt x="11" y="62"/>
                            </a:cubicBezTo>
                            <a:close/>
                            <a:moveTo>
                              <a:pt x="39" y="78"/>
                            </a:moveTo>
                            <a:cubicBezTo>
                              <a:pt x="33" y="76"/>
                              <a:pt x="28" y="70"/>
                              <a:pt x="25" y="62"/>
                            </a:cubicBezTo>
                            <a:cubicBezTo>
                              <a:pt x="39" y="62"/>
                              <a:pt x="39" y="62"/>
                              <a:pt x="39" y="62"/>
                            </a:cubicBezTo>
                            <a:lnTo>
                              <a:pt x="39" y="78"/>
                            </a:lnTo>
                            <a:close/>
                            <a:moveTo>
                              <a:pt x="39" y="56"/>
                            </a:moveTo>
                            <a:cubicBezTo>
                              <a:pt x="24" y="56"/>
                              <a:pt x="24" y="56"/>
                              <a:pt x="24" y="56"/>
                            </a:cubicBezTo>
                            <a:cubicBezTo>
                              <a:pt x="23" y="52"/>
                              <a:pt x="22" y="49"/>
                              <a:pt x="22" y="45"/>
                            </a:cubicBezTo>
                            <a:cubicBezTo>
                              <a:pt x="39" y="45"/>
                              <a:pt x="39" y="45"/>
                              <a:pt x="39" y="45"/>
                            </a:cubicBezTo>
                            <a:lnTo>
                              <a:pt x="39" y="56"/>
                            </a:lnTo>
                            <a:close/>
                            <a:moveTo>
                              <a:pt x="39" y="39"/>
                            </a:moveTo>
                            <a:cubicBezTo>
                              <a:pt x="22" y="39"/>
                              <a:pt x="22" y="39"/>
                              <a:pt x="22" y="39"/>
                            </a:cubicBezTo>
                            <a:cubicBezTo>
                              <a:pt x="22" y="35"/>
                              <a:pt x="23" y="31"/>
                              <a:pt x="24" y="28"/>
                            </a:cubicBezTo>
                            <a:cubicBezTo>
                              <a:pt x="39" y="28"/>
                              <a:pt x="39" y="28"/>
                              <a:pt x="39" y="28"/>
                            </a:cubicBezTo>
                            <a:lnTo>
                              <a:pt x="39" y="39"/>
                            </a:lnTo>
                            <a:close/>
                            <a:moveTo>
                              <a:pt x="39" y="22"/>
                            </a:moveTo>
                            <a:cubicBezTo>
                              <a:pt x="25" y="22"/>
                              <a:pt x="25" y="22"/>
                              <a:pt x="25" y="22"/>
                            </a:cubicBezTo>
                            <a:cubicBezTo>
                              <a:pt x="28" y="14"/>
                              <a:pt x="33" y="7"/>
                              <a:pt x="39" y="6"/>
                            </a:cubicBezTo>
                            <a:lnTo>
                              <a:pt x="39" y="22"/>
                            </a:lnTo>
                            <a:close/>
                            <a:moveTo>
                              <a:pt x="72" y="22"/>
                            </a:moveTo>
                            <a:cubicBezTo>
                              <a:pt x="64" y="22"/>
                              <a:pt x="64" y="22"/>
                              <a:pt x="64" y="22"/>
                            </a:cubicBezTo>
                            <a:cubicBezTo>
                              <a:pt x="62" y="17"/>
                              <a:pt x="60" y="13"/>
                              <a:pt x="57" y="9"/>
                            </a:cubicBezTo>
                            <a:cubicBezTo>
                              <a:pt x="64" y="12"/>
                              <a:pt x="69" y="17"/>
                              <a:pt x="72" y="22"/>
                            </a:cubicBezTo>
                            <a:close/>
                            <a:moveTo>
                              <a:pt x="45" y="6"/>
                            </a:moveTo>
                            <a:cubicBezTo>
                              <a:pt x="50" y="7"/>
                              <a:pt x="55" y="14"/>
                              <a:pt x="58" y="22"/>
                            </a:cubicBezTo>
                            <a:cubicBezTo>
                              <a:pt x="45" y="22"/>
                              <a:pt x="45" y="22"/>
                              <a:pt x="45" y="22"/>
                            </a:cubicBezTo>
                            <a:lnTo>
                              <a:pt x="45" y="6"/>
                            </a:lnTo>
                            <a:close/>
                            <a:moveTo>
                              <a:pt x="45" y="28"/>
                            </a:moveTo>
                            <a:cubicBezTo>
                              <a:pt x="60" y="28"/>
                              <a:pt x="60" y="28"/>
                              <a:pt x="60" y="28"/>
                            </a:cubicBezTo>
                            <a:cubicBezTo>
                              <a:pt x="61" y="31"/>
                              <a:pt x="61" y="35"/>
                              <a:pt x="61" y="39"/>
                            </a:cubicBezTo>
                            <a:cubicBezTo>
                              <a:pt x="45" y="39"/>
                              <a:pt x="45" y="39"/>
                              <a:pt x="45" y="39"/>
                            </a:cubicBezTo>
                            <a:lnTo>
                              <a:pt x="45" y="28"/>
                            </a:lnTo>
                            <a:close/>
                            <a:moveTo>
                              <a:pt x="45" y="45"/>
                            </a:moveTo>
                            <a:cubicBezTo>
                              <a:pt x="61" y="45"/>
                              <a:pt x="61" y="45"/>
                              <a:pt x="61" y="45"/>
                            </a:cubicBezTo>
                            <a:cubicBezTo>
                              <a:pt x="61" y="49"/>
                              <a:pt x="61" y="52"/>
                              <a:pt x="60" y="56"/>
                            </a:cubicBezTo>
                            <a:cubicBezTo>
                              <a:pt x="45" y="56"/>
                              <a:pt x="45" y="56"/>
                              <a:pt x="45" y="56"/>
                            </a:cubicBezTo>
                            <a:lnTo>
                              <a:pt x="45" y="45"/>
                            </a:lnTo>
                            <a:close/>
                            <a:moveTo>
                              <a:pt x="45" y="78"/>
                            </a:moveTo>
                            <a:cubicBezTo>
                              <a:pt x="45" y="62"/>
                              <a:pt x="45" y="62"/>
                              <a:pt x="45" y="62"/>
                            </a:cubicBezTo>
                            <a:cubicBezTo>
                              <a:pt x="58" y="62"/>
                              <a:pt x="58" y="62"/>
                              <a:pt x="58" y="62"/>
                            </a:cubicBezTo>
                            <a:cubicBezTo>
                              <a:pt x="55" y="70"/>
                              <a:pt x="50" y="76"/>
                              <a:pt x="45" y="78"/>
                            </a:cubicBezTo>
                            <a:close/>
                            <a:moveTo>
                              <a:pt x="57" y="75"/>
                            </a:moveTo>
                            <a:cubicBezTo>
                              <a:pt x="60" y="71"/>
                              <a:pt x="62" y="67"/>
                              <a:pt x="64" y="62"/>
                            </a:cubicBezTo>
                            <a:cubicBezTo>
                              <a:pt x="72" y="62"/>
                              <a:pt x="72" y="62"/>
                              <a:pt x="72" y="62"/>
                            </a:cubicBezTo>
                            <a:cubicBezTo>
                              <a:pt x="69" y="67"/>
                              <a:pt x="64" y="72"/>
                              <a:pt x="57" y="75"/>
                            </a:cubicBezTo>
                            <a:close/>
                            <a:moveTo>
                              <a:pt x="75" y="56"/>
                            </a:moveTo>
                            <a:cubicBezTo>
                              <a:pt x="66" y="56"/>
                              <a:pt x="66" y="56"/>
                              <a:pt x="66" y="56"/>
                            </a:cubicBezTo>
                            <a:cubicBezTo>
                              <a:pt x="66" y="52"/>
                              <a:pt x="67" y="49"/>
                              <a:pt x="67" y="45"/>
                            </a:cubicBezTo>
                            <a:cubicBezTo>
                              <a:pt x="78" y="45"/>
                              <a:pt x="78" y="45"/>
                              <a:pt x="78" y="45"/>
                            </a:cubicBezTo>
                            <a:cubicBezTo>
                              <a:pt x="78" y="49"/>
                              <a:pt x="77" y="52"/>
                              <a:pt x="75" y="56"/>
                            </a:cubicBezTo>
                            <a:close/>
                            <a:moveTo>
                              <a:pt x="67" y="39"/>
                            </a:moveTo>
                            <a:cubicBezTo>
                              <a:pt x="67" y="35"/>
                              <a:pt x="66" y="32"/>
                              <a:pt x="66" y="28"/>
                            </a:cubicBezTo>
                            <a:cubicBezTo>
                              <a:pt x="75" y="28"/>
                              <a:pt x="75" y="28"/>
                              <a:pt x="75" y="28"/>
                            </a:cubicBezTo>
                            <a:cubicBezTo>
                              <a:pt x="77" y="31"/>
                              <a:pt x="78" y="35"/>
                              <a:pt x="78" y="39"/>
                            </a:cubicBezTo>
                            <a:lnTo>
                              <a:pt x="67" y="39"/>
                            </a:lnTo>
                            <a:close/>
                          </a:path>
                        </a:pathLst>
                      </a:custGeom>
                      <a:solidFill>
                        <a:srgbClr val="6EA9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0FF0D" id="Freeform 7" o:spid="_x0000_s1026" style="position:absolute;margin-left:300.2pt;margin-top:-45.3pt;width:19.6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" path="m84,39c82,18,66,1,45,v,,,,,c42,,42,,42,,39,,39,,39,v,,,,,c18,1,1,18,,39v,,,,,c,42,,42,,42v,3,,3,,3c,45,,45,,45,1,66,18,82,39,84v,,,,,c42,84,42,84,42,84v3,,3,,3,c45,84,45,84,45,84,66,82,82,66,84,45v,,,,,c84,42,84,42,84,42v,-3,,-3,,-3xm26,9v-3,4,-5,8,-6,13c11,22,11,22,11,22,15,17,20,12,26,9xm8,28v10,,10,,10,c17,32,17,35,17,39,6,39,6,39,6,39,6,35,7,31,8,28xm6,45v11,,11,,11,c17,49,17,52,18,56,8,56,8,56,8,56,7,52,6,49,6,45xm11,62v9,,9,,9,c21,67,23,71,26,75,20,72,15,67,11,62xm39,78c33,76,28,70,25,62v14,,14,,14,l39,78xm39,56v-15,,-15,,-15,c23,52,22,49,22,45v17,,17,,17,l39,56xm39,39v-17,,-17,,-17,c22,35,23,31,24,28v15,,15,,15,l39,39xm39,22v-14,,-14,,-14,c28,14,33,7,39,6r,16xm72,22v-8,,-8,,-8,c62,17,60,13,57,9v7,3,12,8,15,13xm45,6v5,1,10,8,13,16c45,22,45,22,45,22l45,6xm45,28v15,,15,,15,c61,31,61,35,61,39v-16,,-16,,-16,l45,28xm45,45v16,,16,,16,c61,49,61,52,60,56v-15,,-15,,-15,l45,45xm45,78v,-16,,-16,,-16c58,62,58,62,58,62,55,70,50,76,45,78xm57,75v3,-4,5,-8,7,-13c72,62,72,62,72,62,69,67,64,72,57,75xm75,56v-9,,-9,,-9,c66,52,67,49,67,45v11,,11,,11,c78,49,77,52,75,56xm67,39v,-4,-1,-7,-1,-11c75,28,75,28,75,28v2,3,3,7,3,11l67,39xe" fillcolor="#6ea9a6" stroked="f">
              <v:path arrowok="t" o:connecttype="custom" o:connectlocs="395160500,0;368816467,0;342472433,0;0,374646749;0,432283280;342472433,806930030;368816467,806930030;395160500,806930030;737632933,432283280;737632933,374646749;175627877,211339113;228315943,86457896;158064200,268975643;52688067,374646749;52688067,432283280;158064200,537954386;52688067,432283280;175627877,595590917;96595777,595590917;219532623,595590917;342472433,749293499;210752267,537954386;342472433,432283280;342472433,374646749;210752267,268975643;342472433,374646749;219532623,211339113;342472433,211339113;562005057,211339113;632256800,211339113;509316990,211339113;395160500,57636531;526880667,268975643;395160500,374646749;395160500,432283280;526880667,537954386;395160500,432283280;395160500,595590917;395160500,749293499;562005057,595590917;500536633,720472134;579568733,537954386;684944867,432283280;588349090,374646749;658600833,268975643;588349090,374646749" o:connectangles="0,0,0,0,0,0,0,0,0,0,0,0,0,0,0,0,0,0,0,0,0,0,0,0,0,0,0,0,0,0,0,0,0,0,0,0,0,0,0,0,0,0,0,0,0,0"/>
              <o:lock v:ext="edit" verticies="t"/>
              <w10:wrap type="squar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4196715</wp:posOffset>
              </wp:positionH>
              <wp:positionV relativeFrom="paragraph">
                <wp:posOffset>-631825</wp:posOffset>
              </wp:positionV>
              <wp:extent cx="1453515" cy="321310"/>
              <wp:effectExtent l="0" t="0" r="0" b="0"/>
              <wp:wrapSquare wrapText="bothSides"/>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A6070" w:rsidRPr="00AF4235" w:rsidRDefault="00FA6070" w:rsidP="00D05D01">
                          <w:pPr>
                            <w:spacing w:line="240" w:lineRule="exact"/>
                            <w:contextualSpacing/>
                            <w:rPr>
                              <w:rFonts w:ascii="Times New Roman" w:hAnsi="Times New Roman" w:cs="Times New Roman"/>
                              <w:color w:val="414042"/>
                              <w:spacing w:val="-4"/>
                              <w:sz w:val="17"/>
                              <w:szCs w:val="17"/>
                              <w:lang w:val="sk-SK"/>
                            </w:rPr>
                          </w:pPr>
                          <w:r w:rsidRPr="00AF4235">
                            <w:rPr>
                              <w:rFonts w:ascii="Times New Roman" w:hAnsi="Times New Roman" w:cs="Times New Roman"/>
                              <w:color w:val="414042"/>
                              <w:spacing w:val="-4"/>
                              <w:sz w:val="17"/>
                              <w:szCs w:val="17"/>
                              <w:lang w:val="sk-SK"/>
                            </w:rPr>
                            <w:t>www.fnspfdr.sk</w:t>
                          </w:r>
                        </w:p>
                        <w:p w:rsidR="00FA6070" w:rsidRPr="00AF4235" w:rsidRDefault="00FA6070" w:rsidP="00F77BBA">
                          <w:pPr>
                            <w:spacing w:line="240" w:lineRule="exact"/>
                            <w:contextualSpacing/>
                            <w:rPr>
                              <w:rFonts w:ascii="Times New Roman" w:hAnsi="Times New Roman" w:cs="Times New Roman"/>
                              <w:color w:val="414042"/>
                              <w:spacing w:val="-4"/>
                              <w:sz w:val="17"/>
                              <w:szCs w:val="17"/>
                              <w:lang w:val="sk-SK"/>
                            </w:rPr>
                          </w:pPr>
                          <w:r>
                            <w:rPr>
                              <w:rFonts w:ascii="Times New Roman" w:eastAsia="Calibri" w:hAnsi="Times New Roman" w:cs="Times New Roman"/>
                              <w:sz w:val="18"/>
                              <w:szCs w:val="18"/>
                            </w:rPr>
                            <w:t>akasak@nspbb.sk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330.45pt;margin-top:-49.75pt;width:114.45pt;height:2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" filled="f" stroked="f" strokeweight=".5pt">
              <v:textbox inset="0,0,0,0">
                <w:txbxContent>
                  <w:p w:rsidR="00FA6070" w:rsidRPr="00AF4235" w:rsidRDefault="00FA6070" w:rsidP="00D05D01">
                    <w:pPr>
                      <w:spacing w:line="240" w:lineRule="exact"/>
                      <w:contextualSpacing/>
                      <w:rPr>
                        <w:rFonts w:ascii="Times New Roman" w:hAnsi="Times New Roman" w:cs="Times New Roman"/>
                        <w:color w:val="414042"/>
                        <w:spacing w:val="-4"/>
                        <w:sz w:val="17"/>
                        <w:szCs w:val="17"/>
                        <w:lang w:val="sk-SK"/>
                      </w:rPr>
                    </w:pPr>
                    <w:r w:rsidRPr="00AF4235">
                      <w:rPr>
                        <w:rFonts w:ascii="Times New Roman" w:hAnsi="Times New Roman" w:cs="Times New Roman"/>
                        <w:color w:val="414042"/>
                        <w:spacing w:val="-4"/>
                        <w:sz w:val="17"/>
                        <w:szCs w:val="17"/>
                        <w:lang w:val="sk-SK"/>
                      </w:rPr>
                      <w:t>www.fnspfdr.sk</w:t>
                    </w:r>
                  </w:p>
                  <w:p w:rsidR="00FA6070" w:rsidRPr="00AF4235" w:rsidRDefault="00FA6070" w:rsidP="00F77BBA">
                    <w:pPr>
                      <w:spacing w:line="240" w:lineRule="exact"/>
                      <w:contextualSpacing/>
                      <w:rPr>
                        <w:rFonts w:ascii="Times New Roman" w:hAnsi="Times New Roman" w:cs="Times New Roman"/>
                        <w:color w:val="414042"/>
                        <w:spacing w:val="-4"/>
                        <w:sz w:val="17"/>
                        <w:szCs w:val="17"/>
                        <w:lang w:val="sk-SK"/>
                      </w:rPr>
                    </w:pPr>
                    <w:r>
                      <w:rPr>
                        <w:rFonts w:ascii="Times New Roman" w:eastAsia="Calibri" w:hAnsi="Times New Roman" w:cs="Times New Roman"/>
                        <w:sz w:val="18"/>
                        <w:szCs w:val="18"/>
                      </w:rPr>
                      <w:t>akasak@nspbb.sk</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2081530</wp:posOffset>
              </wp:positionH>
              <wp:positionV relativeFrom="paragraph">
                <wp:posOffset>-595630</wp:posOffset>
              </wp:positionV>
              <wp:extent cx="140335" cy="253365"/>
              <wp:effectExtent l="5080" t="4445" r="6985" b="8890"/>
              <wp:wrapSquare wrapText="bothSides"/>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0335" cy="253365"/>
                      </a:xfrm>
                      <a:custGeom>
                        <a:avLst/>
                        <a:gdLst>
                          <a:gd name="T0" fmla="*/ 115929 w 46"/>
                          <a:gd name="T1" fmla="*/ 0 h 83"/>
                          <a:gd name="T2" fmla="*/ 27457 w 46"/>
                          <a:gd name="T3" fmla="*/ 0 h 83"/>
                          <a:gd name="T4" fmla="*/ 0 w 46"/>
                          <a:gd name="T5" fmla="*/ 27473 h 83"/>
                          <a:gd name="T6" fmla="*/ 0 w 46"/>
                          <a:gd name="T7" fmla="*/ 228944 h 83"/>
                          <a:gd name="T8" fmla="*/ 27457 w 46"/>
                          <a:gd name="T9" fmla="*/ 253365 h 83"/>
                          <a:gd name="T10" fmla="*/ 112878 w 46"/>
                          <a:gd name="T11" fmla="*/ 253365 h 83"/>
                          <a:gd name="T12" fmla="*/ 140335 w 46"/>
                          <a:gd name="T13" fmla="*/ 228944 h 83"/>
                          <a:gd name="T14" fmla="*/ 140335 w 46"/>
                          <a:gd name="T15" fmla="*/ 27473 h 83"/>
                          <a:gd name="T16" fmla="*/ 115929 w 46"/>
                          <a:gd name="T17" fmla="*/ 0 h 83"/>
                          <a:gd name="T18" fmla="*/ 57964 w 46"/>
                          <a:gd name="T19" fmla="*/ 15263 h 83"/>
                          <a:gd name="T20" fmla="*/ 82371 w 46"/>
                          <a:gd name="T21" fmla="*/ 15263 h 83"/>
                          <a:gd name="T22" fmla="*/ 88472 w 46"/>
                          <a:gd name="T23" fmla="*/ 21368 h 83"/>
                          <a:gd name="T24" fmla="*/ 82371 w 46"/>
                          <a:gd name="T25" fmla="*/ 24421 h 83"/>
                          <a:gd name="T26" fmla="*/ 57964 w 46"/>
                          <a:gd name="T27" fmla="*/ 24421 h 83"/>
                          <a:gd name="T28" fmla="*/ 54914 w 46"/>
                          <a:gd name="T29" fmla="*/ 21368 h 83"/>
                          <a:gd name="T30" fmla="*/ 57964 w 46"/>
                          <a:gd name="T31" fmla="*/ 15263 h 83"/>
                          <a:gd name="T32" fmla="*/ 42711 w 46"/>
                          <a:gd name="T33" fmla="*/ 18316 h 83"/>
                          <a:gd name="T34" fmla="*/ 48812 w 46"/>
                          <a:gd name="T35" fmla="*/ 18316 h 83"/>
                          <a:gd name="T36" fmla="*/ 51863 w 46"/>
                          <a:gd name="T37" fmla="*/ 21368 h 83"/>
                          <a:gd name="T38" fmla="*/ 48812 w 46"/>
                          <a:gd name="T39" fmla="*/ 24421 h 83"/>
                          <a:gd name="T40" fmla="*/ 45761 w 46"/>
                          <a:gd name="T41" fmla="*/ 24421 h 83"/>
                          <a:gd name="T42" fmla="*/ 42711 w 46"/>
                          <a:gd name="T43" fmla="*/ 24421 h 83"/>
                          <a:gd name="T44" fmla="*/ 42711 w 46"/>
                          <a:gd name="T45" fmla="*/ 21368 h 83"/>
                          <a:gd name="T46" fmla="*/ 42711 w 46"/>
                          <a:gd name="T47" fmla="*/ 18316 h 83"/>
                          <a:gd name="T48" fmla="*/ 70168 w 46"/>
                          <a:gd name="T49" fmla="*/ 247260 h 83"/>
                          <a:gd name="T50" fmla="*/ 57964 w 46"/>
                          <a:gd name="T51" fmla="*/ 235049 h 83"/>
                          <a:gd name="T52" fmla="*/ 70168 w 46"/>
                          <a:gd name="T53" fmla="*/ 222839 h 83"/>
                          <a:gd name="T54" fmla="*/ 82371 w 46"/>
                          <a:gd name="T55" fmla="*/ 235049 h 83"/>
                          <a:gd name="T56" fmla="*/ 70168 w 46"/>
                          <a:gd name="T57" fmla="*/ 247260 h 83"/>
                          <a:gd name="T58" fmla="*/ 128132 w 46"/>
                          <a:gd name="T59" fmla="*/ 213681 h 83"/>
                          <a:gd name="T60" fmla="*/ 15254 w 46"/>
                          <a:gd name="T61" fmla="*/ 213681 h 83"/>
                          <a:gd name="T62" fmla="*/ 15254 w 46"/>
                          <a:gd name="T63" fmla="*/ 39684 h 83"/>
                          <a:gd name="T64" fmla="*/ 128132 w 46"/>
                          <a:gd name="T65" fmla="*/ 39684 h 83"/>
                          <a:gd name="T66" fmla="*/ 128132 w 46"/>
                          <a:gd name="T67" fmla="*/ 213681 h 8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46" h="83">
                            <a:moveTo>
                              <a:pt x="38" y="0"/>
                            </a:moveTo>
                            <a:cubicBezTo>
                              <a:pt x="9" y="0"/>
                              <a:pt x="9" y="0"/>
                              <a:pt x="9" y="0"/>
                            </a:cubicBezTo>
                            <a:cubicBezTo>
                              <a:pt x="4" y="0"/>
                              <a:pt x="0" y="4"/>
                              <a:pt x="0" y="9"/>
                            </a:cubicBezTo>
                            <a:cubicBezTo>
                              <a:pt x="0" y="75"/>
                              <a:pt x="0" y="75"/>
                              <a:pt x="0" y="75"/>
                            </a:cubicBezTo>
                            <a:cubicBezTo>
                              <a:pt x="0" y="79"/>
                              <a:pt x="4" y="83"/>
                              <a:pt x="9" y="83"/>
                            </a:cubicBezTo>
                            <a:cubicBezTo>
                              <a:pt x="37" y="83"/>
                              <a:pt x="37" y="83"/>
                              <a:pt x="37" y="83"/>
                            </a:cubicBezTo>
                            <a:cubicBezTo>
                              <a:pt x="42" y="83"/>
                              <a:pt x="46" y="79"/>
                              <a:pt x="46" y="75"/>
                            </a:cubicBezTo>
                            <a:cubicBezTo>
                              <a:pt x="46" y="9"/>
                              <a:pt x="46" y="9"/>
                              <a:pt x="46" y="9"/>
                            </a:cubicBezTo>
                            <a:cubicBezTo>
                              <a:pt x="46" y="4"/>
                              <a:pt x="42" y="0"/>
                              <a:pt x="38" y="0"/>
                            </a:cubicBezTo>
                            <a:close/>
                            <a:moveTo>
                              <a:pt x="19" y="5"/>
                            </a:moveTo>
                            <a:cubicBezTo>
                              <a:pt x="27" y="5"/>
                              <a:pt x="27" y="5"/>
                              <a:pt x="27" y="5"/>
                            </a:cubicBezTo>
                            <a:cubicBezTo>
                              <a:pt x="28" y="5"/>
                              <a:pt x="29" y="6"/>
                              <a:pt x="29" y="7"/>
                            </a:cubicBezTo>
                            <a:cubicBezTo>
                              <a:pt x="29" y="7"/>
                              <a:pt x="28" y="8"/>
                              <a:pt x="27" y="8"/>
                            </a:cubicBezTo>
                            <a:cubicBezTo>
                              <a:pt x="19" y="8"/>
                              <a:pt x="19" y="8"/>
                              <a:pt x="19" y="8"/>
                            </a:cubicBezTo>
                            <a:cubicBezTo>
                              <a:pt x="19" y="8"/>
                              <a:pt x="18" y="7"/>
                              <a:pt x="18" y="7"/>
                            </a:cubicBezTo>
                            <a:cubicBezTo>
                              <a:pt x="18" y="6"/>
                              <a:pt x="19" y="5"/>
                              <a:pt x="19" y="5"/>
                            </a:cubicBezTo>
                            <a:close/>
                            <a:moveTo>
                              <a:pt x="14" y="6"/>
                            </a:moveTo>
                            <a:cubicBezTo>
                              <a:pt x="15" y="5"/>
                              <a:pt x="16" y="5"/>
                              <a:pt x="16" y="6"/>
                            </a:cubicBezTo>
                            <a:cubicBezTo>
                              <a:pt x="16" y="6"/>
                              <a:pt x="17" y="6"/>
                              <a:pt x="17" y="7"/>
                            </a:cubicBezTo>
                            <a:cubicBezTo>
                              <a:pt x="17" y="7"/>
                              <a:pt x="16" y="7"/>
                              <a:pt x="16" y="8"/>
                            </a:cubicBezTo>
                            <a:cubicBezTo>
                              <a:pt x="16" y="8"/>
                              <a:pt x="16" y="8"/>
                              <a:pt x="15" y="8"/>
                            </a:cubicBezTo>
                            <a:cubicBezTo>
                              <a:pt x="15" y="8"/>
                              <a:pt x="15" y="8"/>
                              <a:pt x="14" y="8"/>
                            </a:cubicBezTo>
                            <a:cubicBezTo>
                              <a:pt x="14" y="7"/>
                              <a:pt x="14" y="7"/>
                              <a:pt x="14" y="7"/>
                            </a:cubicBezTo>
                            <a:cubicBezTo>
                              <a:pt x="14" y="6"/>
                              <a:pt x="14" y="6"/>
                              <a:pt x="14" y="6"/>
                            </a:cubicBezTo>
                            <a:close/>
                            <a:moveTo>
                              <a:pt x="23" y="81"/>
                            </a:moveTo>
                            <a:cubicBezTo>
                              <a:pt x="21" y="81"/>
                              <a:pt x="19" y="79"/>
                              <a:pt x="19" y="77"/>
                            </a:cubicBezTo>
                            <a:cubicBezTo>
                              <a:pt x="19" y="75"/>
                              <a:pt x="21" y="73"/>
                              <a:pt x="23" y="73"/>
                            </a:cubicBezTo>
                            <a:cubicBezTo>
                              <a:pt x="25" y="73"/>
                              <a:pt x="27" y="75"/>
                              <a:pt x="27" y="77"/>
                            </a:cubicBezTo>
                            <a:cubicBezTo>
                              <a:pt x="27" y="79"/>
                              <a:pt x="25" y="81"/>
                              <a:pt x="23" y="81"/>
                            </a:cubicBezTo>
                            <a:close/>
                            <a:moveTo>
                              <a:pt x="42" y="70"/>
                            </a:moveTo>
                            <a:cubicBezTo>
                              <a:pt x="5" y="70"/>
                              <a:pt x="5" y="70"/>
                              <a:pt x="5" y="70"/>
                            </a:cubicBezTo>
                            <a:cubicBezTo>
                              <a:pt x="5" y="13"/>
                              <a:pt x="5" y="13"/>
                              <a:pt x="5" y="13"/>
                            </a:cubicBezTo>
                            <a:cubicBezTo>
                              <a:pt x="42" y="13"/>
                              <a:pt x="42" y="13"/>
                              <a:pt x="42" y="13"/>
                            </a:cubicBezTo>
                            <a:lnTo>
                              <a:pt x="42" y="70"/>
                            </a:lnTo>
                            <a:close/>
                          </a:path>
                        </a:pathLst>
                      </a:custGeom>
                      <a:solidFill>
                        <a:srgbClr val="6EA9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8C49B0" id="Freeform 5" o:spid="_x0000_s1026" style="position:absolute;margin-left:163.9pt;margin-top:-46.9pt;width:11.05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" path="m38,c9,,9,,9,,4,,,4,,9,,75,,75,,75v,4,4,8,9,8c37,83,37,83,37,83v5,,9,-4,9,-8c46,9,46,9,46,9,46,4,42,,38,xm19,5v8,,8,,8,c28,5,29,6,29,7v,,-1,1,-2,1c19,8,19,8,19,8v,,-1,-1,-1,-1c18,6,19,5,19,5xm14,6v1,-1,2,-1,2,c16,6,17,6,17,7v,,-1,,-1,1c16,8,16,8,15,8v,,,,-1,c14,7,14,7,14,7v,-1,,-1,,-1xm23,81v-2,,-4,-2,-4,-4c19,75,21,73,23,73v2,,4,2,4,4c27,79,25,81,23,81xm42,70c5,70,5,70,5,70,5,13,5,13,5,13v37,,37,,37,l42,70xe" fillcolor="#6ea9a6" stroked="f">
              <v:path arrowok="t" o:connecttype="custom" o:connectlocs="353671657,0;83764741,0;0,83863815;0,698872248;83764741,773419557;344363785,773419557;428128527,698872248;428128527,83863815;353671657,0;176834303,46591687;251294224,46591687;269906916,65227751;251294224,74547309;176834303,74547309;167529482,65227751;176834303,46591687;130301048,55911245;148913740,55911245;158221611,65227751;148913740,74547309;139605868,74547309;130301048,74547309;130301048,65227751;130301048,55911245;214065789,754783493;176834303,717508312;214065789,680236184;251294224,717508312;214065789,754783493;390900092,652280561;46536306,652280561;46536306,121138996;390900092,121138996;390900092,652280561" o:connectangles="0,0,0,0,0,0,0,0,0,0,0,0,0,0,0,0,0,0,0,0,0,0,0,0,0,0,0,0,0,0,0,0,0,0"/>
              <o:lock v:ext="edit" verticies="t"/>
              <w10:wrap type="squar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2395855</wp:posOffset>
              </wp:positionH>
              <wp:positionV relativeFrom="paragraph">
                <wp:posOffset>-643255</wp:posOffset>
              </wp:positionV>
              <wp:extent cx="994410" cy="321310"/>
              <wp:effectExtent l="0" t="4445" r="635" b="0"/>
              <wp:wrapSquare wrapText="bothSides"/>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A6070" w:rsidRPr="00AF4235" w:rsidRDefault="00FA6070" w:rsidP="00AD7DA3">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+ 421</w:t>
                          </w:r>
                          <w:r>
                            <w:rPr>
                              <w:rFonts w:ascii="Times New Roman" w:hAnsi="Times New Roman" w:cs="Times New Roman"/>
                              <w:color w:val="414042"/>
                              <w:spacing w:val="-2"/>
                              <w:sz w:val="17"/>
                              <w:szCs w:val="17"/>
                              <w:lang w:val="sk-SK"/>
                            </w:rPr>
                            <w:t> 905 364 096</w:t>
                          </w:r>
                        </w:p>
                        <w:p w:rsidR="00FA6070" w:rsidRPr="00AF4235" w:rsidRDefault="00FA6070" w:rsidP="00B277E6">
                          <w:pPr>
                            <w:spacing w:line="240" w:lineRule="exact"/>
                            <w:contextualSpacing/>
                            <w:rPr>
                              <w:rFonts w:ascii="Times New Roman" w:hAnsi="Times New Roman" w:cs="Times New Roman"/>
                              <w:color w:val="414042"/>
                              <w:spacing w:val="-2"/>
                              <w:sz w:val="17"/>
                              <w:szCs w:val="17"/>
                              <w:lang w:val="sk-SK"/>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left:0;text-align:left;margin-left:188.65pt;margin-top:-50.65pt;width:78.3pt;height: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Hu0rwIAALAFAAAOAAAAZHJzL2Uyb0RvYy54bWysVG1vmzAQ/j5p/8Hyd8pL3D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" filled="f" stroked="f" strokeweight=".5pt">
              <v:textbox inset="0,0,0,0">
                <w:txbxContent>
                  <w:p w:rsidR="00FA6070" w:rsidRPr="00AF4235" w:rsidRDefault="00FA6070" w:rsidP="00AD7DA3">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+ 421</w:t>
                    </w:r>
                    <w:r>
                      <w:rPr>
                        <w:rFonts w:ascii="Times New Roman" w:hAnsi="Times New Roman" w:cs="Times New Roman"/>
                        <w:color w:val="414042"/>
                        <w:spacing w:val="-2"/>
                        <w:sz w:val="17"/>
                        <w:szCs w:val="17"/>
                        <w:lang w:val="sk-SK"/>
                      </w:rPr>
                      <w:t> 905 364 096</w:t>
                    </w:r>
                  </w:p>
                  <w:p w:rsidR="00FA6070" w:rsidRPr="00AF4235" w:rsidRDefault="00FA6070" w:rsidP="00B277E6">
                    <w:pPr>
                      <w:spacing w:line="240" w:lineRule="exact"/>
                      <w:contextualSpacing/>
                      <w:rPr>
                        <w:rFonts w:ascii="Times New Roman" w:hAnsi="Times New Roman" w:cs="Times New Roman"/>
                        <w:color w:val="414042"/>
                        <w:spacing w:val="-2"/>
                        <w:sz w:val="17"/>
                        <w:szCs w:val="17"/>
                        <w:lang w:val="sk-SK"/>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-601345</wp:posOffset>
              </wp:positionV>
              <wp:extent cx="169545" cy="255270"/>
              <wp:effectExtent l="0" t="8255" r="1905" b="3175"/>
              <wp:wrapSquare wrapText="bothSides"/>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69545" cy="255270"/>
                      </a:xfrm>
                      <a:custGeom>
                        <a:avLst/>
                        <a:gdLst>
                          <a:gd name="T0" fmla="*/ 83173 w 53"/>
                          <a:gd name="T1" fmla="*/ 0 h 81"/>
                          <a:gd name="T2" fmla="*/ 0 w 53"/>
                          <a:gd name="T3" fmla="*/ 85090 h 81"/>
                          <a:gd name="T4" fmla="*/ 9597 w 53"/>
                          <a:gd name="T5" fmla="*/ 126059 h 81"/>
                          <a:gd name="T6" fmla="*/ 79974 w 53"/>
                          <a:gd name="T7" fmla="*/ 252119 h 81"/>
                          <a:gd name="T8" fmla="*/ 83173 w 53"/>
                          <a:gd name="T9" fmla="*/ 255270 h 81"/>
                          <a:gd name="T10" fmla="*/ 89571 w 53"/>
                          <a:gd name="T11" fmla="*/ 252119 h 81"/>
                          <a:gd name="T12" fmla="*/ 159948 w 53"/>
                          <a:gd name="T13" fmla="*/ 126059 h 81"/>
                          <a:gd name="T14" fmla="*/ 169545 w 53"/>
                          <a:gd name="T15" fmla="*/ 85090 h 81"/>
                          <a:gd name="T16" fmla="*/ 83173 w 53"/>
                          <a:gd name="T17" fmla="*/ 0 h 81"/>
                          <a:gd name="T18" fmla="*/ 83173 w 53"/>
                          <a:gd name="T19" fmla="*/ 129211 h 81"/>
                          <a:gd name="T20" fmla="*/ 41587 w 53"/>
                          <a:gd name="T21" fmla="*/ 85090 h 81"/>
                          <a:gd name="T22" fmla="*/ 83173 w 53"/>
                          <a:gd name="T23" fmla="*/ 44121 h 81"/>
                          <a:gd name="T24" fmla="*/ 127958 w 53"/>
                          <a:gd name="T25" fmla="*/ 85090 h 81"/>
                          <a:gd name="T26" fmla="*/ 83173 w 53"/>
                          <a:gd name="T27" fmla="*/ 129211 h 8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3" h="81">
                            <a:moveTo>
                              <a:pt x="26" y="0"/>
                            </a:moveTo>
                            <a:cubicBezTo>
                              <a:pt x="12" y="0"/>
                              <a:pt x="0" y="12"/>
                              <a:pt x="0" y="27"/>
                            </a:cubicBezTo>
                            <a:cubicBezTo>
                              <a:pt x="0" y="32"/>
                              <a:pt x="1" y="36"/>
                              <a:pt x="3" y="40"/>
                            </a:cubicBezTo>
                            <a:cubicBezTo>
                              <a:pt x="25" y="80"/>
                              <a:pt x="25" y="80"/>
                              <a:pt x="25" y="80"/>
                            </a:cubicBezTo>
                            <a:cubicBezTo>
                              <a:pt x="25" y="81"/>
                              <a:pt x="26" y="81"/>
                              <a:pt x="26" y="81"/>
                            </a:cubicBezTo>
                            <a:cubicBezTo>
                              <a:pt x="27" y="81"/>
                              <a:pt x="28" y="81"/>
                              <a:pt x="28" y="80"/>
                            </a:cubicBezTo>
                            <a:cubicBezTo>
                              <a:pt x="50" y="40"/>
                              <a:pt x="50" y="40"/>
                              <a:pt x="50" y="40"/>
                            </a:cubicBezTo>
                            <a:cubicBezTo>
                              <a:pt x="52" y="36"/>
                              <a:pt x="53" y="32"/>
                              <a:pt x="53" y="27"/>
                            </a:cubicBezTo>
                            <a:cubicBezTo>
                              <a:pt x="53" y="12"/>
                              <a:pt x="41" y="0"/>
                              <a:pt x="26" y="0"/>
                            </a:cubicBezTo>
                            <a:close/>
                            <a:moveTo>
                              <a:pt x="26" y="41"/>
                            </a:moveTo>
                            <a:cubicBezTo>
                              <a:pt x="19" y="41"/>
                              <a:pt x="13" y="35"/>
                              <a:pt x="13" y="27"/>
                            </a:cubicBezTo>
                            <a:cubicBezTo>
                              <a:pt x="13" y="20"/>
                              <a:pt x="19" y="14"/>
                              <a:pt x="26" y="14"/>
                            </a:cubicBezTo>
                            <a:cubicBezTo>
                              <a:pt x="34" y="14"/>
                              <a:pt x="40" y="20"/>
                              <a:pt x="40" y="27"/>
                            </a:cubicBezTo>
                            <a:cubicBezTo>
                              <a:pt x="40" y="35"/>
                              <a:pt x="34" y="41"/>
                              <a:pt x="26" y="41"/>
                            </a:cubicBezTo>
                            <a:close/>
                          </a:path>
                        </a:pathLst>
                      </a:custGeom>
                      <a:solidFill>
                        <a:srgbClr val="6EA9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16011" id="Freeform 6" o:spid="_x0000_s1026" style="position:absolute;margin-left:-.75pt;margin-top:-47.35pt;width:13.35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" path="m26,c12,,,12,,27v,5,1,9,3,13c25,80,25,80,25,80v,1,1,1,1,1c27,81,28,81,28,80,50,40,50,40,50,40v2,-4,3,-8,3,-13c53,12,41,,26,xm26,41c19,41,13,35,13,27v,-7,6,-13,13,-13c34,14,40,20,40,27v,8,-6,14,-14,14xe" fillcolor="#6ea9a6" stroked="f">
              <v:path arrowok="t" o:connecttype="custom" o:connectlocs="266067288,0;0,268159559;30700441,397272604;255833808,794548360;266067288,804478678;286534249,794548360;511667616,397272604;542368057,268159559;266067288,0;266067288,407206074;133035244,268159559;266067288,139046514;409332813,268159559;266067288,407206074" o:connectangles="0,0,0,0,0,0,0,0,0,0,0,0,0,0"/>
              <o:lock v:ext="edit" verticies="t"/>
              <w10:wrap type="squar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332105</wp:posOffset>
              </wp:positionH>
              <wp:positionV relativeFrom="paragraph">
                <wp:posOffset>-635000</wp:posOffset>
              </wp:positionV>
              <wp:extent cx="1497965" cy="321310"/>
              <wp:effectExtent l="0" t="3175"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A6070" w:rsidRPr="00AF4235" w:rsidRDefault="00FA6070"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Nám. L Svobodu 1</w:t>
                          </w:r>
                        </w:p>
                        <w:p w:rsidR="00FA6070" w:rsidRPr="00AF4235" w:rsidRDefault="00FA6070"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 xml:space="preserve">Banská Bystrica 975 17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left:0;text-align:left;margin-left:26.15pt;margin-top:-50pt;width:117.95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" filled="f" stroked="f" strokeweight=".5pt">
              <v:textbox inset="0,0,0,0">
                <w:txbxContent>
                  <w:p w:rsidR="00FA6070" w:rsidRPr="00AF4235" w:rsidRDefault="00FA6070"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Nám. L Svobodu 1</w:t>
                    </w:r>
                  </w:p>
                  <w:p w:rsidR="00FA6070" w:rsidRPr="00AF4235" w:rsidRDefault="00FA6070"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 xml:space="preserve">Banská Bystrica 975 17 </w:t>
                    </w:r>
                  </w:p>
                </w:txbxContent>
              </v:textbox>
              <w10:wrap type="square"/>
            </v:shape>
          </w:pict>
        </mc:Fallback>
      </mc:AlternateContent>
    </w:r>
    <w:r w:rsidR="00FA6070">
      <w:rPr>
        <w:rFonts w:ascii="Montserrat Light" w:hAnsi="Montserrat Light"/>
        <w:sz w:val="18"/>
        <w:szCs w:val="18"/>
        <w:lang w:val="sk-SK"/>
      </w:rPr>
      <w:t xml:space="preserve">                                                                                                   </w:t>
    </w:r>
    <w:r w:rsidR="00237F66" w:rsidRPr="00D869A4">
      <w:rPr>
        <w:rFonts w:ascii="Montserrat Light" w:hAnsi="Montserrat Light"/>
        <w:sz w:val="18"/>
        <w:szCs w:val="18"/>
        <w:lang w:val="sk-SK"/>
      </w:rPr>
      <w:fldChar w:fldCharType="begin"/>
    </w:r>
    <w:r w:rsidR="00FA6070" w:rsidRPr="00D869A4">
      <w:rPr>
        <w:rFonts w:ascii="Montserrat Light" w:hAnsi="Montserrat Light"/>
        <w:sz w:val="18"/>
        <w:szCs w:val="18"/>
        <w:lang w:val="sk-SK"/>
      </w:rPr>
      <w:instrText xml:space="preserve"> PAGE   \* MERGEFORMAT </w:instrText>
    </w:r>
    <w:r w:rsidR="00237F66" w:rsidRPr="00D869A4">
      <w:rPr>
        <w:rFonts w:ascii="Montserrat Light" w:hAnsi="Montserrat Light"/>
        <w:sz w:val="18"/>
        <w:szCs w:val="18"/>
        <w:lang w:val="sk-SK"/>
      </w:rPr>
      <w:fldChar w:fldCharType="separate"/>
    </w:r>
    <w:r w:rsidR="00E16B61">
      <w:rPr>
        <w:rFonts w:ascii="Montserrat Light" w:hAnsi="Montserrat Light"/>
        <w:noProof/>
        <w:sz w:val="18"/>
        <w:szCs w:val="18"/>
        <w:lang w:val="sk-SK"/>
      </w:rPr>
      <w:t>4</w:t>
    </w:r>
    <w:r w:rsidR="00237F66" w:rsidRPr="00D869A4">
      <w:rPr>
        <w:rFonts w:ascii="Montserrat Light" w:hAnsi="Montserrat Light"/>
        <w:sz w:val="18"/>
        <w:szCs w:val="18"/>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B45" w:rsidRDefault="00D32B45" w:rsidP="00A21AF9">
      <w:r>
        <w:separator/>
      </w:r>
    </w:p>
  </w:footnote>
  <w:footnote w:type="continuationSeparator" w:id="0">
    <w:p w:rsidR="00D32B45" w:rsidRDefault="00D32B45" w:rsidP="00A2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070" w:rsidRDefault="00FA6070" w:rsidP="00A21AF9">
    <w:pPr>
      <w:pStyle w:val="Hlavika"/>
      <w:tabs>
        <w:tab w:val="clear" w:pos="9072"/>
      </w:tabs>
      <w:ind w:left="-1417" w:right="-1417"/>
    </w:pPr>
    <w:r>
      <w:rPr>
        <w:noProof/>
        <w:lang w:val="sk-SK" w:eastAsia="sk-SK"/>
      </w:rPr>
      <w:drawing>
        <wp:inline distT="0" distB="0" distL="0" distR="0">
          <wp:extent cx="7593768" cy="680139"/>
          <wp:effectExtent l="0" t="0" r="1270" b="571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
                    <a:extLst>
                      <a:ext uri="{28A0092B-C50C-407E-A947-70E740481C1C}">
                        <a14:useLocalDpi xmlns:a14="http://schemas.microsoft.com/office/drawing/2010/main" val="0"/>
                      </a:ext>
                    </a:extLst>
                  </a:blip>
                  <a:stretch>
                    <a:fillRect/>
                  </a:stretch>
                </pic:blipFill>
                <pic:spPr>
                  <a:xfrm>
                    <a:off x="0" y="0"/>
                    <a:ext cx="7944735" cy="7115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2pt;height:10.2pt" o:bullet="t">
        <v:imagedata r:id="rId1" o:title="BD21298_"/>
      </v:shape>
    </w:pict>
  </w:numPicBullet>
  <w:abstractNum w:abstractNumId="0" w15:restartNumberingAfterBreak="0">
    <w:nsid w:val="03E52196"/>
    <w:multiLevelType w:val="hybridMultilevel"/>
    <w:tmpl w:val="417230E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392B2F"/>
    <w:multiLevelType w:val="hybridMultilevel"/>
    <w:tmpl w:val="DCE85644"/>
    <w:lvl w:ilvl="0" w:tplc="429263AA">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F9730F"/>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7D6525"/>
    <w:multiLevelType w:val="hybridMultilevel"/>
    <w:tmpl w:val="E0EE98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B858F2"/>
    <w:multiLevelType w:val="multilevel"/>
    <w:tmpl w:val="730E44E0"/>
    <w:lvl w:ilvl="0">
      <w:start w:val="1"/>
      <w:numFmt w:val="decimal"/>
      <w:lvlText w:val="%1."/>
      <w:lvlJc w:val="left"/>
      <w:pPr>
        <w:ind w:left="720" w:hanging="360"/>
      </w:pPr>
      <w:rPr>
        <w:rFonts w:hint="default"/>
      </w:rPr>
    </w:lvl>
    <w:lvl w:ilvl="1">
      <w:start w:val="1"/>
      <w:numFmt w:val="decimal"/>
      <w:isLgl/>
      <w:lvlText w:val="%1.%2."/>
      <w:lvlJc w:val="left"/>
      <w:pPr>
        <w:ind w:left="936" w:hanging="576"/>
      </w:pPr>
      <w:rPr>
        <w:rFonts w:eastAsia="Times New Roman" w:hint="default"/>
        <w:b w:val="0"/>
      </w:rPr>
    </w:lvl>
    <w:lvl w:ilvl="2">
      <w:start w:val="1"/>
      <w:numFmt w:val="decimal"/>
      <w:isLgl/>
      <w:lvlText w:val="%1.%2.%3."/>
      <w:lvlJc w:val="left"/>
      <w:pPr>
        <w:ind w:left="1080" w:hanging="720"/>
      </w:pPr>
      <w:rPr>
        <w:rFonts w:eastAsia="Times New Roman" w:hint="default"/>
        <w:b w:val="0"/>
      </w:rPr>
    </w:lvl>
    <w:lvl w:ilvl="3">
      <w:start w:val="1"/>
      <w:numFmt w:val="decimal"/>
      <w:isLgl/>
      <w:lvlText w:val="%1.%2.%3.%4."/>
      <w:lvlJc w:val="left"/>
      <w:pPr>
        <w:ind w:left="1080" w:hanging="720"/>
      </w:pPr>
      <w:rPr>
        <w:rFonts w:eastAsia="Times New Roman" w:hint="default"/>
        <w:b w:val="0"/>
      </w:rPr>
    </w:lvl>
    <w:lvl w:ilvl="4">
      <w:start w:val="1"/>
      <w:numFmt w:val="decimal"/>
      <w:isLgl/>
      <w:lvlText w:val="%1.%2.%3.%4.%5."/>
      <w:lvlJc w:val="left"/>
      <w:pPr>
        <w:ind w:left="1440" w:hanging="1080"/>
      </w:pPr>
      <w:rPr>
        <w:rFonts w:eastAsia="Times New Roman" w:hint="default"/>
        <w:b w:val="0"/>
      </w:rPr>
    </w:lvl>
    <w:lvl w:ilvl="5">
      <w:start w:val="1"/>
      <w:numFmt w:val="decimal"/>
      <w:isLgl/>
      <w:lvlText w:val="%1.%2.%3.%4.%5.%6."/>
      <w:lvlJc w:val="left"/>
      <w:pPr>
        <w:ind w:left="1440" w:hanging="1080"/>
      </w:pPr>
      <w:rPr>
        <w:rFonts w:eastAsia="Times New Roman" w:hint="default"/>
        <w:b w:val="0"/>
      </w:rPr>
    </w:lvl>
    <w:lvl w:ilvl="6">
      <w:start w:val="1"/>
      <w:numFmt w:val="decimal"/>
      <w:isLgl/>
      <w:lvlText w:val="%1.%2.%3.%4.%5.%6.%7."/>
      <w:lvlJc w:val="left"/>
      <w:pPr>
        <w:ind w:left="1800" w:hanging="1440"/>
      </w:pPr>
      <w:rPr>
        <w:rFonts w:eastAsia="Times New Roman" w:hint="default"/>
        <w:b w:val="0"/>
      </w:rPr>
    </w:lvl>
    <w:lvl w:ilvl="7">
      <w:start w:val="1"/>
      <w:numFmt w:val="decimal"/>
      <w:isLgl/>
      <w:lvlText w:val="%1.%2.%3.%4.%5.%6.%7.%8."/>
      <w:lvlJc w:val="left"/>
      <w:pPr>
        <w:ind w:left="1800" w:hanging="1440"/>
      </w:pPr>
      <w:rPr>
        <w:rFonts w:eastAsia="Times New Roman" w:hint="default"/>
        <w:b w:val="0"/>
      </w:rPr>
    </w:lvl>
    <w:lvl w:ilvl="8">
      <w:start w:val="1"/>
      <w:numFmt w:val="decimal"/>
      <w:isLgl/>
      <w:lvlText w:val="%1.%2.%3.%4.%5.%6.%7.%8.%9."/>
      <w:lvlJc w:val="left"/>
      <w:pPr>
        <w:ind w:left="2160" w:hanging="1800"/>
      </w:pPr>
      <w:rPr>
        <w:rFonts w:eastAsia="Times New Roman" w:hint="default"/>
        <w:b w:val="0"/>
      </w:rPr>
    </w:lvl>
  </w:abstractNum>
  <w:abstractNum w:abstractNumId="5" w15:restartNumberingAfterBreak="0">
    <w:nsid w:val="0CA67116"/>
    <w:multiLevelType w:val="multilevel"/>
    <w:tmpl w:val="F744AE62"/>
    <w:lvl w:ilvl="0">
      <w:start w:val="16"/>
      <w:numFmt w:val="decimal"/>
      <w:lvlText w:val="%1"/>
      <w:lvlJc w:val="left"/>
      <w:pPr>
        <w:ind w:left="420" w:hanging="420"/>
      </w:pPr>
      <w:rPr>
        <w:rFonts w:hint="default"/>
      </w:rPr>
    </w:lvl>
    <w:lvl w:ilvl="1">
      <w:start w:val="1"/>
      <w:numFmt w:val="decimal"/>
      <w:lvlText w:val="%1.%2"/>
      <w:lvlJc w:val="left"/>
      <w:pPr>
        <w:ind w:left="1500" w:hanging="420"/>
      </w:pPr>
      <w:rPr>
        <w:rFonts w:hint="default"/>
        <w:b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0D121484"/>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251FE9"/>
    <w:multiLevelType w:val="hybridMultilevel"/>
    <w:tmpl w:val="B3122C08"/>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8" w15:restartNumberingAfterBreak="0">
    <w:nsid w:val="162E2207"/>
    <w:multiLevelType w:val="hybridMultilevel"/>
    <w:tmpl w:val="F0BE5738"/>
    <w:lvl w:ilvl="0" w:tplc="053AC0A4">
      <w:start w:val="1"/>
      <w:numFmt w:val="lowerLetter"/>
      <w:lvlText w:val="%1)"/>
      <w:lvlJc w:val="left"/>
      <w:pPr>
        <w:ind w:left="365" w:hanging="360"/>
      </w:pPr>
      <w:rPr>
        <w:rFonts w:hint="default"/>
      </w:rPr>
    </w:lvl>
    <w:lvl w:ilvl="1" w:tplc="041B0019" w:tentative="1">
      <w:start w:val="1"/>
      <w:numFmt w:val="lowerLetter"/>
      <w:lvlText w:val="%2."/>
      <w:lvlJc w:val="left"/>
      <w:pPr>
        <w:ind w:left="1085" w:hanging="360"/>
      </w:pPr>
    </w:lvl>
    <w:lvl w:ilvl="2" w:tplc="041B001B" w:tentative="1">
      <w:start w:val="1"/>
      <w:numFmt w:val="lowerRoman"/>
      <w:lvlText w:val="%3."/>
      <w:lvlJc w:val="right"/>
      <w:pPr>
        <w:ind w:left="1805" w:hanging="180"/>
      </w:pPr>
    </w:lvl>
    <w:lvl w:ilvl="3" w:tplc="041B000F" w:tentative="1">
      <w:start w:val="1"/>
      <w:numFmt w:val="decimal"/>
      <w:lvlText w:val="%4."/>
      <w:lvlJc w:val="left"/>
      <w:pPr>
        <w:ind w:left="2525" w:hanging="360"/>
      </w:pPr>
    </w:lvl>
    <w:lvl w:ilvl="4" w:tplc="041B0019" w:tentative="1">
      <w:start w:val="1"/>
      <w:numFmt w:val="lowerLetter"/>
      <w:lvlText w:val="%5."/>
      <w:lvlJc w:val="left"/>
      <w:pPr>
        <w:ind w:left="3245" w:hanging="360"/>
      </w:pPr>
    </w:lvl>
    <w:lvl w:ilvl="5" w:tplc="041B001B" w:tentative="1">
      <w:start w:val="1"/>
      <w:numFmt w:val="lowerRoman"/>
      <w:lvlText w:val="%6."/>
      <w:lvlJc w:val="right"/>
      <w:pPr>
        <w:ind w:left="3965" w:hanging="180"/>
      </w:pPr>
    </w:lvl>
    <w:lvl w:ilvl="6" w:tplc="041B000F" w:tentative="1">
      <w:start w:val="1"/>
      <w:numFmt w:val="decimal"/>
      <w:lvlText w:val="%7."/>
      <w:lvlJc w:val="left"/>
      <w:pPr>
        <w:ind w:left="4685" w:hanging="360"/>
      </w:pPr>
    </w:lvl>
    <w:lvl w:ilvl="7" w:tplc="041B0019" w:tentative="1">
      <w:start w:val="1"/>
      <w:numFmt w:val="lowerLetter"/>
      <w:lvlText w:val="%8."/>
      <w:lvlJc w:val="left"/>
      <w:pPr>
        <w:ind w:left="5405" w:hanging="360"/>
      </w:pPr>
    </w:lvl>
    <w:lvl w:ilvl="8" w:tplc="041B001B" w:tentative="1">
      <w:start w:val="1"/>
      <w:numFmt w:val="lowerRoman"/>
      <w:lvlText w:val="%9."/>
      <w:lvlJc w:val="right"/>
      <w:pPr>
        <w:ind w:left="6125" w:hanging="180"/>
      </w:pPr>
    </w:lvl>
  </w:abstractNum>
  <w:abstractNum w:abstractNumId="9" w15:restartNumberingAfterBreak="0">
    <w:nsid w:val="1FED7041"/>
    <w:multiLevelType w:val="hybridMultilevel"/>
    <w:tmpl w:val="54EAFC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9D64DC"/>
    <w:multiLevelType w:val="multilevel"/>
    <w:tmpl w:val="FFCA985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D0774B"/>
    <w:multiLevelType w:val="hybridMultilevel"/>
    <w:tmpl w:val="F880D65A"/>
    <w:lvl w:ilvl="0" w:tplc="B3E29776">
      <w:start w:val="1"/>
      <w:numFmt w:val="decimal"/>
      <w:lvlText w:val="%1."/>
      <w:lvlJc w:val="left"/>
      <w:pPr>
        <w:ind w:left="1068" w:hanging="360"/>
      </w:pPr>
      <w:rPr>
        <w:rFonts w:ascii="Times New Roman" w:eastAsia="Times New Roman" w:hAnsi="Times New Roman" w:cs="Times New Roman"/>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89E41FA"/>
    <w:multiLevelType w:val="hybridMultilevel"/>
    <w:tmpl w:val="94F29C5A"/>
    <w:lvl w:ilvl="0" w:tplc="3CB0AF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hint="default"/>
        <w:b/>
        <w:i w:val="0"/>
        <w:caps/>
        <w:sz w:val="24"/>
      </w:rPr>
    </w:lvl>
    <w:lvl w:ilvl="1">
      <w:start w:val="2"/>
      <w:numFmt w:val="upperRoman"/>
      <w:lvlRestart w:val="0"/>
      <w:suff w:val="space"/>
      <w:lvlText w:val="%2."/>
      <w:lvlJc w:val="left"/>
      <w:pPr>
        <w:ind w:left="397" w:hanging="397"/>
      </w:pPr>
      <w:rPr>
        <w:rFonts w:ascii="Tahoma" w:hAnsi="Tahoma" w:hint="default"/>
        <w:b/>
        <w:i w:val="0"/>
        <w:sz w:val="22"/>
      </w:rPr>
    </w:lvl>
    <w:lvl w:ilvl="2">
      <w:start w:val="1"/>
      <w:numFmt w:val="decimal"/>
      <w:lvlRestart w:val="0"/>
      <w:suff w:val="nothing"/>
      <w:lvlText w:val="%3"/>
      <w:lvlJc w:val="left"/>
      <w:pPr>
        <w:ind w:left="57" w:hanging="57"/>
      </w:pPr>
      <w:rPr>
        <w:rFonts w:ascii="Tahoma" w:hAnsi="Tahoma" w:hint="default"/>
        <w:b/>
        <w:i w:val="0"/>
        <w:sz w:val="20"/>
      </w:rPr>
    </w:lvl>
    <w:lvl w:ilvl="3">
      <w:start w:val="1"/>
      <w:numFmt w:val="decimal"/>
      <w:pStyle w:val="tl1"/>
      <w:suff w:val="space"/>
      <w:lvlText w:val="%3.%4"/>
      <w:lvlJc w:val="left"/>
      <w:pPr>
        <w:ind w:left="0" w:firstLine="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1"/>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4" w15:restartNumberingAfterBreak="0">
    <w:nsid w:val="44A12379"/>
    <w:multiLevelType w:val="hybridMultilevel"/>
    <w:tmpl w:val="A0C4E6FE"/>
    <w:lvl w:ilvl="0" w:tplc="21D664B0">
      <w:start w:val="1"/>
      <w:numFmt w:val="decimal"/>
      <w:lvlText w:val="%1."/>
      <w:lvlJc w:val="left"/>
      <w:pPr>
        <w:ind w:left="360" w:hanging="360"/>
      </w:pPr>
      <w:rPr>
        <w:rFonts w:hint="default"/>
        <w:b w:val="0"/>
        <w:color w:val="auto"/>
      </w:rPr>
    </w:lvl>
    <w:lvl w:ilvl="1" w:tplc="A6CA4302" w:tentative="1">
      <w:start w:val="1"/>
      <w:numFmt w:val="lowerLetter"/>
      <w:lvlText w:val="%2."/>
      <w:lvlJc w:val="left"/>
      <w:pPr>
        <w:ind w:left="1440" w:hanging="360"/>
      </w:pPr>
    </w:lvl>
    <w:lvl w:ilvl="2" w:tplc="FC68C940" w:tentative="1">
      <w:start w:val="1"/>
      <w:numFmt w:val="lowerRoman"/>
      <w:lvlText w:val="%3."/>
      <w:lvlJc w:val="right"/>
      <w:pPr>
        <w:ind w:left="2160" w:hanging="180"/>
      </w:pPr>
    </w:lvl>
    <w:lvl w:ilvl="3" w:tplc="19E0F642" w:tentative="1">
      <w:start w:val="1"/>
      <w:numFmt w:val="decimal"/>
      <w:lvlText w:val="%4."/>
      <w:lvlJc w:val="left"/>
      <w:pPr>
        <w:ind w:left="2880" w:hanging="360"/>
      </w:pPr>
    </w:lvl>
    <w:lvl w:ilvl="4" w:tplc="DB7A57A0" w:tentative="1">
      <w:start w:val="1"/>
      <w:numFmt w:val="lowerLetter"/>
      <w:lvlText w:val="%5."/>
      <w:lvlJc w:val="left"/>
      <w:pPr>
        <w:ind w:left="3600" w:hanging="360"/>
      </w:pPr>
    </w:lvl>
    <w:lvl w:ilvl="5" w:tplc="F9ACC344" w:tentative="1">
      <w:start w:val="1"/>
      <w:numFmt w:val="lowerRoman"/>
      <w:lvlText w:val="%6."/>
      <w:lvlJc w:val="right"/>
      <w:pPr>
        <w:ind w:left="4320" w:hanging="180"/>
      </w:pPr>
    </w:lvl>
    <w:lvl w:ilvl="6" w:tplc="9C68DDDA" w:tentative="1">
      <w:start w:val="1"/>
      <w:numFmt w:val="decimal"/>
      <w:lvlText w:val="%7."/>
      <w:lvlJc w:val="left"/>
      <w:pPr>
        <w:ind w:left="5040" w:hanging="360"/>
      </w:pPr>
    </w:lvl>
    <w:lvl w:ilvl="7" w:tplc="898C61B0" w:tentative="1">
      <w:start w:val="1"/>
      <w:numFmt w:val="lowerLetter"/>
      <w:lvlText w:val="%8."/>
      <w:lvlJc w:val="left"/>
      <w:pPr>
        <w:ind w:left="5760" w:hanging="360"/>
      </w:pPr>
    </w:lvl>
    <w:lvl w:ilvl="8" w:tplc="0172ADD8" w:tentative="1">
      <w:start w:val="1"/>
      <w:numFmt w:val="lowerRoman"/>
      <w:lvlText w:val="%9."/>
      <w:lvlJc w:val="right"/>
      <w:pPr>
        <w:ind w:left="6480" w:hanging="180"/>
      </w:pPr>
    </w:lvl>
  </w:abstractNum>
  <w:abstractNum w:abstractNumId="15" w15:restartNumberingAfterBreak="0">
    <w:nsid w:val="46DA564A"/>
    <w:multiLevelType w:val="hybridMultilevel"/>
    <w:tmpl w:val="29F293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026637"/>
    <w:multiLevelType w:val="hybridMultilevel"/>
    <w:tmpl w:val="529A78E4"/>
    <w:lvl w:ilvl="0" w:tplc="63E00D46">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5B1F1A"/>
    <w:multiLevelType w:val="hybridMultilevel"/>
    <w:tmpl w:val="DDC442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F32F1B"/>
    <w:multiLevelType w:val="hybridMultilevel"/>
    <w:tmpl w:val="A124544C"/>
    <w:lvl w:ilvl="0" w:tplc="9A4829C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9B1C6E"/>
    <w:multiLevelType w:val="multilevel"/>
    <w:tmpl w:val="61D20F42"/>
    <w:lvl w:ilvl="0">
      <w:start w:val="17"/>
      <w:numFmt w:val="decimal"/>
      <w:lvlText w:val="%1"/>
      <w:lvlJc w:val="left"/>
      <w:pPr>
        <w:ind w:left="420" w:hanging="420"/>
      </w:pPr>
      <w:rPr>
        <w:rFonts w:eastAsia="Calibri" w:hint="default"/>
      </w:rPr>
    </w:lvl>
    <w:lvl w:ilvl="1">
      <w:start w:val="1"/>
      <w:numFmt w:val="decimal"/>
      <w:lvlText w:val="%1.%2"/>
      <w:lvlJc w:val="left"/>
      <w:pPr>
        <w:ind w:left="420" w:hanging="420"/>
      </w:pPr>
      <w:rPr>
        <w:rFonts w:eastAsia="Calibri" w:hint="default"/>
        <w:b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68F007E"/>
    <w:multiLevelType w:val="hybridMultilevel"/>
    <w:tmpl w:val="B83ED69C"/>
    <w:lvl w:ilvl="0" w:tplc="A78E6050">
      <w:start w:val="1"/>
      <w:numFmt w:val="bullet"/>
      <w:lvlText w:val=""/>
      <w:lvlPicBulletId w:val="0"/>
      <w:lvlJc w:val="left"/>
      <w:pPr>
        <w:ind w:left="720" w:hanging="360"/>
      </w:pPr>
      <w:rPr>
        <w:rFonts w:ascii="Symbol" w:hAnsi="Symbol" w:hint="default"/>
        <w:b w:val="0"/>
        <w:i w:val="0"/>
        <w:color w:val="auto"/>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6D852A3"/>
    <w:multiLevelType w:val="multilevel"/>
    <w:tmpl w:val="BA0E6188"/>
    <w:lvl w:ilvl="0">
      <w:start w:val="1"/>
      <w:numFmt w:val="decimal"/>
      <w:lvlText w:val="%1."/>
      <w:lvlJc w:val="left"/>
      <w:pPr>
        <w:ind w:left="360" w:hanging="360"/>
      </w:pPr>
      <w:rPr>
        <w:b/>
        <w:i w:val="0"/>
        <w:iCs/>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2F0357"/>
    <w:multiLevelType w:val="hybridMultilevel"/>
    <w:tmpl w:val="455C45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E3F6C36"/>
    <w:multiLevelType w:val="hybridMultilevel"/>
    <w:tmpl w:val="30A45D68"/>
    <w:lvl w:ilvl="0" w:tplc="041B0001">
      <w:start w:val="1"/>
      <w:numFmt w:val="bullet"/>
      <w:lvlText w:val=""/>
      <w:lvlJc w:val="left"/>
      <w:pPr>
        <w:ind w:left="1791" w:hanging="360"/>
      </w:pPr>
      <w:rPr>
        <w:rFonts w:ascii="Symbol" w:hAnsi="Symbol" w:hint="default"/>
      </w:rPr>
    </w:lvl>
    <w:lvl w:ilvl="1" w:tplc="041B0003" w:tentative="1">
      <w:start w:val="1"/>
      <w:numFmt w:val="bullet"/>
      <w:lvlText w:val="o"/>
      <w:lvlJc w:val="left"/>
      <w:pPr>
        <w:ind w:left="2511" w:hanging="360"/>
      </w:pPr>
      <w:rPr>
        <w:rFonts w:ascii="Courier New" w:hAnsi="Courier New" w:cs="Courier New" w:hint="default"/>
      </w:rPr>
    </w:lvl>
    <w:lvl w:ilvl="2" w:tplc="041B0005" w:tentative="1">
      <w:start w:val="1"/>
      <w:numFmt w:val="bullet"/>
      <w:lvlText w:val=""/>
      <w:lvlJc w:val="left"/>
      <w:pPr>
        <w:ind w:left="3231" w:hanging="360"/>
      </w:pPr>
      <w:rPr>
        <w:rFonts w:ascii="Wingdings" w:hAnsi="Wingdings" w:hint="default"/>
      </w:rPr>
    </w:lvl>
    <w:lvl w:ilvl="3" w:tplc="041B0001" w:tentative="1">
      <w:start w:val="1"/>
      <w:numFmt w:val="bullet"/>
      <w:lvlText w:val=""/>
      <w:lvlJc w:val="left"/>
      <w:pPr>
        <w:ind w:left="3951" w:hanging="360"/>
      </w:pPr>
      <w:rPr>
        <w:rFonts w:ascii="Symbol" w:hAnsi="Symbol" w:hint="default"/>
      </w:rPr>
    </w:lvl>
    <w:lvl w:ilvl="4" w:tplc="041B0003" w:tentative="1">
      <w:start w:val="1"/>
      <w:numFmt w:val="bullet"/>
      <w:lvlText w:val="o"/>
      <w:lvlJc w:val="left"/>
      <w:pPr>
        <w:ind w:left="4671" w:hanging="360"/>
      </w:pPr>
      <w:rPr>
        <w:rFonts w:ascii="Courier New" w:hAnsi="Courier New" w:cs="Courier New" w:hint="default"/>
      </w:rPr>
    </w:lvl>
    <w:lvl w:ilvl="5" w:tplc="041B0005" w:tentative="1">
      <w:start w:val="1"/>
      <w:numFmt w:val="bullet"/>
      <w:lvlText w:val=""/>
      <w:lvlJc w:val="left"/>
      <w:pPr>
        <w:ind w:left="5391" w:hanging="360"/>
      </w:pPr>
      <w:rPr>
        <w:rFonts w:ascii="Wingdings" w:hAnsi="Wingdings" w:hint="default"/>
      </w:rPr>
    </w:lvl>
    <w:lvl w:ilvl="6" w:tplc="041B0001" w:tentative="1">
      <w:start w:val="1"/>
      <w:numFmt w:val="bullet"/>
      <w:lvlText w:val=""/>
      <w:lvlJc w:val="left"/>
      <w:pPr>
        <w:ind w:left="6111" w:hanging="360"/>
      </w:pPr>
      <w:rPr>
        <w:rFonts w:ascii="Symbol" w:hAnsi="Symbol" w:hint="default"/>
      </w:rPr>
    </w:lvl>
    <w:lvl w:ilvl="7" w:tplc="041B0003" w:tentative="1">
      <w:start w:val="1"/>
      <w:numFmt w:val="bullet"/>
      <w:lvlText w:val="o"/>
      <w:lvlJc w:val="left"/>
      <w:pPr>
        <w:ind w:left="6831" w:hanging="360"/>
      </w:pPr>
      <w:rPr>
        <w:rFonts w:ascii="Courier New" w:hAnsi="Courier New" w:cs="Courier New" w:hint="default"/>
      </w:rPr>
    </w:lvl>
    <w:lvl w:ilvl="8" w:tplc="041B0005" w:tentative="1">
      <w:start w:val="1"/>
      <w:numFmt w:val="bullet"/>
      <w:lvlText w:val=""/>
      <w:lvlJc w:val="left"/>
      <w:pPr>
        <w:ind w:left="7551" w:hanging="360"/>
      </w:pPr>
      <w:rPr>
        <w:rFonts w:ascii="Wingdings" w:hAnsi="Wingdings" w:hint="default"/>
      </w:rPr>
    </w:lvl>
  </w:abstractNum>
  <w:abstractNum w:abstractNumId="24" w15:restartNumberingAfterBreak="0">
    <w:nsid w:val="61293877"/>
    <w:multiLevelType w:val="multilevel"/>
    <w:tmpl w:val="9E304678"/>
    <w:lvl w:ilvl="0">
      <w:start w:val="1"/>
      <w:numFmt w:val="upperRoman"/>
      <w:pStyle w:val="Styl7"/>
      <w:lvlText w:val="%1/"/>
      <w:lvlJc w:val="left"/>
      <w:pPr>
        <w:tabs>
          <w:tab w:val="num" w:pos="720"/>
        </w:tabs>
      </w:pPr>
      <w:rPr>
        <w:rFonts w:ascii="Arial" w:hAnsi="Arial" w:hint="default"/>
        <w:b/>
        <w:i w:val="0"/>
        <w:caps/>
        <w:kern w:val="0"/>
        <w:sz w:val="24"/>
        <w:u w:val="none"/>
      </w:rPr>
    </w:lvl>
    <w:lvl w:ilvl="1">
      <w:start w:val="1"/>
      <w:numFmt w:val="upperLetter"/>
      <w:lvlText w:val="%2)"/>
      <w:lvlJc w:val="left"/>
      <w:pPr>
        <w:tabs>
          <w:tab w:val="num" w:pos="624"/>
        </w:tabs>
        <w:ind w:left="624" w:hanging="624"/>
      </w:pPr>
      <w:rPr>
        <w:rFonts w:ascii="Times New Roman" w:hAnsi="Times New Roman" w:hint="default"/>
        <w:b/>
        <w:i w:val="0"/>
        <w:sz w:val="24"/>
        <w:u w:val="none"/>
      </w:rPr>
    </w:lvl>
    <w:lvl w:ilvl="2">
      <w:start w:val="1"/>
      <w:numFmt w:val="decimal"/>
      <w:lvlText w:val="%3."/>
      <w:lvlJc w:val="left"/>
      <w:pPr>
        <w:tabs>
          <w:tab w:val="num" w:pos="624"/>
        </w:tabs>
        <w:ind w:left="624" w:hanging="624"/>
      </w:pPr>
      <w:rPr>
        <w:rFonts w:ascii="Times New Roman" w:hAnsi="Times New Roman" w:hint="default"/>
        <w:b/>
        <w:i w:val="0"/>
        <w:sz w:val="24"/>
        <w:u w:val="none"/>
      </w:rPr>
    </w:lvl>
    <w:lvl w:ilvl="3">
      <w:start w:val="1"/>
      <w:numFmt w:val="lowerLetter"/>
      <w:lvlText w:val="%4)"/>
      <w:lvlJc w:val="left"/>
      <w:pPr>
        <w:tabs>
          <w:tab w:val="num" w:pos="360"/>
        </w:tabs>
      </w:pPr>
      <w:rPr>
        <w:rFonts w:ascii="Times New Roman" w:hAnsi="Times New Roman" w:hint="default"/>
        <w:b w:val="0"/>
        <w:i w:val="0"/>
        <w:sz w:val="24"/>
      </w:rPr>
    </w:lvl>
    <w:lvl w:ilvl="4">
      <w:start w:val="1"/>
      <w:numFmt w:val="bullet"/>
      <w:lvlText w:val=""/>
      <w:lvlJc w:val="left"/>
      <w:pPr>
        <w:tabs>
          <w:tab w:val="num" w:pos="360"/>
        </w:tabs>
        <w:ind w:left="340" w:hanging="340"/>
      </w:pPr>
      <w:rPr>
        <w:rFonts w:ascii="Symbol" w:hAnsi="Symbol" w:hint="default"/>
        <w:b w:val="0"/>
        <w:i w:val="0"/>
        <w:sz w:val="24"/>
      </w:rPr>
    </w:lvl>
    <w:lvl w:ilvl="5">
      <w:start w:val="1"/>
      <w:numFmt w:val="bullet"/>
      <w:lvlText w:val=""/>
      <w:lvlJc w:val="left"/>
      <w:pPr>
        <w:tabs>
          <w:tab w:val="num" w:pos="510"/>
        </w:tabs>
        <w:ind w:left="510" w:hanging="510"/>
      </w:pPr>
      <w:rPr>
        <w:rFonts w:ascii="Symbol" w:hAnsi="Symbol" w:hint="default"/>
        <w:b w:val="0"/>
        <w:i w:val="0"/>
        <w:sz w:val="24"/>
      </w:rPr>
    </w:lvl>
    <w:lvl w:ilvl="6">
      <w:start w:val="1"/>
      <w:numFmt w:val="none"/>
      <w:lvlText w:val="%1"/>
      <w:lvlJc w:val="left"/>
      <w:pPr>
        <w:tabs>
          <w:tab w:val="num" w:pos="360"/>
        </w:tabs>
      </w:pPr>
      <w:rPr>
        <w:rFonts w:ascii="Times New Roman" w:hAnsi="Times New Roman" w:hint="default"/>
        <w:b w:val="0"/>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344043C"/>
    <w:multiLevelType w:val="multilevel"/>
    <w:tmpl w:val="F28EEDFE"/>
    <w:lvl w:ilvl="0">
      <w:start w:val="11"/>
      <w:numFmt w:val="decimal"/>
      <w:lvlText w:val="%1."/>
      <w:lvlJc w:val="left"/>
      <w:pPr>
        <w:ind w:left="360" w:hanging="360"/>
      </w:pPr>
      <w:rPr>
        <w:rFonts w:hint="default"/>
      </w:rPr>
    </w:lvl>
    <w:lvl w:ilvl="1">
      <w:start w:val="2"/>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5178C5"/>
    <w:multiLevelType w:val="multilevel"/>
    <w:tmpl w:val="F342DC2A"/>
    <w:lvl w:ilvl="0">
      <w:start w:val="18"/>
      <w:numFmt w:val="decimal"/>
      <w:lvlText w:val="%1."/>
      <w:lvlJc w:val="left"/>
      <w:pPr>
        <w:ind w:left="360" w:hanging="360"/>
      </w:pPr>
      <w:rPr>
        <w:rFonts w:hint="default"/>
        <w:b/>
        <w:i w:val="0"/>
        <w:color w:val="auto"/>
        <w:sz w:val="22"/>
        <w:szCs w:val="22"/>
      </w:rPr>
    </w:lvl>
    <w:lvl w:ilvl="1">
      <w:start w:val="1"/>
      <w:numFmt w:val="decimal"/>
      <w:lvlText w:val="%1.%2."/>
      <w:lvlJc w:val="left"/>
      <w:pPr>
        <w:ind w:left="716" w:hanging="432"/>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FA1325"/>
    <w:multiLevelType w:val="hybridMultilevel"/>
    <w:tmpl w:val="5268D7B6"/>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8" w15:restartNumberingAfterBreak="0">
    <w:nsid w:val="6C4D0229"/>
    <w:multiLevelType w:val="hybridMultilevel"/>
    <w:tmpl w:val="47BC7492"/>
    <w:lvl w:ilvl="0" w:tplc="838C37AC">
      <w:start w:val="1"/>
      <w:numFmt w:val="decimal"/>
      <w:lvlText w:val="%1."/>
      <w:lvlJc w:val="left"/>
      <w:pPr>
        <w:ind w:left="1151" w:hanging="360"/>
      </w:pPr>
      <w:rPr>
        <w:rFonts w:hint="default"/>
      </w:rPr>
    </w:lvl>
    <w:lvl w:ilvl="1" w:tplc="041B0003">
      <w:start w:val="1"/>
      <w:numFmt w:val="bullet"/>
      <w:lvlText w:val="o"/>
      <w:lvlJc w:val="left"/>
      <w:pPr>
        <w:ind w:left="1871" w:hanging="360"/>
      </w:pPr>
      <w:rPr>
        <w:rFonts w:ascii="Courier New" w:hAnsi="Courier New" w:cs="Courier New" w:hint="default"/>
      </w:rPr>
    </w:lvl>
    <w:lvl w:ilvl="2" w:tplc="041B0005" w:tentative="1">
      <w:start w:val="1"/>
      <w:numFmt w:val="bullet"/>
      <w:lvlText w:val=""/>
      <w:lvlJc w:val="left"/>
      <w:pPr>
        <w:ind w:left="2591" w:hanging="360"/>
      </w:pPr>
      <w:rPr>
        <w:rFonts w:ascii="Wingdings" w:hAnsi="Wingdings" w:hint="default"/>
      </w:rPr>
    </w:lvl>
    <w:lvl w:ilvl="3" w:tplc="041B0001" w:tentative="1">
      <w:start w:val="1"/>
      <w:numFmt w:val="bullet"/>
      <w:lvlText w:val=""/>
      <w:lvlJc w:val="left"/>
      <w:pPr>
        <w:ind w:left="3311" w:hanging="360"/>
      </w:pPr>
      <w:rPr>
        <w:rFonts w:ascii="Symbol" w:hAnsi="Symbol" w:hint="default"/>
      </w:rPr>
    </w:lvl>
    <w:lvl w:ilvl="4" w:tplc="041B0003" w:tentative="1">
      <w:start w:val="1"/>
      <w:numFmt w:val="bullet"/>
      <w:lvlText w:val="o"/>
      <w:lvlJc w:val="left"/>
      <w:pPr>
        <w:ind w:left="4031" w:hanging="360"/>
      </w:pPr>
      <w:rPr>
        <w:rFonts w:ascii="Courier New" w:hAnsi="Courier New" w:cs="Courier New" w:hint="default"/>
      </w:rPr>
    </w:lvl>
    <w:lvl w:ilvl="5" w:tplc="041B0005" w:tentative="1">
      <w:start w:val="1"/>
      <w:numFmt w:val="bullet"/>
      <w:lvlText w:val=""/>
      <w:lvlJc w:val="left"/>
      <w:pPr>
        <w:ind w:left="4751" w:hanging="360"/>
      </w:pPr>
      <w:rPr>
        <w:rFonts w:ascii="Wingdings" w:hAnsi="Wingdings" w:hint="default"/>
      </w:rPr>
    </w:lvl>
    <w:lvl w:ilvl="6" w:tplc="041B0001" w:tentative="1">
      <w:start w:val="1"/>
      <w:numFmt w:val="bullet"/>
      <w:lvlText w:val=""/>
      <w:lvlJc w:val="left"/>
      <w:pPr>
        <w:ind w:left="5471" w:hanging="360"/>
      </w:pPr>
      <w:rPr>
        <w:rFonts w:ascii="Symbol" w:hAnsi="Symbol" w:hint="default"/>
      </w:rPr>
    </w:lvl>
    <w:lvl w:ilvl="7" w:tplc="041B0003" w:tentative="1">
      <w:start w:val="1"/>
      <w:numFmt w:val="bullet"/>
      <w:lvlText w:val="o"/>
      <w:lvlJc w:val="left"/>
      <w:pPr>
        <w:ind w:left="6191" w:hanging="360"/>
      </w:pPr>
      <w:rPr>
        <w:rFonts w:ascii="Courier New" w:hAnsi="Courier New" w:cs="Courier New" w:hint="default"/>
      </w:rPr>
    </w:lvl>
    <w:lvl w:ilvl="8" w:tplc="041B0005" w:tentative="1">
      <w:start w:val="1"/>
      <w:numFmt w:val="bullet"/>
      <w:lvlText w:val=""/>
      <w:lvlJc w:val="left"/>
      <w:pPr>
        <w:ind w:left="6911" w:hanging="360"/>
      </w:pPr>
      <w:rPr>
        <w:rFonts w:ascii="Wingdings" w:hAnsi="Wingdings" w:hint="default"/>
      </w:rPr>
    </w:lvl>
  </w:abstractNum>
  <w:abstractNum w:abstractNumId="29" w15:restartNumberingAfterBreak="0">
    <w:nsid w:val="73026EF6"/>
    <w:multiLevelType w:val="multilevel"/>
    <w:tmpl w:val="E8EEB802"/>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8636FB"/>
    <w:multiLevelType w:val="hybridMultilevel"/>
    <w:tmpl w:val="D8EA1E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6"/>
  </w:num>
  <w:num w:numId="3">
    <w:abstractNumId w:val="2"/>
  </w:num>
  <w:num w:numId="4">
    <w:abstractNumId w:val="14"/>
  </w:num>
  <w:num w:numId="5">
    <w:abstractNumId w:val="24"/>
  </w:num>
  <w:num w:numId="6">
    <w:abstractNumId w:val="0"/>
  </w:num>
  <w:num w:numId="7">
    <w:abstractNumId w:val="1"/>
  </w:num>
  <w:num w:numId="8">
    <w:abstractNumId w:val="22"/>
  </w:num>
  <w:num w:numId="9">
    <w:abstractNumId w:val="23"/>
  </w:num>
  <w:num w:numId="10">
    <w:abstractNumId w:val="3"/>
  </w:num>
  <w:num w:numId="11">
    <w:abstractNumId w:val="21"/>
  </w:num>
  <w:num w:numId="12">
    <w:abstractNumId w:val="20"/>
  </w:num>
  <w:num w:numId="13">
    <w:abstractNumId w:val="25"/>
  </w:num>
  <w:num w:numId="14">
    <w:abstractNumId w:val="10"/>
  </w:num>
  <w:num w:numId="15">
    <w:abstractNumId w:val="26"/>
  </w:num>
  <w:num w:numId="16">
    <w:abstractNumId w:val="28"/>
  </w:num>
  <w:num w:numId="17">
    <w:abstractNumId w:val="29"/>
  </w:num>
  <w:num w:numId="18">
    <w:abstractNumId w:val="19"/>
  </w:num>
  <w:num w:numId="19">
    <w:abstractNumId w:val="5"/>
  </w:num>
  <w:num w:numId="20">
    <w:abstractNumId w:val="27"/>
  </w:num>
  <w:num w:numId="21">
    <w:abstractNumId w:val="9"/>
  </w:num>
  <w:num w:numId="22">
    <w:abstractNumId w:val="17"/>
  </w:num>
  <w:num w:numId="23">
    <w:abstractNumId w:val="7"/>
  </w:num>
  <w:num w:numId="24">
    <w:abstractNumId w:val="16"/>
  </w:num>
  <w:num w:numId="25">
    <w:abstractNumId w:val="4"/>
  </w:num>
  <w:num w:numId="26">
    <w:abstractNumId w:val="11"/>
  </w:num>
  <w:num w:numId="27">
    <w:abstractNumId w:val="15"/>
  </w:num>
  <w:num w:numId="28">
    <w:abstractNumId w:val="18"/>
  </w:num>
  <w:num w:numId="29">
    <w:abstractNumId w:val="8"/>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F9"/>
    <w:rsid w:val="00013026"/>
    <w:rsid w:val="00022584"/>
    <w:rsid w:val="00023454"/>
    <w:rsid w:val="0003062A"/>
    <w:rsid w:val="000372B6"/>
    <w:rsid w:val="0004029D"/>
    <w:rsid w:val="00040DFD"/>
    <w:rsid w:val="00045545"/>
    <w:rsid w:val="00057498"/>
    <w:rsid w:val="00063CCD"/>
    <w:rsid w:val="00082CC0"/>
    <w:rsid w:val="0008725F"/>
    <w:rsid w:val="000A478C"/>
    <w:rsid w:val="000A6D9B"/>
    <w:rsid w:val="000B08DF"/>
    <w:rsid w:val="000B5BF9"/>
    <w:rsid w:val="000D68E5"/>
    <w:rsid w:val="000E6A18"/>
    <w:rsid w:val="00103397"/>
    <w:rsid w:val="001134A1"/>
    <w:rsid w:val="0014278F"/>
    <w:rsid w:val="00150594"/>
    <w:rsid w:val="00153A0F"/>
    <w:rsid w:val="0015464A"/>
    <w:rsid w:val="00167435"/>
    <w:rsid w:val="00173A65"/>
    <w:rsid w:val="00174C73"/>
    <w:rsid w:val="001805B5"/>
    <w:rsid w:val="00183716"/>
    <w:rsid w:val="00186C91"/>
    <w:rsid w:val="00194F4B"/>
    <w:rsid w:val="001A64F9"/>
    <w:rsid w:val="001B7AD0"/>
    <w:rsid w:val="001C08C0"/>
    <w:rsid w:val="001D0DF6"/>
    <w:rsid w:val="001E225F"/>
    <w:rsid w:val="001E338E"/>
    <w:rsid w:val="001E4C45"/>
    <w:rsid w:val="002002B1"/>
    <w:rsid w:val="00203C89"/>
    <w:rsid w:val="0020621B"/>
    <w:rsid w:val="002100E3"/>
    <w:rsid w:val="002320FD"/>
    <w:rsid w:val="0023352A"/>
    <w:rsid w:val="00234017"/>
    <w:rsid w:val="002344CB"/>
    <w:rsid w:val="00234C6E"/>
    <w:rsid w:val="00235122"/>
    <w:rsid w:val="00237F66"/>
    <w:rsid w:val="00245D8B"/>
    <w:rsid w:val="002475A1"/>
    <w:rsid w:val="002514EA"/>
    <w:rsid w:val="00264454"/>
    <w:rsid w:val="002875C3"/>
    <w:rsid w:val="002925C4"/>
    <w:rsid w:val="002935F4"/>
    <w:rsid w:val="00294819"/>
    <w:rsid w:val="002A032A"/>
    <w:rsid w:val="002A1932"/>
    <w:rsid w:val="002A33DC"/>
    <w:rsid w:val="002A3AA0"/>
    <w:rsid w:val="002A582B"/>
    <w:rsid w:val="002B68DD"/>
    <w:rsid w:val="002B7803"/>
    <w:rsid w:val="002C4AFF"/>
    <w:rsid w:val="002C4CD3"/>
    <w:rsid w:val="002F0CC3"/>
    <w:rsid w:val="002F1038"/>
    <w:rsid w:val="002F6D03"/>
    <w:rsid w:val="00303055"/>
    <w:rsid w:val="00313FB8"/>
    <w:rsid w:val="00316F74"/>
    <w:rsid w:val="0032231B"/>
    <w:rsid w:val="00325DD6"/>
    <w:rsid w:val="003459FA"/>
    <w:rsid w:val="00356228"/>
    <w:rsid w:val="003579F5"/>
    <w:rsid w:val="003658C5"/>
    <w:rsid w:val="00382856"/>
    <w:rsid w:val="0039023E"/>
    <w:rsid w:val="003A0C41"/>
    <w:rsid w:val="003A1FB2"/>
    <w:rsid w:val="003A488C"/>
    <w:rsid w:val="003B30A5"/>
    <w:rsid w:val="003B57CC"/>
    <w:rsid w:val="003B6D08"/>
    <w:rsid w:val="003C0B70"/>
    <w:rsid w:val="003D0228"/>
    <w:rsid w:val="003E44BD"/>
    <w:rsid w:val="003E5244"/>
    <w:rsid w:val="003F0AD5"/>
    <w:rsid w:val="003F2135"/>
    <w:rsid w:val="003F650F"/>
    <w:rsid w:val="00401BE9"/>
    <w:rsid w:val="00402510"/>
    <w:rsid w:val="0040614A"/>
    <w:rsid w:val="00412AAC"/>
    <w:rsid w:val="00416BEF"/>
    <w:rsid w:val="004271D5"/>
    <w:rsid w:val="00427EF5"/>
    <w:rsid w:val="00432C87"/>
    <w:rsid w:val="0044063D"/>
    <w:rsid w:val="004416AE"/>
    <w:rsid w:val="00444F15"/>
    <w:rsid w:val="00447D27"/>
    <w:rsid w:val="004505E9"/>
    <w:rsid w:val="004560B4"/>
    <w:rsid w:val="0047343A"/>
    <w:rsid w:val="00476AA3"/>
    <w:rsid w:val="004840F1"/>
    <w:rsid w:val="004912DF"/>
    <w:rsid w:val="004969F8"/>
    <w:rsid w:val="004A0D07"/>
    <w:rsid w:val="004B3F7E"/>
    <w:rsid w:val="004B5BB4"/>
    <w:rsid w:val="004C5605"/>
    <w:rsid w:val="004C5BBC"/>
    <w:rsid w:val="004C610F"/>
    <w:rsid w:val="004C735E"/>
    <w:rsid w:val="004D0841"/>
    <w:rsid w:val="004E4D23"/>
    <w:rsid w:val="004F22D2"/>
    <w:rsid w:val="004F3D68"/>
    <w:rsid w:val="0050412A"/>
    <w:rsid w:val="00510266"/>
    <w:rsid w:val="00513FA8"/>
    <w:rsid w:val="00520563"/>
    <w:rsid w:val="00532665"/>
    <w:rsid w:val="005412AA"/>
    <w:rsid w:val="00547EAE"/>
    <w:rsid w:val="00552320"/>
    <w:rsid w:val="0055346B"/>
    <w:rsid w:val="00563AEB"/>
    <w:rsid w:val="00587B42"/>
    <w:rsid w:val="00593DDD"/>
    <w:rsid w:val="005A00A8"/>
    <w:rsid w:val="005A13BC"/>
    <w:rsid w:val="005A2A46"/>
    <w:rsid w:val="005A2FFE"/>
    <w:rsid w:val="005B4C00"/>
    <w:rsid w:val="005B5C08"/>
    <w:rsid w:val="005E0E36"/>
    <w:rsid w:val="005E39DC"/>
    <w:rsid w:val="005E6CD0"/>
    <w:rsid w:val="005F45D4"/>
    <w:rsid w:val="005F5BC0"/>
    <w:rsid w:val="006042F6"/>
    <w:rsid w:val="006049C6"/>
    <w:rsid w:val="006113C1"/>
    <w:rsid w:val="006159F8"/>
    <w:rsid w:val="00621496"/>
    <w:rsid w:val="00643AFF"/>
    <w:rsid w:val="006457D2"/>
    <w:rsid w:val="006536BA"/>
    <w:rsid w:val="00660035"/>
    <w:rsid w:val="00670FDC"/>
    <w:rsid w:val="00672E1A"/>
    <w:rsid w:val="00686C0B"/>
    <w:rsid w:val="006B151F"/>
    <w:rsid w:val="006C366B"/>
    <w:rsid w:val="006D3525"/>
    <w:rsid w:val="006D5355"/>
    <w:rsid w:val="006E4B9A"/>
    <w:rsid w:val="006F3BD2"/>
    <w:rsid w:val="00700C2E"/>
    <w:rsid w:val="0070385F"/>
    <w:rsid w:val="00707C87"/>
    <w:rsid w:val="007117E0"/>
    <w:rsid w:val="00721136"/>
    <w:rsid w:val="0072369B"/>
    <w:rsid w:val="00725B53"/>
    <w:rsid w:val="00735877"/>
    <w:rsid w:val="007366AC"/>
    <w:rsid w:val="0074412D"/>
    <w:rsid w:val="00747BC5"/>
    <w:rsid w:val="00750835"/>
    <w:rsid w:val="00755172"/>
    <w:rsid w:val="0075773E"/>
    <w:rsid w:val="007603D7"/>
    <w:rsid w:val="007753D5"/>
    <w:rsid w:val="00781580"/>
    <w:rsid w:val="00785F0E"/>
    <w:rsid w:val="00786801"/>
    <w:rsid w:val="007A6A39"/>
    <w:rsid w:val="007B3975"/>
    <w:rsid w:val="007C3C5C"/>
    <w:rsid w:val="007C776D"/>
    <w:rsid w:val="007F3BD0"/>
    <w:rsid w:val="008007BA"/>
    <w:rsid w:val="00806450"/>
    <w:rsid w:val="0080681F"/>
    <w:rsid w:val="008113FA"/>
    <w:rsid w:val="00812C99"/>
    <w:rsid w:val="00816E89"/>
    <w:rsid w:val="008235FF"/>
    <w:rsid w:val="00832277"/>
    <w:rsid w:val="00836E9C"/>
    <w:rsid w:val="008371AB"/>
    <w:rsid w:val="0083732B"/>
    <w:rsid w:val="00840347"/>
    <w:rsid w:val="0084611E"/>
    <w:rsid w:val="008551BE"/>
    <w:rsid w:val="00857EFB"/>
    <w:rsid w:val="00890CE9"/>
    <w:rsid w:val="00897C09"/>
    <w:rsid w:val="00897CAB"/>
    <w:rsid w:val="008B5D6F"/>
    <w:rsid w:val="008C0256"/>
    <w:rsid w:val="008C0954"/>
    <w:rsid w:val="008C3CA5"/>
    <w:rsid w:val="008D3E63"/>
    <w:rsid w:val="008D5E5C"/>
    <w:rsid w:val="008E527C"/>
    <w:rsid w:val="008E7A70"/>
    <w:rsid w:val="008F6EC7"/>
    <w:rsid w:val="008F764C"/>
    <w:rsid w:val="00917B2D"/>
    <w:rsid w:val="00922078"/>
    <w:rsid w:val="0092670C"/>
    <w:rsid w:val="00930FB9"/>
    <w:rsid w:val="0095059A"/>
    <w:rsid w:val="00951928"/>
    <w:rsid w:val="00951C3D"/>
    <w:rsid w:val="00952388"/>
    <w:rsid w:val="0095241C"/>
    <w:rsid w:val="00954631"/>
    <w:rsid w:val="0095465A"/>
    <w:rsid w:val="00961E49"/>
    <w:rsid w:val="00963B15"/>
    <w:rsid w:val="009642A9"/>
    <w:rsid w:val="00964CB0"/>
    <w:rsid w:val="009868BB"/>
    <w:rsid w:val="00993F8A"/>
    <w:rsid w:val="009A2A90"/>
    <w:rsid w:val="009A3681"/>
    <w:rsid w:val="009A4A29"/>
    <w:rsid w:val="009B212C"/>
    <w:rsid w:val="009B4A5F"/>
    <w:rsid w:val="009C49C4"/>
    <w:rsid w:val="009D42AC"/>
    <w:rsid w:val="009D5EBC"/>
    <w:rsid w:val="00A0072A"/>
    <w:rsid w:val="00A073DA"/>
    <w:rsid w:val="00A11717"/>
    <w:rsid w:val="00A16E7A"/>
    <w:rsid w:val="00A21AF9"/>
    <w:rsid w:val="00A23379"/>
    <w:rsid w:val="00A23CB8"/>
    <w:rsid w:val="00A32ED6"/>
    <w:rsid w:val="00A50FC4"/>
    <w:rsid w:val="00A52E84"/>
    <w:rsid w:val="00A52F98"/>
    <w:rsid w:val="00A56317"/>
    <w:rsid w:val="00A57B59"/>
    <w:rsid w:val="00A57CA2"/>
    <w:rsid w:val="00A66084"/>
    <w:rsid w:val="00A85093"/>
    <w:rsid w:val="00A86B89"/>
    <w:rsid w:val="00A91F3B"/>
    <w:rsid w:val="00A921DA"/>
    <w:rsid w:val="00A92248"/>
    <w:rsid w:val="00A9332C"/>
    <w:rsid w:val="00A96E43"/>
    <w:rsid w:val="00AB110D"/>
    <w:rsid w:val="00AC6D0D"/>
    <w:rsid w:val="00AD5EC4"/>
    <w:rsid w:val="00AD5FA6"/>
    <w:rsid w:val="00AD7DA3"/>
    <w:rsid w:val="00AE4D3A"/>
    <w:rsid w:val="00AE5D74"/>
    <w:rsid w:val="00AE7EA5"/>
    <w:rsid w:val="00AF13EF"/>
    <w:rsid w:val="00AF4235"/>
    <w:rsid w:val="00AF453B"/>
    <w:rsid w:val="00B029AE"/>
    <w:rsid w:val="00B1286C"/>
    <w:rsid w:val="00B151A7"/>
    <w:rsid w:val="00B1727B"/>
    <w:rsid w:val="00B255D0"/>
    <w:rsid w:val="00B2731D"/>
    <w:rsid w:val="00B277E6"/>
    <w:rsid w:val="00B45AB7"/>
    <w:rsid w:val="00B46993"/>
    <w:rsid w:val="00B50658"/>
    <w:rsid w:val="00B54669"/>
    <w:rsid w:val="00B54ED3"/>
    <w:rsid w:val="00B619F0"/>
    <w:rsid w:val="00BA1754"/>
    <w:rsid w:val="00BA63D9"/>
    <w:rsid w:val="00BA6CE0"/>
    <w:rsid w:val="00BB1151"/>
    <w:rsid w:val="00BB122D"/>
    <w:rsid w:val="00BD01DC"/>
    <w:rsid w:val="00BD064A"/>
    <w:rsid w:val="00BD5035"/>
    <w:rsid w:val="00BE457C"/>
    <w:rsid w:val="00BE728D"/>
    <w:rsid w:val="00BF164B"/>
    <w:rsid w:val="00C01DC5"/>
    <w:rsid w:val="00C13478"/>
    <w:rsid w:val="00C15F7C"/>
    <w:rsid w:val="00C45003"/>
    <w:rsid w:val="00C70E5B"/>
    <w:rsid w:val="00C71E25"/>
    <w:rsid w:val="00C76CCC"/>
    <w:rsid w:val="00C8107D"/>
    <w:rsid w:val="00C81BFA"/>
    <w:rsid w:val="00C90D1D"/>
    <w:rsid w:val="00C94A28"/>
    <w:rsid w:val="00CB0525"/>
    <w:rsid w:val="00CB0DAB"/>
    <w:rsid w:val="00CB5737"/>
    <w:rsid w:val="00CC7302"/>
    <w:rsid w:val="00CD0060"/>
    <w:rsid w:val="00CD4693"/>
    <w:rsid w:val="00CE1B7D"/>
    <w:rsid w:val="00D00E9C"/>
    <w:rsid w:val="00D0291E"/>
    <w:rsid w:val="00D05D01"/>
    <w:rsid w:val="00D15DB9"/>
    <w:rsid w:val="00D20E30"/>
    <w:rsid w:val="00D2466F"/>
    <w:rsid w:val="00D26CA6"/>
    <w:rsid w:val="00D2723F"/>
    <w:rsid w:val="00D30627"/>
    <w:rsid w:val="00D32B45"/>
    <w:rsid w:val="00D409BB"/>
    <w:rsid w:val="00D52CC6"/>
    <w:rsid w:val="00D61ABD"/>
    <w:rsid w:val="00D753AF"/>
    <w:rsid w:val="00D8063D"/>
    <w:rsid w:val="00D81507"/>
    <w:rsid w:val="00D836AA"/>
    <w:rsid w:val="00D8381F"/>
    <w:rsid w:val="00D86902"/>
    <w:rsid w:val="00D869A4"/>
    <w:rsid w:val="00D911EC"/>
    <w:rsid w:val="00D93043"/>
    <w:rsid w:val="00D93943"/>
    <w:rsid w:val="00DA6371"/>
    <w:rsid w:val="00DA6668"/>
    <w:rsid w:val="00DA687C"/>
    <w:rsid w:val="00DB04E8"/>
    <w:rsid w:val="00DB7858"/>
    <w:rsid w:val="00DC28BA"/>
    <w:rsid w:val="00DC663E"/>
    <w:rsid w:val="00DD18C2"/>
    <w:rsid w:val="00DE1F03"/>
    <w:rsid w:val="00DF693A"/>
    <w:rsid w:val="00DF7756"/>
    <w:rsid w:val="00DF786E"/>
    <w:rsid w:val="00E0083E"/>
    <w:rsid w:val="00E008AC"/>
    <w:rsid w:val="00E00D65"/>
    <w:rsid w:val="00E03E7E"/>
    <w:rsid w:val="00E044F0"/>
    <w:rsid w:val="00E16B61"/>
    <w:rsid w:val="00E17433"/>
    <w:rsid w:val="00E229FE"/>
    <w:rsid w:val="00E23AD8"/>
    <w:rsid w:val="00E25856"/>
    <w:rsid w:val="00E3205C"/>
    <w:rsid w:val="00E476CE"/>
    <w:rsid w:val="00E61C69"/>
    <w:rsid w:val="00E7132F"/>
    <w:rsid w:val="00E71D4C"/>
    <w:rsid w:val="00E827C9"/>
    <w:rsid w:val="00E82B78"/>
    <w:rsid w:val="00E865CA"/>
    <w:rsid w:val="00E9726B"/>
    <w:rsid w:val="00EA0697"/>
    <w:rsid w:val="00EA19B2"/>
    <w:rsid w:val="00EA7034"/>
    <w:rsid w:val="00EC0934"/>
    <w:rsid w:val="00EC17FD"/>
    <w:rsid w:val="00EC37BA"/>
    <w:rsid w:val="00EC4EF2"/>
    <w:rsid w:val="00ED58C2"/>
    <w:rsid w:val="00ED797B"/>
    <w:rsid w:val="00ED7B1D"/>
    <w:rsid w:val="00EE15A2"/>
    <w:rsid w:val="00EE2A11"/>
    <w:rsid w:val="00EF2ABE"/>
    <w:rsid w:val="00F00C8A"/>
    <w:rsid w:val="00F03C83"/>
    <w:rsid w:val="00F04257"/>
    <w:rsid w:val="00F06A31"/>
    <w:rsid w:val="00F25519"/>
    <w:rsid w:val="00F27F69"/>
    <w:rsid w:val="00F34663"/>
    <w:rsid w:val="00F364AA"/>
    <w:rsid w:val="00F44545"/>
    <w:rsid w:val="00F561AA"/>
    <w:rsid w:val="00F605D1"/>
    <w:rsid w:val="00F74860"/>
    <w:rsid w:val="00F763AA"/>
    <w:rsid w:val="00F77113"/>
    <w:rsid w:val="00F77BBA"/>
    <w:rsid w:val="00F85E48"/>
    <w:rsid w:val="00F91A54"/>
    <w:rsid w:val="00F91BBD"/>
    <w:rsid w:val="00F95A4A"/>
    <w:rsid w:val="00F97B36"/>
    <w:rsid w:val="00FA2073"/>
    <w:rsid w:val="00FA6070"/>
    <w:rsid w:val="00FB30C0"/>
    <w:rsid w:val="00FC0E27"/>
    <w:rsid w:val="00FD12DF"/>
    <w:rsid w:val="00FD4675"/>
    <w:rsid w:val="00FD62A8"/>
    <w:rsid w:val="00FD7DF0"/>
    <w:rsid w:val="00FE31B6"/>
    <w:rsid w:val="00FF0883"/>
    <w:rsid w:val="00FF6E16"/>
    <w:rsid w:val="00FF71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B3E80"/>
  <w15:docId w15:val="{D86D20C1-77C4-4490-B2CA-689BCE3D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03C89"/>
    <w:rPr>
      <w:lang w:val="pl-PL"/>
    </w:rPr>
  </w:style>
  <w:style w:type="paragraph" w:styleId="Nadpis2">
    <w:name w:val="heading 2"/>
    <w:basedOn w:val="Normlny"/>
    <w:next w:val="Normlny"/>
    <w:link w:val="Nadpis2Char"/>
    <w:uiPriority w:val="9"/>
    <w:unhideWhenUsed/>
    <w:qFormat/>
    <w:rsid w:val="00E16B6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qFormat/>
    <w:rsid w:val="00167435"/>
    <w:pPr>
      <w:keepNext/>
      <w:outlineLvl w:val="2"/>
    </w:pPr>
    <w:rPr>
      <w:rFonts w:ascii="Calibri" w:eastAsia="Times New Roman" w:hAnsi="Calibri" w:cs="Times New Roman"/>
      <w:i/>
      <w:sz w:val="16"/>
      <w:szCs w:val="16"/>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21AF9"/>
    <w:pPr>
      <w:tabs>
        <w:tab w:val="center" w:pos="4536"/>
        <w:tab w:val="right" w:pos="9072"/>
      </w:tabs>
    </w:pPr>
  </w:style>
  <w:style w:type="character" w:customStyle="1" w:styleId="HlavikaChar">
    <w:name w:val="Hlavička Char"/>
    <w:basedOn w:val="Predvolenpsmoodseku"/>
    <w:link w:val="Hlavika"/>
    <w:uiPriority w:val="99"/>
    <w:rsid w:val="00A21AF9"/>
    <w:rPr>
      <w:lang w:val="pl-PL"/>
    </w:rPr>
  </w:style>
  <w:style w:type="paragraph" w:styleId="Pta">
    <w:name w:val="footer"/>
    <w:basedOn w:val="Normlny"/>
    <w:link w:val="PtaChar"/>
    <w:uiPriority w:val="99"/>
    <w:unhideWhenUsed/>
    <w:rsid w:val="00A21AF9"/>
    <w:pPr>
      <w:tabs>
        <w:tab w:val="center" w:pos="4536"/>
        <w:tab w:val="right" w:pos="9072"/>
      </w:tabs>
    </w:pPr>
  </w:style>
  <w:style w:type="character" w:customStyle="1" w:styleId="PtaChar">
    <w:name w:val="Päta Char"/>
    <w:basedOn w:val="Predvolenpsmoodseku"/>
    <w:link w:val="Pta"/>
    <w:uiPriority w:val="99"/>
    <w:rsid w:val="00A21AF9"/>
    <w:rPr>
      <w:lang w:val="pl-PL"/>
    </w:rPr>
  </w:style>
  <w:style w:type="character" w:styleId="Hypertextovprepojenie">
    <w:name w:val="Hyperlink"/>
    <w:basedOn w:val="Predvolenpsmoodseku"/>
    <w:uiPriority w:val="99"/>
    <w:unhideWhenUsed/>
    <w:rsid w:val="00A21AF9"/>
    <w:rPr>
      <w:color w:val="0563C1" w:themeColor="hyperlink"/>
      <w:u w:val="single"/>
    </w:rPr>
  </w:style>
  <w:style w:type="character" w:customStyle="1" w:styleId="Nevyrieenzmienka1">
    <w:name w:val="Nevyriešená zmienka1"/>
    <w:basedOn w:val="Predvolenpsmoodseku"/>
    <w:uiPriority w:val="99"/>
    <w:semiHidden/>
    <w:unhideWhenUsed/>
    <w:rsid w:val="00A21AF9"/>
    <w:rPr>
      <w:color w:val="605E5C"/>
      <w:shd w:val="clear" w:color="auto" w:fill="E1DFDD"/>
    </w:rPr>
  </w:style>
  <w:style w:type="paragraph" w:styleId="Textbubliny">
    <w:name w:val="Balloon Text"/>
    <w:basedOn w:val="Normlny"/>
    <w:link w:val="TextbublinyChar"/>
    <w:uiPriority w:val="99"/>
    <w:semiHidden/>
    <w:unhideWhenUsed/>
    <w:rsid w:val="00E9726B"/>
    <w:rPr>
      <w:rFonts w:ascii="Tahoma" w:hAnsi="Tahoma" w:cs="Tahoma"/>
      <w:sz w:val="16"/>
      <w:szCs w:val="16"/>
    </w:rPr>
  </w:style>
  <w:style w:type="character" w:customStyle="1" w:styleId="TextbublinyChar">
    <w:name w:val="Text bubliny Char"/>
    <w:basedOn w:val="Predvolenpsmoodseku"/>
    <w:link w:val="Textbubliny"/>
    <w:uiPriority w:val="99"/>
    <w:semiHidden/>
    <w:rsid w:val="00E9726B"/>
    <w:rPr>
      <w:rFonts w:ascii="Tahoma" w:hAnsi="Tahoma" w:cs="Tahoma"/>
      <w:sz w:val="16"/>
      <w:szCs w:val="16"/>
      <w:lang w:val="pl-PL"/>
    </w:rPr>
  </w:style>
  <w:style w:type="character" w:customStyle="1" w:styleId="Nadpis3Char">
    <w:name w:val="Nadpis 3 Char"/>
    <w:basedOn w:val="Predvolenpsmoodseku"/>
    <w:link w:val="Nadpis3"/>
    <w:rsid w:val="00167435"/>
    <w:rPr>
      <w:rFonts w:ascii="Calibri" w:eastAsia="Times New Roman" w:hAnsi="Calibri" w:cs="Times New Roman"/>
      <w:i/>
      <w:sz w:val="16"/>
      <w:szCs w:val="16"/>
      <w:lang w:eastAsia="cs-CZ"/>
    </w:rPr>
  </w:style>
  <w:style w:type="character" w:styleId="Odkaznakomentr">
    <w:name w:val="annotation reference"/>
    <w:basedOn w:val="Predvolenpsmoodseku"/>
    <w:unhideWhenUsed/>
    <w:rsid w:val="005A13BC"/>
    <w:rPr>
      <w:sz w:val="16"/>
      <w:szCs w:val="16"/>
    </w:rPr>
  </w:style>
  <w:style w:type="paragraph" w:styleId="Textkomentra">
    <w:name w:val="annotation text"/>
    <w:basedOn w:val="Normlny"/>
    <w:link w:val="TextkomentraChar"/>
    <w:unhideWhenUsed/>
    <w:rsid w:val="005A13BC"/>
    <w:rPr>
      <w:sz w:val="20"/>
      <w:szCs w:val="20"/>
    </w:rPr>
  </w:style>
  <w:style w:type="character" w:customStyle="1" w:styleId="TextkomentraChar">
    <w:name w:val="Text komentára Char"/>
    <w:basedOn w:val="Predvolenpsmoodseku"/>
    <w:link w:val="Textkomentra"/>
    <w:rsid w:val="005A13BC"/>
    <w:rPr>
      <w:sz w:val="20"/>
      <w:szCs w:val="20"/>
      <w:lang w:val="pl-PL"/>
    </w:rPr>
  </w:style>
  <w:style w:type="paragraph" w:styleId="Predmetkomentra">
    <w:name w:val="annotation subject"/>
    <w:basedOn w:val="Textkomentra"/>
    <w:next w:val="Textkomentra"/>
    <w:link w:val="PredmetkomentraChar"/>
    <w:uiPriority w:val="99"/>
    <w:semiHidden/>
    <w:unhideWhenUsed/>
    <w:rsid w:val="005A13BC"/>
    <w:rPr>
      <w:b/>
      <w:bCs/>
    </w:rPr>
  </w:style>
  <w:style w:type="character" w:customStyle="1" w:styleId="PredmetkomentraChar">
    <w:name w:val="Predmet komentára Char"/>
    <w:basedOn w:val="TextkomentraChar"/>
    <w:link w:val="Predmetkomentra"/>
    <w:uiPriority w:val="99"/>
    <w:semiHidden/>
    <w:rsid w:val="005A13BC"/>
    <w:rPr>
      <w:b/>
      <w:bCs/>
      <w:sz w:val="20"/>
      <w:szCs w:val="20"/>
      <w:lang w:val="pl-PL"/>
    </w:rPr>
  </w:style>
  <w:style w:type="paragraph" w:customStyle="1" w:styleId="tl1">
    <w:name w:val="Štýl1"/>
    <w:basedOn w:val="Normlny"/>
    <w:rsid w:val="00670FDC"/>
    <w:pPr>
      <w:numPr>
        <w:ilvl w:val="3"/>
        <w:numId w:val="1"/>
      </w:numPr>
      <w:jc w:val="center"/>
    </w:pPr>
    <w:rPr>
      <w:rFonts w:ascii="Tahoma" w:eastAsia="MS Mincho" w:hAnsi="Tahoma" w:cs="Times New Roman"/>
      <w:sz w:val="18"/>
      <w:lang w:val="sk-SK"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2"/>
    <w:basedOn w:val="Normlny"/>
    <w:link w:val="OdsekzoznamuChar"/>
    <w:qFormat/>
    <w:rsid w:val="00670FDC"/>
    <w:pPr>
      <w:ind w:left="708"/>
    </w:pPr>
    <w:rPr>
      <w:rFonts w:ascii="Times New Roman" w:eastAsia="Times New Roman" w:hAnsi="Times New Roman" w:cs="Times New Roman"/>
      <w:lang w:val="sk-SK" w:eastAsia="cs-CZ"/>
    </w:rPr>
  </w:style>
  <w:style w:type="paragraph" w:customStyle="1" w:styleId="Bezriadkovania1">
    <w:name w:val="Bez riadkovania1"/>
    <w:uiPriority w:val="1"/>
    <w:qFormat/>
    <w:rsid w:val="00670FDC"/>
    <w:rPr>
      <w:rFonts w:ascii="Calibri" w:eastAsia="Times New Roman" w:hAnsi="Calibri" w:cs="Times New Roman"/>
      <w:sz w:val="22"/>
      <w:szCs w:val="22"/>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qFormat/>
    <w:locked/>
    <w:rsid w:val="00670FDC"/>
    <w:rPr>
      <w:rFonts w:ascii="Times New Roman" w:eastAsia="Times New Roman" w:hAnsi="Times New Roman" w:cs="Times New Roman"/>
      <w:lang w:eastAsia="cs-CZ"/>
    </w:rPr>
  </w:style>
  <w:style w:type="paragraph" w:styleId="Bezriadkovania">
    <w:name w:val="No Spacing"/>
    <w:aliases w:val="Klasický text"/>
    <w:link w:val="BezriadkovaniaChar"/>
    <w:uiPriority w:val="1"/>
    <w:qFormat/>
    <w:rsid w:val="00670FDC"/>
    <w:rPr>
      <w:rFonts w:ascii="Times New Roman" w:eastAsia="Times New Roman" w:hAnsi="Times New Roman" w:cs="Times New Roman"/>
      <w:lang w:eastAsia="cs-CZ"/>
    </w:rPr>
  </w:style>
  <w:style w:type="character" w:customStyle="1" w:styleId="xbold">
    <w:name w:val="x bold"/>
    <w:rsid w:val="00670FDC"/>
    <w:rPr>
      <w:b/>
      <w:bCs/>
      <w:color w:val="000000"/>
    </w:rPr>
  </w:style>
  <w:style w:type="paragraph" w:customStyle="1" w:styleId="Styl7">
    <w:name w:val="Styl7"/>
    <w:basedOn w:val="Normlny"/>
    <w:rsid w:val="00325DD6"/>
    <w:pPr>
      <w:numPr>
        <w:numId w:val="5"/>
      </w:numPr>
    </w:pPr>
    <w:rPr>
      <w:rFonts w:ascii="Times New Roman" w:eastAsia="Times New Roman" w:hAnsi="Times New Roman" w:cs="Times New Roman"/>
      <w:szCs w:val="20"/>
      <w:lang w:val="cs-CZ" w:eastAsia="sk-SK"/>
    </w:rPr>
  </w:style>
  <w:style w:type="paragraph" w:customStyle="1" w:styleId="Zkladntext31">
    <w:name w:val="Základní text 31"/>
    <w:basedOn w:val="Normlny"/>
    <w:rsid w:val="00325DD6"/>
    <w:pPr>
      <w:suppressAutoHyphens/>
    </w:pPr>
    <w:rPr>
      <w:rFonts w:ascii="Times New Roman" w:eastAsia="Times New Roman" w:hAnsi="Times New Roman" w:cs="Times New Roman"/>
      <w:b/>
      <w:szCs w:val="20"/>
      <w:lang w:val="en-AU" w:eastAsia="zh-CN"/>
    </w:rPr>
  </w:style>
  <w:style w:type="paragraph" w:customStyle="1" w:styleId="Default">
    <w:name w:val="Default"/>
    <w:rsid w:val="00325DD6"/>
    <w:pPr>
      <w:autoSpaceDE w:val="0"/>
      <w:autoSpaceDN w:val="0"/>
      <w:adjustRightInd w:val="0"/>
    </w:pPr>
    <w:rPr>
      <w:rFonts w:ascii="Arial" w:eastAsia="Times New Roman" w:hAnsi="Arial" w:cs="Arial"/>
      <w:color w:val="000000"/>
      <w:lang w:eastAsia="sk-SK"/>
    </w:rPr>
  </w:style>
  <w:style w:type="paragraph" w:styleId="Zkladntext">
    <w:name w:val="Body Text"/>
    <w:basedOn w:val="Normlny"/>
    <w:link w:val="ZkladntextChar"/>
    <w:uiPriority w:val="99"/>
    <w:rsid w:val="00325DD6"/>
    <w:pPr>
      <w:autoSpaceDE w:val="0"/>
      <w:autoSpaceDN w:val="0"/>
      <w:jc w:val="both"/>
    </w:pPr>
    <w:rPr>
      <w:rFonts w:ascii="Times New Roman" w:eastAsia="Times New Roman" w:hAnsi="Times New Roman" w:cs="Times New Roman"/>
      <w:b/>
      <w:bCs/>
      <w:sz w:val="20"/>
      <w:szCs w:val="20"/>
      <w:lang w:val="sk-SK" w:eastAsia="cs-CZ"/>
    </w:rPr>
  </w:style>
  <w:style w:type="character" w:customStyle="1" w:styleId="ZkladntextChar">
    <w:name w:val="Základný text Char"/>
    <w:basedOn w:val="Predvolenpsmoodseku"/>
    <w:link w:val="Zkladntext"/>
    <w:uiPriority w:val="99"/>
    <w:rsid w:val="00325DD6"/>
    <w:rPr>
      <w:rFonts w:ascii="Times New Roman" w:eastAsia="Times New Roman" w:hAnsi="Times New Roman" w:cs="Times New Roman"/>
      <w:b/>
      <w:bCs/>
      <w:sz w:val="20"/>
      <w:szCs w:val="20"/>
      <w:lang w:eastAsia="cs-CZ"/>
    </w:rPr>
  </w:style>
  <w:style w:type="character" w:customStyle="1" w:styleId="BezriadkovaniaChar">
    <w:name w:val="Bez riadkovania Char"/>
    <w:aliases w:val="Klasický text Char"/>
    <w:link w:val="Bezriadkovania"/>
    <w:uiPriority w:val="1"/>
    <w:locked/>
    <w:rsid w:val="00325DD6"/>
    <w:rPr>
      <w:rFonts w:ascii="Times New Roman" w:eastAsia="Times New Roman" w:hAnsi="Times New Roman" w:cs="Times New Roman"/>
      <w:lang w:eastAsia="cs-CZ"/>
    </w:rPr>
  </w:style>
  <w:style w:type="table" w:styleId="Mriekatabuky">
    <w:name w:val="Table Grid"/>
    <w:basedOn w:val="Normlnatabuka"/>
    <w:uiPriority w:val="39"/>
    <w:rsid w:val="00D1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qFormat/>
    <w:rsid w:val="00E23AD8"/>
    <w:rPr>
      <w:b/>
      <w:bCs/>
    </w:rPr>
  </w:style>
  <w:style w:type="paragraph" w:customStyle="1" w:styleId="Normlny1">
    <w:name w:val="Normálny1"/>
    <w:rsid w:val="00432C87"/>
    <w:pPr>
      <w:spacing w:line="276" w:lineRule="auto"/>
    </w:pPr>
    <w:rPr>
      <w:rFonts w:ascii="Arial" w:eastAsia="Arial" w:hAnsi="Arial" w:cs="Arial"/>
      <w:sz w:val="22"/>
      <w:szCs w:val="22"/>
      <w:lang w:eastAsia="sk-SK"/>
    </w:rPr>
  </w:style>
  <w:style w:type="character" w:customStyle="1" w:styleId="Nadpis2Char">
    <w:name w:val="Nadpis 2 Char"/>
    <w:basedOn w:val="Predvolenpsmoodseku"/>
    <w:link w:val="Nadpis2"/>
    <w:uiPriority w:val="9"/>
    <w:rsid w:val="00E16B61"/>
    <w:rPr>
      <w:rFonts w:asciiTheme="majorHAnsi" w:eastAsiaTheme="majorEastAsia" w:hAnsiTheme="majorHAnsi" w:cstheme="majorBidi"/>
      <w:b/>
      <w:bCs/>
      <w:color w:val="4472C4" w:themeColor="accent1"/>
      <w:sz w:val="26"/>
      <w:szCs w:val="2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0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158E4-29E1-4349-A2DA-60DAB4C5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3889</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Balga</dc:creator>
  <cp:lastModifiedBy>Adam Kašák</cp:lastModifiedBy>
  <cp:revision>2</cp:revision>
  <cp:lastPrinted>2024-10-22T09:19:00Z</cp:lastPrinted>
  <dcterms:created xsi:type="dcterms:W3CDTF">2026-02-27T10:34:00Z</dcterms:created>
  <dcterms:modified xsi:type="dcterms:W3CDTF">2026-02-27T10:34:00Z</dcterms:modified>
</cp:coreProperties>
</file>